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96A8ED" w14:textId="77777777" w:rsidR="001F2058" w:rsidRPr="00960C60" w:rsidRDefault="001F2058" w:rsidP="001F2058">
      <w:pPr>
        <w:pStyle w:val="AssignBody"/>
        <w:rPr>
          <w:lang w:val="cy-GB"/>
        </w:rPr>
      </w:pPr>
    </w:p>
    <w:tbl>
      <w:tblPr>
        <w:tblStyle w:val="TableGrid"/>
        <w:tblW w:w="0" w:type="auto"/>
        <w:tblLook w:val="04A0" w:firstRow="1" w:lastRow="0" w:firstColumn="1" w:lastColumn="0" w:noHBand="0" w:noVBand="1"/>
      </w:tblPr>
      <w:tblGrid>
        <w:gridCol w:w="1838"/>
        <w:gridCol w:w="7178"/>
      </w:tblGrid>
      <w:tr w:rsidR="001F2058" w:rsidRPr="00960C60" w14:paraId="6A25E037" w14:textId="77777777" w:rsidTr="0089236E">
        <w:tc>
          <w:tcPr>
            <w:tcW w:w="1838" w:type="dxa"/>
          </w:tcPr>
          <w:p w14:paraId="62DB7452" w14:textId="77777777" w:rsidR="001F2058" w:rsidRPr="00960C60" w:rsidRDefault="001F2058" w:rsidP="0089236E">
            <w:pPr>
              <w:pStyle w:val="AssignBody"/>
              <w:rPr>
                <w:lang w:val="cy-GB"/>
              </w:rPr>
            </w:pPr>
            <w:r w:rsidRPr="00960C60">
              <w:rPr>
                <w:lang w:val="cy-GB"/>
              </w:rPr>
              <w:t>T</w:t>
            </w:r>
            <w:bookmarkStart w:id="0" w:name="cysill"/>
            <w:bookmarkEnd w:id="0"/>
            <w:r w:rsidRPr="00960C60">
              <w:rPr>
                <w:lang w:val="cy-GB"/>
              </w:rPr>
              <w:t>arged/Target 1</w:t>
            </w:r>
          </w:p>
        </w:tc>
        <w:tc>
          <w:tcPr>
            <w:tcW w:w="7178" w:type="dxa"/>
          </w:tcPr>
          <w:p w14:paraId="180A6108" w14:textId="77777777" w:rsidR="001F2058" w:rsidRPr="00960C60" w:rsidRDefault="001F2058" w:rsidP="0089236E">
            <w:pPr>
              <w:pStyle w:val="AssignBody"/>
              <w:rPr>
                <w:rFonts w:cs="Arial"/>
                <w:lang w:val="cy-GB"/>
              </w:rPr>
            </w:pPr>
            <w:r w:rsidRPr="00AA52BF">
              <w:rPr>
                <w:rFonts w:cs="Arial"/>
                <w:lang w:val="cy-GB"/>
              </w:rPr>
              <w:t>Targed: Adolygu dull cyflwyno llyfrau ac erthyglau academaidd yn y rhestr gyfeirnodi.</w:t>
            </w:r>
          </w:p>
          <w:p w14:paraId="61393151" w14:textId="77777777" w:rsidR="001F2058" w:rsidRPr="00960C60" w:rsidRDefault="001F2058" w:rsidP="0089236E">
            <w:pPr>
              <w:pStyle w:val="AssignBody"/>
              <w:rPr>
                <w:lang w:val="cy-GB"/>
              </w:rPr>
            </w:pPr>
            <w:r w:rsidRPr="00960C60">
              <w:rPr>
                <w:rFonts w:cs="Arial"/>
                <w:lang w:val="cy-GB"/>
              </w:rPr>
              <w:t>Gwelliant: Defnyddio’r llawlyfr cyfeirnodi Harvard</w:t>
            </w:r>
          </w:p>
        </w:tc>
      </w:tr>
      <w:tr w:rsidR="001F2058" w:rsidRPr="00960C60" w14:paraId="5E264B54" w14:textId="77777777" w:rsidTr="0089236E">
        <w:tc>
          <w:tcPr>
            <w:tcW w:w="1838" w:type="dxa"/>
          </w:tcPr>
          <w:p w14:paraId="4A179E7B" w14:textId="77777777" w:rsidR="001F2058" w:rsidRPr="00960C60" w:rsidRDefault="001F2058" w:rsidP="0089236E">
            <w:pPr>
              <w:pStyle w:val="AssignBody"/>
              <w:rPr>
                <w:lang w:val="cy-GB"/>
              </w:rPr>
            </w:pPr>
            <w:r w:rsidRPr="00960C60">
              <w:rPr>
                <w:lang w:val="cy-GB"/>
              </w:rPr>
              <w:t>Targed/Target 2</w:t>
            </w:r>
          </w:p>
        </w:tc>
        <w:tc>
          <w:tcPr>
            <w:tcW w:w="7178" w:type="dxa"/>
          </w:tcPr>
          <w:p w14:paraId="0727C23C" w14:textId="77777777" w:rsidR="001F2058" w:rsidRPr="00960C60" w:rsidRDefault="001F2058" w:rsidP="0089236E">
            <w:pPr>
              <w:pStyle w:val="AssignBody"/>
              <w:rPr>
                <w:rFonts w:cs="Arial"/>
                <w:lang w:val="cy-GB"/>
              </w:rPr>
            </w:pPr>
            <w:r w:rsidRPr="00960C60">
              <w:rPr>
                <w:rFonts w:cs="Arial"/>
                <w:lang w:val="cy-GB"/>
              </w:rPr>
              <w:t>Targed: Parhau i ddatblygu trafodaeth feirniadol ac ystyried manteision ac anfanteision gwahanol safbwyntiau.</w:t>
            </w:r>
          </w:p>
          <w:p w14:paraId="1B531A57" w14:textId="59288D9C" w:rsidR="001F2058" w:rsidRPr="00960C60" w:rsidRDefault="001F2058" w:rsidP="0089236E">
            <w:pPr>
              <w:pStyle w:val="AssignBody"/>
              <w:rPr>
                <w:lang w:val="cy-GB"/>
              </w:rPr>
            </w:pPr>
            <w:r w:rsidRPr="00960C60">
              <w:rPr>
                <w:rFonts w:cs="Arial"/>
                <w:lang w:val="cy-GB"/>
              </w:rPr>
              <w:t>Gwelliant: Ymchwilio i waith d</w:t>
            </w:r>
            <w:r w:rsidR="00486EBF">
              <w:rPr>
                <w:rFonts w:cs="Arial"/>
                <w:lang w:val="cy-GB"/>
              </w:rPr>
              <w:t>d</w:t>
            </w:r>
            <w:r w:rsidRPr="00960C60">
              <w:rPr>
                <w:rFonts w:cs="Arial"/>
                <w:lang w:val="cy-GB"/>
              </w:rPr>
              <w:t>amcaniaethwyr er mwyn casglu safbwyntiau gwahanol.</w:t>
            </w:r>
          </w:p>
        </w:tc>
      </w:tr>
      <w:tr w:rsidR="001F2058" w:rsidRPr="00960C60" w14:paraId="02751BB3" w14:textId="77777777" w:rsidTr="0089236E">
        <w:tc>
          <w:tcPr>
            <w:tcW w:w="1838" w:type="dxa"/>
          </w:tcPr>
          <w:p w14:paraId="7E24B98B" w14:textId="77777777" w:rsidR="001F2058" w:rsidRPr="00960C60" w:rsidRDefault="001F2058" w:rsidP="0089236E">
            <w:pPr>
              <w:pStyle w:val="AssignBody"/>
              <w:rPr>
                <w:lang w:val="cy-GB"/>
              </w:rPr>
            </w:pPr>
            <w:r w:rsidRPr="00960C60">
              <w:rPr>
                <w:lang w:val="cy-GB"/>
              </w:rPr>
              <w:t>Targed/Target 3</w:t>
            </w:r>
          </w:p>
        </w:tc>
        <w:tc>
          <w:tcPr>
            <w:tcW w:w="7178" w:type="dxa"/>
          </w:tcPr>
          <w:p w14:paraId="61EEF624" w14:textId="77777777" w:rsidR="001F2058" w:rsidRPr="00960C60" w:rsidRDefault="001F2058" w:rsidP="0089236E">
            <w:pPr>
              <w:pStyle w:val="AssignBody"/>
              <w:rPr>
                <w:rFonts w:cs="Arial"/>
                <w:lang w:val="cy-GB"/>
              </w:rPr>
            </w:pPr>
            <w:r w:rsidRPr="00960C60">
              <w:rPr>
                <w:rFonts w:cs="Arial"/>
                <w:lang w:val="cy-GB"/>
              </w:rPr>
              <w:t>Targed: Gwirio’r iaith yn drwyadl.</w:t>
            </w:r>
          </w:p>
          <w:p w14:paraId="2765AB9B" w14:textId="7EB80F65" w:rsidR="001F2058" w:rsidRPr="00960C60" w:rsidRDefault="001F2058" w:rsidP="0089236E">
            <w:pPr>
              <w:pStyle w:val="AssignBody"/>
              <w:rPr>
                <w:lang w:val="cy-GB"/>
              </w:rPr>
            </w:pPr>
            <w:r w:rsidRPr="00960C60">
              <w:rPr>
                <w:rFonts w:cs="Arial"/>
                <w:lang w:val="cy-GB"/>
              </w:rPr>
              <w:t>Gwelliant: Defnyddio’r sesiynau ‘Datblygu’r Iaith Gymraeg’</w:t>
            </w:r>
            <w:r w:rsidR="008F1037">
              <w:rPr>
                <w:rFonts w:cs="Arial"/>
                <w:lang w:val="cy-GB"/>
              </w:rPr>
              <w:t xml:space="preserve"> ac ail-ddarleen fy nghwaith yn </w:t>
            </w:r>
          </w:p>
        </w:tc>
      </w:tr>
      <w:tr w:rsidR="001F2058" w:rsidRPr="00960C60" w14:paraId="3A228086" w14:textId="77777777" w:rsidTr="0089236E">
        <w:tc>
          <w:tcPr>
            <w:tcW w:w="1838" w:type="dxa"/>
          </w:tcPr>
          <w:p w14:paraId="61B452F4" w14:textId="77777777" w:rsidR="001F2058" w:rsidRPr="00960C60" w:rsidRDefault="001F2058" w:rsidP="0089236E">
            <w:pPr>
              <w:pStyle w:val="AssignBody"/>
              <w:rPr>
                <w:lang w:val="cy-GB"/>
              </w:rPr>
            </w:pPr>
            <w:r w:rsidRPr="00960C60">
              <w:rPr>
                <w:lang w:val="cy-GB"/>
              </w:rPr>
              <w:t>Targed/Target 4</w:t>
            </w:r>
          </w:p>
        </w:tc>
        <w:tc>
          <w:tcPr>
            <w:tcW w:w="7178" w:type="dxa"/>
          </w:tcPr>
          <w:p w14:paraId="5DDF4BEF" w14:textId="77777777" w:rsidR="001F2058" w:rsidRPr="00960C60" w:rsidRDefault="001F2058" w:rsidP="0089236E">
            <w:pPr>
              <w:pStyle w:val="AssignBody"/>
              <w:rPr>
                <w:rFonts w:cs="Arial"/>
                <w:lang w:val="cy-GB"/>
              </w:rPr>
            </w:pPr>
            <w:r w:rsidRPr="00960C60">
              <w:rPr>
                <w:rFonts w:cs="Arial"/>
                <w:lang w:val="cy-GB"/>
              </w:rPr>
              <w:t>Targed: Ehangu fy narllen o ddeunydd academaidd.</w:t>
            </w:r>
          </w:p>
          <w:p w14:paraId="5A70F2E1" w14:textId="77777777" w:rsidR="001F2058" w:rsidRPr="00960C60" w:rsidRDefault="001F2058" w:rsidP="0089236E">
            <w:pPr>
              <w:pStyle w:val="AssignBody"/>
              <w:rPr>
                <w:lang w:val="cy-GB"/>
              </w:rPr>
            </w:pPr>
            <w:r w:rsidRPr="00960C60">
              <w:rPr>
                <w:rFonts w:cs="Arial"/>
                <w:lang w:val="cy-GB"/>
              </w:rPr>
              <w:t>Gwelliant: Defnyddio google scholar</w:t>
            </w:r>
          </w:p>
        </w:tc>
      </w:tr>
      <w:tr w:rsidR="001F2058" w:rsidRPr="00960C60" w14:paraId="0E0DF2E0" w14:textId="77777777" w:rsidTr="0089236E">
        <w:tc>
          <w:tcPr>
            <w:tcW w:w="1838" w:type="dxa"/>
          </w:tcPr>
          <w:p w14:paraId="58A965E7" w14:textId="77777777" w:rsidR="001F2058" w:rsidRPr="00960C60" w:rsidRDefault="001F2058" w:rsidP="0089236E">
            <w:pPr>
              <w:pStyle w:val="AssignBody"/>
              <w:rPr>
                <w:lang w:val="cy-GB"/>
              </w:rPr>
            </w:pPr>
            <w:r w:rsidRPr="00960C60">
              <w:rPr>
                <w:lang w:val="cy-GB"/>
              </w:rPr>
              <w:t>Targed/Target 5</w:t>
            </w:r>
          </w:p>
        </w:tc>
        <w:tc>
          <w:tcPr>
            <w:tcW w:w="7178" w:type="dxa"/>
          </w:tcPr>
          <w:p w14:paraId="4146D2C7" w14:textId="77777777" w:rsidR="001F2058" w:rsidRDefault="005C4605" w:rsidP="0089236E">
            <w:pPr>
              <w:pStyle w:val="AssignBody"/>
              <w:rPr>
                <w:lang w:val="cy-GB"/>
              </w:rPr>
            </w:pPr>
            <w:r>
              <w:rPr>
                <w:lang w:val="cy-GB"/>
              </w:rPr>
              <w:t xml:space="preserve">Targed: </w:t>
            </w:r>
            <w:r w:rsidR="00EE346B">
              <w:rPr>
                <w:lang w:val="cy-GB"/>
              </w:rPr>
              <w:t xml:space="preserve">Datblygu beirniadaeth yn fy ysgrifennu yn hytrach na fod yn ddisgrifiadol. </w:t>
            </w:r>
          </w:p>
          <w:p w14:paraId="75B724DC" w14:textId="3DC8AB5A" w:rsidR="00EE346B" w:rsidRPr="00960C60" w:rsidRDefault="00EE346B" w:rsidP="0089236E">
            <w:pPr>
              <w:pStyle w:val="AssignBody"/>
              <w:rPr>
                <w:lang w:val="cy-GB"/>
              </w:rPr>
            </w:pPr>
            <w:r>
              <w:rPr>
                <w:lang w:val="cy-GB"/>
              </w:rPr>
              <w:t xml:space="preserve">Gwelliant: </w:t>
            </w:r>
            <w:r w:rsidR="00FB6E9F">
              <w:rPr>
                <w:lang w:val="cy-GB"/>
              </w:rPr>
              <w:t xml:space="preserve">Casglu safbwyntiau gwahanol a ddod i gasgliad ar farn personol. </w:t>
            </w:r>
          </w:p>
        </w:tc>
      </w:tr>
    </w:tbl>
    <w:p w14:paraId="482B4508" w14:textId="77777777" w:rsidR="001F2058" w:rsidRPr="00960C60" w:rsidRDefault="001F2058" w:rsidP="001F2058">
      <w:pPr>
        <w:pStyle w:val="AssignBody"/>
        <w:rPr>
          <w:lang w:val="cy-GB"/>
        </w:rPr>
      </w:pPr>
    </w:p>
    <w:p w14:paraId="3F040C96" w14:textId="4195E77F" w:rsidR="001F2058" w:rsidRPr="00960C60" w:rsidRDefault="00926A65" w:rsidP="001F2058">
      <w:pPr>
        <w:pStyle w:val="AssignHeader"/>
        <w:rPr>
          <w:lang w:val="cy-GB"/>
        </w:rPr>
      </w:pPr>
      <w:r>
        <w:rPr>
          <w:lang w:val="cy-GB"/>
        </w:rPr>
        <w:t>Astudiaethau craidd: Y Dysgwr: pwy ydw i’n ei addysgu?</w:t>
      </w:r>
    </w:p>
    <w:p w14:paraId="1963B7AD" w14:textId="77777777" w:rsidR="001F2058" w:rsidRPr="00960C60" w:rsidRDefault="001F2058" w:rsidP="001F2058">
      <w:pPr>
        <w:pStyle w:val="AssignSubHeader"/>
        <w:rPr>
          <w:lang w:val="cy-GB"/>
        </w:rPr>
      </w:pPr>
      <w:r>
        <w:rPr>
          <w:lang w:val="cy-GB"/>
        </w:rPr>
        <w:t>Gan ganolbwyntio ar astudiaeth achos, lluniwch ymateb i gynulleidfa broffesiynol sydd yn nodi ac yn gwerthuso’n feirniadol y camau dysgu ac addysgu nesaf ar gyfer dysgwr unigol.</w:t>
      </w:r>
    </w:p>
    <w:p w14:paraId="218A31E1" w14:textId="77777777" w:rsidR="001F2058" w:rsidRPr="00893E84" w:rsidRDefault="001F2058" w:rsidP="001F2058">
      <w:pPr>
        <w:pStyle w:val="AssignBody"/>
        <w:rPr>
          <w:u w:val="single"/>
          <w:lang w:val="cy-GB"/>
        </w:rPr>
      </w:pPr>
    </w:p>
    <w:p w14:paraId="4DA849E6" w14:textId="77777777" w:rsidR="001F2058" w:rsidRPr="002D742F" w:rsidRDefault="001F2058" w:rsidP="001F2058">
      <w:pPr>
        <w:pStyle w:val="AssignBody"/>
        <w:rPr>
          <w:b/>
          <w:u w:val="single"/>
          <w:lang w:val="cy-GB"/>
        </w:rPr>
      </w:pPr>
      <w:r w:rsidRPr="002D742F">
        <w:rPr>
          <w:b/>
          <w:u w:val="single"/>
          <w:lang w:val="cy-GB"/>
        </w:rPr>
        <w:t>Rhan 1</w:t>
      </w:r>
    </w:p>
    <w:p w14:paraId="4C27C922" w14:textId="1FE762DE" w:rsidR="001F2058" w:rsidRPr="00F71C02" w:rsidRDefault="001F2058" w:rsidP="001F2058">
      <w:pPr>
        <w:pStyle w:val="AssignBody"/>
        <w:rPr>
          <w:rFonts w:cs="Arial"/>
          <w:color w:val="000000"/>
          <w:lang w:val="cy-GB"/>
        </w:rPr>
      </w:pPr>
      <w:r w:rsidRPr="00AA52BF">
        <w:rPr>
          <w:rFonts w:cs="Arial"/>
          <w:color w:val="000000"/>
          <w:lang w:val="cy-GB"/>
        </w:rPr>
        <w:t>Bwriedir yr aseiniad yma cyflwyno’r camau dysgu ac addysgu o gynnal yr ymyrraeth ysgol goedwig er mwyn sicrhau datblyg</w:t>
      </w:r>
      <w:r w:rsidR="007E3E3B">
        <w:rPr>
          <w:rFonts w:cs="Arial"/>
          <w:color w:val="000000"/>
          <w:lang w:val="cy-GB"/>
        </w:rPr>
        <w:t>iad</w:t>
      </w:r>
      <w:r w:rsidRPr="00AA52BF">
        <w:rPr>
          <w:rFonts w:cs="Arial"/>
          <w:color w:val="000000"/>
          <w:lang w:val="cy-GB"/>
        </w:rPr>
        <w:t xml:space="preserve"> emosiynol disgybl ym mlwyddyn dau o’r enw Mali. At bwrpas yr aseiniad, defnyddir y ffugenw yma er mwyn sicrhau cyfrinachedd y plentyn. Noda Crow a Wiles (2008) bod y defnydd o ffugenwau yn ffordd barchus o sicrhau anhysbysrwydd a chyfrinachedd, yn enwedig wrth drafod materion sensitif a phersonol. Mae yna rwystrau yn natblygiad emosiynol Mali o ganlyniad i’w chefndir heriol ac felly penderfynwyd cynnal yr ymyrraeth ysgol goedwig i gefnogi hyn. Yn rhan gyntaf yr aseiniad, bydd yna ffocws penodol ar gefndir damcaniaethol o ddatblygiad plant, trafodaeth am gynnydd, pwysigrwydd cydweithio</w:t>
      </w:r>
      <w:r w:rsidR="00F71C02">
        <w:rPr>
          <w:rFonts w:cs="Arial"/>
          <w:color w:val="000000"/>
          <w:lang w:val="cy-GB"/>
        </w:rPr>
        <w:t xml:space="preserve">, </w:t>
      </w:r>
      <w:r w:rsidRPr="00AA52BF">
        <w:rPr>
          <w:rFonts w:cs="Arial"/>
          <w:color w:val="000000"/>
          <w:lang w:val="cy-GB"/>
        </w:rPr>
        <w:t xml:space="preserve">a gwerthusiad o’r ymyrraeth. Bydd y proffil un tudalen, amlinelliad o’r ymyrraeth </w:t>
      </w:r>
      <w:r w:rsidRPr="00AA52BF">
        <w:rPr>
          <w:rFonts w:cs="Arial"/>
          <w:color w:val="000000"/>
          <w:lang w:val="cy-GB"/>
        </w:rPr>
        <w:lastRenderedPageBreak/>
        <w:t>a chynllun hanner tymor yn rhan 2 yn cefnogi’r hyn a ddywedir yn y rhan cyntaf ac yn cwmpasu datblygiad Mali, gan mai hi sy’n ganolog i ffocws yr aseiniad.</w:t>
      </w:r>
    </w:p>
    <w:p w14:paraId="2D5BE941" w14:textId="77777777" w:rsidR="001F2058" w:rsidRDefault="001F2058" w:rsidP="001F2058">
      <w:pPr>
        <w:pStyle w:val="AssignBody"/>
        <w:rPr>
          <w:color w:val="000000" w:themeColor="text1"/>
          <w:lang w:val="cy-GB"/>
        </w:rPr>
      </w:pPr>
    </w:p>
    <w:p w14:paraId="3A103C87" w14:textId="33377AB3" w:rsidR="001F2058" w:rsidRDefault="001F2058" w:rsidP="001F2058">
      <w:pPr>
        <w:pStyle w:val="AssignBody"/>
        <w:rPr>
          <w:color w:val="000000" w:themeColor="text1"/>
          <w:lang w:val="cy-GB"/>
        </w:rPr>
      </w:pPr>
      <w:r w:rsidRPr="00AA52BF">
        <w:rPr>
          <w:rFonts w:cs="Arial"/>
          <w:color w:val="000000"/>
          <w:lang w:val="cy-GB"/>
        </w:rPr>
        <w:t>Wrth ystyried ymyrraeth i unrhyw blentyn, mae’n bwysig bod eu barn nhw’n ganolog, ac yna</w:t>
      </w:r>
      <w:r w:rsidR="006B3DBF">
        <w:rPr>
          <w:rFonts w:cs="Arial"/>
          <w:color w:val="000000"/>
          <w:lang w:val="cy-GB"/>
        </w:rPr>
        <w:t xml:space="preserve">, </w:t>
      </w:r>
      <w:r w:rsidRPr="00AA52BF">
        <w:rPr>
          <w:rFonts w:cs="Arial"/>
          <w:color w:val="000000"/>
          <w:lang w:val="cy-GB"/>
        </w:rPr>
        <w:t xml:space="preserve">gellir defnyddio’r wybodaeth yma i gynllunio’n addas (Cyngor Ynys Môn a Gwynedd, 2019, t.2). O ganlyniad i hyn, mae Proffil Un Tudalen Mali ar dudalen </w:t>
      </w:r>
      <w:r w:rsidR="00C90F55">
        <w:rPr>
          <w:rFonts w:cs="Arial"/>
          <w:color w:val="000000"/>
          <w:lang w:val="cy-GB"/>
        </w:rPr>
        <w:t>11</w:t>
      </w:r>
      <w:r w:rsidRPr="00AA52BF">
        <w:rPr>
          <w:rFonts w:cs="Arial"/>
          <w:color w:val="000000"/>
          <w:lang w:val="cy-GB"/>
        </w:rPr>
        <w:t xml:space="preserve"> wedi’i hysgrifennu o’i safbwynt hi gyda llais y plentyn yn ganolog. Caiff hyn ei gefnogi gan Erthygl 12 o dan Gonfensiwn y Cenhedloedd Unedig ar Hawliau’r Plentyn sy’n nodi bod gan blant yr hawl i “ddweud beth ddylai digwydd ac i rywun wrando arnoch” </w:t>
      </w:r>
      <w:r w:rsidRPr="00AA52BF">
        <w:rPr>
          <w:rFonts w:cs="Arial"/>
          <w:color w:val="000000"/>
        </w:rPr>
        <w:t xml:space="preserve">(CCUPH, 2020). </w:t>
      </w:r>
      <w:r w:rsidRPr="00AA52BF">
        <w:rPr>
          <w:rFonts w:cs="Arial"/>
          <w:color w:val="000000"/>
          <w:lang w:val="cy-GB"/>
        </w:rPr>
        <w:t>Awgryma Rudduck (2003, t.344) bod dull llais y plentyn yn “gatalydd pwysig ar gyfer newid, trwy annog athrawon i archwilio, ac i feddwl am yr hyn sy’n digwydd yn yr ystafell ddosbarth.” Er hyn, rhaid hefyd ystyried yr heriau gall ymddangos wrth ddefnyddio’r dull yma. Mae defnyddio dull llais y plentyn gyda phlant ifanc yn gallu fod yn her (Mayes, 2019, t.7). Er mwyn goresgyn hyn rhaid, yn gyntaf, magu perthynas cryf rhwng yr athro a’r disgybl ac efallai defnyddio dulliau amrywiol megis tynnu lluniau er mwyn derbyn safbwynt dilys.</w:t>
      </w:r>
    </w:p>
    <w:p w14:paraId="1BEEDFB0" w14:textId="77777777" w:rsidR="001F2058" w:rsidRDefault="001F2058" w:rsidP="001F2058">
      <w:pPr>
        <w:pStyle w:val="AssignBody"/>
        <w:rPr>
          <w:color w:val="000000" w:themeColor="text1"/>
          <w:lang w:val="cy-GB"/>
        </w:rPr>
      </w:pPr>
    </w:p>
    <w:p w14:paraId="360811D8" w14:textId="34D85623" w:rsidR="001F2058" w:rsidRDefault="001F2058" w:rsidP="001F2058">
      <w:pPr>
        <w:pStyle w:val="AssignBody"/>
        <w:rPr>
          <w:color w:val="000000" w:themeColor="text1"/>
          <w:lang w:val="cy-GB"/>
        </w:rPr>
      </w:pPr>
      <w:r w:rsidRPr="00AA52BF">
        <w:rPr>
          <w:rFonts w:cs="Arial"/>
          <w:color w:val="000000"/>
          <w:lang w:val="cy-GB"/>
        </w:rPr>
        <w:t>Un o’r rhesymau tu ôl i’r rhwystrau yn natblygiad emosiynol Mali ydy ei chefndir heriol o Brofiadau Niweidiol Mewn Plentyndod (PNMP) (Bellis et al, 2016, t.2). Yn achos Mali, y profiadau yn yr aelwyd sydd wedi effeithio ar ei ddatblygiad emosiynol hi. Gan fod ei rhieni wedi gwahanu, a’i fam yn gaeth i alcohol, mae Mali’n dioddef o ddau PNMP, ac o ganlyniad i’w sefyllfa, mae hi nawr yn byw gyda’i mamgu. Yn anffodus, nid yw dioddef o ddau PNMP yn rhywbeth anghyffredin yng Nghymru gyda 47% o oedolion wedi dioddef o leiaf un (Iechyd Cyhoeddus Cymru, 2016, t.2). O ganlyniad i’r profiadau yma, mae Mali’n dueddol o fod yn neilltuedig ac yn ddibynnol iawn ar oedolion, gan nad ydy hi’n teimlo ei fod yn gallu cyflawni gwaith yn annibynnol. Cefnogir hyn gan Iechyd Cyhoeddus Cymru (2016), a ddaeth i’r casgliad bod yna cysylltiad cryf rhwng plant sydd wedi profi anawsterau, a hunanddelwedd a hunanwerth isel iawn. Yn ogystal â hyn, mae ymchwil yn dangos bod profi PNMP yn amharu ar ddatblygiad yr ymennydd, yn enwedig y ‘amygdala’ sef yr ardal lle mae ymatebion emosiynol yn cael eu penderfynu (NCMH, 2019). O ganlyniad i hyn, mae Mali yn dueddol o gael trafferth i reoli ei hemosiynau ac yn ffrwydro’n aml. Gellir cyflwyno dull Siegel (2014) “Name it to Tame it” er mwyn cefnogi rheolaeth emosiynol Mali. Mae Siegel yn annog plant i ddefnyddio’u dwrn i gynrychioli’r ymennydd a sut y mae’n ymateb i sefyllfaoedd gwahanol. Mae Siegel hefyd yn pwysleisio’r pwysigrwydd o drafod gyda phlant er mwyn gallu enwi’r teimlad, ac yna ddod i benderfyniad o sut y gellir rheoli neu oresgyn y teimlad yma.</w:t>
      </w:r>
    </w:p>
    <w:p w14:paraId="6EA15A11" w14:textId="77777777" w:rsidR="001F2058" w:rsidRDefault="001F2058" w:rsidP="001F2058">
      <w:pPr>
        <w:pStyle w:val="AssignBody"/>
        <w:rPr>
          <w:color w:val="000000" w:themeColor="text1"/>
          <w:lang w:val="cy-GB"/>
        </w:rPr>
      </w:pPr>
      <w:r w:rsidRPr="00AA52BF">
        <w:rPr>
          <w:rFonts w:cs="Arial"/>
          <w:color w:val="000000"/>
          <w:lang w:val="cy-GB"/>
        </w:rPr>
        <w:t xml:space="preserve">Gan ddefnyddio’r dull gweledol ac ymarferol yma gyda Mali, gobeithir y bydd yn cyflwyno strategaethau ymdopi a fydd yn fuddiol iddi trwy gydol ei bywyd.  </w:t>
      </w:r>
    </w:p>
    <w:p w14:paraId="3F092CC5" w14:textId="77777777" w:rsidR="001F2058" w:rsidRDefault="001F2058" w:rsidP="001F2058">
      <w:pPr>
        <w:pStyle w:val="AssignBody"/>
        <w:rPr>
          <w:color w:val="FF0000"/>
          <w:lang w:val="cy-GB"/>
        </w:rPr>
      </w:pPr>
    </w:p>
    <w:p w14:paraId="5E075F4D" w14:textId="77777777" w:rsidR="001F2058" w:rsidRDefault="001F2058" w:rsidP="001F2058">
      <w:pPr>
        <w:pStyle w:val="AssignBody"/>
        <w:rPr>
          <w:color w:val="000000" w:themeColor="text1"/>
          <w:lang w:val="cy-GB"/>
        </w:rPr>
      </w:pPr>
      <w:r w:rsidRPr="00AA52BF">
        <w:rPr>
          <w:rFonts w:cs="Arial"/>
          <w:color w:val="000000"/>
          <w:lang w:val="cy-GB"/>
        </w:rPr>
        <w:t>Rhaid i blant cael dealltwriaeth gadarn o’i les emosiynol er mwyn gallu datblygu yn y maes yma. Noda’r Mental Health Foundation (2016) bod datblygiad lles emosiynol mewn plant yr un mor bwysig â’i lles corfforol ac yn caniatáu “cyfleoedd i dderbyn heriau bywyd a thyfu i fod yn oedolion iach”. Mae’n bwysig gofio bod lles emosiynol yn gallu amrywio o ddydd i ddydd ac nid yw bod yn hapus trwy’r amser yn cyfateb i les emosiynol da (Mind, 2020). Mae hi’r un mor bwysig i gydnabod hyn, er mwyn gallu magu perthynas iach gyda’ch iechyd meddwl.</w:t>
      </w:r>
    </w:p>
    <w:p w14:paraId="5BDFEFBA" w14:textId="77777777" w:rsidR="001F2058" w:rsidRDefault="001F2058" w:rsidP="001F2058">
      <w:pPr>
        <w:pStyle w:val="AssignBody"/>
        <w:rPr>
          <w:color w:val="000000" w:themeColor="text1"/>
          <w:lang w:val="cy-GB"/>
        </w:rPr>
      </w:pPr>
    </w:p>
    <w:p w14:paraId="38FC9BD8" w14:textId="77777777" w:rsidR="001F2058" w:rsidRDefault="001F2058" w:rsidP="001F2058">
      <w:pPr>
        <w:pStyle w:val="AssignBody"/>
        <w:rPr>
          <w:color w:val="000000" w:themeColor="text1"/>
          <w:lang w:val="cy-GB"/>
        </w:rPr>
      </w:pPr>
      <w:r w:rsidRPr="00AA52BF">
        <w:rPr>
          <w:rFonts w:cs="Arial"/>
          <w:color w:val="000000"/>
          <w:lang w:val="cy-GB"/>
        </w:rPr>
        <w:t>Mae rhoi cyfleodd i blant dysgu a llwyddo, yn rhan hollbwysig o ddatblygiad lles emosiynol, ac yn cynnig cyfleoedd i siapio hunanwerth a hunanddelwedd dda, sydd yn agwedd y mae Mali yn dioddef ohono. Creda, Rogers (1951) a’r theori ddyneiddiol, bod y syniad yma o hunanwerth yn datblygu yn ystod plentyndod cynnar o’r rhyngweithiadau rhwng plentyn â mam a dad. Yn amlwg, ni chafodd Mali'r profiadau yma ac felly mae ei ymdeimlad o hunanwerth yn isel iawn wrth iddi osgoi heriau a derbyn methiant. Er mwyn goresgyn y rhwystr yma, rhaid sicrhau bod Mali yn cael cyfleoedd i dyfu mewn amgylchedd sy’n darparu “gonestrwydd, derbyn ac empathi” ac sy’n annog llwyddiant (Rogers, 1951). Er mwyn cyflawni hyn, rhaid cynllunio gweithgareddau cyraeddadwy ar ei lefel hi. Yn aml, mae Mali yn derbyn methiant wrth wneud gweithgareddau amrywiol yn yr ysgol, ac nid ydy hi’n barod i ddatrys problem. Felly, wrth gynnal sesiynau ysgol goedwig sy’n cynnig cyfleoedd i gynllunio yn gyraeddadwy ac yn annog Mali i lwyddo, bydd hyn o fudd i’w hunanhyder a hunanwerth, wrth ddatblygu ei lles emosiynol. O ganlyniad i hyn, gweler cynnydd yn agweddau datblygiadol eraill megis datblygiad cymdeithasol a datblygiad gwybyddol.</w:t>
      </w:r>
    </w:p>
    <w:p w14:paraId="4DF38F2D" w14:textId="77777777" w:rsidR="001F2058" w:rsidRDefault="001F2058" w:rsidP="001F2058">
      <w:pPr>
        <w:pStyle w:val="AssignBody"/>
        <w:rPr>
          <w:color w:val="000000" w:themeColor="text1"/>
          <w:lang w:val="cy-GB"/>
        </w:rPr>
      </w:pPr>
    </w:p>
    <w:p w14:paraId="13C885CB" w14:textId="77777777" w:rsidR="001F2058" w:rsidRDefault="001F2058" w:rsidP="001F2058">
      <w:pPr>
        <w:pStyle w:val="AssignBody"/>
        <w:rPr>
          <w:color w:val="000000" w:themeColor="text1"/>
          <w:lang w:val="cy-GB"/>
        </w:rPr>
      </w:pPr>
      <w:r w:rsidRPr="00AA52BF">
        <w:rPr>
          <w:rFonts w:cs="Arial"/>
          <w:color w:val="000000"/>
          <w:lang w:val="cy-GB"/>
        </w:rPr>
        <w:t>Er hyn, rhaid hefyd ystyried y safbwynt gwrthgyferbyniol sy’n pwysleisio’r pwysigrwydd o herio disgyblion a chaniatáu iddynt fethu er mwyn datblygu gwytnwch. Noda Newman (2015) bod caniatáu i blentyn lwyddo pob tro yn gwneud mwy o niwed na lles i’w ddatblygiad, gan fod hyn yn ennyn yr ofn o fethiant ynddynt. Mae angen agweddau o ddelio â methiant arnynt er mwyn gallu parhau gyda bywyd pob dydd.</w:t>
      </w:r>
    </w:p>
    <w:p w14:paraId="0EC18B6D" w14:textId="77777777" w:rsidR="001F2058" w:rsidRDefault="001F2058" w:rsidP="001F2058">
      <w:pPr>
        <w:pStyle w:val="AssignBody"/>
        <w:rPr>
          <w:color w:val="000000" w:themeColor="text1"/>
          <w:lang w:val="cy-GB"/>
        </w:rPr>
      </w:pPr>
    </w:p>
    <w:p w14:paraId="320E7D6F" w14:textId="40DC7235" w:rsidR="001F2058" w:rsidRPr="00BA3BAD" w:rsidRDefault="001F2058" w:rsidP="001F2058">
      <w:pPr>
        <w:pStyle w:val="AssignBody"/>
        <w:rPr>
          <w:color w:val="000000" w:themeColor="text1"/>
          <w:lang w:val="cy-GB"/>
        </w:rPr>
      </w:pPr>
      <w:r w:rsidRPr="00AA52BF">
        <w:rPr>
          <w:rFonts w:cs="Arial"/>
          <w:color w:val="000000"/>
          <w:lang w:val="cy-GB"/>
        </w:rPr>
        <w:t>Wrth ystyried y safbwyntiau hyn, yn sicr, mae caniatáu disgyblion i lwyddo yn hybu lles emosiynol ac yn cynyddu eu hunanhyder a hunanwerth. Er hyn, mae hefyd yn bwysig sicrhau bod elfennau o her yn gwthio’r disgyblion i ddatrys problemau yn ffyrdd ei hun, sydd hefyd yn ffordd dda o hybu lles emosiynol. Gellir hyd yn oed dadlau bod y wefr a gânt o ddod o hyd i ddatrysiad ei hun yn cael mwy o effaith hir dymor. Felly, efallai bod angen cymysgedd o’r ddau wrth gynllunio’r gweithgareddau ysgol goedwig i Mali.</w:t>
      </w:r>
    </w:p>
    <w:p w14:paraId="70EEE4F0" w14:textId="77777777" w:rsidR="001F2058" w:rsidRDefault="001F2058" w:rsidP="001F2058">
      <w:pPr>
        <w:pStyle w:val="AssignBody"/>
        <w:rPr>
          <w:color w:val="000000" w:themeColor="text1"/>
          <w:lang w:val="cy-GB"/>
        </w:rPr>
      </w:pPr>
    </w:p>
    <w:p w14:paraId="17D1AE52" w14:textId="77777777" w:rsidR="001F2058" w:rsidRDefault="001F2058" w:rsidP="001F2058">
      <w:pPr>
        <w:pStyle w:val="AssignBody"/>
        <w:rPr>
          <w:color w:val="000000" w:themeColor="text1"/>
          <w:lang w:val="cy-GB"/>
        </w:rPr>
      </w:pPr>
      <w:r w:rsidRPr="00AA52BF">
        <w:rPr>
          <w:rFonts w:cs="Arial"/>
          <w:color w:val="000000"/>
          <w:lang w:val="cy-GB"/>
        </w:rPr>
        <w:t xml:space="preserve">Nodwedd arall o ddatblygiad emosiynol gallwn ystyried ydy’r gefnogaeth derbynnir plentyn wrth roddwr gofal yn ystod magwraeth. Yn achos Mali, nid oedd oedolyn sefydlog yn ei bywyd tan yn ddiweddar, ac yn sicr, caiff hyn effaith negyddol ar ei ddatblygiad, yn enwedig yr agweddau emosiynol a chymdeithasol. Cefnogir hyn gan ‘Theori Ymlyniad’ John Bowlby (1969), gan bwysleisio bod angen i fabanod a phlant ifanc ffurfio ymlyniad sefydlog â rhoddwr gofal sylfaenol er mwyn datblygu’n emosiynol, cymdeithasol ac ymddygiadol. Creda bod yna “cyfnod tyngedfennol ar gyfer datblygu ymlyniad” rhwng 6-30 mis er mwyn cyrraedd y camau datblygiad perthnasol. Wrth gyfeirio yn ôl at y syniad yma o hunanwerth a hunanhyder plentyn, cefnoga Bowlby bod plant sydd wedi ffurfio ymlyniad cadarn gyda gofalwr sylfaenol yn fwy tebygol o ddatblygu hunanwerth cryfach wrth iddynt aeddfedi, yn ogystal â hyder i weithio’n annibynnol. Mae hyn yn egluro llawer wrth ystyried Mali a sut y mae hi’n neilltuedig i gymryd rhan mewn gweithgareddau annibynnol ac yn anfodlon wneud hyn heb gymorth. Mae ffurfio ymlyniad hefyd yn gweithredu fel ‘prototeip’ ar gyfer ffurfio pob perthynas gymdeithasol yn y dyfodol, ac felly, mae’r tarfiad ar y cam hanfodol yma ym mywyd Mali yn cael effaith ar ei datblygiad cymdeithasol yn ogystal ag emosiynol.  </w:t>
      </w:r>
    </w:p>
    <w:p w14:paraId="62193F40" w14:textId="77777777" w:rsidR="001F2058" w:rsidRDefault="001F2058" w:rsidP="001F2058">
      <w:pPr>
        <w:pStyle w:val="AssignBody"/>
        <w:rPr>
          <w:color w:val="000000" w:themeColor="text1"/>
          <w:lang w:val="cy-GB"/>
        </w:rPr>
      </w:pPr>
    </w:p>
    <w:p w14:paraId="7D9C74AE" w14:textId="77777777" w:rsidR="001F2058" w:rsidRDefault="001F2058" w:rsidP="001F2058">
      <w:pPr>
        <w:pStyle w:val="AssignBody"/>
        <w:rPr>
          <w:color w:val="000000" w:themeColor="text1"/>
          <w:lang w:val="cy-GB"/>
        </w:rPr>
      </w:pPr>
      <w:r w:rsidRPr="00AA52BF">
        <w:rPr>
          <w:rFonts w:cs="Arial"/>
          <w:color w:val="000000"/>
          <w:lang w:val="cy-GB"/>
        </w:rPr>
        <w:t xml:space="preserve">Dadleua Rutter (1981) bod gwaith ymchwil Bowlby yn annibynadwy a ni ddylid cyffredinoli plant â phroblemau ymlyniad, gan ei fod yn amgylchiadol. Mae gwaith ymchwil Bowlby (1969) wedi’i selio ar blentyn yn “colli mam”, tra ffocysir Rutter ar y syniad o “ddiffyg mam”. Creda bod y ddwy sefyllfa yma yn wahanol iawn wrth ystyried datblygiad y plentyn. Er nad yw Mali wedi colli’i rhieni, mae yna ddiffyg presenoldeb ac yn sicr, mae hyn yn cael effaith sylweddol ar ei datblygiad emosiynol. Felly, mae’n debyg bod gwaith Bowlby yn berthnasol i’r ddwy sefyllfa.  </w:t>
      </w:r>
    </w:p>
    <w:p w14:paraId="76352FC5" w14:textId="77777777" w:rsidR="001F2058" w:rsidRDefault="001F2058" w:rsidP="001F2058">
      <w:pPr>
        <w:pStyle w:val="AssignBody"/>
        <w:rPr>
          <w:color w:val="000000" w:themeColor="text1"/>
          <w:lang w:val="cy-GB"/>
        </w:rPr>
      </w:pPr>
    </w:p>
    <w:p w14:paraId="71767C71" w14:textId="394205F0" w:rsidR="001F2058" w:rsidRDefault="001F2058" w:rsidP="001F2058">
      <w:pPr>
        <w:pStyle w:val="AssignBody"/>
        <w:rPr>
          <w:color w:val="000000" w:themeColor="text1"/>
          <w:lang w:val="cy-GB"/>
        </w:rPr>
      </w:pPr>
      <w:r w:rsidRPr="00AA52BF">
        <w:rPr>
          <w:rFonts w:cs="Arial"/>
          <w:color w:val="000000"/>
          <w:lang w:val="cy-GB"/>
        </w:rPr>
        <w:t>Er mai prif ffocws yr ysgol goedwig ydy datblygu lles emosiynol Mali, cynnigyr yr ymyrraeth cyfleoedd i ddatblygu agweddau eraill hefyd. Mae’n amlwg y bydd datblygiad corfforol yn cymryd lle wrth i Mali cymryd rhan mewn gweithgareddau ymarferol sydd yn elfen hollbwysig o ysgolion goedwig. Yn ogystal, ceir cyfleoedd i ddatblygu’r agwedd gymdeithasol, gan fod rhaid cydweithio a thrafod er mwyn datrys problemau a d</w:t>
      </w:r>
      <w:r w:rsidR="003D48E5">
        <w:rPr>
          <w:rFonts w:cs="Arial"/>
          <w:color w:val="000000"/>
          <w:lang w:val="cy-GB"/>
        </w:rPr>
        <w:t>d</w:t>
      </w:r>
      <w:r w:rsidRPr="00AA52BF">
        <w:rPr>
          <w:rFonts w:cs="Arial"/>
          <w:color w:val="000000"/>
          <w:lang w:val="cy-GB"/>
        </w:rPr>
        <w:t>od o hyd i ffyrdd amrywiol o wneud hyn. Cyfeirir at hyn fel ‘dull cyfannol’ wrth ystyried sut gall yr ymyrraeth datblygu mwy nag un agwedd, a ffocys</w:t>
      </w:r>
      <w:r w:rsidR="00863EBE">
        <w:rPr>
          <w:rFonts w:cs="Arial"/>
          <w:color w:val="000000"/>
          <w:lang w:val="cy-GB"/>
        </w:rPr>
        <w:t>ir</w:t>
      </w:r>
      <w:r w:rsidRPr="00AA52BF">
        <w:rPr>
          <w:rFonts w:cs="Arial"/>
          <w:color w:val="000000"/>
          <w:lang w:val="cy-GB"/>
        </w:rPr>
        <w:t xml:space="preserve"> ar ddatblygiad y plentyn yn llawn. Cyfeiria Donaldson (2015, t.82) at y defnydd o’r dull cyfannol yn y ddogfen ‘Dyfodol Llwyddiannus’ yn aml iawn. Pwysleisia'r pwysigrwydd o ystyried y plentyn llawn wrth drafod datblygiad a sut gall hyn datblygu sawl agwedd ar y tro. O ran datblygiad cyfannol, mae’n bwysig bod disgyblion yn chwarae rôl ganolog gan fod profiadau amrywiol yn rhan hollbwysig o’r dull (Graumann &amp; Ivanov, 2017, t.90). Yn sicr, mae cynnal gweithgareddau ysgol goedwig yn cynnig y profiadau yma, ac felly yn cynnig cyfleoedd i ddatblygu</w:t>
      </w:r>
      <w:r w:rsidR="00863EBE">
        <w:rPr>
          <w:rFonts w:cs="Arial"/>
          <w:color w:val="000000"/>
          <w:lang w:val="cy-GB"/>
        </w:rPr>
        <w:t xml:space="preserve"> Mali’</w:t>
      </w:r>
      <w:r w:rsidRPr="00AA52BF">
        <w:rPr>
          <w:rFonts w:cs="Arial"/>
          <w:color w:val="000000"/>
          <w:lang w:val="cy-GB"/>
        </w:rPr>
        <w:t>n gyfan.</w:t>
      </w:r>
    </w:p>
    <w:p w14:paraId="69910032" w14:textId="77777777" w:rsidR="001F2058" w:rsidRDefault="001F2058" w:rsidP="001F2058">
      <w:pPr>
        <w:pStyle w:val="AssignBody"/>
        <w:rPr>
          <w:color w:val="000000" w:themeColor="text1"/>
          <w:lang w:val="cy-GB"/>
        </w:rPr>
      </w:pPr>
    </w:p>
    <w:p w14:paraId="7AC175D2" w14:textId="272735F0" w:rsidR="001F2058" w:rsidRDefault="001F2058" w:rsidP="001F2058">
      <w:pPr>
        <w:pStyle w:val="AssignBody"/>
        <w:rPr>
          <w:color w:val="000000" w:themeColor="text1"/>
          <w:lang w:val="cy-GB"/>
        </w:rPr>
      </w:pPr>
      <w:r w:rsidRPr="00AA52BF">
        <w:rPr>
          <w:rFonts w:cs="Arial"/>
          <w:color w:val="000000"/>
          <w:lang w:val="cy-GB"/>
        </w:rPr>
        <w:t>Nid oes pwrpas i’r ymyrraeth oni bai bod cyfleoedd i fesur y cynnydd mae Mali’n ei wneud yn ddatblygiadol. Gan edrych ar y Cynllun Hanner tymor ar dudalen 1</w:t>
      </w:r>
      <w:r w:rsidR="00C90F55">
        <w:rPr>
          <w:rFonts w:cs="Arial"/>
          <w:color w:val="000000"/>
          <w:lang w:val="cy-GB"/>
        </w:rPr>
        <w:t>2</w:t>
      </w:r>
      <w:r w:rsidRPr="00AA52BF">
        <w:rPr>
          <w:rFonts w:cs="Arial"/>
          <w:color w:val="000000"/>
          <w:lang w:val="cy-GB"/>
        </w:rPr>
        <w:t>, gweler cyfleoedd i fonitro cynnydd Mali trwy lenwi ffurflen monitro yn gyson. Mae’r ffurflen yn seiliedig ar y proffil ‘Boxall’, ond wrth ymchwilio i’r dull yma, nid oedd yn rhoi’r darlun llawn o’r disgybl gan mai ticio blychau yn unig ydyw. Felly, addaswyd y ffurflen, fel y gwelir yn Atodiad 3, gan ychwanegu agwedd o raddfa Leuven iddo ac ychwanegu blwch ‘nodiadau ychwanegol’ i gyfeirio at bryderon neu gamau datblygiadol sylweddol. (Cohen, Manion &amp;Morrison 2011)</w:t>
      </w:r>
    </w:p>
    <w:p w14:paraId="6AD1FC90" w14:textId="77777777" w:rsidR="001F2058" w:rsidRDefault="001F2058" w:rsidP="001F2058">
      <w:pPr>
        <w:pStyle w:val="AssignBody"/>
        <w:rPr>
          <w:color w:val="000000" w:themeColor="text1"/>
          <w:lang w:val="cy-GB"/>
        </w:rPr>
      </w:pPr>
      <w:r w:rsidRPr="00AA52BF">
        <w:rPr>
          <w:rFonts w:cs="Arial"/>
          <w:color w:val="000000"/>
          <w:lang w:val="cy-GB"/>
        </w:rPr>
        <w:t>Bydd hefyd cyfleoedd i Mali defnyddio’r ap ‘Chatt’ yn ddyddiol er mwyn cyfleu ei theimladau hi; a gaiff hyn ei fonitro hefyd er mwyn trafod unrhyw faterion sy’n codi pryder.</w:t>
      </w:r>
    </w:p>
    <w:p w14:paraId="14D30325" w14:textId="77777777" w:rsidR="001F2058" w:rsidRDefault="001F2058" w:rsidP="001F2058">
      <w:pPr>
        <w:pStyle w:val="AssignBody"/>
        <w:rPr>
          <w:color w:val="000000" w:themeColor="text1"/>
          <w:lang w:val="cy-GB"/>
        </w:rPr>
      </w:pPr>
    </w:p>
    <w:p w14:paraId="7E2C6C64" w14:textId="4F70EA43" w:rsidR="001F2058" w:rsidRDefault="001F2058" w:rsidP="001F2058">
      <w:pPr>
        <w:pStyle w:val="AssignBody"/>
        <w:rPr>
          <w:color w:val="000000" w:themeColor="text1"/>
          <w:lang w:val="cy-GB"/>
        </w:rPr>
      </w:pPr>
      <w:r w:rsidRPr="00AA52BF">
        <w:rPr>
          <w:rFonts w:cs="Arial"/>
          <w:color w:val="000000"/>
          <w:lang w:val="cy-GB"/>
        </w:rPr>
        <w:t>Rhaid hefyd ystyried y dilyniannau mewn dysgu wrth ystyried sut y bydd Mali</w:t>
      </w:r>
      <w:r w:rsidR="00CA0528">
        <w:rPr>
          <w:rFonts w:cs="Arial"/>
          <w:color w:val="000000"/>
          <w:lang w:val="cy-GB"/>
        </w:rPr>
        <w:t>’</w:t>
      </w:r>
      <w:r w:rsidRPr="00AA52BF">
        <w:rPr>
          <w:rFonts w:cs="Arial"/>
          <w:color w:val="000000"/>
          <w:lang w:val="cy-GB"/>
        </w:rPr>
        <w:t>n gwneud cynnydd</w:t>
      </w:r>
      <w:r w:rsidR="00CA0528">
        <w:rPr>
          <w:rFonts w:cs="Arial"/>
          <w:color w:val="000000"/>
          <w:lang w:val="cy-GB"/>
        </w:rPr>
        <w:t xml:space="preserve"> a sut y gellir tracio hyn</w:t>
      </w:r>
      <w:r w:rsidRPr="00AA52BF">
        <w:rPr>
          <w:rFonts w:cs="Arial"/>
          <w:color w:val="000000"/>
          <w:lang w:val="cy-GB"/>
        </w:rPr>
        <w:t>. Awgryma Donaldson (2015) dylid ystyried dilyniant mewn dysgu fel “</w:t>
      </w:r>
      <w:r w:rsidRPr="00AA52BF">
        <w:rPr>
          <w:rFonts w:cs="Arial"/>
          <w:color w:val="21211E"/>
          <w:lang w:val="cy-GB"/>
        </w:rPr>
        <w:t>ddisgrifio mewn perthynas â̂ chontinwwm dysgu ym mhob Maes Dysgu a Phrofiad</w:t>
      </w:r>
      <w:r w:rsidRPr="00AA52BF">
        <w:rPr>
          <w:rFonts w:cs="Arial"/>
          <w:color w:val="000000"/>
          <w:lang w:val="cy-GB"/>
        </w:rPr>
        <w:t>”. Golygir hyn, bod angen i agweddau o’r cwricwlwm adeiladu ar ddysgu blaenorol er mwyn sicrhau cynnydd disgyblion.</w:t>
      </w:r>
      <w:r w:rsidR="00F71D98">
        <w:rPr>
          <w:rFonts w:cs="Arial"/>
          <w:color w:val="000000"/>
          <w:lang w:val="cy-GB"/>
        </w:rPr>
        <w:t xml:space="preserve"> Cefnogir hyn gan </w:t>
      </w:r>
      <w:r w:rsidR="00E55594">
        <w:rPr>
          <w:rFonts w:cs="Arial"/>
          <w:color w:val="000000"/>
          <w:lang w:val="cy-GB"/>
        </w:rPr>
        <w:t>Bloom (</w:t>
      </w:r>
      <w:r w:rsidR="00FC4032">
        <w:rPr>
          <w:rFonts w:cs="Arial"/>
          <w:color w:val="000000"/>
          <w:lang w:val="cy-GB"/>
        </w:rPr>
        <w:t>1971</w:t>
      </w:r>
      <w:r w:rsidR="00E55594">
        <w:rPr>
          <w:rFonts w:cs="Arial"/>
          <w:color w:val="000000"/>
          <w:lang w:val="cy-GB"/>
        </w:rPr>
        <w:t>)</w:t>
      </w:r>
      <w:r w:rsidR="00FC4032">
        <w:rPr>
          <w:rFonts w:cs="Arial"/>
          <w:color w:val="000000"/>
          <w:lang w:val="cy-GB"/>
        </w:rPr>
        <w:t xml:space="preserve"> y syniad o </w:t>
      </w:r>
      <w:r w:rsidR="00CD10DA">
        <w:rPr>
          <w:rFonts w:cs="Arial"/>
          <w:color w:val="000000"/>
          <w:lang w:val="cy-GB"/>
        </w:rPr>
        <w:t xml:space="preserve">mestroli un peth cyn symud ymlaen i’r cam nesaf gan </w:t>
      </w:r>
      <w:r w:rsidR="00652B5D">
        <w:rPr>
          <w:rFonts w:cs="Arial"/>
          <w:color w:val="000000"/>
          <w:lang w:val="cy-GB"/>
        </w:rPr>
        <w:t>gyflwyno’r dull “dysgu meistrolaeth”, ac o ganlyniad i’r nroses yma, mae dilyniant yn digwydd.</w:t>
      </w:r>
      <w:r w:rsidRPr="00AA52BF">
        <w:rPr>
          <w:rFonts w:cs="Arial"/>
          <w:color w:val="000000"/>
          <w:lang w:val="cy-GB"/>
        </w:rPr>
        <w:t xml:space="preserve"> Yn y Cwricwlwm i Gymru (2022) mae’r dilyniant yma</w:t>
      </w:r>
      <w:r w:rsidR="00652B5D">
        <w:rPr>
          <w:rFonts w:cs="Arial"/>
          <w:color w:val="000000"/>
          <w:lang w:val="cy-GB"/>
        </w:rPr>
        <w:t>’</w:t>
      </w:r>
      <w:r w:rsidRPr="00AA52BF">
        <w:rPr>
          <w:rFonts w:cs="Arial"/>
          <w:color w:val="000000"/>
          <w:lang w:val="cy-GB"/>
        </w:rPr>
        <w:t>n digwydd o ganlyniad i’r camau cynnydd, sydd yn addasadwy ar gyfer pob disgybl ac yn cynnig cyfleoedd iddynt wneud cynnydd ar raddfa unigol. Yn sicr, mae hyn yn bwysig i Mali gan fod heriau wedi codi yn ei datblygiad, a gellir dewis a dethol y cam cynnydd sydd fwyaf addas iddi hi. Mae’r cwricwlwm yn cynnig cyfleoedd i adolygu gwybodaeth a dealltwriaeth flaenorol cyn symud ymlaen i’r camau nesaf, yn debyg i gwricwlwm troellog Bruner (1960).</w:t>
      </w:r>
    </w:p>
    <w:p w14:paraId="09474340" w14:textId="77777777" w:rsidR="001F2058" w:rsidRDefault="001F2058" w:rsidP="001F2058">
      <w:pPr>
        <w:pStyle w:val="AssignBody"/>
        <w:rPr>
          <w:color w:val="000000" w:themeColor="text1"/>
          <w:lang w:val="cy-GB"/>
        </w:rPr>
      </w:pPr>
    </w:p>
    <w:p w14:paraId="0DEB98BD" w14:textId="48291EF8" w:rsidR="001F2058" w:rsidRDefault="001F2058" w:rsidP="001F2058">
      <w:pPr>
        <w:pStyle w:val="AssignBody"/>
        <w:rPr>
          <w:color w:val="000000" w:themeColor="text1"/>
          <w:lang w:val="cy-GB"/>
        </w:rPr>
      </w:pPr>
      <w:r w:rsidRPr="00AA52BF">
        <w:rPr>
          <w:rFonts w:cs="Arial"/>
          <w:color w:val="000000"/>
          <w:lang w:val="cy-GB"/>
        </w:rPr>
        <w:t>Wrth drafod y Cwricwlwm i Gymru (2020), mae’r pedwar diben hefyd yn rhan ganolog wrth gynllunio, ac yn sicr, mae’r ymyrraeth ysgol goedwig yn datblygu pob un ohonynt. Yn bennaf, mae’n cynnig cyfleoedd i ddatblygu Unigolion iach, hyderus sydd “yn wynebu heriau ac yn eu trechu.” Fel y trafodwyd yn gynt yn yr aseiniad, gweler bod Mali</w:t>
      </w:r>
      <w:r w:rsidR="00483BBC">
        <w:rPr>
          <w:rFonts w:cs="Arial"/>
          <w:color w:val="000000"/>
          <w:lang w:val="cy-GB"/>
        </w:rPr>
        <w:t>’</w:t>
      </w:r>
      <w:r w:rsidRPr="00AA52BF">
        <w:rPr>
          <w:rFonts w:cs="Arial"/>
          <w:color w:val="000000"/>
          <w:lang w:val="cy-GB"/>
        </w:rPr>
        <w:t>n dueddol o gamu yn ôl oddi wrth heriau o ganlyniad i hunanhyder isel. Wrth adeiladu ar y sgiliau datrys problemau a hunan gred, bydd hyn yn rhoi cyfleoedd iddi drechu heriau ac o ganlyniad, datblygu i fod yn unigolyn iach, hyderus. Mae hyn hefyd yn cysylltu â’r diben “dysgwyr uchelgeisiol, galluog” wrth i Mali herio’i hun. Cysylltir yr ymyrraeth gyda’r diben “dinasyddion egwyddorol gwybodus” hefyd, wrth i ddisgyblion dysgu i barchu’r ardal allanol a thrafod cynaliadwyedd. Yn olaf, wrth iddynt ddefnyddio sgiliau cynllunio a chreu, mae cyfleoedd i gysylltu â’r diben “cyfranwyr mentrus, creadigol”. Ac felly, gall hyn atgyfnerthu bod yr ymyrraeth yn ffordd o sicrhau datblygiad cyfannol Mali.</w:t>
      </w:r>
    </w:p>
    <w:p w14:paraId="224F3DC3" w14:textId="77777777" w:rsidR="001F2058" w:rsidRPr="003A5099" w:rsidRDefault="001F2058" w:rsidP="001F2058">
      <w:pPr>
        <w:pStyle w:val="AssignBody"/>
        <w:rPr>
          <w:b/>
          <w:color w:val="FF0000"/>
          <w:u w:val="single"/>
          <w:lang w:val="cy-GB"/>
        </w:rPr>
      </w:pPr>
    </w:p>
    <w:p w14:paraId="55013708" w14:textId="714FBB0A" w:rsidR="001F2058" w:rsidRDefault="001F2058" w:rsidP="001F2058">
      <w:pPr>
        <w:pStyle w:val="AssignBody"/>
        <w:rPr>
          <w:color w:val="000000" w:themeColor="text1"/>
          <w:lang w:val="cy-GB"/>
        </w:rPr>
      </w:pPr>
      <w:r w:rsidRPr="00AA52BF">
        <w:rPr>
          <w:rFonts w:cs="Arial"/>
          <w:color w:val="000000"/>
          <w:lang w:val="cy-GB"/>
        </w:rPr>
        <w:t>Yn unol â thrafod y camau datblygiadol, rhaid gwerthuso’r ymyrraeth ac ystyried sut y bydd hyn yn addas i Mali. Er mwyn profi addasrwydd yr ymyrraeth i Mali, cynhaliwyd sesiynau peilota ysgol goedwig gyda’r cwmni ‘Cywion Bach’. Yma cymerodd Mali ran mewn gweithgareddau amrywiol yn debyg i’r gweithgareddau a thrafodir yn yr Amlinelliad o’r Ymyrraeth ar dudalen 1</w:t>
      </w:r>
      <w:r w:rsidR="00C90F55">
        <w:rPr>
          <w:rFonts w:cs="Arial"/>
          <w:color w:val="000000"/>
          <w:lang w:val="cy-GB"/>
        </w:rPr>
        <w:t>1</w:t>
      </w:r>
      <w:r w:rsidRPr="00AA52BF">
        <w:rPr>
          <w:rFonts w:cs="Arial"/>
          <w:color w:val="000000"/>
          <w:lang w:val="cy-GB"/>
        </w:rPr>
        <w:t>.</w:t>
      </w:r>
    </w:p>
    <w:p w14:paraId="2AA91BE7" w14:textId="77777777" w:rsidR="001F2058" w:rsidRDefault="001F2058" w:rsidP="001F2058">
      <w:pPr>
        <w:pStyle w:val="AssignBody"/>
        <w:rPr>
          <w:color w:val="000000" w:themeColor="text1"/>
          <w:lang w:val="cy-GB"/>
        </w:rPr>
      </w:pPr>
    </w:p>
    <w:p w14:paraId="34A03945" w14:textId="26F63766" w:rsidR="001F2058" w:rsidRPr="001207CB" w:rsidRDefault="001F2058" w:rsidP="001F2058">
      <w:pPr>
        <w:pStyle w:val="AssignBody"/>
        <w:rPr>
          <w:rFonts w:cs="Arial"/>
          <w:color w:val="000000"/>
          <w:lang w:val="cy-GB"/>
        </w:rPr>
      </w:pPr>
      <w:r w:rsidRPr="00AA52BF">
        <w:rPr>
          <w:rFonts w:cs="Arial"/>
          <w:color w:val="000000"/>
          <w:lang w:val="cy-GB"/>
        </w:rPr>
        <w:t>Awgryma Lund (2018) bod treulio amser tu allan am ychydig pob dydd yn annog plant i fod yn “ddyfeisgar, archwiliadol a dysgu am y byd o’u hamgylch gan ddefnyddio</w:t>
      </w:r>
      <w:r w:rsidR="001207CB">
        <w:rPr>
          <w:rFonts w:cs="Arial"/>
          <w:color w:val="000000"/>
          <w:lang w:val="cy-GB"/>
        </w:rPr>
        <w:t>’</w:t>
      </w:r>
      <w:r w:rsidRPr="00AA52BF">
        <w:rPr>
          <w:rFonts w:cs="Arial"/>
          <w:color w:val="000000"/>
          <w:lang w:val="cy-GB"/>
        </w:rPr>
        <w:t>u galluoedd eu hun.” Gan ystyried y ffordd y mae Mali</w:t>
      </w:r>
      <w:r w:rsidR="003774E3">
        <w:rPr>
          <w:rFonts w:cs="Arial"/>
          <w:color w:val="000000"/>
          <w:lang w:val="cy-GB"/>
        </w:rPr>
        <w:t>’</w:t>
      </w:r>
      <w:r w:rsidRPr="00AA52BF">
        <w:rPr>
          <w:rFonts w:cs="Arial"/>
          <w:color w:val="000000"/>
          <w:lang w:val="cy-GB"/>
        </w:rPr>
        <w:t>n ddibynnol ar eraill ac yn dioddef o hunan-werth isel, mae hyn yn sicr yn berthnasol i’w ddatblygiad emosiynol h</w:t>
      </w:r>
      <w:r w:rsidR="003774E3">
        <w:rPr>
          <w:rFonts w:cs="Arial"/>
          <w:color w:val="000000"/>
          <w:lang w:val="cy-GB"/>
        </w:rPr>
        <w:t>i;</w:t>
      </w:r>
      <w:r w:rsidRPr="00AA52BF">
        <w:rPr>
          <w:rFonts w:cs="Arial"/>
          <w:color w:val="000000"/>
          <w:lang w:val="cy-GB"/>
        </w:rPr>
        <w:t xml:space="preserve"> wrth gynnig cyfleoedd iddi lwyddo yn annibynnol. Cefnoga ddamcaniaeth Reggio Emilia (2015) hyn hefyd wrth ystyried yr amgylchedd fel “y trydydd athro” sy’n cefnogi datblygiad y plentyn. Yn ôl y ddamcaniaeth, mae plant yn ffynnu mewn amgylchedd sydd o ddiddordeb ac yn cyd-fynd gyda’u camau datblygiadol. Noda Mali yn ei phroffil un tudalen, ar dudalen </w:t>
      </w:r>
      <w:r w:rsidR="00C90F55">
        <w:rPr>
          <w:rFonts w:cs="Arial"/>
          <w:color w:val="000000"/>
          <w:lang w:val="cy-GB"/>
        </w:rPr>
        <w:t>10</w:t>
      </w:r>
      <w:r w:rsidRPr="00AA52BF">
        <w:rPr>
          <w:rFonts w:cs="Arial"/>
          <w:color w:val="000000"/>
          <w:lang w:val="cy-GB"/>
        </w:rPr>
        <w:t xml:space="preserve"> bod cymryd seibiant tu allan yn ffordd o ddelio a’i hemosiynau ac felly, yr unig ateb rhesymol ydy cynnal ymyrraeth sy’n seiliedig ar hyn, megis ysgol goedwig.</w:t>
      </w:r>
    </w:p>
    <w:p w14:paraId="01C1E96E" w14:textId="77777777" w:rsidR="001F2058" w:rsidRDefault="001F2058" w:rsidP="001F2058">
      <w:pPr>
        <w:pStyle w:val="AssignBody"/>
        <w:rPr>
          <w:color w:val="000000" w:themeColor="text1"/>
          <w:lang w:val="cy-GB"/>
        </w:rPr>
      </w:pPr>
    </w:p>
    <w:p w14:paraId="2CD3C8E5" w14:textId="181211F9" w:rsidR="001F2058" w:rsidRDefault="001F2058" w:rsidP="001F2058">
      <w:pPr>
        <w:spacing w:line="360" w:lineRule="auto"/>
        <w:rPr>
          <w:rFonts w:ascii="Arial" w:hAnsi="Arial" w:cs="Arial"/>
          <w:color w:val="000000" w:themeColor="text1"/>
          <w:lang w:val="cy-GB"/>
        </w:rPr>
      </w:pPr>
      <w:r>
        <w:rPr>
          <w:rFonts w:ascii="Arial" w:hAnsi="Arial" w:cs="Arial"/>
          <w:color w:val="000000"/>
          <w:lang w:val="cy-GB"/>
        </w:rPr>
        <w:t xml:space="preserve">Yn ogystal, gweler manteision emosiynol o fod ymysg natur gan ei fod yn gallu lleihau straen a chynyddu’r ymdeimlad o hapusrwydd. Mae’r syniadaeth yma’n deillio o’r ymarfer Japaneaidd o “therapi topiary”. Disgrifia Jenny Lor (2019) mai prif fwriad </w:t>
      </w:r>
      <w:r>
        <w:rPr>
          <w:rFonts w:ascii="Arial" w:hAnsi="Arial" w:cs="Arial"/>
          <w:i/>
          <w:iCs/>
          <w:color w:val="000000"/>
          <w:lang w:val="cy-GB"/>
        </w:rPr>
        <w:t>therapi topiary</w:t>
      </w:r>
      <w:r>
        <w:rPr>
          <w:rFonts w:ascii="Arial" w:hAnsi="Arial" w:cs="Arial"/>
          <w:color w:val="000000"/>
          <w:lang w:val="cy-GB"/>
        </w:rPr>
        <w:t xml:space="preserve"> oedd i bobl drefol ymlacio o brysurdeb bywyd. Roedd y gwaith ymchwil wedi </w:t>
      </w:r>
      <w:r w:rsidR="000A3C04">
        <w:rPr>
          <w:rFonts w:ascii="Arial" w:hAnsi="Arial" w:cs="Arial"/>
          <w:color w:val="000000"/>
          <w:lang w:val="cy-GB"/>
        </w:rPr>
        <w:t>d</w:t>
      </w:r>
      <w:r>
        <w:rPr>
          <w:rFonts w:ascii="Arial" w:hAnsi="Arial" w:cs="Arial"/>
          <w:color w:val="000000"/>
          <w:lang w:val="cy-GB"/>
        </w:rPr>
        <w:t>datgan bod presenoldeb natur yn lleihau cyfradd y galon a rhoi hwb i’r system imiwnedd a lles cyffredinol. Cefnoga Estyn (2019) hyn gan gyfeirio at arfer dda Ysgol Gynradd Crwys sy’n nodi bod “</w:t>
      </w:r>
      <w:proofErr w:type="spellStart"/>
      <w:r>
        <w:rPr>
          <w:rFonts w:ascii="Arial" w:hAnsi="Arial" w:cs="Arial"/>
          <w:color w:val="0B0C0C"/>
        </w:rPr>
        <w:t>dysgu</w:t>
      </w:r>
      <w:proofErr w:type="spellEnd"/>
      <w:r>
        <w:rPr>
          <w:rFonts w:ascii="Arial" w:hAnsi="Arial" w:cs="Arial"/>
          <w:color w:val="0B0C0C"/>
        </w:rPr>
        <w:t xml:space="preserve"> </w:t>
      </w:r>
      <w:proofErr w:type="spellStart"/>
      <w:r>
        <w:rPr>
          <w:rFonts w:ascii="Arial" w:hAnsi="Arial" w:cs="Arial"/>
          <w:color w:val="0B0C0C"/>
        </w:rPr>
        <w:t>yn</w:t>
      </w:r>
      <w:proofErr w:type="spellEnd"/>
      <w:r>
        <w:rPr>
          <w:rFonts w:ascii="Arial" w:hAnsi="Arial" w:cs="Arial"/>
          <w:color w:val="0B0C0C"/>
        </w:rPr>
        <w:t xml:space="preserve"> </w:t>
      </w:r>
      <w:proofErr w:type="spellStart"/>
      <w:r>
        <w:rPr>
          <w:rFonts w:ascii="Arial" w:hAnsi="Arial" w:cs="Arial"/>
          <w:color w:val="0B0C0C"/>
        </w:rPr>
        <w:t>yr</w:t>
      </w:r>
      <w:proofErr w:type="spellEnd"/>
      <w:r>
        <w:rPr>
          <w:rFonts w:ascii="Arial" w:hAnsi="Arial" w:cs="Arial"/>
          <w:color w:val="0B0C0C"/>
        </w:rPr>
        <w:t xml:space="preserve"> </w:t>
      </w:r>
      <w:proofErr w:type="spellStart"/>
      <w:r>
        <w:rPr>
          <w:rFonts w:ascii="Arial" w:hAnsi="Arial" w:cs="Arial"/>
          <w:color w:val="0B0C0C"/>
        </w:rPr>
        <w:t>awyr</w:t>
      </w:r>
      <w:proofErr w:type="spellEnd"/>
      <w:r>
        <w:rPr>
          <w:rFonts w:ascii="Arial" w:hAnsi="Arial" w:cs="Arial"/>
          <w:color w:val="0B0C0C"/>
        </w:rPr>
        <w:t xml:space="preserve"> </w:t>
      </w:r>
      <w:proofErr w:type="spellStart"/>
      <w:r>
        <w:rPr>
          <w:rFonts w:ascii="Arial" w:hAnsi="Arial" w:cs="Arial"/>
          <w:color w:val="0B0C0C"/>
        </w:rPr>
        <w:t>agored</w:t>
      </w:r>
      <w:proofErr w:type="spellEnd"/>
      <w:r>
        <w:rPr>
          <w:rFonts w:ascii="Arial" w:hAnsi="Arial" w:cs="Arial"/>
          <w:color w:val="0B0C0C"/>
        </w:rPr>
        <w:t xml:space="preserve"> </w:t>
      </w:r>
      <w:proofErr w:type="spellStart"/>
      <w:r>
        <w:rPr>
          <w:rFonts w:ascii="Arial" w:hAnsi="Arial" w:cs="Arial"/>
          <w:color w:val="0B0C0C"/>
        </w:rPr>
        <w:t>wedi</w:t>
      </w:r>
      <w:proofErr w:type="spellEnd"/>
      <w:r>
        <w:rPr>
          <w:rFonts w:ascii="Arial" w:hAnsi="Arial" w:cs="Arial"/>
          <w:color w:val="0B0C0C"/>
        </w:rPr>
        <w:t xml:space="preserve"> </w:t>
      </w:r>
      <w:proofErr w:type="spellStart"/>
      <w:r>
        <w:rPr>
          <w:rFonts w:ascii="Arial" w:hAnsi="Arial" w:cs="Arial"/>
          <w:color w:val="0B0C0C"/>
        </w:rPr>
        <w:t>cael</w:t>
      </w:r>
      <w:proofErr w:type="spellEnd"/>
      <w:r>
        <w:rPr>
          <w:rFonts w:ascii="Arial" w:hAnsi="Arial" w:cs="Arial"/>
          <w:color w:val="0B0C0C"/>
        </w:rPr>
        <w:t xml:space="preserve"> </w:t>
      </w:r>
      <w:proofErr w:type="spellStart"/>
      <w:r>
        <w:rPr>
          <w:rFonts w:ascii="Arial" w:hAnsi="Arial" w:cs="Arial"/>
          <w:color w:val="0B0C0C"/>
        </w:rPr>
        <w:t>effaith</w:t>
      </w:r>
      <w:proofErr w:type="spellEnd"/>
      <w:r>
        <w:rPr>
          <w:rFonts w:ascii="Arial" w:hAnsi="Arial" w:cs="Arial"/>
          <w:color w:val="0B0C0C"/>
        </w:rPr>
        <w:t xml:space="preserve"> </w:t>
      </w:r>
      <w:proofErr w:type="spellStart"/>
      <w:r>
        <w:rPr>
          <w:rFonts w:ascii="Arial" w:hAnsi="Arial" w:cs="Arial"/>
          <w:color w:val="0B0C0C"/>
        </w:rPr>
        <w:t>gadarnhaol</w:t>
      </w:r>
      <w:proofErr w:type="spellEnd"/>
      <w:r>
        <w:rPr>
          <w:rFonts w:ascii="Arial" w:hAnsi="Arial" w:cs="Arial"/>
          <w:color w:val="0B0C0C"/>
        </w:rPr>
        <w:t xml:space="preserve"> </w:t>
      </w:r>
      <w:proofErr w:type="spellStart"/>
      <w:r>
        <w:rPr>
          <w:rFonts w:ascii="Arial" w:hAnsi="Arial" w:cs="Arial"/>
          <w:color w:val="0B0C0C"/>
        </w:rPr>
        <w:t>ar</w:t>
      </w:r>
      <w:proofErr w:type="spellEnd"/>
      <w:r>
        <w:rPr>
          <w:rFonts w:ascii="Arial" w:hAnsi="Arial" w:cs="Arial"/>
          <w:color w:val="0B0C0C"/>
        </w:rPr>
        <w:t xml:space="preserve"> les </w:t>
      </w:r>
      <w:proofErr w:type="spellStart"/>
      <w:r>
        <w:rPr>
          <w:rFonts w:ascii="Arial" w:hAnsi="Arial" w:cs="Arial"/>
          <w:color w:val="0B0C0C"/>
        </w:rPr>
        <w:t>disgyblion</w:t>
      </w:r>
      <w:proofErr w:type="spellEnd"/>
      <w:r>
        <w:rPr>
          <w:rFonts w:ascii="Arial" w:hAnsi="Arial" w:cs="Arial"/>
          <w:color w:val="0B0C0C"/>
        </w:rPr>
        <w:t xml:space="preserve"> </w:t>
      </w:r>
      <w:proofErr w:type="spellStart"/>
      <w:r>
        <w:rPr>
          <w:rFonts w:ascii="Arial" w:hAnsi="Arial" w:cs="Arial"/>
          <w:color w:val="0B0C0C"/>
        </w:rPr>
        <w:t>a’u</w:t>
      </w:r>
      <w:proofErr w:type="spellEnd"/>
      <w:r>
        <w:rPr>
          <w:rFonts w:ascii="Arial" w:hAnsi="Arial" w:cs="Arial"/>
          <w:color w:val="0B0C0C"/>
        </w:rPr>
        <w:t xml:space="preserve"> </w:t>
      </w:r>
      <w:proofErr w:type="spellStart"/>
      <w:r>
        <w:rPr>
          <w:rFonts w:ascii="Arial" w:hAnsi="Arial" w:cs="Arial"/>
          <w:color w:val="0B0C0C"/>
        </w:rPr>
        <w:t>hagweddau</w:t>
      </w:r>
      <w:proofErr w:type="spellEnd"/>
      <w:r>
        <w:rPr>
          <w:rFonts w:ascii="Arial" w:hAnsi="Arial" w:cs="Arial"/>
          <w:color w:val="0B0C0C"/>
        </w:rPr>
        <w:t xml:space="preserve"> at </w:t>
      </w:r>
      <w:proofErr w:type="spellStart"/>
      <w:r>
        <w:rPr>
          <w:rFonts w:ascii="Arial" w:hAnsi="Arial" w:cs="Arial"/>
          <w:color w:val="0B0C0C"/>
        </w:rPr>
        <w:t>ddysgu</w:t>
      </w:r>
      <w:proofErr w:type="spellEnd"/>
      <w:r>
        <w:rPr>
          <w:rFonts w:ascii="Arial" w:hAnsi="Arial" w:cs="Arial"/>
          <w:color w:val="0B0C0C"/>
        </w:rPr>
        <w:t>.</w:t>
      </w:r>
      <w:r>
        <w:rPr>
          <w:rFonts w:ascii="Arial" w:hAnsi="Arial" w:cs="Arial"/>
          <w:color w:val="000000"/>
          <w:lang w:val="cy-GB"/>
        </w:rPr>
        <w:t>” Yn sicr, cefnogir hyn y defnydd o’r ymyrraeth ysgol goedwig a’r effaith cadarnhaol caiff hyn ar ddatblygiad Mali.</w:t>
      </w:r>
    </w:p>
    <w:p w14:paraId="1F7905DE" w14:textId="77777777" w:rsidR="00F67839" w:rsidRPr="00CD48D3" w:rsidRDefault="00F67839" w:rsidP="001F2058">
      <w:pPr>
        <w:spacing w:line="360" w:lineRule="auto"/>
        <w:rPr>
          <w:rFonts w:ascii="Arial" w:hAnsi="Arial" w:cs="Arial"/>
          <w:color w:val="000000" w:themeColor="text1"/>
          <w:lang w:val="cy-GB"/>
        </w:rPr>
      </w:pPr>
    </w:p>
    <w:p w14:paraId="53CEC9A7" w14:textId="77777777" w:rsidR="001F2058" w:rsidRPr="00E30C1E" w:rsidRDefault="001F2058" w:rsidP="001F2058">
      <w:pPr>
        <w:pStyle w:val="AssignBody"/>
        <w:rPr>
          <w:color w:val="000000" w:themeColor="text1"/>
          <w:lang w:val="cy-GB"/>
        </w:rPr>
      </w:pPr>
      <w:r w:rsidRPr="00AA52BF">
        <w:rPr>
          <w:rFonts w:cs="Arial"/>
          <w:color w:val="000000"/>
          <w:lang w:val="cy-GB"/>
        </w:rPr>
        <w:t>Gellir hefyd cysylltu’r ymyrraeth gyda Deddf Llesiant Cenedlaethau’r Dyfodol Cymru (2015) sydd yn anelu at “greu Cymru yr ydym i gyd eisiau byw ynddi, nawr ac yn y dyfodol.” Mae un o’r nodau’n pennu dylwn anelu at Gymru sy’n “fwy cyfartal” ac mae hyn yn sicr yn nod gellir ei gyflawni o fewn yr ymyrraeth ysgol goedwig. Rheolau blaenorol yr ardal ysgol goedwig ydy parchu eich gilydd a sicrhau bod yr ardal yn hafan ddiogel i bawb. Gan fod yr ymyrraeth yn un newydd, mae’n cynnig cyfle i bawb ddechrau ar lechen lân ac mae pawb yn cychwyn o’r un man.</w:t>
      </w:r>
    </w:p>
    <w:p w14:paraId="3F1AFFC5" w14:textId="77777777" w:rsidR="001F2058" w:rsidRDefault="001F2058" w:rsidP="001F2058">
      <w:pPr>
        <w:pStyle w:val="AssignBody"/>
        <w:rPr>
          <w:color w:val="C5E0B3" w:themeColor="accent6" w:themeTint="66"/>
          <w:lang w:val="cy-GB"/>
        </w:rPr>
      </w:pPr>
    </w:p>
    <w:p w14:paraId="09D30089" w14:textId="06CD3DF9" w:rsidR="001F2058" w:rsidRDefault="001F2058" w:rsidP="001F2058">
      <w:pPr>
        <w:pStyle w:val="AssignBody"/>
        <w:rPr>
          <w:color w:val="000000" w:themeColor="text1"/>
          <w:lang w:val="cy-GB"/>
        </w:rPr>
      </w:pPr>
      <w:r w:rsidRPr="00AA52BF">
        <w:rPr>
          <w:rFonts w:cs="Arial"/>
          <w:color w:val="000000"/>
          <w:lang w:val="cy-GB"/>
        </w:rPr>
        <w:t>Er hyn, rhaid ystyried yr heriau gall ymddangos wrth gynnal yr ymyrraeth. Y brif her ydy cyllido’r ymyrraeth a’r adnoddau. Gan fod angen talu am y sesiynau gyda ‘Cywion Bach’ ac yna creu ardal debyg yn yr ysgol, yn amlwg bydd cyllid yn broblem. Er mwyn osgoi hyn, bydd y sesiynau oddi ar y safle yn cael ei gyllido o gronfa cyllid yr ysgol, ac yna bydd cyfle i ymgeisio am grant “Outdoor Learning Wales Project Fund” er mwyn cefnogi’r ymyrraeth, fel y nodwyd yn yr amlinelliad ar dudalen 1</w:t>
      </w:r>
      <w:r w:rsidR="00C90F55">
        <w:rPr>
          <w:rFonts w:cs="Arial"/>
          <w:color w:val="000000"/>
          <w:lang w:val="cy-GB"/>
        </w:rPr>
        <w:t>1</w:t>
      </w:r>
      <w:r w:rsidRPr="00AA52BF">
        <w:rPr>
          <w:rFonts w:cs="Arial"/>
          <w:color w:val="000000"/>
          <w:lang w:val="cy-GB"/>
        </w:rPr>
        <w:t>. Er bod cyllid yn un o’r heriau mwyaf, mae’r ymyrraeth werth yr arian, yn sicr, gan ei fod yn ddull hyblyg a gellir ei ddefnyddio fel ymyrraeth ysgol gyfan.</w:t>
      </w:r>
    </w:p>
    <w:p w14:paraId="7EC844AF" w14:textId="77777777" w:rsidR="001F2058" w:rsidRDefault="001F2058" w:rsidP="001F2058">
      <w:pPr>
        <w:pStyle w:val="AssignBody"/>
        <w:rPr>
          <w:rFonts w:cs="Arial"/>
          <w:b/>
          <w:bCs/>
          <w:color w:val="FF0000"/>
          <w:u w:val="single"/>
          <w:lang w:val="cy-GB"/>
        </w:rPr>
      </w:pPr>
    </w:p>
    <w:p w14:paraId="63FFE143" w14:textId="4923DCAF" w:rsidR="001F2058" w:rsidRPr="00A23795" w:rsidRDefault="001F2058" w:rsidP="001F2058">
      <w:pPr>
        <w:pStyle w:val="AssignBody"/>
        <w:rPr>
          <w:color w:val="000000" w:themeColor="text1"/>
          <w:lang w:val="cy-GB"/>
        </w:rPr>
      </w:pPr>
      <w:r w:rsidRPr="00AA52BF">
        <w:rPr>
          <w:rFonts w:cs="Arial"/>
          <w:color w:val="000000"/>
          <w:lang w:val="cy-GB"/>
        </w:rPr>
        <w:t>Ar ddiwedd y cynllun hanner tymor ar dudalen 1</w:t>
      </w:r>
      <w:r w:rsidR="00C90F55">
        <w:rPr>
          <w:rFonts w:cs="Arial"/>
          <w:color w:val="000000"/>
          <w:lang w:val="cy-GB"/>
        </w:rPr>
        <w:t>2</w:t>
      </w:r>
      <w:r w:rsidRPr="00AA52BF">
        <w:rPr>
          <w:rFonts w:cs="Arial"/>
          <w:color w:val="000000"/>
          <w:lang w:val="cy-GB"/>
        </w:rPr>
        <w:t>, gweler gweithgaredd sy’n gwahodd rhanddeiliaid i mewn i’r ysgol fel gall disgyblion yr ysgol goedwig rhannu'r hyn y maent wedi llwyddo i gwblhau. Bydd cyfle yma i Mali gwahodd y bobl sy’n bwysig iddi er mwyn dangos ei chynnydd a llwyddiant yn ei datblygiad emosiynol. Gan fod mamgu Mali yn gofalu amdani, ac yn rhan allweddol o’i fagwraeth, mae’r cyfle i’w wahodd i mewn i arddangos llwyddiannau Mali o’r pwys mwyaf. Dangosa ymchwil dwys Sapungan &amp; Sapungan (2014) bod teuluoedd disgyblion sy’n cael eu hystyried fel rhanddeiliaid yr ysgol, yn chwarae rolau aruthrol yn natblygiad y plentyn. Cysyllta hyn â syniadaeth Bronfenbrenner o’r System Ecolegol (1979) sy’n pwysleisio bod datblygiad person yn cael ei effeithio gan nifer o ffactorau amrywiol yn ei amgylchedd cyfagos. Amlyga’r system yma bod cydweithrediad rhwng yr agweddau yn hanfodol wrth gefnogi datblygiad y plentyn; ac felly, mae’r perthynas rhwng y teulu a’r ysgol yr un mor bwysig.</w:t>
      </w:r>
    </w:p>
    <w:p w14:paraId="6A71B28F" w14:textId="77777777" w:rsidR="001F2058" w:rsidRDefault="001F2058" w:rsidP="001F2058">
      <w:pPr>
        <w:pStyle w:val="AssignBody"/>
        <w:rPr>
          <w:color w:val="000000" w:themeColor="text1"/>
          <w:lang w:val="cy-GB"/>
        </w:rPr>
      </w:pPr>
    </w:p>
    <w:p w14:paraId="26DC1562" w14:textId="0080DB7F" w:rsidR="001F2058" w:rsidRDefault="001F2058" w:rsidP="001F2058">
      <w:pPr>
        <w:pStyle w:val="AssignBody"/>
        <w:rPr>
          <w:color w:val="000000" w:themeColor="text1"/>
          <w:lang w:val="cy-GB"/>
        </w:rPr>
      </w:pPr>
      <w:r w:rsidRPr="00AA52BF">
        <w:rPr>
          <w:rFonts w:cs="Arial"/>
          <w:color w:val="000000"/>
          <w:lang w:val="cy-GB"/>
        </w:rPr>
        <w:t>Rhaid hefyd adnabod yr heriau sydd yng nghlwm â gwahodd teulu i mewn i’r ysgol, ac ystyried amgylcheddau teuluo</w:t>
      </w:r>
      <w:r w:rsidR="00A12863">
        <w:rPr>
          <w:rFonts w:cs="Arial"/>
          <w:color w:val="000000"/>
          <w:lang w:val="cy-GB"/>
        </w:rPr>
        <w:t>l</w:t>
      </w:r>
      <w:r w:rsidRPr="00AA52BF">
        <w:rPr>
          <w:rFonts w:cs="Arial"/>
          <w:color w:val="000000"/>
          <w:lang w:val="cy-GB"/>
        </w:rPr>
        <w:t xml:space="preserve"> wrth ofyn iddynt gefnogi’r plentyn. Yr anoddach yw amgylchiadau’r teulu, y lleiaf tebygol y byddant yn barod i chwarae rôl blaen yn natblygiad y plentyn. (Desforges &amp; Abouchaar, 2003, t.16). Yn achos Mali, mae’r sefyllfa ychydig yn lletchwith, ac felly gall dod i mewn i’r ysgol fod yn brofiad bygythiol i’w mamgu. Er mwyn goresgyn hyn, rhaid sicrhau bod perthynas cryf wedi’i adeiladu rhwng yr ysgol â’r cartref a bod sgyrsiau cyson yn digwydd rhwng y ddau. Sicrheir hyn gan, danfon llythyr i fam-gu Mali i ofyn am ei chaniatâd i gychwyn ar yr ymyrraeth (gweler Atodiad 1). Rhaid sicrhau bod hyn yn amlinellu’r ymyrraeth mewn iaith ddealladwy er mwyn sicrhau dealltwriaeth ac yna, dod i gytundeb ar y camau gweithredu. Rhaid hefyd sicrhau bod pob oedolyn sydd ynghlwm â’r ymyrraeth wedi derbyn tystysgrif DBS er mwyn sicrhau diogelwch y plentyn.</w:t>
      </w:r>
    </w:p>
    <w:p w14:paraId="642D069F" w14:textId="77777777" w:rsidR="001F2058" w:rsidRDefault="001F2058" w:rsidP="001F2058">
      <w:pPr>
        <w:pStyle w:val="AssignBody"/>
        <w:rPr>
          <w:color w:val="000000" w:themeColor="text1"/>
          <w:lang w:val="cy-GB"/>
        </w:rPr>
      </w:pPr>
    </w:p>
    <w:p w14:paraId="2E64008B" w14:textId="77777777" w:rsidR="001F2058" w:rsidRDefault="001F2058" w:rsidP="001F2058">
      <w:pPr>
        <w:pStyle w:val="AssignBody"/>
        <w:rPr>
          <w:color w:val="000000" w:themeColor="text1"/>
          <w:lang w:val="cy-GB"/>
        </w:rPr>
      </w:pPr>
      <w:r w:rsidRPr="00AA52BF">
        <w:rPr>
          <w:rFonts w:cs="Arial"/>
          <w:color w:val="000000"/>
          <w:lang w:val="cy-GB"/>
        </w:rPr>
        <w:t>Wrth ystyried cefndir Mali, mae’n bwysig cadw llygaid manwl ar unrhyw faterion amddiffyn plant yn hanfodol (Cynulliad Cenedlaethol i Gymru, 2006). O ganlyniad i hyn, bydd yna gydweithrediad cyson rhwng yr ysgol â’r tîm o amgylch y teulu. Bydd aelod o wasanaethau cyhoeddus yr awdurdod lleol yn cael gwahoddiad i ddod i weld a thrafod â Mali yn yr ysgol ac yn ei chartref wrth ei hasesu. Mae’n bwysig bod hyn yn digwydd yn aml er mwyn osgoi unrhyw faterion gall codi. Bydd hefyd deialog proffesiynol cyson rhwng yr ysgol a’r gwasanaethau cyhoeddus er mwyn sicrhau bod yna cyfathrebiad clir a chydweithrediad rhwng y ddau.</w:t>
      </w:r>
    </w:p>
    <w:p w14:paraId="4D7594DC" w14:textId="77777777" w:rsidR="001F2058" w:rsidRDefault="001F2058" w:rsidP="001F2058">
      <w:pPr>
        <w:pStyle w:val="AssignBody"/>
        <w:rPr>
          <w:color w:val="000000" w:themeColor="text1"/>
          <w:lang w:val="cy-GB"/>
        </w:rPr>
      </w:pPr>
    </w:p>
    <w:p w14:paraId="32DC96E3" w14:textId="77777777" w:rsidR="001F2058" w:rsidRDefault="001F2058" w:rsidP="001F2058">
      <w:pPr>
        <w:pStyle w:val="AssignBody"/>
        <w:rPr>
          <w:color w:val="000000" w:themeColor="text1"/>
          <w:lang w:val="cy-GB"/>
        </w:rPr>
      </w:pPr>
      <w:r w:rsidRPr="00AA52BF">
        <w:rPr>
          <w:rFonts w:cs="Arial"/>
          <w:color w:val="000000"/>
          <w:lang w:val="cy-GB"/>
        </w:rPr>
        <w:t>Yn amlach na ddim, mae athro allanol neu gynorthwyydd yn arwain ymyraethau yn hytrach nag athro’r dosbarth. Y prif reswm tu ôl i hyn ydy prinder amser a llwyth gwaith dwys athrawon, heb ystyried y llwyth ychwanegol o gynnal ac arwain ymyrraeth (NASUWT, 2018, t.6). Er hyn, dadleua rhai dylai’r athro ddosbarth arwain yr ymyrraeth pob tro gan fod hyn yn cynnig cyfleoedd dwys i fesur cynnydd a magu perthynas well rhwng y disgybl â’r athro. Cefnoga Kajamaa et al (2019) hyn wrth nodi bod cynnal ymyraethau dan arweiniad yr athro yn cynnig cyfleoedd i’r plentyn, a’r athro yn ogystal, ddatblygu sgiliau.</w:t>
      </w:r>
    </w:p>
    <w:p w14:paraId="53954992" w14:textId="77777777" w:rsidR="001F2058" w:rsidRDefault="001F2058" w:rsidP="001F2058">
      <w:pPr>
        <w:pStyle w:val="AssignBody"/>
        <w:rPr>
          <w:color w:val="000000" w:themeColor="text1"/>
          <w:lang w:val="cy-GB"/>
        </w:rPr>
      </w:pPr>
    </w:p>
    <w:p w14:paraId="21344E57" w14:textId="527D371B" w:rsidR="001F2058" w:rsidRDefault="001F2058" w:rsidP="001F2058">
      <w:pPr>
        <w:pStyle w:val="AssignBody"/>
        <w:rPr>
          <w:color w:val="000000" w:themeColor="text1"/>
          <w:lang w:val="cy-GB"/>
        </w:rPr>
      </w:pPr>
      <w:r w:rsidRPr="00AA52BF">
        <w:rPr>
          <w:rFonts w:cs="Arial"/>
          <w:color w:val="000000"/>
          <w:lang w:val="cy-GB"/>
        </w:rPr>
        <w:t>Yn ystod y gweithgareddau peilota gyda chwmni Cywion Bach (2017) bydd yr athro yn cymryd rôl fwy eilradd wrth asesu addasrwydd yr ymyrraeth a chasglu syniadau wrth wneud yr hyfforddiant perthnasol. Yna, yn ystod y cynllun hanner tymor ar dudalen 1</w:t>
      </w:r>
      <w:r w:rsidR="00C90F55">
        <w:rPr>
          <w:rFonts w:cs="Arial"/>
          <w:color w:val="000000"/>
          <w:lang w:val="cy-GB"/>
        </w:rPr>
        <w:t>2</w:t>
      </w:r>
      <w:r w:rsidRPr="00AA52BF">
        <w:rPr>
          <w:rFonts w:cs="Arial"/>
          <w:color w:val="000000"/>
          <w:lang w:val="cy-GB"/>
        </w:rPr>
        <w:t>, gweler bod yr athro yn cymryd rôl fwy arweiniol, wrth gynllunio a chynnal y sesiynau. Yn sicr, mae’n bwysig bod yr athro yn arwain yr ymyrraeth fel y gellir ei addasu yn ôl anghenion y disgyblion yn y dosbarth. Yn ogystal, cynnigyr ymyraethau ymarferol, yn yr ardal allanol, cyfleoedd i gynllunio gweithgareddau dosbarth cyfan a’i ymgorffori i mewn i wersi arferol a chynlluniwyd.</w:t>
      </w:r>
    </w:p>
    <w:p w14:paraId="6EAE3373" w14:textId="77777777" w:rsidR="001F2058" w:rsidRPr="00AA52BF" w:rsidRDefault="001F2058" w:rsidP="001F2058">
      <w:pPr>
        <w:pStyle w:val="AssignBody"/>
        <w:rPr>
          <w:color w:val="000000" w:themeColor="text1"/>
          <w:lang w:val="cy-GB"/>
        </w:rPr>
      </w:pPr>
      <w:r>
        <w:rPr>
          <w:color w:val="000000" w:themeColor="text1"/>
          <w:lang w:val="cy-GB"/>
        </w:rPr>
        <w:t xml:space="preserve">     </w:t>
      </w:r>
    </w:p>
    <w:p w14:paraId="2BF8A66F" w14:textId="176FAC14" w:rsidR="001F2058" w:rsidRPr="007B314E" w:rsidRDefault="001F2058" w:rsidP="001F2058">
      <w:pPr>
        <w:pStyle w:val="AssignBody"/>
        <w:rPr>
          <w:color w:val="000000" w:themeColor="text1"/>
          <w:lang w:val="cy-GB"/>
        </w:rPr>
      </w:pPr>
      <w:r w:rsidRPr="00AA52BF">
        <w:rPr>
          <w:rFonts w:cs="Arial"/>
          <w:color w:val="000000"/>
          <w:lang w:val="cy-GB"/>
        </w:rPr>
        <w:t xml:space="preserve">I grynhoi, wrth gynnal yr ymyrraeth ysgol goedwig, bydd cyfleoedd i gefnogi datblygiad Mali mewn dull cyfannol gan ystyried ei lles emosiynol yn bennaf, yn ogystal â’i datblygiad cymdeithasol, corfforol a gwybyddol. Gan ddefnyddio </w:t>
      </w:r>
      <w:r w:rsidR="00C87060">
        <w:rPr>
          <w:rFonts w:cs="Arial"/>
          <w:color w:val="000000"/>
          <w:lang w:val="cy-GB"/>
        </w:rPr>
        <w:t xml:space="preserve">dull </w:t>
      </w:r>
      <w:r w:rsidRPr="00AA52BF">
        <w:rPr>
          <w:rFonts w:cs="Arial"/>
          <w:color w:val="000000"/>
          <w:lang w:val="cy-GB"/>
        </w:rPr>
        <w:t>llais y plentyn i ddylunio’r ymyrraeth yn ôl diddordebau Mali, mae hyn, yn sicr yn cynyddu ei heffeithiolrwydd ac addasrwydd, ac yn ei thro, yn cefnogi’i datblygiad. Yn ogystal, fel y trafodwyd yng nghynt, mae cynnal ymyraethau gyda d</w:t>
      </w:r>
      <w:r w:rsidR="00897F8D">
        <w:rPr>
          <w:rFonts w:cs="Arial"/>
          <w:color w:val="000000"/>
          <w:lang w:val="cy-GB"/>
        </w:rPr>
        <w:t>d</w:t>
      </w:r>
      <w:r w:rsidRPr="00AA52BF">
        <w:rPr>
          <w:rFonts w:cs="Arial"/>
          <w:color w:val="000000"/>
          <w:lang w:val="cy-GB"/>
        </w:rPr>
        <w:t>isgyblion yn rhoi cyfleoedd i ddisgyblion, ac athrawon, ddatblygu amrywiaeth o sgiliau. Yn bennaf, cynigodd y profiad yma datblygiad yn sgiliau ymchwilio a chryfhau dealltwriaeth.</w:t>
      </w:r>
    </w:p>
    <w:p w14:paraId="7D15BA46" w14:textId="77777777" w:rsidR="001F2058" w:rsidRPr="007B314E" w:rsidRDefault="001F2058" w:rsidP="001F2058">
      <w:pPr>
        <w:pStyle w:val="AssignBody"/>
        <w:rPr>
          <w:color w:val="000000" w:themeColor="text1"/>
          <w:lang w:val="cy-GB"/>
        </w:rPr>
      </w:pPr>
    </w:p>
    <w:p w14:paraId="45981A59" w14:textId="77777777" w:rsidR="001F2058" w:rsidRPr="007B314E" w:rsidRDefault="001F2058" w:rsidP="001F2058">
      <w:pPr>
        <w:pStyle w:val="AssignBody"/>
        <w:rPr>
          <w:color w:val="000000" w:themeColor="text1"/>
          <w:lang w:val="cy-GB"/>
        </w:rPr>
      </w:pPr>
      <w:r w:rsidRPr="00AA52BF">
        <w:rPr>
          <w:rFonts w:cs="Arial"/>
          <w:color w:val="000000"/>
          <w:lang w:val="cy-GB"/>
        </w:rPr>
        <w:t xml:space="preserve">Noda Llywodraeth Cymru (2018) bod angen i ddarpar athro “Datblygu technegau newydd” er mwyn cefnogi’u datblygiad proffesiynol. Wrth gyflwyno a gweithredu’r ymyrraeth ysgol goedwig, mae hyn yn sicr yn rhoi cyfleoedd i ddatblygu’r safon SAC yma. Er mwyn llwyddo i gyflawni hyn, rhaid ymchwilio i ddatblygiad plant a defnyddio’r wybodaeth yma i “lunio a datblygu arferion” sef y camau gweithredu ar gyfer yr aseiniad yma.  </w:t>
      </w:r>
    </w:p>
    <w:p w14:paraId="7737992D" w14:textId="77777777" w:rsidR="001F2058" w:rsidRPr="007B314E" w:rsidRDefault="001F2058" w:rsidP="001F2058">
      <w:pPr>
        <w:pStyle w:val="AssignBody"/>
        <w:rPr>
          <w:color w:val="000000" w:themeColor="text1"/>
          <w:lang w:val="cy-GB"/>
        </w:rPr>
      </w:pPr>
    </w:p>
    <w:p w14:paraId="2AFC532D" w14:textId="77777777" w:rsidR="001F2058" w:rsidRPr="000B2141" w:rsidRDefault="001F2058" w:rsidP="001F2058">
      <w:pPr>
        <w:pStyle w:val="AssignBody"/>
        <w:rPr>
          <w:color w:val="000000" w:themeColor="text1"/>
          <w:lang w:val="cy-GB"/>
        </w:rPr>
      </w:pPr>
      <w:r w:rsidRPr="00AA52BF">
        <w:rPr>
          <w:rFonts w:cs="Arial"/>
          <w:color w:val="000000"/>
          <w:lang w:val="cy-GB"/>
        </w:rPr>
        <w:t>Wrth symud ymlaen, bydd derbyn mwy o gyfleoedd i ddatblygu’r safon SAC “Gweithio gyda chyd-weithwyr yn yr ysgol” yn fuddiol iawn. Yn sicr, roedd cyfleoedd i ymchwilio ffyrdd amrywiol o wneud hyn wrth ystyried yr agwedd o gydweithio amlasiantaethol, er hyn, bydd cael profiad dyneiddiol yn sicr yn cynorthwyo datblygiad proffesiynol ymhellach.</w:t>
      </w:r>
    </w:p>
    <w:p w14:paraId="2D0FBAB1" w14:textId="77777777" w:rsidR="001F2058" w:rsidRDefault="001F2058" w:rsidP="001F2058">
      <w:pPr>
        <w:pStyle w:val="AssignBody"/>
        <w:rPr>
          <w:u w:val="single"/>
          <w:lang w:val="cy-GB"/>
        </w:rPr>
      </w:pPr>
    </w:p>
    <w:p w14:paraId="4F79EDDE" w14:textId="77777777" w:rsidR="001F2058" w:rsidRDefault="001F2058" w:rsidP="001F2058">
      <w:pPr>
        <w:pStyle w:val="AssignBody"/>
        <w:rPr>
          <w:u w:val="single"/>
          <w:lang w:val="cy-GB"/>
        </w:rPr>
      </w:pPr>
    </w:p>
    <w:p w14:paraId="13A74820" w14:textId="77777777" w:rsidR="001F2058" w:rsidRPr="003A5099" w:rsidRDefault="001F2058" w:rsidP="001F2058">
      <w:pPr>
        <w:pStyle w:val="AssignBody"/>
        <w:rPr>
          <w:sz w:val="21"/>
          <w:u w:val="single"/>
          <w:lang w:val="cy-GB"/>
        </w:rPr>
        <w:sectPr w:rsidR="001F2058" w:rsidRPr="003A5099">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1386AB60" w14:textId="77777777" w:rsidR="001F2058" w:rsidRDefault="001F2058" w:rsidP="001F2058">
      <w:pPr>
        <w:rPr>
          <w:rFonts w:ascii="Arial" w:hAnsi="Arial" w:cs="Arial"/>
          <w:b/>
          <w:u w:val="single"/>
        </w:rPr>
      </w:pPr>
      <w:r>
        <w:rPr>
          <w:rFonts w:ascii="Arial" w:hAnsi="Arial" w:cs="Arial"/>
          <w:b/>
          <w:noProof/>
          <w:u w:val="single"/>
        </w:rPr>
        <mc:AlternateContent>
          <mc:Choice Requires="wps">
            <w:drawing>
              <wp:anchor distT="0" distB="0" distL="114300" distR="114300" simplePos="0" relativeHeight="251680768" behindDoc="0" locked="0" layoutInCell="1" allowOverlap="1" wp14:anchorId="6E12A443" wp14:editId="5C348D4F">
                <wp:simplePos x="0" y="0"/>
                <wp:positionH relativeFrom="column">
                  <wp:posOffset>2743200</wp:posOffset>
                </wp:positionH>
                <wp:positionV relativeFrom="paragraph">
                  <wp:posOffset>98044</wp:posOffset>
                </wp:positionV>
                <wp:extent cx="1584706" cy="328295"/>
                <wp:effectExtent l="12700" t="12700" r="28575" b="27305"/>
                <wp:wrapNone/>
                <wp:docPr id="23" name="Text Box 23"/>
                <wp:cNvGraphicFramePr/>
                <a:graphic xmlns:a="http://schemas.openxmlformats.org/drawingml/2006/main">
                  <a:graphicData uri="http://schemas.microsoft.com/office/word/2010/wordprocessingShape">
                    <wps:wsp>
                      <wps:cNvSpPr txBox="1"/>
                      <wps:spPr>
                        <a:xfrm>
                          <a:off x="0" y="0"/>
                          <a:ext cx="1584706" cy="328295"/>
                        </a:xfrm>
                        <a:prstGeom prst="rect">
                          <a:avLst/>
                        </a:prstGeom>
                        <a:solidFill>
                          <a:srgbClr val="FCEAFB"/>
                        </a:solidFill>
                        <a:ln w="38100">
                          <a:solidFill>
                            <a:srgbClr val="EB51F6"/>
                          </a:solidFill>
                        </a:ln>
                      </wps:spPr>
                      <wps:txbx>
                        <w:txbxContent>
                          <w:p w14:paraId="5E6B6088" w14:textId="77777777" w:rsidR="001F2058" w:rsidRPr="00D07599" w:rsidRDefault="001F2058" w:rsidP="001F2058">
                            <w:pPr>
                              <w:spacing w:after="0"/>
                              <w:rPr>
                                <w:rFonts w:ascii="Arial" w:hAnsi="Arial" w:cs="Arial"/>
                                <w:lang w:val="cy-GB"/>
                              </w:rPr>
                            </w:pPr>
                            <w:r w:rsidRPr="00D07599">
                              <w:rPr>
                                <w:rFonts w:ascii="Arial" w:hAnsi="Arial" w:cs="Arial"/>
                                <w:lang w:val="cy-GB"/>
                              </w:rPr>
                              <w:t>Mali (Llais y plentyn)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12A443" id="_x0000_t202" coordsize="21600,21600" o:spt="202" path="m,l,21600r21600,l21600,xe">
                <v:stroke joinstyle="miter"/>
                <v:path gradientshapeok="t" o:connecttype="rect"/>
              </v:shapetype>
              <v:shape id="Text Box 23" o:spid="_x0000_s1026" type="#_x0000_t202" style="position:absolute;margin-left:3in;margin-top:7.7pt;width:124.8pt;height:25.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" fillcolor="#fceafb" strokecolor="#eb51f6" strokeweight="3pt">
                <v:textbox>
                  <w:txbxContent>
                    <w:p w14:paraId="5E6B6088" w14:textId="77777777" w:rsidR="001F2058" w:rsidRPr="00D07599" w:rsidRDefault="001F2058" w:rsidP="001F2058">
                      <w:pPr>
                        <w:spacing w:after="0"/>
                        <w:rPr>
                          <w:rFonts w:ascii="Arial" w:hAnsi="Arial" w:cs="Arial"/>
                          <w:lang w:val="cy-GB"/>
                        </w:rPr>
                      </w:pPr>
                      <w:r w:rsidRPr="00D07599">
                        <w:rPr>
                          <w:rFonts w:ascii="Arial" w:hAnsi="Arial" w:cs="Arial"/>
                          <w:lang w:val="cy-GB"/>
                        </w:rPr>
                        <w:t>Mali (Llais y plentyn)</w:t>
                      </w:r>
                    </w:p>
                  </w:txbxContent>
                </v:textbox>
              </v:shape>
            </w:pict>
          </mc:Fallback>
        </mc:AlternateContent>
      </w:r>
      <w:r>
        <w:rPr>
          <w:rFonts w:ascii="Arial" w:hAnsi="Arial" w:cs="Arial"/>
          <w:b/>
          <w:noProof/>
          <w:u w:val="single"/>
        </w:rPr>
        <mc:AlternateContent>
          <mc:Choice Requires="wps">
            <w:drawing>
              <wp:anchor distT="0" distB="0" distL="114300" distR="114300" simplePos="0" relativeHeight="251683840" behindDoc="0" locked="0" layoutInCell="1" allowOverlap="1" wp14:anchorId="671DE9FC" wp14:editId="01A66408">
                <wp:simplePos x="0" y="0"/>
                <wp:positionH relativeFrom="column">
                  <wp:posOffset>4450334</wp:posOffset>
                </wp:positionH>
                <wp:positionV relativeFrom="paragraph">
                  <wp:posOffset>61468</wp:posOffset>
                </wp:positionV>
                <wp:extent cx="1121156" cy="377444"/>
                <wp:effectExtent l="12700" t="12700" r="22225" b="29210"/>
                <wp:wrapNone/>
                <wp:docPr id="26" name="Text Box 26"/>
                <wp:cNvGraphicFramePr/>
                <a:graphic xmlns:a="http://schemas.openxmlformats.org/drawingml/2006/main">
                  <a:graphicData uri="http://schemas.microsoft.com/office/word/2010/wordprocessingShape">
                    <wps:wsp>
                      <wps:cNvSpPr txBox="1"/>
                      <wps:spPr>
                        <a:xfrm>
                          <a:off x="0" y="0"/>
                          <a:ext cx="1121156" cy="377444"/>
                        </a:xfrm>
                        <a:prstGeom prst="rect">
                          <a:avLst/>
                        </a:prstGeom>
                        <a:solidFill>
                          <a:schemeClr val="accent1">
                            <a:lumMod val="20000"/>
                            <a:lumOff val="80000"/>
                          </a:schemeClr>
                        </a:solidFill>
                        <a:ln w="38100">
                          <a:solidFill>
                            <a:srgbClr val="0070C0"/>
                          </a:solidFill>
                        </a:ln>
                      </wps:spPr>
                      <wps:txbx>
                        <w:txbxContent>
                          <w:p w14:paraId="58632609" w14:textId="77777777" w:rsidR="001F2058" w:rsidRPr="00D07599" w:rsidRDefault="001F2058" w:rsidP="001F2058">
                            <w:pPr>
                              <w:spacing w:after="0"/>
                              <w:rPr>
                                <w:rFonts w:ascii="Arial" w:hAnsi="Arial" w:cs="Arial"/>
                                <w:lang w:val="cy-GB"/>
                              </w:rPr>
                            </w:pPr>
                            <w:r w:rsidRPr="00D07599">
                              <w:rPr>
                                <w:rFonts w:ascii="Arial" w:hAnsi="Arial" w:cs="Arial"/>
                                <w:lang w:val="cy-GB"/>
                              </w:rPr>
                              <w:t>Llais yr athro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1DE9FC" id="Text Box 26" o:spid="_x0000_s1027" type="#_x0000_t202" style="position:absolute;margin-left:350.4pt;margin-top:4.85pt;width:88.3pt;height:29.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" fillcolor="#d9e2f3 [660]" strokecolor="#0070c0" strokeweight="3pt">
                <v:textbox>
                  <w:txbxContent>
                    <w:p w14:paraId="58632609" w14:textId="77777777" w:rsidR="001F2058" w:rsidRPr="00D07599" w:rsidRDefault="001F2058" w:rsidP="001F2058">
                      <w:pPr>
                        <w:spacing w:after="0"/>
                        <w:rPr>
                          <w:rFonts w:ascii="Arial" w:hAnsi="Arial" w:cs="Arial"/>
                          <w:lang w:val="cy-GB"/>
                        </w:rPr>
                      </w:pPr>
                      <w:r w:rsidRPr="00D07599">
                        <w:rPr>
                          <w:rFonts w:ascii="Arial" w:hAnsi="Arial" w:cs="Arial"/>
                          <w:lang w:val="cy-GB"/>
                        </w:rPr>
                        <w:t>Llais yr athro</w:t>
                      </w:r>
                    </w:p>
                  </w:txbxContent>
                </v:textbox>
              </v:shape>
            </w:pict>
          </mc:Fallback>
        </mc:AlternateContent>
      </w:r>
      <w:r w:rsidRPr="005A7297">
        <w:rPr>
          <w:rFonts w:ascii="Arial" w:hAnsi="Arial" w:cs="Arial"/>
          <w:b/>
          <w:noProof/>
          <w:u w:val="single"/>
        </w:rPr>
        <mc:AlternateContent>
          <mc:Choice Requires="wps">
            <w:drawing>
              <wp:anchor distT="0" distB="0" distL="114300" distR="114300" simplePos="0" relativeHeight="251659264" behindDoc="0" locked="0" layoutInCell="1" allowOverlap="1" wp14:anchorId="67584791" wp14:editId="40BE7C83">
                <wp:simplePos x="0" y="0"/>
                <wp:positionH relativeFrom="column">
                  <wp:posOffset>2694432</wp:posOffset>
                </wp:positionH>
                <wp:positionV relativeFrom="paragraph">
                  <wp:posOffset>-304800</wp:posOffset>
                </wp:positionV>
                <wp:extent cx="3042285" cy="487680"/>
                <wp:effectExtent l="0" t="0" r="0" b="0"/>
                <wp:wrapNone/>
                <wp:docPr id="1" name="Text Box 1"/>
                <wp:cNvGraphicFramePr/>
                <a:graphic xmlns:a="http://schemas.openxmlformats.org/drawingml/2006/main">
                  <a:graphicData uri="http://schemas.microsoft.com/office/word/2010/wordprocessingShape">
                    <wps:wsp>
                      <wps:cNvSpPr txBox="1"/>
                      <wps:spPr>
                        <a:xfrm>
                          <a:off x="0" y="0"/>
                          <a:ext cx="3042285" cy="487680"/>
                        </a:xfrm>
                        <a:prstGeom prst="rect">
                          <a:avLst/>
                        </a:prstGeom>
                        <a:noFill/>
                        <a:ln>
                          <a:noFill/>
                        </a:ln>
                      </wps:spPr>
                      <wps:txbx>
                        <w:txbxContent>
                          <w:p w14:paraId="6EB6FEEF" w14:textId="77777777" w:rsidR="001F2058" w:rsidRPr="003A5099" w:rsidRDefault="001F2058" w:rsidP="001F2058">
                            <w:pPr>
                              <w:jc w:val="center"/>
                              <w:rPr>
                                <w:b/>
                                <w:color w:val="C4B1FF"/>
                                <w:sz w:val="44"/>
                                <w:szCs w:val="72"/>
                                <w:lang w:val="cy-GB"/>
                                <w14:textOutline w14:w="25400" w14:cap="flat" w14:cmpd="sng" w14:algn="ctr">
                                  <w14:solidFill>
                                    <w14:srgbClr w14:val="7030A0"/>
                                  </w14:solidFill>
                                  <w14:prstDash w14:val="solid"/>
                                  <w14:round/>
                                </w14:textOutline>
                              </w:rPr>
                            </w:pPr>
                            <w:r w:rsidRPr="003A5099">
                              <w:rPr>
                                <w:rFonts w:ascii="Arial" w:hAnsi="Arial" w:cs="Arial"/>
                                <w:b/>
                                <w:color w:val="C4B1FF"/>
                                <w:sz w:val="44"/>
                                <w:szCs w:val="72"/>
                                <w:lang w:val="cy-GB"/>
                                <w14:textOutline w14:w="25400" w14:cap="flat" w14:cmpd="sng" w14:algn="ctr">
                                  <w14:solidFill>
                                    <w14:srgbClr w14:val="7030A0"/>
                                  </w14:solidFill>
                                  <w14:prstDash w14:val="solid"/>
                                  <w14:round/>
                                </w14:textOutline>
                              </w:rPr>
                              <w:t>Proffil</w:t>
                            </w:r>
                            <w:r w:rsidRPr="003A5099">
                              <w:rPr>
                                <w:b/>
                                <w:color w:val="C4B1FF"/>
                                <w:sz w:val="44"/>
                                <w:szCs w:val="72"/>
                                <w:lang w:val="cy-GB"/>
                                <w14:textOutline w14:w="25400" w14:cap="flat" w14:cmpd="sng" w14:algn="ctr">
                                  <w14:solidFill>
                                    <w14:srgbClr w14:val="7030A0"/>
                                  </w14:solidFill>
                                  <w14:prstDash w14:val="solid"/>
                                  <w14:round/>
                                </w14:textOutline>
                              </w:rPr>
                              <w:t xml:space="preserve"> Un Tudalen Mali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584791" id="Text Box 1" o:spid="_x0000_s1028" type="#_x0000_t202" style="position:absolute;margin-left:212.15pt;margin-top:-24pt;width:239.55pt;height:3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" filled="f" stroked="f">
                <v:textbox>
                  <w:txbxContent>
                    <w:p w14:paraId="6EB6FEEF" w14:textId="77777777" w:rsidR="001F2058" w:rsidRPr="003A5099" w:rsidRDefault="001F2058" w:rsidP="001F2058">
                      <w:pPr>
                        <w:jc w:val="center"/>
                        <w:rPr>
                          <w:b/>
                          <w:color w:val="C4B1FF"/>
                          <w:sz w:val="44"/>
                          <w:szCs w:val="72"/>
                          <w:lang w:val="cy-GB"/>
                          <w14:textOutline w14:w="25400" w14:cap="flat" w14:cmpd="sng" w14:algn="ctr">
                            <w14:solidFill>
                              <w14:srgbClr w14:val="7030A0"/>
                            </w14:solidFill>
                            <w14:prstDash w14:val="solid"/>
                            <w14:round/>
                          </w14:textOutline>
                        </w:rPr>
                      </w:pPr>
                      <w:r w:rsidRPr="003A5099">
                        <w:rPr>
                          <w:rFonts w:ascii="Arial" w:hAnsi="Arial" w:cs="Arial"/>
                          <w:b/>
                          <w:color w:val="C4B1FF"/>
                          <w:sz w:val="44"/>
                          <w:szCs w:val="72"/>
                          <w:lang w:val="cy-GB"/>
                          <w14:textOutline w14:w="25400" w14:cap="flat" w14:cmpd="sng" w14:algn="ctr">
                            <w14:solidFill>
                              <w14:srgbClr w14:val="7030A0"/>
                            </w14:solidFill>
                            <w14:prstDash w14:val="solid"/>
                            <w14:round/>
                          </w14:textOutline>
                        </w:rPr>
                        <w:t>Proffil</w:t>
                      </w:r>
                      <w:r w:rsidRPr="003A5099">
                        <w:rPr>
                          <w:b/>
                          <w:color w:val="C4B1FF"/>
                          <w:sz w:val="44"/>
                          <w:szCs w:val="72"/>
                          <w:lang w:val="cy-GB"/>
                          <w14:textOutline w14:w="25400" w14:cap="flat" w14:cmpd="sng" w14:algn="ctr">
                            <w14:solidFill>
                              <w14:srgbClr w14:val="7030A0"/>
                            </w14:solidFill>
                            <w14:prstDash w14:val="solid"/>
                            <w14:round/>
                          </w14:textOutline>
                        </w:rPr>
                        <w:t xml:space="preserve"> Un Tudalen Mali</w:t>
                      </w:r>
                    </w:p>
                  </w:txbxContent>
                </v:textbox>
              </v:shape>
            </w:pict>
          </mc:Fallback>
        </mc:AlternateContent>
      </w:r>
      <w:r w:rsidRPr="005A7297">
        <w:rPr>
          <w:rFonts w:ascii="Arial" w:hAnsi="Arial" w:cs="Arial"/>
          <w:b/>
          <w:noProof/>
          <w:u w:val="single"/>
        </w:rPr>
        <mc:AlternateContent>
          <mc:Choice Requires="wps">
            <w:drawing>
              <wp:anchor distT="0" distB="0" distL="114300" distR="114300" simplePos="0" relativeHeight="251665408" behindDoc="0" locked="0" layoutInCell="1" allowOverlap="1" wp14:anchorId="66BB960A" wp14:editId="4577DF6A">
                <wp:simplePos x="0" y="0"/>
                <wp:positionH relativeFrom="column">
                  <wp:posOffset>6169660</wp:posOffset>
                </wp:positionH>
                <wp:positionV relativeFrom="paragraph">
                  <wp:posOffset>12700</wp:posOffset>
                </wp:positionV>
                <wp:extent cx="2706116" cy="1791716"/>
                <wp:effectExtent l="12700" t="12700" r="24765" b="24765"/>
                <wp:wrapNone/>
                <wp:docPr id="7" name="Text Box 7"/>
                <wp:cNvGraphicFramePr/>
                <a:graphic xmlns:a="http://schemas.openxmlformats.org/drawingml/2006/main">
                  <a:graphicData uri="http://schemas.microsoft.com/office/word/2010/wordprocessingShape">
                    <wps:wsp>
                      <wps:cNvSpPr txBox="1"/>
                      <wps:spPr>
                        <a:xfrm>
                          <a:off x="0" y="0"/>
                          <a:ext cx="2706116" cy="1791716"/>
                        </a:xfrm>
                        <a:prstGeom prst="rect">
                          <a:avLst/>
                        </a:prstGeom>
                        <a:solidFill>
                          <a:schemeClr val="accent1">
                            <a:lumMod val="20000"/>
                            <a:lumOff val="80000"/>
                          </a:schemeClr>
                        </a:solidFill>
                        <a:ln w="41275">
                          <a:solidFill>
                            <a:srgbClr val="0070C0"/>
                          </a:solidFill>
                        </a:ln>
                      </wps:spPr>
                      <wps:txbx>
                        <w:txbxContent>
                          <w:p w14:paraId="7D5F0497" w14:textId="77777777" w:rsidR="001F2058" w:rsidRDefault="001F2058" w:rsidP="001F2058">
                            <w:pPr>
                              <w:spacing w:after="0"/>
                              <w:rPr>
                                <w:b/>
                                <w:u w:val="single"/>
                                <w:lang w:val="cy-GB"/>
                              </w:rPr>
                            </w:pPr>
                            <w:r w:rsidRPr="006F2F3C">
                              <w:rPr>
                                <w:b/>
                                <w:u w:val="single"/>
                                <w:lang w:val="cy-GB"/>
                              </w:rPr>
                              <w:t>Datblygiad emosiynol</w:t>
                            </w:r>
                          </w:p>
                          <w:p w14:paraId="4140191B" w14:textId="77777777" w:rsidR="001F2058" w:rsidRDefault="001F2058" w:rsidP="001F2058">
                            <w:pPr>
                              <w:spacing w:after="0"/>
                              <w:rPr>
                                <w:lang w:val="cy-GB"/>
                              </w:rPr>
                            </w:pPr>
                            <w:r>
                              <w:rPr>
                                <w:lang w:val="cy-GB"/>
                              </w:rPr>
                              <w:t>- Nid yw Mali yn barod i ddatrys problemau yn annibynnol ac mae hi’n dibynnol ar yr oedolion o’i hamgylch.</w:t>
                            </w:r>
                          </w:p>
                          <w:p w14:paraId="530FEB36" w14:textId="77777777" w:rsidR="001F2058" w:rsidRDefault="001F2058" w:rsidP="001F2058">
                            <w:pPr>
                              <w:spacing w:after="0"/>
                              <w:rPr>
                                <w:lang w:val="cy-GB"/>
                              </w:rPr>
                            </w:pPr>
                            <w:r>
                              <w:rPr>
                                <w:lang w:val="cy-GB"/>
                              </w:rPr>
                              <w:t>- Yn yr ystafell dosbarth mae Mali yn cael trafferth i reoli’i theimladau.</w:t>
                            </w:r>
                          </w:p>
                          <w:p w14:paraId="24BF5E9F" w14:textId="77777777" w:rsidR="001F2058" w:rsidRDefault="001F2058" w:rsidP="001F2058">
                            <w:pPr>
                              <w:spacing w:after="0"/>
                              <w:rPr>
                                <w:lang w:val="cy-GB"/>
                              </w:rPr>
                            </w:pPr>
                            <w:r>
                              <w:rPr>
                                <w:lang w:val="cy-GB"/>
                              </w:rPr>
                              <w:t xml:space="preserve">- Ar adegau, mae Mali’n trafod ei phryderon ag athro’r dosbarth.  </w:t>
                            </w:r>
                          </w:p>
                          <w:p w14:paraId="5C9DB1BB" w14:textId="77777777" w:rsidR="001F2058" w:rsidRDefault="001F2058" w:rsidP="001F2058">
                            <w:pPr>
                              <w:spacing w:after="0"/>
                              <w:rPr>
                                <w:lang w:val="cy-GB"/>
                              </w:rPr>
                            </w:pPr>
                            <w:r>
                              <w:rPr>
                                <w:lang w:val="cy-GB"/>
                              </w:rPr>
                              <w:t xml:space="preserve">- Mae Mali’n ofn o wneud pethau newydd. </w:t>
                            </w:r>
                          </w:p>
                          <w:p w14:paraId="28B84713" w14:textId="77777777" w:rsidR="001F2058" w:rsidRPr="006F2F3C" w:rsidRDefault="001F2058" w:rsidP="001F2058">
                            <w:pPr>
                              <w:spacing w:after="0"/>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B960A" id="Text Box 7" o:spid="_x0000_s1029" type="#_x0000_t202" style="position:absolute;margin-left:485.8pt;margin-top:1pt;width:213.1pt;height:141.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" fillcolor="#d9e2f3 [660]" strokecolor="#0070c0" strokeweight="3.25pt">
                <v:textbox>
                  <w:txbxContent>
                    <w:p w14:paraId="7D5F0497" w14:textId="77777777" w:rsidR="001F2058" w:rsidRDefault="001F2058" w:rsidP="001F2058">
                      <w:pPr>
                        <w:spacing w:after="0"/>
                        <w:rPr>
                          <w:b/>
                          <w:u w:val="single"/>
                          <w:lang w:val="cy-GB"/>
                        </w:rPr>
                      </w:pPr>
                      <w:r w:rsidRPr="006F2F3C">
                        <w:rPr>
                          <w:b/>
                          <w:u w:val="single"/>
                          <w:lang w:val="cy-GB"/>
                        </w:rPr>
                        <w:t>Datblygiad emosiynol</w:t>
                      </w:r>
                    </w:p>
                    <w:p w14:paraId="4140191B" w14:textId="77777777" w:rsidR="001F2058" w:rsidRDefault="001F2058" w:rsidP="001F2058">
                      <w:pPr>
                        <w:spacing w:after="0"/>
                        <w:rPr>
                          <w:lang w:val="cy-GB"/>
                        </w:rPr>
                      </w:pPr>
                      <w:r>
                        <w:rPr>
                          <w:lang w:val="cy-GB"/>
                        </w:rPr>
                        <w:t>- Nid yw Mali yn barod i ddatrys problemau yn annibynnol ac mae hi’n dibynnol ar yr oedolion o’i hamgylch.</w:t>
                      </w:r>
                    </w:p>
                    <w:p w14:paraId="530FEB36" w14:textId="77777777" w:rsidR="001F2058" w:rsidRDefault="001F2058" w:rsidP="001F2058">
                      <w:pPr>
                        <w:spacing w:after="0"/>
                        <w:rPr>
                          <w:lang w:val="cy-GB"/>
                        </w:rPr>
                      </w:pPr>
                      <w:r>
                        <w:rPr>
                          <w:lang w:val="cy-GB"/>
                        </w:rPr>
                        <w:t>- Yn yr ystafell dosbarth mae Mali yn cael trafferth i reoli’i theimladau.</w:t>
                      </w:r>
                    </w:p>
                    <w:p w14:paraId="24BF5E9F" w14:textId="77777777" w:rsidR="001F2058" w:rsidRDefault="001F2058" w:rsidP="001F2058">
                      <w:pPr>
                        <w:spacing w:after="0"/>
                        <w:rPr>
                          <w:lang w:val="cy-GB"/>
                        </w:rPr>
                      </w:pPr>
                      <w:r>
                        <w:rPr>
                          <w:lang w:val="cy-GB"/>
                        </w:rPr>
                        <w:t xml:space="preserve">- Ar adegau, mae Mali’n trafod ei phryderon ag athro’r dosbarth.  </w:t>
                      </w:r>
                    </w:p>
                    <w:p w14:paraId="5C9DB1BB" w14:textId="77777777" w:rsidR="001F2058" w:rsidRDefault="001F2058" w:rsidP="001F2058">
                      <w:pPr>
                        <w:spacing w:after="0"/>
                        <w:rPr>
                          <w:lang w:val="cy-GB"/>
                        </w:rPr>
                      </w:pPr>
                      <w:r>
                        <w:rPr>
                          <w:lang w:val="cy-GB"/>
                        </w:rPr>
                        <w:t xml:space="preserve">- Mae Mali’n ofn o wneud pethau newydd. </w:t>
                      </w:r>
                    </w:p>
                    <w:p w14:paraId="28B84713" w14:textId="77777777" w:rsidR="001F2058" w:rsidRPr="006F2F3C" w:rsidRDefault="001F2058" w:rsidP="001F2058">
                      <w:pPr>
                        <w:spacing w:after="0"/>
                        <w:rPr>
                          <w:lang w:val="cy-GB"/>
                        </w:rPr>
                      </w:pPr>
                    </w:p>
                  </w:txbxContent>
                </v:textbox>
              </v:shape>
            </w:pict>
          </mc:Fallback>
        </mc:AlternateContent>
      </w:r>
      <w:r w:rsidRPr="005A7297">
        <w:rPr>
          <w:rFonts w:ascii="Arial" w:hAnsi="Arial" w:cs="Arial"/>
          <w:b/>
          <w:noProof/>
          <w:u w:val="single"/>
        </w:rPr>
        <mc:AlternateContent>
          <mc:Choice Requires="wps">
            <w:drawing>
              <wp:anchor distT="0" distB="0" distL="114300" distR="114300" simplePos="0" relativeHeight="251661312" behindDoc="0" locked="0" layoutInCell="1" allowOverlap="1" wp14:anchorId="22C2C0EC" wp14:editId="246FE84A">
                <wp:simplePos x="0" y="0"/>
                <wp:positionH relativeFrom="column">
                  <wp:posOffset>-304292</wp:posOffset>
                </wp:positionH>
                <wp:positionV relativeFrom="paragraph">
                  <wp:posOffset>232157</wp:posOffset>
                </wp:positionV>
                <wp:extent cx="2872105" cy="2486660"/>
                <wp:effectExtent l="12700" t="12700" r="23495" b="27940"/>
                <wp:wrapNone/>
                <wp:docPr id="6" name="Text Box 6"/>
                <wp:cNvGraphicFramePr/>
                <a:graphic xmlns:a="http://schemas.openxmlformats.org/drawingml/2006/main">
                  <a:graphicData uri="http://schemas.microsoft.com/office/word/2010/wordprocessingShape">
                    <wps:wsp>
                      <wps:cNvSpPr txBox="1"/>
                      <wps:spPr>
                        <a:xfrm>
                          <a:off x="0" y="0"/>
                          <a:ext cx="2872105" cy="2486660"/>
                        </a:xfrm>
                        <a:prstGeom prst="rect">
                          <a:avLst/>
                        </a:prstGeom>
                        <a:solidFill>
                          <a:srgbClr val="FCEAFB"/>
                        </a:solidFill>
                        <a:ln w="41275">
                          <a:solidFill>
                            <a:srgbClr val="EB51F6"/>
                          </a:solidFill>
                        </a:ln>
                      </wps:spPr>
                      <wps:txbx>
                        <w:txbxContent>
                          <w:p w14:paraId="408B6C35" w14:textId="77777777" w:rsidR="001F2058" w:rsidRPr="003A5099" w:rsidRDefault="001F2058" w:rsidP="001F2058">
                            <w:pPr>
                              <w:spacing w:after="0" w:line="276" w:lineRule="auto"/>
                              <w:rPr>
                                <w:rFonts w:ascii="Arial" w:hAnsi="Arial" w:cs="Arial"/>
                                <w:b/>
                                <w:color w:val="000000" w:themeColor="text1"/>
                                <w:sz w:val="20"/>
                                <w:u w:val="single"/>
                                <w:lang w:val="cy-GB"/>
                                <w14:textOutline w14:w="9525" w14:cap="rnd" w14:cmpd="sng" w14:algn="ctr">
                                  <w14:noFill/>
                                  <w14:prstDash w14:val="solid"/>
                                  <w14:bevel/>
                                </w14:textOutline>
                              </w:rPr>
                            </w:pPr>
                            <w:r w:rsidRPr="003A5099">
                              <w:rPr>
                                <w:rFonts w:ascii="Arial" w:hAnsi="Arial" w:cs="Arial"/>
                                <w:b/>
                                <w:color w:val="000000" w:themeColor="text1"/>
                                <w:sz w:val="20"/>
                                <w:u w:val="single"/>
                                <w:lang w:val="cy-GB"/>
                                <w14:textOutline w14:w="9525" w14:cap="rnd" w14:cmpd="sng" w14:algn="ctr">
                                  <w14:noFill/>
                                  <w14:prstDash w14:val="solid"/>
                                  <w14:bevel/>
                                </w14:textOutline>
                              </w:rPr>
                              <w:t>Beth mae pobl yn ei edmygu amdana i?</w:t>
                            </w:r>
                          </w:p>
                          <w:p w14:paraId="3FC311F5"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Mae fy nheulu’n dweud fy mod i’n...</w:t>
                            </w:r>
                          </w:p>
                          <w:p w14:paraId="3994C2A4"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ddewr</w:t>
                            </w:r>
                          </w:p>
                          <w:p w14:paraId="1AFBD0DE"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gofalgar</w:t>
                            </w:r>
                          </w:p>
                          <w:p w14:paraId="49888C78"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tawel</w:t>
                            </w:r>
                          </w:p>
                          <w:p w14:paraId="1681BDCC"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Mae fy ffrindiau’n dweud fy mod i’n...</w:t>
                            </w:r>
                          </w:p>
                          <w:p w14:paraId="0A5B0BA9"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ffrind da</w:t>
                            </w:r>
                          </w:p>
                          <w:p w14:paraId="61DB0FFC"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ddoniol</w:t>
                            </w:r>
                          </w:p>
                          <w:p w14:paraId="2C011C3A"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gwrando ar eraill</w:t>
                            </w:r>
                          </w:p>
                          <w:p w14:paraId="41A4A334"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Mae fy athrawon yn dweud fy mod i’n...</w:t>
                            </w:r>
                          </w:p>
                          <w:p w14:paraId="6415DC54"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dod â llawenydd i’r dosbarth</w:t>
                            </w:r>
                          </w:p>
                          <w:p w14:paraId="35B26592"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helpwr da</w:t>
                            </w:r>
                          </w:p>
                          <w:p w14:paraId="17EF70D3"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cwrtais</w:t>
                            </w:r>
                          </w:p>
                          <w:p w14:paraId="57C81FE0"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meddylgar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2C0EC" id="Text Box 6" o:spid="_x0000_s1030" type="#_x0000_t202" style="position:absolute;margin-left:-23.95pt;margin-top:18.3pt;width:226.15pt;height:19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" fillcolor="#fceafb" strokecolor="#eb51f6" strokeweight="3.25pt">
                <v:textbox>
                  <w:txbxContent>
                    <w:p w14:paraId="408B6C35" w14:textId="77777777" w:rsidR="001F2058" w:rsidRPr="003A5099" w:rsidRDefault="001F2058" w:rsidP="001F2058">
                      <w:pPr>
                        <w:spacing w:after="0" w:line="276" w:lineRule="auto"/>
                        <w:rPr>
                          <w:rFonts w:ascii="Arial" w:hAnsi="Arial" w:cs="Arial"/>
                          <w:b/>
                          <w:color w:val="000000" w:themeColor="text1"/>
                          <w:sz w:val="20"/>
                          <w:u w:val="single"/>
                          <w:lang w:val="cy-GB"/>
                          <w14:textOutline w14:w="9525" w14:cap="rnd" w14:cmpd="sng" w14:algn="ctr">
                            <w14:noFill/>
                            <w14:prstDash w14:val="solid"/>
                            <w14:bevel/>
                          </w14:textOutline>
                        </w:rPr>
                      </w:pPr>
                      <w:r w:rsidRPr="003A5099">
                        <w:rPr>
                          <w:rFonts w:ascii="Arial" w:hAnsi="Arial" w:cs="Arial"/>
                          <w:b/>
                          <w:color w:val="000000" w:themeColor="text1"/>
                          <w:sz w:val="20"/>
                          <w:u w:val="single"/>
                          <w:lang w:val="cy-GB"/>
                          <w14:textOutline w14:w="9525" w14:cap="rnd" w14:cmpd="sng" w14:algn="ctr">
                            <w14:noFill/>
                            <w14:prstDash w14:val="solid"/>
                            <w14:bevel/>
                          </w14:textOutline>
                        </w:rPr>
                        <w:t>Beth mae pobl yn ei edmygu amdana i?</w:t>
                      </w:r>
                    </w:p>
                    <w:p w14:paraId="3FC311F5"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Mae fy nheulu’n dweud fy mod i’n...</w:t>
                      </w:r>
                    </w:p>
                    <w:p w14:paraId="3994C2A4"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ddewr</w:t>
                      </w:r>
                    </w:p>
                    <w:p w14:paraId="1AFBD0DE"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gofalgar</w:t>
                      </w:r>
                    </w:p>
                    <w:p w14:paraId="49888C78"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tawel</w:t>
                      </w:r>
                    </w:p>
                    <w:p w14:paraId="1681BDCC"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Mae fy ffrindiau’n dweud fy mod i’n...</w:t>
                      </w:r>
                    </w:p>
                    <w:p w14:paraId="0A5B0BA9"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ffrind da</w:t>
                      </w:r>
                    </w:p>
                    <w:p w14:paraId="61DB0FFC"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ddoniol</w:t>
                      </w:r>
                    </w:p>
                    <w:p w14:paraId="2C011C3A"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gwrando ar eraill</w:t>
                      </w:r>
                    </w:p>
                    <w:p w14:paraId="41A4A334"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Mae fy athrawon yn dweud fy mod i’n...</w:t>
                      </w:r>
                    </w:p>
                    <w:p w14:paraId="6415DC54"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dod â llawenydd i’r dosbarth</w:t>
                      </w:r>
                    </w:p>
                    <w:p w14:paraId="35B26592"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helpwr da</w:t>
                      </w:r>
                    </w:p>
                    <w:p w14:paraId="17EF70D3"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cwrtais</w:t>
                      </w:r>
                    </w:p>
                    <w:p w14:paraId="57C81FE0" w14:textId="77777777" w:rsidR="001F2058" w:rsidRPr="003A5099" w:rsidRDefault="001F2058" w:rsidP="001F2058">
                      <w:pPr>
                        <w:spacing w:after="0" w:line="276" w:lineRule="auto"/>
                        <w:rPr>
                          <w:rFonts w:ascii="Arial" w:hAnsi="Arial" w:cs="Arial"/>
                          <w:color w:val="000000" w:themeColor="text1"/>
                          <w:sz w:val="20"/>
                          <w:lang w:val="cy-GB"/>
                          <w14:textOutline w14:w="9525" w14:cap="rnd" w14:cmpd="sng" w14:algn="ctr">
                            <w14:noFill/>
                            <w14:prstDash w14:val="solid"/>
                            <w14:bevel/>
                          </w14:textOutline>
                        </w:rPr>
                      </w:pPr>
                      <w:r w:rsidRPr="003A5099">
                        <w:rPr>
                          <w:rFonts w:ascii="Arial" w:hAnsi="Arial" w:cs="Arial"/>
                          <w:color w:val="000000" w:themeColor="text1"/>
                          <w:sz w:val="20"/>
                          <w:lang w:val="cy-GB"/>
                          <w14:textOutline w14:w="9525" w14:cap="rnd" w14:cmpd="sng" w14:algn="ctr">
                            <w14:noFill/>
                            <w14:prstDash w14:val="solid"/>
                            <w14:bevel/>
                          </w14:textOutline>
                        </w:rPr>
                        <w:t>- meddylgar</w:t>
                      </w:r>
                    </w:p>
                  </w:txbxContent>
                </v:textbox>
              </v:shape>
            </w:pict>
          </mc:Fallback>
        </mc:AlternateContent>
      </w:r>
      <w:proofErr w:type="spellStart"/>
      <w:r w:rsidRPr="005A7297">
        <w:rPr>
          <w:rFonts w:ascii="Arial" w:hAnsi="Arial" w:cs="Arial"/>
          <w:b/>
          <w:u w:val="single"/>
        </w:rPr>
        <w:t>Rhan</w:t>
      </w:r>
      <w:proofErr w:type="spellEnd"/>
      <w:r w:rsidRPr="005A7297">
        <w:rPr>
          <w:rFonts w:ascii="Arial" w:hAnsi="Arial" w:cs="Arial"/>
          <w:b/>
          <w:u w:val="single"/>
        </w:rPr>
        <w:t xml:space="preserve"> 2</w:t>
      </w:r>
    </w:p>
    <w:p w14:paraId="30693ABF" w14:textId="77777777" w:rsidR="001F2058" w:rsidRPr="005A7297" w:rsidRDefault="001F2058" w:rsidP="001F2058">
      <w:pPr>
        <w:rPr>
          <w:rFonts w:ascii="Arial" w:hAnsi="Arial" w:cs="Arial"/>
          <w:b/>
          <w:u w:val="single"/>
        </w:rPr>
      </w:pPr>
    </w:p>
    <w:bookmarkStart w:id="1" w:name="_GoBack"/>
    <w:bookmarkEnd w:id="1"/>
    <w:p w14:paraId="4FFF860E" w14:textId="77777777" w:rsidR="001F2058" w:rsidRDefault="001F2058" w:rsidP="001F2058">
      <w:pPr>
        <w:pStyle w:val="AssignBody"/>
        <w:rPr>
          <w:u w:val="single"/>
          <w:lang w:val="cy-GB"/>
        </w:rPr>
      </w:pPr>
      <w:r>
        <w:rPr>
          <w:noProof/>
        </w:rPr>
        <mc:AlternateContent>
          <mc:Choice Requires="wps">
            <w:drawing>
              <wp:anchor distT="0" distB="0" distL="114300" distR="114300" simplePos="0" relativeHeight="251660288" behindDoc="0" locked="0" layoutInCell="1" allowOverlap="1" wp14:anchorId="742F2E74" wp14:editId="51161499">
                <wp:simplePos x="0" y="0"/>
                <wp:positionH relativeFrom="column">
                  <wp:posOffset>3134233</wp:posOffset>
                </wp:positionH>
                <wp:positionV relativeFrom="paragraph">
                  <wp:posOffset>177165</wp:posOffset>
                </wp:positionV>
                <wp:extent cx="2120392" cy="1364488"/>
                <wp:effectExtent l="25400" t="25400" r="38735" b="33020"/>
                <wp:wrapNone/>
                <wp:docPr id="2" name="Rectangle 2"/>
                <wp:cNvGraphicFramePr/>
                <a:graphic xmlns:a="http://schemas.openxmlformats.org/drawingml/2006/main">
                  <a:graphicData uri="http://schemas.microsoft.com/office/word/2010/wordprocessingShape">
                    <wps:wsp>
                      <wps:cNvSpPr/>
                      <wps:spPr>
                        <a:xfrm>
                          <a:off x="0" y="0"/>
                          <a:ext cx="2120392" cy="1364488"/>
                        </a:xfrm>
                        <a:prstGeom prst="rect">
                          <a:avLst/>
                        </a:prstGeom>
                        <a:noFill/>
                        <a:ln w="57150">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A0CC8E" id="Rectangle 2" o:spid="_x0000_s1026" style="position:absolute;margin-left:246.8pt;margin-top:13.95pt;width:166.95pt;height:10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" filled="f" strokecolor="black [3213]" strokeweight="4.5pt">
                <v:stroke dashstyle="1 1"/>
              </v:rect>
            </w:pict>
          </mc:Fallback>
        </mc:AlternateContent>
      </w:r>
    </w:p>
    <w:p w14:paraId="18C6AAAB" w14:textId="77777777" w:rsidR="001F2058" w:rsidRDefault="001F2058" w:rsidP="001F2058">
      <w:pPr>
        <w:pStyle w:val="AssignBody"/>
        <w:rPr>
          <w:u w:val="single"/>
          <w:lang w:val="cy-GB"/>
        </w:rPr>
      </w:pPr>
    </w:p>
    <w:p w14:paraId="188E24F6" w14:textId="77777777" w:rsidR="001F2058" w:rsidRDefault="001F2058" w:rsidP="001F2058">
      <w:pPr>
        <w:pStyle w:val="AssignBody"/>
        <w:rPr>
          <w:u w:val="single"/>
          <w:lang w:val="cy-GB"/>
        </w:rPr>
      </w:pPr>
    </w:p>
    <w:p w14:paraId="202CA5BF" w14:textId="77777777" w:rsidR="001F2058" w:rsidRDefault="001F2058" w:rsidP="001F2058">
      <w:pPr>
        <w:pStyle w:val="AssignBody"/>
        <w:rPr>
          <w:u w:val="single"/>
          <w:lang w:val="cy-GB"/>
        </w:rPr>
      </w:pPr>
    </w:p>
    <w:p w14:paraId="6BDF4296" w14:textId="77777777" w:rsidR="001F2058" w:rsidRDefault="001F2058" w:rsidP="001F2058">
      <w:pPr>
        <w:pStyle w:val="AssignBody"/>
        <w:rPr>
          <w:u w:val="single"/>
          <w:lang w:val="cy-GB"/>
        </w:rPr>
      </w:pPr>
      <w:r>
        <w:rPr>
          <w:noProof/>
        </w:rPr>
        <mc:AlternateContent>
          <mc:Choice Requires="wps">
            <w:drawing>
              <wp:anchor distT="0" distB="0" distL="114300" distR="114300" simplePos="0" relativeHeight="251664384" behindDoc="0" locked="0" layoutInCell="1" allowOverlap="1" wp14:anchorId="5721002E" wp14:editId="2810D34F">
                <wp:simplePos x="0" y="0"/>
                <wp:positionH relativeFrom="column">
                  <wp:posOffset>3690747</wp:posOffset>
                </wp:positionH>
                <wp:positionV relativeFrom="paragraph">
                  <wp:posOffset>192532</wp:posOffset>
                </wp:positionV>
                <wp:extent cx="1016000" cy="308924"/>
                <wp:effectExtent l="0" t="0" r="12700" b="8890"/>
                <wp:wrapNone/>
                <wp:docPr id="18" name="Text Box 18"/>
                <wp:cNvGraphicFramePr/>
                <a:graphic xmlns:a="http://schemas.openxmlformats.org/drawingml/2006/main">
                  <a:graphicData uri="http://schemas.microsoft.com/office/word/2010/wordprocessingShape">
                    <wps:wsp>
                      <wps:cNvSpPr txBox="1"/>
                      <wps:spPr>
                        <a:xfrm>
                          <a:off x="0" y="0"/>
                          <a:ext cx="1016000" cy="308924"/>
                        </a:xfrm>
                        <a:prstGeom prst="rect">
                          <a:avLst/>
                        </a:prstGeom>
                        <a:noFill/>
                        <a:ln w="6350">
                          <a:solidFill>
                            <a:prstClr val="black"/>
                          </a:solidFill>
                        </a:ln>
                      </wps:spPr>
                      <wps:txbx>
                        <w:txbxContent>
                          <w:p w14:paraId="337BAA52" w14:textId="77777777" w:rsidR="001F2058" w:rsidRPr="00561030" w:rsidRDefault="001F2058" w:rsidP="001F2058">
                            <w:pPr>
                              <w:rPr>
                                <w:sz w:val="28"/>
                              </w:rPr>
                            </w:pPr>
                            <w:r w:rsidRPr="00561030">
                              <w:rPr>
                                <w:sz w:val="28"/>
                              </w:rPr>
                              <w:t xml:space="preserve">Mali, </w:t>
                            </w:r>
                            <w:r>
                              <w:rPr>
                                <w:sz w:val="28"/>
                              </w:rPr>
                              <w:t>7</w:t>
                            </w:r>
                            <w:r w:rsidRPr="00561030">
                              <w:rPr>
                                <w:sz w:val="28"/>
                              </w:rPr>
                              <w:t xml:space="preserve"> </w:t>
                            </w:r>
                            <w:proofErr w:type="spellStart"/>
                            <w:r w:rsidRPr="00561030">
                              <w:rPr>
                                <w:sz w:val="28"/>
                              </w:rPr>
                              <w:t>oed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21002E" id="Text Box 18" o:spid="_x0000_s1031" type="#_x0000_t202" style="position:absolute;margin-left:290.6pt;margin-top:15.15pt;width:80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" filled="f" strokeweight=".5pt">
                <v:textbox>
                  <w:txbxContent>
                    <w:p w14:paraId="337BAA52" w14:textId="77777777" w:rsidR="001F2058" w:rsidRPr="00561030" w:rsidRDefault="001F2058" w:rsidP="001F2058">
                      <w:pPr>
                        <w:rPr>
                          <w:sz w:val="28"/>
                        </w:rPr>
                      </w:pPr>
                      <w:r w:rsidRPr="00561030">
                        <w:rPr>
                          <w:sz w:val="28"/>
                        </w:rPr>
                        <w:t xml:space="preserve">Mali, </w:t>
                      </w:r>
                      <w:r>
                        <w:rPr>
                          <w:sz w:val="28"/>
                        </w:rPr>
                        <w:t>7</w:t>
                      </w:r>
                      <w:r w:rsidRPr="00561030">
                        <w:rPr>
                          <w:sz w:val="28"/>
                        </w:rPr>
                        <w:t xml:space="preserve"> </w:t>
                      </w:r>
                      <w:proofErr w:type="spellStart"/>
                      <w:r w:rsidRPr="00561030">
                        <w:rPr>
                          <w:sz w:val="28"/>
                        </w:rPr>
                        <w:t>oed</w:t>
                      </w:r>
                      <w:proofErr w:type="spellEnd"/>
                    </w:p>
                  </w:txbxContent>
                </v:textbox>
              </v:shape>
            </w:pict>
          </mc:Fallback>
        </mc:AlternateContent>
      </w:r>
    </w:p>
    <w:p w14:paraId="6F0A6927" w14:textId="77777777" w:rsidR="001F2058" w:rsidRDefault="001F2058" w:rsidP="001F2058">
      <w:pPr>
        <w:pStyle w:val="AssignBody"/>
        <w:rPr>
          <w:u w:val="single"/>
          <w:lang w:val="cy-GB"/>
        </w:rPr>
      </w:pPr>
      <w:r w:rsidRPr="005A7297">
        <w:rPr>
          <w:rFonts w:cs="Arial"/>
          <w:b/>
          <w:noProof/>
          <w:u w:val="single"/>
        </w:rPr>
        <mc:AlternateContent>
          <mc:Choice Requires="wps">
            <w:drawing>
              <wp:anchor distT="0" distB="0" distL="114300" distR="114300" simplePos="0" relativeHeight="251679744" behindDoc="0" locked="0" layoutInCell="1" allowOverlap="1" wp14:anchorId="28873513" wp14:editId="660BD64B">
                <wp:simplePos x="0" y="0"/>
                <wp:positionH relativeFrom="column">
                  <wp:posOffset>6157468</wp:posOffset>
                </wp:positionH>
                <wp:positionV relativeFrom="paragraph">
                  <wp:posOffset>147956</wp:posOffset>
                </wp:positionV>
                <wp:extent cx="2705735" cy="1450340"/>
                <wp:effectExtent l="12700" t="12700" r="24765" b="22860"/>
                <wp:wrapNone/>
                <wp:docPr id="22" name="Text Box 22"/>
                <wp:cNvGraphicFramePr/>
                <a:graphic xmlns:a="http://schemas.openxmlformats.org/drawingml/2006/main">
                  <a:graphicData uri="http://schemas.microsoft.com/office/word/2010/wordprocessingShape">
                    <wps:wsp>
                      <wps:cNvSpPr txBox="1"/>
                      <wps:spPr>
                        <a:xfrm>
                          <a:off x="0" y="0"/>
                          <a:ext cx="2705735" cy="1450340"/>
                        </a:xfrm>
                        <a:prstGeom prst="rect">
                          <a:avLst/>
                        </a:prstGeom>
                        <a:solidFill>
                          <a:schemeClr val="accent1">
                            <a:lumMod val="20000"/>
                            <a:lumOff val="80000"/>
                          </a:schemeClr>
                        </a:solidFill>
                        <a:ln w="41275">
                          <a:solidFill>
                            <a:srgbClr val="0070C0"/>
                          </a:solidFill>
                        </a:ln>
                      </wps:spPr>
                      <wps:txbx>
                        <w:txbxContent>
                          <w:p w14:paraId="2A41CC61" w14:textId="77777777" w:rsidR="001F2058" w:rsidRDefault="001F2058" w:rsidP="001F2058">
                            <w:pPr>
                              <w:spacing w:after="0"/>
                              <w:rPr>
                                <w:b/>
                                <w:u w:val="single"/>
                                <w:lang w:val="cy-GB"/>
                              </w:rPr>
                            </w:pPr>
                            <w:r w:rsidRPr="006F2F3C">
                              <w:rPr>
                                <w:b/>
                                <w:u w:val="single"/>
                                <w:lang w:val="cy-GB"/>
                              </w:rPr>
                              <w:t xml:space="preserve">Datblygiad </w:t>
                            </w:r>
                            <w:r>
                              <w:rPr>
                                <w:b/>
                                <w:u w:val="single"/>
                                <w:lang w:val="cy-GB"/>
                              </w:rPr>
                              <w:t xml:space="preserve">cymdeithasol </w:t>
                            </w:r>
                          </w:p>
                          <w:p w14:paraId="394A6EBE" w14:textId="77777777" w:rsidR="001F2058" w:rsidRDefault="001F2058" w:rsidP="001F2058">
                            <w:pPr>
                              <w:spacing w:after="0"/>
                              <w:rPr>
                                <w:lang w:val="cy-GB"/>
                              </w:rPr>
                            </w:pPr>
                            <w:r>
                              <w:rPr>
                                <w:lang w:val="cy-GB"/>
                              </w:rPr>
                              <w:t>- Gall Mali cadw trafodaeth rhwng hi a’i ffrindiau.</w:t>
                            </w:r>
                          </w:p>
                          <w:p w14:paraId="77875021" w14:textId="77777777" w:rsidR="001F2058" w:rsidRDefault="001F2058" w:rsidP="001F2058">
                            <w:pPr>
                              <w:spacing w:after="0"/>
                              <w:rPr>
                                <w:lang w:val="cy-GB"/>
                              </w:rPr>
                            </w:pPr>
                            <w:r>
                              <w:rPr>
                                <w:lang w:val="cy-GB"/>
                              </w:rPr>
                              <w:t>- Yn anaml bydd Mali’n dechrau’r trafodaeth.</w:t>
                            </w:r>
                          </w:p>
                          <w:p w14:paraId="1D19EB6A" w14:textId="77777777" w:rsidR="001F2058" w:rsidRDefault="001F2058" w:rsidP="001F2058">
                            <w:pPr>
                              <w:spacing w:after="0"/>
                              <w:rPr>
                                <w:lang w:val="cy-GB"/>
                              </w:rPr>
                            </w:pPr>
                            <w:r>
                              <w:rPr>
                                <w:lang w:val="cy-GB"/>
                              </w:rPr>
                              <w:t xml:space="preserve">- Wrth gydweithio, mae Mali yn amharod i rannu’i farn hi. </w:t>
                            </w:r>
                          </w:p>
                          <w:p w14:paraId="06690ADE" w14:textId="77777777" w:rsidR="001F2058" w:rsidRPr="006F2F3C" w:rsidRDefault="001F2058" w:rsidP="001F2058">
                            <w:pPr>
                              <w:spacing w:after="0"/>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873513" id="Text Box 22" o:spid="_x0000_s1032" type="#_x0000_t202" style="position:absolute;margin-left:484.85pt;margin-top:11.65pt;width:213.05pt;height:114.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" fillcolor="#d9e2f3 [660]" strokecolor="#0070c0" strokeweight="3.25pt">
                <v:textbox>
                  <w:txbxContent>
                    <w:p w14:paraId="2A41CC61" w14:textId="77777777" w:rsidR="001F2058" w:rsidRDefault="001F2058" w:rsidP="001F2058">
                      <w:pPr>
                        <w:spacing w:after="0"/>
                        <w:rPr>
                          <w:b/>
                          <w:u w:val="single"/>
                          <w:lang w:val="cy-GB"/>
                        </w:rPr>
                      </w:pPr>
                      <w:r w:rsidRPr="006F2F3C">
                        <w:rPr>
                          <w:b/>
                          <w:u w:val="single"/>
                          <w:lang w:val="cy-GB"/>
                        </w:rPr>
                        <w:t xml:space="preserve">Datblygiad </w:t>
                      </w:r>
                      <w:r>
                        <w:rPr>
                          <w:b/>
                          <w:u w:val="single"/>
                          <w:lang w:val="cy-GB"/>
                        </w:rPr>
                        <w:t xml:space="preserve">cymdeithasol </w:t>
                      </w:r>
                    </w:p>
                    <w:p w14:paraId="394A6EBE" w14:textId="77777777" w:rsidR="001F2058" w:rsidRDefault="001F2058" w:rsidP="001F2058">
                      <w:pPr>
                        <w:spacing w:after="0"/>
                        <w:rPr>
                          <w:lang w:val="cy-GB"/>
                        </w:rPr>
                      </w:pPr>
                      <w:r>
                        <w:rPr>
                          <w:lang w:val="cy-GB"/>
                        </w:rPr>
                        <w:t>- Gall Mali cadw trafodaeth rhwng hi a’i ffrindiau.</w:t>
                      </w:r>
                    </w:p>
                    <w:p w14:paraId="77875021" w14:textId="77777777" w:rsidR="001F2058" w:rsidRDefault="001F2058" w:rsidP="001F2058">
                      <w:pPr>
                        <w:spacing w:after="0"/>
                        <w:rPr>
                          <w:lang w:val="cy-GB"/>
                        </w:rPr>
                      </w:pPr>
                      <w:r>
                        <w:rPr>
                          <w:lang w:val="cy-GB"/>
                        </w:rPr>
                        <w:t>- Yn anaml bydd Mali’n dechrau’r trafodaeth.</w:t>
                      </w:r>
                    </w:p>
                    <w:p w14:paraId="1D19EB6A" w14:textId="77777777" w:rsidR="001F2058" w:rsidRDefault="001F2058" w:rsidP="001F2058">
                      <w:pPr>
                        <w:spacing w:after="0"/>
                        <w:rPr>
                          <w:lang w:val="cy-GB"/>
                        </w:rPr>
                      </w:pPr>
                      <w:r>
                        <w:rPr>
                          <w:lang w:val="cy-GB"/>
                        </w:rPr>
                        <w:t xml:space="preserve">- Wrth gydweithio, mae Mali yn amharod i rannu’i farn hi. </w:t>
                      </w:r>
                    </w:p>
                    <w:p w14:paraId="06690ADE" w14:textId="77777777" w:rsidR="001F2058" w:rsidRPr="006F2F3C" w:rsidRDefault="001F2058" w:rsidP="001F2058">
                      <w:pPr>
                        <w:spacing w:after="0"/>
                        <w:rPr>
                          <w:lang w:val="cy-GB"/>
                        </w:rPr>
                      </w:pPr>
                    </w:p>
                  </w:txbxContent>
                </v:textbox>
              </v:shape>
            </w:pict>
          </mc:Fallback>
        </mc:AlternateContent>
      </w:r>
    </w:p>
    <w:p w14:paraId="7D70F653" w14:textId="77777777" w:rsidR="001F2058" w:rsidRDefault="001F2058" w:rsidP="001F2058">
      <w:pPr>
        <w:pStyle w:val="AssignBody"/>
        <w:rPr>
          <w:u w:val="single"/>
          <w:lang w:val="cy-GB"/>
        </w:rPr>
      </w:pPr>
      <w:r>
        <w:rPr>
          <w:noProof/>
        </w:rPr>
        <mc:AlternateContent>
          <mc:Choice Requires="wps">
            <w:drawing>
              <wp:anchor distT="0" distB="0" distL="114300" distR="114300" simplePos="0" relativeHeight="251663360" behindDoc="0" locked="0" layoutInCell="1" allowOverlap="1" wp14:anchorId="6F28E485" wp14:editId="0ED3A407">
                <wp:simplePos x="0" y="0"/>
                <wp:positionH relativeFrom="column">
                  <wp:posOffset>2767965</wp:posOffset>
                </wp:positionH>
                <wp:positionV relativeFrom="paragraph">
                  <wp:posOffset>199136</wp:posOffset>
                </wp:positionV>
                <wp:extent cx="3254756" cy="3632708"/>
                <wp:effectExtent l="12700" t="12700" r="22225" b="25400"/>
                <wp:wrapNone/>
                <wp:docPr id="17" name="Text Box 17"/>
                <wp:cNvGraphicFramePr/>
                <a:graphic xmlns:a="http://schemas.openxmlformats.org/drawingml/2006/main">
                  <a:graphicData uri="http://schemas.microsoft.com/office/word/2010/wordprocessingShape">
                    <wps:wsp>
                      <wps:cNvSpPr txBox="1"/>
                      <wps:spPr>
                        <a:xfrm>
                          <a:off x="0" y="0"/>
                          <a:ext cx="3254756" cy="3632708"/>
                        </a:xfrm>
                        <a:prstGeom prst="rect">
                          <a:avLst/>
                        </a:prstGeom>
                        <a:solidFill>
                          <a:srgbClr val="FCEAFB"/>
                        </a:solidFill>
                        <a:ln w="41275">
                          <a:solidFill>
                            <a:srgbClr val="EB51F6"/>
                          </a:solidFill>
                        </a:ln>
                      </wps:spPr>
                      <wps:txbx>
                        <w:txbxContent>
                          <w:p w14:paraId="06D29376" w14:textId="77777777" w:rsidR="001F2058" w:rsidRPr="003A5099" w:rsidRDefault="001F2058" w:rsidP="001F2058">
                            <w:pPr>
                              <w:spacing w:after="0" w:line="276" w:lineRule="auto"/>
                              <w:rPr>
                                <w:rFonts w:ascii="Arial" w:hAnsi="Arial" w:cs="Arial"/>
                                <w:b/>
                                <w:sz w:val="20"/>
                                <w:u w:val="single"/>
                                <w:lang w:val="cy-GB"/>
                                <w14:textOutline w14:w="9525" w14:cap="rnd" w14:cmpd="sng" w14:algn="ctr">
                                  <w14:noFill/>
                                  <w14:prstDash w14:val="solid"/>
                                  <w14:bevel/>
                                </w14:textOutline>
                              </w:rPr>
                            </w:pPr>
                            <w:r w:rsidRPr="003A5099">
                              <w:rPr>
                                <w:rFonts w:ascii="Arial" w:hAnsi="Arial" w:cs="Arial"/>
                                <w:b/>
                                <w:sz w:val="20"/>
                                <w:u w:val="single"/>
                                <w:lang w:val="cy-GB"/>
                                <w14:textOutline w14:w="9525" w14:cap="rnd" w14:cmpd="sng" w14:algn="ctr">
                                  <w14:noFill/>
                                  <w14:prstDash w14:val="solid"/>
                                  <w14:bevel/>
                                </w14:textOutline>
                              </w:rPr>
                              <w:t>Beth sy’n bwysig i fy nghefnogi i?</w:t>
                            </w:r>
                          </w:p>
                          <w:p w14:paraId="576FBAC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Cael cyfleoedd i gymryd seibiant o’r ystafell ddosbarth os ydw i’n teimlo’n drist neu’n teimlo wedi llethu. </w:t>
                            </w:r>
                          </w:p>
                          <w:p w14:paraId="745E5FBA"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ardal diogel i ddianc.</w:t>
                            </w:r>
                          </w:p>
                          <w:p w14:paraId="638B5C2D"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dewis o weithgareddau i’w wneud er mwyn cadw fy niddordeb.</w:t>
                            </w:r>
                          </w:p>
                          <w:p w14:paraId="745C230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fy annog i fod yn anibynnol yn yr ystafell ddosbarth a thu allan.</w:t>
                            </w:r>
                          </w:p>
                          <w:p w14:paraId="0DB9C1D5"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Cynnal gweithgareddau ymarferol i ddatblygu lles. </w:t>
                            </w:r>
                          </w:p>
                          <w:p w14:paraId="2A4DB1AB"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Sesiynau i drafod fy nheimladau. </w:t>
                            </w:r>
                          </w:p>
                          <w:p w14:paraId="01A5A3D3"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Datblygu fy hyder.</w:t>
                            </w:r>
                          </w:p>
                          <w:p w14:paraId="4A8A79B1"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Cyfle i drafod gyda</w:t>
                            </w:r>
                            <w:r>
                              <w:rPr>
                                <w:rFonts w:ascii="Arial" w:hAnsi="Arial" w:cs="Arial"/>
                                <w:sz w:val="20"/>
                                <w:lang w:val="cy-GB"/>
                                <w14:textOutline w14:w="9525" w14:cap="rnd" w14:cmpd="sng" w14:algn="ctr">
                                  <w14:noFill/>
                                  <w14:prstDash w14:val="solid"/>
                                  <w14:bevel/>
                                </w14:textOutline>
                              </w:rPr>
                              <w:t>g aelod o’r gwasanaethau cyhoeddus yn aml.</w:t>
                            </w:r>
                          </w:p>
                          <w:p w14:paraId="3D6B634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Oedolyn yn eistedd gyda mi pan bod angen cymorth i gyflawni tasg penodol.</w:t>
                            </w:r>
                          </w:p>
                          <w:p w14:paraId="5BCD6AC5" w14:textId="77777777" w:rsidR="001F2058" w:rsidRPr="008B3190" w:rsidRDefault="001F2058" w:rsidP="001F2058">
                            <w:pPr>
                              <w:spacing w:after="0" w:line="276" w:lineRule="auto"/>
                              <w:rPr>
                                <w:rFonts w:ascii="Arial" w:hAnsi="Arial" w:cs="Arial"/>
                                <w:b/>
                                <w:sz w:val="20"/>
                                <w:lang w:val="cy-GB"/>
                                <w14:textOutline w14:w="9525" w14:cap="rnd" w14:cmpd="sng" w14:algn="ctr">
                                  <w14:noFill/>
                                  <w14:prstDash w14:val="solid"/>
                                  <w14:bevel/>
                                </w14:textOutline>
                              </w:rPr>
                            </w:pPr>
                            <w:r w:rsidRPr="008B3190">
                              <w:rPr>
                                <w:rFonts w:ascii="Arial" w:hAnsi="Arial" w:cs="Arial"/>
                                <w:b/>
                                <w:sz w:val="20"/>
                                <w:lang w:val="cy-GB"/>
                                <w14:textOutline w14:w="9525" w14:cap="rnd" w14:cmpd="sng" w14:algn="ctr">
                                  <w14:noFill/>
                                  <w14:prstDash w14:val="solid"/>
                                  <w14:bevel/>
                                </w14:textOutline>
                              </w:rPr>
                              <w:t>Camau nesaf:</w:t>
                            </w:r>
                          </w:p>
                          <w:p w14:paraId="7285F3AF"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Treialu sesiynau ysgol goedwig i ddatblygu lles a hyder.</w:t>
                            </w:r>
                          </w:p>
                          <w:p w14:paraId="17E284E6"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Cynllunio a chreu ardal allanol i gynnal sesiynau ysgol goedwig yn yr ysgol. </w:t>
                            </w:r>
                          </w:p>
                          <w:p w14:paraId="68113D00"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p w14:paraId="785E13D8"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p w14:paraId="4C2C466C"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p w14:paraId="599667F0"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8E485" id="Text Box 17" o:spid="_x0000_s1033" type="#_x0000_t202" style="position:absolute;margin-left:217.95pt;margin-top:15.7pt;width:256.3pt;height:28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" fillcolor="#fceafb" strokecolor="#eb51f6" strokeweight="3.25pt">
                <v:textbox>
                  <w:txbxContent>
                    <w:p w14:paraId="06D29376" w14:textId="77777777" w:rsidR="001F2058" w:rsidRPr="003A5099" w:rsidRDefault="001F2058" w:rsidP="001F2058">
                      <w:pPr>
                        <w:spacing w:after="0" w:line="276" w:lineRule="auto"/>
                        <w:rPr>
                          <w:rFonts w:ascii="Arial" w:hAnsi="Arial" w:cs="Arial"/>
                          <w:b/>
                          <w:sz w:val="20"/>
                          <w:u w:val="single"/>
                          <w:lang w:val="cy-GB"/>
                          <w14:textOutline w14:w="9525" w14:cap="rnd" w14:cmpd="sng" w14:algn="ctr">
                            <w14:noFill/>
                            <w14:prstDash w14:val="solid"/>
                            <w14:bevel/>
                          </w14:textOutline>
                        </w:rPr>
                      </w:pPr>
                      <w:r w:rsidRPr="003A5099">
                        <w:rPr>
                          <w:rFonts w:ascii="Arial" w:hAnsi="Arial" w:cs="Arial"/>
                          <w:b/>
                          <w:sz w:val="20"/>
                          <w:u w:val="single"/>
                          <w:lang w:val="cy-GB"/>
                          <w14:textOutline w14:w="9525" w14:cap="rnd" w14:cmpd="sng" w14:algn="ctr">
                            <w14:noFill/>
                            <w14:prstDash w14:val="solid"/>
                            <w14:bevel/>
                          </w14:textOutline>
                        </w:rPr>
                        <w:t>Beth sy’n bwysig i fy nghefnogi i?</w:t>
                      </w:r>
                    </w:p>
                    <w:p w14:paraId="576FBAC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Cael cyfleoedd i gymryd seibiant o’r ystafell ddosbarth os ydw i’n teimlo’n drist neu’n teimlo wedi llethu. </w:t>
                      </w:r>
                    </w:p>
                    <w:p w14:paraId="745E5FBA"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ardal diogel i ddianc.</w:t>
                      </w:r>
                    </w:p>
                    <w:p w14:paraId="638B5C2D"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dewis o weithgareddau i’w wneud er mwyn cadw fy niddordeb.</w:t>
                      </w:r>
                    </w:p>
                    <w:p w14:paraId="745C230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fy annog i fod yn anibynnol yn yr ystafell ddosbarth a thu allan.</w:t>
                      </w:r>
                    </w:p>
                    <w:p w14:paraId="0DB9C1D5"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Cynnal gweithgareddau ymarferol i ddatblygu lles. </w:t>
                      </w:r>
                    </w:p>
                    <w:p w14:paraId="2A4DB1AB"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Sesiynau i drafod fy nheimladau. </w:t>
                      </w:r>
                    </w:p>
                    <w:p w14:paraId="01A5A3D3"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Datblygu fy hyder.</w:t>
                      </w:r>
                    </w:p>
                    <w:p w14:paraId="4A8A79B1"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Cyfle i drafod gyda</w:t>
                      </w:r>
                      <w:r>
                        <w:rPr>
                          <w:rFonts w:ascii="Arial" w:hAnsi="Arial" w:cs="Arial"/>
                          <w:sz w:val="20"/>
                          <w:lang w:val="cy-GB"/>
                          <w14:textOutline w14:w="9525" w14:cap="rnd" w14:cmpd="sng" w14:algn="ctr">
                            <w14:noFill/>
                            <w14:prstDash w14:val="solid"/>
                            <w14:bevel/>
                          </w14:textOutline>
                        </w:rPr>
                        <w:t>g aelod o’r gwasanaethau cyhoeddus yn aml.</w:t>
                      </w:r>
                    </w:p>
                    <w:p w14:paraId="3D6B634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Oedolyn yn eistedd gyda mi pan bod angen cymorth i gyflawni tasg penodol.</w:t>
                      </w:r>
                    </w:p>
                    <w:p w14:paraId="5BCD6AC5" w14:textId="77777777" w:rsidR="001F2058" w:rsidRPr="008B3190" w:rsidRDefault="001F2058" w:rsidP="001F2058">
                      <w:pPr>
                        <w:spacing w:after="0" w:line="276" w:lineRule="auto"/>
                        <w:rPr>
                          <w:rFonts w:ascii="Arial" w:hAnsi="Arial" w:cs="Arial"/>
                          <w:b/>
                          <w:sz w:val="20"/>
                          <w:lang w:val="cy-GB"/>
                          <w14:textOutline w14:w="9525" w14:cap="rnd" w14:cmpd="sng" w14:algn="ctr">
                            <w14:noFill/>
                            <w14:prstDash w14:val="solid"/>
                            <w14:bevel/>
                          </w14:textOutline>
                        </w:rPr>
                      </w:pPr>
                      <w:r w:rsidRPr="008B3190">
                        <w:rPr>
                          <w:rFonts w:ascii="Arial" w:hAnsi="Arial" w:cs="Arial"/>
                          <w:b/>
                          <w:sz w:val="20"/>
                          <w:lang w:val="cy-GB"/>
                          <w14:textOutline w14:w="9525" w14:cap="rnd" w14:cmpd="sng" w14:algn="ctr">
                            <w14:noFill/>
                            <w14:prstDash w14:val="solid"/>
                            <w14:bevel/>
                          </w14:textOutline>
                        </w:rPr>
                        <w:t>Camau nesaf:</w:t>
                      </w:r>
                    </w:p>
                    <w:p w14:paraId="7285F3AF"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Treialu sesiynau ysgol goedwig i ddatblygu lles a hyder.</w:t>
                      </w:r>
                    </w:p>
                    <w:p w14:paraId="17E284E6"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Cynllunio a chreu ardal allanol i gynnal sesiynau ysgol goedwig yn yr ysgol. </w:t>
                      </w:r>
                    </w:p>
                    <w:p w14:paraId="68113D00"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p w14:paraId="785E13D8"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p w14:paraId="4C2C466C"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p w14:paraId="599667F0"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txbxContent>
                </v:textbox>
              </v:shape>
            </w:pict>
          </mc:Fallback>
        </mc:AlternateContent>
      </w:r>
    </w:p>
    <w:p w14:paraId="71A6C36A" w14:textId="77777777" w:rsidR="001F2058" w:rsidRDefault="001F2058" w:rsidP="001F2058">
      <w:pPr>
        <w:pStyle w:val="AssignBody"/>
        <w:rPr>
          <w:u w:val="single"/>
          <w:lang w:val="cy-GB"/>
        </w:rPr>
      </w:pPr>
    </w:p>
    <w:p w14:paraId="25A39DB0" w14:textId="77777777" w:rsidR="001F2058" w:rsidRDefault="001F2058" w:rsidP="001F2058">
      <w:pPr>
        <w:pStyle w:val="AssignBody"/>
        <w:rPr>
          <w:u w:val="single"/>
          <w:lang w:val="cy-GB"/>
        </w:rPr>
      </w:pPr>
      <w:r>
        <w:rPr>
          <w:noProof/>
        </w:rPr>
        <mc:AlternateContent>
          <mc:Choice Requires="wps">
            <w:drawing>
              <wp:anchor distT="0" distB="0" distL="114300" distR="114300" simplePos="0" relativeHeight="251662336" behindDoc="0" locked="0" layoutInCell="1" allowOverlap="1" wp14:anchorId="68484E9F" wp14:editId="38FD1ECD">
                <wp:simplePos x="0" y="0"/>
                <wp:positionH relativeFrom="column">
                  <wp:posOffset>-315595</wp:posOffset>
                </wp:positionH>
                <wp:positionV relativeFrom="paragraph">
                  <wp:posOffset>309118</wp:posOffset>
                </wp:positionV>
                <wp:extent cx="2888996" cy="3291205"/>
                <wp:effectExtent l="12700" t="12700" r="19685" b="23495"/>
                <wp:wrapNone/>
                <wp:docPr id="16" name="Text Box 16"/>
                <wp:cNvGraphicFramePr/>
                <a:graphic xmlns:a="http://schemas.openxmlformats.org/drawingml/2006/main">
                  <a:graphicData uri="http://schemas.microsoft.com/office/word/2010/wordprocessingShape">
                    <wps:wsp>
                      <wps:cNvSpPr txBox="1"/>
                      <wps:spPr>
                        <a:xfrm>
                          <a:off x="0" y="0"/>
                          <a:ext cx="2888996" cy="3291205"/>
                        </a:xfrm>
                        <a:prstGeom prst="rect">
                          <a:avLst/>
                        </a:prstGeom>
                        <a:solidFill>
                          <a:srgbClr val="FFEAFB"/>
                        </a:solidFill>
                        <a:ln w="41275">
                          <a:solidFill>
                            <a:srgbClr val="FF2FFF"/>
                          </a:solidFill>
                        </a:ln>
                      </wps:spPr>
                      <wps:txbx>
                        <w:txbxContent>
                          <w:p w14:paraId="7A1E3FB2" w14:textId="77777777" w:rsidR="001F2058" w:rsidRPr="003A5099" w:rsidRDefault="001F2058" w:rsidP="001F2058">
                            <w:pPr>
                              <w:spacing w:after="0" w:line="276" w:lineRule="auto"/>
                              <w:rPr>
                                <w:rFonts w:ascii="Arial" w:hAnsi="Arial" w:cs="Arial"/>
                                <w:b/>
                                <w:sz w:val="20"/>
                                <w:u w:val="single"/>
                                <w:lang w:val="cy-GB"/>
                                <w14:textOutline w14:w="9525" w14:cap="rnd" w14:cmpd="sng" w14:algn="ctr">
                                  <w14:noFill/>
                                  <w14:prstDash w14:val="solid"/>
                                  <w14:bevel/>
                                </w14:textOutline>
                              </w:rPr>
                            </w:pPr>
                            <w:r w:rsidRPr="003A5099">
                              <w:rPr>
                                <w:rFonts w:ascii="Arial" w:hAnsi="Arial" w:cs="Arial"/>
                                <w:b/>
                                <w:sz w:val="20"/>
                                <w:u w:val="single"/>
                                <w:lang w:val="cy-GB"/>
                                <w14:textOutline w14:w="9525" w14:cap="rnd" w14:cmpd="sng" w14:algn="ctr">
                                  <w14:noFill/>
                                  <w14:prstDash w14:val="solid"/>
                                  <w14:bevel/>
                                </w14:textOutline>
                              </w:rPr>
                              <w:t>Beth sy’n bwysig i mi?</w:t>
                            </w:r>
                          </w:p>
                          <w:p w14:paraId="757E83E0"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Fy ffrindiau - rydw i’n hoff iawn o chwarae gyda nhw. </w:t>
                            </w:r>
                          </w:p>
                          <w:p w14:paraId="11961E17" w14:textId="77777777" w:rsidR="001F2058" w:rsidRPr="003A5099" w:rsidRDefault="001F2058" w:rsidP="001F2058">
                            <w:pPr>
                              <w:spacing w:after="0" w:line="276" w:lineRule="auto"/>
                              <w:rPr>
                                <w:rFonts w:ascii="Arial" w:hAnsi="Arial" w:cs="Arial"/>
                                <w:b/>
                                <w:sz w:val="20"/>
                                <w:u w:val="single"/>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Chwarae tu allan amser chwarae - rydw i’n teimlo’n hapus pan rydw i’n ddefnyddio’r ffrâm ddringo. </w:t>
                            </w:r>
                          </w:p>
                          <w:p w14:paraId="470D199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Gweithgareddau yn y</w:t>
                            </w:r>
                            <w:r>
                              <w:rPr>
                                <w:rFonts w:ascii="Arial" w:hAnsi="Arial" w:cs="Arial"/>
                                <w:sz w:val="20"/>
                                <w:lang w:val="cy-GB"/>
                                <w14:textOutline w14:w="9525" w14:cap="rnd" w14:cmpd="sng" w14:algn="ctr">
                                  <w14:noFill/>
                                  <w14:prstDash w14:val="solid"/>
                                  <w14:bevel/>
                                </w14:textOutline>
                              </w:rPr>
                              <w:t>r ardal allanol</w:t>
                            </w:r>
                            <w:r w:rsidRPr="003A5099">
                              <w:rPr>
                                <w:rFonts w:ascii="Arial" w:hAnsi="Arial" w:cs="Arial"/>
                                <w:sz w:val="20"/>
                                <w:lang w:val="cy-GB"/>
                                <w14:textOutline w14:w="9525" w14:cap="rnd" w14:cmpd="sng" w14:algn="ctr">
                                  <w14:noFill/>
                                  <w14:prstDash w14:val="solid"/>
                                  <w14:bevel/>
                                </w14:textOutline>
                              </w:rPr>
                              <w:t xml:space="preserve">. </w:t>
                            </w:r>
                          </w:p>
                          <w:p w14:paraId="5C9CA441"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Mynd i’r parc gyda Mamgu.</w:t>
                            </w:r>
                          </w:p>
                          <w:p w14:paraId="00563400"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Tomi y ci – rydw i’n hoff o roi bwyd iddo a mynd ag e am dro ar ôl ysgol.</w:t>
                            </w:r>
                          </w:p>
                          <w:p w14:paraId="06158413"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Mamgu yn dod i gasglu mi o’r ysgol pob dydd.</w:t>
                            </w:r>
                          </w:p>
                          <w:p w14:paraId="0278767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Oedolyn i eistedd gyda mi wrth wneud gwaith yn yr ystafell ddosbarth.</w:t>
                            </w:r>
                          </w:p>
                          <w:p w14:paraId="62667A5A"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ardal diogel i ddianc os ydw i’n teimlo’n drist.</w:t>
                            </w:r>
                          </w:p>
                          <w:p w14:paraId="1070B9AA" w14:textId="020EC6F1"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Cael cyfle i siarad gyda rywun </w:t>
                            </w:r>
                            <w:r w:rsidRPr="003A5099">
                              <w:rPr>
                                <w:rFonts w:ascii="Arial" w:hAnsi="Arial" w:cs="Arial"/>
                                <w:sz w:val="20"/>
                                <w:lang w:val="cy-GB"/>
                                <w14:textOutline w14:w="9525" w14:cap="rnd" w14:cmpd="sng" w14:algn="ctr">
                                  <w14:noFill/>
                                  <w14:prstDash w14:val="solid"/>
                                  <w14:bevel/>
                                </w14:textOutline>
                              </w:rPr>
                              <w:t>pan rydw i’n teimlo</w:t>
                            </w:r>
                            <w:r w:rsidR="008B3190">
                              <w:rPr>
                                <w:rFonts w:ascii="Arial" w:hAnsi="Arial" w:cs="Arial"/>
                                <w:sz w:val="20"/>
                                <w:lang w:val="cy-GB"/>
                                <w14:textOutline w14:w="9525" w14:cap="rnd" w14:cmpd="sng" w14:algn="ctr">
                                  <w14:noFill/>
                                  <w14:prstDash w14:val="solid"/>
                                  <w14:bevel/>
                                </w14:textOutline>
                              </w:rPr>
                              <w:t>’</w:t>
                            </w:r>
                            <w:r w:rsidRPr="003A5099">
                              <w:rPr>
                                <w:rFonts w:ascii="Arial" w:hAnsi="Arial" w:cs="Arial"/>
                                <w:sz w:val="20"/>
                                <w:lang w:val="cy-GB"/>
                                <w14:textOutline w14:w="9525" w14:cap="rnd" w14:cmpd="sng" w14:algn="ctr">
                                  <w14:noFill/>
                                  <w14:prstDash w14:val="solid"/>
                                  <w14:bevel/>
                                </w14:textOutline>
                              </w:rPr>
                              <w:t>n drist.</w:t>
                            </w:r>
                          </w:p>
                          <w:p w14:paraId="4F8F78DC"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awyr iach – rydw i’n hoff o fod tu allan.</w:t>
                            </w:r>
                          </w:p>
                          <w:p w14:paraId="4E1C8269"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Chwarae ar yr iPad.</w:t>
                            </w:r>
                          </w:p>
                          <w:p w14:paraId="36C3E4F7"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84E9F" id="Text Box 16" o:spid="_x0000_s1034" type="#_x0000_t202" style="position:absolute;margin-left:-24.85pt;margin-top:24.35pt;width:227.5pt;height:259.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" fillcolor="#ffeafb" strokecolor="#ff2fff" strokeweight="3.25pt">
                <v:textbox>
                  <w:txbxContent>
                    <w:p w14:paraId="7A1E3FB2" w14:textId="77777777" w:rsidR="001F2058" w:rsidRPr="003A5099" w:rsidRDefault="001F2058" w:rsidP="001F2058">
                      <w:pPr>
                        <w:spacing w:after="0" w:line="276" w:lineRule="auto"/>
                        <w:rPr>
                          <w:rFonts w:ascii="Arial" w:hAnsi="Arial" w:cs="Arial"/>
                          <w:b/>
                          <w:sz w:val="20"/>
                          <w:u w:val="single"/>
                          <w:lang w:val="cy-GB"/>
                          <w14:textOutline w14:w="9525" w14:cap="rnd" w14:cmpd="sng" w14:algn="ctr">
                            <w14:noFill/>
                            <w14:prstDash w14:val="solid"/>
                            <w14:bevel/>
                          </w14:textOutline>
                        </w:rPr>
                      </w:pPr>
                      <w:r w:rsidRPr="003A5099">
                        <w:rPr>
                          <w:rFonts w:ascii="Arial" w:hAnsi="Arial" w:cs="Arial"/>
                          <w:b/>
                          <w:sz w:val="20"/>
                          <w:u w:val="single"/>
                          <w:lang w:val="cy-GB"/>
                          <w14:textOutline w14:w="9525" w14:cap="rnd" w14:cmpd="sng" w14:algn="ctr">
                            <w14:noFill/>
                            <w14:prstDash w14:val="solid"/>
                            <w14:bevel/>
                          </w14:textOutline>
                        </w:rPr>
                        <w:t>Beth sy’n bwysig i mi?</w:t>
                      </w:r>
                    </w:p>
                    <w:p w14:paraId="757E83E0"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Fy ffrindiau - rydw i’n hoff iawn o chwarae gyda nhw. </w:t>
                      </w:r>
                    </w:p>
                    <w:p w14:paraId="11961E17" w14:textId="77777777" w:rsidR="001F2058" w:rsidRPr="003A5099" w:rsidRDefault="001F2058" w:rsidP="001F2058">
                      <w:pPr>
                        <w:spacing w:after="0" w:line="276" w:lineRule="auto"/>
                        <w:rPr>
                          <w:rFonts w:ascii="Arial" w:hAnsi="Arial" w:cs="Arial"/>
                          <w:b/>
                          <w:sz w:val="20"/>
                          <w:u w:val="single"/>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Chwarae tu allan amser chwarae - rydw i’n teimlo’n hapus pan rydw i’n ddefnyddio’r ffrâm ddringo. </w:t>
                      </w:r>
                    </w:p>
                    <w:p w14:paraId="470D199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Gweithgareddau yn y</w:t>
                      </w:r>
                      <w:r>
                        <w:rPr>
                          <w:rFonts w:ascii="Arial" w:hAnsi="Arial" w:cs="Arial"/>
                          <w:sz w:val="20"/>
                          <w:lang w:val="cy-GB"/>
                          <w14:textOutline w14:w="9525" w14:cap="rnd" w14:cmpd="sng" w14:algn="ctr">
                            <w14:noFill/>
                            <w14:prstDash w14:val="solid"/>
                            <w14:bevel/>
                          </w14:textOutline>
                        </w:rPr>
                        <w:t>r ardal allanol</w:t>
                      </w:r>
                      <w:r w:rsidRPr="003A5099">
                        <w:rPr>
                          <w:rFonts w:ascii="Arial" w:hAnsi="Arial" w:cs="Arial"/>
                          <w:sz w:val="20"/>
                          <w:lang w:val="cy-GB"/>
                          <w14:textOutline w14:w="9525" w14:cap="rnd" w14:cmpd="sng" w14:algn="ctr">
                            <w14:noFill/>
                            <w14:prstDash w14:val="solid"/>
                            <w14:bevel/>
                          </w14:textOutline>
                        </w:rPr>
                        <w:t xml:space="preserve">. </w:t>
                      </w:r>
                    </w:p>
                    <w:p w14:paraId="5C9CA441"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Mynd i’r parc gyda Mamgu.</w:t>
                      </w:r>
                    </w:p>
                    <w:p w14:paraId="00563400"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Tomi y ci – rydw i’n hoff o roi bwyd iddo a mynd ag e am dro ar ôl ysgol.</w:t>
                      </w:r>
                    </w:p>
                    <w:p w14:paraId="06158413"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Mamgu yn dod i gasglu mi o’r ysgol pob dydd.</w:t>
                      </w:r>
                    </w:p>
                    <w:p w14:paraId="0278767E"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Oedolyn i eistedd gyda mi wrth wneud gwaith yn yr ystafell ddosbarth.</w:t>
                      </w:r>
                    </w:p>
                    <w:p w14:paraId="62667A5A"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ardal diogel i ddianc os ydw i’n teimlo’n drist.</w:t>
                      </w:r>
                    </w:p>
                    <w:p w14:paraId="1070B9AA" w14:textId="020EC6F1"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xml:space="preserve">- Cael cyfle i siarad gyda rywun </w:t>
                      </w:r>
                      <w:r w:rsidRPr="003A5099">
                        <w:rPr>
                          <w:rFonts w:ascii="Arial" w:hAnsi="Arial" w:cs="Arial"/>
                          <w:sz w:val="20"/>
                          <w:lang w:val="cy-GB"/>
                          <w14:textOutline w14:w="9525" w14:cap="rnd" w14:cmpd="sng" w14:algn="ctr">
                            <w14:noFill/>
                            <w14:prstDash w14:val="solid"/>
                            <w14:bevel/>
                          </w14:textOutline>
                        </w:rPr>
                        <w:t>pan rydw i’n teimlo</w:t>
                      </w:r>
                      <w:r w:rsidR="008B3190">
                        <w:rPr>
                          <w:rFonts w:ascii="Arial" w:hAnsi="Arial" w:cs="Arial"/>
                          <w:sz w:val="20"/>
                          <w:lang w:val="cy-GB"/>
                          <w14:textOutline w14:w="9525" w14:cap="rnd" w14:cmpd="sng" w14:algn="ctr">
                            <w14:noFill/>
                            <w14:prstDash w14:val="solid"/>
                            <w14:bevel/>
                          </w14:textOutline>
                        </w:rPr>
                        <w:t>’</w:t>
                      </w:r>
                      <w:r w:rsidRPr="003A5099">
                        <w:rPr>
                          <w:rFonts w:ascii="Arial" w:hAnsi="Arial" w:cs="Arial"/>
                          <w:sz w:val="20"/>
                          <w:lang w:val="cy-GB"/>
                          <w14:textOutline w14:w="9525" w14:cap="rnd" w14:cmpd="sng" w14:algn="ctr">
                            <w14:noFill/>
                            <w14:prstDash w14:val="solid"/>
                            <w14:bevel/>
                          </w14:textOutline>
                        </w:rPr>
                        <w:t>n drist.</w:t>
                      </w:r>
                    </w:p>
                    <w:p w14:paraId="4F8F78DC"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Cael awyr iach – rydw i’n hoff o fod tu allan.</w:t>
                      </w:r>
                    </w:p>
                    <w:p w14:paraId="4E1C8269" w14:textId="77777777" w:rsidR="001F2058" w:rsidRPr="003A5099" w:rsidRDefault="001F2058" w:rsidP="001F2058">
                      <w:pPr>
                        <w:spacing w:after="0" w:line="276" w:lineRule="auto"/>
                        <w:rPr>
                          <w:rFonts w:ascii="Arial" w:hAnsi="Arial" w:cs="Arial"/>
                          <w:sz w:val="20"/>
                          <w:lang w:val="cy-GB"/>
                          <w14:textOutline w14:w="9525" w14:cap="rnd" w14:cmpd="sng" w14:algn="ctr">
                            <w14:noFill/>
                            <w14:prstDash w14:val="solid"/>
                            <w14:bevel/>
                          </w14:textOutline>
                        </w:rPr>
                      </w:pPr>
                      <w:r w:rsidRPr="003A5099">
                        <w:rPr>
                          <w:rFonts w:ascii="Arial" w:hAnsi="Arial" w:cs="Arial"/>
                          <w:sz w:val="20"/>
                          <w:lang w:val="cy-GB"/>
                          <w14:textOutline w14:w="9525" w14:cap="rnd" w14:cmpd="sng" w14:algn="ctr">
                            <w14:noFill/>
                            <w14:prstDash w14:val="solid"/>
                            <w14:bevel/>
                          </w14:textOutline>
                        </w:rPr>
                        <w:t>- Chwarae ar yr iPad.</w:t>
                      </w:r>
                    </w:p>
                    <w:p w14:paraId="36C3E4F7" w14:textId="77777777" w:rsidR="001F2058" w:rsidRPr="003A5099" w:rsidRDefault="001F2058" w:rsidP="001F2058">
                      <w:pPr>
                        <w:rPr>
                          <w:rFonts w:ascii="Arial" w:hAnsi="Arial" w:cs="Arial"/>
                          <w:sz w:val="20"/>
                          <w:lang w:val="cy-GB"/>
                          <w14:textOutline w14:w="9525" w14:cap="rnd" w14:cmpd="sng" w14:algn="ctr">
                            <w14:noFill/>
                            <w14:prstDash w14:val="solid"/>
                            <w14:bevel/>
                          </w14:textOutline>
                        </w:rPr>
                      </w:pPr>
                    </w:p>
                  </w:txbxContent>
                </v:textbox>
              </v:shape>
            </w:pict>
          </mc:Fallback>
        </mc:AlternateContent>
      </w:r>
    </w:p>
    <w:p w14:paraId="10E53D3C" w14:textId="77777777" w:rsidR="001F2058" w:rsidRDefault="001F2058" w:rsidP="001F2058">
      <w:pPr>
        <w:pStyle w:val="AssignBody"/>
        <w:rPr>
          <w:u w:val="single"/>
          <w:lang w:val="cy-GB"/>
        </w:rPr>
      </w:pPr>
    </w:p>
    <w:p w14:paraId="456AE789" w14:textId="77777777" w:rsidR="001F2058" w:rsidRDefault="001F2058" w:rsidP="001F2058">
      <w:pPr>
        <w:pStyle w:val="AssignBody"/>
        <w:rPr>
          <w:u w:val="single"/>
          <w:lang w:val="cy-GB"/>
        </w:rPr>
      </w:pPr>
    </w:p>
    <w:p w14:paraId="31414A36" w14:textId="77777777" w:rsidR="001F2058" w:rsidRDefault="001F2058" w:rsidP="001F2058">
      <w:pPr>
        <w:pStyle w:val="AssignBody"/>
        <w:rPr>
          <w:u w:val="single"/>
          <w:lang w:val="cy-GB"/>
        </w:rPr>
      </w:pPr>
    </w:p>
    <w:p w14:paraId="30C8D27C" w14:textId="77777777" w:rsidR="001F2058" w:rsidRDefault="001F2058" w:rsidP="001F2058">
      <w:pPr>
        <w:pStyle w:val="AssignBody"/>
        <w:rPr>
          <w:u w:val="single"/>
          <w:lang w:val="cy-GB"/>
        </w:rPr>
      </w:pPr>
      <w:r w:rsidRPr="005A7297">
        <w:rPr>
          <w:rFonts w:cs="Arial"/>
          <w:b/>
          <w:noProof/>
          <w:u w:val="single"/>
        </w:rPr>
        <mc:AlternateContent>
          <mc:Choice Requires="wps">
            <w:drawing>
              <wp:anchor distT="0" distB="0" distL="114300" distR="114300" simplePos="0" relativeHeight="251681792" behindDoc="0" locked="0" layoutInCell="1" allowOverlap="1" wp14:anchorId="61936DAC" wp14:editId="6FE33919">
                <wp:simplePos x="0" y="0"/>
                <wp:positionH relativeFrom="column">
                  <wp:posOffset>6145276</wp:posOffset>
                </wp:positionH>
                <wp:positionV relativeFrom="paragraph">
                  <wp:posOffset>9145</wp:posOffset>
                </wp:positionV>
                <wp:extent cx="2705735" cy="1133348"/>
                <wp:effectExtent l="12700" t="12700" r="24765" b="22860"/>
                <wp:wrapNone/>
                <wp:docPr id="24" name="Text Box 24"/>
                <wp:cNvGraphicFramePr/>
                <a:graphic xmlns:a="http://schemas.openxmlformats.org/drawingml/2006/main">
                  <a:graphicData uri="http://schemas.microsoft.com/office/word/2010/wordprocessingShape">
                    <wps:wsp>
                      <wps:cNvSpPr txBox="1"/>
                      <wps:spPr>
                        <a:xfrm>
                          <a:off x="0" y="0"/>
                          <a:ext cx="2705735" cy="1133348"/>
                        </a:xfrm>
                        <a:prstGeom prst="rect">
                          <a:avLst/>
                        </a:prstGeom>
                        <a:solidFill>
                          <a:schemeClr val="accent1">
                            <a:lumMod val="20000"/>
                            <a:lumOff val="80000"/>
                          </a:schemeClr>
                        </a:solidFill>
                        <a:ln w="41275">
                          <a:solidFill>
                            <a:srgbClr val="0070C0"/>
                          </a:solidFill>
                        </a:ln>
                      </wps:spPr>
                      <wps:txbx>
                        <w:txbxContent>
                          <w:p w14:paraId="1433A403" w14:textId="77777777" w:rsidR="001F2058" w:rsidRDefault="001F2058" w:rsidP="001F2058">
                            <w:pPr>
                              <w:spacing w:after="0"/>
                              <w:rPr>
                                <w:b/>
                                <w:u w:val="single"/>
                                <w:lang w:val="cy-GB"/>
                              </w:rPr>
                            </w:pPr>
                            <w:r w:rsidRPr="006F2F3C">
                              <w:rPr>
                                <w:b/>
                                <w:u w:val="single"/>
                                <w:lang w:val="cy-GB"/>
                              </w:rPr>
                              <w:t xml:space="preserve">Datblygiad </w:t>
                            </w:r>
                            <w:r>
                              <w:rPr>
                                <w:b/>
                                <w:u w:val="single"/>
                                <w:lang w:val="cy-GB"/>
                              </w:rPr>
                              <w:t xml:space="preserve">corfforol </w:t>
                            </w:r>
                          </w:p>
                          <w:p w14:paraId="1C27B71F" w14:textId="77777777" w:rsidR="001F2058" w:rsidRDefault="001F2058" w:rsidP="001F2058">
                            <w:pPr>
                              <w:spacing w:after="0"/>
                              <w:rPr>
                                <w:lang w:val="cy-GB"/>
                              </w:rPr>
                            </w:pPr>
                            <w:r>
                              <w:rPr>
                                <w:lang w:val="cy-GB"/>
                              </w:rPr>
                              <w:t>- Gall Mali dringo, rhedeg, hopian a sgipio.</w:t>
                            </w:r>
                          </w:p>
                          <w:p w14:paraId="3AA8E44C" w14:textId="77777777" w:rsidR="001F2058" w:rsidRDefault="001F2058" w:rsidP="001F2058">
                            <w:pPr>
                              <w:spacing w:after="0"/>
                              <w:rPr>
                                <w:lang w:val="cy-GB"/>
                              </w:rPr>
                            </w:pPr>
                            <w:r>
                              <w:rPr>
                                <w:lang w:val="cy-GB"/>
                              </w:rPr>
                              <w:t xml:space="preserve">- Gydag ychydig o berswadio, mae Mali’n cymryd rhan yn gweithgareddau corfforol, ac yn rhagori yn y faes. </w:t>
                            </w:r>
                          </w:p>
                          <w:p w14:paraId="7C4B0EBF" w14:textId="77777777" w:rsidR="001F2058" w:rsidRPr="006F2F3C" w:rsidRDefault="001F2058" w:rsidP="001F2058">
                            <w:pPr>
                              <w:spacing w:after="0"/>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936DAC" id="Text Box 24" o:spid="_x0000_s1035" type="#_x0000_t202" style="position:absolute;margin-left:483.9pt;margin-top:.7pt;width:213.05pt;height:8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" fillcolor="#d9e2f3 [660]" strokecolor="#0070c0" strokeweight="3.25pt">
                <v:textbox>
                  <w:txbxContent>
                    <w:p w14:paraId="1433A403" w14:textId="77777777" w:rsidR="001F2058" w:rsidRDefault="001F2058" w:rsidP="001F2058">
                      <w:pPr>
                        <w:spacing w:after="0"/>
                        <w:rPr>
                          <w:b/>
                          <w:u w:val="single"/>
                          <w:lang w:val="cy-GB"/>
                        </w:rPr>
                      </w:pPr>
                      <w:r w:rsidRPr="006F2F3C">
                        <w:rPr>
                          <w:b/>
                          <w:u w:val="single"/>
                          <w:lang w:val="cy-GB"/>
                        </w:rPr>
                        <w:t xml:space="preserve">Datblygiad </w:t>
                      </w:r>
                      <w:r>
                        <w:rPr>
                          <w:b/>
                          <w:u w:val="single"/>
                          <w:lang w:val="cy-GB"/>
                        </w:rPr>
                        <w:t xml:space="preserve">corfforol </w:t>
                      </w:r>
                    </w:p>
                    <w:p w14:paraId="1C27B71F" w14:textId="77777777" w:rsidR="001F2058" w:rsidRDefault="001F2058" w:rsidP="001F2058">
                      <w:pPr>
                        <w:spacing w:after="0"/>
                        <w:rPr>
                          <w:lang w:val="cy-GB"/>
                        </w:rPr>
                      </w:pPr>
                      <w:r>
                        <w:rPr>
                          <w:lang w:val="cy-GB"/>
                        </w:rPr>
                        <w:t>- Gall Mali dringo, rhedeg, hopian a sgipio.</w:t>
                      </w:r>
                    </w:p>
                    <w:p w14:paraId="3AA8E44C" w14:textId="77777777" w:rsidR="001F2058" w:rsidRDefault="001F2058" w:rsidP="001F2058">
                      <w:pPr>
                        <w:spacing w:after="0"/>
                        <w:rPr>
                          <w:lang w:val="cy-GB"/>
                        </w:rPr>
                      </w:pPr>
                      <w:r>
                        <w:rPr>
                          <w:lang w:val="cy-GB"/>
                        </w:rPr>
                        <w:t xml:space="preserve">- Gydag ychydig o berswadio, mae Mali’n cymryd rhan yn gweithgareddau corfforol, ac yn rhagori yn y faes. </w:t>
                      </w:r>
                    </w:p>
                    <w:p w14:paraId="7C4B0EBF" w14:textId="77777777" w:rsidR="001F2058" w:rsidRPr="006F2F3C" w:rsidRDefault="001F2058" w:rsidP="001F2058">
                      <w:pPr>
                        <w:spacing w:after="0"/>
                        <w:rPr>
                          <w:lang w:val="cy-GB"/>
                        </w:rPr>
                      </w:pPr>
                    </w:p>
                  </w:txbxContent>
                </v:textbox>
              </v:shape>
            </w:pict>
          </mc:Fallback>
        </mc:AlternateContent>
      </w:r>
    </w:p>
    <w:p w14:paraId="233FA2DC" w14:textId="77777777" w:rsidR="001F2058" w:rsidRDefault="001F2058" w:rsidP="001F2058">
      <w:pPr>
        <w:pStyle w:val="AssignBody"/>
        <w:rPr>
          <w:u w:val="single"/>
          <w:lang w:val="cy-GB"/>
        </w:rPr>
      </w:pPr>
    </w:p>
    <w:p w14:paraId="5B579428" w14:textId="77777777" w:rsidR="001F2058" w:rsidRDefault="001F2058" w:rsidP="001F2058">
      <w:pPr>
        <w:pStyle w:val="AssignBody"/>
        <w:rPr>
          <w:u w:val="single"/>
          <w:lang w:val="cy-GB"/>
        </w:rPr>
      </w:pPr>
    </w:p>
    <w:p w14:paraId="49DBB240" w14:textId="77777777" w:rsidR="001F2058" w:rsidRDefault="001F2058" w:rsidP="001F2058">
      <w:pPr>
        <w:pStyle w:val="AssignBody"/>
        <w:rPr>
          <w:u w:val="single"/>
          <w:lang w:val="cy-GB"/>
        </w:rPr>
      </w:pPr>
    </w:p>
    <w:p w14:paraId="0C52146D" w14:textId="77777777" w:rsidR="001F2058" w:rsidRDefault="001F2058" w:rsidP="001F2058">
      <w:pPr>
        <w:pStyle w:val="AssignBody"/>
        <w:rPr>
          <w:u w:val="single"/>
          <w:lang w:val="cy-GB"/>
        </w:rPr>
      </w:pPr>
    </w:p>
    <w:p w14:paraId="43E63E8A" w14:textId="77777777" w:rsidR="001F2058" w:rsidRDefault="001F2058" w:rsidP="001F2058">
      <w:pPr>
        <w:spacing w:line="360" w:lineRule="auto"/>
        <w:rPr>
          <w:rFonts w:ascii="Arial" w:hAnsi="Arial" w:cs="Arial"/>
          <w:b/>
          <w:color w:val="000000" w:themeColor="text1"/>
          <w:u w:val="single"/>
        </w:rPr>
      </w:pPr>
      <w:r w:rsidRPr="005A7297">
        <w:rPr>
          <w:rFonts w:ascii="Arial" w:hAnsi="Arial" w:cs="Arial"/>
          <w:b/>
          <w:noProof/>
          <w:u w:val="single"/>
        </w:rPr>
        <mc:AlternateContent>
          <mc:Choice Requires="wps">
            <w:drawing>
              <wp:anchor distT="0" distB="0" distL="114300" distR="114300" simplePos="0" relativeHeight="251682816" behindDoc="0" locked="0" layoutInCell="1" allowOverlap="1" wp14:anchorId="7B125735" wp14:editId="09A89873">
                <wp:simplePos x="0" y="0"/>
                <wp:positionH relativeFrom="column">
                  <wp:posOffset>6163183</wp:posOffset>
                </wp:positionH>
                <wp:positionV relativeFrom="paragraph">
                  <wp:posOffset>41783</wp:posOffset>
                </wp:positionV>
                <wp:extent cx="2705735" cy="1133348"/>
                <wp:effectExtent l="12700" t="12700" r="24765" b="22860"/>
                <wp:wrapNone/>
                <wp:docPr id="25" name="Text Box 25"/>
                <wp:cNvGraphicFramePr/>
                <a:graphic xmlns:a="http://schemas.openxmlformats.org/drawingml/2006/main">
                  <a:graphicData uri="http://schemas.microsoft.com/office/word/2010/wordprocessingShape">
                    <wps:wsp>
                      <wps:cNvSpPr txBox="1"/>
                      <wps:spPr>
                        <a:xfrm>
                          <a:off x="0" y="0"/>
                          <a:ext cx="2705735" cy="1133348"/>
                        </a:xfrm>
                        <a:prstGeom prst="rect">
                          <a:avLst/>
                        </a:prstGeom>
                        <a:solidFill>
                          <a:schemeClr val="accent1">
                            <a:lumMod val="20000"/>
                            <a:lumOff val="80000"/>
                          </a:schemeClr>
                        </a:solidFill>
                        <a:ln w="41275">
                          <a:solidFill>
                            <a:srgbClr val="0070C0"/>
                          </a:solidFill>
                        </a:ln>
                      </wps:spPr>
                      <wps:txbx>
                        <w:txbxContent>
                          <w:p w14:paraId="6681BF1A" w14:textId="77777777" w:rsidR="001F2058" w:rsidRDefault="001F2058" w:rsidP="001F2058">
                            <w:pPr>
                              <w:spacing w:after="0"/>
                              <w:rPr>
                                <w:b/>
                                <w:u w:val="single"/>
                                <w:lang w:val="cy-GB"/>
                              </w:rPr>
                            </w:pPr>
                            <w:r w:rsidRPr="006F2F3C">
                              <w:rPr>
                                <w:b/>
                                <w:u w:val="single"/>
                                <w:lang w:val="cy-GB"/>
                              </w:rPr>
                              <w:t xml:space="preserve">Datblygiad </w:t>
                            </w:r>
                            <w:r>
                              <w:rPr>
                                <w:b/>
                                <w:u w:val="single"/>
                                <w:lang w:val="cy-GB"/>
                              </w:rPr>
                              <w:t xml:space="preserve">gwybyddol </w:t>
                            </w:r>
                          </w:p>
                          <w:p w14:paraId="1A8D4341" w14:textId="77777777" w:rsidR="001F2058" w:rsidRDefault="001F2058" w:rsidP="001F2058">
                            <w:pPr>
                              <w:spacing w:after="0"/>
                              <w:rPr>
                                <w:lang w:val="cy-GB"/>
                              </w:rPr>
                            </w:pPr>
                            <w:r>
                              <w:rPr>
                                <w:lang w:val="cy-GB"/>
                              </w:rPr>
                              <w:t>- Mae Mali’n amharod i dreialu gwaith newydd.</w:t>
                            </w:r>
                          </w:p>
                          <w:p w14:paraId="3859E34A" w14:textId="77777777" w:rsidR="001F2058" w:rsidRDefault="001F2058" w:rsidP="001F2058">
                            <w:pPr>
                              <w:spacing w:after="0"/>
                              <w:rPr>
                                <w:lang w:val="cy-GB"/>
                              </w:rPr>
                            </w:pPr>
                            <w:r>
                              <w:rPr>
                                <w:lang w:val="cy-GB"/>
                              </w:rPr>
                              <w:t xml:space="preserve">- Nid yw Mali’n hoff o herio’i hun wrth wneud gweithgareddau.  </w:t>
                            </w:r>
                          </w:p>
                          <w:p w14:paraId="6B715D14" w14:textId="77777777" w:rsidR="001F2058" w:rsidRPr="006F2F3C" w:rsidRDefault="001F2058" w:rsidP="001F2058">
                            <w:pPr>
                              <w:spacing w:after="0"/>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125735" id="Text Box 25" o:spid="_x0000_s1036" type="#_x0000_t202" style="position:absolute;margin-left:485.3pt;margin-top:3.3pt;width:213.05pt;height:89.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" fillcolor="#d9e2f3 [660]" strokecolor="#0070c0" strokeweight="3.25pt">
                <v:textbox>
                  <w:txbxContent>
                    <w:p w14:paraId="6681BF1A" w14:textId="77777777" w:rsidR="001F2058" w:rsidRDefault="001F2058" w:rsidP="001F2058">
                      <w:pPr>
                        <w:spacing w:after="0"/>
                        <w:rPr>
                          <w:b/>
                          <w:u w:val="single"/>
                          <w:lang w:val="cy-GB"/>
                        </w:rPr>
                      </w:pPr>
                      <w:r w:rsidRPr="006F2F3C">
                        <w:rPr>
                          <w:b/>
                          <w:u w:val="single"/>
                          <w:lang w:val="cy-GB"/>
                        </w:rPr>
                        <w:t xml:space="preserve">Datblygiad </w:t>
                      </w:r>
                      <w:r>
                        <w:rPr>
                          <w:b/>
                          <w:u w:val="single"/>
                          <w:lang w:val="cy-GB"/>
                        </w:rPr>
                        <w:t xml:space="preserve">gwybyddol </w:t>
                      </w:r>
                    </w:p>
                    <w:p w14:paraId="1A8D4341" w14:textId="77777777" w:rsidR="001F2058" w:rsidRDefault="001F2058" w:rsidP="001F2058">
                      <w:pPr>
                        <w:spacing w:after="0"/>
                        <w:rPr>
                          <w:lang w:val="cy-GB"/>
                        </w:rPr>
                      </w:pPr>
                      <w:r>
                        <w:rPr>
                          <w:lang w:val="cy-GB"/>
                        </w:rPr>
                        <w:t>- Mae Mali’n amharod i dreialu gwaith newydd.</w:t>
                      </w:r>
                    </w:p>
                    <w:p w14:paraId="3859E34A" w14:textId="77777777" w:rsidR="001F2058" w:rsidRDefault="001F2058" w:rsidP="001F2058">
                      <w:pPr>
                        <w:spacing w:after="0"/>
                        <w:rPr>
                          <w:lang w:val="cy-GB"/>
                        </w:rPr>
                      </w:pPr>
                      <w:r>
                        <w:rPr>
                          <w:lang w:val="cy-GB"/>
                        </w:rPr>
                        <w:t xml:space="preserve">- Nid yw Mali’n hoff o herio’i hun wrth wneud gweithgareddau.  </w:t>
                      </w:r>
                    </w:p>
                    <w:p w14:paraId="6B715D14" w14:textId="77777777" w:rsidR="001F2058" w:rsidRPr="006F2F3C" w:rsidRDefault="001F2058" w:rsidP="001F2058">
                      <w:pPr>
                        <w:spacing w:after="0"/>
                        <w:rPr>
                          <w:lang w:val="cy-GB"/>
                        </w:rPr>
                      </w:pPr>
                    </w:p>
                  </w:txbxContent>
                </v:textbox>
              </v:shape>
            </w:pict>
          </mc:Fallback>
        </mc:AlternateContent>
      </w:r>
    </w:p>
    <w:p w14:paraId="72F9FCA9" w14:textId="77777777" w:rsidR="001F2058" w:rsidRDefault="001F2058" w:rsidP="001F2058">
      <w:pPr>
        <w:spacing w:line="360" w:lineRule="auto"/>
        <w:rPr>
          <w:rFonts w:ascii="Arial" w:hAnsi="Arial" w:cs="Arial"/>
          <w:b/>
          <w:color w:val="000000" w:themeColor="text1"/>
          <w:u w:val="single"/>
        </w:rPr>
      </w:pPr>
    </w:p>
    <w:p w14:paraId="7B5ED900" w14:textId="77777777" w:rsidR="001F2058" w:rsidRDefault="001F2058" w:rsidP="001F2058">
      <w:pPr>
        <w:spacing w:line="360" w:lineRule="auto"/>
        <w:rPr>
          <w:rFonts w:ascii="Arial" w:hAnsi="Arial" w:cs="Arial"/>
          <w:b/>
          <w:color w:val="000000" w:themeColor="text1"/>
          <w:u w:val="single"/>
        </w:rPr>
      </w:pPr>
    </w:p>
    <w:p w14:paraId="00B7CDB7" w14:textId="77777777" w:rsidR="001F2058" w:rsidRDefault="001F2058" w:rsidP="001F2058">
      <w:pPr>
        <w:spacing w:after="0" w:line="240" w:lineRule="auto"/>
        <w:rPr>
          <w:rFonts w:ascii="Arial" w:hAnsi="Arial" w:cs="Arial"/>
          <w:b/>
          <w:color w:val="000000" w:themeColor="text1"/>
          <w:u w:val="single"/>
        </w:rPr>
      </w:pPr>
      <w:r>
        <w:rPr>
          <w:noProof/>
        </w:rPr>
        <mc:AlternateContent>
          <mc:Choice Requires="wps">
            <w:drawing>
              <wp:anchor distT="0" distB="0" distL="114300" distR="114300" simplePos="0" relativeHeight="251669504" behindDoc="0" locked="0" layoutInCell="1" allowOverlap="1" wp14:anchorId="23ED2190" wp14:editId="5B2D441D">
                <wp:simplePos x="0" y="0"/>
                <wp:positionH relativeFrom="column">
                  <wp:posOffset>6133514</wp:posOffset>
                </wp:positionH>
                <wp:positionV relativeFrom="paragraph">
                  <wp:posOffset>-140677</wp:posOffset>
                </wp:positionV>
                <wp:extent cx="3094892" cy="1012874"/>
                <wp:effectExtent l="0" t="0" r="17145" b="15875"/>
                <wp:wrapNone/>
                <wp:docPr id="4" name="Text Box 4"/>
                <wp:cNvGraphicFramePr/>
                <a:graphic xmlns:a="http://schemas.openxmlformats.org/drawingml/2006/main">
                  <a:graphicData uri="http://schemas.microsoft.com/office/word/2010/wordprocessingShape">
                    <wps:wsp>
                      <wps:cNvSpPr txBox="1"/>
                      <wps:spPr>
                        <a:xfrm>
                          <a:off x="0" y="0"/>
                          <a:ext cx="3094892" cy="1012874"/>
                        </a:xfrm>
                        <a:prstGeom prst="rect">
                          <a:avLst/>
                        </a:prstGeom>
                        <a:solidFill>
                          <a:schemeClr val="accent6">
                            <a:lumMod val="20000"/>
                            <a:lumOff val="80000"/>
                          </a:schemeClr>
                        </a:solidFill>
                        <a:ln w="6350">
                          <a:solidFill>
                            <a:prstClr val="black"/>
                          </a:solidFill>
                        </a:ln>
                      </wps:spPr>
                      <wps:txbx>
                        <w:txbxContent>
                          <w:p w14:paraId="770CC83D" w14:textId="77777777" w:rsidR="001F2058" w:rsidRDefault="001F2058" w:rsidP="001F2058">
                            <w:pPr>
                              <w:spacing w:after="0"/>
                              <w:rPr>
                                <w:rFonts w:ascii="Arial" w:hAnsi="Arial" w:cs="Arial"/>
                                <w:u w:val="single"/>
                                <w:lang w:val="cy-GB"/>
                              </w:rPr>
                            </w:pPr>
                            <w:r>
                              <w:rPr>
                                <w:rFonts w:ascii="Arial" w:hAnsi="Arial" w:cs="Arial"/>
                                <w:u w:val="single"/>
                                <w:lang w:val="cy-GB"/>
                              </w:rPr>
                              <w:t>Pryd</w:t>
                            </w:r>
                            <w:r w:rsidRPr="004A0251">
                              <w:rPr>
                                <w:rFonts w:ascii="Arial" w:hAnsi="Arial" w:cs="Arial"/>
                                <w:u w:val="single"/>
                                <w:lang w:val="cy-GB"/>
                              </w:rPr>
                              <w:t>?</w:t>
                            </w:r>
                          </w:p>
                          <w:p w14:paraId="406AD5A7" w14:textId="77777777" w:rsidR="001F2058" w:rsidRPr="00933F3C" w:rsidRDefault="001F2058" w:rsidP="001F2058">
                            <w:pPr>
                              <w:spacing w:after="0"/>
                              <w:rPr>
                                <w:rFonts w:ascii="Arial" w:hAnsi="Arial" w:cs="Arial"/>
                                <w:lang w:val="cy-GB"/>
                              </w:rPr>
                            </w:pPr>
                            <w:r w:rsidRPr="00933F3C">
                              <w:rPr>
                                <w:rFonts w:ascii="Arial" w:hAnsi="Arial" w:cs="Arial"/>
                                <w:lang w:val="cy-GB"/>
                              </w:rPr>
                              <w:t>Bydd y sesiynau’n digwydd yn wythnosol ar ddydd Llun.</w:t>
                            </w:r>
                            <w:r>
                              <w:rPr>
                                <w:rFonts w:ascii="Arial" w:hAnsi="Arial" w:cs="Arial"/>
                                <w:lang w:val="cy-GB"/>
                              </w:rPr>
                              <w:t xml:space="preserve"> Ar ôl i ddisgyblion dychwelyd o ginio, bydden nhw’n gwisgo cot ac esgidiau glaw ac fydd athro yn eu tywys i’r ardal allanol.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D2190" id="Text Box 4" o:spid="_x0000_s1037" type="#_x0000_t202" style="position:absolute;margin-left:482.95pt;margin-top:-11.1pt;width:243.7pt;height:7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" fillcolor="#e2efd9 [665]" strokeweight=".5pt">
                <v:textbox>
                  <w:txbxContent>
                    <w:p w14:paraId="770CC83D" w14:textId="77777777" w:rsidR="001F2058" w:rsidRDefault="001F2058" w:rsidP="001F2058">
                      <w:pPr>
                        <w:spacing w:after="0"/>
                        <w:rPr>
                          <w:rFonts w:ascii="Arial" w:hAnsi="Arial" w:cs="Arial"/>
                          <w:u w:val="single"/>
                          <w:lang w:val="cy-GB"/>
                        </w:rPr>
                      </w:pPr>
                      <w:r>
                        <w:rPr>
                          <w:rFonts w:ascii="Arial" w:hAnsi="Arial" w:cs="Arial"/>
                          <w:u w:val="single"/>
                          <w:lang w:val="cy-GB"/>
                        </w:rPr>
                        <w:t>Pryd</w:t>
                      </w:r>
                      <w:r w:rsidRPr="004A0251">
                        <w:rPr>
                          <w:rFonts w:ascii="Arial" w:hAnsi="Arial" w:cs="Arial"/>
                          <w:u w:val="single"/>
                          <w:lang w:val="cy-GB"/>
                        </w:rPr>
                        <w:t>?</w:t>
                      </w:r>
                    </w:p>
                    <w:p w14:paraId="406AD5A7" w14:textId="77777777" w:rsidR="001F2058" w:rsidRPr="00933F3C" w:rsidRDefault="001F2058" w:rsidP="001F2058">
                      <w:pPr>
                        <w:spacing w:after="0"/>
                        <w:rPr>
                          <w:rFonts w:ascii="Arial" w:hAnsi="Arial" w:cs="Arial"/>
                          <w:lang w:val="cy-GB"/>
                        </w:rPr>
                      </w:pPr>
                      <w:r w:rsidRPr="00933F3C">
                        <w:rPr>
                          <w:rFonts w:ascii="Arial" w:hAnsi="Arial" w:cs="Arial"/>
                          <w:lang w:val="cy-GB"/>
                        </w:rPr>
                        <w:t>Bydd y sesiynau’n digwydd yn wythnosol ar ddydd Llun.</w:t>
                      </w:r>
                      <w:r>
                        <w:rPr>
                          <w:rFonts w:ascii="Arial" w:hAnsi="Arial" w:cs="Arial"/>
                          <w:lang w:val="cy-GB"/>
                        </w:rPr>
                        <w:t xml:space="preserve"> Ar ôl i ddisgyblion dychwelyd o ginio, bydden nhw’n gwisgo cot ac esgidiau glaw ac fydd athro yn eu tywys i’r ardal allanol. </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729AEC37" wp14:editId="3C64F876">
                <wp:simplePos x="0" y="0"/>
                <wp:positionH relativeFrom="column">
                  <wp:posOffset>-323557</wp:posOffset>
                </wp:positionH>
                <wp:positionV relativeFrom="paragraph">
                  <wp:posOffset>70339</wp:posOffset>
                </wp:positionV>
                <wp:extent cx="3133344" cy="1505244"/>
                <wp:effectExtent l="0" t="0" r="16510" b="19050"/>
                <wp:wrapNone/>
                <wp:docPr id="12" name="Text Box 12"/>
                <wp:cNvGraphicFramePr/>
                <a:graphic xmlns:a="http://schemas.openxmlformats.org/drawingml/2006/main">
                  <a:graphicData uri="http://schemas.microsoft.com/office/word/2010/wordprocessingShape">
                    <wps:wsp>
                      <wps:cNvSpPr txBox="1"/>
                      <wps:spPr>
                        <a:xfrm>
                          <a:off x="0" y="0"/>
                          <a:ext cx="3133344" cy="1505244"/>
                        </a:xfrm>
                        <a:prstGeom prst="rect">
                          <a:avLst/>
                        </a:prstGeom>
                        <a:solidFill>
                          <a:schemeClr val="accent6">
                            <a:lumMod val="20000"/>
                            <a:lumOff val="80000"/>
                          </a:schemeClr>
                        </a:solidFill>
                        <a:ln w="6350">
                          <a:solidFill>
                            <a:prstClr val="black"/>
                          </a:solidFill>
                        </a:ln>
                      </wps:spPr>
                      <wps:txbx>
                        <w:txbxContent>
                          <w:p w14:paraId="5D934D7E"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 xml:space="preserve">Beth yw’r </w:t>
                            </w:r>
                            <w:r w:rsidRPr="004A0251">
                              <w:rPr>
                                <w:rFonts w:ascii="Arial" w:hAnsi="Arial" w:cs="Arial"/>
                                <w:b/>
                                <w:u w:val="single"/>
                                <w:lang w:val="cy-GB"/>
                              </w:rPr>
                              <w:t>manteision</w:t>
                            </w:r>
                            <w:r w:rsidRPr="004A0251">
                              <w:rPr>
                                <w:rFonts w:ascii="Arial" w:hAnsi="Arial" w:cs="Arial"/>
                                <w:u w:val="single"/>
                                <w:lang w:val="cy-GB"/>
                              </w:rPr>
                              <w:t xml:space="preserve"> o gynnal gweithgareddau Ysgol Goedwig?</w:t>
                            </w:r>
                          </w:p>
                          <w:p w14:paraId="7710D534"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Mae gweithgareddau ysgol goedwig yn cynyddu hyder ac annibyniaeth disgyblion wrth iddynt datrys problemau i weithgaredd; naill ai’n anibynnol neu fel grŵp. Mae hefyd yn cynnig cyfleoedd i ffurfio delwedd o hunan-werth ac hunan-hyder cadarnhaol.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AEC37" id="Text Box 12" o:spid="_x0000_s1038" type="#_x0000_t202" style="position:absolute;margin-left:-25.5pt;margin-top:5.55pt;width:246.7pt;height:11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" fillcolor="#e2efd9 [665]" strokeweight=".5pt">
                <v:textbox>
                  <w:txbxContent>
                    <w:p w14:paraId="5D934D7E"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 xml:space="preserve">Beth yw’r </w:t>
                      </w:r>
                      <w:r w:rsidRPr="004A0251">
                        <w:rPr>
                          <w:rFonts w:ascii="Arial" w:hAnsi="Arial" w:cs="Arial"/>
                          <w:b/>
                          <w:u w:val="single"/>
                          <w:lang w:val="cy-GB"/>
                        </w:rPr>
                        <w:t>manteision</w:t>
                      </w:r>
                      <w:r w:rsidRPr="004A0251">
                        <w:rPr>
                          <w:rFonts w:ascii="Arial" w:hAnsi="Arial" w:cs="Arial"/>
                          <w:u w:val="single"/>
                          <w:lang w:val="cy-GB"/>
                        </w:rPr>
                        <w:t xml:space="preserve"> o gynnal gweithgareddau Ysgol Goedwig?</w:t>
                      </w:r>
                    </w:p>
                    <w:p w14:paraId="7710D534"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Mae gweithgareddau ysgol goedwig yn cynyddu hyder ac annibyniaeth disgyblion wrth iddynt datrys problemau i weithgaredd; naill ai’n anibynnol neu fel grŵp. Mae hefyd yn cynnig cyfleoedd i ffurfio delwedd o hunan-werth ac hunan-hyder cadarnhaol. </w:t>
                      </w:r>
                    </w:p>
                  </w:txbxContent>
                </v:textbox>
              </v:shape>
            </w:pict>
          </mc:Fallback>
        </mc:AlternateContent>
      </w:r>
    </w:p>
    <w:p w14:paraId="265B8A92" w14:textId="77777777" w:rsidR="001F2058" w:rsidRDefault="001F2058" w:rsidP="001F2058">
      <w:pPr>
        <w:spacing w:after="0" w:line="240" w:lineRule="auto"/>
      </w:pPr>
      <w:r>
        <w:rPr>
          <w:noProof/>
        </w:rPr>
        <mc:AlternateContent>
          <mc:Choice Requires="wps">
            <w:drawing>
              <wp:anchor distT="0" distB="0" distL="114300" distR="114300" simplePos="0" relativeHeight="251670528" behindDoc="0" locked="0" layoutInCell="1" allowOverlap="1" wp14:anchorId="089C91B9" wp14:editId="798F2B4A">
                <wp:simplePos x="0" y="0"/>
                <wp:positionH relativeFrom="column">
                  <wp:posOffset>2869809</wp:posOffset>
                </wp:positionH>
                <wp:positionV relativeFrom="paragraph">
                  <wp:posOffset>162902</wp:posOffset>
                </wp:positionV>
                <wp:extent cx="3165231" cy="1547446"/>
                <wp:effectExtent l="0" t="0" r="10160" b="15240"/>
                <wp:wrapNone/>
                <wp:docPr id="5" name="Text Box 5"/>
                <wp:cNvGraphicFramePr/>
                <a:graphic xmlns:a="http://schemas.openxmlformats.org/drawingml/2006/main">
                  <a:graphicData uri="http://schemas.microsoft.com/office/word/2010/wordprocessingShape">
                    <wps:wsp>
                      <wps:cNvSpPr txBox="1"/>
                      <wps:spPr>
                        <a:xfrm>
                          <a:off x="0" y="0"/>
                          <a:ext cx="3165231" cy="1547446"/>
                        </a:xfrm>
                        <a:prstGeom prst="rect">
                          <a:avLst/>
                        </a:prstGeom>
                        <a:solidFill>
                          <a:schemeClr val="accent6">
                            <a:lumMod val="75000"/>
                          </a:schemeClr>
                        </a:solidFill>
                        <a:ln w="6350">
                          <a:solidFill>
                            <a:prstClr val="black"/>
                          </a:solidFill>
                        </a:ln>
                      </wps:spPr>
                      <wps:txbx>
                        <w:txbxContent>
                          <w:p w14:paraId="5BD02473"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 xml:space="preserve">Beth yw ymyrraeth </w:t>
                            </w:r>
                            <w:r w:rsidRPr="004A0251">
                              <w:rPr>
                                <w:rFonts w:ascii="Arial" w:hAnsi="Arial" w:cs="Arial"/>
                                <w:b/>
                                <w:u w:val="single"/>
                                <w:lang w:val="cy-GB"/>
                              </w:rPr>
                              <w:t>Ysgol Goedwig</w:t>
                            </w:r>
                            <w:r w:rsidRPr="004A0251">
                              <w:rPr>
                                <w:rFonts w:ascii="Arial" w:hAnsi="Arial" w:cs="Arial"/>
                                <w:u w:val="single"/>
                                <w:lang w:val="cy-GB"/>
                              </w:rPr>
                              <w:t>?</w:t>
                            </w:r>
                          </w:p>
                          <w:p w14:paraId="5B1333A8" w14:textId="77777777" w:rsidR="001F2058" w:rsidRPr="004A0251" w:rsidRDefault="001F2058" w:rsidP="001F2058">
                            <w:pPr>
                              <w:spacing w:after="0"/>
                              <w:rPr>
                                <w:rFonts w:ascii="Arial" w:hAnsi="Arial" w:cs="Arial"/>
                                <w:lang w:val="cy-GB"/>
                              </w:rPr>
                            </w:pPr>
                            <w:r w:rsidRPr="004A0251">
                              <w:rPr>
                                <w:rFonts w:ascii="Arial" w:hAnsi="Arial" w:cs="Arial"/>
                                <w:lang w:val="cy-GB"/>
                              </w:rPr>
                              <w:t>Mae ysgol goediwg yn broses ddysgu ysbrydoledig sy’n dilyn y ffocws plentyn-ganolog. Ceir cyfleoedd i ddatbl</w:t>
                            </w:r>
                            <w:r>
                              <w:rPr>
                                <w:rFonts w:ascii="Arial" w:hAnsi="Arial" w:cs="Arial"/>
                                <w:lang w:val="cy-GB"/>
                              </w:rPr>
                              <w:t>yg</w:t>
                            </w:r>
                            <w:r w:rsidRPr="004A0251">
                              <w:rPr>
                                <w:rFonts w:ascii="Arial" w:hAnsi="Arial" w:cs="Arial"/>
                                <w:lang w:val="cy-GB"/>
                              </w:rPr>
                              <w:t xml:space="preserve">iad holistig cymryd lle wrth gynnal </w:t>
                            </w:r>
                            <w:r w:rsidRPr="004A0251">
                              <w:rPr>
                                <w:rFonts w:ascii="Arial" w:hAnsi="Arial" w:cs="Arial"/>
                                <w:b/>
                                <w:lang w:val="cy-GB"/>
                              </w:rPr>
                              <w:t xml:space="preserve">sesiynau wythnosol. </w:t>
                            </w:r>
                            <w:r w:rsidRPr="004A0251">
                              <w:rPr>
                                <w:rFonts w:ascii="Arial" w:hAnsi="Arial" w:cs="Arial"/>
                                <w:lang w:val="cy-GB"/>
                              </w:rPr>
                              <w:t>Mae’r rhan fwyaf o weithgareddau yn ymarferol ac mae cydweithio yn rhan hollbwysig er mwyn llwyddo. (Forest Schools Association,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C91B9" id="Text Box 5" o:spid="_x0000_s1039" type="#_x0000_t202" style="position:absolute;margin-left:225.95pt;margin-top:12.85pt;width:249.25pt;height:121.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" fillcolor="#538135 [2409]" strokeweight=".5pt">
                <v:textbox>
                  <w:txbxContent>
                    <w:p w14:paraId="5BD02473"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 xml:space="preserve">Beth yw ymyrraeth </w:t>
                      </w:r>
                      <w:r w:rsidRPr="004A0251">
                        <w:rPr>
                          <w:rFonts w:ascii="Arial" w:hAnsi="Arial" w:cs="Arial"/>
                          <w:b/>
                          <w:u w:val="single"/>
                          <w:lang w:val="cy-GB"/>
                        </w:rPr>
                        <w:t>Ysgol Goedwig</w:t>
                      </w:r>
                      <w:r w:rsidRPr="004A0251">
                        <w:rPr>
                          <w:rFonts w:ascii="Arial" w:hAnsi="Arial" w:cs="Arial"/>
                          <w:u w:val="single"/>
                          <w:lang w:val="cy-GB"/>
                        </w:rPr>
                        <w:t>?</w:t>
                      </w:r>
                    </w:p>
                    <w:p w14:paraId="5B1333A8" w14:textId="77777777" w:rsidR="001F2058" w:rsidRPr="004A0251" w:rsidRDefault="001F2058" w:rsidP="001F2058">
                      <w:pPr>
                        <w:spacing w:after="0"/>
                        <w:rPr>
                          <w:rFonts w:ascii="Arial" w:hAnsi="Arial" w:cs="Arial"/>
                          <w:lang w:val="cy-GB"/>
                        </w:rPr>
                      </w:pPr>
                      <w:r w:rsidRPr="004A0251">
                        <w:rPr>
                          <w:rFonts w:ascii="Arial" w:hAnsi="Arial" w:cs="Arial"/>
                          <w:lang w:val="cy-GB"/>
                        </w:rPr>
                        <w:t>Mae ysgol goediwg yn broses ddysgu ysbrydoledig sy’n dilyn y ffocws plentyn-ganolog. Ceir cyfleoedd i ddatbl</w:t>
                      </w:r>
                      <w:r>
                        <w:rPr>
                          <w:rFonts w:ascii="Arial" w:hAnsi="Arial" w:cs="Arial"/>
                          <w:lang w:val="cy-GB"/>
                        </w:rPr>
                        <w:t>yg</w:t>
                      </w:r>
                      <w:r w:rsidRPr="004A0251">
                        <w:rPr>
                          <w:rFonts w:ascii="Arial" w:hAnsi="Arial" w:cs="Arial"/>
                          <w:lang w:val="cy-GB"/>
                        </w:rPr>
                        <w:t xml:space="preserve">iad holistig cymryd lle wrth gynnal </w:t>
                      </w:r>
                      <w:r w:rsidRPr="004A0251">
                        <w:rPr>
                          <w:rFonts w:ascii="Arial" w:hAnsi="Arial" w:cs="Arial"/>
                          <w:b/>
                          <w:lang w:val="cy-GB"/>
                        </w:rPr>
                        <w:t xml:space="preserve">sesiynau wythnosol. </w:t>
                      </w:r>
                      <w:r w:rsidRPr="004A0251">
                        <w:rPr>
                          <w:rFonts w:ascii="Arial" w:hAnsi="Arial" w:cs="Arial"/>
                          <w:lang w:val="cy-GB"/>
                        </w:rPr>
                        <w:t>Mae’r rhan fwyaf o weithgareddau yn ymarferol ac mae cydweithio yn rhan hollbwysig er mwyn llwyddo. (Forest Schools Association, 2020)</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047CA1DC" wp14:editId="3C5A1EA8">
                <wp:simplePos x="0" y="0"/>
                <wp:positionH relativeFrom="column">
                  <wp:posOffset>1712179</wp:posOffset>
                </wp:positionH>
                <wp:positionV relativeFrom="paragraph">
                  <wp:posOffset>-907525</wp:posOffset>
                </wp:positionV>
                <wp:extent cx="5825765" cy="1828800"/>
                <wp:effectExtent l="0" t="0" r="3810" b="1270"/>
                <wp:wrapNone/>
                <wp:docPr id="8" name="Text Box 8"/>
                <wp:cNvGraphicFramePr/>
                <a:graphic xmlns:a="http://schemas.openxmlformats.org/drawingml/2006/main">
                  <a:graphicData uri="http://schemas.microsoft.com/office/word/2010/wordprocessingShape">
                    <wps:wsp>
                      <wps:cNvSpPr txBox="1"/>
                      <wps:spPr>
                        <a:xfrm>
                          <a:off x="0" y="0"/>
                          <a:ext cx="5825765" cy="1828800"/>
                        </a:xfrm>
                        <a:prstGeom prst="rect">
                          <a:avLst/>
                        </a:prstGeom>
                        <a:solidFill>
                          <a:schemeClr val="lt1"/>
                        </a:solidFill>
                        <a:ln>
                          <a:noFill/>
                        </a:ln>
                      </wps:spPr>
                      <wps:txbx>
                        <w:txbxContent>
                          <w:p w14:paraId="0AB192BF" w14:textId="77777777" w:rsidR="001F2058" w:rsidRPr="004A0251" w:rsidRDefault="001F2058" w:rsidP="001F2058">
                            <w:pPr>
                              <w:jc w:val="center"/>
                              <w:rPr>
                                <w:rFonts w:ascii="Arial" w:hAnsi="Arial" w:cs="Arial"/>
                                <w:b/>
                                <w:color w:val="A8D08D" w:themeColor="accent6" w:themeTint="99"/>
                                <w:sz w:val="72"/>
                                <w:szCs w:val="72"/>
                                <w:lang w:val="cy-GB"/>
                                <w14:textOutline w14:w="11112" w14:cap="flat" w14:cmpd="sng" w14:algn="ctr">
                                  <w14:solidFill>
                                    <w14:srgbClr w14:val="00B050"/>
                                  </w14:solidFill>
                                  <w14:prstDash w14:val="solid"/>
                                  <w14:round/>
                                </w14:textOutline>
                              </w:rPr>
                            </w:pPr>
                            <w:r w:rsidRPr="004A0251">
                              <w:rPr>
                                <w:rFonts w:ascii="Arial" w:hAnsi="Arial" w:cs="Arial"/>
                                <w:b/>
                                <w:color w:val="A8D08D" w:themeColor="accent6" w:themeTint="99"/>
                                <w:sz w:val="72"/>
                                <w:szCs w:val="72"/>
                                <w:lang w:val="cy-GB"/>
                                <w14:textOutline w14:w="11112" w14:cap="flat" w14:cmpd="sng" w14:algn="ctr">
                                  <w14:solidFill>
                                    <w14:srgbClr w14:val="00B050"/>
                                  </w14:solidFill>
                                  <w14:prstDash w14:val="solid"/>
                                  <w14:round/>
                                </w14:textOutline>
                              </w:rPr>
                              <w:t>Amlinelliad o’r ymyrraeth</w:t>
                            </w:r>
                          </w:p>
                          <w:p w14:paraId="59574D47" w14:textId="77777777" w:rsidR="001F2058" w:rsidRPr="004A0251" w:rsidRDefault="001F2058" w:rsidP="001F2058">
                            <w:pPr>
                              <w:jc w:val="center"/>
                              <w:rPr>
                                <w:rFonts w:ascii="Arial" w:hAnsi="Arial" w:cs="Arial"/>
                                <w:b/>
                                <w:color w:val="A8D08D" w:themeColor="accent6" w:themeTint="99"/>
                                <w:sz w:val="44"/>
                                <w:szCs w:val="72"/>
                                <w:lang w:val="cy-GB"/>
                                <w14:textOutline w14:w="11112" w14:cap="flat" w14:cmpd="sng" w14:algn="ctr">
                                  <w14:solidFill>
                                    <w14:srgbClr w14:val="00B050"/>
                                  </w14:solidFill>
                                  <w14:prstDash w14:val="solid"/>
                                  <w14:round/>
                                </w14:textOutline>
                              </w:rPr>
                            </w:pPr>
                            <w:r w:rsidRPr="004A0251">
                              <w:rPr>
                                <w:rFonts w:ascii="Arial" w:hAnsi="Arial" w:cs="Arial"/>
                                <w:b/>
                                <w:color w:val="A8D08D" w:themeColor="accent6" w:themeTint="99"/>
                                <w:sz w:val="44"/>
                                <w:szCs w:val="72"/>
                                <w:lang w:val="cy-GB"/>
                                <w14:textOutline w14:w="11112" w14:cap="flat" w14:cmpd="sng" w14:algn="ctr">
                                  <w14:solidFill>
                                    <w14:srgbClr w14:val="00B050"/>
                                  </w14:solidFill>
                                  <w14:prstDash w14:val="solid"/>
                                  <w14:round/>
                                </w14:textOutline>
                              </w:rPr>
                              <w:t>Ysgol Goedwig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7CA1DC" id="Text Box 8" o:spid="_x0000_s1040" type="#_x0000_t202" style="position:absolute;margin-left:134.8pt;margin-top:-71.45pt;width:458.7pt;height:2in;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" fillcolor="white [3201]" stroked="f">
                <v:textbox style="mso-fit-shape-to-text:t">
                  <w:txbxContent>
                    <w:p w14:paraId="0AB192BF" w14:textId="77777777" w:rsidR="001F2058" w:rsidRPr="004A0251" w:rsidRDefault="001F2058" w:rsidP="001F2058">
                      <w:pPr>
                        <w:jc w:val="center"/>
                        <w:rPr>
                          <w:rFonts w:ascii="Arial" w:hAnsi="Arial" w:cs="Arial"/>
                          <w:b/>
                          <w:color w:val="A8D08D" w:themeColor="accent6" w:themeTint="99"/>
                          <w:sz w:val="72"/>
                          <w:szCs w:val="72"/>
                          <w:lang w:val="cy-GB"/>
                          <w14:textOutline w14:w="11112" w14:cap="flat" w14:cmpd="sng" w14:algn="ctr">
                            <w14:solidFill>
                              <w14:srgbClr w14:val="00B050"/>
                            </w14:solidFill>
                            <w14:prstDash w14:val="solid"/>
                            <w14:round/>
                          </w14:textOutline>
                        </w:rPr>
                      </w:pPr>
                      <w:r w:rsidRPr="004A0251">
                        <w:rPr>
                          <w:rFonts w:ascii="Arial" w:hAnsi="Arial" w:cs="Arial"/>
                          <w:b/>
                          <w:color w:val="A8D08D" w:themeColor="accent6" w:themeTint="99"/>
                          <w:sz w:val="72"/>
                          <w:szCs w:val="72"/>
                          <w:lang w:val="cy-GB"/>
                          <w14:textOutline w14:w="11112" w14:cap="flat" w14:cmpd="sng" w14:algn="ctr">
                            <w14:solidFill>
                              <w14:srgbClr w14:val="00B050"/>
                            </w14:solidFill>
                            <w14:prstDash w14:val="solid"/>
                            <w14:round/>
                          </w14:textOutline>
                        </w:rPr>
                        <w:t>Amlinelliad o’r ymyrraeth</w:t>
                      </w:r>
                    </w:p>
                    <w:p w14:paraId="59574D47" w14:textId="77777777" w:rsidR="001F2058" w:rsidRPr="004A0251" w:rsidRDefault="001F2058" w:rsidP="001F2058">
                      <w:pPr>
                        <w:jc w:val="center"/>
                        <w:rPr>
                          <w:rFonts w:ascii="Arial" w:hAnsi="Arial" w:cs="Arial"/>
                          <w:b/>
                          <w:color w:val="A8D08D" w:themeColor="accent6" w:themeTint="99"/>
                          <w:sz w:val="44"/>
                          <w:szCs w:val="72"/>
                          <w:lang w:val="cy-GB"/>
                          <w14:textOutline w14:w="11112" w14:cap="flat" w14:cmpd="sng" w14:algn="ctr">
                            <w14:solidFill>
                              <w14:srgbClr w14:val="00B050"/>
                            </w14:solidFill>
                            <w14:prstDash w14:val="solid"/>
                            <w14:round/>
                          </w14:textOutline>
                        </w:rPr>
                      </w:pPr>
                      <w:r w:rsidRPr="004A0251">
                        <w:rPr>
                          <w:rFonts w:ascii="Arial" w:hAnsi="Arial" w:cs="Arial"/>
                          <w:b/>
                          <w:color w:val="A8D08D" w:themeColor="accent6" w:themeTint="99"/>
                          <w:sz w:val="44"/>
                          <w:szCs w:val="72"/>
                          <w:lang w:val="cy-GB"/>
                          <w14:textOutline w14:w="11112" w14:cap="flat" w14:cmpd="sng" w14:algn="ctr">
                            <w14:solidFill>
                              <w14:srgbClr w14:val="00B050"/>
                            </w14:solidFill>
                            <w14:prstDash w14:val="solid"/>
                            <w14:round/>
                          </w14:textOutline>
                        </w:rPr>
                        <w:t>Ysgol Goedwig</w:t>
                      </w:r>
                    </w:p>
                  </w:txbxContent>
                </v:textbox>
              </v:shape>
            </w:pict>
          </mc:Fallback>
        </mc:AlternateContent>
      </w:r>
      <w:r w:rsidRPr="00F701A6">
        <w:rPr>
          <w:rFonts w:ascii="Times New Roman" w:eastAsia="Times New Roman" w:hAnsi="Times New Roman" w:cs="Times New Roman"/>
        </w:rPr>
        <w:fldChar w:fldCharType="begin"/>
      </w:r>
      <w:r w:rsidRPr="00F701A6">
        <w:rPr>
          <w:rFonts w:ascii="Times New Roman" w:eastAsia="Times New Roman" w:hAnsi="Times New Roman" w:cs="Times New Roman"/>
        </w:rPr>
        <w:instrText xml:space="preserve"> INCLUDEPICTURE "/var/folders/sf/37260r5n1tgcwwms1nfkw1q80000gn/T/com.microsoft.Word/WebArchiveCopyPasteTempFiles/DSC03775.JPG" \* MERGEFORMATINET </w:instrText>
      </w:r>
      <w:r w:rsidRPr="00F701A6">
        <w:rPr>
          <w:rFonts w:ascii="Times New Roman" w:eastAsia="Times New Roman" w:hAnsi="Times New Roman" w:cs="Times New Roman"/>
        </w:rPr>
        <w:fldChar w:fldCharType="end"/>
      </w:r>
    </w:p>
    <w:p w14:paraId="20DFD982" w14:textId="77777777" w:rsidR="001F2058" w:rsidRDefault="001F2058" w:rsidP="001F2058">
      <w:pPr>
        <w:spacing w:after="0" w:line="240" w:lineRule="auto"/>
        <w:rPr>
          <w:rFonts w:ascii="Arial" w:hAnsi="Arial" w:cs="Arial"/>
          <w:b/>
          <w:color w:val="000000" w:themeColor="text1"/>
          <w:u w:val="single"/>
        </w:rPr>
      </w:pPr>
    </w:p>
    <w:p w14:paraId="46A826BB" w14:textId="77777777" w:rsidR="001F2058" w:rsidRDefault="001F2058" w:rsidP="001F2058">
      <w:pPr>
        <w:spacing w:after="0" w:line="240" w:lineRule="auto"/>
        <w:rPr>
          <w:rFonts w:ascii="Arial" w:hAnsi="Arial" w:cs="Arial"/>
          <w:b/>
          <w:color w:val="000000" w:themeColor="text1"/>
          <w:u w:val="single"/>
        </w:rPr>
      </w:pPr>
    </w:p>
    <w:p w14:paraId="3BE2B59A" w14:textId="77777777" w:rsidR="001F2058" w:rsidRDefault="001F2058" w:rsidP="001F2058">
      <w:pPr>
        <w:spacing w:after="0" w:line="240" w:lineRule="auto"/>
        <w:rPr>
          <w:rFonts w:ascii="Arial" w:hAnsi="Arial" w:cs="Arial"/>
          <w:b/>
          <w:color w:val="000000" w:themeColor="text1"/>
          <w:u w:val="single"/>
        </w:rPr>
      </w:pPr>
    </w:p>
    <w:p w14:paraId="035DB90E" w14:textId="77777777" w:rsidR="001F2058" w:rsidRDefault="001F2058" w:rsidP="001F2058">
      <w:pPr>
        <w:spacing w:after="0" w:line="240" w:lineRule="auto"/>
        <w:rPr>
          <w:rFonts w:ascii="Arial" w:hAnsi="Arial" w:cs="Arial"/>
          <w:b/>
          <w:color w:val="000000" w:themeColor="text1"/>
          <w:u w:val="single"/>
        </w:rPr>
      </w:pPr>
      <w:r>
        <w:rPr>
          <w:noProof/>
        </w:rPr>
        <mc:AlternateContent>
          <mc:Choice Requires="wps">
            <w:drawing>
              <wp:anchor distT="0" distB="0" distL="114300" distR="114300" simplePos="0" relativeHeight="251674624" behindDoc="0" locked="0" layoutInCell="1" allowOverlap="1" wp14:anchorId="6856F389" wp14:editId="6AC9CD2C">
                <wp:simplePos x="0" y="0"/>
                <wp:positionH relativeFrom="column">
                  <wp:posOffset>6133269</wp:posOffset>
                </wp:positionH>
                <wp:positionV relativeFrom="paragraph">
                  <wp:posOffset>101503</wp:posOffset>
                </wp:positionV>
                <wp:extent cx="3094893" cy="1167618"/>
                <wp:effectExtent l="0" t="0" r="17145" b="13970"/>
                <wp:wrapNone/>
                <wp:docPr id="9" name="Text Box 9"/>
                <wp:cNvGraphicFramePr/>
                <a:graphic xmlns:a="http://schemas.openxmlformats.org/drawingml/2006/main">
                  <a:graphicData uri="http://schemas.microsoft.com/office/word/2010/wordprocessingShape">
                    <wps:wsp>
                      <wps:cNvSpPr txBox="1"/>
                      <wps:spPr>
                        <a:xfrm>
                          <a:off x="0" y="0"/>
                          <a:ext cx="3094893" cy="1167618"/>
                        </a:xfrm>
                        <a:prstGeom prst="rect">
                          <a:avLst/>
                        </a:prstGeom>
                        <a:solidFill>
                          <a:schemeClr val="accent6">
                            <a:lumMod val="40000"/>
                            <a:lumOff val="60000"/>
                          </a:schemeClr>
                        </a:solidFill>
                        <a:ln w="6350">
                          <a:solidFill>
                            <a:prstClr val="black"/>
                          </a:solidFill>
                        </a:ln>
                      </wps:spPr>
                      <wps:txbx>
                        <w:txbxContent>
                          <w:p w14:paraId="053C76DC" w14:textId="77777777" w:rsidR="001F2058" w:rsidRPr="004A0251" w:rsidRDefault="001F2058" w:rsidP="001F2058">
                            <w:pPr>
                              <w:spacing w:after="0"/>
                              <w:rPr>
                                <w:rFonts w:ascii="Arial" w:hAnsi="Arial" w:cs="Arial"/>
                                <w:lang w:val="cy-GB"/>
                              </w:rPr>
                            </w:pPr>
                            <w:r w:rsidRPr="004A0251">
                              <w:rPr>
                                <w:rFonts w:ascii="Arial" w:hAnsi="Arial" w:cs="Arial"/>
                                <w:u w:val="single"/>
                                <w:lang w:val="cy-GB"/>
                              </w:rPr>
                              <w:t xml:space="preserve">Cadw’n ddiogel </w:t>
                            </w:r>
                            <w:r w:rsidRPr="004A0251">
                              <w:rPr>
                                <w:rFonts w:ascii="Arial" w:hAnsi="Arial" w:cs="Arial"/>
                                <w:lang w:val="cy-GB"/>
                              </w:rPr>
                              <w:t xml:space="preserve"> </w:t>
                            </w:r>
                          </w:p>
                          <w:p w14:paraId="7BA89622"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Maer ystyried yr agwedd iechyd a diogelwch yn hynod o bwysig wrth gynal ysgol goedwig. Rhaid llenwi ffurflen iechyd a ddiolgelwch o flaen llaw pob sesiwn er mwyn asesu’r risg iechyd a ddiogelwch. </w:t>
                            </w:r>
                            <w:r w:rsidRPr="00A94AC1">
                              <w:rPr>
                                <w:rFonts w:ascii="Arial" w:hAnsi="Arial" w:cs="Arial"/>
                                <w:lang w:val="cy-GB"/>
                              </w:rPr>
                              <w:t>(Gweler Atodiad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6F389" id="Text Box 9" o:spid="_x0000_s1041" type="#_x0000_t202" style="position:absolute;margin-left:482.95pt;margin-top:8pt;width:243.7pt;height:9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" fillcolor="#c5e0b3 [1305]" strokeweight=".5pt">
                <v:textbox>
                  <w:txbxContent>
                    <w:p w14:paraId="053C76DC" w14:textId="77777777" w:rsidR="001F2058" w:rsidRPr="004A0251" w:rsidRDefault="001F2058" w:rsidP="001F2058">
                      <w:pPr>
                        <w:spacing w:after="0"/>
                        <w:rPr>
                          <w:rFonts w:ascii="Arial" w:hAnsi="Arial" w:cs="Arial"/>
                          <w:lang w:val="cy-GB"/>
                        </w:rPr>
                      </w:pPr>
                      <w:r w:rsidRPr="004A0251">
                        <w:rPr>
                          <w:rFonts w:ascii="Arial" w:hAnsi="Arial" w:cs="Arial"/>
                          <w:u w:val="single"/>
                          <w:lang w:val="cy-GB"/>
                        </w:rPr>
                        <w:t xml:space="preserve">Cadw’n ddiogel </w:t>
                      </w:r>
                      <w:r w:rsidRPr="004A0251">
                        <w:rPr>
                          <w:rFonts w:ascii="Arial" w:hAnsi="Arial" w:cs="Arial"/>
                          <w:lang w:val="cy-GB"/>
                        </w:rPr>
                        <w:t xml:space="preserve"> </w:t>
                      </w:r>
                    </w:p>
                    <w:p w14:paraId="7BA89622"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Maer ystyried yr agwedd iechyd a diogelwch yn hynod o bwysig wrth gynal ysgol goedwig. Rhaid llenwi ffurflen iechyd a ddiolgelwch o flaen llaw pob sesiwn er mwyn asesu’r risg iechyd a ddiogelwch. </w:t>
                      </w:r>
                      <w:r w:rsidRPr="00A94AC1">
                        <w:rPr>
                          <w:rFonts w:ascii="Arial" w:hAnsi="Arial" w:cs="Arial"/>
                          <w:lang w:val="cy-GB"/>
                        </w:rPr>
                        <w:t>(Gweler Atodiad 2)</w:t>
                      </w:r>
                    </w:p>
                  </w:txbxContent>
                </v:textbox>
              </v:shape>
            </w:pict>
          </mc:Fallback>
        </mc:AlternateContent>
      </w:r>
    </w:p>
    <w:p w14:paraId="3D90F4F9" w14:textId="77777777" w:rsidR="001F2058" w:rsidRDefault="001F2058" w:rsidP="001F2058">
      <w:pPr>
        <w:spacing w:after="0" w:line="240" w:lineRule="auto"/>
        <w:rPr>
          <w:rFonts w:ascii="Arial" w:hAnsi="Arial" w:cs="Arial"/>
          <w:b/>
          <w:color w:val="000000" w:themeColor="text1"/>
          <w:u w:val="single"/>
        </w:rPr>
      </w:pPr>
    </w:p>
    <w:p w14:paraId="7D12D8B5" w14:textId="77777777" w:rsidR="001F2058" w:rsidRDefault="001F2058" w:rsidP="001F2058">
      <w:pPr>
        <w:spacing w:after="0" w:line="240" w:lineRule="auto"/>
        <w:rPr>
          <w:rFonts w:ascii="Arial" w:hAnsi="Arial" w:cs="Arial"/>
          <w:b/>
          <w:color w:val="000000" w:themeColor="text1"/>
          <w:u w:val="single"/>
        </w:rPr>
      </w:pPr>
    </w:p>
    <w:p w14:paraId="5710994E" w14:textId="77777777" w:rsidR="001F2058" w:rsidRDefault="001F2058" w:rsidP="001F2058">
      <w:pPr>
        <w:spacing w:after="0" w:line="240" w:lineRule="auto"/>
        <w:rPr>
          <w:rFonts w:ascii="Arial" w:hAnsi="Arial" w:cs="Arial"/>
          <w:b/>
          <w:color w:val="000000" w:themeColor="text1"/>
          <w:u w:val="single"/>
        </w:rPr>
      </w:pPr>
    </w:p>
    <w:p w14:paraId="32D6216D" w14:textId="77777777" w:rsidR="001F2058" w:rsidRDefault="001F2058" w:rsidP="001F2058">
      <w:pPr>
        <w:spacing w:after="0" w:line="240" w:lineRule="auto"/>
        <w:rPr>
          <w:rFonts w:ascii="Arial" w:hAnsi="Arial" w:cs="Arial"/>
          <w:b/>
          <w:color w:val="000000" w:themeColor="text1"/>
          <w:u w:val="single"/>
        </w:rPr>
      </w:pPr>
      <w:r>
        <w:rPr>
          <w:noProof/>
        </w:rPr>
        <mc:AlternateContent>
          <mc:Choice Requires="wps">
            <w:drawing>
              <wp:anchor distT="0" distB="0" distL="114300" distR="114300" simplePos="0" relativeHeight="251668480" behindDoc="0" locked="0" layoutInCell="1" allowOverlap="1" wp14:anchorId="5AD0FB3B" wp14:editId="1E42F627">
                <wp:simplePos x="0" y="0"/>
                <wp:positionH relativeFrom="column">
                  <wp:posOffset>-323557</wp:posOffset>
                </wp:positionH>
                <wp:positionV relativeFrom="paragraph">
                  <wp:posOffset>190500</wp:posOffset>
                </wp:positionV>
                <wp:extent cx="3136900" cy="1055077"/>
                <wp:effectExtent l="0" t="0" r="12700" b="12065"/>
                <wp:wrapNone/>
                <wp:docPr id="3" name="Text Box 3"/>
                <wp:cNvGraphicFramePr/>
                <a:graphic xmlns:a="http://schemas.openxmlformats.org/drawingml/2006/main">
                  <a:graphicData uri="http://schemas.microsoft.com/office/word/2010/wordprocessingShape">
                    <wps:wsp>
                      <wps:cNvSpPr txBox="1"/>
                      <wps:spPr>
                        <a:xfrm>
                          <a:off x="0" y="0"/>
                          <a:ext cx="3136900" cy="1055077"/>
                        </a:xfrm>
                        <a:prstGeom prst="rect">
                          <a:avLst/>
                        </a:prstGeom>
                        <a:solidFill>
                          <a:schemeClr val="accent6">
                            <a:lumMod val="40000"/>
                            <a:lumOff val="60000"/>
                          </a:schemeClr>
                        </a:solidFill>
                        <a:ln w="6350">
                          <a:solidFill>
                            <a:prstClr val="black"/>
                          </a:solidFill>
                        </a:ln>
                      </wps:spPr>
                      <wps:txbx>
                        <w:txbxContent>
                          <w:p w14:paraId="0D9489BF" w14:textId="77777777" w:rsidR="001F2058" w:rsidRPr="004A0251" w:rsidRDefault="001F2058" w:rsidP="001F2058">
                            <w:pPr>
                              <w:spacing w:after="0"/>
                              <w:rPr>
                                <w:rFonts w:ascii="Arial" w:hAnsi="Arial" w:cs="Arial"/>
                                <w:u w:val="single"/>
                                <w:lang w:val="cy-GB"/>
                              </w:rPr>
                            </w:pPr>
                            <w:r w:rsidRPr="004A0251">
                              <w:rPr>
                                <w:rFonts w:ascii="Arial" w:hAnsi="Arial" w:cs="Arial"/>
                                <w:b/>
                                <w:u w:val="single"/>
                                <w:lang w:val="cy-GB"/>
                              </w:rPr>
                              <w:t>Cyflwyno</w:t>
                            </w:r>
                            <w:r w:rsidRPr="004A0251">
                              <w:rPr>
                                <w:rFonts w:ascii="Arial" w:hAnsi="Arial" w:cs="Arial"/>
                                <w:u w:val="single"/>
                                <w:lang w:val="cy-GB"/>
                              </w:rPr>
                              <w:t xml:space="preserve"> pob sesiwn</w:t>
                            </w:r>
                          </w:p>
                          <w:p w14:paraId="16750D60" w14:textId="77777777" w:rsidR="001F2058" w:rsidRPr="004A0251" w:rsidRDefault="001F2058" w:rsidP="001F2058">
                            <w:pPr>
                              <w:spacing w:after="0"/>
                              <w:rPr>
                                <w:rFonts w:ascii="Times New Roman" w:eastAsia="Times New Roman" w:hAnsi="Times New Roman" w:cs="Times New Roman"/>
                                <w:lang w:val="cy-GB"/>
                              </w:rPr>
                            </w:pPr>
                            <w:r w:rsidRPr="004A0251">
                              <w:rPr>
                                <w:rFonts w:ascii="Arial" w:hAnsi="Arial" w:cs="Arial"/>
                                <w:lang w:val="cy-GB"/>
                              </w:rPr>
                              <w:t xml:space="preserve">Mae’r cyflwyniad yn rhan hanfodol o bob sesiwn. Dyma lle fydd y disgyblion yn cael cyfleoedd i ddod at ei gilydd a siarad am yr wythnos ac adeiladu brwdfrydedd i’r sesiwn. </w:t>
                            </w:r>
                          </w:p>
                          <w:p w14:paraId="238EDD11" w14:textId="77777777" w:rsidR="001F2058" w:rsidRPr="004A0251" w:rsidRDefault="001F2058" w:rsidP="001F2058">
                            <w:pPr>
                              <w:spacing w:after="0"/>
                              <w:rPr>
                                <w:rFonts w:ascii="Arial" w:hAnsi="Arial" w:cs="Arial"/>
                                <w:lang w:val="cy-GB"/>
                              </w:rPr>
                            </w:pPr>
                          </w:p>
                          <w:p w14:paraId="3AC389B3" w14:textId="77777777" w:rsidR="001F2058" w:rsidRPr="004A0251" w:rsidRDefault="001F2058" w:rsidP="001F2058">
                            <w:pPr>
                              <w:spacing w:after="0"/>
                              <w:rPr>
                                <w:rFonts w:ascii="Arial" w:hAnsi="Arial" w:cs="Arial"/>
                                <w:u w:val="single"/>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D0FB3B" id="Text Box 3" o:spid="_x0000_s1042" type="#_x0000_t202" style="position:absolute;margin-left:-25.5pt;margin-top:15pt;width:247pt;height:83.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" fillcolor="#c5e0b3 [1305]" strokeweight=".5pt">
                <v:textbox>
                  <w:txbxContent>
                    <w:p w14:paraId="0D9489BF" w14:textId="77777777" w:rsidR="001F2058" w:rsidRPr="004A0251" w:rsidRDefault="001F2058" w:rsidP="001F2058">
                      <w:pPr>
                        <w:spacing w:after="0"/>
                        <w:rPr>
                          <w:rFonts w:ascii="Arial" w:hAnsi="Arial" w:cs="Arial"/>
                          <w:u w:val="single"/>
                          <w:lang w:val="cy-GB"/>
                        </w:rPr>
                      </w:pPr>
                      <w:r w:rsidRPr="004A0251">
                        <w:rPr>
                          <w:rFonts w:ascii="Arial" w:hAnsi="Arial" w:cs="Arial"/>
                          <w:b/>
                          <w:u w:val="single"/>
                          <w:lang w:val="cy-GB"/>
                        </w:rPr>
                        <w:t>Cyflwyno</w:t>
                      </w:r>
                      <w:r w:rsidRPr="004A0251">
                        <w:rPr>
                          <w:rFonts w:ascii="Arial" w:hAnsi="Arial" w:cs="Arial"/>
                          <w:u w:val="single"/>
                          <w:lang w:val="cy-GB"/>
                        </w:rPr>
                        <w:t xml:space="preserve"> pob sesiwn</w:t>
                      </w:r>
                    </w:p>
                    <w:p w14:paraId="16750D60" w14:textId="77777777" w:rsidR="001F2058" w:rsidRPr="004A0251" w:rsidRDefault="001F2058" w:rsidP="001F2058">
                      <w:pPr>
                        <w:spacing w:after="0"/>
                        <w:rPr>
                          <w:rFonts w:ascii="Times New Roman" w:eastAsia="Times New Roman" w:hAnsi="Times New Roman" w:cs="Times New Roman"/>
                          <w:lang w:val="cy-GB"/>
                        </w:rPr>
                      </w:pPr>
                      <w:r w:rsidRPr="004A0251">
                        <w:rPr>
                          <w:rFonts w:ascii="Arial" w:hAnsi="Arial" w:cs="Arial"/>
                          <w:lang w:val="cy-GB"/>
                        </w:rPr>
                        <w:t xml:space="preserve">Mae’r cyflwyniad yn rhan hanfodol o bob sesiwn. Dyma lle fydd y disgyblion yn cael cyfleoedd i ddod at ei gilydd a siarad am yr wythnos ac adeiladu brwdfrydedd i’r sesiwn. </w:t>
                      </w:r>
                    </w:p>
                    <w:p w14:paraId="238EDD11" w14:textId="77777777" w:rsidR="001F2058" w:rsidRPr="004A0251" w:rsidRDefault="001F2058" w:rsidP="001F2058">
                      <w:pPr>
                        <w:spacing w:after="0"/>
                        <w:rPr>
                          <w:rFonts w:ascii="Arial" w:hAnsi="Arial" w:cs="Arial"/>
                          <w:lang w:val="cy-GB"/>
                        </w:rPr>
                      </w:pPr>
                    </w:p>
                    <w:p w14:paraId="3AC389B3" w14:textId="77777777" w:rsidR="001F2058" w:rsidRPr="004A0251" w:rsidRDefault="001F2058" w:rsidP="001F2058">
                      <w:pPr>
                        <w:spacing w:after="0"/>
                        <w:rPr>
                          <w:rFonts w:ascii="Arial" w:hAnsi="Arial" w:cs="Arial"/>
                          <w:u w:val="single"/>
                          <w:lang w:val="cy-GB"/>
                        </w:rPr>
                      </w:pPr>
                    </w:p>
                  </w:txbxContent>
                </v:textbox>
              </v:shape>
            </w:pict>
          </mc:Fallback>
        </mc:AlternateContent>
      </w:r>
    </w:p>
    <w:p w14:paraId="5BCD0F23" w14:textId="77777777" w:rsidR="001F2058" w:rsidRDefault="001F2058" w:rsidP="001F2058">
      <w:pPr>
        <w:spacing w:after="0" w:line="240" w:lineRule="auto"/>
        <w:rPr>
          <w:rFonts w:ascii="Arial" w:hAnsi="Arial" w:cs="Arial"/>
          <w:b/>
          <w:color w:val="000000" w:themeColor="text1"/>
          <w:u w:val="single"/>
        </w:rPr>
      </w:pPr>
    </w:p>
    <w:p w14:paraId="64CAA8ED" w14:textId="77777777" w:rsidR="001F2058" w:rsidRDefault="001F2058" w:rsidP="001F2058">
      <w:pPr>
        <w:spacing w:after="0" w:line="240" w:lineRule="auto"/>
        <w:rPr>
          <w:rFonts w:ascii="Arial" w:hAnsi="Arial" w:cs="Arial"/>
          <w:b/>
          <w:color w:val="000000" w:themeColor="text1"/>
          <w:u w:val="single"/>
        </w:rPr>
      </w:pPr>
    </w:p>
    <w:p w14:paraId="4DBF6590" w14:textId="77777777" w:rsidR="001F2058" w:rsidRDefault="001F2058" w:rsidP="001F2058">
      <w:pPr>
        <w:spacing w:after="0" w:line="240" w:lineRule="auto"/>
        <w:rPr>
          <w:rFonts w:ascii="Arial" w:hAnsi="Arial" w:cs="Arial"/>
          <w:b/>
          <w:color w:val="000000" w:themeColor="text1"/>
          <w:u w:val="single"/>
        </w:rPr>
      </w:pPr>
      <w:r w:rsidRPr="00F701A6">
        <w:rPr>
          <w:rFonts w:ascii="Times New Roman" w:eastAsia="Times New Roman" w:hAnsi="Times New Roman" w:cs="Times New Roman"/>
          <w:noProof/>
        </w:rPr>
        <w:drawing>
          <wp:anchor distT="0" distB="0" distL="114300" distR="114300" simplePos="0" relativeHeight="251671552" behindDoc="1" locked="0" layoutInCell="1" allowOverlap="1" wp14:anchorId="09EA0958" wp14:editId="727519E8">
            <wp:simplePos x="0" y="0"/>
            <wp:positionH relativeFrom="column">
              <wp:posOffset>3113698</wp:posOffset>
            </wp:positionH>
            <wp:positionV relativeFrom="paragraph">
              <wp:posOffset>71657</wp:posOffset>
            </wp:positionV>
            <wp:extent cx="2828290" cy="1884045"/>
            <wp:effectExtent l="0" t="0" r="3810" b="0"/>
            <wp:wrapTight wrapText="bothSides">
              <wp:wrapPolygon edited="0">
                <wp:start x="0" y="0"/>
                <wp:lineTo x="0" y="21403"/>
                <wp:lineTo x="21532" y="21403"/>
                <wp:lineTo x="21532" y="0"/>
                <wp:lineTo x="0" y="0"/>
              </wp:wrapPolygon>
            </wp:wrapTight>
            <wp:docPr id="20" name="Picture 20" descr="Forest School — Stocks Wood Outdoor Cent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est School — Stocks Wood Outdoor Centr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828290" cy="188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A81A82" w14:textId="77777777" w:rsidR="001F2058" w:rsidRDefault="001F2058" w:rsidP="001F2058">
      <w:pPr>
        <w:spacing w:after="0" w:line="240" w:lineRule="auto"/>
        <w:rPr>
          <w:rFonts w:ascii="Arial" w:hAnsi="Arial" w:cs="Arial"/>
          <w:b/>
          <w:color w:val="000000" w:themeColor="text1"/>
          <w:u w:val="single"/>
        </w:rPr>
      </w:pPr>
      <w:r>
        <w:rPr>
          <w:noProof/>
        </w:rPr>
        <mc:AlternateContent>
          <mc:Choice Requires="wps">
            <w:drawing>
              <wp:anchor distT="0" distB="0" distL="114300" distR="114300" simplePos="0" relativeHeight="251675648" behindDoc="0" locked="0" layoutInCell="1" allowOverlap="1" wp14:anchorId="116FC82E" wp14:editId="085F3999">
                <wp:simplePos x="0" y="0"/>
                <wp:positionH relativeFrom="column">
                  <wp:posOffset>6147239</wp:posOffset>
                </wp:positionH>
                <wp:positionV relativeFrom="paragraph">
                  <wp:posOffset>39810</wp:posOffset>
                </wp:positionV>
                <wp:extent cx="3080825" cy="1800665"/>
                <wp:effectExtent l="0" t="0" r="18415" b="15875"/>
                <wp:wrapNone/>
                <wp:docPr id="10" name="Text Box 10"/>
                <wp:cNvGraphicFramePr/>
                <a:graphic xmlns:a="http://schemas.openxmlformats.org/drawingml/2006/main">
                  <a:graphicData uri="http://schemas.microsoft.com/office/word/2010/wordprocessingShape">
                    <wps:wsp>
                      <wps:cNvSpPr txBox="1"/>
                      <wps:spPr>
                        <a:xfrm>
                          <a:off x="0" y="0"/>
                          <a:ext cx="3080825" cy="1800665"/>
                        </a:xfrm>
                        <a:prstGeom prst="rect">
                          <a:avLst/>
                        </a:prstGeom>
                        <a:solidFill>
                          <a:schemeClr val="accent6">
                            <a:lumMod val="60000"/>
                            <a:lumOff val="40000"/>
                          </a:schemeClr>
                        </a:solidFill>
                        <a:ln w="6350">
                          <a:solidFill>
                            <a:prstClr val="black"/>
                          </a:solidFill>
                        </a:ln>
                      </wps:spPr>
                      <wps:txbx>
                        <w:txbxContent>
                          <w:p w14:paraId="7A867E87"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Tracio cynnydd</w:t>
                            </w:r>
                          </w:p>
                          <w:p w14:paraId="14B0ED78"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modd tracio cynnydd y disgyblion trwy llenwi </w:t>
                            </w:r>
                            <w:r>
                              <w:rPr>
                                <w:rFonts w:ascii="Arial" w:hAnsi="Arial" w:cs="Arial"/>
                                <w:lang w:val="cy-GB"/>
                              </w:rPr>
                              <w:t>proffil ‘Boxall’</w:t>
                            </w:r>
                            <w:r w:rsidRPr="004A0251">
                              <w:rPr>
                                <w:rFonts w:ascii="Arial" w:hAnsi="Arial" w:cs="Arial"/>
                                <w:lang w:val="cy-GB"/>
                              </w:rPr>
                              <w:t xml:space="preserve"> </w:t>
                            </w:r>
                            <w:r>
                              <w:rPr>
                                <w:rFonts w:ascii="Arial" w:hAnsi="Arial" w:cs="Arial"/>
                                <w:lang w:val="cy-GB"/>
                              </w:rPr>
                              <w:t>ar ddechrau’r ymyrraeth, wythnos 4 ac ar y ddiwedd.</w:t>
                            </w:r>
                            <w:r w:rsidRPr="004A0251">
                              <w:rPr>
                                <w:rFonts w:ascii="Arial" w:hAnsi="Arial" w:cs="Arial"/>
                                <w:lang w:val="cy-GB"/>
                              </w:rPr>
                              <w:t xml:space="preserve"> Bydd </w:t>
                            </w:r>
                            <w:r>
                              <w:rPr>
                                <w:rFonts w:ascii="Arial" w:hAnsi="Arial" w:cs="Arial"/>
                                <w:lang w:val="cy-GB"/>
                              </w:rPr>
                              <w:t xml:space="preserve">hefyd modd asesu’r disgyblion wrth gymharu ag amcan y wers. </w:t>
                            </w:r>
                          </w:p>
                          <w:p w14:paraId="6292C1C6" w14:textId="77777777" w:rsidR="001F2058" w:rsidRDefault="001F2058" w:rsidP="001F2058">
                            <w:pPr>
                              <w:spacing w:after="0"/>
                              <w:rPr>
                                <w:rFonts w:ascii="Arial" w:hAnsi="Arial" w:cs="Arial"/>
                                <w:lang w:val="cy-GB"/>
                              </w:rPr>
                            </w:pPr>
                            <w:r w:rsidRPr="004A0251">
                              <w:rPr>
                                <w:rFonts w:ascii="Arial" w:hAnsi="Arial" w:cs="Arial"/>
                                <w:lang w:val="cy-GB"/>
                              </w:rPr>
                              <w:t>Bydd athrawon yn tracio cynnydd emosiynol y plentyn</w:t>
                            </w:r>
                            <w:r>
                              <w:rPr>
                                <w:rFonts w:ascii="Arial" w:hAnsi="Arial" w:cs="Arial"/>
                                <w:lang w:val="cy-GB"/>
                              </w:rPr>
                              <w:t xml:space="preserve">. </w:t>
                            </w:r>
                          </w:p>
                          <w:p w14:paraId="3320B713" w14:textId="77777777" w:rsidR="001F2058" w:rsidRPr="004A0251" w:rsidRDefault="001F2058" w:rsidP="001F2058">
                            <w:pPr>
                              <w:spacing w:after="0"/>
                              <w:rPr>
                                <w:rFonts w:ascii="Arial" w:hAnsi="Arial" w:cs="Arial"/>
                                <w:lang w:val="cy-GB"/>
                              </w:rPr>
                            </w:pPr>
                            <w:r>
                              <w:rPr>
                                <w:rFonts w:ascii="Arial" w:hAnsi="Arial" w:cs="Arial"/>
                                <w:lang w:val="cy-GB"/>
                              </w:rPr>
                              <w:t>Bydd hefyd cyfle i ddisgyblion defnyddio’r ap ‘CHATT’ yn ddyddiol i dracio lles emosiynol.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FC82E" id="Text Box 10" o:spid="_x0000_s1043" type="#_x0000_t202" style="position:absolute;margin-left:484.05pt;margin-top:3.15pt;width:242.6pt;height:14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" fillcolor="#a8d08d [1945]" strokeweight=".5pt">
                <v:textbox>
                  <w:txbxContent>
                    <w:p w14:paraId="7A867E87"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Tracio cynnydd</w:t>
                      </w:r>
                    </w:p>
                    <w:p w14:paraId="14B0ED78"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modd tracio cynnydd y disgyblion trwy llenwi </w:t>
                      </w:r>
                      <w:r>
                        <w:rPr>
                          <w:rFonts w:ascii="Arial" w:hAnsi="Arial" w:cs="Arial"/>
                          <w:lang w:val="cy-GB"/>
                        </w:rPr>
                        <w:t>proffil ‘Boxall’</w:t>
                      </w:r>
                      <w:r w:rsidRPr="004A0251">
                        <w:rPr>
                          <w:rFonts w:ascii="Arial" w:hAnsi="Arial" w:cs="Arial"/>
                          <w:lang w:val="cy-GB"/>
                        </w:rPr>
                        <w:t xml:space="preserve"> </w:t>
                      </w:r>
                      <w:r>
                        <w:rPr>
                          <w:rFonts w:ascii="Arial" w:hAnsi="Arial" w:cs="Arial"/>
                          <w:lang w:val="cy-GB"/>
                        </w:rPr>
                        <w:t>ar ddechrau’r ymyrraeth, wythnos 4 ac ar y ddiwedd.</w:t>
                      </w:r>
                      <w:r w:rsidRPr="004A0251">
                        <w:rPr>
                          <w:rFonts w:ascii="Arial" w:hAnsi="Arial" w:cs="Arial"/>
                          <w:lang w:val="cy-GB"/>
                        </w:rPr>
                        <w:t xml:space="preserve"> Bydd </w:t>
                      </w:r>
                      <w:r>
                        <w:rPr>
                          <w:rFonts w:ascii="Arial" w:hAnsi="Arial" w:cs="Arial"/>
                          <w:lang w:val="cy-GB"/>
                        </w:rPr>
                        <w:t xml:space="preserve">hefyd modd asesu’r disgyblion wrth gymharu ag amcan y wers. </w:t>
                      </w:r>
                    </w:p>
                    <w:p w14:paraId="6292C1C6" w14:textId="77777777" w:rsidR="001F2058" w:rsidRDefault="001F2058" w:rsidP="001F2058">
                      <w:pPr>
                        <w:spacing w:after="0"/>
                        <w:rPr>
                          <w:rFonts w:ascii="Arial" w:hAnsi="Arial" w:cs="Arial"/>
                          <w:lang w:val="cy-GB"/>
                        </w:rPr>
                      </w:pPr>
                      <w:r w:rsidRPr="004A0251">
                        <w:rPr>
                          <w:rFonts w:ascii="Arial" w:hAnsi="Arial" w:cs="Arial"/>
                          <w:lang w:val="cy-GB"/>
                        </w:rPr>
                        <w:t>Bydd athrawon yn tracio cynnydd emosiynol y plentyn</w:t>
                      </w:r>
                      <w:r>
                        <w:rPr>
                          <w:rFonts w:ascii="Arial" w:hAnsi="Arial" w:cs="Arial"/>
                          <w:lang w:val="cy-GB"/>
                        </w:rPr>
                        <w:t xml:space="preserve">. </w:t>
                      </w:r>
                    </w:p>
                    <w:p w14:paraId="3320B713" w14:textId="77777777" w:rsidR="001F2058" w:rsidRPr="004A0251" w:rsidRDefault="001F2058" w:rsidP="001F2058">
                      <w:pPr>
                        <w:spacing w:after="0"/>
                        <w:rPr>
                          <w:rFonts w:ascii="Arial" w:hAnsi="Arial" w:cs="Arial"/>
                          <w:lang w:val="cy-GB"/>
                        </w:rPr>
                      </w:pPr>
                      <w:r>
                        <w:rPr>
                          <w:rFonts w:ascii="Arial" w:hAnsi="Arial" w:cs="Arial"/>
                          <w:lang w:val="cy-GB"/>
                        </w:rPr>
                        <w:t>Bydd hefyd cyfle i ddisgyblion defnyddio’r ap ‘CHATT’ yn ddyddiol i dracio lles emosiynol.</w:t>
                      </w:r>
                    </w:p>
                  </w:txbxContent>
                </v:textbox>
              </v:shape>
            </w:pict>
          </mc:Fallback>
        </mc:AlternateContent>
      </w:r>
    </w:p>
    <w:p w14:paraId="460DB4DC" w14:textId="77777777" w:rsidR="001F2058" w:rsidRDefault="001F2058" w:rsidP="001F2058">
      <w:pPr>
        <w:spacing w:after="0" w:line="240" w:lineRule="auto"/>
        <w:rPr>
          <w:rFonts w:ascii="Arial" w:hAnsi="Arial" w:cs="Arial"/>
          <w:b/>
          <w:color w:val="000000" w:themeColor="text1"/>
          <w:u w:val="single"/>
        </w:rPr>
      </w:pPr>
    </w:p>
    <w:p w14:paraId="16E02847" w14:textId="77777777" w:rsidR="001F2058" w:rsidRDefault="001F2058" w:rsidP="001F2058">
      <w:pPr>
        <w:spacing w:after="0" w:line="240" w:lineRule="auto"/>
        <w:rPr>
          <w:rFonts w:ascii="Arial" w:hAnsi="Arial" w:cs="Arial"/>
          <w:b/>
          <w:color w:val="000000" w:themeColor="text1"/>
          <w:u w:val="single"/>
        </w:rPr>
      </w:pPr>
    </w:p>
    <w:p w14:paraId="3075E2CB" w14:textId="77777777" w:rsidR="001F2058" w:rsidRDefault="001F2058" w:rsidP="001F2058">
      <w:pPr>
        <w:spacing w:after="0" w:line="240" w:lineRule="auto"/>
        <w:rPr>
          <w:rFonts w:ascii="Arial" w:hAnsi="Arial" w:cs="Arial"/>
          <w:b/>
          <w:color w:val="000000" w:themeColor="text1"/>
          <w:u w:val="single"/>
        </w:rPr>
      </w:pPr>
      <w:r>
        <w:rPr>
          <w:noProof/>
        </w:rPr>
        <mc:AlternateContent>
          <mc:Choice Requires="wps">
            <w:drawing>
              <wp:anchor distT="0" distB="0" distL="114300" distR="114300" simplePos="0" relativeHeight="251672576" behindDoc="0" locked="0" layoutInCell="1" allowOverlap="1" wp14:anchorId="48314E7D" wp14:editId="269CFC2F">
                <wp:simplePos x="0" y="0"/>
                <wp:positionH relativeFrom="column">
                  <wp:posOffset>-321554</wp:posOffset>
                </wp:positionH>
                <wp:positionV relativeFrom="paragraph">
                  <wp:posOffset>211455</wp:posOffset>
                </wp:positionV>
                <wp:extent cx="3194304" cy="1719072"/>
                <wp:effectExtent l="0" t="0" r="19050" b="8255"/>
                <wp:wrapNone/>
                <wp:docPr id="14" name="Text Box 14"/>
                <wp:cNvGraphicFramePr/>
                <a:graphic xmlns:a="http://schemas.openxmlformats.org/drawingml/2006/main">
                  <a:graphicData uri="http://schemas.microsoft.com/office/word/2010/wordprocessingShape">
                    <wps:wsp>
                      <wps:cNvSpPr txBox="1"/>
                      <wps:spPr>
                        <a:xfrm>
                          <a:off x="0" y="0"/>
                          <a:ext cx="3194304" cy="1719072"/>
                        </a:xfrm>
                        <a:prstGeom prst="rect">
                          <a:avLst/>
                        </a:prstGeom>
                        <a:solidFill>
                          <a:schemeClr val="accent6">
                            <a:lumMod val="60000"/>
                            <a:lumOff val="40000"/>
                          </a:schemeClr>
                        </a:solidFill>
                        <a:ln w="6350">
                          <a:solidFill>
                            <a:prstClr val="black"/>
                          </a:solidFill>
                        </a:ln>
                      </wps:spPr>
                      <wps:txbx>
                        <w:txbxContent>
                          <w:p w14:paraId="091C2E32"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Gweithgareddau</w:t>
                            </w:r>
                          </w:p>
                          <w:p w14:paraId="1924E2EC" w14:textId="77777777" w:rsidR="001F2058" w:rsidRPr="004A0251" w:rsidRDefault="001F2058" w:rsidP="001F2058">
                            <w:pPr>
                              <w:spacing w:after="0"/>
                              <w:rPr>
                                <w:rFonts w:ascii="Arial" w:hAnsi="Arial" w:cs="Arial"/>
                                <w:lang w:val="cy-GB"/>
                              </w:rPr>
                            </w:pPr>
                            <w:r w:rsidRPr="004A0251">
                              <w:rPr>
                                <w:rFonts w:ascii="Arial" w:hAnsi="Arial" w:cs="Arial"/>
                                <w:lang w:val="cy-GB"/>
                              </w:rPr>
                              <w:t>- Llunio a ddeall rheolau’r ysgol goedwig.</w:t>
                            </w:r>
                          </w:p>
                          <w:p w14:paraId="37223866" w14:textId="77777777" w:rsidR="001F2058" w:rsidRPr="004A0251" w:rsidRDefault="001F2058" w:rsidP="001F2058">
                            <w:pPr>
                              <w:spacing w:after="0"/>
                              <w:rPr>
                                <w:rFonts w:ascii="Arial" w:hAnsi="Arial" w:cs="Arial"/>
                                <w:lang w:val="cy-GB"/>
                              </w:rPr>
                            </w:pPr>
                            <w:r w:rsidRPr="004A0251">
                              <w:rPr>
                                <w:rFonts w:ascii="Arial" w:hAnsi="Arial" w:cs="Arial"/>
                                <w:lang w:val="cy-GB"/>
                              </w:rPr>
                              <w:t>- Helfa sborionwyr.</w:t>
                            </w:r>
                          </w:p>
                          <w:p w14:paraId="36DA7187" w14:textId="77777777" w:rsidR="001F2058" w:rsidRPr="004A0251" w:rsidRDefault="001F2058" w:rsidP="001F2058">
                            <w:pPr>
                              <w:spacing w:after="0"/>
                              <w:rPr>
                                <w:rFonts w:ascii="Arial" w:hAnsi="Arial" w:cs="Arial"/>
                                <w:lang w:val="cy-GB"/>
                              </w:rPr>
                            </w:pPr>
                            <w:r w:rsidRPr="004A0251">
                              <w:rPr>
                                <w:rFonts w:ascii="Arial" w:hAnsi="Arial" w:cs="Arial"/>
                                <w:lang w:val="cy-GB"/>
                              </w:rPr>
                              <w:t>- Addurno coron.</w:t>
                            </w:r>
                          </w:p>
                          <w:p w14:paraId="75422507" w14:textId="77777777" w:rsidR="001F2058" w:rsidRPr="004A0251" w:rsidRDefault="001F2058" w:rsidP="001F2058">
                            <w:pPr>
                              <w:spacing w:after="0"/>
                              <w:rPr>
                                <w:rFonts w:ascii="Arial" w:hAnsi="Arial" w:cs="Arial"/>
                                <w:lang w:val="cy-GB"/>
                              </w:rPr>
                            </w:pPr>
                            <w:r w:rsidRPr="004A0251">
                              <w:rPr>
                                <w:rFonts w:ascii="Arial" w:hAnsi="Arial" w:cs="Arial"/>
                                <w:lang w:val="cy-GB"/>
                              </w:rPr>
                              <w:t>- Coginio yn y gegin fwd.</w:t>
                            </w:r>
                          </w:p>
                          <w:p w14:paraId="05936758" w14:textId="77777777" w:rsidR="001F2058" w:rsidRPr="004A0251" w:rsidRDefault="001F2058" w:rsidP="001F2058">
                            <w:pPr>
                              <w:spacing w:after="0"/>
                              <w:rPr>
                                <w:rFonts w:ascii="Arial" w:hAnsi="Arial" w:cs="Arial"/>
                                <w:lang w:val="cy-GB"/>
                              </w:rPr>
                            </w:pPr>
                            <w:r w:rsidRPr="004A0251">
                              <w:rPr>
                                <w:rFonts w:ascii="Arial" w:hAnsi="Arial" w:cs="Arial"/>
                                <w:lang w:val="cy-GB"/>
                              </w:rPr>
                              <w:t>- Creu addurniadau allan o ddeunydd naturiol.</w:t>
                            </w:r>
                          </w:p>
                          <w:p w14:paraId="02F060BB" w14:textId="77777777" w:rsidR="001F2058" w:rsidRPr="004A0251" w:rsidRDefault="001F2058" w:rsidP="001F2058">
                            <w:pPr>
                              <w:spacing w:after="0"/>
                              <w:rPr>
                                <w:rFonts w:ascii="Arial" w:hAnsi="Arial" w:cs="Arial"/>
                                <w:lang w:val="cy-GB"/>
                              </w:rPr>
                            </w:pPr>
                            <w:r w:rsidRPr="004A0251">
                              <w:rPr>
                                <w:rFonts w:ascii="Arial" w:hAnsi="Arial" w:cs="Arial"/>
                                <w:lang w:val="cy-GB"/>
                              </w:rPr>
                              <w:t>- Gwneud darlun gan ddefnyddio deunydd naturiol.</w:t>
                            </w:r>
                          </w:p>
                          <w:p w14:paraId="5ABB9D87" w14:textId="77777777" w:rsidR="001F2058" w:rsidRPr="004A0251" w:rsidRDefault="001F2058" w:rsidP="001F2058">
                            <w:pPr>
                              <w:spacing w:after="0"/>
                              <w:rPr>
                                <w:rFonts w:ascii="Arial" w:hAnsi="Arial" w:cs="Arial"/>
                                <w:lang w:val="cy-GB"/>
                              </w:rPr>
                            </w:pPr>
                            <w:r w:rsidRPr="004A0251">
                              <w:rPr>
                                <w:rFonts w:ascii="Arial" w:hAnsi="Arial" w:cs="Arial"/>
                                <w:lang w:val="cy-GB"/>
                              </w:rPr>
                              <w:t>- Rhostio malws melys wrth y tân.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14E7D" id="Text Box 14" o:spid="_x0000_s1044" type="#_x0000_t202" style="position:absolute;margin-left:-25.3pt;margin-top:16.65pt;width:251.5pt;height:135.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" fillcolor="#a8d08d [1945]" strokeweight=".5pt">
                <v:textbox>
                  <w:txbxContent>
                    <w:p w14:paraId="091C2E32"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Gweithgareddau</w:t>
                      </w:r>
                    </w:p>
                    <w:p w14:paraId="1924E2EC" w14:textId="77777777" w:rsidR="001F2058" w:rsidRPr="004A0251" w:rsidRDefault="001F2058" w:rsidP="001F2058">
                      <w:pPr>
                        <w:spacing w:after="0"/>
                        <w:rPr>
                          <w:rFonts w:ascii="Arial" w:hAnsi="Arial" w:cs="Arial"/>
                          <w:lang w:val="cy-GB"/>
                        </w:rPr>
                      </w:pPr>
                      <w:r w:rsidRPr="004A0251">
                        <w:rPr>
                          <w:rFonts w:ascii="Arial" w:hAnsi="Arial" w:cs="Arial"/>
                          <w:lang w:val="cy-GB"/>
                        </w:rPr>
                        <w:t>- Llunio a ddeall rheolau’r ysgol goedwig.</w:t>
                      </w:r>
                    </w:p>
                    <w:p w14:paraId="37223866" w14:textId="77777777" w:rsidR="001F2058" w:rsidRPr="004A0251" w:rsidRDefault="001F2058" w:rsidP="001F2058">
                      <w:pPr>
                        <w:spacing w:after="0"/>
                        <w:rPr>
                          <w:rFonts w:ascii="Arial" w:hAnsi="Arial" w:cs="Arial"/>
                          <w:lang w:val="cy-GB"/>
                        </w:rPr>
                      </w:pPr>
                      <w:r w:rsidRPr="004A0251">
                        <w:rPr>
                          <w:rFonts w:ascii="Arial" w:hAnsi="Arial" w:cs="Arial"/>
                          <w:lang w:val="cy-GB"/>
                        </w:rPr>
                        <w:t>- Helfa sborionwyr.</w:t>
                      </w:r>
                    </w:p>
                    <w:p w14:paraId="36DA7187" w14:textId="77777777" w:rsidR="001F2058" w:rsidRPr="004A0251" w:rsidRDefault="001F2058" w:rsidP="001F2058">
                      <w:pPr>
                        <w:spacing w:after="0"/>
                        <w:rPr>
                          <w:rFonts w:ascii="Arial" w:hAnsi="Arial" w:cs="Arial"/>
                          <w:lang w:val="cy-GB"/>
                        </w:rPr>
                      </w:pPr>
                      <w:r w:rsidRPr="004A0251">
                        <w:rPr>
                          <w:rFonts w:ascii="Arial" w:hAnsi="Arial" w:cs="Arial"/>
                          <w:lang w:val="cy-GB"/>
                        </w:rPr>
                        <w:t>- Addurno coron.</w:t>
                      </w:r>
                    </w:p>
                    <w:p w14:paraId="75422507" w14:textId="77777777" w:rsidR="001F2058" w:rsidRPr="004A0251" w:rsidRDefault="001F2058" w:rsidP="001F2058">
                      <w:pPr>
                        <w:spacing w:after="0"/>
                        <w:rPr>
                          <w:rFonts w:ascii="Arial" w:hAnsi="Arial" w:cs="Arial"/>
                          <w:lang w:val="cy-GB"/>
                        </w:rPr>
                      </w:pPr>
                      <w:r w:rsidRPr="004A0251">
                        <w:rPr>
                          <w:rFonts w:ascii="Arial" w:hAnsi="Arial" w:cs="Arial"/>
                          <w:lang w:val="cy-GB"/>
                        </w:rPr>
                        <w:t>- Coginio yn y gegin fwd.</w:t>
                      </w:r>
                    </w:p>
                    <w:p w14:paraId="05936758" w14:textId="77777777" w:rsidR="001F2058" w:rsidRPr="004A0251" w:rsidRDefault="001F2058" w:rsidP="001F2058">
                      <w:pPr>
                        <w:spacing w:after="0"/>
                        <w:rPr>
                          <w:rFonts w:ascii="Arial" w:hAnsi="Arial" w:cs="Arial"/>
                          <w:lang w:val="cy-GB"/>
                        </w:rPr>
                      </w:pPr>
                      <w:r w:rsidRPr="004A0251">
                        <w:rPr>
                          <w:rFonts w:ascii="Arial" w:hAnsi="Arial" w:cs="Arial"/>
                          <w:lang w:val="cy-GB"/>
                        </w:rPr>
                        <w:t>- Creu addurniadau allan o ddeunydd naturiol.</w:t>
                      </w:r>
                    </w:p>
                    <w:p w14:paraId="02F060BB" w14:textId="77777777" w:rsidR="001F2058" w:rsidRPr="004A0251" w:rsidRDefault="001F2058" w:rsidP="001F2058">
                      <w:pPr>
                        <w:spacing w:after="0"/>
                        <w:rPr>
                          <w:rFonts w:ascii="Arial" w:hAnsi="Arial" w:cs="Arial"/>
                          <w:lang w:val="cy-GB"/>
                        </w:rPr>
                      </w:pPr>
                      <w:r w:rsidRPr="004A0251">
                        <w:rPr>
                          <w:rFonts w:ascii="Arial" w:hAnsi="Arial" w:cs="Arial"/>
                          <w:lang w:val="cy-GB"/>
                        </w:rPr>
                        <w:t>- Gwneud darlun gan ddefnyddio deunydd naturiol.</w:t>
                      </w:r>
                    </w:p>
                    <w:p w14:paraId="5ABB9D87" w14:textId="77777777" w:rsidR="001F2058" w:rsidRPr="004A0251" w:rsidRDefault="001F2058" w:rsidP="001F2058">
                      <w:pPr>
                        <w:spacing w:after="0"/>
                        <w:rPr>
                          <w:rFonts w:ascii="Arial" w:hAnsi="Arial" w:cs="Arial"/>
                          <w:lang w:val="cy-GB"/>
                        </w:rPr>
                      </w:pPr>
                      <w:r w:rsidRPr="004A0251">
                        <w:rPr>
                          <w:rFonts w:ascii="Arial" w:hAnsi="Arial" w:cs="Arial"/>
                          <w:lang w:val="cy-GB"/>
                        </w:rPr>
                        <w:t>- Rhostio malws melys wrth y tân.</w:t>
                      </w:r>
                    </w:p>
                  </w:txbxContent>
                </v:textbox>
              </v:shape>
            </w:pict>
          </mc:Fallback>
        </mc:AlternateContent>
      </w:r>
    </w:p>
    <w:p w14:paraId="358A45A9" w14:textId="77777777" w:rsidR="001F2058" w:rsidRDefault="001F2058" w:rsidP="001F2058">
      <w:pPr>
        <w:spacing w:line="360" w:lineRule="auto"/>
        <w:jc w:val="right"/>
        <w:rPr>
          <w:rFonts w:ascii="Arial" w:hAnsi="Arial" w:cs="Arial"/>
          <w:b/>
          <w:color w:val="000000" w:themeColor="text1"/>
          <w:u w:val="single"/>
        </w:rPr>
      </w:pPr>
    </w:p>
    <w:p w14:paraId="149F3BEA" w14:textId="77777777" w:rsidR="001F2058" w:rsidRDefault="001F2058" w:rsidP="001F2058">
      <w:pPr>
        <w:spacing w:line="360" w:lineRule="auto"/>
        <w:jc w:val="right"/>
        <w:rPr>
          <w:rFonts w:ascii="Arial" w:hAnsi="Arial" w:cs="Arial"/>
          <w:b/>
          <w:color w:val="000000" w:themeColor="text1"/>
          <w:u w:val="single"/>
        </w:rPr>
      </w:pPr>
    </w:p>
    <w:p w14:paraId="3BCA397A" w14:textId="77777777" w:rsidR="001F2058" w:rsidRDefault="001F2058" w:rsidP="001F2058">
      <w:pPr>
        <w:spacing w:line="360" w:lineRule="auto"/>
        <w:jc w:val="right"/>
        <w:rPr>
          <w:rFonts w:ascii="Arial" w:hAnsi="Arial" w:cs="Arial"/>
          <w:b/>
          <w:color w:val="000000" w:themeColor="text1"/>
          <w:u w:val="single"/>
        </w:rPr>
      </w:pPr>
      <w:r>
        <w:rPr>
          <w:noProof/>
        </w:rPr>
        <mc:AlternateContent>
          <mc:Choice Requires="wps">
            <w:drawing>
              <wp:anchor distT="0" distB="0" distL="114300" distR="114300" simplePos="0" relativeHeight="251678720" behindDoc="0" locked="0" layoutInCell="1" allowOverlap="1" wp14:anchorId="6F836AB1" wp14:editId="1FA0FD6A">
                <wp:simplePos x="0" y="0"/>
                <wp:positionH relativeFrom="column">
                  <wp:posOffset>2966915</wp:posOffset>
                </wp:positionH>
                <wp:positionV relativeFrom="paragraph">
                  <wp:posOffset>245012</wp:posOffset>
                </wp:positionV>
                <wp:extent cx="3123028" cy="267287"/>
                <wp:effectExtent l="0" t="0" r="1270" b="0"/>
                <wp:wrapNone/>
                <wp:docPr id="19" name="Text Box 19"/>
                <wp:cNvGraphicFramePr/>
                <a:graphic xmlns:a="http://schemas.openxmlformats.org/drawingml/2006/main">
                  <a:graphicData uri="http://schemas.microsoft.com/office/word/2010/wordprocessingShape">
                    <wps:wsp>
                      <wps:cNvSpPr txBox="1"/>
                      <wps:spPr>
                        <a:xfrm>
                          <a:off x="0" y="0"/>
                          <a:ext cx="3123028" cy="267287"/>
                        </a:xfrm>
                        <a:prstGeom prst="rect">
                          <a:avLst/>
                        </a:prstGeom>
                        <a:solidFill>
                          <a:schemeClr val="lt1"/>
                        </a:solidFill>
                        <a:ln w="6350">
                          <a:noFill/>
                        </a:ln>
                      </wps:spPr>
                      <wps:txbx>
                        <w:txbxContent>
                          <w:p w14:paraId="6A973BB4" w14:textId="77777777" w:rsidR="001F2058" w:rsidRPr="009F284C" w:rsidRDefault="0054796D" w:rsidP="001F2058">
                            <w:pPr>
                              <w:rPr>
                                <w:sz w:val="18"/>
                              </w:rPr>
                            </w:pPr>
                            <w:hyperlink r:id="rId18" w:history="1">
                              <w:r w:rsidR="001F2058" w:rsidRPr="009F284C">
                                <w:rPr>
                                  <w:rStyle w:val="Hyperlink"/>
                                  <w:sz w:val="18"/>
                                </w:rPr>
                                <w:t>https://www.stockswoodoutdoorcentre.co.uk/forest-school-1</w:t>
                              </w:r>
                            </w:hyperlink>
                          </w:p>
                          <w:p w14:paraId="46DA5C4E" w14:textId="77777777" w:rsidR="001F2058" w:rsidRPr="009F284C" w:rsidRDefault="001F2058" w:rsidP="001F2058">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36AB1" id="Text Box 19" o:spid="_x0000_s1045" type="#_x0000_t202" style="position:absolute;left:0;text-align:left;margin-left:233.6pt;margin-top:19.3pt;width:245.9pt;height:2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" fillcolor="white [3201]" stroked="f" strokeweight=".5pt">
                <v:textbox>
                  <w:txbxContent>
                    <w:p w14:paraId="6A973BB4" w14:textId="77777777" w:rsidR="001F2058" w:rsidRPr="009F284C" w:rsidRDefault="0054796D" w:rsidP="001F2058">
                      <w:pPr>
                        <w:rPr>
                          <w:sz w:val="18"/>
                        </w:rPr>
                      </w:pPr>
                      <w:hyperlink r:id="rId19" w:history="1">
                        <w:r w:rsidR="001F2058" w:rsidRPr="009F284C">
                          <w:rPr>
                            <w:rStyle w:val="Hyperlink"/>
                            <w:sz w:val="18"/>
                          </w:rPr>
                          <w:t>https://www.stockswoodoutdoorcentre.co.uk/forest-school-1</w:t>
                        </w:r>
                      </w:hyperlink>
                    </w:p>
                    <w:p w14:paraId="46DA5C4E" w14:textId="77777777" w:rsidR="001F2058" w:rsidRPr="009F284C" w:rsidRDefault="001F2058" w:rsidP="001F2058">
                      <w:pPr>
                        <w:rPr>
                          <w:sz w:val="18"/>
                        </w:rPr>
                      </w:pPr>
                    </w:p>
                  </w:txbxContent>
                </v:textbox>
              </v:shape>
            </w:pict>
          </mc:Fallback>
        </mc:AlternateContent>
      </w:r>
    </w:p>
    <w:p w14:paraId="580BE35F" w14:textId="77777777" w:rsidR="001F2058" w:rsidRDefault="001F2058" w:rsidP="001F2058">
      <w:pPr>
        <w:spacing w:line="360" w:lineRule="auto"/>
        <w:jc w:val="right"/>
        <w:rPr>
          <w:rFonts w:ascii="Arial" w:hAnsi="Arial" w:cs="Arial"/>
          <w:b/>
          <w:color w:val="000000" w:themeColor="text1"/>
          <w:u w:val="single"/>
        </w:rPr>
      </w:pPr>
      <w:r>
        <w:rPr>
          <w:noProof/>
        </w:rPr>
        <mc:AlternateContent>
          <mc:Choice Requires="wps">
            <w:drawing>
              <wp:anchor distT="0" distB="0" distL="114300" distR="114300" simplePos="0" relativeHeight="251677696" behindDoc="0" locked="0" layoutInCell="1" allowOverlap="1" wp14:anchorId="7E26A1BF" wp14:editId="2B181F37">
                <wp:simplePos x="0" y="0"/>
                <wp:positionH relativeFrom="column">
                  <wp:posOffset>6203851</wp:posOffset>
                </wp:positionH>
                <wp:positionV relativeFrom="paragraph">
                  <wp:posOffset>254635</wp:posOffset>
                </wp:positionV>
                <wp:extent cx="3066757" cy="1499616"/>
                <wp:effectExtent l="0" t="0" r="6985" b="12065"/>
                <wp:wrapNone/>
                <wp:docPr id="13" name="Text Box 13"/>
                <wp:cNvGraphicFramePr/>
                <a:graphic xmlns:a="http://schemas.openxmlformats.org/drawingml/2006/main">
                  <a:graphicData uri="http://schemas.microsoft.com/office/word/2010/wordprocessingShape">
                    <wps:wsp>
                      <wps:cNvSpPr txBox="1"/>
                      <wps:spPr>
                        <a:xfrm>
                          <a:off x="0" y="0"/>
                          <a:ext cx="3066757" cy="1499616"/>
                        </a:xfrm>
                        <a:prstGeom prst="rect">
                          <a:avLst/>
                        </a:prstGeom>
                        <a:solidFill>
                          <a:schemeClr val="accent6">
                            <a:lumMod val="75000"/>
                          </a:schemeClr>
                        </a:solidFill>
                        <a:ln w="6350">
                          <a:solidFill>
                            <a:prstClr val="black"/>
                          </a:solidFill>
                        </a:ln>
                      </wps:spPr>
                      <wps:txbx>
                        <w:txbxContent>
                          <w:p w14:paraId="4213F61A" w14:textId="77777777" w:rsidR="001F2058" w:rsidRPr="004A0251" w:rsidRDefault="001F2058" w:rsidP="001F2058">
                            <w:pPr>
                              <w:spacing w:after="0"/>
                              <w:rPr>
                                <w:rFonts w:ascii="Arial" w:hAnsi="Arial" w:cs="Arial"/>
                                <w:u w:val="single"/>
                                <w:lang w:val="cy-GB"/>
                              </w:rPr>
                            </w:pPr>
                            <w:r w:rsidRPr="004A0251">
                              <w:rPr>
                                <w:rFonts w:ascii="Arial" w:hAnsi="Arial" w:cs="Arial"/>
                                <w:b/>
                                <w:u w:val="single"/>
                                <w:lang w:val="cy-GB"/>
                              </w:rPr>
                              <w:t>Ble</w:t>
                            </w:r>
                            <w:r w:rsidRPr="004A0251">
                              <w:rPr>
                                <w:rFonts w:ascii="Arial" w:hAnsi="Arial" w:cs="Arial"/>
                                <w:u w:val="single"/>
                                <w:lang w:val="cy-GB"/>
                              </w:rPr>
                              <w:t xml:space="preserve"> bydd y sesiynau’n cael ei gynnal?</w:t>
                            </w:r>
                          </w:p>
                          <w:p w14:paraId="12D50E27"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sesiynau </w:t>
                            </w:r>
                            <w:r w:rsidRPr="004A0251">
                              <w:rPr>
                                <w:rFonts w:ascii="Arial" w:hAnsi="Arial" w:cs="Arial"/>
                                <w:b/>
                                <w:lang w:val="cy-GB"/>
                              </w:rPr>
                              <w:t>wythnosol</w:t>
                            </w:r>
                            <w:r w:rsidRPr="004A0251">
                              <w:rPr>
                                <w:rFonts w:ascii="Arial" w:hAnsi="Arial" w:cs="Arial"/>
                                <w:lang w:val="cy-GB"/>
                              </w:rPr>
                              <w:t xml:space="preserve"> yn cael ei gynnal gyda’r cwmni ‘Cywion Bach’ yn gyntaf er mwyn profi effeithiolrwydd yr ymyrraeth. Gelwir rhain yn ‘sesiynau peilota.’</w:t>
                            </w:r>
                          </w:p>
                          <w:p w14:paraId="128CA551" w14:textId="77777777" w:rsidR="001F2058" w:rsidRPr="004A0251" w:rsidRDefault="001F2058" w:rsidP="001F2058">
                            <w:pPr>
                              <w:spacing w:after="0"/>
                              <w:rPr>
                                <w:rFonts w:ascii="Arial" w:hAnsi="Arial" w:cs="Arial"/>
                                <w:lang w:val="cy-GB"/>
                              </w:rPr>
                            </w:pPr>
                            <w:r w:rsidRPr="004A0251">
                              <w:rPr>
                                <w:rFonts w:ascii="Arial" w:hAnsi="Arial" w:cs="Arial"/>
                                <w:lang w:val="cy-GB"/>
                              </w:rPr>
                              <w:t>Os ydy hyn yn lwyddiannus, bydd cyfle i greu ardal ysgol goedwig yng nghoedwig yr ysgol</w:t>
                            </w:r>
                            <w:r>
                              <w:rPr>
                                <w:rFonts w:ascii="Arial" w:hAnsi="Arial" w:cs="Arial"/>
                                <w:lang w:val="cy-GB"/>
                              </w:rPr>
                              <w:t xml:space="preserve"> gyda’’r athro dosbarth.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6A1BF" id="Text Box 13" o:spid="_x0000_s1046" type="#_x0000_t202" style="position:absolute;left:0;text-align:left;margin-left:488.5pt;margin-top:20.05pt;width:241.5pt;height:118.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" fillcolor="#538135 [2409]" strokeweight=".5pt">
                <v:textbox>
                  <w:txbxContent>
                    <w:p w14:paraId="4213F61A" w14:textId="77777777" w:rsidR="001F2058" w:rsidRPr="004A0251" w:rsidRDefault="001F2058" w:rsidP="001F2058">
                      <w:pPr>
                        <w:spacing w:after="0"/>
                        <w:rPr>
                          <w:rFonts w:ascii="Arial" w:hAnsi="Arial" w:cs="Arial"/>
                          <w:u w:val="single"/>
                          <w:lang w:val="cy-GB"/>
                        </w:rPr>
                      </w:pPr>
                      <w:r w:rsidRPr="004A0251">
                        <w:rPr>
                          <w:rFonts w:ascii="Arial" w:hAnsi="Arial" w:cs="Arial"/>
                          <w:b/>
                          <w:u w:val="single"/>
                          <w:lang w:val="cy-GB"/>
                        </w:rPr>
                        <w:t>Ble</w:t>
                      </w:r>
                      <w:r w:rsidRPr="004A0251">
                        <w:rPr>
                          <w:rFonts w:ascii="Arial" w:hAnsi="Arial" w:cs="Arial"/>
                          <w:u w:val="single"/>
                          <w:lang w:val="cy-GB"/>
                        </w:rPr>
                        <w:t xml:space="preserve"> bydd y sesiynau’n cael ei gynnal?</w:t>
                      </w:r>
                    </w:p>
                    <w:p w14:paraId="12D50E27"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sesiynau </w:t>
                      </w:r>
                      <w:r w:rsidRPr="004A0251">
                        <w:rPr>
                          <w:rFonts w:ascii="Arial" w:hAnsi="Arial" w:cs="Arial"/>
                          <w:b/>
                          <w:lang w:val="cy-GB"/>
                        </w:rPr>
                        <w:t>wythnosol</w:t>
                      </w:r>
                      <w:r w:rsidRPr="004A0251">
                        <w:rPr>
                          <w:rFonts w:ascii="Arial" w:hAnsi="Arial" w:cs="Arial"/>
                          <w:lang w:val="cy-GB"/>
                        </w:rPr>
                        <w:t xml:space="preserve"> yn cael ei gynnal gyda’r cwmni ‘Cywion Bach’ yn gyntaf er mwyn profi effeithiolrwydd yr ymyrraeth. Gelwir rhain yn ‘sesiynau peilota.’</w:t>
                      </w:r>
                    </w:p>
                    <w:p w14:paraId="128CA551" w14:textId="77777777" w:rsidR="001F2058" w:rsidRPr="004A0251" w:rsidRDefault="001F2058" w:rsidP="001F2058">
                      <w:pPr>
                        <w:spacing w:after="0"/>
                        <w:rPr>
                          <w:rFonts w:ascii="Arial" w:hAnsi="Arial" w:cs="Arial"/>
                          <w:lang w:val="cy-GB"/>
                        </w:rPr>
                      </w:pPr>
                      <w:r w:rsidRPr="004A0251">
                        <w:rPr>
                          <w:rFonts w:ascii="Arial" w:hAnsi="Arial" w:cs="Arial"/>
                          <w:lang w:val="cy-GB"/>
                        </w:rPr>
                        <w:t>Os ydy hyn yn lwyddiannus, bydd cyfle i greu ardal ysgol goedwig yng nghoedwig yr ysgol</w:t>
                      </w:r>
                      <w:r>
                        <w:rPr>
                          <w:rFonts w:ascii="Arial" w:hAnsi="Arial" w:cs="Arial"/>
                          <w:lang w:val="cy-GB"/>
                        </w:rPr>
                        <w:t xml:space="preserve"> gyda’’r athro dosbarth.</w:t>
                      </w:r>
                    </w:p>
                  </w:txbxContent>
                </v:textbox>
              </v:shape>
            </w:pict>
          </mc:Fallback>
        </mc:AlternateContent>
      </w:r>
      <w:r>
        <w:rPr>
          <w:noProof/>
        </w:rPr>
        <mc:AlternateContent>
          <mc:Choice Requires="wps">
            <w:drawing>
              <wp:anchor distT="0" distB="0" distL="114300" distR="114300" simplePos="0" relativeHeight="251676672" behindDoc="0" locked="0" layoutInCell="1" allowOverlap="1" wp14:anchorId="57723A26" wp14:editId="542DB459">
                <wp:simplePos x="0" y="0"/>
                <wp:positionH relativeFrom="column">
                  <wp:posOffset>2968283</wp:posOffset>
                </wp:positionH>
                <wp:positionV relativeFrom="paragraph">
                  <wp:posOffset>240567</wp:posOffset>
                </wp:positionV>
                <wp:extent cx="3165231" cy="1499616"/>
                <wp:effectExtent l="0" t="0" r="10160" b="12065"/>
                <wp:wrapNone/>
                <wp:docPr id="11" name="Text Box 11"/>
                <wp:cNvGraphicFramePr/>
                <a:graphic xmlns:a="http://schemas.openxmlformats.org/drawingml/2006/main">
                  <a:graphicData uri="http://schemas.microsoft.com/office/word/2010/wordprocessingShape">
                    <wps:wsp>
                      <wps:cNvSpPr txBox="1"/>
                      <wps:spPr>
                        <a:xfrm>
                          <a:off x="0" y="0"/>
                          <a:ext cx="3165231" cy="1499616"/>
                        </a:xfrm>
                        <a:prstGeom prst="rect">
                          <a:avLst/>
                        </a:prstGeom>
                        <a:solidFill>
                          <a:schemeClr val="accent6">
                            <a:lumMod val="20000"/>
                            <a:lumOff val="80000"/>
                          </a:schemeClr>
                        </a:solidFill>
                        <a:ln w="6350">
                          <a:solidFill>
                            <a:prstClr val="black"/>
                          </a:solidFill>
                        </a:ln>
                      </wps:spPr>
                      <wps:txbx>
                        <w:txbxContent>
                          <w:p w14:paraId="38AEE247"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Cyllid</w:t>
                            </w:r>
                          </w:p>
                          <w:p w14:paraId="282B8D12"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y sesiynau peilota yn cael ei ariannu gan gronfa cyllid yr ysgol. </w:t>
                            </w:r>
                          </w:p>
                          <w:p w14:paraId="29CFA5C3"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yr ysgol yna’n ymgeisio am y grant ‘Outdoor Learning Wales Project Fund’ er mwyn ein cefnogi i greu ardal ysgol goedwig yn yr ysgol. Bydd hefyd modd ail-gylchu ac ail-ddefnyddio gwrthrychau i’w gosod yn yr ardal.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23A26" id="Text Box 11" o:spid="_x0000_s1047" type="#_x0000_t202" style="position:absolute;left:0;text-align:left;margin-left:233.7pt;margin-top:18.95pt;width:249.25pt;height:118.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" fillcolor="#e2efd9 [665]" strokeweight=".5pt">
                <v:textbox>
                  <w:txbxContent>
                    <w:p w14:paraId="38AEE247" w14:textId="77777777" w:rsidR="001F2058" w:rsidRPr="004A0251" w:rsidRDefault="001F2058" w:rsidP="001F2058">
                      <w:pPr>
                        <w:spacing w:after="0"/>
                        <w:rPr>
                          <w:rFonts w:ascii="Arial" w:hAnsi="Arial" w:cs="Arial"/>
                          <w:u w:val="single"/>
                          <w:lang w:val="cy-GB"/>
                        </w:rPr>
                      </w:pPr>
                      <w:r w:rsidRPr="004A0251">
                        <w:rPr>
                          <w:rFonts w:ascii="Arial" w:hAnsi="Arial" w:cs="Arial"/>
                          <w:u w:val="single"/>
                          <w:lang w:val="cy-GB"/>
                        </w:rPr>
                        <w:t>Cyllid</w:t>
                      </w:r>
                    </w:p>
                    <w:p w14:paraId="282B8D12"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y sesiynau peilota yn cael ei ariannu gan gronfa cyllid yr ysgol. </w:t>
                      </w:r>
                    </w:p>
                    <w:p w14:paraId="29CFA5C3"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Bydd yr ysgol yna’n ymgeisio am y grant ‘Outdoor Learning Wales Project Fund’ er mwyn ein cefnogi i greu ardal ysgol goedwig yn yr ysgol. Bydd hefyd modd ail-gylchu ac ail-ddefnyddio gwrthrychau i’w gosod yn yr ardal. </w:t>
                      </w:r>
                    </w:p>
                  </w:txbxContent>
                </v:textbox>
              </v:shape>
            </w:pict>
          </mc:Fallback>
        </mc:AlternateContent>
      </w:r>
    </w:p>
    <w:p w14:paraId="5B1E9C7C" w14:textId="77777777" w:rsidR="001F2058" w:rsidRDefault="001F2058" w:rsidP="001F2058">
      <w:pPr>
        <w:spacing w:line="360" w:lineRule="auto"/>
        <w:jc w:val="right"/>
        <w:rPr>
          <w:rFonts w:ascii="Arial" w:hAnsi="Arial" w:cs="Arial"/>
          <w:b/>
          <w:color w:val="000000" w:themeColor="text1"/>
          <w:u w:val="single"/>
        </w:rPr>
      </w:pPr>
    </w:p>
    <w:p w14:paraId="40662D3E" w14:textId="77777777" w:rsidR="001F2058" w:rsidRDefault="001F2058" w:rsidP="001F2058">
      <w:pPr>
        <w:spacing w:line="360" w:lineRule="auto"/>
        <w:jc w:val="right"/>
        <w:rPr>
          <w:rFonts w:ascii="Arial" w:hAnsi="Arial" w:cs="Arial"/>
          <w:b/>
          <w:color w:val="000000" w:themeColor="text1"/>
          <w:u w:val="single"/>
        </w:rPr>
      </w:pPr>
      <w:r>
        <w:rPr>
          <w:noProof/>
        </w:rPr>
        <mc:AlternateContent>
          <mc:Choice Requires="wps">
            <w:drawing>
              <wp:anchor distT="0" distB="0" distL="114300" distR="114300" simplePos="0" relativeHeight="251673600" behindDoc="0" locked="0" layoutInCell="1" allowOverlap="1" wp14:anchorId="786C8D6D" wp14:editId="777A794B">
                <wp:simplePos x="0" y="0"/>
                <wp:positionH relativeFrom="column">
                  <wp:posOffset>-305484</wp:posOffset>
                </wp:positionH>
                <wp:positionV relativeFrom="paragraph">
                  <wp:posOffset>126170</wp:posOffset>
                </wp:positionV>
                <wp:extent cx="3218688" cy="938784"/>
                <wp:effectExtent l="0" t="0" r="7620" b="13970"/>
                <wp:wrapNone/>
                <wp:docPr id="15" name="Text Box 15"/>
                <wp:cNvGraphicFramePr/>
                <a:graphic xmlns:a="http://schemas.openxmlformats.org/drawingml/2006/main">
                  <a:graphicData uri="http://schemas.microsoft.com/office/word/2010/wordprocessingShape">
                    <wps:wsp>
                      <wps:cNvSpPr txBox="1"/>
                      <wps:spPr>
                        <a:xfrm>
                          <a:off x="0" y="0"/>
                          <a:ext cx="3218688" cy="938784"/>
                        </a:xfrm>
                        <a:prstGeom prst="rect">
                          <a:avLst/>
                        </a:prstGeom>
                        <a:solidFill>
                          <a:schemeClr val="accent6">
                            <a:lumMod val="75000"/>
                          </a:schemeClr>
                        </a:solidFill>
                        <a:ln w="6350">
                          <a:solidFill>
                            <a:prstClr val="black"/>
                          </a:solidFill>
                        </a:ln>
                      </wps:spPr>
                      <wps:txbx>
                        <w:txbxContent>
                          <w:p w14:paraId="1E16E27D" w14:textId="77777777" w:rsidR="001F2058" w:rsidRPr="004A0251" w:rsidRDefault="001F2058" w:rsidP="001F2058">
                            <w:pPr>
                              <w:spacing w:after="0"/>
                              <w:rPr>
                                <w:rFonts w:ascii="Arial" w:hAnsi="Arial" w:cs="Arial"/>
                                <w:lang w:val="cy-GB"/>
                              </w:rPr>
                            </w:pPr>
                            <w:r w:rsidRPr="004A0251">
                              <w:rPr>
                                <w:rFonts w:ascii="Arial" w:hAnsi="Arial" w:cs="Arial"/>
                                <w:b/>
                                <w:u w:val="single"/>
                                <w:lang w:val="cy-GB"/>
                              </w:rPr>
                              <w:t>Cloi</w:t>
                            </w:r>
                            <w:r w:rsidRPr="004A0251">
                              <w:rPr>
                                <w:rFonts w:ascii="Arial" w:hAnsi="Arial" w:cs="Arial"/>
                                <w:u w:val="single"/>
                                <w:lang w:val="cy-GB"/>
                              </w:rPr>
                              <w:t xml:space="preserve"> pob sesiwn </w:t>
                            </w:r>
                            <w:r w:rsidRPr="004A0251">
                              <w:rPr>
                                <w:rFonts w:ascii="Arial" w:hAnsi="Arial" w:cs="Arial"/>
                                <w:lang w:val="cy-GB"/>
                              </w:rPr>
                              <w:t xml:space="preserve"> </w:t>
                            </w:r>
                          </w:p>
                          <w:p w14:paraId="6EFB952C"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Dyma cyfle i bawb dod yn ôl at ei gilydd i rannu a ddathlu yr hyn y maent wedi cwblhau yn y sesiwn.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C8D6D" id="Text Box 15" o:spid="_x0000_s1048" type="#_x0000_t202" style="position:absolute;left:0;text-align:left;margin-left:-24.05pt;margin-top:9.95pt;width:253.45pt;height:73.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" fillcolor="#538135 [2409]" strokeweight=".5pt">
                <v:textbox>
                  <w:txbxContent>
                    <w:p w14:paraId="1E16E27D" w14:textId="77777777" w:rsidR="001F2058" w:rsidRPr="004A0251" w:rsidRDefault="001F2058" w:rsidP="001F2058">
                      <w:pPr>
                        <w:spacing w:after="0"/>
                        <w:rPr>
                          <w:rFonts w:ascii="Arial" w:hAnsi="Arial" w:cs="Arial"/>
                          <w:lang w:val="cy-GB"/>
                        </w:rPr>
                      </w:pPr>
                      <w:r w:rsidRPr="004A0251">
                        <w:rPr>
                          <w:rFonts w:ascii="Arial" w:hAnsi="Arial" w:cs="Arial"/>
                          <w:b/>
                          <w:u w:val="single"/>
                          <w:lang w:val="cy-GB"/>
                        </w:rPr>
                        <w:t>Cloi</w:t>
                      </w:r>
                      <w:r w:rsidRPr="004A0251">
                        <w:rPr>
                          <w:rFonts w:ascii="Arial" w:hAnsi="Arial" w:cs="Arial"/>
                          <w:u w:val="single"/>
                          <w:lang w:val="cy-GB"/>
                        </w:rPr>
                        <w:t xml:space="preserve"> pob sesiwn </w:t>
                      </w:r>
                      <w:r w:rsidRPr="004A0251">
                        <w:rPr>
                          <w:rFonts w:ascii="Arial" w:hAnsi="Arial" w:cs="Arial"/>
                          <w:lang w:val="cy-GB"/>
                        </w:rPr>
                        <w:t xml:space="preserve"> </w:t>
                      </w:r>
                    </w:p>
                    <w:p w14:paraId="6EFB952C" w14:textId="77777777" w:rsidR="001F2058" w:rsidRPr="004A0251" w:rsidRDefault="001F2058" w:rsidP="001F2058">
                      <w:pPr>
                        <w:spacing w:after="0"/>
                        <w:rPr>
                          <w:rFonts w:ascii="Arial" w:hAnsi="Arial" w:cs="Arial"/>
                          <w:lang w:val="cy-GB"/>
                        </w:rPr>
                      </w:pPr>
                      <w:r w:rsidRPr="004A0251">
                        <w:rPr>
                          <w:rFonts w:ascii="Arial" w:hAnsi="Arial" w:cs="Arial"/>
                          <w:lang w:val="cy-GB"/>
                        </w:rPr>
                        <w:t xml:space="preserve">Dyma cyfle i bawb dod yn ôl at ei gilydd i rannu a ddathlu yr hyn y maent wedi cwblhau yn y sesiwn. </w:t>
                      </w:r>
                    </w:p>
                  </w:txbxContent>
                </v:textbox>
              </v:shape>
            </w:pict>
          </mc:Fallback>
        </mc:AlternateContent>
      </w:r>
    </w:p>
    <w:p w14:paraId="2AE28874" w14:textId="77777777" w:rsidR="001F2058" w:rsidRDefault="001F2058" w:rsidP="001F2058">
      <w:pPr>
        <w:spacing w:line="360" w:lineRule="auto"/>
        <w:jc w:val="right"/>
        <w:rPr>
          <w:rFonts w:ascii="Arial" w:hAnsi="Arial" w:cs="Arial"/>
          <w:b/>
          <w:color w:val="000000" w:themeColor="text1"/>
          <w:u w:val="single"/>
        </w:rPr>
      </w:pPr>
    </w:p>
    <w:p w14:paraId="4F999751" w14:textId="77777777" w:rsidR="001F2058" w:rsidRDefault="001F2058" w:rsidP="001F2058">
      <w:pPr>
        <w:spacing w:line="360" w:lineRule="auto"/>
        <w:jc w:val="right"/>
        <w:rPr>
          <w:rFonts w:ascii="Arial" w:hAnsi="Arial" w:cs="Arial"/>
          <w:b/>
          <w:color w:val="000000" w:themeColor="text1"/>
          <w:u w:val="single"/>
        </w:rPr>
      </w:pPr>
    </w:p>
    <w:p w14:paraId="524EDBB6" w14:textId="77777777" w:rsidR="001F2058" w:rsidRDefault="001F2058" w:rsidP="001F2058">
      <w:pPr>
        <w:spacing w:line="360" w:lineRule="auto"/>
        <w:jc w:val="right"/>
        <w:rPr>
          <w:rFonts w:ascii="Arial" w:hAnsi="Arial" w:cs="Arial"/>
          <w:b/>
          <w:color w:val="000000" w:themeColor="text1"/>
          <w:u w:val="single"/>
        </w:rPr>
      </w:pPr>
    </w:p>
    <w:tbl>
      <w:tblPr>
        <w:tblStyle w:val="TableGrid"/>
        <w:tblpPr w:leftFromText="180" w:rightFromText="180" w:horzAnchor="margin" w:tblpX="-289" w:tblpY="540"/>
        <w:tblW w:w="14879" w:type="dxa"/>
        <w:tblLook w:val="04A0" w:firstRow="1" w:lastRow="0" w:firstColumn="1" w:lastColumn="0" w:noHBand="0" w:noVBand="1"/>
      </w:tblPr>
      <w:tblGrid>
        <w:gridCol w:w="4938"/>
        <w:gridCol w:w="4649"/>
        <w:gridCol w:w="5292"/>
      </w:tblGrid>
      <w:tr w:rsidR="001F2058" w14:paraId="18226ADD" w14:textId="77777777" w:rsidTr="0089236E">
        <w:trPr>
          <w:trHeight w:val="274"/>
        </w:trPr>
        <w:tc>
          <w:tcPr>
            <w:tcW w:w="4938" w:type="dxa"/>
          </w:tcPr>
          <w:p w14:paraId="364FB46D" w14:textId="77777777" w:rsidR="001F2058" w:rsidRPr="00291CA5" w:rsidRDefault="001F2058" w:rsidP="0089236E">
            <w:pPr>
              <w:rPr>
                <w:rFonts w:ascii="Arial" w:hAnsi="Arial" w:cs="Arial"/>
                <w:lang w:val="cy-GB"/>
              </w:rPr>
            </w:pPr>
            <w:r w:rsidRPr="00291CA5">
              <w:rPr>
                <w:rFonts w:ascii="Arial" w:hAnsi="Arial" w:cs="Arial"/>
                <w:lang w:val="cy-GB"/>
              </w:rPr>
              <w:t>Hanner Tymor y Gwanwyn</w:t>
            </w:r>
          </w:p>
          <w:p w14:paraId="2AC9953D" w14:textId="77777777" w:rsidR="001F2058" w:rsidRPr="00291CA5" w:rsidRDefault="001F2058" w:rsidP="0089236E">
            <w:pPr>
              <w:rPr>
                <w:rFonts w:ascii="Arial" w:hAnsi="Arial" w:cs="Arial"/>
                <w:lang w:val="cy-GB"/>
              </w:rPr>
            </w:pPr>
            <w:r w:rsidRPr="00291CA5">
              <w:rPr>
                <w:rFonts w:ascii="Arial" w:hAnsi="Arial" w:cs="Arial"/>
                <w:lang w:val="cy-GB"/>
              </w:rPr>
              <w:t>4/1/2021 – 12/3/2021</w:t>
            </w:r>
          </w:p>
          <w:p w14:paraId="126EFE42" w14:textId="77777777" w:rsidR="001F2058" w:rsidRPr="00291CA5" w:rsidRDefault="001F2058" w:rsidP="0089236E">
            <w:pPr>
              <w:rPr>
                <w:rFonts w:ascii="Arial" w:hAnsi="Arial" w:cs="Arial"/>
                <w:lang w:val="cy-GB"/>
              </w:rPr>
            </w:pPr>
            <w:r w:rsidRPr="00291CA5">
              <w:rPr>
                <w:rFonts w:ascii="Arial" w:hAnsi="Arial" w:cs="Arial"/>
                <w:lang w:val="cy-GB"/>
              </w:rPr>
              <w:t>Ysgol goedwig</w:t>
            </w:r>
          </w:p>
          <w:p w14:paraId="471CED30" w14:textId="77777777" w:rsidR="001F2058" w:rsidRDefault="001F2058" w:rsidP="0089236E">
            <w:pPr>
              <w:spacing w:line="360" w:lineRule="auto"/>
              <w:jc w:val="right"/>
              <w:rPr>
                <w:rFonts w:ascii="Arial" w:hAnsi="Arial" w:cs="Arial"/>
                <w:b/>
                <w:color w:val="000000" w:themeColor="text1"/>
                <w:u w:val="single"/>
              </w:rPr>
            </w:pPr>
          </w:p>
        </w:tc>
        <w:tc>
          <w:tcPr>
            <w:tcW w:w="4649" w:type="dxa"/>
          </w:tcPr>
          <w:p w14:paraId="3BC421A8" w14:textId="77777777" w:rsidR="001F2058" w:rsidRPr="00291CA5" w:rsidRDefault="001F2058" w:rsidP="0089236E">
            <w:pPr>
              <w:rPr>
                <w:rFonts w:ascii="Arial" w:hAnsi="Arial" w:cs="Arial"/>
                <w:lang w:val="cy-GB"/>
              </w:rPr>
            </w:pPr>
            <w:r w:rsidRPr="00291CA5">
              <w:rPr>
                <w:rFonts w:ascii="Arial" w:hAnsi="Arial" w:cs="Arial"/>
                <w:lang w:val="cy-GB"/>
              </w:rPr>
              <w:t>Blwyddyn: 2</w:t>
            </w:r>
          </w:p>
          <w:p w14:paraId="6E4BEDFD" w14:textId="77777777" w:rsidR="001F2058" w:rsidRPr="00291CA5" w:rsidRDefault="001F2058" w:rsidP="0089236E">
            <w:pPr>
              <w:rPr>
                <w:rFonts w:ascii="Arial" w:hAnsi="Arial" w:cs="Arial"/>
                <w:lang w:val="cy-GB"/>
              </w:rPr>
            </w:pPr>
            <w:r w:rsidRPr="00291CA5">
              <w:rPr>
                <w:rFonts w:ascii="Arial" w:hAnsi="Arial" w:cs="Arial"/>
                <w:lang w:val="cy-GB"/>
              </w:rPr>
              <w:t>Nifer y staff: 2</w:t>
            </w:r>
          </w:p>
          <w:p w14:paraId="71F5F972" w14:textId="77777777" w:rsidR="001F2058" w:rsidRDefault="001F2058" w:rsidP="0089236E">
            <w:pPr>
              <w:spacing w:line="360" w:lineRule="auto"/>
              <w:rPr>
                <w:rFonts w:ascii="Arial" w:hAnsi="Arial" w:cs="Arial"/>
                <w:b/>
                <w:color w:val="000000" w:themeColor="text1"/>
                <w:u w:val="single"/>
              </w:rPr>
            </w:pPr>
            <w:r>
              <w:rPr>
                <w:rFonts w:ascii="Arial" w:hAnsi="Arial" w:cs="Arial"/>
                <w:lang w:val="cy-GB"/>
              </w:rPr>
              <w:t>Nifer y disgyblion: 20</w:t>
            </w:r>
          </w:p>
        </w:tc>
        <w:tc>
          <w:tcPr>
            <w:tcW w:w="5292" w:type="dxa"/>
          </w:tcPr>
          <w:p w14:paraId="046F720B" w14:textId="77777777" w:rsidR="001F2058" w:rsidRPr="00291CA5" w:rsidRDefault="001F2058" w:rsidP="0089236E">
            <w:pPr>
              <w:rPr>
                <w:rFonts w:ascii="Arial" w:hAnsi="Arial" w:cs="Arial"/>
                <w:lang w:val="cy-GB"/>
              </w:rPr>
            </w:pPr>
            <w:r w:rsidRPr="00291CA5">
              <w:rPr>
                <w:rFonts w:ascii="Arial" w:hAnsi="Arial" w:cs="Arial"/>
                <w:lang w:val="cy-GB"/>
              </w:rPr>
              <w:t>Prif Amcanion: - Creu ardal ysgol goedwig yn ôl llais y plentyn</w:t>
            </w:r>
          </w:p>
          <w:p w14:paraId="4276CB90" w14:textId="77777777" w:rsidR="001F2058" w:rsidRPr="00291CA5" w:rsidRDefault="001F2058" w:rsidP="0089236E">
            <w:pPr>
              <w:rPr>
                <w:rFonts w:ascii="Arial" w:hAnsi="Arial" w:cs="Arial"/>
                <w:lang w:val="cy-GB"/>
              </w:rPr>
            </w:pPr>
            <w:r w:rsidRPr="00291CA5">
              <w:rPr>
                <w:rFonts w:ascii="Arial" w:hAnsi="Arial" w:cs="Arial"/>
                <w:lang w:val="cy-GB"/>
              </w:rPr>
              <w:t>- Magu hyder wrth weithio’n annibynnol.</w:t>
            </w:r>
          </w:p>
          <w:p w14:paraId="626C3CA9" w14:textId="77777777" w:rsidR="001F2058" w:rsidRPr="00291CA5" w:rsidRDefault="001F2058" w:rsidP="0089236E">
            <w:pPr>
              <w:rPr>
                <w:rFonts w:ascii="Arial" w:hAnsi="Arial" w:cs="Arial"/>
                <w:lang w:val="cy-GB"/>
              </w:rPr>
            </w:pPr>
            <w:r w:rsidRPr="00291CA5">
              <w:rPr>
                <w:rFonts w:ascii="Arial" w:hAnsi="Arial" w:cs="Arial"/>
                <w:lang w:val="cy-GB"/>
              </w:rPr>
              <w:t xml:space="preserve">- Cydweithio i ddatrys problemau </w:t>
            </w:r>
          </w:p>
          <w:p w14:paraId="6D600811" w14:textId="77777777" w:rsidR="001F2058" w:rsidRDefault="001F2058" w:rsidP="0089236E">
            <w:pPr>
              <w:spacing w:line="360" w:lineRule="auto"/>
              <w:rPr>
                <w:rFonts w:ascii="Arial" w:hAnsi="Arial" w:cs="Arial"/>
                <w:b/>
                <w:color w:val="000000" w:themeColor="text1"/>
                <w:u w:val="single"/>
              </w:rPr>
            </w:pPr>
            <w:r w:rsidRPr="00291CA5">
              <w:rPr>
                <w:rFonts w:ascii="Arial" w:hAnsi="Arial" w:cs="Arial"/>
                <w:lang w:val="cy-GB"/>
              </w:rPr>
              <w:t>- Amser cylch yn aml er mwyn siarad am deimladau a chynnydd.</w:t>
            </w:r>
          </w:p>
        </w:tc>
      </w:tr>
    </w:tbl>
    <w:p w14:paraId="7B6A6F55" w14:textId="77777777" w:rsidR="001F2058" w:rsidRDefault="001F2058" w:rsidP="001F2058">
      <w:pPr>
        <w:spacing w:line="360" w:lineRule="auto"/>
        <w:rPr>
          <w:rFonts w:ascii="Arial" w:hAnsi="Arial" w:cs="Arial"/>
          <w:b/>
          <w:color w:val="000000" w:themeColor="text1"/>
          <w:u w:val="single"/>
        </w:rPr>
      </w:pPr>
      <w:proofErr w:type="spellStart"/>
      <w:r>
        <w:rPr>
          <w:rFonts w:ascii="Arial" w:hAnsi="Arial" w:cs="Arial"/>
          <w:b/>
          <w:bCs/>
          <w:color w:val="000000"/>
          <w:u w:val="single"/>
        </w:rPr>
        <w:t>Cynllun</w:t>
      </w:r>
      <w:proofErr w:type="spellEnd"/>
      <w:r>
        <w:rPr>
          <w:rFonts w:ascii="Arial" w:hAnsi="Arial" w:cs="Arial"/>
          <w:b/>
          <w:bCs/>
          <w:color w:val="000000"/>
          <w:u w:val="single"/>
        </w:rPr>
        <w:t xml:space="preserve"> Hanner </w:t>
      </w:r>
      <w:proofErr w:type="spellStart"/>
      <w:r>
        <w:rPr>
          <w:rFonts w:ascii="Arial" w:hAnsi="Arial" w:cs="Arial"/>
          <w:b/>
          <w:bCs/>
          <w:color w:val="000000"/>
          <w:u w:val="single"/>
        </w:rPr>
        <w:t>Tymor</w:t>
      </w:r>
      <w:proofErr w:type="spellEnd"/>
    </w:p>
    <w:tbl>
      <w:tblPr>
        <w:tblStyle w:val="TableGrid"/>
        <w:tblW w:w="14885" w:type="dxa"/>
        <w:tblInd w:w="-289" w:type="dxa"/>
        <w:tblLook w:val="04A0" w:firstRow="1" w:lastRow="0" w:firstColumn="1" w:lastColumn="0" w:noHBand="0" w:noVBand="1"/>
      </w:tblPr>
      <w:tblGrid>
        <w:gridCol w:w="1319"/>
        <w:gridCol w:w="2436"/>
        <w:gridCol w:w="5601"/>
        <w:gridCol w:w="3402"/>
        <w:gridCol w:w="2127"/>
      </w:tblGrid>
      <w:tr w:rsidR="001F2058" w:rsidRPr="00291CA5" w14:paraId="7A14CFF8" w14:textId="77777777" w:rsidTr="0089236E">
        <w:trPr>
          <w:trHeight w:val="131"/>
        </w:trPr>
        <w:tc>
          <w:tcPr>
            <w:tcW w:w="1319" w:type="dxa"/>
          </w:tcPr>
          <w:p w14:paraId="3D3E01EC" w14:textId="77777777" w:rsidR="001F2058" w:rsidRPr="00291CA5" w:rsidRDefault="001F2058" w:rsidP="0089236E">
            <w:pPr>
              <w:jc w:val="center"/>
              <w:rPr>
                <w:rFonts w:ascii="Arial" w:hAnsi="Arial" w:cs="Arial"/>
                <w:b/>
                <w:lang w:val="cy-GB"/>
              </w:rPr>
            </w:pPr>
            <w:r w:rsidRPr="00291CA5">
              <w:rPr>
                <w:rFonts w:ascii="Arial" w:hAnsi="Arial" w:cs="Arial"/>
                <w:b/>
                <w:lang w:val="cy-GB"/>
              </w:rPr>
              <w:t>Dyddiad</w:t>
            </w:r>
          </w:p>
        </w:tc>
        <w:tc>
          <w:tcPr>
            <w:tcW w:w="2436" w:type="dxa"/>
          </w:tcPr>
          <w:p w14:paraId="0EDC7FE6" w14:textId="77777777" w:rsidR="001F2058" w:rsidRPr="00291CA5" w:rsidRDefault="001F2058" w:rsidP="0089236E">
            <w:pPr>
              <w:jc w:val="center"/>
              <w:rPr>
                <w:rFonts w:ascii="Arial" w:hAnsi="Arial" w:cs="Arial"/>
                <w:b/>
                <w:lang w:val="cy-GB"/>
              </w:rPr>
            </w:pPr>
            <w:r w:rsidRPr="00291CA5">
              <w:rPr>
                <w:rFonts w:ascii="Arial" w:hAnsi="Arial" w:cs="Arial"/>
                <w:b/>
                <w:lang w:val="cy-GB"/>
              </w:rPr>
              <w:t>Amcan y sesiwn</w:t>
            </w:r>
          </w:p>
        </w:tc>
        <w:tc>
          <w:tcPr>
            <w:tcW w:w="5601" w:type="dxa"/>
          </w:tcPr>
          <w:p w14:paraId="3C2340C5" w14:textId="77777777" w:rsidR="001F2058" w:rsidRPr="00291CA5" w:rsidRDefault="001F2058" w:rsidP="0089236E">
            <w:pPr>
              <w:jc w:val="center"/>
              <w:rPr>
                <w:rFonts w:ascii="Arial" w:hAnsi="Arial" w:cs="Arial"/>
                <w:b/>
                <w:lang w:val="cy-GB"/>
              </w:rPr>
            </w:pPr>
            <w:r w:rsidRPr="00291CA5">
              <w:rPr>
                <w:rFonts w:ascii="Arial" w:hAnsi="Arial" w:cs="Arial"/>
                <w:b/>
                <w:lang w:val="cy-GB"/>
              </w:rPr>
              <w:t>Gweithgareddau</w:t>
            </w:r>
          </w:p>
        </w:tc>
        <w:tc>
          <w:tcPr>
            <w:tcW w:w="3402" w:type="dxa"/>
          </w:tcPr>
          <w:p w14:paraId="2F789178" w14:textId="77777777" w:rsidR="001F2058" w:rsidRPr="00A64915" w:rsidRDefault="001F2058" w:rsidP="0089236E">
            <w:pPr>
              <w:jc w:val="center"/>
              <w:rPr>
                <w:rFonts w:ascii="Arial" w:hAnsi="Arial" w:cs="Arial"/>
                <w:b/>
                <w:lang w:val="cy-GB"/>
              </w:rPr>
            </w:pPr>
            <w:r w:rsidRPr="00A64915">
              <w:rPr>
                <w:rFonts w:ascii="Arial" w:hAnsi="Arial" w:cs="Arial"/>
                <w:b/>
                <w:lang w:val="cy-GB"/>
              </w:rPr>
              <w:t>Sgiliau</w:t>
            </w:r>
          </w:p>
          <w:p w14:paraId="3F718282" w14:textId="77777777" w:rsidR="001F2058" w:rsidRPr="00A64915" w:rsidRDefault="001F2058" w:rsidP="0089236E">
            <w:pPr>
              <w:jc w:val="center"/>
              <w:rPr>
                <w:rFonts w:ascii="Arial" w:hAnsi="Arial" w:cs="Arial"/>
                <w:b/>
                <w:lang w:val="cy-GB"/>
              </w:rPr>
            </w:pPr>
            <w:r w:rsidRPr="00A64915">
              <w:rPr>
                <w:rFonts w:ascii="Arial" w:hAnsi="Arial" w:cs="Arial"/>
                <w:b/>
                <w:lang w:val="cy-GB"/>
              </w:rPr>
              <w:t>(Cwricwlwm i Gymru 2022)</w:t>
            </w:r>
          </w:p>
          <w:p w14:paraId="00A88DDF" w14:textId="77777777" w:rsidR="001F2058" w:rsidRPr="00A64915" w:rsidRDefault="001F2058" w:rsidP="0089236E">
            <w:pPr>
              <w:jc w:val="center"/>
              <w:rPr>
                <w:rFonts w:ascii="Arial" w:hAnsi="Arial" w:cs="Arial"/>
                <w:b/>
                <w:lang w:val="cy-GB"/>
              </w:rPr>
            </w:pPr>
            <w:r w:rsidRPr="00A64915">
              <w:rPr>
                <w:rFonts w:ascii="Arial" w:hAnsi="Arial" w:cs="Arial"/>
                <w:b/>
                <w:lang w:val="cy-GB"/>
              </w:rPr>
              <w:t xml:space="preserve"> </w:t>
            </w:r>
            <w:r w:rsidRPr="00A64915">
              <w:rPr>
                <w:rFonts w:eastAsiaTheme="minorEastAsia"/>
                <w:b/>
                <w:lang w:val="cy-GB"/>
              </w:rPr>
              <w:t>Llywodraeth Cymru (2020)</w:t>
            </w:r>
          </w:p>
        </w:tc>
        <w:tc>
          <w:tcPr>
            <w:tcW w:w="2127" w:type="dxa"/>
          </w:tcPr>
          <w:p w14:paraId="5D5752EA" w14:textId="77777777" w:rsidR="001F2058" w:rsidRPr="00291CA5" w:rsidRDefault="001F2058" w:rsidP="0089236E">
            <w:pPr>
              <w:jc w:val="center"/>
              <w:rPr>
                <w:rFonts w:ascii="Arial" w:hAnsi="Arial" w:cs="Arial"/>
                <w:b/>
                <w:lang w:val="cy-GB"/>
              </w:rPr>
            </w:pPr>
            <w:r w:rsidRPr="00291CA5">
              <w:rPr>
                <w:rFonts w:ascii="Arial" w:hAnsi="Arial" w:cs="Arial"/>
                <w:b/>
                <w:lang w:val="cy-GB"/>
              </w:rPr>
              <w:t>Asesu cynnydd</w:t>
            </w:r>
          </w:p>
        </w:tc>
      </w:tr>
      <w:tr w:rsidR="001F2058" w:rsidRPr="00291CA5" w14:paraId="613D252B" w14:textId="77777777" w:rsidTr="0089236E">
        <w:trPr>
          <w:trHeight w:val="677"/>
        </w:trPr>
        <w:tc>
          <w:tcPr>
            <w:tcW w:w="1319" w:type="dxa"/>
          </w:tcPr>
          <w:p w14:paraId="0B7B5728" w14:textId="77777777" w:rsidR="001F2058" w:rsidRPr="00291CA5" w:rsidRDefault="001F2058" w:rsidP="0089236E">
            <w:pPr>
              <w:rPr>
                <w:rFonts w:ascii="Arial" w:hAnsi="Arial" w:cs="Arial"/>
                <w:lang w:val="cy-GB"/>
              </w:rPr>
            </w:pPr>
            <w:r w:rsidRPr="00291CA5">
              <w:rPr>
                <w:rFonts w:ascii="Arial" w:hAnsi="Arial" w:cs="Arial"/>
                <w:lang w:val="cy-GB"/>
              </w:rPr>
              <w:t>Wythnos 1</w:t>
            </w:r>
          </w:p>
        </w:tc>
        <w:tc>
          <w:tcPr>
            <w:tcW w:w="2436" w:type="dxa"/>
          </w:tcPr>
          <w:p w14:paraId="15CB48F7" w14:textId="77777777" w:rsidR="001F2058" w:rsidRPr="00291CA5" w:rsidRDefault="001F2058" w:rsidP="0089236E">
            <w:pPr>
              <w:rPr>
                <w:rFonts w:ascii="Arial" w:hAnsi="Arial" w:cs="Arial"/>
                <w:lang w:val="cy-GB"/>
              </w:rPr>
            </w:pPr>
            <w:r w:rsidRPr="00291CA5">
              <w:rPr>
                <w:rFonts w:ascii="Arial" w:hAnsi="Arial" w:cs="Arial"/>
                <w:lang w:val="cy-GB"/>
              </w:rPr>
              <w:t>- Cyflwyniad i’r sesiynau ysgol goedwig.</w:t>
            </w:r>
          </w:p>
          <w:p w14:paraId="32BADE62" w14:textId="77777777" w:rsidR="001F2058" w:rsidRPr="00291CA5" w:rsidRDefault="001F2058" w:rsidP="0089236E">
            <w:pPr>
              <w:rPr>
                <w:rFonts w:ascii="Arial" w:hAnsi="Arial" w:cs="Arial"/>
                <w:lang w:val="cy-GB"/>
              </w:rPr>
            </w:pPr>
            <w:r w:rsidRPr="00291CA5">
              <w:rPr>
                <w:rFonts w:ascii="Arial" w:hAnsi="Arial" w:cs="Arial"/>
                <w:lang w:val="cy-GB"/>
              </w:rPr>
              <w:t>- Egluro’r amcanion ar gyfer yr hanner tymor.</w:t>
            </w:r>
          </w:p>
          <w:p w14:paraId="45F22759" w14:textId="77777777" w:rsidR="001F2058" w:rsidRPr="00291CA5" w:rsidRDefault="001F2058" w:rsidP="0089236E">
            <w:pPr>
              <w:rPr>
                <w:rFonts w:ascii="Arial" w:hAnsi="Arial" w:cs="Arial"/>
                <w:lang w:val="cy-GB"/>
              </w:rPr>
            </w:pPr>
            <w:r w:rsidRPr="00291CA5">
              <w:rPr>
                <w:rFonts w:ascii="Arial" w:hAnsi="Arial" w:cs="Arial"/>
                <w:lang w:val="cy-GB"/>
              </w:rPr>
              <w:t xml:space="preserve">- Defnyddio llais y plentyn i gynllunio’r ardal. </w:t>
            </w:r>
          </w:p>
        </w:tc>
        <w:tc>
          <w:tcPr>
            <w:tcW w:w="5601" w:type="dxa"/>
          </w:tcPr>
          <w:p w14:paraId="75DC61B0" w14:textId="77777777" w:rsidR="001F2058" w:rsidRPr="00291CA5" w:rsidRDefault="001F2058" w:rsidP="0089236E">
            <w:pPr>
              <w:rPr>
                <w:rFonts w:ascii="Arial" w:hAnsi="Arial" w:cs="Arial"/>
                <w:lang w:val="cy-GB"/>
              </w:rPr>
            </w:pPr>
            <w:r w:rsidRPr="00291CA5">
              <w:rPr>
                <w:rFonts w:ascii="Arial" w:hAnsi="Arial" w:cs="Arial"/>
                <w:lang w:val="cy-GB"/>
              </w:rPr>
              <w:t>- Cyflwyno’r ardal ysgol goedwig.</w:t>
            </w:r>
          </w:p>
          <w:p w14:paraId="229C8D68" w14:textId="77777777" w:rsidR="001F2058" w:rsidRPr="00291CA5" w:rsidRDefault="001F2058" w:rsidP="0089236E">
            <w:pPr>
              <w:rPr>
                <w:rFonts w:ascii="Arial" w:hAnsi="Arial" w:cs="Arial"/>
                <w:lang w:val="cy-GB"/>
              </w:rPr>
            </w:pPr>
            <w:r>
              <w:rPr>
                <w:rFonts w:ascii="Arial" w:hAnsi="Arial" w:cs="Arial"/>
                <w:lang w:val="cy-GB"/>
              </w:rPr>
              <w:t xml:space="preserve">- Sesiwn cylch ‘llais y plentyn’ i gasglu syniadau am yr ardal; </w:t>
            </w:r>
            <w:r>
              <w:rPr>
                <w:rFonts w:ascii="Arial" w:hAnsi="Arial" w:cs="Arial"/>
                <w:b/>
                <w:bCs/>
                <w:lang w:val="cy-GB"/>
              </w:rPr>
              <w:t>Beth i gynnwys? Pa weithgareddau i’w cynnal? Pa mor aml hoffen nhw ei ddefnyddio? Pwy fydd yn cael mynediad iddo? Pa adnoddau bydd angen?</w:t>
            </w:r>
          </w:p>
          <w:p w14:paraId="6AE99AFB" w14:textId="77777777" w:rsidR="001F2058" w:rsidRPr="00291CA5" w:rsidRDefault="001F2058" w:rsidP="0089236E">
            <w:pPr>
              <w:rPr>
                <w:rFonts w:ascii="Arial" w:hAnsi="Arial" w:cs="Arial"/>
                <w:lang w:val="cy-GB"/>
              </w:rPr>
            </w:pPr>
            <w:r w:rsidRPr="00291CA5">
              <w:rPr>
                <w:rFonts w:ascii="Arial" w:hAnsi="Arial" w:cs="Arial"/>
                <w:lang w:val="cy-GB"/>
              </w:rPr>
              <w:t xml:space="preserve">- Trafod hyn ar lafar ac yna ei nodi ar ddarn o bapur A3 er mwyn gallu ei arddangos. </w:t>
            </w:r>
          </w:p>
          <w:p w14:paraId="1EEB84F9" w14:textId="77777777" w:rsidR="001F2058" w:rsidRPr="00291CA5" w:rsidRDefault="001F2058" w:rsidP="0089236E">
            <w:pPr>
              <w:rPr>
                <w:rFonts w:ascii="Arial" w:hAnsi="Arial" w:cs="Arial"/>
                <w:lang w:val="cy-GB"/>
              </w:rPr>
            </w:pPr>
            <w:r>
              <w:rPr>
                <w:rFonts w:ascii="Arial" w:hAnsi="Arial" w:cs="Arial"/>
                <w:lang w:val="cy-GB"/>
              </w:rPr>
              <w:t>- Trafod targedau yn annibynnol er mwyn gallu addasu’r gweithgareddau yn addas.</w:t>
            </w:r>
          </w:p>
        </w:tc>
        <w:tc>
          <w:tcPr>
            <w:tcW w:w="3402" w:type="dxa"/>
          </w:tcPr>
          <w:p w14:paraId="4C590C9D" w14:textId="77777777" w:rsidR="001F2058" w:rsidRPr="00577923" w:rsidRDefault="001F2058" w:rsidP="0089236E">
            <w:pPr>
              <w:rPr>
                <w:rFonts w:ascii="Arial" w:hAnsi="Arial" w:cs="Arial"/>
                <w:b/>
                <w:lang w:val="cy-GB"/>
              </w:rPr>
            </w:pPr>
            <w:r w:rsidRPr="00577923">
              <w:rPr>
                <w:rFonts w:ascii="Arial" w:hAnsi="Arial" w:cs="Arial"/>
                <w:b/>
                <w:bCs/>
                <w:lang w:val="cy-GB"/>
              </w:rPr>
              <w:t xml:space="preserve"> “Mae’r ffordd rydym yn gwneud penderfyniadau yn effeithio ar ansawdd ein bywydau ni a bywydau eraill.”</w:t>
            </w:r>
          </w:p>
          <w:p w14:paraId="0F45B9CE"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“Cam cynnydd 1</w:t>
            </w:r>
          </w:p>
          <w:p w14:paraId="00F5D45A" w14:textId="77777777" w:rsidR="001F2058" w:rsidRPr="00577923" w:rsidRDefault="001F2058" w:rsidP="0089236E">
            <w:pPr>
              <w:rPr>
                <w:rFonts w:ascii="Arial" w:hAnsi="Arial" w:cs="Arial"/>
                <w:lang w:val="cy-GB"/>
              </w:rPr>
            </w:pPr>
            <w:r w:rsidRPr="00577923">
              <w:rPr>
                <w:rFonts w:ascii="Arial" w:hAnsi="Arial" w:cs="Arial"/>
                <w:lang w:val="cy-GB"/>
              </w:rPr>
              <w:t>Mae gen i ddealltwriaeth y gall pethau fod yn ddiogel neu’n beryglus.”</w:t>
            </w:r>
          </w:p>
          <w:p w14:paraId="71E0433B" w14:textId="77777777" w:rsidR="001F2058" w:rsidRPr="00577923" w:rsidRDefault="001F2058" w:rsidP="0089236E">
            <w:pPr>
              <w:rPr>
                <w:rFonts w:ascii="Arial" w:hAnsi="Arial" w:cs="Arial"/>
                <w:u w:val="single"/>
                <w:lang w:val="cy-GB"/>
              </w:rPr>
            </w:pPr>
          </w:p>
        </w:tc>
        <w:tc>
          <w:tcPr>
            <w:tcW w:w="2127" w:type="dxa"/>
          </w:tcPr>
          <w:p w14:paraId="438013AA" w14:textId="77777777" w:rsidR="001F2058" w:rsidRPr="006C6D0D" w:rsidRDefault="001F2058" w:rsidP="0089236E">
            <w:pPr>
              <w:rPr>
                <w:rFonts w:ascii="Arial" w:hAnsi="Arial" w:cs="Arial"/>
                <w:b/>
                <w:lang w:val="cy-GB"/>
              </w:rPr>
            </w:pPr>
            <w:r w:rsidRPr="006C6D0D">
              <w:rPr>
                <w:rFonts w:ascii="Arial" w:hAnsi="Arial" w:cs="Arial"/>
                <w:b/>
                <w:lang w:val="cy-GB"/>
              </w:rPr>
              <w:t xml:space="preserve">- Creu proffil ‘Boxall’ i </w:t>
            </w:r>
            <w:r>
              <w:rPr>
                <w:rFonts w:ascii="Arial" w:hAnsi="Arial" w:cs="Arial"/>
                <w:b/>
                <w:lang w:val="cy-GB"/>
              </w:rPr>
              <w:t>Mali</w:t>
            </w:r>
            <w:r w:rsidRPr="006C6D0D">
              <w:rPr>
                <w:rFonts w:ascii="Arial" w:hAnsi="Arial" w:cs="Arial"/>
                <w:b/>
                <w:lang w:val="cy-GB"/>
              </w:rPr>
              <w:t xml:space="preserve"> </w:t>
            </w:r>
          </w:p>
          <w:p w14:paraId="237F2F0F" w14:textId="77777777" w:rsidR="001F2058" w:rsidRPr="00291CA5" w:rsidRDefault="001F2058" w:rsidP="0089236E">
            <w:pPr>
              <w:rPr>
                <w:rFonts w:ascii="Arial" w:hAnsi="Arial" w:cs="Arial"/>
                <w:lang w:val="cy-GB"/>
              </w:rPr>
            </w:pPr>
            <w:r w:rsidRPr="00291CA5">
              <w:rPr>
                <w:rFonts w:ascii="Arial" w:hAnsi="Arial" w:cs="Arial"/>
                <w:lang w:val="cy-GB"/>
              </w:rPr>
              <w:t xml:space="preserve">- Nodi targedau </w:t>
            </w:r>
            <w:r>
              <w:rPr>
                <w:rFonts w:ascii="Arial" w:hAnsi="Arial" w:cs="Arial"/>
                <w:lang w:val="cy-GB"/>
              </w:rPr>
              <w:t>personol y disgyblion</w:t>
            </w:r>
            <w:r w:rsidRPr="00291CA5">
              <w:rPr>
                <w:rFonts w:ascii="Arial" w:hAnsi="Arial" w:cs="Arial"/>
                <w:lang w:val="cy-GB"/>
              </w:rPr>
              <w:t xml:space="preserve"> a’i arddangos fel bod ffocws clir gan bawb.  </w:t>
            </w:r>
          </w:p>
        </w:tc>
      </w:tr>
      <w:tr w:rsidR="001F2058" w:rsidRPr="00291CA5" w14:paraId="1C601FDA" w14:textId="77777777" w:rsidTr="0089236E">
        <w:trPr>
          <w:trHeight w:val="956"/>
        </w:trPr>
        <w:tc>
          <w:tcPr>
            <w:tcW w:w="1319" w:type="dxa"/>
          </w:tcPr>
          <w:p w14:paraId="01C7D0D8" w14:textId="77777777" w:rsidR="001F2058" w:rsidRPr="00291CA5" w:rsidRDefault="001F2058" w:rsidP="0089236E">
            <w:pPr>
              <w:rPr>
                <w:rFonts w:ascii="Arial" w:hAnsi="Arial" w:cs="Arial"/>
                <w:lang w:val="cy-GB"/>
              </w:rPr>
            </w:pPr>
            <w:r w:rsidRPr="00291CA5">
              <w:rPr>
                <w:rFonts w:ascii="Arial" w:hAnsi="Arial" w:cs="Arial"/>
                <w:lang w:val="cy-GB"/>
              </w:rPr>
              <w:t>Wythnos 2</w:t>
            </w:r>
          </w:p>
        </w:tc>
        <w:tc>
          <w:tcPr>
            <w:tcW w:w="2436" w:type="dxa"/>
          </w:tcPr>
          <w:p w14:paraId="69A3A95C" w14:textId="77777777" w:rsidR="001F2058" w:rsidRPr="00291CA5" w:rsidRDefault="001F2058" w:rsidP="0089236E">
            <w:pPr>
              <w:rPr>
                <w:rFonts w:ascii="Arial" w:hAnsi="Arial" w:cs="Arial"/>
                <w:lang w:val="cy-GB"/>
              </w:rPr>
            </w:pPr>
            <w:r w:rsidRPr="00291CA5">
              <w:rPr>
                <w:rFonts w:ascii="Arial" w:hAnsi="Arial" w:cs="Arial"/>
                <w:lang w:val="cy-GB"/>
              </w:rPr>
              <w:t>- Ffurfio a deall rheolau’r ysgol goedwig.</w:t>
            </w:r>
          </w:p>
          <w:p w14:paraId="46A525C9" w14:textId="77777777" w:rsidR="001F2058" w:rsidRPr="00291CA5" w:rsidRDefault="001F2058" w:rsidP="0089236E">
            <w:pPr>
              <w:rPr>
                <w:rFonts w:ascii="Arial" w:hAnsi="Arial" w:cs="Arial"/>
                <w:lang w:val="cy-GB"/>
              </w:rPr>
            </w:pPr>
            <w:r w:rsidRPr="00291CA5">
              <w:rPr>
                <w:rFonts w:ascii="Arial" w:hAnsi="Arial" w:cs="Arial"/>
                <w:lang w:val="cy-GB"/>
              </w:rPr>
              <w:t>- Helfa sborionwyr i drafod y synhwyrau.</w:t>
            </w:r>
          </w:p>
        </w:tc>
        <w:tc>
          <w:tcPr>
            <w:tcW w:w="5601" w:type="dxa"/>
          </w:tcPr>
          <w:p w14:paraId="48A7680F" w14:textId="77777777" w:rsidR="001F2058" w:rsidRPr="00B27D01" w:rsidRDefault="001F2058" w:rsidP="0089236E">
            <w:pPr>
              <w:rPr>
                <w:rFonts w:ascii="Arial" w:hAnsi="Arial" w:cs="Arial"/>
                <w:lang w:val="cy-GB"/>
              </w:rPr>
            </w:pPr>
            <w:r w:rsidRPr="00B27D01">
              <w:rPr>
                <w:rFonts w:ascii="Arial" w:hAnsi="Arial" w:cs="Arial"/>
                <w:lang w:val="cy-GB"/>
              </w:rPr>
              <w:t>- Cynnal sesiwn i groesawu pawb yn ôl a’i hatgoffa o amcanion yr ysgol goedwig.</w:t>
            </w:r>
          </w:p>
          <w:p w14:paraId="594FF1B2" w14:textId="77777777" w:rsidR="001F2058" w:rsidRPr="00B27D01" w:rsidRDefault="001F2058" w:rsidP="0089236E">
            <w:pPr>
              <w:rPr>
                <w:rFonts w:ascii="Arial" w:hAnsi="Arial" w:cs="Arial"/>
                <w:lang w:val="cy-GB"/>
              </w:rPr>
            </w:pPr>
            <w:r w:rsidRPr="00B27D01">
              <w:rPr>
                <w:rFonts w:ascii="Arial" w:hAnsi="Arial" w:cs="Arial"/>
                <w:lang w:val="cy-GB"/>
              </w:rPr>
              <w:t>- Trafodaeth grŵp i ffurfio a deall y rheolau a moesau’r ysgol goedwig.</w:t>
            </w:r>
          </w:p>
          <w:p w14:paraId="6AF8293B" w14:textId="77777777" w:rsidR="001F2058" w:rsidRPr="00B27D01" w:rsidRDefault="001F2058" w:rsidP="0089236E">
            <w:pPr>
              <w:rPr>
                <w:rFonts w:ascii="Arial" w:hAnsi="Arial" w:cs="Arial"/>
                <w:lang w:val="cy-GB"/>
              </w:rPr>
            </w:pPr>
            <w:r>
              <w:rPr>
                <w:rFonts w:ascii="Arial" w:hAnsi="Arial" w:cs="Arial"/>
                <w:lang w:val="cy-GB"/>
              </w:rPr>
              <w:t xml:space="preserve">- Rhannu mewn i </w:t>
            </w:r>
            <w:r>
              <w:rPr>
                <w:rFonts w:ascii="Arial" w:hAnsi="Arial" w:cs="Arial"/>
                <w:color w:val="8EAADB"/>
                <w:lang w:val="cy-GB"/>
              </w:rPr>
              <w:t>grwpiau</w:t>
            </w:r>
            <w:r>
              <w:rPr>
                <w:rFonts w:ascii="Arial" w:hAnsi="Arial" w:cs="Arial"/>
                <w:lang w:val="cy-GB"/>
              </w:rPr>
              <w:t xml:space="preserve"> ar gyfer yr helfa sborionwyr.</w:t>
            </w:r>
          </w:p>
          <w:p w14:paraId="4D52A808" w14:textId="77777777" w:rsidR="001F2058" w:rsidRPr="00B27D01" w:rsidRDefault="001F2058" w:rsidP="0089236E">
            <w:pPr>
              <w:rPr>
                <w:rFonts w:ascii="Arial" w:hAnsi="Arial" w:cs="Arial"/>
                <w:lang w:val="cy-GB"/>
              </w:rPr>
            </w:pPr>
            <w:r>
              <w:rPr>
                <w:rFonts w:ascii="Arial" w:hAnsi="Arial" w:cs="Arial"/>
                <w:lang w:val="cy-GB"/>
              </w:rPr>
              <w:t>- Trafod y pum synnwyr.</w:t>
            </w:r>
          </w:p>
          <w:p w14:paraId="77050E73" w14:textId="77777777" w:rsidR="001F2058" w:rsidRPr="00B27D01" w:rsidRDefault="001F2058" w:rsidP="0089236E">
            <w:pPr>
              <w:rPr>
                <w:rFonts w:ascii="Arial" w:hAnsi="Arial" w:cs="Arial"/>
                <w:lang w:val="cy-GB"/>
              </w:rPr>
            </w:pPr>
            <w:r>
              <w:rPr>
                <w:rFonts w:ascii="Arial" w:hAnsi="Arial" w:cs="Arial"/>
                <w:lang w:val="cy-GB"/>
              </w:rPr>
              <w:t>- Dod o hyd i bethau yn yr ysgol goedwig gellir arogli, cyffwrdd, gweld, clywed, blasu?</w:t>
            </w:r>
          </w:p>
          <w:p w14:paraId="18083FED" w14:textId="77777777" w:rsidR="001F2058" w:rsidRPr="00B27D01" w:rsidRDefault="001F2058" w:rsidP="0089236E">
            <w:pPr>
              <w:rPr>
                <w:rFonts w:ascii="Arial" w:hAnsi="Arial" w:cs="Arial"/>
                <w:lang w:val="cy-GB"/>
              </w:rPr>
            </w:pPr>
            <w:r w:rsidRPr="00B27D01">
              <w:rPr>
                <w:rFonts w:ascii="Arial" w:hAnsi="Arial" w:cs="Arial"/>
                <w:lang w:val="cy-GB"/>
              </w:rPr>
              <w:t>- Rhannu hyn gyda’r grŵp.</w:t>
            </w:r>
          </w:p>
        </w:tc>
        <w:tc>
          <w:tcPr>
            <w:tcW w:w="3402" w:type="dxa"/>
          </w:tcPr>
          <w:p w14:paraId="0F891B2D" w14:textId="77777777" w:rsidR="001F2058" w:rsidRPr="00577923" w:rsidRDefault="001F2058" w:rsidP="0089236E">
            <w:pPr>
              <w:rPr>
                <w:rFonts w:ascii="Arial" w:hAnsi="Arial" w:cs="Arial"/>
                <w:b/>
                <w:lang w:val="cy-GB"/>
              </w:rPr>
            </w:pPr>
            <w:r w:rsidRPr="00577923">
              <w:rPr>
                <w:rFonts w:ascii="Arial" w:hAnsi="Arial" w:cs="Arial"/>
                <w:b/>
                <w:bCs/>
                <w:lang w:val="cy-GB"/>
              </w:rPr>
              <w:t>“Mae’r ffordd rydym yn gwneud penderfyniadau yn effeithio ar ansawdd ein bywydau ni a bywydau eraill.”</w:t>
            </w:r>
          </w:p>
          <w:p w14:paraId="19E44A0B"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“Cam cynnydd 1</w:t>
            </w:r>
          </w:p>
          <w:p w14:paraId="65F9406A" w14:textId="77777777" w:rsidR="001F2058" w:rsidRPr="00577923" w:rsidRDefault="001F2058" w:rsidP="0089236E">
            <w:pPr>
              <w:rPr>
                <w:rFonts w:ascii="Arial" w:hAnsi="Arial" w:cs="Arial"/>
                <w:lang w:val="cy-GB"/>
              </w:rPr>
            </w:pPr>
            <w:r w:rsidRPr="00577923">
              <w:rPr>
                <w:rFonts w:ascii="Arial" w:hAnsi="Arial" w:cs="Arial"/>
                <w:lang w:val="cy-GB"/>
              </w:rPr>
              <w:t>Rwy’n gallu cymryd rhan mewn penderfyniadau grŵp.”</w:t>
            </w:r>
          </w:p>
          <w:p w14:paraId="26291A18" w14:textId="77777777" w:rsidR="001F2058" w:rsidRPr="00577923" w:rsidRDefault="001F2058" w:rsidP="0089236E">
            <w:pPr>
              <w:rPr>
                <w:rFonts w:ascii="Arial" w:hAnsi="Arial" w:cs="Arial"/>
                <w:lang w:val="cy-GB"/>
              </w:rPr>
            </w:pPr>
          </w:p>
        </w:tc>
        <w:tc>
          <w:tcPr>
            <w:tcW w:w="2127" w:type="dxa"/>
          </w:tcPr>
          <w:p w14:paraId="11DAE0AA" w14:textId="77777777" w:rsidR="001F2058" w:rsidRPr="00291CA5" w:rsidRDefault="001F2058" w:rsidP="0089236E">
            <w:pPr>
              <w:rPr>
                <w:rFonts w:ascii="Arial" w:hAnsi="Arial" w:cs="Arial"/>
                <w:lang w:val="cy-GB"/>
              </w:rPr>
            </w:pPr>
            <w:r>
              <w:rPr>
                <w:rFonts w:ascii="Arial" w:hAnsi="Arial" w:cs="Arial"/>
                <w:lang w:val="cy-GB"/>
              </w:rPr>
              <w:t>- Asesu eu parodrwydd i gymryd rhan yn y gweithgareddau</w:t>
            </w:r>
          </w:p>
          <w:p w14:paraId="14E99A59" w14:textId="77777777" w:rsidR="001F2058" w:rsidRPr="00291CA5" w:rsidRDefault="001F2058" w:rsidP="0089236E">
            <w:pPr>
              <w:rPr>
                <w:rFonts w:ascii="Arial" w:hAnsi="Arial" w:cs="Arial"/>
                <w:lang w:val="cy-GB"/>
              </w:rPr>
            </w:pPr>
            <w:r w:rsidRPr="00291CA5">
              <w:rPr>
                <w:rFonts w:ascii="Arial" w:hAnsi="Arial" w:cs="Arial"/>
                <w:lang w:val="cy-GB"/>
              </w:rPr>
              <w:t>- Asesu cyfathrebu rhwng y grwpiau</w:t>
            </w:r>
          </w:p>
          <w:p w14:paraId="60D311D6" w14:textId="77777777" w:rsidR="001F2058" w:rsidRPr="00291CA5" w:rsidRDefault="001F2058" w:rsidP="0089236E">
            <w:pPr>
              <w:rPr>
                <w:rFonts w:ascii="Arial" w:hAnsi="Arial" w:cs="Arial"/>
                <w:lang w:val="cy-GB"/>
              </w:rPr>
            </w:pPr>
            <w:r>
              <w:rPr>
                <w:rFonts w:ascii="Arial" w:hAnsi="Arial" w:cs="Arial"/>
                <w:lang w:val="cy-GB"/>
              </w:rPr>
              <w:t>- Asesu hyder wrth rannu.</w:t>
            </w:r>
          </w:p>
        </w:tc>
      </w:tr>
      <w:tr w:rsidR="001F2058" w:rsidRPr="00291CA5" w14:paraId="64957FC7" w14:textId="77777777" w:rsidTr="0089236E">
        <w:trPr>
          <w:trHeight w:val="733"/>
        </w:trPr>
        <w:tc>
          <w:tcPr>
            <w:tcW w:w="1319" w:type="dxa"/>
          </w:tcPr>
          <w:p w14:paraId="2EB2B142" w14:textId="77777777" w:rsidR="001F2058" w:rsidRPr="00291CA5" w:rsidRDefault="001F2058" w:rsidP="0089236E">
            <w:pPr>
              <w:rPr>
                <w:rFonts w:ascii="Arial" w:hAnsi="Arial" w:cs="Arial"/>
                <w:lang w:val="cy-GB"/>
              </w:rPr>
            </w:pPr>
            <w:r w:rsidRPr="00291CA5">
              <w:rPr>
                <w:rFonts w:ascii="Arial" w:hAnsi="Arial" w:cs="Arial"/>
                <w:lang w:val="cy-GB"/>
              </w:rPr>
              <w:t>Wythnos 3</w:t>
            </w:r>
          </w:p>
        </w:tc>
        <w:tc>
          <w:tcPr>
            <w:tcW w:w="2436" w:type="dxa"/>
          </w:tcPr>
          <w:p w14:paraId="1846FA42" w14:textId="77777777" w:rsidR="001F2058" w:rsidRPr="00291CA5" w:rsidRDefault="001F2058" w:rsidP="0089236E">
            <w:pPr>
              <w:rPr>
                <w:rFonts w:ascii="Arial" w:hAnsi="Arial" w:cs="Arial"/>
                <w:lang w:val="cy-GB"/>
              </w:rPr>
            </w:pPr>
            <w:r w:rsidRPr="00291CA5">
              <w:rPr>
                <w:rFonts w:ascii="Arial" w:hAnsi="Arial" w:cs="Arial"/>
                <w:lang w:val="cy-GB"/>
              </w:rPr>
              <w:t>- Darllen y gerdd ‘Parti’ gan Aled Richards.</w:t>
            </w:r>
          </w:p>
          <w:p w14:paraId="75FB822D" w14:textId="77777777" w:rsidR="001F2058" w:rsidRPr="00291CA5" w:rsidRDefault="001F2058" w:rsidP="0089236E">
            <w:pPr>
              <w:rPr>
                <w:rFonts w:ascii="Arial" w:hAnsi="Arial" w:cs="Arial"/>
                <w:lang w:val="cy-GB"/>
              </w:rPr>
            </w:pPr>
            <w:r w:rsidRPr="00291CA5">
              <w:rPr>
                <w:rFonts w:ascii="Arial" w:hAnsi="Arial" w:cs="Arial"/>
                <w:lang w:val="cy-GB"/>
              </w:rPr>
              <w:t>- Creu het parti allan o ddeunydd naturiol.</w:t>
            </w:r>
          </w:p>
          <w:p w14:paraId="4CBDEE22" w14:textId="77777777" w:rsidR="001F2058" w:rsidRPr="00291CA5" w:rsidRDefault="001F2058" w:rsidP="0089236E">
            <w:pPr>
              <w:rPr>
                <w:rFonts w:ascii="Arial" w:hAnsi="Arial" w:cs="Arial"/>
                <w:lang w:val="cy-GB"/>
              </w:rPr>
            </w:pPr>
            <w:r w:rsidRPr="00291CA5">
              <w:rPr>
                <w:rFonts w:ascii="Arial" w:hAnsi="Arial" w:cs="Arial"/>
                <w:lang w:val="cy-GB"/>
              </w:rPr>
              <w:t>- Coginio cacen fwd yn y gegin fwd.</w:t>
            </w:r>
          </w:p>
        </w:tc>
        <w:tc>
          <w:tcPr>
            <w:tcW w:w="5601" w:type="dxa"/>
          </w:tcPr>
          <w:p w14:paraId="2D657CDF" w14:textId="77777777" w:rsidR="001F2058" w:rsidRPr="00B27D01" w:rsidRDefault="001F2058" w:rsidP="0089236E">
            <w:pPr>
              <w:rPr>
                <w:rFonts w:ascii="Arial" w:hAnsi="Arial" w:cs="Arial"/>
                <w:lang w:val="cy-GB"/>
              </w:rPr>
            </w:pPr>
            <w:r>
              <w:rPr>
                <w:rFonts w:ascii="Arial" w:hAnsi="Arial" w:cs="Arial"/>
                <w:lang w:val="cy-GB"/>
              </w:rPr>
              <w:t>- Sesiwn trafod - atgofion hapus o barti neu ddathliad.</w:t>
            </w:r>
          </w:p>
          <w:p w14:paraId="29744DC8" w14:textId="77777777" w:rsidR="001F2058" w:rsidRPr="00B27D01" w:rsidRDefault="001F2058" w:rsidP="0089236E">
            <w:pPr>
              <w:rPr>
                <w:rFonts w:ascii="Arial" w:hAnsi="Arial" w:cs="Arial"/>
                <w:lang w:val="cy-GB"/>
              </w:rPr>
            </w:pPr>
            <w:r w:rsidRPr="00B27D01">
              <w:rPr>
                <w:rFonts w:ascii="Arial" w:hAnsi="Arial" w:cs="Arial"/>
                <w:lang w:val="cy-GB"/>
              </w:rPr>
              <w:t xml:space="preserve">- </w:t>
            </w:r>
            <w:r w:rsidRPr="00B27D01">
              <w:rPr>
                <w:rFonts w:ascii="Arial" w:hAnsi="Arial" w:cs="Arial"/>
                <w:color w:val="FF0000"/>
                <w:lang w:val="cy-GB"/>
              </w:rPr>
              <w:t xml:space="preserve">Yn anibynnol </w:t>
            </w:r>
            <w:r w:rsidRPr="00B27D01">
              <w:rPr>
                <w:rFonts w:ascii="Arial" w:hAnsi="Arial" w:cs="Arial"/>
                <w:lang w:val="cy-GB"/>
              </w:rPr>
              <w:t>– casglu deunydd er mwyn creu het parti.</w:t>
            </w:r>
          </w:p>
          <w:p w14:paraId="6DD8B22B" w14:textId="77777777" w:rsidR="001F2058" w:rsidRPr="00B27D01" w:rsidRDefault="001F2058" w:rsidP="0089236E">
            <w:pPr>
              <w:rPr>
                <w:rFonts w:ascii="Arial" w:hAnsi="Arial" w:cs="Arial"/>
                <w:color w:val="000000" w:themeColor="text1"/>
                <w:lang w:val="cy-GB"/>
              </w:rPr>
            </w:pPr>
            <w:r>
              <w:rPr>
                <w:rFonts w:ascii="Arial" w:hAnsi="Arial" w:cs="Arial"/>
                <w:color w:val="8EAADB"/>
                <w:lang w:val="cy-GB"/>
              </w:rPr>
              <w:t xml:space="preserve">- Fel grŵp </w:t>
            </w:r>
            <w:r>
              <w:rPr>
                <w:rFonts w:ascii="Arial" w:hAnsi="Arial" w:cs="Arial"/>
                <w:color w:val="000000"/>
                <w:lang w:val="cy-GB"/>
              </w:rPr>
              <w:t>- casglu deunydd i greu cacen fwd i’r parti.</w:t>
            </w:r>
          </w:p>
          <w:p w14:paraId="2D380486" w14:textId="77777777" w:rsidR="001F2058" w:rsidRPr="00B27D01" w:rsidRDefault="001F2058" w:rsidP="0089236E">
            <w:pPr>
              <w:rPr>
                <w:rFonts w:ascii="Arial" w:hAnsi="Arial" w:cs="Arial"/>
                <w:color w:val="000000" w:themeColor="text1"/>
                <w:lang w:val="cy-GB"/>
              </w:rPr>
            </w:pPr>
            <w:r w:rsidRPr="00B27D01">
              <w:rPr>
                <w:rFonts w:ascii="Arial" w:hAnsi="Arial" w:cs="Arial"/>
                <w:color w:val="000000" w:themeColor="text1"/>
                <w:lang w:val="cy-GB"/>
              </w:rPr>
              <w:t>- Dathlu gyda’n gilydd.</w:t>
            </w:r>
          </w:p>
        </w:tc>
        <w:tc>
          <w:tcPr>
            <w:tcW w:w="3402" w:type="dxa"/>
          </w:tcPr>
          <w:p w14:paraId="5912478B" w14:textId="77777777" w:rsidR="001F2058" w:rsidRPr="00577923" w:rsidRDefault="001F2058" w:rsidP="0089236E">
            <w:pPr>
              <w:rPr>
                <w:rFonts w:ascii="Arial" w:hAnsi="Arial" w:cs="Arial"/>
                <w:b/>
                <w:lang w:val="cy-GB"/>
              </w:rPr>
            </w:pPr>
            <w:r w:rsidRPr="00577923">
              <w:rPr>
                <w:rFonts w:ascii="Arial" w:hAnsi="Arial" w:cs="Arial"/>
                <w:b/>
                <w:bCs/>
                <w:lang w:val="cy-GB"/>
              </w:rPr>
              <w:t>“Mae’r ffordd rydym yn prosesu ein profiadau ac yn ymateb iddyn nhw yn effeithio ar ein hiechyd meddwl a’n lles emosiynol.”</w:t>
            </w:r>
          </w:p>
          <w:p w14:paraId="2D4F888C"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 xml:space="preserve">“Cam Cynnydd 1 </w:t>
            </w:r>
          </w:p>
          <w:p w14:paraId="5F362FA9" w14:textId="77777777" w:rsidR="001F2058" w:rsidRPr="00577923" w:rsidRDefault="001F2058" w:rsidP="0089236E">
            <w:pPr>
              <w:rPr>
                <w:rFonts w:ascii="Arial" w:hAnsi="Arial" w:cs="Arial"/>
                <w:lang w:val="cy-GB"/>
              </w:rPr>
            </w:pPr>
            <w:r w:rsidRPr="00577923">
              <w:rPr>
                <w:rFonts w:ascii="Arial" w:hAnsi="Arial" w:cs="Arial"/>
                <w:lang w:val="cy-GB"/>
              </w:rPr>
              <w:t>Rwy’n dechrau dod yn ymwybodol fod meddyliau a theimladau yn newid, ac rwy’n dechrau sylwi pan mae newid yn digwydd”</w:t>
            </w:r>
          </w:p>
          <w:p w14:paraId="3CCF4734" w14:textId="77777777" w:rsidR="001F2058" w:rsidRPr="00577923" w:rsidRDefault="001F2058" w:rsidP="0089236E">
            <w:pPr>
              <w:rPr>
                <w:rFonts w:ascii="Arial" w:hAnsi="Arial" w:cs="Arial"/>
                <w:u w:val="single"/>
                <w:lang w:val="cy-GB"/>
              </w:rPr>
            </w:pPr>
          </w:p>
        </w:tc>
        <w:tc>
          <w:tcPr>
            <w:tcW w:w="2127" w:type="dxa"/>
          </w:tcPr>
          <w:p w14:paraId="76EB6370" w14:textId="77777777" w:rsidR="001F2058" w:rsidRPr="00291CA5" w:rsidRDefault="001F2058" w:rsidP="0089236E">
            <w:pPr>
              <w:rPr>
                <w:rFonts w:ascii="Arial" w:hAnsi="Arial" w:cs="Arial"/>
                <w:lang w:val="cy-GB"/>
              </w:rPr>
            </w:pPr>
            <w:r>
              <w:rPr>
                <w:rFonts w:ascii="Arial" w:hAnsi="Arial" w:cs="Arial"/>
                <w:lang w:val="cy-GB"/>
              </w:rPr>
              <w:t>- Asesu os gallant rannu atgofion hapus o ddathliadau.</w:t>
            </w:r>
          </w:p>
          <w:p w14:paraId="3F52BFD1" w14:textId="77777777" w:rsidR="001F2058" w:rsidRPr="00291CA5" w:rsidRDefault="001F2058" w:rsidP="0089236E">
            <w:pPr>
              <w:rPr>
                <w:rFonts w:ascii="Arial" w:hAnsi="Arial" w:cs="Arial"/>
                <w:lang w:val="cy-GB"/>
              </w:rPr>
            </w:pPr>
            <w:r w:rsidRPr="00291CA5">
              <w:rPr>
                <w:rFonts w:ascii="Arial" w:hAnsi="Arial" w:cs="Arial"/>
                <w:lang w:val="cy-GB"/>
              </w:rPr>
              <w:t>- Asesu parodrwydd a chymhelliant i weithio’n annibynnol.</w:t>
            </w:r>
          </w:p>
        </w:tc>
      </w:tr>
      <w:tr w:rsidR="001F2058" w:rsidRPr="00291CA5" w14:paraId="71AF8B80" w14:textId="77777777" w:rsidTr="0089236E">
        <w:trPr>
          <w:trHeight w:val="733"/>
        </w:trPr>
        <w:tc>
          <w:tcPr>
            <w:tcW w:w="1319" w:type="dxa"/>
          </w:tcPr>
          <w:p w14:paraId="5653E0BD" w14:textId="77777777" w:rsidR="001F2058" w:rsidRPr="00291CA5" w:rsidRDefault="001F2058" w:rsidP="0089236E">
            <w:pPr>
              <w:rPr>
                <w:rFonts w:ascii="Arial" w:hAnsi="Arial" w:cs="Arial"/>
                <w:lang w:val="cy-GB"/>
              </w:rPr>
            </w:pPr>
            <w:r w:rsidRPr="00291CA5">
              <w:rPr>
                <w:rFonts w:ascii="Arial" w:hAnsi="Arial" w:cs="Arial"/>
                <w:lang w:val="cy-GB"/>
              </w:rPr>
              <w:t>Wythnos 4</w:t>
            </w:r>
          </w:p>
        </w:tc>
        <w:tc>
          <w:tcPr>
            <w:tcW w:w="2436" w:type="dxa"/>
          </w:tcPr>
          <w:p w14:paraId="6AE19EA1" w14:textId="77777777" w:rsidR="001F2058" w:rsidRPr="00291CA5" w:rsidRDefault="001F2058" w:rsidP="0089236E">
            <w:pPr>
              <w:rPr>
                <w:rFonts w:ascii="Arial" w:hAnsi="Arial" w:cs="Arial"/>
                <w:lang w:val="cy-GB"/>
              </w:rPr>
            </w:pPr>
            <w:r w:rsidRPr="00291CA5">
              <w:rPr>
                <w:rFonts w:ascii="Arial" w:hAnsi="Arial" w:cs="Arial"/>
                <w:lang w:val="cy-GB"/>
              </w:rPr>
              <w:t>- Creu addurn Diwrnod Santes Dwynwen allan o bren.</w:t>
            </w:r>
          </w:p>
          <w:p w14:paraId="6C8F7CDF" w14:textId="77777777" w:rsidR="001F2058" w:rsidRPr="00291CA5" w:rsidRDefault="001F2058" w:rsidP="0089236E">
            <w:pPr>
              <w:rPr>
                <w:rFonts w:ascii="Arial" w:hAnsi="Arial" w:cs="Arial"/>
                <w:lang w:val="cy-GB"/>
              </w:rPr>
            </w:pPr>
            <w:r w:rsidRPr="00291CA5">
              <w:rPr>
                <w:rFonts w:ascii="Arial" w:hAnsi="Arial" w:cs="Arial"/>
                <w:lang w:val="cy-GB"/>
              </w:rPr>
              <w:t>- Trafod pwy sy’n bwysig i ni a pham.</w:t>
            </w:r>
          </w:p>
        </w:tc>
        <w:tc>
          <w:tcPr>
            <w:tcW w:w="5601" w:type="dxa"/>
          </w:tcPr>
          <w:p w14:paraId="57B676EA" w14:textId="77777777" w:rsidR="001F2058" w:rsidRPr="00291CA5" w:rsidRDefault="001F2058" w:rsidP="0089236E">
            <w:pPr>
              <w:rPr>
                <w:rFonts w:ascii="Arial" w:hAnsi="Arial" w:cs="Arial"/>
                <w:lang w:val="cy-GB"/>
              </w:rPr>
            </w:pPr>
            <w:r w:rsidRPr="00291CA5">
              <w:rPr>
                <w:rFonts w:ascii="Arial" w:hAnsi="Arial" w:cs="Arial"/>
                <w:lang w:val="cy-GB"/>
              </w:rPr>
              <w:t>- Trafod beth yw diwrnod Santes Dwynwen.</w:t>
            </w:r>
          </w:p>
          <w:p w14:paraId="0DFCCB3F" w14:textId="77777777" w:rsidR="001F2058" w:rsidRPr="00291CA5" w:rsidRDefault="001F2058" w:rsidP="0089236E">
            <w:pPr>
              <w:rPr>
                <w:rFonts w:ascii="Arial" w:hAnsi="Arial" w:cs="Arial"/>
                <w:lang w:val="cy-GB"/>
              </w:rPr>
            </w:pPr>
            <w:r w:rsidRPr="00291CA5">
              <w:rPr>
                <w:rFonts w:ascii="Arial" w:hAnsi="Arial" w:cs="Arial"/>
                <w:lang w:val="cy-GB"/>
              </w:rPr>
              <w:t>- Rhannu pwy ydyn ni’n ei garu a pwy sy’n ein caru ac yn gofalu amdanom ni.</w:t>
            </w:r>
          </w:p>
          <w:p w14:paraId="360DFA5E" w14:textId="77777777" w:rsidR="001F2058" w:rsidRPr="00291CA5" w:rsidRDefault="001F2058" w:rsidP="0089236E">
            <w:pPr>
              <w:rPr>
                <w:rFonts w:ascii="Arial" w:hAnsi="Arial" w:cs="Arial"/>
                <w:lang w:val="cy-GB"/>
              </w:rPr>
            </w:pPr>
            <w:r w:rsidRPr="00291CA5">
              <w:rPr>
                <w:rFonts w:ascii="Arial" w:hAnsi="Arial" w:cs="Arial"/>
                <w:lang w:val="cy-GB"/>
              </w:rPr>
              <w:t>- Pwysigrwydd dangos cariad a pharch tuag at ein gilydd a’n hun.</w:t>
            </w:r>
          </w:p>
          <w:p w14:paraId="514AB0C1" w14:textId="77777777" w:rsidR="001F2058" w:rsidRPr="00291CA5" w:rsidRDefault="001F2058" w:rsidP="0089236E">
            <w:pPr>
              <w:rPr>
                <w:rFonts w:ascii="Arial" w:hAnsi="Arial" w:cs="Arial"/>
                <w:lang w:val="cy-GB"/>
              </w:rPr>
            </w:pPr>
            <w:r w:rsidRPr="00291CA5">
              <w:rPr>
                <w:rFonts w:ascii="Arial" w:hAnsi="Arial" w:cs="Arial"/>
                <w:lang w:val="cy-GB"/>
              </w:rPr>
              <w:t xml:space="preserve">- Torri darn o </w:t>
            </w:r>
            <w:r>
              <w:rPr>
                <w:rFonts w:ascii="Arial" w:hAnsi="Arial" w:cs="Arial"/>
                <w:lang w:val="cy-GB"/>
              </w:rPr>
              <w:t>b</w:t>
            </w:r>
            <w:r w:rsidRPr="00291CA5">
              <w:rPr>
                <w:rFonts w:ascii="Arial" w:hAnsi="Arial" w:cs="Arial"/>
                <w:lang w:val="cy-GB"/>
              </w:rPr>
              <w:t>ren yn siâp calon er mwyn creu addurn.</w:t>
            </w:r>
          </w:p>
          <w:p w14:paraId="396BB654" w14:textId="77777777" w:rsidR="001F2058" w:rsidRPr="00291CA5" w:rsidRDefault="001F2058" w:rsidP="0089236E">
            <w:pPr>
              <w:rPr>
                <w:rFonts w:ascii="Arial" w:hAnsi="Arial" w:cs="Arial"/>
                <w:lang w:val="cy-GB"/>
              </w:rPr>
            </w:pPr>
            <w:r w:rsidRPr="00291CA5">
              <w:rPr>
                <w:rFonts w:ascii="Arial" w:hAnsi="Arial" w:cs="Arial"/>
                <w:lang w:val="cy-GB"/>
              </w:rPr>
              <w:t>- Defnyddio adnoddau gwahanol i’w haddurno. (</w:t>
            </w:r>
            <w:r w:rsidRPr="00291CA5">
              <w:rPr>
                <w:rFonts w:ascii="Arial" w:hAnsi="Arial" w:cs="Arial"/>
                <w:color w:val="FF0000"/>
                <w:lang w:val="cy-GB"/>
              </w:rPr>
              <w:t>Yn annibynnol)</w:t>
            </w:r>
          </w:p>
          <w:p w14:paraId="743E82AA" w14:textId="77777777" w:rsidR="001F2058" w:rsidRPr="00291CA5" w:rsidRDefault="001F2058" w:rsidP="0089236E">
            <w:pPr>
              <w:rPr>
                <w:rFonts w:ascii="Arial" w:hAnsi="Arial" w:cs="Arial"/>
                <w:lang w:val="cy-GB"/>
              </w:rPr>
            </w:pPr>
            <w:r w:rsidRPr="00291CA5">
              <w:rPr>
                <w:rFonts w:ascii="Arial" w:hAnsi="Arial" w:cs="Arial"/>
                <w:lang w:val="cy-GB"/>
              </w:rPr>
              <w:t xml:space="preserve">- Rhannu gyda’r grŵp beth mae’r disgyblion wedi creu a phwy maen nhw’n rhoi hyn i. </w:t>
            </w:r>
          </w:p>
        </w:tc>
        <w:tc>
          <w:tcPr>
            <w:tcW w:w="3402" w:type="dxa"/>
          </w:tcPr>
          <w:p w14:paraId="1D279EE8" w14:textId="77777777" w:rsidR="001F2058" w:rsidRPr="00577923" w:rsidRDefault="001F2058" w:rsidP="0089236E">
            <w:pPr>
              <w:rPr>
                <w:rFonts w:ascii="Arial" w:hAnsi="Arial" w:cs="Arial"/>
                <w:bCs/>
                <w:lang w:val="cy-GB"/>
              </w:rPr>
            </w:pPr>
            <w:r w:rsidRPr="00577923">
              <w:rPr>
                <w:rFonts w:ascii="Arial" w:hAnsi="Arial" w:cs="Arial"/>
                <w:b/>
                <w:bCs/>
                <w:lang w:val="cy-GB"/>
              </w:rPr>
              <w:t>“Mae cydberthnasau iach yn hanfodol ar gyfer ein lles.”</w:t>
            </w:r>
          </w:p>
          <w:p w14:paraId="1407FA88"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 xml:space="preserve">“Cam Cynnydd 1 </w:t>
            </w:r>
          </w:p>
          <w:p w14:paraId="1122FB7E" w14:textId="77777777" w:rsidR="001F2058" w:rsidRPr="00577923" w:rsidRDefault="001F2058" w:rsidP="0089236E">
            <w:pPr>
              <w:rPr>
                <w:rFonts w:ascii="Arial" w:hAnsi="Arial" w:cs="Arial"/>
                <w:lang w:val="cy-GB"/>
              </w:rPr>
            </w:pPr>
            <w:r w:rsidRPr="00577923">
              <w:rPr>
                <w:rFonts w:ascii="Arial" w:hAnsi="Arial" w:cs="Arial"/>
                <w:lang w:val="cy-GB"/>
              </w:rPr>
              <w:t>Rwy’n gallu adnabod pwy sy’n gofalu amdanaf fi a phwy yw fy nheulu a’m ffrindiau.”</w:t>
            </w:r>
          </w:p>
          <w:p w14:paraId="0616BA36" w14:textId="77777777" w:rsidR="001F2058" w:rsidRPr="00577923" w:rsidRDefault="001F2058" w:rsidP="0089236E">
            <w:pPr>
              <w:rPr>
                <w:rFonts w:ascii="Arial" w:hAnsi="Arial" w:cs="Arial"/>
                <w:highlight w:val="green"/>
                <w:lang w:val="cy-GB"/>
              </w:rPr>
            </w:pPr>
          </w:p>
        </w:tc>
        <w:tc>
          <w:tcPr>
            <w:tcW w:w="2127" w:type="dxa"/>
          </w:tcPr>
          <w:p w14:paraId="30F26E41" w14:textId="77777777" w:rsidR="001F2058" w:rsidRPr="00291CA5" w:rsidRDefault="001F2058" w:rsidP="0089236E">
            <w:pPr>
              <w:rPr>
                <w:rFonts w:ascii="Arial" w:hAnsi="Arial" w:cs="Arial"/>
                <w:lang w:val="cy-GB"/>
              </w:rPr>
            </w:pPr>
            <w:r>
              <w:rPr>
                <w:rFonts w:ascii="Arial" w:hAnsi="Arial" w:cs="Arial"/>
                <w:lang w:val="cy-GB"/>
              </w:rPr>
              <w:t>- Asesu sut mae’r disgyblion yn siarad am y bobl o’i gwmpas a sut y maen nhw’n meddwl am ei hun.</w:t>
            </w:r>
          </w:p>
          <w:p w14:paraId="5F7C75C6" w14:textId="77777777" w:rsidR="001F2058" w:rsidRDefault="001F2058" w:rsidP="0089236E">
            <w:pPr>
              <w:rPr>
                <w:rFonts w:ascii="Arial" w:hAnsi="Arial" w:cs="Arial"/>
                <w:lang w:val="cy-GB"/>
              </w:rPr>
            </w:pPr>
            <w:r>
              <w:rPr>
                <w:rFonts w:ascii="Arial" w:hAnsi="Arial" w:cs="Arial"/>
                <w:lang w:val="cy-GB"/>
              </w:rPr>
              <w:t>- Asesu hyder wrth rannu gyda gweddill y grŵp.</w:t>
            </w:r>
          </w:p>
          <w:p w14:paraId="44BF15AE" w14:textId="77777777" w:rsidR="001F2058" w:rsidRPr="006C6D0D" w:rsidRDefault="001F2058" w:rsidP="0089236E">
            <w:pPr>
              <w:rPr>
                <w:rFonts w:ascii="Arial" w:hAnsi="Arial" w:cs="Arial"/>
                <w:b/>
                <w:lang w:val="cy-GB"/>
              </w:rPr>
            </w:pPr>
            <w:r w:rsidRPr="006C6D0D">
              <w:rPr>
                <w:rFonts w:ascii="Arial" w:hAnsi="Arial" w:cs="Arial"/>
                <w:b/>
                <w:lang w:val="cy-GB"/>
              </w:rPr>
              <w:t xml:space="preserve">- Ail-ddychwelyd i’r </w:t>
            </w:r>
            <w:r>
              <w:rPr>
                <w:rFonts w:ascii="Arial" w:hAnsi="Arial" w:cs="Arial"/>
                <w:b/>
                <w:lang w:val="cy-GB"/>
              </w:rPr>
              <w:t>proffil</w:t>
            </w:r>
            <w:r w:rsidRPr="006C6D0D">
              <w:rPr>
                <w:rFonts w:ascii="Arial" w:hAnsi="Arial" w:cs="Arial"/>
                <w:b/>
                <w:lang w:val="cy-GB"/>
              </w:rPr>
              <w:t xml:space="preserve"> ‘Boxall’ a chreu un newydd.</w:t>
            </w:r>
          </w:p>
        </w:tc>
      </w:tr>
      <w:tr w:rsidR="001F2058" w:rsidRPr="00291CA5" w14:paraId="10156F2B" w14:textId="77777777" w:rsidTr="0089236E">
        <w:trPr>
          <w:trHeight w:val="733"/>
        </w:trPr>
        <w:tc>
          <w:tcPr>
            <w:tcW w:w="1319" w:type="dxa"/>
          </w:tcPr>
          <w:p w14:paraId="76879ECA" w14:textId="77777777" w:rsidR="001F2058" w:rsidRPr="00291CA5" w:rsidRDefault="001F2058" w:rsidP="0089236E">
            <w:pPr>
              <w:rPr>
                <w:rFonts w:ascii="Arial" w:hAnsi="Arial" w:cs="Arial"/>
                <w:lang w:val="cy-GB"/>
              </w:rPr>
            </w:pPr>
            <w:r w:rsidRPr="00291CA5">
              <w:rPr>
                <w:rFonts w:ascii="Arial" w:hAnsi="Arial" w:cs="Arial"/>
                <w:lang w:val="cy-GB"/>
              </w:rPr>
              <w:t>Wythnos 5</w:t>
            </w:r>
          </w:p>
        </w:tc>
        <w:tc>
          <w:tcPr>
            <w:tcW w:w="2436" w:type="dxa"/>
          </w:tcPr>
          <w:p w14:paraId="4BE39DCC" w14:textId="77777777" w:rsidR="001F2058" w:rsidRPr="00291CA5" w:rsidRDefault="001F2058" w:rsidP="0089236E">
            <w:pPr>
              <w:rPr>
                <w:rFonts w:ascii="Arial" w:hAnsi="Arial" w:cs="Arial"/>
                <w:lang w:val="cy-GB"/>
              </w:rPr>
            </w:pPr>
            <w:r w:rsidRPr="00291CA5">
              <w:rPr>
                <w:rFonts w:ascii="Arial" w:hAnsi="Arial" w:cs="Arial"/>
                <w:lang w:val="cy-GB"/>
              </w:rPr>
              <w:t>- Rhannu agweddau cadarnhaol am eraill yn y grŵp</w:t>
            </w:r>
          </w:p>
          <w:p w14:paraId="76298308" w14:textId="77777777" w:rsidR="001F2058" w:rsidRPr="00291CA5" w:rsidRDefault="001F2058" w:rsidP="0089236E">
            <w:pPr>
              <w:rPr>
                <w:rFonts w:ascii="Arial" w:hAnsi="Arial" w:cs="Arial"/>
                <w:lang w:val="cy-GB"/>
              </w:rPr>
            </w:pPr>
            <w:r w:rsidRPr="00291CA5">
              <w:rPr>
                <w:rFonts w:ascii="Arial" w:hAnsi="Arial" w:cs="Arial"/>
                <w:lang w:val="cy-GB"/>
              </w:rPr>
              <w:t>- Creu portread o ffrind.</w:t>
            </w:r>
          </w:p>
          <w:p w14:paraId="3194C7A3" w14:textId="77777777" w:rsidR="001F2058" w:rsidRPr="00291CA5" w:rsidRDefault="001F2058" w:rsidP="0089236E">
            <w:pPr>
              <w:rPr>
                <w:rFonts w:ascii="Arial" w:hAnsi="Arial" w:cs="Arial"/>
                <w:lang w:val="cy-GB"/>
              </w:rPr>
            </w:pPr>
            <w:r w:rsidRPr="00291CA5">
              <w:rPr>
                <w:rFonts w:ascii="Arial" w:hAnsi="Arial" w:cs="Arial"/>
                <w:lang w:val="cy-GB"/>
              </w:rPr>
              <w:t>- Rhannu hyn gyda’r grŵp.</w:t>
            </w:r>
          </w:p>
        </w:tc>
        <w:tc>
          <w:tcPr>
            <w:tcW w:w="5601" w:type="dxa"/>
          </w:tcPr>
          <w:p w14:paraId="33BB8A43" w14:textId="77777777" w:rsidR="001F2058" w:rsidRPr="00291CA5" w:rsidRDefault="001F2058" w:rsidP="0089236E">
            <w:pPr>
              <w:rPr>
                <w:rFonts w:ascii="Arial" w:hAnsi="Arial" w:cs="Arial"/>
                <w:lang w:val="cy-GB"/>
              </w:rPr>
            </w:pPr>
            <w:r w:rsidRPr="00291CA5">
              <w:rPr>
                <w:rFonts w:ascii="Arial" w:hAnsi="Arial" w:cs="Arial"/>
                <w:lang w:val="cy-GB"/>
              </w:rPr>
              <w:t>- Sesiwn trafod – beth ydw i’n edmygu am fy ffrind, beth mae fy ffrind yn edmygu amdana i?</w:t>
            </w:r>
          </w:p>
          <w:p w14:paraId="3CB40235" w14:textId="77777777" w:rsidR="001F2058" w:rsidRPr="00291CA5" w:rsidRDefault="001F2058" w:rsidP="0089236E">
            <w:pPr>
              <w:rPr>
                <w:rFonts w:ascii="Arial" w:hAnsi="Arial" w:cs="Arial"/>
                <w:lang w:val="cy-GB"/>
              </w:rPr>
            </w:pPr>
            <w:r w:rsidRPr="00291CA5">
              <w:rPr>
                <w:rFonts w:ascii="Arial" w:hAnsi="Arial" w:cs="Arial"/>
                <w:lang w:val="cy-GB"/>
              </w:rPr>
              <w:t>- Trafod datganiadau positif am ein ffrindiau.</w:t>
            </w:r>
          </w:p>
          <w:p w14:paraId="60C58B3C" w14:textId="77777777" w:rsidR="001F2058" w:rsidRPr="00291CA5" w:rsidRDefault="001F2058" w:rsidP="0089236E">
            <w:pPr>
              <w:rPr>
                <w:rFonts w:ascii="Arial" w:hAnsi="Arial" w:cs="Arial"/>
                <w:lang w:val="cy-GB"/>
              </w:rPr>
            </w:pPr>
            <w:r w:rsidRPr="00291CA5">
              <w:rPr>
                <w:rFonts w:ascii="Arial" w:hAnsi="Arial" w:cs="Arial"/>
                <w:lang w:val="cy-GB"/>
              </w:rPr>
              <w:t>- Casglu deunydd naturiol er mwyn creu portread o ffrind (</w:t>
            </w:r>
            <w:r w:rsidRPr="00291CA5">
              <w:rPr>
                <w:rFonts w:ascii="Arial" w:hAnsi="Arial" w:cs="Arial"/>
                <w:color w:val="FF0000"/>
                <w:lang w:val="cy-GB"/>
              </w:rPr>
              <w:t>annibynnol)</w:t>
            </w:r>
          </w:p>
          <w:p w14:paraId="157B70CA" w14:textId="77777777" w:rsidR="001F2058" w:rsidRPr="00291CA5" w:rsidRDefault="001F2058" w:rsidP="0089236E">
            <w:pPr>
              <w:rPr>
                <w:rFonts w:ascii="Arial" w:hAnsi="Arial" w:cs="Arial"/>
                <w:lang w:val="cy-GB"/>
              </w:rPr>
            </w:pPr>
            <w:r w:rsidRPr="00291CA5">
              <w:rPr>
                <w:rFonts w:ascii="Arial" w:hAnsi="Arial" w:cs="Arial"/>
                <w:lang w:val="cy-GB"/>
              </w:rPr>
              <w:t>- Gludo’r deunydd er mwyn creu darlun.</w:t>
            </w:r>
          </w:p>
          <w:p w14:paraId="3BA2AFC1" w14:textId="77777777" w:rsidR="001F2058" w:rsidRPr="00291CA5" w:rsidRDefault="001F2058" w:rsidP="0089236E">
            <w:pPr>
              <w:rPr>
                <w:rFonts w:ascii="Arial" w:hAnsi="Arial" w:cs="Arial"/>
                <w:lang w:val="cy-GB"/>
              </w:rPr>
            </w:pPr>
            <w:r>
              <w:rPr>
                <w:rFonts w:ascii="Arial" w:hAnsi="Arial" w:cs="Arial"/>
                <w:lang w:val="cy-GB"/>
              </w:rPr>
              <w:t>- Nodi geirfa bositif am eu ffrind.</w:t>
            </w:r>
          </w:p>
          <w:p w14:paraId="6B3D45B2" w14:textId="77777777" w:rsidR="001F2058" w:rsidRPr="00291CA5" w:rsidRDefault="001F2058" w:rsidP="0089236E">
            <w:pPr>
              <w:rPr>
                <w:rFonts w:ascii="Arial" w:hAnsi="Arial" w:cs="Arial"/>
                <w:lang w:val="cy-GB"/>
              </w:rPr>
            </w:pPr>
            <w:r w:rsidRPr="00291CA5">
              <w:rPr>
                <w:rFonts w:ascii="Arial" w:hAnsi="Arial" w:cs="Arial"/>
                <w:lang w:val="cy-GB"/>
              </w:rPr>
              <w:t>- Rhannu gyda’r grŵp.</w:t>
            </w:r>
          </w:p>
        </w:tc>
        <w:tc>
          <w:tcPr>
            <w:tcW w:w="3402" w:type="dxa"/>
          </w:tcPr>
          <w:p w14:paraId="28A79B8D" w14:textId="77777777" w:rsidR="001F2058" w:rsidRPr="00577923" w:rsidRDefault="001F2058" w:rsidP="0089236E">
            <w:pPr>
              <w:rPr>
                <w:rFonts w:ascii="Arial" w:hAnsi="Arial" w:cs="Arial"/>
                <w:lang w:val="cy-GB"/>
              </w:rPr>
            </w:pPr>
            <w:r w:rsidRPr="00577923">
              <w:rPr>
                <w:rFonts w:ascii="Arial" w:hAnsi="Arial" w:cs="Arial"/>
                <w:b/>
                <w:bCs/>
                <w:lang w:val="cy-GB"/>
              </w:rPr>
              <w:t>“Mae’r ffordd rydym yn prosesu ein profiadau ac yn ymateb iddyn nhw yn effeithio ar ein hiechyd meddwl a’n lles emosiynol.”</w:t>
            </w:r>
          </w:p>
          <w:p w14:paraId="41073AA0"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“Cam cynnydd 1</w:t>
            </w:r>
          </w:p>
          <w:p w14:paraId="4D60F420" w14:textId="77777777" w:rsidR="001F2058" w:rsidRPr="00577923" w:rsidRDefault="001F2058" w:rsidP="0089236E">
            <w:pPr>
              <w:rPr>
                <w:rFonts w:ascii="Arial" w:hAnsi="Arial" w:cs="Arial"/>
                <w:lang w:val="cy-GB"/>
              </w:rPr>
            </w:pPr>
            <w:r w:rsidRPr="00577923">
              <w:rPr>
                <w:rFonts w:ascii="Arial" w:hAnsi="Arial" w:cs="Arial"/>
                <w:lang w:val="cy-GB"/>
              </w:rPr>
              <w:t>Rwy’n ymwybodol o adegau pan mae eraill yn garedig wrthyf a phan rwyf i’n garedig wrth eraill.”</w:t>
            </w:r>
          </w:p>
          <w:p w14:paraId="1B824DF6" w14:textId="77777777" w:rsidR="001F2058" w:rsidRPr="00577923" w:rsidRDefault="001F2058" w:rsidP="0089236E">
            <w:pPr>
              <w:rPr>
                <w:rFonts w:ascii="Arial" w:hAnsi="Arial" w:cs="Arial"/>
                <w:highlight w:val="green"/>
                <w:lang w:val="cy-GB"/>
              </w:rPr>
            </w:pPr>
          </w:p>
        </w:tc>
        <w:tc>
          <w:tcPr>
            <w:tcW w:w="2127" w:type="dxa"/>
          </w:tcPr>
          <w:p w14:paraId="70F5A424" w14:textId="77777777" w:rsidR="001F2058" w:rsidRPr="00291CA5" w:rsidRDefault="001F2058" w:rsidP="0089236E">
            <w:pPr>
              <w:rPr>
                <w:rFonts w:ascii="Arial" w:hAnsi="Arial" w:cs="Arial"/>
                <w:lang w:val="cy-GB"/>
              </w:rPr>
            </w:pPr>
            <w:r w:rsidRPr="00291CA5">
              <w:rPr>
                <w:rFonts w:ascii="Arial" w:hAnsi="Arial" w:cs="Arial"/>
                <w:lang w:val="cy-GB"/>
              </w:rPr>
              <w:t>- Asesu parodrwydd i dderbyn canmoliaeth wrth ffrind.</w:t>
            </w:r>
          </w:p>
          <w:p w14:paraId="1AA6E7C0" w14:textId="77777777" w:rsidR="001F2058" w:rsidRPr="00291CA5" w:rsidRDefault="001F2058" w:rsidP="0089236E">
            <w:pPr>
              <w:rPr>
                <w:rFonts w:ascii="Arial" w:hAnsi="Arial" w:cs="Arial"/>
                <w:lang w:val="cy-GB"/>
              </w:rPr>
            </w:pPr>
            <w:r>
              <w:rPr>
                <w:rFonts w:ascii="Arial" w:hAnsi="Arial" w:cs="Arial"/>
                <w:lang w:val="cy-GB"/>
              </w:rPr>
              <w:t>- Asesu parodrwydd i rannu beth maen nhw’n edmygu am ffrind.</w:t>
            </w:r>
          </w:p>
        </w:tc>
      </w:tr>
      <w:tr w:rsidR="001F2058" w:rsidRPr="00291CA5" w14:paraId="2A723D73" w14:textId="77777777" w:rsidTr="0089236E">
        <w:trPr>
          <w:trHeight w:val="733"/>
        </w:trPr>
        <w:tc>
          <w:tcPr>
            <w:tcW w:w="1319" w:type="dxa"/>
          </w:tcPr>
          <w:p w14:paraId="215683DD" w14:textId="77777777" w:rsidR="001F2058" w:rsidRPr="00291CA5" w:rsidRDefault="001F2058" w:rsidP="0089236E">
            <w:pPr>
              <w:rPr>
                <w:rFonts w:ascii="Arial" w:hAnsi="Arial" w:cs="Arial"/>
                <w:lang w:val="cy-GB"/>
              </w:rPr>
            </w:pPr>
            <w:r w:rsidRPr="00291CA5">
              <w:rPr>
                <w:rFonts w:ascii="Arial" w:hAnsi="Arial" w:cs="Arial"/>
                <w:lang w:val="cy-GB"/>
              </w:rPr>
              <w:t>Wythnos 6</w:t>
            </w:r>
          </w:p>
        </w:tc>
        <w:tc>
          <w:tcPr>
            <w:tcW w:w="2436" w:type="dxa"/>
          </w:tcPr>
          <w:p w14:paraId="0F0D7474" w14:textId="77777777" w:rsidR="001F2058" w:rsidRPr="00291CA5" w:rsidRDefault="001F2058" w:rsidP="0089236E">
            <w:pPr>
              <w:rPr>
                <w:rFonts w:ascii="Arial" w:hAnsi="Arial" w:cs="Arial"/>
                <w:lang w:val="cy-GB"/>
              </w:rPr>
            </w:pPr>
            <w:r w:rsidRPr="00291CA5">
              <w:rPr>
                <w:rFonts w:ascii="Arial" w:hAnsi="Arial" w:cs="Arial"/>
                <w:lang w:val="cy-GB"/>
              </w:rPr>
              <w:t>- Casglu deunydd naturiol yn yr ardal allanol er mwyn creu hunanbortread.</w:t>
            </w:r>
          </w:p>
          <w:p w14:paraId="12393E57" w14:textId="77777777" w:rsidR="001F2058" w:rsidRPr="00291CA5" w:rsidRDefault="001F2058" w:rsidP="0089236E">
            <w:pPr>
              <w:rPr>
                <w:rFonts w:ascii="Arial" w:hAnsi="Arial" w:cs="Arial"/>
                <w:lang w:val="cy-GB"/>
              </w:rPr>
            </w:pPr>
          </w:p>
        </w:tc>
        <w:tc>
          <w:tcPr>
            <w:tcW w:w="5601" w:type="dxa"/>
          </w:tcPr>
          <w:p w14:paraId="39194BEC" w14:textId="77777777" w:rsidR="001F2058" w:rsidRPr="00291CA5" w:rsidRDefault="001F2058" w:rsidP="0089236E">
            <w:pPr>
              <w:rPr>
                <w:rFonts w:ascii="Arial" w:hAnsi="Arial" w:cs="Arial"/>
                <w:color w:val="FF0000"/>
                <w:lang w:val="cy-GB"/>
              </w:rPr>
            </w:pPr>
            <w:r w:rsidRPr="00291CA5">
              <w:rPr>
                <w:rFonts w:ascii="Arial" w:hAnsi="Arial" w:cs="Arial"/>
                <w:color w:val="FF0000"/>
                <w:lang w:val="cy-GB"/>
              </w:rPr>
              <w:t>Gweithgareddau annibynnol</w:t>
            </w:r>
          </w:p>
          <w:p w14:paraId="1A827F0B" w14:textId="77777777" w:rsidR="001F2058" w:rsidRPr="00291CA5" w:rsidRDefault="001F2058" w:rsidP="0089236E">
            <w:pPr>
              <w:rPr>
                <w:rFonts w:ascii="Arial" w:hAnsi="Arial" w:cs="Arial"/>
                <w:lang w:val="cy-GB"/>
              </w:rPr>
            </w:pPr>
            <w:r>
              <w:rPr>
                <w:rFonts w:ascii="Arial" w:hAnsi="Arial" w:cs="Arial"/>
                <w:lang w:val="cy-GB"/>
              </w:rPr>
              <w:t>- Ail-afael â’r hyn a wnaethant yn y sesiwn blaenorol - geirfa bositif am ffrind.</w:t>
            </w:r>
          </w:p>
          <w:p w14:paraId="1B508877" w14:textId="77777777" w:rsidR="001F2058" w:rsidRPr="00291CA5" w:rsidRDefault="001F2058" w:rsidP="0089236E">
            <w:pPr>
              <w:rPr>
                <w:rFonts w:ascii="Arial" w:hAnsi="Arial" w:cs="Arial"/>
                <w:lang w:val="cy-GB"/>
              </w:rPr>
            </w:pPr>
            <w:r>
              <w:rPr>
                <w:rFonts w:ascii="Arial" w:hAnsi="Arial" w:cs="Arial"/>
                <w:lang w:val="cy-GB"/>
              </w:rPr>
              <w:t>- Troi'r cwestiwn arnyn nhw.</w:t>
            </w:r>
          </w:p>
          <w:p w14:paraId="7B8FEAEF" w14:textId="77777777" w:rsidR="001F2058" w:rsidRPr="00291CA5" w:rsidRDefault="001F2058" w:rsidP="0089236E">
            <w:pPr>
              <w:rPr>
                <w:rFonts w:ascii="Arial" w:hAnsi="Arial" w:cs="Arial"/>
                <w:lang w:val="cy-GB"/>
              </w:rPr>
            </w:pPr>
            <w:r w:rsidRPr="00291CA5">
              <w:rPr>
                <w:rFonts w:ascii="Arial" w:hAnsi="Arial" w:cs="Arial"/>
                <w:lang w:val="cy-GB"/>
              </w:rPr>
              <w:t>- Amser i feddwl am beth sy’n dda amdanyn nhw ei hun, neu beth mae eraill yn edmygu amdanyn nhw.</w:t>
            </w:r>
          </w:p>
          <w:p w14:paraId="5B34CB62" w14:textId="77777777" w:rsidR="001F2058" w:rsidRPr="00291CA5" w:rsidRDefault="001F2058" w:rsidP="0089236E">
            <w:pPr>
              <w:rPr>
                <w:rFonts w:ascii="Arial" w:hAnsi="Arial" w:cs="Arial"/>
                <w:lang w:val="cy-GB"/>
              </w:rPr>
            </w:pPr>
            <w:r w:rsidRPr="00291CA5">
              <w:rPr>
                <w:rFonts w:ascii="Arial" w:hAnsi="Arial" w:cs="Arial"/>
                <w:lang w:val="cy-GB"/>
              </w:rPr>
              <w:t>- Rhannu hyn gyda gweddill y grŵp os ydynt am.</w:t>
            </w:r>
          </w:p>
          <w:p w14:paraId="136B527C" w14:textId="77777777" w:rsidR="001F2058" w:rsidRDefault="001F2058" w:rsidP="0089236E">
            <w:pPr>
              <w:rPr>
                <w:rFonts w:ascii="Arial" w:hAnsi="Arial" w:cs="Arial"/>
                <w:lang w:val="cy-GB"/>
              </w:rPr>
            </w:pPr>
            <w:r>
              <w:rPr>
                <w:rFonts w:ascii="Arial" w:hAnsi="Arial" w:cs="Arial"/>
                <w:lang w:val="cy-GB"/>
              </w:rPr>
              <w:t>- Casglu deunydd naturiol i wneud hunanbortread - rhyddid i ddewis unrhyw ddeunydd neu ddyluniad.</w:t>
            </w:r>
          </w:p>
          <w:p w14:paraId="17481765" w14:textId="77777777" w:rsidR="001F2058" w:rsidRPr="00291CA5" w:rsidRDefault="001F2058" w:rsidP="0089236E">
            <w:pPr>
              <w:rPr>
                <w:rFonts w:ascii="Arial" w:hAnsi="Arial" w:cs="Arial"/>
                <w:lang w:val="cy-GB"/>
              </w:rPr>
            </w:pPr>
            <w:r>
              <w:rPr>
                <w:rFonts w:ascii="Arial" w:hAnsi="Arial" w:cs="Arial"/>
                <w:lang w:val="cy-GB"/>
              </w:rPr>
              <w:t>- Ysgrifennu geirfa bositif am eu hun.</w:t>
            </w:r>
          </w:p>
          <w:p w14:paraId="43B647F2" w14:textId="77777777" w:rsidR="001F2058" w:rsidRPr="00DB2DF8" w:rsidRDefault="001F2058" w:rsidP="0089236E">
            <w:pPr>
              <w:spacing w:line="360" w:lineRule="auto"/>
              <w:rPr>
                <w:rFonts w:ascii="Arial" w:hAnsi="Arial" w:cs="Arial"/>
              </w:rPr>
            </w:pPr>
            <w:r>
              <w:rPr>
                <w:rFonts w:ascii="Arial" w:hAnsi="Arial" w:cs="Arial"/>
                <w:lang w:val="cy-GB"/>
              </w:rPr>
              <w:t>- Nodi bydd cyfleoedd i rannu hyn gyda phobl bwysig yr wythnos nesaf.</w:t>
            </w:r>
          </w:p>
        </w:tc>
        <w:tc>
          <w:tcPr>
            <w:tcW w:w="3402" w:type="dxa"/>
          </w:tcPr>
          <w:p w14:paraId="42F2E8FA" w14:textId="77777777" w:rsidR="001F2058" w:rsidRPr="00577923" w:rsidRDefault="001F2058" w:rsidP="0089236E">
            <w:pPr>
              <w:rPr>
                <w:rFonts w:ascii="Arial" w:hAnsi="Arial" w:cs="Arial"/>
                <w:bCs/>
                <w:lang w:val="cy-GB"/>
              </w:rPr>
            </w:pPr>
            <w:r w:rsidRPr="00577923">
              <w:rPr>
                <w:rFonts w:ascii="Arial" w:hAnsi="Arial" w:cs="Arial"/>
                <w:b/>
                <w:bCs/>
                <w:lang w:val="cy-GB"/>
              </w:rPr>
              <w:t>“Mae cydberthnasau iach yn hanfodol ar gyfer ein lles.”</w:t>
            </w:r>
          </w:p>
          <w:p w14:paraId="7BE0A565"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 xml:space="preserve">“Cam Cynnydd 1 </w:t>
            </w:r>
          </w:p>
          <w:p w14:paraId="74360714" w14:textId="77777777" w:rsidR="001F2058" w:rsidRPr="00577923" w:rsidRDefault="001F2058" w:rsidP="0089236E">
            <w:pPr>
              <w:rPr>
                <w:rFonts w:ascii="Arial" w:hAnsi="Arial" w:cs="Arial"/>
                <w:u w:val="single"/>
                <w:lang w:val="cy-GB"/>
              </w:rPr>
            </w:pPr>
            <w:r w:rsidRPr="00577923">
              <w:rPr>
                <w:rFonts w:ascii="Arial" w:hAnsi="Arial" w:cs="Arial"/>
                <w:lang w:val="cy-GB"/>
              </w:rPr>
              <w:t>Rwy’n dechrau sylweddoli bod gen i’r hawl i gael fy nhrin mewn ffordd deg a pharchus.”</w:t>
            </w:r>
          </w:p>
          <w:p w14:paraId="57BA7FFA" w14:textId="77777777" w:rsidR="001F2058" w:rsidRPr="00577923" w:rsidRDefault="001F2058" w:rsidP="0089236E">
            <w:pPr>
              <w:rPr>
                <w:rFonts w:ascii="Arial" w:hAnsi="Arial" w:cs="Arial"/>
                <w:highlight w:val="green"/>
                <w:lang w:val="cy-GB"/>
              </w:rPr>
            </w:pPr>
          </w:p>
        </w:tc>
        <w:tc>
          <w:tcPr>
            <w:tcW w:w="2127" w:type="dxa"/>
          </w:tcPr>
          <w:p w14:paraId="28CC8173" w14:textId="77777777" w:rsidR="001F2058" w:rsidRPr="00291CA5" w:rsidRDefault="001F2058" w:rsidP="0089236E">
            <w:pPr>
              <w:rPr>
                <w:rFonts w:ascii="Arial" w:hAnsi="Arial" w:cs="Arial"/>
                <w:lang w:val="cy-GB"/>
              </w:rPr>
            </w:pPr>
            <w:r w:rsidRPr="00291CA5">
              <w:rPr>
                <w:rFonts w:ascii="Arial" w:hAnsi="Arial" w:cs="Arial"/>
                <w:lang w:val="cy-GB"/>
              </w:rPr>
              <w:t>- Asesu hyder i rannu gyda’r grŵp.</w:t>
            </w:r>
          </w:p>
          <w:p w14:paraId="488ED445" w14:textId="77777777" w:rsidR="001F2058" w:rsidRPr="00291CA5" w:rsidRDefault="001F2058" w:rsidP="0089236E">
            <w:pPr>
              <w:rPr>
                <w:rFonts w:ascii="Arial" w:hAnsi="Arial" w:cs="Arial"/>
                <w:lang w:val="cy-GB"/>
              </w:rPr>
            </w:pPr>
            <w:r>
              <w:rPr>
                <w:rFonts w:ascii="Arial" w:hAnsi="Arial" w:cs="Arial"/>
                <w:lang w:val="cy-GB"/>
              </w:rPr>
              <w:t>- Ydyn nhw’n gallu meddwl am o leiaf 5 peth cadarnhaol am eu hun?</w:t>
            </w:r>
          </w:p>
        </w:tc>
      </w:tr>
      <w:tr w:rsidR="001F2058" w:rsidRPr="00291CA5" w14:paraId="41EAD0A5" w14:textId="77777777" w:rsidTr="0089236E">
        <w:trPr>
          <w:trHeight w:val="733"/>
        </w:trPr>
        <w:tc>
          <w:tcPr>
            <w:tcW w:w="1319" w:type="dxa"/>
          </w:tcPr>
          <w:p w14:paraId="7BAC2B35" w14:textId="77777777" w:rsidR="001F2058" w:rsidRPr="00291CA5" w:rsidRDefault="001F2058" w:rsidP="0089236E">
            <w:pPr>
              <w:rPr>
                <w:rFonts w:ascii="Arial" w:hAnsi="Arial" w:cs="Arial"/>
                <w:lang w:val="cy-GB"/>
              </w:rPr>
            </w:pPr>
            <w:r w:rsidRPr="00291CA5">
              <w:rPr>
                <w:rFonts w:ascii="Arial" w:hAnsi="Arial" w:cs="Arial"/>
                <w:lang w:val="cy-GB"/>
              </w:rPr>
              <w:t>Wythnos 7</w:t>
            </w:r>
          </w:p>
        </w:tc>
        <w:tc>
          <w:tcPr>
            <w:tcW w:w="2436" w:type="dxa"/>
          </w:tcPr>
          <w:p w14:paraId="17028692" w14:textId="77777777" w:rsidR="001F2058" w:rsidRPr="00291CA5" w:rsidRDefault="001F2058" w:rsidP="0089236E">
            <w:pPr>
              <w:rPr>
                <w:rFonts w:ascii="Arial" w:hAnsi="Arial" w:cs="Arial"/>
                <w:lang w:val="cy-GB"/>
              </w:rPr>
            </w:pPr>
            <w:r w:rsidRPr="00291CA5">
              <w:rPr>
                <w:rFonts w:ascii="Arial" w:hAnsi="Arial" w:cs="Arial"/>
                <w:lang w:val="cy-GB"/>
              </w:rPr>
              <w:t>Sesiwn rhannu gyda rhanddeiliaid.</w:t>
            </w:r>
          </w:p>
          <w:p w14:paraId="56F13B52" w14:textId="77777777" w:rsidR="001F2058" w:rsidRDefault="001F2058" w:rsidP="0089236E">
            <w:pPr>
              <w:rPr>
                <w:rFonts w:ascii="Arial" w:hAnsi="Arial" w:cs="Arial"/>
                <w:lang w:val="cy-GB"/>
              </w:rPr>
            </w:pPr>
            <w:r w:rsidRPr="00291CA5">
              <w:rPr>
                <w:rFonts w:ascii="Arial" w:hAnsi="Arial" w:cs="Arial"/>
                <w:lang w:val="cy-GB"/>
              </w:rPr>
              <w:t>Athrawon eraill, rhieni/gofalwyr, llywodraethwyr.</w:t>
            </w:r>
          </w:p>
          <w:p w14:paraId="7F7DA009" w14:textId="77777777" w:rsidR="001F2058" w:rsidRDefault="001F2058" w:rsidP="0089236E">
            <w:pPr>
              <w:rPr>
                <w:rFonts w:ascii="Arial" w:hAnsi="Arial" w:cs="Arial"/>
                <w:lang w:val="cy-GB"/>
              </w:rPr>
            </w:pPr>
          </w:p>
          <w:p w14:paraId="11718504" w14:textId="77777777" w:rsidR="001F2058" w:rsidRPr="00291CA5" w:rsidRDefault="001F2058" w:rsidP="0089236E">
            <w:pPr>
              <w:rPr>
                <w:rFonts w:ascii="Arial" w:hAnsi="Arial" w:cs="Arial"/>
                <w:lang w:val="cy-GB"/>
              </w:rPr>
            </w:pPr>
            <w:r>
              <w:rPr>
                <w:rFonts w:ascii="Arial" w:hAnsi="Arial" w:cs="Arial"/>
                <w:lang w:val="cy-GB"/>
              </w:rPr>
              <w:t>- Adfyfyrio, rhostio malws melys ac yfed siocled poeth</w:t>
            </w:r>
          </w:p>
        </w:tc>
        <w:tc>
          <w:tcPr>
            <w:tcW w:w="5601" w:type="dxa"/>
          </w:tcPr>
          <w:p w14:paraId="4B0894CA" w14:textId="77777777" w:rsidR="001F2058" w:rsidRPr="00291CA5" w:rsidRDefault="001F2058" w:rsidP="0089236E">
            <w:pPr>
              <w:rPr>
                <w:rFonts w:ascii="Arial" w:hAnsi="Arial" w:cs="Arial"/>
                <w:lang w:val="cy-GB"/>
              </w:rPr>
            </w:pPr>
            <w:r>
              <w:rPr>
                <w:rFonts w:ascii="Arial" w:hAnsi="Arial" w:cs="Arial"/>
                <w:lang w:val="cy-GB"/>
              </w:rPr>
              <w:t>- Sesiwn cychwynnol i drafod beth fydd yn digwydd a phwy yw pwy.</w:t>
            </w:r>
          </w:p>
          <w:p w14:paraId="2340D4EA" w14:textId="77777777" w:rsidR="001F2058" w:rsidRPr="00291CA5" w:rsidRDefault="001F2058" w:rsidP="0089236E">
            <w:pPr>
              <w:rPr>
                <w:rFonts w:ascii="Arial" w:hAnsi="Arial" w:cs="Arial"/>
                <w:lang w:val="cy-GB"/>
              </w:rPr>
            </w:pPr>
            <w:r>
              <w:rPr>
                <w:rFonts w:ascii="Arial" w:hAnsi="Arial" w:cs="Arial"/>
                <w:lang w:val="cy-GB"/>
              </w:rPr>
              <w:t>- Cyfle i rannu’r hunanbortread gyda gweddill y grŵp.</w:t>
            </w:r>
          </w:p>
          <w:p w14:paraId="0934CC15" w14:textId="77777777" w:rsidR="001F2058" w:rsidRPr="00291CA5" w:rsidRDefault="001F2058" w:rsidP="0089236E">
            <w:pPr>
              <w:rPr>
                <w:rFonts w:ascii="Arial" w:hAnsi="Arial" w:cs="Arial"/>
                <w:lang w:val="cy-GB"/>
              </w:rPr>
            </w:pPr>
            <w:r w:rsidRPr="00291CA5">
              <w:rPr>
                <w:rFonts w:ascii="Arial" w:hAnsi="Arial" w:cs="Arial"/>
                <w:lang w:val="cy-GB"/>
              </w:rPr>
              <w:t>- Trafod beth maen nhw wedi nodi ar y darlun a pham.</w:t>
            </w:r>
          </w:p>
          <w:p w14:paraId="49860883" w14:textId="77777777" w:rsidR="001F2058" w:rsidRPr="00291CA5" w:rsidRDefault="001F2058" w:rsidP="0089236E">
            <w:pPr>
              <w:rPr>
                <w:rFonts w:ascii="Arial" w:hAnsi="Arial" w:cs="Arial"/>
                <w:lang w:val="cy-GB"/>
              </w:rPr>
            </w:pPr>
            <w:r>
              <w:rPr>
                <w:rFonts w:ascii="Arial" w:hAnsi="Arial" w:cs="Arial"/>
                <w:lang w:val="cy-GB"/>
              </w:rPr>
              <w:t>- Pawb arall i nodi rhywbeth maen nhw’n hoffi am y darlun.</w:t>
            </w:r>
          </w:p>
          <w:p w14:paraId="36015CFC" w14:textId="77777777" w:rsidR="001F2058" w:rsidRDefault="001F2058" w:rsidP="0089236E">
            <w:pPr>
              <w:rPr>
                <w:rFonts w:ascii="Arial" w:hAnsi="Arial" w:cs="Arial"/>
                <w:lang w:val="cy-GB"/>
              </w:rPr>
            </w:pPr>
            <w:r w:rsidRPr="00291CA5">
              <w:rPr>
                <w:rFonts w:ascii="Arial" w:hAnsi="Arial" w:cs="Arial"/>
                <w:lang w:val="cy-GB"/>
              </w:rPr>
              <w:t>- Pawb yn cymeradwyo.</w:t>
            </w:r>
          </w:p>
          <w:p w14:paraId="6D590FC1" w14:textId="77777777" w:rsidR="001F2058" w:rsidRPr="00577923" w:rsidRDefault="001F2058" w:rsidP="0089236E">
            <w:pPr>
              <w:rPr>
                <w:rFonts w:ascii="Arial" w:hAnsi="Arial" w:cs="Arial"/>
                <w:color w:val="000000" w:themeColor="text1"/>
                <w:lang w:val="cy-GB"/>
              </w:rPr>
            </w:pPr>
            <w:r w:rsidRPr="00577923">
              <w:rPr>
                <w:rFonts w:ascii="Arial" w:hAnsi="Arial" w:cs="Arial"/>
                <w:color w:val="000000" w:themeColor="text1"/>
                <w:lang w:val="cy-GB"/>
              </w:rPr>
              <w:t>- Beth rydym wedi dysgu? – cyfeirio yn ôl at y targedau</w:t>
            </w:r>
          </w:p>
          <w:p w14:paraId="0CBE41A6" w14:textId="77777777" w:rsidR="001F2058" w:rsidRPr="00291CA5" w:rsidRDefault="001F2058" w:rsidP="0089236E">
            <w:pPr>
              <w:rPr>
                <w:rFonts w:ascii="Arial" w:hAnsi="Arial" w:cs="Arial"/>
                <w:color w:val="FF0000"/>
                <w:lang w:val="cy-GB"/>
              </w:rPr>
            </w:pPr>
            <w:r>
              <w:rPr>
                <w:rFonts w:ascii="Arial" w:hAnsi="Arial" w:cs="Arial"/>
                <w:color w:val="FF0000"/>
                <w:lang w:val="cy-GB"/>
              </w:rPr>
              <w:t xml:space="preserve"> </w:t>
            </w:r>
          </w:p>
        </w:tc>
        <w:tc>
          <w:tcPr>
            <w:tcW w:w="3402" w:type="dxa"/>
          </w:tcPr>
          <w:p w14:paraId="79E92B62" w14:textId="77777777" w:rsidR="001F2058" w:rsidRPr="00577923" w:rsidRDefault="001F2058" w:rsidP="0089236E">
            <w:pPr>
              <w:rPr>
                <w:rFonts w:ascii="Arial" w:hAnsi="Arial" w:cs="Arial"/>
                <w:b/>
                <w:lang w:val="cy-GB"/>
              </w:rPr>
            </w:pPr>
            <w:r w:rsidRPr="00577923">
              <w:rPr>
                <w:rFonts w:ascii="Arial" w:hAnsi="Arial" w:cs="Arial"/>
                <w:b/>
                <w:bCs/>
                <w:lang w:val="cy-GB"/>
              </w:rPr>
              <w:t>“Mae’r ffordd rydym yn prosesu ein profiadau ac yn ymateb iddyn nhw yn effeithio ar ein hiechyd meddwl a’n lles emosiynol.”</w:t>
            </w:r>
          </w:p>
          <w:p w14:paraId="013243A5" w14:textId="77777777" w:rsidR="001F2058" w:rsidRPr="00577923" w:rsidRDefault="001F2058" w:rsidP="0089236E">
            <w:pPr>
              <w:rPr>
                <w:rFonts w:ascii="Arial" w:hAnsi="Arial" w:cs="Arial"/>
                <w:u w:val="single"/>
                <w:lang w:val="cy-GB"/>
              </w:rPr>
            </w:pPr>
            <w:r w:rsidRPr="00577923">
              <w:rPr>
                <w:rFonts w:ascii="Arial" w:hAnsi="Arial" w:cs="Arial"/>
                <w:u w:val="single"/>
                <w:lang w:val="cy-GB"/>
              </w:rPr>
              <w:t>“Cam cynnydd 2</w:t>
            </w:r>
          </w:p>
          <w:p w14:paraId="0059B9EE" w14:textId="77777777" w:rsidR="001F2058" w:rsidRPr="00577923" w:rsidRDefault="001F2058" w:rsidP="0089236E">
            <w:pPr>
              <w:rPr>
                <w:rFonts w:ascii="Arial" w:hAnsi="Arial" w:cs="Arial"/>
                <w:highlight w:val="green"/>
                <w:lang w:val="cy-GB"/>
              </w:rPr>
            </w:pPr>
            <w:r w:rsidRPr="00577923">
              <w:rPr>
                <w:rFonts w:ascii="Arial" w:hAnsi="Arial" w:cs="Arial"/>
                <w:lang w:val="cy-GB"/>
              </w:rPr>
              <w:t>Rwy’n gallu myfyrio ar fy mhrofiadau”</w:t>
            </w:r>
          </w:p>
        </w:tc>
        <w:tc>
          <w:tcPr>
            <w:tcW w:w="2127" w:type="dxa"/>
          </w:tcPr>
          <w:p w14:paraId="0D3EA0A7" w14:textId="77777777" w:rsidR="001F2058" w:rsidRPr="00291CA5" w:rsidRDefault="001F2058" w:rsidP="0089236E">
            <w:pPr>
              <w:rPr>
                <w:rFonts w:ascii="Arial" w:hAnsi="Arial" w:cs="Arial"/>
                <w:lang w:val="cy-GB"/>
              </w:rPr>
            </w:pPr>
            <w:r w:rsidRPr="00291CA5">
              <w:rPr>
                <w:rFonts w:ascii="Arial" w:hAnsi="Arial" w:cs="Arial"/>
                <w:lang w:val="cy-GB"/>
              </w:rPr>
              <w:t>- Hyder i rannu’r hunanbortread a’i thrafod.</w:t>
            </w:r>
          </w:p>
          <w:p w14:paraId="36A5E6B1" w14:textId="77777777" w:rsidR="001F2058" w:rsidRDefault="001F2058" w:rsidP="0089236E">
            <w:pPr>
              <w:rPr>
                <w:rFonts w:ascii="Arial" w:hAnsi="Arial" w:cs="Arial"/>
                <w:lang w:val="cy-GB"/>
              </w:rPr>
            </w:pPr>
            <w:r>
              <w:rPr>
                <w:rFonts w:ascii="Arial" w:hAnsi="Arial" w:cs="Arial"/>
                <w:lang w:val="cy-GB"/>
              </w:rPr>
              <w:t>- Asesu'r ffordd y maen nhw’n siarad am eu hun ac yn derbyn cymeradwyaeth.</w:t>
            </w:r>
          </w:p>
          <w:p w14:paraId="158FF556" w14:textId="77777777" w:rsidR="001F2058" w:rsidRDefault="001F2058" w:rsidP="0089236E">
            <w:pPr>
              <w:rPr>
                <w:rFonts w:ascii="Arial" w:hAnsi="Arial" w:cs="Arial"/>
                <w:lang w:val="cy-GB"/>
              </w:rPr>
            </w:pPr>
            <w:r w:rsidRPr="00291CA5">
              <w:rPr>
                <w:rFonts w:ascii="Arial" w:hAnsi="Arial" w:cs="Arial"/>
                <w:lang w:val="cy-GB"/>
              </w:rPr>
              <w:t xml:space="preserve">- </w:t>
            </w:r>
            <w:r>
              <w:rPr>
                <w:rFonts w:ascii="Arial" w:hAnsi="Arial" w:cs="Arial"/>
                <w:lang w:val="cy-GB"/>
              </w:rPr>
              <w:t xml:space="preserve">Ail-ddychwelyd i’w targedau personol. </w:t>
            </w:r>
          </w:p>
          <w:p w14:paraId="4EC3A056" w14:textId="77777777" w:rsidR="001F2058" w:rsidRPr="00291CA5" w:rsidRDefault="001F2058" w:rsidP="0089236E">
            <w:pPr>
              <w:rPr>
                <w:rFonts w:ascii="Arial" w:hAnsi="Arial" w:cs="Arial"/>
                <w:lang w:val="cy-GB"/>
              </w:rPr>
            </w:pPr>
            <w:r w:rsidRPr="009F55E6">
              <w:rPr>
                <w:rFonts w:ascii="Arial" w:hAnsi="Arial" w:cs="Arial"/>
                <w:b/>
                <w:lang w:val="cy-GB"/>
              </w:rPr>
              <w:t>- Llenwi proffil ‘Boxall’.</w:t>
            </w:r>
          </w:p>
        </w:tc>
      </w:tr>
    </w:tbl>
    <w:p w14:paraId="685315C4" w14:textId="77777777" w:rsidR="001F2058" w:rsidRDefault="001F2058" w:rsidP="001F2058">
      <w:pPr>
        <w:spacing w:line="360" w:lineRule="auto"/>
        <w:rPr>
          <w:rFonts w:ascii="Arial" w:hAnsi="Arial" w:cs="Arial"/>
          <w:b/>
          <w:color w:val="000000" w:themeColor="text1"/>
          <w:u w:val="single"/>
        </w:rPr>
      </w:pPr>
    </w:p>
    <w:p w14:paraId="5676F983" w14:textId="77777777" w:rsidR="001F2058" w:rsidRDefault="001F2058" w:rsidP="001F2058">
      <w:pPr>
        <w:spacing w:line="360" w:lineRule="auto"/>
        <w:rPr>
          <w:rFonts w:ascii="Arial" w:hAnsi="Arial" w:cs="Arial"/>
          <w:b/>
          <w:color w:val="000000" w:themeColor="text1"/>
          <w:u w:val="single"/>
        </w:rPr>
      </w:pPr>
      <w:r>
        <w:rPr>
          <w:rFonts w:ascii="Arial" w:hAnsi="Arial" w:cs="Arial"/>
          <w:b/>
          <w:color w:val="000000" w:themeColor="text1"/>
          <w:u w:val="single"/>
        </w:rPr>
        <w:t xml:space="preserve"> </w:t>
      </w:r>
    </w:p>
    <w:p w14:paraId="2D4EF35A" w14:textId="77777777" w:rsidR="001F2058" w:rsidRDefault="001F2058" w:rsidP="001F2058">
      <w:pPr>
        <w:rPr>
          <w:rFonts w:ascii="Arial" w:hAnsi="Arial" w:cs="Arial"/>
          <w:b/>
          <w:color w:val="000000" w:themeColor="text1"/>
          <w:u w:val="single"/>
        </w:rPr>
      </w:pPr>
    </w:p>
    <w:p w14:paraId="48DA9897" w14:textId="77777777" w:rsidR="001F2058" w:rsidRDefault="001F2058" w:rsidP="001F2058">
      <w:pPr>
        <w:rPr>
          <w:rFonts w:ascii="Arial" w:hAnsi="Arial" w:cs="Arial"/>
          <w:b/>
          <w:color w:val="000000" w:themeColor="text1"/>
          <w:u w:val="single"/>
        </w:rPr>
      </w:pPr>
    </w:p>
    <w:p w14:paraId="051CAAFB" w14:textId="28D4D7BC" w:rsidR="001F2058" w:rsidRPr="00083876" w:rsidRDefault="007E49BF" w:rsidP="001F2058">
      <w:pPr>
        <w:rPr>
          <w:rFonts w:ascii="Arial" w:hAnsi="Arial" w:cs="Arial"/>
        </w:rPr>
        <w:sectPr w:rsidR="001F2058" w:rsidRPr="00083876" w:rsidSect="00901855">
          <w:pgSz w:w="16838" w:h="11906" w:orient="landscape"/>
          <w:pgMar w:top="1440" w:right="1440" w:bottom="1440" w:left="1440" w:header="708" w:footer="708" w:gutter="0"/>
          <w:cols w:space="708"/>
          <w:docGrid w:linePitch="360"/>
        </w:sectPr>
      </w:pPr>
      <w:proofErr w:type="spellStart"/>
      <w:r>
        <w:rPr>
          <w:rFonts w:ascii="Arial" w:hAnsi="Arial" w:cs="Arial"/>
        </w:rPr>
        <w:t>Nifer</w:t>
      </w:r>
      <w:proofErr w:type="spellEnd"/>
      <w:r>
        <w:rPr>
          <w:rFonts w:ascii="Arial" w:hAnsi="Arial" w:cs="Arial"/>
        </w:rPr>
        <w:t xml:space="preserve"> </w:t>
      </w:r>
      <w:proofErr w:type="spellStart"/>
      <w:r>
        <w:rPr>
          <w:rFonts w:ascii="Arial" w:hAnsi="Arial" w:cs="Arial"/>
        </w:rPr>
        <w:t>geiriau</w:t>
      </w:r>
      <w:proofErr w:type="spellEnd"/>
      <w:r>
        <w:rPr>
          <w:rFonts w:ascii="Arial" w:hAnsi="Arial" w:cs="Arial"/>
        </w:rPr>
        <w:t>: 5328</w:t>
      </w:r>
    </w:p>
    <w:p w14:paraId="37D815A8" w14:textId="77777777" w:rsidR="001F2058" w:rsidRDefault="001F2058" w:rsidP="001F2058">
      <w:pPr>
        <w:spacing w:line="360" w:lineRule="auto"/>
        <w:rPr>
          <w:rFonts w:ascii="Arial" w:hAnsi="Arial" w:cs="Arial"/>
          <w:b/>
          <w:color w:val="000000" w:themeColor="text1"/>
          <w:u w:val="single"/>
        </w:rPr>
      </w:pPr>
      <w:proofErr w:type="spellStart"/>
      <w:r w:rsidRPr="0050651E">
        <w:rPr>
          <w:rFonts w:ascii="Arial" w:hAnsi="Arial" w:cs="Arial"/>
          <w:b/>
          <w:color w:val="000000" w:themeColor="text1"/>
          <w:u w:val="single"/>
        </w:rPr>
        <w:t>Cyfeirnodau</w:t>
      </w:r>
      <w:proofErr w:type="spellEnd"/>
      <w:r w:rsidRPr="0050651E">
        <w:rPr>
          <w:rFonts w:ascii="Arial" w:hAnsi="Arial" w:cs="Arial"/>
          <w:b/>
          <w:color w:val="000000" w:themeColor="text1"/>
          <w:u w:val="single"/>
        </w:rPr>
        <w:t xml:space="preserve"> </w:t>
      </w:r>
    </w:p>
    <w:p w14:paraId="77C3A9E4"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 xml:space="preserve">Bellis, </w:t>
      </w:r>
      <w:proofErr w:type="gramStart"/>
      <w:r w:rsidRPr="00A324F7">
        <w:rPr>
          <w:rFonts w:ascii="Arial" w:hAnsi="Arial" w:cs="Arial"/>
          <w:color w:val="000000" w:themeColor="text1"/>
        </w:rPr>
        <w:t>A,M.</w:t>
      </w:r>
      <w:proofErr w:type="gramEnd"/>
      <w:r w:rsidRPr="00A324F7">
        <w:rPr>
          <w:rFonts w:ascii="Arial" w:hAnsi="Arial" w:cs="Arial"/>
          <w:color w:val="000000" w:themeColor="text1"/>
        </w:rPr>
        <w:t xml:space="preserve"> et al. (2015) </w:t>
      </w:r>
      <w:r w:rsidRPr="00A324F7">
        <w:rPr>
          <w:rFonts w:ascii="Arial" w:hAnsi="Arial" w:cs="Arial"/>
          <w:bCs/>
          <w:i/>
          <w:color w:val="000000" w:themeColor="text1"/>
        </w:rPr>
        <w:t xml:space="preserve">Adverse Childhood Experiences </w:t>
      </w:r>
      <w:r w:rsidRPr="00A324F7">
        <w:rPr>
          <w:rFonts w:ascii="Arial" w:hAnsi="Arial" w:cs="Arial"/>
          <w:i/>
          <w:color w:val="000000" w:themeColor="text1"/>
        </w:rPr>
        <w:t>and their impact on health-harming behaviours in the Welsh adult population.</w:t>
      </w:r>
      <w:r w:rsidRPr="00A324F7">
        <w:rPr>
          <w:rFonts w:ascii="Arial" w:hAnsi="Arial" w:cs="Arial"/>
          <w:color w:val="000000" w:themeColor="text1"/>
        </w:rPr>
        <w:t xml:space="preserve"> </w:t>
      </w:r>
      <w:proofErr w:type="spellStart"/>
      <w:r w:rsidRPr="00A324F7">
        <w:rPr>
          <w:rFonts w:ascii="Arial" w:hAnsi="Arial" w:cs="Arial"/>
          <w:color w:val="000000" w:themeColor="text1"/>
        </w:rPr>
        <w:t>Caerdydd</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Iechyd</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Cyhoeddus</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Cymru</w:t>
      </w:r>
      <w:proofErr w:type="spellEnd"/>
      <w:r w:rsidRPr="00A324F7">
        <w:rPr>
          <w:rFonts w:ascii="Arial" w:hAnsi="Arial" w:cs="Arial"/>
          <w:color w:val="000000" w:themeColor="text1"/>
        </w:rPr>
        <w:t>.</w:t>
      </w:r>
    </w:p>
    <w:p w14:paraId="28598432"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w:t>
      </w:r>
      <w:proofErr w:type="spellStart"/>
      <w:r w:rsidRPr="00A324F7">
        <w:rPr>
          <w:rFonts w:ascii="Arial" w:hAnsi="Arial" w:cs="Arial"/>
          <w:color w:val="000000" w:themeColor="text1"/>
        </w:rPr>
        <w:t>Cyrchwyd</w:t>
      </w:r>
      <w:proofErr w:type="spellEnd"/>
      <w:r w:rsidRPr="00A324F7">
        <w:rPr>
          <w:rFonts w:ascii="Arial" w:hAnsi="Arial" w:cs="Arial"/>
          <w:color w:val="000000" w:themeColor="text1"/>
        </w:rPr>
        <w:t>: 9/11/2020)</w:t>
      </w:r>
    </w:p>
    <w:p w14:paraId="0D312917" w14:textId="2F56897B" w:rsidR="001F2058" w:rsidRDefault="001F2058" w:rsidP="001F2058">
      <w:pPr>
        <w:spacing w:after="0" w:line="360" w:lineRule="auto"/>
        <w:rPr>
          <w:rFonts w:ascii="Arial" w:hAnsi="Arial" w:cs="Arial"/>
          <w:color w:val="000000" w:themeColor="text1"/>
        </w:rPr>
      </w:pPr>
    </w:p>
    <w:p w14:paraId="50581F9E" w14:textId="72DB7199" w:rsidR="002928B4" w:rsidRPr="002928B4" w:rsidRDefault="002928B4" w:rsidP="002928B4">
      <w:pPr>
        <w:spacing w:after="0" w:line="360" w:lineRule="auto"/>
        <w:rPr>
          <w:rFonts w:ascii="Arial" w:hAnsi="Arial" w:cs="Arial"/>
          <w:color w:val="000000" w:themeColor="text1"/>
        </w:rPr>
      </w:pPr>
      <w:r w:rsidRPr="002928B4">
        <w:rPr>
          <w:rFonts w:ascii="Arial" w:hAnsi="Arial" w:cs="Arial"/>
          <w:color w:val="000000" w:themeColor="text1"/>
        </w:rPr>
        <w:t xml:space="preserve">Bloom, B. S. (1971). </w:t>
      </w:r>
      <w:r w:rsidRPr="002928B4">
        <w:rPr>
          <w:rFonts w:ascii="Arial" w:hAnsi="Arial" w:cs="Arial"/>
          <w:i/>
          <w:iCs/>
          <w:color w:val="000000" w:themeColor="text1"/>
        </w:rPr>
        <w:t>Mastery learning: Theory and practice</w:t>
      </w:r>
      <w:r w:rsidRPr="002928B4">
        <w:rPr>
          <w:rFonts w:ascii="Arial" w:hAnsi="Arial" w:cs="Arial"/>
          <w:color w:val="000000" w:themeColor="text1"/>
        </w:rPr>
        <w:t>. New York: Holt, Rinehart &amp; Winston</w:t>
      </w:r>
    </w:p>
    <w:p w14:paraId="25E50BF3" w14:textId="0E0D8F62" w:rsidR="002928B4" w:rsidRDefault="002928B4" w:rsidP="001F2058">
      <w:pPr>
        <w:spacing w:after="0" w:line="360" w:lineRule="auto"/>
        <w:rPr>
          <w:rFonts w:ascii="Arial" w:hAnsi="Arial" w:cs="Arial"/>
          <w:color w:val="000000" w:themeColor="text1"/>
        </w:rPr>
      </w:pPr>
      <w:r>
        <w:rPr>
          <w:rFonts w:ascii="Arial" w:hAnsi="Arial" w:cs="Arial"/>
          <w:color w:val="000000" w:themeColor="text1"/>
        </w:rPr>
        <w:t>(</w:t>
      </w:r>
      <w:proofErr w:type="spellStart"/>
      <w:r>
        <w:rPr>
          <w:rFonts w:ascii="Arial" w:hAnsi="Arial" w:cs="Arial"/>
          <w:color w:val="000000" w:themeColor="text1"/>
        </w:rPr>
        <w:t>Cyrchwyd</w:t>
      </w:r>
      <w:proofErr w:type="spellEnd"/>
      <w:r>
        <w:rPr>
          <w:rFonts w:ascii="Arial" w:hAnsi="Arial" w:cs="Arial"/>
          <w:color w:val="000000" w:themeColor="text1"/>
        </w:rPr>
        <w:t>: 1/12/20)</w:t>
      </w:r>
    </w:p>
    <w:p w14:paraId="39425A59" w14:textId="77777777" w:rsidR="002928B4" w:rsidRPr="00A324F7" w:rsidRDefault="002928B4" w:rsidP="001F2058">
      <w:pPr>
        <w:spacing w:after="0" w:line="360" w:lineRule="auto"/>
        <w:rPr>
          <w:rFonts w:ascii="Arial" w:hAnsi="Arial" w:cs="Arial"/>
          <w:color w:val="000000" w:themeColor="text1"/>
        </w:rPr>
      </w:pPr>
    </w:p>
    <w:p w14:paraId="3202104D" w14:textId="77777777" w:rsidR="001F2058" w:rsidRPr="00A324F7" w:rsidRDefault="001F2058" w:rsidP="001F2058">
      <w:pPr>
        <w:spacing w:after="0" w:line="360" w:lineRule="auto"/>
        <w:rPr>
          <w:rFonts w:ascii="Arial" w:eastAsia="Times New Roman" w:hAnsi="Arial" w:cs="Arial"/>
        </w:rPr>
      </w:pPr>
      <w:r w:rsidRPr="00A324F7">
        <w:rPr>
          <w:rFonts w:ascii="Arial" w:eastAsia="Times New Roman" w:hAnsi="Arial" w:cs="Arial"/>
          <w:color w:val="121212"/>
          <w:shd w:val="clear" w:color="auto" w:fill="FFFFFF"/>
        </w:rPr>
        <w:t>Bowlby J. (1969). </w:t>
      </w:r>
      <w:r w:rsidRPr="00A324F7">
        <w:rPr>
          <w:rFonts w:ascii="Arial" w:eastAsia="Times New Roman" w:hAnsi="Arial" w:cs="Arial"/>
          <w:i/>
          <w:iCs/>
          <w:color w:val="121212"/>
        </w:rPr>
        <w:t>Attachment. Attachment and loss: Vol. 1. Loss</w:t>
      </w:r>
      <w:r w:rsidRPr="00A324F7">
        <w:rPr>
          <w:rFonts w:ascii="Arial" w:eastAsia="Times New Roman" w:hAnsi="Arial" w:cs="Arial"/>
          <w:color w:val="121212"/>
          <w:shd w:val="clear" w:color="auto" w:fill="FFFFFF"/>
        </w:rPr>
        <w:t>. New York: Basic Books.</w:t>
      </w:r>
    </w:p>
    <w:p w14:paraId="1438359D" w14:textId="69D47CFA" w:rsidR="001F2058" w:rsidRDefault="002928B4" w:rsidP="001F2058">
      <w:pPr>
        <w:spacing w:after="0" w:line="360" w:lineRule="auto"/>
        <w:rPr>
          <w:rFonts w:ascii="Arial" w:hAnsi="Arial" w:cs="Arial"/>
          <w:color w:val="000000" w:themeColor="text1"/>
        </w:rPr>
      </w:pPr>
      <w:r>
        <w:rPr>
          <w:rFonts w:ascii="Arial" w:hAnsi="Arial" w:cs="Arial"/>
          <w:color w:val="000000" w:themeColor="text1"/>
        </w:rPr>
        <w:t>(</w:t>
      </w:r>
      <w:proofErr w:type="spellStart"/>
      <w:r>
        <w:rPr>
          <w:rFonts w:ascii="Arial" w:hAnsi="Arial" w:cs="Arial"/>
          <w:color w:val="000000" w:themeColor="text1"/>
        </w:rPr>
        <w:t>Cyrchwyd</w:t>
      </w:r>
      <w:proofErr w:type="spellEnd"/>
      <w:r>
        <w:rPr>
          <w:rFonts w:ascii="Arial" w:hAnsi="Arial" w:cs="Arial"/>
          <w:color w:val="000000" w:themeColor="text1"/>
        </w:rPr>
        <w:t xml:space="preserve">: </w:t>
      </w:r>
      <w:r w:rsidR="002C1969">
        <w:rPr>
          <w:rFonts w:ascii="Arial" w:hAnsi="Arial" w:cs="Arial"/>
          <w:color w:val="000000" w:themeColor="text1"/>
        </w:rPr>
        <w:t>29/11/2020</w:t>
      </w:r>
      <w:r>
        <w:rPr>
          <w:rFonts w:ascii="Arial" w:hAnsi="Arial" w:cs="Arial"/>
          <w:color w:val="000000" w:themeColor="text1"/>
        </w:rPr>
        <w:t>)</w:t>
      </w:r>
    </w:p>
    <w:p w14:paraId="17CB74DD" w14:textId="77777777" w:rsidR="002C1969" w:rsidRDefault="002C1969" w:rsidP="001F2058">
      <w:pPr>
        <w:spacing w:after="0" w:line="360" w:lineRule="auto"/>
        <w:rPr>
          <w:rFonts w:ascii="Arial" w:hAnsi="Arial" w:cs="Arial"/>
          <w:color w:val="000000" w:themeColor="text1"/>
        </w:rPr>
      </w:pPr>
    </w:p>
    <w:p w14:paraId="4B6D8121" w14:textId="77777777" w:rsidR="001F2058" w:rsidRPr="00E0514E" w:rsidRDefault="001F2058" w:rsidP="001F2058">
      <w:pPr>
        <w:spacing w:after="0" w:line="240" w:lineRule="auto"/>
        <w:rPr>
          <w:rFonts w:ascii="Times New Roman" w:eastAsia="Times New Roman" w:hAnsi="Times New Roman" w:cs="Times New Roman"/>
          <w:szCs w:val="24"/>
        </w:rPr>
      </w:pPr>
      <w:r w:rsidRPr="00E0514E">
        <w:rPr>
          <w:rFonts w:ascii="Arial" w:eastAsia="Times New Roman" w:hAnsi="Arial" w:cs="Arial"/>
          <w:bCs/>
          <w:color w:val="202124"/>
          <w:szCs w:val="24"/>
        </w:rPr>
        <w:t>Bronfenbrenner</w:t>
      </w:r>
      <w:r w:rsidRPr="00E0514E">
        <w:rPr>
          <w:rFonts w:ascii="Arial" w:eastAsia="Times New Roman" w:hAnsi="Arial" w:cs="Arial"/>
          <w:color w:val="202124"/>
          <w:szCs w:val="24"/>
          <w:shd w:val="clear" w:color="auto" w:fill="FFFFFF"/>
        </w:rPr>
        <w:t>, U. (</w:t>
      </w:r>
      <w:r w:rsidRPr="00E0514E">
        <w:rPr>
          <w:rFonts w:ascii="Arial" w:eastAsia="Times New Roman" w:hAnsi="Arial" w:cs="Arial"/>
          <w:bCs/>
          <w:color w:val="202124"/>
          <w:szCs w:val="24"/>
        </w:rPr>
        <w:t>1979</w:t>
      </w:r>
      <w:r w:rsidRPr="00E0514E">
        <w:rPr>
          <w:rFonts w:ascii="Arial" w:eastAsia="Times New Roman" w:hAnsi="Arial" w:cs="Arial"/>
          <w:color w:val="202124"/>
          <w:szCs w:val="24"/>
          <w:shd w:val="clear" w:color="auto" w:fill="FFFFFF"/>
        </w:rPr>
        <w:t>). The </w:t>
      </w:r>
      <w:r w:rsidRPr="00E0514E">
        <w:rPr>
          <w:rFonts w:ascii="Arial" w:eastAsia="Times New Roman" w:hAnsi="Arial" w:cs="Arial"/>
          <w:bCs/>
          <w:color w:val="202124"/>
          <w:szCs w:val="24"/>
        </w:rPr>
        <w:t>ecology</w:t>
      </w:r>
      <w:r w:rsidRPr="00E0514E">
        <w:rPr>
          <w:rFonts w:ascii="Arial" w:eastAsia="Times New Roman" w:hAnsi="Arial" w:cs="Arial"/>
          <w:color w:val="202124"/>
          <w:szCs w:val="24"/>
          <w:shd w:val="clear" w:color="auto" w:fill="FFFFFF"/>
        </w:rPr>
        <w:t> of human development: experiments by nature and design. Cambridge</w:t>
      </w:r>
      <w:r>
        <w:rPr>
          <w:rFonts w:ascii="Arial" w:eastAsia="Times New Roman" w:hAnsi="Arial" w:cs="Arial"/>
          <w:color w:val="202124"/>
          <w:szCs w:val="24"/>
          <w:shd w:val="clear" w:color="auto" w:fill="FFFFFF"/>
        </w:rPr>
        <w:t xml:space="preserve">: </w:t>
      </w:r>
      <w:r w:rsidRPr="00E0514E">
        <w:rPr>
          <w:rFonts w:ascii="Arial" w:eastAsia="Times New Roman" w:hAnsi="Arial" w:cs="Arial"/>
          <w:color w:val="202124"/>
          <w:szCs w:val="24"/>
          <w:shd w:val="clear" w:color="auto" w:fill="FFFFFF"/>
        </w:rPr>
        <w:t>Harvard University Press.</w:t>
      </w:r>
    </w:p>
    <w:p w14:paraId="42FFB890" w14:textId="28BBA74B" w:rsidR="001F2058" w:rsidRDefault="002C1969" w:rsidP="001F2058">
      <w:pPr>
        <w:spacing w:after="0" w:line="360" w:lineRule="auto"/>
        <w:rPr>
          <w:rFonts w:ascii="Arial" w:hAnsi="Arial" w:cs="Arial"/>
          <w:color w:val="000000" w:themeColor="text1"/>
        </w:rPr>
      </w:pPr>
      <w:r>
        <w:rPr>
          <w:rFonts w:ascii="Arial" w:hAnsi="Arial" w:cs="Arial"/>
          <w:color w:val="000000" w:themeColor="text1"/>
        </w:rPr>
        <w:t>(</w:t>
      </w:r>
      <w:proofErr w:type="spellStart"/>
      <w:r>
        <w:rPr>
          <w:rFonts w:ascii="Arial" w:hAnsi="Arial" w:cs="Arial"/>
          <w:color w:val="000000" w:themeColor="text1"/>
        </w:rPr>
        <w:t>Cyrchwyd</w:t>
      </w:r>
      <w:proofErr w:type="spellEnd"/>
      <w:r>
        <w:rPr>
          <w:rFonts w:ascii="Arial" w:hAnsi="Arial" w:cs="Arial"/>
          <w:color w:val="000000" w:themeColor="text1"/>
        </w:rPr>
        <w:t>: 20/11/2020)</w:t>
      </w:r>
    </w:p>
    <w:p w14:paraId="420DB50C" w14:textId="77777777" w:rsidR="002C1969" w:rsidRPr="00A324F7" w:rsidRDefault="002C1969" w:rsidP="001F2058">
      <w:pPr>
        <w:spacing w:after="0" w:line="360" w:lineRule="auto"/>
        <w:rPr>
          <w:rFonts w:ascii="Arial" w:hAnsi="Arial" w:cs="Arial"/>
          <w:color w:val="000000" w:themeColor="text1"/>
        </w:rPr>
      </w:pPr>
    </w:p>
    <w:p w14:paraId="67584387" w14:textId="2256B2C0" w:rsidR="001F2058" w:rsidRDefault="001F2058" w:rsidP="001F2058">
      <w:pPr>
        <w:spacing w:after="0" w:line="360" w:lineRule="auto"/>
        <w:rPr>
          <w:rFonts w:ascii="Arial" w:hAnsi="Arial" w:cs="Arial"/>
          <w:lang w:val="cy-GB"/>
        </w:rPr>
      </w:pPr>
      <w:r w:rsidRPr="00A324F7">
        <w:rPr>
          <w:rFonts w:ascii="Arial" w:hAnsi="Arial" w:cs="Arial"/>
          <w:lang w:val="cy-GB"/>
        </w:rPr>
        <w:t xml:space="preserve">Bruner, J. (1960) </w:t>
      </w:r>
      <w:r w:rsidRPr="00A324F7">
        <w:rPr>
          <w:rFonts w:ascii="Arial" w:hAnsi="Arial" w:cs="Arial"/>
          <w:i/>
          <w:lang w:val="cy-GB"/>
        </w:rPr>
        <w:t xml:space="preserve">The Process of Education. </w:t>
      </w:r>
      <w:r w:rsidRPr="00A324F7">
        <w:rPr>
          <w:rFonts w:ascii="Arial" w:hAnsi="Arial" w:cs="Arial"/>
          <w:lang w:val="cy-GB"/>
        </w:rPr>
        <w:t>Cambridge, MA: The president and Fellows of Harvard College.</w:t>
      </w:r>
    </w:p>
    <w:p w14:paraId="73143A73" w14:textId="2A30F01D" w:rsidR="002C1969" w:rsidRPr="00A324F7" w:rsidRDefault="002C1969" w:rsidP="001F2058">
      <w:pPr>
        <w:spacing w:after="0" w:line="360" w:lineRule="auto"/>
        <w:rPr>
          <w:rFonts w:ascii="Arial" w:hAnsi="Arial" w:cs="Arial"/>
          <w:lang w:val="cy-GB"/>
        </w:rPr>
      </w:pPr>
      <w:r>
        <w:rPr>
          <w:rFonts w:ascii="Arial" w:hAnsi="Arial" w:cs="Arial"/>
          <w:lang w:val="cy-GB"/>
        </w:rPr>
        <w:t>(Cyrchwyd: 19/11/2020)</w:t>
      </w:r>
    </w:p>
    <w:p w14:paraId="40237C5E" w14:textId="77777777" w:rsidR="001F2058" w:rsidRPr="00A324F7" w:rsidRDefault="001F2058" w:rsidP="001F2058">
      <w:pPr>
        <w:spacing w:after="0" w:line="360" w:lineRule="auto"/>
        <w:rPr>
          <w:rFonts w:ascii="Arial" w:hAnsi="Arial" w:cs="Arial"/>
          <w:lang w:val="cy-GB"/>
        </w:rPr>
      </w:pPr>
    </w:p>
    <w:p w14:paraId="2C66F253"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 xml:space="preserve">Cohen, L., Manion, K. &amp; Morrison, K.R.B. (2011) </w:t>
      </w:r>
      <w:r w:rsidRPr="00A324F7">
        <w:rPr>
          <w:rFonts w:ascii="Arial" w:hAnsi="Arial" w:cs="Arial"/>
          <w:i/>
          <w:lang w:val="cy-GB"/>
        </w:rPr>
        <w:t xml:space="preserve">Research Methods in Education 7th ed. </w:t>
      </w:r>
      <w:r w:rsidRPr="00A324F7">
        <w:rPr>
          <w:rFonts w:ascii="Arial" w:hAnsi="Arial" w:cs="Arial"/>
          <w:lang w:val="cy-GB"/>
        </w:rPr>
        <w:t>London; New York; Routledge</w:t>
      </w:r>
    </w:p>
    <w:p w14:paraId="046B1B45"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(Cyrchwyd: 1/12/2020)</w:t>
      </w:r>
    </w:p>
    <w:p w14:paraId="1C01D3A0" w14:textId="77777777" w:rsidR="001F2058" w:rsidRPr="00A324F7" w:rsidRDefault="001F2058" w:rsidP="001F2058">
      <w:pPr>
        <w:spacing w:after="0" w:line="360" w:lineRule="auto"/>
        <w:rPr>
          <w:rFonts w:ascii="Arial" w:hAnsi="Arial" w:cs="Arial"/>
          <w:color w:val="000000" w:themeColor="text1"/>
        </w:rPr>
      </w:pPr>
    </w:p>
    <w:p w14:paraId="0D206563" w14:textId="77777777" w:rsidR="001F2058" w:rsidRPr="00A324F7" w:rsidRDefault="001F2058" w:rsidP="001F2058">
      <w:pPr>
        <w:spacing w:after="0" w:line="360" w:lineRule="auto"/>
        <w:rPr>
          <w:rFonts w:ascii="Arial" w:hAnsi="Arial" w:cs="Arial"/>
          <w:color w:val="000000" w:themeColor="text1"/>
        </w:rPr>
      </w:pPr>
      <w:proofErr w:type="spellStart"/>
      <w:r>
        <w:rPr>
          <w:rFonts w:ascii="Arial" w:hAnsi="Arial" w:cs="Arial"/>
          <w:color w:val="000000"/>
        </w:rPr>
        <w:t>Comisiynydd</w:t>
      </w:r>
      <w:proofErr w:type="spellEnd"/>
      <w:r>
        <w:rPr>
          <w:rFonts w:ascii="Arial" w:hAnsi="Arial" w:cs="Arial"/>
          <w:color w:val="000000"/>
        </w:rPr>
        <w:t xml:space="preserve"> Plant </w:t>
      </w:r>
      <w:proofErr w:type="spellStart"/>
      <w:r>
        <w:rPr>
          <w:rFonts w:ascii="Arial" w:hAnsi="Arial" w:cs="Arial"/>
          <w:color w:val="000000"/>
        </w:rPr>
        <w:t>Cymru</w:t>
      </w:r>
      <w:proofErr w:type="spellEnd"/>
      <w:r>
        <w:rPr>
          <w:rFonts w:ascii="Arial" w:hAnsi="Arial" w:cs="Arial"/>
          <w:color w:val="000000"/>
        </w:rPr>
        <w:t xml:space="preserve"> (2020) </w:t>
      </w:r>
      <w:r>
        <w:rPr>
          <w:rFonts w:ascii="Arial" w:hAnsi="Arial" w:cs="Arial"/>
          <w:i/>
          <w:iCs/>
          <w:color w:val="000000"/>
        </w:rPr>
        <w:t xml:space="preserve">CCUHP - </w:t>
      </w:r>
      <w:proofErr w:type="spellStart"/>
      <w:r>
        <w:rPr>
          <w:rFonts w:ascii="Arial" w:hAnsi="Arial" w:cs="Arial"/>
          <w:i/>
          <w:iCs/>
          <w:color w:val="000000"/>
        </w:rPr>
        <w:t>Hawliau</w:t>
      </w:r>
      <w:proofErr w:type="spellEnd"/>
      <w:r>
        <w:rPr>
          <w:rFonts w:ascii="Arial" w:hAnsi="Arial" w:cs="Arial"/>
          <w:i/>
          <w:iCs/>
          <w:color w:val="000000"/>
        </w:rPr>
        <w:t xml:space="preserve"> plant. </w:t>
      </w:r>
      <w:proofErr w:type="spellStart"/>
      <w:r>
        <w:rPr>
          <w:rFonts w:ascii="Arial" w:hAnsi="Arial" w:cs="Arial"/>
          <w:color w:val="000000"/>
        </w:rPr>
        <w:t>Ar</w:t>
      </w:r>
      <w:proofErr w:type="spellEnd"/>
      <w:r>
        <w:rPr>
          <w:rFonts w:ascii="Arial" w:hAnsi="Arial" w:cs="Arial"/>
          <w:color w:val="000000"/>
        </w:rPr>
        <w:t xml:space="preserve"> </w:t>
      </w:r>
      <w:proofErr w:type="spellStart"/>
      <w:r>
        <w:rPr>
          <w:rFonts w:ascii="Arial" w:hAnsi="Arial" w:cs="Arial"/>
          <w:color w:val="000000"/>
        </w:rPr>
        <w:t>gael</w:t>
      </w:r>
      <w:proofErr w:type="spellEnd"/>
      <w:r>
        <w:rPr>
          <w:rFonts w:ascii="Arial" w:hAnsi="Arial" w:cs="Arial"/>
          <w:color w:val="000000"/>
        </w:rPr>
        <w:t xml:space="preserve">: </w:t>
      </w:r>
      <w:r>
        <w:rPr>
          <w:rFonts w:ascii="Arial" w:hAnsi="Arial" w:cs="Arial"/>
          <w:color w:val="0563C1"/>
          <w:u w:val="single"/>
        </w:rPr>
        <w:t>&lt;https://www.complantcymru.org.uk/ccuhp-hawliau-plant/ccuhp/&gt;</w:t>
      </w:r>
    </w:p>
    <w:p w14:paraId="2EDE4CA6"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w:t>
      </w:r>
      <w:proofErr w:type="spellStart"/>
      <w:r w:rsidRPr="00A324F7">
        <w:rPr>
          <w:rFonts w:ascii="Arial" w:hAnsi="Arial" w:cs="Arial"/>
          <w:color w:val="000000" w:themeColor="text1"/>
        </w:rPr>
        <w:t>Cyrchwyd</w:t>
      </w:r>
      <w:proofErr w:type="spellEnd"/>
      <w:r w:rsidRPr="00A324F7">
        <w:rPr>
          <w:rFonts w:ascii="Arial" w:hAnsi="Arial" w:cs="Arial"/>
          <w:color w:val="000000" w:themeColor="text1"/>
        </w:rPr>
        <w:t>: 17/11/2020)</w:t>
      </w:r>
    </w:p>
    <w:p w14:paraId="212F534C" w14:textId="77777777" w:rsidR="001F2058" w:rsidRPr="00A324F7" w:rsidRDefault="001F2058" w:rsidP="001F2058">
      <w:pPr>
        <w:spacing w:after="0" w:line="360" w:lineRule="auto"/>
        <w:rPr>
          <w:rFonts w:ascii="Arial" w:hAnsi="Arial" w:cs="Arial"/>
          <w:color w:val="000000" w:themeColor="text1"/>
        </w:rPr>
      </w:pPr>
    </w:p>
    <w:p w14:paraId="2F9B6007" w14:textId="77777777" w:rsidR="001F2058" w:rsidRPr="00A324F7" w:rsidRDefault="001F2058" w:rsidP="001F2058">
      <w:pPr>
        <w:spacing w:after="0" w:line="360" w:lineRule="auto"/>
        <w:rPr>
          <w:rStyle w:val="Hyperlink"/>
          <w:rFonts w:ascii="Arial" w:hAnsi="Arial" w:cs="Arial"/>
        </w:rPr>
      </w:pPr>
      <w:r w:rsidRPr="00A324F7">
        <w:rPr>
          <w:rFonts w:ascii="Arial" w:hAnsi="Arial" w:cs="Arial"/>
          <w:color w:val="000000" w:themeColor="text1"/>
        </w:rPr>
        <w:t xml:space="preserve">Crow, G &amp; Wiles, R. (2008) </w:t>
      </w:r>
      <w:r w:rsidRPr="00A324F7">
        <w:rPr>
          <w:rFonts w:ascii="Arial" w:hAnsi="Arial" w:cs="Arial"/>
          <w:i/>
          <w:color w:val="000000" w:themeColor="text1"/>
        </w:rPr>
        <w:t>Managing anonymity and confidentiality in social research: the case of visual data in Community research. Working Paper Series</w:t>
      </w:r>
      <w:r w:rsidRPr="00A324F7">
        <w:rPr>
          <w:rFonts w:ascii="Arial" w:hAnsi="Arial" w:cs="Arial"/>
          <w:color w:val="000000" w:themeColor="text1"/>
        </w:rPr>
        <w:t xml:space="preserve">. </w:t>
      </w:r>
      <w:proofErr w:type="spellStart"/>
      <w:r w:rsidRPr="00A324F7">
        <w:rPr>
          <w:rFonts w:ascii="Arial" w:hAnsi="Arial" w:cs="Arial"/>
          <w:color w:val="000000" w:themeColor="text1"/>
        </w:rPr>
        <w:t>Ar</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gael</w:t>
      </w:r>
      <w:proofErr w:type="spellEnd"/>
      <w:r w:rsidRPr="00A324F7">
        <w:rPr>
          <w:rFonts w:ascii="Arial" w:hAnsi="Arial" w:cs="Arial"/>
          <w:color w:val="000000" w:themeColor="text1"/>
        </w:rPr>
        <w:t xml:space="preserve">: </w:t>
      </w:r>
      <w:hyperlink r:id="rId20" w:history="1">
        <w:r w:rsidRPr="00A324F7">
          <w:rPr>
            <w:rStyle w:val="Hyperlink"/>
            <w:rFonts w:ascii="Arial" w:hAnsi="Arial" w:cs="Arial"/>
          </w:rPr>
          <w:t>http://eprints.ncrm.ac.uk/459/1/0808_managing%2520anonymity%2520and%2520confidentiality.pdf</w:t>
        </w:r>
      </w:hyperlink>
    </w:p>
    <w:p w14:paraId="76BFC914" w14:textId="2D45FAAF" w:rsidR="001F2058" w:rsidRDefault="002C1969" w:rsidP="001F2058">
      <w:pPr>
        <w:spacing w:after="0" w:line="360" w:lineRule="auto"/>
        <w:rPr>
          <w:rStyle w:val="Hyperlink"/>
          <w:rFonts w:ascii="Arial" w:hAnsi="Arial" w:cs="Arial"/>
          <w:color w:val="000000" w:themeColor="text1"/>
          <w:u w:val="none"/>
        </w:rPr>
      </w:pPr>
      <w:r w:rsidRPr="002C1969">
        <w:rPr>
          <w:rStyle w:val="Hyperlink"/>
          <w:rFonts w:ascii="Arial" w:hAnsi="Arial" w:cs="Arial"/>
          <w:color w:val="000000" w:themeColor="text1"/>
          <w:u w:val="none"/>
        </w:rPr>
        <w:t>(</w:t>
      </w:r>
      <w:proofErr w:type="spellStart"/>
      <w:r w:rsidRPr="002C1969">
        <w:rPr>
          <w:rStyle w:val="Hyperlink"/>
          <w:rFonts w:ascii="Arial" w:hAnsi="Arial" w:cs="Arial"/>
          <w:color w:val="000000" w:themeColor="text1"/>
          <w:u w:val="none"/>
        </w:rPr>
        <w:t>Cyrchwyd</w:t>
      </w:r>
      <w:proofErr w:type="spellEnd"/>
      <w:r w:rsidRPr="002C1969">
        <w:rPr>
          <w:rStyle w:val="Hyperlink"/>
          <w:rFonts w:ascii="Arial" w:hAnsi="Arial" w:cs="Arial"/>
          <w:color w:val="000000" w:themeColor="text1"/>
          <w:u w:val="none"/>
        </w:rPr>
        <w:t>: 11/11/2020)</w:t>
      </w:r>
    </w:p>
    <w:p w14:paraId="70AEC5F1" w14:textId="77777777" w:rsidR="002C1969" w:rsidRPr="002C1969" w:rsidRDefault="002C1969" w:rsidP="001F2058">
      <w:pPr>
        <w:spacing w:after="0" w:line="360" w:lineRule="auto"/>
        <w:rPr>
          <w:rStyle w:val="Hyperlink"/>
          <w:rFonts w:ascii="Arial" w:hAnsi="Arial" w:cs="Arial"/>
          <w:color w:val="000000" w:themeColor="text1"/>
          <w:u w:val="none"/>
        </w:rPr>
      </w:pPr>
    </w:p>
    <w:p w14:paraId="3691EA9E" w14:textId="77777777" w:rsidR="001F2058" w:rsidRPr="00A324F7" w:rsidRDefault="001F2058" w:rsidP="001F2058">
      <w:pPr>
        <w:pStyle w:val="AssignBody"/>
        <w:rPr>
          <w:rFonts w:cs="Arial"/>
          <w:lang w:val="cy-GB"/>
        </w:rPr>
      </w:pPr>
      <w:r w:rsidRPr="00A324F7">
        <w:rPr>
          <w:rFonts w:cs="Arial"/>
          <w:lang w:val="cy-GB"/>
        </w:rPr>
        <w:t xml:space="preserve">Cyngor Ynys Môn &amp; Cyngor Gwynedd (2019) </w:t>
      </w:r>
      <w:r w:rsidRPr="00A324F7">
        <w:rPr>
          <w:rFonts w:cs="Arial"/>
          <w:i/>
          <w:lang w:val="cy-GB"/>
        </w:rPr>
        <w:t xml:space="preserve">Strategaeth Dysgu Ychwanegol a Chynhwysiad. </w:t>
      </w:r>
      <w:r w:rsidRPr="00A324F7">
        <w:rPr>
          <w:rFonts w:cs="Arial"/>
          <w:lang w:val="cy-GB"/>
        </w:rPr>
        <w:t>Ar gael:</w:t>
      </w:r>
    </w:p>
    <w:p w14:paraId="16E28E09" w14:textId="77777777" w:rsidR="001F2058" w:rsidRPr="00A324F7" w:rsidRDefault="0054796D" w:rsidP="001F2058">
      <w:pPr>
        <w:pStyle w:val="AssignBody"/>
        <w:rPr>
          <w:rFonts w:cs="Arial"/>
          <w:lang w:val="cy-GB"/>
        </w:rPr>
      </w:pPr>
      <w:hyperlink r:id="rId21" w:history="1">
        <w:r w:rsidR="001F2058" w:rsidRPr="00A324F7">
          <w:rPr>
            <w:rStyle w:val="Hyperlink"/>
            <w:rFonts w:cs="Arial"/>
            <w:lang w:val="cy-GB"/>
          </w:rPr>
          <w:t>http://ysgolardudwy.cymru/wp-content/uploads/2019/09/Llyfryn-Gwasanaeth-ADYaCh.pdf</w:t>
        </w:r>
      </w:hyperlink>
    </w:p>
    <w:p w14:paraId="0C6FB28F" w14:textId="77777777" w:rsidR="001F2058" w:rsidRPr="00A324F7" w:rsidRDefault="001F2058" w:rsidP="001F2058">
      <w:pPr>
        <w:pStyle w:val="AssignBody"/>
        <w:rPr>
          <w:rFonts w:cs="Arial"/>
          <w:lang w:val="cy-GB"/>
        </w:rPr>
      </w:pPr>
      <w:r w:rsidRPr="00A324F7">
        <w:rPr>
          <w:rFonts w:cs="Arial"/>
          <w:lang w:val="cy-GB"/>
        </w:rPr>
        <w:t>(Cyrchwyd: 20/11/2020)</w:t>
      </w:r>
    </w:p>
    <w:p w14:paraId="3421CFC6" w14:textId="77777777" w:rsidR="001F2058" w:rsidRPr="00A324F7" w:rsidRDefault="001F2058" w:rsidP="001F2058">
      <w:pPr>
        <w:spacing w:after="0" w:line="360" w:lineRule="auto"/>
        <w:rPr>
          <w:rFonts w:ascii="Arial" w:hAnsi="Arial" w:cs="Arial"/>
          <w:color w:val="000000" w:themeColor="text1"/>
        </w:rPr>
      </w:pPr>
    </w:p>
    <w:p w14:paraId="102C9EC6" w14:textId="77777777" w:rsidR="001F2058" w:rsidRPr="00A324F7" w:rsidRDefault="001F2058" w:rsidP="001F2058">
      <w:pPr>
        <w:spacing w:after="0" w:line="360" w:lineRule="auto"/>
        <w:rPr>
          <w:rFonts w:ascii="Arial" w:hAnsi="Arial" w:cs="Arial"/>
          <w:color w:val="000000" w:themeColor="text1"/>
        </w:rPr>
      </w:pPr>
    </w:p>
    <w:p w14:paraId="1AD3BC1E" w14:textId="77777777" w:rsidR="001F2058" w:rsidRPr="00A324F7" w:rsidRDefault="001F2058" w:rsidP="001F2058">
      <w:pPr>
        <w:pStyle w:val="AssignBody"/>
        <w:rPr>
          <w:rFonts w:cs="Arial"/>
          <w:lang w:val="cy-GB"/>
        </w:rPr>
      </w:pPr>
      <w:r w:rsidRPr="00A324F7">
        <w:rPr>
          <w:rFonts w:cs="Arial"/>
          <w:lang w:val="cy-GB"/>
        </w:rPr>
        <w:t xml:space="preserve">Cywion Bach (2017) </w:t>
      </w:r>
      <w:r w:rsidRPr="00A324F7">
        <w:rPr>
          <w:rFonts w:cs="Arial"/>
          <w:i/>
          <w:lang w:val="cy-GB"/>
        </w:rPr>
        <w:t>Meithrinfa Gorau Mudiad Meithrin</w:t>
      </w:r>
      <w:r w:rsidRPr="00A324F7">
        <w:rPr>
          <w:rFonts w:cs="Arial"/>
          <w:lang w:val="cy-GB"/>
        </w:rPr>
        <w:t xml:space="preserve">. Ar gael: </w:t>
      </w:r>
      <w:r>
        <w:fldChar w:fldCharType="begin"/>
      </w:r>
      <w:r>
        <w:instrText xml:space="preserve"> HYPERLINK "http://cywionbach.co.uk" </w:instrText>
      </w:r>
      <w:r>
        <w:fldChar w:fldCharType="separate"/>
      </w:r>
      <w:r w:rsidRPr="00A324F7">
        <w:rPr>
          <w:rStyle w:val="Hyperlink"/>
          <w:rFonts w:cs="Arial"/>
          <w:lang w:val="cy-GB"/>
        </w:rPr>
        <w:t>http://cywionbach.co.uk</w:t>
      </w:r>
      <w:r>
        <w:rPr>
          <w:rStyle w:val="Hyperlink"/>
          <w:rFonts w:cs="Arial"/>
          <w:lang w:val="cy-GB"/>
        </w:rPr>
        <w:fldChar w:fldCharType="end"/>
      </w:r>
    </w:p>
    <w:p w14:paraId="47E4887D" w14:textId="77777777" w:rsidR="001F2058" w:rsidRPr="00A324F7" w:rsidRDefault="001F2058" w:rsidP="001F2058">
      <w:pPr>
        <w:pStyle w:val="AssignBody"/>
        <w:rPr>
          <w:rFonts w:cs="Arial"/>
          <w:lang w:val="cy-GB"/>
        </w:rPr>
      </w:pPr>
      <w:r w:rsidRPr="00A324F7">
        <w:rPr>
          <w:rFonts w:cs="Arial"/>
          <w:lang w:val="cy-GB"/>
        </w:rPr>
        <w:t>(Cyrchwyd:23/11/2020)</w:t>
      </w:r>
    </w:p>
    <w:p w14:paraId="25550917" w14:textId="77777777" w:rsidR="001F2058" w:rsidRPr="00A324F7" w:rsidRDefault="001F2058" w:rsidP="001F2058">
      <w:pPr>
        <w:spacing w:after="0" w:line="360" w:lineRule="auto"/>
        <w:rPr>
          <w:rFonts w:ascii="Arial" w:hAnsi="Arial" w:cs="Arial"/>
          <w:color w:val="000000" w:themeColor="text1"/>
        </w:rPr>
      </w:pPr>
    </w:p>
    <w:p w14:paraId="4A4A7D7D" w14:textId="77777777" w:rsidR="001F2058" w:rsidRPr="00A324F7" w:rsidRDefault="001F2058" w:rsidP="001F2058">
      <w:pPr>
        <w:pStyle w:val="AssignBody"/>
        <w:rPr>
          <w:rFonts w:cs="Arial"/>
          <w:lang w:val="cy-GB"/>
        </w:rPr>
      </w:pPr>
      <w:r w:rsidRPr="00A324F7">
        <w:rPr>
          <w:rFonts w:cs="Arial"/>
          <w:lang w:val="cy-GB"/>
        </w:rPr>
        <w:t xml:space="preserve">Desforges, C. &amp; Abouchaar, A. (2003) </w:t>
      </w:r>
      <w:r w:rsidRPr="00A324F7">
        <w:rPr>
          <w:rFonts w:cs="Arial"/>
          <w:i/>
          <w:lang w:val="cy-GB"/>
        </w:rPr>
        <w:t xml:space="preserve">The Impact of Parental Involvement, Parental Support and Family Education on Pupil Achievements and Adjustment: A Literature Review. </w:t>
      </w:r>
      <w:r w:rsidRPr="00A324F7">
        <w:rPr>
          <w:rFonts w:cs="Arial"/>
          <w:lang w:val="cy-GB"/>
        </w:rPr>
        <w:t>Nottingham: Department of Education and Skills. Ar gael:</w:t>
      </w:r>
      <w:r w:rsidRPr="00A324F7">
        <w:rPr>
          <w:rFonts w:cs="Arial"/>
        </w:rPr>
        <w:t xml:space="preserve"> </w:t>
      </w:r>
      <w:hyperlink r:id="rId22" w:history="1">
        <w:r w:rsidRPr="00A324F7">
          <w:rPr>
            <w:rStyle w:val="Hyperlink"/>
            <w:rFonts w:cs="Arial"/>
            <w:lang w:val="cy-GB"/>
          </w:rPr>
          <w:t>https://www.nationalnumeracy.org.uk/sites/default/files/the_impact_of_parental_involvement.pdf</w:t>
        </w:r>
      </w:hyperlink>
    </w:p>
    <w:p w14:paraId="26BCFEDA" w14:textId="77777777" w:rsidR="001F2058" w:rsidRPr="00A324F7" w:rsidRDefault="001F2058" w:rsidP="001F2058">
      <w:pPr>
        <w:pStyle w:val="AssignBody"/>
        <w:rPr>
          <w:rFonts w:cs="Arial"/>
          <w:lang w:val="cy-GB"/>
        </w:rPr>
      </w:pPr>
      <w:r w:rsidRPr="00A324F7">
        <w:rPr>
          <w:rFonts w:cs="Arial"/>
          <w:lang w:val="cy-GB"/>
        </w:rPr>
        <w:t>(Cyrchwyd: 25/11/2020)</w:t>
      </w:r>
    </w:p>
    <w:p w14:paraId="3B89ADE3" w14:textId="77777777" w:rsidR="001F2058" w:rsidRPr="00A324F7" w:rsidRDefault="001F2058" w:rsidP="001F2058">
      <w:pPr>
        <w:spacing w:after="0" w:line="360" w:lineRule="auto"/>
        <w:rPr>
          <w:rFonts w:ascii="Arial" w:hAnsi="Arial" w:cs="Arial"/>
          <w:color w:val="000000" w:themeColor="text1"/>
        </w:rPr>
      </w:pPr>
    </w:p>
    <w:p w14:paraId="2BE0BC40" w14:textId="77777777" w:rsidR="001F2058" w:rsidRPr="00A324F7" w:rsidRDefault="001F2058" w:rsidP="001F2058">
      <w:pPr>
        <w:spacing w:after="0" w:line="360" w:lineRule="auto"/>
        <w:rPr>
          <w:rStyle w:val="Hyperlink"/>
          <w:rFonts w:ascii="Arial" w:eastAsiaTheme="minorEastAsia" w:hAnsi="Arial" w:cs="Arial"/>
          <w:color w:val="0563C1"/>
        </w:rPr>
      </w:pPr>
      <w:r w:rsidRPr="00A324F7">
        <w:rPr>
          <w:rFonts w:ascii="Arial" w:eastAsiaTheme="minorEastAsia" w:hAnsi="Arial" w:cs="Arial"/>
          <w:lang w:val="cy-GB"/>
        </w:rPr>
        <w:t xml:space="preserve">Donaldson, G. (2015) </w:t>
      </w:r>
      <w:r w:rsidRPr="00A324F7">
        <w:rPr>
          <w:rFonts w:ascii="Arial" w:eastAsiaTheme="minorEastAsia" w:hAnsi="Arial" w:cs="Arial"/>
          <w:i/>
          <w:iCs/>
          <w:lang w:val="cy-GB"/>
        </w:rPr>
        <w:t>Dyfodol Llwyddiannus.</w:t>
      </w:r>
      <w:r w:rsidRPr="00A324F7">
        <w:rPr>
          <w:rFonts w:ascii="Arial" w:eastAsiaTheme="minorEastAsia" w:hAnsi="Arial" w:cs="Arial"/>
        </w:rPr>
        <w:t xml:space="preserve"> </w:t>
      </w:r>
      <w:r w:rsidRPr="00A324F7">
        <w:rPr>
          <w:rFonts w:ascii="Arial" w:eastAsiaTheme="minorEastAsia" w:hAnsi="Arial" w:cs="Arial"/>
          <w:lang w:val="cy-GB"/>
        </w:rPr>
        <w:t>Hawlfraint y Goron.</w:t>
      </w:r>
      <w:r w:rsidRPr="00A324F7">
        <w:rPr>
          <w:rFonts w:ascii="Arial" w:eastAsiaTheme="minorEastAsia" w:hAnsi="Arial" w:cs="Arial"/>
        </w:rPr>
        <w:t xml:space="preserve"> </w:t>
      </w:r>
      <w:r w:rsidRPr="00A324F7">
        <w:rPr>
          <w:rFonts w:ascii="Arial" w:eastAsiaTheme="minorEastAsia" w:hAnsi="Arial" w:cs="Arial"/>
          <w:lang w:val="cy-GB"/>
        </w:rPr>
        <w:t>Caerdydd.</w:t>
      </w:r>
      <w:r w:rsidRPr="00A324F7">
        <w:rPr>
          <w:rFonts w:ascii="Arial" w:eastAsiaTheme="minorEastAsia" w:hAnsi="Arial" w:cs="Arial"/>
        </w:rPr>
        <w:t xml:space="preserve"> </w:t>
      </w:r>
      <w:r w:rsidRPr="00A324F7">
        <w:rPr>
          <w:rFonts w:ascii="Arial" w:eastAsiaTheme="minorEastAsia" w:hAnsi="Arial" w:cs="Arial"/>
          <w:lang w:val="cy-GB"/>
        </w:rPr>
        <w:t>Ar gael ar:</w:t>
      </w:r>
      <w:r w:rsidRPr="00A324F7">
        <w:rPr>
          <w:rFonts w:ascii="Arial" w:eastAsiaTheme="minorEastAsia" w:hAnsi="Arial" w:cs="Arial"/>
        </w:rPr>
        <w:t xml:space="preserve"> </w:t>
      </w:r>
      <w:hyperlink r:id="rId23">
        <w:r w:rsidRPr="00A324F7">
          <w:rPr>
            <w:rStyle w:val="Hyperlink"/>
            <w:rFonts w:ascii="Arial" w:eastAsiaTheme="minorEastAsia" w:hAnsi="Arial" w:cs="Arial"/>
            <w:color w:val="0563C1"/>
          </w:rPr>
          <w:t>https://llyw.cymru/sites/default/files/publications/2018-03/dyfodol-llwyddiannus.pdf</w:t>
        </w:r>
      </w:hyperlink>
    </w:p>
    <w:p w14:paraId="67A2B478"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w:t>
      </w:r>
      <w:proofErr w:type="spellStart"/>
      <w:r w:rsidRPr="00A324F7">
        <w:rPr>
          <w:rFonts w:ascii="Arial" w:hAnsi="Arial" w:cs="Arial"/>
          <w:color w:val="000000" w:themeColor="text1"/>
        </w:rPr>
        <w:t>Cyrchwyd</w:t>
      </w:r>
      <w:proofErr w:type="spellEnd"/>
      <w:r w:rsidRPr="00A324F7">
        <w:rPr>
          <w:rFonts w:ascii="Arial" w:hAnsi="Arial" w:cs="Arial"/>
          <w:color w:val="000000" w:themeColor="text1"/>
        </w:rPr>
        <w:t>: 9/11/2020)</w:t>
      </w:r>
    </w:p>
    <w:p w14:paraId="67F25BE6" w14:textId="77777777" w:rsidR="001F2058" w:rsidRPr="00A324F7" w:rsidRDefault="001F2058" w:rsidP="001F2058">
      <w:pPr>
        <w:spacing w:after="0" w:line="360" w:lineRule="auto"/>
        <w:rPr>
          <w:rFonts w:ascii="Arial" w:hAnsi="Arial" w:cs="Arial"/>
          <w:color w:val="000000" w:themeColor="text1"/>
        </w:rPr>
      </w:pPr>
    </w:p>
    <w:p w14:paraId="57BC6D81"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 xml:space="preserve">Flutter, J. (2007) ‘The Curriculum Journal, </w:t>
      </w:r>
      <w:r w:rsidRPr="00A324F7">
        <w:rPr>
          <w:rFonts w:ascii="Arial" w:hAnsi="Arial" w:cs="Arial"/>
          <w:i/>
          <w:color w:val="000000" w:themeColor="text1"/>
        </w:rPr>
        <w:t xml:space="preserve">Teacher development and pupil voice, </w:t>
      </w:r>
      <w:r w:rsidRPr="00A324F7">
        <w:rPr>
          <w:rFonts w:ascii="Arial" w:hAnsi="Arial" w:cs="Arial"/>
          <w:color w:val="000000" w:themeColor="text1"/>
        </w:rPr>
        <w:t>18 (3)</w:t>
      </w:r>
      <w:r w:rsidRPr="00A324F7">
        <w:rPr>
          <w:rFonts w:ascii="Arial" w:hAnsi="Arial" w:cs="Arial"/>
          <w:i/>
          <w:color w:val="000000" w:themeColor="text1"/>
        </w:rPr>
        <w:t xml:space="preserve">, </w:t>
      </w:r>
      <w:r w:rsidRPr="00A324F7">
        <w:rPr>
          <w:rFonts w:ascii="Arial" w:hAnsi="Arial" w:cs="Arial"/>
          <w:color w:val="000000" w:themeColor="text1"/>
        </w:rPr>
        <w:t xml:space="preserve">pp. 343-354. </w:t>
      </w:r>
      <w:proofErr w:type="spellStart"/>
      <w:r w:rsidRPr="00A324F7">
        <w:rPr>
          <w:rFonts w:ascii="Arial" w:hAnsi="Arial" w:cs="Arial"/>
          <w:color w:val="000000" w:themeColor="text1"/>
        </w:rPr>
        <w:t>Ar</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gael</w:t>
      </w:r>
      <w:proofErr w:type="spellEnd"/>
      <w:r w:rsidRPr="00A324F7">
        <w:rPr>
          <w:rFonts w:ascii="Arial" w:hAnsi="Arial" w:cs="Arial"/>
          <w:color w:val="000000" w:themeColor="text1"/>
        </w:rPr>
        <w:t xml:space="preserve">: </w:t>
      </w:r>
      <w:hyperlink r:id="rId24" w:history="1">
        <w:r w:rsidRPr="00A324F7">
          <w:rPr>
            <w:rStyle w:val="Hyperlink"/>
            <w:rFonts w:ascii="Arial" w:hAnsi="Arial" w:cs="Arial"/>
          </w:rPr>
          <w:t>https://www.researchgate.net/publication/249016393_Teacher_Development_and_Pupil_Voice</w:t>
        </w:r>
      </w:hyperlink>
    </w:p>
    <w:p w14:paraId="72C1DDBA"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w:t>
      </w:r>
      <w:proofErr w:type="spellStart"/>
      <w:r w:rsidRPr="00A324F7">
        <w:rPr>
          <w:rFonts w:ascii="Arial" w:hAnsi="Arial" w:cs="Arial"/>
          <w:color w:val="000000" w:themeColor="text1"/>
        </w:rPr>
        <w:t>Cyrchwyd</w:t>
      </w:r>
      <w:proofErr w:type="spellEnd"/>
      <w:r w:rsidRPr="00A324F7">
        <w:rPr>
          <w:rFonts w:ascii="Arial" w:hAnsi="Arial" w:cs="Arial"/>
          <w:color w:val="000000" w:themeColor="text1"/>
        </w:rPr>
        <w:t>: 9/11/2020)</w:t>
      </w:r>
    </w:p>
    <w:p w14:paraId="1264300B" w14:textId="77777777" w:rsidR="001F2058" w:rsidRPr="00A324F7" w:rsidRDefault="001F2058" w:rsidP="001F2058">
      <w:pPr>
        <w:spacing w:after="0" w:line="360" w:lineRule="auto"/>
        <w:rPr>
          <w:rFonts w:ascii="Arial" w:hAnsi="Arial" w:cs="Arial"/>
          <w:color w:val="000000" w:themeColor="text1"/>
        </w:rPr>
      </w:pPr>
    </w:p>
    <w:p w14:paraId="2893D90F" w14:textId="77777777" w:rsidR="001F2058" w:rsidRPr="00A324F7" w:rsidRDefault="001F2058" w:rsidP="001F2058">
      <w:pPr>
        <w:pStyle w:val="AssignBody"/>
        <w:rPr>
          <w:rFonts w:cs="Arial"/>
          <w:lang w:val="cy-GB"/>
        </w:rPr>
      </w:pPr>
      <w:r w:rsidRPr="00A324F7">
        <w:rPr>
          <w:rFonts w:cs="Arial"/>
          <w:lang w:val="cy-GB"/>
        </w:rPr>
        <w:t xml:space="preserve">Forest Schools Association (2020) </w:t>
      </w:r>
      <w:r w:rsidRPr="00A324F7">
        <w:rPr>
          <w:rFonts w:cs="Arial"/>
          <w:i/>
          <w:lang w:val="cy-GB"/>
        </w:rPr>
        <w:t xml:space="preserve">What is Forest School? </w:t>
      </w:r>
      <w:r w:rsidRPr="00A324F7">
        <w:rPr>
          <w:rFonts w:cs="Arial"/>
          <w:lang w:val="cy-GB"/>
        </w:rPr>
        <w:t xml:space="preserve">Ar gael: </w:t>
      </w:r>
      <w:hyperlink r:id="rId25" w:history="1">
        <w:r w:rsidRPr="00A324F7">
          <w:rPr>
            <w:rStyle w:val="Hyperlink"/>
            <w:rFonts w:cs="Arial"/>
            <w:lang w:val="cy-GB"/>
          </w:rPr>
          <w:t>https://www.forestschoolassociation.org/what-is-forest-school/</w:t>
        </w:r>
      </w:hyperlink>
    </w:p>
    <w:p w14:paraId="4AFADDBB" w14:textId="77777777" w:rsidR="001F2058" w:rsidRPr="00A324F7" w:rsidRDefault="001F2058" w:rsidP="001F2058">
      <w:pPr>
        <w:pStyle w:val="AssignBody"/>
        <w:rPr>
          <w:rFonts w:cs="Arial"/>
          <w:lang w:val="cy-GB"/>
        </w:rPr>
      </w:pPr>
      <w:r w:rsidRPr="00A324F7">
        <w:rPr>
          <w:rFonts w:cs="Arial"/>
          <w:lang w:val="cy-GB"/>
        </w:rPr>
        <w:t>(Cyrchwyd: 23/11/2020)</w:t>
      </w:r>
    </w:p>
    <w:p w14:paraId="15191B23" w14:textId="77777777" w:rsidR="001F2058" w:rsidRPr="00A324F7" w:rsidRDefault="001F2058" w:rsidP="001F2058">
      <w:pPr>
        <w:spacing w:after="0" w:line="360" w:lineRule="auto"/>
        <w:rPr>
          <w:rFonts w:ascii="Arial" w:hAnsi="Arial" w:cs="Arial"/>
          <w:color w:val="000000" w:themeColor="text1"/>
        </w:rPr>
      </w:pPr>
    </w:p>
    <w:p w14:paraId="7F32DD23"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 xml:space="preserve">Forest Research (2020) Forest Schools: impact on young children in England and Wales. </w:t>
      </w:r>
      <w:proofErr w:type="spellStart"/>
      <w:r w:rsidRPr="00A324F7">
        <w:rPr>
          <w:rFonts w:ascii="Arial" w:hAnsi="Arial" w:cs="Arial"/>
          <w:color w:val="000000" w:themeColor="text1"/>
        </w:rPr>
        <w:t>Ar</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gael</w:t>
      </w:r>
      <w:proofErr w:type="spellEnd"/>
      <w:r w:rsidRPr="00A324F7">
        <w:rPr>
          <w:rFonts w:ascii="Arial" w:hAnsi="Arial" w:cs="Arial"/>
          <w:color w:val="000000" w:themeColor="text1"/>
        </w:rPr>
        <w:t xml:space="preserve">: </w:t>
      </w:r>
      <w:hyperlink r:id="rId26" w:history="1">
        <w:r w:rsidRPr="00A324F7">
          <w:rPr>
            <w:rStyle w:val="Hyperlink"/>
            <w:rFonts w:ascii="Arial" w:hAnsi="Arial" w:cs="Arial"/>
          </w:rPr>
          <w:t>https://www.forestresearch.gov.uk/research/forest-schools-impact-on-young-children-in-england-and-wales/</w:t>
        </w:r>
      </w:hyperlink>
    </w:p>
    <w:p w14:paraId="5D5A763C"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(Cyrchwyd:11/11/2020)</w:t>
      </w:r>
    </w:p>
    <w:p w14:paraId="7276B2A3" w14:textId="77777777" w:rsidR="001F2058" w:rsidRPr="00A324F7" w:rsidRDefault="001F2058" w:rsidP="001F2058">
      <w:pPr>
        <w:spacing w:after="0" w:line="360" w:lineRule="auto"/>
        <w:rPr>
          <w:rFonts w:ascii="Arial" w:hAnsi="Arial" w:cs="Arial"/>
          <w:color w:val="000000" w:themeColor="text1"/>
        </w:rPr>
      </w:pPr>
    </w:p>
    <w:p w14:paraId="4EB0050F" w14:textId="77777777" w:rsidR="001F2058" w:rsidRPr="00A324F7" w:rsidRDefault="001F2058" w:rsidP="001F2058">
      <w:pPr>
        <w:pStyle w:val="AssignBody"/>
        <w:rPr>
          <w:rFonts w:cs="Arial"/>
          <w:b/>
          <w:bCs/>
        </w:rPr>
      </w:pPr>
      <w:r w:rsidRPr="00A324F7">
        <w:rPr>
          <w:rFonts w:cs="Arial"/>
          <w:lang w:val="cy-GB"/>
        </w:rPr>
        <w:t>Graumann, O. &amp; Ivanov, E. (2017) ‘International Dialogues on Education’</w:t>
      </w:r>
      <w:r w:rsidRPr="00A324F7">
        <w:rPr>
          <w:rFonts w:cs="Arial"/>
          <w:i/>
          <w:lang w:val="cy-GB"/>
        </w:rPr>
        <w:t xml:space="preserve">, </w:t>
      </w:r>
      <w:r w:rsidRPr="00A324F7">
        <w:rPr>
          <w:rFonts w:cs="Arial"/>
          <w:bCs/>
          <w:i/>
        </w:rPr>
        <w:t xml:space="preserve">Diversity and Democracy – The Search for Identity in Challenging Times – Part II. </w:t>
      </w:r>
      <w:r w:rsidRPr="00A324F7">
        <w:rPr>
          <w:rFonts w:cs="Arial"/>
          <w:bCs/>
        </w:rPr>
        <w:t xml:space="preserve">4(1) pp. 86-99. DOI: </w:t>
      </w:r>
      <w:r w:rsidRPr="00A324F7">
        <w:rPr>
          <w:rFonts w:cs="Arial"/>
          <w:b/>
          <w:bCs/>
        </w:rPr>
        <w:t xml:space="preserve"> </w:t>
      </w:r>
      <w:r w:rsidRPr="00A324F7">
        <w:rPr>
          <w:rFonts w:cs="Arial"/>
          <w:bCs/>
        </w:rPr>
        <w:t>2198-5944</w:t>
      </w:r>
      <w:r w:rsidRPr="00A324F7">
        <w:rPr>
          <w:rFonts w:cs="Arial"/>
          <w:b/>
          <w:bCs/>
        </w:rPr>
        <w:t xml:space="preserve"> </w:t>
      </w:r>
    </w:p>
    <w:p w14:paraId="51BEF560" w14:textId="77777777" w:rsidR="001F2058" w:rsidRPr="00A324F7" w:rsidRDefault="001F2058" w:rsidP="001F2058">
      <w:pPr>
        <w:pStyle w:val="AssignBody"/>
        <w:rPr>
          <w:rFonts w:cs="Arial"/>
          <w:color w:val="000000" w:themeColor="text1"/>
          <w:lang w:val="cy-GB"/>
        </w:rPr>
      </w:pPr>
      <w:proofErr w:type="spellStart"/>
      <w:r w:rsidRPr="00A324F7">
        <w:rPr>
          <w:rFonts w:cs="Arial"/>
          <w:bCs/>
        </w:rPr>
        <w:t>Ar</w:t>
      </w:r>
      <w:proofErr w:type="spellEnd"/>
      <w:r w:rsidRPr="00A324F7">
        <w:rPr>
          <w:rFonts w:cs="Arial"/>
          <w:bCs/>
        </w:rPr>
        <w:t xml:space="preserve"> </w:t>
      </w:r>
      <w:proofErr w:type="spellStart"/>
      <w:r w:rsidRPr="00A324F7">
        <w:rPr>
          <w:rFonts w:cs="Arial"/>
          <w:bCs/>
        </w:rPr>
        <w:t>gael</w:t>
      </w:r>
      <w:proofErr w:type="spellEnd"/>
      <w:r w:rsidRPr="00A324F7">
        <w:rPr>
          <w:rFonts w:cs="Arial"/>
          <w:b/>
          <w:bCs/>
        </w:rPr>
        <w:t xml:space="preserve">: </w:t>
      </w:r>
      <w:hyperlink r:id="rId27" w:anchor="page=86" w:history="1">
        <w:r w:rsidRPr="00A324F7">
          <w:rPr>
            <w:rStyle w:val="Hyperlink"/>
            <w:rFonts w:cs="Arial"/>
            <w:lang w:val="cy-GB"/>
          </w:rPr>
          <w:t>http://www.ide-journal.org/wp-content/uploads/2017/02/IDE-2017-1-full.pdf#page=86</w:t>
        </w:r>
      </w:hyperlink>
    </w:p>
    <w:p w14:paraId="25D8576B" w14:textId="77777777" w:rsidR="001F2058" w:rsidRPr="00A324F7" w:rsidRDefault="001F2058" w:rsidP="001F2058">
      <w:pPr>
        <w:pStyle w:val="AssignBody"/>
        <w:rPr>
          <w:rFonts w:cs="Arial"/>
          <w:color w:val="000000" w:themeColor="text1"/>
          <w:lang w:val="cy-GB"/>
        </w:rPr>
      </w:pPr>
      <w:r w:rsidRPr="00A324F7">
        <w:rPr>
          <w:rFonts w:cs="Arial"/>
          <w:color w:val="000000" w:themeColor="text1"/>
          <w:lang w:val="cy-GB"/>
        </w:rPr>
        <w:t>(Cyrchwyd: 18/11/2020)</w:t>
      </w:r>
    </w:p>
    <w:p w14:paraId="779E5ACA" w14:textId="77777777" w:rsidR="001F2058" w:rsidRPr="00A324F7" w:rsidRDefault="001F2058" w:rsidP="001F2058">
      <w:pPr>
        <w:pStyle w:val="AssignBody"/>
        <w:rPr>
          <w:rFonts w:cs="Arial"/>
          <w:b/>
          <w:bCs/>
        </w:rPr>
      </w:pPr>
    </w:p>
    <w:p w14:paraId="110DFD0F" w14:textId="77777777" w:rsidR="001F2058" w:rsidRPr="00A324F7" w:rsidRDefault="001F2058" w:rsidP="001F2058">
      <w:pPr>
        <w:pStyle w:val="AssignBody"/>
        <w:rPr>
          <w:rFonts w:cs="Arial"/>
          <w:lang w:val="cy-GB"/>
        </w:rPr>
      </w:pPr>
      <w:r w:rsidRPr="00A324F7">
        <w:rPr>
          <w:rFonts w:cs="Arial"/>
          <w:lang w:val="cy-GB"/>
        </w:rPr>
        <w:t xml:space="preserve">Holmes, D. (2020) ‘Overplaying our ACE card?’, </w:t>
      </w:r>
      <w:r w:rsidRPr="00A324F7">
        <w:rPr>
          <w:rFonts w:cs="Arial"/>
          <w:i/>
          <w:lang w:val="cy-GB"/>
        </w:rPr>
        <w:t>Early Intervention Foundation</w:t>
      </w:r>
      <w:r w:rsidRPr="00A324F7">
        <w:rPr>
          <w:rFonts w:cs="Arial"/>
          <w:lang w:val="cy-GB"/>
        </w:rPr>
        <w:t xml:space="preserve"> [blog]. Mawrth 5. Ar gael: </w:t>
      </w:r>
      <w:hyperlink r:id="rId28" w:history="1">
        <w:r w:rsidRPr="00A324F7">
          <w:rPr>
            <w:rStyle w:val="Hyperlink"/>
            <w:rFonts w:cs="Arial"/>
            <w:lang w:val="cy-GB"/>
          </w:rPr>
          <w:t>https://www.eif.org.uk/blog/overplaying-our-ace-card</w:t>
        </w:r>
      </w:hyperlink>
    </w:p>
    <w:p w14:paraId="60B1DDB9" w14:textId="77777777" w:rsidR="001F2058" w:rsidRPr="00A324F7" w:rsidRDefault="001F2058" w:rsidP="001F2058">
      <w:pPr>
        <w:pStyle w:val="AssignBody"/>
        <w:rPr>
          <w:rFonts w:cs="Arial"/>
          <w:lang w:val="cy-GB"/>
        </w:rPr>
      </w:pPr>
      <w:r w:rsidRPr="00A324F7">
        <w:rPr>
          <w:rFonts w:cs="Arial"/>
          <w:lang w:val="cy-GB"/>
        </w:rPr>
        <w:t>(Cyrchwyd: 20/11/2020)</w:t>
      </w:r>
    </w:p>
    <w:p w14:paraId="2293E1AB" w14:textId="77777777" w:rsidR="001F2058" w:rsidRPr="00A324F7" w:rsidRDefault="001F2058" w:rsidP="001F2058">
      <w:pPr>
        <w:pStyle w:val="AssignBody"/>
        <w:rPr>
          <w:rFonts w:cs="Arial"/>
          <w:b/>
          <w:bCs/>
        </w:rPr>
      </w:pPr>
    </w:p>
    <w:p w14:paraId="1E452056" w14:textId="77777777" w:rsidR="001F2058" w:rsidRPr="00A324F7" w:rsidRDefault="001F2058" w:rsidP="001F2058">
      <w:pPr>
        <w:spacing w:after="0" w:line="360" w:lineRule="auto"/>
        <w:rPr>
          <w:rFonts w:ascii="Arial" w:hAnsi="Arial" w:cs="Arial"/>
          <w:color w:val="000000" w:themeColor="text1"/>
        </w:rPr>
      </w:pPr>
      <w:proofErr w:type="spellStart"/>
      <w:r w:rsidRPr="00A324F7">
        <w:rPr>
          <w:rFonts w:ascii="Arial" w:hAnsi="Arial" w:cs="Arial"/>
          <w:color w:val="000000" w:themeColor="text1"/>
        </w:rPr>
        <w:t>Iechyd</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Cyhoeddus</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Cymru</w:t>
      </w:r>
      <w:proofErr w:type="spellEnd"/>
      <w:r w:rsidRPr="00A324F7">
        <w:rPr>
          <w:rFonts w:ascii="Arial" w:hAnsi="Arial" w:cs="Arial"/>
          <w:color w:val="000000" w:themeColor="text1"/>
        </w:rPr>
        <w:t xml:space="preserve"> (2016) </w:t>
      </w:r>
      <w:r w:rsidRPr="00A324F7">
        <w:rPr>
          <w:rFonts w:ascii="Arial" w:hAnsi="Arial" w:cs="Arial"/>
          <w:bCs/>
          <w:i/>
          <w:color w:val="000000" w:themeColor="text1"/>
        </w:rPr>
        <w:t>Adverse Childhood Experiences and their association with chronic disease and health service use in the Welsh adult population.</w:t>
      </w:r>
      <w:r w:rsidRPr="00A324F7">
        <w:rPr>
          <w:rFonts w:ascii="Arial" w:hAnsi="Arial" w:cs="Arial"/>
          <w:bCs/>
          <w:color w:val="000000" w:themeColor="text1"/>
        </w:rPr>
        <w:t xml:space="preserve"> </w:t>
      </w:r>
    </w:p>
    <w:p w14:paraId="5CF63418" w14:textId="77777777" w:rsidR="001F2058" w:rsidRPr="00A324F7" w:rsidRDefault="001F2058" w:rsidP="001F2058">
      <w:pPr>
        <w:spacing w:after="0" w:line="360" w:lineRule="auto"/>
        <w:rPr>
          <w:rFonts w:ascii="Arial" w:hAnsi="Arial" w:cs="Arial"/>
          <w:color w:val="000000" w:themeColor="text1"/>
        </w:rPr>
      </w:pPr>
      <w:proofErr w:type="spellStart"/>
      <w:r w:rsidRPr="00A324F7">
        <w:rPr>
          <w:rFonts w:ascii="Arial" w:hAnsi="Arial" w:cs="Arial"/>
        </w:rPr>
        <w:t>Ar</w:t>
      </w:r>
      <w:proofErr w:type="spellEnd"/>
      <w:r w:rsidRPr="00A324F7">
        <w:rPr>
          <w:rFonts w:ascii="Arial" w:hAnsi="Arial" w:cs="Arial"/>
        </w:rPr>
        <w:t xml:space="preserve"> </w:t>
      </w:r>
      <w:proofErr w:type="spellStart"/>
      <w:r w:rsidRPr="00A324F7">
        <w:rPr>
          <w:rFonts w:ascii="Arial" w:hAnsi="Arial" w:cs="Arial"/>
        </w:rPr>
        <w:t>gael</w:t>
      </w:r>
      <w:proofErr w:type="spellEnd"/>
      <w:r w:rsidRPr="00A324F7">
        <w:rPr>
          <w:rFonts w:ascii="Arial" w:hAnsi="Arial" w:cs="Arial"/>
        </w:rPr>
        <w:t xml:space="preserve">: </w:t>
      </w:r>
      <w:hyperlink r:id="rId29" w:history="1">
        <w:r w:rsidRPr="00A324F7">
          <w:rPr>
            <w:rStyle w:val="Hyperlink"/>
            <w:rFonts w:ascii="Arial" w:hAnsi="Arial" w:cs="Arial"/>
          </w:rPr>
          <w:t>http://www.wales.nhs.uk/sitesplus/documents/888/ACE%20Chronic%20Disease%20report%20%289%29%20%282%29.pdf</w:t>
        </w:r>
      </w:hyperlink>
    </w:p>
    <w:p w14:paraId="6C39670A"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w:t>
      </w:r>
      <w:proofErr w:type="spellStart"/>
      <w:r w:rsidRPr="00A324F7">
        <w:rPr>
          <w:rFonts w:ascii="Arial" w:hAnsi="Arial" w:cs="Arial"/>
          <w:color w:val="000000" w:themeColor="text1"/>
        </w:rPr>
        <w:t>Cyrchwyd</w:t>
      </w:r>
      <w:proofErr w:type="spellEnd"/>
      <w:r w:rsidRPr="00A324F7">
        <w:rPr>
          <w:rFonts w:ascii="Arial" w:hAnsi="Arial" w:cs="Arial"/>
          <w:color w:val="000000" w:themeColor="text1"/>
        </w:rPr>
        <w:t>: 9/11/2020)</w:t>
      </w:r>
    </w:p>
    <w:p w14:paraId="7132E12B" w14:textId="77777777" w:rsidR="001F2058" w:rsidRPr="00A324F7" w:rsidRDefault="001F2058" w:rsidP="001F2058">
      <w:pPr>
        <w:spacing w:after="0" w:line="360" w:lineRule="auto"/>
        <w:rPr>
          <w:rFonts w:ascii="Arial" w:hAnsi="Arial" w:cs="Arial"/>
          <w:color w:val="000000" w:themeColor="text1"/>
        </w:rPr>
      </w:pPr>
    </w:p>
    <w:p w14:paraId="47F5163F" w14:textId="77777777" w:rsidR="001F2058" w:rsidRPr="00A324F7" w:rsidRDefault="001F2058" w:rsidP="001F2058">
      <w:pPr>
        <w:pStyle w:val="AssignBody"/>
        <w:rPr>
          <w:rFonts w:cs="Arial"/>
        </w:rPr>
      </w:pPr>
      <w:proofErr w:type="spellStart"/>
      <w:r w:rsidRPr="00A324F7">
        <w:rPr>
          <w:rFonts w:cs="Arial"/>
        </w:rPr>
        <w:t>Kajamaa</w:t>
      </w:r>
      <w:proofErr w:type="spellEnd"/>
      <w:r w:rsidRPr="00A324F7">
        <w:rPr>
          <w:rFonts w:cs="Arial"/>
        </w:rPr>
        <w:t xml:space="preserve">, A. </w:t>
      </w:r>
      <w:proofErr w:type="spellStart"/>
      <w:r w:rsidRPr="00A324F7">
        <w:rPr>
          <w:rFonts w:cs="Arial"/>
        </w:rPr>
        <w:t>Kumpulainen</w:t>
      </w:r>
      <w:proofErr w:type="spellEnd"/>
      <w:r w:rsidRPr="00A324F7">
        <w:rPr>
          <w:rFonts w:cs="Arial"/>
        </w:rPr>
        <w:t xml:space="preserve">, K. &amp; </w:t>
      </w:r>
      <w:proofErr w:type="spellStart"/>
      <w:r w:rsidRPr="00A324F7">
        <w:rPr>
          <w:rFonts w:cs="Arial"/>
        </w:rPr>
        <w:t>Olkinuora</w:t>
      </w:r>
      <w:proofErr w:type="spellEnd"/>
      <w:r w:rsidRPr="00A324F7">
        <w:rPr>
          <w:rFonts w:cs="Arial"/>
        </w:rPr>
        <w:t>, H. (2019) ‘</w:t>
      </w:r>
      <w:r w:rsidRPr="00A324F7">
        <w:rPr>
          <w:rFonts w:cs="Arial"/>
          <w:i/>
        </w:rPr>
        <w:t xml:space="preserve">Teacher Interventions in students’ collaborative work in a technology-rich educational makerspace.’ </w:t>
      </w:r>
      <w:r w:rsidRPr="00A324F7">
        <w:rPr>
          <w:rFonts w:cs="Arial"/>
        </w:rPr>
        <w:t xml:space="preserve">BERA. </w:t>
      </w:r>
      <w:proofErr w:type="spellStart"/>
      <w:r w:rsidRPr="00A324F7">
        <w:rPr>
          <w:rFonts w:cs="Arial"/>
        </w:rPr>
        <w:t>Mehefin</w:t>
      </w:r>
      <w:proofErr w:type="spellEnd"/>
      <w:r w:rsidRPr="00A324F7">
        <w:rPr>
          <w:rFonts w:cs="Arial"/>
        </w:rPr>
        <w:t xml:space="preserve"> 18.</w:t>
      </w:r>
    </w:p>
    <w:p w14:paraId="206350D2" w14:textId="77777777" w:rsidR="001F2058" w:rsidRPr="00A324F7" w:rsidRDefault="001F2058" w:rsidP="001F2058">
      <w:pPr>
        <w:pStyle w:val="AssignBody"/>
        <w:rPr>
          <w:rFonts w:cs="Arial"/>
        </w:rPr>
      </w:pPr>
      <w:proofErr w:type="spellStart"/>
      <w:r w:rsidRPr="00A324F7">
        <w:rPr>
          <w:rFonts w:cs="Arial"/>
        </w:rPr>
        <w:t>Ar</w:t>
      </w:r>
      <w:proofErr w:type="spellEnd"/>
      <w:r w:rsidRPr="00A324F7">
        <w:rPr>
          <w:rFonts w:cs="Arial"/>
        </w:rPr>
        <w:t xml:space="preserve"> </w:t>
      </w:r>
      <w:proofErr w:type="spellStart"/>
      <w:r w:rsidRPr="00A324F7">
        <w:rPr>
          <w:rFonts w:cs="Arial"/>
        </w:rPr>
        <w:t>gael</w:t>
      </w:r>
      <w:proofErr w:type="spellEnd"/>
      <w:r w:rsidRPr="00A324F7">
        <w:rPr>
          <w:rFonts w:cs="Arial"/>
        </w:rPr>
        <w:t xml:space="preserve">: </w:t>
      </w:r>
      <w:hyperlink r:id="rId30" w:history="1">
        <w:r w:rsidRPr="00A324F7">
          <w:rPr>
            <w:rStyle w:val="Hyperlink"/>
            <w:rFonts w:cs="Arial"/>
          </w:rPr>
          <w:t>https://bera-journals.onlinelibrary.wiley.com/doi/full/10.1111/bjet.12837</w:t>
        </w:r>
      </w:hyperlink>
    </w:p>
    <w:p w14:paraId="1D204B47" w14:textId="77777777" w:rsidR="001F2058" w:rsidRPr="00A324F7" w:rsidRDefault="001F2058" w:rsidP="001F2058">
      <w:pPr>
        <w:pStyle w:val="AssignBody"/>
        <w:rPr>
          <w:rFonts w:cs="Arial"/>
        </w:rPr>
      </w:pPr>
      <w:r w:rsidRPr="00A324F7">
        <w:rPr>
          <w:rFonts w:cs="Arial"/>
        </w:rPr>
        <w:t>(</w:t>
      </w:r>
      <w:proofErr w:type="spellStart"/>
      <w:r w:rsidRPr="00A324F7">
        <w:rPr>
          <w:rFonts w:cs="Arial"/>
        </w:rPr>
        <w:t>Cyrchwyd</w:t>
      </w:r>
      <w:proofErr w:type="spellEnd"/>
      <w:r w:rsidRPr="00A324F7">
        <w:rPr>
          <w:rFonts w:cs="Arial"/>
        </w:rPr>
        <w:t>: 27/11/2020)</w:t>
      </w:r>
    </w:p>
    <w:p w14:paraId="7AF4A51A" w14:textId="77777777" w:rsidR="001F2058" w:rsidRPr="00A324F7" w:rsidRDefault="001F2058" w:rsidP="001F2058">
      <w:pPr>
        <w:pStyle w:val="AssignBody"/>
        <w:rPr>
          <w:rFonts w:cs="Arial"/>
        </w:rPr>
      </w:pPr>
    </w:p>
    <w:p w14:paraId="166ECD22"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Lor, J.(2017) ‘Tree Therapy: Why Nature Has Such A Profound Impact On Your Health.’</w:t>
      </w:r>
      <w:r w:rsidRPr="00A324F7">
        <w:rPr>
          <w:rFonts w:ascii="Arial" w:hAnsi="Arial" w:cs="Arial"/>
          <w:i/>
          <w:lang w:val="cy-GB"/>
        </w:rPr>
        <w:t xml:space="preserve"> Green Queen </w:t>
      </w:r>
      <w:r w:rsidRPr="00A324F7">
        <w:rPr>
          <w:rFonts w:ascii="Arial" w:hAnsi="Arial" w:cs="Arial"/>
          <w:lang w:val="cy-GB"/>
        </w:rPr>
        <w:t xml:space="preserve">[blog]. Mai 15. Ar gael: </w:t>
      </w:r>
      <w:hyperlink r:id="rId31" w:history="1">
        <w:r w:rsidRPr="00A324F7">
          <w:rPr>
            <w:rStyle w:val="Hyperlink"/>
            <w:rFonts w:ascii="Arial" w:hAnsi="Arial" w:cs="Arial"/>
            <w:lang w:val="cy-GB"/>
          </w:rPr>
          <w:t>https://www.greenqueen.com.hk/%E2%80%8Btree-therapy-forest-bathing/</w:t>
        </w:r>
      </w:hyperlink>
    </w:p>
    <w:p w14:paraId="33C06067"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(Cyrchwyd:28/11/2020)</w:t>
      </w:r>
    </w:p>
    <w:p w14:paraId="763F1B18" w14:textId="77777777" w:rsidR="001F2058" w:rsidRPr="00A324F7" w:rsidRDefault="001F2058" w:rsidP="001F2058">
      <w:pPr>
        <w:spacing w:after="0" w:line="360" w:lineRule="auto"/>
        <w:rPr>
          <w:rFonts w:ascii="Arial" w:hAnsi="Arial" w:cs="Arial"/>
          <w:lang w:val="cy-GB"/>
        </w:rPr>
      </w:pPr>
    </w:p>
    <w:p w14:paraId="6DFF5317" w14:textId="77777777" w:rsidR="001F2058" w:rsidRPr="00A324F7" w:rsidRDefault="001F2058" w:rsidP="001F2058">
      <w:pPr>
        <w:pStyle w:val="AssignBody"/>
        <w:rPr>
          <w:rFonts w:cs="Arial"/>
          <w:lang w:val="cy-GB"/>
        </w:rPr>
      </w:pPr>
      <w:r w:rsidRPr="00A324F7">
        <w:rPr>
          <w:rFonts w:cs="Arial"/>
          <w:lang w:val="cy-GB"/>
        </w:rPr>
        <w:t xml:space="preserve">Lund, D. (2018) ‘Top 5 benefits of children playing outside’, </w:t>
      </w:r>
      <w:r w:rsidRPr="00A324F7">
        <w:rPr>
          <w:rFonts w:cs="Arial"/>
          <w:i/>
          <w:lang w:val="cy-GB"/>
        </w:rPr>
        <w:t xml:space="preserve">Stanford Health </w:t>
      </w:r>
      <w:r w:rsidRPr="00A324F7">
        <w:rPr>
          <w:rFonts w:cs="Arial"/>
          <w:lang w:val="cy-GB"/>
        </w:rPr>
        <w:t xml:space="preserve">[blog]. Mehefin 26. Ar gael: </w:t>
      </w:r>
      <w:r>
        <w:fldChar w:fldCharType="begin"/>
      </w:r>
      <w:r>
        <w:instrText xml:space="preserve"> HYPERLINK "https://news.sanfordhealth.org/childrens/play-outside/" </w:instrText>
      </w:r>
      <w:r>
        <w:fldChar w:fldCharType="separate"/>
      </w:r>
      <w:r w:rsidRPr="00A324F7">
        <w:rPr>
          <w:rStyle w:val="Hyperlink"/>
          <w:rFonts w:cs="Arial"/>
          <w:lang w:val="cy-GB"/>
        </w:rPr>
        <w:t>https://news.sanfordhealth.org/childrens/play-outside/</w:t>
      </w:r>
      <w:r>
        <w:rPr>
          <w:rStyle w:val="Hyperlink"/>
          <w:rFonts w:cs="Arial"/>
          <w:lang w:val="cy-GB"/>
        </w:rPr>
        <w:fldChar w:fldCharType="end"/>
      </w:r>
    </w:p>
    <w:p w14:paraId="77237E6E" w14:textId="77777777" w:rsidR="001F2058" w:rsidRPr="00A324F7" w:rsidRDefault="001F2058" w:rsidP="001F2058">
      <w:pPr>
        <w:pStyle w:val="AssignBody"/>
        <w:rPr>
          <w:rFonts w:cs="Arial"/>
          <w:lang w:val="cy-GB"/>
        </w:rPr>
      </w:pPr>
      <w:r w:rsidRPr="00A324F7">
        <w:rPr>
          <w:rFonts w:cs="Arial"/>
          <w:lang w:val="cy-GB"/>
        </w:rPr>
        <w:t>(Cyrchwyd: 20/11/2020)</w:t>
      </w:r>
    </w:p>
    <w:p w14:paraId="27B64384" w14:textId="77777777" w:rsidR="001F2058" w:rsidRPr="00A324F7" w:rsidRDefault="001F2058" w:rsidP="001F2058">
      <w:pPr>
        <w:pStyle w:val="AssignBody"/>
        <w:rPr>
          <w:rFonts w:cs="Arial"/>
          <w:lang w:val="cy-GB"/>
        </w:rPr>
      </w:pPr>
    </w:p>
    <w:p w14:paraId="1648D4AE" w14:textId="77777777" w:rsidR="001F2058" w:rsidRPr="00A324F7" w:rsidRDefault="001F2058" w:rsidP="001F2058">
      <w:pPr>
        <w:pStyle w:val="AssignBody"/>
        <w:rPr>
          <w:rFonts w:cs="Arial"/>
          <w:lang w:val="cy-GB"/>
        </w:rPr>
      </w:pPr>
      <w:r w:rsidRPr="00A324F7">
        <w:rPr>
          <w:rFonts w:cs="Arial"/>
          <w:lang w:val="cy-GB"/>
        </w:rPr>
        <w:t xml:space="preserve">Llywodraeth Cymru (2020) </w:t>
      </w:r>
      <w:r w:rsidRPr="00A324F7">
        <w:rPr>
          <w:rFonts w:cs="Arial"/>
          <w:i/>
          <w:lang w:val="cy-GB"/>
        </w:rPr>
        <w:t>Cwricwlwm i Gymru.</w:t>
      </w:r>
      <w:r w:rsidRPr="00A324F7">
        <w:rPr>
          <w:rFonts w:cs="Arial"/>
          <w:lang w:val="cy-GB"/>
        </w:rPr>
        <w:t xml:space="preserve"> Ar gael: </w:t>
      </w:r>
      <w:r>
        <w:fldChar w:fldCharType="begin"/>
      </w:r>
      <w:r>
        <w:instrText xml:space="preserve"> HYPERLINK "https://hwb.gov.wales/cwricwlwm-i-gymru" </w:instrText>
      </w:r>
      <w:r>
        <w:fldChar w:fldCharType="separate"/>
      </w:r>
      <w:r w:rsidRPr="00A324F7">
        <w:rPr>
          <w:rStyle w:val="Hyperlink"/>
          <w:rFonts w:cs="Arial"/>
          <w:lang w:val="cy-GB"/>
        </w:rPr>
        <w:t>https://hwb.gov.wales/cwricwlwm-i-gymru</w:t>
      </w:r>
      <w:r>
        <w:rPr>
          <w:rStyle w:val="Hyperlink"/>
          <w:rFonts w:cs="Arial"/>
          <w:lang w:val="cy-GB"/>
        </w:rPr>
        <w:fldChar w:fldCharType="end"/>
      </w:r>
    </w:p>
    <w:p w14:paraId="0313D3C2"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(Cyrchwyd: 28/11/2020)</w:t>
      </w:r>
    </w:p>
    <w:p w14:paraId="2AAF63F6" w14:textId="77777777" w:rsidR="001F2058" w:rsidRPr="00A324F7" w:rsidRDefault="001F2058" w:rsidP="001F2058">
      <w:pPr>
        <w:pStyle w:val="AssignBody"/>
        <w:rPr>
          <w:rFonts w:cs="Arial"/>
          <w:lang w:val="cy-GB"/>
        </w:rPr>
      </w:pPr>
    </w:p>
    <w:p w14:paraId="259AADD6" w14:textId="77777777" w:rsidR="001F2058" w:rsidRPr="00A324F7" w:rsidRDefault="001F2058" w:rsidP="001F2058">
      <w:pPr>
        <w:spacing w:after="0" w:line="360" w:lineRule="auto"/>
        <w:rPr>
          <w:rFonts w:ascii="Arial" w:eastAsiaTheme="minorEastAsia" w:hAnsi="Arial" w:cs="Arial"/>
        </w:rPr>
      </w:pPr>
      <w:r w:rsidRPr="00A324F7">
        <w:rPr>
          <w:rFonts w:ascii="Arial" w:eastAsiaTheme="minorEastAsia" w:hAnsi="Arial" w:cs="Arial"/>
          <w:lang w:val="cy-GB"/>
        </w:rPr>
        <w:t>Llywodraeth Cymru (2020) Canllawiau Iechyd a Lles.</w:t>
      </w:r>
      <w:r w:rsidRPr="00A324F7">
        <w:rPr>
          <w:rFonts w:ascii="Arial" w:eastAsiaTheme="minorEastAsia" w:hAnsi="Arial" w:cs="Arial"/>
        </w:rPr>
        <w:t xml:space="preserve"> </w:t>
      </w:r>
      <w:r w:rsidRPr="00A324F7">
        <w:rPr>
          <w:rFonts w:ascii="Arial" w:eastAsiaTheme="minorEastAsia" w:hAnsi="Arial" w:cs="Arial"/>
          <w:lang w:val="cy-GB"/>
        </w:rPr>
        <w:t>Ar gael ar:</w:t>
      </w:r>
    </w:p>
    <w:p w14:paraId="3A0BB093" w14:textId="77777777" w:rsidR="001F2058" w:rsidRPr="00A324F7" w:rsidRDefault="0054796D" w:rsidP="001F2058">
      <w:pPr>
        <w:spacing w:after="0" w:line="360" w:lineRule="auto"/>
        <w:rPr>
          <w:rStyle w:val="Hyperlink"/>
          <w:rFonts w:ascii="Arial" w:hAnsi="Arial" w:cs="Arial"/>
        </w:rPr>
      </w:pPr>
      <w:hyperlink r:id="rId32" w:history="1">
        <w:r w:rsidR="001F2058" w:rsidRPr="00A324F7">
          <w:rPr>
            <w:rStyle w:val="Hyperlink"/>
            <w:rFonts w:ascii="Arial" w:hAnsi="Arial" w:cs="Arial"/>
          </w:rPr>
          <w:t>https://hwb.gov.wales/cwricwlwm-i-gymru/iechyd-a-lles/</w:t>
        </w:r>
      </w:hyperlink>
    </w:p>
    <w:p w14:paraId="6D81DC54" w14:textId="77777777" w:rsidR="001F2058" w:rsidRPr="00A324F7" w:rsidRDefault="001F2058" w:rsidP="001F2058">
      <w:pPr>
        <w:spacing w:after="0" w:line="360" w:lineRule="auto"/>
        <w:rPr>
          <w:rStyle w:val="Hyperlink"/>
          <w:rFonts w:ascii="Arial" w:hAnsi="Arial" w:cs="Arial"/>
          <w:color w:val="000000" w:themeColor="text1"/>
          <w:u w:val="none"/>
        </w:rPr>
      </w:pPr>
      <w:r w:rsidRPr="00A324F7">
        <w:rPr>
          <w:rStyle w:val="Hyperlink"/>
          <w:rFonts w:ascii="Arial" w:hAnsi="Arial" w:cs="Arial"/>
          <w:color w:val="000000" w:themeColor="text1"/>
          <w:u w:val="none"/>
        </w:rPr>
        <w:t>(</w:t>
      </w:r>
      <w:proofErr w:type="spellStart"/>
      <w:r w:rsidRPr="00A324F7">
        <w:rPr>
          <w:rStyle w:val="Hyperlink"/>
          <w:rFonts w:ascii="Arial" w:hAnsi="Arial" w:cs="Arial"/>
          <w:color w:val="000000" w:themeColor="text1"/>
          <w:u w:val="none"/>
        </w:rPr>
        <w:t>Cyrchwyd</w:t>
      </w:r>
      <w:proofErr w:type="spellEnd"/>
      <w:r w:rsidRPr="00A324F7">
        <w:rPr>
          <w:rStyle w:val="Hyperlink"/>
          <w:rFonts w:ascii="Arial" w:hAnsi="Arial" w:cs="Arial"/>
          <w:color w:val="000000" w:themeColor="text1"/>
          <w:u w:val="none"/>
        </w:rPr>
        <w:t>: 30/11/2020)</w:t>
      </w:r>
    </w:p>
    <w:p w14:paraId="29EE760F" w14:textId="77777777" w:rsidR="001F2058" w:rsidRPr="00A324F7" w:rsidRDefault="001F2058" w:rsidP="001F2058">
      <w:pPr>
        <w:spacing w:after="0" w:line="360" w:lineRule="auto"/>
        <w:rPr>
          <w:rStyle w:val="Hyperlink"/>
          <w:rFonts w:ascii="Arial" w:hAnsi="Arial" w:cs="Arial"/>
          <w:color w:val="000000" w:themeColor="text1"/>
          <w:highlight w:val="magenta"/>
          <w:u w:val="none"/>
        </w:rPr>
      </w:pPr>
    </w:p>
    <w:p w14:paraId="3C33D486" w14:textId="77777777" w:rsidR="001F2058" w:rsidRPr="00A324F7" w:rsidRDefault="001F2058" w:rsidP="001F2058">
      <w:pPr>
        <w:spacing w:after="0" w:line="360" w:lineRule="auto"/>
        <w:rPr>
          <w:rStyle w:val="Hyperlink"/>
          <w:rFonts w:ascii="Arial" w:hAnsi="Arial" w:cs="Arial"/>
        </w:rPr>
      </w:pPr>
      <w:proofErr w:type="spellStart"/>
      <w:r w:rsidRPr="00A324F7">
        <w:rPr>
          <w:rStyle w:val="Hyperlink"/>
          <w:rFonts w:ascii="Arial" w:hAnsi="Arial" w:cs="Arial"/>
          <w:color w:val="000000" w:themeColor="text1"/>
          <w:u w:val="none"/>
        </w:rPr>
        <w:t>Llywodraeth</w:t>
      </w:r>
      <w:proofErr w:type="spellEnd"/>
      <w:r w:rsidRPr="00A324F7">
        <w:rPr>
          <w:rStyle w:val="Hyperlink"/>
          <w:rFonts w:ascii="Arial" w:hAnsi="Arial" w:cs="Arial"/>
          <w:color w:val="000000" w:themeColor="text1"/>
          <w:u w:val="none"/>
        </w:rPr>
        <w:t xml:space="preserve"> </w:t>
      </w:r>
      <w:proofErr w:type="spellStart"/>
      <w:r w:rsidRPr="00A324F7">
        <w:rPr>
          <w:rStyle w:val="Hyperlink"/>
          <w:rFonts w:ascii="Arial" w:hAnsi="Arial" w:cs="Arial"/>
          <w:color w:val="000000" w:themeColor="text1"/>
          <w:u w:val="none"/>
        </w:rPr>
        <w:t>Cymru</w:t>
      </w:r>
      <w:proofErr w:type="spellEnd"/>
      <w:r w:rsidRPr="00A324F7">
        <w:rPr>
          <w:rStyle w:val="Hyperlink"/>
          <w:rFonts w:ascii="Arial" w:hAnsi="Arial" w:cs="Arial"/>
          <w:color w:val="000000" w:themeColor="text1"/>
          <w:u w:val="none"/>
        </w:rPr>
        <w:t xml:space="preserve"> (2018) </w:t>
      </w:r>
      <w:proofErr w:type="spellStart"/>
      <w:r w:rsidRPr="00A324F7">
        <w:rPr>
          <w:rStyle w:val="Hyperlink"/>
          <w:rFonts w:ascii="Arial" w:hAnsi="Arial" w:cs="Arial"/>
          <w:i/>
          <w:color w:val="000000" w:themeColor="text1"/>
          <w:u w:val="none"/>
        </w:rPr>
        <w:t>Safonau</w:t>
      </w:r>
      <w:proofErr w:type="spellEnd"/>
      <w:r w:rsidRPr="00A324F7">
        <w:rPr>
          <w:rStyle w:val="Hyperlink"/>
          <w:rFonts w:ascii="Arial" w:hAnsi="Arial" w:cs="Arial"/>
          <w:i/>
          <w:color w:val="000000" w:themeColor="text1"/>
          <w:u w:val="none"/>
        </w:rPr>
        <w:t xml:space="preserve"> </w:t>
      </w:r>
      <w:proofErr w:type="spellStart"/>
      <w:r w:rsidRPr="00A324F7">
        <w:rPr>
          <w:rStyle w:val="Hyperlink"/>
          <w:rFonts w:ascii="Arial" w:hAnsi="Arial" w:cs="Arial"/>
          <w:i/>
          <w:color w:val="000000" w:themeColor="text1"/>
          <w:u w:val="none"/>
        </w:rPr>
        <w:t>Proffesiynol</w:t>
      </w:r>
      <w:proofErr w:type="spellEnd"/>
      <w:r w:rsidRPr="00A324F7">
        <w:rPr>
          <w:rStyle w:val="Hyperlink"/>
          <w:rFonts w:ascii="Arial" w:hAnsi="Arial" w:cs="Arial"/>
          <w:i/>
          <w:color w:val="000000" w:themeColor="text1"/>
          <w:u w:val="none"/>
        </w:rPr>
        <w:t xml:space="preserve"> </w:t>
      </w:r>
      <w:proofErr w:type="spellStart"/>
      <w:r w:rsidRPr="00A324F7">
        <w:rPr>
          <w:rStyle w:val="Hyperlink"/>
          <w:rFonts w:ascii="Arial" w:hAnsi="Arial" w:cs="Arial"/>
          <w:i/>
          <w:color w:val="000000" w:themeColor="text1"/>
          <w:u w:val="none"/>
        </w:rPr>
        <w:t>ar</w:t>
      </w:r>
      <w:proofErr w:type="spellEnd"/>
      <w:r w:rsidRPr="00A324F7">
        <w:rPr>
          <w:rStyle w:val="Hyperlink"/>
          <w:rFonts w:ascii="Arial" w:hAnsi="Arial" w:cs="Arial"/>
          <w:i/>
          <w:color w:val="000000" w:themeColor="text1"/>
          <w:u w:val="none"/>
        </w:rPr>
        <w:t xml:space="preserve"> </w:t>
      </w:r>
      <w:proofErr w:type="spellStart"/>
      <w:r w:rsidRPr="00A324F7">
        <w:rPr>
          <w:rStyle w:val="Hyperlink"/>
          <w:rFonts w:ascii="Arial" w:hAnsi="Arial" w:cs="Arial"/>
          <w:i/>
          <w:color w:val="000000" w:themeColor="text1"/>
          <w:u w:val="none"/>
        </w:rPr>
        <w:t>gyfer</w:t>
      </w:r>
      <w:proofErr w:type="spellEnd"/>
      <w:r w:rsidRPr="00A324F7">
        <w:rPr>
          <w:rStyle w:val="Hyperlink"/>
          <w:rFonts w:ascii="Arial" w:hAnsi="Arial" w:cs="Arial"/>
          <w:i/>
          <w:color w:val="000000" w:themeColor="text1"/>
          <w:u w:val="none"/>
        </w:rPr>
        <w:t xml:space="preserve"> </w:t>
      </w:r>
      <w:proofErr w:type="spellStart"/>
      <w:r w:rsidRPr="00A324F7">
        <w:rPr>
          <w:rStyle w:val="Hyperlink"/>
          <w:rFonts w:ascii="Arial" w:hAnsi="Arial" w:cs="Arial"/>
          <w:i/>
          <w:color w:val="000000" w:themeColor="text1"/>
          <w:u w:val="none"/>
        </w:rPr>
        <w:t>addysgu</w:t>
      </w:r>
      <w:proofErr w:type="spellEnd"/>
      <w:r w:rsidRPr="00A324F7">
        <w:rPr>
          <w:rStyle w:val="Hyperlink"/>
          <w:rFonts w:ascii="Arial" w:hAnsi="Arial" w:cs="Arial"/>
          <w:i/>
          <w:color w:val="000000" w:themeColor="text1"/>
          <w:u w:val="none"/>
        </w:rPr>
        <w:t xml:space="preserve"> ac </w:t>
      </w:r>
      <w:proofErr w:type="spellStart"/>
      <w:r w:rsidRPr="00A324F7">
        <w:rPr>
          <w:rStyle w:val="Hyperlink"/>
          <w:rFonts w:ascii="Arial" w:hAnsi="Arial" w:cs="Arial"/>
          <w:i/>
          <w:color w:val="000000" w:themeColor="text1"/>
          <w:u w:val="none"/>
        </w:rPr>
        <w:t>arweinyddiaeth</w:t>
      </w:r>
      <w:proofErr w:type="spellEnd"/>
      <w:r w:rsidRPr="00A324F7">
        <w:rPr>
          <w:rStyle w:val="Hyperlink"/>
          <w:rFonts w:ascii="Arial" w:hAnsi="Arial" w:cs="Arial"/>
          <w:i/>
          <w:color w:val="000000" w:themeColor="text1"/>
          <w:u w:val="none"/>
        </w:rPr>
        <w:t xml:space="preserve">. </w:t>
      </w:r>
      <w:proofErr w:type="spellStart"/>
      <w:r w:rsidRPr="00A324F7">
        <w:rPr>
          <w:rStyle w:val="Hyperlink"/>
          <w:rFonts w:ascii="Arial" w:hAnsi="Arial" w:cs="Arial"/>
          <w:color w:val="000000" w:themeColor="text1"/>
          <w:u w:val="none"/>
        </w:rPr>
        <w:t>Ar</w:t>
      </w:r>
      <w:proofErr w:type="spellEnd"/>
      <w:r w:rsidRPr="00A324F7">
        <w:rPr>
          <w:rStyle w:val="Hyperlink"/>
          <w:rFonts w:ascii="Arial" w:hAnsi="Arial" w:cs="Arial"/>
          <w:color w:val="000000" w:themeColor="text1"/>
          <w:u w:val="none"/>
        </w:rPr>
        <w:t xml:space="preserve"> </w:t>
      </w:r>
      <w:proofErr w:type="spellStart"/>
      <w:r w:rsidRPr="00A324F7">
        <w:rPr>
          <w:rStyle w:val="Hyperlink"/>
          <w:rFonts w:ascii="Arial" w:hAnsi="Arial" w:cs="Arial"/>
          <w:color w:val="000000" w:themeColor="text1"/>
          <w:u w:val="none"/>
        </w:rPr>
        <w:t>gael</w:t>
      </w:r>
      <w:proofErr w:type="spellEnd"/>
      <w:r w:rsidRPr="00A324F7">
        <w:rPr>
          <w:rStyle w:val="Hyperlink"/>
          <w:rFonts w:ascii="Arial" w:hAnsi="Arial" w:cs="Arial"/>
          <w:color w:val="000000" w:themeColor="text1"/>
          <w:u w:val="none"/>
        </w:rPr>
        <w:t xml:space="preserve">: </w:t>
      </w:r>
      <w:hyperlink r:id="rId33" w:history="1">
        <w:r w:rsidRPr="00A324F7">
          <w:rPr>
            <w:rStyle w:val="Hyperlink"/>
            <w:rFonts w:ascii="Arial" w:hAnsi="Arial" w:cs="Arial"/>
          </w:rPr>
          <w:t>https://hwb.gov.wales/datblygiad-proffesiynol/safonau-proffesiynol/</w:t>
        </w:r>
      </w:hyperlink>
    </w:p>
    <w:p w14:paraId="2B6CDF90" w14:textId="77777777" w:rsidR="001F2058" w:rsidRPr="00A324F7" w:rsidRDefault="001F2058" w:rsidP="001F2058">
      <w:pPr>
        <w:spacing w:after="0" w:line="360" w:lineRule="auto"/>
        <w:jc w:val="both"/>
        <w:rPr>
          <w:rFonts w:ascii="Arial" w:eastAsiaTheme="minorEastAsia" w:hAnsi="Arial" w:cs="Arial"/>
        </w:rPr>
      </w:pPr>
      <w:r w:rsidRPr="00A324F7">
        <w:rPr>
          <w:rFonts w:ascii="Arial" w:eastAsiaTheme="minorEastAsia" w:hAnsi="Arial" w:cs="Arial"/>
        </w:rPr>
        <w:t>(</w:t>
      </w:r>
      <w:proofErr w:type="spellStart"/>
      <w:r w:rsidRPr="00A324F7">
        <w:rPr>
          <w:rFonts w:ascii="Arial" w:eastAsiaTheme="minorEastAsia" w:hAnsi="Arial" w:cs="Arial"/>
        </w:rPr>
        <w:t>Cyrchwyd</w:t>
      </w:r>
      <w:proofErr w:type="spellEnd"/>
      <w:r w:rsidRPr="00A324F7">
        <w:rPr>
          <w:rFonts w:ascii="Arial" w:eastAsiaTheme="minorEastAsia" w:hAnsi="Arial" w:cs="Arial"/>
        </w:rPr>
        <w:t>: 1/12/2020)</w:t>
      </w:r>
    </w:p>
    <w:p w14:paraId="0AC96AB6" w14:textId="77777777" w:rsidR="001F2058" w:rsidRPr="00A324F7" w:rsidRDefault="001F2058" w:rsidP="001F2058">
      <w:pPr>
        <w:spacing w:after="0" w:line="360" w:lineRule="auto"/>
        <w:rPr>
          <w:rFonts w:ascii="Arial" w:hAnsi="Arial" w:cs="Arial"/>
          <w:color w:val="000000" w:themeColor="text1"/>
        </w:rPr>
      </w:pPr>
    </w:p>
    <w:p w14:paraId="6C0F81F6" w14:textId="77777777" w:rsidR="001F2058" w:rsidRPr="00A324F7" w:rsidRDefault="001F2058" w:rsidP="001F2058">
      <w:pPr>
        <w:spacing w:after="0" w:line="360" w:lineRule="auto"/>
        <w:rPr>
          <w:rFonts w:ascii="Arial" w:hAnsi="Arial" w:cs="Arial"/>
          <w:color w:val="000000" w:themeColor="text1"/>
        </w:rPr>
      </w:pPr>
      <w:proofErr w:type="spellStart"/>
      <w:r w:rsidRPr="00A324F7">
        <w:rPr>
          <w:rFonts w:ascii="Arial" w:hAnsi="Arial" w:cs="Arial"/>
          <w:color w:val="000000" w:themeColor="text1"/>
        </w:rPr>
        <w:t>Masten</w:t>
      </w:r>
      <w:proofErr w:type="spellEnd"/>
      <w:r w:rsidRPr="00A324F7">
        <w:rPr>
          <w:rFonts w:ascii="Arial" w:hAnsi="Arial" w:cs="Arial"/>
          <w:color w:val="000000" w:themeColor="text1"/>
        </w:rPr>
        <w:t xml:space="preserve">, A. &amp; Barnes, A. (2018) ‘Children’, </w:t>
      </w:r>
      <w:r w:rsidRPr="00A324F7">
        <w:rPr>
          <w:rFonts w:ascii="Arial" w:hAnsi="Arial" w:cs="Arial"/>
          <w:i/>
          <w:color w:val="000000" w:themeColor="text1"/>
        </w:rPr>
        <w:t xml:space="preserve">Resilience in Children: </w:t>
      </w:r>
      <w:proofErr w:type="spellStart"/>
      <w:r w:rsidRPr="00A324F7">
        <w:rPr>
          <w:rFonts w:ascii="Arial" w:hAnsi="Arial" w:cs="Arial"/>
          <w:i/>
          <w:color w:val="000000" w:themeColor="text1"/>
        </w:rPr>
        <w:t>Devlopmental</w:t>
      </w:r>
      <w:proofErr w:type="spellEnd"/>
      <w:r w:rsidRPr="00A324F7">
        <w:rPr>
          <w:rFonts w:ascii="Arial" w:hAnsi="Arial" w:cs="Arial"/>
          <w:i/>
          <w:color w:val="000000" w:themeColor="text1"/>
        </w:rPr>
        <w:t xml:space="preserve"> Perspectives. </w:t>
      </w:r>
      <w:r w:rsidRPr="00A324F7">
        <w:rPr>
          <w:rFonts w:ascii="Arial" w:hAnsi="Arial" w:cs="Arial"/>
          <w:color w:val="000000" w:themeColor="text1"/>
        </w:rPr>
        <w:t>5(7) pp.1-98. DOI: 10.33905070098</w:t>
      </w:r>
    </w:p>
    <w:p w14:paraId="29F99CE6" w14:textId="0E51ADD3" w:rsidR="001F2058" w:rsidRDefault="002C1969" w:rsidP="001F2058">
      <w:pPr>
        <w:pStyle w:val="AssignBody"/>
        <w:rPr>
          <w:rFonts w:cs="Arial"/>
          <w:lang w:val="cy-GB"/>
        </w:rPr>
      </w:pPr>
      <w:r>
        <w:rPr>
          <w:rFonts w:cs="Arial"/>
          <w:lang w:val="cy-GB"/>
        </w:rPr>
        <w:t>(Cyrchwyd:31/11/2020)</w:t>
      </w:r>
    </w:p>
    <w:p w14:paraId="095DCA81" w14:textId="77777777" w:rsidR="002C1969" w:rsidRPr="00A324F7" w:rsidRDefault="002C1969" w:rsidP="001F2058">
      <w:pPr>
        <w:pStyle w:val="AssignBody"/>
        <w:rPr>
          <w:rFonts w:cs="Arial"/>
          <w:lang w:val="cy-GB"/>
        </w:rPr>
      </w:pPr>
    </w:p>
    <w:p w14:paraId="6804F7FF" w14:textId="77777777" w:rsidR="001F2058" w:rsidRPr="00A324F7" w:rsidRDefault="001F2058" w:rsidP="001F2058">
      <w:pPr>
        <w:spacing w:after="0" w:line="360" w:lineRule="auto"/>
        <w:rPr>
          <w:rFonts w:ascii="Arial" w:eastAsiaTheme="minorEastAsia" w:hAnsi="Arial" w:cs="Arial"/>
          <w:color w:val="000000" w:themeColor="text1"/>
        </w:rPr>
      </w:pPr>
      <w:r w:rsidRPr="002C1969">
        <w:rPr>
          <w:rStyle w:val="Hyperlink"/>
          <w:rFonts w:ascii="Arial" w:eastAsiaTheme="minorEastAsia" w:hAnsi="Arial" w:cs="Arial"/>
          <w:color w:val="000000" w:themeColor="text1"/>
          <w:u w:val="none"/>
        </w:rPr>
        <w:t>Mayes, E. et al. (2019)</w:t>
      </w:r>
      <w:r w:rsidRPr="00A324F7">
        <w:rPr>
          <w:rStyle w:val="Hyperlink"/>
          <w:rFonts w:ascii="Arial" w:eastAsiaTheme="minorEastAsia" w:hAnsi="Arial" w:cs="Arial"/>
          <w:color w:val="000000" w:themeColor="text1"/>
        </w:rPr>
        <w:t xml:space="preserve"> ‘</w:t>
      </w:r>
      <w:r w:rsidRPr="00A324F7">
        <w:rPr>
          <w:rFonts w:ascii="Arial" w:eastAsiaTheme="minorEastAsia" w:hAnsi="Arial" w:cs="Arial"/>
          <w:color w:val="000000" w:themeColor="text1"/>
        </w:rPr>
        <w:t xml:space="preserve">Australian Journal for Education’, </w:t>
      </w:r>
      <w:r w:rsidRPr="00A324F7">
        <w:rPr>
          <w:rFonts w:ascii="Arial" w:eastAsiaTheme="minorEastAsia" w:hAnsi="Arial" w:cs="Arial"/>
          <w:i/>
          <w:color w:val="000000" w:themeColor="text1"/>
        </w:rPr>
        <w:t xml:space="preserve">The challenges of student voice in primary schools: Students ‘having a voice’ and ‘speaking for’ </w:t>
      </w:r>
      <w:proofErr w:type="gramStart"/>
      <w:r w:rsidRPr="00A324F7">
        <w:rPr>
          <w:rFonts w:ascii="Arial" w:eastAsiaTheme="minorEastAsia" w:hAnsi="Arial" w:cs="Arial"/>
          <w:i/>
          <w:color w:val="000000" w:themeColor="text1"/>
        </w:rPr>
        <w:t>others ,</w:t>
      </w:r>
      <w:proofErr w:type="gramEnd"/>
      <w:r w:rsidRPr="00A324F7">
        <w:rPr>
          <w:rFonts w:ascii="Arial" w:eastAsiaTheme="minorEastAsia" w:hAnsi="Arial" w:cs="Arial"/>
          <w:i/>
          <w:color w:val="000000" w:themeColor="text1"/>
        </w:rPr>
        <w:t xml:space="preserve"> </w:t>
      </w:r>
      <w:r w:rsidRPr="00A324F7">
        <w:rPr>
          <w:rFonts w:ascii="Arial" w:eastAsiaTheme="minorEastAsia" w:hAnsi="Arial" w:cs="Arial"/>
          <w:color w:val="000000" w:themeColor="text1"/>
        </w:rPr>
        <w:t xml:space="preserve">0(0), pp. 1-16. DOI: 10.1177/0004944119859445 </w:t>
      </w:r>
    </w:p>
    <w:p w14:paraId="21AAE6AD" w14:textId="77777777" w:rsidR="001F2058" w:rsidRPr="00A324F7" w:rsidRDefault="001F2058" w:rsidP="001F2058">
      <w:pPr>
        <w:spacing w:after="0" w:line="360" w:lineRule="auto"/>
        <w:rPr>
          <w:rFonts w:ascii="Arial" w:eastAsiaTheme="minorEastAsia" w:hAnsi="Arial" w:cs="Arial"/>
          <w:color w:val="000000" w:themeColor="text1"/>
        </w:rPr>
      </w:pPr>
      <w:r w:rsidRPr="00A324F7">
        <w:rPr>
          <w:rFonts w:ascii="Arial" w:eastAsiaTheme="minorEastAsia" w:hAnsi="Arial" w:cs="Arial"/>
          <w:color w:val="000000" w:themeColor="text1"/>
        </w:rPr>
        <w:t>(</w:t>
      </w:r>
      <w:proofErr w:type="spellStart"/>
      <w:r w:rsidRPr="00A324F7">
        <w:rPr>
          <w:rFonts w:ascii="Arial" w:eastAsiaTheme="minorEastAsia" w:hAnsi="Arial" w:cs="Arial"/>
          <w:color w:val="000000" w:themeColor="text1"/>
        </w:rPr>
        <w:t>Cyrchwyd</w:t>
      </w:r>
      <w:proofErr w:type="spellEnd"/>
      <w:r w:rsidRPr="00A324F7">
        <w:rPr>
          <w:rFonts w:ascii="Arial" w:eastAsiaTheme="minorEastAsia" w:hAnsi="Arial" w:cs="Arial"/>
          <w:color w:val="000000" w:themeColor="text1"/>
        </w:rPr>
        <w:t>: 9/11/2020)</w:t>
      </w:r>
    </w:p>
    <w:p w14:paraId="34604A0C" w14:textId="77777777" w:rsidR="001F2058" w:rsidRPr="00A324F7" w:rsidRDefault="001F2058" w:rsidP="001F2058">
      <w:pPr>
        <w:spacing w:after="0" w:line="360" w:lineRule="auto"/>
        <w:rPr>
          <w:rFonts w:ascii="Arial" w:hAnsi="Arial" w:cs="Arial"/>
          <w:color w:val="000000" w:themeColor="text1"/>
        </w:rPr>
      </w:pPr>
    </w:p>
    <w:p w14:paraId="6D0587F9" w14:textId="77777777" w:rsidR="001F2058" w:rsidRPr="00A324F7" w:rsidRDefault="001F2058" w:rsidP="001F2058">
      <w:pPr>
        <w:spacing w:after="0" w:line="360" w:lineRule="auto"/>
        <w:rPr>
          <w:rFonts w:ascii="Arial" w:eastAsiaTheme="minorEastAsia" w:hAnsi="Arial" w:cs="Arial"/>
          <w:color w:val="000000" w:themeColor="text1"/>
        </w:rPr>
      </w:pPr>
      <w:r w:rsidRPr="00A324F7">
        <w:rPr>
          <w:rStyle w:val="Hyperlink"/>
          <w:rFonts w:ascii="Arial" w:eastAsiaTheme="minorEastAsia" w:hAnsi="Arial" w:cs="Arial"/>
          <w:color w:val="000000" w:themeColor="text1"/>
          <w:u w:val="none"/>
        </w:rPr>
        <w:t xml:space="preserve">Mental Health Foundation (2016) </w:t>
      </w:r>
      <w:r w:rsidRPr="00A324F7">
        <w:rPr>
          <w:rStyle w:val="Hyperlink"/>
          <w:rFonts w:ascii="Arial" w:eastAsiaTheme="minorEastAsia" w:hAnsi="Arial" w:cs="Arial"/>
          <w:i/>
          <w:color w:val="000000" w:themeColor="text1"/>
          <w:u w:val="none"/>
        </w:rPr>
        <w:t xml:space="preserve">Children and Young People. </w:t>
      </w:r>
      <w:proofErr w:type="spellStart"/>
      <w:r w:rsidRPr="00A324F7">
        <w:rPr>
          <w:rStyle w:val="Hyperlink"/>
          <w:rFonts w:ascii="Arial" w:eastAsiaTheme="minorEastAsia" w:hAnsi="Arial" w:cs="Arial"/>
          <w:color w:val="000000" w:themeColor="text1"/>
          <w:u w:val="none"/>
        </w:rPr>
        <w:t>Ar</w:t>
      </w:r>
      <w:proofErr w:type="spellEnd"/>
      <w:r w:rsidRPr="00A324F7">
        <w:rPr>
          <w:rStyle w:val="Hyperlink"/>
          <w:rFonts w:ascii="Arial" w:eastAsiaTheme="minorEastAsia" w:hAnsi="Arial" w:cs="Arial"/>
          <w:color w:val="000000" w:themeColor="text1"/>
          <w:u w:val="none"/>
        </w:rPr>
        <w:t xml:space="preserve"> </w:t>
      </w:r>
      <w:proofErr w:type="spellStart"/>
      <w:r w:rsidRPr="00A324F7">
        <w:rPr>
          <w:rStyle w:val="Hyperlink"/>
          <w:rFonts w:ascii="Arial" w:eastAsiaTheme="minorEastAsia" w:hAnsi="Arial" w:cs="Arial"/>
          <w:color w:val="000000" w:themeColor="text1"/>
          <w:u w:val="none"/>
        </w:rPr>
        <w:t>gael</w:t>
      </w:r>
      <w:proofErr w:type="spellEnd"/>
      <w:r w:rsidRPr="00A324F7">
        <w:rPr>
          <w:rStyle w:val="Hyperlink"/>
          <w:rFonts w:ascii="Arial" w:eastAsiaTheme="minorEastAsia" w:hAnsi="Arial" w:cs="Arial"/>
          <w:color w:val="000000" w:themeColor="text1"/>
          <w:u w:val="none"/>
        </w:rPr>
        <w:t xml:space="preserve">: </w:t>
      </w:r>
      <w:hyperlink r:id="rId34" w:history="1">
        <w:r w:rsidRPr="00A324F7">
          <w:rPr>
            <w:rStyle w:val="Hyperlink"/>
            <w:rFonts w:ascii="Arial" w:hAnsi="Arial" w:cs="Arial"/>
            <w:i/>
          </w:rPr>
          <w:t>https://www.mentalhealth.org.uk/a-to-z/c/children-and-young-people</w:t>
        </w:r>
      </w:hyperlink>
    </w:p>
    <w:p w14:paraId="083E3E97" w14:textId="77777777" w:rsidR="001F2058" w:rsidRPr="00A324F7" w:rsidRDefault="001F2058" w:rsidP="001F2058">
      <w:pPr>
        <w:spacing w:after="0" w:line="360" w:lineRule="auto"/>
        <w:rPr>
          <w:rFonts w:ascii="Arial" w:hAnsi="Arial" w:cs="Arial"/>
        </w:rPr>
      </w:pPr>
      <w:r w:rsidRPr="00A324F7">
        <w:rPr>
          <w:rFonts w:ascii="Arial" w:hAnsi="Arial" w:cs="Arial"/>
        </w:rPr>
        <w:t>(</w:t>
      </w:r>
      <w:proofErr w:type="spellStart"/>
      <w:r w:rsidRPr="00A324F7">
        <w:rPr>
          <w:rFonts w:ascii="Arial" w:hAnsi="Arial" w:cs="Arial"/>
        </w:rPr>
        <w:t>Cyrchwyd</w:t>
      </w:r>
      <w:proofErr w:type="spellEnd"/>
      <w:r w:rsidRPr="00A324F7">
        <w:rPr>
          <w:rFonts w:ascii="Arial" w:hAnsi="Arial" w:cs="Arial"/>
        </w:rPr>
        <w:t>: 10/11/2020)</w:t>
      </w:r>
    </w:p>
    <w:p w14:paraId="56F3E652" w14:textId="77777777" w:rsidR="001F2058" w:rsidRPr="00A324F7" w:rsidRDefault="001F2058" w:rsidP="001F2058">
      <w:pPr>
        <w:spacing w:after="0" w:line="360" w:lineRule="auto"/>
        <w:rPr>
          <w:rFonts w:ascii="Arial" w:hAnsi="Arial" w:cs="Arial"/>
          <w:color w:val="000000" w:themeColor="text1"/>
        </w:rPr>
      </w:pPr>
    </w:p>
    <w:p w14:paraId="65D7ABDB"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 xml:space="preserve">Mind UK (2020) </w:t>
      </w:r>
      <w:r w:rsidRPr="00A324F7">
        <w:rPr>
          <w:rFonts w:ascii="Arial" w:hAnsi="Arial" w:cs="Arial"/>
          <w:i/>
          <w:color w:val="000000" w:themeColor="text1"/>
        </w:rPr>
        <w:t>How to improve your mental wellbeing</w:t>
      </w:r>
      <w:r w:rsidRPr="00A324F7">
        <w:rPr>
          <w:rFonts w:ascii="Arial" w:hAnsi="Arial" w:cs="Arial"/>
          <w:color w:val="000000" w:themeColor="text1"/>
        </w:rPr>
        <w:t xml:space="preserve">. </w:t>
      </w:r>
      <w:proofErr w:type="spellStart"/>
      <w:r w:rsidRPr="00A324F7">
        <w:rPr>
          <w:rFonts w:ascii="Arial" w:hAnsi="Arial" w:cs="Arial"/>
          <w:color w:val="000000" w:themeColor="text1"/>
        </w:rPr>
        <w:t>Ar</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gael</w:t>
      </w:r>
      <w:proofErr w:type="spellEnd"/>
      <w:r w:rsidRPr="00A324F7">
        <w:rPr>
          <w:rFonts w:ascii="Arial" w:hAnsi="Arial" w:cs="Arial"/>
          <w:color w:val="000000" w:themeColor="text1"/>
        </w:rPr>
        <w:t xml:space="preserve">: </w:t>
      </w:r>
      <w:hyperlink r:id="rId35" w:history="1">
        <w:r w:rsidRPr="00A324F7">
          <w:rPr>
            <w:rStyle w:val="Hyperlink"/>
            <w:rFonts w:ascii="Arial" w:hAnsi="Arial" w:cs="Arial"/>
          </w:rPr>
          <w:t>https://www.mind.org.uk/information-support/tips-for-everyday-living/wellbeing/wellbeing/</w:t>
        </w:r>
      </w:hyperlink>
    </w:p>
    <w:p w14:paraId="1DE8E91F" w14:textId="0F6B708F" w:rsidR="001F2058" w:rsidRDefault="002C1969" w:rsidP="001F2058">
      <w:pPr>
        <w:pStyle w:val="AssignBody"/>
        <w:rPr>
          <w:rFonts w:cs="Arial"/>
        </w:rPr>
      </w:pPr>
      <w:r>
        <w:rPr>
          <w:rFonts w:cs="Arial"/>
        </w:rPr>
        <w:t>(Cyrchwyd:1/11/2020)</w:t>
      </w:r>
    </w:p>
    <w:p w14:paraId="2F8FBBDD" w14:textId="77777777" w:rsidR="002C1969" w:rsidRPr="00A324F7" w:rsidRDefault="002C1969" w:rsidP="001F2058">
      <w:pPr>
        <w:pStyle w:val="AssignBody"/>
        <w:rPr>
          <w:rFonts w:cs="Arial"/>
        </w:rPr>
      </w:pPr>
    </w:p>
    <w:p w14:paraId="0B4407B5" w14:textId="77777777" w:rsidR="001F2058" w:rsidRPr="00A324F7" w:rsidRDefault="001F2058" w:rsidP="001F2058">
      <w:pPr>
        <w:pStyle w:val="AssignBody"/>
        <w:rPr>
          <w:rFonts w:cs="Arial"/>
        </w:rPr>
      </w:pPr>
      <w:r w:rsidRPr="00A324F7">
        <w:rPr>
          <w:rFonts w:cs="Arial"/>
        </w:rPr>
        <w:t xml:space="preserve">NASUWT (2018) </w:t>
      </w:r>
      <w:r w:rsidRPr="00A324F7">
        <w:rPr>
          <w:rFonts w:cs="Arial"/>
          <w:i/>
        </w:rPr>
        <w:t xml:space="preserve">Effective Interventions: Promoting Learning, Tackling Workload. </w:t>
      </w:r>
      <w:proofErr w:type="spellStart"/>
      <w:r w:rsidRPr="00A324F7">
        <w:rPr>
          <w:rFonts w:cs="Arial"/>
        </w:rPr>
        <w:t>Ar</w:t>
      </w:r>
      <w:proofErr w:type="spellEnd"/>
      <w:r w:rsidRPr="00A324F7">
        <w:rPr>
          <w:rFonts w:cs="Arial"/>
        </w:rPr>
        <w:t xml:space="preserve"> </w:t>
      </w:r>
      <w:proofErr w:type="spellStart"/>
      <w:r w:rsidRPr="00A324F7">
        <w:rPr>
          <w:rFonts w:cs="Arial"/>
        </w:rPr>
        <w:t>gael</w:t>
      </w:r>
      <w:proofErr w:type="spellEnd"/>
      <w:r w:rsidRPr="00A324F7">
        <w:rPr>
          <w:rFonts w:cs="Arial"/>
        </w:rPr>
        <w:t>:</w:t>
      </w:r>
    </w:p>
    <w:p w14:paraId="4BE85C22" w14:textId="27C9E92E" w:rsidR="001F2058" w:rsidRDefault="0054796D" w:rsidP="001F2058">
      <w:pPr>
        <w:pStyle w:val="AssignBody"/>
        <w:rPr>
          <w:rStyle w:val="Hyperlink"/>
          <w:rFonts w:cs="Arial"/>
        </w:rPr>
      </w:pPr>
      <w:hyperlink r:id="rId36" w:history="1">
        <w:r w:rsidR="001F2058" w:rsidRPr="00A324F7">
          <w:rPr>
            <w:rStyle w:val="Hyperlink"/>
            <w:rFonts w:cs="Arial"/>
          </w:rPr>
          <w:t>https://www.nasuwt.org.uk/uploads/assets/uploaded/68ddda7f-afca-420c-a18798ea9271695f.pdf</w:t>
        </w:r>
      </w:hyperlink>
    </w:p>
    <w:p w14:paraId="08034B47" w14:textId="2FDB3CF6" w:rsidR="002C1969" w:rsidRPr="002C1969" w:rsidRDefault="002C1969" w:rsidP="001F2058">
      <w:pPr>
        <w:pStyle w:val="AssignBody"/>
        <w:rPr>
          <w:rStyle w:val="Hyperlink"/>
          <w:rFonts w:cs="Arial"/>
          <w:color w:val="000000" w:themeColor="text1"/>
          <w:u w:val="none"/>
        </w:rPr>
      </w:pPr>
      <w:r w:rsidRPr="002C1969">
        <w:rPr>
          <w:rStyle w:val="Hyperlink"/>
          <w:rFonts w:cs="Arial"/>
          <w:color w:val="000000" w:themeColor="text1"/>
          <w:u w:val="none"/>
        </w:rPr>
        <w:t>(Cyrchwyd:23/11/2020)</w:t>
      </w:r>
    </w:p>
    <w:p w14:paraId="2C2352BA" w14:textId="77777777" w:rsidR="001F2058" w:rsidRPr="00A324F7" w:rsidRDefault="001F2058" w:rsidP="001F2058">
      <w:pPr>
        <w:spacing w:after="0" w:line="360" w:lineRule="auto"/>
        <w:jc w:val="both"/>
        <w:rPr>
          <w:rFonts w:ascii="Arial" w:eastAsiaTheme="minorEastAsia" w:hAnsi="Arial" w:cs="Arial"/>
        </w:rPr>
      </w:pPr>
    </w:p>
    <w:p w14:paraId="62298342" w14:textId="77777777" w:rsidR="001F2058" w:rsidRPr="00A324F7" w:rsidRDefault="001F2058" w:rsidP="001F2058">
      <w:pPr>
        <w:spacing w:after="0" w:line="360" w:lineRule="auto"/>
        <w:jc w:val="both"/>
        <w:rPr>
          <w:rFonts w:ascii="Arial" w:eastAsiaTheme="minorEastAsia" w:hAnsi="Arial" w:cs="Arial"/>
        </w:rPr>
      </w:pPr>
      <w:r w:rsidRPr="00A324F7">
        <w:rPr>
          <w:rFonts w:ascii="Arial" w:eastAsiaTheme="minorEastAsia" w:hAnsi="Arial" w:cs="Arial"/>
        </w:rPr>
        <w:t xml:space="preserve">National Assembly for Wales. (2006) </w:t>
      </w:r>
      <w:r w:rsidRPr="00A324F7">
        <w:rPr>
          <w:rFonts w:ascii="Arial" w:eastAsiaTheme="minorEastAsia" w:hAnsi="Arial" w:cs="Arial"/>
          <w:i/>
          <w:iCs/>
        </w:rPr>
        <w:t>Safeguarding Children: Working Together under the Children Act 2004</w:t>
      </w:r>
      <w:r w:rsidRPr="00A324F7">
        <w:rPr>
          <w:rFonts w:ascii="Arial" w:eastAsiaTheme="minorEastAsia" w:hAnsi="Arial" w:cs="Arial"/>
        </w:rPr>
        <w:t xml:space="preserve">, Cardiff: NAW. </w:t>
      </w:r>
    </w:p>
    <w:p w14:paraId="6D9D6513" w14:textId="77777777" w:rsidR="001F2058" w:rsidRPr="00A324F7" w:rsidRDefault="001F2058" w:rsidP="001F2058">
      <w:pPr>
        <w:spacing w:after="0" w:line="360" w:lineRule="auto"/>
        <w:jc w:val="both"/>
        <w:rPr>
          <w:rFonts w:ascii="Arial" w:eastAsiaTheme="minorEastAsia" w:hAnsi="Arial" w:cs="Arial"/>
        </w:rPr>
      </w:pPr>
      <w:r w:rsidRPr="00A324F7">
        <w:rPr>
          <w:rFonts w:ascii="Arial" w:eastAsiaTheme="minorEastAsia" w:hAnsi="Arial" w:cs="Arial"/>
        </w:rPr>
        <w:t>(</w:t>
      </w:r>
      <w:proofErr w:type="spellStart"/>
      <w:r w:rsidRPr="00A324F7">
        <w:rPr>
          <w:rFonts w:ascii="Arial" w:eastAsiaTheme="minorEastAsia" w:hAnsi="Arial" w:cs="Arial"/>
        </w:rPr>
        <w:t>Cyrchwyd</w:t>
      </w:r>
      <w:proofErr w:type="spellEnd"/>
      <w:r w:rsidRPr="00A324F7">
        <w:rPr>
          <w:rFonts w:ascii="Arial" w:eastAsiaTheme="minorEastAsia" w:hAnsi="Arial" w:cs="Arial"/>
        </w:rPr>
        <w:t>: 1/2/2020)</w:t>
      </w:r>
    </w:p>
    <w:p w14:paraId="4A3B6B89" w14:textId="77777777" w:rsidR="001F2058" w:rsidRPr="00A324F7" w:rsidRDefault="001F2058" w:rsidP="001F2058">
      <w:pPr>
        <w:spacing w:after="0" w:line="360" w:lineRule="auto"/>
        <w:rPr>
          <w:rFonts w:ascii="Arial" w:hAnsi="Arial" w:cs="Arial"/>
          <w:color w:val="000000" w:themeColor="text1"/>
        </w:rPr>
      </w:pPr>
    </w:p>
    <w:p w14:paraId="64993452"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 xml:space="preserve">National Centre for Mental Health (2019) </w:t>
      </w:r>
      <w:r w:rsidRPr="00A324F7">
        <w:rPr>
          <w:rFonts w:ascii="Arial" w:hAnsi="Arial" w:cs="Arial"/>
          <w:i/>
          <w:color w:val="000000" w:themeColor="text1"/>
        </w:rPr>
        <w:t xml:space="preserve">Adverse childhood experiences and the developing brain. </w:t>
      </w:r>
      <w:proofErr w:type="spellStart"/>
      <w:r w:rsidRPr="00A324F7">
        <w:rPr>
          <w:rFonts w:ascii="Arial" w:hAnsi="Arial" w:cs="Arial"/>
          <w:color w:val="000000" w:themeColor="text1"/>
        </w:rPr>
        <w:t>Ar</w:t>
      </w:r>
      <w:proofErr w:type="spellEnd"/>
      <w:r w:rsidRPr="00A324F7">
        <w:rPr>
          <w:rFonts w:ascii="Arial" w:hAnsi="Arial" w:cs="Arial"/>
          <w:color w:val="000000" w:themeColor="text1"/>
        </w:rPr>
        <w:t xml:space="preserve"> </w:t>
      </w:r>
      <w:proofErr w:type="spellStart"/>
      <w:r w:rsidRPr="00A324F7">
        <w:rPr>
          <w:rFonts w:ascii="Arial" w:hAnsi="Arial" w:cs="Arial"/>
          <w:color w:val="000000" w:themeColor="text1"/>
        </w:rPr>
        <w:t>gael</w:t>
      </w:r>
      <w:proofErr w:type="spellEnd"/>
      <w:r w:rsidRPr="00A324F7">
        <w:rPr>
          <w:rFonts w:ascii="Arial" w:hAnsi="Arial" w:cs="Arial"/>
          <w:color w:val="000000" w:themeColor="text1"/>
        </w:rPr>
        <w:t xml:space="preserve">: </w:t>
      </w:r>
      <w:hyperlink r:id="rId37" w:history="1">
        <w:r w:rsidRPr="00A324F7">
          <w:rPr>
            <w:rStyle w:val="Hyperlink"/>
            <w:rFonts w:ascii="Arial" w:hAnsi="Arial" w:cs="Arial"/>
          </w:rPr>
          <w:t>https://www.ncmh.info/2019/08/22/adverse-childhood-experiences-and-the-developing-brain/</w:t>
        </w:r>
      </w:hyperlink>
    </w:p>
    <w:p w14:paraId="6479078D"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w:t>
      </w:r>
      <w:proofErr w:type="spellStart"/>
      <w:r w:rsidRPr="00A324F7">
        <w:rPr>
          <w:rFonts w:ascii="Arial" w:hAnsi="Arial" w:cs="Arial"/>
          <w:color w:val="000000" w:themeColor="text1"/>
        </w:rPr>
        <w:t>Cyrchwyd</w:t>
      </w:r>
      <w:proofErr w:type="spellEnd"/>
      <w:r w:rsidRPr="00A324F7">
        <w:rPr>
          <w:rFonts w:ascii="Arial" w:hAnsi="Arial" w:cs="Arial"/>
          <w:color w:val="000000" w:themeColor="text1"/>
        </w:rPr>
        <w:t>: 11/11/2020)</w:t>
      </w:r>
    </w:p>
    <w:p w14:paraId="12239D4B" w14:textId="77777777" w:rsidR="001F2058" w:rsidRPr="00A324F7" w:rsidRDefault="001F2058" w:rsidP="001F2058">
      <w:pPr>
        <w:spacing w:after="0" w:line="360" w:lineRule="auto"/>
        <w:rPr>
          <w:rFonts w:ascii="Arial" w:hAnsi="Arial" w:cs="Arial"/>
          <w:color w:val="000000" w:themeColor="text1"/>
        </w:rPr>
      </w:pPr>
    </w:p>
    <w:p w14:paraId="7B55FD64" w14:textId="77777777" w:rsidR="001F2058" w:rsidRPr="00A324F7" w:rsidRDefault="001F2058" w:rsidP="001F2058">
      <w:pPr>
        <w:pStyle w:val="AssignBody"/>
        <w:rPr>
          <w:rFonts w:cs="Arial"/>
        </w:rPr>
      </w:pPr>
      <w:r w:rsidRPr="00A324F7">
        <w:rPr>
          <w:rFonts w:cs="Arial"/>
        </w:rPr>
        <w:t xml:space="preserve">Nurture UK (2018) </w:t>
      </w:r>
      <w:r w:rsidRPr="00A324F7">
        <w:rPr>
          <w:rFonts w:cs="Arial"/>
          <w:i/>
        </w:rPr>
        <w:t>The Boxall Profile</w:t>
      </w:r>
      <w:r w:rsidRPr="00A324F7">
        <w:rPr>
          <w:rFonts w:cs="Arial"/>
        </w:rPr>
        <w:t xml:space="preserve">. </w:t>
      </w:r>
      <w:proofErr w:type="spellStart"/>
      <w:r w:rsidRPr="00A324F7">
        <w:rPr>
          <w:rFonts w:cs="Arial"/>
        </w:rPr>
        <w:t>Ar</w:t>
      </w:r>
      <w:proofErr w:type="spellEnd"/>
      <w:r w:rsidRPr="00A324F7">
        <w:rPr>
          <w:rFonts w:cs="Arial"/>
        </w:rPr>
        <w:t xml:space="preserve"> </w:t>
      </w:r>
      <w:proofErr w:type="spellStart"/>
      <w:r w:rsidRPr="00A324F7">
        <w:rPr>
          <w:rFonts w:cs="Arial"/>
        </w:rPr>
        <w:t>gael</w:t>
      </w:r>
      <w:proofErr w:type="spellEnd"/>
      <w:r w:rsidRPr="00A324F7">
        <w:rPr>
          <w:rFonts w:cs="Arial"/>
        </w:rPr>
        <w:t>:</w:t>
      </w:r>
    </w:p>
    <w:p w14:paraId="2CE6D98B" w14:textId="77777777" w:rsidR="001F2058" w:rsidRPr="00A324F7" w:rsidRDefault="0054796D" w:rsidP="001F2058">
      <w:pPr>
        <w:pStyle w:val="AssignBody"/>
        <w:rPr>
          <w:rFonts w:cs="Arial"/>
        </w:rPr>
      </w:pPr>
      <w:hyperlink r:id="rId38" w:history="1">
        <w:r w:rsidR="001F2058" w:rsidRPr="00A324F7">
          <w:rPr>
            <w:rStyle w:val="Hyperlink"/>
            <w:rFonts w:cs="Arial"/>
          </w:rPr>
          <w:t>https://www.nurtureuk.org/sites/default/files/boxall_profile_leaflet_online.pdf</w:t>
        </w:r>
      </w:hyperlink>
    </w:p>
    <w:p w14:paraId="2F3478D9" w14:textId="77777777" w:rsidR="001F2058" w:rsidRPr="00A324F7"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(Cyrchwyd:29/11/2020)</w:t>
      </w:r>
    </w:p>
    <w:p w14:paraId="1096D01A" w14:textId="77777777" w:rsidR="002C1969" w:rsidRDefault="002C1969" w:rsidP="001F2058">
      <w:pPr>
        <w:pStyle w:val="AssignBody"/>
        <w:rPr>
          <w:rFonts w:cs="Arial"/>
          <w:lang w:val="cy-GB"/>
        </w:rPr>
      </w:pPr>
    </w:p>
    <w:p w14:paraId="0B0CDE06" w14:textId="08BE88E8" w:rsidR="001F2058" w:rsidRPr="00A324F7" w:rsidRDefault="001F2058" w:rsidP="001F2058">
      <w:pPr>
        <w:pStyle w:val="AssignBody"/>
        <w:rPr>
          <w:rFonts w:cs="Arial"/>
          <w:lang w:val="cy-GB"/>
        </w:rPr>
      </w:pPr>
      <w:r w:rsidRPr="00A324F7">
        <w:rPr>
          <w:rFonts w:cs="Arial"/>
          <w:lang w:val="cy-GB"/>
        </w:rPr>
        <w:t xml:space="preserve">Reggio Emilia (2015) </w:t>
      </w:r>
      <w:r w:rsidRPr="00A324F7">
        <w:rPr>
          <w:rFonts w:cs="Arial"/>
          <w:i/>
          <w:lang w:val="cy-GB"/>
        </w:rPr>
        <w:t>The Environment as the Third Teacher.</w:t>
      </w:r>
      <w:r w:rsidRPr="00A324F7">
        <w:rPr>
          <w:rFonts w:cs="Arial"/>
          <w:lang w:val="cy-GB"/>
        </w:rPr>
        <w:t xml:space="preserve"> Ar gael:</w:t>
      </w:r>
    </w:p>
    <w:p w14:paraId="07AE40B5" w14:textId="77777777" w:rsidR="001F2058" w:rsidRPr="00A324F7" w:rsidRDefault="0054796D" w:rsidP="001F2058">
      <w:pPr>
        <w:pStyle w:val="AssignBody"/>
        <w:rPr>
          <w:rFonts w:cs="Arial"/>
          <w:lang w:val="cy-GB"/>
        </w:rPr>
      </w:pPr>
      <w:hyperlink r:id="rId39" w:history="1">
        <w:r w:rsidR="001F2058" w:rsidRPr="00A324F7">
          <w:rPr>
            <w:rStyle w:val="Hyperlink"/>
            <w:rFonts w:cs="Arial"/>
            <w:lang w:val="cy-GB"/>
          </w:rPr>
          <w:t>https://reggioemilia2015.weebly.com/environment-as-a-third-teacher.html</w:t>
        </w:r>
      </w:hyperlink>
    </w:p>
    <w:p w14:paraId="42F51FE5" w14:textId="77777777" w:rsidR="001F2058" w:rsidRPr="00A324F7" w:rsidRDefault="001F2058" w:rsidP="001F2058">
      <w:pPr>
        <w:pStyle w:val="AssignBody"/>
        <w:rPr>
          <w:rFonts w:cs="Arial"/>
          <w:lang w:val="cy-GB"/>
        </w:rPr>
      </w:pPr>
      <w:r w:rsidRPr="00A324F7">
        <w:rPr>
          <w:rFonts w:cs="Arial"/>
          <w:lang w:val="cy-GB"/>
        </w:rPr>
        <w:t>(Cyrchwyd: 20/11/2020)</w:t>
      </w:r>
    </w:p>
    <w:p w14:paraId="50D55A40" w14:textId="77777777" w:rsidR="001F2058" w:rsidRPr="00A324F7" w:rsidRDefault="001F2058" w:rsidP="001F2058">
      <w:pPr>
        <w:spacing w:after="0" w:line="360" w:lineRule="auto"/>
        <w:rPr>
          <w:rFonts w:ascii="Arial" w:hAnsi="Arial" w:cs="Arial"/>
          <w:color w:val="000000" w:themeColor="text1"/>
        </w:rPr>
      </w:pPr>
    </w:p>
    <w:p w14:paraId="23F41CB9" w14:textId="38DA9331" w:rsidR="001F2058"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 xml:space="preserve">Rogers, C. (1959). </w:t>
      </w:r>
      <w:r w:rsidRPr="00026B28">
        <w:rPr>
          <w:rFonts w:ascii="Arial" w:hAnsi="Arial" w:cs="Arial"/>
          <w:i/>
          <w:color w:val="000000" w:themeColor="text1"/>
        </w:rPr>
        <w:t>A theory of therapy, personality and interpersonal relationships as developed in the client-</w:t>
      </w:r>
      <w:proofErr w:type="spellStart"/>
      <w:r w:rsidRPr="00026B28">
        <w:rPr>
          <w:rFonts w:ascii="Arial" w:hAnsi="Arial" w:cs="Arial"/>
          <w:i/>
          <w:color w:val="000000" w:themeColor="text1"/>
        </w:rPr>
        <w:t>centered</w:t>
      </w:r>
      <w:proofErr w:type="spellEnd"/>
      <w:r w:rsidRPr="00026B28">
        <w:rPr>
          <w:rFonts w:ascii="Arial" w:hAnsi="Arial" w:cs="Arial"/>
          <w:i/>
          <w:color w:val="000000" w:themeColor="text1"/>
        </w:rPr>
        <w:t xml:space="preserve"> framework</w:t>
      </w:r>
      <w:r w:rsidR="00026B28">
        <w:rPr>
          <w:rFonts w:ascii="Arial" w:hAnsi="Arial" w:cs="Arial"/>
          <w:color w:val="000000" w:themeColor="text1"/>
        </w:rPr>
        <w:t xml:space="preserve">. </w:t>
      </w:r>
      <w:r w:rsidRPr="00A324F7">
        <w:rPr>
          <w:rFonts w:ascii="Arial" w:hAnsi="Arial" w:cs="Arial"/>
          <w:color w:val="000000" w:themeColor="text1"/>
        </w:rPr>
        <w:t>New York: McGraw Hill.</w:t>
      </w:r>
    </w:p>
    <w:p w14:paraId="344D90D9" w14:textId="40A83490" w:rsidR="00026B28" w:rsidRPr="00A324F7" w:rsidRDefault="00026B28" w:rsidP="001F2058">
      <w:pPr>
        <w:spacing w:after="0" w:line="360" w:lineRule="auto"/>
        <w:rPr>
          <w:rFonts w:ascii="Arial" w:hAnsi="Arial" w:cs="Arial"/>
          <w:color w:val="000000" w:themeColor="text1"/>
        </w:rPr>
      </w:pPr>
      <w:r>
        <w:rPr>
          <w:rFonts w:ascii="Arial" w:hAnsi="Arial" w:cs="Arial"/>
          <w:color w:val="000000" w:themeColor="text1"/>
        </w:rPr>
        <w:t>(Cyrchwyd:3/11/2020)</w:t>
      </w:r>
    </w:p>
    <w:p w14:paraId="66FEA605" w14:textId="77777777" w:rsidR="001F2058" w:rsidRPr="00A324F7" w:rsidRDefault="001F2058" w:rsidP="001F2058">
      <w:pPr>
        <w:spacing w:after="0" w:line="360" w:lineRule="auto"/>
        <w:rPr>
          <w:rFonts w:ascii="Arial" w:hAnsi="Arial" w:cs="Arial"/>
          <w:color w:val="000000" w:themeColor="text1"/>
        </w:rPr>
      </w:pPr>
    </w:p>
    <w:p w14:paraId="2CFA41D1" w14:textId="139CE9B5" w:rsidR="001F2058" w:rsidRDefault="001F2058" w:rsidP="001F2058">
      <w:pPr>
        <w:spacing w:after="0" w:line="360" w:lineRule="auto"/>
        <w:rPr>
          <w:rFonts w:ascii="Arial" w:hAnsi="Arial" w:cs="Arial"/>
          <w:color w:val="000000" w:themeColor="text1"/>
        </w:rPr>
      </w:pPr>
      <w:proofErr w:type="spellStart"/>
      <w:r w:rsidRPr="00A324F7">
        <w:rPr>
          <w:rFonts w:ascii="Arial" w:hAnsi="Arial" w:cs="Arial"/>
          <w:color w:val="000000" w:themeColor="text1"/>
        </w:rPr>
        <w:t>Rudduck</w:t>
      </w:r>
      <w:proofErr w:type="spellEnd"/>
      <w:r w:rsidRPr="00A324F7">
        <w:rPr>
          <w:rFonts w:ascii="Arial" w:hAnsi="Arial" w:cs="Arial"/>
          <w:color w:val="000000" w:themeColor="text1"/>
        </w:rPr>
        <w:t xml:space="preserve">, J. &amp; Flutter, J. (2003) </w:t>
      </w:r>
      <w:r w:rsidRPr="00026B28">
        <w:rPr>
          <w:rFonts w:ascii="Arial" w:hAnsi="Arial" w:cs="Arial"/>
          <w:i/>
          <w:color w:val="000000" w:themeColor="text1"/>
        </w:rPr>
        <w:t>How to improve your school: giving pupils a voice</w:t>
      </w:r>
      <w:r w:rsidRPr="00A324F7">
        <w:rPr>
          <w:rFonts w:ascii="Arial" w:hAnsi="Arial" w:cs="Arial"/>
          <w:color w:val="000000" w:themeColor="text1"/>
        </w:rPr>
        <w:t xml:space="preserve"> </w:t>
      </w:r>
      <w:proofErr w:type="spellStart"/>
      <w:r w:rsidR="00026B28">
        <w:rPr>
          <w:rFonts w:ascii="Arial" w:hAnsi="Arial" w:cs="Arial"/>
          <w:color w:val="000000" w:themeColor="text1"/>
        </w:rPr>
        <w:t>Llundain</w:t>
      </w:r>
      <w:proofErr w:type="spellEnd"/>
      <w:r w:rsidR="00026B28">
        <w:rPr>
          <w:rFonts w:ascii="Arial" w:hAnsi="Arial" w:cs="Arial"/>
          <w:color w:val="000000" w:themeColor="text1"/>
        </w:rPr>
        <w:t xml:space="preserve">: </w:t>
      </w:r>
      <w:r w:rsidRPr="00A324F7">
        <w:rPr>
          <w:rFonts w:ascii="Arial" w:hAnsi="Arial" w:cs="Arial"/>
          <w:color w:val="000000" w:themeColor="text1"/>
        </w:rPr>
        <w:t>Continuum Press</w:t>
      </w:r>
    </w:p>
    <w:p w14:paraId="05BE74DD" w14:textId="5A2C571F" w:rsidR="00026B28" w:rsidRPr="00A324F7" w:rsidRDefault="00026B28" w:rsidP="001F2058">
      <w:pPr>
        <w:spacing w:after="0" w:line="360" w:lineRule="auto"/>
        <w:rPr>
          <w:rFonts w:ascii="Arial" w:hAnsi="Arial" w:cs="Arial"/>
          <w:color w:val="000000" w:themeColor="text1"/>
        </w:rPr>
      </w:pPr>
      <w:r>
        <w:rPr>
          <w:rFonts w:ascii="Arial" w:hAnsi="Arial" w:cs="Arial"/>
          <w:color w:val="000000" w:themeColor="text1"/>
        </w:rPr>
        <w:t>(</w:t>
      </w:r>
      <w:proofErr w:type="spellStart"/>
      <w:r>
        <w:rPr>
          <w:rFonts w:ascii="Arial" w:hAnsi="Arial" w:cs="Arial"/>
          <w:color w:val="000000" w:themeColor="text1"/>
        </w:rPr>
        <w:t>Cyrchwyd</w:t>
      </w:r>
      <w:proofErr w:type="spellEnd"/>
      <w:r>
        <w:rPr>
          <w:rFonts w:ascii="Arial" w:hAnsi="Arial" w:cs="Arial"/>
          <w:color w:val="000000" w:themeColor="text1"/>
        </w:rPr>
        <w:t>: 12/11/2020)</w:t>
      </w:r>
    </w:p>
    <w:p w14:paraId="17BBB31D" w14:textId="77777777" w:rsidR="001F2058" w:rsidRPr="00A324F7" w:rsidRDefault="001F2058" w:rsidP="001F2058">
      <w:pPr>
        <w:pStyle w:val="AssignBody"/>
        <w:rPr>
          <w:rFonts w:cs="Arial"/>
        </w:rPr>
      </w:pPr>
    </w:p>
    <w:p w14:paraId="16D31E41" w14:textId="3884EB0C" w:rsidR="001F2058" w:rsidRPr="00A324F7" w:rsidRDefault="001F2058" w:rsidP="001F2058">
      <w:pPr>
        <w:pStyle w:val="AssignBody"/>
        <w:rPr>
          <w:rFonts w:cs="Arial"/>
        </w:rPr>
      </w:pPr>
      <w:proofErr w:type="spellStart"/>
      <w:r w:rsidRPr="00AA52BF">
        <w:rPr>
          <w:rFonts w:cs="Arial"/>
        </w:rPr>
        <w:t>Sapungan</w:t>
      </w:r>
      <w:proofErr w:type="spellEnd"/>
      <w:r w:rsidRPr="00AA52BF">
        <w:rPr>
          <w:rFonts w:cs="Arial"/>
        </w:rPr>
        <w:t xml:space="preserve">, G. &amp; </w:t>
      </w:r>
      <w:proofErr w:type="spellStart"/>
      <w:r w:rsidRPr="00AA52BF">
        <w:rPr>
          <w:rFonts w:cs="Arial"/>
        </w:rPr>
        <w:t>Sapungan</w:t>
      </w:r>
      <w:proofErr w:type="spellEnd"/>
      <w:r w:rsidRPr="00AA52BF">
        <w:rPr>
          <w:rFonts w:cs="Arial"/>
        </w:rPr>
        <w:t xml:space="preserve">, R. (2014). </w:t>
      </w:r>
      <w:r w:rsidR="00FC4032">
        <w:rPr>
          <w:rFonts w:cs="Arial"/>
        </w:rPr>
        <w:t>“</w:t>
      </w:r>
      <w:r w:rsidRPr="00AA52BF">
        <w:rPr>
          <w:rFonts w:cs="Arial"/>
          <w:i/>
          <w:iCs/>
        </w:rPr>
        <w:t>Parental Involvement in Child’s Education: Importance,</w:t>
      </w:r>
      <w:r w:rsidRPr="00AA52BF">
        <w:rPr>
          <w:rFonts w:cs="Arial"/>
        </w:rPr>
        <w:t xml:space="preserve"> </w:t>
      </w:r>
      <w:r w:rsidRPr="00AA52BF">
        <w:rPr>
          <w:rFonts w:cs="Arial"/>
          <w:i/>
          <w:iCs/>
        </w:rPr>
        <w:t>Barriers and Benefits</w:t>
      </w:r>
      <w:r w:rsidRPr="00AA52BF">
        <w:rPr>
          <w:rFonts w:cs="Arial"/>
        </w:rPr>
        <w:t>.</w:t>
      </w:r>
      <w:r w:rsidR="00FC4032">
        <w:rPr>
          <w:rFonts w:cs="Arial"/>
        </w:rPr>
        <w:t>”</w:t>
      </w:r>
      <w:r w:rsidRPr="00AA52BF">
        <w:rPr>
          <w:rFonts w:cs="Arial"/>
        </w:rPr>
        <w:t xml:space="preserve"> Asian Journal of Management Sciences &amp; Education Vol. 3(2) </w:t>
      </w:r>
      <w:proofErr w:type="spellStart"/>
      <w:r w:rsidR="00026B28">
        <w:rPr>
          <w:rFonts w:cs="Arial"/>
        </w:rPr>
        <w:t>Ebrill</w:t>
      </w:r>
      <w:proofErr w:type="spellEnd"/>
      <w:r w:rsidRPr="00AA52BF">
        <w:rPr>
          <w:rFonts w:cs="Arial"/>
        </w:rPr>
        <w:t xml:space="preserve"> 2014</w:t>
      </w:r>
    </w:p>
    <w:p w14:paraId="3C3C585D" w14:textId="69EBCAD6" w:rsidR="001F2058" w:rsidRDefault="00026B28" w:rsidP="001F2058">
      <w:pPr>
        <w:spacing w:after="0" w:line="360" w:lineRule="auto"/>
        <w:rPr>
          <w:rFonts w:ascii="Arial" w:hAnsi="Arial" w:cs="Arial"/>
          <w:lang w:val="cy-GB"/>
        </w:rPr>
      </w:pPr>
      <w:r>
        <w:rPr>
          <w:rFonts w:ascii="Arial" w:hAnsi="Arial" w:cs="Arial"/>
          <w:lang w:val="cy-GB"/>
        </w:rPr>
        <w:t>(Cyrchwyd:20/11/2020)</w:t>
      </w:r>
    </w:p>
    <w:p w14:paraId="6E6854C6" w14:textId="77777777" w:rsidR="00026B28" w:rsidRPr="00A324F7" w:rsidRDefault="00026B28" w:rsidP="001F2058">
      <w:pPr>
        <w:spacing w:after="0" w:line="360" w:lineRule="auto"/>
        <w:rPr>
          <w:rFonts w:ascii="Arial" w:hAnsi="Arial" w:cs="Arial"/>
          <w:lang w:val="cy-GB"/>
        </w:rPr>
      </w:pPr>
    </w:p>
    <w:p w14:paraId="7216BCD3"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 xml:space="preserve">Siegel, D.(2014) </w:t>
      </w:r>
      <w:r w:rsidRPr="00A324F7">
        <w:rPr>
          <w:rFonts w:ascii="Arial" w:hAnsi="Arial" w:cs="Arial"/>
          <w:i/>
          <w:lang w:val="cy-GB"/>
        </w:rPr>
        <w:t xml:space="preserve">Dan Siegel: Name it to Tame it. </w:t>
      </w:r>
      <w:r w:rsidRPr="00A324F7">
        <w:rPr>
          <w:rFonts w:ascii="Arial" w:hAnsi="Arial" w:cs="Arial"/>
          <w:lang w:val="cy-GB"/>
        </w:rPr>
        <w:t>[fideo]. Ar gael:</w:t>
      </w:r>
      <w:r w:rsidRPr="00A324F7">
        <w:rPr>
          <w:rFonts w:ascii="Arial" w:hAnsi="Arial" w:cs="Arial"/>
        </w:rPr>
        <w:t xml:space="preserve"> </w:t>
      </w:r>
      <w:hyperlink r:id="rId40" w:history="1">
        <w:r w:rsidRPr="00A324F7">
          <w:rPr>
            <w:rStyle w:val="Hyperlink"/>
            <w:rFonts w:ascii="Arial" w:hAnsi="Arial" w:cs="Arial"/>
            <w:lang w:val="cy-GB"/>
          </w:rPr>
          <w:t>https://www.youtube.com/watch?v=ZcDLzppD4Jc</w:t>
        </w:r>
      </w:hyperlink>
    </w:p>
    <w:p w14:paraId="6D56F112" w14:textId="77777777" w:rsidR="001F2058" w:rsidRPr="00A324F7" w:rsidRDefault="001F2058" w:rsidP="001F2058">
      <w:pPr>
        <w:spacing w:after="0" w:line="360" w:lineRule="auto"/>
        <w:rPr>
          <w:rFonts w:ascii="Arial" w:hAnsi="Arial" w:cs="Arial"/>
          <w:lang w:val="cy-GB"/>
        </w:rPr>
      </w:pPr>
      <w:r w:rsidRPr="00A324F7">
        <w:rPr>
          <w:rFonts w:ascii="Arial" w:hAnsi="Arial" w:cs="Arial"/>
          <w:lang w:val="cy-GB"/>
        </w:rPr>
        <w:t>(Cyrchwyd: 3/12/2020)</w:t>
      </w:r>
    </w:p>
    <w:p w14:paraId="3B6B3AA6" w14:textId="77777777" w:rsidR="001F2058" w:rsidRPr="00A324F7" w:rsidRDefault="001F2058" w:rsidP="001F2058">
      <w:pPr>
        <w:spacing w:after="0" w:line="360" w:lineRule="auto"/>
        <w:rPr>
          <w:rFonts w:ascii="Arial" w:hAnsi="Arial" w:cs="Arial"/>
          <w:color w:val="000000" w:themeColor="text1"/>
        </w:rPr>
      </w:pPr>
    </w:p>
    <w:p w14:paraId="1BB5B691" w14:textId="79B075B6" w:rsidR="001F2058" w:rsidRDefault="001F2058" w:rsidP="001F2058">
      <w:pPr>
        <w:spacing w:after="0" w:line="360" w:lineRule="auto"/>
        <w:rPr>
          <w:rFonts w:ascii="Arial" w:hAnsi="Arial" w:cs="Arial"/>
          <w:color w:val="000000" w:themeColor="text1"/>
        </w:rPr>
      </w:pPr>
      <w:r w:rsidRPr="00A324F7">
        <w:rPr>
          <w:rFonts w:ascii="Arial" w:hAnsi="Arial" w:cs="Arial"/>
          <w:color w:val="000000" w:themeColor="text1"/>
        </w:rPr>
        <w:t>Siraj</w:t>
      </w:r>
      <w:r w:rsidRPr="00A324F7">
        <w:rPr>
          <w:rFonts w:ascii="Cambria Math" w:hAnsi="Cambria Math" w:cs="Cambria Math"/>
          <w:color w:val="000000" w:themeColor="text1"/>
        </w:rPr>
        <w:t>‐</w:t>
      </w:r>
      <w:r w:rsidRPr="00A324F7">
        <w:rPr>
          <w:rFonts w:ascii="Arial" w:hAnsi="Arial" w:cs="Arial"/>
          <w:color w:val="000000" w:themeColor="text1"/>
        </w:rPr>
        <w:t>Blatchford, I. (1999) “Early childhood pedagogy: Practice, principles and research.”</w:t>
      </w:r>
      <w:r w:rsidR="00FC4032">
        <w:rPr>
          <w:rFonts w:ascii="Arial" w:hAnsi="Arial" w:cs="Arial"/>
          <w:color w:val="000000" w:themeColor="text1"/>
        </w:rPr>
        <w:t xml:space="preserve"> </w:t>
      </w:r>
      <w:r w:rsidRPr="00A324F7">
        <w:rPr>
          <w:rFonts w:ascii="Arial" w:hAnsi="Arial" w:cs="Arial"/>
          <w:i/>
          <w:iCs/>
          <w:color w:val="000000" w:themeColor="text1"/>
        </w:rPr>
        <w:t>Understanding pedagogy and its impact on learning</w:t>
      </w:r>
      <w:r w:rsidRPr="00A324F7">
        <w:rPr>
          <w:rFonts w:ascii="Arial" w:hAnsi="Arial" w:cs="Arial"/>
          <w:color w:val="000000" w:themeColor="text1"/>
        </w:rPr>
        <w:t xml:space="preserve">, </w:t>
      </w:r>
      <w:proofErr w:type="spellStart"/>
      <w:r w:rsidR="00FC4032">
        <w:rPr>
          <w:rFonts w:ascii="Arial" w:hAnsi="Arial" w:cs="Arial"/>
          <w:color w:val="000000" w:themeColor="text1"/>
        </w:rPr>
        <w:t>tt</w:t>
      </w:r>
      <w:proofErr w:type="spellEnd"/>
      <w:r w:rsidRPr="00A324F7">
        <w:rPr>
          <w:rFonts w:ascii="Arial" w:hAnsi="Arial" w:cs="Arial"/>
          <w:color w:val="000000" w:themeColor="text1"/>
        </w:rPr>
        <w:t>. 20–45. London: Paul Chapman.</w:t>
      </w:r>
    </w:p>
    <w:p w14:paraId="01A0C586" w14:textId="4CA5D1A3" w:rsidR="00FC4032" w:rsidRPr="00A324F7" w:rsidRDefault="00FC4032" w:rsidP="001F2058">
      <w:pPr>
        <w:spacing w:after="0" w:line="360" w:lineRule="auto"/>
        <w:rPr>
          <w:rFonts w:ascii="Arial" w:hAnsi="Arial" w:cs="Arial"/>
          <w:color w:val="000000" w:themeColor="text1"/>
        </w:rPr>
      </w:pPr>
      <w:r>
        <w:rPr>
          <w:rFonts w:ascii="Arial" w:hAnsi="Arial" w:cs="Arial"/>
          <w:color w:val="000000" w:themeColor="text1"/>
        </w:rPr>
        <w:t>(Cyrchwyd:15/11/2020)</w:t>
      </w:r>
    </w:p>
    <w:p w14:paraId="25299E5C" w14:textId="77777777" w:rsidR="001F2058" w:rsidRPr="00A324F7" w:rsidRDefault="001F2058" w:rsidP="001F2058">
      <w:pPr>
        <w:spacing w:after="0" w:line="360" w:lineRule="auto"/>
        <w:rPr>
          <w:rFonts w:ascii="Arial" w:hAnsi="Arial" w:cs="Arial"/>
          <w:color w:val="000000" w:themeColor="text1"/>
        </w:rPr>
      </w:pPr>
    </w:p>
    <w:p w14:paraId="48AD066A" w14:textId="77777777" w:rsidR="001F2058" w:rsidRPr="00A324F7" w:rsidRDefault="001F2058" w:rsidP="001F2058">
      <w:pPr>
        <w:spacing w:after="0" w:line="360" w:lineRule="auto"/>
        <w:rPr>
          <w:rStyle w:val="Hyperlink"/>
          <w:rFonts w:ascii="Arial" w:eastAsiaTheme="minorEastAsia" w:hAnsi="Arial" w:cs="Arial"/>
          <w:color w:val="0563C1"/>
        </w:rPr>
      </w:pPr>
      <w:r w:rsidRPr="00A324F7">
        <w:rPr>
          <w:rFonts w:ascii="Arial" w:eastAsiaTheme="minorEastAsia" w:hAnsi="Arial" w:cs="Arial"/>
          <w:lang w:val="cy-GB"/>
        </w:rPr>
        <w:t>Yr Adran Addysg, Dysgu Gydol Oes a Sgiliau.</w:t>
      </w:r>
      <w:r w:rsidRPr="00A324F7">
        <w:rPr>
          <w:rFonts w:ascii="Arial" w:eastAsiaTheme="minorEastAsia" w:hAnsi="Arial" w:cs="Arial"/>
        </w:rPr>
        <w:t xml:space="preserve"> </w:t>
      </w:r>
      <w:r w:rsidRPr="00A324F7">
        <w:rPr>
          <w:rFonts w:ascii="Arial" w:eastAsiaTheme="minorEastAsia" w:hAnsi="Arial" w:cs="Arial"/>
          <w:lang w:val="cy-GB"/>
        </w:rPr>
        <w:t xml:space="preserve">(2016) </w:t>
      </w:r>
      <w:r w:rsidRPr="00A324F7">
        <w:rPr>
          <w:rFonts w:ascii="Arial" w:eastAsiaTheme="minorEastAsia" w:hAnsi="Arial" w:cs="Arial"/>
          <w:i/>
          <w:iCs/>
          <w:lang w:val="cy-GB"/>
        </w:rPr>
        <w:t>Cynnwys a Chynorthwyo Disgyblion</w:t>
      </w:r>
      <w:r w:rsidRPr="00A324F7">
        <w:rPr>
          <w:rFonts w:ascii="Arial" w:eastAsiaTheme="minorEastAsia" w:hAnsi="Arial" w:cs="Arial"/>
          <w:lang w:val="cy-GB"/>
        </w:rPr>
        <w:t>, Caerdydd:</w:t>
      </w:r>
      <w:r w:rsidRPr="00A324F7">
        <w:rPr>
          <w:rFonts w:ascii="Arial" w:eastAsiaTheme="minorEastAsia" w:hAnsi="Arial" w:cs="Arial"/>
        </w:rPr>
        <w:t xml:space="preserve"> </w:t>
      </w:r>
      <w:r w:rsidRPr="00A324F7">
        <w:rPr>
          <w:rFonts w:ascii="Arial" w:eastAsiaTheme="minorEastAsia" w:hAnsi="Arial" w:cs="Arial"/>
          <w:lang w:val="cy-GB"/>
        </w:rPr>
        <w:t>Llywodraeth Cynulliad Cymru.</w:t>
      </w:r>
      <w:r w:rsidRPr="00A324F7">
        <w:rPr>
          <w:rFonts w:ascii="Arial" w:eastAsiaTheme="minorEastAsia" w:hAnsi="Arial" w:cs="Arial"/>
        </w:rPr>
        <w:t xml:space="preserve"> </w:t>
      </w:r>
      <w:r w:rsidRPr="00A324F7">
        <w:rPr>
          <w:rFonts w:ascii="Arial" w:eastAsiaTheme="minorEastAsia" w:hAnsi="Arial" w:cs="Arial"/>
          <w:lang w:val="cy-GB"/>
        </w:rPr>
        <w:t>Ar gael ar:</w:t>
      </w:r>
      <w:r w:rsidRPr="00A324F7">
        <w:rPr>
          <w:rFonts w:ascii="Arial" w:eastAsiaTheme="minorEastAsia" w:hAnsi="Arial" w:cs="Arial"/>
        </w:rPr>
        <w:t xml:space="preserve"> </w:t>
      </w:r>
      <w:hyperlink r:id="rId41">
        <w:r w:rsidRPr="00A324F7">
          <w:rPr>
            <w:rStyle w:val="Hyperlink"/>
            <w:rFonts w:ascii="Arial" w:eastAsiaTheme="minorEastAsia" w:hAnsi="Arial" w:cs="Arial"/>
            <w:color w:val="0563C1"/>
          </w:rPr>
          <w:t>https://llyw.cymru/sites/default/files/publications/2018-05/canllawiau-cynnwys-a-chynorthwyo-disgyblion_0.pdf</w:t>
        </w:r>
      </w:hyperlink>
    </w:p>
    <w:p w14:paraId="30DBE5ED" w14:textId="3E25DA06" w:rsidR="001F2058" w:rsidRDefault="00FC4032" w:rsidP="001F2058">
      <w:pPr>
        <w:pStyle w:val="AssignBody"/>
        <w:rPr>
          <w:lang w:val="cy-GB"/>
        </w:rPr>
      </w:pPr>
      <w:r>
        <w:rPr>
          <w:lang w:val="cy-GB"/>
        </w:rPr>
        <w:t>(12/11/2020)</w:t>
      </w:r>
    </w:p>
    <w:p w14:paraId="7F1091A1" w14:textId="77777777" w:rsidR="001F2058" w:rsidRDefault="001F2058" w:rsidP="001F2058">
      <w:pPr>
        <w:pStyle w:val="AssignBody"/>
        <w:rPr>
          <w:lang w:val="cy-GB"/>
        </w:rPr>
      </w:pPr>
    </w:p>
    <w:p w14:paraId="39AFDA34" w14:textId="77777777" w:rsidR="001F2058" w:rsidRDefault="001F2058" w:rsidP="001F2058">
      <w:pPr>
        <w:pStyle w:val="AssignBody"/>
        <w:rPr>
          <w:lang w:val="cy-GB"/>
        </w:rPr>
      </w:pPr>
    </w:p>
    <w:p w14:paraId="2A52DB87" w14:textId="77777777" w:rsidR="001F2058" w:rsidRDefault="001F2058" w:rsidP="001F2058">
      <w:pPr>
        <w:pStyle w:val="AssignBody"/>
        <w:rPr>
          <w:lang w:val="cy-GB"/>
        </w:rPr>
      </w:pPr>
    </w:p>
    <w:p w14:paraId="47BC8D54" w14:textId="77777777" w:rsidR="001F2058" w:rsidRDefault="001F2058" w:rsidP="001F2058">
      <w:pPr>
        <w:pStyle w:val="AssignBody"/>
        <w:rPr>
          <w:lang w:val="cy-GB"/>
        </w:rPr>
      </w:pPr>
    </w:p>
    <w:p w14:paraId="2786ADB4" w14:textId="77777777" w:rsidR="001F2058" w:rsidRDefault="001F2058" w:rsidP="001F2058">
      <w:pPr>
        <w:pStyle w:val="AssignBody"/>
        <w:rPr>
          <w:lang w:val="cy-GB"/>
        </w:rPr>
      </w:pPr>
    </w:p>
    <w:p w14:paraId="74C2923A" w14:textId="77777777" w:rsidR="001F2058" w:rsidRDefault="001F2058" w:rsidP="001F2058">
      <w:pPr>
        <w:pStyle w:val="AssignBody"/>
        <w:rPr>
          <w:lang w:val="cy-GB"/>
        </w:rPr>
      </w:pPr>
    </w:p>
    <w:p w14:paraId="0B7D0D87" w14:textId="77777777" w:rsidR="001F2058" w:rsidRDefault="001F2058" w:rsidP="001F2058">
      <w:pPr>
        <w:pStyle w:val="AssignBody"/>
        <w:rPr>
          <w:b/>
          <w:u w:val="single"/>
          <w:lang w:val="cy-GB"/>
        </w:rPr>
      </w:pPr>
    </w:p>
    <w:p w14:paraId="577CB77A" w14:textId="77777777" w:rsidR="001F2058" w:rsidRDefault="001F2058" w:rsidP="001F2058">
      <w:pPr>
        <w:pStyle w:val="AssignBody"/>
        <w:rPr>
          <w:b/>
          <w:u w:val="single"/>
          <w:lang w:val="cy-GB"/>
        </w:rPr>
      </w:pPr>
    </w:p>
    <w:p w14:paraId="1EDDE882" w14:textId="5AB8B0CF" w:rsidR="00FC4032" w:rsidRDefault="00FC4032" w:rsidP="00FC4032">
      <w:pPr>
        <w:pStyle w:val="AssignBody"/>
        <w:jc w:val="center"/>
        <w:rPr>
          <w:rFonts w:cs="Arial"/>
          <w:b/>
          <w:bCs/>
          <w:u w:val="single"/>
          <w:lang w:val="cy-GB"/>
        </w:rPr>
      </w:pPr>
      <w:r>
        <w:rPr>
          <w:rFonts w:cs="Arial"/>
          <w:b/>
          <w:bCs/>
          <w:u w:val="single"/>
          <w:lang w:val="cy-GB"/>
        </w:rPr>
        <w:t xml:space="preserve">Atodiadau </w:t>
      </w:r>
    </w:p>
    <w:p w14:paraId="6697AF71" w14:textId="25D95D52" w:rsidR="001F2058" w:rsidRPr="003E3157" w:rsidRDefault="001F2058" w:rsidP="001F2058">
      <w:pPr>
        <w:pStyle w:val="AssignBody"/>
        <w:rPr>
          <w:b/>
          <w:u w:val="single"/>
          <w:lang w:val="cy-GB"/>
        </w:rPr>
      </w:pPr>
      <w:r w:rsidRPr="001F2058">
        <w:rPr>
          <w:rFonts w:cs="Arial"/>
          <w:b/>
          <w:bCs/>
          <w:u w:val="single"/>
          <w:lang w:val="cy-GB"/>
        </w:rPr>
        <w:t>Atodiad 1</w:t>
      </w:r>
      <w:r w:rsidRPr="00AA52BF">
        <w:rPr>
          <w:rFonts w:cs="Arial"/>
          <w:b/>
          <w:bCs/>
          <w:u w:val="single"/>
          <w:lang w:val="cy-GB"/>
        </w:rPr>
        <w:t xml:space="preserve"> - Llythyr at rieni/gwarchodwyr</w:t>
      </w:r>
    </w:p>
    <w:p w14:paraId="64326002" w14:textId="77777777" w:rsidR="001F2058" w:rsidRPr="00784319" w:rsidRDefault="001F2058" w:rsidP="001F2058">
      <w:pPr>
        <w:spacing w:line="360" w:lineRule="auto"/>
        <w:rPr>
          <w:rFonts w:ascii="Arial" w:hAnsi="Arial" w:cs="Arial"/>
          <w:szCs w:val="24"/>
        </w:rPr>
      </w:pPr>
      <w:proofErr w:type="spellStart"/>
      <w:r w:rsidRPr="00784319">
        <w:rPr>
          <w:rFonts w:ascii="Arial" w:hAnsi="Arial" w:cs="Arial"/>
          <w:szCs w:val="24"/>
        </w:rPr>
        <w:t>Annwyl</w:t>
      </w:r>
      <w:proofErr w:type="spellEnd"/>
      <w:r w:rsidRPr="00784319">
        <w:rPr>
          <w:rFonts w:ascii="Arial" w:hAnsi="Arial" w:cs="Arial"/>
          <w:szCs w:val="24"/>
        </w:rPr>
        <w:t xml:space="preserve"> </w:t>
      </w:r>
      <w:proofErr w:type="spellStart"/>
      <w:r w:rsidRPr="00784319">
        <w:rPr>
          <w:rFonts w:ascii="Arial" w:hAnsi="Arial" w:cs="Arial"/>
          <w:szCs w:val="24"/>
        </w:rPr>
        <w:t>Rhiant</w:t>
      </w:r>
      <w:proofErr w:type="spellEnd"/>
      <w:r w:rsidRPr="00784319">
        <w:rPr>
          <w:rFonts w:ascii="Arial" w:hAnsi="Arial" w:cs="Arial"/>
          <w:szCs w:val="24"/>
        </w:rPr>
        <w:t>/</w:t>
      </w:r>
      <w:proofErr w:type="spellStart"/>
      <w:r w:rsidRPr="00784319">
        <w:rPr>
          <w:rFonts w:ascii="Arial" w:hAnsi="Arial" w:cs="Arial"/>
          <w:szCs w:val="24"/>
        </w:rPr>
        <w:t>Gwarchodwr</w:t>
      </w:r>
      <w:proofErr w:type="spellEnd"/>
      <w:r w:rsidRPr="00784319">
        <w:rPr>
          <w:rFonts w:ascii="Arial" w:hAnsi="Arial" w:cs="Arial"/>
          <w:szCs w:val="24"/>
        </w:rPr>
        <w:t xml:space="preserve">, </w:t>
      </w:r>
    </w:p>
    <w:p w14:paraId="7B9A2462" w14:textId="77777777" w:rsidR="001F2058" w:rsidRPr="00784319" w:rsidRDefault="001F2058" w:rsidP="001F2058">
      <w:pPr>
        <w:spacing w:line="360" w:lineRule="auto"/>
        <w:rPr>
          <w:rFonts w:ascii="Arial" w:hAnsi="Arial" w:cs="Arial"/>
          <w:szCs w:val="24"/>
        </w:rPr>
      </w:pPr>
    </w:p>
    <w:p w14:paraId="6372C6E0" w14:textId="77777777" w:rsidR="001F2058" w:rsidRPr="00784319" w:rsidRDefault="001F2058" w:rsidP="001F2058">
      <w:pPr>
        <w:spacing w:line="360" w:lineRule="auto"/>
        <w:rPr>
          <w:rFonts w:ascii="Arial" w:hAnsi="Arial" w:cs="Arial"/>
          <w:szCs w:val="24"/>
        </w:rPr>
      </w:pPr>
      <w:proofErr w:type="spellStart"/>
      <w:r>
        <w:rPr>
          <w:rFonts w:ascii="Arial" w:hAnsi="Arial" w:cs="Arial"/>
        </w:rPr>
        <w:t>Rydym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ysgrifennu</w:t>
      </w:r>
      <w:proofErr w:type="spellEnd"/>
      <w:r>
        <w:rPr>
          <w:rFonts w:ascii="Arial" w:hAnsi="Arial" w:cs="Arial"/>
        </w:rPr>
        <w:t xml:space="preserve"> </w:t>
      </w:r>
      <w:proofErr w:type="spellStart"/>
      <w:r>
        <w:rPr>
          <w:rFonts w:ascii="Arial" w:hAnsi="Arial" w:cs="Arial"/>
        </w:rPr>
        <w:t>atoch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ofyn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garedig</w:t>
      </w:r>
      <w:proofErr w:type="spellEnd"/>
      <w:r>
        <w:rPr>
          <w:rFonts w:ascii="Arial" w:hAnsi="Arial" w:cs="Arial"/>
        </w:rPr>
        <w:t xml:space="preserve"> am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goedwig</w:t>
      </w:r>
      <w:proofErr w:type="spellEnd"/>
      <w:r>
        <w:rPr>
          <w:rFonts w:ascii="Arial" w:hAnsi="Arial" w:cs="Arial"/>
        </w:rPr>
        <w:t xml:space="preserve"> </w:t>
      </w:r>
      <w:proofErr w:type="spellStart"/>
      <w:r>
        <w:rPr>
          <w:rFonts w:ascii="Arial" w:hAnsi="Arial" w:cs="Arial"/>
        </w:rPr>
        <w:t>gyda’ch</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Prif</w:t>
      </w:r>
      <w:proofErr w:type="spellEnd"/>
      <w:r>
        <w:rPr>
          <w:rFonts w:ascii="Arial" w:hAnsi="Arial" w:cs="Arial"/>
        </w:rPr>
        <w:t xml:space="preserve"> </w:t>
      </w:r>
      <w:proofErr w:type="spellStart"/>
      <w:r>
        <w:rPr>
          <w:rFonts w:ascii="Arial" w:hAnsi="Arial" w:cs="Arial"/>
        </w:rPr>
        <w:t>fwriad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ymyrraeth</w:t>
      </w:r>
      <w:proofErr w:type="spellEnd"/>
      <w:r>
        <w:rPr>
          <w:rFonts w:ascii="Arial" w:hAnsi="Arial" w:cs="Arial"/>
        </w:rPr>
        <w:t xml:space="preserve"> </w:t>
      </w:r>
      <w:proofErr w:type="spellStart"/>
      <w:r>
        <w:rPr>
          <w:rFonts w:ascii="Arial" w:hAnsi="Arial" w:cs="Arial"/>
        </w:rPr>
        <w:t>ydy</w:t>
      </w:r>
      <w:proofErr w:type="spellEnd"/>
      <w:r>
        <w:rPr>
          <w:rFonts w:ascii="Arial" w:hAnsi="Arial" w:cs="Arial"/>
        </w:rPr>
        <w:t xml:space="preserve"> </w:t>
      </w:r>
      <w:proofErr w:type="spellStart"/>
      <w:r>
        <w:rPr>
          <w:rFonts w:ascii="Arial" w:hAnsi="Arial" w:cs="Arial"/>
        </w:rPr>
        <w:t>cynorthwyo</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datblygiad</w:t>
      </w:r>
      <w:proofErr w:type="spellEnd"/>
      <w:r>
        <w:rPr>
          <w:rFonts w:ascii="Arial" w:hAnsi="Arial" w:cs="Arial"/>
        </w:rPr>
        <w:t xml:space="preserve"> </w:t>
      </w:r>
      <w:proofErr w:type="spellStart"/>
      <w:r>
        <w:rPr>
          <w:rFonts w:ascii="Arial" w:hAnsi="Arial" w:cs="Arial"/>
        </w:rPr>
        <w:t>emosiynol</w:t>
      </w:r>
      <w:proofErr w:type="spellEnd"/>
      <w:r>
        <w:rPr>
          <w:rFonts w:ascii="Arial" w:hAnsi="Arial" w:cs="Arial"/>
        </w:rPr>
        <w:t xml:space="preserve"> a </w:t>
      </w:r>
      <w:proofErr w:type="spellStart"/>
      <w:r>
        <w:rPr>
          <w:rFonts w:ascii="Arial" w:hAnsi="Arial" w:cs="Arial"/>
        </w:rPr>
        <w:t>hybu</w:t>
      </w:r>
      <w:proofErr w:type="spellEnd"/>
      <w:r>
        <w:rPr>
          <w:rFonts w:ascii="Arial" w:hAnsi="Arial" w:cs="Arial"/>
        </w:rPr>
        <w:t xml:space="preserve"> </w:t>
      </w:r>
      <w:proofErr w:type="spellStart"/>
      <w:r>
        <w:rPr>
          <w:rFonts w:ascii="Arial" w:hAnsi="Arial" w:cs="Arial"/>
        </w:rPr>
        <w:t>hunanhyder</w:t>
      </w:r>
      <w:proofErr w:type="spellEnd"/>
      <w:r>
        <w:rPr>
          <w:rFonts w:ascii="Arial" w:hAnsi="Arial" w:cs="Arial"/>
        </w:rPr>
        <w:t xml:space="preserve"> ac </w:t>
      </w:r>
      <w:proofErr w:type="spellStart"/>
      <w:r>
        <w:rPr>
          <w:rFonts w:ascii="Arial" w:hAnsi="Arial" w:cs="Arial"/>
        </w:rPr>
        <w:t>hunan-werth</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greu</w:t>
      </w:r>
      <w:proofErr w:type="spellEnd"/>
      <w:r>
        <w:rPr>
          <w:rFonts w:ascii="Arial" w:hAnsi="Arial" w:cs="Arial"/>
        </w:rPr>
        <w:t xml:space="preserve"> </w:t>
      </w:r>
      <w:proofErr w:type="spellStart"/>
      <w:r>
        <w:rPr>
          <w:rFonts w:ascii="Arial" w:hAnsi="Arial" w:cs="Arial"/>
        </w:rPr>
        <w:t>awyrgylch</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w:t>
      </w:r>
    </w:p>
    <w:p w14:paraId="45446235" w14:textId="77777777" w:rsidR="001F2058" w:rsidRPr="00784319" w:rsidRDefault="001F2058" w:rsidP="001F2058">
      <w:pPr>
        <w:spacing w:line="360" w:lineRule="auto"/>
        <w:rPr>
          <w:rFonts w:ascii="Arial" w:hAnsi="Arial" w:cs="Arial"/>
          <w:szCs w:val="24"/>
        </w:rPr>
      </w:pPr>
    </w:p>
    <w:p w14:paraId="6B785522" w14:textId="77777777" w:rsidR="001F2058" w:rsidRPr="00784319" w:rsidRDefault="001F2058" w:rsidP="001F2058">
      <w:pPr>
        <w:spacing w:line="360" w:lineRule="auto"/>
        <w:rPr>
          <w:rFonts w:ascii="Arial" w:hAnsi="Arial" w:cs="Arial"/>
          <w:szCs w:val="24"/>
        </w:rPr>
      </w:pPr>
      <w:proofErr w:type="spellStart"/>
      <w:r>
        <w:rPr>
          <w:rFonts w:ascii="Arial" w:hAnsi="Arial" w:cs="Arial"/>
        </w:rPr>
        <w:t>Bydd</w:t>
      </w:r>
      <w:proofErr w:type="spellEnd"/>
      <w:r>
        <w:rPr>
          <w:rFonts w:ascii="Arial" w:hAnsi="Arial" w:cs="Arial"/>
        </w:rPr>
        <w:t xml:space="preserve"> y </w:t>
      </w:r>
      <w:proofErr w:type="spellStart"/>
      <w:r>
        <w:rPr>
          <w:rFonts w:ascii="Arial" w:hAnsi="Arial" w:cs="Arial"/>
        </w:rPr>
        <w:t>sesiynau’n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chwmni</w:t>
      </w:r>
      <w:proofErr w:type="spellEnd"/>
      <w:r>
        <w:rPr>
          <w:rFonts w:ascii="Arial" w:hAnsi="Arial" w:cs="Arial"/>
        </w:rPr>
        <w:t xml:space="preserve"> ‘</w:t>
      </w:r>
      <w:proofErr w:type="spellStart"/>
      <w:r>
        <w:rPr>
          <w:rFonts w:ascii="Arial" w:hAnsi="Arial" w:cs="Arial"/>
        </w:rPr>
        <w:t>Cywion</w:t>
      </w:r>
      <w:proofErr w:type="spellEnd"/>
      <w:r>
        <w:rPr>
          <w:rFonts w:ascii="Arial" w:hAnsi="Arial" w:cs="Arial"/>
        </w:rPr>
        <w:t xml:space="preserve"> Bach’ </w:t>
      </w:r>
      <w:proofErr w:type="spellStart"/>
      <w:r>
        <w:rPr>
          <w:rFonts w:ascii="Arial" w:hAnsi="Arial" w:cs="Arial"/>
        </w:rPr>
        <w:t>pob</w:t>
      </w:r>
      <w:proofErr w:type="spellEnd"/>
      <w:r>
        <w:rPr>
          <w:rFonts w:ascii="Arial" w:hAnsi="Arial" w:cs="Arial"/>
        </w:rPr>
        <w:t xml:space="preserve"> </w:t>
      </w:r>
      <w:proofErr w:type="spellStart"/>
      <w:r>
        <w:rPr>
          <w:rFonts w:ascii="Arial" w:hAnsi="Arial" w:cs="Arial"/>
        </w:rPr>
        <w:t>prynhawn</w:t>
      </w:r>
      <w:proofErr w:type="spellEnd"/>
      <w:r>
        <w:rPr>
          <w:rFonts w:ascii="Arial" w:hAnsi="Arial" w:cs="Arial"/>
        </w:rPr>
        <w:t xml:space="preserve"> </w:t>
      </w:r>
      <w:proofErr w:type="spellStart"/>
      <w:r>
        <w:rPr>
          <w:rFonts w:ascii="Arial" w:hAnsi="Arial" w:cs="Arial"/>
        </w:rPr>
        <w:t>dydd</w:t>
      </w:r>
      <w:proofErr w:type="spellEnd"/>
      <w:r>
        <w:rPr>
          <w:rFonts w:ascii="Arial" w:hAnsi="Arial" w:cs="Arial"/>
        </w:rPr>
        <w:t xml:space="preserve"> </w:t>
      </w:r>
      <w:proofErr w:type="spellStart"/>
      <w:r>
        <w:rPr>
          <w:rFonts w:ascii="Arial" w:hAnsi="Arial" w:cs="Arial"/>
        </w:rPr>
        <w:t>Llun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22/11/20 </w:t>
      </w:r>
      <w:proofErr w:type="spellStart"/>
      <w:r>
        <w:rPr>
          <w:rFonts w:ascii="Arial" w:hAnsi="Arial" w:cs="Arial"/>
        </w:rPr>
        <w:t>ymlaen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ôl</w:t>
      </w:r>
      <w:proofErr w:type="spellEnd"/>
      <w:r>
        <w:rPr>
          <w:rFonts w:ascii="Arial" w:hAnsi="Arial" w:cs="Arial"/>
        </w:rPr>
        <w:t xml:space="preserve"> y </w:t>
      </w:r>
      <w:proofErr w:type="spellStart"/>
      <w:r>
        <w:rPr>
          <w:rFonts w:ascii="Arial" w:hAnsi="Arial" w:cs="Arial"/>
        </w:rPr>
        <w:t>Nadolig</w:t>
      </w:r>
      <w:proofErr w:type="spellEnd"/>
      <w:r>
        <w:rPr>
          <w:rFonts w:ascii="Arial" w:hAnsi="Arial" w:cs="Arial"/>
        </w:rPr>
        <w:t xml:space="preserve">, </w:t>
      </w:r>
      <w:proofErr w:type="spellStart"/>
      <w:r>
        <w:rPr>
          <w:rFonts w:ascii="Arial" w:hAnsi="Arial" w:cs="Arial"/>
        </w:rPr>
        <w:t>bwriadwn</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y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gydweithio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greu</w:t>
      </w:r>
      <w:proofErr w:type="spellEnd"/>
      <w:r>
        <w:rPr>
          <w:rFonts w:ascii="Arial" w:hAnsi="Arial" w:cs="Arial"/>
        </w:rPr>
        <w:t xml:space="preserve"> </w:t>
      </w:r>
      <w:proofErr w:type="spellStart"/>
      <w:r>
        <w:rPr>
          <w:rFonts w:ascii="Arial" w:hAnsi="Arial" w:cs="Arial"/>
        </w:rPr>
        <w:t>ardal</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roofErr w:type="spellStart"/>
      <w:r>
        <w:rPr>
          <w:rFonts w:ascii="Arial" w:hAnsi="Arial" w:cs="Arial"/>
        </w:rPr>
        <w:t>goedwig</w:t>
      </w:r>
      <w:proofErr w:type="spellEnd"/>
      <w:r>
        <w:rPr>
          <w:rFonts w:ascii="Arial" w:hAnsi="Arial" w:cs="Arial"/>
        </w:rPr>
        <w:t xml:space="preserve"> </w:t>
      </w:r>
      <w:proofErr w:type="spellStart"/>
      <w:r>
        <w:rPr>
          <w:rFonts w:ascii="Arial" w:hAnsi="Arial" w:cs="Arial"/>
        </w:rPr>
        <w:t>yma</w:t>
      </w:r>
      <w:proofErr w:type="spellEnd"/>
      <w:r>
        <w:rPr>
          <w:rFonts w:ascii="Arial" w:hAnsi="Arial" w:cs="Arial"/>
        </w:rPr>
        <w:t xml:space="preserve">. </w:t>
      </w:r>
      <w:proofErr w:type="spellStart"/>
      <w:r>
        <w:rPr>
          <w:rFonts w:ascii="Arial" w:hAnsi="Arial" w:cs="Arial"/>
        </w:rPr>
        <w:t>Credwn</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hyn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brofiad</w:t>
      </w:r>
      <w:proofErr w:type="spellEnd"/>
      <w:r>
        <w:rPr>
          <w:rFonts w:ascii="Arial" w:hAnsi="Arial" w:cs="Arial"/>
        </w:rPr>
        <w:t xml:space="preserve"> </w:t>
      </w:r>
      <w:proofErr w:type="spellStart"/>
      <w:r>
        <w:rPr>
          <w:rFonts w:ascii="Arial" w:hAnsi="Arial" w:cs="Arial"/>
        </w:rPr>
        <w:t>bythgofiadwy</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lles</w:t>
      </w:r>
      <w:proofErr w:type="spellEnd"/>
      <w:r>
        <w:rPr>
          <w:rFonts w:ascii="Arial" w:hAnsi="Arial" w:cs="Arial"/>
        </w:rPr>
        <w:t xml:space="preserve"> </w:t>
      </w:r>
      <w:proofErr w:type="spellStart"/>
      <w:r>
        <w:rPr>
          <w:rFonts w:ascii="Arial" w:hAnsi="Arial" w:cs="Arial"/>
        </w:rPr>
        <w:t>datblygiadol</w:t>
      </w:r>
      <w:proofErr w:type="spellEnd"/>
      <w:r>
        <w:rPr>
          <w:rFonts w:ascii="Arial" w:hAnsi="Arial" w:cs="Arial"/>
        </w:rPr>
        <w:t xml:space="preserve"> </w:t>
      </w:r>
      <w:proofErr w:type="spellStart"/>
      <w:r>
        <w:rPr>
          <w:rFonts w:ascii="Arial" w:hAnsi="Arial" w:cs="Arial"/>
        </w:rPr>
        <w:t>aruthrol</w:t>
      </w:r>
      <w:proofErr w:type="spellEnd"/>
      <w:r>
        <w:rPr>
          <w:rFonts w:ascii="Arial" w:hAnsi="Arial" w:cs="Arial"/>
        </w:rPr>
        <w:t>.</w:t>
      </w:r>
    </w:p>
    <w:p w14:paraId="0266D6F1" w14:textId="77777777" w:rsidR="001F2058" w:rsidRPr="00784319" w:rsidRDefault="001F2058" w:rsidP="001F2058">
      <w:pPr>
        <w:spacing w:line="360" w:lineRule="auto"/>
        <w:rPr>
          <w:rFonts w:ascii="Arial" w:hAnsi="Arial" w:cs="Arial"/>
          <w:szCs w:val="24"/>
        </w:rPr>
      </w:pPr>
    </w:p>
    <w:p w14:paraId="3E508A15" w14:textId="77777777" w:rsidR="001F2058" w:rsidRPr="00784319" w:rsidRDefault="001F2058" w:rsidP="001F2058">
      <w:pPr>
        <w:spacing w:line="360" w:lineRule="auto"/>
        <w:rPr>
          <w:rFonts w:ascii="Arial" w:hAnsi="Arial" w:cs="Arial"/>
          <w:szCs w:val="24"/>
        </w:rPr>
      </w:pPr>
      <w:r>
        <w:rPr>
          <w:rFonts w:ascii="Arial" w:hAnsi="Arial" w:cs="Arial"/>
        </w:rPr>
        <w:t xml:space="preserve">Gan </w:t>
      </w:r>
      <w:proofErr w:type="spellStart"/>
      <w:r>
        <w:rPr>
          <w:rFonts w:ascii="Arial" w:hAnsi="Arial" w:cs="Arial"/>
        </w:rPr>
        <w:t>ddiolch</w:t>
      </w:r>
      <w:proofErr w:type="spellEnd"/>
      <w:r>
        <w:rPr>
          <w:rFonts w:ascii="Arial" w:hAnsi="Arial" w:cs="Arial"/>
        </w:rPr>
        <w:t xml:space="preserve"> am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cydweithrediad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gwestiynau</w:t>
      </w:r>
      <w:proofErr w:type="spellEnd"/>
      <w:r>
        <w:rPr>
          <w:rFonts w:ascii="Arial" w:hAnsi="Arial" w:cs="Arial"/>
        </w:rPr>
        <w:t xml:space="preserve"> </w:t>
      </w:r>
      <w:proofErr w:type="spellStart"/>
      <w:r>
        <w:rPr>
          <w:rFonts w:ascii="Arial" w:hAnsi="Arial" w:cs="Arial"/>
        </w:rPr>
        <w:t>gennych</w:t>
      </w:r>
      <w:proofErr w:type="spellEnd"/>
      <w:r>
        <w:rPr>
          <w:rFonts w:ascii="Arial" w:hAnsi="Arial" w:cs="Arial"/>
        </w:rPr>
        <w:t xml:space="preserve"> chi, </w:t>
      </w:r>
      <w:proofErr w:type="spellStart"/>
      <w:r>
        <w:rPr>
          <w:rFonts w:ascii="Arial" w:hAnsi="Arial" w:cs="Arial"/>
        </w:rPr>
        <w:t>peidiwch</w:t>
      </w:r>
      <w:proofErr w:type="spellEnd"/>
      <w:r>
        <w:rPr>
          <w:rFonts w:ascii="Arial" w:hAnsi="Arial" w:cs="Arial"/>
        </w:rPr>
        <w:t xml:space="preserve"> ag </w:t>
      </w:r>
      <w:proofErr w:type="spellStart"/>
      <w:r>
        <w:rPr>
          <w:rFonts w:ascii="Arial" w:hAnsi="Arial" w:cs="Arial"/>
        </w:rPr>
        <w:t>oedi</w:t>
      </w:r>
      <w:proofErr w:type="spellEnd"/>
      <w:r>
        <w:rPr>
          <w:rFonts w:ascii="Arial" w:hAnsi="Arial" w:cs="Arial"/>
        </w:rPr>
        <w:t xml:space="preserve"> </w:t>
      </w:r>
      <w:proofErr w:type="spellStart"/>
      <w:r>
        <w:rPr>
          <w:rFonts w:ascii="Arial" w:hAnsi="Arial" w:cs="Arial"/>
        </w:rPr>
        <w:t>cysylltu</w:t>
      </w:r>
      <w:proofErr w:type="spellEnd"/>
      <w:r>
        <w:rPr>
          <w:rFonts w:ascii="Arial" w:hAnsi="Arial" w:cs="Arial"/>
        </w:rPr>
        <w:t>.</w:t>
      </w:r>
    </w:p>
    <w:p w14:paraId="32CE19C1" w14:textId="77777777" w:rsidR="001F2058" w:rsidRPr="00784319" w:rsidRDefault="001F2058" w:rsidP="001F2058">
      <w:pPr>
        <w:spacing w:line="360" w:lineRule="auto"/>
        <w:rPr>
          <w:rFonts w:ascii="Arial" w:hAnsi="Arial" w:cs="Arial"/>
          <w:szCs w:val="24"/>
        </w:rPr>
      </w:pPr>
    </w:p>
    <w:p w14:paraId="27BECE97" w14:textId="77777777" w:rsidR="001F2058" w:rsidRPr="00784319" w:rsidRDefault="001F2058" w:rsidP="001F2058">
      <w:pPr>
        <w:spacing w:line="360" w:lineRule="auto"/>
        <w:rPr>
          <w:rFonts w:ascii="Arial" w:hAnsi="Arial" w:cs="Arial"/>
          <w:szCs w:val="24"/>
        </w:rPr>
      </w:pPr>
      <w:proofErr w:type="spellStart"/>
      <w:r>
        <w:rPr>
          <w:rFonts w:ascii="Arial" w:hAnsi="Arial" w:cs="Arial"/>
        </w:rPr>
        <w:t>Rwyf</w:t>
      </w:r>
      <w:proofErr w:type="spellEnd"/>
      <w:r>
        <w:rPr>
          <w:rFonts w:ascii="Arial" w:hAnsi="Arial" w:cs="Arial"/>
        </w:rPr>
        <w:t xml:space="preserve"> / </w:t>
      </w:r>
      <w:proofErr w:type="spellStart"/>
      <w:r>
        <w:rPr>
          <w:rFonts w:ascii="Arial" w:hAnsi="Arial" w:cs="Arial"/>
        </w:rPr>
        <w:t>Nid</w:t>
      </w:r>
      <w:proofErr w:type="spellEnd"/>
      <w:r>
        <w:rPr>
          <w:rFonts w:ascii="Arial" w:hAnsi="Arial" w:cs="Arial"/>
        </w:rPr>
        <w:t xml:space="preserve"> </w:t>
      </w:r>
      <w:proofErr w:type="spellStart"/>
      <w:r>
        <w:rPr>
          <w:rFonts w:ascii="Arial" w:hAnsi="Arial" w:cs="Arial"/>
        </w:rPr>
        <w:t>wyf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___________________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sesiynau</w:t>
      </w:r>
      <w:proofErr w:type="spellEnd"/>
      <w:r>
        <w:rPr>
          <w:rFonts w:ascii="Arial" w:hAnsi="Arial" w:cs="Arial"/>
        </w:rPr>
        <w:t xml:space="preserve"> </w:t>
      </w:r>
      <w:proofErr w:type="spellStart"/>
      <w:r>
        <w:rPr>
          <w:rFonts w:ascii="Arial" w:hAnsi="Arial" w:cs="Arial"/>
        </w:rPr>
        <w:t>Therapi</w:t>
      </w:r>
      <w:proofErr w:type="spellEnd"/>
      <w:r>
        <w:rPr>
          <w:rFonts w:ascii="Arial" w:hAnsi="Arial" w:cs="Arial"/>
        </w:rPr>
        <w:t xml:space="preserve"> </w:t>
      </w:r>
      <w:proofErr w:type="spellStart"/>
      <w:r>
        <w:rPr>
          <w:rFonts w:ascii="Arial" w:hAnsi="Arial" w:cs="Arial"/>
        </w:rPr>
        <w:t>Cerdd</w:t>
      </w:r>
      <w:proofErr w:type="spellEnd"/>
      <w:r>
        <w:rPr>
          <w:rFonts w:ascii="Arial" w:hAnsi="Arial" w:cs="Arial"/>
        </w:rPr>
        <w:t xml:space="preserve"> </w:t>
      </w:r>
      <w:proofErr w:type="spellStart"/>
      <w:r>
        <w:rPr>
          <w:rFonts w:ascii="Arial" w:hAnsi="Arial" w:cs="Arial"/>
        </w:rPr>
        <w:t>wythnosol</w:t>
      </w:r>
      <w:proofErr w:type="spellEnd"/>
      <w:r>
        <w:rPr>
          <w:rFonts w:ascii="Arial" w:hAnsi="Arial" w:cs="Arial"/>
        </w:rPr>
        <w:t>.</w:t>
      </w:r>
    </w:p>
    <w:p w14:paraId="5E0849A6" w14:textId="77777777" w:rsidR="001F2058" w:rsidRPr="00784319" w:rsidRDefault="001F2058" w:rsidP="001F2058">
      <w:pPr>
        <w:spacing w:line="360" w:lineRule="auto"/>
        <w:rPr>
          <w:rFonts w:ascii="Arial" w:hAnsi="Arial" w:cs="Arial"/>
          <w:szCs w:val="24"/>
        </w:rPr>
      </w:pPr>
    </w:p>
    <w:p w14:paraId="7EFE5A7D" w14:textId="77777777" w:rsidR="001F2058" w:rsidRPr="00784319" w:rsidRDefault="001F2058" w:rsidP="001F2058">
      <w:pPr>
        <w:spacing w:line="360" w:lineRule="auto"/>
        <w:rPr>
          <w:rFonts w:ascii="Arial" w:hAnsi="Arial" w:cs="Arial"/>
          <w:szCs w:val="24"/>
        </w:rPr>
      </w:pPr>
      <w:proofErr w:type="spellStart"/>
      <w:r w:rsidRPr="00784319">
        <w:rPr>
          <w:rFonts w:ascii="Arial" w:hAnsi="Arial" w:cs="Arial"/>
          <w:szCs w:val="24"/>
        </w:rPr>
        <w:t>Llofnod</w:t>
      </w:r>
      <w:proofErr w:type="spellEnd"/>
      <w:r w:rsidRPr="00784319">
        <w:rPr>
          <w:rFonts w:ascii="Arial" w:hAnsi="Arial" w:cs="Arial"/>
          <w:szCs w:val="24"/>
        </w:rPr>
        <w:t xml:space="preserve"> </w:t>
      </w:r>
      <w:proofErr w:type="spellStart"/>
      <w:r w:rsidRPr="00784319">
        <w:rPr>
          <w:rFonts w:ascii="Arial" w:hAnsi="Arial" w:cs="Arial"/>
          <w:szCs w:val="24"/>
        </w:rPr>
        <w:t>Rhiant</w:t>
      </w:r>
      <w:proofErr w:type="spellEnd"/>
      <w:r w:rsidRPr="00784319">
        <w:rPr>
          <w:rFonts w:ascii="Arial" w:hAnsi="Arial" w:cs="Arial"/>
          <w:szCs w:val="24"/>
        </w:rPr>
        <w:t xml:space="preserve"> / </w:t>
      </w:r>
      <w:proofErr w:type="spellStart"/>
      <w:r w:rsidRPr="00784319">
        <w:rPr>
          <w:rFonts w:ascii="Arial" w:hAnsi="Arial" w:cs="Arial"/>
          <w:szCs w:val="24"/>
        </w:rPr>
        <w:t>Warchodwr</w:t>
      </w:r>
      <w:proofErr w:type="spellEnd"/>
      <w:r w:rsidRPr="00784319">
        <w:rPr>
          <w:rFonts w:ascii="Arial" w:hAnsi="Arial" w:cs="Arial"/>
          <w:szCs w:val="24"/>
        </w:rPr>
        <w:t xml:space="preserve"> _________________________</w:t>
      </w:r>
    </w:p>
    <w:p w14:paraId="7EE270E8" w14:textId="77777777" w:rsidR="001F2058" w:rsidRPr="00784319" w:rsidRDefault="001F2058" w:rsidP="001F2058">
      <w:pPr>
        <w:spacing w:line="360" w:lineRule="auto"/>
        <w:rPr>
          <w:rFonts w:ascii="Arial" w:hAnsi="Arial" w:cs="Arial"/>
          <w:szCs w:val="24"/>
        </w:rPr>
      </w:pPr>
    </w:p>
    <w:p w14:paraId="50126C17" w14:textId="77777777" w:rsidR="001F2058" w:rsidRDefault="001F2058" w:rsidP="001F2058">
      <w:pPr>
        <w:spacing w:line="360" w:lineRule="auto"/>
        <w:rPr>
          <w:rFonts w:ascii="Arial" w:hAnsi="Arial" w:cs="Arial"/>
          <w:szCs w:val="24"/>
        </w:rPr>
      </w:pPr>
      <w:proofErr w:type="spellStart"/>
      <w:r w:rsidRPr="00784319">
        <w:rPr>
          <w:rFonts w:ascii="Arial" w:hAnsi="Arial" w:cs="Arial"/>
          <w:szCs w:val="24"/>
        </w:rPr>
        <w:t>Dyddiad</w:t>
      </w:r>
      <w:proofErr w:type="spellEnd"/>
      <w:r w:rsidRPr="00784319">
        <w:rPr>
          <w:rFonts w:ascii="Arial" w:hAnsi="Arial" w:cs="Arial"/>
          <w:szCs w:val="24"/>
        </w:rPr>
        <w:t xml:space="preserve"> _________________________</w:t>
      </w:r>
    </w:p>
    <w:p w14:paraId="6DC99947" w14:textId="77777777" w:rsidR="001F2058" w:rsidRDefault="001F2058" w:rsidP="001F2058">
      <w:pPr>
        <w:spacing w:line="360" w:lineRule="auto"/>
        <w:rPr>
          <w:rFonts w:ascii="Arial" w:hAnsi="Arial" w:cs="Arial"/>
          <w:szCs w:val="24"/>
        </w:rPr>
      </w:pPr>
    </w:p>
    <w:p w14:paraId="6A0A1A59" w14:textId="77777777" w:rsidR="001F2058" w:rsidRDefault="001F2058" w:rsidP="001F2058">
      <w:pPr>
        <w:spacing w:line="360" w:lineRule="auto"/>
        <w:rPr>
          <w:rFonts w:ascii="Arial" w:hAnsi="Arial" w:cs="Arial"/>
          <w:szCs w:val="24"/>
        </w:rPr>
      </w:pPr>
    </w:p>
    <w:p w14:paraId="20A1B55B" w14:textId="77777777" w:rsidR="001F2058" w:rsidRDefault="001F2058" w:rsidP="001F2058">
      <w:pPr>
        <w:spacing w:line="360" w:lineRule="auto"/>
        <w:rPr>
          <w:rFonts w:ascii="Arial" w:hAnsi="Arial" w:cs="Arial"/>
          <w:szCs w:val="24"/>
        </w:rPr>
      </w:pPr>
    </w:p>
    <w:p w14:paraId="76B7228C" w14:textId="77777777" w:rsidR="001F2058" w:rsidRDefault="001F2058" w:rsidP="001F2058">
      <w:pPr>
        <w:spacing w:line="360" w:lineRule="auto"/>
        <w:rPr>
          <w:rFonts w:ascii="Arial" w:hAnsi="Arial" w:cs="Arial"/>
          <w:szCs w:val="24"/>
        </w:rPr>
      </w:pPr>
    </w:p>
    <w:p w14:paraId="6AB5416E" w14:textId="77777777" w:rsidR="001F2058" w:rsidRDefault="001F2058" w:rsidP="001F2058">
      <w:pPr>
        <w:spacing w:line="360" w:lineRule="auto"/>
        <w:rPr>
          <w:rFonts w:ascii="Arial" w:hAnsi="Arial" w:cs="Arial"/>
          <w:szCs w:val="24"/>
        </w:rPr>
      </w:pPr>
    </w:p>
    <w:p w14:paraId="469BFA71" w14:textId="77777777" w:rsidR="001F2058" w:rsidRDefault="001F2058" w:rsidP="001F2058">
      <w:pPr>
        <w:spacing w:line="360" w:lineRule="auto"/>
        <w:rPr>
          <w:rFonts w:ascii="Arial" w:hAnsi="Arial" w:cs="Arial"/>
          <w:szCs w:val="24"/>
        </w:rPr>
      </w:pPr>
    </w:p>
    <w:p w14:paraId="68E3A6F3" w14:textId="77777777" w:rsidR="001F2058" w:rsidRDefault="001F2058" w:rsidP="001F2058">
      <w:pPr>
        <w:spacing w:line="360" w:lineRule="auto"/>
        <w:rPr>
          <w:rFonts w:ascii="Arial" w:hAnsi="Arial" w:cs="Arial"/>
          <w:szCs w:val="24"/>
        </w:rPr>
      </w:pPr>
    </w:p>
    <w:p w14:paraId="0088B9AF" w14:textId="77777777" w:rsidR="001F2058" w:rsidRPr="00EE660F" w:rsidRDefault="001F2058" w:rsidP="001F2058">
      <w:pPr>
        <w:spacing w:line="360" w:lineRule="auto"/>
        <w:rPr>
          <w:rFonts w:ascii="Arial" w:hAnsi="Arial" w:cs="Arial"/>
          <w:b/>
          <w:szCs w:val="24"/>
          <w:u w:val="single"/>
        </w:rPr>
      </w:pPr>
      <w:proofErr w:type="spellStart"/>
      <w:r w:rsidRPr="001F2058">
        <w:rPr>
          <w:rFonts w:ascii="Arial" w:hAnsi="Arial" w:cs="Arial"/>
          <w:b/>
          <w:szCs w:val="24"/>
          <w:u w:val="single"/>
        </w:rPr>
        <w:t>Atodiad</w:t>
      </w:r>
      <w:proofErr w:type="spellEnd"/>
      <w:r w:rsidRPr="001F2058">
        <w:rPr>
          <w:rFonts w:ascii="Arial" w:hAnsi="Arial" w:cs="Arial"/>
          <w:b/>
          <w:szCs w:val="24"/>
          <w:u w:val="single"/>
        </w:rPr>
        <w:t xml:space="preserve"> 2 -</w:t>
      </w:r>
      <w:r>
        <w:rPr>
          <w:rFonts w:ascii="Arial" w:hAnsi="Arial" w:cs="Arial"/>
          <w:b/>
          <w:szCs w:val="24"/>
          <w:u w:val="single"/>
        </w:rPr>
        <w:t xml:space="preserve"> </w:t>
      </w:r>
      <w:proofErr w:type="spellStart"/>
      <w:r w:rsidRPr="00EE660F">
        <w:rPr>
          <w:rFonts w:ascii="Arial" w:hAnsi="Arial" w:cs="Arial"/>
          <w:b/>
          <w:szCs w:val="24"/>
          <w:u w:val="single"/>
        </w:rPr>
        <w:t>Ffurflen</w:t>
      </w:r>
      <w:proofErr w:type="spellEnd"/>
      <w:r w:rsidRPr="00EE660F">
        <w:rPr>
          <w:rFonts w:ascii="Arial" w:hAnsi="Arial" w:cs="Arial"/>
          <w:b/>
          <w:szCs w:val="24"/>
          <w:u w:val="single"/>
        </w:rPr>
        <w:t xml:space="preserve"> </w:t>
      </w:r>
      <w:proofErr w:type="spellStart"/>
      <w:r w:rsidRPr="00EE660F">
        <w:rPr>
          <w:rFonts w:ascii="Arial" w:hAnsi="Arial" w:cs="Arial"/>
          <w:b/>
          <w:szCs w:val="24"/>
          <w:u w:val="single"/>
        </w:rPr>
        <w:t>iechyd</w:t>
      </w:r>
      <w:proofErr w:type="spellEnd"/>
      <w:r w:rsidRPr="00EE660F">
        <w:rPr>
          <w:rFonts w:ascii="Arial" w:hAnsi="Arial" w:cs="Arial"/>
          <w:b/>
          <w:szCs w:val="24"/>
          <w:u w:val="single"/>
        </w:rPr>
        <w:t xml:space="preserve"> a </w:t>
      </w:r>
      <w:proofErr w:type="spellStart"/>
      <w:r w:rsidRPr="00EE660F">
        <w:rPr>
          <w:rFonts w:ascii="Arial" w:hAnsi="Arial" w:cs="Arial"/>
          <w:b/>
          <w:szCs w:val="24"/>
          <w:u w:val="single"/>
        </w:rPr>
        <w:t>diogelwch</w:t>
      </w:r>
      <w:proofErr w:type="spellEnd"/>
    </w:p>
    <w:tbl>
      <w:tblPr>
        <w:tblStyle w:val="TableGrid"/>
        <w:tblpPr w:leftFromText="180" w:rightFromText="180" w:vertAnchor="text" w:horzAnchor="margin" w:tblpY="211"/>
        <w:tblOverlap w:val="never"/>
        <w:tblW w:w="9562" w:type="dxa"/>
        <w:tblLook w:val="04A0" w:firstRow="1" w:lastRow="0" w:firstColumn="1" w:lastColumn="0" w:noHBand="0" w:noVBand="1"/>
      </w:tblPr>
      <w:tblGrid>
        <w:gridCol w:w="4781"/>
        <w:gridCol w:w="4781"/>
      </w:tblGrid>
      <w:tr w:rsidR="001F2058" w14:paraId="2F1EFCC0" w14:textId="77777777" w:rsidTr="0089236E">
        <w:trPr>
          <w:trHeight w:val="656"/>
        </w:trPr>
        <w:tc>
          <w:tcPr>
            <w:tcW w:w="4781" w:type="dxa"/>
          </w:tcPr>
          <w:p w14:paraId="1848164A" w14:textId="77777777" w:rsidR="001F2058" w:rsidRDefault="001F2058" w:rsidP="0089236E">
            <w:pPr>
              <w:pStyle w:val="AssignBody"/>
              <w:rPr>
                <w:lang w:val="cy-GB"/>
              </w:rPr>
            </w:pPr>
            <w:r>
              <w:rPr>
                <w:lang w:val="cy-GB"/>
              </w:rPr>
              <w:t>Enw’r athro:</w:t>
            </w:r>
          </w:p>
        </w:tc>
        <w:tc>
          <w:tcPr>
            <w:tcW w:w="4781" w:type="dxa"/>
          </w:tcPr>
          <w:p w14:paraId="208BD2B4" w14:textId="77777777" w:rsidR="001F2058" w:rsidRDefault="001F2058" w:rsidP="0089236E">
            <w:pPr>
              <w:pStyle w:val="AssignBody"/>
              <w:rPr>
                <w:lang w:val="cy-GB"/>
              </w:rPr>
            </w:pPr>
            <w:r>
              <w:rPr>
                <w:lang w:val="cy-GB"/>
              </w:rPr>
              <w:t>Dyddiad</w:t>
            </w:r>
          </w:p>
        </w:tc>
      </w:tr>
    </w:tbl>
    <w:tbl>
      <w:tblPr>
        <w:tblStyle w:val="TableGrid"/>
        <w:tblpPr w:leftFromText="180" w:rightFromText="180" w:vertAnchor="page" w:horzAnchor="margin" w:tblpY="2843"/>
        <w:tblW w:w="9589" w:type="dxa"/>
        <w:tblLook w:val="04A0" w:firstRow="1" w:lastRow="0" w:firstColumn="1" w:lastColumn="0" w:noHBand="0" w:noVBand="1"/>
      </w:tblPr>
      <w:tblGrid>
        <w:gridCol w:w="3196"/>
        <w:gridCol w:w="3196"/>
        <w:gridCol w:w="3197"/>
      </w:tblGrid>
      <w:tr w:rsidR="001F2058" w14:paraId="30FFC679" w14:textId="77777777" w:rsidTr="0089236E">
        <w:trPr>
          <w:trHeight w:val="735"/>
        </w:trPr>
        <w:tc>
          <w:tcPr>
            <w:tcW w:w="3196" w:type="dxa"/>
          </w:tcPr>
          <w:p w14:paraId="52D31A2B" w14:textId="77777777" w:rsidR="001F2058" w:rsidRDefault="001F2058" w:rsidP="0089236E">
            <w:pPr>
              <w:pStyle w:val="AssignBody"/>
              <w:rPr>
                <w:lang w:val="cy-GB"/>
              </w:rPr>
            </w:pPr>
            <w:r>
              <w:rPr>
                <w:lang w:val="cy-GB"/>
              </w:rPr>
              <w:t xml:space="preserve">Risg </w:t>
            </w:r>
          </w:p>
        </w:tc>
        <w:tc>
          <w:tcPr>
            <w:tcW w:w="3196" w:type="dxa"/>
          </w:tcPr>
          <w:p w14:paraId="079FBF99" w14:textId="77777777" w:rsidR="001F2058" w:rsidRDefault="001F2058" w:rsidP="0089236E">
            <w:pPr>
              <w:pStyle w:val="AssignBody"/>
              <w:rPr>
                <w:lang w:val="cy-GB"/>
              </w:rPr>
            </w:pPr>
            <w:r>
              <w:rPr>
                <w:lang w:val="cy-GB"/>
              </w:rPr>
              <w:t xml:space="preserve">Lefel y risg </w:t>
            </w:r>
          </w:p>
        </w:tc>
        <w:tc>
          <w:tcPr>
            <w:tcW w:w="3197" w:type="dxa"/>
          </w:tcPr>
          <w:p w14:paraId="168615D2" w14:textId="77777777" w:rsidR="001F2058" w:rsidRDefault="001F2058" w:rsidP="0089236E">
            <w:pPr>
              <w:pStyle w:val="AssignBody"/>
              <w:rPr>
                <w:lang w:val="cy-GB"/>
              </w:rPr>
            </w:pPr>
            <w:r>
              <w:rPr>
                <w:lang w:val="cy-GB"/>
              </w:rPr>
              <w:t>Datrysiad</w:t>
            </w:r>
          </w:p>
        </w:tc>
      </w:tr>
      <w:tr w:rsidR="001F2058" w14:paraId="3A46ABB8" w14:textId="77777777" w:rsidTr="0089236E">
        <w:trPr>
          <w:trHeight w:val="2217"/>
        </w:trPr>
        <w:tc>
          <w:tcPr>
            <w:tcW w:w="3196" w:type="dxa"/>
          </w:tcPr>
          <w:p w14:paraId="5F6DD7BD" w14:textId="77777777" w:rsidR="001F2058" w:rsidRDefault="001F2058" w:rsidP="0089236E">
            <w:pPr>
              <w:pStyle w:val="AssignBody"/>
              <w:rPr>
                <w:lang w:val="cy-GB"/>
              </w:rPr>
            </w:pPr>
          </w:p>
        </w:tc>
        <w:tc>
          <w:tcPr>
            <w:tcW w:w="3196" w:type="dxa"/>
          </w:tcPr>
          <w:p w14:paraId="13FA47F4" w14:textId="77777777" w:rsidR="001F2058" w:rsidRDefault="001F2058" w:rsidP="0089236E">
            <w:pPr>
              <w:pStyle w:val="AssignBody"/>
              <w:rPr>
                <w:lang w:val="cy-GB"/>
              </w:rPr>
            </w:pPr>
          </w:p>
        </w:tc>
        <w:tc>
          <w:tcPr>
            <w:tcW w:w="3197" w:type="dxa"/>
          </w:tcPr>
          <w:p w14:paraId="03A70A66" w14:textId="77777777" w:rsidR="001F2058" w:rsidRDefault="001F2058" w:rsidP="0089236E">
            <w:pPr>
              <w:pStyle w:val="AssignBody"/>
              <w:rPr>
                <w:lang w:val="cy-GB"/>
              </w:rPr>
            </w:pPr>
          </w:p>
        </w:tc>
      </w:tr>
      <w:tr w:rsidR="001F2058" w14:paraId="015884AD" w14:textId="77777777" w:rsidTr="0089236E">
        <w:trPr>
          <w:trHeight w:val="2107"/>
        </w:trPr>
        <w:tc>
          <w:tcPr>
            <w:tcW w:w="3196" w:type="dxa"/>
          </w:tcPr>
          <w:p w14:paraId="44368251" w14:textId="77777777" w:rsidR="001F2058" w:rsidRDefault="001F2058" w:rsidP="0089236E">
            <w:pPr>
              <w:pStyle w:val="AssignBody"/>
              <w:rPr>
                <w:lang w:val="cy-GB"/>
              </w:rPr>
            </w:pPr>
          </w:p>
        </w:tc>
        <w:tc>
          <w:tcPr>
            <w:tcW w:w="3196" w:type="dxa"/>
          </w:tcPr>
          <w:p w14:paraId="7A323A69" w14:textId="77777777" w:rsidR="001F2058" w:rsidRDefault="001F2058" w:rsidP="0089236E">
            <w:pPr>
              <w:pStyle w:val="AssignBody"/>
              <w:rPr>
                <w:lang w:val="cy-GB"/>
              </w:rPr>
            </w:pPr>
          </w:p>
        </w:tc>
        <w:tc>
          <w:tcPr>
            <w:tcW w:w="3197" w:type="dxa"/>
          </w:tcPr>
          <w:p w14:paraId="73F7B7F1" w14:textId="77777777" w:rsidR="001F2058" w:rsidRDefault="001F2058" w:rsidP="0089236E">
            <w:pPr>
              <w:pStyle w:val="AssignBody"/>
              <w:rPr>
                <w:lang w:val="cy-GB"/>
              </w:rPr>
            </w:pPr>
          </w:p>
        </w:tc>
      </w:tr>
      <w:tr w:rsidR="001F2058" w14:paraId="046150CB" w14:textId="77777777" w:rsidTr="0089236E">
        <w:trPr>
          <w:trHeight w:val="2107"/>
        </w:trPr>
        <w:tc>
          <w:tcPr>
            <w:tcW w:w="3196" w:type="dxa"/>
          </w:tcPr>
          <w:p w14:paraId="3BE69885" w14:textId="77777777" w:rsidR="001F2058" w:rsidRDefault="001F2058" w:rsidP="0089236E">
            <w:pPr>
              <w:pStyle w:val="AssignBody"/>
              <w:rPr>
                <w:lang w:val="cy-GB"/>
              </w:rPr>
            </w:pPr>
          </w:p>
        </w:tc>
        <w:tc>
          <w:tcPr>
            <w:tcW w:w="3196" w:type="dxa"/>
          </w:tcPr>
          <w:p w14:paraId="1875FE96" w14:textId="77777777" w:rsidR="001F2058" w:rsidRDefault="001F2058" w:rsidP="0089236E">
            <w:pPr>
              <w:pStyle w:val="AssignBody"/>
              <w:rPr>
                <w:lang w:val="cy-GB"/>
              </w:rPr>
            </w:pPr>
          </w:p>
        </w:tc>
        <w:tc>
          <w:tcPr>
            <w:tcW w:w="3197" w:type="dxa"/>
          </w:tcPr>
          <w:p w14:paraId="01B47E63" w14:textId="77777777" w:rsidR="001F2058" w:rsidRDefault="001F2058" w:rsidP="0089236E">
            <w:pPr>
              <w:pStyle w:val="AssignBody"/>
              <w:rPr>
                <w:lang w:val="cy-GB"/>
              </w:rPr>
            </w:pPr>
          </w:p>
        </w:tc>
      </w:tr>
    </w:tbl>
    <w:p w14:paraId="24653166" w14:textId="77777777" w:rsidR="001F2058" w:rsidRDefault="001F2058" w:rsidP="001F2058">
      <w:pPr>
        <w:rPr>
          <w:rFonts w:ascii="Arial" w:hAnsi="Arial"/>
          <w:lang w:val="cy-GB"/>
        </w:rPr>
      </w:pPr>
    </w:p>
    <w:p w14:paraId="5924E29F" w14:textId="77777777" w:rsidR="001F2058" w:rsidRDefault="001F2058" w:rsidP="001F2058">
      <w:pPr>
        <w:rPr>
          <w:rFonts w:ascii="Arial" w:hAnsi="Arial"/>
          <w:lang w:val="cy-GB"/>
        </w:rPr>
      </w:pPr>
    </w:p>
    <w:p w14:paraId="7716D0C7" w14:textId="77777777" w:rsidR="001F2058" w:rsidRDefault="001F2058" w:rsidP="001F2058">
      <w:pPr>
        <w:rPr>
          <w:rFonts w:ascii="Arial" w:hAnsi="Arial"/>
          <w:b/>
          <w:highlight w:val="green"/>
          <w:u w:val="single"/>
          <w:lang w:val="cy-GB"/>
        </w:rPr>
      </w:pPr>
    </w:p>
    <w:p w14:paraId="415450BD" w14:textId="77777777" w:rsidR="001F2058" w:rsidRDefault="001F2058" w:rsidP="001F2058">
      <w:pPr>
        <w:rPr>
          <w:rFonts w:ascii="Arial" w:hAnsi="Arial"/>
          <w:b/>
          <w:highlight w:val="green"/>
          <w:u w:val="single"/>
          <w:lang w:val="cy-GB"/>
        </w:rPr>
      </w:pPr>
    </w:p>
    <w:p w14:paraId="5AAA329B" w14:textId="77777777" w:rsidR="001F2058" w:rsidRDefault="001F2058" w:rsidP="001F2058">
      <w:pPr>
        <w:rPr>
          <w:rFonts w:ascii="Arial" w:hAnsi="Arial"/>
          <w:b/>
          <w:highlight w:val="green"/>
          <w:u w:val="single"/>
          <w:lang w:val="cy-GB"/>
        </w:rPr>
      </w:pPr>
    </w:p>
    <w:p w14:paraId="4E645D3E" w14:textId="77777777" w:rsidR="001F2058" w:rsidRDefault="001F2058" w:rsidP="001F2058">
      <w:pPr>
        <w:rPr>
          <w:rFonts w:ascii="Arial" w:hAnsi="Arial"/>
          <w:b/>
          <w:highlight w:val="green"/>
          <w:u w:val="single"/>
          <w:lang w:val="cy-GB"/>
        </w:rPr>
      </w:pPr>
    </w:p>
    <w:p w14:paraId="7B59F3CE" w14:textId="77777777" w:rsidR="001F2058" w:rsidRDefault="001F2058" w:rsidP="001F2058">
      <w:pPr>
        <w:rPr>
          <w:rFonts w:ascii="Arial" w:hAnsi="Arial"/>
          <w:b/>
          <w:highlight w:val="green"/>
          <w:u w:val="single"/>
          <w:lang w:val="cy-GB"/>
        </w:rPr>
      </w:pPr>
    </w:p>
    <w:p w14:paraId="44EB0F56" w14:textId="77777777" w:rsidR="001F2058" w:rsidRDefault="001F2058" w:rsidP="001F2058">
      <w:pPr>
        <w:rPr>
          <w:rFonts w:ascii="Arial" w:hAnsi="Arial"/>
          <w:b/>
          <w:highlight w:val="green"/>
          <w:u w:val="single"/>
          <w:lang w:val="cy-GB"/>
        </w:rPr>
      </w:pPr>
    </w:p>
    <w:p w14:paraId="08B8267E" w14:textId="77777777" w:rsidR="001F2058" w:rsidRDefault="001F2058" w:rsidP="001F2058">
      <w:pPr>
        <w:rPr>
          <w:rFonts w:ascii="Arial" w:hAnsi="Arial"/>
          <w:b/>
          <w:highlight w:val="green"/>
          <w:u w:val="single"/>
          <w:lang w:val="cy-GB"/>
        </w:rPr>
        <w:sectPr w:rsidR="001F2058" w:rsidSect="00615D06">
          <w:pgSz w:w="11906" w:h="16838"/>
          <w:pgMar w:top="1440" w:right="1440" w:bottom="1440" w:left="1440" w:header="708" w:footer="708" w:gutter="0"/>
          <w:cols w:space="708"/>
          <w:docGrid w:linePitch="360"/>
        </w:sectPr>
      </w:pPr>
    </w:p>
    <w:p w14:paraId="1BA977DB" w14:textId="77777777" w:rsidR="001F2058" w:rsidRDefault="001F2058" w:rsidP="001F2058">
      <w:pPr>
        <w:rPr>
          <w:rFonts w:ascii="Arial" w:hAnsi="Arial"/>
          <w:b/>
          <w:highlight w:val="green"/>
          <w:u w:val="single"/>
          <w:lang w:val="cy-GB"/>
        </w:rPr>
      </w:pPr>
    </w:p>
    <w:p w14:paraId="4F67DC5B" w14:textId="77777777" w:rsidR="001F2058" w:rsidRDefault="001F2058" w:rsidP="001F2058">
      <w:pPr>
        <w:rPr>
          <w:rFonts w:ascii="Arial" w:hAnsi="Arial"/>
          <w:b/>
          <w:u w:val="single"/>
          <w:lang w:val="cy-GB"/>
        </w:rPr>
      </w:pPr>
      <w:r w:rsidRPr="001F2058">
        <w:rPr>
          <w:rFonts w:ascii="Arial" w:hAnsi="Arial"/>
          <w:b/>
          <w:u w:val="single"/>
          <w:lang w:val="cy-GB"/>
        </w:rPr>
        <w:t>Atodiad 3 – Ffurflen monitro</w:t>
      </w:r>
      <w:r w:rsidRPr="007500C8">
        <w:rPr>
          <w:rFonts w:ascii="Arial" w:hAnsi="Arial"/>
          <w:b/>
          <w:u w:val="single"/>
          <w:lang w:val="cy-GB"/>
        </w:rPr>
        <w:t xml:space="preserve"> </w:t>
      </w:r>
    </w:p>
    <w:p w14:paraId="5E7D7A0E" w14:textId="77777777" w:rsidR="001F2058" w:rsidRDefault="001F2058" w:rsidP="001F2058">
      <w:pPr>
        <w:rPr>
          <w:rFonts w:ascii="Arial" w:hAnsi="Arial"/>
          <w:b/>
          <w:u w:val="single"/>
          <w:lang w:val="cy-GB"/>
        </w:rPr>
      </w:pPr>
    </w:p>
    <w:tbl>
      <w:tblPr>
        <w:tblStyle w:val="TableGrid"/>
        <w:tblW w:w="13870" w:type="dxa"/>
        <w:tblInd w:w="-408" w:type="dxa"/>
        <w:tblLook w:val="04A0" w:firstRow="1" w:lastRow="0" w:firstColumn="1" w:lastColumn="0" w:noHBand="0" w:noVBand="1"/>
      </w:tblPr>
      <w:tblGrid>
        <w:gridCol w:w="4939"/>
        <w:gridCol w:w="1276"/>
        <w:gridCol w:w="1276"/>
        <w:gridCol w:w="1134"/>
        <w:gridCol w:w="1267"/>
        <w:gridCol w:w="1355"/>
        <w:gridCol w:w="2623"/>
      </w:tblGrid>
      <w:tr w:rsidR="001F2058" w14:paraId="664CEA83" w14:textId="77777777" w:rsidTr="0089236E">
        <w:trPr>
          <w:trHeight w:val="254"/>
        </w:trPr>
        <w:tc>
          <w:tcPr>
            <w:tcW w:w="6215" w:type="dxa"/>
            <w:gridSpan w:val="2"/>
          </w:tcPr>
          <w:p w14:paraId="0EC0539D" w14:textId="19BB3975" w:rsidR="001F2058" w:rsidRPr="00E86393" w:rsidRDefault="001F2058" w:rsidP="0089236E">
            <w:pPr>
              <w:rPr>
                <w:rFonts w:ascii="Arial" w:hAnsi="Arial"/>
                <w:b/>
                <w:lang w:val="cy-GB"/>
              </w:rPr>
            </w:pPr>
            <w:r w:rsidRPr="00E86393">
              <w:rPr>
                <w:rFonts w:ascii="Arial" w:hAnsi="Arial"/>
                <w:b/>
                <w:lang w:val="cy-GB"/>
              </w:rPr>
              <w:t>Enw disgybl:</w:t>
            </w:r>
            <w:r>
              <w:rPr>
                <w:rFonts w:ascii="Arial" w:hAnsi="Arial"/>
                <w:b/>
                <w:lang w:val="cy-GB"/>
              </w:rPr>
              <w:t xml:space="preserve"> </w:t>
            </w:r>
            <w:r w:rsidRPr="001F2058">
              <w:rPr>
                <w:rFonts w:ascii="Arial" w:hAnsi="Arial"/>
                <w:lang w:val="cy-GB"/>
              </w:rPr>
              <w:t>Mali</w:t>
            </w:r>
          </w:p>
        </w:tc>
        <w:tc>
          <w:tcPr>
            <w:tcW w:w="2410" w:type="dxa"/>
            <w:gridSpan w:val="2"/>
          </w:tcPr>
          <w:p w14:paraId="0354706D" w14:textId="3426E676" w:rsidR="001F2058" w:rsidRPr="00E86393" w:rsidRDefault="001F2058" w:rsidP="0089236E">
            <w:pPr>
              <w:rPr>
                <w:rFonts w:ascii="Arial" w:hAnsi="Arial"/>
                <w:b/>
                <w:lang w:val="cy-GB"/>
              </w:rPr>
            </w:pPr>
            <w:r w:rsidRPr="00E86393">
              <w:rPr>
                <w:rFonts w:ascii="Arial" w:hAnsi="Arial"/>
                <w:b/>
                <w:lang w:val="cy-GB"/>
              </w:rPr>
              <w:t>Blwyddyn:</w:t>
            </w:r>
            <w:r>
              <w:rPr>
                <w:rFonts w:ascii="Arial" w:hAnsi="Arial"/>
                <w:b/>
                <w:lang w:val="cy-GB"/>
              </w:rPr>
              <w:t xml:space="preserve"> </w:t>
            </w:r>
            <w:r w:rsidRPr="001F2058">
              <w:rPr>
                <w:rFonts w:ascii="Arial" w:hAnsi="Arial"/>
                <w:lang w:val="cy-GB"/>
              </w:rPr>
              <w:t>2</w:t>
            </w:r>
          </w:p>
        </w:tc>
        <w:tc>
          <w:tcPr>
            <w:tcW w:w="5245" w:type="dxa"/>
            <w:gridSpan w:val="3"/>
          </w:tcPr>
          <w:p w14:paraId="5969B686" w14:textId="4BD66132" w:rsidR="001F2058" w:rsidRDefault="001F2058" w:rsidP="0089236E">
            <w:pPr>
              <w:rPr>
                <w:rFonts w:ascii="Arial" w:hAnsi="Arial"/>
                <w:b/>
                <w:lang w:val="cy-GB"/>
              </w:rPr>
            </w:pPr>
            <w:r w:rsidRPr="00E86393">
              <w:rPr>
                <w:rFonts w:ascii="Arial" w:hAnsi="Arial"/>
                <w:b/>
                <w:lang w:val="cy-GB"/>
              </w:rPr>
              <w:t>Ymyrraeth:</w:t>
            </w:r>
            <w:r>
              <w:rPr>
                <w:rFonts w:ascii="Arial" w:hAnsi="Arial"/>
                <w:b/>
                <w:lang w:val="cy-GB"/>
              </w:rPr>
              <w:t xml:space="preserve"> </w:t>
            </w:r>
            <w:r w:rsidRPr="001F2058">
              <w:rPr>
                <w:rFonts w:ascii="Arial" w:hAnsi="Arial"/>
                <w:lang w:val="cy-GB"/>
              </w:rPr>
              <w:t>Ysgol goedwig</w:t>
            </w:r>
          </w:p>
          <w:p w14:paraId="478C23F9" w14:textId="77777777" w:rsidR="001F2058" w:rsidRPr="00E86393" w:rsidRDefault="001F2058" w:rsidP="0089236E">
            <w:pPr>
              <w:rPr>
                <w:rFonts w:ascii="Arial" w:hAnsi="Arial"/>
                <w:b/>
                <w:lang w:val="cy-GB"/>
              </w:rPr>
            </w:pPr>
          </w:p>
        </w:tc>
      </w:tr>
      <w:tr w:rsidR="001F2058" w14:paraId="5DB2F82A" w14:textId="77777777" w:rsidTr="0089236E">
        <w:trPr>
          <w:trHeight w:val="268"/>
        </w:trPr>
        <w:tc>
          <w:tcPr>
            <w:tcW w:w="4939" w:type="dxa"/>
          </w:tcPr>
          <w:p w14:paraId="2FCD8260" w14:textId="77777777" w:rsidR="001F2058" w:rsidRPr="00E86393" w:rsidRDefault="001F2058" w:rsidP="0089236E">
            <w:pPr>
              <w:rPr>
                <w:rFonts w:ascii="Arial" w:hAnsi="Arial"/>
                <w:b/>
                <w:lang w:val="cy-GB"/>
              </w:rPr>
            </w:pPr>
            <w:r w:rsidRPr="00E86393">
              <w:rPr>
                <w:rFonts w:ascii="Arial" w:hAnsi="Arial"/>
                <w:b/>
                <w:lang w:val="cy-GB"/>
              </w:rPr>
              <w:t>Datganiad</w:t>
            </w:r>
          </w:p>
        </w:tc>
        <w:tc>
          <w:tcPr>
            <w:tcW w:w="1276" w:type="dxa"/>
          </w:tcPr>
          <w:p w14:paraId="7A0F6E18" w14:textId="77777777" w:rsidR="001F2058" w:rsidRPr="00E86393" w:rsidRDefault="001F2058" w:rsidP="0089236E">
            <w:pPr>
              <w:rPr>
                <w:rFonts w:ascii="Arial" w:hAnsi="Arial"/>
                <w:b/>
                <w:lang w:val="cy-GB"/>
              </w:rPr>
            </w:pPr>
            <w:r>
              <w:rPr>
                <w:rFonts w:ascii="Arial" w:hAnsi="Arial"/>
                <w:b/>
                <w:lang w:val="cy-GB"/>
              </w:rPr>
              <w:t>Dim yn hyderus</w:t>
            </w:r>
          </w:p>
        </w:tc>
        <w:tc>
          <w:tcPr>
            <w:tcW w:w="1276" w:type="dxa"/>
          </w:tcPr>
          <w:p w14:paraId="3CFF8B06" w14:textId="77777777" w:rsidR="001F2058" w:rsidRPr="00E86393" w:rsidRDefault="001F2058" w:rsidP="0089236E">
            <w:pPr>
              <w:rPr>
                <w:rFonts w:ascii="Arial" w:hAnsi="Arial"/>
                <w:b/>
                <w:lang w:val="cy-GB"/>
              </w:rPr>
            </w:pPr>
            <w:r w:rsidRPr="00E86393">
              <w:rPr>
                <w:rFonts w:ascii="Arial" w:hAnsi="Arial"/>
                <w:b/>
                <w:lang w:val="cy-GB"/>
              </w:rPr>
              <w:t>Ychydig yn hyderus</w:t>
            </w:r>
          </w:p>
        </w:tc>
        <w:tc>
          <w:tcPr>
            <w:tcW w:w="1134" w:type="dxa"/>
          </w:tcPr>
          <w:p w14:paraId="32854C35" w14:textId="77777777" w:rsidR="001F2058" w:rsidRPr="00E86393" w:rsidRDefault="001F2058" w:rsidP="0089236E">
            <w:pPr>
              <w:rPr>
                <w:rFonts w:ascii="Arial" w:hAnsi="Arial"/>
                <w:b/>
                <w:lang w:val="cy-GB"/>
              </w:rPr>
            </w:pPr>
            <w:r w:rsidRPr="00E86393">
              <w:rPr>
                <w:rFonts w:ascii="Arial" w:hAnsi="Arial"/>
                <w:b/>
                <w:lang w:val="cy-GB"/>
              </w:rPr>
              <w:t>Hyderus</w:t>
            </w:r>
          </w:p>
        </w:tc>
        <w:tc>
          <w:tcPr>
            <w:tcW w:w="1267" w:type="dxa"/>
          </w:tcPr>
          <w:p w14:paraId="3EC95DBA" w14:textId="77777777" w:rsidR="001F2058" w:rsidRPr="00E86393" w:rsidRDefault="001F2058" w:rsidP="0089236E">
            <w:pPr>
              <w:rPr>
                <w:rFonts w:ascii="Arial" w:hAnsi="Arial"/>
                <w:b/>
                <w:lang w:val="cy-GB"/>
              </w:rPr>
            </w:pPr>
            <w:r w:rsidRPr="00E86393">
              <w:rPr>
                <w:rFonts w:ascii="Arial" w:hAnsi="Arial"/>
                <w:b/>
                <w:lang w:val="cy-GB"/>
              </w:rPr>
              <w:t>Hyderus iawn</w:t>
            </w:r>
          </w:p>
        </w:tc>
        <w:tc>
          <w:tcPr>
            <w:tcW w:w="1355" w:type="dxa"/>
          </w:tcPr>
          <w:p w14:paraId="4E1D858E" w14:textId="77777777" w:rsidR="001F2058" w:rsidRPr="00E86393" w:rsidRDefault="001F2058" w:rsidP="0089236E">
            <w:pPr>
              <w:rPr>
                <w:rFonts w:ascii="Arial" w:hAnsi="Arial"/>
                <w:b/>
                <w:lang w:val="cy-GB"/>
              </w:rPr>
            </w:pPr>
            <w:r w:rsidRPr="00E86393">
              <w:rPr>
                <w:rFonts w:ascii="Arial" w:hAnsi="Arial"/>
                <w:b/>
                <w:lang w:val="cy-GB"/>
              </w:rPr>
              <w:t>Dim yn berthnasol</w:t>
            </w:r>
          </w:p>
        </w:tc>
        <w:tc>
          <w:tcPr>
            <w:tcW w:w="2623" w:type="dxa"/>
          </w:tcPr>
          <w:p w14:paraId="5D998262" w14:textId="77777777" w:rsidR="001F2058" w:rsidRDefault="001F2058" w:rsidP="0089236E">
            <w:pPr>
              <w:rPr>
                <w:rFonts w:ascii="Arial" w:hAnsi="Arial"/>
                <w:lang w:val="cy-GB"/>
              </w:rPr>
            </w:pPr>
            <w:r w:rsidRPr="00E86393">
              <w:rPr>
                <w:rFonts w:ascii="Arial" w:hAnsi="Arial"/>
                <w:lang w:val="cy-GB"/>
              </w:rPr>
              <w:t>Nodiadau ychwanegol</w:t>
            </w:r>
            <w:r>
              <w:rPr>
                <w:rFonts w:ascii="Arial" w:hAnsi="Arial"/>
                <w:lang w:val="cy-GB"/>
              </w:rPr>
              <w:t>:</w:t>
            </w:r>
          </w:p>
          <w:p w14:paraId="652BD5B9" w14:textId="77777777" w:rsidR="001F2058" w:rsidRPr="00577923" w:rsidRDefault="001F2058" w:rsidP="0089236E">
            <w:pPr>
              <w:rPr>
                <w:rFonts w:ascii="Arial" w:hAnsi="Arial"/>
                <w:i/>
                <w:lang w:val="cy-GB"/>
              </w:rPr>
            </w:pPr>
            <w:r>
              <w:rPr>
                <w:rFonts w:ascii="Arial" w:hAnsi="Arial" w:cs="Arial"/>
                <w:i/>
                <w:iCs/>
                <w:lang w:val="cy-GB"/>
              </w:rPr>
              <w:t>Oes yna unrhyw bryderon neu gamau sylweddol yn natblygiad y plentyn?</w:t>
            </w:r>
          </w:p>
        </w:tc>
      </w:tr>
      <w:tr w:rsidR="001F2058" w14:paraId="61A1CA59" w14:textId="77777777" w:rsidTr="0089236E">
        <w:trPr>
          <w:trHeight w:val="582"/>
        </w:trPr>
        <w:tc>
          <w:tcPr>
            <w:tcW w:w="4939" w:type="dxa"/>
          </w:tcPr>
          <w:p w14:paraId="35E75AEB" w14:textId="45AD8A98" w:rsidR="001F2058" w:rsidRPr="00E86393" w:rsidRDefault="001F2058" w:rsidP="0089236E">
            <w:pPr>
              <w:rPr>
                <w:rFonts w:ascii="Arial" w:hAnsi="Arial"/>
                <w:color w:val="FF0000"/>
                <w:lang w:val="cy-GB"/>
              </w:rPr>
            </w:pPr>
            <w:r>
              <w:rPr>
                <w:rFonts w:ascii="Arial" w:hAnsi="Arial" w:cs="Arial"/>
                <w:color w:val="FF0000"/>
                <w:lang w:val="cy-GB"/>
              </w:rPr>
              <w:t xml:space="preserve">Barod i gymryd rhan mewn </w:t>
            </w:r>
            <w:r w:rsidR="005C3BD0">
              <w:rPr>
                <w:rFonts w:ascii="Arial" w:hAnsi="Arial" w:cs="Arial"/>
                <w:color w:val="FF0000"/>
                <w:lang w:val="cy-GB"/>
              </w:rPr>
              <w:t>gweithgareddau</w:t>
            </w:r>
            <w:r>
              <w:rPr>
                <w:rFonts w:ascii="Arial" w:hAnsi="Arial" w:cs="Arial"/>
                <w:color w:val="FF0000"/>
                <w:lang w:val="cy-GB"/>
              </w:rPr>
              <w:t xml:space="preserve"> grŵp cyfan</w:t>
            </w:r>
          </w:p>
        </w:tc>
        <w:tc>
          <w:tcPr>
            <w:tcW w:w="1276" w:type="dxa"/>
          </w:tcPr>
          <w:p w14:paraId="0797C649" w14:textId="77777777" w:rsidR="001F2058" w:rsidRDefault="001F2058" w:rsidP="0089236E">
            <w:pPr>
              <w:rPr>
                <w:rFonts w:ascii="Arial" w:hAnsi="Arial"/>
                <w:b/>
                <w:u w:val="single"/>
                <w:lang w:val="cy-GB"/>
              </w:rPr>
            </w:pPr>
          </w:p>
        </w:tc>
        <w:tc>
          <w:tcPr>
            <w:tcW w:w="1276" w:type="dxa"/>
          </w:tcPr>
          <w:p w14:paraId="649E9AFC" w14:textId="77777777" w:rsidR="001F2058" w:rsidRDefault="001F2058" w:rsidP="0089236E">
            <w:pPr>
              <w:rPr>
                <w:rFonts w:ascii="Arial" w:hAnsi="Arial"/>
                <w:b/>
                <w:u w:val="single"/>
                <w:lang w:val="cy-GB"/>
              </w:rPr>
            </w:pPr>
          </w:p>
        </w:tc>
        <w:tc>
          <w:tcPr>
            <w:tcW w:w="1134" w:type="dxa"/>
          </w:tcPr>
          <w:p w14:paraId="33ACA5CA" w14:textId="77777777" w:rsidR="001F2058" w:rsidRDefault="001F2058" w:rsidP="0089236E">
            <w:pPr>
              <w:rPr>
                <w:rFonts w:ascii="Arial" w:hAnsi="Arial"/>
                <w:b/>
                <w:u w:val="single"/>
                <w:lang w:val="cy-GB"/>
              </w:rPr>
            </w:pPr>
          </w:p>
        </w:tc>
        <w:tc>
          <w:tcPr>
            <w:tcW w:w="1267" w:type="dxa"/>
          </w:tcPr>
          <w:p w14:paraId="016113F9" w14:textId="77777777" w:rsidR="001F2058" w:rsidRDefault="001F2058" w:rsidP="0089236E">
            <w:pPr>
              <w:rPr>
                <w:rFonts w:ascii="Arial" w:hAnsi="Arial"/>
                <w:b/>
                <w:u w:val="single"/>
                <w:lang w:val="cy-GB"/>
              </w:rPr>
            </w:pPr>
          </w:p>
        </w:tc>
        <w:tc>
          <w:tcPr>
            <w:tcW w:w="1355" w:type="dxa"/>
          </w:tcPr>
          <w:p w14:paraId="0447E5EB" w14:textId="77777777" w:rsidR="001F2058" w:rsidRDefault="001F2058" w:rsidP="0089236E">
            <w:pPr>
              <w:rPr>
                <w:rFonts w:ascii="Arial" w:hAnsi="Arial"/>
                <w:b/>
                <w:u w:val="single"/>
                <w:lang w:val="cy-GB"/>
              </w:rPr>
            </w:pPr>
          </w:p>
        </w:tc>
        <w:tc>
          <w:tcPr>
            <w:tcW w:w="2623" w:type="dxa"/>
          </w:tcPr>
          <w:p w14:paraId="554C0D29" w14:textId="77777777" w:rsidR="001F2058" w:rsidRDefault="001F2058" w:rsidP="0089236E">
            <w:pPr>
              <w:rPr>
                <w:rFonts w:ascii="Arial" w:hAnsi="Arial"/>
                <w:b/>
                <w:u w:val="single"/>
                <w:lang w:val="cy-GB"/>
              </w:rPr>
            </w:pPr>
          </w:p>
        </w:tc>
      </w:tr>
      <w:tr w:rsidR="001F2058" w14:paraId="703E1A18" w14:textId="77777777" w:rsidTr="0089236E">
        <w:trPr>
          <w:trHeight w:val="630"/>
        </w:trPr>
        <w:tc>
          <w:tcPr>
            <w:tcW w:w="4939" w:type="dxa"/>
          </w:tcPr>
          <w:p w14:paraId="16DC9ADE" w14:textId="77777777" w:rsidR="001F2058" w:rsidRPr="00E86393" w:rsidRDefault="001F2058" w:rsidP="0089236E">
            <w:pPr>
              <w:rPr>
                <w:rFonts w:ascii="Arial" w:hAnsi="Arial"/>
                <w:color w:val="00B050"/>
                <w:lang w:val="cy-GB"/>
              </w:rPr>
            </w:pPr>
            <w:r>
              <w:rPr>
                <w:rFonts w:ascii="Arial" w:hAnsi="Arial"/>
                <w:color w:val="00B050"/>
                <w:lang w:val="cy-GB"/>
              </w:rPr>
              <w:t>Cyfrannu at drafodaeth fesul pâr</w:t>
            </w:r>
          </w:p>
        </w:tc>
        <w:tc>
          <w:tcPr>
            <w:tcW w:w="1276" w:type="dxa"/>
          </w:tcPr>
          <w:p w14:paraId="282DE4A8" w14:textId="77777777" w:rsidR="001F2058" w:rsidRDefault="001F2058" w:rsidP="0089236E">
            <w:pPr>
              <w:rPr>
                <w:rFonts w:ascii="Arial" w:hAnsi="Arial"/>
                <w:b/>
                <w:u w:val="single"/>
                <w:lang w:val="cy-GB"/>
              </w:rPr>
            </w:pPr>
          </w:p>
        </w:tc>
        <w:tc>
          <w:tcPr>
            <w:tcW w:w="1276" w:type="dxa"/>
          </w:tcPr>
          <w:p w14:paraId="03A9C8BE" w14:textId="77777777" w:rsidR="001F2058" w:rsidRDefault="001F2058" w:rsidP="0089236E">
            <w:pPr>
              <w:rPr>
                <w:rFonts w:ascii="Arial" w:hAnsi="Arial"/>
                <w:b/>
                <w:u w:val="single"/>
                <w:lang w:val="cy-GB"/>
              </w:rPr>
            </w:pPr>
          </w:p>
        </w:tc>
        <w:tc>
          <w:tcPr>
            <w:tcW w:w="1134" w:type="dxa"/>
          </w:tcPr>
          <w:p w14:paraId="2386CDFC" w14:textId="77777777" w:rsidR="001F2058" w:rsidRDefault="001F2058" w:rsidP="0089236E">
            <w:pPr>
              <w:rPr>
                <w:rFonts w:ascii="Arial" w:hAnsi="Arial"/>
                <w:b/>
                <w:u w:val="single"/>
                <w:lang w:val="cy-GB"/>
              </w:rPr>
            </w:pPr>
          </w:p>
        </w:tc>
        <w:tc>
          <w:tcPr>
            <w:tcW w:w="1267" w:type="dxa"/>
          </w:tcPr>
          <w:p w14:paraId="0598EF6D" w14:textId="77777777" w:rsidR="001F2058" w:rsidRDefault="001F2058" w:rsidP="0089236E">
            <w:pPr>
              <w:rPr>
                <w:rFonts w:ascii="Arial" w:hAnsi="Arial"/>
                <w:b/>
                <w:u w:val="single"/>
                <w:lang w:val="cy-GB"/>
              </w:rPr>
            </w:pPr>
          </w:p>
        </w:tc>
        <w:tc>
          <w:tcPr>
            <w:tcW w:w="1355" w:type="dxa"/>
          </w:tcPr>
          <w:p w14:paraId="5725E8E3" w14:textId="77777777" w:rsidR="001F2058" w:rsidRDefault="001F2058" w:rsidP="0089236E">
            <w:pPr>
              <w:rPr>
                <w:rFonts w:ascii="Arial" w:hAnsi="Arial"/>
                <w:b/>
                <w:u w:val="single"/>
                <w:lang w:val="cy-GB"/>
              </w:rPr>
            </w:pPr>
          </w:p>
        </w:tc>
        <w:tc>
          <w:tcPr>
            <w:tcW w:w="2623" w:type="dxa"/>
          </w:tcPr>
          <w:p w14:paraId="64642075" w14:textId="77777777" w:rsidR="001F2058" w:rsidRDefault="001F2058" w:rsidP="0089236E">
            <w:pPr>
              <w:rPr>
                <w:rFonts w:ascii="Arial" w:hAnsi="Arial"/>
                <w:b/>
                <w:u w:val="single"/>
                <w:lang w:val="cy-GB"/>
              </w:rPr>
            </w:pPr>
          </w:p>
        </w:tc>
      </w:tr>
      <w:tr w:rsidR="001F2058" w14:paraId="75B9CBD5" w14:textId="77777777" w:rsidTr="0089236E">
        <w:trPr>
          <w:trHeight w:val="582"/>
        </w:trPr>
        <w:tc>
          <w:tcPr>
            <w:tcW w:w="4939" w:type="dxa"/>
          </w:tcPr>
          <w:p w14:paraId="197BF2A6" w14:textId="77777777" w:rsidR="001F2058" w:rsidRPr="00E86393" w:rsidRDefault="001F2058" w:rsidP="0089236E">
            <w:pPr>
              <w:rPr>
                <w:rFonts w:ascii="Arial" w:hAnsi="Arial"/>
                <w:color w:val="0070C0"/>
                <w:lang w:val="cy-GB"/>
              </w:rPr>
            </w:pPr>
            <w:r>
              <w:rPr>
                <w:rFonts w:ascii="Arial" w:hAnsi="Arial"/>
                <w:color w:val="0070C0"/>
                <w:lang w:val="cy-GB"/>
              </w:rPr>
              <w:t>Gallu rhannu syniadau gyda’r grŵp</w:t>
            </w:r>
          </w:p>
        </w:tc>
        <w:tc>
          <w:tcPr>
            <w:tcW w:w="1276" w:type="dxa"/>
          </w:tcPr>
          <w:p w14:paraId="43187B62" w14:textId="77777777" w:rsidR="001F2058" w:rsidRDefault="001F2058" w:rsidP="0089236E">
            <w:pPr>
              <w:rPr>
                <w:rFonts w:ascii="Arial" w:hAnsi="Arial"/>
                <w:b/>
                <w:u w:val="single"/>
                <w:lang w:val="cy-GB"/>
              </w:rPr>
            </w:pPr>
          </w:p>
        </w:tc>
        <w:tc>
          <w:tcPr>
            <w:tcW w:w="1276" w:type="dxa"/>
          </w:tcPr>
          <w:p w14:paraId="1D423778" w14:textId="77777777" w:rsidR="001F2058" w:rsidRDefault="001F2058" w:rsidP="0089236E">
            <w:pPr>
              <w:rPr>
                <w:rFonts w:ascii="Arial" w:hAnsi="Arial"/>
                <w:b/>
                <w:u w:val="single"/>
                <w:lang w:val="cy-GB"/>
              </w:rPr>
            </w:pPr>
          </w:p>
        </w:tc>
        <w:tc>
          <w:tcPr>
            <w:tcW w:w="1134" w:type="dxa"/>
          </w:tcPr>
          <w:p w14:paraId="1056BA68" w14:textId="77777777" w:rsidR="001F2058" w:rsidRDefault="001F2058" w:rsidP="0089236E">
            <w:pPr>
              <w:rPr>
                <w:rFonts w:ascii="Arial" w:hAnsi="Arial"/>
                <w:b/>
                <w:u w:val="single"/>
                <w:lang w:val="cy-GB"/>
              </w:rPr>
            </w:pPr>
          </w:p>
        </w:tc>
        <w:tc>
          <w:tcPr>
            <w:tcW w:w="1267" w:type="dxa"/>
          </w:tcPr>
          <w:p w14:paraId="6A39EA04" w14:textId="77777777" w:rsidR="001F2058" w:rsidRDefault="001F2058" w:rsidP="0089236E">
            <w:pPr>
              <w:rPr>
                <w:rFonts w:ascii="Arial" w:hAnsi="Arial"/>
                <w:b/>
                <w:u w:val="single"/>
                <w:lang w:val="cy-GB"/>
              </w:rPr>
            </w:pPr>
          </w:p>
        </w:tc>
        <w:tc>
          <w:tcPr>
            <w:tcW w:w="1355" w:type="dxa"/>
          </w:tcPr>
          <w:p w14:paraId="4AD38B2C" w14:textId="77777777" w:rsidR="001F2058" w:rsidRDefault="001F2058" w:rsidP="0089236E">
            <w:pPr>
              <w:rPr>
                <w:rFonts w:ascii="Arial" w:hAnsi="Arial"/>
                <w:b/>
                <w:u w:val="single"/>
                <w:lang w:val="cy-GB"/>
              </w:rPr>
            </w:pPr>
          </w:p>
        </w:tc>
        <w:tc>
          <w:tcPr>
            <w:tcW w:w="2623" w:type="dxa"/>
          </w:tcPr>
          <w:p w14:paraId="308EEA28" w14:textId="77777777" w:rsidR="001F2058" w:rsidRDefault="001F2058" w:rsidP="0089236E">
            <w:pPr>
              <w:rPr>
                <w:rFonts w:ascii="Arial" w:hAnsi="Arial"/>
                <w:b/>
                <w:u w:val="single"/>
                <w:lang w:val="cy-GB"/>
              </w:rPr>
            </w:pPr>
          </w:p>
        </w:tc>
      </w:tr>
      <w:tr w:rsidR="001F2058" w14:paraId="0634604D" w14:textId="77777777" w:rsidTr="0089236E">
        <w:trPr>
          <w:trHeight w:val="582"/>
        </w:trPr>
        <w:tc>
          <w:tcPr>
            <w:tcW w:w="4939" w:type="dxa"/>
          </w:tcPr>
          <w:p w14:paraId="73CD9945" w14:textId="77777777" w:rsidR="001F2058" w:rsidRPr="00E86393" w:rsidRDefault="001F2058" w:rsidP="0089236E">
            <w:pPr>
              <w:rPr>
                <w:rFonts w:ascii="Arial" w:hAnsi="Arial"/>
                <w:color w:val="C45911" w:themeColor="accent2" w:themeShade="BF"/>
                <w:lang w:val="cy-GB"/>
              </w:rPr>
            </w:pPr>
            <w:r>
              <w:rPr>
                <w:rFonts w:ascii="Arial" w:hAnsi="Arial" w:cs="Arial"/>
                <w:color w:val="C45911"/>
                <w:lang w:val="cy-GB"/>
              </w:rPr>
              <w:t>Trafod profiadau personol e.e. atgofion</w:t>
            </w:r>
          </w:p>
        </w:tc>
        <w:tc>
          <w:tcPr>
            <w:tcW w:w="1276" w:type="dxa"/>
          </w:tcPr>
          <w:p w14:paraId="317DE5AD" w14:textId="77777777" w:rsidR="001F2058" w:rsidRDefault="001F2058" w:rsidP="0089236E">
            <w:pPr>
              <w:rPr>
                <w:rFonts w:ascii="Arial" w:hAnsi="Arial"/>
                <w:b/>
                <w:u w:val="single"/>
                <w:lang w:val="cy-GB"/>
              </w:rPr>
            </w:pPr>
          </w:p>
        </w:tc>
        <w:tc>
          <w:tcPr>
            <w:tcW w:w="1276" w:type="dxa"/>
          </w:tcPr>
          <w:p w14:paraId="45E0F032" w14:textId="77777777" w:rsidR="001F2058" w:rsidRDefault="001F2058" w:rsidP="0089236E">
            <w:pPr>
              <w:rPr>
                <w:rFonts w:ascii="Arial" w:hAnsi="Arial"/>
                <w:b/>
                <w:u w:val="single"/>
                <w:lang w:val="cy-GB"/>
              </w:rPr>
            </w:pPr>
          </w:p>
        </w:tc>
        <w:tc>
          <w:tcPr>
            <w:tcW w:w="1134" w:type="dxa"/>
          </w:tcPr>
          <w:p w14:paraId="616B798A" w14:textId="77777777" w:rsidR="001F2058" w:rsidRDefault="001F2058" w:rsidP="0089236E">
            <w:pPr>
              <w:rPr>
                <w:rFonts w:ascii="Arial" w:hAnsi="Arial"/>
                <w:b/>
                <w:u w:val="single"/>
                <w:lang w:val="cy-GB"/>
              </w:rPr>
            </w:pPr>
          </w:p>
        </w:tc>
        <w:tc>
          <w:tcPr>
            <w:tcW w:w="1267" w:type="dxa"/>
          </w:tcPr>
          <w:p w14:paraId="732298FE" w14:textId="77777777" w:rsidR="001F2058" w:rsidRDefault="001F2058" w:rsidP="0089236E">
            <w:pPr>
              <w:rPr>
                <w:rFonts w:ascii="Arial" w:hAnsi="Arial"/>
                <w:b/>
                <w:u w:val="single"/>
                <w:lang w:val="cy-GB"/>
              </w:rPr>
            </w:pPr>
          </w:p>
        </w:tc>
        <w:tc>
          <w:tcPr>
            <w:tcW w:w="1355" w:type="dxa"/>
          </w:tcPr>
          <w:p w14:paraId="11543DC4" w14:textId="77777777" w:rsidR="001F2058" w:rsidRDefault="001F2058" w:rsidP="0089236E">
            <w:pPr>
              <w:rPr>
                <w:rFonts w:ascii="Arial" w:hAnsi="Arial"/>
                <w:b/>
                <w:u w:val="single"/>
                <w:lang w:val="cy-GB"/>
              </w:rPr>
            </w:pPr>
          </w:p>
        </w:tc>
        <w:tc>
          <w:tcPr>
            <w:tcW w:w="2623" w:type="dxa"/>
          </w:tcPr>
          <w:p w14:paraId="67D2347C" w14:textId="77777777" w:rsidR="001F2058" w:rsidRDefault="001F2058" w:rsidP="0089236E">
            <w:pPr>
              <w:rPr>
                <w:rFonts w:ascii="Arial" w:hAnsi="Arial"/>
                <w:b/>
                <w:u w:val="single"/>
                <w:lang w:val="cy-GB"/>
              </w:rPr>
            </w:pPr>
          </w:p>
        </w:tc>
      </w:tr>
      <w:tr w:rsidR="001F2058" w14:paraId="400884E3" w14:textId="77777777" w:rsidTr="0089236E">
        <w:trPr>
          <w:trHeight w:val="582"/>
        </w:trPr>
        <w:tc>
          <w:tcPr>
            <w:tcW w:w="4939" w:type="dxa"/>
          </w:tcPr>
          <w:p w14:paraId="225F28FD" w14:textId="77777777" w:rsidR="001F2058" w:rsidRPr="00E86393" w:rsidRDefault="001F2058" w:rsidP="0089236E">
            <w:pPr>
              <w:rPr>
                <w:rFonts w:ascii="Arial" w:hAnsi="Arial"/>
                <w:color w:val="7030A0"/>
                <w:lang w:val="cy-GB"/>
              </w:rPr>
            </w:pPr>
            <w:r>
              <w:rPr>
                <w:rFonts w:ascii="Arial" w:hAnsi="Arial"/>
                <w:color w:val="7030A0"/>
                <w:lang w:val="cy-GB"/>
              </w:rPr>
              <w:t>G</w:t>
            </w:r>
            <w:r w:rsidRPr="00E86393">
              <w:rPr>
                <w:rFonts w:ascii="Arial" w:hAnsi="Arial"/>
                <w:color w:val="7030A0"/>
                <w:lang w:val="cy-GB"/>
              </w:rPr>
              <w:t>weithio’n annibynnol</w:t>
            </w:r>
          </w:p>
        </w:tc>
        <w:tc>
          <w:tcPr>
            <w:tcW w:w="1276" w:type="dxa"/>
          </w:tcPr>
          <w:p w14:paraId="37B44289" w14:textId="77777777" w:rsidR="001F2058" w:rsidRDefault="001F2058" w:rsidP="0089236E">
            <w:pPr>
              <w:rPr>
                <w:rFonts w:ascii="Arial" w:hAnsi="Arial"/>
                <w:b/>
                <w:u w:val="single"/>
                <w:lang w:val="cy-GB"/>
              </w:rPr>
            </w:pPr>
          </w:p>
        </w:tc>
        <w:tc>
          <w:tcPr>
            <w:tcW w:w="1276" w:type="dxa"/>
          </w:tcPr>
          <w:p w14:paraId="19694655" w14:textId="77777777" w:rsidR="001F2058" w:rsidRDefault="001F2058" w:rsidP="0089236E">
            <w:pPr>
              <w:rPr>
                <w:rFonts w:ascii="Arial" w:hAnsi="Arial"/>
                <w:b/>
                <w:u w:val="single"/>
                <w:lang w:val="cy-GB"/>
              </w:rPr>
            </w:pPr>
          </w:p>
        </w:tc>
        <w:tc>
          <w:tcPr>
            <w:tcW w:w="1134" w:type="dxa"/>
          </w:tcPr>
          <w:p w14:paraId="76BBE612" w14:textId="77777777" w:rsidR="001F2058" w:rsidRDefault="001F2058" w:rsidP="0089236E">
            <w:pPr>
              <w:rPr>
                <w:rFonts w:ascii="Arial" w:hAnsi="Arial"/>
                <w:b/>
                <w:u w:val="single"/>
                <w:lang w:val="cy-GB"/>
              </w:rPr>
            </w:pPr>
          </w:p>
        </w:tc>
        <w:tc>
          <w:tcPr>
            <w:tcW w:w="1267" w:type="dxa"/>
          </w:tcPr>
          <w:p w14:paraId="21762D69" w14:textId="77777777" w:rsidR="001F2058" w:rsidRDefault="001F2058" w:rsidP="0089236E">
            <w:pPr>
              <w:rPr>
                <w:rFonts w:ascii="Arial" w:hAnsi="Arial"/>
                <w:b/>
                <w:u w:val="single"/>
                <w:lang w:val="cy-GB"/>
              </w:rPr>
            </w:pPr>
          </w:p>
        </w:tc>
        <w:tc>
          <w:tcPr>
            <w:tcW w:w="1355" w:type="dxa"/>
          </w:tcPr>
          <w:p w14:paraId="4DB8EC23" w14:textId="77777777" w:rsidR="001F2058" w:rsidRDefault="001F2058" w:rsidP="0089236E">
            <w:pPr>
              <w:rPr>
                <w:rFonts w:ascii="Arial" w:hAnsi="Arial"/>
                <w:b/>
                <w:u w:val="single"/>
                <w:lang w:val="cy-GB"/>
              </w:rPr>
            </w:pPr>
          </w:p>
        </w:tc>
        <w:tc>
          <w:tcPr>
            <w:tcW w:w="2623" w:type="dxa"/>
          </w:tcPr>
          <w:p w14:paraId="4A47D022" w14:textId="77777777" w:rsidR="001F2058" w:rsidRDefault="001F2058" w:rsidP="0089236E">
            <w:pPr>
              <w:rPr>
                <w:rFonts w:ascii="Arial" w:hAnsi="Arial"/>
                <w:b/>
                <w:u w:val="single"/>
                <w:lang w:val="cy-GB"/>
              </w:rPr>
            </w:pPr>
          </w:p>
        </w:tc>
      </w:tr>
      <w:tr w:rsidR="001F2058" w14:paraId="0057596E" w14:textId="77777777" w:rsidTr="0089236E">
        <w:trPr>
          <w:trHeight w:val="481"/>
        </w:trPr>
        <w:tc>
          <w:tcPr>
            <w:tcW w:w="4939" w:type="dxa"/>
          </w:tcPr>
          <w:p w14:paraId="21DEDED2" w14:textId="77777777" w:rsidR="001F2058" w:rsidRPr="009277BA" w:rsidRDefault="001F2058" w:rsidP="0089236E">
            <w:pPr>
              <w:rPr>
                <w:rFonts w:ascii="Arial" w:hAnsi="Arial"/>
                <w:color w:val="FA51FF"/>
                <w:lang w:val="cy-GB"/>
              </w:rPr>
            </w:pPr>
            <w:r w:rsidRPr="009277BA">
              <w:rPr>
                <w:rFonts w:ascii="Arial" w:hAnsi="Arial"/>
                <w:color w:val="FA51FF"/>
                <w:lang w:val="cy-GB"/>
              </w:rPr>
              <w:t>Rhannu syniadau gyda rhanddeiliaid</w:t>
            </w:r>
          </w:p>
        </w:tc>
        <w:tc>
          <w:tcPr>
            <w:tcW w:w="1276" w:type="dxa"/>
          </w:tcPr>
          <w:p w14:paraId="7E16D668" w14:textId="77777777" w:rsidR="001F2058" w:rsidRDefault="001F2058" w:rsidP="0089236E">
            <w:pPr>
              <w:rPr>
                <w:rFonts w:ascii="Arial" w:hAnsi="Arial"/>
                <w:b/>
                <w:u w:val="single"/>
                <w:lang w:val="cy-GB"/>
              </w:rPr>
            </w:pPr>
          </w:p>
        </w:tc>
        <w:tc>
          <w:tcPr>
            <w:tcW w:w="1276" w:type="dxa"/>
          </w:tcPr>
          <w:p w14:paraId="4D2C55DB" w14:textId="77777777" w:rsidR="001F2058" w:rsidRDefault="001F2058" w:rsidP="0089236E">
            <w:pPr>
              <w:rPr>
                <w:rFonts w:ascii="Arial" w:hAnsi="Arial"/>
                <w:b/>
                <w:u w:val="single"/>
                <w:lang w:val="cy-GB"/>
              </w:rPr>
            </w:pPr>
          </w:p>
        </w:tc>
        <w:tc>
          <w:tcPr>
            <w:tcW w:w="1134" w:type="dxa"/>
          </w:tcPr>
          <w:p w14:paraId="38E698FC" w14:textId="77777777" w:rsidR="001F2058" w:rsidRDefault="001F2058" w:rsidP="0089236E">
            <w:pPr>
              <w:rPr>
                <w:rFonts w:ascii="Arial" w:hAnsi="Arial"/>
                <w:b/>
                <w:u w:val="single"/>
                <w:lang w:val="cy-GB"/>
              </w:rPr>
            </w:pPr>
          </w:p>
        </w:tc>
        <w:tc>
          <w:tcPr>
            <w:tcW w:w="1267" w:type="dxa"/>
          </w:tcPr>
          <w:p w14:paraId="0187E101" w14:textId="77777777" w:rsidR="001F2058" w:rsidRDefault="001F2058" w:rsidP="0089236E">
            <w:pPr>
              <w:rPr>
                <w:rFonts w:ascii="Arial" w:hAnsi="Arial"/>
                <w:b/>
                <w:u w:val="single"/>
                <w:lang w:val="cy-GB"/>
              </w:rPr>
            </w:pPr>
          </w:p>
        </w:tc>
        <w:tc>
          <w:tcPr>
            <w:tcW w:w="1355" w:type="dxa"/>
          </w:tcPr>
          <w:p w14:paraId="54CF9497" w14:textId="77777777" w:rsidR="001F2058" w:rsidRDefault="001F2058" w:rsidP="0089236E">
            <w:pPr>
              <w:rPr>
                <w:rFonts w:ascii="Arial" w:hAnsi="Arial"/>
                <w:b/>
                <w:u w:val="single"/>
                <w:lang w:val="cy-GB"/>
              </w:rPr>
            </w:pPr>
          </w:p>
        </w:tc>
        <w:tc>
          <w:tcPr>
            <w:tcW w:w="2623" w:type="dxa"/>
          </w:tcPr>
          <w:p w14:paraId="3A844BA9" w14:textId="77777777" w:rsidR="001F2058" w:rsidRDefault="001F2058" w:rsidP="0089236E">
            <w:pPr>
              <w:rPr>
                <w:rFonts w:ascii="Arial" w:hAnsi="Arial"/>
                <w:b/>
                <w:u w:val="single"/>
                <w:lang w:val="cy-GB"/>
              </w:rPr>
            </w:pPr>
          </w:p>
        </w:tc>
      </w:tr>
    </w:tbl>
    <w:p w14:paraId="320E8BEE" w14:textId="77777777" w:rsidR="001F2058" w:rsidRPr="007500C8" w:rsidRDefault="001F2058" w:rsidP="001F2058">
      <w:pPr>
        <w:rPr>
          <w:rFonts w:ascii="Arial" w:hAnsi="Arial"/>
          <w:b/>
          <w:u w:val="single"/>
          <w:lang w:val="cy-GB"/>
        </w:rPr>
      </w:pPr>
    </w:p>
    <w:p w14:paraId="731B016D" w14:textId="77777777" w:rsidR="001F2058" w:rsidRPr="00027728" w:rsidRDefault="001F2058" w:rsidP="001F2058"/>
    <w:p w14:paraId="34837E24" w14:textId="77777777" w:rsidR="00E86393" w:rsidRPr="001F2058" w:rsidRDefault="00E86393" w:rsidP="001F2058"/>
    <w:sectPr w:rsidR="00E86393" w:rsidRPr="001F2058" w:rsidSect="00E86393">
      <w:headerReference w:type="even" r:id="rId42"/>
      <w:headerReference w:type="default" r:id="rId43"/>
      <w:footerReference w:type="even" r:id="rId44"/>
      <w:footerReference w:type="default" r:id="rId45"/>
      <w:headerReference w:type="first" r:id="rId46"/>
      <w:footerReference w:type="first" r:id="rId4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9D5432" w14:textId="77777777" w:rsidR="0054796D" w:rsidRDefault="0054796D" w:rsidP="00E611D9">
      <w:pPr>
        <w:spacing w:after="0" w:line="240" w:lineRule="auto"/>
      </w:pPr>
      <w:r>
        <w:separator/>
      </w:r>
    </w:p>
  </w:endnote>
  <w:endnote w:type="continuationSeparator" w:id="0">
    <w:p w14:paraId="40FB52DA" w14:textId="77777777" w:rsidR="0054796D" w:rsidRDefault="0054796D" w:rsidP="00E611D9">
      <w:pPr>
        <w:spacing w:after="0" w:line="240" w:lineRule="auto"/>
      </w:pPr>
      <w:r>
        <w:continuationSeparator/>
      </w:r>
    </w:p>
  </w:endnote>
  <w:endnote w:type="continuationNotice" w:id="1">
    <w:p w14:paraId="7C342267" w14:textId="77777777" w:rsidR="0054796D" w:rsidRDefault="0054796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D28B67" w14:textId="77777777" w:rsidR="001F2058" w:rsidRDefault="001F20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75974" w14:textId="77777777" w:rsidR="001F2058" w:rsidRDefault="001F2058">
    <w:pPr>
      <w:pStyle w:val="Footer"/>
      <w:jc w:val="center"/>
    </w:pPr>
    <w:r>
      <w:t xml:space="preserve">Page </w:t>
    </w:r>
    <w:sdt>
      <w:sdtPr>
        <w:id w:val="-94276236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14:paraId="78EF9433" w14:textId="77777777" w:rsidR="001F2058" w:rsidRDefault="001F20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693F5F" w14:textId="77777777" w:rsidR="001F2058" w:rsidRDefault="001F205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697D87" w14:textId="77777777" w:rsidR="00327EFD" w:rsidRDefault="00327EF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1959A" w14:textId="42323B4B"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87672C">
          <w:rPr>
            <w:noProof/>
          </w:rPr>
          <w:t>1</w:t>
        </w:r>
        <w:r>
          <w:rPr>
            <w:noProof/>
          </w:rPr>
          <w:fldChar w:fldCharType="end"/>
        </w:r>
      </w:sdtContent>
    </w:sdt>
  </w:p>
  <w:p w14:paraId="00F27DC1" w14:textId="77777777" w:rsidR="00E611D9" w:rsidRDefault="00E611D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65116" w14:textId="77777777" w:rsidR="00327EFD" w:rsidRDefault="00327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36842" w14:textId="77777777" w:rsidR="0054796D" w:rsidRDefault="0054796D" w:rsidP="00E611D9">
      <w:pPr>
        <w:spacing w:after="0" w:line="240" w:lineRule="auto"/>
      </w:pPr>
      <w:r>
        <w:separator/>
      </w:r>
    </w:p>
  </w:footnote>
  <w:footnote w:type="continuationSeparator" w:id="0">
    <w:p w14:paraId="135A96BE" w14:textId="77777777" w:rsidR="0054796D" w:rsidRDefault="0054796D" w:rsidP="00E611D9">
      <w:pPr>
        <w:spacing w:after="0" w:line="240" w:lineRule="auto"/>
      </w:pPr>
      <w:r>
        <w:continuationSeparator/>
      </w:r>
    </w:p>
  </w:footnote>
  <w:footnote w:type="continuationNotice" w:id="1">
    <w:p w14:paraId="147A6B28" w14:textId="77777777" w:rsidR="0054796D" w:rsidRDefault="0054796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C2543" w14:textId="77777777" w:rsidR="001F2058" w:rsidRDefault="001F20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F2058" w:rsidRPr="00E611D9" w14:paraId="6FAE02D7" w14:textId="77777777" w:rsidTr="00E611D9">
      <w:tc>
        <w:tcPr>
          <w:tcW w:w="4508" w:type="dxa"/>
        </w:tcPr>
        <w:p w14:paraId="078E2349" w14:textId="77777777" w:rsidR="001F2058" w:rsidRPr="00E611D9" w:rsidRDefault="001F2058">
          <w:pPr>
            <w:pStyle w:val="Header"/>
            <w:rPr>
              <w:rFonts w:ascii="Arial" w:hAnsi="Arial" w:cs="Arial"/>
            </w:rPr>
          </w:pPr>
          <w:r w:rsidRPr="00E611D9">
            <w:rPr>
              <w:rFonts w:ascii="Arial" w:hAnsi="Arial" w:cs="Arial"/>
            </w:rPr>
            <w:t>E</w:t>
          </w:r>
          <w:r>
            <w:rPr>
              <w:rFonts w:ascii="Arial" w:hAnsi="Arial" w:cs="Arial"/>
            </w:rPr>
            <w:t>CAD6013/C</w:t>
          </w:r>
        </w:p>
      </w:tc>
      <w:tc>
        <w:tcPr>
          <w:tcW w:w="4508" w:type="dxa"/>
        </w:tcPr>
        <w:p w14:paraId="72EC560C" w14:textId="77777777" w:rsidR="001F2058" w:rsidRPr="00E611D9" w:rsidRDefault="001F2058"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1605649</w:t>
          </w:r>
        </w:p>
      </w:tc>
    </w:tr>
  </w:tbl>
  <w:p w14:paraId="01AFF54F" w14:textId="77777777" w:rsidR="001F2058" w:rsidRDefault="001F20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F7A52" w14:textId="77777777" w:rsidR="001F2058" w:rsidRDefault="001F205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939E7" w14:textId="77777777" w:rsidR="00327EFD" w:rsidRDefault="00327EF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1D4A9675"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87672C">
            <w:rPr>
              <w:rFonts w:ascii="Arial" w:hAnsi="Arial" w:cs="Arial"/>
            </w:rPr>
            <w:t>6013</w:t>
          </w:r>
          <w:r w:rsidR="0000355C">
            <w:rPr>
              <w:rFonts w:ascii="Arial" w:hAnsi="Arial" w:cs="Arial"/>
            </w:rPr>
            <w:t>/C</w:t>
          </w:r>
        </w:p>
      </w:tc>
      <w:tc>
        <w:tcPr>
          <w:tcW w:w="4508" w:type="dxa"/>
        </w:tcPr>
        <w:p w14:paraId="51D506A0" w14:textId="7D988F14"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 </w:t>
          </w:r>
          <w:r w:rsidR="005035E1">
            <w:rPr>
              <w:rFonts w:ascii="Arial" w:hAnsi="Arial" w:cs="Arial"/>
            </w:rPr>
            <w:t>1605649</w:t>
          </w:r>
        </w:p>
      </w:tc>
    </w:tr>
  </w:tbl>
  <w:p w14:paraId="31028CA5" w14:textId="60CD5227" w:rsidR="00E611D9" w:rsidRDefault="00E611D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146029" w14:textId="77777777" w:rsidR="00327EFD" w:rsidRDefault="00327E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C47D55"/>
    <w:multiLevelType w:val="multilevel"/>
    <w:tmpl w:val="ED300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CD9"/>
    <w:rsid w:val="00002FED"/>
    <w:rsid w:val="0000355C"/>
    <w:rsid w:val="00010F1D"/>
    <w:rsid w:val="00011DBA"/>
    <w:rsid w:val="00012031"/>
    <w:rsid w:val="00013630"/>
    <w:rsid w:val="00017222"/>
    <w:rsid w:val="000208B5"/>
    <w:rsid w:val="000209D3"/>
    <w:rsid w:val="000232E8"/>
    <w:rsid w:val="00026B28"/>
    <w:rsid w:val="00026CE9"/>
    <w:rsid w:val="000309D6"/>
    <w:rsid w:val="00032ED4"/>
    <w:rsid w:val="00033D8F"/>
    <w:rsid w:val="00040D01"/>
    <w:rsid w:val="00047158"/>
    <w:rsid w:val="00047E70"/>
    <w:rsid w:val="00051ADB"/>
    <w:rsid w:val="00054AB4"/>
    <w:rsid w:val="00054B82"/>
    <w:rsid w:val="00054F6C"/>
    <w:rsid w:val="000558AF"/>
    <w:rsid w:val="00057776"/>
    <w:rsid w:val="00057777"/>
    <w:rsid w:val="00061C71"/>
    <w:rsid w:val="00061DAC"/>
    <w:rsid w:val="000676F9"/>
    <w:rsid w:val="00076AD7"/>
    <w:rsid w:val="00081E1D"/>
    <w:rsid w:val="00082D37"/>
    <w:rsid w:val="00083876"/>
    <w:rsid w:val="00083B14"/>
    <w:rsid w:val="000841E9"/>
    <w:rsid w:val="000918AB"/>
    <w:rsid w:val="00092537"/>
    <w:rsid w:val="000946EC"/>
    <w:rsid w:val="00095625"/>
    <w:rsid w:val="00095ADD"/>
    <w:rsid w:val="00096FA0"/>
    <w:rsid w:val="0009777F"/>
    <w:rsid w:val="00097C12"/>
    <w:rsid w:val="000A0849"/>
    <w:rsid w:val="000A27A6"/>
    <w:rsid w:val="000A3C04"/>
    <w:rsid w:val="000A71BA"/>
    <w:rsid w:val="000B07FC"/>
    <w:rsid w:val="000B0BFC"/>
    <w:rsid w:val="000C0D00"/>
    <w:rsid w:val="000C28BE"/>
    <w:rsid w:val="000D0FBB"/>
    <w:rsid w:val="000D5A90"/>
    <w:rsid w:val="000D642E"/>
    <w:rsid w:val="000E4D81"/>
    <w:rsid w:val="000E55F8"/>
    <w:rsid w:val="000E5F7B"/>
    <w:rsid w:val="000E5F89"/>
    <w:rsid w:val="000E6F6D"/>
    <w:rsid w:val="000F1499"/>
    <w:rsid w:val="000F1EEF"/>
    <w:rsid w:val="000F7060"/>
    <w:rsid w:val="000F7E76"/>
    <w:rsid w:val="001015D7"/>
    <w:rsid w:val="0010715B"/>
    <w:rsid w:val="00110DE8"/>
    <w:rsid w:val="00117FF3"/>
    <w:rsid w:val="001207CB"/>
    <w:rsid w:val="00123019"/>
    <w:rsid w:val="0012509D"/>
    <w:rsid w:val="00126D60"/>
    <w:rsid w:val="00130FE6"/>
    <w:rsid w:val="0013316E"/>
    <w:rsid w:val="00140A5F"/>
    <w:rsid w:val="00140ED3"/>
    <w:rsid w:val="00144F25"/>
    <w:rsid w:val="001479D3"/>
    <w:rsid w:val="00152501"/>
    <w:rsid w:val="00156EE0"/>
    <w:rsid w:val="00157418"/>
    <w:rsid w:val="00162AA1"/>
    <w:rsid w:val="00167246"/>
    <w:rsid w:val="00167A2B"/>
    <w:rsid w:val="00167AAA"/>
    <w:rsid w:val="00170163"/>
    <w:rsid w:val="00170182"/>
    <w:rsid w:val="0017059C"/>
    <w:rsid w:val="00171BC8"/>
    <w:rsid w:val="00171C8C"/>
    <w:rsid w:val="0017276D"/>
    <w:rsid w:val="00172BC9"/>
    <w:rsid w:val="001746B2"/>
    <w:rsid w:val="00175BDF"/>
    <w:rsid w:val="00183439"/>
    <w:rsid w:val="00185899"/>
    <w:rsid w:val="00190AF5"/>
    <w:rsid w:val="001921CE"/>
    <w:rsid w:val="001A01CA"/>
    <w:rsid w:val="001A348D"/>
    <w:rsid w:val="001A3629"/>
    <w:rsid w:val="001A79F0"/>
    <w:rsid w:val="001B15E8"/>
    <w:rsid w:val="001B1BA8"/>
    <w:rsid w:val="001C0184"/>
    <w:rsid w:val="001C1551"/>
    <w:rsid w:val="001C7207"/>
    <w:rsid w:val="001D04FF"/>
    <w:rsid w:val="001D316F"/>
    <w:rsid w:val="001D5A89"/>
    <w:rsid w:val="001D6753"/>
    <w:rsid w:val="001D6DFA"/>
    <w:rsid w:val="001E6420"/>
    <w:rsid w:val="001F2058"/>
    <w:rsid w:val="001F3736"/>
    <w:rsid w:val="001F5287"/>
    <w:rsid w:val="00200884"/>
    <w:rsid w:val="00201AD5"/>
    <w:rsid w:val="00202C31"/>
    <w:rsid w:val="00202DBC"/>
    <w:rsid w:val="00206A06"/>
    <w:rsid w:val="00206D70"/>
    <w:rsid w:val="0021487F"/>
    <w:rsid w:val="00217A6B"/>
    <w:rsid w:val="002216DB"/>
    <w:rsid w:val="00221E36"/>
    <w:rsid w:val="002229F0"/>
    <w:rsid w:val="00223DE4"/>
    <w:rsid w:val="00227B94"/>
    <w:rsid w:val="002304E5"/>
    <w:rsid w:val="00230C17"/>
    <w:rsid w:val="00243657"/>
    <w:rsid w:val="002557A1"/>
    <w:rsid w:val="00255806"/>
    <w:rsid w:val="00255BAE"/>
    <w:rsid w:val="00257930"/>
    <w:rsid w:val="00266E59"/>
    <w:rsid w:val="00272104"/>
    <w:rsid w:val="002724B2"/>
    <w:rsid w:val="002731BE"/>
    <w:rsid w:val="00275519"/>
    <w:rsid w:val="002757E3"/>
    <w:rsid w:val="00282D00"/>
    <w:rsid w:val="00284755"/>
    <w:rsid w:val="002853A3"/>
    <w:rsid w:val="00291CA5"/>
    <w:rsid w:val="002928B4"/>
    <w:rsid w:val="00295D82"/>
    <w:rsid w:val="00296001"/>
    <w:rsid w:val="002A0324"/>
    <w:rsid w:val="002A095F"/>
    <w:rsid w:val="002A2E8F"/>
    <w:rsid w:val="002A6563"/>
    <w:rsid w:val="002B01D6"/>
    <w:rsid w:val="002B04D0"/>
    <w:rsid w:val="002B0BC9"/>
    <w:rsid w:val="002B36D6"/>
    <w:rsid w:val="002B374B"/>
    <w:rsid w:val="002C1969"/>
    <w:rsid w:val="002C2DD0"/>
    <w:rsid w:val="002C3EAF"/>
    <w:rsid w:val="002C47EA"/>
    <w:rsid w:val="002C4AD0"/>
    <w:rsid w:val="002D0540"/>
    <w:rsid w:val="002D5680"/>
    <w:rsid w:val="002D710D"/>
    <w:rsid w:val="002D742F"/>
    <w:rsid w:val="002D7650"/>
    <w:rsid w:val="002D7FAB"/>
    <w:rsid w:val="002E4E86"/>
    <w:rsid w:val="002E5452"/>
    <w:rsid w:val="002E6A74"/>
    <w:rsid w:val="002F1B81"/>
    <w:rsid w:val="002F6919"/>
    <w:rsid w:val="00301016"/>
    <w:rsid w:val="00302592"/>
    <w:rsid w:val="00303A5A"/>
    <w:rsid w:val="003065CB"/>
    <w:rsid w:val="003068FF"/>
    <w:rsid w:val="00310D71"/>
    <w:rsid w:val="00312F10"/>
    <w:rsid w:val="00316C03"/>
    <w:rsid w:val="00317FEE"/>
    <w:rsid w:val="003239C9"/>
    <w:rsid w:val="00323F87"/>
    <w:rsid w:val="00325F88"/>
    <w:rsid w:val="00327780"/>
    <w:rsid w:val="00327EFD"/>
    <w:rsid w:val="00331B94"/>
    <w:rsid w:val="003321AC"/>
    <w:rsid w:val="003357CE"/>
    <w:rsid w:val="00335C87"/>
    <w:rsid w:val="00337C06"/>
    <w:rsid w:val="003416E7"/>
    <w:rsid w:val="003452BC"/>
    <w:rsid w:val="00345960"/>
    <w:rsid w:val="00346F41"/>
    <w:rsid w:val="003500A2"/>
    <w:rsid w:val="00352662"/>
    <w:rsid w:val="003540DB"/>
    <w:rsid w:val="003554DA"/>
    <w:rsid w:val="00356D63"/>
    <w:rsid w:val="00363735"/>
    <w:rsid w:val="00363B1D"/>
    <w:rsid w:val="00364161"/>
    <w:rsid w:val="00370E5F"/>
    <w:rsid w:val="0037440B"/>
    <w:rsid w:val="00374421"/>
    <w:rsid w:val="003774DE"/>
    <w:rsid w:val="003774E3"/>
    <w:rsid w:val="003835FC"/>
    <w:rsid w:val="00383B40"/>
    <w:rsid w:val="00386064"/>
    <w:rsid w:val="00390AC5"/>
    <w:rsid w:val="00391F5E"/>
    <w:rsid w:val="00395AFF"/>
    <w:rsid w:val="003965B3"/>
    <w:rsid w:val="00396FCB"/>
    <w:rsid w:val="00397F91"/>
    <w:rsid w:val="003A35CD"/>
    <w:rsid w:val="003A367D"/>
    <w:rsid w:val="003A5099"/>
    <w:rsid w:val="003B20AC"/>
    <w:rsid w:val="003B34F3"/>
    <w:rsid w:val="003C0E6E"/>
    <w:rsid w:val="003C58BD"/>
    <w:rsid w:val="003D3D05"/>
    <w:rsid w:val="003D48E5"/>
    <w:rsid w:val="003D4AE7"/>
    <w:rsid w:val="003D7942"/>
    <w:rsid w:val="003E1C6A"/>
    <w:rsid w:val="003E3157"/>
    <w:rsid w:val="003E6134"/>
    <w:rsid w:val="003E6D96"/>
    <w:rsid w:val="003F059D"/>
    <w:rsid w:val="003F1483"/>
    <w:rsid w:val="003F6E7A"/>
    <w:rsid w:val="003F7BAE"/>
    <w:rsid w:val="004010F2"/>
    <w:rsid w:val="00401F80"/>
    <w:rsid w:val="00403C5D"/>
    <w:rsid w:val="00407B0E"/>
    <w:rsid w:val="004117CA"/>
    <w:rsid w:val="00412EB2"/>
    <w:rsid w:val="0041475F"/>
    <w:rsid w:val="004213C5"/>
    <w:rsid w:val="004226EE"/>
    <w:rsid w:val="00425D87"/>
    <w:rsid w:val="00425E0E"/>
    <w:rsid w:val="00432B89"/>
    <w:rsid w:val="004342C5"/>
    <w:rsid w:val="00435DDD"/>
    <w:rsid w:val="004364A7"/>
    <w:rsid w:val="004377BC"/>
    <w:rsid w:val="0043797A"/>
    <w:rsid w:val="00440FB4"/>
    <w:rsid w:val="00444DDF"/>
    <w:rsid w:val="00447453"/>
    <w:rsid w:val="004502A4"/>
    <w:rsid w:val="004508BB"/>
    <w:rsid w:val="004650A2"/>
    <w:rsid w:val="004702C1"/>
    <w:rsid w:val="00470CCB"/>
    <w:rsid w:val="004726B8"/>
    <w:rsid w:val="00472D65"/>
    <w:rsid w:val="0047307A"/>
    <w:rsid w:val="00473AD7"/>
    <w:rsid w:val="004804C4"/>
    <w:rsid w:val="00481C34"/>
    <w:rsid w:val="00483BBC"/>
    <w:rsid w:val="00486EBF"/>
    <w:rsid w:val="0049019B"/>
    <w:rsid w:val="00492AEF"/>
    <w:rsid w:val="00495113"/>
    <w:rsid w:val="004A0251"/>
    <w:rsid w:val="004A1D11"/>
    <w:rsid w:val="004A65AF"/>
    <w:rsid w:val="004A7314"/>
    <w:rsid w:val="004B2C9A"/>
    <w:rsid w:val="004B41A0"/>
    <w:rsid w:val="004B4261"/>
    <w:rsid w:val="004B4C9F"/>
    <w:rsid w:val="004B5E0D"/>
    <w:rsid w:val="004B6ADD"/>
    <w:rsid w:val="004C109F"/>
    <w:rsid w:val="004C533D"/>
    <w:rsid w:val="004C64D5"/>
    <w:rsid w:val="004C7987"/>
    <w:rsid w:val="004D072E"/>
    <w:rsid w:val="004D3447"/>
    <w:rsid w:val="004D3B4A"/>
    <w:rsid w:val="004D406D"/>
    <w:rsid w:val="004D7BCB"/>
    <w:rsid w:val="004E0ACC"/>
    <w:rsid w:val="004E0C7E"/>
    <w:rsid w:val="004E155D"/>
    <w:rsid w:val="004E1E99"/>
    <w:rsid w:val="004E6EB0"/>
    <w:rsid w:val="004F0E9F"/>
    <w:rsid w:val="004F1128"/>
    <w:rsid w:val="004F11A8"/>
    <w:rsid w:val="004F2FA9"/>
    <w:rsid w:val="004F5185"/>
    <w:rsid w:val="004F5F12"/>
    <w:rsid w:val="005035E1"/>
    <w:rsid w:val="0050467A"/>
    <w:rsid w:val="00511DF5"/>
    <w:rsid w:val="005134B8"/>
    <w:rsid w:val="00513EA0"/>
    <w:rsid w:val="00514B10"/>
    <w:rsid w:val="00515BFB"/>
    <w:rsid w:val="00517AF4"/>
    <w:rsid w:val="005215C9"/>
    <w:rsid w:val="00522915"/>
    <w:rsid w:val="005272D5"/>
    <w:rsid w:val="00527EAD"/>
    <w:rsid w:val="00533321"/>
    <w:rsid w:val="005347AA"/>
    <w:rsid w:val="00534AFC"/>
    <w:rsid w:val="00535B65"/>
    <w:rsid w:val="00537E24"/>
    <w:rsid w:val="00542E1B"/>
    <w:rsid w:val="00547115"/>
    <w:rsid w:val="005478E4"/>
    <w:rsid w:val="0054796D"/>
    <w:rsid w:val="005506F6"/>
    <w:rsid w:val="00555246"/>
    <w:rsid w:val="00555BBB"/>
    <w:rsid w:val="00563B5E"/>
    <w:rsid w:val="00567F5E"/>
    <w:rsid w:val="00577923"/>
    <w:rsid w:val="00580AF6"/>
    <w:rsid w:val="005824D1"/>
    <w:rsid w:val="00586776"/>
    <w:rsid w:val="00592B53"/>
    <w:rsid w:val="00593DD3"/>
    <w:rsid w:val="00595D8E"/>
    <w:rsid w:val="005A0263"/>
    <w:rsid w:val="005A321D"/>
    <w:rsid w:val="005A5401"/>
    <w:rsid w:val="005A7297"/>
    <w:rsid w:val="005A7CB9"/>
    <w:rsid w:val="005B142D"/>
    <w:rsid w:val="005B2085"/>
    <w:rsid w:val="005B2915"/>
    <w:rsid w:val="005B2A2B"/>
    <w:rsid w:val="005B329E"/>
    <w:rsid w:val="005B3709"/>
    <w:rsid w:val="005B38DA"/>
    <w:rsid w:val="005B50DC"/>
    <w:rsid w:val="005C099A"/>
    <w:rsid w:val="005C14C0"/>
    <w:rsid w:val="005C204C"/>
    <w:rsid w:val="005C3489"/>
    <w:rsid w:val="005C3BD0"/>
    <w:rsid w:val="005C4605"/>
    <w:rsid w:val="005C5692"/>
    <w:rsid w:val="005D196F"/>
    <w:rsid w:val="005D3B82"/>
    <w:rsid w:val="005D4A7A"/>
    <w:rsid w:val="005D7EC0"/>
    <w:rsid w:val="005E3657"/>
    <w:rsid w:val="005E3E1D"/>
    <w:rsid w:val="005E47BC"/>
    <w:rsid w:val="005E480D"/>
    <w:rsid w:val="005E53B3"/>
    <w:rsid w:val="005E53B9"/>
    <w:rsid w:val="005F1F25"/>
    <w:rsid w:val="005F4CD6"/>
    <w:rsid w:val="005F5A0C"/>
    <w:rsid w:val="005F6EBE"/>
    <w:rsid w:val="005F7E8B"/>
    <w:rsid w:val="00601B34"/>
    <w:rsid w:val="00603412"/>
    <w:rsid w:val="00604F92"/>
    <w:rsid w:val="006138F1"/>
    <w:rsid w:val="00615006"/>
    <w:rsid w:val="00615D06"/>
    <w:rsid w:val="00621DBC"/>
    <w:rsid w:val="00631755"/>
    <w:rsid w:val="00633A76"/>
    <w:rsid w:val="0064015C"/>
    <w:rsid w:val="006419C3"/>
    <w:rsid w:val="00642A6E"/>
    <w:rsid w:val="00647C04"/>
    <w:rsid w:val="00652B5D"/>
    <w:rsid w:val="00660C04"/>
    <w:rsid w:val="00661456"/>
    <w:rsid w:val="00662189"/>
    <w:rsid w:val="0066561B"/>
    <w:rsid w:val="00671455"/>
    <w:rsid w:val="006736B1"/>
    <w:rsid w:val="00676C81"/>
    <w:rsid w:val="00677A8D"/>
    <w:rsid w:val="006874EC"/>
    <w:rsid w:val="00691A46"/>
    <w:rsid w:val="00691DB0"/>
    <w:rsid w:val="006935E3"/>
    <w:rsid w:val="00694FCD"/>
    <w:rsid w:val="006966D2"/>
    <w:rsid w:val="006A29F3"/>
    <w:rsid w:val="006A34BB"/>
    <w:rsid w:val="006B3DBF"/>
    <w:rsid w:val="006B544E"/>
    <w:rsid w:val="006B5861"/>
    <w:rsid w:val="006B5B80"/>
    <w:rsid w:val="006B6EE6"/>
    <w:rsid w:val="006C19A0"/>
    <w:rsid w:val="006C65AA"/>
    <w:rsid w:val="006C6D0D"/>
    <w:rsid w:val="006C79F0"/>
    <w:rsid w:val="006D253F"/>
    <w:rsid w:val="006D35CF"/>
    <w:rsid w:val="006D4F5F"/>
    <w:rsid w:val="006E00F4"/>
    <w:rsid w:val="006E03BC"/>
    <w:rsid w:val="006E2E66"/>
    <w:rsid w:val="006F103A"/>
    <w:rsid w:val="006F13A8"/>
    <w:rsid w:val="006F2F3C"/>
    <w:rsid w:val="007013F0"/>
    <w:rsid w:val="007015C4"/>
    <w:rsid w:val="00704988"/>
    <w:rsid w:val="007063AA"/>
    <w:rsid w:val="007152CC"/>
    <w:rsid w:val="00715FC9"/>
    <w:rsid w:val="00716B91"/>
    <w:rsid w:val="007213BD"/>
    <w:rsid w:val="007249F2"/>
    <w:rsid w:val="0073169B"/>
    <w:rsid w:val="00737B7C"/>
    <w:rsid w:val="007401C4"/>
    <w:rsid w:val="007419C8"/>
    <w:rsid w:val="0074227A"/>
    <w:rsid w:val="00743788"/>
    <w:rsid w:val="00745100"/>
    <w:rsid w:val="007500C8"/>
    <w:rsid w:val="00750E96"/>
    <w:rsid w:val="00751E20"/>
    <w:rsid w:val="0075253A"/>
    <w:rsid w:val="00752B8F"/>
    <w:rsid w:val="00752C90"/>
    <w:rsid w:val="007562CF"/>
    <w:rsid w:val="00757DDE"/>
    <w:rsid w:val="00760053"/>
    <w:rsid w:val="007602AC"/>
    <w:rsid w:val="0076681E"/>
    <w:rsid w:val="0076748F"/>
    <w:rsid w:val="00767761"/>
    <w:rsid w:val="00767DF3"/>
    <w:rsid w:val="00771A81"/>
    <w:rsid w:val="00775760"/>
    <w:rsid w:val="00783AD5"/>
    <w:rsid w:val="007940CD"/>
    <w:rsid w:val="00794256"/>
    <w:rsid w:val="007944C6"/>
    <w:rsid w:val="00797938"/>
    <w:rsid w:val="007A1FA9"/>
    <w:rsid w:val="007A4E57"/>
    <w:rsid w:val="007A6990"/>
    <w:rsid w:val="007A74D4"/>
    <w:rsid w:val="007B314E"/>
    <w:rsid w:val="007C0BF5"/>
    <w:rsid w:val="007C2B25"/>
    <w:rsid w:val="007C65A9"/>
    <w:rsid w:val="007D0D42"/>
    <w:rsid w:val="007D78CC"/>
    <w:rsid w:val="007D7D16"/>
    <w:rsid w:val="007E27B2"/>
    <w:rsid w:val="007E3E3B"/>
    <w:rsid w:val="007E453E"/>
    <w:rsid w:val="007E49BF"/>
    <w:rsid w:val="007E521D"/>
    <w:rsid w:val="007E6A40"/>
    <w:rsid w:val="007E7459"/>
    <w:rsid w:val="007E7547"/>
    <w:rsid w:val="00800E6A"/>
    <w:rsid w:val="00801C11"/>
    <w:rsid w:val="00810C64"/>
    <w:rsid w:val="00813649"/>
    <w:rsid w:val="00815FD9"/>
    <w:rsid w:val="00817F7A"/>
    <w:rsid w:val="008218B1"/>
    <w:rsid w:val="0082297E"/>
    <w:rsid w:val="00822DC9"/>
    <w:rsid w:val="008232E5"/>
    <w:rsid w:val="0082444B"/>
    <w:rsid w:val="00826BAE"/>
    <w:rsid w:val="00827956"/>
    <w:rsid w:val="00830B99"/>
    <w:rsid w:val="00835E17"/>
    <w:rsid w:val="00835F8F"/>
    <w:rsid w:val="0084013C"/>
    <w:rsid w:val="0084602C"/>
    <w:rsid w:val="00846751"/>
    <w:rsid w:val="00846A75"/>
    <w:rsid w:val="008521A8"/>
    <w:rsid w:val="00853075"/>
    <w:rsid w:val="00855B14"/>
    <w:rsid w:val="0085600A"/>
    <w:rsid w:val="0086046C"/>
    <w:rsid w:val="00862D08"/>
    <w:rsid w:val="00863EBE"/>
    <w:rsid w:val="0086552B"/>
    <w:rsid w:val="008676CB"/>
    <w:rsid w:val="00867D3A"/>
    <w:rsid w:val="00867D6F"/>
    <w:rsid w:val="0087064B"/>
    <w:rsid w:val="00873532"/>
    <w:rsid w:val="00876042"/>
    <w:rsid w:val="00876419"/>
    <w:rsid w:val="008766A8"/>
    <w:rsid w:val="0087672C"/>
    <w:rsid w:val="008820DE"/>
    <w:rsid w:val="00883897"/>
    <w:rsid w:val="008842F0"/>
    <w:rsid w:val="008866C3"/>
    <w:rsid w:val="0088687A"/>
    <w:rsid w:val="008920A6"/>
    <w:rsid w:val="00893E84"/>
    <w:rsid w:val="0089417C"/>
    <w:rsid w:val="00897BDB"/>
    <w:rsid w:val="00897F8D"/>
    <w:rsid w:val="008A15E3"/>
    <w:rsid w:val="008A2AC8"/>
    <w:rsid w:val="008A6E7D"/>
    <w:rsid w:val="008A7891"/>
    <w:rsid w:val="008A7D91"/>
    <w:rsid w:val="008B0020"/>
    <w:rsid w:val="008B07D5"/>
    <w:rsid w:val="008B3190"/>
    <w:rsid w:val="008B52DD"/>
    <w:rsid w:val="008B65F9"/>
    <w:rsid w:val="008B6C9F"/>
    <w:rsid w:val="008C2BE4"/>
    <w:rsid w:val="008C5660"/>
    <w:rsid w:val="008C6269"/>
    <w:rsid w:val="008D01B4"/>
    <w:rsid w:val="008D2B6F"/>
    <w:rsid w:val="008D5C39"/>
    <w:rsid w:val="008E1349"/>
    <w:rsid w:val="008E16C5"/>
    <w:rsid w:val="008E227D"/>
    <w:rsid w:val="008E33A8"/>
    <w:rsid w:val="008E4CC4"/>
    <w:rsid w:val="008E4D97"/>
    <w:rsid w:val="008E5DCB"/>
    <w:rsid w:val="008F1037"/>
    <w:rsid w:val="008F239C"/>
    <w:rsid w:val="008F52FC"/>
    <w:rsid w:val="008F6E0B"/>
    <w:rsid w:val="008F71C2"/>
    <w:rsid w:val="00901855"/>
    <w:rsid w:val="00901C8B"/>
    <w:rsid w:val="00902994"/>
    <w:rsid w:val="00903E35"/>
    <w:rsid w:val="009048CD"/>
    <w:rsid w:val="00905D8B"/>
    <w:rsid w:val="00906398"/>
    <w:rsid w:val="0091104F"/>
    <w:rsid w:val="00911B98"/>
    <w:rsid w:val="009178F7"/>
    <w:rsid w:val="00921E58"/>
    <w:rsid w:val="00922F06"/>
    <w:rsid w:val="009242B2"/>
    <w:rsid w:val="00926893"/>
    <w:rsid w:val="00926A65"/>
    <w:rsid w:val="00926F16"/>
    <w:rsid w:val="009277BA"/>
    <w:rsid w:val="009337F9"/>
    <w:rsid w:val="00933A9D"/>
    <w:rsid w:val="00933F3C"/>
    <w:rsid w:val="00936BEF"/>
    <w:rsid w:val="0094046A"/>
    <w:rsid w:val="00942286"/>
    <w:rsid w:val="009446C6"/>
    <w:rsid w:val="00945301"/>
    <w:rsid w:val="00946E3A"/>
    <w:rsid w:val="0095287D"/>
    <w:rsid w:val="00952A03"/>
    <w:rsid w:val="00956137"/>
    <w:rsid w:val="0095705B"/>
    <w:rsid w:val="00957BF9"/>
    <w:rsid w:val="00960054"/>
    <w:rsid w:val="00960C60"/>
    <w:rsid w:val="0096134D"/>
    <w:rsid w:val="00965740"/>
    <w:rsid w:val="0096678B"/>
    <w:rsid w:val="00972433"/>
    <w:rsid w:val="00976AFA"/>
    <w:rsid w:val="0097786D"/>
    <w:rsid w:val="009778FA"/>
    <w:rsid w:val="0098777D"/>
    <w:rsid w:val="00995DEE"/>
    <w:rsid w:val="009A0E55"/>
    <w:rsid w:val="009A1E9A"/>
    <w:rsid w:val="009A2EDA"/>
    <w:rsid w:val="009B0DD6"/>
    <w:rsid w:val="009B3866"/>
    <w:rsid w:val="009B581C"/>
    <w:rsid w:val="009B6A21"/>
    <w:rsid w:val="009C0866"/>
    <w:rsid w:val="009D3D25"/>
    <w:rsid w:val="009D5372"/>
    <w:rsid w:val="009D5C66"/>
    <w:rsid w:val="009D7473"/>
    <w:rsid w:val="009E1971"/>
    <w:rsid w:val="009E43F4"/>
    <w:rsid w:val="009E6628"/>
    <w:rsid w:val="009F02A2"/>
    <w:rsid w:val="009F284C"/>
    <w:rsid w:val="009F2D9C"/>
    <w:rsid w:val="009F55E6"/>
    <w:rsid w:val="009F59FB"/>
    <w:rsid w:val="009F6B4F"/>
    <w:rsid w:val="00A005AB"/>
    <w:rsid w:val="00A02C1E"/>
    <w:rsid w:val="00A053EA"/>
    <w:rsid w:val="00A06EF8"/>
    <w:rsid w:val="00A11A23"/>
    <w:rsid w:val="00A12863"/>
    <w:rsid w:val="00A12F75"/>
    <w:rsid w:val="00A148E5"/>
    <w:rsid w:val="00A15A7F"/>
    <w:rsid w:val="00A1634A"/>
    <w:rsid w:val="00A230E6"/>
    <w:rsid w:val="00A23579"/>
    <w:rsid w:val="00A23795"/>
    <w:rsid w:val="00A2621C"/>
    <w:rsid w:val="00A301EE"/>
    <w:rsid w:val="00A322FB"/>
    <w:rsid w:val="00A324F7"/>
    <w:rsid w:val="00A34A08"/>
    <w:rsid w:val="00A36A7E"/>
    <w:rsid w:val="00A40F2A"/>
    <w:rsid w:val="00A43CD8"/>
    <w:rsid w:val="00A443BE"/>
    <w:rsid w:val="00A45264"/>
    <w:rsid w:val="00A46DBB"/>
    <w:rsid w:val="00A51C93"/>
    <w:rsid w:val="00A5516C"/>
    <w:rsid w:val="00A574D2"/>
    <w:rsid w:val="00A64377"/>
    <w:rsid w:val="00A64915"/>
    <w:rsid w:val="00A67360"/>
    <w:rsid w:val="00A677B8"/>
    <w:rsid w:val="00A67D94"/>
    <w:rsid w:val="00A70A96"/>
    <w:rsid w:val="00A71412"/>
    <w:rsid w:val="00A77BA3"/>
    <w:rsid w:val="00A807AE"/>
    <w:rsid w:val="00A8174D"/>
    <w:rsid w:val="00A84CAE"/>
    <w:rsid w:val="00A8753A"/>
    <w:rsid w:val="00A911CA"/>
    <w:rsid w:val="00A91994"/>
    <w:rsid w:val="00A92681"/>
    <w:rsid w:val="00A94AC1"/>
    <w:rsid w:val="00A94EE5"/>
    <w:rsid w:val="00A9514A"/>
    <w:rsid w:val="00A97B36"/>
    <w:rsid w:val="00AA4B98"/>
    <w:rsid w:val="00AA4F39"/>
    <w:rsid w:val="00AA5B03"/>
    <w:rsid w:val="00AA7AF4"/>
    <w:rsid w:val="00AC11A2"/>
    <w:rsid w:val="00AC3A45"/>
    <w:rsid w:val="00AC4207"/>
    <w:rsid w:val="00AE4FB3"/>
    <w:rsid w:val="00AF170E"/>
    <w:rsid w:val="00AF53F4"/>
    <w:rsid w:val="00AF60A6"/>
    <w:rsid w:val="00B0311D"/>
    <w:rsid w:val="00B05A8B"/>
    <w:rsid w:val="00B07DEF"/>
    <w:rsid w:val="00B10A74"/>
    <w:rsid w:val="00B11966"/>
    <w:rsid w:val="00B11A6B"/>
    <w:rsid w:val="00B14321"/>
    <w:rsid w:val="00B20575"/>
    <w:rsid w:val="00B21EBB"/>
    <w:rsid w:val="00B22123"/>
    <w:rsid w:val="00B223BD"/>
    <w:rsid w:val="00B272F8"/>
    <w:rsid w:val="00B27D01"/>
    <w:rsid w:val="00B32CA9"/>
    <w:rsid w:val="00B343EC"/>
    <w:rsid w:val="00B400E5"/>
    <w:rsid w:val="00B464BD"/>
    <w:rsid w:val="00B5001C"/>
    <w:rsid w:val="00B527CD"/>
    <w:rsid w:val="00B52F57"/>
    <w:rsid w:val="00B56773"/>
    <w:rsid w:val="00B56D2B"/>
    <w:rsid w:val="00B6221A"/>
    <w:rsid w:val="00B7052A"/>
    <w:rsid w:val="00B80706"/>
    <w:rsid w:val="00B828F8"/>
    <w:rsid w:val="00B83C80"/>
    <w:rsid w:val="00B84DDB"/>
    <w:rsid w:val="00B85CD0"/>
    <w:rsid w:val="00B8631A"/>
    <w:rsid w:val="00B9163C"/>
    <w:rsid w:val="00B93A8A"/>
    <w:rsid w:val="00B96526"/>
    <w:rsid w:val="00BA209F"/>
    <w:rsid w:val="00BA3BAD"/>
    <w:rsid w:val="00BA512C"/>
    <w:rsid w:val="00BC1BE5"/>
    <w:rsid w:val="00BC423A"/>
    <w:rsid w:val="00BC651E"/>
    <w:rsid w:val="00BC72D2"/>
    <w:rsid w:val="00BF301F"/>
    <w:rsid w:val="00BF33E4"/>
    <w:rsid w:val="00BF6F75"/>
    <w:rsid w:val="00C03BF7"/>
    <w:rsid w:val="00C10F14"/>
    <w:rsid w:val="00C1345B"/>
    <w:rsid w:val="00C13948"/>
    <w:rsid w:val="00C174DE"/>
    <w:rsid w:val="00C17770"/>
    <w:rsid w:val="00C20751"/>
    <w:rsid w:val="00C21EAA"/>
    <w:rsid w:val="00C27F39"/>
    <w:rsid w:val="00C3014D"/>
    <w:rsid w:val="00C32E5C"/>
    <w:rsid w:val="00C36B7A"/>
    <w:rsid w:val="00C4030E"/>
    <w:rsid w:val="00C46CCE"/>
    <w:rsid w:val="00C50190"/>
    <w:rsid w:val="00C523DD"/>
    <w:rsid w:val="00C551FE"/>
    <w:rsid w:val="00C564BF"/>
    <w:rsid w:val="00C60CCA"/>
    <w:rsid w:val="00C61075"/>
    <w:rsid w:val="00C75412"/>
    <w:rsid w:val="00C86486"/>
    <w:rsid w:val="00C87060"/>
    <w:rsid w:val="00C90AA0"/>
    <w:rsid w:val="00C90F55"/>
    <w:rsid w:val="00C93B47"/>
    <w:rsid w:val="00C945D0"/>
    <w:rsid w:val="00C952D7"/>
    <w:rsid w:val="00C9675E"/>
    <w:rsid w:val="00CA0528"/>
    <w:rsid w:val="00CA289F"/>
    <w:rsid w:val="00CA7E91"/>
    <w:rsid w:val="00CB1AC8"/>
    <w:rsid w:val="00CB266C"/>
    <w:rsid w:val="00CB3D5D"/>
    <w:rsid w:val="00CB3FB3"/>
    <w:rsid w:val="00CB61D7"/>
    <w:rsid w:val="00CC4045"/>
    <w:rsid w:val="00CC4F9D"/>
    <w:rsid w:val="00CC6153"/>
    <w:rsid w:val="00CC7EE4"/>
    <w:rsid w:val="00CD10DA"/>
    <w:rsid w:val="00CD1240"/>
    <w:rsid w:val="00CD1346"/>
    <w:rsid w:val="00CD48D3"/>
    <w:rsid w:val="00CD63EA"/>
    <w:rsid w:val="00CE2C8E"/>
    <w:rsid w:val="00CF74C2"/>
    <w:rsid w:val="00D03C97"/>
    <w:rsid w:val="00D05BCB"/>
    <w:rsid w:val="00D07599"/>
    <w:rsid w:val="00D07B8B"/>
    <w:rsid w:val="00D20BB1"/>
    <w:rsid w:val="00D248FA"/>
    <w:rsid w:val="00D26F0D"/>
    <w:rsid w:val="00D27A33"/>
    <w:rsid w:val="00D318BE"/>
    <w:rsid w:val="00D37ABF"/>
    <w:rsid w:val="00D4516C"/>
    <w:rsid w:val="00D45838"/>
    <w:rsid w:val="00D5181A"/>
    <w:rsid w:val="00D520DC"/>
    <w:rsid w:val="00D60143"/>
    <w:rsid w:val="00D6459D"/>
    <w:rsid w:val="00D65F55"/>
    <w:rsid w:val="00D667C4"/>
    <w:rsid w:val="00D72445"/>
    <w:rsid w:val="00D73A7D"/>
    <w:rsid w:val="00D740E9"/>
    <w:rsid w:val="00D779E1"/>
    <w:rsid w:val="00D807CD"/>
    <w:rsid w:val="00D82B0A"/>
    <w:rsid w:val="00D8427D"/>
    <w:rsid w:val="00D85B1D"/>
    <w:rsid w:val="00D86891"/>
    <w:rsid w:val="00D873EC"/>
    <w:rsid w:val="00D9024D"/>
    <w:rsid w:val="00D903C6"/>
    <w:rsid w:val="00D91E51"/>
    <w:rsid w:val="00D94C9A"/>
    <w:rsid w:val="00D94CCB"/>
    <w:rsid w:val="00DA46BB"/>
    <w:rsid w:val="00DA5EFE"/>
    <w:rsid w:val="00DA79C5"/>
    <w:rsid w:val="00DA7A68"/>
    <w:rsid w:val="00DB078D"/>
    <w:rsid w:val="00DB2DF8"/>
    <w:rsid w:val="00DB7144"/>
    <w:rsid w:val="00DC0651"/>
    <w:rsid w:val="00DC0C94"/>
    <w:rsid w:val="00DC38FE"/>
    <w:rsid w:val="00DC55C3"/>
    <w:rsid w:val="00DC611E"/>
    <w:rsid w:val="00DC684C"/>
    <w:rsid w:val="00DD0271"/>
    <w:rsid w:val="00DD08EF"/>
    <w:rsid w:val="00DD2823"/>
    <w:rsid w:val="00DD297C"/>
    <w:rsid w:val="00DD358B"/>
    <w:rsid w:val="00DD5AD1"/>
    <w:rsid w:val="00DE2359"/>
    <w:rsid w:val="00DE43A1"/>
    <w:rsid w:val="00DE4758"/>
    <w:rsid w:val="00DE5FC0"/>
    <w:rsid w:val="00DE6586"/>
    <w:rsid w:val="00DE7C3F"/>
    <w:rsid w:val="00DF0EE8"/>
    <w:rsid w:val="00DF3704"/>
    <w:rsid w:val="00DF588B"/>
    <w:rsid w:val="00DF6E9A"/>
    <w:rsid w:val="00DF79B2"/>
    <w:rsid w:val="00E01DF0"/>
    <w:rsid w:val="00E0514E"/>
    <w:rsid w:val="00E061D8"/>
    <w:rsid w:val="00E06A9D"/>
    <w:rsid w:val="00E07B46"/>
    <w:rsid w:val="00E1409A"/>
    <w:rsid w:val="00E1458C"/>
    <w:rsid w:val="00E148BE"/>
    <w:rsid w:val="00E20951"/>
    <w:rsid w:val="00E30C1E"/>
    <w:rsid w:val="00E32B01"/>
    <w:rsid w:val="00E414DE"/>
    <w:rsid w:val="00E41519"/>
    <w:rsid w:val="00E423B0"/>
    <w:rsid w:val="00E42DD1"/>
    <w:rsid w:val="00E459ED"/>
    <w:rsid w:val="00E46511"/>
    <w:rsid w:val="00E46D54"/>
    <w:rsid w:val="00E50B3B"/>
    <w:rsid w:val="00E551EA"/>
    <w:rsid w:val="00E55594"/>
    <w:rsid w:val="00E56E3C"/>
    <w:rsid w:val="00E5793C"/>
    <w:rsid w:val="00E611D9"/>
    <w:rsid w:val="00E660A0"/>
    <w:rsid w:val="00E71601"/>
    <w:rsid w:val="00E73339"/>
    <w:rsid w:val="00E8600A"/>
    <w:rsid w:val="00E86393"/>
    <w:rsid w:val="00E955F5"/>
    <w:rsid w:val="00E9612D"/>
    <w:rsid w:val="00EA1A3F"/>
    <w:rsid w:val="00EA2FB0"/>
    <w:rsid w:val="00EA3E6D"/>
    <w:rsid w:val="00EB01EA"/>
    <w:rsid w:val="00EB31D6"/>
    <w:rsid w:val="00EB35F0"/>
    <w:rsid w:val="00EB5FCC"/>
    <w:rsid w:val="00EB6B97"/>
    <w:rsid w:val="00EB6C9C"/>
    <w:rsid w:val="00EB7F26"/>
    <w:rsid w:val="00EC39F5"/>
    <w:rsid w:val="00EC3C40"/>
    <w:rsid w:val="00EC40B9"/>
    <w:rsid w:val="00ED26DB"/>
    <w:rsid w:val="00ED3B13"/>
    <w:rsid w:val="00ED3E6F"/>
    <w:rsid w:val="00ED42B5"/>
    <w:rsid w:val="00EE1C2B"/>
    <w:rsid w:val="00EE1D07"/>
    <w:rsid w:val="00EE346B"/>
    <w:rsid w:val="00EE660F"/>
    <w:rsid w:val="00EF1FCC"/>
    <w:rsid w:val="00EF56B1"/>
    <w:rsid w:val="00EF6B92"/>
    <w:rsid w:val="00F00E07"/>
    <w:rsid w:val="00F028CC"/>
    <w:rsid w:val="00F046B3"/>
    <w:rsid w:val="00F049FD"/>
    <w:rsid w:val="00F11C4A"/>
    <w:rsid w:val="00F13D6F"/>
    <w:rsid w:val="00F17B34"/>
    <w:rsid w:val="00F25033"/>
    <w:rsid w:val="00F278FF"/>
    <w:rsid w:val="00F30093"/>
    <w:rsid w:val="00F30E5B"/>
    <w:rsid w:val="00F31020"/>
    <w:rsid w:val="00F41377"/>
    <w:rsid w:val="00F42B9F"/>
    <w:rsid w:val="00F476B9"/>
    <w:rsid w:val="00F56750"/>
    <w:rsid w:val="00F60B2D"/>
    <w:rsid w:val="00F63D58"/>
    <w:rsid w:val="00F663B8"/>
    <w:rsid w:val="00F67839"/>
    <w:rsid w:val="00F67EE4"/>
    <w:rsid w:val="00F712AC"/>
    <w:rsid w:val="00F71C02"/>
    <w:rsid w:val="00F71D98"/>
    <w:rsid w:val="00F74B1A"/>
    <w:rsid w:val="00F768C0"/>
    <w:rsid w:val="00F77320"/>
    <w:rsid w:val="00F83E5D"/>
    <w:rsid w:val="00F87E5B"/>
    <w:rsid w:val="00F87FAA"/>
    <w:rsid w:val="00F92A35"/>
    <w:rsid w:val="00F93689"/>
    <w:rsid w:val="00F936B1"/>
    <w:rsid w:val="00F97773"/>
    <w:rsid w:val="00FA12FB"/>
    <w:rsid w:val="00FA25E1"/>
    <w:rsid w:val="00FA431D"/>
    <w:rsid w:val="00FA5231"/>
    <w:rsid w:val="00FA7E5D"/>
    <w:rsid w:val="00FB1A77"/>
    <w:rsid w:val="00FB2AEB"/>
    <w:rsid w:val="00FB5D29"/>
    <w:rsid w:val="00FB65A7"/>
    <w:rsid w:val="00FB6E9F"/>
    <w:rsid w:val="00FB6EF8"/>
    <w:rsid w:val="00FC0041"/>
    <w:rsid w:val="00FC35AF"/>
    <w:rsid w:val="00FC4032"/>
    <w:rsid w:val="00FC70FA"/>
    <w:rsid w:val="00FC7A97"/>
    <w:rsid w:val="00FD2625"/>
    <w:rsid w:val="00FD2F21"/>
    <w:rsid w:val="00FD4A87"/>
    <w:rsid w:val="00FE237F"/>
    <w:rsid w:val="00FE4DE9"/>
    <w:rsid w:val="00FE4E79"/>
    <w:rsid w:val="00FE5048"/>
    <w:rsid w:val="00FE7BF3"/>
    <w:rsid w:val="00FF1476"/>
    <w:rsid w:val="00FF29DA"/>
    <w:rsid w:val="00FF2BD5"/>
    <w:rsid w:val="00FF3AD5"/>
    <w:rsid w:val="00FF6E93"/>
    <w:rsid w:val="00FF7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227D"/>
    <w:rPr>
      <w:color w:val="0563C1" w:themeColor="hyperlink"/>
      <w:u w:val="single"/>
    </w:rPr>
  </w:style>
  <w:style w:type="character" w:styleId="UnresolvedMention">
    <w:name w:val="Unresolved Mention"/>
    <w:basedOn w:val="DefaultParagraphFont"/>
    <w:uiPriority w:val="99"/>
    <w:semiHidden/>
    <w:unhideWhenUsed/>
    <w:rsid w:val="00D903C6"/>
    <w:rPr>
      <w:color w:val="605E5C"/>
      <w:shd w:val="clear" w:color="auto" w:fill="E1DFDD"/>
    </w:rPr>
  </w:style>
  <w:style w:type="paragraph" w:styleId="NormalWeb">
    <w:name w:val="Normal (Web)"/>
    <w:basedOn w:val="Normal"/>
    <w:uiPriority w:val="99"/>
    <w:unhideWhenUsed/>
    <w:rsid w:val="00E07B46"/>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DB7144"/>
    <w:rPr>
      <w:color w:val="954F72" w:themeColor="followedHyperlink"/>
      <w:u w:val="single"/>
    </w:rPr>
  </w:style>
  <w:style w:type="character" w:customStyle="1" w:styleId="apple-converted-space">
    <w:name w:val="apple-converted-space"/>
    <w:basedOn w:val="DefaultParagraphFont"/>
    <w:rsid w:val="00C952D7"/>
  </w:style>
  <w:style w:type="character" w:styleId="Emphasis">
    <w:name w:val="Emphasis"/>
    <w:basedOn w:val="DefaultParagraphFont"/>
    <w:uiPriority w:val="20"/>
    <w:qFormat/>
    <w:rsid w:val="00C952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5233">
      <w:bodyDiv w:val="1"/>
      <w:marLeft w:val="0"/>
      <w:marRight w:val="0"/>
      <w:marTop w:val="0"/>
      <w:marBottom w:val="0"/>
      <w:divBdr>
        <w:top w:val="none" w:sz="0" w:space="0" w:color="auto"/>
        <w:left w:val="none" w:sz="0" w:space="0" w:color="auto"/>
        <w:bottom w:val="none" w:sz="0" w:space="0" w:color="auto"/>
        <w:right w:val="none" w:sz="0" w:space="0" w:color="auto"/>
      </w:divBdr>
    </w:div>
    <w:div w:id="212347156">
      <w:bodyDiv w:val="1"/>
      <w:marLeft w:val="0"/>
      <w:marRight w:val="0"/>
      <w:marTop w:val="0"/>
      <w:marBottom w:val="0"/>
      <w:divBdr>
        <w:top w:val="none" w:sz="0" w:space="0" w:color="auto"/>
        <w:left w:val="none" w:sz="0" w:space="0" w:color="auto"/>
        <w:bottom w:val="none" w:sz="0" w:space="0" w:color="auto"/>
        <w:right w:val="none" w:sz="0" w:space="0" w:color="auto"/>
      </w:divBdr>
    </w:div>
    <w:div w:id="262343259">
      <w:bodyDiv w:val="1"/>
      <w:marLeft w:val="0"/>
      <w:marRight w:val="0"/>
      <w:marTop w:val="0"/>
      <w:marBottom w:val="0"/>
      <w:divBdr>
        <w:top w:val="none" w:sz="0" w:space="0" w:color="auto"/>
        <w:left w:val="none" w:sz="0" w:space="0" w:color="auto"/>
        <w:bottom w:val="none" w:sz="0" w:space="0" w:color="auto"/>
        <w:right w:val="none" w:sz="0" w:space="0" w:color="auto"/>
      </w:divBdr>
    </w:div>
    <w:div w:id="266353593">
      <w:bodyDiv w:val="1"/>
      <w:marLeft w:val="0"/>
      <w:marRight w:val="0"/>
      <w:marTop w:val="0"/>
      <w:marBottom w:val="0"/>
      <w:divBdr>
        <w:top w:val="none" w:sz="0" w:space="0" w:color="auto"/>
        <w:left w:val="none" w:sz="0" w:space="0" w:color="auto"/>
        <w:bottom w:val="none" w:sz="0" w:space="0" w:color="auto"/>
        <w:right w:val="none" w:sz="0" w:space="0" w:color="auto"/>
      </w:divBdr>
    </w:div>
    <w:div w:id="288359968">
      <w:bodyDiv w:val="1"/>
      <w:marLeft w:val="0"/>
      <w:marRight w:val="0"/>
      <w:marTop w:val="0"/>
      <w:marBottom w:val="0"/>
      <w:divBdr>
        <w:top w:val="none" w:sz="0" w:space="0" w:color="auto"/>
        <w:left w:val="none" w:sz="0" w:space="0" w:color="auto"/>
        <w:bottom w:val="none" w:sz="0" w:space="0" w:color="auto"/>
        <w:right w:val="none" w:sz="0" w:space="0" w:color="auto"/>
      </w:divBdr>
      <w:divsChild>
        <w:div w:id="417530050">
          <w:marLeft w:val="0"/>
          <w:marRight w:val="0"/>
          <w:marTop w:val="0"/>
          <w:marBottom w:val="0"/>
          <w:divBdr>
            <w:top w:val="none" w:sz="0" w:space="0" w:color="auto"/>
            <w:left w:val="none" w:sz="0" w:space="0" w:color="auto"/>
            <w:bottom w:val="none" w:sz="0" w:space="0" w:color="auto"/>
            <w:right w:val="none" w:sz="0" w:space="0" w:color="auto"/>
          </w:divBdr>
          <w:divsChild>
            <w:div w:id="486359769">
              <w:marLeft w:val="0"/>
              <w:marRight w:val="0"/>
              <w:marTop w:val="0"/>
              <w:marBottom w:val="0"/>
              <w:divBdr>
                <w:top w:val="none" w:sz="0" w:space="0" w:color="auto"/>
                <w:left w:val="none" w:sz="0" w:space="0" w:color="auto"/>
                <w:bottom w:val="none" w:sz="0" w:space="0" w:color="auto"/>
                <w:right w:val="none" w:sz="0" w:space="0" w:color="auto"/>
              </w:divBdr>
              <w:divsChild>
                <w:div w:id="1276401234">
                  <w:marLeft w:val="0"/>
                  <w:marRight w:val="0"/>
                  <w:marTop w:val="0"/>
                  <w:marBottom w:val="0"/>
                  <w:divBdr>
                    <w:top w:val="none" w:sz="0" w:space="0" w:color="auto"/>
                    <w:left w:val="none" w:sz="0" w:space="0" w:color="auto"/>
                    <w:bottom w:val="none" w:sz="0" w:space="0" w:color="auto"/>
                    <w:right w:val="none" w:sz="0" w:space="0" w:color="auto"/>
                  </w:divBdr>
                  <w:divsChild>
                    <w:div w:id="1968242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0204165">
      <w:bodyDiv w:val="1"/>
      <w:marLeft w:val="0"/>
      <w:marRight w:val="0"/>
      <w:marTop w:val="0"/>
      <w:marBottom w:val="0"/>
      <w:divBdr>
        <w:top w:val="none" w:sz="0" w:space="0" w:color="auto"/>
        <w:left w:val="none" w:sz="0" w:space="0" w:color="auto"/>
        <w:bottom w:val="none" w:sz="0" w:space="0" w:color="auto"/>
        <w:right w:val="none" w:sz="0" w:space="0" w:color="auto"/>
      </w:divBdr>
      <w:divsChild>
        <w:div w:id="823013590">
          <w:marLeft w:val="0"/>
          <w:marRight w:val="0"/>
          <w:marTop w:val="0"/>
          <w:marBottom w:val="0"/>
          <w:divBdr>
            <w:top w:val="none" w:sz="0" w:space="0" w:color="auto"/>
            <w:left w:val="none" w:sz="0" w:space="0" w:color="auto"/>
            <w:bottom w:val="none" w:sz="0" w:space="0" w:color="auto"/>
            <w:right w:val="none" w:sz="0" w:space="0" w:color="auto"/>
          </w:divBdr>
          <w:divsChild>
            <w:div w:id="989671909">
              <w:marLeft w:val="0"/>
              <w:marRight w:val="0"/>
              <w:marTop w:val="0"/>
              <w:marBottom w:val="0"/>
              <w:divBdr>
                <w:top w:val="none" w:sz="0" w:space="0" w:color="auto"/>
                <w:left w:val="none" w:sz="0" w:space="0" w:color="auto"/>
                <w:bottom w:val="none" w:sz="0" w:space="0" w:color="auto"/>
                <w:right w:val="none" w:sz="0" w:space="0" w:color="auto"/>
              </w:divBdr>
              <w:divsChild>
                <w:div w:id="1532496801">
                  <w:marLeft w:val="0"/>
                  <w:marRight w:val="0"/>
                  <w:marTop w:val="0"/>
                  <w:marBottom w:val="0"/>
                  <w:divBdr>
                    <w:top w:val="none" w:sz="0" w:space="0" w:color="auto"/>
                    <w:left w:val="none" w:sz="0" w:space="0" w:color="auto"/>
                    <w:bottom w:val="none" w:sz="0" w:space="0" w:color="auto"/>
                    <w:right w:val="none" w:sz="0" w:space="0" w:color="auto"/>
                  </w:divBdr>
                  <w:divsChild>
                    <w:div w:id="78134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8940988">
      <w:bodyDiv w:val="1"/>
      <w:marLeft w:val="0"/>
      <w:marRight w:val="0"/>
      <w:marTop w:val="0"/>
      <w:marBottom w:val="0"/>
      <w:divBdr>
        <w:top w:val="none" w:sz="0" w:space="0" w:color="auto"/>
        <w:left w:val="none" w:sz="0" w:space="0" w:color="auto"/>
        <w:bottom w:val="none" w:sz="0" w:space="0" w:color="auto"/>
        <w:right w:val="none" w:sz="0" w:space="0" w:color="auto"/>
      </w:divBdr>
      <w:divsChild>
        <w:div w:id="990594490">
          <w:marLeft w:val="0"/>
          <w:marRight w:val="0"/>
          <w:marTop w:val="0"/>
          <w:marBottom w:val="0"/>
          <w:divBdr>
            <w:top w:val="none" w:sz="0" w:space="0" w:color="auto"/>
            <w:left w:val="none" w:sz="0" w:space="0" w:color="auto"/>
            <w:bottom w:val="none" w:sz="0" w:space="0" w:color="auto"/>
            <w:right w:val="none" w:sz="0" w:space="0" w:color="auto"/>
          </w:divBdr>
          <w:divsChild>
            <w:div w:id="1911386482">
              <w:marLeft w:val="0"/>
              <w:marRight w:val="0"/>
              <w:marTop w:val="0"/>
              <w:marBottom w:val="0"/>
              <w:divBdr>
                <w:top w:val="none" w:sz="0" w:space="0" w:color="auto"/>
                <w:left w:val="none" w:sz="0" w:space="0" w:color="auto"/>
                <w:bottom w:val="none" w:sz="0" w:space="0" w:color="auto"/>
                <w:right w:val="none" w:sz="0" w:space="0" w:color="auto"/>
              </w:divBdr>
              <w:divsChild>
                <w:div w:id="342899175">
                  <w:marLeft w:val="0"/>
                  <w:marRight w:val="0"/>
                  <w:marTop w:val="0"/>
                  <w:marBottom w:val="0"/>
                  <w:divBdr>
                    <w:top w:val="none" w:sz="0" w:space="0" w:color="auto"/>
                    <w:left w:val="none" w:sz="0" w:space="0" w:color="auto"/>
                    <w:bottom w:val="none" w:sz="0" w:space="0" w:color="auto"/>
                    <w:right w:val="none" w:sz="0" w:space="0" w:color="auto"/>
                  </w:divBdr>
                  <w:divsChild>
                    <w:div w:id="309680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649296">
      <w:bodyDiv w:val="1"/>
      <w:marLeft w:val="0"/>
      <w:marRight w:val="0"/>
      <w:marTop w:val="0"/>
      <w:marBottom w:val="0"/>
      <w:divBdr>
        <w:top w:val="none" w:sz="0" w:space="0" w:color="auto"/>
        <w:left w:val="none" w:sz="0" w:space="0" w:color="auto"/>
        <w:bottom w:val="none" w:sz="0" w:space="0" w:color="auto"/>
        <w:right w:val="none" w:sz="0" w:space="0" w:color="auto"/>
      </w:divBdr>
    </w:div>
    <w:div w:id="414598107">
      <w:bodyDiv w:val="1"/>
      <w:marLeft w:val="0"/>
      <w:marRight w:val="0"/>
      <w:marTop w:val="0"/>
      <w:marBottom w:val="0"/>
      <w:divBdr>
        <w:top w:val="none" w:sz="0" w:space="0" w:color="auto"/>
        <w:left w:val="none" w:sz="0" w:space="0" w:color="auto"/>
        <w:bottom w:val="none" w:sz="0" w:space="0" w:color="auto"/>
        <w:right w:val="none" w:sz="0" w:space="0" w:color="auto"/>
      </w:divBdr>
      <w:divsChild>
        <w:div w:id="2123071468">
          <w:marLeft w:val="0"/>
          <w:marRight w:val="0"/>
          <w:marTop w:val="0"/>
          <w:marBottom w:val="0"/>
          <w:divBdr>
            <w:top w:val="none" w:sz="0" w:space="0" w:color="auto"/>
            <w:left w:val="none" w:sz="0" w:space="0" w:color="auto"/>
            <w:bottom w:val="none" w:sz="0" w:space="0" w:color="auto"/>
            <w:right w:val="none" w:sz="0" w:space="0" w:color="auto"/>
          </w:divBdr>
        </w:div>
        <w:div w:id="607396247">
          <w:marLeft w:val="0"/>
          <w:marRight w:val="0"/>
          <w:marTop w:val="0"/>
          <w:marBottom w:val="0"/>
          <w:divBdr>
            <w:top w:val="none" w:sz="0" w:space="0" w:color="auto"/>
            <w:left w:val="none" w:sz="0" w:space="0" w:color="auto"/>
            <w:bottom w:val="none" w:sz="0" w:space="0" w:color="auto"/>
            <w:right w:val="none" w:sz="0" w:space="0" w:color="auto"/>
          </w:divBdr>
        </w:div>
        <w:div w:id="671185449">
          <w:marLeft w:val="0"/>
          <w:marRight w:val="0"/>
          <w:marTop w:val="0"/>
          <w:marBottom w:val="0"/>
          <w:divBdr>
            <w:top w:val="none" w:sz="0" w:space="0" w:color="auto"/>
            <w:left w:val="none" w:sz="0" w:space="0" w:color="auto"/>
            <w:bottom w:val="none" w:sz="0" w:space="0" w:color="auto"/>
            <w:right w:val="none" w:sz="0" w:space="0" w:color="auto"/>
          </w:divBdr>
        </w:div>
      </w:divsChild>
    </w:div>
    <w:div w:id="415438419">
      <w:bodyDiv w:val="1"/>
      <w:marLeft w:val="0"/>
      <w:marRight w:val="0"/>
      <w:marTop w:val="0"/>
      <w:marBottom w:val="0"/>
      <w:divBdr>
        <w:top w:val="none" w:sz="0" w:space="0" w:color="auto"/>
        <w:left w:val="none" w:sz="0" w:space="0" w:color="auto"/>
        <w:bottom w:val="none" w:sz="0" w:space="0" w:color="auto"/>
        <w:right w:val="none" w:sz="0" w:space="0" w:color="auto"/>
      </w:divBdr>
    </w:div>
    <w:div w:id="479541739">
      <w:bodyDiv w:val="1"/>
      <w:marLeft w:val="0"/>
      <w:marRight w:val="0"/>
      <w:marTop w:val="0"/>
      <w:marBottom w:val="0"/>
      <w:divBdr>
        <w:top w:val="none" w:sz="0" w:space="0" w:color="auto"/>
        <w:left w:val="none" w:sz="0" w:space="0" w:color="auto"/>
        <w:bottom w:val="none" w:sz="0" w:space="0" w:color="auto"/>
        <w:right w:val="none" w:sz="0" w:space="0" w:color="auto"/>
      </w:divBdr>
      <w:divsChild>
        <w:div w:id="2095739039">
          <w:marLeft w:val="0"/>
          <w:marRight w:val="0"/>
          <w:marTop w:val="0"/>
          <w:marBottom w:val="0"/>
          <w:divBdr>
            <w:top w:val="none" w:sz="0" w:space="0" w:color="auto"/>
            <w:left w:val="none" w:sz="0" w:space="0" w:color="auto"/>
            <w:bottom w:val="none" w:sz="0" w:space="0" w:color="auto"/>
            <w:right w:val="none" w:sz="0" w:space="0" w:color="auto"/>
          </w:divBdr>
          <w:divsChild>
            <w:div w:id="1206483740">
              <w:marLeft w:val="0"/>
              <w:marRight w:val="0"/>
              <w:marTop w:val="0"/>
              <w:marBottom w:val="0"/>
              <w:divBdr>
                <w:top w:val="none" w:sz="0" w:space="0" w:color="auto"/>
                <w:left w:val="none" w:sz="0" w:space="0" w:color="auto"/>
                <w:bottom w:val="none" w:sz="0" w:space="0" w:color="auto"/>
                <w:right w:val="none" w:sz="0" w:space="0" w:color="auto"/>
              </w:divBdr>
              <w:divsChild>
                <w:div w:id="5894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150622">
      <w:bodyDiv w:val="1"/>
      <w:marLeft w:val="0"/>
      <w:marRight w:val="0"/>
      <w:marTop w:val="0"/>
      <w:marBottom w:val="0"/>
      <w:divBdr>
        <w:top w:val="none" w:sz="0" w:space="0" w:color="auto"/>
        <w:left w:val="none" w:sz="0" w:space="0" w:color="auto"/>
        <w:bottom w:val="none" w:sz="0" w:space="0" w:color="auto"/>
        <w:right w:val="none" w:sz="0" w:space="0" w:color="auto"/>
      </w:divBdr>
    </w:div>
    <w:div w:id="625432240">
      <w:bodyDiv w:val="1"/>
      <w:marLeft w:val="0"/>
      <w:marRight w:val="0"/>
      <w:marTop w:val="0"/>
      <w:marBottom w:val="0"/>
      <w:divBdr>
        <w:top w:val="none" w:sz="0" w:space="0" w:color="auto"/>
        <w:left w:val="none" w:sz="0" w:space="0" w:color="auto"/>
        <w:bottom w:val="none" w:sz="0" w:space="0" w:color="auto"/>
        <w:right w:val="none" w:sz="0" w:space="0" w:color="auto"/>
      </w:divBdr>
    </w:div>
    <w:div w:id="752825797">
      <w:bodyDiv w:val="1"/>
      <w:marLeft w:val="0"/>
      <w:marRight w:val="0"/>
      <w:marTop w:val="0"/>
      <w:marBottom w:val="0"/>
      <w:divBdr>
        <w:top w:val="none" w:sz="0" w:space="0" w:color="auto"/>
        <w:left w:val="none" w:sz="0" w:space="0" w:color="auto"/>
        <w:bottom w:val="none" w:sz="0" w:space="0" w:color="auto"/>
        <w:right w:val="none" w:sz="0" w:space="0" w:color="auto"/>
      </w:divBdr>
    </w:div>
    <w:div w:id="757793799">
      <w:bodyDiv w:val="1"/>
      <w:marLeft w:val="0"/>
      <w:marRight w:val="0"/>
      <w:marTop w:val="0"/>
      <w:marBottom w:val="0"/>
      <w:divBdr>
        <w:top w:val="none" w:sz="0" w:space="0" w:color="auto"/>
        <w:left w:val="none" w:sz="0" w:space="0" w:color="auto"/>
        <w:bottom w:val="none" w:sz="0" w:space="0" w:color="auto"/>
        <w:right w:val="none" w:sz="0" w:space="0" w:color="auto"/>
      </w:divBdr>
    </w:div>
    <w:div w:id="801461079">
      <w:bodyDiv w:val="1"/>
      <w:marLeft w:val="0"/>
      <w:marRight w:val="0"/>
      <w:marTop w:val="0"/>
      <w:marBottom w:val="0"/>
      <w:divBdr>
        <w:top w:val="none" w:sz="0" w:space="0" w:color="auto"/>
        <w:left w:val="none" w:sz="0" w:space="0" w:color="auto"/>
        <w:bottom w:val="none" w:sz="0" w:space="0" w:color="auto"/>
        <w:right w:val="none" w:sz="0" w:space="0" w:color="auto"/>
      </w:divBdr>
    </w:div>
    <w:div w:id="822966754">
      <w:bodyDiv w:val="1"/>
      <w:marLeft w:val="0"/>
      <w:marRight w:val="0"/>
      <w:marTop w:val="0"/>
      <w:marBottom w:val="0"/>
      <w:divBdr>
        <w:top w:val="none" w:sz="0" w:space="0" w:color="auto"/>
        <w:left w:val="none" w:sz="0" w:space="0" w:color="auto"/>
        <w:bottom w:val="none" w:sz="0" w:space="0" w:color="auto"/>
        <w:right w:val="none" w:sz="0" w:space="0" w:color="auto"/>
      </w:divBdr>
    </w:div>
    <w:div w:id="842747480">
      <w:bodyDiv w:val="1"/>
      <w:marLeft w:val="0"/>
      <w:marRight w:val="0"/>
      <w:marTop w:val="0"/>
      <w:marBottom w:val="0"/>
      <w:divBdr>
        <w:top w:val="none" w:sz="0" w:space="0" w:color="auto"/>
        <w:left w:val="none" w:sz="0" w:space="0" w:color="auto"/>
        <w:bottom w:val="none" w:sz="0" w:space="0" w:color="auto"/>
        <w:right w:val="none" w:sz="0" w:space="0" w:color="auto"/>
      </w:divBdr>
    </w:div>
    <w:div w:id="845948940">
      <w:bodyDiv w:val="1"/>
      <w:marLeft w:val="0"/>
      <w:marRight w:val="0"/>
      <w:marTop w:val="0"/>
      <w:marBottom w:val="0"/>
      <w:divBdr>
        <w:top w:val="none" w:sz="0" w:space="0" w:color="auto"/>
        <w:left w:val="none" w:sz="0" w:space="0" w:color="auto"/>
        <w:bottom w:val="none" w:sz="0" w:space="0" w:color="auto"/>
        <w:right w:val="none" w:sz="0" w:space="0" w:color="auto"/>
      </w:divBdr>
    </w:div>
    <w:div w:id="849560273">
      <w:bodyDiv w:val="1"/>
      <w:marLeft w:val="0"/>
      <w:marRight w:val="0"/>
      <w:marTop w:val="0"/>
      <w:marBottom w:val="0"/>
      <w:divBdr>
        <w:top w:val="none" w:sz="0" w:space="0" w:color="auto"/>
        <w:left w:val="none" w:sz="0" w:space="0" w:color="auto"/>
        <w:bottom w:val="none" w:sz="0" w:space="0" w:color="auto"/>
        <w:right w:val="none" w:sz="0" w:space="0" w:color="auto"/>
      </w:divBdr>
    </w:div>
    <w:div w:id="913011603">
      <w:bodyDiv w:val="1"/>
      <w:marLeft w:val="0"/>
      <w:marRight w:val="0"/>
      <w:marTop w:val="0"/>
      <w:marBottom w:val="0"/>
      <w:divBdr>
        <w:top w:val="none" w:sz="0" w:space="0" w:color="auto"/>
        <w:left w:val="none" w:sz="0" w:space="0" w:color="auto"/>
        <w:bottom w:val="none" w:sz="0" w:space="0" w:color="auto"/>
        <w:right w:val="none" w:sz="0" w:space="0" w:color="auto"/>
      </w:divBdr>
      <w:divsChild>
        <w:div w:id="129636795">
          <w:marLeft w:val="0"/>
          <w:marRight w:val="0"/>
          <w:marTop w:val="0"/>
          <w:marBottom w:val="0"/>
          <w:divBdr>
            <w:top w:val="none" w:sz="0" w:space="0" w:color="auto"/>
            <w:left w:val="none" w:sz="0" w:space="0" w:color="auto"/>
            <w:bottom w:val="none" w:sz="0" w:space="0" w:color="auto"/>
            <w:right w:val="none" w:sz="0" w:space="0" w:color="auto"/>
          </w:divBdr>
          <w:divsChild>
            <w:div w:id="70468639">
              <w:marLeft w:val="0"/>
              <w:marRight w:val="0"/>
              <w:marTop w:val="0"/>
              <w:marBottom w:val="0"/>
              <w:divBdr>
                <w:top w:val="none" w:sz="0" w:space="0" w:color="auto"/>
                <w:left w:val="none" w:sz="0" w:space="0" w:color="auto"/>
                <w:bottom w:val="none" w:sz="0" w:space="0" w:color="auto"/>
                <w:right w:val="none" w:sz="0" w:space="0" w:color="auto"/>
              </w:divBdr>
              <w:divsChild>
                <w:div w:id="134042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47768">
      <w:bodyDiv w:val="1"/>
      <w:marLeft w:val="0"/>
      <w:marRight w:val="0"/>
      <w:marTop w:val="0"/>
      <w:marBottom w:val="0"/>
      <w:divBdr>
        <w:top w:val="none" w:sz="0" w:space="0" w:color="auto"/>
        <w:left w:val="none" w:sz="0" w:space="0" w:color="auto"/>
        <w:bottom w:val="none" w:sz="0" w:space="0" w:color="auto"/>
        <w:right w:val="none" w:sz="0" w:space="0" w:color="auto"/>
      </w:divBdr>
      <w:divsChild>
        <w:div w:id="220869503">
          <w:marLeft w:val="0"/>
          <w:marRight w:val="0"/>
          <w:marTop w:val="0"/>
          <w:marBottom w:val="0"/>
          <w:divBdr>
            <w:top w:val="none" w:sz="0" w:space="0" w:color="auto"/>
            <w:left w:val="none" w:sz="0" w:space="0" w:color="auto"/>
            <w:bottom w:val="none" w:sz="0" w:space="0" w:color="auto"/>
            <w:right w:val="none" w:sz="0" w:space="0" w:color="auto"/>
          </w:divBdr>
          <w:divsChild>
            <w:div w:id="268391183">
              <w:marLeft w:val="0"/>
              <w:marRight w:val="0"/>
              <w:marTop w:val="0"/>
              <w:marBottom w:val="0"/>
              <w:divBdr>
                <w:top w:val="none" w:sz="0" w:space="0" w:color="auto"/>
                <w:left w:val="none" w:sz="0" w:space="0" w:color="auto"/>
                <w:bottom w:val="none" w:sz="0" w:space="0" w:color="auto"/>
                <w:right w:val="none" w:sz="0" w:space="0" w:color="auto"/>
              </w:divBdr>
              <w:divsChild>
                <w:div w:id="1141382003">
                  <w:marLeft w:val="0"/>
                  <w:marRight w:val="0"/>
                  <w:marTop w:val="0"/>
                  <w:marBottom w:val="0"/>
                  <w:divBdr>
                    <w:top w:val="none" w:sz="0" w:space="0" w:color="auto"/>
                    <w:left w:val="none" w:sz="0" w:space="0" w:color="auto"/>
                    <w:bottom w:val="none" w:sz="0" w:space="0" w:color="auto"/>
                    <w:right w:val="none" w:sz="0" w:space="0" w:color="auto"/>
                  </w:divBdr>
                  <w:divsChild>
                    <w:div w:id="149907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250091">
      <w:bodyDiv w:val="1"/>
      <w:marLeft w:val="0"/>
      <w:marRight w:val="0"/>
      <w:marTop w:val="0"/>
      <w:marBottom w:val="0"/>
      <w:divBdr>
        <w:top w:val="none" w:sz="0" w:space="0" w:color="auto"/>
        <w:left w:val="none" w:sz="0" w:space="0" w:color="auto"/>
        <w:bottom w:val="none" w:sz="0" w:space="0" w:color="auto"/>
        <w:right w:val="none" w:sz="0" w:space="0" w:color="auto"/>
      </w:divBdr>
      <w:divsChild>
        <w:div w:id="338626124">
          <w:marLeft w:val="0"/>
          <w:marRight w:val="0"/>
          <w:marTop w:val="0"/>
          <w:marBottom w:val="0"/>
          <w:divBdr>
            <w:top w:val="none" w:sz="0" w:space="0" w:color="auto"/>
            <w:left w:val="none" w:sz="0" w:space="0" w:color="auto"/>
            <w:bottom w:val="none" w:sz="0" w:space="0" w:color="auto"/>
            <w:right w:val="none" w:sz="0" w:space="0" w:color="auto"/>
          </w:divBdr>
        </w:div>
        <w:div w:id="564800969">
          <w:marLeft w:val="0"/>
          <w:marRight w:val="0"/>
          <w:marTop w:val="0"/>
          <w:marBottom w:val="0"/>
          <w:divBdr>
            <w:top w:val="none" w:sz="0" w:space="0" w:color="auto"/>
            <w:left w:val="none" w:sz="0" w:space="0" w:color="auto"/>
            <w:bottom w:val="none" w:sz="0" w:space="0" w:color="auto"/>
            <w:right w:val="none" w:sz="0" w:space="0" w:color="auto"/>
          </w:divBdr>
        </w:div>
        <w:div w:id="420301240">
          <w:marLeft w:val="0"/>
          <w:marRight w:val="0"/>
          <w:marTop w:val="0"/>
          <w:marBottom w:val="0"/>
          <w:divBdr>
            <w:top w:val="none" w:sz="0" w:space="0" w:color="auto"/>
            <w:left w:val="none" w:sz="0" w:space="0" w:color="auto"/>
            <w:bottom w:val="none" w:sz="0" w:space="0" w:color="auto"/>
            <w:right w:val="none" w:sz="0" w:space="0" w:color="auto"/>
          </w:divBdr>
        </w:div>
      </w:divsChild>
    </w:div>
    <w:div w:id="1063143341">
      <w:bodyDiv w:val="1"/>
      <w:marLeft w:val="0"/>
      <w:marRight w:val="0"/>
      <w:marTop w:val="0"/>
      <w:marBottom w:val="0"/>
      <w:divBdr>
        <w:top w:val="none" w:sz="0" w:space="0" w:color="auto"/>
        <w:left w:val="none" w:sz="0" w:space="0" w:color="auto"/>
        <w:bottom w:val="none" w:sz="0" w:space="0" w:color="auto"/>
        <w:right w:val="none" w:sz="0" w:space="0" w:color="auto"/>
      </w:divBdr>
    </w:div>
    <w:div w:id="1088382808">
      <w:bodyDiv w:val="1"/>
      <w:marLeft w:val="0"/>
      <w:marRight w:val="0"/>
      <w:marTop w:val="0"/>
      <w:marBottom w:val="0"/>
      <w:divBdr>
        <w:top w:val="none" w:sz="0" w:space="0" w:color="auto"/>
        <w:left w:val="none" w:sz="0" w:space="0" w:color="auto"/>
        <w:bottom w:val="none" w:sz="0" w:space="0" w:color="auto"/>
        <w:right w:val="none" w:sz="0" w:space="0" w:color="auto"/>
      </w:divBdr>
    </w:div>
    <w:div w:id="1166438338">
      <w:bodyDiv w:val="1"/>
      <w:marLeft w:val="0"/>
      <w:marRight w:val="0"/>
      <w:marTop w:val="0"/>
      <w:marBottom w:val="0"/>
      <w:divBdr>
        <w:top w:val="none" w:sz="0" w:space="0" w:color="auto"/>
        <w:left w:val="none" w:sz="0" w:space="0" w:color="auto"/>
        <w:bottom w:val="none" w:sz="0" w:space="0" w:color="auto"/>
        <w:right w:val="none" w:sz="0" w:space="0" w:color="auto"/>
      </w:divBdr>
    </w:div>
    <w:div w:id="1262110326">
      <w:bodyDiv w:val="1"/>
      <w:marLeft w:val="0"/>
      <w:marRight w:val="0"/>
      <w:marTop w:val="0"/>
      <w:marBottom w:val="0"/>
      <w:divBdr>
        <w:top w:val="none" w:sz="0" w:space="0" w:color="auto"/>
        <w:left w:val="none" w:sz="0" w:space="0" w:color="auto"/>
        <w:bottom w:val="none" w:sz="0" w:space="0" w:color="auto"/>
        <w:right w:val="none" w:sz="0" w:space="0" w:color="auto"/>
      </w:divBdr>
    </w:div>
    <w:div w:id="1293631473">
      <w:bodyDiv w:val="1"/>
      <w:marLeft w:val="0"/>
      <w:marRight w:val="0"/>
      <w:marTop w:val="0"/>
      <w:marBottom w:val="0"/>
      <w:divBdr>
        <w:top w:val="none" w:sz="0" w:space="0" w:color="auto"/>
        <w:left w:val="none" w:sz="0" w:space="0" w:color="auto"/>
        <w:bottom w:val="none" w:sz="0" w:space="0" w:color="auto"/>
        <w:right w:val="none" w:sz="0" w:space="0" w:color="auto"/>
      </w:divBdr>
    </w:div>
    <w:div w:id="1295478213">
      <w:bodyDiv w:val="1"/>
      <w:marLeft w:val="0"/>
      <w:marRight w:val="0"/>
      <w:marTop w:val="0"/>
      <w:marBottom w:val="0"/>
      <w:divBdr>
        <w:top w:val="none" w:sz="0" w:space="0" w:color="auto"/>
        <w:left w:val="none" w:sz="0" w:space="0" w:color="auto"/>
        <w:bottom w:val="none" w:sz="0" w:space="0" w:color="auto"/>
        <w:right w:val="none" w:sz="0" w:space="0" w:color="auto"/>
      </w:divBdr>
      <w:divsChild>
        <w:div w:id="899511416">
          <w:marLeft w:val="0"/>
          <w:marRight w:val="0"/>
          <w:marTop w:val="0"/>
          <w:marBottom w:val="0"/>
          <w:divBdr>
            <w:top w:val="none" w:sz="0" w:space="0" w:color="auto"/>
            <w:left w:val="none" w:sz="0" w:space="0" w:color="auto"/>
            <w:bottom w:val="none" w:sz="0" w:space="0" w:color="auto"/>
            <w:right w:val="none" w:sz="0" w:space="0" w:color="auto"/>
          </w:divBdr>
          <w:divsChild>
            <w:div w:id="1862742041">
              <w:marLeft w:val="0"/>
              <w:marRight w:val="0"/>
              <w:marTop w:val="0"/>
              <w:marBottom w:val="0"/>
              <w:divBdr>
                <w:top w:val="none" w:sz="0" w:space="0" w:color="auto"/>
                <w:left w:val="none" w:sz="0" w:space="0" w:color="auto"/>
                <w:bottom w:val="none" w:sz="0" w:space="0" w:color="auto"/>
                <w:right w:val="none" w:sz="0" w:space="0" w:color="auto"/>
              </w:divBdr>
              <w:divsChild>
                <w:div w:id="77844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786861">
      <w:bodyDiv w:val="1"/>
      <w:marLeft w:val="0"/>
      <w:marRight w:val="0"/>
      <w:marTop w:val="0"/>
      <w:marBottom w:val="0"/>
      <w:divBdr>
        <w:top w:val="none" w:sz="0" w:space="0" w:color="auto"/>
        <w:left w:val="none" w:sz="0" w:space="0" w:color="auto"/>
        <w:bottom w:val="none" w:sz="0" w:space="0" w:color="auto"/>
        <w:right w:val="none" w:sz="0" w:space="0" w:color="auto"/>
      </w:divBdr>
      <w:divsChild>
        <w:div w:id="1176532408">
          <w:marLeft w:val="0"/>
          <w:marRight w:val="0"/>
          <w:marTop w:val="0"/>
          <w:marBottom w:val="0"/>
          <w:divBdr>
            <w:top w:val="none" w:sz="0" w:space="0" w:color="auto"/>
            <w:left w:val="none" w:sz="0" w:space="0" w:color="auto"/>
            <w:bottom w:val="none" w:sz="0" w:space="0" w:color="auto"/>
            <w:right w:val="none" w:sz="0" w:space="0" w:color="auto"/>
          </w:divBdr>
          <w:divsChild>
            <w:div w:id="562300653">
              <w:marLeft w:val="0"/>
              <w:marRight w:val="0"/>
              <w:marTop w:val="0"/>
              <w:marBottom w:val="0"/>
              <w:divBdr>
                <w:top w:val="none" w:sz="0" w:space="0" w:color="auto"/>
                <w:left w:val="none" w:sz="0" w:space="0" w:color="auto"/>
                <w:bottom w:val="none" w:sz="0" w:space="0" w:color="auto"/>
                <w:right w:val="none" w:sz="0" w:space="0" w:color="auto"/>
              </w:divBdr>
              <w:divsChild>
                <w:div w:id="877014827">
                  <w:marLeft w:val="0"/>
                  <w:marRight w:val="0"/>
                  <w:marTop w:val="0"/>
                  <w:marBottom w:val="0"/>
                  <w:divBdr>
                    <w:top w:val="none" w:sz="0" w:space="0" w:color="auto"/>
                    <w:left w:val="none" w:sz="0" w:space="0" w:color="auto"/>
                    <w:bottom w:val="none" w:sz="0" w:space="0" w:color="auto"/>
                    <w:right w:val="none" w:sz="0" w:space="0" w:color="auto"/>
                  </w:divBdr>
                  <w:divsChild>
                    <w:div w:id="105345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3062482">
      <w:bodyDiv w:val="1"/>
      <w:marLeft w:val="0"/>
      <w:marRight w:val="0"/>
      <w:marTop w:val="0"/>
      <w:marBottom w:val="0"/>
      <w:divBdr>
        <w:top w:val="none" w:sz="0" w:space="0" w:color="auto"/>
        <w:left w:val="none" w:sz="0" w:space="0" w:color="auto"/>
        <w:bottom w:val="none" w:sz="0" w:space="0" w:color="auto"/>
        <w:right w:val="none" w:sz="0" w:space="0" w:color="auto"/>
      </w:divBdr>
    </w:div>
    <w:div w:id="1513763893">
      <w:bodyDiv w:val="1"/>
      <w:marLeft w:val="0"/>
      <w:marRight w:val="0"/>
      <w:marTop w:val="0"/>
      <w:marBottom w:val="0"/>
      <w:divBdr>
        <w:top w:val="none" w:sz="0" w:space="0" w:color="auto"/>
        <w:left w:val="none" w:sz="0" w:space="0" w:color="auto"/>
        <w:bottom w:val="none" w:sz="0" w:space="0" w:color="auto"/>
        <w:right w:val="none" w:sz="0" w:space="0" w:color="auto"/>
      </w:divBdr>
    </w:div>
    <w:div w:id="1623614103">
      <w:bodyDiv w:val="1"/>
      <w:marLeft w:val="0"/>
      <w:marRight w:val="0"/>
      <w:marTop w:val="0"/>
      <w:marBottom w:val="0"/>
      <w:divBdr>
        <w:top w:val="none" w:sz="0" w:space="0" w:color="auto"/>
        <w:left w:val="none" w:sz="0" w:space="0" w:color="auto"/>
        <w:bottom w:val="none" w:sz="0" w:space="0" w:color="auto"/>
        <w:right w:val="none" w:sz="0" w:space="0" w:color="auto"/>
      </w:divBdr>
      <w:divsChild>
        <w:div w:id="438454823">
          <w:marLeft w:val="0"/>
          <w:marRight w:val="0"/>
          <w:marTop w:val="0"/>
          <w:marBottom w:val="0"/>
          <w:divBdr>
            <w:top w:val="none" w:sz="0" w:space="0" w:color="auto"/>
            <w:left w:val="none" w:sz="0" w:space="0" w:color="auto"/>
            <w:bottom w:val="none" w:sz="0" w:space="0" w:color="auto"/>
            <w:right w:val="none" w:sz="0" w:space="0" w:color="auto"/>
          </w:divBdr>
          <w:divsChild>
            <w:div w:id="395712818">
              <w:marLeft w:val="0"/>
              <w:marRight w:val="0"/>
              <w:marTop w:val="0"/>
              <w:marBottom w:val="0"/>
              <w:divBdr>
                <w:top w:val="none" w:sz="0" w:space="0" w:color="auto"/>
                <w:left w:val="none" w:sz="0" w:space="0" w:color="auto"/>
                <w:bottom w:val="none" w:sz="0" w:space="0" w:color="auto"/>
                <w:right w:val="none" w:sz="0" w:space="0" w:color="auto"/>
              </w:divBdr>
              <w:divsChild>
                <w:div w:id="692801625">
                  <w:marLeft w:val="0"/>
                  <w:marRight w:val="0"/>
                  <w:marTop w:val="0"/>
                  <w:marBottom w:val="0"/>
                  <w:divBdr>
                    <w:top w:val="none" w:sz="0" w:space="0" w:color="auto"/>
                    <w:left w:val="none" w:sz="0" w:space="0" w:color="auto"/>
                    <w:bottom w:val="none" w:sz="0" w:space="0" w:color="auto"/>
                    <w:right w:val="none" w:sz="0" w:space="0" w:color="auto"/>
                  </w:divBdr>
                  <w:divsChild>
                    <w:div w:id="2086148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0133116">
      <w:bodyDiv w:val="1"/>
      <w:marLeft w:val="0"/>
      <w:marRight w:val="0"/>
      <w:marTop w:val="0"/>
      <w:marBottom w:val="0"/>
      <w:divBdr>
        <w:top w:val="none" w:sz="0" w:space="0" w:color="auto"/>
        <w:left w:val="none" w:sz="0" w:space="0" w:color="auto"/>
        <w:bottom w:val="none" w:sz="0" w:space="0" w:color="auto"/>
        <w:right w:val="none" w:sz="0" w:space="0" w:color="auto"/>
      </w:divBdr>
    </w:div>
    <w:div w:id="1702196826">
      <w:bodyDiv w:val="1"/>
      <w:marLeft w:val="0"/>
      <w:marRight w:val="0"/>
      <w:marTop w:val="0"/>
      <w:marBottom w:val="0"/>
      <w:divBdr>
        <w:top w:val="none" w:sz="0" w:space="0" w:color="auto"/>
        <w:left w:val="none" w:sz="0" w:space="0" w:color="auto"/>
        <w:bottom w:val="none" w:sz="0" w:space="0" w:color="auto"/>
        <w:right w:val="none" w:sz="0" w:space="0" w:color="auto"/>
      </w:divBdr>
    </w:div>
    <w:div w:id="1845976510">
      <w:bodyDiv w:val="1"/>
      <w:marLeft w:val="0"/>
      <w:marRight w:val="0"/>
      <w:marTop w:val="0"/>
      <w:marBottom w:val="0"/>
      <w:divBdr>
        <w:top w:val="none" w:sz="0" w:space="0" w:color="auto"/>
        <w:left w:val="none" w:sz="0" w:space="0" w:color="auto"/>
        <w:bottom w:val="none" w:sz="0" w:space="0" w:color="auto"/>
        <w:right w:val="none" w:sz="0" w:space="0" w:color="auto"/>
      </w:divBdr>
      <w:divsChild>
        <w:div w:id="713192142">
          <w:marLeft w:val="0"/>
          <w:marRight w:val="0"/>
          <w:marTop w:val="0"/>
          <w:marBottom w:val="0"/>
          <w:divBdr>
            <w:top w:val="none" w:sz="0" w:space="0" w:color="auto"/>
            <w:left w:val="none" w:sz="0" w:space="0" w:color="auto"/>
            <w:bottom w:val="none" w:sz="0" w:space="0" w:color="auto"/>
            <w:right w:val="none" w:sz="0" w:space="0" w:color="auto"/>
          </w:divBdr>
          <w:divsChild>
            <w:div w:id="363143758">
              <w:marLeft w:val="0"/>
              <w:marRight w:val="0"/>
              <w:marTop w:val="0"/>
              <w:marBottom w:val="0"/>
              <w:divBdr>
                <w:top w:val="none" w:sz="0" w:space="0" w:color="auto"/>
                <w:left w:val="none" w:sz="0" w:space="0" w:color="auto"/>
                <w:bottom w:val="none" w:sz="0" w:space="0" w:color="auto"/>
                <w:right w:val="none" w:sz="0" w:space="0" w:color="auto"/>
              </w:divBdr>
              <w:divsChild>
                <w:div w:id="176607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060136">
      <w:bodyDiv w:val="1"/>
      <w:marLeft w:val="0"/>
      <w:marRight w:val="0"/>
      <w:marTop w:val="0"/>
      <w:marBottom w:val="0"/>
      <w:divBdr>
        <w:top w:val="none" w:sz="0" w:space="0" w:color="auto"/>
        <w:left w:val="none" w:sz="0" w:space="0" w:color="auto"/>
        <w:bottom w:val="none" w:sz="0" w:space="0" w:color="auto"/>
        <w:right w:val="none" w:sz="0" w:space="0" w:color="auto"/>
      </w:divBdr>
    </w:div>
    <w:div w:id="2012174929">
      <w:bodyDiv w:val="1"/>
      <w:marLeft w:val="0"/>
      <w:marRight w:val="0"/>
      <w:marTop w:val="0"/>
      <w:marBottom w:val="0"/>
      <w:divBdr>
        <w:top w:val="none" w:sz="0" w:space="0" w:color="auto"/>
        <w:left w:val="none" w:sz="0" w:space="0" w:color="auto"/>
        <w:bottom w:val="none" w:sz="0" w:space="0" w:color="auto"/>
        <w:right w:val="none" w:sz="0" w:space="0" w:color="auto"/>
      </w:divBdr>
      <w:divsChild>
        <w:div w:id="688720189">
          <w:marLeft w:val="0"/>
          <w:marRight w:val="0"/>
          <w:marTop w:val="0"/>
          <w:marBottom w:val="0"/>
          <w:divBdr>
            <w:top w:val="none" w:sz="0" w:space="0" w:color="auto"/>
            <w:left w:val="none" w:sz="0" w:space="0" w:color="auto"/>
            <w:bottom w:val="none" w:sz="0" w:space="0" w:color="auto"/>
            <w:right w:val="none" w:sz="0" w:space="0" w:color="auto"/>
          </w:divBdr>
          <w:divsChild>
            <w:div w:id="823665067">
              <w:marLeft w:val="0"/>
              <w:marRight w:val="0"/>
              <w:marTop w:val="0"/>
              <w:marBottom w:val="0"/>
              <w:divBdr>
                <w:top w:val="none" w:sz="0" w:space="0" w:color="auto"/>
                <w:left w:val="none" w:sz="0" w:space="0" w:color="auto"/>
                <w:bottom w:val="none" w:sz="0" w:space="0" w:color="auto"/>
                <w:right w:val="none" w:sz="0" w:space="0" w:color="auto"/>
              </w:divBdr>
              <w:divsChild>
                <w:div w:id="14315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879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ockswoodoutdoorcentre.co.uk/forest-school-1" TargetMode="External"/><Relationship Id="rId26" Type="http://schemas.openxmlformats.org/officeDocument/2006/relationships/hyperlink" Target="https://www.forestresearch.gov.uk/research/forest-schools-impact-on-young-children-in-england-and-wales/" TargetMode="External"/><Relationship Id="rId39" Type="http://schemas.openxmlformats.org/officeDocument/2006/relationships/hyperlink" Target="https://reggioemilia2015.weebly.com/environment-as-a-third-teacher.html" TargetMode="External"/><Relationship Id="rId21" Type="http://schemas.openxmlformats.org/officeDocument/2006/relationships/hyperlink" Target="http://ysgolardudwy.cymru/wp-content/uploads/2019/09/Llyfryn-Gwasanaeth-ADYaCh.pdf" TargetMode="External"/><Relationship Id="rId34" Type="http://schemas.openxmlformats.org/officeDocument/2006/relationships/hyperlink" Target="https://www.mentalhealth.org.uk/a-to-z/c/children-and-young-people" TargetMode="External"/><Relationship Id="rId42" Type="http://schemas.openxmlformats.org/officeDocument/2006/relationships/header" Target="header4.xml"/><Relationship Id="rId47"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wales.nhs.uk/sitesplus/documents/888/ACE%20Chronic%20Disease%20report%20%289%29%20%282%29.pdf" TargetMode="External"/><Relationship Id="rId11" Type="http://schemas.openxmlformats.org/officeDocument/2006/relationships/header" Target="header1.xml"/><Relationship Id="rId24" Type="http://schemas.openxmlformats.org/officeDocument/2006/relationships/hyperlink" Target="https://www.researchgate.net/publication/249016393_Teacher_Development_and_Pupil_Voice" TargetMode="External"/><Relationship Id="rId32" Type="http://schemas.openxmlformats.org/officeDocument/2006/relationships/hyperlink" Target="https://hwb.gov.wales/cwricwlwm-i-gymru/iechyd-a-lles/" TargetMode="External"/><Relationship Id="rId37" Type="http://schemas.openxmlformats.org/officeDocument/2006/relationships/hyperlink" Target="https://www.ncmh.info/2019/08/22/adverse-childhood-experiences-and-the-developing-brain/" TargetMode="External"/><Relationship Id="rId40" Type="http://schemas.openxmlformats.org/officeDocument/2006/relationships/hyperlink" Target="https://www.youtube.com/watch?v=ZcDLzppD4Jc" TargetMode="External"/><Relationship Id="rId45"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llyw.cymru/sites/default/files/publications/2018-03/dyfodol-llwyddiannus.pdf" TargetMode="External"/><Relationship Id="rId28" Type="http://schemas.openxmlformats.org/officeDocument/2006/relationships/hyperlink" Target="https://www.eif.org.uk/blog/overplaying-our-ace-card" TargetMode="External"/><Relationship Id="rId36" Type="http://schemas.openxmlformats.org/officeDocument/2006/relationships/hyperlink" Target="https://www.nasuwt.org.uk/uploads/assets/uploaded/68ddda7f-afca-420c-a18798ea9271695f.pdf"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tockswoodoutdoorcentre.co.uk/forest-school-1" TargetMode="External"/><Relationship Id="rId31" Type="http://schemas.openxmlformats.org/officeDocument/2006/relationships/hyperlink" Target="https://www.greenqueen.com.hk/%E2%80%8Btree-therapy-forest-bathing/" TargetMode="External"/><Relationship Id="rId44"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nationalnumeracy.org.uk/sites/default/files/the_impact_of_parental_involvement.pdf" TargetMode="External"/><Relationship Id="rId27" Type="http://schemas.openxmlformats.org/officeDocument/2006/relationships/hyperlink" Target="http://www.ide-journal.org/wp-content/uploads/2017/02/IDE-2017-1-full.pdf" TargetMode="External"/><Relationship Id="rId30" Type="http://schemas.openxmlformats.org/officeDocument/2006/relationships/hyperlink" Target="https://bera-journals.onlinelibrary.wiley.com/doi/full/10.1111/bjet.12837" TargetMode="External"/><Relationship Id="rId35" Type="http://schemas.openxmlformats.org/officeDocument/2006/relationships/hyperlink" Target="https://www.mind.org.uk/information-support/tips-for-everyday-living/wellbeing/wellbeing/" TargetMode="External"/><Relationship Id="rId43" Type="http://schemas.openxmlformats.org/officeDocument/2006/relationships/header" Target="header5.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1.jpeg"/><Relationship Id="rId25" Type="http://schemas.openxmlformats.org/officeDocument/2006/relationships/hyperlink" Target="https://www.forestschoolassociation.org/what-is-forest-school/" TargetMode="External"/><Relationship Id="rId33" Type="http://schemas.openxmlformats.org/officeDocument/2006/relationships/hyperlink" Target="https://hwb.gov.wales/datblygiad-proffesiynol/safonau-proffesiynol/" TargetMode="External"/><Relationship Id="rId38" Type="http://schemas.openxmlformats.org/officeDocument/2006/relationships/hyperlink" Target="https://www.nurtureuk.org/sites/default/files/boxall_profile_leaflet_online.pdf" TargetMode="External"/><Relationship Id="rId46" Type="http://schemas.openxmlformats.org/officeDocument/2006/relationships/header" Target="header6.xml"/><Relationship Id="rId20" Type="http://schemas.openxmlformats.org/officeDocument/2006/relationships/hyperlink" Target="http://eprints.ncrm.ac.uk/459/1/0808_managing%2520anonymity%2520and%2520confidentiality.pdf" TargetMode="External"/><Relationship Id="rId41" Type="http://schemas.openxmlformats.org/officeDocument/2006/relationships/hyperlink" Target="https://llyw.cymru/sites/default/files/publications/2018-05/canllawiau-cynnwys-a-chynorthwyo-disgyblion_0.pdf"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CB8CC3-79A2-EC4C-A5F6-7F7C8488F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944</TotalTime>
  <Pages>22</Pages>
  <Words>5848</Words>
  <Characters>33339</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39109</CharactersWithSpaces>
  <SharedDoc>false</SharedDoc>
  <HLinks>
    <vt:vector size="132" baseType="variant">
      <vt:variant>
        <vt:i4>3538990</vt:i4>
      </vt:variant>
      <vt:variant>
        <vt:i4>63</vt:i4>
      </vt:variant>
      <vt:variant>
        <vt:i4>0</vt:i4>
      </vt:variant>
      <vt:variant>
        <vt:i4>5</vt:i4>
      </vt:variant>
      <vt:variant>
        <vt:lpwstr>https://www.forestschoolassociation.org/what-is-forest-school/</vt:lpwstr>
      </vt:variant>
      <vt:variant>
        <vt:lpwstr/>
      </vt:variant>
      <vt:variant>
        <vt:i4>2228271</vt:i4>
      </vt:variant>
      <vt:variant>
        <vt:i4>60</vt:i4>
      </vt:variant>
      <vt:variant>
        <vt:i4>0</vt:i4>
      </vt:variant>
      <vt:variant>
        <vt:i4>5</vt:i4>
      </vt:variant>
      <vt:variant>
        <vt:lpwstr>https://www.estyn.llyw.cymru/arfer-effeithiol/amgylchedd-ysgol-sydd-o-fudd-i-les-disgyblion</vt:lpwstr>
      </vt:variant>
      <vt:variant>
        <vt:lpwstr/>
      </vt:variant>
      <vt:variant>
        <vt:i4>1769561</vt:i4>
      </vt:variant>
      <vt:variant>
        <vt:i4>57</vt:i4>
      </vt:variant>
      <vt:variant>
        <vt:i4>0</vt:i4>
      </vt:variant>
      <vt:variant>
        <vt:i4>5</vt:i4>
      </vt:variant>
      <vt:variant>
        <vt:lpwstr>https://goodenoughcaring.com/writings/attachment-theory-how-children-are-able-to-make-relationships/</vt:lpwstr>
      </vt:variant>
      <vt:variant>
        <vt:lpwstr/>
      </vt:variant>
      <vt:variant>
        <vt:i4>3735556</vt:i4>
      </vt:variant>
      <vt:variant>
        <vt:i4>54</vt:i4>
      </vt:variant>
      <vt:variant>
        <vt:i4>0</vt:i4>
      </vt:variant>
      <vt:variant>
        <vt:i4>5</vt:i4>
      </vt:variant>
      <vt:variant>
        <vt:lpwstr>https://www.nurtureuk.org/sites/default/files/boxall_profile_leaflet_online.pdf</vt:lpwstr>
      </vt:variant>
      <vt:variant>
        <vt:lpwstr/>
      </vt:variant>
      <vt:variant>
        <vt:i4>3342388</vt:i4>
      </vt:variant>
      <vt:variant>
        <vt:i4>51</vt:i4>
      </vt:variant>
      <vt:variant>
        <vt:i4>0</vt:i4>
      </vt:variant>
      <vt:variant>
        <vt:i4>5</vt:i4>
      </vt:variant>
      <vt:variant>
        <vt:lpwstr>https://new.boxallprofile.org/</vt:lpwstr>
      </vt:variant>
      <vt:variant>
        <vt:lpwstr/>
      </vt:variant>
      <vt:variant>
        <vt:i4>2949231</vt:i4>
      </vt:variant>
      <vt:variant>
        <vt:i4>48</vt:i4>
      </vt:variant>
      <vt:variant>
        <vt:i4>0</vt:i4>
      </vt:variant>
      <vt:variant>
        <vt:i4>5</vt:i4>
      </vt:variant>
      <vt:variant>
        <vt:lpwstr>https://www.nationalnumeracy.org.uk/sites/default/files/the_impact_of_parental_involvement.pdf</vt:lpwstr>
      </vt:variant>
      <vt:variant>
        <vt:lpwstr/>
      </vt:variant>
      <vt:variant>
        <vt:i4>4849752</vt:i4>
      </vt:variant>
      <vt:variant>
        <vt:i4>45</vt:i4>
      </vt:variant>
      <vt:variant>
        <vt:i4>0</vt:i4>
      </vt:variant>
      <vt:variant>
        <vt:i4>5</vt:i4>
      </vt:variant>
      <vt:variant>
        <vt:lpwstr>http://cywionbach.co.uk/</vt:lpwstr>
      </vt:variant>
      <vt:variant>
        <vt:lpwstr/>
      </vt:variant>
      <vt:variant>
        <vt:i4>3538990</vt:i4>
      </vt:variant>
      <vt:variant>
        <vt:i4>42</vt:i4>
      </vt:variant>
      <vt:variant>
        <vt:i4>0</vt:i4>
      </vt:variant>
      <vt:variant>
        <vt:i4>5</vt:i4>
      </vt:variant>
      <vt:variant>
        <vt:lpwstr>https://www.forestschoolassociation.org/what-is-forest-school/</vt:lpwstr>
      </vt:variant>
      <vt:variant>
        <vt:lpwstr/>
      </vt:variant>
      <vt:variant>
        <vt:i4>3014773</vt:i4>
      </vt:variant>
      <vt:variant>
        <vt:i4>39</vt:i4>
      </vt:variant>
      <vt:variant>
        <vt:i4>0</vt:i4>
      </vt:variant>
      <vt:variant>
        <vt:i4>5</vt:i4>
      </vt:variant>
      <vt:variant>
        <vt:lpwstr>https://reggioemilia2015.weebly.com/environment-as-a-third-teacher.html</vt:lpwstr>
      </vt:variant>
      <vt:variant>
        <vt:lpwstr/>
      </vt:variant>
      <vt:variant>
        <vt:i4>7405625</vt:i4>
      </vt:variant>
      <vt:variant>
        <vt:i4>36</vt:i4>
      </vt:variant>
      <vt:variant>
        <vt:i4>0</vt:i4>
      </vt:variant>
      <vt:variant>
        <vt:i4>5</vt:i4>
      </vt:variant>
      <vt:variant>
        <vt:lpwstr>https://news.sanfordhealth.org/childrens/play-outside/</vt:lpwstr>
      </vt:variant>
      <vt:variant>
        <vt:lpwstr/>
      </vt:variant>
      <vt:variant>
        <vt:i4>5963783</vt:i4>
      </vt:variant>
      <vt:variant>
        <vt:i4>33</vt:i4>
      </vt:variant>
      <vt:variant>
        <vt:i4>0</vt:i4>
      </vt:variant>
      <vt:variant>
        <vt:i4>5</vt:i4>
      </vt:variant>
      <vt:variant>
        <vt:lpwstr>https://www.eif.org.uk/blog/overplaying-our-ace-card</vt:lpwstr>
      </vt:variant>
      <vt:variant>
        <vt:lpwstr/>
      </vt:variant>
      <vt:variant>
        <vt:i4>8126524</vt:i4>
      </vt:variant>
      <vt:variant>
        <vt:i4>30</vt:i4>
      </vt:variant>
      <vt:variant>
        <vt:i4>0</vt:i4>
      </vt:variant>
      <vt:variant>
        <vt:i4>5</vt:i4>
      </vt:variant>
      <vt:variant>
        <vt:lpwstr>http://ysgolardudwy.cymru/wp-content/uploads/2019/09/Llyfryn-Gwasanaeth-ADYaCh.pdf</vt:lpwstr>
      </vt:variant>
      <vt:variant>
        <vt:lpwstr/>
      </vt:variant>
      <vt:variant>
        <vt:i4>8192035</vt:i4>
      </vt:variant>
      <vt:variant>
        <vt:i4>27</vt:i4>
      </vt:variant>
      <vt:variant>
        <vt:i4>0</vt:i4>
      </vt:variant>
      <vt:variant>
        <vt:i4>5</vt:i4>
      </vt:variant>
      <vt:variant>
        <vt:lpwstr>http://www.ide-journal.org/wp-content/uploads/2017/02/IDE-2017-1-full.pdf</vt:lpwstr>
      </vt:variant>
      <vt:variant>
        <vt:lpwstr>page=86</vt:lpwstr>
      </vt:variant>
      <vt:variant>
        <vt:i4>3538980</vt:i4>
      </vt:variant>
      <vt:variant>
        <vt:i4>24</vt:i4>
      </vt:variant>
      <vt:variant>
        <vt:i4>0</vt:i4>
      </vt:variant>
      <vt:variant>
        <vt:i4>5</vt:i4>
      </vt:variant>
      <vt:variant>
        <vt:lpwstr>https://www.complantcymru.org.uk/ccuhp-hawliau-plant/ccuhp/</vt:lpwstr>
      </vt:variant>
      <vt:variant>
        <vt:lpwstr/>
      </vt:variant>
      <vt:variant>
        <vt:i4>1638405</vt:i4>
      </vt:variant>
      <vt:variant>
        <vt:i4>21</vt:i4>
      </vt:variant>
      <vt:variant>
        <vt:i4>0</vt:i4>
      </vt:variant>
      <vt:variant>
        <vt:i4>5</vt:i4>
      </vt:variant>
      <vt:variant>
        <vt:lpwstr>https://www.forestresearch.gov.uk/research/forest-schools-impact-on-young-children-in-england-and-wales/</vt:lpwstr>
      </vt:variant>
      <vt:variant>
        <vt:lpwstr/>
      </vt:variant>
      <vt:variant>
        <vt:i4>6094924</vt:i4>
      </vt:variant>
      <vt:variant>
        <vt:i4>18</vt:i4>
      </vt:variant>
      <vt:variant>
        <vt:i4>0</vt:i4>
      </vt:variant>
      <vt:variant>
        <vt:i4>5</vt:i4>
      </vt:variant>
      <vt:variant>
        <vt:lpwstr>https://www.ncmh.info/2019/08/22/adverse-childhood-experiences-and-the-developing-brain/</vt:lpwstr>
      </vt:variant>
      <vt:variant>
        <vt:lpwstr/>
      </vt:variant>
      <vt:variant>
        <vt:i4>4784223</vt:i4>
      </vt:variant>
      <vt:variant>
        <vt:i4>15</vt:i4>
      </vt:variant>
      <vt:variant>
        <vt:i4>0</vt:i4>
      </vt:variant>
      <vt:variant>
        <vt:i4>5</vt:i4>
      </vt:variant>
      <vt:variant>
        <vt:lpwstr>https://www.mind.org.uk/information-support/tips-for-everyday-living/wellbeing/wellbeing/</vt:lpwstr>
      </vt:variant>
      <vt:variant>
        <vt:lpwstr/>
      </vt:variant>
      <vt:variant>
        <vt:i4>6553723</vt:i4>
      </vt:variant>
      <vt:variant>
        <vt:i4>12</vt:i4>
      </vt:variant>
      <vt:variant>
        <vt:i4>0</vt:i4>
      </vt:variant>
      <vt:variant>
        <vt:i4>5</vt:i4>
      </vt:variant>
      <vt:variant>
        <vt:lpwstr>https://www.mentalhealth.org.uk/a-to-z/c/children-and-young-people</vt:lpwstr>
      </vt:variant>
      <vt:variant>
        <vt:lpwstr/>
      </vt:variant>
      <vt:variant>
        <vt:i4>1376346</vt:i4>
      </vt:variant>
      <vt:variant>
        <vt:i4>9</vt:i4>
      </vt:variant>
      <vt:variant>
        <vt:i4>0</vt:i4>
      </vt:variant>
      <vt:variant>
        <vt:i4>5</vt:i4>
      </vt:variant>
      <vt:variant>
        <vt:lpwstr>https://llyw.cymru/sites/default/files/publications/2018-03/dyfodol-llwyddiannus.pdf</vt:lpwstr>
      </vt:variant>
      <vt:variant>
        <vt:lpwstr/>
      </vt:variant>
      <vt:variant>
        <vt:i4>6815839</vt:i4>
      </vt:variant>
      <vt:variant>
        <vt:i4>6</vt:i4>
      </vt:variant>
      <vt:variant>
        <vt:i4>0</vt:i4>
      </vt:variant>
      <vt:variant>
        <vt:i4>5</vt:i4>
      </vt:variant>
      <vt:variant>
        <vt:lpwstr>https://www.researchgate.net/publication/249016393_Teacher_Development_and_Pupil_Voice</vt:lpwstr>
      </vt:variant>
      <vt:variant>
        <vt:lpwstr/>
      </vt:variant>
      <vt:variant>
        <vt:i4>7995419</vt:i4>
      </vt:variant>
      <vt:variant>
        <vt:i4>3</vt:i4>
      </vt:variant>
      <vt:variant>
        <vt:i4>0</vt:i4>
      </vt:variant>
      <vt:variant>
        <vt:i4>5</vt:i4>
      </vt:variant>
      <vt:variant>
        <vt:lpwstr>http://eprints.ncrm.ac.uk/459/1/0808_managing%2520anonymity%2520and%2520confidentiality.pdf</vt:lpwstr>
      </vt:variant>
      <vt:variant>
        <vt:lpwstr/>
      </vt:variant>
      <vt:variant>
        <vt:i4>2818161</vt:i4>
      </vt:variant>
      <vt:variant>
        <vt:i4>0</vt:i4>
      </vt:variant>
      <vt:variant>
        <vt:i4>0</vt:i4>
      </vt:variant>
      <vt:variant>
        <vt:i4>5</vt:i4>
      </vt:variant>
      <vt:variant>
        <vt:lpwstr>http://www.wales.nhs.uk/sitesplus/documents/888/ACE Chronic Disease report %289%29 %282%29.pdf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Carys Hopley (1605649)</cp:lastModifiedBy>
  <cp:revision>910</cp:revision>
  <dcterms:created xsi:type="dcterms:W3CDTF">2020-11-17T11:21:00Z</dcterms:created>
  <dcterms:modified xsi:type="dcterms:W3CDTF">2020-12-05T16:13:00Z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