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514F6" w14:textId="77777777" w:rsidR="00B3081C" w:rsidRPr="00773A47" w:rsidRDefault="000715E3" w:rsidP="00773A47">
      <w:pPr>
        <w:spacing w:line="480" w:lineRule="auto"/>
        <w:jc w:val="both"/>
        <w:rPr>
          <w:rFonts w:ascii="Arial" w:hAnsi="Arial" w:cs="Arial"/>
          <w:sz w:val="24"/>
          <w:szCs w:val="24"/>
        </w:rPr>
      </w:pPr>
      <w:bookmarkStart w:id="0" w:name="_Hlk534817498"/>
      <w:r w:rsidRPr="00773A47">
        <w:rPr>
          <w:rFonts w:ascii="Arial" w:hAnsi="Arial" w:cs="Arial"/>
          <w:sz w:val="24"/>
          <w:szCs w:val="24"/>
        </w:rPr>
        <w:t>Sharon Hopkins</w:t>
      </w:r>
    </w:p>
    <w:p w14:paraId="4944B3FA" w14:textId="4500EA44" w:rsidR="000715E3" w:rsidRPr="00773A47" w:rsidRDefault="000715E3" w:rsidP="00773A47">
      <w:pPr>
        <w:spacing w:line="480" w:lineRule="auto"/>
        <w:jc w:val="both"/>
        <w:rPr>
          <w:rFonts w:ascii="Arial" w:hAnsi="Arial" w:cs="Arial"/>
          <w:sz w:val="24"/>
          <w:szCs w:val="24"/>
        </w:rPr>
      </w:pPr>
      <w:r w:rsidRPr="00773A47">
        <w:rPr>
          <w:rFonts w:ascii="Arial" w:hAnsi="Arial" w:cs="Arial"/>
          <w:sz w:val="24"/>
          <w:szCs w:val="24"/>
        </w:rPr>
        <w:t>1808180</w:t>
      </w:r>
    </w:p>
    <w:p w14:paraId="6BB96871" w14:textId="77777777" w:rsidR="000715E3" w:rsidRPr="00773A47" w:rsidRDefault="000715E3" w:rsidP="00773A47">
      <w:pPr>
        <w:spacing w:line="480" w:lineRule="auto"/>
        <w:jc w:val="both"/>
        <w:rPr>
          <w:rFonts w:ascii="Arial" w:hAnsi="Arial" w:cs="Arial"/>
          <w:sz w:val="24"/>
          <w:szCs w:val="24"/>
        </w:rPr>
      </w:pPr>
    </w:p>
    <w:p w14:paraId="42E8A319" w14:textId="77777777" w:rsidR="000715E3" w:rsidRPr="00773A47" w:rsidRDefault="000715E3" w:rsidP="00773A47">
      <w:pPr>
        <w:spacing w:line="480" w:lineRule="auto"/>
        <w:jc w:val="both"/>
        <w:rPr>
          <w:rFonts w:ascii="Arial" w:hAnsi="Arial" w:cs="Arial"/>
          <w:sz w:val="24"/>
          <w:szCs w:val="24"/>
        </w:rPr>
      </w:pPr>
    </w:p>
    <w:p w14:paraId="71C5CD39" w14:textId="77777777" w:rsidR="000715E3" w:rsidRPr="00773A47" w:rsidRDefault="000715E3" w:rsidP="00773A47">
      <w:pPr>
        <w:spacing w:line="480" w:lineRule="auto"/>
        <w:jc w:val="both"/>
        <w:rPr>
          <w:rFonts w:ascii="Arial" w:hAnsi="Arial" w:cs="Arial"/>
          <w:sz w:val="24"/>
          <w:szCs w:val="24"/>
        </w:rPr>
      </w:pPr>
    </w:p>
    <w:p w14:paraId="37501975" w14:textId="5587D720" w:rsidR="000715E3" w:rsidRPr="00773A47" w:rsidRDefault="00391774" w:rsidP="00773A47">
      <w:pPr>
        <w:spacing w:line="480" w:lineRule="auto"/>
        <w:jc w:val="both"/>
        <w:rPr>
          <w:rFonts w:ascii="Arial" w:hAnsi="Arial" w:cs="Arial"/>
          <w:sz w:val="24"/>
          <w:szCs w:val="24"/>
        </w:rPr>
      </w:pPr>
      <w:r w:rsidRPr="00773A47">
        <w:rPr>
          <w:rFonts w:ascii="Arial" w:hAnsi="Arial" w:cs="Arial"/>
          <w:sz w:val="24"/>
          <w:szCs w:val="24"/>
        </w:rPr>
        <w:t xml:space="preserve">Critiquing is important as publication does not guarantee quality. As Richard Smith former editor of The British Medical Journal states anything can get published in a medical journal and there </w:t>
      </w:r>
      <w:proofErr w:type="gramStart"/>
      <w:r w:rsidRPr="00773A47">
        <w:rPr>
          <w:rFonts w:ascii="Arial" w:hAnsi="Arial" w:cs="Arial"/>
          <w:sz w:val="24"/>
          <w:szCs w:val="24"/>
        </w:rPr>
        <w:t>are</w:t>
      </w:r>
      <w:proofErr w:type="gramEnd"/>
      <w:r w:rsidRPr="00773A47">
        <w:rPr>
          <w:rFonts w:ascii="Arial" w:hAnsi="Arial" w:cs="Arial"/>
          <w:sz w:val="24"/>
          <w:szCs w:val="24"/>
        </w:rPr>
        <w:t xml:space="preserve"> a great deal of them over a long time. </w:t>
      </w:r>
    </w:p>
    <w:p w14:paraId="5754BB12" w14:textId="551679FE" w:rsidR="00391774" w:rsidRPr="00773A47" w:rsidRDefault="00391774" w:rsidP="00773A47">
      <w:pPr>
        <w:spacing w:line="480" w:lineRule="auto"/>
        <w:jc w:val="both"/>
        <w:rPr>
          <w:rFonts w:ascii="Arial" w:hAnsi="Arial" w:cs="Arial"/>
          <w:sz w:val="24"/>
          <w:szCs w:val="24"/>
        </w:rPr>
      </w:pPr>
      <w:r w:rsidRPr="00773A47">
        <w:rPr>
          <w:rFonts w:ascii="Arial" w:hAnsi="Arial" w:cs="Arial"/>
          <w:sz w:val="24"/>
          <w:szCs w:val="24"/>
        </w:rPr>
        <w:t xml:space="preserve">Study may be of high </w:t>
      </w:r>
      <w:proofErr w:type="gramStart"/>
      <w:r w:rsidRPr="00773A47">
        <w:rPr>
          <w:rFonts w:ascii="Arial" w:hAnsi="Arial" w:cs="Arial"/>
          <w:sz w:val="24"/>
          <w:szCs w:val="24"/>
        </w:rPr>
        <w:t>quality</w:t>
      </w:r>
      <w:proofErr w:type="gramEnd"/>
      <w:r w:rsidRPr="00773A47">
        <w:rPr>
          <w:rFonts w:ascii="Arial" w:hAnsi="Arial" w:cs="Arial"/>
          <w:sz w:val="24"/>
          <w:szCs w:val="24"/>
        </w:rPr>
        <w:t xml:space="preserve"> but it may not be appropriate to your area of practice. It may include certain types of patients </w:t>
      </w:r>
      <w:proofErr w:type="gramStart"/>
      <w:r w:rsidRPr="00773A47">
        <w:rPr>
          <w:rFonts w:ascii="Arial" w:hAnsi="Arial" w:cs="Arial"/>
          <w:sz w:val="24"/>
          <w:szCs w:val="24"/>
        </w:rPr>
        <w:t>in order for</w:t>
      </w:r>
      <w:proofErr w:type="gramEnd"/>
      <w:r w:rsidRPr="00773A47">
        <w:rPr>
          <w:rFonts w:ascii="Arial" w:hAnsi="Arial" w:cs="Arial"/>
          <w:sz w:val="24"/>
          <w:szCs w:val="24"/>
        </w:rPr>
        <w:t xml:space="preserve"> the study to be </w:t>
      </w:r>
      <w:r w:rsidR="005B5227" w:rsidRPr="00773A47">
        <w:rPr>
          <w:rFonts w:ascii="Arial" w:hAnsi="Arial" w:cs="Arial"/>
          <w:sz w:val="24"/>
          <w:szCs w:val="24"/>
        </w:rPr>
        <w:t>‘</w:t>
      </w:r>
      <w:r w:rsidRPr="00773A47">
        <w:rPr>
          <w:rFonts w:ascii="Arial" w:hAnsi="Arial" w:cs="Arial"/>
          <w:sz w:val="24"/>
          <w:szCs w:val="24"/>
        </w:rPr>
        <w:t>clean</w:t>
      </w:r>
      <w:r w:rsidR="005B5227" w:rsidRPr="00773A47">
        <w:rPr>
          <w:rFonts w:ascii="Arial" w:hAnsi="Arial" w:cs="Arial"/>
          <w:sz w:val="24"/>
          <w:szCs w:val="24"/>
        </w:rPr>
        <w:t>’. Although patients present with more than one problem, so an intervention which works in the study may not be appropriate, University of Nottingham</w:t>
      </w:r>
      <w:r w:rsidR="003357B8">
        <w:rPr>
          <w:rFonts w:ascii="Arial" w:hAnsi="Arial" w:cs="Arial"/>
          <w:sz w:val="24"/>
          <w:szCs w:val="24"/>
        </w:rPr>
        <w:t xml:space="preserve"> </w:t>
      </w:r>
      <w:r w:rsidR="005B5227" w:rsidRPr="00773A47">
        <w:rPr>
          <w:rFonts w:ascii="Arial" w:hAnsi="Arial" w:cs="Arial"/>
          <w:sz w:val="24"/>
          <w:szCs w:val="24"/>
        </w:rPr>
        <w:t>{2018)</w:t>
      </w:r>
    </w:p>
    <w:p w14:paraId="528590AC" w14:textId="5A52D6A5" w:rsidR="005F24A8" w:rsidRPr="00773A47" w:rsidRDefault="005F24A8" w:rsidP="00773A47">
      <w:pPr>
        <w:spacing w:line="480" w:lineRule="auto"/>
        <w:jc w:val="both"/>
        <w:rPr>
          <w:rFonts w:ascii="Arial" w:hAnsi="Arial" w:cs="Arial"/>
          <w:sz w:val="24"/>
          <w:szCs w:val="24"/>
        </w:rPr>
      </w:pPr>
      <w:r w:rsidRPr="00773A47">
        <w:rPr>
          <w:rFonts w:ascii="Arial" w:hAnsi="Arial" w:cs="Arial"/>
          <w:sz w:val="24"/>
          <w:szCs w:val="24"/>
        </w:rPr>
        <w:t>In the chosen paper the title is clearly stated and is not long winded or confusing. It is made very clear It is about the role of family in everyday and emergency diabetes care.</w:t>
      </w:r>
      <w:r w:rsidR="00D3234D" w:rsidRPr="00773A47">
        <w:rPr>
          <w:rFonts w:ascii="Arial" w:hAnsi="Arial" w:cs="Arial"/>
          <w:sz w:val="24"/>
          <w:szCs w:val="24"/>
        </w:rPr>
        <w:t xml:space="preserve"> The title is important as its usually read first and gives you the idea </w:t>
      </w:r>
      <w:r w:rsidR="001C2A77" w:rsidRPr="00773A47">
        <w:rPr>
          <w:rFonts w:ascii="Arial" w:hAnsi="Arial" w:cs="Arial"/>
          <w:sz w:val="24"/>
          <w:szCs w:val="24"/>
        </w:rPr>
        <w:t>o</w:t>
      </w:r>
      <w:r w:rsidR="00D3234D" w:rsidRPr="00773A47">
        <w:rPr>
          <w:rFonts w:ascii="Arial" w:hAnsi="Arial" w:cs="Arial"/>
          <w:sz w:val="24"/>
          <w:szCs w:val="24"/>
        </w:rPr>
        <w:t>f the research study, Library guides</w:t>
      </w:r>
      <w:r w:rsidR="003357B8">
        <w:rPr>
          <w:rFonts w:ascii="Arial" w:hAnsi="Arial" w:cs="Arial"/>
          <w:sz w:val="24"/>
          <w:szCs w:val="24"/>
        </w:rPr>
        <w:t xml:space="preserve"> </w:t>
      </w:r>
      <w:r w:rsidR="00D3234D" w:rsidRPr="00773A47">
        <w:rPr>
          <w:rFonts w:ascii="Arial" w:hAnsi="Arial" w:cs="Arial"/>
          <w:sz w:val="24"/>
          <w:szCs w:val="24"/>
        </w:rPr>
        <w:t>{2018)</w:t>
      </w:r>
    </w:p>
    <w:p w14:paraId="1354377B" w14:textId="69AA0FFF" w:rsidR="00BB3CF7" w:rsidRPr="00773A47" w:rsidRDefault="00D3234D" w:rsidP="00773A47">
      <w:pPr>
        <w:spacing w:line="480" w:lineRule="auto"/>
        <w:jc w:val="both"/>
        <w:rPr>
          <w:rFonts w:ascii="Arial" w:hAnsi="Arial" w:cs="Arial"/>
          <w:sz w:val="24"/>
          <w:szCs w:val="24"/>
        </w:rPr>
      </w:pPr>
      <w:r w:rsidRPr="00773A47">
        <w:rPr>
          <w:rFonts w:ascii="Arial" w:hAnsi="Arial" w:cs="Arial"/>
          <w:sz w:val="24"/>
          <w:szCs w:val="24"/>
        </w:rPr>
        <w:t xml:space="preserve">The study is about family roles in everyday care or emergencies. It was carried out to find out if families that aided people with diabetes made a difference to the </w:t>
      </w:r>
      <w:proofErr w:type="gramStart"/>
      <w:r w:rsidRPr="00773A47">
        <w:rPr>
          <w:rFonts w:ascii="Arial" w:hAnsi="Arial" w:cs="Arial"/>
          <w:sz w:val="24"/>
          <w:szCs w:val="24"/>
        </w:rPr>
        <w:t>diabetics</w:t>
      </w:r>
      <w:proofErr w:type="gramEnd"/>
      <w:r w:rsidRPr="00773A47">
        <w:rPr>
          <w:rFonts w:ascii="Arial" w:hAnsi="Arial" w:cs="Arial"/>
          <w:sz w:val="24"/>
          <w:szCs w:val="24"/>
        </w:rPr>
        <w:t xml:space="preserve"> care and life. The study was carried out by K. Gunn Msc, K. Seers PhD RN, N. Posner PhD MA and V. Coates PhD MP</w:t>
      </w:r>
      <w:r w:rsidR="00BB3CF7" w:rsidRPr="00773A47">
        <w:rPr>
          <w:rFonts w:ascii="Arial" w:hAnsi="Arial" w:cs="Arial"/>
          <w:sz w:val="24"/>
          <w:szCs w:val="24"/>
        </w:rPr>
        <w:t xml:space="preserve">hil RGN. They all have the qualifications and experience to carry out the research. </w:t>
      </w:r>
      <w:r w:rsidR="00B27B7D" w:rsidRPr="00773A47">
        <w:rPr>
          <w:rFonts w:ascii="Arial" w:hAnsi="Arial" w:cs="Arial"/>
          <w:sz w:val="24"/>
          <w:szCs w:val="24"/>
        </w:rPr>
        <w:t>They are primarily researchers</w:t>
      </w:r>
      <w:r w:rsidR="003357B8">
        <w:rPr>
          <w:rFonts w:ascii="Arial" w:hAnsi="Arial" w:cs="Arial"/>
          <w:sz w:val="24"/>
          <w:szCs w:val="24"/>
        </w:rPr>
        <w:t xml:space="preserve"> </w:t>
      </w:r>
      <w:r w:rsidR="000A1D72">
        <w:rPr>
          <w:rFonts w:ascii="Arial" w:hAnsi="Arial" w:cs="Arial"/>
          <w:sz w:val="24"/>
          <w:szCs w:val="24"/>
        </w:rPr>
        <w:t xml:space="preserve">if u look at the references provided one can sell all their credentials, </w:t>
      </w:r>
      <w:proofErr w:type="spellStart"/>
      <w:r w:rsidR="000A1D72">
        <w:rPr>
          <w:rFonts w:ascii="Arial" w:hAnsi="Arial" w:cs="Arial"/>
          <w:sz w:val="24"/>
          <w:szCs w:val="24"/>
        </w:rPr>
        <w:t>Linkedin</w:t>
      </w:r>
      <w:proofErr w:type="spellEnd"/>
      <w:r w:rsidR="000A1D72">
        <w:rPr>
          <w:rFonts w:ascii="Arial" w:hAnsi="Arial" w:cs="Arial"/>
          <w:sz w:val="24"/>
          <w:szCs w:val="24"/>
        </w:rPr>
        <w:t xml:space="preserve"> {2018}, </w:t>
      </w:r>
      <w:proofErr w:type="spellStart"/>
      <w:r w:rsidR="000A1D72">
        <w:rPr>
          <w:rFonts w:ascii="Arial" w:hAnsi="Arial" w:cs="Arial"/>
          <w:sz w:val="24"/>
          <w:szCs w:val="24"/>
        </w:rPr>
        <w:t>Linkedin</w:t>
      </w:r>
      <w:proofErr w:type="spellEnd"/>
      <w:r w:rsidR="000A1D72">
        <w:rPr>
          <w:rFonts w:ascii="Arial" w:hAnsi="Arial" w:cs="Arial"/>
          <w:sz w:val="24"/>
          <w:szCs w:val="24"/>
        </w:rPr>
        <w:t xml:space="preserve"> {2018}, Warwick Research {2018)</w:t>
      </w:r>
    </w:p>
    <w:p w14:paraId="76574F11" w14:textId="36D83590" w:rsidR="00BB3CF7" w:rsidRPr="00773A47" w:rsidRDefault="00BB3CF7" w:rsidP="00773A47">
      <w:pPr>
        <w:spacing w:line="480" w:lineRule="auto"/>
        <w:jc w:val="both"/>
        <w:rPr>
          <w:rFonts w:ascii="Arial" w:hAnsi="Arial" w:cs="Arial"/>
          <w:sz w:val="24"/>
          <w:szCs w:val="24"/>
        </w:rPr>
      </w:pPr>
      <w:r w:rsidRPr="00773A47">
        <w:rPr>
          <w:rFonts w:ascii="Arial" w:hAnsi="Arial" w:cs="Arial"/>
          <w:sz w:val="24"/>
          <w:szCs w:val="24"/>
        </w:rPr>
        <w:lastRenderedPageBreak/>
        <w:t xml:space="preserve">The abstract in the paper is descriptive. </w:t>
      </w:r>
      <w:r w:rsidR="00AB631A" w:rsidRPr="00773A47">
        <w:rPr>
          <w:rFonts w:ascii="Arial" w:hAnsi="Arial" w:cs="Arial"/>
          <w:sz w:val="24"/>
          <w:szCs w:val="24"/>
        </w:rPr>
        <w:t>A descriptive abstract is the main purpose and content of a paper. It simply introduces the document</w:t>
      </w:r>
    </w:p>
    <w:p w14:paraId="370A7FAC" w14:textId="6C9C5B7D" w:rsidR="00AB631A" w:rsidRPr="00773A47" w:rsidRDefault="00A5732F" w:rsidP="00773A47">
      <w:pPr>
        <w:spacing w:line="480" w:lineRule="auto"/>
        <w:jc w:val="both"/>
        <w:rPr>
          <w:rFonts w:ascii="Arial" w:hAnsi="Arial" w:cs="Arial"/>
          <w:sz w:val="24"/>
          <w:szCs w:val="24"/>
        </w:rPr>
      </w:pPr>
      <w:r w:rsidRPr="00773A47">
        <w:rPr>
          <w:rFonts w:ascii="Arial" w:hAnsi="Arial" w:cs="Arial"/>
          <w:sz w:val="24"/>
          <w:szCs w:val="24"/>
        </w:rPr>
        <w:t>f</w:t>
      </w:r>
      <w:r w:rsidR="00AB631A" w:rsidRPr="00773A47">
        <w:rPr>
          <w:rFonts w:ascii="Arial" w:hAnsi="Arial" w:cs="Arial"/>
          <w:sz w:val="24"/>
          <w:szCs w:val="24"/>
        </w:rPr>
        <w:t>ocusing on the main topic not specific details, Study.Com{2018}</w:t>
      </w:r>
    </w:p>
    <w:p w14:paraId="4EDF276C" w14:textId="007D19F9" w:rsidR="00D3234D" w:rsidRPr="00773A47" w:rsidRDefault="00BB3CF7" w:rsidP="00773A47">
      <w:pPr>
        <w:spacing w:line="480" w:lineRule="auto"/>
        <w:jc w:val="both"/>
        <w:rPr>
          <w:rFonts w:ascii="Arial" w:hAnsi="Arial" w:cs="Arial"/>
          <w:sz w:val="24"/>
          <w:szCs w:val="24"/>
        </w:rPr>
      </w:pPr>
      <w:r w:rsidRPr="00773A47">
        <w:rPr>
          <w:rFonts w:ascii="Arial" w:hAnsi="Arial" w:cs="Arial"/>
          <w:sz w:val="24"/>
          <w:szCs w:val="24"/>
        </w:rPr>
        <w:t>The researchers have a rather large literature review and have reviewed other relevant research studies. Fisher.</w:t>
      </w:r>
      <w:r w:rsidR="003524B4">
        <w:rPr>
          <w:rFonts w:ascii="Arial" w:hAnsi="Arial" w:cs="Arial"/>
          <w:sz w:val="24"/>
          <w:szCs w:val="24"/>
        </w:rPr>
        <w:t xml:space="preserve"> </w:t>
      </w:r>
      <w:r w:rsidRPr="00773A47">
        <w:rPr>
          <w:rFonts w:ascii="Arial" w:hAnsi="Arial" w:cs="Arial"/>
          <w:sz w:val="24"/>
          <w:szCs w:val="24"/>
        </w:rPr>
        <w:t>L.</w:t>
      </w:r>
      <w:r w:rsidR="00424A77" w:rsidRPr="00773A47">
        <w:rPr>
          <w:rFonts w:ascii="Arial" w:hAnsi="Arial" w:cs="Arial"/>
          <w:sz w:val="24"/>
          <w:szCs w:val="24"/>
        </w:rPr>
        <w:t>{2006}</w:t>
      </w:r>
      <w:r w:rsidRPr="00773A47">
        <w:rPr>
          <w:rFonts w:ascii="Arial" w:hAnsi="Arial" w:cs="Arial"/>
          <w:sz w:val="24"/>
          <w:szCs w:val="24"/>
        </w:rPr>
        <w:t xml:space="preserve"> is mentioned from the American Diabetes Institute in the literature review and that was all about diabetes in adulthood</w:t>
      </w:r>
      <w:r w:rsidR="00424A77" w:rsidRPr="00773A47">
        <w:rPr>
          <w:rFonts w:ascii="Arial" w:hAnsi="Arial" w:cs="Arial"/>
          <w:sz w:val="24"/>
          <w:szCs w:val="24"/>
        </w:rPr>
        <w:t xml:space="preserve"> and family relationships. They used the Department of Health {2007} in the way to improving diabetes. </w:t>
      </w:r>
      <w:proofErr w:type="spellStart"/>
      <w:r w:rsidR="00424A77" w:rsidRPr="00773A47">
        <w:rPr>
          <w:rFonts w:ascii="Arial" w:hAnsi="Arial" w:cs="Arial"/>
          <w:sz w:val="24"/>
          <w:szCs w:val="24"/>
        </w:rPr>
        <w:t>Eley</w:t>
      </w:r>
      <w:r w:rsidR="00D04B1F" w:rsidRPr="00773A47">
        <w:rPr>
          <w:rFonts w:ascii="Arial" w:hAnsi="Arial" w:cs="Arial"/>
          <w:sz w:val="24"/>
          <w:szCs w:val="24"/>
        </w:rPr>
        <w:t>.</w:t>
      </w:r>
      <w:r w:rsidR="00424A77" w:rsidRPr="00773A47">
        <w:rPr>
          <w:rFonts w:ascii="Arial" w:hAnsi="Arial" w:cs="Arial"/>
          <w:sz w:val="24"/>
          <w:szCs w:val="24"/>
        </w:rPr>
        <w:t>S</w:t>
      </w:r>
      <w:proofErr w:type="spellEnd"/>
      <w:r w:rsidR="00424A77" w:rsidRPr="00773A47">
        <w:rPr>
          <w:rFonts w:ascii="Arial" w:hAnsi="Arial" w:cs="Arial"/>
          <w:sz w:val="24"/>
          <w:szCs w:val="24"/>
        </w:rPr>
        <w:t xml:space="preserve">.{2003} was all about the </w:t>
      </w:r>
      <w:proofErr w:type="gramStart"/>
      <w:r w:rsidR="00424A77" w:rsidRPr="00773A47">
        <w:rPr>
          <w:rFonts w:ascii="Arial" w:hAnsi="Arial" w:cs="Arial"/>
          <w:sz w:val="24"/>
          <w:szCs w:val="24"/>
        </w:rPr>
        <w:t>diabetics</w:t>
      </w:r>
      <w:proofErr w:type="gramEnd"/>
      <w:r w:rsidR="00424A77" w:rsidRPr="00773A47">
        <w:rPr>
          <w:rFonts w:ascii="Arial" w:hAnsi="Arial" w:cs="Arial"/>
          <w:sz w:val="24"/>
          <w:szCs w:val="24"/>
        </w:rPr>
        <w:t xml:space="preserve"> carers. This is to name a few but</w:t>
      </w:r>
      <w:r w:rsidR="00D04B1F" w:rsidRPr="00773A47">
        <w:rPr>
          <w:rFonts w:ascii="Arial" w:hAnsi="Arial" w:cs="Arial"/>
          <w:sz w:val="24"/>
          <w:szCs w:val="24"/>
        </w:rPr>
        <w:t xml:space="preserve"> </w:t>
      </w:r>
      <w:r w:rsidR="00424A77" w:rsidRPr="00773A47">
        <w:rPr>
          <w:rFonts w:ascii="Arial" w:hAnsi="Arial" w:cs="Arial"/>
          <w:sz w:val="24"/>
          <w:szCs w:val="24"/>
        </w:rPr>
        <w:t>they are</w:t>
      </w:r>
      <w:r w:rsidR="00D04B1F" w:rsidRPr="00773A47">
        <w:rPr>
          <w:rFonts w:ascii="Arial" w:hAnsi="Arial" w:cs="Arial"/>
          <w:sz w:val="24"/>
          <w:szCs w:val="24"/>
        </w:rPr>
        <w:t xml:space="preserve"> all of relevance. They aren’t all recent which would have been preferable as it would be more modern and up to date. In the case </w:t>
      </w:r>
      <w:proofErr w:type="gramStart"/>
      <w:r w:rsidR="00D04B1F" w:rsidRPr="00773A47">
        <w:rPr>
          <w:rFonts w:ascii="Arial" w:hAnsi="Arial" w:cs="Arial"/>
          <w:sz w:val="24"/>
          <w:szCs w:val="24"/>
        </w:rPr>
        <w:t>of  Fisher</w:t>
      </w:r>
      <w:proofErr w:type="gramEnd"/>
      <w:r w:rsidR="00D04B1F" w:rsidRPr="00773A47">
        <w:rPr>
          <w:rFonts w:ascii="Arial" w:hAnsi="Arial" w:cs="Arial"/>
          <w:sz w:val="24"/>
          <w:szCs w:val="24"/>
        </w:rPr>
        <w:t xml:space="preserve">. L. {2006} they are justified in using this reference in the literature review as it was all relevant to the research paper as it was all about diabetes and the family relationships. </w:t>
      </w:r>
      <w:proofErr w:type="gramStart"/>
      <w:r w:rsidR="00D04B1F" w:rsidRPr="00773A47">
        <w:rPr>
          <w:rFonts w:ascii="Arial" w:hAnsi="Arial" w:cs="Arial"/>
          <w:sz w:val="24"/>
          <w:szCs w:val="24"/>
        </w:rPr>
        <w:t>Also</w:t>
      </w:r>
      <w:proofErr w:type="gramEnd"/>
      <w:r w:rsidR="00D04B1F" w:rsidRPr="00773A47">
        <w:rPr>
          <w:rFonts w:ascii="Arial" w:hAnsi="Arial" w:cs="Arial"/>
          <w:sz w:val="24"/>
          <w:szCs w:val="24"/>
        </w:rPr>
        <w:t xml:space="preserve"> in the</w:t>
      </w:r>
      <w:r w:rsidR="003524B4">
        <w:rPr>
          <w:rFonts w:ascii="Arial" w:hAnsi="Arial" w:cs="Arial"/>
          <w:sz w:val="24"/>
          <w:szCs w:val="24"/>
        </w:rPr>
        <w:t>ir</w:t>
      </w:r>
      <w:r w:rsidR="00D04B1F" w:rsidRPr="00773A47">
        <w:rPr>
          <w:rFonts w:ascii="Arial" w:hAnsi="Arial" w:cs="Arial"/>
          <w:sz w:val="24"/>
          <w:szCs w:val="24"/>
        </w:rPr>
        <w:t xml:space="preserve"> reference </w:t>
      </w:r>
      <w:proofErr w:type="spellStart"/>
      <w:r w:rsidR="00D04B1F" w:rsidRPr="00773A47">
        <w:rPr>
          <w:rFonts w:ascii="Arial" w:hAnsi="Arial" w:cs="Arial"/>
          <w:sz w:val="24"/>
          <w:szCs w:val="24"/>
        </w:rPr>
        <w:t>Rosland</w:t>
      </w:r>
      <w:proofErr w:type="spellEnd"/>
      <w:r w:rsidR="00D04B1F" w:rsidRPr="00773A47">
        <w:rPr>
          <w:rFonts w:ascii="Arial" w:hAnsi="Arial" w:cs="Arial"/>
          <w:sz w:val="24"/>
          <w:szCs w:val="24"/>
        </w:rPr>
        <w:t>.</w:t>
      </w:r>
      <w:r w:rsidR="003524B4">
        <w:rPr>
          <w:rFonts w:ascii="Arial" w:hAnsi="Arial" w:cs="Arial"/>
          <w:sz w:val="24"/>
          <w:szCs w:val="24"/>
        </w:rPr>
        <w:t xml:space="preserve"> </w:t>
      </w:r>
      <w:r w:rsidR="00D04B1F" w:rsidRPr="00773A47">
        <w:rPr>
          <w:rFonts w:ascii="Arial" w:hAnsi="Arial" w:cs="Arial"/>
          <w:sz w:val="24"/>
          <w:szCs w:val="24"/>
        </w:rPr>
        <w:t xml:space="preserve">A. et al it was important information and relevant to the research paper, as it was about </w:t>
      </w:r>
      <w:r w:rsidR="001E70A6" w:rsidRPr="00773A47">
        <w:rPr>
          <w:rFonts w:ascii="Arial" w:hAnsi="Arial" w:cs="Arial"/>
          <w:sz w:val="24"/>
          <w:szCs w:val="24"/>
        </w:rPr>
        <w:t>f</w:t>
      </w:r>
      <w:r w:rsidR="00D04B1F" w:rsidRPr="00773A47">
        <w:rPr>
          <w:rFonts w:ascii="Arial" w:hAnsi="Arial" w:cs="Arial"/>
          <w:sz w:val="24"/>
          <w:szCs w:val="24"/>
        </w:rPr>
        <w:t>amily</w:t>
      </w:r>
      <w:r w:rsidR="001E70A6" w:rsidRPr="00773A47">
        <w:rPr>
          <w:rFonts w:ascii="Arial" w:hAnsi="Arial" w:cs="Arial"/>
          <w:sz w:val="24"/>
          <w:szCs w:val="24"/>
        </w:rPr>
        <w:t xml:space="preserve"> influences on self-management among functionally independent adults with diabetes. All very relevant. </w:t>
      </w:r>
    </w:p>
    <w:p w14:paraId="27F61CAC" w14:textId="1403E924" w:rsidR="001E70A6" w:rsidRPr="00773A47" w:rsidRDefault="001E70A6" w:rsidP="00773A47">
      <w:pPr>
        <w:spacing w:line="480" w:lineRule="auto"/>
        <w:jc w:val="both"/>
        <w:rPr>
          <w:rFonts w:ascii="Arial" w:hAnsi="Arial" w:cs="Arial"/>
          <w:sz w:val="24"/>
          <w:szCs w:val="24"/>
        </w:rPr>
      </w:pPr>
      <w:r w:rsidRPr="00773A47">
        <w:rPr>
          <w:rFonts w:ascii="Arial" w:hAnsi="Arial" w:cs="Arial"/>
          <w:sz w:val="24"/>
          <w:szCs w:val="24"/>
        </w:rPr>
        <w:t>There were references to couples and diabetes care</w:t>
      </w:r>
      <w:r w:rsidR="001C2A77" w:rsidRPr="00773A47">
        <w:rPr>
          <w:rFonts w:ascii="Arial" w:hAnsi="Arial" w:cs="Arial"/>
          <w:sz w:val="24"/>
          <w:szCs w:val="24"/>
        </w:rPr>
        <w:t>,</w:t>
      </w:r>
      <w:r w:rsidRPr="00773A47">
        <w:rPr>
          <w:rFonts w:ascii="Arial" w:hAnsi="Arial" w:cs="Arial"/>
          <w:sz w:val="24"/>
          <w:szCs w:val="24"/>
        </w:rPr>
        <w:t xml:space="preserve"> and different members of the famil</w:t>
      </w:r>
      <w:r w:rsidR="001C2A77" w:rsidRPr="00773A47">
        <w:rPr>
          <w:rFonts w:ascii="Arial" w:hAnsi="Arial" w:cs="Arial"/>
          <w:sz w:val="24"/>
          <w:szCs w:val="24"/>
        </w:rPr>
        <w:t>y</w:t>
      </w:r>
      <w:r w:rsidR="00DD732A">
        <w:rPr>
          <w:rFonts w:ascii="Arial" w:hAnsi="Arial" w:cs="Arial"/>
          <w:sz w:val="24"/>
          <w:szCs w:val="24"/>
        </w:rPr>
        <w:t xml:space="preserve"> and even neighbours.</w:t>
      </w:r>
      <w:r w:rsidRPr="00773A47">
        <w:rPr>
          <w:rFonts w:ascii="Arial" w:hAnsi="Arial" w:cs="Arial"/>
          <w:sz w:val="24"/>
          <w:szCs w:val="24"/>
        </w:rPr>
        <w:t xml:space="preserve"> A person can only believe the research is justified</w:t>
      </w:r>
      <w:r w:rsidR="00AB631A" w:rsidRPr="00773A47">
        <w:rPr>
          <w:rFonts w:ascii="Arial" w:hAnsi="Arial" w:cs="Arial"/>
          <w:sz w:val="24"/>
          <w:szCs w:val="24"/>
        </w:rPr>
        <w:t xml:space="preserve"> and they</w:t>
      </w:r>
      <w:r w:rsidR="001C2A77" w:rsidRPr="00773A47">
        <w:rPr>
          <w:rFonts w:ascii="Arial" w:hAnsi="Arial" w:cs="Arial"/>
          <w:sz w:val="24"/>
          <w:szCs w:val="24"/>
        </w:rPr>
        <w:t>’</w:t>
      </w:r>
      <w:r w:rsidR="00AB631A" w:rsidRPr="00773A47">
        <w:rPr>
          <w:rFonts w:ascii="Arial" w:hAnsi="Arial" w:cs="Arial"/>
          <w:sz w:val="24"/>
          <w:szCs w:val="24"/>
        </w:rPr>
        <w:t>re conclusions. It seems there is need for this study as families that help diabetics in</w:t>
      </w:r>
      <w:r w:rsidR="001C2A77" w:rsidRPr="00773A47">
        <w:rPr>
          <w:rFonts w:ascii="Arial" w:hAnsi="Arial" w:cs="Arial"/>
          <w:sz w:val="24"/>
          <w:szCs w:val="24"/>
        </w:rPr>
        <w:t xml:space="preserve"> daily</w:t>
      </w:r>
      <w:r w:rsidR="00AB631A" w:rsidRPr="00773A47">
        <w:rPr>
          <w:rFonts w:ascii="Arial" w:hAnsi="Arial" w:cs="Arial"/>
          <w:sz w:val="24"/>
          <w:szCs w:val="24"/>
        </w:rPr>
        <w:t xml:space="preserve"> care</w:t>
      </w:r>
      <w:r w:rsidR="001C2A77" w:rsidRPr="00773A47">
        <w:rPr>
          <w:rFonts w:ascii="Arial" w:hAnsi="Arial" w:cs="Arial"/>
          <w:sz w:val="24"/>
          <w:szCs w:val="24"/>
        </w:rPr>
        <w:t xml:space="preserve"> and with the</w:t>
      </w:r>
      <w:r w:rsidR="003524B4">
        <w:rPr>
          <w:rFonts w:ascii="Arial" w:hAnsi="Arial" w:cs="Arial"/>
          <w:sz w:val="24"/>
          <w:szCs w:val="24"/>
        </w:rPr>
        <w:t>ir</w:t>
      </w:r>
      <w:r w:rsidR="001C2A77" w:rsidRPr="00773A47">
        <w:rPr>
          <w:rFonts w:ascii="Arial" w:hAnsi="Arial" w:cs="Arial"/>
          <w:sz w:val="24"/>
          <w:szCs w:val="24"/>
        </w:rPr>
        <w:t xml:space="preserve"> medication</w:t>
      </w:r>
      <w:r w:rsidR="00AB631A" w:rsidRPr="00773A47">
        <w:rPr>
          <w:rFonts w:ascii="Arial" w:hAnsi="Arial" w:cs="Arial"/>
          <w:sz w:val="24"/>
          <w:szCs w:val="24"/>
        </w:rPr>
        <w:t xml:space="preserve"> seem to get on better </w:t>
      </w:r>
      <w:proofErr w:type="gramStart"/>
      <w:r w:rsidR="00AB631A" w:rsidRPr="00773A47">
        <w:rPr>
          <w:rFonts w:ascii="Arial" w:hAnsi="Arial" w:cs="Arial"/>
          <w:sz w:val="24"/>
          <w:szCs w:val="24"/>
        </w:rPr>
        <w:t>with</w:t>
      </w:r>
      <w:proofErr w:type="gramEnd"/>
      <w:r w:rsidR="00AB631A" w:rsidRPr="00773A47">
        <w:rPr>
          <w:rFonts w:ascii="Arial" w:hAnsi="Arial" w:cs="Arial"/>
          <w:sz w:val="24"/>
          <w:szCs w:val="24"/>
        </w:rPr>
        <w:t xml:space="preserve"> they</w:t>
      </w:r>
      <w:r w:rsidR="001C2A77" w:rsidRPr="00773A47">
        <w:rPr>
          <w:rFonts w:ascii="Arial" w:hAnsi="Arial" w:cs="Arial"/>
          <w:sz w:val="24"/>
          <w:szCs w:val="24"/>
        </w:rPr>
        <w:t>’</w:t>
      </w:r>
      <w:r w:rsidR="00AB631A" w:rsidRPr="00773A47">
        <w:rPr>
          <w:rFonts w:ascii="Arial" w:hAnsi="Arial" w:cs="Arial"/>
          <w:sz w:val="24"/>
          <w:szCs w:val="24"/>
        </w:rPr>
        <w:t>re illness from the references given</w:t>
      </w:r>
      <w:r w:rsidR="001C2A77" w:rsidRPr="00773A47">
        <w:rPr>
          <w:rFonts w:ascii="Arial" w:hAnsi="Arial" w:cs="Arial"/>
          <w:sz w:val="24"/>
          <w:szCs w:val="24"/>
        </w:rPr>
        <w:t>.</w:t>
      </w:r>
    </w:p>
    <w:p w14:paraId="69F3B9F2" w14:textId="0FF4470A" w:rsidR="00AB631A" w:rsidRPr="00773A47" w:rsidRDefault="00AB631A" w:rsidP="00773A47">
      <w:pPr>
        <w:spacing w:line="480" w:lineRule="auto"/>
        <w:jc w:val="both"/>
        <w:rPr>
          <w:rFonts w:ascii="Arial" w:hAnsi="Arial" w:cs="Arial"/>
          <w:sz w:val="24"/>
          <w:szCs w:val="24"/>
        </w:rPr>
      </w:pPr>
      <w:r w:rsidRPr="00773A47">
        <w:rPr>
          <w:rFonts w:ascii="Arial" w:hAnsi="Arial" w:cs="Arial"/>
          <w:sz w:val="24"/>
          <w:szCs w:val="24"/>
        </w:rPr>
        <w:t>The aim for the study is clearly stated in the title</w:t>
      </w:r>
      <w:r w:rsidR="002442C4" w:rsidRPr="00773A47">
        <w:rPr>
          <w:rFonts w:ascii="Arial" w:hAnsi="Arial" w:cs="Arial"/>
          <w:sz w:val="24"/>
          <w:szCs w:val="24"/>
        </w:rPr>
        <w:t>, although there isn’t a titled aim in the paper.</w:t>
      </w:r>
      <w:r w:rsidRPr="00773A47">
        <w:rPr>
          <w:rFonts w:ascii="Arial" w:hAnsi="Arial" w:cs="Arial"/>
          <w:sz w:val="24"/>
          <w:szCs w:val="24"/>
        </w:rPr>
        <w:t xml:space="preserve"> It is a qualitative paper</w:t>
      </w:r>
      <w:r w:rsidR="003653E1" w:rsidRPr="00773A47">
        <w:rPr>
          <w:rFonts w:ascii="Arial" w:hAnsi="Arial" w:cs="Arial"/>
          <w:sz w:val="24"/>
          <w:szCs w:val="24"/>
        </w:rPr>
        <w:t>.</w:t>
      </w:r>
    </w:p>
    <w:p w14:paraId="74C727CC" w14:textId="7E36146C" w:rsidR="0026676A" w:rsidRPr="00773A47" w:rsidRDefault="0026676A" w:rsidP="00773A47">
      <w:pPr>
        <w:spacing w:line="480" w:lineRule="auto"/>
        <w:jc w:val="both"/>
        <w:rPr>
          <w:rFonts w:ascii="Arial" w:hAnsi="Arial" w:cs="Arial"/>
          <w:sz w:val="24"/>
          <w:szCs w:val="24"/>
        </w:rPr>
      </w:pPr>
      <w:r w:rsidRPr="00773A47">
        <w:rPr>
          <w:rFonts w:ascii="Arial" w:hAnsi="Arial" w:cs="Arial"/>
          <w:sz w:val="24"/>
          <w:szCs w:val="24"/>
        </w:rPr>
        <w:t>The nursing times states that the people are chosen in a qualitative paper to get the</w:t>
      </w:r>
      <w:r w:rsidR="003524B4">
        <w:rPr>
          <w:rFonts w:ascii="Arial" w:hAnsi="Arial" w:cs="Arial"/>
          <w:sz w:val="24"/>
          <w:szCs w:val="24"/>
        </w:rPr>
        <w:t>ir</w:t>
      </w:r>
      <w:r w:rsidRPr="00773A47">
        <w:rPr>
          <w:rFonts w:ascii="Arial" w:hAnsi="Arial" w:cs="Arial"/>
          <w:sz w:val="24"/>
          <w:szCs w:val="24"/>
        </w:rPr>
        <w:t xml:space="preserve"> opinions and views. It is relevant to them specifically, </w:t>
      </w:r>
      <w:r w:rsidR="00A5732F" w:rsidRPr="00773A47">
        <w:rPr>
          <w:rFonts w:ascii="Arial" w:hAnsi="Arial" w:cs="Arial"/>
          <w:sz w:val="24"/>
          <w:szCs w:val="24"/>
        </w:rPr>
        <w:t>w</w:t>
      </w:r>
      <w:r w:rsidRPr="00773A47">
        <w:rPr>
          <w:rFonts w:ascii="Arial" w:hAnsi="Arial" w:cs="Arial"/>
          <w:sz w:val="24"/>
          <w:szCs w:val="24"/>
        </w:rPr>
        <w:t xml:space="preserve">hether it be an illness or </w:t>
      </w:r>
      <w:r w:rsidRPr="00773A47">
        <w:rPr>
          <w:rFonts w:ascii="Arial" w:hAnsi="Arial" w:cs="Arial"/>
          <w:sz w:val="24"/>
          <w:szCs w:val="24"/>
        </w:rPr>
        <w:lastRenderedPageBreak/>
        <w:t>ethnicity. They state there are 3 main types Ethnology</w:t>
      </w:r>
      <w:r w:rsidR="003524B4">
        <w:rPr>
          <w:rFonts w:ascii="Arial" w:hAnsi="Arial" w:cs="Arial"/>
          <w:sz w:val="24"/>
          <w:szCs w:val="24"/>
        </w:rPr>
        <w:t xml:space="preserve"> </w:t>
      </w:r>
      <w:proofErr w:type="gramStart"/>
      <w:r w:rsidRPr="00773A47">
        <w:rPr>
          <w:rFonts w:ascii="Arial" w:hAnsi="Arial" w:cs="Arial"/>
          <w:sz w:val="24"/>
          <w:szCs w:val="24"/>
        </w:rPr>
        <w:t>{ partici</w:t>
      </w:r>
      <w:r w:rsidR="00A5732F" w:rsidRPr="00773A47">
        <w:rPr>
          <w:rFonts w:ascii="Arial" w:hAnsi="Arial" w:cs="Arial"/>
          <w:sz w:val="24"/>
          <w:szCs w:val="24"/>
        </w:rPr>
        <w:t>p</w:t>
      </w:r>
      <w:r w:rsidRPr="00773A47">
        <w:rPr>
          <w:rFonts w:ascii="Arial" w:hAnsi="Arial" w:cs="Arial"/>
          <w:sz w:val="24"/>
          <w:szCs w:val="24"/>
        </w:rPr>
        <w:t>ation</w:t>
      </w:r>
      <w:proofErr w:type="gramEnd"/>
      <w:r w:rsidRPr="00773A47">
        <w:rPr>
          <w:rFonts w:ascii="Arial" w:hAnsi="Arial" w:cs="Arial"/>
          <w:sz w:val="24"/>
          <w:szCs w:val="24"/>
        </w:rPr>
        <w:t xml:space="preserve"> of an </w:t>
      </w:r>
      <w:r w:rsidR="00A5732F" w:rsidRPr="00773A47">
        <w:rPr>
          <w:rFonts w:ascii="Arial" w:hAnsi="Arial" w:cs="Arial"/>
          <w:sz w:val="24"/>
          <w:szCs w:val="24"/>
        </w:rPr>
        <w:t>e</w:t>
      </w:r>
      <w:r w:rsidRPr="00773A47">
        <w:rPr>
          <w:rFonts w:ascii="Arial" w:hAnsi="Arial" w:cs="Arial"/>
          <w:sz w:val="24"/>
          <w:szCs w:val="24"/>
        </w:rPr>
        <w:t>thnic group over a period of</w:t>
      </w:r>
      <w:r w:rsidR="00A5732F" w:rsidRPr="00773A47">
        <w:rPr>
          <w:rFonts w:ascii="Arial" w:hAnsi="Arial" w:cs="Arial"/>
          <w:sz w:val="24"/>
          <w:szCs w:val="24"/>
        </w:rPr>
        <w:t xml:space="preserve"> </w:t>
      </w:r>
      <w:r w:rsidRPr="00773A47">
        <w:rPr>
          <w:rFonts w:ascii="Arial" w:hAnsi="Arial" w:cs="Arial"/>
          <w:sz w:val="24"/>
          <w:szCs w:val="24"/>
        </w:rPr>
        <w:t>time}, Grounded theory{Experienced patients understanding of treatment</w:t>
      </w:r>
      <w:r w:rsidR="006E05E2" w:rsidRPr="00773A47">
        <w:rPr>
          <w:rFonts w:ascii="Arial" w:hAnsi="Arial" w:cs="Arial"/>
          <w:sz w:val="24"/>
          <w:szCs w:val="24"/>
        </w:rPr>
        <w:t>s} and finally Phenomenology{exploring the experiences lived by them}, Nursing times{2018}</w:t>
      </w:r>
      <w:r w:rsidR="002442C4" w:rsidRPr="00773A47">
        <w:rPr>
          <w:rFonts w:ascii="Arial" w:hAnsi="Arial" w:cs="Arial"/>
          <w:sz w:val="24"/>
          <w:szCs w:val="24"/>
        </w:rPr>
        <w:t>.</w:t>
      </w:r>
    </w:p>
    <w:p w14:paraId="56288AFC" w14:textId="59A000E1" w:rsidR="002442C4" w:rsidRPr="00773A47" w:rsidRDefault="002442C4" w:rsidP="00773A47">
      <w:pPr>
        <w:spacing w:line="480" w:lineRule="auto"/>
        <w:jc w:val="both"/>
        <w:rPr>
          <w:rFonts w:ascii="Arial" w:hAnsi="Arial" w:cs="Arial"/>
          <w:sz w:val="24"/>
          <w:szCs w:val="24"/>
        </w:rPr>
      </w:pPr>
      <w:r w:rsidRPr="00773A47">
        <w:rPr>
          <w:rFonts w:ascii="Arial" w:hAnsi="Arial" w:cs="Arial"/>
          <w:sz w:val="24"/>
          <w:szCs w:val="24"/>
        </w:rPr>
        <w:t xml:space="preserve">The aim is one of the most important aspects of a thesis. </w:t>
      </w:r>
      <w:r w:rsidR="0072500F" w:rsidRPr="00773A47">
        <w:rPr>
          <w:rFonts w:ascii="Arial" w:hAnsi="Arial" w:cs="Arial"/>
          <w:sz w:val="24"/>
          <w:szCs w:val="24"/>
        </w:rPr>
        <w:t xml:space="preserve">It shows the deepness, span and overall direction of </w:t>
      </w:r>
      <w:r w:rsidR="001C2A77" w:rsidRPr="00773A47">
        <w:rPr>
          <w:rFonts w:ascii="Arial" w:hAnsi="Arial" w:cs="Arial"/>
          <w:sz w:val="24"/>
          <w:szCs w:val="24"/>
        </w:rPr>
        <w:t>it,</w:t>
      </w:r>
      <w:r w:rsidR="008A5124" w:rsidRPr="00773A47">
        <w:rPr>
          <w:rFonts w:ascii="Arial" w:hAnsi="Arial" w:cs="Arial"/>
          <w:sz w:val="24"/>
          <w:szCs w:val="24"/>
        </w:rPr>
        <w:t xml:space="preserve"> </w:t>
      </w:r>
      <w:r w:rsidR="0072500F" w:rsidRPr="00773A47">
        <w:rPr>
          <w:rFonts w:ascii="Arial" w:hAnsi="Arial" w:cs="Arial"/>
          <w:sz w:val="24"/>
          <w:szCs w:val="24"/>
        </w:rPr>
        <w:t>Research Methodology</w:t>
      </w:r>
      <w:r w:rsidR="00DD732A">
        <w:rPr>
          <w:rFonts w:ascii="Arial" w:hAnsi="Arial" w:cs="Arial"/>
          <w:sz w:val="24"/>
          <w:szCs w:val="24"/>
        </w:rPr>
        <w:t xml:space="preserve"> </w:t>
      </w:r>
      <w:r w:rsidR="0072500F" w:rsidRPr="00773A47">
        <w:rPr>
          <w:rFonts w:ascii="Arial" w:hAnsi="Arial" w:cs="Arial"/>
          <w:sz w:val="24"/>
          <w:szCs w:val="24"/>
        </w:rPr>
        <w:t>{2018}</w:t>
      </w:r>
    </w:p>
    <w:p w14:paraId="0CFE0B02" w14:textId="0A9FE972" w:rsidR="0072500F" w:rsidRPr="00773A47" w:rsidRDefault="0072500F" w:rsidP="00773A47">
      <w:pPr>
        <w:spacing w:line="480" w:lineRule="auto"/>
        <w:jc w:val="both"/>
        <w:rPr>
          <w:rFonts w:ascii="Arial" w:hAnsi="Arial" w:cs="Arial"/>
          <w:sz w:val="24"/>
          <w:szCs w:val="24"/>
        </w:rPr>
      </w:pPr>
      <w:r w:rsidRPr="00773A47">
        <w:rPr>
          <w:rFonts w:ascii="Arial" w:hAnsi="Arial" w:cs="Arial"/>
          <w:sz w:val="24"/>
          <w:szCs w:val="24"/>
        </w:rPr>
        <w:t>Under its diabetes and care and everyday life section</w:t>
      </w:r>
      <w:r w:rsidR="00DD122C" w:rsidRPr="00773A47">
        <w:rPr>
          <w:rFonts w:ascii="Arial" w:hAnsi="Arial" w:cs="Arial"/>
          <w:sz w:val="24"/>
          <w:szCs w:val="24"/>
        </w:rPr>
        <w:t>,</w:t>
      </w:r>
      <w:r w:rsidRPr="00773A47">
        <w:rPr>
          <w:rFonts w:ascii="Arial" w:hAnsi="Arial" w:cs="Arial"/>
          <w:sz w:val="24"/>
          <w:szCs w:val="24"/>
        </w:rPr>
        <w:t xml:space="preserve"> it shows a section of age, years of having diabetes and reasons for admission to hospital, diabetes type and gender, but th</w:t>
      </w:r>
      <w:r w:rsidR="00DD122C" w:rsidRPr="00773A47">
        <w:rPr>
          <w:rFonts w:ascii="Arial" w:hAnsi="Arial" w:cs="Arial"/>
          <w:sz w:val="24"/>
          <w:szCs w:val="24"/>
        </w:rPr>
        <w:t>e</w:t>
      </w:r>
      <w:r w:rsidRPr="00773A47">
        <w:rPr>
          <w:rFonts w:ascii="Arial" w:hAnsi="Arial" w:cs="Arial"/>
          <w:sz w:val="24"/>
          <w:szCs w:val="24"/>
        </w:rPr>
        <w:t>re is no aim section clearly stated.</w:t>
      </w:r>
    </w:p>
    <w:p w14:paraId="417D064A" w14:textId="712B2AE7" w:rsidR="003357B8" w:rsidRPr="003357B8" w:rsidRDefault="0072500F" w:rsidP="003357B8">
      <w:pPr>
        <w:spacing w:line="480" w:lineRule="auto"/>
        <w:jc w:val="both"/>
        <w:rPr>
          <w:rFonts w:ascii="Arial" w:hAnsi="Arial" w:cs="Arial"/>
          <w:sz w:val="24"/>
          <w:szCs w:val="24"/>
        </w:rPr>
      </w:pPr>
      <w:r w:rsidRPr="00773A47">
        <w:rPr>
          <w:rFonts w:ascii="Arial" w:hAnsi="Arial" w:cs="Arial"/>
          <w:sz w:val="24"/>
          <w:szCs w:val="24"/>
        </w:rPr>
        <w:t>The study design is qualitative and focuses on diabetics only</w:t>
      </w:r>
      <w:r w:rsidR="00DD122C" w:rsidRPr="00773A47">
        <w:rPr>
          <w:rFonts w:ascii="Arial" w:hAnsi="Arial" w:cs="Arial"/>
          <w:sz w:val="24"/>
          <w:szCs w:val="24"/>
        </w:rPr>
        <w:t xml:space="preserve">, so they are the targeted research sample so it would be justified. </w:t>
      </w:r>
      <w:proofErr w:type="gramStart"/>
      <w:r w:rsidR="00DD122C" w:rsidRPr="00773A47">
        <w:rPr>
          <w:rFonts w:ascii="Arial" w:hAnsi="Arial" w:cs="Arial"/>
          <w:sz w:val="24"/>
          <w:szCs w:val="24"/>
        </w:rPr>
        <w:t>However</w:t>
      </w:r>
      <w:proofErr w:type="gramEnd"/>
      <w:r w:rsidR="00DD122C" w:rsidRPr="00773A47">
        <w:rPr>
          <w:rFonts w:ascii="Arial" w:hAnsi="Arial" w:cs="Arial"/>
          <w:sz w:val="24"/>
          <w:szCs w:val="24"/>
        </w:rPr>
        <w:t xml:space="preserve"> they are diabetics that have been admitted in emergency situations not just every</w:t>
      </w:r>
      <w:r w:rsidR="003524B4">
        <w:rPr>
          <w:rFonts w:ascii="Arial" w:hAnsi="Arial" w:cs="Arial"/>
          <w:sz w:val="24"/>
          <w:szCs w:val="24"/>
        </w:rPr>
        <w:t>-</w:t>
      </w:r>
      <w:r w:rsidR="00DD122C" w:rsidRPr="00773A47">
        <w:rPr>
          <w:rFonts w:ascii="Arial" w:hAnsi="Arial" w:cs="Arial"/>
          <w:sz w:val="24"/>
          <w:szCs w:val="24"/>
        </w:rPr>
        <w:t xml:space="preserve"> day life. </w:t>
      </w:r>
      <w:r w:rsidR="001C2A77" w:rsidRPr="00773A47">
        <w:rPr>
          <w:rFonts w:ascii="Arial" w:hAnsi="Arial" w:cs="Arial"/>
          <w:sz w:val="24"/>
          <w:szCs w:val="24"/>
        </w:rPr>
        <w:t>F</w:t>
      </w:r>
      <w:r w:rsidR="00DD122C" w:rsidRPr="00773A47">
        <w:rPr>
          <w:rFonts w:ascii="Arial" w:hAnsi="Arial" w:cs="Arial"/>
          <w:sz w:val="24"/>
          <w:szCs w:val="24"/>
        </w:rPr>
        <w:t>amil</w:t>
      </w:r>
      <w:r w:rsidR="001C2A77" w:rsidRPr="00773A47">
        <w:rPr>
          <w:rFonts w:ascii="Arial" w:hAnsi="Arial" w:cs="Arial"/>
          <w:sz w:val="24"/>
          <w:szCs w:val="24"/>
        </w:rPr>
        <w:t>ies views</w:t>
      </w:r>
      <w:r w:rsidR="00DD122C" w:rsidRPr="00773A47">
        <w:rPr>
          <w:rFonts w:ascii="Arial" w:hAnsi="Arial" w:cs="Arial"/>
          <w:sz w:val="24"/>
          <w:szCs w:val="24"/>
        </w:rPr>
        <w:t xml:space="preserve"> were not taken into consideration which was not appropriate as the research pape</w:t>
      </w:r>
      <w:r w:rsidR="001C2A77" w:rsidRPr="00773A47">
        <w:rPr>
          <w:rFonts w:ascii="Arial" w:hAnsi="Arial" w:cs="Arial"/>
          <w:sz w:val="24"/>
          <w:szCs w:val="24"/>
        </w:rPr>
        <w:t>r is also abou</w:t>
      </w:r>
      <w:r w:rsidR="00E107D4" w:rsidRPr="00773A47">
        <w:rPr>
          <w:rFonts w:ascii="Arial" w:hAnsi="Arial" w:cs="Arial"/>
          <w:sz w:val="24"/>
          <w:szCs w:val="24"/>
        </w:rPr>
        <w:t>t</w:t>
      </w:r>
      <w:r w:rsidR="001C2A77" w:rsidRPr="00773A47">
        <w:rPr>
          <w:rFonts w:ascii="Arial" w:hAnsi="Arial" w:cs="Arial"/>
          <w:sz w:val="24"/>
          <w:szCs w:val="24"/>
        </w:rPr>
        <w:t xml:space="preserve"> </w:t>
      </w:r>
      <w:r w:rsidR="00DD122C" w:rsidRPr="00773A47">
        <w:rPr>
          <w:rFonts w:ascii="Arial" w:hAnsi="Arial" w:cs="Arial"/>
          <w:sz w:val="24"/>
          <w:szCs w:val="24"/>
        </w:rPr>
        <w:t xml:space="preserve">family helping in life, and with medication to the diabetic sufferer. </w:t>
      </w:r>
      <w:r w:rsidR="007B30A5" w:rsidRPr="00773A47">
        <w:rPr>
          <w:rFonts w:ascii="Arial" w:hAnsi="Arial" w:cs="Arial"/>
          <w:sz w:val="24"/>
          <w:szCs w:val="24"/>
        </w:rPr>
        <w:t xml:space="preserve">The </w:t>
      </w:r>
      <w:r w:rsidR="0025333B" w:rsidRPr="00773A47">
        <w:rPr>
          <w:rFonts w:ascii="Arial" w:hAnsi="Arial" w:cs="Arial"/>
          <w:sz w:val="24"/>
          <w:szCs w:val="24"/>
        </w:rPr>
        <w:t>data</w:t>
      </w:r>
      <w:r w:rsidR="007B30A5" w:rsidRPr="00773A47">
        <w:rPr>
          <w:rFonts w:ascii="Arial" w:hAnsi="Arial" w:cs="Arial"/>
          <w:sz w:val="24"/>
          <w:szCs w:val="24"/>
        </w:rPr>
        <w:t xml:space="preserve"> was the questions asked by researchers in the hospital to admissions of diabetic emergencies to gain insight into they</w:t>
      </w:r>
      <w:r w:rsidR="002F165A" w:rsidRPr="00773A47">
        <w:rPr>
          <w:rFonts w:ascii="Arial" w:hAnsi="Arial" w:cs="Arial"/>
          <w:sz w:val="24"/>
          <w:szCs w:val="24"/>
        </w:rPr>
        <w:t>’</w:t>
      </w:r>
      <w:r w:rsidR="007B30A5" w:rsidRPr="00773A47">
        <w:rPr>
          <w:rFonts w:ascii="Arial" w:hAnsi="Arial" w:cs="Arial"/>
          <w:sz w:val="24"/>
          <w:szCs w:val="24"/>
        </w:rPr>
        <w:t>re situations and lives involving family</w:t>
      </w:r>
      <w:r w:rsidR="00B27B7D" w:rsidRPr="00773A47">
        <w:rPr>
          <w:rFonts w:ascii="Arial" w:hAnsi="Arial" w:cs="Arial"/>
          <w:sz w:val="24"/>
          <w:szCs w:val="24"/>
        </w:rPr>
        <w:t xml:space="preserve">, also in out </w:t>
      </w:r>
      <w:proofErr w:type="gramStart"/>
      <w:r w:rsidR="00B27B7D" w:rsidRPr="00773A47">
        <w:rPr>
          <w:rFonts w:ascii="Arial" w:hAnsi="Arial" w:cs="Arial"/>
          <w:sz w:val="24"/>
          <w:szCs w:val="24"/>
        </w:rPr>
        <w:t>patients</w:t>
      </w:r>
      <w:proofErr w:type="gramEnd"/>
      <w:r w:rsidR="00B27B7D" w:rsidRPr="00773A47">
        <w:rPr>
          <w:rFonts w:ascii="Arial" w:hAnsi="Arial" w:cs="Arial"/>
          <w:sz w:val="24"/>
          <w:szCs w:val="24"/>
        </w:rPr>
        <w:t xml:space="preserve"> clinics and some at home.</w:t>
      </w:r>
      <w:r w:rsidR="007B30A5" w:rsidRPr="00773A47">
        <w:rPr>
          <w:rFonts w:ascii="Arial" w:hAnsi="Arial" w:cs="Arial"/>
          <w:sz w:val="24"/>
          <w:szCs w:val="24"/>
        </w:rPr>
        <w:t xml:space="preserve"> </w:t>
      </w:r>
      <w:proofErr w:type="gramStart"/>
      <w:r w:rsidR="007B30A5" w:rsidRPr="00773A47">
        <w:rPr>
          <w:rFonts w:ascii="Arial" w:hAnsi="Arial" w:cs="Arial"/>
          <w:sz w:val="24"/>
          <w:szCs w:val="24"/>
        </w:rPr>
        <w:t>So</w:t>
      </w:r>
      <w:proofErr w:type="gramEnd"/>
      <w:r w:rsidR="007B30A5" w:rsidRPr="00773A47">
        <w:rPr>
          <w:rFonts w:ascii="Arial" w:hAnsi="Arial" w:cs="Arial"/>
          <w:sz w:val="24"/>
          <w:szCs w:val="24"/>
        </w:rPr>
        <w:t xml:space="preserve"> one might </w:t>
      </w:r>
      <w:r w:rsidR="00E107D4" w:rsidRPr="00773A47">
        <w:rPr>
          <w:rFonts w:ascii="Arial" w:hAnsi="Arial" w:cs="Arial"/>
          <w:sz w:val="24"/>
          <w:szCs w:val="24"/>
        </w:rPr>
        <w:t>s</w:t>
      </w:r>
      <w:r w:rsidR="007B30A5" w:rsidRPr="00773A47">
        <w:rPr>
          <w:rFonts w:ascii="Arial" w:hAnsi="Arial" w:cs="Arial"/>
          <w:sz w:val="24"/>
          <w:szCs w:val="24"/>
        </w:rPr>
        <w:t>ay they were justified</w:t>
      </w:r>
      <w:r w:rsidR="00E107D4" w:rsidRPr="00773A47">
        <w:rPr>
          <w:rFonts w:ascii="Arial" w:hAnsi="Arial" w:cs="Arial"/>
          <w:sz w:val="24"/>
          <w:szCs w:val="24"/>
        </w:rPr>
        <w:t xml:space="preserve"> in the</w:t>
      </w:r>
      <w:r w:rsidR="003524B4">
        <w:rPr>
          <w:rFonts w:ascii="Arial" w:hAnsi="Arial" w:cs="Arial"/>
          <w:sz w:val="24"/>
          <w:szCs w:val="24"/>
        </w:rPr>
        <w:t>ir</w:t>
      </w:r>
      <w:r w:rsidR="00E107D4" w:rsidRPr="00773A47">
        <w:rPr>
          <w:rFonts w:ascii="Arial" w:hAnsi="Arial" w:cs="Arial"/>
          <w:sz w:val="24"/>
          <w:szCs w:val="24"/>
        </w:rPr>
        <w:t xml:space="preserve"> study design</w:t>
      </w:r>
      <w:r w:rsidR="007B30A5" w:rsidRPr="00773A47">
        <w:rPr>
          <w:rFonts w:ascii="Arial" w:hAnsi="Arial" w:cs="Arial"/>
          <w:sz w:val="24"/>
          <w:szCs w:val="24"/>
        </w:rPr>
        <w:t xml:space="preserve"> </w:t>
      </w:r>
      <w:r w:rsidR="002F165A" w:rsidRPr="00773A47">
        <w:rPr>
          <w:rFonts w:ascii="Arial" w:hAnsi="Arial" w:cs="Arial"/>
          <w:sz w:val="24"/>
          <w:szCs w:val="24"/>
        </w:rPr>
        <w:t xml:space="preserve">with they’re chosen sample </w:t>
      </w:r>
      <w:r w:rsidR="007B30A5" w:rsidRPr="00773A47">
        <w:rPr>
          <w:rFonts w:ascii="Arial" w:hAnsi="Arial" w:cs="Arial"/>
          <w:sz w:val="24"/>
          <w:szCs w:val="24"/>
        </w:rPr>
        <w:t>although the views of famil</w:t>
      </w:r>
      <w:r w:rsidR="00C20AA2" w:rsidRPr="00773A47">
        <w:rPr>
          <w:rFonts w:ascii="Arial" w:hAnsi="Arial" w:cs="Arial"/>
          <w:sz w:val="24"/>
          <w:szCs w:val="24"/>
        </w:rPr>
        <w:t>ies</w:t>
      </w:r>
      <w:r w:rsidR="007B30A5" w:rsidRPr="00773A47">
        <w:rPr>
          <w:rFonts w:ascii="Arial" w:hAnsi="Arial" w:cs="Arial"/>
          <w:sz w:val="24"/>
          <w:szCs w:val="24"/>
        </w:rPr>
        <w:t xml:space="preserve"> were not taken</w:t>
      </w:r>
      <w:r w:rsidR="00C20AA2" w:rsidRPr="00773A47">
        <w:rPr>
          <w:rFonts w:ascii="Arial" w:hAnsi="Arial" w:cs="Arial"/>
          <w:sz w:val="24"/>
          <w:szCs w:val="24"/>
        </w:rPr>
        <w:t xml:space="preserve"> into </w:t>
      </w:r>
      <w:r w:rsidR="003357B8" w:rsidRPr="003357B8">
        <w:rPr>
          <w:rFonts w:ascii="Arial" w:hAnsi="Arial" w:cs="Arial"/>
          <w:sz w:val="24"/>
          <w:szCs w:val="24"/>
        </w:rPr>
        <w:t>consideration which is rather unacceptable when the title includes family. The study population was made up of 45 people all with type 1 or type 2 diabetes. They were chosen as they were admitted to hospital under emergency circumstances related to the</w:t>
      </w:r>
      <w:r w:rsidR="00546C3E">
        <w:rPr>
          <w:rFonts w:ascii="Arial" w:hAnsi="Arial" w:cs="Arial"/>
          <w:sz w:val="24"/>
          <w:szCs w:val="24"/>
        </w:rPr>
        <w:t>ir</w:t>
      </w:r>
      <w:r w:rsidR="003357B8" w:rsidRPr="003357B8">
        <w:rPr>
          <w:rFonts w:ascii="Arial" w:hAnsi="Arial" w:cs="Arial"/>
          <w:sz w:val="24"/>
          <w:szCs w:val="24"/>
        </w:rPr>
        <w:t xml:space="preserve"> diabetes. They were taken from two contrasting sites, one a large everchanging city and the other a rural and urban district with a less ethnically diverse population.  It was a small group of 45 but it did concentrate on the issue of diabetes which would be </w:t>
      </w:r>
      <w:r w:rsidR="003357B8" w:rsidRPr="003357B8">
        <w:rPr>
          <w:rFonts w:ascii="Arial" w:hAnsi="Arial" w:cs="Arial"/>
          <w:sz w:val="24"/>
          <w:szCs w:val="24"/>
        </w:rPr>
        <w:lastRenderedPageBreak/>
        <w:t>the case in a qualitative study</w:t>
      </w:r>
      <w:r w:rsidR="00546C3E">
        <w:rPr>
          <w:rFonts w:ascii="Arial" w:hAnsi="Arial" w:cs="Arial"/>
          <w:sz w:val="24"/>
          <w:szCs w:val="24"/>
        </w:rPr>
        <w:t>,</w:t>
      </w:r>
      <w:r w:rsidR="003357B8" w:rsidRPr="003357B8">
        <w:rPr>
          <w:rFonts w:ascii="Arial" w:hAnsi="Arial" w:cs="Arial"/>
          <w:sz w:val="24"/>
          <w:szCs w:val="24"/>
        </w:rPr>
        <w:t xml:space="preserve"> </w:t>
      </w:r>
      <w:r w:rsidR="00546C3E">
        <w:rPr>
          <w:rFonts w:ascii="Arial" w:hAnsi="Arial" w:cs="Arial"/>
          <w:sz w:val="24"/>
          <w:szCs w:val="24"/>
        </w:rPr>
        <w:t xml:space="preserve">Gunn et al {2012}. </w:t>
      </w:r>
      <w:r w:rsidR="003357B8" w:rsidRPr="003357B8">
        <w:rPr>
          <w:rFonts w:ascii="Arial" w:hAnsi="Arial" w:cs="Arial"/>
          <w:sz w:val="24"/>
          <w:szCs w:val="24"/>
        </w:rPr>
        <w:t>The sample is justified as in they all have diabetes and could relay certain information. It seems to be the information given is to be generalised as in generalised areas and populations and subjects.</w:t>
      </w:r>
    </w:p>
    <w:p w14:paraId="74672337" w14:textId="77777777" w:rsidR="003357B8" w:rsidRPr="003357B8" w:rsidRDefault="003357B8" w:rsidP="003357B8">
      <w:pPr>
        <w:spacing w:line="480" w:lineRule="auto"/>
        <w:jc w:val="both"/>
        <w:rPr>
          <w:rFonts w:ascii="Arial" w:hAnsi="Arial" w:cs="Arial"/>
          <w:sz w:val="24"/>
          <w:szCs w:val="24"/>
        </w:rPr>
      </w:pPr>
    </w:p>
    <w:p w14:paraId="33BEE91F" w14:textId="65011EAC" w:rsidR="003357B8" w:rsidRPr="003357B8" w:rsidRDefault="003357B8" w:rsidP="003357B8">
      <w:pPr>
        <w:spacing w:line="480" w:lineRule="auto"/>
        <w:jc w:val="both"/>
        <w:rPr>
          <w:rFonts w:ascii="Arial" w:hAnsi="Arial" w:cs="Arial"/>
          <w:sz w:val="24"/>
          <w:szCs w:val="24"/>
        </w:rPr>
      </w:pPr>
      <w:r w:rsidRPr="003357B8">
        <w:rPr>
          <w:rFonts w:ascii="Arial" w:hAnsi="Arial" w:cs="Arial"/>
          <w:sz w:val="24"/>
          <w:szCs w:val="24"/>
        </w:rPr>
        <w:t xml:space="preserve">Researchers collected they’re data by interviews whilst the patient was admitted into hospital or out </w:t>
      </w:r>
      <w:r w:rsidR="00546C3E">
        <w:rPr>
          <w:rFonts w:ascii="Arial" w:hAnsi="Arial" w:cs="Arial"/>
          <w:sz w:val="24"/>
          <w:szCs w:val="24"/>
        </w:rPr>
        <w:t>–</w:t>
      </w:r>
      <w:r w:rsidRPr="003357B8">
        <w:rPr>
          <w:rFonts w:ascii="Arial" w:hAnsi="Arial" w:cs="Arial"/>
          <w:sz w:val="24"/>
          <w:szCs w:val="24"/>
        </w:rPr>
        <w:t xml:space="preserve"> patient</w:t>
      </w:r>
      <w:r w:rsidR="00546C3E">
        <w:rPr>
          <w:rFonts w:ascii="Arial" w:hAnsi="Arial" w:cs="Arial"/>
          <w:sz w:val="24"/>
          <w:szCs w:val="24"/>
        </w:rPr>
        <w:t>’</w:t>
      </w:r>
      <w:r w:rsidRPr="003357B8">
        <w:rPr>
          <w:rFonts w:ascii="Arial" w:hAnsi="Arial" w:cs="Arial"/>
          <w:sz w:val="24"/>
          <w:szCs w:val="24"/>
        </w:rPr>
        <w:t>s clinics and some took place in people</w:t>
      </w:r>
      <w:r w:rsidR="00546C3E">
        <w:rPr>
          <w:rFonts w:ascii="Arial" w:hAnsi="Arial" w:cs="Arial"/>
          <w:sz w:val="24"/>
          <w:szCs w:val="24"/>
        </w:rPr>
        <w:t>’</w:t>
      </w:r>
      <w:r w:rsidRPr="003357B8">
        <w:rPr>
          <w:rFonts w:ascii="Arial" w:hAnsi="Arial" w:cs="Arial"/>
          <w:sz w:val="24"/>
          <w:szCs w:val="24"/>
        </w:rPr>
        <w:t>s homes. Three researchers gathered the data. Interviews were recorded and Transcribed and thematically analysed, and then coded using NVivo &amp;QSR. Some information could be relayed to the researcher as to why they had been admitted and they’re self- management of medication and patients views on help from family, but famil</w:t>
      </w:r>
      <w:r w:rsidR="003524B4">
        <w:rPr>
          <w:rFonts w:ascii="Arial" w:hAnsi="Arial" w:cs="Arial"/>
          <w:sz w:val="24"/>
          <w:szCs w:val="24"/>
        </w:rPr>
        <w:t>y</w:t>
      </w:r>
      <w:r w:rsidR="00546C3E">
        <w:rPr>
          <w:rFonts w:ascii="Arial" w:hAnsi="Arial" w:cs="Arial"/>
          <w:sz w:val="24"/>
          <w:szCs w:val="24"/>
        </w:rPr>
        <w:t>’</w:t>
      </w:r>
      <w:r w:rsidRPr="003357B8">
        <w:rPr>
          <w:rFonts w:ascii="Arial" w:hAnsi="Arial" w:cs="Arial"/>
          <w:sz w:val="24"/>
          <w:szCs w:val="24"/>
        </w:rPr>
        <w:t>s opinions and thoughts were not collected. Gunn et al {2012}. This seems to be a weakness when the title is so clear about the famil</w:t>
      </w:r>
      <w:r w:rsidR="003524B4">
        <w:rPr>
          <w:rFonts w:ascii="Arial" w:hAnsi="Arial" w:cs="Arial"/>
          <w:sz w:val="24"/>
          <w:szCs w:val="24"/>
        </w:rPr>
        <w:t>y</w:t>
      </w:r>
      <w:r w:rsidR="00546C3E">
        <w:rPr>
          <w:rFonts w:ascii="Arial" w:hAnsi="Arial" w:cs="Arial"/>
          <w:sz w:val="24"/>
          <w:szCs w:val="24"/>
        </w:rPr>
        <w:t>’</w:t>
      </w:r>
      <w:r w:rsidRPr="003357B8">
        <w:rPr>
          <w:rFonts w:ascii="Arial" w:hAnsi="Arial" w:cs="Arial"/>
          <w:sz w:val="24"/>
          <w:szCs w:val="24"/>
        </w:rPr>
        <w:t xml:space="preserve">s </w:t>
      </w:r>
      <w:proofErr w:type="gramStart"/>
      <w:r w:rsidRPr="003357B8">
        <w:rPr>
          <w:rFonts w:ascii="Arial" w:hAnsi="Arial" w:cs="Arial"/>
          <w:sz w:val="24"/>
          <w:szCs w:val="24"/>
        </w:rPr>
        <w:t>importance</w:t>
      </w:r>
      <w:proofErr w:type="gramEnd"/>
      <w:r w:rsidRPr="003357B8">
        <w:rPr>
          <w:rFonts w:ascii="Arial" w:hAnsi="Arial" w:cs="Arial"/>
          <w:sz w:val="24"/>
          <w:szCs w:val="24"/>
        </w:rPr>
        <w:t xml:space="preserve"> yet it doesn’t give insight into families opinions which may vary to the diabetics views.</w:t>
      </w:r>
    </w:p>
    <w:p w14:paraId="3E0212B8" w14:textId="61E5B9F4" w:rsidR="003357B8" w:rsidRPr="003357B8" w:rsidRDefault="003357B8" w:rsidP="003357B8">
      <w:pPr>
        <w:spacing w:line="480" w:lineRule="auto"/>
        <w:jc w:val="both"/>
        <w:rPr>
          <w:rFonts w:ascii="Arial" w:hAnsi="Arial" w:cs="Arial"/>
          <w:sz w:val="24"/>
          <w:szCs w:val="24"/>
        </w:rPr>
      </w:pPr>
      <w:r w:rsidRPr="003357B8">
        <w:rPr>
          <w:rFonts w:ascii="Arial" w:hAnsi="Arial" w:cs="Arial"/>
          <w:sz w:val="24"/>
          <w:szCs w:val="24"/>
        </w:rPr>
        <w:t>Researchers did outline that ethical procedures for the study were put in place. People were asked if they’d like to take part in the study and given information before they took place. Consent was obtained and Ethical approval was granted by relevant Research Ethics Committee for conduct in the NHS and governance clearance was Granted by appropriate authorities for each hospital,</w:t>
      </w:r>
      <w:r w:rsidR="00546C3E">
        <w:rPr>
          <w:rFonts w:ascii="Arial" w:hAnsi="Arial" w:cs="Arial"/>
          <w:sz w:val="24"/>
          <w:szCs w:val="24"/>
        </w:rPr>
        <w:t xml:space="preserve"> </w:t>
      </w:r>
      <w:r w:rsidRPr="003357B8">
        <w:rPr>
          <w:rFonts w:ascii="Arial" w:hAnsi="Arial" w:cs="Arial"/>
          <w:sz w:val="24"/>
          <w:szCs w:val="24"/>
        </w:rPr>
        <w:t>Gunn et al</w:t>
      </w:r>
      <w:r w:rsidR="00546C3E">
        <w:rPr>
          <w:rFonts w:ascii="Arial" w:hAnsi="Arial" w:cs="Arial"/>
          <w:sz w:val="24"/>
          <w:szCs w:val="24"/>
        </w:rPr>
        <w:t xml:space="preserve"> </w:t>
      </w:r>
      <w:r w:rsidRPr="003357B8">
        <w:rPr>
          <w:rFonts w:ascii="Arial" w:hAnsi="Arial" w:cs="Arial"/>
          <w:sz w:val="24"/>
          <w:szCs w:val="24"/>
        </w:rPr>
        <w:t>{2012}. Data was analysed thematically with reference to framework analysis methods.</w:t>
      </w:r>
      <w:r w:rsidR="003524B4">
        <w:rPr>
          <w:rFonts w:ascii="Arial" w:hAnsi="Arial" w:cs="Arial"/>
          <w:sz w:val="24"/>
          <w:szCs w:val="24"/>
        </w:rPr>
        <w:t xml:space="preserve"> </w:t>
      </w:r>
      <w:proofErr w:type="gramStart"/>
      <w:r w:rsidRPr="003357B8">
        <w:rPr>
          <w:rFonts w:ascii="Arial" w:hAnsi="Arial" w:cs="Arial"/>
          <w:sz w:val="24"/>
          <w:szCs w:val="24"/>
        </w:rPr>
        <w:t>The</w:t>
      </w:r>
      <w:proofErr w:type="gramEnd"/>
      <w:r w:rsidRPr="003357B8">
        <w:rPr>
          <w:rFonts w:ascii="Arial" w:hAnsi="Arial" w:cs="Arial"/>
          <w:sz w:val="24"/>
          <w:szCs w:val="24"/>
        </w:rPr>
        <w:t xml:space="preserve"> data was transcribed. A coding system was agreed by the team. They produced charts and maps and identified major themes. They used NVivo &amp; QSR software. There is no titled results section its findings. They outlined three distinct themes. 1. Family members took a degree of vigil</w:t>
      </w:r>
      <w:r w:rsidR="003524B4">
        <w:rPr>
          <w:rFonts w:ascii="Arial" w:hAnsi="Arial" w:cs="Arial"/>
          <w:sz w:val="24"/>
          <w:szCs w:val="24"/>
        </w:rPr>
        <w:t>a</w:t>
      </w:r>
      <w:r w:rsidRPr="003357B8">
        <w:rPr>
          <w:rFonts w:ascii="Arial" w:hAnsi="Arial" w:cs="Arial"/>
          <w:sz w:val="24"/>
          <w:szCs w:val="24"/>
        </w:rPr>
        <w:t>nce and were prepared to take</w:t>
      </w:r>
      <w:r w:rsidR="00546C3E">
        <w:rPr>
          <w:rFonts w:ascii="Arial" w:hAnsi="Arial" w:cs="Arial"/>
          <w:sz w:val="24"/>
          <w:szCs w:val="24"/>
        </w:rPr>
        <w:t>-</w:t>
      </w:r>
      <w:r w:rsidRPr="003357B8">
        <w:rPr>
          <w:rFonts w:ascii="Arial" w:hAnsi="Arial" w:cs="Arial"/>
          <w:sz w:val="24"/>
          <w:szCs w:val="24"/>
        </w:rPr>
        <w:t>action if necessary. 2. Families helped with emotional support and advice and made a difference in the</w:t>
      </w:r>
      <w:r w:rsidR="00E7470D">
        <w:rPr>
          <w:rFonts w:ascii="Arial" w:hAnsi="Arial" w:cs="Arial"/>
          <w:sz w:val="24"/>
          <w:szCs w:val="24"/>
        </w:rPr>
        <w:t>ir</w:t>
      </w:r>
      <w:r w:rsidRPr="003357B8">
        <w:rPr>
          <w:rFonts w:ascii="Arial" w:hAnsi="Arial" w:cs="Arial"/>
          <w:sz w:val="24"/>
          <w:szCs w:val="24"/>
        </w:rPr>
        <w:t xml:space="preserve"> </w:t>
      </w:r>
      <w:r w:rsidRPr="003357B8">
        <w:rPr>
          <w:rFonts w:ascii="Arial" w:hAnsi="Arial" w:cs="Arial"/>
          <w:sz w:val="24"/>
          <w:szCs w:val="24"/>
        </w:rPr>
        <w:lastRenderedPageBreak/>
        <w:t>every</w:t>
      </w:r>
      <w:r w:rsidR="000A1D72">
        <w:rPr>
          <w:rFonts w:ascii="Arial" w:hAnsi="Arial" w:cs="Arial"/>
          <w:sz w:val="24"/>
          <w:szCs w:val="24"/>
        </w:rPr>
        <w:t>-</w:t>
      </w:r>
      <w:r w:rsidRPr="003357B8">
        <w:rPr>
          <w:rFonts w:ascii="Arial" w:hAnsi="Arial" w:cs="Arial"/>
          <w:sz w:val="24"/>
          <w:szCs w:val="24"/>
        </w:rPr>
        <w:t xml:space="preserve">day lives regarding diet and exercise. 3. Some family members gave insulin injections and took they’re blood glucose readings. They found that if people didn’t have </w:t>
      </w:r>
      <w:proofErr w:type="gramStart"/>
      <w:r w:rsidRPr="003357B8">
        <w:rPr>
          <w:rFonts w:ascii="Arial" w:hAnsi="Arial" w:cs="Arial"/>
          <w:sz w:val="24"/>
          <w:szCs w:val="24"/>
        </w:rPr>
        <w:t>family</w:t>
      </w:r>
      <w:proofErr w:type="gramEnd"/>
      <w:r w:rsidRPr="003357B8">
        <w:rPr>
          <w:rFonts w:ascii="Arial" w:hAnsi="Arial" w:cs="Arial"/>
          <w:sz w:val="24"/>
          <w:szCs w:val="24"/>
        </w:rPr>
        <w:t xml:space="preserve"> they were especially vulnerable</w:t>
      </w:r>
      <w:r w:rsidR="00546C3E">
        <w:rPr>
          <w:rFonts w:ascii="Arial" w:hAnsi="Arial" w:cs="Arial"/>
          <w:sz w:val="24"/>
          <w:szCs w:val="24"/>
        </w:rPr>
        <w:t>,</w:t>
      </w:r>
      <w:r w:rsidRPr="003357B8">
        <w:rPr>
          <w:rFonts w:ascii="Arial" w:hAnsi="Arial" w:cs="Arial"/>
          <w:sz w:val="24"/>
          <w:szCs w:val="24"/>
        </w:rPr>
        <w:t xml:space="preserve"> Gunn et al</w:t>
      </w:r>
      <w:r w:rsidR="00E7470D">
        <w:rPr>
          <w:rFonts w:ascii="Arial" w:hAnsi="Arial" w:cs="Arial"/>
          <w:sz w:val="24"/>
          <w:szCs w:val="24"/>
        </w:rPr>
        <w:t xml:space="preserve"> </w:t>
      </w:r>
      <w:r w:rsidRPr="003357B8">
        <w:rPr>
          <w:rFonts w:ascii="Arial" w:hAnsi="Arial" w:cs="Arial"/>
          <w:sz w:val="24"/>
          <w:szCs w:val="24"/>
        </w:rPr>
        <w:t>{2012}.</w:t>
      </w:r>
    </w:p>
    <w:p w14:paraId="7094E91E" w14:textId="62271953" w:rsidR="003357B8" w:rsidRPr="003357B8" w:rsidRDefault="003357B8" w:rsidP="003357B8">
      <w:pPr>
        <w:spacing w:line="480" w:lineRule="auto"/>
        <w:jc w:val="both"/>
        <w:rPr>
          <w:rFonts w:ascii="Arial" w:hAnsi="Arial" w:cs="Arial"/>
          <w:sz w:val="24"/>
          <w:szCs w:val="24"/>
        </w:rPr>
      </w:pPr>
      <w:r w:rsidRPr="003357B8">
        <w:rPr>
          <w:rFonts w:ascii="Arial" w:hAnsi="Arial" w:cs="Arial"/>
          <w:sz w:val="24"/>
          <w:szCs w:val="24"/>
        </w:rPr>
        <w:t>The researchers show a table in the paper of the partici</w:t>
      </w:r>
      <w:r w:rsidR="000A1D72">
        <w:rPr>
          <w:rFonts w:ascii="Arial" w:hAnsi="Arial" w:cs="Arial"/>
          <w:sz w:val="24"/>
          <w:szCs w:val="24"/>
        </w:rPr>
        <w:t>p</w:t>
      </w:r>
      <w:r w:rsidRPr="003357B8">
        <w:rPr>
          <w:rFonts w:ascii="Arial" w:hAnsi="Arial" w:cs="Arial"/>
          <w:sz w:val="24"/>
          <w:szCs w:val="24"/>
        </w:rPr>
        <w:t>ants in the Study and they’re ages, gender, reason for admission to hospital, diabetes type, and how long they have been diagnosed. They also include a table of families and friends cited as care givers including partners, son, sister/sister in law, daughter/daughter in law, mother, friend/neighbour/home</w:t>
      </w:r>
      <w:r w:rsidR="000A1D72">
        <w:rPr>
          <w:rFonts w:ascii="Arial" w:hAnsi="Arial" w:cs="Arial"/>
          <w:sz w:val="24"/>
          <w:szCs w:val="24"/>
        </w:rPr>
        <w:t>-</w:t>
      </w:r>
      <w:r w:rsidRPr="003357B8">
        <w:rPr>
          <w:rFonts w:ascii="Arial" w:hAnsi="Arial" w:cs="Arial"/>
          <w:sz w:val="24"/>
          <w:szCs w:val="24"/>
        </w:rPr>
        <w:t>help, father, grandson and partner, nephew and aunt. The main findings were that the majority without support was of men, living alone and that diabetics without family to assist were more vulnerable than those who did have support from family.</w:t>
      </w:r>
    </w:p>
    <w:p w14:paraId="1BC020A8" w14:textId="137C117C" w:rsidR="003357B8" w:rsidRPr="003357B8" w:rsidRDefault="003357B8" w:rsidP="003357B8">
      <w:pPr>
        <w:spacing w:line="480" w:lineRule="auto"/>
        <w:jc w:val="both"/>
        <w:rPr>
          <w:rFonts w:ascii="Arial" w:hAnsi="Arial" w:cs="Arial"/>
          <w:sz w:val="24"/>
          <w:szCs w:val="24"/>
        </w:rPr>
      </w:pPr>
      <w:r w:rsidRPr="003357B8">
        <w:rPr>
          <w:rFonts w:ascii="Arial" w:hAnsi="Arial" w:cs="Arial"/>
          <w:sz w:val="24"/>
          <w:szCs w:val="24"/>
        </w:rPr>
        <w:t xml:space="preserve">The discussion does produce its findings in a balanced way and a lot of references are referred to in its research. They do find an answer to they’re research question although there were limitations. </w:t>
      </w:r>
      <w:proofErr w:type="spellStart"/>
      <w:proofErr w:type="gramStart"/>
      <w:r w:rsidRPr="003357B8">
        <w:rPr>
          <w:rFonts w:ascii="Arial" w:hAnsi="Arial" w:cs="Arial"/>
          <w:sz w:val="24"/>
          <w:szCs w:val="24"/>
        </w:rPr>
        <w:t>Famil</w:t>
      </w:r>
      <w:r w:rsidR="00546C3E">
        <w:rPr>
          <w:rFonts w:ascii="Arial" w:hAnsi="Arial" w:cs="Arial"/>
          <w:sz w:val="24"/>
          <w:szCs w:val="24"/>
        </w:rPr>
        <w:t>y;</w:t>
      </w:r>
      <w:r w:rsidRPr="003357B8">
        <w:rPr>
          <w:rFonts w:ascii="Arial" w:hAnsi="Arial" w:cs="Arial"/>
          <w:sz w:val="24"/>
          <w:szCs w:val="24"/>
        </w:rPr>
        <w:t>s</w:t>
      </w:r>
      <w:proofErr w:type="spellEnd"/>
      <w:proofErr w:type="gramEnd"/>
      <w:r w:rsidRPr="003357B8">
        <w:rPr>
          <w:rFonts w:ascii="Arial" w:hAnsi="Arial" w:cs="Arial"/>
          <w:sz w:val="24"/>
          <w:szCs w:val="24"/>
        </w:rPr>
        <w:t xml:space="preserve"> views that may differ to the study sample were not taken into consideration. those with communication difficulties. </w:t>
      </w:r>
      <w:proofErr w:type="gramStart"/>
      <w:r w:rsidRPr="003357B8">
        <w:rPr>
          <w:rFonts w:ascii="Arial" w:hAnsi="Arial" w:cs="Arial"/>
          <w:sz w:val="24"/>
          <w:szCs w:val="24"/>
        </w:rPr>
        <w:t>Also</w:t>
      </w:r>
      <w:proofErr w:type="gramEnd"/>
      <w:r w:rsidRPr="003357B8">
        <w:rPr>
          <w:rFonts w:ascii="Arial" w:hAnsi="Arial" w:cs="Arial"/>
          <w:sz w:val="24"/>
          <w:szCs w:val="24"/>
        </w:rPr>
        <w:t xml:space="preserve"> if someone did not speak English the language barrier did not allow them to be included. Detailed data was not collected about participants diabetes and the overall health of a person with pre-existing diabetic complications. The findings show issues rather than drawing conclusions based on numerical data.</w:t>
      </w:r>
    </w:p>
    <w:p w14:paraId="34B19124" w14:textId="601A243A" w:rsidR="003357B8" w:rsidRDefault="003357B8" w:rsidP="003357B8">
      <w:pPr>
        <w:spacing w:line="480" w:lineRule="auto"/>
        <w:jc w:val="both"/>
        <w:rPr>
          <w:rFonts w:ascii="Arial" w:hAnsi="Arial" w:cs="Arial"/>
          <w:sz w:val="24"/>
          <w:szCs w:val="24"/>
        </w:rPr>
      </w:pPr>
      <w:r w:rsidRPr="003357B8">
        <w:rPr>
          <w:rFonts w:ascii="Arial" w:hAnsi="Arial" w:cs="Arial"/>
          <w:sz w:val="24"/>
          <w:szCs w:val="24"/>
        </w:rPr>
        <w:t xml:space="preserve">They believe there </w:t>
      </w:r>
      <w:proofErr w:type="gramStart"/>
      <w:r w:rsidRPr="003357B8">
        <w:rPr>
          <w:rFonts w:ascii="Arial" w:hAnsi="Arial" w:cs="Arial"/>
          <w:sz w:val="24"/>
          <w:szCs w:val="24"/>
        </w:rPr>
        <w:t>is</w:t>
      </w:r>
      <w:r w:rsidR="00E7470D">
        <w:rPr>
          <w:rFonts w:ascii="Arial" w:hAnsi="Arial" w:cs="Arial"/>
          <w:sz w:val="24"/>
          <w:szCs w:val="24"/>
        </w:rPr>
        <w:t xml:space="preserve"> </w:t>
      </w:r>
      <w:r w:rsidRPr="003357B8">
        <w:rPr>
          <w:rFonts w:ascii="Arial" w:hAnsi="Arial" w:cs="Arial"/>
          <w:sz w:val="24"/>
          <w:szCs w:val="24"/>
        </w:rPr>
        <w:t xml:space="preserve"> need</w:t>
      </w:r>
      <w:proofErr w:type="gramEnd"/>
      <w:r w:rsidRPr="003357B8">
        <w:rPr>
          <w:rFonts w:ascii="Arial" w:hAnsi="Arial" w:cs="Arial"/>
          <w:sz w:val="24"/>
          <w:szCs w:val="24"/>
        </w:rPr>
        <w:t xml:space="preserve"> for more research on the</w:t>
      </w:r>
      <w:r w:rsidR="000A1D72">
        <w:rPr>
          <w:rFonts w:ascii="Arial" w:hAnsi="Arial" w:cs="Arial"/>
          <w:sz w:val="24"/>
          <w:szCs w:val="24"/>
        </w:rPr>
        <w:t>ir</w:t>
      </w:r>
      <w:r w:rsidRPr="003357B8">
        <w:rPr>
          <w:rFonts w:ascii="Arial" w:hAnsi="Arial" w:cs="Arial"/>
          <w:sz w:val="24"/>
          <w:szCs w:val="24"/>
        </w:rPr>
        <w:t xml:space="preserve"> chosen subject</w:t>
      </w:r>
      <w:r w:rsidR="000A1D72">
        <w:rPr>
          <w:rFonts w:ascii="Arial" w:hAnsi="Arial" w:cs="Arial"/>
          <w:sz w:val="24"/>
          <w:szCs w:val="24"/>
        </w:rPr>
        <w:t>, and if one chos</w:t>
      </w:r>
      <w:r w:rsidR="00E7470D">
        <w:rPr>
          <w:rFonts w:ascii="Arial" w:hAnsi="Arial" w:cs="Arial"/>
          <w:sz w:val="24"/>
          <w:szCs w:val="24"/>
        </w:rPr>
        <w:t xml:space="preserve">e </w:t>
      </w:r>
    </w:p>
    <w:p w14:paraId="7A701997" w14:textId="527DD186" w:rsidR="000A1D72" w:rsidRPr="003357B8" w:rsidRDefault="00837615" w:rsidP="003357B8">
      <w:pPr>
        <w:spacing w:line="480" w:lineRule="auto"/>
        <w:jc w:val="both"/>
        <w:rPr>
          <w:rFonts w:ascii="Arial" w:hAnsi="Arial" w:cs="Arial"/>
          <w:sz w:val="24"/>
          <w:szCs w:val="24"/>
        </w:rPr>
      </w:pPr>
      <w:r>
        <w:rPr>
          <w:rFonts w:ascii="Arial" w:hAnsi="Arial" w:cs="Arial"/>
          <w:sz w:val="24"/>
          <w:szCs w:val="24"/>
        </w:rPr>
        <w:t xml:space="preserve">to research on the internet there is much information available about diet, research into cures and family helping </w:t>
      </w:r>
      <w:r w:rsidR="003524B4">
        <w:rPr>
          <w:rFonts w:ascii="Arial" w:hAnsi="Arial" w:cs="Arial"/>
          <w:sz w:val="24"/>
          <w:szCs w:val="24"/>
        </w:rPr>
        <w:t>family</w:t>
      </w:r>
      <w:r>
        <w:rPr>
          <w:rFonts w:ascii="Arial" w:hAnsi="Arial" w:cs="Arial"/>
          <w:sz w:val="24"/>
          <w:szCs w:val="24"/>
        </w:rPr>
        <w:t xml:space="preserve"> with diabetes. </w:t>
      </w:r>
      <w:r w:rsidR="00E7470D">
        <w:rPr>
          <w:rFonts w:ascii="Arial" w:hAnsi="Arial" w:cs="Arial"/>
          <w:sz w:val="24"/>
          <w:szCs w:val="24"/>
        </w:rPr>
        <w:t>The Express claims that diabetes may be cured simply by taking a pill that re-wires the system as claimed by researchers, The Express</w:t>
      </w:r>
      <w:r w:rsidR="003524B4">
        <w:rPr>
          <w:rFonts w:ascii="Arial" w:hAnsi="Arial" w:cs="Arial"/>
          <w:sz w:val="24"/>
          <w:szCs w:val="24"/>
        </w:rPr>
        <w:t xml:space="preserve"> </w:t>
      </w:r>
      <w:r w:rsidR="00E7470D">
        <w:rPr>
          <w:rFonts w:ascii="Arial" w:hAnsi="Arial" w:cs="Arial"/>
          <w:sz w:val="24"/>
          <w:szCs w:val="24"/>
        </w:rPr>
        <w:t>{2019</w:t>
      </w:r>
      <w:proofErr w:type="gramStart"/>
      <w:r w:rsidR="00E7470D">
        <w:rPr>
          <w:rFonts w:ascii="Arial" w:hAnsi="Arial" w:cs="Arial"/>
          <w:sz w:val="24"/>
          <w:szCs w:val="24"/>
        </w:rPr>
        <w:t>}</w:t>
      </w:r>
      <w:r w:rsidR="003524B4">
        <w:rPr>
          <w:rFonts w:ascii="Arial" w:hAnsi="Arial" w:cs="Arial"/>
          <w:sz w:val="24"/>
          <w:szCs w:val="24"/>
        </w:rPr>
        <w:t xml:space="preserve"> </w:t>
      </w:r>
      <w:r w:rsidR="00E7470D">
        <w:rPr>
          <w:rFonts w:ascii="Arial" w:hAnsi="Arial" w:cs="Arial"/>
          <w:sz w:val="24"/>
          <w:szCs w:val="24"/>
        </w:rPr>
        <w:t>.Health</w:t>
      </w:r>
      <w:proofErr w:type="gramEnd"/>
      <w:r w:rsidR="00E7470D">
        <w:rPr>
          <w:rFonts w:ascii="Arial" w:hAnsi="Arial" w:cs="Arial"/>
          <w:sz w:val="24"/>
          <w:szCs w:val="24"/>
        </w:rPr>
        <w:t xml:space="preserve"> Article shows the best things a person with </w:t>
      </w:r>
      <w:r w:rsidR="00E7470D">
        <w:rPr>
          <w:rFonts w:ascii="Arial" w:hAnsi="Arial" w:cs="Arial"/>
          <w:sz w:val="24"/>
          <w:szCs w:val="24"/>
        </w:rPr>
        <w:lastRenderedPageBreak/>
        <w:t>ty</w:t>
      </w:r>
      <w:r w:rsidR="007F7D44">
        <w:rPr>
          <w:rFonts w:ascii="Arial" w:hAnsi="Arial" w:cs="Arial"/>
          <w:sz w:val="24"/>
          <w:szCs w:val="24"/>
        </w:rPr>
        <w:t>p</w:t>
      </w:r>
      <w:r w:rsidR="00E7470D">
        <w:rPr>
          <w:rFonts w:ascii="Arial" w:hAnsi="Arial" w:cs="Arial"/>
          <w:sz w:val="24"/>
          <w:szCs w:val="24"/>
        </w:rPr>
        <w:t>e 1</w:t>
      </w:r>
      <w:r w:rsidR="007F7D44">
        <w:rPr>
          <w:rFonts w:ascii="Arial" w:hAnsi="Arial" w:cs="Arial"/>
          <w:sz w:val="24"/>
          <w:szCs w:val="24"/>
        </w:rPr>
        <w:t xml:space="preserve"> or type 2 diabetes can eat and foods that should be eaten in moderation and the benefits of exercise, The Express{ 2019}. Diabetes UK tells why people with diabetics may need help from family and the support that family may give. Diabetes </w:t>
      </w:r>
      <w:proofErr w:type="gramStart"/>
      <w:r w:rsidR="007F7D44">
        <w:rPr>
          <w:rFonts w:ascii="Arial" w:hAnsi="Arial" w:cs="Arial"/>
          <w:sz w:val="24"/>
          <w:szCs w:val="24"/>
        </w:rPr>
        <w:t>UK</w:t>
      </w:r>
      <w:r w:rsidR="003524B4">
        <w:rPr>
          <w:rFonts w:ascii="Arial" w:hAnsi="Arial" w:cs="Arial"/>
          <w:sz w:val="24"/>
          <w:szCs w:val="24"/>
        </w:rPr>
        <w:t>{</w:t>
      </w:r>
      <w:proofErr w:type="gramEnd"/>
      <w:r w:rsidR="003524B4">
        <w:rPr>
          <w:rFonts w:ascii="Arial" w:hAnsi="Arial" w:cs="Arial"/>
          <w:sz w:val="24"/>
          <w:szCs w:val="24"/>
        </w:rPr>
        <w:t>2019}. The list goes on and on.</w:t>
      </w:r>
    </w:p>
    <w:p w14:paraId="1B19F031" w14:textId="1FC73C60" w:rsidR="003357B8" w:rsidRPr="003357B8" w:rsidRDefault="003357B8" w:rsidP="003357B8">
      <w:pPr>
        <w:spacing w:line="480" w:lineRule="auto"/>
        <w:jc w:val="both"/>
        <w:rPr>
          <w:rFonts w:ascii="Arial" w:hAnsi="Arial" w:cs="Arial"/>
          <w:sz w:val="24"/>
          <w:szCs w:val="24"/>
        </w:rPr>
      </w:pPr>
      <w:r w:rsidRPr="003357B8">
        <w:rPr>
          <w:rFonts w:ascii="Arial" w:hAnsi="Arial" w:cs="Arial"/>
          <w:sz w:val="24"/>
          <w:szCs w:val="24"/>
        </w:rPr>
        <w:t>Conclusions drawn by researchers can be assumed to be accurate with whom they interviewed and the references they chose, but there were many limitations in the paper. They recommend that there is need for further research to be under taken also. The following recommendations could be made to further the data that was collected and analysed and further</w:t>
      </w:r>
      <w:r w:rsidR="003524B4">
        <w:rPr>
          <w:rFonts w:ascii="Arial" w:hAnsi="Arial" w:cs="Arial"/>
          <w:sz w:val="24"/>
          <w:szCs w:val="24"/>
        </w:rPr>
        <w:t>-</w:t>
      </w:r>
      <w:r w:rsidRPr="003357B8">
        <w:rPr>
          <w:rFonts w:ascii="Arial" w:hAnsi="Arial" w:cs="Arial"/>
          <w:sz w:val="24"/>
          <w:szCs w:val="24"/>
        </w:rPr>
        <w:t xml:space="preserve"> more make it more generalised to people with diabetes and the</w:t>
      </w:r>
      <w:r w:rsidR="003524B4">
        <w:rPr>
          <w:rFonts w:ascii="Arial" w:hAnsi="Arial" w:cs="Arial"/>
          <w:sz w:val="24"/>
          <w:szCs w:val="24"/>
        </w:rPr>
        <w:t xml:space="preserve">ir </w:t>
      </w:r>
      <w:r w:rsidRPr="003357B8">
        <w:rPr>
          <w:rFonts w:ascii="Arial" w:hAnsi="Arial" w:cs="Arial"/>
          <w:sz w:val="24"/>
          <w:szCs w:val="24"/>
        </w:rPr>
        <w:t>famil</w:t>
      </w:r>
      <w:r w:rsidR="003524B4">
        <w:rPr>
          <w:rFonts w:ascii="Arial" w:hAnsi="Arial" w:cs="Arial"/>
          <w:sz w:val="24"/>
          <w:szCs w:val="24"/>
        </w:rPr>
        <w:t>y</w:t>
      </w:r>
      <w:r w:rsidR="00546C3E">
        <w:rPr>
          <w:rFonts w:ascii="Arial" w:hAnsi="Arial" w:cs="Arial"/>
          <w:sz w:val="24"/>
          <w:szCs w:val="24"/>
        </w:rPr>
        <w:t>’</w:t>
      </w:r>
      <w:r w:rsidRPr="003357B8">
        <w:rPr>
          <w:rFonts w:ascii="Arial" w:hAnsi="Arial" w:cs="Arial"/>
          <w:sz w:val="24"/>
          <w:szCs w:val="24"/>
        </w:rPr>
        <w:t>s involvement.</w:t>
      </w:r>
    </w:p>
    <w:p w14:paraId="3B2AD65B" w14:textId="7D2D9C01" w:rsidR="005C5AFA" w:rsidRPr="00773A47" w:rsidRDefault="003357B8" w:rsidP="00773A47">
      <w:pPr>
        <w:spacing w:line="480" w:lineRule="auto"/>
        <w:jc w:val="both"/>
        <w:rPr>
          <w:rFonts w:ascii="Arial" w:hAnsi="Arial" w:cs="Arial"/>
          <w:sz w:val="24"/>
          <w:szCs w:val="24"/>
        </w:rPr>
      </w:pPr>
      <w:r w:rsidRPr="003357B8">
        <w:rPr>
          <w:rFonts w:ascii="Arial" w:hAnsi="Arial" w:cs="Arial"/>
          <w:sz w:val="24"/>
          <w:szCs w:val="24"/>
        </w:rPr>
        <w:t xml:space="preserve">If </w:t>
      </w:r>
      <w:r w:rsidR="003524B4" w:rsidRPr="003357B8">
        <w:rPr>
          <w:rFonts w:ascii="Arial" w:hAnsi="Arial" w:cs="Arial"/>
          <w:sz w:val="24"/>
          <w:szCs w:val="24"/>
        </w:rPr>
        <w:t>questionnaires</w:t>
      </w:r>
      <w:r w:rsidRPr="003357B8">
        <w:rPr>
          <w:rFonts w:ascii="Arial" w:hAnsi="Arial" w:cs="Arial"/>
          <w:sz w:val="24"/>
          <w:szCs w:val="24"/>
        </w:rPr>
        <w:t xml:space="preserve"> had been given out to people with diabetes and</w:t>
      </w:r>
      <w:r>
        <w:rPr>
          <w:rFonts w:ascii="Arial" w:hAnsi="Arial" w:cs="Arial"/>
          <w:sz w:val="24"/>
          <w:szCs w:val="24"/>
        </w:rPr>
        <w:t xml:space="preserve"> </w:t>
      </w:r>
      <w:r w:rsidR="005C5AFA" w:rsidRPr="00773A47">
        <w:rPr>
          <w:rFonts w:ascii="Arial" w:hAnsi="Arial" w:cs="Arial"/>
          <w:sz w:val="24"/>
          <w:szCs w:val="24"/>
        </w:rPr>
        <w:t>the</w:t>
      </w:r>
      <w:r w:rsidR="003524B4">
        <w:rPr>
          <w:rFonts w:ascii="Arial" w:hAnsi="Arial" w:cs="Arial"/>
          <w:sz w:val="24"/>
          <w:szCs w:val="24"/>
        </w:rPr>
        <w:t>ir</w:t>
      </w:r>
      <w:r w:rsidR="005C5AFA" w:rsidRPr="00773A47">
        <w:rPr>
          <w:rFonts w:ascii="Arial" w:hAnsi="Arial" w:cs="Arial"/>
          <w:sz w:val="24"/>
          <w:szCs w:val="24"/>
        </w:rPr>
        <w:t xml:space="preserve"> families over a broad area the results would be more beneficial and informative. All ages would </w:t>
      </w:r>
      <w:proofErr w:type="gramStart"/>
      <w:r w:rsidR="005C5AFA" w:rsidRPr="00773A47">
        <w:rPr>
          <w:rFonts w:ascii="Arial" w:hAnsi="Arial" w:cs="Arial"/>
          <w:sz w:val="24"/>
          <w:szCs w:val="24"/>
        </w:rPr>
        <w:t>of</w:t>
      </w:r>
      <w:proofErr w:type="gramEnd"/>
      <w:r w:rsidR="005C5AFA" w:rsidRPr="00773A47">
        <w:rPr>
          <w:rFonts w:ascii="Arial" w:hAnsi="Arial" w:cs="Arial"/>
          <w:sz w:val="24"/>
          <w:szCs w:val="24"/>
        </w:rPr>
        <w:t xml:space="preserve"> given a broader spectrum and people who have just been diagnosed along with people who have had it for many years. </w:t>
      </w:r>
      <w:proofErr w:type="gramStart"/>
      <w:r w:rsidR="005C5AFA" w:rsidRPr="00773A47">
        <w:rPr>
          <w:rFonts w:ascii="Arial" w:hAnsi="Arial" w:cs="Arial"/>
          <w:sz w:val="24"/>
          <w:szCs w:val="24"/>
        </w:rPr>
        <w:t>Also</w:t>
      </w:r>
      <w:proofErr w:type="gramEnd"/>
      <w:r w:rsidR="005C5AFA" w:rsidRPr="00773A47">
        <w:rPr>
          <w:rFonts w:ascii="Arial" w:hAnsi="Arial" w:cs="Arial"/>
          <w:sz w:val="24"/>
          <w:szCs w:val="24"/>
        </w:rPr>
        <w:t xml:space="preserve"> as to whether or not they had family and if not how they believe it has an impact on the</w:t>
      </w:r>
      <w:r w:rsidR="00546C3E">
        <w:rPr>
          <w:rFonts w:ascii="Arial" w:hAnsi="Arial" w:cs="Arial"/>
          <w:sz w:val="24"/>
          <w:szCs w:val="24"/>
        </w:rPr>
        <w:t>ir</w:t>
      </w:r>
      <w:r w:rsidR="005C5AFA" w:rsidRPr="00773A47">
        <w:rPr>
          <w:rFonts w:ascii="Arial" w:hAnsi="Arial" w:cs="Arial"/>
          <w:sz w:val="24"/>
          <w:szCs w:val="24"/>
        </w:rPr>
        <w:t xml:space="preserve"> day to day care with less support</w:t>
      </w:r>
    </w:p>
    <w:p w14:paraId="3C39A23B" w14:textId="1EBC0984" w:rsidR="00773A47" w:rsidRPr="00773A47" w:rsidRDefault="005C5AFA" w:rsidP="00773A47">
      <w:pPr>
        <w:spacing w:line="480" w:lineRule="auto"/>
        <w:jc w:val="both"/>
        <w:rPr>
          <w:rFonts w:ascii="Arial" w:hAnsi="Arial" w:cs="Arial"/>
          <w:sz w:val="24"/>
          <w:szCs w:val="24"/>
        </w:rPr>
      </w:pPr>
      <w:r w:rsidRPr="00773A47">
        <w:rPr>
          <w:rFonts w:ascii="Arial" w:hAnsi="Arial" w:cs="Arial"/>
          <w:sz w:val="24"/>
          <w:szCs w:val="24"/>
        </w:rPr>
        <w:t xml:space="preserve">and encouragement. The research they carried out themselves was limited although they did take a lot from research from people that they referenced who had done plenty of research in different aspects of diabetes and family.  </w:t>
      </w:r>
      <w:r w:rsidR="005665A4" w:rsidRPr="00773A47">
        <w:rPr>
          <w:rFonts w:ascii="Arial" w:hAnsi="Arial" w:cs="Arial"/>
          <w:sz w:val="24"/>
          <w:szCs w:val="24"/>
        </w:rPr>
        <w:t xml:space="preserve">In conclusion it was unfortunate that </w:t>
      </w:r>
      <w:proofErr w:type="spellStart"/>
      <w:r w:rsidR="005665A4" w:rsidRPr="00773A47">
        <w:rPr>
          <w:rFonts w:ascii="Arial" w:hAnsi="Arial" w:cs="Arial"/>
          <w:sz w:val="24"/>
          <w:szCs w:val="24"/>
        </w:rPr>
        <w:t>famil</w:t>
      </w:r>
      <w:r w:rsidR="00546C3E">
        <w:rPr>
          <w:rFonts w:ascii="Arial" w:hAnsi="Arial" w:cs="Arial"/>
          <w:sz w:val="24"/>
          <w:szCs w:val="24"/>
        </w:rPr>
        <w:t>y;</w:t>
      </w:r>
      <w:r w:rsidR="005665A4" w:rsidRPr="00773A47">
        <w:rPr>
          <w:rFonts w:ascii="Arial" w:hAnsi="Arial" w:cs="Arial"/>
          <w:sz w:val="24"/>
          <w:szCs w:val="24"/>
        </w:rPr>
        <w:t>s</w:t>
      </w:r>
      <w:proofErr w:type="spellEnd"/>
      <w:r w:rsidR="005665A4" w:rsidRPr="00773A47">
        <w:rPr>
          <w:rFonts w:ascii="Arial" w:hAnsi="Arial" w:cs="Arial"/>
          <w:sz w:val="24"/>
          <w:szCs w:val="24"/>
        </w:rPr>
        <w:t xml:space="preserve"> opinions and ideas were not taken into consideration to gather relevant information and the</w:t>
      </w:r>
      <w:r w:rsidR="00546C3E">
        <w:rPr>
          <w:rFonts w:ascii="Arial" w:hAnsi="Arial" w:cs="Arial"/>
          <w:sz w:val="24"/>
          <w:szCs w:val="24"/>
        </w:rPr>
        <w:t>ir</w:t>
      </w:r>
      <w:bookmarkStart w:id="1" w:name="_GoBack"/>
      <w:bookmarkEnd w:id="1"/>
      <w:r w:rsidR="005665A4" w:rsidRPr="00773A47">
        <w:rPr>
          <w:rFonts w:ascii="Arial" w:hAnsi="Arial" w:cs="Arial"/>
          <w:sz w:val="24"/>
          <w:szCs w:val="24"/>
        </w:rPr>
        <w:t xml:space="preserve"> ideas and opinions on caring for family members with diabetes.</w:t>
      </w:r>
    </w:p>
    <w:p w14:paraId="601B56F3" w14:textId="77777777" w:rsidR="00773A47" w:rsidRPr="00773A47" w:rsidRDefault="00773A47" w:rsidP="00773A47">
      <w:pPr>
        <w:spacing w:line="480" w:lineRule="auto"/>
        <w:jc w:val="both"/>
        <w:rPr>
          <w:rFonts w:ascii="Arial" w:hAnsi="Arial" w:cs="Arial"/>
          <w:sz w:val="24"/>
          <w:szCs w:val="24"/>
        </w:rPr>
      </w:pPr>
    </w:p>
    <w:p w14:paraId="1E61B844" w14:textId="77777777" w:rsidR="00773A47" w:rsidRPr="00773A47" w:rsidRDefault="00773A47" w:rsidP="00773A47">
      <w:pPr>
        <w:spacing w:line="480" w:lineRule="auto"/>
        <w:jc w:val="both"/>
        <w:rPr>
          <w:rFonts w:ascii="Arial" w:hAnsi="Arial" w:cs="Arial"/>
          <w:sz w:val="24"/>
          <w:szCs w:val="24"/>
        </w:rPr>
      </w:pPr>
    </w:p>
    <w:p w14:paraId="27CACB65" w14:textId="13E39F44" w:rsidR="008C6CB4" w:rsidRPr="00773A47" w:rsidRDefault="008A5124" w:rsidP="00773A47">
      <w:pPr>
        <w:spacing w:line="480" w:lineRule="auto"/>
        <w:jc w:val="both"/>
        <w:rPr>
          <w:rFonts w:ascii="Arial" w:hAnsi="Arial" w:cs="Arial"/>
          <w:sz w:val="24"/>
          <w:szCs w:val="24"/>
        </w:rPr>
      </w:pPr>
      <w:r w:rsidRPr="00773A47">
        <w:rPr>
          <w:rFonts w:ascii="Arial" w:hAnsi="Arial" w:cs="Arial"/>
          <w:sz w:val="24"/>
          <w:szCs w:val="24"/>
        </w:rPr>
        <w:t>References</w:t>
      </w:r>
    </w:p>
    <w:p w14:paraId="6A69CCE0" w14:textId="77E5A302" w:rsidR="007F7D44" w:rsidRDefault="00F85FAE" w:rsidP="00773A47">
      <w:pPr>
        <w:spacing w:line="480" w:lineRule="auto"/>
        <w:jc w:val="both"/>
        <w:rPr>
          <w:rFonts w:ascii="Arial" w:hAnsi="Arial" w:cs="Arial"/>
          <w:sz w:val="24"/>
          <w:szCs w:val="24"/>
        </w:rPr>
      </w:pPr>
      <w:hyperlink r:id="rId8" w:history="1">
        <w:r w:rsidRPr="007F7D44">
          <w:rPr>
            <w:rStyle w:val="Hyperlink"/>
            <w:rFonts w:ascii="Arial" w:hAnsi="Arial" w:cs="Arial"/>
            <w:color w:val="auto"/>
            <w:sz w:val="24"/>
            <w:szCs w:val="24"/>
          </w:rPr>
          <w:t>DepartmentHealth@https://webarchive.nationalarchives.gov.uk/20130123231223/http://www.dh.gov.uk/en/Publicationsandstatistics/Statistics/StatisticalWorkAreas/Statisticalpublichealth/index.htm</w:t>
        </w:r>
      </w:hyperlink>
      <w:r>
        <w:rPr>
          <w:rFonts w:ascii="Arial" w:hAnsi="Arial" w:cs="Arial"/>
          <w:sz w:val="24"/>
          <w:szCs w:val="24"/>
        </w:rPr>
        <w:t xml:space="preserve"> [Accessed 8th January 2019</w:t>
      </w:r>
      <w:r w:rsidR="007F7D44">
        <w:rPr>
          <w:rFonts w:ascii="Arial" w:hAnsi="Arial" w:cs="Arial"/>
          <w:sz w:val="24"/>
          <w:szCs w:val="24"/>
        </w:rPr>
        <w:t>}</w:t>
      </w:r>
    </w:p>
    <w:p w14:paraId="4D542833" w14:textId="2F7EBCE2" w:rsidR="007F7D44" w:rsidRPr="00F85FAE" w:rsidRDefault="007F7D44" w:rsidP="00773A47">
      <w:pPr>
        <w:spacing w:line="480" w:lineRule="auto"/>
        <w:jc w:val="both"/>
        <w:rPr>
          <w:rFonts w:ascii="Arial" w:hAnsi="Arial" w:cs="Arial"/>
          <w:sz w:val="24"/>
          <w:szCs w:val="24"/>
        </w:rPr>
      </w:pPr>
      <w:r>
        <w:rPr>
          <w:rFonts w:ascii="Arial" w:hAnsi="Arial" w:cs="Arial"/>
          <w:sz w:val="24"/>
          <w:szCs w:val="24"/>
        </w:rPr>
        <w:t xml:space="preserve">Diabetes </w:t>
      </w:r>
      <w:proofErr w:type="spellStart"/>
      <w:r>
        <w:rPr>
          <w:rFonts w:ascii="Arial" w:hAnsi="Arial" w:cs="Arial"/>
          <w:sz w:val="24"/>
          <w:szCs w:val="24"/>
        </w:rPr>
        <w:t>uk</w:t>
      </w:r>
      <w:proofErr w:type="spellEnd"/>
      <w:r>
        <w:rPr>
          <w:rFonts w:ascii="Arial" w:hAnsi="Arial" w:cs="Arial"/>
          <w:sz w:val="24"/>
          <w:szCs w:val="24"/>
        </w:rPr>
        <w:t xml:space="preserve"> @</w:t>
      </w:r>
      <w:proofErr w:type="gramStart"/>
      <w:r w:rsidRPr="007F7D44">
        <w:rPr>
          <w:rFonts w:ascii="Arial" w:hAnsi="Arial" w:cs="Arial"/>
          <w:sz w:val="24"/>
          <w:szCs w:val="24"/>
        </w:rPr>
        <w:t>https://www.diabetes.co.uk/Diabetes-and-the-family.html</w:t>
      </w:r>
      <w:r>
        <w:rPr>
          <w:rFonts w:ascii="Arial" w:hAnsi="Arial" w:cs="Arial"/>
          <w:sz w:val="24"/>
          <w:szCs w:val="24"/>
        </w:rPr>
        <w:t>{</w:t>
      </w:r>
      <w:proofErr w:type="gramEnd"/>
      <w:r>
        <w:rPr>
          <w:rFonts w:ascii="Arial" w:hAnsi="Arial" w:cs="Arial"/>
          <w:sz w:val="24"/>
          <w:szCs w:val="24"/>
        </w:rPr>
        <w:t>Axxessed 8</w:t>
      </w:r>
      <w:r w:rsidRPr="007F7D44">
        <w:rPr>
          <w:rFonts w:ascii="Arial" w:hAnsi="Arial" w:cs="Arial"/>
          <w:sz w:val="24"/>
          <w:szCs w:val="24"/>
          <w:vertAlign w:val="superscript"/>
        </w:rPr>
        <w:t>th</w:t>
      </w:r>
      <w:r>
        <w:rPr>
          <w:rFonts w:ascii="Arial" w:hAnsi="Arial" w:cs="Arial"/>
          <w:sz w:val="24"/>
          <w:szCs w:val="24"/>
        </w:rPr>
        <w:t xml:space="preserve"> January 2019}</w:t>
      </w:r>
    </w:p>
    <w:p w14:paraId="07F0DCB4" w14:textId="608384C9" w:rsidR="00F85FAE" w:rsidRPr="00773A47" w:rsidRDefault="00F85FAE" w:rsidP="00773A47">
      <w:pPr>
        <w:spacing w:line="480" w:lineRule="auto"/>
        <w:jc w:val="both"/>
        <w:rPr>
          <w:rFonts w:ascii="Arial" w:hAnsi="Arial" w:cs="Arial"/>
          <w:sz w:val="24"/>
          <w:szCs w:val="24"/>
        </w:rPr>
      </w:pPr>
      <w:r>
        <w:rPr>
          <w:rFonts w:ascii="Arial" w:hAnsi="Arial" w:cs="Arial"/>
          <w:sz w:val="24"/>
          <w:szCs w:val="24"/>
        </w:rPr>
        <w:t>The express @</w:t>
      </w:r>
      <w:proofErr w:type="gramStart"/>
      <w:r w:rsidRPr="00F85FAE">
        <w:rPr>
          <w:rFonts w:ascii="Arial" w:hAnsi="Arial" w:cs="Arial"/>
          <w:sz w:val="24"/>
          <w:szCs w:val="24"/>
        </w:rPr>
        <w:t>https://www.express.co.uk/life-style/health/555792/Simple-pill-could-spell-the-end-for-diabetes-agony</w:t>
      </w:r>
      <w:r>
        <w:rPr>
          <w:rFonts w:ascii="Arial" w:hAnsi="Arial" w:cs="Arial"/>
          <w:sz w:val="24"/>
          <w:szCs w:val="24"/>
        </w:rPr>
        <w:t>{</w:t>
      </w:r>
      <w:proofErr w:type="gramEnd"/>
      <w:r>
        <w:rPr>
          <w:rFonts w:ascii="Arial" w:hAnsi="Arial" w:cs="Arial"/>
          <w:sz w:val="24"/>
          <w:szCs w:val="24"/>
        </w:rPr>
        <w:t>Accessse</w:t>
      </w:r>
      <w:r w:rsidR="00E7470D">
        <w:rPr>
          <w:rFonts w:ascii="Arial" w:hAnsi="Arial" w:cs="Arial"/>
          <w:sz w:val="24"/>
          <w:szCs w:val="24"/>
        </w:rPr>
        <w:t xml:space="preserve">d </w:t>
      </w:r>
      <w:r>
        <w:rPr>
          <w:rFonts w:ascii="Arial" w:hAnsi="Arial" w:cs="Arial"/>
          <w:sz w:val="24"/>
          <w:szCs w:val="24"/>
        </w:rPr>
        <w:t>8</w:t>
      </w:r>
      <w:r w:rsidRPr="00F85FAE">
        <w:rPr>
          <w:rFonts w:ascii="Arial" w:hAnsi="Arial" w:cs="Arial"/>
          <w:sz w:val="24"/>
          <w:szCs w:val="24"/>
          <w:vertAlign w:val="superscript"/>
        </w:rPr>
        <w:t>th</w:t>
      </w:r>
      <w:r>
        <w:rPr>
          <w:rFonts w:ascii="Arial" w:hAnsi="Arial" w:cs="Arial"/>
          <w:sz w:val="24"/>
          <w:szCs w:val="24"/>
        </w:rPr>
        <w:t xml:space="preserve"> January 201</w:t>
      </w:r>
      <w:r w:rsidR="007F7D44">
        <w:rPr>
          <w:rFonts w:ascii="Arial" w:hAnsi="Arial" w:cs="Arial"/>
          <w:sz w:val="24"/>
          <w:szCs w:val="24"/>
        </w:rPr>
        <w:t>9</w:t>
      </w:r>
      <w:r>
        <w:rPr>
          <w:rFonts w:ascii="Arial" w:hAnsi="Arial" w:cs="Arial"/>
          <w:sz w:val="24"/>
          <w:szCs w:val="24"/>
        </w:rPr>
        <w:t>}</w:t>
      </w:r>
    </w:p>
    <w:p w14:paraId="2B8E0665" w14:textId="7AB33995" w:rsidR="008C6CB4" w:rsidRDefault="008C6CB4" w:rsidP="00773A47">
      <w:pPr>
        <w:spacing w:line="480" w:lineRule="auto"/>
        <w:jc w:val="both"/>
        <w:rPr>
          <w:rFonts w:ascii="Arial" w:hAnsi="Arial" w:cs="Arial"/>
          <w:sz w:val="24"/>
          <w:szCs w:val="24"/>
        </w:rPr>
      </w:pPr>
      <w:proofErr w:type="gramStart"/>
      <w:r w:rsidRPr="00773A47">
        <w:rPr>
          <w:rFonts w:ascii="Arial" w:hAnsi="Arial" w:cs="Arial"/>
          <w:sz w:val="24"/>
          <w:szCs w:val="24"/>
        </w:rPr>
        <w:t>Fisher</w:t>
      </w:r>
      <w:r w:rsidR="000A1D72">
        <w:rPr>
          <w:rFonts w:ascii="Arial" w:hAnsi="Arial" w:cs="Arial"/>
          <w:sz w:val="24"/>
          <w:szCs w:val="24"/>
        </w:rPr>
        <w:t xml:space="preserve"> </w:t>
      </w:r>
      <w:r w:rsidRPr="00773A47">
        <w:rPr>
          <w:rFonts w:ascii="Arial" w:hAnsi="Arial" w:cs="Arial"/>
          <w:sz w:val="24"/>
          <w:szCs w:val="24"/>
        </w:rPr>
        <w:t>.</w:t>
      </w:r>
      <w:proofErr w:type="gramEnd"/>
      <w:r w:rsidRPr="00773A47">
        <w:rPr>
          <w:rFonts w:ascii="Arial" w:hAnsi="Arial" w:cs="Arial"/>
          <w:sz w:val="24"/>
          <w:szCs w:val="24"/>
        </w:rPr>
        <w:t xml:space="preserve">L. {2006}Family relationships and diabetes care during the adult Years, </w:t>
      </w:r>
      <w:r w:rsidRPr="00773A47">
        <w:rPr>
          <w:rFonts w:ascii="Arial" w:hAnsi="Arial" w:cs="Arial"/>
          <w:i/>
          <w:sz w:val="24"/>
          <w:szCs w:val="24"/>
        </w:rPr>
        <w:t>Diabetes Spectrum</w:t>
      </w:r>
      <w:r w:rsidRPr="00773A47">
        <w:rPr>
          <w:rFonts w:ascii="Arial" w:hAnsi="Arial" w:cs="Arial"/>
          <w:sz w:val="24"/>
          <w:szCs w:val="24"/>
        </w:rPr>
        <w:t xml:space="preserve"> 19{2}, 71-74</w:t>
      </w:r>
      <w:r w:rsidR="00E7470D" w:rsidRPr="00E7470D">
        <w:rPr>
          <w:rFonts w:ascii="Arial" w:hAnsi="Arial" w:cs="Arial"/>
          <w:sz w:val="24"/>
          <w:szCs w:val="24"/>
        </w:rPr>
        <w:t>https</w:t>
      </w:r>
    </w:p>
    <w:p w14:paraId="56554A9D" w14:textId="28859AD1" w:rsidR="00E7470D" w:rsidRPr="00773A47" w:rsidRDefault="00E7470D" w:rsidP="00773A47">
      <w:pPr>
        <w:spacing w:line="480" w:lineRule="auto"/>
        <w:jc w:val="both"/>
        <w:rPr>
          <w:rFonts w:ascii="Arial" w:hAnsi="Arial" w:cs="Arial"/>
          <w:sz w:val="24"/>
          <w:szCs w:val="24"/>
        </w:rPr>
      </w:pPr>
      <w:hyperlink r:id="rId9" w:history="1">
        <w:r w:rsidRPr="007F7D44">
          <w:rPr>
            <w:rStyle w:val="Hyperlink"/>
            <w:rFonts w:ascii="Arial" w:hAnsi="Arial" w:cs="Arial"/>
            <w:color w:val="auto"/>
            <w:sz w:val="24"/>
            <w:szCs w:val="24"/>
          </w:rPr>
          <w:t>HealthArticles@</w:t>
        </w:r>
        <w:r w:rsidRPr="007F7D44">
          <w:rPr>
            <w:rStyle w:val="Hyperlink"/>
            <w:rFonts w:ascii="Arial" w:hAnsi="Arial" w:cs="Arial"/>
            <w:color w:val="auto"/>
            <w:sz w:val="24"/>
            <w:szCs w:val="24"/>
          </w:rPr>
          <w:t>http://www.healthycalculators.com/healtharticles/calories/diabetes-diet-for-type1-type2-diabetes/</w:t>
        </w:r>
        <w:r w:rsidRPr="007F7D44">
          <w:rPr>
            <w:rStyle w:val="Hyperlink"/>
            <w:rFonts w:ascii="Arial" w:hAnsi="Arial" w:cs="Arial"/>
            <w:color w:val="auto"/>
            <w:sz w:val="24"/>
            <w:szCs w:val="24"/>
          </w:rPr>
          <w:t>{Accessed</w:t>
        </w:r>
      </w:hyperlink>
      <w:r w:rsidRPr="007F7D44">
        <w:rPr>
          <w:rFonts w:ascii="Arial" w:hAnsi="Arial" w:cs="Arial"/>
          <w:sz w:val="24"/>
          <w:szCs w:val="24"/>
        </w:rPr>
        <w:t xml:space="preserve"> </w:t>
      </w:r>
      <w:r>
        <w:rPr>
          <w:rFonts w:ascii="Arial" w:hAnsi="Arial" w:cs="Arial"/>
          <w:sz w:val="24"/>
          <w:szCs w:val="24"/>
        </w:rPr>
        <w:t>8</w:t>
      </w:r>
      <w:r w:rsidRPr="00E7470D">
        <w:rPr>
          <w:rFonts w:ascii="Arial" w:hAnsi="Arial" w:cs="Arial"/>
          <w:sz w:val="24"/>
          <w:szCs w:val="24"/>
          <w:vertAlign w:val="superscript"/>
        </w:rPr>
        <w:t>th</w:t>
      </w:r>
      <w:r>
        <w:rPr>
          <w:rFonts w:ascii="Arial" w:hAnsi="Arial" w:cs="Arial"/>
          <w:sz w:val="24"/>
          <w:szCs w:val="24"/>
        </w:rPr>
        <w:t xml:space="preserve"> January 2018}</w:t>
      </w:r>
    </w:p>
    <w:p w14:paraId="0AD55BC4" w14:textId="362E1D7C" w:rsidR="00E7470D" w:rsidRPr="00773A47" w:rsidRDefault="008C6CB4" w:rsidP="00773A47">
      <w:pPr>
        <w:spacing w:line="480" w:lineRule="auto"/>
        <w:jc w:val="both"/>
        <w:rPr>
          <w:rFonts w:ascii="Arial" w:hAnsi="Arial" w:cs="Arial"/>
          <w:sz w:val="24"/>
          <w:szCs w:val="24"/>
        </w:rPr>
      </w:pPr>
      <w:r w:rsidRPr="00773A47">
        <w:rPr>
          <w:rFonts w:ascii="Arial" w:hAnsi="Arial" w:cs="Arial"/>
          <w:sz w:val="24"/>
          <w:szCs w:val="24"/>
        </w:rPr>
        <w:t>K.</w:t>
      </w:r>
      <w:r w:rsidR="000A1D72">
        <w:rPr>
          <w:rFonts w:ascii="Arial" w:hAnsi="Arial" w:cs="Arial"/>
          <w:sz w:val="24"/>
          <w:szCs w:val="24"/>
        </w:rPr>
        <w:t xml:space="preserve"> </w:t>
      </w:r>
      <w:r w:rsidRPr="00773A47">
        <w:rPr>
          <w:rFonts w:ascii="Arial" w:hAnsi="Arial" w:cs="Arial"/>
          <w:sz w:val="24"/>
          <w:szCs w:val="24"/>
        </w:rPr>
        <w:t>Gunn.</w:t>
      </w:r>
      <w:r w:rsidR="000A1D72">
        <w:rPr>
          <w:rFonts w:ascii="Arial" w:hAnsi="Arial" w:cs="Arial"/>
          <w:sz w:val="24"/>
          <w:szCs w:val="24"/>
        </w:rPr>
        <w:t xml:space="preserve"> </w:t>
      </w:r>
      <w:proofErr w:type="gramStart"/>
      <w:r w:rsidRPr="00773A47">
        <w:rPr>
          <w:rFonts w:ascii="Arial" w:hAnsi="Arial" w:cs="Arial"/>
          <w:sz w:val="24"/>
          <w:szCs w:val="24"/>
        </w:rPr>
        <w:t>,Seers</w:t>
      </w:r>
      <w:proofErr w:type="gramEnd"/>
      <w:r w:rsidRPr="00773A47">
        <w:rPr>
          <w:rFonts w:ascii="Arial" w:hAnsi="Arial" w:cs="Arial"/>
          <w:sz w:val="24"/>
          <w:szCs w:val="24"/>
        </w:rPr>
        <w:t>.</w:t>
      </w:r>
      <w:r w:rsidR="000A1D72">
        <w:rPr>
          <w:rFonts w:ascii="Arial" w:hAnsi="Arial" w:cs="Arial"/>
          <w:sz w:val="24"/>
          <w:szCs w:val="24"/>
        </w:rPr>
        <w:t xml:space="preserve"> </w:t>
      </w:r>
      <w:proofErr w:type="gramStart"/>
      <w:r w:rsidRPr="00773A47">
        <w:rPr>
          <w:rFonts w:ascii="Arial" w:hAnsi="Arial" w:cs="Arial"/>
          <w:sz w:val="24"/>
          <w:szCs w:val="24"/>
        </w:rPr>
        <w:t>K.</w:t>
      </w:r>
      <w:r w:rsidR="000A1D72">
        <w:rPr>
          <w:rFonts w:ascii="Arial" w:hAnsi="Arial" w:cs="Arial"/>
          <w:sz w:val="24"/>
          <w:szCs w:val="24"/>
        </w:rPr>
        <w:t xml:space="preserve"> </w:t>
      </w:r>
      <w:r w:rsidRPr="00773A47">
        <w:rPr>
          <w:rFonts w:ascii="Arial" w:hAnsi="Arial" w:cs="Arial"/>
          <w:sz w:val="24"/>
          <w:szCs w:val="24"/>
        </w:rPr>
        <w:t>,Posner</w:t>
      </w:r>
      <w:proofErr w:type="gramEnd"/>
      <w:r w:rsidRPr="00773A47">
        <w:rPr>
          <w:rFonts w:ascii="Arial" w:hAnsi="Arial" w:cs="Arial"/>
          <w:sz w:val="24"/>
          <w:szCs w:val="24"/>
        </w:rPr>
        <w:t>.</w:t>
      </w:r>
      <w:r w:rsidR="000A1D72">
        <w:rPr>
          <w:rFonts w:ascii="Arial" w:hAnsi="Arial" w:cs="Arial"/>
          <w:sz w:val="24"/>
          <w:szCs w:val="24"/>
        </w:rPr>
        <w:t xml:space="preserve"> </w:t>
      </w:r>
      <w:proofErr w:type="spellStart"/>
      <w:proofErr w:type="gramStart"/>
      <w:r w:rsidRPr="00773A47">
        <w:rPr>
          <w:rFonts w:ascii="Arial" w:hAnsi="Arial" w:cs="Arial"/>
          <w:sz w:val="24"/>
          <w:szCs w:val="24"/>
        </w:rPr>
        <w:t>N.,Coates</w:t>
      </w:r>
      <w:proofErr w:type="spellEnd"/>
      <w:proofErr w:type="gramEnd"/>
      <w:r w:rsidRPr="00773A47">
        <w:rPr>
          <w:rFonts w:ascii="Arial" w:hAnsi="Arial" w:cs="Arial"/>
          <w:sz w:val="24"/>
          <w:szCs w:val="24"/>
        </w:rPr>
        <w:t>.</w:t>
      </w:r>
      <w:r w:rsidR="000A1D72">
        <w:rPr>
          <w:rFonts w:ascii="Arial" w:hAnsi="Arial" w:cs="Arial"/>
          <w:sz w:val="24"/>
          <w:szCs w:val="24"/>
        </w:rPr>
        <w:t xml:space="preserve"> </w:t>
      </w:r>
      <w:r w:rsidRPr="00773A47">
        <w:rPr>
          <w:rFonts w:ascii="Arial" w:hAnsi="Arial" w:cs="Arial"/>
          <w:sz w:val="24"/>
          <w:szCs w:val="24"/>
        </w:rPr>
        <w:t xml:space="preserve">V., ‘Someone there to watch over You’: the role of the family in everyday and emergency diabetes </w:t>
      </w:r>
      <w:proofErr w:type="gramStart"/>
      <w:r w:rsidRPr="00773A47">
        <w:rPr>
          <w:rFonts w:ascii="Arial" w:hAnsi="Arial" w:cs="Arial"/>
          <w:sz w:val="24"/>
          <w:szCs w:val="24"/>
        </w:rPr>
        <w:t>care{</w:t>
      </w:r>
      <w:proofErr w:type="gramEnd"/>
      <w:r w:rsidRPr="00773A47">
        <w:rPr>
          <w:rFonts w:ascii="Arial" w:hAnsi="Arial" w:cs="Arial"/>
          <w:sz w:val="24"/>
          <w:szCs w:val="24"/>
        </w:rPr>
        <w:t>2012}</w:t>
      </w:r>
    </w:p>
    <w:p w14:paraId="22BB740C" w14:textId="643AE747" w:rsidR="008C6CB4" w:rsidRPr="000A1D72" w:rsidRDefault="000A1D72" w:rsidP="00773A47">
      <w:pPr>
        <w:spacing w:line="480" w:lineRule="auto"/>
        <w:jc w:val="both"/>
        <w:rPr>
          <w:rFonts w:ascii="Arial" w:hAnsi="Arial" w:cs="Arial"/>
          <w:sz w:val="24"/>
          <w:szCs w:val="24"/>
        </w:rPr>
      </w:pPr>
      <w:r w:rsidRPr="000A1D72">
        <w:rPr>
          <w:rFonts w:ascii="Arial" w:hAnsi="Arial" w:cs="Arial"/>
          <w:sz w:val="24"/>
          <w:szCs w:val="24"/>
        </w:rPr>
        <w:t xml:space="preserve"> </w:t>
      </w:r>
      <w:hyperlink r:id="rId10" w:history="1">
        <w:r w:rsidRPr="000A1D72">
          <w:rPr>
            <w:rStyle w:val="Hyperlink"/>
            <w:rFonts w:ascii="Arial" w:hAnsi="Arial" w:cs="Arial"/>
            <w:color w:val="auto"/>
            <w:sz w:val="24"/>
            <w:szCs w:val="24"/>
          </w:rPr>
          <w:t>Linkedin@https://uk.linkedin.com/in/natasha-posner-a8860948{Accessed</w:t>
        </w:r>
      </w:hyperlink>
    </w:p>
    <w:p w14:paraId="47E0F755" w14:textId="5B288A20" w:rsidR="00037F29" w:rsidRPr="00773A47" w:rsidRDefault="00037F29" w:rsidP="00773A47">
      <w:pPr>
        <w:spacing w:line="480" w:lineRule="auto"/>
        <w:jc w:val="both"/>
        <w:rPr>
          <w:rFonts w:ascii="Arial" w:hAnsi="Arial" w:cs="Arial"/>
          <w:sz w:val="24"/>
          <w:szCs w:val="24"/>
        </w:rPr>
      </w:pPr>
      <w:r>
        <w:rPr>
          <w:rFonts w:ascii="Arial" w:hAnsi="Arial" w:cs="Arial"/>
          <w:sz w:val="24"/>
          <w:szCs w:val="24"/>
        </w:rPr>
        <w:t>4</w:t>
      </w:r>
      <w:r w:rsidRPr="00037F29">
        <w:rPr>
          <w:rFonts w:ascii="Arial" w:hAnsi="Arial" w:cs="Arial"/>
          <w:sz w:val="24"/>
          <w:szCs w:val="24"/>
          <w:vertAlign w:val="superscript"/>
        </w:rPr>
        <w:t>th</w:t>
      </w:r>
      <w:r>
        <w:rPr>
          <w:rFonts w:ascii="Arial" w:hAnsi="Arial" w:cs="Arial"/>
          <w:sz w:val="24"/>
          <w:szCs w:val="24"/>
        </w:rPr>
        <w:t xml:space="preserve"> January 2018}</w:t>
      </w:r>
    </w:p>
    <w:p w14:paraId="0C5FA8C9" w14:textId="21D12295" w:rsidR="008C6CB4" w:rsidRDefault="00FB476B" w:rsidP="00773A47">
      <w:pPr>
        <w:spacing w:line="480" w:lineRule="auto"/>
        <w:jc w:val="both"/>
        <w:rPr>
          <w:rStyle w:val="Hyperlink"/>
          <w:rFonts w:ascii="Arial" w:hAnsi="Arial" w:cs="Arial"/>
          <w:color w:val="auto"/>
          <w:sz w:val="24"/>
          <w:szCs w:val="24"/>
        </w:rPr>
      </w:pPr>
      <w:hyperlink r:id="rId11" w:history="1">
        <w:r w:rsidR="000A1D72" w:rsidRPr="000A1D72">
          <w:rPr>
            <w:rStyle w:val="Hyperlink"/>
            <w:rFonts w:ascii="Arial" w:hAnsi="Arial" w:cs="Arial"/>
            <w:color w:val="auto"/>
            <w:sz w:val="24"/>
            <w:szCs w:val="24"/>
          </w:rPr>
          <w:t>Linkedin@https://www.linkedin.com/in/kathleen-gunn-640186157{Accessed</w:t>
        </w:r>
      </w:hyperlink>
      <w:r w:rsidR="00037F29" w:rsidRPr="000A1D72">
        <w:rPr>
          <w:rStyle w:val="Hyperlink"/>
          <w:rFonts w:ascii="Arial" w:hAnsi="Arial" w:cs="Arial"/>
          <w:color w:val="auto"/>
          <w:sz w:val="24"/>
          <w:szCs w:val="24"/>
        </w:rPr>
        <w:t xml:space="preserve"> </w:t>
      </w:r>
      <w:r w:rsidR="00037F29">
        <w:rPr>
          <w:rStyle w:val="Hyperlink"/>
          <w:rFonts w:ascii="Arial" w:hAnsi="Arial" w:cs="Arial"/>
          <w:color w:val="auto"/>
          <w:sz w:val="24"/>
          <w:szCs w:val="24"/>
        </w:rPr>
        <w:t>4</w:t>
      </w:r>
      <w:r w:rsidR="00037F29" w:rsidRPr="00037F29">
        <w:rPr>
          <w:rStyle w:val="Hyperlink"/>
          <w:rFonts w:ascii="Arial" w:hAnsi="Arial" w:cs="Arial"/>
          <w:color w:val="auto"/>
          <w:sz w:val="24"/>
          <w:szCs w:val="24"/>
          <w:vertAlign w:val="superscript"/>
        </w:rPr>
        <w:t>th</w:t>
      </w:r>
    </w:p>
    <w:p w14:paraId="173D46EC" w14:textId="2382D870" w:rsidR="00037F29" w:rsidRPr="00773A47" w:rsidRDefault="00037F29" w:rsidP="00773A47">
      <w:pPr>
        <w:spacing w:line="480" w:lineRule="auto"/>
        <w:jc w:val="both"/>
        <w:rPr>
          <w:rFonts w:ascii="Arial" w:hAnsi="Arial" w:cs="Arial"/>
          <w:sz w:val="24"/>
          <w:szCs w:val="24"/>
        </w:rPr>
      </w:pPr>
      <w:r>
        <w:rPr>
          <w:rFonts w:ascii="Arial" w:hAnsi="Arial" w:cs="Arial"/>
          <w:sz w:val="24"/>
          <w:szCs w:val="24"/>
        </w:rPr>
        <w:t>January 2018}</w:t>
      </w:r>
    </w:p>
    <w:p w14:paraId="4CDAE8E2" w14:textId="722BA088" w:rsidR="008C6CB4" w:rsidRPr="00773A47" w:rsidRDefault="008C6CB4" w:rsidP="00773A47">
      <w:pPr>
        <w:spacing w:line="480" w:lineRule="auto"/>
        <w:jc w:val="both"/>
        <w:rPr>
          <w:rFonts w:ascii="Arial" w:hAnsi="Arial" w:cs="Arial"/>
          <w:sz w:val="24"/>
          <w:szCs w:val="24"/>
        </w:rPr>
      </w:pPr>
      <w:r w:rsidRPr="00773A47">
        <w:rPr>
          <w:rFonts w:ascii="Arial" w:hAnsi="Arial" w:cs="Arial"/>
          <w:sz w:val="24"/>
          <w:szCs w:val="24"/>
        </w:rPr>
        <w:t xml:space="preserve">Nursing </w:t>
      </w:r>
      <w:hyperlink r:id="rId12" w:history="1">
        <w:r w:rsidRPr="00773A47">
          <w:rPr>
            <w:rStyle w:val="Hyperlink"/>
            <w:rFonts w:ascii="Arial" w:hAnsi="Arial" w:cs="Arial"/>
            <w:color w:val="auto"/>
            <w:sz w:val="24"/>
            <w:szCs w:val="24"/>
          </w:rPr>
          <w:t>times@https://study.com/academy/lesson/summaries-abstracts-in-technical-documents.html</w:t>
        </w:r>
      </w:hyperlink>
      <w:r w:rsidRPr="00773A47">
        <w:rPr>
          <w:rFonts w:ascii="Arial" w:hAnsi="Arial" w:cs="Arial"/>
          <w:sz w:val="24"/>
          <w:szCs w:val="24"/>
        </w:rPr>
        <w:t xml:space="preserve">, </w:t>
      </w:r>
      <w:r w:rsidR="00037F29">
        <w:rPr>
          <w:rFonts w:ascii="Arial" w:hAnsi="Arial" w:cs="Arial"/>
          <w:sz w:val="24"/>
          <w:szCs w:val="24"/>
        </w:rPr>
        <w:t>{A</w:t>
      </w:r>
      <w:r w:rsidRPr="00773A47">
        <w:rPr>
          <w:rFonts w:ascii="Arial" w:hAnsi="Arial" w:cs="Arial"/>
          <w:sz w:val="24"/>
          <w:szCs w:val="24"/>
        </w:rPr>
        <w:t>ccessed 21st December 2018</w:t>
      </w:r>
      <w:r w:rsidR="00037F29">
        <w:rPr>
          <w:rFonts w:ascii="Arial" w:hAnsi="Arial" w:cs="Arial"/>
          <w:sz w:val="24"/>
          <w:szCs w:val="24"/>
        </w:rPr>
        <w:t>}</w:t>
      </w:r>
    </w:p>
    <w:p w14:paraId="6ECF7F3F" w14:textId="1FB86149" w:rsidR="00037F29" w:rsidRDefault="00FB476B" w:rsidP="00037F29">
      <w:pPr>
        <w:spacing w:line="480" w:lineRule="auto"/>
        <w:jc w:val="distribute"/>
        <w:rPr>
          <w:rFonts w:ascii="Arial" w:hAnsi="Arial" w:cs="Arial"/>
          <w:sz w:val="24"/>
          <w:szCs w:val="24"/>
          <w:vertAlign w:val="superscript"/>
        </w:rPr>
      </w:pPr>
      <w:hyperlink r:id="rId13" w:history="1">
        <w:r w:rsidR="008C6CB4" w:rsidRPr="00773A47">
          <w:rPr>
            <w:rStyle w:val="Hyperlink"/>
            <w:rFonts w:ascii="Arial" w:hAnsi="Arial" w:cs="Arial"/>
            <w:color w:val="auto"/>
            <w:sz w:val="24"/>
            <w:szCs w:val="24"/>
          </w:rPr>
          <w:t>Researchgate@https://www.researchgate.net/profile/Kate_Seers</w:t>
        </w:r>
      </w:hyperlink>
      <w:r w:rsidR="00037F29">
        <w:rPr>
          <w:rFonts w:ascii="Arial" w:hAnsi="Arial" w:cs="Arial"/>
          <w:sz w:val="24"/>
          <w:szCs w:val="24"/>
        </w:rPr>
        <w:t>{</w:t>
      </w:r>
      <w:r w:rsidR="00DD732A">
        <w:rPr>
          <w:rFonts w:ascii="Arial" w:hAnsi="Arial" w:cs="Arial"/>
          <w:sz w:val="24"/>
          <w:szCs w:val="24"/>
        </w:rPr>
        <w:t>Accessed 1</w:t>
      </w:r>
      <w:r w:rsidR="00DD732A" w:rsidRPr="00DD732A">
        <w:rPr>
          <w:rFonts w:ascii="Arial" w:hAnsi="Arial" w:cs="Arial"/>
          <w:sz w:val="24"/>
          <w:szCs w:val="24"/>
          <w:vertAlign w:val="superscript"/>
        </w:rPr>
        <w:t>s</w:t>
      </w:r>
      <w:r w:rsidR="00037F29">
        <w:rPr>
          <w:rFonts w:ascii="Arial" w:hAnsi="Arial" w:cs="Arial"/>
          <w:sz w:val="24"/>
          <w:szCs w:val="24"/>
          <w:vertAlign w:val="superscript"/>
        </w:rPr>
        <w:t>t</w:t>
      </w:r>
    </w:p>
    <w:p w14:paraId="1F5539FD" w14:textId="5F6FD95D" w:rsidR="006F5075" w:rsidRPr="00773A47" w:rsidRDefault="00037F29" w:rsidP="00037F29">
      <w:pPr>
        <w:spacing w:line="480" w:lineRule="auto"/>
        <w:rPr>
          <w:rFonts w:ascii="Arial" w:hAnsi="Arial" w:cs="Arial"/>
          <w:sz w:val="24"/>
          <w:szCs w:val="24"/>
        </w:rPr>
      </w:pPr>
      <w:r>
        <w:rPr>
          <w:rFonts w:ascii="Arial" w:hAnsi="Arial" w:cs="Arial"/>
          <w:sz w:val="24"/>
          <w:szCs w:val="24"/>
        </w:rPr>
        <w:t>January 2019}</w:t>
      </w:r>
    </w:p>
    <w:p w14:paraId="758A4898" w14:textId="60D8F0E8" w:rsidR="008C6CB4" w:rsidRPr="00773A47" w:rsidRDefault="008C6CB4" w:rsidP="00773A47">
      <w:pPr>
        <w:spacing w:line="480" w:lineRule="auto"/>
        <w:jc w:val="both"/>
        <w:rPr>
          <w:rFonts w:ascii="Arial" w:hAnsi="Arial" w:cs="Arial"/>
          <w:sz w:val="24"/>
          <w:szCs w:val="24"/>
        </w:rPr>
      </w:pPr>
      <w:r w:rsidRPr="00773A47">
        <w:rPr>
          <w:rFonts w:ascii="Arial" w:hAnsi="Arial" w:cs="Arial"/>
          <w:sz w:val="24"/>
          <w:szCs w:val="24"/>
        </w:rPr>
        <w:lastRenderedPageBreak/>
        <w:t>Research</w:t>
      </w:r>
      <w:hyperlink r:id="rId14" w:history="1">
        <w:r w:rsidR="00037F29" w:rsidRPr="000A1D72">
          <w:rPr>
            <w:rStyle w:val="Hyperlink"/>
            <w:rFonts w:ascii="Arial" w:hAnsi="Arial" w:cs="Arial"/>
            <w:color w:val="auto"/>
            <w:sz w:val="24"/>
            <w:szCs w:val="24"/>
          </w:rPr>
          <w:t>Methodology@https://researcholic.wordpress.com/2016/11/15/what-is-purposive-sampling/{Accessed</w:t>
        </w:r>
      </w:hyperlink>
      <w:r w:rsidRPr="00773A47">
        <w:rPr>
          <w:rFonts w:ascii="Arial" w:hAnsi="Arial" w:cs="Arial"/>
          <w:sz w:val="24"/>
          <w:szCs w:val="24"/>
        </w:rPr>
        <w:t xml:space="preserve"> 23rd December 2018</w:t>
      </w:r>
      <w:r w:rsidR="00037F29">
        <w:rPr>
          <w:rFonts w:ascii="Arial" w:hAnsi="Arial" w:cs="Arial"/>
          <w:sz w:val="24"/>
          <w:szCs w:val="24"/>
        </w:rPr>
        <w:t>}</w:t>
      </w:r>
    </w:p>
    <w:p w14:paraId="550FDF03" w14:textId="77777777" w:rsidR="008C6CB4" w:rsidRPr="00773A47" w:rsidRDefault="008C6CB4" w:rsidP="00773A47">
      <w:pPr>
        <w:spacing w:line="480" w:lineRule="auto"/>
        <w:jc w:val="both"/>
        <w:rPr>
          <w:rFonts w:ascii="Arial" w:hAnsi="Arial" w:cs="Arial"/>
          <w:sz w:val="24"/>
          <w:szCs w:val="24"/>
        </w:rPr>
      </w:pPr>
      <w:proofErr w:type="spellStart"/>
      <w:r w:rsidRPr="00773A47">
        <w:rPr>
          <w:rFonts w:ascii="Arial" w:hAnsi="Arial" w:cs="Arial"/>
          <w:sz w:val="24"/>
          <w:szCs w:val="24"/>
        </w:rPr>
        <w:t>Rosland</w:t>
      </w:r>
      <w:proofErr w:type="spellEnd"/>
      <w:r w:rsidRPr="00773A47">
        <w:rPr>
          <w:rFonts w:ascii="Arial" w:hAnsi="Arial" w:cs="Arial"/>
          <w:sz w:val="24"/>
          <w:szCs w:val="24"/>
        </w:rPr>
        <w:t xml:space="preserve"> </w:t>
      </w:r>
      <w:proofErr w:type="spellStart"/>
      <w:proofErr w:type="gramStart"/>
      <w:r w:rsidRPr="00773A47">
        <w:rPr>
          <w:rFonts w:ascii="Arial" w:hAnsi="Arial" w:cs="Arial"/>
          <w:sz w:val="24"/>
          <w:szCs w:val="24"/>
        </w:rPr>
        <w:t>A.,Heisler</w:t>
      </w:r>
      <w:proofErr w:type="spellEnd"/>
      <w:proofErr w:type="gramEnd"/>
      <w:r w:rsidRPr="00773A47">
        <w:rPr>
          <w:rFonts w:ascii="Arial" w:hAnsi="Arial" w:cs="Arial"/>
          <w:sz w:val="24"/>
          <w:szCs w:val="24"/>
        </w:rPr>
        <w:t xml:space="preserve"> </w:t>
      </w:r>
      <w:proofErr w:type="spellStart"/>
      <w:r w:rsidRPr="00773A47">
        <w:rPr>
          <w:rFonts w:ascii="Arial" w:hAnsi="Arial" w:cs="Arial"/>
          <w:sz w:val="24"/>
          <w:szCs w:val="24"/>
        </w:rPr>
        <w:t>M.,Choi</w:t>
      </w:r>
      <w:proofErr w:type="spellEnd"/>
      <w:r w:rsidRPr="00773A47">
        <w:rPr>
          <w:rFonts w:ascii="Arial" w:hAnsi="Arial" w:cs="Arial"/>
          <w:sz w:val="24"/>
          <w:szCs w:val="24"/>
        </w:rPr>
        <w:t xml:space="preserve"> H.,</w:t>
      </w:r>
      <w:proofErr w:type="spellStart"/>
      <w:r w:rsidRPr="00773A47">
        <w:rPr>
          <w:rFonts w:ascii="Arial" w:hAnsi="Arial" w:cs="Arial"/>
          <w:sz w:val="24"/>
          <w:szCs w:val="24"/>
        </w:rPr>
        <w:t>Silvera</w:t>
      </w:r>
      <w:proofErr w:type="spellEnd"/>
      <w:r w:rsidRPr="00773A47">
        <w:rPr>
          <w:rFonts w:ascii="Arial" w:hAnsi="Arial" w:cs="Arial"/>
          <w:sz w:val="24"/>
          <w:szCs w:val="24"/>
        </w:rPr>
        <w:t xml:space="preserve"> M.J. &amp; </w:t>
      </w:r>
      <w:proofErr w:type="spellStart"/>
      <w:r w:rsidRPr="00773A47">
        <w:rPr>
          <w:rFonts w:ascii="Arial" w:hAnsi="Arial" w:cs="Arial"/>
          <w:sz w:val="24"/>
          <w:szCs w:val="24"/>
        </w:rPr>
        <w:t>Piette</w:t>
      </w:r>
      <w:proofErr w:type="spellEnd"/>
      <w:r w:rsidRPr="00773A47">
        <w:rPr>
          <w:rFonts w:ascii="Arial" w:hAnsi="Arial" w:cs="Arial"/>
          <w:sz w:val="24"/>
          <w:szCs w:val="24"/>
        </w:rPr>
        <w:t xml:space="preserve"> J.D.{2010} Family Influences on self-management among functionally independent adults with diabetes or heart failure: do family members hinder as much as they </w:t>
      </w:r>
      <w:proofErr w:type="spellStart"/>
      <w:r w:rsidRPr="00773A47">
        <w:rPr>
          <w:rFonts w:ascii="Arial" w:hAnsi="Arial" w:cs="Arial"/>
          <w:sz w:val="24"/>
          <w:szCs w:val="24"/>
        </w:rPr>
        <w:t>help?</w:t>
      </w:r>
      <w:r w:rsidRPr="00773A47">
        <w:rPr>
          <w:rFonts w:ascii="Arial" w:hAnsi="Arial" w:cs="Arial"/>
          <w:i/>
          <w:sz w:val="24"/>
          <w:szCs w:val="24"/>
        </w:rPr>
        <w:t>Chronic</w:t>
      </w:r>
      <w:proofErr w:type="spellEnd"/>
      <w:r w:rsidRPr="00773A47">
        <w:rPr>
          <w:rFonts w:ascii="Arial" w:hAnsi="Arial" w:cs="Arial"/>
          <w:i/>
          <w:sz w:val="24"/>
          <w:szCs w:val="24"/>
        </w:rPr>
        <w:t xml:space="preserve"> Illness </w:t>
      </w:r>
      <w:r w:rsidRPr="00773A47">
        <w:rPr>
          <w:rFonts w:ascii="Arial" w:hAnsi="Arial" w:cs="Arial"/>
          <w:sz w:val="24"/>
          <w:szCs w:val="24"/>
        </w:rPr>
        <w:t>6, 22-33</w:t>
      </w:r>
    </w:p>
    <w:p w14:paraId="688D4274" w14:textId="07CDE4EA" w:rsidR="00037F29" w:rsidRDefault="008C6CB4" w:rsidP="00773A47">
      <w:pPr>
        <w:spacing w:line="480" w:lineRule="auto"/>
        <w:jc w:val="both"/>
        <w:rPr>
          <w:rFonts w:ascii="Arial" w:hAnsi="Arial" w:cs="Arial"/>
          <w:sz w:val="24"/>
          <w:szCs w:val="24"/>
        </w:rPr>
      </w:pPr>
      <w:r w:rsidRPr="00773A47">
        <w:rPr>
          <w:rFonts w:ascii="Arial" w:hAnsi="Arial" w:cs="Arial"/>
          <w:sz w:val="24"/>
          <w:szCs w:val="24"/>
        </w:rPr>
        <w:t>Study.com@</w:t>
      </w:r>
      <w:proofErr w:type="gramStart"/>
      <w:r w:rsidRPr="00773A47">
        <w:rPr>
          <w:rFonts w:ascii="Arial" w:hAnsi="Arial" w:cs="Arial"/>
          <w:sz w:val="24"/>
          <w:szCs w:val="24"/>
        </w:rPr>
        <w:t>https://research-methodology.net/research-methodology/research-aims-and-objectives/http://libguides.usc.edu/writingguide/title,</w:t>
      </w:r>
      <w:r w:rsidR="00037F29">
        <w:rPr>
          <w:rFonts w:ascii="Arial" w:hAnsi="Arial" w:cs="Arial"/>
          <w:sz w:val="24"/>
          <w:szCs w:val="24"/>
        </w:rPr>
        <w:t>{</w:t>
      </w:r>
      <w:proofErr w:type="gramEnd"/>
      <w:r w:rsidR="00037F29">
        <w:rPr>
          <w:rFonts w:ascii="Arial" w:hAnsi="Arial" w:cs="Arial"/>
          <w:sz w:val="24"/>
          <w:szCs w:val="24"/>
        </w:rPr>
        <w:t>Accessed 20</w:t>
      </w:r>
    </w:p>
    <w:p w14:paraId="638E8617" w14:textId="734A3A08" w:rsidR="00C20AA2" w:rsidRDefault="00037F29" w:rsidP="00773A47">
      <w:pPr>
        <w:spacing w:line="480" w:lineRule="auto"/>
        <w:jc w:val="both"/>
        <w:rPr>
          <w:rFonts w:ascii="Arial" w:hAnsi="Arial" w:cs="Arial"/>
          <w:sz w:val="24"/>
          <w:szCs w:val="24"/>
        </w:rPr>
      </w:pPr>
      <w:r>
        <w:rPr>
          <w:rFonts w:ascii="Arial" w:hAnsi="Arial" w:cs="Arial"/>
          <w:sz w:val="24"/>
          <w:szCs w:val="24"/>
        </w:rPr>
        <w:t>Th December 2018}</w:t>
      </w:r>
      <w:r w:rsidR="008C6CB4" w:rsidRPr="00773A47">
        <w:rPr>
          <w:rFonts w:ascii="Arial" w:hAnsi="Arial" w:cs="Arial"/>
          <w:sz w:val="24"/>
          <w:szCs w:val="24"/>
        </w:rPr>
        <w:t xml:space="preserve"> </w:t>
      </w:r>
    </w:p>
    <w:p w14:paraId="1547D99F" w14:textId="37A8D4AA" w:rsidR="00037F29" w:rsidRDefault="00037F29" w:rsidP="00773A47">
      <w:pPr>
        <w:spacing w:line="480" w:lineRule="auto"/>
        <w:jc w:val="both"/>
        <w:rPr>
          <w:rFonts w:ascii="Arial" w:hAnsi="Arial" w:cs="Arial"/>
          <w:sz w:val="24"/>
          <w:szCs w:val="24"/>
        </w:rPr>
      </w:pPr>
      <w:r>
        <w:rPr>
          <w:rFonts w:ascii="Arial" w:hAnsi="Arial" w:cs="Arial"/>
          <w:sz w:val="24"/>
          <w:szCs w:val="24"/>
        </w:rPr>
        <w:t xml:space="preserve">University of </w:t>
      </w:r>
      <w:proofErr w:type="spellStart"/>
      <w:r>
        <w:rPr>
          <w:rFonts w:ascii="Arial" w:hAnsi="Arial" w:cs="Arial"/>
          <w:sz w:val="24"/>
          <w:szCs w:val="24"/>
        </w:rPr>
        <w:t>Nottingham’@https</w:t>
      </w:r>
      <w:proofErr w:type="spellEnd"/>
      <w:r>
        <w:rPr>
          <w:rFonts w:ascii="Arial" w:hAnsi="Arial" w:cs="Arial"/>
          <w:sz w:val="24"/>
          <w:szCs w:val="24"/>
        </w:rPr>
        <w:t>://www.nursing times.net/roles/nurse-</w:t>
      </w:r>
    </w:p>
    <w:p w14:paraId="62F34430" w14:textId="394701AD" w:rsidR="00037F29" w:rsidRDefault="00037F29" w:rsidP="00773A47">
      <w:pPr>
        <w:spacing w:line="480" w:lineRule="auto"/>
        <w:jc w:val="both"/>
        <w:rPr>
          <w:rFonts w:ascii="Arial" w:hAnsi="Arial" w:cs="Arial"/>
          <w:sz w:val="24"/>
          <w:szCs w:val="24"/>
        </w:rPr>
      </w:pPr>
      <w:r>
        <w:rPr>
          <w:rFonts w:ascii="Arial" w:hAnsi="Arial" w:cs="Arial"/>
          <w:sz w:val="24"/>
          <w:szCs w:val="24"/>
        </w:rPr>
        <w:t>Educators/understanding-and-critiquing-qualitative-research-papers/203129.article,</w:t>
      </w:r>
    </w:p>
    <w:p w14:paraId="741823FC" w14:textId="668A4CF2" w:rsidR="00037F29" w:rsidRPr="00773A47" w:rsidRDefault="000A1D72" w:rsidP="00773A47">
      <w:pPr>
        <w:spacing w:line="480" w:lineRule="auto"/>
        <w:jc w:val="both"/>
        <w:rPr>
          <w:rFonts w:ascii="Arial" w:hAnsi="Arial" w:cs="Arial"/>
          <w:sz w:val="24"/>
          <w:szCs w:val="24"/>
        </w:rPr>
      </w:pPr>
      <w:r>
        <w:rPr>
          <w:rFonts w:ascii="Arial" w:hAnsi="Arial" w:cs="Arial"/>
          <w:sz w:val="24"/>
          <w:szCs w:val="24"/>
        </w:rPr>
        <w:t>{Accessed 20</w:t>
      </w:r>
      <w:r w:rsidRPr="000A1D72">
        <w:rPr>
          <w:rFonts w:ascii="Arial" w:hAnsi="Arial" w:cs="Arial"/>
          <w:sz w:val="24"/>
          <w:szCs w:val="24"/>
          <w:vertAlign w:val="superscript"/>
        </w:rPr>
        <w:t>th</w:t>
      </w:r>
      <w:r>
        <w:rPr>
          <w:rFonts w:ascii="Arial" w:hAnsi="Arial" w:cs="Arial"/>
          <w:sz w:val="24"/>
          <w:szCs w:val="24"/>
        </w:rPr>
        <w:t xml:space="preserve"> December 2018}</w:t>
      </w:r>
    </w:p>
    <w:p w14:paraId="7C03BC26" w14:textId="424AD6C4" w:rsidR="00773A47" w:rsidRDefault="003524B4" w:rsidP="000A1D72">
      <w:pPr>
        <w:spacing w:line="480" w:lineRule="auto"/>
        <w:rPr>
          <w:rFonts w:ascii="Arial" w:hAnsi="Arial" w:cs="Arial"/>
          <w:sz w:val="24"/>
          <w:szCs w:val="24"/>
        </w:rPr>
      </w:pPr>
      <w:hyperlink r:id="rId15" w:history="1">
        <w:r w:rsidRPr="003524B4">
          <w:rPr>
            <w:rStyle w:val="Hyperlink"/>
            <w:rFonts w:ascii="Arial" w:hAnsi="Arial" w:cs="Arial"/>
            <w:color w:val="auto"/>
            <w:sz w:val="24"/>
            <w:szCs w:val="24"/>
          </w:rPr>
          <w:t>WarwickResearch@https://warwick.ac.uk/fac/sci/med/research/hscience/wrn/staff/kate_seers{Accessed</w:t>
        </w:r>
      </w:hyperlink>
      <w:r w:rsidRPr="003524B4">
        <w:rPr>
          <w:rFonts w:ascii="Arial" w:hAnsi="Arial" w:cs="Arial"/>
          <w:sz w:val="24"/>
          <w:szCs w:val="24"/>
        </w:rPr>
        <w:t xml:space="preserve"> </w:t>
      </w:r>
      <w:r>
        <w:rPr>
          <w:rFonts w:ascii="Arial" w:hAnsi="Arial" w:cs="Arial"/>
          <w:sz w:val="24"/>
          <w:szCs w:val="24"/>
        </w:rPr>
        <w:t>4</w:t>
      </w:r>
      <w:r w:rsidRPr="003524B4">
        <w:rPr>
          <w:rFonts w:ascii="Arial" w:hAnsi="Arial" w:cs="Arial"/>
          <w:sz w:val="24"/>
          <w:szCs w:val="24"/>
          <w:vertAlign w:val="superscript"/>
        </w:rPr>
        <w:t>th</w:t>
      </w:r>
      <w:r>
        <w:rPr>
          <w:rFonts w:ascii="Arial" w:hAnsi="Arial" w:cs="Arial"/>
          <w:sz w:val="24"/>
          <w:szCs w:val="24"/>
        </w:rPr>
        <w:t xml:space="preserve"> January 2019}</w:t>
      </w:r>
    </w:p>
    <w:p w14:paraId="04908AB5" w14:textId="7A07C944" w:rsidR="00037F29" w:rsidRDefault="00037F29" w:rsidP="000A1D72">
      <w:pPr>
        <w:spacing w:line="480" w:lineRule="auto"/>
        <w:rPr>
          <w:rFonts w:ascii="Arial" w:hAnsi="Arial" w:cs="Arial"/>
          <w:sz w:val="24"/>
          <w:szCs w:val="24"/>
        </w:rPr>
      </w:pPr>
    </w:p>
    <w:p w14:paraId="1CDBBA71" w14:textId="348C5007" w:rsidR="00773A47" w:rsidRDefault="00773A47" w:rsidP="00773A47">
      <w:pPr>
        <w:rPr>
          <w:rFonts w:ascii="Arial" w:hAnsi="Arial" w:cs="Arial"/>
          <w:sz w:val="24"/>
          <w:szCs w:val="24"/>
        </w:rPr>
      </w:pPr>
    </w:p>
    <w:p w14:paraId="6CE24255" w14:textId="6BE6CAEB" w:rsidR="00773A47" w:rsidRDefault="00773A47" w:rsidP="00DD732A">
      <w:pPr>
        <w:spacing w:line="480" w:lineRule="auto"/>
        <w:ind w:left="720" w:hanging="720"/>
        <w:rPr>
          <w:rFonts w:ascii="Arial" w:hAnsi="Arial" w:cs="Arial"/>
          <w:sz w:val="28"/>
          <w:szCs w:val="28"/>
        </w:rPr>
      </w:pPr>
      <w:r>
        <w:rPr>
          <w:rFonts w:ascii="Arial" w:hAnsi="Arial" w:cs="Arial"/>
          <w:sz w:val="28"/>
          <w:szCs w:val="28"/>
        </w:rPr>
        <w:t xml:space="preserve"> </w:t>
      </w:r>
    </w:p>
    <w:p w14:paraId="3F17A4A6" w14:textId="77777777" w:rsidR="00773A47" w:rsidRDefault="00773A47" w:rsidP="00773A47">
      <w:pPr>
        <w:spacing w:line="480" w:lineRule="auto"/>
        <w:ind w:left="720" w:hanging="720"/>
        <w:jc w:val="both"/>
        <w:rPr>
          <w:rFonts w:ascii="Arial" w:hAnsi="Arial" w:cs="Arial"/>
          <w:sz w:val="28"/>
          <w:szCs w:val="28"/>
        </w:rPr>
      </w:pPr>
    </w:p>
    <w:p w14:paraId="09145232" w14:textId="77777777" w:rsidR="00773A47" w:rsidRDefault="00773A47" w:rsidP="00773A47">
      <w:pPr>
        <w:spacing w:line="480" w:lineRule="auto"/>
        <w:ind w:left="720" w:hanging="720"/>
        <w:jc w:val="both"/>
        <w:rPr>
          <w:rFonts w:ascii="Arial" w:hAnsi="Arial" w:cs="Arial"/>
          <w:sz w:val="28"/>
          <w:szCs w:val="28"/>
        </w:rPr>
      </w:pPr>
      <w:r>
        <w:rPr>
          <w:rFonts w:ascii="Arial" w:hAnsi="Arial" w:cs="Arial"/>
          <w:sz w:val="28"/>
          <w:szCs w:val="28"/>
        </w:rPr>
        <w:t xml:space="preserve"> </w:t>
      </w:r>
    </w:p>
    <w:bookmarkEnd w:id="0"/>
    <w:p w14:paraId="6BA1EC21" w14:textId="60081B16" w:rsidR="00773A47" w:rsidRPr="000715E3" w:rsidRDefault="00773A47" w:rsidP="00773A47">
      <w:pPr>
        <w:spacing w:line="480" w:lineRule="auto"/>
        <w:ind w:left="720" w:hanging="720"/>
        <w:rPr>
          <w:rFonts w:ascii="Arial" w:hAnsi="Arial" w:cs="Arial"/>
          <w:sz w:val="28"/>
          <w:szCs w:val="28"/>
        </w:rPr>
      </w:pPr>
    </w:p>
    <w:p w14:paraId="05E6E142" w14:textId="77777777" w:rsidR="00773A47" w:rsidRDefault="00773A47" w:rsidP="00773A47">
      <w:pPr>
        <w:rPr>
          <w:rFonts w:ascii="Arial" w:hAnsi="Arial" w:cs="Arial"/>
          <w:sz w:val="24"/>
          <w:szCs w:val="24"/>
        </w:rPr>
      </w:pPr>
    </w:p>
    <w:p w14:paraId="327DEF45" w14:textId="77777777" w:rsidR="00773A47" w:rsidRPr="00773A47" w:rsidRDefault="00773A47" w:rsidP="00773A47">
      <w:pPr>
        <w:jc w:val="both"/>
        <w:rPr>
          <w:rFonts w:ascii="Arial" w:hAnsi="Arial" w:cs="Arial"/>
          <w:sz w:val="24"/>
          <w:szCs w:val="24"/>
        </w:rPr>
      </w:pPr>
    </w:p>
    <w:sectPr w:rsidR="00773A47" w:rsidRPr="00773A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BC8CB" w14:textId="77777777" w:rsidR="00FB476B" w:rsidRDefault="00FB476B" w:rsidP="00AB631A">
      <w:pPr>
        <w:spacing w:after="0" w:line="240" w:lineRule="auto"/>
      </w:pPr>
      <w:r>
        <w:separator/>
      </w:r>
    </w:p>
  </w:endnote>
  <w:endnote w:type="continuationSeparator" w:id="0">
    <w:p w14:paraId="0EE2A464" w14:textId="77777777" w:rsidR="00FB476B" w:rsidRDefault="00FB476B" w:rsidP="00AB6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8B362" w14:textId="77777777" w:rsidR="00FB476B" w:rsidRDefault="00FB476B" w:rsidP="00AB631A">
      <w:pPr>
        <w:spacing w:after="0" w:line="240" w:lineRule="auto"/>
      </w:pPr>
      <w:r>
        <w:separator/>
      </w:r>
    </w:p>
  </w:footnote>
  <w:footnote w:type="continuationSeparator" w:id="0">
    <w:p w14:paraId="64A1ED6E" w14:textId="77777777" w:rsidR="00FB476B" w:rsidRDefault="00FB476B" w:rsidP="00AB6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9E47FB"/>
    <w:multiLevelType w:val="hybridMultilevel"/>
    <w:tmpl w:val="46F6D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311FCD"/>
    <w:multiLevelType w:val="hybridMultilevel"/>
    <w:tmpl w:val="73C0E7B4"/>
    <w:lvl w:ilvl="0" w:tplc="87148F8C">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5E3"/>
    <w:rsid w:val="00037C84"/>
    <w:rsid w:val="00037F29"/>
    <w:rsid w:val="000715E3"/>
    <w:rsid w:val="00086F6C"/>
    <w:rsid w:val="000A1D72"/>
    <w:rsid w:val="000F5084"/>
    <w:rsid w:val="00101025"/>
    <w:rsid w:val="001650DA"/>
    <w:rsid w:val="001B3768"/>
    <w:rsid w:val="001C2A77"/>
    <w:rsid w:val="001D0CC7"/>
    <w:rsid w:val="001E3B87"/>
    <w:rsid w:val="001E70A6"/>
    <w:rsid w:val="002442C4"/>
    <w:rsid w:val="0025333B"/>
    <w:rsid w:val="0026676A"/>
    <w:rsid w:val="002B1E73"/>
    <w:rsid w:val="002B6F00"/>
    <w:rsid w:val="002F165A"/>
    <w:rsid w:val="003357B8"/>
    <w:rsid w:val="00346EA3"/>
    <w:rsid w:val="00347C91"/>
    <w:rsid w:val="003524B4"/>
    <w:rsid w:val="003653E1"/>
    <w:rsid w:val="00391774"/>
    <w:rsid w:val="003F4B82"/>
    <w:rsid w:val="00424A77"/>
    <w:rsid w:val="0047685D"/>
    <w:rsid w:val="004B5E63"/>
    <w:rsid w:val="004D4D37"/>
    <w:rsid w:val="004E6CB0"/>
    <w:rsid w:val="004F64B0"/>
    <w:rsid w:val="00546C3E"/>
    <w:rsid w:val="00556EBF"/>
    <w:rsid w:val="005665A4"/>
    <w:rsid w:val="005B5227"/>
    <w:rsid w:val="005C5AFA"/>
    <w:rsid w:val="005F24A8"/>
    <w:rsid w:val="00661BE2"/>
    <w:rsid w:val="006D2C71"/>
    <w:rsid w:val="006E05E2"/>
    <w:rsid w:val="006F5075"/>
    <w:rsid w:val="0072500F"/>
    <w:rsid w:val="00773A47"/>
    <w:rsid w:val="007B30A5"/>
    <w:rsid w:val="007F7D44"/>
    <w:rsid w:val="00837615"/>
    <w:rsid w:val="00896263"/>
    <w:rsid w:val="0089668F"/>
    <w:rsid w:val="008A5124"/>
    <w:rsid w:val="008C6CB4"/>
    <w:rsid w:val="0092730E"/>
    <w:rsid w:val="009768B5"/>
    <w:rsid w:val="009D4D3B"/>
    <w:rsid w:val="009F3F99"/>
    <w:rsid w:val="00A227EF"/>
    <w:rsid w:val="00A5732F"/>
    <w:rsid w:val="00A96C8B"/>
    <w:rsid w:val="00AA0438"/>
    <w:rsid w:val="00AB631A"/>
    <w:rsid w:val="00AD5948"/>
    <w:rsid w:val="00AE09BB"/>
    <w:rsid w:val="00AE6B0E"/>
    <w:rsid w:val="00B27B7D"/>
    <w:rsid w:val="00B3081C"/>
    <w:rsid w:val="00BB3CF7"/>
    <w:rsid w:val="00C20AA2"/>
    <w:rsid w:val="00C97C27"/>
    <w:rsid w:val="00D04B1F"/>
    <w:rsid w:val="00D3214F"/>
    <w:rsid w:val="00D3234D"/>
    <w:rsid w:val="00D74614"/>
    <w:rsid w:val="00DD122C"/>
    <w:rsid w:val="00DD732A"/>
    <w:rsid w:val="00DF158C"/>
    <w:rsid w:val="00E107D4"/>
    <w:rsid w:val="00E46B41"/>
    <w:rsid w:val="00E7470D"/>
    <w:rsid w:val="00E96F77"/>
    <w:rsid w:val="00F3597C"/>
    <w:rsid w:val="00F726F3"/>
    <w:rsid w:val="00F72DC4"/>
    <w:rsid w:val="00F85FAE"/>
    <w:rsid w:val="00FB4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5E284D"/>
  <w15:chartTrackingRefBased/>
  <w15:docId w15:val="{C41DDAB1-1FB6-43A7-8DCA-84EB106B9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6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31A"/>
  </w:style>
  <w:style w:type="paragraph" w:styleId="Footer">
    <w:name w:val="footer"/>
    <w:basedOn w:val="Normal"/>
    <w:link w:val="FooterChar"/>
    <w:uiPriority w:val="99"/>
    <w:unhideWhenUsed/>
    <w:rsid w:val="00AB6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31A"/>
  </w:style>
  <w:style w:type="character" w:styleId="Hyperlink">
    <w:name w:val="Hyperlink"/>
    <w:basedOn w:val="DefaultParagraphFont"/>
    <w:uiPriority w:val="99"/>
    <w:unhideWhenUsed/>
    <w:rsid w:val="008A5124"/>
    <w:rPr>
      <w:color w:val="0563C1" w:themeColor="hyperlink"/>
      <w:u w:val="single"/>
    </w:rPr>
  </w:style>
  <w:style w:type="character" w:styleId="UnresolvedMention">
    <w:name w:val="Unresolved Mention"/>
    <w:basedOn w:val="DefaultParagraphFont"/>
    <w:uiPriority w:val="99"/>
    <w:semiHidden/>
    <w:unhideWhenUsed/>
    <w:rsid w:val="008A5124"/>
    <w:rPr>
      <w:color w:val="605E5C"/>
      <w:shd w:val="clear" w:color="auto" w:fill="E1DFDD"/>
    </w:rPr>
  </w:style>
  <w:style w:type="paragraph" w:styleId="ListParagraph">
    <w:name w:val="List Paragraph"/>
    <w:basedOn w:val="Normal"/>
    <w:uiPriority w:val="34"/>
    <w:qFormat/>
    <w:rsid w:val="00C97C27"/>
    <w:pPr>
      <w:ind w:left="720"/>
      <w:contextualSpacing/>
    </w:pPr>
  </w:style>
  <w:style w:type="paragraph" w:styleId="Revision">
    <w:name w:val="Revision"/>
    <w:hidden/>
    <w:uiPriority w:val="99"/>
    <w:semiHidden/>
    <w:rsid w:val="003357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partmentHealth@https://webarchive.nationalarchives.gov.uk/20130123231223/http://www.dh.gov.uk/en/Publicationsandstatistics/Statistics/StatisticalWorkAreas/Statisticalpublichealth/index.htm" TargetMode="External"/><Relationship Id="rId13" Type="http://schemas.openxmlformats.org/officeDocument/2006/relationships/hyperlink" Target="mailto:Researchgate@https://www.researchgate.net/profile/Kate_Se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imes@https://study.com/academy/lesson/summaries-abstracts-in-technical-document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nkedin@https://www.linkedin.com/in/kathleen-gunn-640186157%7bAccessed" TargetMode="External"/><Relationship Id="rId5" Type="http://schemas.openxmlformats.org/officeDocument/2006/relationships/webSettings" Target="webSettings.xml"/><Relationship Id="rId15" Type="http://schemas.openxmlformats.org/officeDocument/2006/relationships/hyperlink" Target="mailto:WarwickResearch@https://warwick.ac.uk/fac/sci/med/research/hscience/wrn/staff/kate_seers%7bAccessed" TargetMode="External"/><Relationship Id="rId10" Type="http://schemas.openxmlformats.org/officeDocument/2006/relationships/hyperlink" Target="mailto:Linkedin@https://uk.linkedin.com/in/natasha-posner-a8860948%7bAccessed" TargetMode="External"/><Relationship Id="rId4" Type="http://schemas.openxmlformats.org/officeDocument/2006/relationships/settings" Target="settings.xml"/><Relationship Id="rId9" Type="http://schemas.openxmlformats.org/officeDocument/2006/relationships/hyperlink" Target="mailto:HealthArticles@http://www.healthycalculators.com/healtharticles/calories/diabetes-diet-for-type1-type2-diabetes/%7bAccessed" TargetMode="External"/><Relationship Id="rId14" Type="http://schemas.openxmlformats.org/officeDocument/2006/relationships/hyperlink" Target="mailto:Methodology@https://researcholic.wordpress.com/2016/11/15/what-is-purposive-sampling/%7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5B446-5F15-4B65-B07F-6C4DEEF8F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8</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hopkins</dc:creator>
  <cp:keywords/>
  <dc:description/>
  <cp:lastModifiedBy>sharon hopkins</cp:lastModifiedBy>
  <cp:revision>9</cp:revision>
  <dcterms:created xsi:type="dcterms:W3CDTF">2019-01-02T22:15:00Z</dcterms:created>
  <dcterms:modified xsi:type="dcterms:W3CDTF">2019-01-09T21:40:00Z</dcterms:modified>
</cp:coreProperties>
</file>