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A63FF31" w14:textId="43595842" w:rsidR="00A822E3" w:rsidRDefault="00A822E3" w:rsidP="00A822E3">
      <w:pPr>
        <w:spacing w:line="480" w:lineRule="auto"/>
        <w:jc w:val="center"/>
        <w:rPr>
          <w:sz w:val="40"/>
          <w:szCs w:val="40"/>
        </w:rPr>
      </w:pPr>
      <w:r>
        <w:rPr>
          <w:sz w:val="40"/>
          <w:szCs w:val="40"/>
        </w:rPr>
        <w:t>Student Name: Alexandru-Lucian Calin</w:t>
      </w:r>
    </w:p>
    <w:p w14:paraId="6941FC46" w14:textId="77777777" w:rsidR="00A822E3" w:rsidRDefault="00A822E3" w:rsidP="00A822E3">
      <w:pPr>
        <w:spacing w:line="480" w:lineRule="auto"/>
        <w:jc w:val="center"/>
        <w:rPr>
          <w:sz w:val="40"/>
          <w:szCs w:val="40"/>
        </w:rPr>
      </w:pPr>
      <w:r>
        <w:rPr>
          <w:sz w:val="40"/>
          <w:szCs w:val="40"/>
        </w:rPr>
        <w:t>Student Id: 2121885</w:t>
      </w:r>
    </w:p>
    <w:p w14:paraId="237804D7" w14:textId="77777777" w:rsidR="00A822E3" w:rsidRDefault="00A822E3" w:rsidP="00A822E3">
      <w:pPr>
        <w:spacing w:line="360" w:lineRule="auto"/>
        <w:jc w:val="center"/>
        <w:rPr>
          <w:sz w:val="40"/>
          <w:szCs w:val="40"/>
        </w:rPr>
      </w:pPr>
      <w:r>
        <w:rPr>
          <w:sz w:val="40"/>
          <w:szCs w:val="40"/>
        </w:rPr>
        <w:t>Professor’s Name:</w:t>
      </w:r>
      <w:r>
        <w:t xml:space="preserve"> </w:t>
      </w:r>
      <w:r>
        <w:rPr>
          <w:sz w:val="40"/>
          <w:szCs w:val="40"/>
        </w:rPr>
        <w:t>Daniel Payne</w:t>
      </w:r>
    </w:p>
    <w:p w14:paraId="4E5E65CD" w14:textId="0E154764" w:rsidR="00A822E3" w:rsidRDefault="00A822E3" w:rsidP="00A822E3">
      <w:pPr>
        <w:spacing w:line="360" w:lineRule="auto"/>
        <w:jc w:val="center"/>
        <w:rPr>
          <w:sz w:val="40"/>
          <w:szCs w:val="40"/>
        </w:rPr>
      </w:pPr>
      <w:r>
        <w:rPr>
          <w:sz w:val="40"/>
          <w:szCs w:val="40"/>
        </w:rPr>
        <w:t>Module : BMIH600</w:t>
      </w:r>
      <w:r w:rsidR="00996DA8">
        <w:rPr>
          <w:sz w:val="40"/>
          <w:szCs w:val="40"/>
        </w:rPr>
        <w:t>4</w:t>
      </w:r>
    </w:p>
    <w:p w14:paraId="16743E12" w14:textId="537A5E8C" w:rsidR="00A822E3" w:rsidRDefault="00A822E3" w:rsidP="00A822E3">
      <w:pPr>
        <w:spacing w:line="360" w:lineRule="auto"/>
        <w:jc w:val="center"/>
        <w:rPr>
          <w:sz w:val="40"/>
          <w:szCs w:val="40"/>
        </w:rPr>
      </w:pPr>
      <w:r>
        <w:rPr>
          <w:sz w:val="40"/>
          <w:szCs w:val="40"/>
        </w:rPr>
        <w:t xml:space="preserve">Course : </w:t>
      </w:r>
      <w:r w:rsidR="00C34EC0" w:rsidRPr="00C34EC0">
        <w:rPr>
          <w:sz w:val="40"/>
          <w:szCs w:val="40"/>
        </w:rPr>
        <w:t>Managing Hotel Administration</w:t>
      </w:r>
    </w:p>
    <w:p w14:paraId="59A04EEA" w14:textId="047DEECB" w:rsidR="00152A23" w:rsidRDefault="00152A23" w:rsidP="00152A23">
      <w:pPr>
        <w:spacing w:line="480" w:lineRule="auto"/>
        <w:rPr>
          <w:sz w:val="24"/>
          <w:szCs w:val="24"/>
          <w:lang w:val="en-GB"/>
        </w:rPr>
      </w:pPr>
    </w:p>
    <w:p w14:paraId="52305DDF" w14:textId="77777777" w:rsidR="00A822E3" w:rsidRDefault="00A822E3" w:rsidP="00152A23">
      <w:pPr>
        <w:spacing w:line="480" w:lineRule="auto"/>
        <w:rPr>
          <w:sz w:val="24"/>
          <w:szCs w:val="24"/>
          <w:lang w:val="en-GB"/>
        </w:rPr>
      </w:pPr>
    </w:p>
    <w:p w14:paraId="7B065B39" w14:textId="77777777" w:rsidR="00A822E3" w:rsidRDefault="00A822E3" w:rsidP="00152A23">
      <w:pPr>
        <w:spacing w:line="480" w:lineRule="auto"/>
        <w:rPr>
          <w:sz w:val="24"/>
          <w:szCs w:val="24"/>
          <w:lang w:val="en-GB"/>
        </w:rPr>
      </w:pPr>
    </w:p>
    <w:p w14:paraId="51DC5AB4" w14:textId="77777777" w:rsidR="00A822E3" w:rsidRDefault="00A822E3" w:rsidP="00152A23">
      <w:pPr>
        <w:spacing w:line="480" w:lineRule="auto"/>
        <w:rPr>
          <w:sz w:val="24"/>
          <w:szCs w:val="24"/>
          <w:lang w:val="en-GB"/>
        </w:rPr>
      </w:pPr>
    </w:p>
    <w:p w14:paraId="7BC72070" w14:textId="77777777" w:rsidR="00A822E3" w:rsidRDefault="00A822E3" w:rsidP="00152A23">
      <w:pPr>
        <w:spacing w:line="480" w:lineRule="auto"/>
        <w:rPr>
          <w:sz w:val="24"/>
          <w:szCs w:val="24"/>
          <w:lang w:val="en-GB"/>
        </w:rPr>
      </w:pPr>
    </w:p>
    <w:p w14:paraId="741B93D0" w14:textId="77777777" w:rsidR="00A822E3" w:rsidRDefault="00A822E3" w:rsidP="00152A23">
      <w:pPr>
        <w:spacing w:line="480" w:lineRule="auto"/>
        <w:rPr>
          <w:sz w:val="24"/>
          <w:szCs w:val="24"/>
          <w:lang w:val="en-GB"/>
        </w:rPr>
      </w:pPr>
    </w:p>
    <w:p w14:paraId="3B85D25C" w14:textId="77777777" w:rsidR="00A822E3" w:rsidRDefault="00A822E3" w:rsidP="00152A23">
      <w:pPr>
        <w:spacing w:line="480" w:lineRule="auto"/>
        <w:rPr>
          <w:sz w:val="24"/>
          <w:szCs w:val="24"/>
          <w:lang w:val="en-GB"/>
        </w:rPr>
      </w:pPr>
    </w:p>
    <w:p w14:paraId="1EF50ACC" w14:textId="77777777" w:rsidR="00A822E3" w:rsidRDefault="00A822E3" w:rsidP="00152A23">
      <w:pPr>
        <w:spacing w:line="480" w:lineRule="auto"/>
        <w:rPr>
          <w:sz w:val="24"/>
          <w:szCs w:val="24"/>
          <w:lang w:val="en-GB"/>
        </w:rPr>
      </w:pPr>
    </w:p>
    <w:p w14:paraId="15C2F5EE" w14:textId="77777777" w:rsidR="00A822E3" w:rsidRDefault="00A822E3" w:rsidP="00152A23">
      <w:pPr>
        <w:spacing w:line="480" w:lineRule="auto"/>
        <w:rPr>
          <w:sz w:val="24"/>
          <w:szCs w:val="24"/>
          <w:lang w:val="en-GB"/>
        </w:rPr>
      </w:pPr>
    </w:p>
    <w:p w14:paraId="7BB475A3" w14:textId="77777777" w:rsidR="00A822E3" w:rsidRDefault="00A822E3" w:rsidP="00152A23">
      <w:pPr>
        <w:spacing w:line="480" w:lineRule="auto"/>
        <w:rPr>
          <w:sz w:val="24"/>
          <w:szCs w:val="24"/>
          <w:lang w:val="en-GB"/>
        </w:rPr>
      </w:pPr>
    </w:p>
    <w:p w14:paraId="2C338DC6" w14:textId="77777777" w:rsidR="00A822E3" w:rsidRDefault="00A822E3" w:rsidP="00152A23">
      <w:pPr>
        <w:spacing w:line="480" w:lineRule="auto"/>
        <w:rPr>
          <w:sz w:val="24"/>
          <w:szCs w:val="24"/>
          <w:lang w:val="en-GB"/>
        </w:rPr>
      </w:pPr>
    </w:p>
    <w:p w14:paraId="3ED0CA0B" w14:textId="77777777" w:rsidR="00A822E3" w:rsidRDefault="00A822E3" w:rsidP="00152A23">
      <w:pPr>
        <w:spacing w:line="480" w:lineRule="auto"/>
        <w:rPr>
          <w:sz w:val="24"/>
          <w:szCs w:val="24"/>
          <w:lang w:val="en-GB"/>
        </w:rPr>
      </w:pPr>
    </w:p>
    <w:p w14:paraId="4130D960" w14:textId="77777777" w:rsidR="00A822E3" w:rsidRDefault="00A822E3" w:rsidP="00152A23">
      <w:pPr>
        <w:spacing w:line="480" w:lineRule="auto"/>
        <w:rPr>
          <w:sz w:val="24"/>
          <w:szCs w:val="24"/>
          <w:lang w:val="en-GB"/>
        </w:rPr>
      </w:pPr>
    </w:p>
    <w:p w14:paraId="23EC3D85" w14:textId="77777777" w:rsidR="00A822E3" w:rsidRDefault="00A822E3" w:rsidP="00152A23">
      <w:pPr>
        <w:spacing w:line="480" w:lineRule="auto"/>
        <w:rPr>
          <w:sz w:val="24"/>
          <w:szCs w:val="24"/>
          <w:lang w:val="en-GB"/>
        </w:rPr>
      </w:pPr>
    </w:p>
    <w:p w14:paraId="6FD50F61" w14:textId="77777777" w:rsidR="00A822E3" w:rsidRDefault="00A822E3" w:rsidP="00152A23">
      <w:pPr>
        <w:spacing w:line="480" w:lineRule="auto"/>
        <w:rPr>
          <w:sz w:val="24"/>
          <w:szCs w:val="24"/>
          <w:lang w:val="en-GB"/>
        </w:rPr>
      </w:pPr>
    </w:p>
    <w:p w14:paraId="53E7A2C8" w14:textId="77777777" w:rsidR="00A822E3" w:rsidRDefault="00A822E3" w:rsidP="00152A23">
      <w:pPr>
        <w:spacing w:line="480" w:lineRule="auto"/>
        <w:rPr>
          <w:sz w:val="24"/>
          <w:szCs w:val="24"/>
          <w:lang w:val="en-GB"/>
        </w:rPr>
      </w:pPr>
    </w:p>
    <w:p w14:paraId="18CD993B" w14:textId="77777777" w:rsidR="00A822E3" w:rsidRDefault="00A822E3" w:rsidP="00152A23">
      <w:pPr>
        <w:spacing w:line="480" w:lineRule="auto"/>
        <w:rPr>
          <w:sz w:val="24"/>
          <w:szCs w:val="24"/>
          <w:lang w:val="en-GB"/>
        </w:rPr>
      </w:pPr>
    </w:p>
    <w:p w14:paraId="1050EEC4" w14:textId="77777777" w:rsidR="00A822E3" w:rsidRPr="00B35450" w:rsidRDefault="00A822E3" w:rsidP="00152A23">
      <w:pPr>
        <w:spacing w:line="480" w:lineRule="auto"/>
        <w:rPr>
          <w:sz w:val="24"/>
          <w:szCs w:val="24"/>
          <w:lang w:val="en-GB"/>
        </w:rPr>
      </w:pPr>
    </w:p>
    <w:p w14:paraId="76005766" w14:textId="77777777" w:rsidR="00152A23" w:rsidRPr="00B35450" w:rsidRDefault="00152A23" w:rsidP="00152A23">
      <w:pPr>
        <w:spacing w:line="480" w:lineRule="auto"/>
        <w:jc w:val="center"/>
        <w:rPr>
          <w:b/>
          <w:bCs/>
          <w:sz w:val="24"/>
          <w:szCs w:val="24"/>
          <w:lang w:val="en-GB"/>
        </w:rPr>
      </w:pPr>
      <w:r w:rsidRPr="00B35450">
        <w:rPr>
          <w:b/>
          <w:bCs/>
          <w:sz w:val="24"/>
          <w:szCs w:val="24"/>
          <w:lang w:val="en-GB"/>
        </w:rPr>
        <w:lastRenderedPageBreak/>
        <w:t>My Placement at London Heathrow Marriott Hotel</w:t>
      </w:r>
    </w:p>
    <w:p w14:paraId="0625CF95" w14:textId="77777777" w:rsidR="00B7383A" w:rsidRPr="00B35450" w:rsidRDefault="00000000" w:rsidP="00B35450">
      <w:pPr>
        <w:spacing w:line="480" w:lineRule="auto"/>
        <w:ind w:firstLine="720"/>
        <w:jc w:val="both"/>
        <w:rPr>
          <w:sz w:val="24"/>
          <w:szCs w:val="24"/>
          <w:lang w:val="en-GB"/>
        </w:rPr>
      </w:pPr>
      <w:r w:rsidRPr="00B35450">
        <w:rPr>
          <w:sz w:val="24"/>
          <w:szCs w:val="24"/>
          <w:lang w:val="en-GB"/>
        </w:rPr>
        <w:t xml:space="preserve">The London Heathrow Marriott is one of the </w:t>
      </w:r>
      <w:r w:rsidR="00B7383A" w:rsidRPr="00B35450">
        <w:rPr>
          <w:sz w:val="24"/>
          <w:szCs w:val="24"/>
          <w:lang w:val="en-GB"/>
        </w:rPr>
        <w:t>major</w:t>
      </w:r>
      <w:r w:rsidRPr="00B35450">
        <w:rPr>
          <w:sz w:val="24"/>
          <w:szCs w:val="24"/>
          <w:lang w:val="en-GB"/>
        </w:rPr>
        <w:t xml:space="preserve"> hotels in the world </w:t>
      </w:r>
      <w:r w:rsidR="00B7383A" w:rsidRPr="00B35450">
        <w:rPr>
          <w:sz w:val="24"/>
          <w:szCs w:val="24"/>
          <w:lang w:val="en-GB"/>
        </w:rPr>
        <w:t xml:space="preserve">dedicated to </w:t>
      </w:r>
      <w:r w:rsidRPr="00B35450">
        <w:rPr>
          <w:sz w:val="24"/>
          <w:szCs w:val="24"/>
          <w:lang w:val="en-GB"/>
        </w:rPr>
        <w:t xml:space="preserve">excellent service delivery </w:t>
      </w:r>
      <w:r w:rsidR="00B7383A" w:rsidRPr="00B35450">
        <w:rPr>
          <w:sz w:val="24"/>
          <w:szCs w:val="24"/>
          <w:lang w:val="en-GB"/>
        </w:rPr>
        <w:t xml:space="preserve">and </w:t>
      </w:r>
      <w:r w:rsidRPr="00B35450">
        <w:rPr>
          <w:sz w:val="24"/>
          <w:szCs w:val="24"/>
          <w:lang w:val="en-GB"/>
        </w:rPr>
        <w:t>organization</w:t>
      </w:r>
      <w:r w:rsidR="00B7383A" w:rsidRPr="00B35450">
        <w:rPr>
          <w:sz w:val="24"/>
          <w:szCs w:val="24"/>
          <w:lang w:val="en-GB"/>
        </w:rPr>
        <w:t xml:space="preserve">al efficiency. This reflective essay aims to </w:t>
      </w:r>
      <w:r w:rsidRPr="00B35450">
        <w:rPr>
          <w:sz w:val="24"/>
          <w:szCs w:val="24"/>
          <w:lang w:val="en-GB"/>
        </w:rPr>
        <w:t>analys</w:t>
      </w:r>
      <w:r w:rsidR="00B7383A" w:rsidRPr="00B35450">
        <w:rPr>
          <w:sz w:val="24"/>
          <w:szCs w:val="24"/>
          <w:lang w:val="en-GB"/>
        </w:rPr>
        <w:t>e</w:t>
      </w:r>
      <w:r w:rsidRPr="00B35450">
        <w:rPr>
          <w:sz w:val="24"/>
          <w:szCs w:val="24"/>
          <w:lang w:val="en-GB"/>
        </w:rPr>
        <w:t xml:space="preserve"> my </w:t>
      </w:r>
      <w:r w:rsidR="00B7383A" w:rsidRPr="00B35450">
        <w:rPr>
          <w:sz w:val="24"/>
          <w:szCs w:val="24"/>
          <w:lang w:val="en-GB"/>
        </w:rPr>
        <w:t>experience shadowing an</w:t>
      </w:r>
      <w:r w:rsidRPr="00B35450">
        <w:rPr>
          <w:sz w:val="24"/>
          <w:szCs w:val="24"/>
          <w:lang w:val="en-GB"/>
        </w:rPr>
        <w:t xml:space="preserve"> administrative process in th</w:t>
      </w:r>
      <w:r w:rsidR="00B7383A" w:rsidRPr="00B35450">
        <w:rPr>
          <w:sz w:val="24"/>
          <w:szCs w:val="24"/>
          <w:lang w:val="en-GB"/>
        </w:rPr>
        <w:t>e</w:t>
      </w:r>
      <w:r w:rsidRPr="00B35450">
        <w:rPr>
          <w:sz w:val="24"/>
          <w:szCs w:val="24"/>
          <w:lang w:val="en-GB"/>
        </w:rPr>
        <w:t xml:space="preserve"> prestigious </w:t>
      </w:r>
      <w:r w:rsidR="00B7383A" w:rsidRPr="00B35450">
        <w:rPr>
          <w:sz w:val="24"/>
          <w:szCs w:val="24"/>
          <w:lang w:val="en-GB"/>
        </w:rPr>
        <w:t>Marriot hotel;</w:t>
      </w:r>
      <w:r w:rsidRPr="00B35450">
        <w:rPr>
          <w:sz w:val="24"/>
          <w:szCs w:val="24"/>
          <w:lang w:val="en-GB"/>
        </w:rPr>
        <w:t xml:space="preserve"> by applying the Gibbs’ Model of Reflection</w:t>
      </w:r>
      <w:r w:rsidR="00B7383A" w:rsidRPr="00B35450">
        <w:rPr>
          <w:sz w:val="24"/>
          <w:szCs w:val="24"/>
          <w:lang w:val="en-GB"/>
        </w:rPr>
        <w:t xml:space="preserve">. </w:t>
      </w:r>
    </w:p>
    <w:p w14:paraId="73992D6A" w14:textId="77777777" w:rsidR="00B7383A" w:rsidRPr="00B35450" w:rsidRDefault="00000000" w:rsidP="00152A23">
      <w:pPr>
        <w:spacing w:line="480" w:lineRule="auto"/>
        <w:jc w:val="both"/>
        <w:rPr>
          <w:sz w:val="24"/>
          <w:szCs w:val="24"/>
          <w:lang w:val="en-GB"/>
        </w:rPr>
      </w:pPr>
      <w:r w:rsidRPr="00B35450">
        <w:rPr>
          <w:sz w:val="24"/>
          <w:szCs w:val="24"/>
          <w:lang w:val="en-GB"/>
        </w:rPr>
        <w:t xml:space="preserve">The learning goals for the placement </w:t>
      </w:r>
      <w:r w:rsidR="00B7383A" w:rsidRPr="00B35450">
        <w:rPr>
          <w:sz w:val="24"/>
          <w:szCs w:val="24"/>
          <w:lang w:val="en-GB"/>
        </w:rPr>
        <w:t>within the front office</w:t>
      </w:r>
      <w:r w:rsidRPr="00B35450">
        <w:rPr>
          <w:sz w:val="24"/>
          <w:szCs w:val="24"/>
          <w:lang w:val="en-GB"/>
        </w:rPr>
        <w:t xml:space="preserve"> include</w:t>
      </w:r>
      <w:r w:rsidR="00B7383A" w:rsidRPr="00B35450">
        <w:rPr>
          <w:sz w:val="24"/>
          <w:szCs w:val="24"/>
          <w:lang w:val="en-GB"/>
        </w:rPr>
        <w:t>s:</w:t>
      </w:r>
      <w:r w:rsidRPr="00B35450">
        <w:rPr>
          <w:sz w:val="24"/>
          <w:szCs w:val="24"/>
          <w:lang w:val="en-GB"/>
        </w:rPr>
        <w:t xml:space="preserve"> </w:t>
      </w:r>
    </w:p>
    <w:p w14:paraId="567034BE" w14:textId="77777777" w:rsidR="00B7383A" w:rsidRPr="00B35450" w:rsidRDefault="00B7383A" w:rsidP="00152A23">
      <w:pPr>
        <w:pStyle w:val="ListParagraph"/>
        <w:numPr>
          <w:ilvl w:val="0"/>
          <w:numId w:val="2"/>
        </w:numPr>
        <w:spacing w:line="480" w:lineRule="auto"/>
        <w:rPr>
          <w:sz w:val="24"/>
          <w:szCs w:val="24"/>
          <w:lang w:val="en-GB"/>
        </w:rPr>
      </w:pPr>
      <w:r w:rsidRPr="00B35450">
        <w:rPr>
          <w:sz w:val="24"/>
          <w:szCs w:val="24"/>
          <w:lang w:val="en-GB"/>
        </w:rPr>
        <w:t xml:space="preserve">To gain a clear understanding of operations in the front office. </w:t>
      </w:r>
    </w:p>
    <w:p w14:paraId="29A432F8" w14:textId="77777777" w:rsidR="00B7383A" w:rsidRPr="00B35450" w:rsidRDefault="00000000" w:rsidP="00152A23">
      <w:pPr>
        <w:pStyle w:val="ListParagraph"/>
        <w:numPr>
          <w:ilvl w:val="0"/>
          <w:numId w:val="2"/>
        </w:numPr>
        <w:spacing w:line="480" w:lineRule="auto"/>
        <w:rPr>
          <w:sz w:val="24"/>
          <w:szCs w:val="24"/>
          <w:lang w:val="en-GB"/>
        </w:rPr>
      </w:pPr>
      <w:r w:rsidRPr="00B35450">
        <w:rPr>
          <w:sz w:val="24"/>
          <w:szCs w:val="24"/>
          <w:lang w:val="en-GB"/>
        </w:rPr>
        <w:t xml:space="preserve">To develop basic </w:t>
      </w:r>
      <w:r w:rsidR="00B7383A" w:rsidRPr="00B35450">
        <w:rPr>
          <w:sz w:val="24"/>
          <w:szCs w:val="24"/>
          <w:lang w:val="en-GB"/>
        </w:rPr>
        <w:t>work-based skills in</w:t>
      </w:r>
      <w:r w:rsidRPr="00B35450">
        <w:rPr>
          <w:sz w:val="24"/>
          <w:szCs w:val="24"/>
          <w:lang w:val="en-GB"/>
        </w:rPr>
        <w:t xml:space="preserve"> team building within the </w:t>
      </w:r>
      <w:r w:rsidR="00B7383A" w:rsidRPr="00B35450">
        <w:rPr>
          <w:sz w:val="24"/>
          <w:szCs w:val="24"/>
          <w:lang w:val="en-GB"/>
        </w:rPr>
        <w:t>f</w:t>
      </w:r>
      <w:r w:rsidRPr="00B35450">
        <w:rPr>
          <w:sz w:val="24"/>
          <w:szCs w:val="24"/>
          <w:lang w:val="en-GB"/>
        </w:rPr>
        <w:t xml:space="preserve">ront </w:t>
      </w:r>
      <w:r w:rsidR="00B7383A" w:rsidRPr="00B35450">
        <w:rPr>
          <w:sz w:val="24"/>
          <w:szCs w:val="24"/>
          <w:lang w:val="en-GB"/>
        </w:rPr>
        <w:t>o</w:t>
      </w:r>
      <w:r w:rsidRPr="00B35450">
        <w:rPr>
          <w:sz w:val="24"/>
          <w:szCs w:val="24"/>
          <w:lang w:val="en-GB"/>
        </w:rPr>
        <w:t xml:space="preserve">ffice. </w:t>
      </w:r>
    </w:p>
    <w:p w14:paraId="1B4414AF" w14:textId="77777777" w:rsidR="00B7383A" w:rsidRPr="00B35450" w:rsidRDefault="00B7383A" w:rsidP="00152A23">
      <w:pPr>
        <w:pStyle w:val="ListParagraph"/>
        <w:numPr>
          <w:ilvl w:val="0"/>
          <w:numId w:val="2"/>
        </w:numPr>
        <w:spacing w:line="480" w:lineRule="auto"/>
        <w:rPr>
          <w:sz w:val="24"/>
          <w:szCs w:val="24"/>
          <w:lang w:val="en-GB"/>
        </w:rPr>
      </w:pPr>
      <w:r w:rsidRPr="00B35450">
        <w:rPr>
          <w:sz w:val="24"/>
          <w:szCs w:val="24"/>
          <w:lang w:val="en-GB"/>
        </w:rPr>
        <w:t xml:space="preserve">To assess the role and importance of technical knowledge about the front office guest services. </w:t>
      </w:r>
    </w:p>
    <w:p w14:paraId="1DDA4715" w14:textId="77777777" w:rsidR="00152A23" w:rsidRPr="00B35450" w:rsidRDefault="00B7383A" w:rsidP="00152A23">
      <w:pPr>
        <w:pStyle w:val="ListParagraph"/>
        <w:numPr>
          <w:ilvl w:val="0"/>
          <w:numId w:val="2"/>
        </w:numPr>
        <w:spacing w:line="480" w:lineRule="auto"/>
        <w:rPr>
          <w:sz w:val="24"/>
          <w:szCs w:val="24"/>
          <w:lang w:val="en-GB"/>
        </w:rPr>
      </w:pPr>
      <w:r w:rsidRPr="00B35450">
        <w:rPr>
          <w:sz w:val="24"/>
          <w:szCs w:val="24"/>
          <w:lang w:val="en-GB"/>
        </w:rPr>
        <w:t>To analyse the nature and scope of administrative issues in front office activity and suggest solution to the problems.</w:t>
      </w:r>
    </w:p>
    <w:p w14:paraId="59E5AB5F" w14:textId="77777777" w:rsidR="008C07D9" w:rsidRPr="00B35450" w:rsidRDefault="00B7383A" w:rsidP="00B35450">
      <w:pPr>
        <w:spacing w:line="480" w:lineRule="auto"/>
        <w:ind w:firstLine="720"/>
        <w:rPr>
          <w:b/>
          <w:bCs/>
          <w:sz w:val="24"/>
          <w:szCs w:val="24"/>
          <w:lang w:val="en-GB"/>
        </w:rPr>
      </w:pPr>
      <w:r w:rsidRPr="00B35450">
        <w:rPr>
          <w:b/>
          <w:bCs/>
          <w:sz w:val="24"/>
          <w:szCs w:val="24"/>
          <w:lang w:val="en-GB"/>
        </w:rPr>
        <w:t>Section 1: Reflection on Experience and Personal Development</w:t>
      </w:r>
    </w:p>
    <w:p w14:paraId="5AEC44EF" w14:textId="77777777" w:rsidR="00B7383A" w:rsidRPr="00B35450" w:rsidRDefault="00000000" w:rsidP="00152A23">
      <w:pPr>
        <w:spacing w:line="480" w:lineRule="auto"/>
        <w:ind w:firstLine="720"/>
        <w:jc w:val="both"/>
        <w:rPr>
          <w:sz w:val="24"/>
          <w:szCs w:val="24"/>
          <w:lang w:val="en-GB"/>
        </w:rPr>
      </w:pPr>
      <w:r w:rsidRPr="00B35450">
        <w:rPr>
          <w:sz w:val="24"/>
          <w:szCs w:val="24"/>
          <w:lang w:val="en-GB"/>
        </w:rPr>
        <w:t xml:space="preserve">During my </w:t>
      </w:r>
      <w:r w:rsidR="008C07D9" w:rsidRPr="00B35450">
        <w:rPr>
          <w:sz w:val="24"/>
          <w:szCs w:val="24"/>
          <w:lang w:val="en-GB"/>
        </w:rPr>
        <w:t>time</w:t>
      </w:r>
      <w:r w:rsidRPr="00B35450">
        <w:rPr>
          <w:sz w:val="24"/>
          <w:szCs w:val="24"/>
          <w:lang w:val="en-GB"/>
        </w:rPr>
        <w:t xml:space="preserve"> shadowing in the </w:t>
      </w:r>
      <w:r w:rsidR="008C07D9" w:rsidRPr="00B35450">
        <w:rPr>
          <w:sz w:val="24"/>
          <w:szCs w:val="24"/>
          <w:lang w:val="en-GB"/>
        </w:rPr>
        <w:t>f</w:t>
      </w:r>
      <w:r w:rsidRPr="00B35450">
        <w:rPr>
          <w:sz w:val="24"/>
          <w:szCs w:val="24"/>
          <w:lang w:val="en-GB"/>
        </w:rPr>
        <w:t xml:space="preserve">ront </w:t>
      </w:r>
      <w:r w:rsidR="008C07D9" w:rsidRPr="00B35450">
        <w:rPr>
          <w:sz w:val="24"/>
          <w:szCs w:val="24"/>
          <w:lang w:val="en-GB"/>
        </w:rPr>
        <w:t>o</w:t>
      </w:r>
      <w:r w:rsidRPr="00B35450">
        <w:rPr>
          <w:sz w:val="24"/>
          <w:szCs w:val="24"/>
          <w:lang w:val="en-GB"/>
        </w:rPr>
        <w:t xml:space="preserve">ffice department </w:t>
      </w:r>
      <w:r w:rsidR="008C07D9" w:rsidRPr="00B35450">
        <w:rPr>
          <w:sz w:val="24"/>
          <w:szCs w:val="24"/>
          <w:lang w:val="en-GB"/>
        </w:rPr>
        <w:t>at</w:t>
      </w:r>
      <w:r w:rsidRPr="00B35450">
        <w:rPr>
          <w:sz w:val="24"/>
          <w:szCs w:val="24"/>
          <w:lang w:val="en-GB"/>
        </w:rPr>
        <w:t xml:space="preserve"> London Heathrow Marriott, I </w:t>
      </w:r>
      <w:r w:rsidR="008C07D9" w:rsidRPr="00B35450">
        <w:rPr>
          <w:sz w:val="24"/>
          <w:szCs w:val="24"/>
          <w:lang w:val="en-GB"/>
        </w:rPr>
        <w:t>gained</w:t>
      </w:r>
      <w:r w:rsidRPr="00B35450">
        <w:rPr>
          <w:sz w:val="24"/>
          <w:szCs w:val="24"/>
          <w:lang w:val="en-GB"/>
        </w:rPr>
        <w:t xml:space="preserve"> </w:t>
      </w:r>
      <w:r w:rsidR="008C07D9" w:rsidRPr="00B35450">
        <w:rPr>
          <w:sz w:val="24"/>
          <w:szCs w:val="24"/>
          <w:lang w:val="en-GB"/>
        </w:rPr>
        <w:t>vital</w:t>
      </w:r>
      <w:r w:rsidRPr="00B35450">
        <w:rPr>
          <w:sz w:val="24"/>
          <w:szCs w:val="24"/>
          <w:lang w:val="en-GB"/>
        </w:rPr>
        <w:t xml:space="preserve"> </w:t>
      </w:r>
      <w:r w:rsidR="008C07D9" w:rsidRPr="00B35450">
        <w:rPr>
          <w:sz w:val="24"/>
          <w:szCs w:val="24"/>
          <w:lang w:val="en-GB"/>
        </w:rPr>
        <w:t>information</w:t>
      </w:r>
      <w:r w:rsidRPr="00B35450">
        <w:rPr>
          <w:sz w:val="24"/>
          <w:szCs w:val="24"/>
          <w:lang w:val="en-GB"/>
        </w:rPr>
        <w:t xml:space="preserve"> about the </w:t>
      </w:r>
      <w:r w:rsidR="008C07D9" w:rsidRPr="00B35450">
        <w:rPr>
          <w:sz w:val="24"/>
          <w:szCs w:val="24"/>
          <w:lang w:val="en-GB"/>
        </w:rPr>
        <w:t>essence</w:t>
      </w:r>
      <w:r w:rsidRPr="00B35450">
        <w:rPr>
          <w:sz w:val="24"/>
          <w:szCs w:val="24"/>
          <w:lang w:val="en-GB"/>
        </w:rPr>
        <w:t xml:space="preserve"> </w:t>
      </w:r>
      <w:r w:rsidR="008C07D9" w:rsidRPr="00B35450">
        <w:rPr>
          <w:sz w:val="24"/>
          <w:szCs w:val="24"/>
          <w:lang w:val="en-GB"/>
        </w:rPr>
        <w:t>of guest</w:t>
      </w:r>
      <w:r w:rsidRPr="00B35450">
        <w:rPr>
          <w:sz w:val="24"/>
          <w:szCs w:val="24"/>
          <w:lang w:val="en-GB"/>
        </w:rPr>
        <w:t xml:space="preserve"> services. This setting gave me first-hand experience of the importance of work-related competence and vocational skills in effectively delivering and administering client service requirements. For example, I realized the need of proper communication and personal skills to </w:t>
      </w:r>
      <w:r w:rsidR="008C07D9" w:rsidRPr="00B35450">
        <w:rPr>
          <w:sz w:val="24"/>
          <w:szCs w:val="24"/>
          <w:lang w:val="en-GB"/>
        </w:rPr>
        <w:t>respond to</w:t>
      </w:r>
      <w:r w:rsidRPr="00B35450">
        <w:rPr>
          <w:sz w:val="24"/>
          <w:szCs w:val="24"/>
          <w:lang w:val="en-GB"/>
        </w:rPr>
        <w:t xml:space="preserve"> the clients’ questions immediately and make them pleased through</w:t>
      </w:r>
      <w:r w:rsidR="008C07D9" w:rsidRPr="00B35450">
        <w:rPr>
          <w:sz w:val="24"/>
          <w:szCs w:val="24"/>
          <w:lang w:val="en-GB"/>
        </w:rPr>
        <w:t>out</w:t>
      </w:r>
      <w:r w:rsidRPr="00B35450">
        <w:rPr>
          <w:sz w:val="24"/>
          <w:szCs w:val="24"/>
          <w:lang w:val="en-GB"/>
        </w:rPr>
        <w:t xml:space="preserve"> the whole period of their stay. According to Kharouf et al. (2019, p.3), </w:t>
      </w:r>
      <w:r w:rsidR="008C07D9" w:rsidRPr="00B35450">
        <w:rPr>
          <w:sz w:val="24"/>
          <w:szCs w:val="24"/>
          <w:lang w:val="en-GB"/>
        </w:rPr>
        <w:t xml:space="preserve">good communication plays a notable role in </w:t>
      </w:r>
      <w:r w:rsidRPr="00B35450">
        <w:rPr>
          <w:sz w:val="24"/>
          <w:szCs w:val="24"/>
          <w:lang w:val="en-GB"/>
        </w:rPr>
        <w:t>hospitality</w:t>
      </w:r>
      <w:r w:rsidR="008C07D9" w:rsidRPr="00B35450">
        <w:rPr>
          <w:sz w:val="24"/>
          <w:szCs w:val="24"/>
          <w:lang w:val="en-GB"/>
        </w:rPr>
        <w:t>,</w:t>
      </w:r>
      <w:r w:rsidRPr="00B35450">
        <w:rPr>
          <w:sz w:val="24"/>
          <w:szCs w:val="24"/>
          <w:lang w:val="en-GB"/>
        </w:rPr>
        <w:t xml:space="preserve"> since it </w:t>
      </w:r>
      <w:r w:rsidR="008C07D9" w:rsidRPr="00B35450">
        <w:rPr>
          <w:sz w:val="24"/>
          <w:szCs w:val="24"/>
          <w:lang w:val="en-GB"/>
        </w:rPr>
        <w:t>influences</w:t>
      </w:r>
      <w:r w:rsidRPr="00B35450">
        <w:rPr>
          <w:sz w:val="24"/>
          <w:szCs w:val="24"/>
          <w:lang w:val="en-GB"/>
        </w:rPr>
        <w:t xml:space="preserve"> the level of customer satisfaction and </w:t>
      </w:r>
      <w:r w:rsidR="008C07D9" w:rsidRPr="00B35450">
        <w:rPr>
          <w:sz w:val="24"/>
          <w:szCs w:val="24"/>
          <w:lang w:val="en-GB"/>
        </w:rPr>
        <w:t>loyalty</w:t>
      </w:r>
      <w:r w:rsidRPr="00B35450">
        <w:rPr>
          <w:sz w:val="24"/>
          <w:szCs w:val="24"/>
          <w:lang w:val="en-GB"/>
        </w:rPr>
        <w:t xml:space="preserve"> to </w:t>
      </w:r>
      <w:r w:rsidR="008C07D9" w:rsidRPr="00B35450">
        <w:rPr>
          <w:sz w:val="24"/>
          <w:szCs w:val="24"/>
          <w:lang w:val="en-GB"/>
        </w:rPr>
        <w:t>the</w:t>
      </w:r>
      <w:r w:rsidRPr="00B35450">
        <w:rPr>
          <w:sz w:val="24"/>
          <w:szCs w:val="24"/>
          <w:lang w:val="en-GB"/>
        </w:rPr>
        <w:t xml:space="preserve"> business.</w:t>
      </w:r>
    </w:p>
    <w:p w14:paraId="351D7478" w14:textId="77777777" w:rsidR="00B7383A" w:rsidRPr="00B35450" w:rsidRDefault="00000000" w:rsidP="00152A23">
      <w:pPr>
        <w:spacing w:line="480" w:lineRule="auto"/>
        <w:ind w:firstLine="720"/>
        <w:jc w:val="both"/>
        <w:rPr>
          <w:sz w:val="24"/>
          <w:szCs w:val="24"/>
          <w:lang w:val="en-GB"/>
        </w:rPr>
      </w:pPr>
      <w:r w:rsidRPr="00B35450">
        <w:rPr>
          <w:sz w:val="24"/>
          <w:szCs w:val="24"/>
          <w:lang w:val="en-GB"/>
        </w:rPr>
        <w:t xml:space="preserve">Besides, knowledge </w:t>
      </w:r>
      <w:r w:rsidR="008C07D9" w:rsidRPr="00B35450">
        <w:rPr>
          <w:sz w:val="24"/>
          <w:szCs w:val="24"/>
          <w:lang w:val="en-GB"/>
        </w:rPr>
        <w:t>in</w:t>
      </w:r>
      <w:r w:rsidRPr="00B35450">
        <w:rPr>
          <w:sz w:val="24"/>
          <w:szCs w:val="24"/>
          <w:lang w:val="en-GB"/>
        </w:rPr>
        <w:t xml:space="preserve"> reservation </w:t>
      </w:r>
      <w:r w:rsidR="008C07D9" w:rsidRPr="00B35450">
        <w:rPr>
          <w:sz w:val="24"/>
          <w:szCs w:val="24"/>
          <w:lang w:val="en-GB"/>
        </w:rPr>
        <w:t xml:space="preserve">and bookings </w:t>
      </w:r>
      <w:r w:rsidRPr="00B35450">
        <w:rPr>
          <w:sz w:val="24"/>
          <w:szCs w:val="24"/>
          <w:lang w:val="en-GB"/>
        </w:rPr>
        <w:t xml:space="preserve">systems </w:t>
      </w:r>
      <w:r w:rsidR="00B7383A" w:rsidRPr="00B35450">
        <w:rPr>
          <w:sz w:val="24"/>
          <w:szCs w:val="24"/>
          <w:lang w:val="en-GB"/>
        </w:rPr>
        <w:t>contributed</w:t>
      </w:r>
      <w:r w:rsidRPr="00B35450">
        <w:rPr>
          <w:sz w:val="24"/>
          <w:szCs w:val="24"/>
          <w:lang w:val="en-GB"/>
        </w:rPr>
        <w:t xml:space="preserve"> to a significant improvement of checking in and checking out processes</w:t>
      </w:r>
      <w:r w:rsidR="008C07D9" w:rsidRPr="00B35450">
        <w:rPr>
          <w:sz w:val="24"/>
          <w:szCs w:val="24"/>
          <w:lang w:val="en-GB"/>
        </w:rPr>
        <w:t>,</w:t>
      </w:r>
      <w:r w:rsidRPr="00B35450">
        <w:rPr>
          <w:sz w:val="24"/>
          <w:szCs w:val="24"/>
          <w:lang w:val="en-GB"/>
        </w:rPr>
        <w:t xml:space="preserve"> therefore </w:t>
      </w:r>
      <w:r w:rsidR="008C07D9" w:rsidRPr="00B35450">
        <w:rPr>
          <w:sz w:val="24"/>
          <w:szCs w:val="24"/>
          <w:lang w:val="en-GB"/>
        </w:rPr>
        <w:t>leading to</w:t>
      </w:r>
      <w:r w:rsidRPr="00B35450">
        <w:rPr>
          <w:sz w:val="24"/>
          <w:szCs w:val="24"/>
          <w:lang w:val="en-GB"/>
        </w:rPr>
        <w:t xml:space="preserve"> guests’ satisfaction. </w:t>
      </w:r>
      <w:r w:rsidR="008C07D9" w:rsidRPr="00B35450">
        <w:rPr>
          <w:sz w:val="24"/>
          <w:szCs w:val="24"/>
          <w:lang w:val="en-GB"/>
        </w:rPr>
        <w:t xml:space="preserve">As denote by </w:t>
      </w:r>
      <w:r w:rsidRPr="00B35450">
        <w:rPr>
          <w:sz w:val="24"/>
          <w:szCs w:val="24"/>
          <w:lang w:val="en-GB"/>
        </w:rPr>
        <w:t xml:space="preserve">Das (2023 p.11) technology </w:t>
      </w:r>
      <w:r w:rsidR="008C07D9" w:rsidRPr="00B35450">
        <w:rPr>
          <w:sz w:val="24"/>
          <w:szCs w:val="24"/>
          <w:lang w:val="en-GB"/>
        </w:rPr>
        <w:t xml:space="preserve">serves a vital role </w:t>
      </w:r>
      <w:r w:rsidRPr="00B35450">
        <w:rPr>
          <w:sz w:val="24"/>
          <w:szCs w:val="24"/>
          <w:lang w:val="en-GB"/>
        </w:rPr>
        <w:t xml:space="preserve">when it comes to enhancing the efficiency </w:t>
      </w:r>
      <w:r w:rsidR="008C07D9" w:rsidRPr="00B35450">
        <w:rPr>
          <w:sz w:val="24"/>
          <w:szCs w:val="24"/>
          <w:lang w:val="en-GB"/>
        </w:rPr>
        <w:t>of</w:t>
      </w:r>
      <w:r w:rsidRPr="00B35450">
        <w:rPr>
          <w:sz w:val="24"/>
          <w:szCs w:val="24"/>
          <w:lang w:val="en-GB"/>
        </w:rPr>
        <w:t xml:space="preserve"> operations as well as guests’ satisfaction in the context of hotel </w:t>
      </w:r>
      <w:r w:rsidRPr="00B35450">
        <w:rPr>
          <w:sz w:val="24"/>
          <w:szCs w:val="24"/>
          <w:lang w:val="en-GB"/>
        </w:rPr>
        <w:lastRenderedPageBreak/>
        <w:t>industry</w:t>
      </w:r>
      <w:r w:rsidR="008C07D9" w:rsidRPr="00B35450">
        <w:rPr>
          <w:sz w:val="24"/>
          <w:szCs w:val="24"/>
          <w:lang w:val="en-GB"/>
        </w:rPr>
        <w:t>, thereby highlighting the need for</w:t>
      </w:r>
      <w:r w:rsidRPr="00B35450">
        <w:rPr>
          <w:sz w:val="24"/>
          <w:szCs w:val="24"/>
          <w:lang w:val="en-GB"/>
        </w:rPr>
        <w:t xml:space="preserve"> technical knowledge in the modern hospitality settings.</w:t>
      </w:r>
    </w:p>
    <w:p w14:paraId="4609EBCC" w14:textId="77777777" w:rsidR="00B7383A" w:rsidRPr="00B35450" w:rsidRDefault="00000000" w:rsidP="00152A23">
      <w:pPr>
        <w:spacing w:line="480" w:lineRule="auto"/>
        <w:ind w:firstLine="720"/>
        <w:jc w:val="both"/>
        <w:rPr>
          <w:sz w:val="24"/>
          <w:szCs w:val="24"/>
          <w:lang w:val="en-GB"/>
        </w:rPr>
      </w:pPr>
      <w:r w:rsidRPr="00B35450">
        <w:rPr>
          <w:sz w:val="24"/>
          <w:szCs w:val="24"/>
          <w:lang w:val="en-GB"/>
        </w:rPr>
        <w:t xml:space="preserve">As I </w:t>
      </w:r>
      <w:r w:rsidR="00BD19F9" w:rsidRPr="00B35450">
        <w:rPr>
          <w:sz w:val="24"/>
          <w:szCs w:val="24"/>
          <w:lang w:val="en-GB"/>
        </w:rPr>
        <w:t>look into</w:t>
      </w:r>
      <w:r w:rsidRPr="00B35450">
        <w:rPr>
          <w:sz w:val="24"/>
          <w:szCs w:val="24"/>
          <w:lang w:val="en-GB"/>
        </w:rPr>
        <w:t xml:space="preserve"> my own personal</w:t>
      </w:r>
      <w:r w:rsidR="00BD19F9" w:rsidRPr="00B35450">
        <w:rPr>
          <w:sz w:val="24"/>
          <w:szCs w:val="24"/>
          <w:lang w:val="en-GB"/>
        </w:rPr>
        <w:t xml:space="preserve"> and </w:t>
      </w:r>
      <w:r w:rsidRPr="00B35450">
        <w:rPr>
          <w:sz w:val="24"/>
          <w:szCs w:val="24"/>
          <w:lang w:val="en-GB"/>
        </w:rPr>
        <w:t xml:space="preserve">career growth </w:t>
      </w:r>
      <w:r w:rsidR="00BD19F9" w:rsidRPr="00B35450">
        <w:rPr>
          <w:sz w:val="24"/>
          <w:szCs w:val="24"/>
          <w:lang w:val="en-GB"/>
        </w:rPr>
        <w:t xml:space="preserve">as well as </w:t>
      </w:r>
      <w:r w:rsidRPr="00B35450">
        <w:rPr>
          <w:sz w:val="24"/>
          <w:szCs w:val="24"/>
          <w:lang w:val="en-GB"/>
        </w:rPr>
        <w:t xml:space="preserve">previous work experience, placement, and academic experience, </w:t>
      </w:r>
      <w:r w:rsidR="00BD19F9" w:rsidRPr="00B35450">
        <w:rPr>
          <w:sz w:val="24"/>
          <w:szCs w:val="24"/>
          <w:lang w:val="en-GB"/>
        </w:rPr>
        <w:t xml:space="preserve">I recognize the notable impact of these front office </w:t>
      </w:r>
      <w:r w:rsidR="00F40C5B">
        <w:rPr>
          <w:sz w:val="24"/>
          <w:szCs w:val="24"/>
          <w:lang w:val="en-GB"/>
        </w:rPr>
        <w:t>experiences</w:t>
      </w:r>
      <w:r w:rsidR="00BD19F9" w:rsidRPr="00B35450">
        <w:rPr>
          <w:sz w:val="24"/>
          <w:szCs w:val="24"/>
          <w:lang w:val="en-GB"/>
        </w:rPr>
        <w:t xml:space="preserve"> </w:t>
      </w:r>
      <w:r w:rsidRPr="00B35450">
        <w:rPr>
          <w:sz w:val="24"/>
          <w:szCs w:val="24"/>
          <w:lang w:val="en-GB"/>
        </w:rPr>
        <w:t xml:space="preserve">in shaping </w:t>
      </w:r>
      <w:r w:rsidR="00BD19F9" w:rsidRPr="00B35450">
        <w:rPr>
          <w:sz w:val="24"/>
          <w:szCs w:val="24"/>
          <w:lang w:val="en-GB"/>
        </w:rPr>
        <w:t xml:space="preserve">my </w:t>
      </w:r>
      <w:r w:rsidRPr="00B35450">
        <w:rPr>
          <w:sz w:val="24"/>
          <w:szCs w:val="24"/>
          <w:lang w:val="en-GB"/>
        </w:rPr>
        <w:t>understanding</w:t>
      </w:r>
      <w:r w:rsidR="00BD19F9" w:rsidRPr="00B35450">
        <w:rPr>
          <w:sz w:val="24"/>
          <w:szCs w:val="24"/>
          <w:lang w:val="en-GB"/>
        </w:rPr>
        <w:t xml:space="preserve">. </w:t>
      </w:r>
      <w:r w:rsidRPr="00B35450">
        <w:rPr>
          <w:sz w:val="24"/>
          <w:szCs w:val="24"/>
          <w:lang w:val="en-GB"/>
        </w:rPr>
        <w:t xml:space="preserve">Previous experience </w:t>
      </w:r>
      <w:r w:rsidR="00BD19F9" w:rsidRPr="00B35450">
        <w:rPr>
          <w:sz w:val="24"/>
          <w:szCs w:val="24"/>
          <w:lang w:val="en-GB"/>
        </w:rPr>
        <w:t>offered knowledge about industry best practices</w:t>
      </w:r>
      <w:r w:rsidRPr="00B35450">
        <w:rPr>
          <w:sz w:val="24"/>
          <w:szCs w:val="24"/>
          <w:lang w:val="en-GB"/>
        </w:rPr>
        <w:t xml:space="preserve">, while the theoretical background filled up the knowledge gap </w:t>
      </w:r>
      <w:r w:rsidR="00BD19F9" w:rsidRPr="00B35450">
        <w:rPr>
          <w:sz w:val="24"/>
          <w:szCs w:val="24"/>
          <w:lang w:val="en-GB"/>
        </w:rPr>
        <w:t>enabling me to navigate through during my</w:t>
      </w:r>
      <w:r w:rsidRPr="00B35450">
        <w:rPr>
          <w:sz w:val="24"/>
          <w:szCs w:val="24"/>
          <w:lang w:val="en-GB"/>
        </w:rPr>
        <w:t xml:space="preserve"> placement. Overall, all the experiences and knowledge learned improved my communication skills, group work, organization and time management skills, attributes like flexibility and perseverance to handle pressures and, at the same time, the understanding of guest service standards.</w:t>
      </w:r>
    </w:p>
    <w:p w14:paraId="05A7C08A" w14:textId="77777777" w:rsidR="00B7383A" w:rsidRPr="00B35450" w:rsidRDefault="00BD19F9" w:rsidP="00152A23">
      <w:pPr>
        <w:spacing w:line="480" w:lineRule="auto"/>
        <w:ind w:firstLine="720"/>
        <w:jc w:val="both"/>
        <w:rPr>
          <w:b/>
          <w:bCs/>
          <w:sz w:val="24"/>
          <w:szCs w:val="24"/>
          <w:lang w:val="en-GB"/>
        </w:rPr>
      </w:pPr>
      <w:r w:rsidRPr="00B35450">
        <w:rPr>
          <w:b/>
          <w:bCs/>
          <w:sz w:val="24"/>
          <w:szCs w:val="24"/>
          <w:lang w:val="en-GB"/>
        </w:rPr>
        <w:t>Section 2: Critical Analysis of Work-Based Skills and Technical Knowledge</w:t>
      </w:r>
    </w:p>
    <w:p w14:paraId="0F920FEE" w14:textId="77777777" w:rsidR="00BD19F9" w:rsidRPr="00B35450" w:rsidRDefault="00BD19F9" w:rsidP="00F40C5B">
      <w:pPr>
        <w:spacing w:line="480" w:lineRule="auto"/>
        <w:ind w:firstLine="720"/>
        <w:jc w:val="both"/>
        <w:rPr>
          <w:sz w:val="24"/>
          <w:szCs w:val="24"/>
          <w:lang w:val="en-GB"/>
        </w:rPr>
      </w:pPr>
      <w:r w:rsidRPr="00B35450">
        <w:rPr>
          <w:sz w:val="24"/>
          <w:szCs w:val="24"/>
          <w:lang w:val="en-GB"/>
        </w:rPr>
        <w:t>As I continued to observe and move through the tasks, I leaned and acquired some crucial skills and technical proficiencies relevant for organizational functioning in the front office department at London Heathrow Marriott during my shadowing.</w:t>
      </w:r>
      <w:r w:rsidR="00F40C5B">
        <w:rPr>
          <w:sz w:val="24"/>
          <w:szCs w:val="24"/>
          <w:lang w:val="en-GB"/>
        </w:rPr>
        <w:t xml:space="preserve"> </w:t>
      </w:r>
      <w:r w:rsidRPr="00B35450">
        <w:rPr>
          <w:sz w:val="24"/>
          <w:szCs w:val="24"/>
          <w:lang w:val="en-GB"/>
        </w:rPr>
        <w:t xml:space="preserve">To begin with, organizational skills were the most valuable work skills that led to successful hotel administration, as well as effective completion of tasks. Donate et al (2023, p.18) highlights the importance of task management skills in involving prioritization of tasks, proper distribution of resources, and timely completion of </w:t>
      </w:r>
      <w:r w:rsidR="00777F4F" w:rsidRPr="00B35450">
        <w:rPr>
          <w:sz w:val="24"/>
          <w:szCs w:val="24"/>
          <w:lang w:val="en-GB"/>
        </w:rPr>
        <w:t>obligations</w:t>
      </w:r>
      <w:r w:rsidRPr="00B35450">
        <w:rPr>
          <w:sz w:val="24"/>
          <w:szCs w:val="24"/>
          <w:lang w:val="en-GB"/>
        </w:rPr>
        <w:t xml:space="preserve">. </w:t>
      </w:r>
      <w:r w:rsidR="00777F4F" w:rsidRPr="00B35450">
        <w:rPr>
          <w:sz w:val="24"/>
          <w:szCs w:val="24"/>
          <w:lang w:val="en-GB"/>
        </w:rPr>
        <w:t>For instance</w:t>
      </w:r>
      <w:r w:rsidRPr="00B35450">
        <w:rPr>
          <w:sz w:val="24"/>
          <w:szCs w:val="24"/>
          <w:lang w:val="en-GB"/>
        </w:rPr>
        <w:t xml:space="preserve">, </w:t>
      </w:r>
      <w:r w:rsidR="00777F4F" w:rsidRPr="00B35450">
        <w:rPr>
          <w:sz w:val="24"/>
          <w:szCs w:val="24"/>
          <w:lang w:val="en-GB"/>
        </w:rPr>
        <w:t xml:space="preserve">during my time, </w:t>
      </w:r>
      <w:r w:rsidRPr="00B35450">
        <w:rPr>
          <w:sz w:val="24"/>
          <w:szCs w:val="24"/>
          <w:lang w:val="en-GB"/>
        </w:rPr>
        <w:t xml:space="preserve">I learned about </w:t>
      </w:r>
      <w:r w:rsidR="00777F4F" w:rsidRPr="00B35450">
        <w:rPr>
          <w:sz w:val="24"/>
          <w:szCs w:val="24"/>
          <w:lang w:val="en-GB"/>
        </w:rPr>
        <w:t>prioritizing guest</w:t>
      </w:r>
      <w:r w:rsidRPr="00B35450">
        <w:rPr>
          <w:sz w:val="24"/>
          <w:szCs w:val="24"/>
          <w:lang w:val="en-GB"/>
        </w:rPr>
        <w:t xml:space="preserve"> check-ins and check-outs, allocation of rooms, and consequent communication with the housekeeping </w:t>
      </w:r>
      <w:r w:rsidR="00777F4F" w:rsidRPr="00B35450">
        <w:rPr>
          <w:sz w:val="24"/>
          <w:szCs w:val="24"/>
          <w:lang w:val="en-GB"/>
        </w:rPr>
        <w:t xml:space="preserve">department </w:t>
      </w:r>
      <w:r w:rsidRPr="00B35450">
        <w:rPr>
          <w:sz w:val="24"/>
          <w:szCs w:val="24"/>
          <w:lang w:val="en-GB"/>
        </w:rPr>
        <w:t xml:space="preserve">for </w:t>
      </w:r>
      <w:r w:rsidR="00777F4F" w:rsidRPr="00B35450">
        <w:rPr>
          <w:sz w:val="24"/>
          <w:szCs w:val="24"/>
          <w:lang w:val="en-GB"/>
        </w:rPr>
        <w:t xml:space="preserve">room </w:t>
      </w:r>
      <w:r w:rsidRPr="00B35450">
        <w:rPr>
          <w:sz w:val="24"/>
          <w:szCs w:val="24"/>
          <w:lang w:val="en-GB"/>
        </w:rPr>
        <w:t>turn</w:t>
      </w:r>
      <w:r w:rsidR="00777F4F" w:rsidRPr="00B35450">
        <w:rPr>
          <w:sz w:val="24"/>
          <w:szCs w:val="24"/>
          <w:lang w:val="en-GB"/>
        </w:rPr>
        <w:t xml:space="preserve">over. </w:t>
      </w:r>
      <w:r w:rsidRPr="00B35450">
        <w:rPr>
          <w:sz w:val="24"/>
          <w:szCs w:val="24"/>
          <w:lang w:val="en-GB"/>
        </w:rPr>
        <w:t xml:space="preserve"> </w:t>
      </w:r>
    </w:p>
    <w:p w14:paraId="7179CDDD" w14:textId="77777777" w:rsidR="00F12F59" w:rsidRDefault="00000000" w:rsidP="00F12F59">
      <w:pPr>
        <w:spacing w:line="480" w:lineRule="auto"/>
        <w:ind w:firstLine="720"/>
        <w:jc w:val="both"/>
        <w:rPr>
          <w:sz w:val="24"/>
          <w:szCs w:val="24"/>
          <w:lang w:val="en-GB"/>
        </w:rPr>
      </w:pPr>
      <w:r w:rsidRPr="00B35450">
        <w:rPr>
          <w:sz w:val="24"/>
          <w:szCs w:val="24"/>
          <w:lang w:val="en-GB"/>
        </w:rPr>
        <w:t xml:space="preserve">Additionally, reservation systems, knowledge of computerized systems, and revenue management software </w:t>
      </w:r>
      <w:r w:rsidR="00777F4F" w:rsidRPr="00B35450">
        <w:rPr>
          <w:sz w:val="24"/>
          <w:szCs w:val="24"/>
          <w:lang w:val="en-GB"/>
        </w:rPr>
        <w:t>were</w:t>
      </w:r>
      <w:r w:rsidRPr="00B35450">
        <w:rPr>
          <w:sz w:val="24"/>
          <w:szCs w:val="24"/>
          <w:lang w:val="en-GB"/>
        </w:rPr>
        <w:t xml:space="preserve"> relevant </w:t>
      </w:r>
      <w:r w:rsidR="00777F4F" w:rsidRPr="00B35450">
        <w:rPr>
          <w:sz w:val="24"/>
          <w:szCs w:val="24"/>
          <w:lang w:val="en-GB"/>
        </w:rPr>
        <w:t xml:space="preserve">in order </w:t>
      </w:r>
      <w:r w:rsidRPr="00B35450">
        <w:rPr>
          <w:sz w:val="24"/>
          <w:szCs w:val="24"/>
          <w:lang w:val="en-GB"/>
        </w:rPr>
        <w:t xml:space="preserve">to perform administrative tasks in the </w:t>
      </w:r>
      <w:r w:rsidR="00777F4F" w:rsidRPr="00B35450">
        <w:rPr>
          <w:sz w:val="24"/>
          <w:szCs w:val="24"/>
          <w:lang w:val="en-GB"/>
        </w:rPr>
        <w:t>f</w:t>
      </w:r>
      <w:r w:rsidRPr="00B35450">
        <w:rPr>
          <w:sz w:val="24"/>
          <w:szCs w:val="24"/>
          <w:lang w:val="en-GB"/>
        </w:rPr>
        <w:t xml:space="preserve">ront </w:t>
      </w:r>
      <w:r w:rsidR="00777F4F" w:rsidRPr="00B35450">
        <w:rPr>
          <w:sz w:val="24"/>
          <w:szCs w:val="24"/>
          <w:lang w:val="en-GB"/>
        </w:rPr>
        <w:t>o</w:t>
      </w:r>
      <w:r w:rsidRPr="00B35450">
        <w:rPr>
          <w:sz w:val="24"/>
          <w:szCs w:val="24"/>
          <w:lang w:val="en-GB"/>
        </w:rPr>
        <w:t xml:space="preserve">ffice. Dieguez et al. (2022) </w:t>
      </w:r>
      <w:r w:rsidR="00777F4F" w:rsidRPr="00B35450">
        <w:rPr>
          <w:sz w:val="24"/>
          <w:szCs w:val="24"/>
          <w:lang w:val="en-GB"/>
        </w:rPr>
        <w:t xml:space="preserve">points out the importance of </w:t>
      </w:r>
      <w:r w:rsidRPr="00B35450">
        <w:rPr>
          <w:sz w:val="24"/>
          <w:szCs w:val="24"/>
          <w:lang w:val="en-GB"/>
        </w:rPr>
        <w:t xml:space="preserve">technical skills </w:t>
      </w:r>
      <w:r w:rsidR="00777F4F" w:rsidRPr="00B35450">
        <w:rPr>
          <w:sz w:val="24"/>
          <w:szCs w:val="24"/>
          <w:lang w:val="en-GB"/>
        </w:rPr>
        <w:t>in</w:t>
      </w:r>
      <w:r w:rsidRPr="00B35450">
        <w:rPr>
          <w:sz w:val="24"/>
          <w:szCs w:val="24"/>
          <w:lang w:val="en-GB"/>
        </w:rPr>
        <w:t xml:space="preserve"> critical roles </w:t>
      </w:r>
      <w:r w:rsidR="00777F4F" w:rsidRPr="00B35450">
        <w:rPr>
          <w:sz w:val="24"/>
          <w:szCs w:val="24"/>
          <w:lang w:val="en-GB"/>
        </w:rPr>
        <w:t>such as</w:t>
      </w:r>
      <w:r w:rsidRPr="00B35450">
        <w:rPr>
          <w:sz w:val="24"/>
          <w:szCs w:val="24"/>
          <w:lang w:val="en-GB"/>
        </w:rPr>
        <w:t xml:space="preserve"> revenue optimization processes, inventory controls, and determining the right pricing strategies. While shadowing, I got an actual feel </w:t>
      </w:r>
      <w:r w:rsidR="00777F4F" w:rsidRPr="00B35450">
        <w:rPr>
          <w:sz w:val="24"/>
          <w:szCs w:val="24"/>
          <w:lang w:val="en-GB"/>
        </w:rPr>
        <w:t>and experience of using reservation</w:t>
      </w:r>
      <w:r w:rsidRPr="00B35450">
        <w:rPr>
          <w:sz w:val="24"/>
          <w:szCs w:val="24"/>
          <w:lang w:val="en-GB"/>
        </w:rPr>
        <w:t xml:space="preserve"> systems, </w:t>
      </w:r>
      <w:r w:rsidRPr="00B35450">
        <w:rPr>
          <w:sz w:val="24"/>
          <w:szCs w:val="24"/>
          <w:lang w:val="en-GB"/>
        </w:rPr>
        <w:lastRenderedPageBreak/>
        <w:t xml:space="preserve">supervising sections that are in charge of room allocations, and </w:t>
      </w:r>
      <w:r w:rsidR="00777F4F" w:rsidRPr="00B35450">
        <w:rPr>
          <w:sz w:val="24"/>
          <w:szCs w:val="24"/>
          <w:lang w:val="en-GB"/>
        </w:rPr>
        <w:t>reviewing</w:t>
      </w:r>
      <w:r w:rsidRPr="00B35450">
        <w:rPr>
          <w:sz w:val="24"/>
          <w:szCs w:val="24"/>
          <w:lang w:val="en-GB"/>
        </w:rPr>
        <w:t xml:space="preserve"> revenue</w:t>
      </w:r>
      <w:r w:rsidR="00777F4F" w:rsidRPr="00B35450">
        <w:rPr>
          <w:sz w:val="24"/>
          <w:szCs w:val="24"/>
          <w:lang w:val="en-GB"/>
        </w:rPr>
        <w:t xml:space="preserve"> reports</w:t>
      </w:r>
      <w:r w:rsidRPr="00B35450">
        <w:rPr>
          <w:sz w:val="24"/>
          <w:szCs w:val="24"/>
          <w:lang w:val="en-GB"/>
        </w:rPr>
        <w:t xml:space="preserve"> to make reasonable and strategic price decisions.</w:t>
      </w:r>
      <w:r w:rsidR="00152A23" w:rsidRPr="00B35450">
        <w:rPr>
          <w:sz w:val="24"/>
          <w:szCs w:val="24"/>
          <w:lang w:val="en-GB"/>
        </w:rPr>
        <w:t xml:space="preserve"> </w:t>
      </w:r>
      <w:r w:rsidR="00F12F59" w:rsidRPr="00F12F59">
        <w:rPr>
          <w:sz w:val="24"/>
          <w:szCs w:val="24"/>
          <w:lang w:val="en-GB"/>
        </w:rPr>
        <w:t xml:space="preserve">These experiences </w:t>
      </w:r>
      <w:r w:rsidR="00F12F59">
        <w:rPr>
          <w:sz w:val="24"/>
          <w:szCs w:val="24"/>
          <w:lang w:val="en-GB"/>
        </w:rPr>
        <w:t>promoted my</w:t>
      </w:r>
      <w:r w:rsidR="00F12F59" w:rsidRPr="00F12F59">
        <w:rPr>
          <w:sz w:val="24"/>
          <w:szCs w:val="24"/>
          <w:lang w:val="en-GB"/>
        </w:rPr>
        <w:t xml:space="preserve"> </w:t>
      </w:r>
      <w:r w:rsidR="00F12F59">
        <w:rPr>
          <w:sz w:val="24"/>
          <w:szCs w:val="24"/>
          <w:lang w:val="en-GB"/>
        </w:rPr>
        <w:t>w</w:t>
      </w:r>
      <w:r w:rsidR="00F12F59" w:rsidRPr="00F12F59">
        <w:rPr>
          <w:sz w:val="24"/>
          <w:szCs w:val="24"/>
          <w:lang w:val="en-GB"/>
        </w:rPr>
        <w:t>ork-</w:t>
      </w:r>
      <w:r w:rsidR="00F12F59">
        <w:rPr>
          <w:sz w:val="24"/>
          <w:szCs w:val="24"/>
          <w:lang w:val="en-GB"/>
        </w:rPr>
        <w:t>b</w:t>
      </w:r>
      <w:r w:rsidR="00F12F59" w:rsidRPr="00F12F59">
        <w:rPr>
          <w:sz w:val="24"/>
          <w:szCs w:val="24"/>
          <w:lang w:val="en-GB"/>
        </w:rPr>
        <w:t xml:space="preserve">ased </w:t>
      </w:r>
      <w:r w:rsidR="00F12F59">
        <w:rPr>
          <w:sz w:val="24"/>
          <w:szCs w:val="24"/>
          <w:lang w:val="en-GB"/>
        </w:rPr>
        <w:t>s</w:t>
      </w:r>
      <w:r w:rsidR="00F12F59" w:rsidRPr="00F12F59">
        <w:rPr>
          <w:sz w:val="24"/>
          <w:szCs w:val="24"/>
          <w:lang w:val="en-GB"/>
        </w:rPr>
        <w:t xml:space="preserve">kills and </w:t>
      </w:r>
      <w:r w:rsidR="00F12F59">
        <w:rPr>
          <w:sz w:val="24"/>
          <w:szCs w:val="24"/>
          <w:lang w:val="en-GB"/>
        </w:rPr>
        <w:t>t</w:t>
      </w:r>
      <w:r w:rsidR="00F12F59" w:rsidRPr="00F12F59">
        <w:rPr>
          <w:sz w:val="24"/>
          <w:szCs w:val="24"/>
          <w:lang w:val="en-GB"/>
        </w:rPr>
        <w:t xml:space="preserve">echnical </w:t>
      </w:r>
      <w:r w:rsidR="00F12F59">
        <w:rPr>
          <w:sz w:val="24"/>
          <w:szCs w:val="24"/>
          <w:lang w:val="en-GB"/>
        </w:rPr>
        <w:t>k</w:t>
      </w:r>
      <w:r w:rsidR="00F12F59" w:rsidRPr="00F12F59">
        <w:rPr>
          <w:sz w:val="24"/>
          <w:szCs w:val="24"/>
          <w:lang w:val="en-GB"/>
        </w:rPr>
        <w:t xml:space="preserve">nowledge </w:t>
      </w:r>
      <w:r w:rsidR="00F12F59">
        <w:rPr>
          <w:sz w:val="24"/>
          <w:szCs w:val="24"/>
          <w:lang w:val="en-GB"/>
        </w:rPr>
        <w:t xml:space="preserve">for effective operations. </w:t>
      </w:r>
      <w:r w:rsidR="00F12F59" w:rsidRPr="00F12F59">
        <w:rPr>
          <w:sz w:val="24"/>
          <w:szCs w:val="24"/>
          <w:lang w:val="en-GB"/>
        </w:rPr>
        <w:t xml:space="preserve">(Ratasuk, 2020). </w:t>
      </w:r>
    </w:p>
    <w:p w14:paraId="68DB7E29" w14:textId="77777777" w:rsidR="00777F4F" w:rsidRPr="00B35450" w:rsidRDefault="00777F4F" w:rsidP="00F12F59">
      <w:pPr>
        <w:spacing w:line="480" w:lineRule="auto"/>
        <w:ind w:firstLine="720"/>
        <w:jc w:val="both"/>
        <w:rPr>
          <w:b/>
          <w:bCs/>
          <w:sz w:val="24"/>
          <w:szCs w:val="24"/>
          <w:lang w:val="en-GB"/>
        </w:rPr>
      </w:pPr>
      <w:r w:rsidRPr="00B35450">
        <w:rPr>
          <w:b/>
          <w:bCs/>
          <w:sz w:val="24"/>
          <w:szCs w:val="24"/>
          <w:lang w:val="en-GB"/>
        </w:rPr>
        <w:t>Section 3: Reflection on Organisational Issues</w:t>
      </w:r>
    </w:p>
    <w:p w14:paraId="4783D3DE" w14:textId="77777777" w:rsidR="00FE3C86" w:rsidRPr="00B35450" w:rsidRDefault="00F12F59" w:rsidP="00F12F59">
      <w:pPr>
        <w:spacing w:line="480" w:lineRule="auto"/>
        <w:ind w:firstLine="720"/>
        <w:jc w:val="both"/>
        <w:rPr>
          <w:sz w:val="24"/>
          <w:szCs w:val="24"/>
          <w:lang w:val="en-GB"/>
        </w:rPr>
      </w:pPr>
      <w:r w:rsidRPr="00F12F59">
        <w:rPr>
          <w:sz w:val="24"/>
          <w:szCs w:val="24"/>
          <w:lang w:val="en-GB"/>
        </w:rPr>
        <w:t xml:space="preserve">When </w:t>
      </w:r>
      <w:r>
        <w:rPr>
          <w:sz w:val="24"/>
          <w:szCs w:val="24"/>
          <w:lang w:val="en-GB"/>
        </w:rPr>
        <w:t>introspecting</w:t>
      </w:r>
      <w:r w:rsidRPr="00F12F59">
        <w:rPr>
          <w:sz w:val="24"/>
          <w:szCs w:val="24"/>
          <w:lang w:val="en-GB"/>
        </w:rPr>
        <w:t xml:space="preserve"> on my general experience </w:t>
      </w:r>
      <w:r>
        <w:rPr>
          <w:sz w:val="24"/>
          <w:szCs w:val="24"/>
          <w:lang w:val="en-GB"/>
        </w:rPr>
        <w:t>serving</w:t>
      </w:r>
      <w:r w:rsidRPr="00F12F59">
        <w:rPr>
          <w:sz w:val="24"/>
          <w:szCs w:val="24"/>
          <w:lang w:val="en-GB"/>
        </w:rPr>
        <w:t xml:space="preserve"> at the front office department of London Heathrow Marriott hotel, I </w:t>
      </w:r>
      <w:r>
        <w:rPr>
          <w:sz w:val="24"/>
          <w:szCs w:val="24"/>
          <w:lang w:val="en-GB"/>
        </w:rPr>
        <w:t>recall</w:t>
      </w:r>
      <w:r w:rsidRPr="00F12F59">
        <w:rPr>
          <w:sz w:val="24"/>
          <w:szCs w:val="24"/>
          <w:lang w:val="en-GB"/>
        </w:rPr>
        <w:t xml:space="preserve"> a particular </w:t>
      </w:r>
      <w:r>
        <w:rPr>
          <w:sz w:val="24"/>
          <w:szCs w:val="24"/>
          <w:lang w:val="en-GB"/>
        </w:rPr>
        <w:t xml:space="preserve">breakdown in communication, </w:t>
      </w:r>
      <w:r w:rsidRPr="00F12F59">
        <w:rPr>
          <w:sz w:val="24"/>
          <w:szCs w:val="24"/>
          <w:lang w:val="en-GB"/>
        </w:rPr>
        <w:t>that occurred between the front office staffs and t</w:t>
      </w:r>
      <w:r>
        <w:rPr>
          <w:sz w:val="24"/>
          <w:szCs w:val="24"/>
          <w:lang w:val="en-GB"/>
        </w:rPr>
        <w:t>he</w:t>
      </w:r>
      <w:r w:rsidRPr="00F12F59">
        <w:rPr>
          <w:sz w:val="24"/>
          <w:szCs w:val="24"/>
          <w:lang w:val="en-GB"/>
        </w:rPr>
        <w:t xml:space="preserve"> housekeeping department. This in turn impacted on room turnovers, and guests’ categorization.</w:t>
      </w:r>
      <w:r>
        <w:rPr>
          <w:sz w:val="24"/>
          <w:szCs w:val="24"/>
          <w:lang w:val="en-GB"/>
        </w:rPr>
        <w:t xml:space="preserve"> </w:t>
      </w:r>
      <w:r w:rsidRPr="00B35450">
        <w:rPr>
          <w:sz w:val="24"/>
          <w:szCs w:val="24"/>
          <w:lang w:val="en-GB"/>
        </w:rPr>
        <w:t>Th</w:t>
      </w:r>
      <w:r w:rsidR="009B42C4" w:rsidRPr="00B35450">
        <w:rPr>
          <w:sz w:val="24"/>
          <w:szCs w:val="24"/>
          <w:lang w:val="en-GB"/>
        </w:rPr>
        <w:t>e</w:t>
      </w:r>
      <w:r w:rsidRPr="00B35450">
        <w:rPr>
          <w:sz w:val="24"/>
          <w:szCs w:val="24"/>
          <w:lang w:val="en-GB"/>
        </w:rPr>
        <w:t xml:space="preserve"> </w:t>
      </w:r>
      <w:r w:rsidR="009B42C4" w:rsidRPr="00B35450">
        <w:rPr>
          <w:sz w:val="24"/>
          <w:szCs w:val="24"/>
          <w:lang w:val="en-GB"/>
        </w:rPr>
        <w:t>breakdown</w:t>
      </w:r>
      <w:r w:rsidRPr="00B35450">
        <w:rPr>
          <w:sz w:val="24"/>
          <w:szCs w:val="24"/>
          <w:lang w:val="en-GB"/>
        </w:rPr>
        <w:t xml:space="preserve"> had a profound impact in the performance of the department, </w:t>
      </w:r>
      <w:r w:rsidR="009B42C4" w:rsidRPr="00B35450">
        <w:rPr>
          <w:sz w:val="24"/>
          <w:szCs w:val="24"/>
          <w:lang w:val="en-GB"/>
        </w:rPr>
        <w:t>reception of</w:t>
      </w:r>
      <w:r w:rsidRPr="00B35450">
        <w:rPr>
          <w:sz w:val="24"/>
          <w:szCs w:val="24"/>
          <w:lang w:val="en-GB"/>
        </w:rPr>
        <w:t xml:space="preserve"> guests, and overall functioning of the </w:t>
      </w:r>
      <w:r w:rsidR="009B42C4" w:rsidRPr="00B35450">
        <w:rPr>
          <w:sz w:val="24"/>
          <w:szCs w:val="24"/>
          <w:lang w:val="en-GB"/>
        </w:rPr>
        <w:t>organisation</w:t>
      </w:r>
      <w:r w:rsidRPr="00B35450">
        <w:rPr>
          <w:sz w:val="24"/>
          <w:szCs w:val="24"/>
          <w:lang w:val="en-GB"/>
        </w:rPr>
        <w:t>.</w:t>
      </w:r>
    </w:p>
    <w:p w14:paraId="2763D7D9" w14:textId="77777777" w:rsidR="009B42C4" w:rsidRPr="00B35450" w:rsidRDefault="009B42C4" w:rsidP="00152A23">
      <w:pPr>
        <w:spacing w:line="480" w:lineRule="auto"/>
        <w:ind w:firstLine="720"/>
        <w:jc w:val="both"/>
        <w:rPr>
          <w:sz w:val="24"/>
          <w:szCs w:val="24"/>
          <w:lang w:val="en-GB"/>
        </w:rPr>
      </w:pPr>
      <w:r w:rsidRPr="00B35450">
        <w:rPr>
          <w:sz w:val="24"/>
          <w:szCs w:val="24"/>
          <w:lang w:val="en-GB"/>
        </w:rPr>
        <w:t>In addition, the communication breakdown also reduced efficiency in cleaning rooms which led to delays at the check in point and further leading to limited rooms available. The breakdown had dire consequences on customer service, as guests were made to wait for longer durations thus a leading to dissatisfaction. Likewise, the situation strained the department’s performance since the personnel had to attend to numerous visitor complaints, translating to low operational efficiency.</w:t>
      </w:r>
    </w:p>
    <w:p w14:paraId="3C5C5E66" w14:textId="77777777" w:rsidR="009B42C4" w:rsidRPr="00B35450" w:rsidRDefault="006434E4" w:rsidP="00152A23">
      <w:pPr>
        <w:spacing w:line="480" w:lineRule="auto"/>
        <w:ind w:firstLine="720"/>
        <w:jc w:val="both"/>
        <w:rPr>
          <w:sz w:val="24"/>
          <w:szCs w:val="24"/>
          <w:lang w:val="en-GB"/>
        </w:rPr>
      </w:pPr>
      <w:r w:rsidRPr="00B35450">
        <w:rPr>
          <w:sz w:val="24"/>
          <w:szCs w:val="24"/>
          <w:lang w:val="en-GB"/>
        </w:rPr>
        <w:t xml:space="preserve">In order to ensure </w:t>
      </w:r>
      <w:r w:rsidR="00BB5F2A" w:rsidRPr="00B35450">
        <w:rPr>
          <w:sz w:val="24"/>
          <w:szCs w:val="24"/>
          <w:lang w:val="en-GB"/>
        </w:rPr>
        <w:t xml:space="preserve">performance efficiency </w:t>
      </w:r>
      <w:r w:rsidR="009B42C4" w:rsidRPr="00B35450">
        <w:rPr>
          <w:sz w:val="24"/>
          <w:szCs w:val="24"/>
          <w:lang w:val="en-GB"/>
        </w:rPr>
        <w:t>in this case, it</w:t>
      </w:r>
      <w:r w:rsidRPr="00B35450">
        <w:rPr>
          <w:sz w:val="24"/>
          <w:szCs w:val="24"/>
          <w:lang w:val="en-GB"/>
        </w:rPr>
        <w:t xml:space="preserve"> is necessary to adopt practical recommendations that correspond to the real-life guidelines and valid theories. First</w:t>
      </w:r>
      <w:r w:rsidR="009B42C4" w:rsidRPr="00B35450">
        <w:rPr>
          <w:sz w:val="24"/>
          <w:szCs w:val="24"/>
          <w:lang w:val="en-GB"/>
        </w:rPr>
        <w:t>ly</w:t>
      </w:r>
      <w:r w:rsidRPr="00B35450">
        <w:rPr>
          <w:sz w:val="24"/>
          <w:szCs w:val="24"/>
          <w:lang w:val="en-GB"/>
        </w:rPr>
        <w:t xml:space="preserve">, there must be a strong communication </w:t>
      </w:r>
      <w:r w:rsidR="00BB5F2A" w:rsidRPr="00B35450">
        <w:rPr>
          <w:sz w:val="24"/>
          <w:szCs w:val="24"/>
          <w:lang w:val="en-GB"/>
        </w:rPr>
        <w:t>network</w:t>
      </w:r>
      <w:r w:rsidRPr="00B35450">
        <w:rPr>
          <w:sz w:val="24"/>
          <w:szCs w:val="24"/>
          <w:lang w:val="en-GB"/>
        </w:rPr>
        <w:t xml:space="preserve"> between the </w:t>
      </w:r>
      <w:r w:rsidR="00BB5F2A" w:rsidRPr="00B35450">
        <w:rPr>
          <w:sz w:val="24"/>
          <w:szCs w:val="24"/>
          <w:lang w:val="en-GB"/>
        </w:rPr>
        <w:t>f</w:t>
      </w:r>
      <w:r w:rsidRPr="00B35450">
        <w:rPr>
          <w:sz w:val="24"/>
          <w:szCs w:val="24"/>
          <w:lang w:val="en-GB"/>
        </w:rPr>
        <w:t xml:space="preserve">ront </w:t>
      </w:r>
      <w:r w:rsidR="00BB5F2A" w:rsidRPr="00B35450">
        <w:rPr>
          <w:sz w:val="24"/>
          <w:szCs w:val="24"/>
          <w:lang w:val="en-GB"/>
        </w:rPr>
        <w:t>o</w:t>
      </w:r>
      <w:r w:rsidRPr="00B35450">
        <w:rPr>
          <w:sz w:val="24"/>
          <w:szCs w:val="24"/>
          <w:lang w:val="en-GB"/>
        </w:rPr>
        <w:t xml:space="preserve">ffice and </w:t>
      </w:r>
      <w:r w:rsidR="00BB5F2A" w:rsidRPr="00B35450">
        <w:rPr>
          <w:sz w:val="24"/>
          <w:szCs w:val="24"/>
          <w:lang w:val="en-GB"/>
        </w:rPr>
        <w:t>housekeepers</w:t>
      </w:r>
      <w:r w:rsidRPr="00B35450">
        <w:rPr>
          <w:sz w:val="24"/>
          <w:szCs w:val="24"/>
          <w:lang w:val="en-GB"/>
        </w:rPr>
        <w:t xml:space="preserve">. According to Nguyen (2019), </w:t>
      </w:r>
      <w:r w:rsidR="00BB5F2A" w:rsidRPr="00B35450">
        <w:rPr>
          <w:sz w:val="24"/>
          <w:szCs w:val="24"/>
          <w:lang w:val="en-GB"/>
        </w:rPr>
        <w:t>effective</w:t>
      </w:r>
      <w:r w:rsidRPr="00B35450">
        <w:rPr>
          <w:sz w:val="24"/>
          <w:szCs w:val="24"/>
          <w:lang w:val="en-GB"/>
        </w:rPr>
        <w:t xml:space="preserve"> communication and timely </w:t>
      </w:r>
      <w:r w:rsidR="00BB5F2A" w:rsidRPr="00B35450">
        <w:rPr>
          <w:sz w:val="24"/>
          <w:szCs w:val="24"/>
          <w:lang w:val="en-GB"/>
        </w:rPr>
        <w:t xml:space="preserve">responses can widely facilitate </w:t>
      </w:r>
      <w:r w:rsidRPr="00B35450">
        <w:rPr>
          <w:sz w:val="24"/>
          <w:szCs w:val="24"/>
          <w:lang w:val="en-GB"/>
        </w:rPr>
        <w:t xml:space="preserve">operations </w:t>
      </w:r>
      <w:r w:rsidR="00BB5F2A" w:rsidRPr="00B35450">
        <w:rPr>
          <w:sz w:val="24"/>
          <w:szCs w:val="24"/>
          <w:lang w:val="en-GB"/>
        </w:rPr>
        <w:t xml:space="preserve">and improve customer </w:t>
      </w:r>
      <w:r w:rsidRPr="00B35450">
        <w:rPr>
          <w:sz w:val="24"/>
          <w:szCs w:val="24"/>
          <w:lang w:val="en-GB"/>
        </w:rPr>
        <w:t xml:space="preserve">experience. </w:t>
      </w:r>
      <w:r w:rsidR="00BB5F2A" w:rsidRPr="00B35450">
        <w:rPr>
          <w:sz w:val="24"/>
          <w:szCs w:val="24"/>
          <w:lang w:val="en-GB"/>
        </w:rPr>
        <w:t xml:space="preserve">This can involve the use of communication tools such as </w:t>
      </w:r>
      <w:r w:rsidRPr="00B35450">
        <w:rPr>
          <w:sz w:val="24"/>
          <w:szCs w:val="24"/>
          <w:lang w:val="en-GB"/>
        </w:rPr>
        <w:t>laptop and digital appliances</w:t>
      </w:r>
      <w:r w:rsidR="00BB5F2A" w:rsidRPr="00B35450">
        <w:rPr>
          <w:sz w:val="24"/>
          <w:szCs w:val="24"/>
          <w:lang w:val="en-GB"/>
        </w:rPr>
        <w:t xml:space="preserve"> that</w:t>
      </w:r>
      <w:r w:rsidRPr="00B35450">
        <w:rPr>
          <w:sz w:val="24"/>
          <w:szCs w:val="24"/>
          <w:lang w:val="en-GB"/>
        </w:rPr>
        <w:t xml:space="preserve"> may bring real time updates and </w:t>
      </w:r>
      <w:r w:rsidR="00BB5F2A" w:rsidRPr="00B35450">
        <w:rPr>
          <w:sz w:val="24"/>
          <w:szCs w:val="24"/>
          <w:lang w:val="en-GB"/>
        </w:rPr>
        <w:t xml:space="preserve">efficient </w:t>
      </w:r>
      <w:r w:rsidRPr="00B35450">
        <w:rPr>
          <w:sz w:val="24"/>
          <w:szCs w:val="24"/>
          <w:lang w:val="en-GB"/>
        </w:rPr>
        <w:t>team collaboration across departments.</w:t>
      </w:r>
    </w:p>
    <w:p w14:paraId="3E9E3C3B" w14:textId="77777777" w:rsidR="009B42C4" w:rsidRPr="00B35450" w:rsidRDefault="009B42C4" w:rsidP="00152A23">
      <w:pPr>
        <w:spacing w:line="480" w:lineRule="auto"/>
        <w:jc w:val="both"/>
        <w:rPr>
          <w:sz w:val="24"/>
          <w:szCs w:val="24"/>
          <w:lang w:val="en-GB"/>
        </w:rPr>
      </w:pPr>
    </w:p>
    <w:p w14:paraId="577980B8" w14:textId="77777777" w:rsidR="00152A23" w:rsidRPr="00B35450" w:rsidRDefault="00152A23" w:rsidP="00152A23">
      <w:pPr>
        <w:spacing w:line="480" w:lineRule="auto"/>
        <w:ind w:firstLine="720"/>
        <w:jc w:val="both"/>
        <w:rPr>
          <w:sz w:val="24"/>
          <w:szCs w:val="24"/>
          <w:lang w:val="en-GB"/>
        </w:rPr>
      </w:pPr>
      <w:r w:rsidRPr="00B35450">
        <w:rPr>
          <w:sz w:val="24"/>
          <w:szCs w:val="24"/>
          <w:lang w:val="en-GB"/>
        </w:rPr>
        <w:lastRenderedPageBreak/>
        <w:t>Moreover, delivering of training sessions aimed at teamwork and cooperation between different departments supports the overall concept of organizational cooperation and communication among personnel. Deshpande et al. (2023, p.14) pinpoint the imperative role of collaboration in achieving organisational goals and delivering high-quality services to customers. Promoting open communication, encouraging respect and shared goals can lead to improved department efficiency and overall satisfaction for the customers</w:t>
      </w:r>
      <w:r w:rsidR="006434E4" w:rsidRPr="00B35450">
        <w:t xml:space="preserve"> (</w:t>
      </w:r>
      <w:r w:rsidR="006434E4" w:rsidRPr="00B35450">
        <w:rPr>
          <w:sz w:val="24"/>
          <w:szCs w:val="24"/>
          <w:lang w:val="en-GB"/>
        </w:rPr>
        <w:t>Wu et al., 2021)</w:t>
      </w:r>
      <w:r w:rsidRPr="00B35450">
        <w:rPr>
          <w:sz w:val="24"/>
          <w:szCs w:val="24"/>
          <w:lang w:val="en-GB"/>
        </w:rPr>
        <w:t>. In essence, using these practical strategies to address the communication breakdown, can facilitate department’s performance and guests’ satisfaction level.</w:t>
      </w:r>
    </w:p>
    <w:p w14:paraId="6B4BF226" w14:textId="77777777" w:rsidR="00FE3C86" w:rsidRPr="00B35450" w:rsidRDefault="00152A23" w:rsidP="00152A23">
      <w:pPr>
        <w:spacing w:line="480" w:lineRule="auto"/>
        <w:ind w:firstLine="360"/>
        <w:rPr>
          <w:b/>
          <w:bCs/>
          <w:sz w:val="24"/>
          <w:szCs w:val="24"/>
          <w:lang w:val="en-GB"/>
        </w:rPr>
      </w:pPr>
      <w:r w:rsidRPr="00B35450">
        <w:rPr>
          <w:b/>
          <w:bCs/>
          <w:sz w:val="24"/>
          <w:szCs w:val="24"/>
          <w:lang w:val="en-GB"/>
        </w:rPr>
        <w:t>Section 4: Future Action Plan</w:t>
      </w:r>
    </w:p>
    <w:p w14:paraId="5B959DCE" w14:textId="77777777" w:rsidR="00B7383A" w:rsidRPr="00B35450" w:rsidRDefault="00152A23" w:rsidP="00152A23">
      <w:pPr>
        <w:spacing w:line="480" w:lineRule="auto"/>
        <w:ind w:firstLine="360"/>
        <w:rPr>
          <w:sz w:val="24"/>
          <w:szCs w:val="24"/>
          <w:lang w:val="en-GB"/>
        </w:rPr>
      </w:pPr>
      <w:r w:rsidRPr="00B35450">
        <w:rPr>
          <w:sz w:val="24"/>
          <w:szCs w:val="24"/>
          <w:lang w:val="en-GB"/>
        </w:rPr>
        <w:t>Based on my experiences in guest service at London Heathrow Marriott, I aim at enhancing my experience and knowledge and facilitate a positive influence to the overall guest service operations. In order to achieve this, I will concentrate on the following three crucial areas:</w:t>
      </w:r>
      <w:r w:rsidR="00B7383A" w:rsidRPr="00B35450">
        <w:rPr>
          <w:sz w:val="24"/>
          <w:szCs w:val="24"/>
          <w:lang w:val="en-GB"/>
        </w:rPr>
        <w:t xml:space="preserve"> </w:t>
      </w:r>
    </w:p>
    <w:p w14:paraId="15D3C75F" w14:textId="77777777" w:rsidR="008153B8" w:rsidRPr="00B35450" w:rsidRDefault="008153B8" w:rsidP="00152A23">
      <w:pPr>
        <w:pStyle w:val="ListParagraph"/>
        <w:numPr>
          <w:ilvl w:val="0"/>
          <w:numId w:val="3"/>
        </w:numPr>
        <w:spacing w:line="480" w:lineRule="auto"/>
        <w:rPr>
          <w:b/>
          <w:bCs/>
          <w:sz w:val="24"/>
          <w:szCs w:val="24"/>
          <w:lang w:val="en-GB"/>
        </w:rPr>
      </w:pPr>
      <w:r w:rsidRPr="00B35450">
        <w:rPr>
          <w:b/>
          <w:bCs/>
          <w:sz w:val="24"/>
          <w:szCs w:val="24"/>
          <w:lang w:val="en-GB"/>
        </w:rPr>
        <w:t>Task Management and Personal Skills Development Plan</w:t>
      </w:r>
    </w:p>
    <w:p w14:paraId="789451B0" w14:textId="77777777" w:rsidR="008153B8" w:rsidRPr="00B35450" w:rsidRDefault="00000000" w:rsidP="00152A23">
      <w:pPr>
        <w:spacing w:line="480" w:lineRule="auto"/>
        <w:jc w:val="both"/>
        <w:rPr>
          <w:sz w:val="24"/>
          <w:szCs w:val="24"/>
          <w:lang w:val="en-GB"/>
        </w:rPr>
      </w:pPr>
      <w:r w:rsidRPr="00B35450">
        <w:rPr>
          <w:sz w:val="24"/>
          <w:szCs w:val="24"/>
          <w:lang w:val="en-GB"/>
        </w:rPr>
        <w:t>In a</w:t>
      </w:r>
      <w:r w:rsidR="008153B8" w:rsidRPr="00B35450">
        <w:rPr>
          <w:sz w:val="24"/>
          <w:szCs w:val="24"/>
          <w:lang w:val="en-GB"/>
        </w:rPr>
        <w:t xml:space="preserve"> bid to </w:t>
      </w:r>
      <w:r w:rsidRPr="00B35450">
        <w:rPr>
          <w:sz w:val="24"/>
          <w:szCs w:val="24"/>
          <w:lang w:val="en-GB"/>
        </w:rPr>
        <w:t>strengthen lines of communication and cooperation in</w:t>
      </w:r>
      <w:r w:rsidR="008153B8" w:rsidRPr="00B35450">
        <w:rPr>
          <w:sz w:val="24"/>
          <w:szCs w:val="24"/>
          <w:lang w:val="en-GB"/>
        </w:rPr>
        <w:t xml:space="preserve"> my future</w:t>
      </w:r>
      <w:r w:rsidRPr="00B35450">
        <w:rPr>
          <w:sz w:val="24"/>
          <w:szCs w:val="24"/>
          <w:lang w:val="en-GB"/>
        </w:rPr>
        <w:t xml:space="preserve"> workplace, I will join session</w:t>
      </w:r>
      <w:r w:rsidR="008153B8" w:rsidRPr="00B35450">
        <w:rPr>
          <w:sz w:val="24"/>
          <w:szCs w:val="24"/>
          <w:lang w:val="en-GB"/>
        </w:rPr>
        <w:t>s</w:t>
      </w:r>
      <w:r w:rsidRPr="00B35450">
        <w:rPr>
          <w:sz w:val="24"/>
          <w:szCs w:val="24"/>
          <w:lang w:val="en-GB"/>
        </w:rPr>
        <w:t xml:space="preserve"> </w:t>
      </w:r>
      <w:r w:rsidR="008153B8" w:rsidRPr="00B35450">
        <w:rPr>
          <w:sz w:val="24"/>
          <w:szCs w:val="24"/>
          <w:lang w:val="en-GB"/>
        </w:rPr>
        <w:t>aimed at improving</w:t>
      </w:r>
      <w:r w:rsidRPr="00B35450">
        <w:rPr>
          <w:sz w:val="24"/>
          <w:szCs w:val="24"/>
          <w:lang w:val="en-GB"/>
        </w:rPr>
        <w:t xml:space="preserve"> communication skills, particularly, listening skills as well as conflict management skills (Lee &amp; Lim, 2023). Similarly, I will also arrange follow-up meetings with my colleagues so as to maintain open and direct communication and collaboration with them. </w:t>
      </w:r>
    </w:p>
    <w:p w14:paraId="6D0EC665" w14:textId="77777777" w:rsidR="008153B8" w:rsidRPr="00B35450" w:rsidRDefault="008153B8" w:rsidP="00152A23">
      <w:pPr>
        <w:pStyle w:val="ListParagraph"/>
        <w:numPr>
          <w:ilvl w:val="0"/>
          <w:numId w:val="3"/>
        </w:numPr>
        <w:spacing w:line="480" w:lineRule="auto"/>
        <w:rPr>
          <w:b/>
          <w:bCs/>
          <w:sz w:val="24"/>
          <w:szCs w:val="24"/>
          <w:lang w:val="en-GB"/>
        </w:rPr>
      </w:pPr>
      <w:r w:rsidRPr="00B35450">
        <w:rPr>
          <w:b/>
          <w:bCs/>
          <w:sz w:val="24"/>
          <w:szCs w:val="24"/>
          <w:lang w:val="en-GB"/>
        </w:rPr>
        <w:t>Task Management and Personal Skills Development Plan</w:t>
      </w:r>
    </w:p>
    <w:p w14:paraId="6ADDFB76" w14:textId="77777777" w:rsidR="008153B8" w:rsidRPr="00B35450" w:rsidRDefault="008153B8" w:rsidP="00152A23">
      <w:pPr>
        <w:spacing w:line="480" w:lineRule="auto"/>
        <w:jc w:val="both"/>
        <w:rPr>
          <w:sz w:val="24"/>
          <w:szCs w:val="24"/>
          <w:lang w:val="en-GB"/>
        </w:rPr>
      </w:pPr>
      <w:r w:rsidRPr="00B35450">
        <w:rPr>
          <w:sz w:val="24"/>
          <w:szCs w:val="24"/>
          <w:lang w:val="en-GB"/>
        </w:rPr>
        <w:t>In order to enhance my skills in task management and develop personal skills, I will be attending a seminar concerning time management to prioritize the ways (Kainthola, 2021). I will create a system for task assignment with clear and easy track timelines. I will as well seek advice from peers and supervisors to identify areas for improvement and developmental needs, to enhance productivity and efficiency.</w:t>
      </w:r>
    </w:p>
    <w:p w14:paraId="6104D7EC" w14:textId="77777777" w:rsidR="008153B8" w:rsidRPr="00B35450" w:rsidRDefault="008153B8" w:rsidP="00152A23">
      <w:pPr>
        <w:pStyle w:val="ListParagraph"/>
        <w:numPr>
          <w:ilvl w:val="0"/>
          <w:numId w:val="3"/>
        </w:numPr>
        <w:spacing w:line="480" w:lineRule="auto"/>
        <w:jc w:val="both"/>
        <w:rPr>
          <w:b/>
          <w:bCs/>
          <w:sz w:val="24"/>
          <w:szCs w:val="24"/>
          <w:lang w:val="en-GB"/>
        </w:rPr>
      </w:pPr>
      <w:r w:rsidRPr="00B35450">
        <w:rPr>
          <w:b/>
          <w:bCs/>
          <w:sz w:val="24"/>
          <w:szCs w:val="24"/>
          <w:lang w:val="en-GB"/>
        </w:rPr>
        <w:lastRenderedPageBreak/>
        <w:t>Guest Services Enhancement Plan</w:t>
      </w:r>
    </w:p>
    <w:p w14:paraId="11DC74E5" w14:textId="77777777" w:rsidR="008153B8" w:rsidRPr="00B35450" w:rsidRDefault="00000000" w:rsidP="00152A23">
      <w:pPr>
        <w:spacing w:line="480" w:lineRule="auto"/>
        <w:jc w:val="both"/>
        <w:rPr>
          <w:sz w:val="24"/>
          <w:szCs w:val="24"/>
          <w:lang w:val="en-GB"/>
        </w:rPr>
      </w:pPr>
      <w:r w:rsidRPr="00B35450">
        <w:rPr>
          <w:sz w:val="24"/>
          <w:szCs w:val="24"/>
          <w:lang w:val="en-GB"/>
        </w:rPr>
        <w:t xml:space="preserve">In </w:t>
      </w:r>
      <w:r w:rsidR="008153B8" w:rsidRPr="00B35450">
        <w:rPr>
          <w:sz w:val="24"/>
          <w:szCs w:val="24"/>
          <w:lang w:val="en-GB"/>
        </w:rPr>
        <w:t>the</w:t>
      </w:r>
      <w:r w:rsidRPr="00B35450">
        <w:rPr>
          <w:sz w:val="24"/>
          <w:szCs w:val="24"/>
          <w:lang w:val="en-GB"/>
        </w:rPr>
        <w:t xml:space="preserve"> effort to enhance </w:t>
      </w:r>
      <w:r w:rsidR="009B42C4" w:rsidRPr="00B35450">
        <w:rPr>
          <w:sz w:val="24"/>
          <w:szCs w:val="24"/>
          <w:lang w:val="en-GB"/>
        </w:rPr>
        <w:t>quality-of-service</w:t>
      </w:r>
      <w:r w:rsidRPr="00B35450">
        <w:rPr>
          <w:sz w:val="24"/>
          <w:szCs w:val="24"/>
          <w:lang w:val="en-GB"/>
        </w:rPr>
        <w:t xml:space="preserve"> delivery to guests</w:t>
      </w:r>
      <w:r w:rsidR="008153B8" w:rsidRPr="00B35450">
        <w:rPr>
          <w:sz w:val="24"/>
          <w:szCs w:val="24"/>
          <w:lang w:val="en-GB"/>
        </w:rPr>
        <w:t>,</w:t>
      </w:r>
      <w:r w:rsidRPr="00B35450">
        <w:rPr>
          <w:sz w:val="24"/>
          <w:szCs w:val="24"/>
          <w:lang w:val="en-GB"/>
        </w:rPr>
        <w:t xml:space="preserve"> I </w:t>
      </w:r>
      <w:r w:rsidR="008153B8" w:rsidRPr="00B35450">
        <w:rPr>
          <w:sz w:val="24"/>
          <w:szCs w:val="24"/>
          <w:lang w:val="en-GB"/>
        </w:rPr>
        <w:t>will</w:t>
      </w:r>
      <w:r w:rsidRPr="00B35450">
        <w:rPr>
          <w:sz w:val="24"/>
          <w:szCs w:val="24"/>
          <w:lang w:val="en-GB"/>
        </w:rPr>
        <w:t xml:space="preserve"> take part in various training programs aimed at providing relevant service</w:t>
      </w:r>
      <w:r w:rsidR="008153B8" w:rsidRPr="00B35450">
        <w:rPr>
          <w:sz w:val="24"/>
          <w:szCs w:val="24"/>
          <w:lang w:val="en-GB"/>
        </w:rPr>
        <w:t xml:space="preserve"> skills</w:t>
      </w:r>
      <w:r w:rsidRPr="00B35450">
        <w:rPr>
          <w:sz w:val="24"/>
          <w:szCs w:val="24"/>
          <w:lang w:val="en-GB"/>
        </w:rPr>
        <w:t xml:space="preserve"> (Kim et al., 2024). </w:t>
      </w:r>
      <w:r w:rsidR="008153B8" w:rsidRPr="00B35450">
        <w:rPr>
          <w:sz w:val="24"/>
          <w:szCs w:val="24"/>
          <w:lang w:val="en-GB"/>
        </w:rPr>
        <w:t>I will as well i</w:t>
      </w:r>
      <w:r w:rsidRPr="00B35450">
        <w:rPr>
          <w:sz w:val="24"/>
          <w:szCs w:val="24"/>
          <w:lang w:val="en-GB"/>
        </w:rPr>
        <w:t>mplement a mechanism of welcoming and identifying visitor</w:t>
      </w:r>
      <w:r w:rsidR="008153B8" w:rsidRPr="00B35450">
        <w:rPr>
          <w:sz w:val="24"/>
          <w:szCs w:val="24"/>
          <w:lang w:val="en-GB"/>
        </w:rPr>
        <w:t>s</w:t>
      </w:r>
      <w:r w:rsidRPr="00B35450">
        <w:rPr>
          <w:sz w:val="24"/>
          <w:szCs w:val="24"/>
          <w:lang w:val="en-GB"/>
        </w:rPr>
        <w:t xml:space="preserve"> as guest</w:t>
      </w:r>
      <w:r w:rsidR="008153B8" w:rsidRPr="00B35450">
        <w:rPr>
          <w:sz w:val="24"/>
          <w:szCs w:val="24"/>
          <w:lang w:val="en-GB"/>
        </w:rPr>
        <w:t>s</w:t>
      </w:r>
      <w:r w:rsidRPr="00B35450">
        <w:rPr>
          <w:sz w:val="24"/>
          <w:szCs w:val="24"/>
          <w:lang w:val="en-GB"/>
        </w:rPr>
        <w:t xml:space="preserve"> and therefore capturing the necessary data to improve service delivery</w:t>
      </w:r>
      <w:r w:rsidR="006434E4" w:rsidRPr="00B35450">
        <w:t xml:space="preserve"> (</w:t>
      </w:r>
      <w:r w:rsidR="006434E4" w:rsidRPr="00B35450">
        <w:rPr>
          <w:sz w:val="24"/>
          <w:szCs w:val="24"/>
          <w:lang w:val="en-GB"/>
        </w:rPr>
        <w:t>Olimovich et al, 2020)</w:t>
      </w:r>
      <w:r w:rsidRPr="00B35450">
        <w:rPr>
          <w:sz w:val="24"/>
          <w:szCs w:val="24"/>
          <w:lang w:val="en-GB"/>
        </w:rPr>
        <w:t xml:space="preserve">. </w:t>
      </w:r>
    </w:p>
    <w:p w14:paraId="517D27D8" w14:textId="77777777" w:rsidR="008153B8" w:rsidRPr="00B35450" w:rsidRDefault="00000000" w:rsidP="00152A23">
      <w:pPr>
        <w:spacing w:line="480" w:lineRule="auto"/>
        <w:ind w:firstLine="720"/>
        <w:jc w:val="both"/>
        <w:rPr>
          <w:sz w:val="24"/>
          <w:szCs w:val="24"/>
          <w:lang w:val="en-GB"/>
        </w:rPr>
      </w:pPr>
      <w:r w:rsidRPr="00B35450">
        <w:rPr>
          <w:sz w:val="24"/>
          <w:szCs w:val="24"/>
          <w:lang w:val="en-GB"/>
        </w:rPr>
        <w:t>Th</w:t>
      </w:r>
      <w:r w:rsidR="00BB5F2A" w:rsidRPr="00B35450">
        <w:rPr>
          <w:sz w:val="24"/>
          <w:szCs w:val="24"/>
          <w:lang w:val="en-GB"/>
        </w:rPr>
        <w:t xml:space="preserve">is </w:t>
      </w:r>
      <w:r w:rsidRPr="00B35450">
        <w:rPr>
          <w:sz w:val="24"/>
          <w:szCs w:val="24"/>
          <w:lang w:val="en-GB"/>
        </w:rPr>
        <w:t xml:space="preserve">action plan aligns with personal and occupational goals by aiming to improve proficiency in tasks related to communication, teamwork, organization, and hospitality. </w:t>
      </w:r>
      <w:r w:rsidR="008153B8" w:rsidRPr="00B35450">
        <w:rPr>
          <w:sz w:val="24"/>
          <w:szCs w:val="24"/>
          <w:lang w:val="en-GB"/>
        </w:rPr>
        <w:t>This promotes efficiency for professional growth in the hospitality sector by increasing work performance, encouraging cooperation, enhancing quality of services offered and preparing for opportunities to advance one’s career.</w:t>
      </w:r>
    </w:p>
    <w:p w14:paraId="496E5B37" w14:textId="77777777" w:rsidR="00152A23" w:rsidRPr="00B35450" w:rsidRDefault="00152A23" w:rsidP="00152A23">
      <w:pPr>
        <w:spacing w:line="480" w:lineRule="auto"/>
        <w:ind w:firstLine="720"/>
        <w:rPr>
          <w:b/>
          <w:bCs/>
          <w:sz w:val="24"/>
          <w:szCs w:val="24"/>
          <w:lang w:val="en-GB"/>
        </w:rPr>
      </w:pPr>
      <w:r w:rsidRPr="00B35450">
        <w:rPr>
          <w:b/>
          <w:bCs/>
          <w:sz w:val="24"/>
          <w:szCs w:val="24"/>
          <w:lang w:val="en-GB"/>
        </w:rPr>
        <w:t>Conclusion</w:t>
      </w:r>
    </w:p>
    <w:p w14:paraId="29AE2D57" w14:textId="77777777" w:rsidR="00152A23" w:rsidRPr="00B35450" w:rsidRDefault="00152A23" w:rsidP="00152A23">
      <w:pPr>
        <w:spacing w:line="480" w:lineRule="auto"/>
        <w:ind w:firstLine="720"/>
        <w:jc w:val="both"/>
        <w:rPr>
          <w:sz w:val="24"/>
          <w:szCs w:val="24"/>
          <w:lang w:val="en-GB"/>
        </w:rPr>
      </w:pPr>
      <w:r w:rsidRPr="00B35450">
        <w:rPr>
          <w:sz w:val="24"/>
          <w:szCs w:val="24"/>
          <w:lang w:val="en-GB"/>
        </w:rPr>
        <w:t>In conclusion, my shadowing experience at London Heathrow Marriott has been essential to developing work related skill, enhancing technological knowledge, and understanding guest service standards. The first-hand exposure to operational issues and industry procedures, has offered a deep insight into the concept of administration in hotels. In addition, this experience has stressed the vital role of personal and vocational development in subsequent career projections in the guest service industry.</w:t>
      </w:r>
    </w:p>
    <w:p w14:paraId="1A0E2CB6" w14:textId="77777777" w:rsidR="00FE3C86" w:rsidRPr="00B35450" w:rsidRDefault="00FE3C86" w:rsidP="00152A23">
      <w:pPr>
        <w:spacing w:line="480" w:lineRule="auto"/>
        <w:rPr>
          <w:sz w:val="24"/>
          <w:szCs w:val="24"/>
          <w:lang w:val="en-GB"/>
        </w:rPr>
      </w:pPr>
    </w:p>
    <w:p w14:paraId="2CD60E3F" w14:textId="77777777" w:rsidR="00152A23" w:rsidRPr="00B35450" w:rsidRDefault="00152A23" w:rsidP="00152A23">
      <w:pPr>
        <w:spacing w:line="480" w:lineRule="auto"/>
        <w:rPr>
          <w:sz w:val="24"/>
          <w:szCs w:val="24"/>
          <w:lang w:val="en-GB"/>
        </w:rPr>
      </w:pPr>
    </w:p>
    <w:p w14:paraId="2AED4F58" w14:textId="77777777" w:rsidR="00152A23" w:rsidRPr="00B35450" w:rsidRDefault="00152A23" w:rsidP="00152A23">
      <w:pPr>
        <w:spacing w:line="480" w:lineRule="auto"/>
        <w:rPr>
          <w:sz w:val="24"/>
          <w:szCs w:val="24"/>
          <w:lang w:val="en-GB"/>
        </w:rPr>
      </w:pPr>
    </w:p>
    <w:p w14:paraId="6D09AF3E" w14:textId="77777777" w:rsidR="00152A23" w:rsidRPr="00B35450" w:rsidRDefault="00152A23" w:rsidP="00152A23">
      <w:pPr>
        <w:spacing w:line="480" w:lineRule="auto"/>
        <w:rPr>
          <w:sz w:val="24"/>
          <w:szCs w:val="24"/>
          <w:lang w:val="en-GB"/>
        </w:rPr>
      </w:pPr>
    </w:p>
    <w:p w14:paraId="2794DA48" w14:textId="77777777" w:rsidR="00152A23" w:rsidRPr="00B35450" w:rsidRDefault="00152A23" w:rsidP="00152A23">
      <w:pPr>
        <w:spacing w:line="480" w:lineRule="auto"/>
        <w:rPr>
          <w:sz w:val="24"/>
          <w:szCs w:val="24"/>
          <w:lang w:val="en-GB"/>
        </w:rPr>
      </w:pPr>
    </w:p>
    <w:p w14:paraId="1486C045" w14:textId="77777777" w:rsidR="006434E4" w:rsidRPr="00B35450" w:rsidRDefault="006434E4" w:rsidP="00152A23">
      <w:pPr>
        <w:spacing w:line="480" w:lineRule="auto"/>
        <w:jc w:val="center"/>
        <w:rPr>
          <w:b/>
          <w:bCs/>
          <w:sz w:val="24"/>
          <w:szCs w:val="24"/>
          <w:lang w:val="en-GB"/>
        </w:rPr>
      </w:pPr>
    </w:p>
    <w:p w14:paraId="108ACED1" w14:textId="77777777" w:rsidR="00F40C5B" w:rsidRDefault="00F40C5B" w:rsidP="00152A23">
      <w:pPr>
        <w:spacing w:line="480" w:lineRule="auto"/>
        <w:jc w:val="center"/>
        <w:rPr>
          <w:b/>
          <w:bCs/>
          <w:sz w:val="24"/>
          <w:szCs w:val="24"/>
          <w:lang w:val="en-GB"/>
        </w:rPr>
      </w:pPr>
    </w:p>
    <w:p w14:paraId="382CE0CC" w14:textId="77777777" w:rsidR="00F40C5B" w:rsidRDefault="00F40C5B" w:rsidP="00152A23">
      <w:pPr>
        <w:spacing w:line="480" w:lineRule="auto"/>
        <w:jc w:val="center"/>
        <w:rPr>
          <w:b/>
          <w:bCs/>
          <w:sz w:val="24"/>
          <w:szCs w:val="24"/>
          <w:lang w:val="en-GB"/>
        </w:rPr>
      </w:pPr>
    </w:p>
    <w:p w14:paraId="2CB8C6C8" w14:textId="77777777" w:rsidR="00152A23" w:rsidRPr="00B35450" w:rsidRDefault="00152A23" w:rsidP="00152A23">
      <w:pPr>
        <w:spacing w:line="480" w:lineRule="auto"/>
        <w:jc w:val="center"/>
        <w:rPr>
          <w:b/>
          <w:bCs/>
          <w:sz w:val="24"/>
          <w:szCs w:val="24"/>
          <w:lang w:val="en-GB"/>
        </w:rPr>
      </w:pPr>
      <w:r w:rsidRPr="00B35450">
        <w:rPr>
          <w:b/>
          <w:bCs/>
          <w:sz w:val="24"/>
          <w:szCs w:val="24"/>
          <w:lang w:val="en-GB"/>
        </w:rPr>
        <w:lastRenderedPageBreak/>
        <w:t>References</w:t>
      </w:r>
    </w:p>
    <w:p w14:paraId="47AEA3DF"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Das, M.P., 2023. Technology and Guest experience: innovations reshaping hotel management. </w:t>
      </w:r>
      <w:r w:rsidRPr="00152A23">
        <w:rPr>
          <w:rFonts w:eastAsia="Calibri"/>
          <w:i/>
          <w:iCs/>
          <w:color w:val="222222"/>
          <w:kern w:val="2"/>
          <w:sz w:val="24"/>
          <w:szCs w:val="24"/>
          <w:shd w:val="clear" w:color="auto" w:fill="FFFFFF"/>
          <w14:ligatures w14:val="standardContextual"/>
        </w:rPr>
        <w:t>International Journal for Multidimensional Research Perspectives</w:t>
      </w:r>
      <w:r w:rsidRPr="00152A23">
        <w:rPr>
          <w:rFonts w:eastAsia="Calibri"/>
          <w:color w:val="222222"/>
          <w:kern w:val="2"/>
          <w:sz w:val="24"/>
          <w:szCs w:val="24"/>
          <w:shd w:val="clear" w:color="auto" w:fill="FFFFFF"/>
          <w14:ligatures w14:val="standardContextual"/>
        </w:rPr>
        <w:t>, </w:t>
      </w:r>
      <w:r w:rsidRPr="00152A23">
        <w:rPr>
          <w:rFonts w:eastAsia="Calibri"/>
          <w:i/>
          <w:iCs/>
          <w:color w:val="222222"/>
          <w:kern w:val="2"/>
          <w:sz w:val="24"/>
          <w:szCs w:val="24"/>
          <w:shd w:val="clear" w:color="auto" w:fill="FFFFFF"/>
          <w14:ligatures w14:val="standardContextual"/>
        </w:rPr>
        <w:t>1</w:t>
      </w:r>
      <w:r w:rsidRPr="00152A23">
        <w:rPr>
          <w:rFonts w:eastAsia="Calibri"/>
          <w:color w:val="222222"/>
          <w:kern w:val="2"/>
          <w:sz w:val="24"/>
          <w:szCs w:val="24"/>
          <w:shd w:val="clear" w:color="auto" w:fill="FFFFFF"/>
          <w14:ligatures w14:val="standardContextual"/>
        </w:rPr>
        <w:t>(3).</w:t>
      </w:r>
      <w:r w:rsidRPr="00152A23">
        <w:rPr>
          <w:rFonts w:eastAsia="Calibri"/>
          <w:kern w:val="2"/>
          <w:sz w:val="24"/>
          <w:szCs w:val="24"/>
          <w14:ligatures w14:val="standardContextual"/>
        </w:rPr>
        <w:t xml:space="preserve"> </w:t>
      </w:r>
      <w:r w:rsidRPr="00152A23">
        <w:rPr>
          <w:rFonts w:eastAsia="Calibri"/>
          <w:color w:val="222222"/>
          <w:kern w:val="2"/>
          <w:sz w:val="24"/>
          <w:szCs w:val="24"/>
          <w:shd w:val="clear" w:color="auto" w:fill="FFFFFF"/>
          <w14:ligatures w14:val="standardContextual"/>
        </w:rPr>
        <w:t>https://www.chandigarhphilosophers.com/index.php/ijmrp/article/view/88/73</w:t>
      </w:r>
    </w:p>
    <w:p w14:paraId="11D18B37"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Donate, M.J., Guadamillas, F. and González-Mohíno, M., 2023. Solving task management conflict in hotel establishments through knowledge management tools: effects on innovation capabilities. </w:t>
      </w:r>
      <w:r w:rsidRPr="00152A23">
        <w:rPr>
          <w:rFonts w:eastAsia="Calibri"/>
          <w:i/>
          <w:iCs/>
          <w:color w:val="222222"/>
          <w:kern w:val="2"/>
          <w:sz w:val="24"/>
          <w:szCs w:val="24"/>
          <w:shd w:val="clear" w:color="auto" w:fill="FFFFFF"/>
          <w14:ligatures w14:val="standardContextual"/>
        </w:rPr>
        <w:t>Journal of Knowledge Management</w:t>
      </w:r>
      <w:r w:rsidRPr="00152A23">
        <w:rPr>
          <w:rFonts w:eastAsia="Calibri"/>
          <w:color w:val="222222"/>
          <w:kern w:val="2"/>
          <w:sz w:val="24"/>
          <w:szCs w:val="24"/>
          <w:shd w:val="clear" w:color="auto" w:fill="FFFFFF"/>
          <w14:ligatures w14:val="standardContextual"/>
        </w:rPr>
        <w:t>.</w:t>
      </w:r>
      <w:r w:rsidRPr="00152A23">
        <w:rPr>
          <w:rFonts w:eastAsia="Calibri"/>
          <w:kern w:val="2"/>
          <w:sz w:val="24"/>
          <w:szCs w:val="24"/>
          <w14:ligatures w14:val="standardContextual"/>
        </w:rPr>
        <w:t xml:space="preserve"> </w:t>
      </w:r>
      <w:r w:rsidRPr="00152A23">
        <w:rPr>
          <w:rFonts w:eastAsia="Calibri"/>
          <w:color w:val="222222"/>
          <w:kern w:val="2"/>
          <w:sz w:val="24"/>
          <w:szCs w:val="24"/>
          <w:shd w:val="clear" w:color="auto" w:fill="FFFFFF"/>
          <w14:ligatures w14:val="standardContextual"/>
        </w:rPr>
        <w:t>https://www.emerald.com/insight/content/doi/10.1108/JKM-10-2022-0852/full/pdf?title=solving-task-management-conflict-in-hotel-establishments-through-knowledge-management-tools-effects-on-innovation-capabilities</w:t>
      </w:r>
    </w:p>
    <w:p w14:paraId="2ED6715B"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Dieguez, T., Castro, C., Ferreira, L.P. and Silva, F.J., 2022. Revenue Management Within COVID-19. In </w:t>
      </w:r>
      <w:r w:rsidRPr="00152A23">
        <w:rPr>
          <w:rFonts w:eastAsia="Calibri"/>
          <w:i/>
          <w:iCs/>
          <w:color w:val="222222"/>
          <w:kern w:val="2"/>
          <w:sz w:val="24"/>
          <w:szCs w:val="24"/>
          <w:shd w:val="clear" w:color="auto" w:fill="FFFFFF"/>
          <w14:ligatures w14:val="standardContextual"/>
        </w:rPr>
        <w:t>Advances in Tourism, Technology and Systems: Selected Papers from ICOTTS 2021, Volume 1</w:t>
      </w:r>
      <w:r w:rsidRPr="00152A23">
        <w:rPr>
          <w:rFonts w:eastAsia="Calibri"/>
          <w:color w:val="222222"/>
          <w:kern w:val="2"/>
          <w:sz w:val="24"/>
          <w:szCs w:val="24"/>
          <w:shd w:val="clear" w:color="auto" w:fill="FFFFFF"/>
          <w14:ligatures w14:val="standardContextual"/>
        </w:rPr>
        <w:t>. Singapore: Springer Nature Singapore.</w:t>
      </w:r>
      <w:r w:rsidRPr="00152A23">
        <w:rPr>
          <w:rFonts w:eastAsia="Calibri"/>
          <w:kern w:val="2"/>
          <w:sz w:val="24"/>
          <w:szCs w:val="24"/>
          <w14:ligatures w14:val="standardContextual"/>
        </w:rPr>
        <w:t xml:space="preserve"> </w:t>
      </w:r>
      <w:r w:rsidRPr="00152A23">
        <w:rPr>
          <w:rFonts w:eastAsia="Calibri"/>
          <w:color w:val="222222"/>
          <w:kern w:val="2"/>
          <w:sz w:val="24"/>
          <w:szCs w:val="24"/>
          <w:shd w:val="clear" w:color="auto" w:fill="FFFFFF"/>
          <w14:ligatures w14:val="standardContextual"/>
        </w:rPr>
        <w:t>https://link.springer.com/chapter/10.1007/978-981-19-1040-1_1</w:t>
      </w:r>
    </w:p>
    <w:p w14:paraId="73C7889F" w14:textId="77777777" w:rsidR="006434E4" w:rsidRPr="00B35450" w:rsidRDefault="006434E4" w:rsidP="006434E4">
      <w:pPr>
        <w:spacing w:after="160" w:line="480" w:lineRule="auto"/>
        <w:ind w:left="720" w:hanging="720"/>
        <w:rPr>
          <w:rFonts w:eastAsia="Calibri"/>
          <w:kern w:val="2"/>
          <w:sz w:val="24"/>
          <w:szCs w:val="24"/>
          <w:lang w:val="en-GB"/>
          <w14:ligatures w14:val="standardContextual"/>
        </w:rPr>
      </w:pPr>
      <w:r w:rsidRPr="00152A23">
        <w:rPr>
          <w:rFonts w:eastAsia="Calibri"/>
          <w:color w:val="222222"/>
          <w:kern w:val="2"/>
          <w:sz w:val="24"/>
          <w:szCs w:val="24"/>
          <w:shd w:val="clear" w:color="auto" w:fill="FFFFFF"/>
          <w14:ligatures w14:val="standardContextual"/>
        </w:rPr>
        <w:t>Deshpande, A.M., Shinde, A.G., Londhe, R.C. and Parasnis, P.K., 2023. THE IMPORTANCE OF TEAM WORK IN HOSPITALITY INDUSTRY FOR INTERDEPARTMENTAL CO-ORDINATION.</w:t>
      </w:r>
    </w:p>
    <w:p w14:paraId="48D1306D"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Kharouf, H., Sekhon, H., Fazal-e-Hasan, S.M., Hickman, E. and Mortimer, G., 2019. The role of effective communication and trustworthiness in determining guests’ loyalty. </w:t>
      </w:r>
      <w:r w:rsidRPr="00152A23">
        <w:rPr>
          <w:rFonts w:eastAsia="Calibri"/>
          <w:i/>
          <w:iCs/>
          <w:color w:val="222222"/>
          <w:kern w:val="2"/>
          <w:sz w:val="24"/>
          <w:szCs w:val="24"/>
          <w:shd w:val="clear" w:color="auto" w:fill="FFFFFF"/>
          <w14:ligatures w14:val="standardContextual"/>
        </w:rPr>
        <w:t>Journal of Hospitality Marketing &amp; Management</w:t>
      </w:r>
      <w:r w:rsidRPr="00152A23">
        <w:rPr>
          <w:rFonts w:eastAsia="Calibri"/>
          <w:color w:val="222222"/>
          <w:kern w:val="2"/>
          <w:sz w:val="24"/>
          <w:szCs w:val="24"/>
          <w:shd w:val="clear" w:color="auto" w:fill="FFFFFF"/>
          <w14:ligatures w14:val="standardContextual"/>
        </w:rPr>
        <w:t>, </w:t>
      </w:r>
      <w:r w:rsidRPr="00152A23">
        <w:rPr>
          <w:rFonts w:eastAsia="Calibri"/>
          <w:i/>
          <w:iCs/>
          <w:color w:val="222222"/>
          <w:kern w:val="2"/>
          <w:sz w:val="24"/>
          <w:szCs w:val="24"/>
          <w:shd w:val="clear" w:color="auto" w:fill="FFFFFF"/>
          <w14:ligatures w14:val="standardContextual"/>
        </w:rPr>
        <w:t>28</w:t>
      </w:r>
      <w:r w:rsidRPr="00152A23">
        <w:rPr>
          <w:rFonts w:eastAsia="Calibri"/>
          <w:color w:val="222222"/>
          <w:kern w:val="2"/>
          <w:sz w:val="24"/>
          <w:szCs w:val="24"/>
          <w:shd w:val="clear" w:color="auto" w:fill="FFFFFF"/>
          <w14:ligatures w14:val="standardContextual"/>
        </w:rPr>
        <w:t>(2).</w:t>
      </w:r>
      <w:r w:rsidRPr="00152A23">
        <w:rPr>
          <w:rFonts w:eastAsia="Calibri"/>
          <w:kern w:val="2"/>
          <w:sz w:val="24"/>
          <w:szCs w:val="24"/>
          <w14:ligatures w14:val="standardContextual"/>
        </w:rPr>
        <w:t xml:space="preserve"> </w:t>
      </w:r>
      <w:r w:rsidRPr="00152A23">
        <w:rPr>
          <w:rFonts w:eastAsia="Calibri"/>
          <w:color w:val="222222"/>
          <w:kern w:val="2"/>
          <w:sz w:val="24"/>
          <w:szCs w:val="24"/>
          <w:shd w:val="clear" w:color="auto" w:fill="FFFFFF"/>
          <w14:ligatures w14:val="standardContextual"/>
        </w:rPr>
        <w:t>https://pure.coventry.ac.uk/ws/portalfiles/portal/27908198/Binder1.pdf</w:t>
      </w:r>
    </w:p>
    <w:p w14:paraId="1C3B9865"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lastRenderedPageBreak/>
        <w:t>Kim, S., Kim, M. and Choi, L., 2024. “Going the extra mile”: an integrative model of customer delight. </w:t>
      </w:r>
      <w:r w:rsidRPr="00152A23">
        <w:rPr>
          <w:rFonts w:eastAsia="Calibri"/>
          <w:i/>
          <w:iCs/>
          <w:color w:val="222222"/>
          <w:kern w:val="2"/>
          <w:sz w:val="24"/>
          <w:szCs w:val="24"/>
          <w:shd w:val="clear" w:color="auto" w:fill="FFFFFF"/>
          <w14:ligatures w14:val="standardContextual"/>
        </w:rPr>
        <w:t>International Journal of Contemporary Hospitality Management</w:t>
      </w:r>
      <w:r w:rsidRPr="00152A23">
        <w:rPr>
          <w:rFonts w:eastAsia="Calibri"/>
          <w:color w:val="222222"/>
          <w:kern w:val="2"/>
          <w:sz w:val="24"/>
          <w:szCs w:val="24"/>
          <w:shd w:val="clear" w:color="auto" w:fill="FFFFFF"/>
          <w14:ligatures w14:val="standardContextual"/>
        </w:rPr>
        <w:t>, </w:t>
      </w:r>
      <w:r w:rsidRPr="00152A23">
        <w:rPr>
          <w:rFonts w:eastAsia="Calibri"/>
          <w:i/>
          <w:iCs/>
          <w:color w:val="222222"/>
          <w:kern w:val="2"/>
          <w:sz w:val="24"/>
          <w:szCs w:val="24"/>
          <w:shd w:val="clear" w:color="auto" w:fill="FFFFFF"/>
          <w14:ligatures w14:val="standardContextual"/>
        </w:rPr>
        <w:t>36</w:t>
      </w:r>
      <w:r w:rsidRPr="00152A23">
        <w:rPr>
          <w:rFonts w:eastAsia="Calibri"/>
          <w:color w:val="222222"/>
          <w:kern w:val="2"/>
          <w:sz w:val="24"/>
          <w:szCs w:val="24"/>
          <w:shd w:val="clear" w:color="auto" w:fill="FFFFFF"/>
          <w14:ligatures w14:val="standardContextual"/>
        </w:rPr>
        <w:t>(4), pp.1193-1212.</w:t>
      </w:r>
    </w:p>
    <w:p w14:paraId="35522984"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Kainthola, V.P., 2021. Principles of hotel management.</w:t>
      </w:r>
    </w:p>
    <w:p w14:paraId="2C0F8A17"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Lee, S. H., &amp; Lim, S. E. (2023). Enhancing teamwork in the hospitality industry: The importance of empathy. </w:t>
      </w:r>
      <w:r w:rsidRPr="00152A23">
        <w:rPr>
          <w:rFonts w:eastAsia="Calibri"/>
          <w:i/>
          <w:iCs/>
          <w:color w:val="222222"/>
          <w:kern w:val="2"/>
          <w:sz w:val="24"/>
          <w:szCs w:val="24"/>
          <w:shd w:val="clear" w:color="auto" w:fill="FFFFFF"/>
          <w14:ligatures w14:val="standardContextual"/>
        </w:rPr>
        <w:t>International Journal of Hospitality Management</w:t>
      </w:r>
      <w:r w:rsidRPr="00152A23">
        <w:rPr>
          <w:rFonts w:eastAsia="Calibri"/>
          <w:color w:val="222222"/>
          <w:kern w:val="2"/>
          <w:sz w:val="24"/>
          <w:szCs w:val="24"/>
          <w:shd w:val="clear" w:color="auto" w:fill="FFFFFF"/>
          <w14:ligatures w14:val="standardContextual"/>
        </w:rPr>
        <w:t>, </w:t>
      </w:r>
      <w:r w:rsidRPr="00152A23">
        <w:rPr>
          <w:rFonts w:eastAsia="Calibri"/>
          <w:i/>
          <w:iCs/>
          <w:color w:val="222222"/>
          <w:kern w:val="2"/>
          <w:sz w:val="24"/>
          <w:szCs w:val="24"/>
          <w:shd w:val="clear" w:color="auto" w:fill="FFFFFF"/>
          <w14:ligatures w14:val="standardContextual"/>
        </w:rPr>
        <w:t>114</w:t>
      </w:r>
      <w:r w:rsidRPr="00152A23">
        <w:rPr>
          <w:rFonts w:eastAsia="Calibri"/>
          <w:color w:val="222222"/>
          <w:kern w:val="2"/>
          <w:sz w:val="24"/>
          <w:szCs w:val="24"/>
          <w:shd w:val="clear" w:color="auto" w:fill="FFFFFF"/>
          <w14:ligatures w14:val="standardContextual"/>
        </w:rPr>
        <w:t>, 103557.</w:t>
      </w:r>
    </w:p>
    <w:p w14:paraId="6B3165BA"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Nguyen, H.H.M., 2019. Optimizing the role of hotel front office staff in modern-day revenue management.</w:t>
      </w:r>
      <w:r w:rsidRPr="00152A23">
        <w:rPr>
          <w:rFonts w:eastAsia="Calibri"/>
          <w:kern w:val="2"/>
          <w:sz w:val="24"/>
          <w:szCs w:val="24"/>
          <w14:ligatures w14:val="standardContextual"/>
        </w:rPr>
        <w:t xml:space="preserve"> </w:t>
      </w:r>
      <w:r w:rsidRPr="00152A23">
        <w:rPr>
          <w:rFonts w:eastAsia="Calibri"/>
          <w:color w:val="222222"/>
          <w:kern w:val="2"/>
          <w:sz w:val="24"/>
          <w:szCs w:val="24"/>
          <w:shd w:val="clear" w:color="auto" w:fill="FFFFFF"/>
          <w14:ligatures w14:val="standardContextual"/>
        </w:rPr>
        <w:t>https://www.theseus.fi/bitstream/handle/10024/168055/%5BOFFICIAL%5D%20My%20Nguyen%20-Thesis%20Report%202019.pdf#page=15.63</w:t>
      </w:r>
    </w:p>
    <w:p w14:paraId="61187473" w14:textId="77777777" w:rsidR="006434E4" w:rsidRPr="00B35450" w:rsidRDefault="006434E4" w:rsidP="00152A23">
      <w:pPr>
        <w:spacing w:after="160" w:line="480" w:lineRule="auto"/>
        <w:ind w:left="720" w:hanging="720"/>
        <w:rPr>
          <w:rFonts w:eastAsia="Calibri"/>
          <w:color w:val="222222"/>
          <w:kern w:val="2"/>
          <w:sz w:val="24"/>
          <w:szCs w:val="24"/>
          <w:shd w:val="clear" w:color="auto" w:fill="FFFFFF"/>
          <w14:ligatures w14:val="standardContextual"/>
        </w:rPr>
      </w:pPr>
      <w:r w:rsidRPr="00B35450">
        <w:rPr>
          <w:rFonts w:eastAsia="Calibri"/>
          <w:color w:val="222222"/>
          <w:kern w:val="2"/>
          <w:sz w:val="24"/>
          <w:szCs w:val="24"/>
          <w:shd w:val="clear" w:color="auto" w:fill="FFFFFF"/>
          <w14:ligatures w14:val="standardContextual"/>
        </w:rPr>
        <w:t xml:space="preserve">Olimovich, D.I. and Khudoynazarovich, S.A., 2020. The cost-effectiveness of improving the quality of hotel services. Academy. </w:t>
      </w:r>
    </w:p>
    <w:p w14:paraId="02383E91" w14:textId="77777777" w:rsidR="00152A23" w:rsidRPr="00152A23" w:rsidRDefault="00152A23" w:rsidP="00152A23">
      <w:pPr>
        <w:spacing w:after="160" w:line="480" w:lineRule="auto"/>
        <w:ind w:left="720" w:hanging="720"/>
        <w:rPr>
          <w:rFonts w:eastAsia="Calibri"/>
          <w:color w:val="222222"/>
          <w:kern w:val="2"/>
          <w:sz w:val="24"/>
          <w:szCs w:val="24"/>
          <w:shd w:val="clear" w:color="auto" w:fill="FFFFFF"/>
          <w14:ligatures w14:val="standardContextual"/>
        </w:rPr>
      </w:pPr>
      <w:r w:rsidRPr="00152A23">
        <w:rPr>
          <w:rFonts w:eastAsia="Calibri"/>
          <w:color w:val="222222"/>
          <w:kern w:val="2"/>
          <w:sz w:val="24"/>
          <w:szCs w:val="24"/>
          <w:shd w:val="clear" w:color="auto" w:fill="FFFFFF"/>
          <w14:ligatures w14:val="standardContextual"/>
        </w:rPr>
        <w:t xml:space="preserve">Ratasuk, A. (2020). Contribution of cultural intelligence to job performance of domestic hotel employees in Thailand: The mediating roles of communication effectiveness and job stress. </w:t>
      </w:r>
      <w:r w:rsidRPr="00152A23">
        <w:rPr>
          <w:rFonts w:eastAsia="Calibri"/>
          <w:i/>
          <w:iCs/>
          <w:color w:val="222222"/>
          <w:kern w:val="2"/>
          <w:sz w:val="24"/>
          <w:szCs w:val="24"/>
          <w:shd w:val="clear" w:color="auto" w:fill="FFFFFF"/>
          <w14:ligatures w14:val="standardContextual"/>
        </w:rPr>
        <w:t>Thammasat Review,</w:t>
      </w:r>
      <w:r w:rsidRPr="00152A23">
        <w:rPr>
          <w:rFonts w:eastAsia="Calibri"/>
          <w:color w:val="222222"/>
          <w:kern w:val="2"/>
          <w:sz w:val="24"/>
          <w:szCs w:val="24"/>
          <w:shd w:val="clear" w:color="auto" w:fill="FFFFFF"/>
          <w14:ligatures w14:val="standardContextual"/>
        </w:rPr>
        <w:t xml:space="preserve"> 23(2), 170-191.</w:t>
      </w:r>
    </w:p>
    <w:p w14:paraId="42C4EB89" w14:textId="77777777" w:rsidR="00152A23" w:rsidRPr="00152A23" w:rsidRDefault="006434E4" w:rsidP="00152A23">
      <w:pPr>
        <w:spacing w:after="160" w:line="480" w:lineRule="auto"/>
        <w:ind w:left="720" w:hanging="720"/>
        <w:rPr>
          <w:rFonts w:eastAsia="Calibri"/>
          <w:kern w:val="2"/>
          <w:sz w:val="24"/>
          <w:szCs w:val="24"/>
          <w:lang w:val="en-GB"/>
          <w14:ligatures w14:val="standardContextual"/>
        </w:rPr>
      </w:pPr>
      <w:r w:rsidRPr="00B35450">
        <w:rPr>
          <w:rFonts w:eastAsia="Calibri"/>
          <w:kern w:val="2"/>
          <w:sz w:val="24"/>
          <w:szCs w:val="24"/>
          <w:lang w:val="en-GB"/>
          <w14:ligatures w14:val="standardContextual"/>
        </w:rPr>
        <w:t>Wu, X., Wang, J. and Ling, Q., 2021. Managing internal service quality in hotels: Determinants and implications. Tourism Management, 86, p.104329.</w:t>
      </w:r>
    </w:p>
    <w:p w14:paraId="178CBCB8" w14:textId="77777777" w:rsidR="00152A23" w:rsidRPr="00152A23" w:rsidRDefault="00152A23" w:rsidP="00152A23">
      <w:pPr>
        <w:spacing w:line="480" w:lineRule="auto"/>
        <w:rPr>
          <w:sz w:val="24"/>
          <w:szCs w:val="24"/>
          <w:lang w:val="en-GB"/>
        </w:rPr>
      </w:pPr>
    </w:p>
    <w:sectPr w:rsidR="00152A23" w:rsidRPr="00152A2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DB60D2" w14:textId="77777777" w:rsidR="00E37EC0" w:rsidRDefault="00E37EC0" w:rsidP="00152A23">
      <w:r>
        <w:separator/>
      </w:r>
    </w:p>
  </w:endnote>
  <w:endnote w:type="continuationSeparator" w:id="0">
    <w:p w14:paraId="103CC745" w14:textId="77777777" w:rsidR="00E37EC0" w:rsidRDefault="00E37EC0" w:rsidP="00152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A59672" w14:textId="77777777" w:rsidR="00E37EC0" w:rsidRDefault="00E37EC0" w:rsidP="00152A23">
      <w:r>
        <w:separator/>
      </w:r>
    </w:p>
  </w:footnote>
  <w:footnote w:type="continuationSeparator" w:id="0">
    <w:p w14:paraId="4F788285" w14:textId="77777777" w:rsidR="00E37EC0" w:rsidRDefault="00E37EC0" w:rsidP="00152A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2274787"/>
      <w:docPartObj>
        <w:docPartGallery w:val="Page Numbers (Top of Page)"/>
        <w:docPartUnique/>
      </w:docPartObj>
    </w:sdtPr>
    <w:sdtEndPr>
      <w:rPr>
        <w:noProof/>
        <w:sz w:val="22"/>
        <w:szCs w:val="22"/>
      </w:rPr>
    </w:sdtEndPr>
    <w:sdtContent>
      <w:p w14:paraId="0AFA8088" w14:textId="77777777" w:rsidR="00152A23" w:rsidRPr="00152A23" w:rsidRDefault="00152A23">
        <w:pPr>
          <w:pStyle w:val="Header"/>
          <w:jc w:val="right"/>
          <w:rPr>
            <w:sz w:val="22"/>
            <w:szCs w:val="22"/>
          </w:rPr>
        </w:pPr>
        <w:r w:rsidRPr="00152A23">
          <w:rPr>
            <w:sz w:val="22"/>
            <w:szCs w:val="22"/>
          </w:rPr>
          <w:fldChar w:fldCharType="begin"/>
        </w:r>
        <w:r w:rsidRPr="00152A23">
          <w:rPr>
            <w:sz w:val="22"/>
            <w:szCs w:val="22"/>
          </w:rPr>
          <w:instrText xml:space="preserve"> PAGE   \* MERGEFORMAT </w:instrText>
        </w:r>
        <w:r w:rsidRPr="00152A23">
          <w:rPr>
            <w:sz w:val="22"/>
            <w:szCs w:val="22"/>
          </w:rPr>
          <w:fldChar w:fldCharType="separate"/>
        </w:r>
        <w:r w:rsidRPr="00152A23">
          <w:rPr>
            <w:noProof/>
            <w:sz w:val="22"/>
            <w:szCs w:val="22"/>
          </w:rPr>
          <w:t>2</w:t>
        </w:r>
        <w:r w:rsidRPr="00152A23">
          <w:rPr>
            <w:noProof/>
            <w:sz w:val="22"/>
            <w:szCs w:val="22"/>
          </w:rPr>
          <w:fldChar w:fldCharType="end"/>
        </w:r>
      </w:p>
    </w:sdtContent>
  </w:sdt>
  <w:p w14:paraId="47219628" w14:textId="77777777" w:rsidR="00152A23" w:rsidRDefault="00152A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E83301"/>
    <w:multiLevelType w:val="hybridMultilevel"/>
    <w:tmpl w:val="4606C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6B2B29"/>
    <w:multiLevelType w:val="hybridMultilevel"/>
    <w:tmpl w:val="B2108C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993E11"/>
    <w:multiLevelType w:val="hybridMultilevel"/>
    <w:tmpl w:val="904C2B9E"/>
    <w:lvl w:ilvl="0" w:tplc="C17094A6">
      <w:start w:val="1"/>
      <w:numFmt w:val="bullet"/>
      <w:lvlText w:val="●"/>
      <w:lvlJc w:val="left"/>
      <w:pPr>
        <w:ind w:left="720" w:hanging="360"/>
      </w:pPr>
    </w:lvl>
    <w:lvl w:ilvl="1" w:tplc="3C46C3B4">
      <w:start w:val="1"/>
      <w:numFmt w:val="bullet"/>
      <w:lvlText w:val="○"/>
      <w:lvlJc w:val="left"/>
      <w:pPr>
        <w:ind w:left="1440" w:hanging="360"/>
      </w:pPr>
    </w:lvl>
    <w:lvl w:ilvl="2" w:tplc="6924F872">
      <w:start w:val="1"/>
      <w:numFmt w:val="bullet"/>
      <w:lvlText w:val="■"/>
      <w:lvlJc w:val="left"/>
      <w:pPr>
        <w:ind w:left="2160" w:hanging="360"/>
      </w:pPr>
    </w:lvl>
    <w:lvl w:ilvl="3" w:tplc="E640B5C4">
      <w:start w:val="1"/>
      <w:numFmt w:val="bullet"/>
      <w:lvlText w:val="●"/>
      <w:lvlJc w:val="left"/>
      <w:pPr>
        <w:ind w:left="2880" w:hanging="360"/>
      </w:pPr>
    </w:lvl>
    <w:lvl w:ilvl="4" w:tplc="A4D4C134">
      <w:start w:val="1"/>
      <w:numFmt w:val="bullet"/>
      <w:lvlText w:val="○"/>
      <w:lvlJc w:val="left"/>
      <w:pPr>
        <w:ind w:left="3600" w:hanging="360"/>
      </w:pPr>
    </w:lvl>
    <w:lvl w:ilvl="5" w:tplc="58146CAA">
      <w:start w:val="1"/>
      <w:numFmt w:val="bullet"/>
      <w:lvlText w:val="■"/>
      <w:lvlJc w:val="left"/>
      <w:pPr>
        <w:ind w:left="4320" w:hanging="360"/>
      </w:pPr>
    </w:lvl>
    <w:lvl w:ilvl="6" w:tplc="58506750">
      <w:start w:val="1"/>
      <w:numFmt w:val="bullet"/>
      <w:lvlText w:val="●"/>
      <w:lvlJc w:val="left"/>
      <w:pPr>
        <w:ind w:left="5040" w:hanging="360"/>
      </w:pPr>
    </w:lvl>
    <w:lvl w:ilvl="7" w:tplc="D7241778">
      <w:start w:val="1"/>
      <w:numFmt w:val="bullet"/>
      <w:lvlText w:val="●"/>
      <w:lvlJc w:val="left"/>
      <w:pPr>
        <w:ind w:left="5760" w:hanging="360"/>
      </w:pPr>
    </w:lvl>
    <w:lvl w:ilvl="8" w:tplc="9F2284D4">
      <w:start w:val="1"/>
      <w:numFmt w:val="bullet"/>
      <w:lvlText w:val="●"/>
      <w:lvlJc w:val="left"/>
      <w:pPr>
        <w:ind w:left="6480" w:hanging="360"/>
      </w:pPr>
    </w:lvl>
  </w:abstractNum>
  <w:num w:numId="1" w16cid:durableId="137960534">
    <w:abstractNumId w:val="2"/>
    <w:lvlOverride w:ilvl="0">
      <w:startOverride w:val="1"/>
    </w:lvlOverride>
  </w:num>
  <w:num w:numId="2" w16cid:durableId="481046994">
    <w:abstractNumId w:val="0"/>
  </w:num>
  <w:num w:numId="3" w16cid:durableId="903023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3C86"/>
    <w:rsid w:val="00152A23"/>
    <w:rsid w:val="001C52C0"/>
    <w:rsid w:val="0047136D"/>
    <w:rsid w:val="004A7EC6"/>
    <w:rsid w:val="006434E4"/>
    <w:rsid w:val="00652B20"/>
    <w:rsid w:val="00777F4F"/>
    <w:rsid w:val="008153B8"/>
    <w:rsid w:val="008B5072"/>
    <w:rsid w:val="008C07D9"/>
    <w:rsid w:val="00996DA8"/>
    <w:rsid w:val="009B42C4"/>
    <w:rsid w:val="00A822E3"/>
    <w:rsid w:val="00AD27EC"/>
    <w:rsid w:val="00B33BA5"/>
    <w:rsid w:val="00B35450"/>
    <w:rsid w:val="00B7383A"/>
    <w:rsid w:val="00BB5F2A"/>
    <w:rsid w:val="00BD19F9"/>
    <w:rsid w:val="00C34EC0"/>
    <w:rsid w:val="00CC6D46"/>
    <w:rsid w:val="00D515D9"/>
    <w:rsid w:val="00E37EC0"/>
    <w:rsid w:val="00EE15E9"/>
    <w:rsid w:val="00F12F59"/>
    <w:rsid w:val="00F40C5B"/>
    <w:rsid w:val="00FE3C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9D638"/>
  <w15:docId w15:val="{84154962-0E39-44AD-85DA-23D46D7EB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152A23"/>
    <w:pPr>
      <w:tabs>
        <w:tab w:val="center" w:pos="4680"/>
        <w:tab w:val="right" w:pos="9360"/>
      </w:tabs>
    </w:pPr>
  </w:style>
  <w:style w:type="character" w:customStyle="1" w:styleId="HeaderChar">
    <w:name w:val="Header Char"/>
    <w:basedOn w:val="DefaultParagraphFont"/>
    <w:link w:val="Header"/>
    <w:uiPriority w:val="99"/>
    <w:rsid w:val="00152A23"/>
  </w:style>
  <w:style w:type="paragraph" w:styleId="Footer">
    <w:name w:val="footer"/>
    <w:basedOn w:val="Normal"/>
    <w:link w:val="FooterChar"/>
    <w:uiPriority w:val="99"/>
    <w:unhideWhenUsed/>
    <w:rsid w:val="00152A23"/>
    <w:pPr>
      <w:tabs>
        <w:tab w:val="center" w:pos="4680"/>
        <w:tab w:val="right" w:pos="9360"/>
      </w:tabs>
    </w:pPr>
  </w:style>
  <w:style w:type="character" w:customStyle="1" w:styleId="FooterChar">
    <w:name w:val="Footer Char"/>
    <w:basedOn w:val="DefaultParagraphFont"/>
    <w:link w:val="Footer"/>
    <w:uiPriority w:val="99"/>
    <w:rsid w:val="00152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846791">
      <w:bodyDiv w:val="1"/>
      <w:marLeft w:val="0"/>
      <w:marRight w:val="0"/>
      <w:marTop w:val="0"/>
      <w:marBottom w:val="0"/>
      <w:divBdr>
        <w:top w:val="none" w:sz="0" w:space="0" w:color="auto"/>
        <w:left w:val="none" w:sz="0" w:space="0" w:color="auto"/>
        <w:bottom w:val="none" w:sz="0" w:space="0" w:color="auto"/>
        <w:right w:val="none" w:sz="0" w:space="0" w:color="auto"/>
      </w:divBdr>
    </w:div>
    <w:div w:id="20510333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1751</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5</cp:revision>
  <dcterms:created xsi:type="dcterms:W3CDTF">2024-06-01T19:55:00Z</dcterms:created>
  <dcterms:modified xsi:type="dcterms:W3CDTF">2024-06-01T20:22:00Z</dcterms:modified>
</cp:coreProperties>
</file>