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lang w:val="en-GB"/>
        </w:rPr>
        <w:id w:val="244001161"/>
        <w:docPartObj>
          <w:docPartGallery w:val="Cover Pages"/>
          <w:docPartUnique/>
        </w:docPartObj>
      </w:sdtPr>
      <w:sdtEndPr>
        <w:rPr>
          <w:color w:val="auto"/>
        </w:rPr>
      </w:sdtEndPr>
      <w:sdtContent>
        <w:p w14:paraId="67AF19E4" w14:textId="7F0894E9" w:rsidR="006E2C86" w:rsidRDefault="006E2C86">
          <w:pPr>
            <w:pStyle w:val="NoSpacing"/>
            <w:spacing w:before="1540" w:after="240"/>
            <w:jc w:val="center"/>
            <w:rPr>
              <w:color w:val="4472C4" w:themeColor="accent1"/>
            </w:rPr>
          </w:pPr>
          <w:r>
            <w:rPr>
              <w:noProof/>
              <w:color w:val="4472C4" w:themeColor="accent1"/>
            </w:rPr>
            <w:drawing>
              <wp:inline distT="0" distB="0" distL="0" distR="0" wp14:anchorId="1DC81A73" wp14:editId="20AB7257">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rial" w:eastAsia="Times New Roman" w:hAnsi="Arial" w:cs="Arial"/>
              <w:b/>
              <w:sz w:val="44"/>
              <w:szCs w:val="44"/>
            </w:rPr>
            <w:alias w:val="Title"/>
            <w:tag w:val=""/>
            <w:id w:val="1735040861"/>
            <w:placeholder>
              <w:docPart w:val="D7CE344D1EB94E1AB66FA218848601CF"/>
            </w:placeholder>
            <w:dataBinding w:prefixMappings="xmlns:ns0='http://purl.org/dc/elements/1.1/' xmlns:ns1='http://schemas.openxmlformats.org/package/2006/metadata/core-properties' " w:xpath="/ns1:coreProperties[1]/ns0:title[1]" w:storeItemID="{6C3C8BC8-F283-45AE-878A-BAB7291924A1}"/>
            <w:text/>
          </w:sdtPr>
          <w:sdtEndPr/>
          <w:sdtContent>
            <w:p w14:paraId="438121FC" w14:textId="134E45A6" w:rsidR="006E2C86" w:rsidRPr="006E2C86" w:rsidRDefault="006E2C86">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44"/>
                  <w:szCs w:val="44"/>
                </w:rPr>
              </w:pPr>
              <w:r w:rsidRPr="006E2C86">
                <w:rPr>
                  <w:rFonts w:ascii="Arial" w:eastAsia="Times New Roman" w:hAnsi="Arial" w:cs="Arial"/>
                  <w:b/>
                  <w:sz w:val="44"/>
                  <w:szCs w:val="44"/>
                </w:rPr>
                <w:t>Project Planning and Management in the work place.</w:t>
              </w:r>
            </w:p>
          </w:sdtContent>
        </w:sdt>
        <w:sdt>
          <w:sdtPr>
            <w:rPr>
              <w:color w:val="4472C4" w:themeColor="accent1"/>
              <w:sz w:val="28"/>
              <w:szCs w:val="28"/>
            </w:rPr>
            <w:alias w:val="Subtitle"/>
            <w:tag w:val=""/>
            <w:id w:val="328029620"/>
            <w:placeholder>
              <w:docPart w:val="EDDB773EDA184B68A3489FD367E25F86"/>
            </w:placeholder>
            <w:dataBinding w:prefixMappings="xmlns:ns0='http://purl.org/dc/elements/1.1/' xmlns:ns1='http://schemas.openxmlformats.org/package/2006/metadata/core-properties' " w:xpath="/ns1:coreProperties[1]/ns0:subject[1]" w:storeItemID="{6C3C8BC8-F283-45AE-878A-BAB7291924A1}"/>
            <w:text/>
          </w:sdtPr>
          <w:sdtEndPr/>
          <w:sdtContent>
            <w:p w14:paraId="4C019870" w14:textId="2BD70235" w:rsidR="006E2C86" w:rsidRDefault="00965B15">
              <w:pPr>
                <w:pStyle w:val="NoSpacing"/>
                <w:jc w:val="center"/>
                <w:rPr>
                  <w:color w:val="4472C4" w:themeColor="accent1"/>
                  <w:sz w:val="28"/>
                  <w:szCs w:val="28"/>
                </w:rPr>
              </w:pPr>
              <w:r>
                <w:rPr>
                  <w:color w:val="4472C4" w:themeColor="accent1"/>
                  <w:sz w:val="28"/>
                  <w:szCs w:val="28"/>
                </w:rPr>
                <w:t>Managing Projects in the Organisation</w:t>
              </w:r>
            </w:p>
          </w:sdtContent>
        </w:sdt>
        <w:p w14:paraId="7441DCFF" w14:textId="77777777" w:rsidR="006E2C86" w:rsidRDefault="006E2C86">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6C4E2ECC" wp14:editId="0E6634FC">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1-06-25T00:00:00Z">
                                    <w:dateFormat w:val="MMMM d, yyyy"/>
                                    <w:lid w:val="en-US"/>
                                    <w:storeMappedDataAs w:val="dateTime"/>
                                    <w:calendar w:val="gregorian"/>
                                  </w:date>
                                </w:sdtPr>
                                <w:sdtEndPr/>
                                <w:sdtContent>
                                  <w:p w14:paraId="69D45051" w14:textId="1565A10C" w:rsidR="006E2C86" w:rsidRPr="006E2C86" w:rsidRDefault="006E2C86" w:rsidP="006E2C86">
                                    <w:pPr>
                                      <w:pStyle w:val="NoSpacing"/>
                                      <w:spacing w:after="40"/>
                                      <w:jc w:val="center"/>
                                      <w:rPr>
                                        <w:rFonts w:ascii="Arial" w:hAnsi="Arial" w:cs="Arial"/>
                                        <w:caps/>
                                        <w:color w:val="4472C4" w:themeColor="accent1"/>
                                        <w:sz w:val="28"/>
                                        <w:szCs w:val="28"/>
                                      </w:rPr>
                                    </w:pPr>
                                    <w:r w:rsidRPr="006E2C86">
                                      <w:rPr>
                                        <w:rFonts w:ascii="Arial" w:hAnsi="Arial" w:cs="Arial"/>
                                        <w:caps/>
                                        <w:color w:val="4472C4" w:themeColor="accent1"/>
                                        <w:sz w:val="28"/>
                                        <w:szCs w:val="28"/>
                                      </w:rPr>
                                      <w:t>June 25, 2021</w:t>
                                    </w:r>
                                  </w:p>
                                </w:sdtContent>
                              </w:sdt>
                              <w:p w14:paraId="111A11B0" w14:textId="7612AD7E" w:rsidR="006E2C86" w:rsidRPr="006E2C86" w:rsidRDefault="00125E0D">
                                <w:pPr>
                                  <w:pStyle w:val="NoSpacing"/>
                                  <w:jc w:val="center"/>
                                  <w:rPr>
                                    <w:rFonts w:ascii="Arial" w:hAnsi="Arial" w:cs="Arial"/>
                                    <w:color w:val="4472C4" w:themeColor="accent1"/>
                                    <w:sz w:val="28"/>
                                    <w:szCs w:val="28"/>
                                  </w:rPr>
                                </w:pPr>
                                <w:sdt>
                                  <w:sdtPr>
                                    <w:rPr>
                                      <w:rFonts w:ascii="Arial" w:hAnsi="Arial" w:cs="Arial"/>
                                      <w:caps/>
                                      <w:color w:val="4472C4" w:themeColor="accent1"/>
                                      <w:sz w:val="28"/>
                                      <w:szCs w:val="28"/>
                                    </w:rPr>
                                    <w:alias w:val="Company"/>
                                    <w:tag w:val=""/>
                                    <w:id w:val="1390145197"/>
                                    <w:dataBinding w:prefixMappings="xmlns:ns0='http://schemas.openxmlformats.org/officeDocument/2006/extended-properties' " w:xpath="/ns0:Properties[1]/ns0:Company[1]" w:storeItemID="{6668398D-A668-4E3E-A5EB-62B293D839F1}"/>
                                    <w:text/>
                                  </w:sdtPr>
                                  <w:sdtEndPr/>
                                  <w:sdtContent>
                                    <w:r w:rsidR="006E2C86" w:rsidRPr="006E2C86">
                                      <w:rPr>
                                        <w:rFonts w:ascii="Arial" w:hAnsi="Arial" w:cs="Arial"/>
                                        <w:caps/>
                                        <w:color w:val="4472C4" w:themeColor="accent1"/>
                                        <w:sz w:val="28"/>
                                        <w:szCs w:val="28"/>
                                      </w:rPr>
                                      <w:t>CARLY NORTH 1904917</w:t>
                                    </w:r>
                                  </w:sdtContent>
                                </w:sdt>
                              </w:p>
                              <w:p w14:paraId="302553BF" w14:textId="4186801F" w:rsidR="006E2C86" w:rsidRPr="006E2C86" w:rsidRDefault="00125E0D">
                                <w:pPr>
                                  <w:pStyle w:val="NoSpacing"/>
                                  <w:jc w:val="center"/>
                                  <w:rPr>
                                    <w:rFonts w:ascii="Arial" w:hAnsi="Arial" w:cs="Arial"/>
                                    <w:color w:val="4472C4" w:themeColor="accent1"/>
                                    <w:sz w:val="28"/>
                                    <w:szCs w:val="28"/>
                                  </w:rPr>
                                </w:pPr>
                                <w:sdt>
                                  <w:sdtPr>
                                    <w:rPr>
                                      <w:rFonts w:ascii="Arial" w:hAnsi="Arial" w:cs="Arial"/>
                                      <w:color w:val="4472C4" w:themeColor="accent1"/>
                                      <w:sz w:val="28"/>
                                      <w:szCs w:val="28"/>
                                    </w:rPr>
                                    <w:alias w:val="Address"/>
                                    <w:tag w:val=""/>
                                    <w:id w:val="-726379553"/>
                                    <w:dataBinding w:prefixMappings="xmlns:ns0='http://schemas.microsoft.com/office/2006/coverPageProps' " w:xpath="/ns0:CoverPageProperties[1]/ns0:CompanyAddress[1]" w:storeItemID="{55AF091B-3C7A-41E3-B477-F2FDAA23CFDA}"/>
                                    <w:text/>
                                  </w:sdtPr>
                                  <w:sdtEndPr/>
                                  <w:sdtContent>
                                    <w:r w:rsidR="006E2C86" w:rsidRPr="006E2C86">
                                      <w:rPr>
                                        <w:rFonts w:ascii="Arial" w:hAnsi="Arial" w:cs="Arial"/>
                                        <w:color w:val="4472C4" w:themeColor="accent1"/>
                                        <w:sz w:val="28"/>
                                        <w:szCs w:val="28"/>
                                      </w:rPr>
                                      <w:t>University of Wales Trinity St David</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6C4E2ECC"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rFonts w:ascii="Arial" w:hAnsi="Arial" w:cs="Arial"/>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1-06-25T00:00:00Z">
                              <w:dateFormat w:val="MMMM d, yyyy"/>
                              <w:lid w:val="en-US"/>
                              <w:storeMappedDataAs w:val="dateTime"/>
                              <w:calendar w:val="gregorian"/>
                            </w:date>
                          </w:sdtPr>
                          <w:sdtEndPr/>
                          <w:sdtContent>
                            <w:p w14:paraId="69D45051" w14:textId="1565A10C" w:rsidR="006E2C86" w:rsidRPr="006E2C86" w:rsidRDefault="006E2C86" w:rsidP="006E2C86">
                              <w:pPr>
                                <w:pStyle w:val="NoSpacing"/>
                                <w:spacing w:after="40"/>
                                <w:jc w:val="center"/>
                                <w:rPr>
                                  <w:rFonts w:ascii="Arial" w:hAnsi="Arial" w:cs="Arial"/>
                                  <w:caps/>
                                  <w:color w:val="4472C4" w:themeColor="accent1"/>
                                  <w:sz w:val="28"/>
                                  <w:szCs w:val="28"/>
                                </w:rPr>
                              </w:pPr>
                              <w:r w:rsidRPr="006E2C86">
                                <w:rPr>
                                  <w:rFonts w:ascii="Arial" w:hAnsi="Arial" w:cs="Arial"/>
                                  <w:caps/>
                                  <w:color w:val="4472C4" w:themeColor="accent1"/>
                                  <w:sz w:val="28"/>
                                  <w:szCs w:val="28"/>
                                </w:rPr>
                                <w:t>June 25, 2021</w:t>
                              </w:r>
                            </w:p>
                          </w:sdtContent>
                        </w:sdt>
                        <w:p w14:paraId="111A11B0" w14:textId="7612AD7E" w:rsidR="006E2C86" w:rsidRPr="006E2C86" w:rsidRDefault="00CC5F2E">
                          <w:pPr>
                            <w:pStyle w:val="NoSpacing"/>
                            <w:jc w:val="center"/>
                            <w:rPr>
                              <w:rFonts w:ascii="Arial" w:hAnsi="Arial" w:cs="Arial"/>
                              <w:color w:val="4472C4" w:themeColor="accent1"/>
                              <w:sz w:val="28"/>
                              <w:szCs w:val="28"/>
                            </w:rPr>
                          </w:pPr>
                          <w:sdt>
                            <w:sdtPr>
                              <w:rPr>
                                <w:rFonts w:ascii="Arial" w:hAnsi="Arial" w:cs="Arial"/>
                                <w:caps/>
                                <w:color w:val="4472C4" w:themeColor="accent1"/>
                                <w:sz w:val="28"/>
                                <w:szCs w:val="28"/>
                              </w:rPr>
                              <w:alias w:val="Company"/>
                              <w:tag w:val=""/>
                              <w:id w:val="1390145197"/>
                              <w:dataBinding w:prefixMappings="xmlns:ns0='http://schemas.openxmlformats.org/officeDocument/2006/extended-properties' " w:xpath="/ns0:Properties[1]/ns0:Company[1]" w:storeItemID="{6668398D-A668-4E3E-A5EB-62B293D839F1}"/>
                              <w:text/>
                            </w:sdtPr>
                            <w:sdtEndPr/>
                            <w:sdtContent>
                              <w:r w:rsidR="006E2C86" w:rsidRPr="006E2C86">
                                <w:rPr>
                                  <w:rFonts w:ascii="Arial" w:hAnsi="Arial" w:cs="Arial"/>
                                  <w:caps/>
                                  <w:color w:val="4472C4" w:themeColor="accent1"/>
                                  <w:sz w:val="28"/>
                                  <w:szCs w:val="28"/>
                                </w:rPr>
                                <w:t>CARLY NORTH 1904917</w:t>
                              </w:r>
                            </w:sdtContent>
                          </w:sdt>
                        </w:p>
                        <w:p w14:paraId="302553BF" w14:textId="4186801F" w:rsidR="006E2C86" w:rsidRPr="006E2C86" w:rsidRDefault="00CC5F2E">
                          <w:pPr>
                            <w:pStyle w:val="NoSpacing"/>
                            <w:jc w:val="center"/>
                            <w:rPr>
                              <w:rFonts w:ascii="Arial" w:hAnsi="Arial" w:cs="Arial"/>
                              <w:color w:val="4472C4" w:themeColor="accent1"/>
                              <w:sz w:val="28"/>
                              <w:szCs w:val="28"/>
                            </w:rPr>
                          </w:pPr>
                          <w:sdt>
                            <w:sdtPr>
                              <w:rPr>
                                <w:rFonts w:ascii="Arial" w:hAnsi="Arial" w:cs="Arial"/>
                                <w:color w:val="4472C4" w:themeColor="accent1"/>
                                <w:sz w:val="28"/>
                                <w:szCs w:val="28"/>
                              </w:rPr>
                              <w:alias w:val="Address"/>
                              <w:tag w:val=""/>
                              <w:id w:val="-726379553"/>
                              <w:dataBinding w:prefixMappings="xmlns:ns0='http://schemas.microsoft.com/office/2006/coverPageProps' " w:xpath="/ns0:CoverPageProperties[1]/ns0:CompanyAddress[1]" w:storeItemID="{55AF091B-3C7A-41E3-B477-F2FDAA23CFDA}"/>
                              <w:text/>
                            </w:sdtPr>
                            <w:sdtEndPr/>
                            <w:sdtContent>
                              <w:r w:rsidR="006E2C86" w:rsidRPr="006E2C86">
                                <w:rPr>
                                  <w:rFonts w:ascii="Arial" w:hAnsi="Arial" w:cs="Arial"/>
                                  <w:color w:val="4472C4" w:themeColor="accent1"/>
                                  <w:sz w:val="28"/>
                                  <w:szCs w:val="28"/>
                                </w:rPr>
                                <w:t>University of Wales Trinity St David</w:t>
                              </w:r>
                            </w:sdtContent>
                          </w:sdt>
                        </w:p>
                      </w:txbxContent>
                    </v:textbox>
                    <w10:wrap anchorx="margin" anchory="page"/>
                  </v:shape>
                </w:pict>
              </mc:Fallback>
            </mc:AlternateContent>
          </w:r>
          <w:r>
            <w:rPr>
              <w:noProof/>
              <w:color w:val="4472C4" w:themeColor="accent1"/>
            </w:rPr>
            <w:drawing>
              <wp:inline distT="0" distB="0" distL="0" distR="0" wp14:anchorId="020B582E" wp14:editId="08428BC5">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67D4E61F" w14:textId="16718484" w:rsidR="006E2C86" w:rsidRDefault="006E2C86">
          <w:r>
            <w:br w:type="page"/>
          </w:r>
        </w:p>
      </w:sdtContent>
    </w:sdt>
    <w:p w14:paraId="4FC1CD3F" w14:textId="22665065" w:rsidR="00A635C7" w:rsidRPr="002D0C7E" w:rsidRDefault="006E2C86">
      <w:pPr>
        <w:rPr>
          <w:rFonts w:asciiTheme="majorHAnsi" w:hAnsiTheme="majorHAnsi"/>
          <w:b/>
          <w:bCs/>
          <w:sz w:val="40"/>
          <w:szCs w:val="40"/>
          <w:u w:val="single"/>
        </w:rPr>
      </w:pPr>
      <w:r w:rsidRPr="002D0C7E">
        <w:rPr>
          <w:rFonts w:asciiTheme="majorHAnsi" w:hAnsiTheme="majorHAnsi"/>
          <w:b/>
          <w:bCs/>
          <w:sz w:val="40"/>
          <w:szCs w:val="40"/>
          <w:u w:val="single"/>
        </w:rPr>
        <w:lastRenderedPageBreak/>
        <w:t>Executive Summary</w:t>
      </w:r>
    </w:p>
    <w:p w14:paraId="4A26FF31" w14:textId="3C819C37" w:rsidR="006E2C86" w:rsidRDefault="00AD7F6C">
      <w:pPr>
        <w:rPr>
          <w:sz w:val="32"/>
          <w:szCs w:val="32"/>
        </w:rPr>
      </w:pPr>
      <w:r w:rsidRPr="00AD7F6C">
        <w:rPr>
          <w:sz w:val="32"/>
          <w:szCs w:val="32"/>
        </w:rPr>
        <w:t xml:space="preserve">The purpose of this report was to investigate and identify </w:t>
      </w:r>
      <w:r>
        <w:rPr>
          <w:sz w:val="32"/>
          <w:szCs w:val="32"/>
        </w:rPr>
        <w:t>different tools that were used to help engage, weather there are any failings and to present options for redress. The report shows that the skills for the workplace course can face many issues but also can attract people to join the course.</w:t>
      </w:r>
    </w:p>
    <w:p w14:paraId="26FBBA50" w14:textId="7F42B339" w:rsidR="00AD7F6C" w:rsidRPr="00641DF3" w:rsidRDefault="00AD7F6C" w:rsidP="00AD7F6C">
      <w:pPr>
        <w:rPr>
          <w:rFonts w:cstheme="minorHAnsi"/>
          <w:sz w:val="32"/>
          <w:szCs w:val="32"/>
        </w:rPr>
      </w:pPr>
      <w:r>
        <w:rPr>
          <w:rFonts w:cstheme="minorHAnsi"/>
          <w:sz w:val="32"/>
          <w:szCs w:val="32"/>
        </w:rPr>
        <w:t>Different Project Management tools were used</w:t>
      </w:r>
      <w:r w:rsidRPr="00641DF3">
        <w:rPr>
          <w:rFonts w:cstheme="minorHAnsi"/>
          <w:sz w:val="32"/>
          <w:szCs w:val="32"/>
        </w:rPr>
        <w:t xml:space="preserve"> to monitor and help evaluate results to gain feedback to help advertise the course.</w:t>
      </w:r>
    </w:p>
    <w:p w14:paraId="5352B522" w14:textId="77777777" w:rsidR="00AD7F6C" w:rsidRPr="00AD7F6C" w:rsidRDefault="00AD7F6C">
      <w:pPr>
        <w:rPr>
          <w:sz w:val="32"/>
          <w:szCs w:val="32"/>
        </w:rPr>
      </w:pPr>
    </w:p>
    <w:p w14:paraId="37402B1E" w14:textId="33C2F62A" w:rsidR="006E2C86" w:rsidRDefault="006E2C86">
      <w:pPr>
        <w:rPr>
          <w:b/>
          <w:bCs/>
          <w:sz w:val="40"/>
          <w:szCs w:val="40"/>
          <w:u w:val="single"/>
        </w:rPr>
      </w:pPr>
    </w:p>
    <w:p w14:paraId="596A820C" w14:textId="660BE990" w:rsidR="006E2C86" w:rsidRDefault="006E2C86">
      <w:pPr>
        <w:rPr>
          <w:b/>
          <w:bCs/>
          <w:sz w:val="40"/>
          <w:szCs w:val="40"/>
          <w:u w:val="single"/>
        </w:rPr>
      </w:pPr>
    </w:p>
    <w:p w14:paraId="720C2608" w14:textId="571BF040" w:rsidR="006E2C86" w:rsidRDefault="006E2C86">
      <w:pPr>
        <w:rPr>
          <w:b/>
          <w:bCs/>
          <w:sz w:val="40"/>
          <w:szCs w:val="40"/>
          <w:u w:val="single"/>
        </w:rPr>
      </w:pPr>
    </w:p>
    <w:p w14:paraId="65DC9E17" w14:textId="5BA9C633" w:rsidR="006E2C86" w:rsidRDefault="006E2C86">
      <w:pPr>
        <w:rPr>
          <w:b/>
          <w:bCs/>
          <w:sz w:val="40"/>
          <w:szCs w:val="40"/>
          <w:u w:val="single"/>
        </w:rPr>
      </w:pPr>
    </w:p>
    <w:p w14:paraId="1B25774F" w14:textId="075ED0F1" w:rsidR="006E2C86" w:rsidRDefault="006E2C86">
      <w:pPr>
        <w:rPr>
          <w:b/>
          <w:bCs/>
          <w:sz w:val="40"/>
          <w:szCs w:val="40"/>
          <w:u w:val="single"/>
        </w:rPr>
      </w:pPr>
    </w:p>
    <w:p w14:paraId="5B826CB7" w14:textId="3591870A" w:rsidR="006E2C86" w:rsidRDefault="006E2C86">
      <w:pPr>
        <w:rPr>
          <w:b/>
          <w:bCs/>
          <w:sz w:val="40"/>
          <w:szCs w:val="40"/>
          <w:u w:val="single"/>
        </w:rPr>
      </w:pPr>
    </w:p>
    <w:p w14:paraId="2AF66D51" w14:textId="4ACC785E" w:rsidR="006E2C86" w:rsidRDefault="006E2C86">
      <w:pPr>
        <w:rPr>
          <w:b/>
          <w:bCs/>
          <w:sz w:val="40"/>
          <w:szCs w:val="40"/>
          <w:u w:val="single"/>
        </w:rPr>
      </w:pPr>
    </w:p>
    <w:p w14:paraId="213293FA" w14:textId="2C63B1E4" w:rsidR="006E2C86" w:rsidRDefault="006E2C86">
      <w:pPr>
        <w:rPr>
          <w:b/>
          <w:bCs/>
          <w:sz w:val="40"/>
          <w:szCs w:val="40"/>
          <w:u w:val="single"/>
        </w:rPr>
      </w:pPr>
    </w:p>
    <w:p w14:paraId="07AC4A07" w14:textId="77A0ABFB" w:rsidR="006E2C86" w:rsidRDefault="006E2C86">
      <w:pPr>
        <w:rPr>
          <w:b/>
          <w:bCs/>
          <w:sz w:val="40"/>
          <w:szCs w:val="40"/>
          <w:u w:val="single"/>
        </w:rPr>
      </w:pPr>
    </w:p>
    <w:p w14:paraId="69F2BA49" w14:textId="1FE17756" w:rsidR="006E2C86" w:rsidRDefault="006E2C86">
      <w:pPr>
        <w:rPr>
          <w:b/>
          <w:bCs/>
          <w:sz w:val="40"/>
          <w:szCs w:val="40"/>
          <w:u w:val="single"/>
        </w:rPr>
      </w:pPr>
    </w:p>
    <w:p w14:paraId="27ABD88A" w14:textId="069EE5C0" w:rsidR="006E2C86" w:rsidRDefault="006E2C86">
      <w:pPr>
        <w:rPr>
          <w:b/>
          <w:bCs/>
          <w:sz w:val="40"/>
          <w:szCs w:val="40"/>
          <w:u w:val="single"/>
        </w:rPr>
      </w:pPr>
    </w:p>
    <w:p w14:paraId="18E0B265" w14:textId="7F2896A4" w:rsidR="006E2C86" w:rsidRDefault="006E2C86">
      <w:pPr>
        <w:rPr>
          <w:b/>
          <w:bCs/>
          <w:sz w:val="40"/>
          <w:szCs w:val="40"/>
          <w:u w:val="single"/>
        </w:rPr>
      </w:pPr>
    </w:p>
    <w:p w14:paraId="53281C7F" w14:textId="44DA04FC" w:rsidR="006E2C86" w:rsidRDefault="006E2C86">
      <w:pPr>
        <w:rPr>
          <w:b/>
          <w:bCs/>
          <w:sz w:val="40"/>
          <w:szCs w:val="40"/>
          <w:u w:val="single"/>
        </w:rPr>
      </w:pPr>
    </w:p>
    <w:p w14:paraId="7AFE1102" w14:textId="7FDF7548" w:rsidR="006E2C86" w:rsidRDefault="006E2C86">
      <w:pPr>
        <w:rPr>
          <w:b/>
          <w:bCs/>
          <w:sz w:val="40"/>
          <w:szCs w:val="40"/>
          <w:u w:val="single"/>
        </w:rPr>
      </w:pPr>
    </w:p>
    <w:p w14:paraId="4E89DF75" w14:textId="096BC1BE" w:rsidR="006E2C86" w:rsidRPr="002D0C7E" w:rsidRDefault="006E2C86">
      <w:pPr>
        <w:rPr>
          <w:rFonts w:asciiTheme="majorHAnsi" w:hAnsiTheme="majorHAnsi"/>
          <w:b/>
          <w:bCs/>
          <w:sz w:val="36"/>
          <w:szCs w:val="36"/>
          <w:u w:val="single"/>
        </w:rPr>
      </w:pPr>
      <w:r w:rsidRPr="002D0C7E">
        <w:rPr>
          <w:rFonts w:asciiTheme="majorHAnsi" w:hAnsiTheme="majorHAnsi"/>
          <w:b/>
          <w:bCs/>
          <w:sz w:val="36"/>
          <w:szCs w:val="36"/>
          <w:u w:val="single"/>
        </w:rPr>
        <w:lastRenderedPageBreak/>
        <w:t>Introduction</w:t>
      </w:r>
    </w:p>
    <w:p w14:paraId="05F451D2" w14:textId="6E8F771A" w:rsidR="006E2C86" w:rsidRPr="00641DF3" w:rsidRDefault="00E40574">
      <w:pPr>
        <w:rPr>
          <w:rFonts w:cstheme="minorHAnsi"/>
          <w:color w:val="000000" w:themeColor="text1"/>
          <w:sz w:val="32"/>
          <w:szCs w:val="32"/>
          <w:shd w:val="clear" w:color="auto" w:fill="FFFFFF"/>
        </w:rPr>
      </w:pPr>
      <w:r w:rsidRPr="00641DF3">
        <w:rPr>
          <w:rFonts w:cstheme="minorHAnsi"/>
          <w:sz w:val="32"/>
          <w:szCs w:val="32"/>
        </w:rPr>
        <w:t xml:space="preserve">A project is a great opportunity for organizations </w:t>
      </w:r>
      <w:r w:rsidRPr="00641DF3">
        <w:rPr>
          <w:rFonts w:cstheme="minorHAnsi"/>
          <w:color w:val="000000" w:themeColor="text1"/>
          <w:sz w:val="32"/>
          <w:szCs w:val="32"/>
          <w:shd w:val="clear" w:color="auto" w:fill="FFFFFF"/>
        </w:rPr>
        <w:t>and individuals to achieve their business and non-business objectives more efficiently through implementing change (My Management Guide, 2021).</w:t>
      </w:r>
    </w:p>
    <w:p w14:paraId="3013E6B7" w14:textId="0FCB0F5E" w:rsidR="006E2C86" w:rsidRPr="00641DF3" w:rsidRDefault="00E40574">
      <w:pPr>
        <w:rPr>
          <w:rFonts w:cstheme="minorHAnsi"/>
          <w:sz w:val="32"/>
          <w:szCs w:val="32"/>
        </w:rPr>
      </w:pPr>
      <w:r w:rsidRPr="00641DF3">
        <w:rPr>
          <w:rFonts w:cstheme="minorHAnsi"/>
          <w:color w:val="000000" w:themeColor="text1"/>
          <w:sz w:val="32"/>
          <w:szCs w:val="32"/>
          <w:shd w:val="clear" w:color="auto" w:fill="FFFFFF"/>
        </w:rPr>
        <w:t>Project Management is the application of processes, methods, skills, knowledge and experience to achieve specific project </w:t>
      </w:r>
      <w:r w:rsidRPr="00641DF3">
        <w:rPr>
          <w:rStyle w:val="Strong"/>
          <w:rFonts w:cstheme="minorHAnsi"/>
          <w:b w:val="0"/>
          <w:bCs w:val="0"/>
          <w:color w:val="000000" w:themeColor="text1"/>
          <w:sz w:val="32"/>
          <w:szCs w:val="32"/>
          <w:shd w:val="clear" w:color="auto" w:fill="FFFFFF"/>
        </w:rPr>
        <w:t>objectives</w:t>
      </w:r>
      <w:r w:rsidRPr="00641DF3">
        <w:rPr>
          <w:rFonts w:cstheme="minorHAnsi"/>
          <w:b/>
          <w:bCs/>
          <w:color w:val="000000" w:themeColor="text1"/>
          <w:sz w:val="32"/>
          <w:szCs w:val="32"/>
          <w:shd w:val="clear" w:color="auto" w:fill="FFFFFF"/>
        </w:rPr>
        <w:t>.</w:t>
      </w:r>
      <w:r w:rsidRPr="00641DF3">
        <w:rPr>
          <w:rFonts w:cstheme="minorHAnsi"/>
          <w:color w:val="000000" w:themeColor="text1"/>
          <w:sz w:val="32"/>
          <w:szCs w:val="32"/>
          <w:shd w:val="clear" w:color="auto" w:fill="FFFFFF"/>
        </w:rPr>
        <w:t xml:space="preserve"> Project management has </w:t>
      </w:r>
      <w:r w:rsidRPr="00641DF3">
        <w:rPr>
          <w:rStyle w:val="Strong"/>
          <w:rFonts w:cstheme="minorHAnsi"/>
          <w:b w:val="0"/>
          <w:bCs w:val="0"/>
          <w:color w:val="000000" w:themeColor="text1"/>
          <w:sz w:val="32"/>
          <w:szCs w:val="32"/>
          <w:shd w:val="clear" w:color="auto" w:fill="FFFFFF"/>
        </w:rPr>
        <w:t>final deliverables</w:t>
      </w:r>
      <w:r w:rsidRPr="00641DF3">
        <w:rPr>
          <w:rFonts w:cstheme="minorHAnsi"/>
          <w:color w:val="000000" w:themeColor="text1"/>
          <w:sz w:val="32"/>
          <w:szCs w:val="32"/>
          <w:shd w:val="clear" w:color="auto" w:fill="FFFFFF"/>
        </w:rPr>
        <w:t> that are constrained to a finite timescale and budget</w:t>
      </w:r>
      <w:r w:rsidR="009D5871" w:rsidRPr="00641DF3">
        <w:rPr>
          <w:rFonts w:cstheme="minorHAnsi"/>
          <w:color w:val="000000" w:themeColor="text1"/>
          <w:sz w:val="32"/>
          <w:szCs w:val="32"/>
        </w:rPr>
        <w:t xml:space="preserve"> </w:t>
      </w:r>
      <w:r w:rsidR="009D5871" w:rsidRPr="00641DF3">
        <w:rPr>
          <w:rFonts w:cstheme="minorHAnsi"/>
          <w:sz w:val="32"/>
          <w:szCs w:val="32"/>
        </w:rPr>
        <w:t>(Association for Project Management, 2021).</w:t>
      </w:r>
    </w:p>
    <w:p w14:paraId="09765ACB" w14:textId="3FBAF0B7" w:rsidR="009D5871" w:rsidRPr="00641DF3" w:rsidRDefault="009D5871">
      <w:pPr>
        <w:rPr>
          <w:rFonts w:cstheme="minorHAnsi"/>
          <w:sz w:val="32"/>
          <w:szCs w:val="32"/>
        </w:rPr>
      </w:pPr>
      <w:r w:rsidRPr="00641DF3">
        <w:rPr>
          <w:rFonts w:cstheme="minorHAnsi"/>
          <w:sz w:val="32"/>
          <w:szCs w:val="32"/>
        </w:rPr>
        <w:t xml:space="preserve">Our project was to recruit candidates to join the Skills for the Workplace Course. </w:t>
      </w:r>
      <w:r w:rsidR="00CA2DB9" w:rsidRPr="00641DF3">
        <w:rPr>
          <w:rFonts w:cstheme="minorHAnsi"/>
          <w:sz w:val="32"/>
          <w:szCs w:val="32"/>
        </w:rPr>
        <w:t xml:space="preserve">Between us all </w:t>
      </w:r>
      <w:r w:rsidR="00671D56" w:rsidRPr="00641DF3">
        <w:rPr>
          <w:rFonts w:cstheme="minorHAnsi"/>
          <w:sz w:val="32"/>
          <w:szCs w:val="32"/>
        </w:rPr>
        <w:t xml:space="preserve">as a group </w:t>
      </w:r>
      <w:r w:rsidR="00CA2DB9" w:rsidRPr="00641DF3">
        <w:rPr>
          <w:rFonts w:cstheme="minorHAnsi"/>
          <w:sz w:val="32"/>
          <w:szCs w:val="32"/>
        </w:rPr>
        <w:t xml:space="preserve">we created a questionnaire to send to the students who had already graduated to gain feedback and knowledge, this helped us to gain the best possibly results to help with the best way to attract and advertise for more people to join the course. Our group then based on the information we received designed our promoting materials which will be used to send to our potential candidates. </w:t>
      </w:r>
    </w:p>
    <w:p w14:paraId="1CF833AA" w14:textId="77777777" w:rsidR="00EB5AF1" w:rsidRPr="00641DF3" w:rsidRDefault="0047409B">
      <w:pPr>
        <w:rPr>
          <w:rFonts w:cstheme="minorHAnsi"/>
          <w:sz w:val="32"/>
          <w:szCs w:val="32"/>
        </w:rPr>
      </w:pPr>
      <w:r w:rsidRPr="00641DF3">
        <w:rPr>
          <w:rFonts w:cstheme="minorHAnsi"/>
          <w:sz w:val="32"/>
          <w:szCs w:val="32"/>
        </w:rPr>
        <w:t>Tools were used to monitor and help evaluate results to gain feedback to help us advertise the course.</w:t>
      </w:r>
    </w:p>
    <w:p w14:paraId="2B77BE64" w14:textId="5C99F46E" w:rsidR="00EB5AF1" w:rsidRPr="00641DF3" w:rsidRDefault="00EB5AF1">
      <w:pPr>
        <w:rPr>
          <w:rFonts w:cstheme="minorHAnsi"/>
          <w:sz w:val="32"/>
          <w:szCs w:val="32"/>
        </w:rPr>
      </w:pPr>
      <w:r w:rsidRPr="00641DF3">
        <w:rPr>
          <w:color w:val="000000"/>
          <w:sz w:val="32"/>
          <w:szCs w:val="32"/>
        </w:rPr>
        <w:t xml:space="preserve"> The tools we used to help us with our project were performance, i.e., group cooperation, which consisted in separate tasks and joint monitoring of the progress. Because each of our group members had a part of the job to do.</w:t>
      </w:r>
    </w:p>
    <w:p w14:paraId="7D63E145" w14:textId="7BC600C9" w:rsidR="006E2C86" w:rsidRPr="00641DF3" w:rsidRDefault="006E2C86">
      <w:pPr>
        <w:rPr>
          <w:b/>
          <w:bCs/>
          <w:sz w:val="32"/>
          <w:szCs w:val="32"/>
          <w:u w:val="single"/>
        </w:rPr>
      </w:pPr>
    </w:p>
    <w:p w14:paraId="76190E6F" w14:textId="3A4BBC6C" w:rsidR="006E2C86" w:rsidRPr="00641DF3" w:rsidRDefault="006E2C86">
      <w:pPr>
        <w:rPr>
          <w:b/>
          <w:bCs/>
          <w:sz w:val="32"/>
          <w:szCs w:val="32"/>
          <w:u w:val="single"/>
        </w:rPr>
      </w:pPr>
    </w:p>
    <w:p w14:paraId="06885E12" w14:textId="388D7C0E" w:rsidR="006E2C86" w:rsidRPr="00641DF3" w:rsidRDefault="006E2C86">
      <w:pPr>
        <w:rPr>
          <w:b/>
          <w:bCs/>
          <w:sz w:val="32"/>
          <w:szCs w:val="32"/>
          <w:u w:val="single"/>
        </w:rPr>
      </w:pPr>
    </w:p>
    <w:p w14:paraId="26DD02AC" w14:textId="07BC554F" w:rsidR="006E2C86" w:rsidRDefault="006E2C86">
      <w:pPr>
        <w:rPr>
          <w:b/>
          <w:bCs/>
          <w:sz w:val="40"/>
          <w:szCs w:val="40"/>
          <w:u w:val="single"/>
        </w:rPr>
      </w:pPr>
    </w:p>
    <w:p w14:paraId="5F215C7D" w14:textId="1DE6085F" w:rsidR="006E2C86" w:rsidRDefault="006E2C86">
      <w:pPr>
        <w:rPr>
          <w:b/>
          <w:bCs/>
          <w:sz w:val="40"/>
          <w:szCs w:val="40"/>
          <w:u w:val="single"/>
        </w:rPr>
      </w:pPr>
    </w:p>
    <w:p w14:paraId="348E30A4" w14:textId="345484D0" w:rsidR="006E2C86" w:rsidRPr="002D0C7E" w:rsidRDefault="006E2C86">
      <w:pPr>
        <w:rPr>
          <w:rFonts w:asciiTheme="majorHAnsi" w:hAnsiTheme="majorHAnsi"/>
          <w:b/>
          <w:bCs/>
          <w:sz w:val="36"/>
          <w:szCs w:val="36"/>
          <w:u w:val="single"/>
        </w:rPr>
      </w:pPr>
      <w:r w:rsidRPr="002D0C7E">
        <w:rPr>
          <w:rFonts w:asciiTheme="majorHAnsi" w:hAnsiTheme="majorHAnsi"/>
          <w:b/>
          <w:bCs/>
          <w:sz w:val="36"/>
          <w:szCs w:val="36"/>
          <w:u w:val="single"/>
        </w:rPr>
        <w:lastRenderedPageBreak/>
        <w:t>Main Findings</w:t>
      </w:r>
    </w:p>
    <w:p w14:paraId="26C3EA5A" w14:textId="77777777" w:rsidR="00920820" w:rsidRPr="00641DF3" w:rsidRDefault="00920820">
      <w:pPr>
        <w:rPr>
          <w:b/>
          <w:bCs/>
          <w:sz w:val="32"/>
          <w:szCs w:val="32"/>
          <w:u w:val="single"/>
        </w:rPr>
      </w:pPr>
      <w:r w:rsidRPr="00641DF3">
        <w:rPr>
          <w:b/>
          <w:bCs/>
          <w:sz w:val="32"/>
          <w:szCs w:val="32"/>
          <w:u w:val="single"/>
        </w:rPr>
        <w:t>Phase 1</w:t>
      </w:r>
    </w:p>
    <w:p w14:paraId="1C98658A" w14:textId="5A987B6D" w:rsidR="00CA2DB9" w:rsidRPr="00641DF3" w:rsidRDefault="00CA2DB9">
      <w:pPr>
        <w:rPr>
          <w:b/>
          <w:bCs/>
          <w:sz w:val="32"/>
          <w:szCs w:val="32"/>
        </w:rPr>
      </w:pPr>
      <w:r w:rsidRPr="00641DF3">
        <w:rPr>
          <w:b/>
          <w:bCs/>
          <w:sz w:val="32"/>
          <w:szCs w:val="32"/>
        </w:rPr>
        <w:t>Project Life Cyc</w:t>
      </w:r>
      <w:r w:rsidR="00920820" w:rsidRPr="00641DF3">
        <w:rPr>
          <w:b/>
          <w:bCs/>
          <w:sz w:val="32"/>
          <w:szCs w:val="32"/>
        </w:rPr>
        <w:t>le.</w:t>
      </w:r>
    </w:p>
    <w:p w14:paraId="6E6C63DB" w14:textId="2893CCD9" w:rsidR="00920820" w:rsidRPr="00641DF3" w:rsidRDefault="00920820">
      <w:pPr>
        <w:rPr>
          <w:rStyle w:val="normaltextrun"/>
          <w:rFonts w:cstheme="minorHAnsi"/>
          <w:color w:val="000000" w:themeColor="text1"/>
          <w:sz w:val="32"/>
          <w:szCs w:val="32"/>
          <w:shd w:val="clear" w:color="auto" w:fill="FFFFFF"/>
        </w:rPr>
      </w:pPr>
      <w:r w:rsidRPr="00641DF3">
        <w:rPr>
          <w:rStyle w:val="normaltextrun"/>
          <w:rFonts w:cstheme="minorHAnsi"/>
          <w:color w:val="000000" w:themeColor="text1"/>
          <w:sz w:val="32"/>
          <w:szCs w:val="32"/>
          <w:shd w:val="clear" w:color="auto" w:fill="FFFFFF"/>
        </w:rPr>
        <w:t>A life cycle for project management is a five-stage structure designed to help project managers to effectively complete projects (Brown,</w:t>
      </w:r>
      <w:r w:rsidR="00F97BDF">
        <w:rPr>
          <w:rStyle w:val="normaltextrun"/>
          <w:rFonts w:cstheme="minorHAnsi"/>
          <w:color w:val="000000" w:themeColor="text1"/>
          <w:sz w:val="32"/>
          <w:szCs w:val="32"/>
          <w:shd w:val="clear" w:color="auto" w:fill="FFFFFF"/>
        </w:rPr>
        <w:t xml:space="preserve"> L,</w:t>
      </w:r>
      <w:r w:rsidRPr="00641DF3">
        <w:rPr>
          <w:rStyle w:val="normaltextrun"/>
          <w:rFonts w:cstheme="minorHAnsi"/>
          <w:color w:val="000000" w:themeColor="text1"/>
          <w:sz w:val="32"/>
          <w:szCs w:val="32"/>
          <w:shd w:val="clear" w:color="auto" w:fill="FFFFFF"/>
        </w:rPr>
        <w:t xml:space="preserve"> 2019). </w:t>
      </w:r>
    </w:p>
    <w:p w14:paraId="6FD9DB2C" w14:textId="40335CE8" w:rsidR="00151691" w:rsidRPr="00641DF3" w:rsidRDefault="00151691">
      <w:pPr>
        <w:rPr>
          <w:rStyle w:val="normaltextrun"/>
          <w:rFonts w:cstheme="minorHAnsi"/>
          <w:color w:val="000000" w:themeColor="text1"/>
          <w:sz w:val="32"/>
          <w:szCs w:val="32"/>
          <w:shd w:val="clear" w:color="auto" w:fill="FFFFFF"/>
        </w:rPr>
      </w:pPr>
      <w:r w:rsidRPr="00641DF3">
        <w:rPr>
          <w:rStyle w:val="normaltextrun"/>
          <w:rFonts w:cstheme="minorHAnsi"/>
          <w:color w:val="000000" w:themeColor="text1"/>
          <w:sz w:val="32"/>
          <w:szCs w:val="32"/>
          <w:shd w:val="clear" w:color="auto" w:fill="FFFFFF"/>
        </w:rPr>
        <w:t>The benefits of using the life cycle within our project was that we were able to use the Belbin test to create a good team</w:t>
      </w:r>
      <w:r w:rsidR="00F97BDF">
        <w:rPr>
          <w:rStyle w:val="normaltextrun"/>
          <w:rFonts w:cstheme="minorHAnsi"/>
          <w:color w:val="000000" w:themeColor="text1"/>
          <w:sz w:val="32"/>
          <w:szCs w:val="32"/>
          <w:shd w:val="clear" w:color="auto" w:fill="FFFFFF"/>
        </w:rPr>
        <w:t xml:space="preserve"> (Accelerate Uk, 2021).</w:t>
      </w:r>
      <w:r w:rsidRPr="00641DF3">
        <w:rPr>
          <w:rStyle w:val="normaltextrun"/>
          <w:rFonts w:cstheme="minorHAnsi"/>
          <w:color w:val="000000" w:themeColor="text1"/>
          <w:sz w:val="32"/>
          <w:szCs w:val="32"/>
          <w:shd w:val="clear" w:color="auto" w:fill="FFFFFF"/>
        </w:rPr>
        <w:t xml:space="preserve"> Our group scheduled a date to get the project completed. Due to the economic situation with the coronavirus there’s loss of employment, people are more likely to gain education to get a job therefore our project was aimed to gain to attract potential candidates to come on the course. The life cycle phases helped our group to build our tasks we needed to complete to make sure we attracted candidates.</w:t>
      </w:r>
      <w:r w:rsidR="00CE7291" w:rsidRPr="00641DF3">
        <w:rPr>
          <w:rStyle w:val="normaltextrun"/>
          <w:rFonts w:cstheme="minorHAnsi"/>
          <w:color w:val="000000" w:themeColor="text1"/>
          <w:sz w:val="32"/>
          <w:szCs w:val="32"/>
          <w:shd w:val="clear" w:color="auto" w:fill="FFFFFF"/>
        </w:rPr>
        <w:t xml:space="preserve"> The limitations was the time, not being able to meet all of us together, the pandemic being a very un-clear situation in regards to lectures being online this discourages people to start the course. Not being able to meet in person, having meetings online which then slows the communication and interaction.</w:t>
      </w:r>
    </w:p>
    <w:p w14:paraId="31DBE5F7" w14:textId="30070AC1" w:rsidR="000B53F9" w:rsidRPr="00641DF3" w:rsidRDefault="00CE7291" w:rsidP="000B53F9">
      <w:pPr>
        <w:pStyle w:val="paragraph"/>
        <w:spacing w:before="0" w:beforeAutospacing="0" w:after="0" w:afterAutospacing="0"/>
        <w:textAlignment w:val="baseline"/>
        <w:rPr>
          <w:rFonts w:asciiTheme="minorHAnsi" w:hAnsiTheme="minorHAnsi" w:cstheme="minorHAnsi"/>
          <w:color w:val="000000" w:themeColor="text1"/>
          <w:sz w:val="32"/>
          <w:szCs w:val="32"/>
        </w:rPr>
      </w:pPr>
      <w:r w:rsidRPr="00641DF3">
        <w:rPr>
          <w:rStyle w:val="normaltextrun"/>
          <w:rFonts w:asciiTheme="minorHAnsi" w:hAnsiTheme="minorHAnsi" w:cstheme="minorHAnsi"/>
          <w:color w:val="000000" w:themeColor="text1"/>
          <w:sz w:val="32"/>
          <w:szCs w:val="32"/>
          <w:shd w:val="clear" w:color="auto" w:fill="FFFFFF"/>
        </w:rPr>
        <w:t>The first phase of our project was the Initiation phase,</w:t>
      </w:r>
      <w:r w:rsidR="000B53F9" w:rsidRPr="00641DF3">
        <w:rPr>
          <w:rStyle w:val="normaltextrun"/>
          <w:rFonts w:asciiTheme="minorHAnsi" w:hAnsiTheme="minorHAnsi" w:cstheme="minorHAnsi"/>
          <w:color w:val="000000" w:themeColor="text1"/>
          <w:sz w:val="32"/>
          <w:szCs w:val="32"/>
          <w:shd w:val="clear" w:color="auto" w:fill="FFFFFF"/>
        </w:rPr>
        <w:t xml:space="preserve"> as a group we created our team by using the Belbin theory.</w:t>
      </w:r>
      <w:r w:rsidR="000B53F9" w:rsidRPr="00641DF3">
        <w:rPr>
          <w:rFonts w:asciiTheme="minorHAnsi" w:hAnsiTheme="minorHAnsi" w:cstheme="minorHAnsi"/>
          <w:color w:val="000000" w:themeColor="text1"/>
          <w:sz w:val="32"/>
          <w:szCs w:val="32"/>
        </w:rPr>
        <w:t xml:space="preserve"> This allowed us to allocate each group member with the correct tasks. We allocated the tasks to each member so each member of the group was able to identify what role they need to play to help with the project.</w:t>
      </w:r>
    </w:p>
    <w:p w14:paraId="620154FE" w14:textId="77777777" w:rsidR="00671D56" w:rsidRPr="00641DF3" w:rsidRDefault="000B53F9" w:rsidP="000B53F9">
      <w:pPr>
        <w:spacing w:after="0" w:line="240" w:lineRule="auto"/>
        <w:textAlignment w:val="baseline"/>
        <w:rPr>
          <w:rFonts w:eastAsia="Times New Roman" w:cstheme="minorHAnsi"/>
          <w:color w:val="000000" w:themeColor="text1"/>
          <w:sz w:val="32"/>
          <w:szCs w:val="32"/>
          <w:lang w:eastAsia="en-GB"/>
        </w:rPr>
      </w:pPr>
      <w:r w:rsidRPr="00641DF3">
        <w:rPr>
          <w:rFonts w:eastAsia="Times New Roman" w:cstheme="minorHAnsi"/>
          <w:color w:val="000000" w:themeColor="text1"/>
          <w:sz w:val="32"/>
          <w:szCs w:val="32"/>
          <w:lang w:eastAsia="en-GB"/>
        </w:rPr>
        <w:t>Using the Belbin test, as a group recognized what role each member of the group would like to play. Then we split the tasks allocating each individual of</w:t>
      </w:r>
      <w:r w:rsidR="00671D56" w:rsidRPr="00641DF3">
        <w:rPr>
          <w:rFonts w:eastAsia="Times New Roman" w:cstheme="minorHAnsi"/>
          <w:color w:val="000000" w:themeColor="text1"/>
          <w:sz w:val="32"/>
          <w:szCs w:val="32"/>
          <w:lang w:eastAsia="en-GB"/>
        </w:rPr>
        <w:t xml:space="preserve"> </w:t>
      </w:r>
      <w:r w:rsidRPr="00641DF3">
        <w:rPr>
          <w:rFonts w:eastAsia="Times New Roman" w:cstheme="minorHAnsi"/>
          <w:color w:val="000000" w:themeColor="text1"/>
          <w:sz w:val="32"/>
          <w:szCs w:val="32"/>
          <w:lang w:eastAsia="en-GB"/>
        </w:rPr>
        <w:t xml:space="preserve">the group to certain phases. </w:t>
      </w:r>
    </w:p>
    <w:p w14:paraId="2909F5CA" w14:textId="77777777" w:rsidR="00671D56" w:rsidRPr="00641DF3" w:rsidRDefault="00671D56" w:rsidP="000B53F9">
      <w:pPr>
        <w:spacing w:after="0" w:line="240" w:lineRule="auto"/>
        <w:textAlignment w:val="baseline"/>
        <w:rPr>
          <w:rFonts w:eastAsia="Times New Roman" w:cstheme="minorHAnsi"/>
          <w:color w:val="000000" w:themeColor="text1"/>
          <w:sz w:val="32"/>
          <w:szCs w:val="32"/>
          <w:lang w:eastAsia="en-GB"/>
        </w:rPr>
      </w:pPr>
    </w:p>
    <w:p w14:paraId="5C12073A" w14:textId="682686B0" w:rsidR="000B53F9" w:rsidRDefault="00671D56" w:rsidP="000B53F9">
      <w:pPr>
        <w:spacing w:after="0" w:line="240" w:lineRule="auto"/>
        <w:textAlignment w:val="baseline"/>
        <w:rPr>
          <w:rFonts w:eastAsia="Times New Roman" w:cstheme="minorHAnsi"/>
          <w:color w:val="000000" w:themeColor="text1"/>
          <w:sz w:val="28"/>
          <w:szCs w:val="28"/>
          <w:lang w:eastAsia="en-GB"/>
        </w:rPr>
      </w:pPr>
      <w:r>
        <w:rPr>
          <w:rFonts w:eastAsia="Times New Roman" w:cstheme="minorHAnsi"/>
          <w:noProof/>
          <w:color w:val="000000" w:themeColor="text1"/>
          <w:sz w:val="28"/>
          <w:szCs w:val="28"/>
          <w:lang w:eastAsia="en-GB"/>
        </w:rPr>
        <w:lastRenderedPageBreak/>
        <w:drawing>
          <wp:inline distT="0" distB="0" distL="0" distR="0" wp14:anchorId="4798C9A2" wp14:editId="34B8C033">
            <wp:extent cx="5514974" cy="3028189"/>
            <wp:effectExtent l="0" t="0" r="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0">
                      <a:extLst>
                        <a:ext uri="{28A0092B-C50C-407E-A947-70E740481C1C}">
                          <a14:useLocalDpi xmlns:a14="http://schemas.microsoft.com/office/drawing/2010/main" val="0"/>
                        </a:ext>
                      </a:extLst>
                    </a:blip>
                    <a:stretch>
                      <a:fillRect/>
                    </a:stretch>
                  </pic:blipFill>
                  <pic:spPr>
                    <a:xfrm>
                      <a:off x="0" y="0"/>
                      <a:ext cx="5519694" cy="3030780"/>
                    </a:xfrm>
                    <a:prstGeom prst="rect">
                      <a:avLst/>
                    </a:prstGeom>
                  </pic:spPr>
                </pic:pic>
              </a:graphicData>
            </a:graphic>
          </wp:inline>
        </w:drawing>
      </w:r>
    </w:p>
    <w:p w14:paraId="13F4C93B" w14:textId="6903AC78" w:rsidR="00671D56" w:rsidRPr="00B24902" w:rsidRDefault="00671D56" w:rsidP="000B53F9">
      <w:pPr>
        <w:spacing w:after="0" w:line="240" w:lineRule="auto"/>
        <w:textAlignment w:val="baseline"/>
        <w:rPr>
          <w:rFonts w:eastAsia="Times New Roman" w:cstheme="minorHAnsi"/>
          <w:color w:val="000000" w:themeColor="text1"/>
          <w:sz w:val="28"/>
          <w:szCs w:val="28"/>
          <w:lang w:eastAsia="en-GB"/>
        </w:rPr>
      </w:pPr>
    </w:p>
    <w:p w14:paraId="58602236" w14:textId="7B0D490E" w:rsidR="00FD55A7" w:rsidRPr="00B24902" w:rsidRDefault="00FD55A7" w:rsidP="000B53F9">
      <w:pPr>
        <w:spacing w:after="0" w:line="240" w:lineRule="auto"/>
        <w:textAlignment w:val="baseline"/>
        <w:rPr>
          <w:rFonts w:eastAsia="Times New Roman" w:cstheme="minorHAnsi"/>
          <w:color w:val="000000" w:themeColor="text1"/>
          <w:sz w:val="28"/>
          <w:szCs w:val="28"/>
          <w:lang w:eastAsia="en-GB"/>
        </w:rPr>
      </w:pPr>
    </w:p>
    <w:p w14:paraId="47B89D50" w14:textId="299EE2EF" w:rsidR="00FD55A7" w:rsidRPr="00641DF3" w:rsidRDefault="00FD55A7" w:rsidP="000B53F9">
      <w:pPr>
        <w:spacing w:after="0" w:line="240" w:lineRule="auto"/>
        <w:textAlignment w:val="baseline"/>
        <w:rPr>
          <w:rFonts w:eastAsia="Times New Roman" w:cstheme="minorHAnsi"/>
          <w:b/>
          <w:bCs/>
          <w:color w:val="000000" w:themeColor="text1"/>
          <w:sz w:val="32"/>
          <w:szCs w:val="32"/>
          <w:lang w:eastAsia="en-GB"/>
        </w:rPr>
      </w:pPr>
      <w:r w:rsidRPr="00641DF3">
        <w:rPr>
          <w:rFonts w:eastAsia="Times New Roman" w:cstheme="minorHAnsi"/>
          <w:b/>
          <w:bCs/>
          <w:color w:val="000000" w:themeColor="text1"/>
          <w:sz w:val="32"/>
          <w:szCs w:val="32"/>
          <w:lang w:eastAsia="en-GB"/>
        </w:rPr>
        <w:t>Quad Chart</w:t>
      </w:r>
    </w:p>
    <w:p w14:paraId="6D9B2FF7" w14:textId="74ECD767" w:rsidR="009666AA" w:rsidRPr="00641DF3" w:rsidRDefault="005C4ABE" w:rsidP="009666AA">
      <w:pPr>
        <w:shd w:val="clear" w:color="auto" w:fill="FFFFFF"/>
        <w:spacing w:line="300" w:lineRule="atLeast"/>
        <w:rPr>
          <w:rFonts w:eastAsia="Times New Roman" w:cstheme="minorHAnsi"/>
          <w:color w:val="000000" w:themeColor="text1"/>
          <w:sz w:val="32"/>
          <w:szCs w:val="32"/>
          <w:lang w:eastAsia="en-GB"/>
        </w:rPr>
      </w:pPr>
      <w:r w:rsidRPr="00641DF3">
        <w:rPr>
          <w:rFonts w:eastAsia="Times New Roman" w:cstheme="minorHAnsi"/>
          <w:color w:val="000000" w:themeColor="text1"/>
          <w:sz w:val="32"/>
          <w:szCs w:val="32"/>
          <w:lang w:eastAsia="en-GB"/>
        </w:rPr>
        <w:t>The second phase of the project is the quad chart. A quad chart is a four</w:t>
      </w:r>
      <w:r w:rsidR="009666AA" w:rsidRPr="00641DF3">
        <w:rPr>
          <w:rFonts w:eastAsia="Times New Roman" w:cstheme="minorHAnsi"/>
          <w:color w:val="000000" w:themeColor="text1"/>
          <w:sz w:val="32"/>
          <w:szCs w:val="32"/>
          <w:lang w:eastAsia="en-GB"/>
        </w:rPr>
        <w:t>-</w:t>
      </w:r>
      <w:r w:rsidRPr="00641DF3">
        <w:rPr>
          <w:rFonts w:eastAsia="Times New Roman" w:cstheme="minorHAnsi"/>
          <w:color w:val="000000" w:themeColor="text1"/>
          <w:sz w:val="32"/>
          <w:szCs w:val="32"/>
          <w:lang w:eastAsia="en-GB"/>
        </w:rPr>
        <w:t>page chart which is a visual and descriptive overview of a project</w:t>
      </w:r>
      <w:r w:rsidR="009666AA" w:rsidRPr="00641DF3">
        <w:rPr>
          <w:rFonts w:eastAsia="Times New Roman" w:cstheme="minorHAnsi"/>
          <w:color w:val="000000" w:themeColor="text1"/>
          <w:sz w:val="32"/>
          <w:szCs w:val="32"/>
          <w:lang w:eastAsia="en-GB"/>
        </w:rPr>
        <w:t>. It’s a tool that’s very basic but highly effective (Kiskis,</w:t>
      </w:r>
      <w:r w:rsidR="00F97BDF">
        <w:rPr>
          <w:rFonts w:eastAsia="Times New Roman" w:cstheme="minorHAnsi"/>
          <w:color w:val="000000" w:themeColor="text1"/>
          <w:sz w:val="32"/>
          <w:szCs w:val="32"/>
          <w:lang w:eastAsia="en-GB"/>
        </w:rPr>
        <w:t xml:space="preserve"> D,</w:t>
      </w:r>
      <w:r w:rsidR="009666AA" w:rsidRPr="00641DF3">
        <w:rPr>
          <w:rFonts w:eastAsia="Times New Roman" w:cstheme="minorHAnsi"/>
          <w:color w:val="000000" w:themeColor="text1"/>
          <w:sz w:val="32"/>
          <w:szCs w:val="32"/>
          <w:lang w:eastAsia="en-GB"/>
        </w:rPr>
        <w:t xml:space="preserve"> 2020).</w:t>
      </w:r>
    </w:p>
    <w:p w14:paraId="63559716" w14:textId="77777777" w:rsidR="0047409B" w:rsidRPr="00641DF3" w:rsidRDefault="009666AA" w:rsidP="009666AA">
      <w:pPr>
        <w:shd w:val="clear" w:color="auto" w:fill="FFFFFF"/>
        <w:spacing w:line="300" w:lineRule="atLeast"/>
        <w:rPr>
          <w:rFonts w:eastAsia="Times New Roman" w:cstheme="minorHAnsi"/>
          <w:color w:val="000000" w:themeColor="text1"/>
          <w:sz w:val="32"/>
          <w:szCs w:val="32"/>
          <w:lang w:eastAsia="en-GB"/>
        </w:rPr>
      </w:pPr>
      <w:r w:rsidRPr="00641DF3">
        <w:rPr>
          <w:rFonts w:eastAsia="Times New Roman" w:cstheme="minorHAnsi"/>
          <w:color w:val="000000" w:themeColor="text1"/>
          <w:sz w:val="32"/>
          <w:szCs w:val="32"/>
          <w:lang w:eastAsia="en-GB"/>
        </w:rPr>
        <w:t xml:space="preserve">Each section in our quad chart </w:t>
      </w:r>
      <w:r w:rsidR="0089082C" w:rsidRPr="00641DF3">
        <w:rPr>
          <w:rFonts w:eastAsia="Times New Roman" w:cstheme="minorHAnsi"/>
          <w:color w:val="000000" w:themeColor="text1"/>
          <w:sz w:val="32"/>
          <w:szCs w:val="32"/>
          <w:lang w:eastAsia="en-GB"/>
        </w:rPr>
        <w:t xml:space="preserve">simplified how each stage of our project was undertaken. In the first stage of the quad chart Our group aimed to promote and recruit potential candidates for the skills for the workplace program. The objectives were to create a recruitment plan to attract more people to apply for the course. We had stake holders such as project managers, graduated students, potential students also a skill for the workplace co-ordinator. </w:t>
      </w:r>
      <w:r w:rsidR="00D761E8" w:rsidRPr="00641DF3">
        <w:rPr>
          <w:rFonts w:eastAsia="Times New Roman" w:cstheme="minorHAnsi"/>
          <w:color w:val="000000" w:themeColor="text1"/>
          <w:sz w:val="32"/>
          <w:szCs w:val="32"/>
          <w:lang w:eastAsia="en-GB"/>
        </w:rPr>
        <w:t xml:space="preserve">Our desired goals for the project were to create a marketing plan by doing research with previous students that had already been on the program. </w:t>
      </w:r>
    </w:p>
    <w:p w14:paraId="0300A634" w14:textId="795C41CF" w:rsidR="009666AA" w:rsidRPr="00641DF3" w:rsidRDefault="00D761E8" w:rsidP="009666AA">
      <w:pPr>
        <w:shd w:val="clear" w:color="auto" w:fill="FFFFFF"/>
        <w:spacing w:line="300" w:lineRule="atLeast"/>
        <w:rPr>
          <w:rFonts w:eastAsia="Times New Roman" w:cstheme="minorHAnsi"/>
          <w:color w:val="000000" w:themeColor="text1"/>
          <w:sz w:val="32"/>
          <w:szCs w:val="32"/>
          <w:lang w:eastAsia="en-GB"/>
        </w:rPr>
      </w:pPr>
      <w:r w:rsidRPr="00641DF3">
        <w:rPr>
          <w:rFonts w:eastAsia="Times New Roman" w:cstheme="minorHAnsi"/>
          <w:color w:val="000000" w:themeColor="text1"/>
          <w:sz w:val="32"/>
          <w:szCs w:val="32"/>
          <w:lang w:eastAsia="en-GB"/>
        </w:rPr>
        <w:t xml:space="preserve">To begin this stage, we had to create questionnaires to gather the information from previous students gathering the feedback to help us to provide accurate information to potential candidates. Our group asked previous students if they benefited from the course and if the course was worth recommending. The next process was to </w:t>
      </w:r>
      <w:r w:rsidRPr="00641DF3">
        <w:rPr>
          <w:rFonts w:eastAsia="Times New Roman" w:cstheme="minorHAnsi"/>
          <w:color w:val="000000" w:themeColor="text1"/>
          <w:sz w:val="32"/>
          <w:szCs w:val="32"/>
          <w:lang w:eastAsia="en-GB"/>
        </w:rPr>
        <w:lastRenderedPageBreak/>
        <w:t xml:space="preserve">produce advertising materials to use on social media, based on the knowledge our group gathered </w:t>
      </w:r>
      <w:r w:rsidR="00F9361E" w:rsidRPr="00641DF3">
        <w:rPr>
          <w:rFonts w:eastAsia="Times New Roman" w:cstheme="minorHAnsi"/>
          <w:color w:val="000000" w:themeColor="text1"/>
          <w:sz w:val="32"/>
          <w:szCs w:val="32"/>
          <w:lang w:eastAsia="en-GB"/>
        </w:rPr>
        <w:t xml:space="preserve">flyers were made and sent out putting in a lot of impact in our advertising to attract working parents and people withing the age category of 25+. Recruiting four people on to the program selection process our group had to check the candidate’s language skills to make sure candidates were able to join the course without any difficulty. </w:t>
      </w:r>
    </w:p>
    <w:p w14:paraId="5E9B1112" w14:textId="5FFA4DD6" w:rsidR="00F9361E" w:rsidRPr="00641DF3" w:rsidRDefault="00F9361E" w:rsidP="009666AA">
      <w:pPr>
        <w:shd w:val="clear" w:color="auto" w:fill="FFFFFF"/>
        <w:spacing w:line="300" w:lineRule="atLeast"/>
        <w:rPr>
          <w:rStyle w:val="normaltextrun"/>
          <w:rFonts w:cstheme="minorHAnsi"/>
          <w:color w:val="000000" w:themeColor="text1"/>
          <w:sz w:val="32"/>
          <w:szCs w:val="32"/>
          <w:shd w:val="clear" w:color="auto" w:fill="FFFFFF"/>
        </w:rPr>
      </w:pPr>
      <w:r w:rsidRPr="00641DF3">
        <w:rPr>
          <w:rStyle w:val="normaltextrun"/>
          <w:rFonts w:cstheme="minorHAnsi"/>
          <w:color w:val="000000" w:themeColor="text1"/>
          <w:sz w:val="32"/>
          <w:szCs w:val="32"/>
          <w:shd w:val="clear" w:color="auto" w:fill="FFFFFF"/>
        </w:rPr>
        <w:t xml:space="preserve">The feedback we received had crucial impact on the way how we promoted the course. </w:t>
      </w:r>
    </w:p>
    <w:p w14:paraId="2B627B99" w14:textId="7409FE68" w:rsidR="00F9361E" w:rsidRPr="00641DF3" w:rsidRDefault="00F9361E" w:rsidP="00F9361E">
      <w:pPr>
        <w:spacing w:after="0" w:line="240" w:lineRule="auto"/>
        <w:textAlignment w:val="baseline"/>
        <w:rPr>
          <w:rFonts w:eastAsia="Times New Roman" w:cstheme="minorHAnsi"/>
          <w:sz w:val="32"/>
          <w:szCs w:val="32"/>
          <w:lang w:eastAsia="en-GB"/>
        </w:rPr>
      </w:pPr>
      <w:r w:rsidRPr="00641DF3">
        <w:rPr>
          <w:rFonts w:eastAsia="Times New Roman" w:cstheme="minorHAnsi"/>
          <w:sz w:val="32"/>
          <w:szCs w:val="32"/>
          <w:lang w:eastAsia="en-GB"/>
        </w:rPr>
        <w:t>The triangle in the middle of our quad chart presents the motive why we chose this project such as in this case going through the pandemic crisis with such high employment loss, the skills for the workplace course could offer a new perspective to get a job or promotion. </w:t>
      </w:r>
    </w:p>
    <w:p w14:paraId="7C2C6E40" w14:textId="72E6D4DB" w:rsidR="00F9361E" w:rsidRPr="00641DF3" w:rsidRDefault="00F9361E" w:rsidP="00F9361E">
      <w:pPr>
        <w:spacing w:after="0" w:line="240" w:lineRule="auto"/>
        <w:textAlignment w:val="baseline"/>
        <w:rPr>
          <w:rFonts w:eastAsia="Times New Roman" w:cstheme="minorHAnsi"/>
          <w:sz w:val="32"/>
          <w:szCs w:val="32"/>
          <w:lang w:eastAsia="en-GB"/>
        </w:rPr>
      </w:pPr>
      <w:r w:rsidRPr="00641DF3">
        <w:rPr>
          <w:rFonts w:eastAsia="Times New Roman" w:cstheme="minorHAnsi"/>
          <w:sz w:val="32"/>
          <w:szCs w:val="32"/>
          <w:lang w:eastAsia="en-GB"/>
        </w:rPr>
        <w:t>Using this triangle tool within this project our team was able to have a clear view on what we were doing, how we needed to start and what was indicating all we had achieved towards success as a project management group.  </w:t>
      </w:r>
    </w:p>
    <w:p w14:paraId="1C80C235" w14:textId="12A72D6B" w:rsidR="00671D56" w:rsidRPr="00641DF3" w:rsidRDefault="00671D56" w:rsidP="00F9361E">
      <w:pPr>
        <w:spacing w:after="0" w:line="240" w:lineRule="auto"/>
        <w:textAlignment w:val="baseline"/>
        <w:rPr>
          <w:rFonts w:eastAsia="Times New Roman" w:cstheme="minorHAnsi"/>
          <w:sz w:val="32"/>
          <w:szCs w:val="32"/>
          <w:lang w:eastAsia="en-GB"/>
        </w:rPr>
      </w:pPr>
    </w:p>
    <w:p w14:paraId="32862442" w14:textId="77777777" w:rsidR="00671D56" w:rsidRPr="00641DF3" w:rsidRDefault="00671D56" w:rsidP="00F9361E">
      <w:pPr>
        <w:spacing w:after="0" w:line="240" w:lineRule="auto"/>
        <w:textAlignment w:val="baseline"/>
        <w:rPr>
          <w:rFonts w:eastAsia="Times New Roman" w:cstheme="minorHAnsi"/>
          <w:sz w:val="32"/>
          <w:szCs w:val="32"/>
          <w:lang w:eastAsia="en-GB"/>
        </w:rPr>
      </w:pPr>
    </w:p>
    <w:p w14:paraId="6B09D5A1" w14:textId="2D584EC8" w:rsidR="00671D56" w:rsidRPr="00B24902" w:rsidRDefault="00671D56" w:rsidP="00F9361E">
      <w:pPr>
        <w:spacing w:after="0" w:line="240" w:lineRule="auto"/>
        <w:textAlignment w:val="baseline"/>
        <w:rPr>
          <w:rFonts w:eastAsia="Times New Roman" w:cstheme="minorHAnsi"/>
          <w:sz w:val="28"/>
          <w:szCs w:val="28"/>
          <w:lang w:eastAsia="en-GB"/>
        </w:rPr>
      </w:pPr>
      <w:r>
        <w:rPr>
          <w:rFonts w:eastAsia="Times New Roman" w:cstheme="minorHAnsi"/>
          <w:noProof/>
          <w:sz w:val="28"/>
          <w:szCs w:val="28"/>
          <w:lang w:eastAsia="en-GB"/>
        </w:rPr>
        <w:drawing>
          <wp:inline distT="0" distB="0" distL="0" distR="0" wp14:anchorId="2FD328CC" wp14:editId="1ECE7EE5">
            <wp:extent cx="5582429" cy="3210373"/>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1">
                      <a:extLst>
                        <a:ext uri="{28A0092B-C50C-407E-A947-70E740481C1C}">
                          <a14:useLocalDpi xmlns:a14="http://schemas.microsoft.com/office/drawing/2010/main" val="0"/>
                        </a:ext>
                      </a:extLst>
                    </a:blip>
                    <a:stretch>
                      <a:fillRect/>
                    </a:stretch>
                  </pic:blipFill>
                  <pic:spPr>
                    <a:xfrm>
                      <a:off x="0" y="0"/>
                      <a:ext cx="5582429" cy="3210373"/>
                    </a:xfrm>
                    <a:prstGeom prst="rect">
                      <a:avLst/>
                    </a:prstGeom>
                  </pic:spPr>
                </pic:pic>
              </a:graphicData>
            </a:graphic>
          </wp:inline>
        </w:drawing>
      </w:r>
    </w:p>
    <w:p w14:paraId="20890780" w14:textId="3E71DB76" w:rsidR="00F9361E" w:rsidRPr="00B24902" w:rsidRDefault="00F9361E" w:rsidP="009666AA">
      <w:pPr>
        <w:shd w:val="clear" w:color="auto" w:fill="FFFFFF"/>
        <w:spacing w:line="300" w:lineRule="atLeast"/>
        <w:rPr>
          <w:rFonts w:eastAsia="Times New Roman" w:cstheme="minorHAnsi"/>
          <w:color w:val="000000" w:themeColor="text1"/>
          <w:sz w:val="28"/>
          <w:szCs w:val="28"/>
          <w:lang w:eastAsia="en-GB"/>
        </w:rPr>
      </w:pPr>
    </w:p>
    <w:p w14:paraId="65D3E132" w14:textId="584C615D" w:rsidR="00150CC4" w:rsidRPr="002D0C7E" w:rsidRDefault="00EC7286" w:rsidP="009666AA">
      <w:pPr>
        <w:shd w:val="clear" w:color="auto" w:fill="FFFFFF"/>
        <w:spacing w:line="300" w:lineRule="atLeast"/>
        <w:rPr>
          <w:rFonts w:asciiTheme="majorHAnsi" w:eastAsia="Times New Roman" w:hAnsiTheme="majorHAnsi" w:cstheme="minorHAnsi"/>
          <w:b/>
          <w:bCs/>
          <w:color w:val="000000" w:themeColor="text1"/>
          <w:sz w:val="32"/>
          <w:szCs w:val="32"/>
          <w:u w:val="single"/>
          <w:lang w:eastAsia="en-GB"/>
        </w:rPr>
      </w:pPr>
      <w:r w:rsidRPr="002D0C7E">
        <w:rPr>
          <w:rFonts w:asciiTheme="majorHAnsi" w:eastAsia="Times New Roman" w:hAnsiTheme="majorHAnsi" w:cstheme="minorHAnsi"/>
          <w:b/>
          <w:bCs/>
          <w:color w:val="000000" w:themeColor="text1"/>
          <w:sz w:val="32"/>
          <w:szCs w:val="32"/>
          <w:u w:val="single"/>
          <w:lang w:eastAsia="en-GB"/>
        </w:rPr>
        <w:lastRenderedPageBreak/>
        <w:t>Phase 2</w:t>
      </w:r>
    </w:p>
    <w:p w14:paraId="05400BE0" w14:textId="4AA4712A" w:rsidR="00A55ADC" w:rsidRPr="00B24902" w:rsidRDefault="00A55ADC" w:rsidP="009666AA">
      <w:pPr>
        <w:shd w:val="clear" w:color="auto" w:fill="FFFFFF"/>
        <w:spacing w:line="300" w:lineRule="atLeast"/>
        <w:rPr>
          <w:rFonts w:eastAsia="Times New Roman" w:cstheme="minorHAnsi"/>
          <w:b/>
          <w:bCs/>
          <w:color w:val="000000" w:themeColor="text1"/>
          <w:sz w:val="28"/>
          <w:szCs w:val="28"/>
          <w:lang w:eastAsia="en-GB"/>
        </w:rPr>
      </w:pPr>
      <w:r w:rsidRPr="00B24902">
        <w:rPr>
          <w:rFonts w:eastAsia="Times New Roman" w:cstheme="minorHAnsi"/>
          <w:b/>
          <w:bCs/>
          <w:color w:val="000000" w:themeColor="text1"/>
          <w:sz w:val="28"/>
          <w:szCs w:val="28"/>
          <w:lang w:eastAsia="en-GB"/>
        </w:rPr>
        <w:t>Stakeholders/Stake holder analysis</w:t>
      </w:r>
    </w:p>
    <w:p w14:paraId="3A25AD20" w14:textId="54D37CD5" w:rsidR="00EC7286" w:rsidRPr="00641DF3" w:rsidRDefault="006930D2" w:rsidP="006930D2">
      <w:pPr>
        <w:shd w:val="clear" w:color="auto" w:fill="FFFFFF"/>
        <w:rPr>
          <w:rFonts w:eastAsia="Times New Roman" w:cstheme="minorHAnsi"/>
          <w:color w:val="444444"/>
          <w:sz w:val="32"/>
          <w:szCs w:val="32"/>
          <w:lang w:eastAsia="en-GB"/>
        </w:rPr>
      </w:pPr>
      <w:r w:rsidRPr="00641DF3">
        <w:rPr>
          <w:rStyle w:val="normaltextrun"/>
          <w:rFonts w:cstheme="minorHAnsi"/>
          <w:color w:val="000000"/>
          <w:sz w:val="32"/>
          <w:szCs w:val="32"/>
          <w:shd w:val="clear" w:color="auto" w:fill="FFFFFF"/>
        </w:rPr>
        <w:t xml:space="preserve">Steak holders are </w:t>
      </w:r>
      <w:r w:rsidR="00EC7286" w:rsidRPr="00641DF3">
        <w:rPr>
          <w:rStyle w:val="normaltextrun"/>
          <w:rFonts w:cstheme="minorHAnsi"/>
          <w:color w:val="000000"/>
          <w:sz w:val="32"/>
          <w:szCs w:val="32"/>
          <w:shd w:val="clear" w:color="auto" w:fill="FFFFFF"/>
        </w:rPr>
        <w:t>Individuals and organisations actively involved in the project, or whose interests may be affected negatively or positively because of project execution or successful completion of the project</w:t>
      </w:r>
      <w:r w:rsidRPr="00641DF3">
        <w:rPr>
          <w:rStyle w:val="normaltextrun"/>
          <w:rFonts w:cstheme="minorHAnsi"/>
          <w:color w:val="000000"/>
          <w:sz w:val="32"/>
          <w:szCs w:val="32"/>
          <w:shd w:val="clear" w:color="auto" w:fill="FFFFFF"/>
        </w:rPr>
        <w:t xml:space="preserve"> </w:t>
      </w:r>
      <w:r w:rsidR="00F97BDF">
        <w:rPr>
          <w:rStyle w:val="eop"/>
          <w:rFonts w:cstheme="minorHAnsi"/>
          <w:color w:val="000000"/>
          <w:sz w:val="32"/>
          <w:szCs w:val="32"/>
          <w:shd w:val="clear" w:color="auto" w:fill="FFFFFF"/>
        </w:rPr>
        <w:t>(</w:t>
      </w:r>
      <w:r w:rsidRPr="00641DF3">
        <w:rPr>
          <w:rStyle w:val="eop"/>
          <w:rFonts w:cstheme="minorHAnsi"/>
          <w:color w:val="000000"/>
          <w:sz w:val="32"/>
          <w:szCs w:val="32"/>
          <w:shd w:val="clear" w:color="auto" w:fill="FFFFFF"/>
        </w:rPr>
        <w:t>Fernandes,</w:t>
      </w:r>
      <w:r w:rsidR="00F97BDF">
        <w:rPr>
          <w:rStyle w:val="eop"/>
          <w:rFonts w:cstheme="minorHAnsi"/>
          <w:color w:val="000000"/>
          <w:sz w:val="32"/>
          <w:szCs w:val="32"/>
          <w:shd w:val="clear" w:color="auto" w:fill="FFFFFF"/>
        </w:rPr>
        <w:t xml:space="preserve"> J,</w:t>
      </w:r>
      <w:r w:rsidRPr="00641DF3">
        <w:rPr>
          <w:rStyle w:val="eop"/>
          <w:rFonts w:cstheme="minorHAnsi"/>
          <w:color w:val="000000"/>
          <w:sz w:val="32"/>
          <w:szCs w:val="32"/>
          <w:shd w:val="clear" w:color="auto" w:fill="FFFFFF"/>
        </w:rPr>
        <w:t xml:space="preserve"> 2014)</w:t>
      </w:r>
      <w:r w:rsidRPr="00641DF3">
        <w:rPr>
          <w:rFonts w:eastAsia="Times New Roman" w:cstheme="minorHAnsi"/>
          <w:color w:val="444444"/>
          <w:sz w:val="32"/>
          <w:szCs w:val="32"/>
          <w:lang w:eastAsia="en-GB"/>
        </w:rPr>
        <w:t>.</w:t>
      </w:r>
    </w:p>
    <w:p w14:paraId="5ECC7E86" w14:textId="30D1B6D2" w:rsidR="0052176F" w:rsidRPr="00641DF3" w:rsidRDefault="006930D2" w:rsidP="0052176F">
      <w:pPr>
        <w:pStyle w:val="elementor-icon-list-item"/>
        <w:shd w:val="clear" w:color="auto" w:fill="FFFFFF"/>
        <w:spacing w:before="0" w:after="0"/>
        <w:textAlignment w:val="baseline"/>
        <w:rPr>
          <w:rFonts w:asciiTheme="minorHAnsi" w:hAnsiTheme="minorHAnsi" w:cstheme="minorHAnsi"/>
          <w:color w:val="000000" w:themeColor="text1"/>
          <w:sz w:val="32"/>
          <w:szCs w:val="32"/>
        </w:rPr>
      </w:pPr>
      <w:r w:rsidRPr="00641DF3">
        <w:rPr>
          <w:rFonts w:asciiTheme="minorHAnsi" w:hAnsiTheme="minorHAnsi" w:cstheme="minorHAnsi"/>
          <w:color w:val="000000" w:themeColor="text1"/>
          <w:sz w:val="32"/>
          <w:szCs w:val="32"/>
        </w:rPr>
        <w:t>Steak holder analysis is</w:t>
      </w:r>
      <w:r w:rsidRPr="00641DF3">
        <w:rPr>
          <w:rFonts w:asciiTheme="minorHAnsi" w:hAnsiTheme="minorHAnsi" w:cstheme="minorHAnsi"/>
          <w:color w:val="232323"/>
          <w:sz w:val="32"/>
          <w:szCs w:val="32"/>
          <w:shd w:val="clear" w:color="auto" w:fill="FFFFFF"/>
        </w:rPr>
        <w:t xml:space="preserve"> an extremely useful technique for identifying, understanding, and prioritizing all stakeholders who may wield influence or power over a business or project</w:t>
      </w:r>
      <w:r w:rsidR="0052176F" w:rsidRPr="00641DF3">
        <w:rPr>
          <w:rFonts w:asciiTheme="minorHAnsi" w:hAnsiTheme="minorHAnsi" w:cstheme="minorHAnsi"/>
          <w:color w:val="232323"/>
          <w:sz w:val="32"/>
          <w:szCs w:val="32"/>
          <w:shd w:val="clear" w:color="auto" w:fill="FFFFFF"/>
        </w:rPr>
        <w:t xml:space="preserve"> (</w:t>
      </w:r>
      <w:hyperlink r:id="rId12" w:history="1">
        <w:r w:rsidR="0052176F" w:rsidRPr="00641DF3">
          <w:rPr>
            <w:rStyle w:val="elementor-icon-list-text"/>
            <w:rFonts w:asciiTheme="minorHAnsi" w:hAnsiTheme="minorHAnsi" w:cstheme="minorHAnsi"/>
            <w:color w:val="000000" w:themeColor="text1"/>
            <w:sz w:val="32"/>
            <w:szCs w:val="32"/>
            <w:bdr w:val="none" w:sz="0" w:space="0" w:color="auto" w:frame="1"/>
          </w:rPr>
          <w:t>Patrick Grégoire</w:t>
        </w:r>
      </w:hyperlink>
      <w:r w:rsidR="0052176F" w:rsidRPr="00641DF3">
        <w:rPr>
          <w:rFonts w:asciiTheme="minorHAnsi" w:hAnsiTheme="minorHAnsi" w:cstheme="minorHAnsi"/>
          <w:color w:val="000000" w:themeColor="text1"/>
          <w:sz w:val="32"/>
          <w:szCs w:val="32"/>
        </w:rPr>
        <w:t xml:space="preserve">, 2019). </w:t>
      </w:r>
    </w:p>
    <w:p w14:paraId="2D83F51C" w14:textId="36361AAC" w:rsidR="0052176F" w:rsidRDefault="0052176F" w:rsidP="0052176F">
      <w:pPr>
        <w:pStyle w:val="paragraph"/>
        <w:spacing w:before="0" w:beforeAutospacing="0" w:after="0" w:afterAutospacing="0"/>
        <w:textAlignment w:val="baseline"/>
        <w:rPr>
          <w:rStyle w:val="eop"/>
          <w:rFonts w:asciiTheme="minorHAnsi" w:hAnsiTheme="minorHAnsi" w:cstheme="minorHAnsi"/>
          <w:sz w:val="32"/>
          <w:szCs w:val="32"/>
        </w:rPr>
      </w:pPr>
      <w:r w:rsidRPr="00641DF3">
        <w:rPr>
          <w:rStyle w:val="normaltextrun"/>
          <w:rFonts w:asciiTheme="minorHAnsi" w:hAnsiTheme="minorHAnsi" w:cstheme="minorHAnsi"/>
          <w:sz w:val="32"/>
          <w:szCs w:val="32"/>
        </w:rPr>
        <w:t xml:space="preserve">The interests of all stakeholders who may affect or be affected by the project can be identified through </w:t>
      </w:r>
      <w:r w:rsidR="00150CC4" w:rsidRPr="00641DF3">
        <w:rPr>
          <w:rStyle w:val="normaltextrun"/>
          <w:rFonts w:asciiTheme="minorHAnsi" w:hAnsiTheme="minorHAnsi" w:cstheme="minorHAnsi"/>
          <w:sz w:val="32"/>
          <w:szCs w:val="32"/>
        </w:rPr>
        <w:t xml:space="preserve">a </w:t>
      </w:r>
      <w:r w:rsidRPr="00641DF3">
        <w:rPr>
          <w:rStyle w:val="normaltextrun"/>
          <w:rFonts w:asciiTheme="minorHAnsi" w:hAnsiTheme="minorHAnsi" w:cstheme="minorHAnsi"/>
          <w:sz w:val="32"/>
          <w:szCs w:val="32"/>
        </w:rPr>
        <w:t>stakeholder analysis. At various stages of the project, different groups should be encouraged to participate. Methods for reducing potential negative consequences and dealing with unfavourable stakeholders.</w:t>
      </w:r>
      <w:r w:rsidRPr="00641DF3">
        <w:rPr>
          <w:rStyle w:val="eop"/>
          <w:rFonts w:asciiTheme="minorHAnsi" w:hAnsiTheme="minorHAnsi" w:cstheme="minorHAnsi"/>
          <w:sz w:val="32"/>
          <w:szCs w:val="32"/>
        </w:rPr>
        <w:t> </w:t>
      </w:r>
    </w:p>
    <w:p w14:paraId="54AA050F" w14:textId="77777777" w:rsidR="00641DF3" w:rsidRPr="00641DF3" w:rsidRDefault="00641DF3" w:rsidP="0052176F">
      <w:pPr>
        <w:pStyle w:val="paragraph"/>
        <w:spacing w:before="0" w:beforeAutospacing="0" w:after="0" w:afterAutospacing="0"/>
        <w:textAlignment w:val="baseline"/>
        <w:rPr>
          <w:rFonts w:asciiTheme="minorHAnsi" w:hAnsiTheme="minorHAnsi" w:cstheme="minorHAnsi"/>
          <w:sz w:val="32"/>
          <w:szCs w:val="32"/>
        </w:rPr>
      </w:pPr>
    </w:p>
    <w:p w14:paraId="3A5EFB67" w14:textId="69F336AB" w:rsidR="0052176F" w:rsidRPr="00641DF3" w:rsidRDefault="00B24902" w:rsidP="0052176F">
      <w:pPr>
        <w:pStyle w:val="paragraph"/>
        <w:spacing w:before="0" w:beforeAutospacing="0" w:after="0" w:afterAutospacing="0"/>
        <w:textAlignment w:val="baseline"/>
        <w:rPr>
          <w:rFonts w:asciiTheme="minorHAnsi" w:hAnsiTheme="minorHAnsi" w:cstheme="minorHAnsi"/>
          <w:sz w:val="32"/>
          <w:szCs w:val="32"/>
          <w:u w:val="single"/>
        </w:rPr>
      </w:pPr>
      <w:r w:rsidRPr="00641DF3">
        <w:rPr>
          <w:rStyle w:val="normaltextrun"/>
          <w:rFonts w:asciiTheme="minorHAnsi" w:hAnsiTheme="minorHAnsi" w:cstheme="minorHAnsi"/>
          <w:sz w:val="32"/>
          <w:szCs w:val="32"/>
          <w:u w:val="single"/>
        </w:rPr>
        <w:t xml:space="preserve">The </w:t>
      </w:r>
      <w:r w:rsidR="0052176F" w:rsidRPr="00641DF3">
        <w:rPr>
          <w:rStyle w:val="normaltextrun"/>
          <w:rFonts w:asciiTheme="minorHAnsi" w:hAnsiTheme="minorHAnsi" w:cstheme="minorHAnsi"/>
          <w:sz w:val="32"/>
          <w:szCs w:val="32"/>
          <w:u w:val="single"/>
        </w:rPr>
        <w:t>Advantages:</w:t>
      </w:r>
      <w:r w:rsidR="0052176F" w:rsidRPr="00641DF3">
        <w:rPr>
          <w:rStyle w:val="eop"/>
          <w:rFonts w:asciiTheme="minorHAnsi" w:hAnsiTheme="minorHAnsi" w:cstheme="minorHAnsi"/>
          <w:sz w:val="32"/>
          <w:szCs w:val="32"/>
          <w:u w:val="single"/>
        </w:rPr>
        <w:t> </w:t>
      </w:r>
    </w:p>
    <w:p w14:paraId="68DF7C27" w14:textId="77777777" w:rsidR="0052176F" w:rsidRPr="00641DF3" w:rsidRDefault="0052176F" w:rsidP="0052176F">
      <w:pPr>
        <w:pStyle w:val="paragraph"/>
        <w:numPr>
          <w:ilvl w:val="0"/>
          <w:numId w:val="6"/>
        </w:numPr>
        <w:spacing w:before="0" w:beforeAutospacing="0" w:after="0" w:afterAutospacing="0"/>
        <w:ind w:left="1080" w:firstLine="0"/>
        <w:textAlignment w:val="baseline"/>
        <w:rPr>
          <w:rFonts w:asciiTheme="minorHAnsi" w:hAnsiTheme="minorHAnsi" w:cstheme="minorHAnsi"/>
          <w:sz w:val="32"/>
          <w:szCs w:val="32"/>
        </w:rPr>
      </w:pPr>
      <w:r w:rsidRPr="00641DF3">
        <w:rPr>
          <w:rStyle w:val="normaltextrun"/>
          <w:rFonts w:asciiTheme="minorHAnsi" w:hAnsiTheme="minorHAnsi" w:cstheme="minorHAnsi"/>
          <w:sz w:val="32"/>
          <w:szCs w:val="32"/>
        </w:rPr>
        <w:t>Boost your credibility.</w:t>
      </w:r>
      <w:r w:rsidRPr="00641DF3">
        <w:rPr>
          <w:rStyle w:val="eop"/>
          <w:rFonts w:asciiTheme="minorHAnsi" w:hAnsiTheme="minorHAnsi" w:cstheme="minorHAnsi"/>
          <w:sz w:val="32"/>
          <w:szCs w:val="32"/>
        </w:rPr>
        <w:t> </w:t>
      </w:r>
    </w:p>
    <w:p w14:paraId="60AAC6EC" w14:textId="77777777" w:rsidR="0052176F" w:rsidRPr="00641DF3" w:rsidRDefault="0052176F" w:rsidP="0052176F">
      <w:pPr>
        <w:pStyle w:val="paragraph"/>
        <w:numPr>
          <w:ilvl w:val="0"/>
          <w:numId w:val="6"/>
        </w:numPr>
        <w:spacing w:before="0" w:beforeAutospacing="0" w:after="0" w:afterAutospacing="0"/>
        <w:ind w:left="1080" w:firstLine="0"/>
        <w:textAlignment w:val="baseline"/>
        <w:rPr>
          <w:rFonts w:asciiTheme="minorHAnsi" w:hAnsiTheme="minorHAnsi" w:cstheme="minorHAnsi"/>
          <w:sz w:val="32"/>
          <w:szCs w:val="32"/>
        </w:rPr>
      </w:pPr>
      <w:r w:rsidRPr="00641DF3">
        <w:rPr>
          <w:rStyle w:val="normaltextrun"/>
          <w:rFonts w:asciiTheme="minorHAnsi" w:hAnsiTheme="minorHAnsi" w:cstheme="minorHAnsi"/>
          <w:sz w:val="32"/>
          <w:szCs w:val="32"/>
        </w:rPr>
        <w:t>Unique and diverse perspectives on issues are provided.</w:t>
      </w:r>
      <w:r w:rsidRPr="00641DF3">
        <w:rPr>
          <w:rStyle w:val="eop"/>
          <w:rFonts w:asciiTheme="minorHAnsi" w:hAnsiTheme="minorHAnsi" w:cstheme="minorHAnsi"/>
          <w:sz w:val="32"/>
          <w:szCs w:val="32"/>
        </w:rPr>
        <w:t> </w:t>
      </w:r>
    </w:p>
    <w:p w14:paraId="129E3503" w14:textId="77777777" w:rsidR="0052176F" w:rsidRPr="00641DF3" w:rsidRDefault="0052176F" w:rsidP="0052176F">
      <w:pPr>
        <w:pStyle w:val="paragraph"/>
        <w:numPr>
          <w:ilvl w:val="0"/>
          <w:numId w:val="6"/>
        </w:numPr>
        <w:spacing w:before="0" w:beforeAutospacing="0" w:after="0" w:afterAutospacing="0"/>
        <w:ind w:left="1080" w:firstLine="0"/>
        <w:textAlignment w:val="baseline"/>
        <w:rPr>
          <w:rFonts w:asciiTheme="minorHAnsi" w:hAnsiTheme="minorHAnsi" w:cstheme="minorHAnsi"/>
          <w:sz w:val="32"/>
          <w:szCs w:val="32"/>
        </w:rPr>
      </w:pPr>
      <w:r w:rsidRPr="00641DF3">
        <w:rPr>
          <w:rStyle w:val="normaltextrun"/>
          <w:rFonts w:asciiTheme="minorHAnsi" w:hAnsiTheme="minorHAnsi" w:cstheme="minorHAnsi"/>
          <w:sz w:val="32"/>
          <w:szCs w:val="32"/>
        </w:rPr>
        <w:t>Access to resources (of all types) that would not have been available otherwise.</w:t>
      </w:r>
      <w:r w:rsidRPr="00641DF3">
        <w:rPr>
          <w:rStyle w:val="eop"/>
          <w:rFonts w:asciiTheme="minorHAnsi" w:hAnsiTheme="minorHAnsi" w:cstheme="minorHAnsi"/>
          <w:sz w:val="32"/>
          <w:szCs w:val="32"/>
        </w:rPr>
        <w:t> </w:t>
      </w:r>
    </w:p>
    <w:p w14:paraId="5A646F6F" w14:textId="77777777" w:rsidR="0052176F" w:rsidRPr="00641DF3" w:rsidRDefault="0052176F" w:rsidP="0052176F">
      <w:pPr>
        <w:pStyle w:val="paragraph"/>
        <w:numPr>
          <w:ilvl w:val="0"/>
          <w:numId w:val="7"/>
        </w:numPr>
        <w:spacing w:before="0" w:beforeAutospacing="0" w:after="0" w:afterAutospacing="0"/>
        <w:ind w:left="1080" w:firstLine="0"/>
        <w:textAlignment w:val="baseline"/>
        <w:rPr>
          <w:rFonts w:asciiTheme="minorHAnsi" w:hAnsiTheme="minorHAnsi" w:cstheme="minorHAnsi"/>
          <w:sz w:val="32"/>
          <w:szCs w:val="32"/>
        </w:rPr>
      </w:pPr>
      <w:r w:rsidRPr="00641DF3">
        <w:rPr>
          <w:rStyle w:val="normaltextrun"/>
          <w:rFonts w:asciiTheme="minorHAnsi" w:hAnsiTheme="minorHAnsi" w:cstheme="minorHAnsi"/>
          <w:sz w:val="32"/>
          <w:szCs w:val="32"/>
        </w:rPr>
        <w:t>Facilitate the approval and decision-making process.</w:t>
      </w:r>
      <w:r w:rsidRPr="00641DF3">
        <w:rPr>
          <w:rStyle w:val="eop"/>
          <w:rFonts w:asciiTheme="minorHAnsi" w:hAnsiTheme="minorHAnsi" w:cstheme="minorHAnsi"/>
          <w:sz w:val="32"/>
          <w:szCs w:val="32"/>
        </w:rPr>
        <w:t> </w:t>
      </w:r>
    </w:p>
    <w:p w14:paraId="5A13C9C4" w14:textId="77777777" w:rsidR="0052176F" w:rsidRPr="00641DF3" w:rsidRDefault="0052176F" w:rsidP="0052176F">
      <w:pPr>
        <w:pStyle w:val="paragraph"/>
        <w:numPr>
          <w:ilvl w:val="0"/>
          <w:numId w:val="7"/>
        </w:numPr>
        <w:spacing w:before="0" w:beforeAutospacing="0" w:after="0" w:afterAutospacing="0"/>
        <w:ind w:left="1080" w:firstLine="0"/>
        <w:textAlignment w:val="baseline"/>
        <w:rPr>
          <w:rFonts w:asciiTheme="minorHAnsi" w:hAnsiTheme="minorHAnsi" w:cstheme="minorHAnsi"/>
          <w:sz w:val="32"/>
          <w:szCs w:val="32"/>
        </w:rPr>
      </w:pPr>
      <w:r w:rsidRPr="00641DF3">
        <w:rPr>
          <w:rStyle w:val="normaltextrun"/>
          <w:rFonts w:asciiTheme="minorHAnsi" w:hAnsiTheme="minorHAnsi" w:cstheme="minorHAnsi"/>
          <w:sz w:val="32"/>
          <w:szCs w:val="32"/>
        </w:rPr>
        <w:t>Improve decision-making by increasing transparency.</w:t>
      </w:r>
      <w:r w:rsidRPr="00641DF3">
        <w:rPr>
          <w:rStyle w:val="eop"/>
          <w:rFonts w:asciiTheme="minorHAnsi" w:hAnsiTheme="minorHAnsi" w:cstheme="minorHAnsi"/>
          <w:sz w:val="32"/>
          <w:szCs w:val="32"/>
        </w:rPr>
        <w:t> </w:t>
      </w:r>
    </w:p>
    <w:p w14:paraId="4430593E" w14:textId="77777777" w:rsidR="0052176F" w:rsidRPr="00641DF3" w:rsidRDefault="0052176F" w:rsidP="0052176F">
      <w:pPr>
        <w:pStyle w:val="paragraph"/>
        <w:numPr>
          <w:ilvl w:val="0"/>
          <w:numId w:val="7"/>
        </w:numPr>
        <w:spacing w:before="0" w:beforeAutospacing="0" w:after="0" w:afterAutospacing="0"/>
        <w:ind w:left="1080" w:firstLine="0"/>
        <w:textAlignment w:val="baseline"/>
        <w:rPr>
          <w:rFonts w:asciiTheme="minorHAnsi" w:hAnsiTheme="minorHAnsi" w:cstheme="minorHAnsi"/>
          <w:sz w:val="32"/>
          <w:szCs w:val="32"/>
        </w:rPr>
      </w:pPr>
      <w:r w:rsidRPr="00641DF3">
        <w:rPr>
          <w:rStyle w:val="normaltextrun"/>
          <w:rFonts w:asciiTheme="minorHAnsi" w:hAnsiTheme="minorHAnsi" w:cstheme="minorHAnsi"/>
          <w:sz w:val="32"/>
          <w:szCs w:val="32"/>
        </w:rPr>
        <w:t>Starts the process of organic change management.</w:t>
      </w:r>
      <w:r w:rsidRPr="00641DF3">
        <w:rPr>
          <w:rStyle w:val="eop"/>
          <w:rFonts w:asciiTheme="minorHAnsi" w:hAnsiTheme="minorHAnsi" w:cstheme="minorHAnsi"/>
          <w:sz w:val="32"/>
          <w:szCs w:val="32"/>
        </w:rPr>
        <w:t> </w:t>
      </w:r>
    </w:p>
    <w:p w14:paraId="602A62FE" w14:textId="77777777" w:rsidR="00150CC4" w:rsidRPr="00641DF3" w:rsidRDefault="00150CC4" w:rsidP="00150CC4">
      <w:pPr>
        <w:pStyle w:val="paragraph"/>
        <w:spacing w:before="0" w:beforeAutospacing="0" w:after="0" w:afterAutospacing="0"/>
        <w:textAlignment w:val="baseline"/>
        <w:rPr>
          <w:rFonts w:asciiTheme="minorHAnsi" w:hAnsiTheme="minorHAnsi" w:cstheme="minorHAnsi"/>
          <w:b/>
          <w:bCs/>
          <w:color w:val="929292"/>
          <w:sz w:val="32"/>
          <w:szCs w:val="32"/>
        </w:rPr>
      </w:pPr>
    </w:p>
    <w:p w14:paraId="2447D0D8" w14:textId="7223BD84" w:rsidR="00150CC4" w:rsidRPr="00641DF3" w:rsidRDefault="00150CC4" w:rsidP="00150CC4">
      <w:pPr>
        <w:pStyle w:val="paragraph"/>
        <w:spacing w:before="0" w:beforeAutospacing="0" w:after="0" w:afterAutospacing="0"/>
        <w:textAlignment w:val="baseline"/>
        <w:rPr>
          <w:rFonts w:asciiTheme="minorHAnsi" w:hAnsiTheme="minorHAnsi" w:cstheme="minorHAnsi"/>
          <w:color w:val="000000" w:themeColor="text1"/>
          <w:sz w:val="32"/>
          <w:szCs w:val="32"/>
          <w:u w:val="single"/>
        </w:rPr>
      </w:pPr>
      <w:r w:rsidRPr="00641DF3">
        <w:rPr>
          <w:rFonts w:asciiTheme="minorHAnsi" w:hAnsiTheme="minorHAnsi" w:cstheme="minorHAnsi"/>
          <w:color w:val="000000" w:themeColor="text1"/>
          <w:sz w:val="32"/>
          <w:szCs w:val="32"/>
          <w:u w:val="single"/>
        </w:rPr>
        <w:t xml:space="preserve">The limitations </w:t>
      </w:r>
    </w:p>
    <w:p w14:paraId="19460246" w14:textId="58CF5048" w:rsidR="00150CC4" w:rsidRPr="00641DF3" w:rsidRDefault="00150CC4" w:rsidP="00150CC4">
      <w:pPr>
        <w:pStyle w:val="paragraph"/>
        <w:spacing w:before="0" w:beforeAutospacing="0" w:after="0" w:afterAutospacing="0"/>
        <w:textAlignment w:val="baseline"/>
        <w:rPr>
          <w:rFonts w:asciiTheme="minorHAnsi" w:hAnsiTheme="minorHAnsi" w:cstheme="minorHAnsi"/>
          <w:color w:val="000000" w:themeColor="text1"/>
          <w:sz w:val="32"/>
          <w:szCs w:val="32"/>
        </w:rPr>
      </w:pPr>
      <w:r w:rsidRPr="00641DF3">
        <w:rPr>
          <w:rStyle w:val="normaltextrun"/>
          <w:rFonts w:asciiTheme="minorHAnsi" w:hAnsiTheme="minorHAnsi" w:cstheme="minorHAnsi"/>
          <w:color w:val="000000" w:themeColor="text1"/>
          <w:sz w:val="32"/>
          <w:szCs w:val="32"/>
        </w:rPr>
        <w:t>There is always a drawback to each positive outcome. Stakeholder participation in a project is no exception. The following are some of the potential drawbacks of involving stakeholders:</w:t>
      </w:r>
      <w:r w:rsidRPr="00641DF3">
        <w:rPr>
          <w:rStyle w:val="eop"/>
          <w:rFonts w:asciiTheme="minorHAnsi" w:hAnsiTheme="minorHAnsi" w:cstheme="minorHAnsi"/>
          <w:color w:val="000000" w:themeColor="text1"/>
          <w:sz w:val="32"/>
          <w:szCs w:val="32"/>
        </w:rPr>
        <w:t> </w:t>
      </w:r>
    </w:p>
    <w:p w14:paraId="2DD1F685" w14:textId="77777777" w:rsidR="00150CC4" w:rsidRPr="00641DF3" w:rsidRDefault="00150CC4" w:rsidP="00150CC4">
      <w:pPr>
        <w:pStyle w:val="paragraph"/>
        <w:numPr>
          <w:ilvl w:val="0"/>
          <w:numId w:val="8"/>
        </w:numPr>
        <w:spacing w:before="0" w:beforeAutospacing="0" w:after="0" w:afterAutospacing="0"/>
        <w:ind w:left="1080" w:firstLine="0"/>
        <w:textAlignment w:val="baseline"/>
        <w:rPr>
          <w:rFonts w:asciiTheme="minorHAnsi" w:hAnsiTheme="minorHAnsi" w:cstheme="minorHAnsi"/>
          <w:color w:val="000000" w:themeColor="text1"/>
          <w:sz w:val="32"/>
          <w:szCs w:val="32"/>
        </w:rPr>
      </w:pPr>
      <w:r w:rsidRPr="00641DF3">
        <w:rPr>
          <w:rStyle w:val="normaltextrun"/>
          <w:rFonts w:asciiTheme="minorHAnsi" w:hAnsiTheme="minorHAnsi" w:cstheme="minorHAnsi"/>
          <w:color w:val="000000" w:themeColor="text1"/>
          <w:sz w:val="32"/>
          <w:szCs w:val="32"/>
        </w:rPr>
        <w:t>Delays and a lack of development at first</w:t>
      </w:r>
      <w:r w:rsidRPr="00641DF3">
        <w:rPr>
          <w:rStyle w:val="eop"/>
          <w:rFonts w:asciiTheme="minorHAnsi" w:hAnsiTheme="minorHAnsi" w:cstheme="minorHAnsi"/>
          <w:color w:val="000000" w:themeColor="text1"/>
          <w:sz w:val="32"/>
          <w:szCs w:val="32"/>
        </w:rPr>
        <w:t> </w:t>
      </w:r>
    </w:p>
    <w:p w14:paraId="6AEB23E8" w14:textId="77777777" w:rsidR="00150CC4" w:rsidRPr="00641DF3" w:rsidRDefault="00150CC4" w:rsidP="00150CC4">
      <w:pPr>
        <w:pStyle w:val="paragraph"/>
        <w:numPr>
          <w:ilvl w:val="0"/>
          <w:numId w:val="8"/>
        </w:numPr>
        <w:spacing w:before="0" w:beforeAutospacing="0" w:after="0" w:afterAutospacing="0"/>
        <w:ind w:left="1080" w:firstLine="0"/>
        <w:textAlignment w:val="baseline"/>
        <w:rPr>
          <w:rFonts w:asciiTheme="minorHAnsi" w:hAnsiTheme="minorHAnsi" w:cstheme="minorHAnsi"/>
          <w:color w:val="000000" w:themeColor="text1"/>
          <w:sz w:val="32"/>
          <w:szCs w:val="32"/>
        </w:rPr>
      </w:pPr>
      <w:r w:rsidRPr="00641DF3">
        <w:rPr>
          <w:rStyle w:val="normaltextrun"/>
          <w:rFonts w:asciiTheme="minorHAnsi" w:hAnsiTheme="minorHAnsi" w:cstheme="minorHAnsi"/>
          <w:color w:val="000000" w:themeColor="text1"/>
          <w:sz w:val="32"/>
          <w:szCs w:val="32"/>
        </w:rPr>
        <w:t>Perceptions of leadership qualities are being harmed.</w:t>
      </w:r>
      <w:r w:rsidRPr="00641DF3">
        <w:rPr>
          <w:rStyle w:val="eop"/>
          <w:rFonts w:asciiTheme="minorHAnsi" w:hAnsiTheme="minorHAnsi" w:cstheme="minorHAnsi"/>
          <w:color w:val="000000" w:themeColor="text1"/>
          <w:sz w:val="32"/>
          <w:szCs w:val="32"/>
        </w:rPr>
        <w:t> </w:t>
      </w:r>
    </w:p>
    <w:p w14:paraId="59CD6215" w14:textId="77777777" w:rsidR="00150CC4" w:rsidRPr="00641DF3" w:rsidRDefault="00150CC4" w:rsidP="00150CC4">
      <w:pPr>
        <w:pStyle w:val="paragraph"/>
        <w:numPr>
          <w:ilvl w:val="0"/>
          <w:numId w:val="8"/>
        </w:numPr>
        <w:spacing w:before="0" w:beforeAutospacing="0" w:after="0" w:afterAutospacing="0"/>
        <w:ind w:left="1080" w:firstLine="0"/>
        <w:textAlignment w:val="baseline"/>
        <w:rPr>
          <w:rFonts w:asciiTheme="minorHAnsi" w:hAnsiTheme="minorHAnsi" w:cstheme="minorHAnsi"/>
          <w:color w:val="000000" w:themeColor="text1"/>
          <w:sz w:val="32"/>
          <w:szCs w:val="32"/>
        </w:rPr>
      </w:pPr>
      <w:r w:rsidRPr="00641DF3">
        <w:rPr>
          <w:rStyle w:val="normaltextrun"/>
          <w:rFonts w:asciiTheme="minorHAnsi" w:hAnsiTheme="minorHAnsi" w:cstheme="minorHAnsi"/>
          <w:color w:val="000000" w:themeColor="text1"/>
          <w:sz w:val="32"/>
          <w:szCs w:val="32"/>
        </w:rPr>
        <w:t>Expectations that were mismanaged</w:t>
      </w:r>
      <w:r w:rsidRPr="00641DF3">
        <w:rPr>
          <w:rStyle w:val="eop"/>
          <w:rFonts w:asciiTheme="minorHAnsi" w:hAnsiTheme="minorHAnsi" w:cstheme="minorHAnsi"/>
          <w:color w:val="000000" w:themeColor="text1"/>
          <w:sz w:val="32"/>
          <w:szCs w:val="32"/>
        </w:rPr>
        <w:t> </w:t>
      </w:r>
    </w:p>
    <w:p w14:paraId="674993B9" w14:textId="77777777" w:rsidR="00150CC4" w:rsidRPr="00641DF3" w:rsidRDefault="00150CC4" w:rsidP="00150CC4">
      <w:pPr>
        <w:pStyle w:val="paragraph"/>
        <w:spacing w:before="0" w:beforeAutospacing="0" w:after="0" w:afterAutospacing="0"/>
        <w:textAlignment w:val="baseline"/>
        <w:rPr>
          <w:rStyle w:val="eop"/>
          <w:rFonts w:ascii="Calibri" w:hAnsi="Calibri" w:cs="Calibri"/>
          <w:sz w:val="32"/>
          <w:szCs w:val="32"/>
        </w:rPr>
      </w:pPr>
      <w:r w:rsidRPr="00641DF3">
        <w:rPr>
          <w:rStyle w:val="eop"/>
          <w:rFonts w:ascii="Calibri" w:hAnsi="Calibri" w:cs="Calibri"/>
          <w:sz w:val="32"/>
          <w:szCs w:val="32"/>
        </w:rPr>
        <w:t> </w:t>
      </w:r>
    </w:p>
    <w:p w14:paraId="1F003D7F" w14:textId="1275FB56" w:rsidR="00A55ADC" w:rsidRDefault="00150CC4" w:rsidP="00150CC4">
      <w:pPr>
        <w:pStyle w:val="paragraph"/>
        <w:spacing w:before="0" w:beforeAutospacing="0" w:after="0" w:afterAutospacing="0"/>
        <w:textAlignment w:val="baseline"/>
        <w:rPr>
          <w:rStyle w:val="eop"/>
          <w:rFonts w:asciiTheme="minorHAnsi" w:hAnsiTheme="minorHAnsi" w:cstheme="minorHAnsi"/>
          <w:color w:val="000000" w:themeColor="text1"/>
          <w:sz w:val="32"/>
          <w:szCs w:val="32"/>
        </w:rPr>
      </w:pPr>
      <w:r w:rsidRPr="00641DF3">
        <w:rPr>
          <w:rStyle w:val="eop"/>
          <w:rFonts w:asciiTheme="minorHAnsi" w:hAnsiTheme="minorHAnsi" w:cstheme="minorHAnsi"/>
          <w:color w:val="000000" w:themeColor="text1"/>
          <w:sz w:val="32"/>
          <w:szCs w:val="32"/>
        </w:rPr>
        <w:lastRenderedPageBreak/>
        <w:t>The stake holders were</w:t>
      </w:r>
      <w:r w:rsidR="00A55ADC" w:rsidRPr="00641DF3">
        <w:rPr>
          <w:rStyle w:val="eop"/>
          <w:rFonts w:asciiTheme="minorHAnsi" w:hAnsiTheme="minorHAnsi" w:cstheme="minorHAnsi"/>
          <w:color w:val="000000" w:themeColor="text1"/>
          <w:sz w:val="32"/>
          <w:szCs w:val="32"/>
        </w:rPr>
        <w:t>:</w:t>
      </w:r>
    </w:p>
    <w:p w14:paraId="5337C139" w14:textId="77777777" w:rsidR="00641DF3" w:rsidRPr="00641DF3" w:rsidRDefault="00641DF3" w:rsidP="00150CC4">
      <w:pPr>
        <w:pStyle w:val="paragraph"/>
        <w:spacing w:before="0" w:beforeAutospacing="0" w:after="0" w:afterAutospacing="0"/>
        <w:textAlignment w:val="baseline"/>
        <w:rPr>
          <w:rStyle w:val="eop"/>
          <w:rFonts w:asciiTheme="minorHAnsi" w:hAnsiTheme="minorHAnsi" w:cstheme="minorHAnsi"/>
          <w:color w:val="000000" w:themeColor="text1"/>
          <w:sz w:val="32"/>
          <w:szCs w:val="32"/>
        </w:rPr>
      </w:pPr>
    </w:p>
    <w:p w14:paraId="3738A190" w14:textId="636D6C62" w:rsidR="00150CC4" w:rsidRPr="00641DF3" w:rsidRDefault="00150CC4" w:rsidP="00150CC4">
      <w:pPr>
        <w:pStyle w:val="paragraph"/>
        <w:spacing w:before="0" w:beforeAutospacing="0" w:after="0" w:afterAutospacing="0"/>
        <w:textAlignment w:val="baseline"/>
        <w:rPr>
          <w:rStyle w:val="eop"/>
          <w:rFonts w:asciiTheme="minorHAnsi" w:hAnsiTheme="minorHAnsi" w:cstheme="minorHAnsi"/>
          <w:color w:val="000000" w:themeColor="text1"/>
          <w:sz w:val="32"/>
          <w:szCs w:val="32"/>
          <w:shd w:val="clear" w:color="auto" w:fill="FFFFFF"/>
        </w:rPr>
      </w:pPr>
      <w:r w:rsidRPr="00641DF3">
        <w:rPr>
          <w:rStyle w:val="normaltextrun"/>
          <w:rFonts w:asciiTheme="minorHAnsi" w:hAnsiTheme="minorHAnsi" w:cstheme="minorHAnsi"/>
          <w:color w:val="000000" w:themeColor="text1"/>
          <w:sz w:val="32"/>
          <w:szCs w:val="32"/>
          <w:shd w:val="clear" w:color="auto" w:fill="FFFFFF"/>
        </w:rPr>
        <w:t>Project Managers – High importance and primary influence as they are directly involved into the project process. Working on individual parts/tasks of the project, but at the same time providing effective teamwork and collaboration by effectively connecting these tasks to the successful completion of the project. They are the drivers because of their highest importance and involvement.</w:t>
      </w:r>
      <w:r w:rsidRPr="00641DF3">
        <w:rPr>
          <w:rStyle w:val="eop"/>
          <w:rFonts w:asciiTheme="minorHAnsi" w:hAnsiTheme="minorHAnsi" w:cstheme="minorHAnsi"/>
          <w:color w:val="000000" w:themeColor="text1"/>
          <w:sz w:val="32"/>
          <w:szCs w:val="32"/>
          <w:shd w:val="clear" w:color="auto" w:fill="FFFFFF"/>
        </w:rPr>
        <w:t> </w:t>
      </w:r>
      <w:r w:rsidR="00A55ADC" w:rsidRPr="00641DF3">
        <w:rPr>
          <w:rStyle w:val="eop"/>
          <w:rFonts w:asciiTheme="minorHAnsi" w:hAnsiTheme="minorHAnsi" w:cstheme="minorHAnsi"/>
          <w:color w:val="000000" w:themeColor="text1"/>
          <w:sz w:val="32"/>
          <w:szCs w:val="32"/>
          <w:shd w:val="clear" w:color="auto" w:fill="FFFFFF"/>
        </w:rPr>
        <w:t xml:space="preserve"> </w:t>
      </w:r>
    </w:p>
    <w:p w14:paraId="7D560C49" w14:textId="42DA5C0F" w:rsidR="00A55ADC" w:rsidRPr="00641DF3" w:rsidRDefault="00A55ADC" w:rsidP="00A93DFD">
      <w:pPr>
        <w:pStyle w:val="paragraph"/>
        <w:spacing w:before="0" w:beforeAutospacing="0" w:after="0" w:afterAutospacing="0"/>
        <w:textAlignment w:val="baseline"/>
        <w:rPr>
          <w:rFonts w:ascii="Calibri" w:hAnsi="Calibri" w:cs="Calibri"/>
          <w:sz w:val="32"/>
          <w:szCs w:val="32"/>
        </w:rPr>
      </w:pPr>
      <w:r w:rsidRPr="00641DF3">
        <w:rPr>
          <w:rStyle w:val="eop"/>
          <w:rFonts w:asciiTheme="minorHAnsi" w:hAnsiTheme="minorHAnsi" w:cstheme="minorHAnsi"/>
          <w:color w:val="000000" w:themeColor="text1"/>
          <w:sz w:val="32"/>
          <w:szCs w:val="32"/>
          <w:shd w:val="clear" w:color="auto" w:fill="FFFFFF"/>
        </w:rPr>
        <w:t xml:space="preserve">Our project manager had to </w:t>
      </w:r>
      <w:r w:rsidRPr="00641DF3">
        <w:rPr>
          <w:rFonts w:ascii="Calibri" w:hAnsi="Calibri" w:cs="Calibri"/>
          <w:sz w:val="32"/>
          <w:szCs w:val="32"/>
        </w:rPr>
        <w:t>Create our project,</w:t>
      </w:r>
      <w:r w:rsidR="00A93DFD" w:rsidRPr="00641DF3">
        <w:rPr>
          <w:rFonts w:ascii="Calibri" w:hAnsi="Calibri" w:cs="Calibri"/>
          <w:sz w:val="32"/>
          <w:szCs w:val="32"/>
        </w:rPr>
        <w:t xml:space="preserve"> </w:t>
      </w:r>
      <w:r w:rsidRPr="00641DF3">
        <w:rPr>
          <w:rFonts w:ascii="Calibri" w:hAnsi="Calibri" w:cs="Calibri"/>
          <w:sz w:val="32"/>
          <w:szCs w:val="32"/>
        </w:rPr>
        <w:t>plan and schedule our project by Spread</w:t>
      </w:r>
      <w:r w:rsidR="00A93DFD" w:rsidRPr="00641DF3">
        <w:rPr>
          <w:rFonts w:ascii="Calibri" w:hAnsi="Calibri" w:cs="Calibri"/>
          <w:sz w:val="32"/>
          <w:szCs w:val="32"/>
        </w:rPr>
        <w:t>ing</w:t>
      </w:r>
      <w:r w:rsidRPr="00641DF3">
        <w:rPr>
          <w:rFonts w:ascii="Calibri" w:hAnsi="Calibri" w:cs="Calibri"/>
          <w:sz w:val="32"/>
          <w:szCs w:val="32"/>
        </w:rPr>
        <w:t xml:space="preserve"> individual tasks</w:t>
      </w:r>
      <w:r w:rsidR="00A93DFD" w:rsidRPr="00641DF3">
        <w:rPr>
          <w:rFonts w:ascii="Calibri" w:hAnsi="Calibri" w:cs="Calibri"/>
          <w:sz w:val="32"/>
          <w:szCs w:val="32"/>
        </w:rPr>
        <w:t>, creating</w:t>
      </w:r>
      <w:r w:rsidRPr="00641DF3">
        <w:rPr>
          <w:rFonts w:ascii="Calibri" w:hAnsi="Calibri" w:cs="Calibri"/>
          <w:sz w:val="32"/>
          <w:szCs w:val="32"/>
        </w:rPr>
        <w:t xml:space="preserve"> marketing materials </w:t>
      </w:r>
      <w:r w:rsidR="00A93DFD" w:rsidRPr="00641DF3">
        <w:rPr>
          <w:rFonts w:ascii="Calibri" w:hAnsi="Calibri" w:cs="Calibri"/>
          <w:sz w:val="32"/>
          <w:szCs w:val="32"/>
        </w:rPr>
        <w:t>and organizing</w:t>
      </w:r>
      <w:r w:rsidRPr="00641DF3">
        <w:rPr>
          <w:rFonts w:ascii="Calibri" w:hAnsi="Calibri" w:cs="Calibri"/>
          <w:sz w:val="32"/>
          <w:szCs w:val="32"/>
        </w:rPr>
        <w:t xml:space="preserve"> and attending weekly team meetings to discuss </w:t>
      </w:r>
      <w:r w:rsidR="00A93DFD" w:rsidRPr="00641DF3">
        <w:rPr>
          <w:rFonts w:ascii="Calibri" w:hAnsi="Calibri" w:cs="Calibri"/>
          <w:sz w:val="32"/>
          <w:szCs w:val="32"/>
        </w:rPr>
        <w:t xml:space="preserve">our </w:t>
      </w:r>
      <w:r w:rsidRPr="00641DF3">
        <w:rPr>
          <w:rFonts w:ascii="Calibri" w:hAnsi="Calibri" w:cs="Calibri"/>
          <w:sz w:val="32"/>
          <w:szCs w:val="32"/>
        </w:rPr>
        <w:t>project progress</w:t>
      </w:r>
      <w:r w:rsidR="00A93DFD" w:rsidRPr="00641DF3">
        <w:rPr>
          <w:rFonts w:ascii="Calibri" w:hAnsi="Calibri" w:cs="Calibri"/>
          <w:sz w:val="32"/>
          <w:szCs w:val="32"/>
        </w:rPr>
        <w:t>.</w:t>
      </w:r>
    </w:p>
    <w:p w14:paraId="34748D8A" w14:textId="77777777" w:rsidR="00A93DFD" w:rsidRPr="00641DF3" w:rsidRDefault="00A93DFD" w:rsidP="00A93DFD">
      <w:pPr>
        <w:pStyle w:val="paragraph"/>
        <w:spacing w:before="0" w:beforeAutospacing="0" w:after="0" w:afterAutospacing="0"/>
        <w:textAlignment w:val="baseline"/>
        <w:rPr>
          <w:rFonts w:ascii="Calibri" w:hAnsi="Calibri" w:cs="Calibri"/>
          <w:sz w:val="32"/>
          <w:szCs w:val="32"/>
        </w:rPr>
      </w:pPr>
    </w:p>
    <w:p w14:paraId="573FBA49" w14:textId="77777777" w:rsidR="004B5647" w:rsidRPr="00641DF3" w:rsidRDefault="00A93DFD" w:rsidP="00A93DFD">
      <w:pPr>
        <w:pStyle w:val="paragraph"/>
        <w:spacing w:before="0" w:beforeAutospacing="0" w:after="0" w:afterAutospacing="0"/>
        <w:textAlignment w:val="baseline"/>
        <w:rPr>
          <w:rStyle w:val="normaltextrun"/>
          <w:rFonts w:ascii="Calibri" w:hAnsi="Calibri" w:cs="Calibri"/>
          <w:color w:val="000000" w:themeColor="text1"/>
          <w:sz w:val="32"/>
          <w:szCs w:val="32"/>
        </w:rPr>
      </w:pPr>
      <w:r w:rsidRPr="00641DF3">
        <w:rPr>
          <w:rStyle w:val="normaltextrun"/>
          <w:rFonts w:ascii="Calibri" w:hAnsi="Calibri" w:cs="Calibri"/>
          <w:color w:val="000000" w:themeColor="text1"/>
          <w:sz w:val="32"/>
          <w:szCs w:val="32"/>
        </w:rPr>
        <w:t xml:space="preserve">Graduated students – Their contribution was to Share their experience </w:t>
      </w:r>
      <w:r w:rsidR="004B5647" w:rsidRPr="00641DF3">
        <w:rPr>
          <w:rStyle w:val="normaltextrun"/>
          <w:rFonts w:ascii="Calibri" w:hAnsi="Calibri" w:cs="Calibri"/>
          <w:color w:val="000000" w:themeColor="text1"/>
          <w:sz w:val="32"/>
          <w:szCs w:val="32"/>
        </w:rPr>
        <w:t xml:space="preserve">with </w:t>
      </w:r>
      <w:r w:rsidRPr="00641DF3">
        <w:rPr>
          <w:rStyle w:val="normaltextrun"/>
          <w:rFonts w:ascii="Calibri" w:hAnsi="Calibri" w:cs="Calibri"/>
          <w:color w:val="000000" w:themeColor="text1"/>
          <w:sz w:val="32"/>
          <w:szCs w:val="32"/>
        </w:rPr>
        <w:t>what they've learned and how they benefited and developed during their time at the course.</w:t>
      </w:r>
      <w:r w:rsidR="004B5647" w:rsidRPr="00641DF3">
        <w:rPr>
          <w:rStyle w:val="normaltextrun"/>
          <w:rFonts w:ascii="Calibri" w:hAnsi="Calibri" w:cs="Calibri"/>
          <w:color w:val="000000" w:themeColor="text1"/>
          <w:sz w:val="32"/>
          <w:szCs w:val="32"/>
        </w:rPr>
        <w:t xml:space="preserve"> Our group done this by </w:t>
      </w:r>
      <w:r w:rsidRPr="00641DF3">
        <w:rPr>
          <w:rStyle w:val="normaltextrun"/>
          <w:rFonts w:ascii="Calibri" w:hAnsi="Calibri" w:cs="Calibri"/>
          <w:color w:val="000000" w:themeColor="text1"/>
          <w:sz w:val="32"/>
          <w:szCs w:val="32"/>
        </w:rPr>
        <w:t>Creating a questionnaire/survey to fill</w:t>
      </w:r>
      <w:r w:rsidR="004B5647" w:rsidRPr="00641DF3">
        <w:rPr>
          <w:rStyle w:val="normaltextrun"/>
          <w:rFonts w:ascii="Calibri" w:hAnsi="Calibri" w:cs="Calibri"/>
          <w:color w:val="000000" w:themeColor="text1"/>
          <w:sz w:val="32"/>
          <w:szCs w:val="32"/>
        </w:rPr>
        <w:t xml:space="preserve"> </w:t>
      </w:r>
      <w:r w:rsidRPr="00641DF3">
        <w:rPr>
          <w:rStyle w:val="normaltextrun"/>
          <w:rFonts w:ascii="Calibri" w:hAnsi="Calibri" w:cs="Calibri"/>
          <w:color w:val="000000" w:themeColor="text1"/>
          <w:sz w:val="32"/>
          <w:szCs w:val="32"/>
        </w:rPr>
        <w:t>out</w:t>
      </w:r>
      <w:r w:rsidR="004B5647" w:rsidRPr="00641DF3">
        <w:rPr>
          <w:rStyle w:val="eop"/>
          <w:rFonts w:ascii="Calibri" w:hAnsi="Calibri" w:cs="Calibri"/>
          <w:color w:val="000000" w:themeColor="text1"/>
          <w:sz w:val="32"/>
          <w:szCs w:val="32"/>
        </w:rPr>
        <w:t xml:space="preserve">, by doing this as a group we were able to </w:t>
      </w:r>
      <w:r w:rsidRPr="00641DF3">
        <w:rPr>
          <w:rStyle w:val="normaltextrun"/>
          <w:rFonts w:ascii="Calibri" w:hAnsi="Calibri" w:cs="Calibri"/>
          <w:color w:val="000000" w:themeColor="text1"/>
          <w:sz w:val="32"/>
          <w:szCs w:val="32"/>
        </w:rPr>
        <w:t>Gain feedback from graduated students</w:t>
      </w:r>
      <w:r w:rsidR="004B5647" w:rsidRPr="00641DF3">
        <w:rPr>
          <w:rStyle w:val="normaltextrun"/>
          <w:rFonts w:ascii="Calibri" w:hAnsi="Calibri" w:cs="Calibri"/>
          <w:color w:val="000000" w:themeColor="text1"/>
          <w:sz w:val="32"/>
          <w:szCs w:val="32"/>
        </w:rPr>
        <w:t>.</w:t>
      </w:r>
    </w:p>
    <w:p w14:paraId="2F0F0774" w14:textId="2ED9091F" w:rsidR="00A93DFD" w:rsidRPr="00641DF3" w:rsidRDefault="00A93DFD" w:rsidP="00A93DFD">
      <w:pPr>
        <w:pStyle w:val="paragraph"/>
        <w:spacing w:before="0" w:beforeAutospacing="0" w:after="0" w:afterAutospacing="0"/>
        <w:textAlignment w:val="baseline"/>
        <w:rPr>
          <w:rFonts w:ascii="Calibri" w:hAnsi="Calibri" w:cs="Calibri"/>
          <w:color w:val="000000" w:themeColor="text1"/>
          <w:sz w:val="32"/>
          <w:szCs w:val="32"/>
        </w:rPr>
      </w:pPr>
      <w:r w:rsidRPr="00641DF3">
        <w:rPr>
          <w:rStyle w:val="eop"/>
          <w:rFonts w:ascii="Calibri" w:hAnsi="Calibri" w:cs="Calibri"/>
          <w:color w:val="000000" w:themeColor="text1"/>
          <w:sz w:val="32"/>
          <w:szCs w:val="32"/>
        </w:rPr>
        <w:t> </w:t>
      </w:r>
    </w:p>
    <w:p w14:paraId="6CC9EC4F" w14:textId="29D34555" w:rsidR="004B5647" w:rsidRPr="00641DF3" w:rsidRDefault="004B5647" w:rsidP="004B5647">
      <w:pPr>
        <w:pStyle w:val="paragraph"/>
        <w:spacing w:before="0" w:beforeAutospacing="0" w:after="0" w:afterAutospacing="0"/>
        <w:textAlignment w:val="baseline"/>
        <w:rPr>
          <w:rFonts w:ascii="Calibri" w:hAnsi="Calibri" w:cs="Calibri"/>
          <w:sz w:val="32"/>
          <w:szCs w:val="32"/>
        </w:rPr>
      </w:pPr>
      <w:r w:rsidRPr="00641DF3">
        <w:rPr>
          <w:rStyle w:val="normaltextrun"/>
          <w:rFonts w:ascii="Calibri" w:hAnsi="Calibri" w:cs="Calibri"/>
          <w:sz w:val="32"/>
          <w:szCs w:val="32"/>
        </w:rPr>
        <w:t>Potential students-local community, people who were trying to get better job perspectives - Engagement and desire for future development. Our job was to Keep them involved by supplying and Providing marketing materials</w:t>
      </w:r>
      <w:r w:rsidRPr="00641DF3">
        <w:rPr>
          <w:rStyle w:val="eop"/>
          <w:rFonts w:ascii="Calibri" w:hAnsi="Calibri" w:cs="Calibri"/>
          <w:sz w:val="32"/>
          <w:szCs w:val="32"/>
        </w:rPr>
        <w:t> we had to do this as a group by advertising on social media posters</w:t>
      </w:r>
      <w:r w:rsidRPr="00641DF3">
        <w:rPr>
          <w:rFonts w:ascii="Calibri" w:hAnsi="Calibri" w:cs="Calibri"/>
          <w:sz w:val="32"/>
          <w:szCs w:val="32"/>
        </w:rPr>
        <w:t>,</w:t>
      </w:r>
      <w:r w:rsidRPr="00641DF3">
        <w:rPr>
          <w:rStyle w:val="normaltextrun"/>
          <w:rFonts w:ascii="Calibri" w:hAnsi="Calibri" w:cs="Calibri"/>
          <w:sz w:val="32"/>
          <w:szCs w:val="32"/>
        </w:rPr>
        <w:t xml:space="preserve"> Face to face/online meetings</w:t>
      </w:r>
      <w:r w:rsidRPr="00641DF3">
        <w:rPr>
          <w:rStyle w:val="eop"/>
          <w:rFonts w:ascii="Calibri" w:hAnsi="Calibri" w:cs="Calibri"/>
          <w:sz w:val="32"/>
          <w:szCs w:val="32"/>
        </w:rPr>
        <w:t> </w:t>
      </w:r>
      <w:r w:rsidRPr="00641DF3">
        <w:rPr>
          <w:rFonts w:ascii="Calibri" w:hAnsi="Calibri" w:cs="Calibri"/>
          <w:sz w:val="32"/>
          <w:szCs w:val="32"/>
        </w:rPr>
        <w:t xml:space="preserve">and also </w:t>
      </w:r>
      <w:r w:rsidRPr="00641DF3">
        <w:rPr>
          <w:rStyle w:val="normaltextrun"/>
          <w:rFonts w:ascii="Calibri" w:hAnsi="Calibri" w:cs="Calibri"/>
          <w:sz w:val="32"/>
          <w:szCs w:val="32"/>
        </w:rPr>
        <w:t>Share the results from the questionnaire we had given candidates and explain the benefits</w:t>
      </w:r>
      <w:r w:rsidRPr="00641DF3">
        <w:rPr>
          <w:rStyle w:val="eop"/>
          <w:rFonts w:ascii="Calibri" w:hAnsi="Calibri" w:cs="Calibri"/>
          <w:sz w:val="32"/>
          <w:szCs w:val="32"/>
        </w:rPr>
        <w:t> of the course.</w:t>
      </w:r>
    </w:p>
    <w:p w14:paraId="73F2BF0C" w14:textId="1BB71B19" w:rsidR="004B5647" w:rsidRPr="00641DF3" w:rsidRDefault="004B5647" w:rsidP="004B5647">
      <w:pPr>
        <w:pStyle w:val="paragraph"/>
        <w:spacing w:before="0" w:beforeAutospacing="0" w:after="0" w:afterAutospacing="0"/>
        <w:textAlignment w:val="baseline"/>
        <w:rPr>
          <w:rStyle w:val="eop"/>
          <w:rFonts w:ascii="Calibri" w:hAnsi="Calibri" w:cs="Calibri"/>
          <w:sz w:val="32"/>
          <w:szCs w:val="32"/>
        </w:rPr>
      </w:pPr>
      <w:r w:rsidRPr="00641DF3">
        <w:rPr>
          <w:rStyle w:val="eop"/>
          <w:rFonts w:ascii="Calibri" w:hAnsi="Calibri" w:cs="Calibri"/>
          <w:sz w:val="32"/>
          <w:szCs w:val="32"/>
        </w:rPr>
        <w:t> </w:t>
      </w:r>
    </w:p>
    <w:p w14:paraId="456C77ED" w14:textId="7E2716C7" w:rsidR="00A93DFD" w:rsidRPr="00641DF3" w:rsidRDefault="004B5647" w:rsidP="00A93DFD">
      <w:pPr>
        <w:pStyle w:val="paragraph"/>
        <w:spacing w:before="0" w:beforeAutospacing="0" w:after="0" w:afterAutospacing="0"/>
        <w:textAlignment w:val="baseline"/>
        <w:rPr>
          <w:rStyle w:val="eop"/>
          <w:rFonts w:ascii="Calibri" w:hAnsi="Calibri" w:cs="Calibri"/>
          <w:sz w:val="32"/>
          <w:szCs w:val="32"/>
        </w:rPr>
      </w:pPr>
      <w:r w:rsidRPr="00641DF3">
        <w:rPr>
          <w:rStyle w:val="normaltextrun"/>
          <w:rFonts w:ascii="Calibri" w:hAnsi="Calibri" w:cs="Calibri"/>
          <w:sz w:val="32"/>
          <w:szCs w:val="32"/>
        </w:rPr>
        <w:t>UWTSD/Skills coordinator – Their main role was to Monitor and navigate the project steps and schedule or even support.</w:t>
      </w:r>
      <w:r w:rsidRPr="00641DF3">
        <w:rPr>
          <w:rStyle w:val="eop"/>
          <w:rFonts w:ascii="Calibri" w:hAnsi="Calibri" w:cs="Calibri"/>
          <w:sz w:val="32"/>
          <w:szCs w:val="32"/>
        </w:rPr>
        <w:t> </w:t>
      </w:r>
      <w:r w:rsidRPr="00641DF3">
        <w:rPr>
          <w:rFonts w:ascii="Calibri" w:hAnsi="Calibri" w:cs="Calibri"/>
          <w:sz w:val="32"/>
          <w:szCs w:val="32"/>
        </w:rPr>
        <w:t>Their role was to</w:t>
      </w:r>
      <w:r w:rsidRPr="00641DF3">
        <w:rPr>
          <w:rStyle w:val="normaltextrun"/>
          <w:rFonts w:ascii="Calibri" w:hAnsi="Calibri" w:cs="Calibri"/>
          <w:sz w:val="32"/>
          <w:szCs w:val="32"/>
        </w:rPr>
        <w:t xml:space="preserve"> Organize and attend weekly team or individual meetings to discuss the project progress</w:t>
      </w:r>
      <w:r w:rsidRPr="00641DF3">
        <w:rPr>
          <w:rFonts w:ascii="Calibri" w:hAnsi="Calibri" w:cs="Calibri"/>
          <w:sz w:val="32"/>
          <w:szCs w:val="32"/>
        </w:rPr>
        <w:t xml:space="preserve">, </w:t>
      </w:r>
      <w:r w:rsidRPr="00641DF3">
        <w:rPr>
          <w:rStyle w:val="normaltextrun"/>
          <w:rFonts w:ascii="Calibri" w:hAnsi="Calibri" w:cs="Calibri"/>
          <w:sz w:val="32"/>
          <w:szCs w:val="32"/>
        </w:rPr>
        <w:t xml:space="preserve">Providing </w:t>
      </w:r>
      <w:r w:rsidR="0053550D" w:rsidRPr="00641DF3">
        <w:rPr>
          <w:rStyle w:val="normaltextrun"/>
          <w:rFonts w:ascii="Calibri" w:hAnsi="Calibri" w:cs="Calibri"/>
          <w:sz w:val="32"/>
          <w:szCs w:val="32"/>
        </w:rPr>
        <w:t xml:space="preserve">the </w:t>
      </w:r>
      <w:r w:rsidRPr="00641DF3">
        <w:rPr>
          <w:rStyle w:val="normaltextrun"/>
          <w:rFonts w:ascii="Calibri" w:hAnsi="Calibri" w:cs="Calibri"/>
          <w:sz w:val="32"/>
          <w:szCs w:val="32"/>
        </w:rPr>
        <w:t>project plan</w:t>
      </w:r>
      <w:r w:rsidRPr="00641DF3">
        <w:rPr>
          <w:rStyle w:val="eop"/>
          <w:rFonts w:ascii="Calibri" w:hAnsi="Calibri" w:cs="Calibri"/>
          <w:sz w:val="32"/>
          <w:szCs w:val="32"/>
        </w:rPr>
        <w:t> </w:t>
      </w:r>
      <w:r w:rsidR="0053550D" w:rsidRPr="00641DF3">
        <w:rPr>
          <w:rFonts w:ascii="Calibri" w:hAnsi="Calibri" w:cs="Calibri"/>
          <w:sz w:val="32"/>
          <w:szCs w:val="32"/>
        </w:rPr>
        <w:t xml:space="preserve">and </w:t>
      </w:r>
      <w:r w:rsidR="0053550D" w:rsidRPr="00641DF3">
        <w:rPr>
          <w:rStyle w:val="normaltextrun"/>
          <w:rFonts w:ascii="Calibri" w:hAnsi="Calibri" w:cs="Calibri"/>
          <w:sz w:val="32"/>
          <w:szCs w:val="32"/>
        </w:rPr>
        <w:t>a</w:t>
      </w:r>
      <w:r w:rsidRPr="00641DF3">
        <w:rPr>
          <w:rStyle w:val="normaltextrun"/>
          <w:rFonts w:ascii="Calibri" w:hAnsi="Calibri" w:cs="Calibri"/>
          <w:sz w:val="32"/>
          <w:szCs w:val="32"/>
        </w:rPr>
        <w:t>ccomplish weekly tasks</w:t>
      </w:r>
      <w:r w:rsidR="0053550D" w:rsidRPr="00641DF3">
        <w:rPr>
          <w:rStyle w:val="eop"/>
          <w:rFonts w:ascii="Calibri" w:hAnsi="Calibri" w:cs="Calibri"/>
          <w:sz w:val="32"/>
          <w:szCs w:val="32"/>
        </w:rPr>
        <w:t xml:space="preserve">. </w:t>
      </w:r>
    </w:p>
    <w:p w14:paraId="3CA1CCAD" w14:textId="2635D068" w:rsidR="00671D56" w:rsidRPr="00641DF3" w:rsidRDefault="00671D56" w:rsidP="00A93DFD">
      <w:pPr>
        <w:pStyle w:val="paragraph"/>
        <w:spacing w:before="0" w:beforeAutospacing="0" w:after="0" w:afterAutospacing="0"/>
        <w:textAlignment w:val="baseline"/>
        <w:rPr>
          <w:rStyle w:val="eop"/>
          <w:rFonts w:ascii="Calibri" w:hAnsi="Calibri" w:cs="Calibri"/>
          <w:sz w:val="32"/>
          <w:szCs w:val="32"/>
        </w:rPr>
      </w:pPr>
    </w:p>
    <w:p w14:paraId="7988EB29" w14:textId="20A7B7A4" w:rsidR="00671D56" w:rsidRDefault="00671D56" w:rsidP="00A93DFD">
      <w:pPr>
        <w:pStyle w:val="paragraph"/>
        <w:spacing w:before="0" w:beforeAutospacing="0" w:after="0" w:afterAutospacing="0"/>
        <w:textAlignment w:val="baseline"/>
        <w:rPr>
          <w:rStyle w:val="eop"/>
          <w:rFonts w:ascii="Calibri" w:hAnsi="Calibri" w:cs="Calibri"/>
          <w:sz w:val="28"/>
          <w:szCs w:val="28"/>
        </w:rPr>
      </w:pPr>
      <w:r>
        <w:rPr>
          <w:rFonts w:ascii="Calibri" w:hAnsi="Calibri" w:cs="Calibri"/>
          <w:noProof/>
          <w:sz w:val="28"/>
          <w:szCs w:val="28"/>
        </w:rPr>
        <w:lastRenderedPageBreak/>
        <w:drawing>
          <wp:inline distT="0" distB="0" distL="0" distR="0" wp14:anchorId="5D3CCA38" wp14:editId="1C3E1FBD">
            <wp:extent cx="5731510" cy="322262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3">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inline>
        </w:drawing>
      </w:r>
    </w:p>
    <w:p w14:paraId="1E498C62" w14:textId="069B5B08" w:rsidR="0053550D" w:rsidRDefault="0053550D" w:rsidP="00A93DFD">
      <w:pPr>
        <w:pStyle w:val="paragraph"/>
        <w:spacing w:before="0" w:beforeAutospacing="0" w:after="0" w:afterAutospacing="0"/>
        <w:textAlignment w:val="baseline"/>
        <w:rPr>
          <w:rStyle w:val="eop"/>
          <w:rFonts w:ascii="Calibri" w:hAnsi="Calibri" w:cs="Calibri"/>
          <w:sz w:val="28"/>
          <w:szCs w:val="28"/>
        </w:rPr>
      </w:pPr>
    </w:p>
    <w:p w14:paraId="10FFE3B4" w14:textId="419B0AF6" w:rsidR="0053550D" w:rsidRPr="00641DF3" w:rsidRDefault="0053550D" w:rsidP="00A93DFD">
      <w:pPr>
        <w:pStyle w:val="paragraph"/>
        <w:spacing w:before="0" w:beforeAutospacing="0" w:after="0" w:afterAutospacing="0"/>
        <w:textAlignment w:val="baseline"/>
        <w:rPr>
          <w:rStyle w:val="eop"/>
          <w:rFonts w:ascii="Calibri" w:hAnsi="Calibri" w:cs="Calibri"/>
          <w:b/>
          <w:bCs/>
          <w:sz w:val="36"/>
          <w:szCs w:val="36"/>
          <w:u w:val="single"/>
        </w:rPr>
      </w:pPr>
      <w:r w:rsidRPr="00641DF3">
        <w:rPr>
          <w:rStyle w:val="eop"/>
          <w:rFonts w:ascii="Calibri" w:hAnsi="Calibri" w:cs="Calibri"/>
          <w:b/>
          <w:bCs/>
          <w:sz w:val="36"/>
          <w:szCs w:val="36"/>
          <w:u w:val="single"/>
        </w:rPr>
        <w:t>Phase 3</w:t>
      </w:r>
    </w:p>
    <w:p w14:paraId="0F1B5124" w14:textId="77777777" w:rsidR="00200A36" w:rsidRPr="00641DF3" w:rsidRDefault="00200A36" w:rsidP="00A93DFD">
      <w:pPr>
        <w:pStyle w:val="paragraph"/>
        <w:spacing w:before="0" w:beforeAutospacing="0" w:after="0" w:afterAutospacing="0"/>
        <w:textAlignment w:val="baseline"/>
        <w:rPr>
          <w:rStyle w:val="eop"/>
          <w:rFonts w:ascii="Calibri" w:hAnsi="Calibri" w:cs="Calibri"/>
          <w:b/>
          <w:bCs/>
          <w:sz w:val="36"/>
          <w:szCs w:val="36"/>
        </w:rPr>
      </w:pPr>
    </w:p>
    <w:p w14:paraId="740067E4" w14:textId="21532E13" w:rsidR="00200A36" w:rsidRPr="00200A36" w:rsidRDefault="00200A36" w:rsidP="00A93DFD">
      <w:pPr>
        <w:pStyle w:val="paragraph"/>
        <w:spacing w:before="0" w:beforeAutospacing="0" w:after="0" w:afterAutospacing="0"/>
        <w:textAlignment w:val="baseline"/>
        <w:rPr>
          <w:rStyle w:val="eop"/>
          <w:rFonts w:ascii="Calibri" w:hAnsi="Calibri" w:cs="Calibri"/>
          <w:b/>
          <w:bCs/>
          <w:sz w:val="28"/>
          <w:szCs w:val="28"/>
        </w:rPr>
      </w:pPr>
      <w:r w:rsidRPr="00200A36">
        <w:rPr>
          <w:rStyle w:val="eop"/>
          <w:rFonts w:ascii="Calibri" w:hAnsi="Calibri" w:cs="Calibri"/>
          <w:b/>
          <w:bCs/>
          <w:sz w:val="28"/>
          <w:szCs w:val="28"/>
        </w:rPr>
        <w:t>WBS</w:t>
      </w:r>
    </w:p>
    <w:p w14:paraId="3A589775" w14:textId="607DC334" w:rsidR="00671D56" w:rsidRDefault="00671D56" w:rsidP="00A93DFD">
      <w:pPr>
        <w:pStyle w:val="paragraph"/>
        <w:spacing w:before="0" w:beforeAutospacing="0" w:after="0" w:afterAutospacing="0"/>
        <w:textAlignment w:val="baseline"/>
        <w:rPr>
          <w:rStyle w:val="eop"/>
          <w:rFonts w:ascii="Calibri" w:hAnsi="Calibri" w:cs="Calibri"/>
          <w:b/>
          <w:bCs/>
          <w:sz w:val="28"/>
          <w:szCs w:val="28"/>
          <w:u w:val="single"/>
        </w:rPr>
      </w:pPr>
    </w:p>
    <w:p w14:paraId="1CC66ED0" w14:textId="27260709" w:rsidR="00671D56" w:rsidRDefault="00671D56" w:rsidP="00671D56">
      <w:pPr>
        <w:rPr>
          <w:rFonts w:cstheme="minorHAnsi"/>
          <w:sz w:val="32"/>
          <w:szCs w:val="32"/>
          <w:lang w:val="en-US"/>
        </w:rPr>
      </w:pPr>
      <w:r w:rsidRPr="00671D56">
        <w:rPr>
          <w:rFonts w:cstheme="minorHAnsi"/>
          <w:sz w:val="32"/>
          <w:szCs w:val="32"/>
          <w:lang w:val="en-US"/>
        </w:rPr>
        <w:t xml:space="preserve">Project manager </w:t>
      </w:r>
      <w:r>
        <w:rPr>
          <w:rFonts w:cstheme="minorHAnsi"/>
          <w:sz w:val="32"/>
          <w:szCs w:val="32"/>
          <w:lang w:val="en-US"/>
        </w:rPr>
        <w:t>states that a WBS is a work breakdown structure which is a visual, hierarchical and deliverable</w:t>
      </w:r>
      <w:r w:rsidR="0047409B">
        <w:rPr>
          <w:rFonts w:cstheme="minorHAnsi"/>
          <w:sz w:val="32"/>
          <w:szCs w:val="32"/>
          <w:lang w:val="en-US"/>
        </w:rPr>
        <w:t>-oriented deconstruction of a project (Project Manager, 2021).</w:t>
      </w:r>
    </w:p>
    <w:p w14:paraId="3BCC7322" w14:textId="606E955C" w:rsidR="0047409B" w:rsidRDefault="0047409B" w:rsidP="0047409B">
      <w:pPr>
        <w:pStyle w:val="NormalWeb"/>
        <w:shd w:val="clear" w:color="auto" w:fill="FFFFFF"/>
        <w:spacing w:before="0" w:beforeAutospacing="0" w:after="360" w:afterAutospacing="0" w:line="450" w:lineRule="atLeast"/>
        <w:rPr>
          <w:rFonts w:asciiTheme="minorHAnsi" w:hAnsiTheme="minorHAnsi" w:cstheme="minorHAnsi"/>
          <w:color w:val="000000" w:themeColor="text1"/>
          <w:sz w:val="32"/>
          <w:szCs w:val="32"/>
        </w:rPr>
      </w:pPr>
      <w:r w:rsidRPr="00FF0085">
        <w:rPr>
          <w:rFonts w:asciiTheme="minorHAnsi" w:hAnsiTheme="minorHAnsi" w:cstheme="minorHAnsi"/>
          <w:color w:val="000000" w:themeColor="text1"/>
          <w:sz w:val="32"/>
          <w:szCs w:val="32"/>
        </w:rPr>
        <w:t>Our W</w:t>
      </w:r>
      <w:r>
        <w:rPr>
          <w:rFonts w:asciiTheme="minorHAnsi" w:hAnsiTheme="minorHAnsi" w:cstheme="minorHAnsi"/>
          <w:color w:val="000000" w:themeColor="text1"/>
          <w:sz w:val="32"/>
          <w:szCs w:val="32"/>
        </w:rPr>
        <w:t>ork Breakdown Structure</w:t>
      </w:r>
      <w:r w:rsidRPr="00FF0085">
        <w:rPr>
          <w:rFonts w:asciiTheme="minorHAnsi" w:hAnsiTheme="minorHAnsi" w:cstheme="minorHAnsi"/>
          <w:color w:val="000000" w:themeColor="text1"/>
          <w:sz w:val="32"/>
          <w:szCs w:val="32"/>
        </w:rPr>
        <w:t xml:space="preserve"> diagram identifie</w:t>
      </w:r>
      <w:r>
        <w:rPr>
          <w:rFonts w:asciiTheme="minorHAnsi" w:hAnsiTheme="minorHAnsi" w:cstheme="minorHAnsi"/>
          <w:color w:val="000000" w:themeColor="text1"/>
          <w:sz w:val="32"/>
          <w:szCs w:val="32"/>
        </w:rPr>
        <w:t>d</w:t>
      </w:r>
      <w:r w:rsidRPr="00FF0085">
        <w:rPr>
          <w:rFonts w:asciiTheme="minorHAnsi" w:hAnsiTheme="minorHAnsi" w:cstheme="minorHAnsi"/>
          <w:color w:val="000000" w:themeColor="text1"/>
          <w:sz w:val="32"/>
          <w:szCs w:val="32"/>
        </w:rPr>
        <w:t xml:space="preserve"> what we had to do </w:t>
      </w:r>
      <w:r>
        <w:rPr>
          <w:rFonts w:asciiTheme="minorHAnsi" w:hAnsiTheme="minorHAnsi" w:cstheme="minorHAnsi"/>
          <w:color w:val="000000" w:themeColor="text1"/>
          <w:sz w:val="32"/>
          <w:szCs w:val="32"/>
        </w:rPr>
        <w:t xml:space="preserve">as a group </w:t>
      </w:r>
      <w:r w:rsidRPr="00FF0085">
        <w:rPr>
          <w:rFonts w:asciiTheme="minorHAnsi" w:hAnsiTheme="minorHAnsi" w:cstheme="minorHAnsi"/>
          <w:color w:val="000000" w:themeColor="text1"/>
          <w:sz w:val="32"/>
          <w:szCs w:val="32"/>
        </w:rPr>
        <w:t xml:space="preserve">to achieve our project scope </w:t>
      </w:r>
      <w:r>
        <w:rPr>
          <w:rFonts w:asciiTheme="minorHAnsi" w:hAnsiTheme="minorHAnsi" w:cstheme="minorHAnsi"/>
          <w:color w:val="000000" w:themeColor="text1"/>
          <w:sz w:val="32"/>
          <w:szCs w:val="32"/>
        </w:rPr>
        <w:t>which entailed a diagram for</w:t>
      </w:r>
      <w:r w:rsidRPr="00FF0085">
        <w:rPr>
          <w:rFonts w:asciiTheme="minorHAnsi" w:hAnsiTheme="minorHAnsi" w:cstheme="minorHAnsi"/>
          <w:color w:val="000000" w:themeColor="text1"/>
          <w:sz w:val="32"/>
          <w:szCs w:val="32"/>
        </w:rPr>
        <w:t xml:space="preserve"> a </w:t>
      </w:r>
      <w:r w:rsidRPr="00FF0085">
        <w:rPr>
          <w:rFonts w:asciiTheme="minorHAnsi" w:hAnsiTheme="minorHAnsi" w:cstheme="minorHAnsi"/>
          <w:color w:val="000000" w:themeColor="text1"/>
          <w:sz w:val="32"/>
          <w:szCs w:val="32"/>
          <w:lang w:val="en-US"/>
        </w:rPr>
        <w:t xml:space="preserve">Marketing strategy </w:t>
      </w:r>
      <w:r>
        <w:rPr>
          <w:rFonts w:asciiTheme="minorHAnsi" w:hAnsiTheme="minorHAnsi" w:cstheme="minorHAnsi"/>
          <w:color w:val="000000" w:themeColor="text1"/>
          <w:sz w:val="32"/>
          <w:szCs w:val="32"/>
          <w:lang w:val="en-US"/>
        </w:rPr>
        <w:t>to be able to</w:t>
      </w:r>
      <w:r w:rsidRPr="00FF0085">
        <w:rPr>
          <w:rFonts w:asciiTheme="minorHAnsi" w:hAnsiTheme="minorHAnsi" w:cstheme="minorHAnsi"/>
          <w:color w:val="000000" w:themeColor="text1"/>
          <w:sz w:val="32"/>
          <w:szCs w:val="32"/>
          <w:lang w:val="en-US"/>
        </w:rPr>
        <w:t xml:space="preserve"> develop and recruit </w:t>
      </w:r>
      <w:r>
        <w:rPr>
          <w:rFonts w:asciiTheme="minorHAnsi" w:hAnsiTheme="minorHAnsi" w:cstheme="minorHAnsi"/>
          <w:color w:val="000000" w:themeColor="text1"/>
          <w:sz w:val="32"/>
          <w:szCs w:val="32"/>
          <w:lang w:val="en-US"/>
        </w:rPr>
        <w:t xml:space="preserve">candidates </w:t>
      </w:r>
      <w:r w:rsidRPr="00FF0085">
        <w:rPr>
          <w:rFonts w:asciiTheme="minorHAnsi" w:hAnsiTheme="minorHAnsi" w:cstheme="minorHAnsi"/>
          <w:color w:val="000000" w:themeColor="text1"/>
          <w:sz w:val="32"/>
          <w:szCs w:val="32"/>
          <w:lang w:val="en-US"/>
        </w:rPr>
        <w:t xml:space="preserve">for </w:t>
      </w:r>
      <w:r>
        <w:rPr>
          <w:rFonts w:asciiTheme="minorHAnsi" w:hAnsiTheme="minorHAnsi" w:cstheme="minorHAnsi"/>
          <w:color w:val="000000" w:themeColor="text1"/>
          <w:sz w:val="32"/>
          <w:szCs w:val="32"/>
          <w:lang w:val="en-US"/>
        </w:rPr>
        <w:t xml:space="preserve">the </w:t>
      </w:r>
      <w:r w:rsidRPr="00FF0085">
        <w:rPr>
          <w:rFonts w:asciiTheme="minorHAnsi" w:hAnsiTheme="minorHAnsi" w:cstheme="minorHAnsi"/>
          <w:color w:val="000000" w:themeColor="text1"/>
          <w:sz w:val="32"/>
          <w:szCs w:val="32"/>
          <w:lang w:val="en-US"/>
        </w:rPr>
        <w:t>skills for the work place</w:t>
      </w:r>
      <w:r>
        <w:rPr>
          <w:rFonts w:asciiTheme="minorHAnsi" w:hAnsiTheme="minorHAnsi" w:cstheme="minorHAnsi"/>
          <w:color w:val="000000" w:themeColor="text1"/>
          <w:sz w:val="32"/>
          <w:szCs w:val="32"/>
          <w:lang w:val="en-US"/>
        </w:rPr>
        <w:t xml:space="preserve"> course</w:t>
      </w:r>
      <w:r w:rsidRPr="00FF0085">
        <w:rPr>
          <w:rFonts w:asciiTheme="minorHAnsi" w:hAnsiTheme="minorHAnsi" w:cstheme="minorHAnsi"/>
          <w:color w:val="000000" w:themeColor="text1"/>
          <w:sz w:val="32"/>
          <w:szCs w:val="32"/>
          <w:lang w:val="en-US"/>
        </w:rPr>
        <w:t xml:space="preserve">. We then had two deliverables which was to Create a Marketing Plan and Recruit potential students. We took the deliverable out of creating a Marketing Plan by dividing them into two sub deliverables. </w:t>
      </w:r>
      <w:r w:rsidRPr="00FF0085">
        <w:rPr>
          <w:rFonts w:asciiTheme="minorHAnsi" w:hAnsiTheme="minorHAnsi" w:cstheme="minorHAnsi"/>
          <w:color w:val="000000" w:themeColor="text1"/>
          <w:sz w:val="32"/>
          <w:szCs w:val="32"/>
        </w:rPr>
        <w:t xml:space="preserve">Firstly, creating advertising Material to recruit potential students. </w:t>
      </w:r>
    </w:p>
    <w:p w14:paraId="68C35899" w14:textId="64D8CD87" w:rsidR="0047409B" w:rsidRDefault="0047409B" w:rsidP="0047409B">
      <w:pPr>
        <w:pStyle w:val="NormalWeb"/>
        <w:shd w:val="clear" w:color="auto" w:fill="FFFFFF"/>
        <w:spacing w:before="0" w:beforeAutospacing="0" w:after="360" w:afterAutospacing="0" w:line="450" w:lineRule="atLeast"/>
        <w:rPr>
          <w:rFonts w:asciiTheme="minorHAnsi" w:hAnsiTheme="minorHAnsi" w:cstheme="minorHAnsi"/>
          <w:color w:val="000000" w:themeColor="text1"/>
          <w:sz w:val="32"/>
          <w:szCs w:val="32"/>
        </w:rPr>
      </w:pPr>
      <w:r w:rsidRPr="00FF0085">
        <w:rPr>
          <w:rFonts w:asciiTheme="minorHAnsi" w:hAnsiTheme="minorHAnsi" w:cstheme="minorHAnsi"/>
          <w:color w:val="000000" w:themeColor="text1"/>
          <w:sz w:val="32"/>
          <w:szCs w:val="32"/>
        </w:rPr>
        <w:t xml:space="preserve">We Created posters some Flyers and questionnaires to attract potential candidates onto joining the course. We then uploaded them onto social media. When looking at the other deliverable which </w:t>
      </w:r>
      <w:r w:rsidRPr="00FF0085">
        <w:rPr>
          <w:rFonts w:asciiTheme="minorHAnsi" w:hAnsiTheme="minorHAnsi" w:cstheme="minorHAnsi"/>
          <w:color w:val="000000" w:themeColor="text1"/>
          <w:sz w:val="32"/>
          <w:szCs w:val="32"/>
        </w:rPr>
        <w:lastRenderedPageBreak/>
        <w:t xml:space="preserve">was to recruit potential student’s we needed to look at the sub deliverables which was to identify interested candidates and inform them of the benefits of the course, </w:t>
      </w:r>
      <w:r w:rsidR="00200A36">
        <w:rPr>
          <w:rFonts w:asciiTheme="minorHAnsi" w:hAnsiTheme="minorHAnsi" w:cstheme="minorHAnsi"/>
          <w:color w:val="000000" w:themeColor="text1"/>
          <w:sz w:val="32"/>
          <w:szCs w:val="32"/>
        </w:rPr>
        <w:t>our group</w:t>
      </w:r>
      <w:r w:rsidRPr="00FF0085">
        <w:rPr>
          <w:rFonts w:asciiTheme="minorHAnsi" w:hAnsiTheme="minorHAnsi" w:cstheme="minorHAnsi"/>
          <w:color w:val="000000" w:themeColor="text1"/>
          <w:sz w:val="32"/>
          <w:szCs w:val="32"/>
        </w:rPr>
        <w:t xml:space="preserve"> informed </w:t>
      </w:r>
      <w:r w:rsidR="00200A36">
        <w:rPr>
          <w:rFonts w:asciiTheme="minorHAnsi" w:hAnsiTheme="minorHAnsi" w:cstheme="minorHAnsi"/>
          <w:color w:val="000000" w:themeColor="text1"/>
          <w:sz w:val="32"/>
          <w:szCs w:val="32"/>
        </w:rPr>
        <w:t>potential candidates</w:t>
      </w:r>
      <w:r w:rsidRPr="00FF0085">
        <w:rPr>
          <w:rFonts w:asciiTheme="minorHAnsi" w:hAnsiTheme="minorHAnsi" w:cstheme="minorHAnsi"/>
          <w:color w:val="000000" w:themeColor="text1"/>
          <w:sz w:val="32"/>
          <w:szCs w:val="32"/>
        </w:rPr>
        <w:t xml:space="preserve"> by preparing them for the interview and the recruitment process. We informed the skills co-ordinator to arrange interviews and a selection date. </w:t>
      </w:r>
    </w:p>
    <w:p w14:paraId="7A68E60A" w14:textId="77777777" w:rsidR="009F0D58" w:rsidRDefault="001E3AA1" w:rsidP="0047409B">
      <w:pPr>
        <w:pStyle w:val="NormalWeb"/>
        <w:shd w:val="clear" w:color="auto" w:fill="FFFFFF"/>
        <w:spacing w:before="0" w:beforeAutospacing="0" w:after="360" w:afterAutospacing="0" w:line="450" w:lineRule="atLeast"/>
        <w:rPr>
          <w:rFonts w:asciiTheme="minorHAnsi" w:hAnsiTheme="minorHAnsi" w:cstheme="minorHAnsi"/>
          <w:color w:val="000000" w:themeColor="text1"/>
          <w:sz w:val="32"/>
          <w:szCs w:val="32"/>
        </w:rPr>
      </w:pPr>
      <w:r>
        <w:rPr>
          <w:rFonts w:asciiTheme="minorHAnsi" w:hAnsiTheme="minorHAnsi" w:cstheme="minorHAnsi"/>
          <w:color w:val="000000" w:themeColor="text1"/>
          <w:sz w:val="32"/>
          <w:szCs w:val="32"/>
        </w:rPr>
        <w:t>The advantages of having a work break down structure to help with our project helped our group by making sure each member had a task which had a specific amount of time for their task to be completed. Our group had to take in account that each member had to complete one task before moving on to the next. Monitoring progress and being able to keep track of each task and the overall project schedule was down to using the work breakdown structure, this helped us to pay attention to the critical tasks and assign extra resources if we fell behind on our schedule.</w:t>
      </w:r>
    </w:p>
    <w:p w14:paraId="6BA3AC45" w14:textId="1EEF54EB" w:rsidR="00F86BD0" w:rsidRDefault="00F86BD0" w:rsidP="0047409B">
      <w:pPr>
        <w:pStyle w:val="NormalWeb"/>
        <w:shd w:val="clear" w:color="auto" w:fill="FFFFFF"/>
        <w:spacing w:before="0" w:beforeAutospacing="0" w:after="360" w:afterAutospacing="0" w:line="450" w:lineRule="atLeast"/>
        <w:rPr>
          <w:rFonts w:asciiTheme="minorHAnsi" w:hAnsiTheme="minorHAnsi" w:cstheme="minorHAnsi"/>
          <w:color w:val="000000" w:themeColor="text1"/>
          <w:sz w:val="32"/>
          <w:szCs w:val="32"/>
        </w:rPr>
      </w:pPr>
      <w:r>
        <w:rPr>
          <w:rFonts w:asciiTheme="minorHAnsi" w:hAnsiTheme="minorHAnsi" w:cstheme="minorHAnsi"/>
          <w:color w:val="000000" w:themeColor="text1"/>
          <w:sz w:val="32"/>
          <w:szCs w:val="32"/>
        </w:rPr>
        <w:t>The limitations of a work break down structure can mean that the process can be a pain by having a step-by-step approach (Reddy,</w:t>
      </w:r>
      <w:r w:rsidR="00F97BDF">
        <w:rPr>
          <w:rFonts w:asciiTheme="minorHAnsi" w:hAnsiTheme="minorHAnsi" w:cstheme="minorHAnsi"/>
          <w:color w:val="000000" w:themeColor="text1"/>
          <w:sz w:val="32"/>
          <w:szCs w:val="32"/>
        </w:rPr>
        <w:t xml:space="preserve"> C,</w:t>
      </w:r>
      <w:r>
        <w:rPr>
          <w:rFonts w:asciiTheme="minorHAnsi" w:hAnsiTheme="minorHAnsi" w:cstheme="minorHAnsi"/>
          <w:color w:val="000000" w:themeColor="text1"/>
          <w:sz w:val="32"/>
          <w:szCs w:val="32"/>
        </w:rPr>
        <w:t xml:space="preserve"> 2021).</w:t>
      </w:r>
    </w:p>
    <w:p w14:paraId="5A4A62A6" w14:textId="13D9E151" w:rsidR="00200A36" w:rsidRDefault="00200A36" w:rsidP="0047409B">
      <w:pPr>
        <w:pStyle w:val="NormalWeb"/>
        <w:shd w:val="clear" w:color="auto" w:fill="FFFFFF"/>
        <w:spacing w:before="0" w:beforeAutospacing="0" w:after="360" w:afterAutospacing="0" w:line="450" w:lineRule="atLeast"/>
        <w:rPr>
          <w:rFonts w:asciiTheme="minorHAnsi" w:hAnsiTheme="minorHAnsi" w:cstheme="minorHAnsi"/>
          <w:color w:val="000000" w:themeColor="text1"/>
          <w:sz w:val="32"/>
          <w:szCs w:val="32"/>
        </w:rPr>
      </w:pPr>
      <w:r>
        <w:rPr>
          <w:rFonts w:asciiTheme="minorHAnsi" w:hAnsiTheme="minorHAnsi" w:cstheme="minorHAnsi"/>
          <w:noProof/>
          <w:color w:val="000000" w:themeColor="text1"/>
          <w:sz w:val="32"/>
          <w:szCs w:val="32"/>
        </w:rPr>
        <w:lastRenderedPageBreak/>
        <w:drawing>
          <wp:inline distT="0" distB="0" distL="0" distR="0" wp14:anchorId="2F0BAA40" wp14:editId="491A5FCC">
            <wp:extent cx="5731510" cy="3243580"/>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4">
                      <a:extLst>
                        <a:ext uri="{28A0092B-C50C-407E-A947-70E740481C1C}">
                          <a14:useLocalDpi xmlns:a14="http://schemas.microsoft.com/office/drawing/2010/main" val="0"/>
                        </a:ext>
                      </a:extLst>
                    </a:blip>
                    <a:stretch>
                      <a:fillRect/>
                    </a:stretch>
                  </pic:blipFill>
                  <pic:spPr>
                    <a:xfrm>
                      <a:off x="0" y="0"/>
                      <a:ext cx="5731510" cy="3243580"/>
                    </a:xfrm>
                    <a:prstGeom prst="rect">
                      <a:avLst/>
                    </a:prstGeom>
                  </pic:spPr>
                </pic:pic>
              </a:graphicData>
            </a:graphic>
          </wp:inline>
        </w:drawing>
      </w:r>
    </w:p>
    <w:p w14:paraId="60398262" w14:textId="77777777" w:rsidR="00965B15" w:rsidRDefault="00200A36" w:rsidP="0047409B">
      <w:pPr>
        <w:pStyle w:val="NormalWeb"/>
        <w:shd w:val="clear" w:color="auto" w:fill="FFFFFF"/>
        <w:spacing w:before="0" w:beforeAutospacing="0" w:after="360" w:afterAutospacing="0" w:line="450" w:lineRule="atLeast"/>
        <w:rPr>
          <w:rFonts w:asciiTheme="minorHAnsi" w:hAnsiTheme="minorHAnsi" w:cstheme="minorHAnsi"/>
          <w:b/>
          <w:bCs/>
          <w:color w:val="000000" w:themeColor="text1"/>
          <w:sz w:val="32"/>
          <w:szCs w:val="32"/>
        </w:rPr>
      </w:pPr>
      <w:r w:rsidRPr="00200A36">
        <w:rPr>
          <w:rFonts w:asciiTheme="minorHAnsi" w:hAnsiTheme="minorHAnsi" w:cstheme="minorHAnsi"/>
          <w:b/>
          <w:bCs/>
          <w:color w:val="000000" w:themeColor="text1"/>
          <w:sz w:val="32"/>
          <w:szCs w:val="32"/>
        </w:rPr>
        <w:t>Gannt Chart</w:t>
      </w:r>
    </w:p>
    <w:p w14:paraId="6F584950" w14:textId="71A59885" w:rsidR="001F7794" w:rsidRPr="00965B15" w:rsidRDefault="00200A36" w:rsidP="0047409B">
      <w:pPr>
        <w:pStyle w:val="NormalWeb"/>
        <w:shd w:val="clear" w:color="auto" w:fill="FFFFFF"/>
        <w:spacing w:before="0" w:beforeAutospacing="0" w:after="360" w:afterAutospacing="0" w:line="450" w:lineRule="atLeast"/>
        <w:rPr>
          <w:rFonts w:asciiTheme="minorHAnsi" w:hAnsiTheme="minorHAnsi" w:cstheme="minorHAnsi"/>
          <w:b/>
          <w:bCs/>
          <w:color w:val="000000" w:themeColor="text1"/>
          <w:sz w:val="32"/>
          <w:szCs w:val="32"/>
        </w:rPr>
      </w:pPr>
      <w:r w:rsidRPr="00240C63">
        <w:rPr>
          <w:rFonts w:asciiTheme="minorHAnsi" w:hAnsiTheme="minorHAnsi" w:cstheme="minorHAnsi"/>
          <w:color w:val="333333"/>
          <w:sz w:val="32"/>
          <w:szCs w:val="32"/>
          <w:shd w:val="clear" w:color="auto" w:fill="FFFFFF"/>
        </w:rPr>
        <w:t>A Gantt chart is a popular type of</w:t>
      </w:r>
      <w:r w:rsidRPr="00240C63">
        <w:rPr>
          <w:rFonts w:asciiTheme="minorHAnsi" w:hAnsiTheme="minorHAnsi" w:cstheme="minorHAnsi"/>
          <w:sz w:val="32"/>
          <w:szCs w:val="32"/>
        </w:rPr>
        <w:t xml:space="preserve"> a project manager’s tool known as a </w:t>
      </w:r>
      <w:r w:rsidRPr="00240C63">
        <w:rPr>
          <w:rFonts w:asciiTheme="minorHAnsi" w:hAnsiTheme="minorHAnsi" w:cstheme="minorHAnsi"/>
          <w:color w:val="000000" w:themeColor="text1"/>
          <w:sz w:val="32"/>
          <w:szCs w:val="32"/>
          <w:shd w:val="clear" w:color="auto" w:fill="FFFFFF"/>
        </w:rPr>
        <w:t xml:space="preserve">Bar Chart </w:t>
      </w:r>
      <w:r w:rsidRPr="00240C63">
        <w:rPr>
          <w:rFonts w:asciiTheme="minorHAnsi" w:hAnsiTheme="minorHAnsi" w:cstheme="minorHAnsi"/>
          <w:color w:val="333333"/>
          <w:sz w:val="32"/>
          <w:szCs w:val="32"/>
          <w:shd w:val="clear" w:color="auto" w:fill="FFFFFF"/>
        </w:rPr>
        <w:t>that illustrates a project Schedule</w:t>
      </w:r>
      <w:r w:rsidR="003030D0">
        <w:rPr>
          <w:rFonts w:asciiTheme="minorHAnsi" w:hAnsiTheme="minorHAnsi" w:cstheme="minorHAnsi"/>
          <w:color w:val="333333"/>
          <w:sz w:val="32"/>
          <w:szCs w:val="32"/>
          <w:shd w:val="clear" w:color="auto" w:fill="FFFFFF"/>
        </w:rPr>
        <w:t xml:space="preserve"> (Webber, </w:t>
      </w:r>
      <w:r w:rsidR="00F97BDF">
        <w:rPr>
          <w:rFonts w:asciiTheme="minorHAnsi" w:hAnsiTheme="minorHAnsi" w:cstheme="minorHAnsi"/>
          <w:color w:val="333333"/>
          <w:sz w:val="32"/>
          <w:szCs w:val="32"/>
          <w:shd w:val="clear" w:color="auto" w:fill="FFFFFF"/>
        </w:rPr>
        <w:t xml:space="preserve">J, </w:t>
      </w:r>
      <w:r w:rsidR="003030D0">
        <w:rPr>
          <w:rFonts w:asciiTheme="minorHAnsi" w:hAnsiTheme="minorHAnsi" w:cstheme="minorHAnsi"/>
          <w:color w:val="333333"/>
          <w:sz w:val="32"/>
          <w:szCs w:val="32"/>
          <w:shd w:val="clear" w:color="auto" w:fill="FFFFFF"/>
        </w:rPr>
        <w:t>2020).</w:t>
      </w:r>
    </w:p>
    <w:p w14:paraId="7B2B8C2D" w14:textId="334B17A5" w:rsidR="00197118" w:rsidRDefault="00200A36" w:rsidP="0047409B">
      <w:pPr>
        <w:pStyle w:val="NormalWeb"/>
        <w:shd w:val="clear" w:color="auto" w:fill="FFFFFF"/>
        <w:spacing w:before="0" w:beforeAutospacing="0" w:after="360" w:afterAutospacing="0" w:line="450" w:lineRule="atLeast"/>
        <w:rPr>
          <w:rFonts w:asciiTheme="minorHAnsi" w:hAnsiTheme="minorHAnsi" w:cstheme="minorHAnsi"/>
          <w:color w:val="000000" w:themeColor="text1"/>
          <w:sz w:val="32"/>
          <w:szCs w:val="32"/>
        </w:rPr>
      </w:pPr>
      <w:r>
        <w:rPr>
          <w:rFonts w:asciiTheme="minorHAnsi" w:hAnsiTheme="minorHAnsi" w:cstheme="minorHAnsi"/>
          <w:color w:val="000000" w:themeColor="text1"/>
          <w:sz w:val="32"/>
          <w:szCs w:val="32"/>
        </w:rPr>
        <w:t>As a group we then had to undertake a Gantt chart</w:t>
      </w:r>
      <w:r w:rsidR="003030D0">
        <w:rPr>
          <w:rFonts w:asciiTheme="minorHAnsi" w:hAnsiTheme="minorHAnsi" w:cstheme="minorHAnsi"/>
          <w:color w:val="000000" w:themeColor="text1"/>
          <w:sz w:val="32"/>
          <w:szCs w:val="32"/>
        </w:rPr>
        <w:t>.</w:t>
      </w:r>
      <w:r>
        <w:rPr>
          <w:rFonts w:asciiTheme="minorHAnsi" w:hAnsiTheme="minorHAnsi" w:cstheme="minorHAnsi"/>
          <w:color w:val="000000" w:themeColor="text1"/>
          <w:sz w:val="32"/>
          <w:szCs w:val="32"/>
        </w:rPr>
        <w:t xml:space="preserve"> </w:t>
      </w:r>
      <w:r w:rsidR="003030D0">
        <w:rPr>
          <w:rFonts w:asciiTheme="minorHAnsi" w:hAnsiTheme="minorHAnsi" w:cstheme="minorHAnsi"/>
          <w:color w:val="333333"/>
          <w:sz w:val="32"/>
          <w:szCs w:val="32"/>
          <w:shd w:val="clear" w:color="auto" w:fill="FFFFFF"/>
        </w:rPr>
        <w:t xml:space="preserve">The Gannt Chart was </w:t>
      </w:r>
      <w:r w:rsidR="003030D0" w:rsidRPr="00240C63">
        <w:rPr>
          <w:rFonts w:asciiTheme="minorHAnsi" w:hAnsiTheme="minorHAnsi" w:cstheme="minorHAnsi"/>
          <w:color w:val="333333"/>
          <w:sz w:val="32"/>
          <w:szCs w:val="32"/>
          <w:shd w:val="clear" w:color="auto" w:fill="FFFFFF"/>
        </w:rPr>
        <w:t xml:space="preserve">a very useful </w:t>
      </w:r>
      <w:r w:rsidR="003030D0">
        <w:rPr>
          <w:rFonts w:asciiTheme="minorHAnsi" w:hAnsiTheme="minorHAnsi" w:cstheme="minorHAnsi"/>
          <w:color w:val="333333"/>
          <w:sz w:val="32"/>
          <w:szCs w:val="32"/>
          <w:shd w:val="clear" w:color="auto" w:fill="FFFFFF"/>
        </w:rPr>
        <w:t xml:space="preserve">tool that helped to </w:t>
      </w:r>
      <w:r w:rsidR="003030D0" w:rsidRPr="00240C63">
        <w:rPr>
          <w:rFonts w:asciiTheme="minorHAnsi" w:hAnsiTheme="minorHAnsi" w:cstheme="minorHAnsi"/>
          <w:color w:val="333333"/>
          <w:sz w:val="32"/>
          <w:szCs w:val="32"/>
          <w:shd w:val="clear" w:color="auto" w:fill="FFFFFF"/>
        </w:rPr>
        <w:t xml:space="preserve">show all the activities that </w:t>
      </w:r>
      <w:r w:rsidR="003030D0">
        <w:rPr>
          <w:rFonts w:asciiTheme="minorHAnsi" w:hAnsiTheme="minorHAnsi" w:cstheme="minorHAnsi"/>
          <w:color w:val="333333"/>
          <w:sz w:val="32"/>
          <w:szCs w:val="32"/>
          <w:shd w:val="clear" w:color="auto" w:fill="FFFFFF"/>
        </w:rPr>
        <w:t xml:space="preserve">our group </w:t>
      </w:r>
      <w:r w:rsidR="003030D0" w:rsidRPr="00240C63">
        <w:rPr>
          <w:rFonts w:asciiTheme="minorHAnsi" w:hAnsiTheme="minorHAnsi" w:cstheme="minorHAnsi"/>
          <w:color w:val="333333"/>
          <w:sz w:val="32"/>
          <w:szCs w:val="32"/>
          <w:shd w:val="clear" w:color="auto" w:fill="FFFFFF"/>
        </w:rPr>
        <w:t xml:space="preserve">had to take against </w:t>
      </w:r>
      <w:r w:rsidR="003030D0">
        <w:rPr>
          <w:rFonts w:asciiTheme="minorHAnsi" w:hAnsiTheme="minorHAnsi" w:cstheme="minorHAnsi"/>
          <w:color w:val="333333"/>
          <w:sz w:val="32"/>
          <w:szCs w:val="32"/>
          <w:shd w:val="clear" w:color="auto" w:fill="FFFFFF"/>
        </w:rPr>
        <w:t xml:space="preserve">a </w:t>
      </w:r>
      <w:r w:rsidR="003030D0" w:rsidRPr="00240C63">
        <w:rPr>
          <w:rFonts w:asciiTheme="minorHAnsi" w:hAnsiTheme="minorHAnsi" w:cstheme="minorHAnsi"/>
          <w:color w:val="333333"/>
          <w:sz w:val="32"/>
          <w:szCs w:val="32"/>
          <w:shd w:val="clear" w:color="auto" w:fill="FFFFFF"/>
        </w:rPr>
        <w:t>time</w:t>
      </w:r>
      <w:r w:rsidR="003030D0">
        <w:rPr>
          <w:rFonts w:asciiTheme="minorHAnsi" w:hAnsiTheme="minorHAnsi" w:cstheme="minorHAnsi"/>
          <w:color w:val="333333"/>
          <w:sz w:val="32"/>
          <w:szCs w:val="32"/>
          <w:shd w:val="clear" w:color="auto" w:fill="FFFFFF"/>
        </w:rPr>
        <w:t xml:space="preserve"> frame</w:t>
      </w:r>
      <w:r w:rsidR="003030D0" w:rsidRPr="00240C63">
        <w:rPr>
          <w:rFonts w:asciiTheme="minorHAnsi" w:hAnsiTheme="minorHAnsi" w:cstheme="minorHAnsi"/>
          <w:color w:val="333333"/>
          <w:sz w:val="32"/>
          <w:szCs w:val="32"/>
          <w:shd w:val="clear" w:color="auto" w:fill="FFFFFF"/>
        </w:rPr>
        <w:t xml:space="preserve"> Once we completed our W</w:t>
      </w:r>
      <w:r w:rsidR="003030D0">
        <w:rPr>
          <w:rFonts w:asciiTheme="minorHAnsi" w:hAnsiTheme="minorHAnsi" w:cstheme="minorHAnsi"/>
          <w:color w:val="333333"/>
          <w:sz w:val="32"/>
          <w:szCs w:val="32"/>
          <w:shd w:val="clear" w:color="auto" w:fill="FFFFFF"/>
        </w:rPr>
        <w:t>ork breakdown structure,</w:t>
      </w:r>
      <w:r w:rsidR="003030D0" w:rsidRPr="00240C63">
        <w:rPr>
          <w:rFonts w:asciiTheme="minorHAnsi" w:hAnsiTheme="minorHAnsi" w:cstheme="minorHAnsi"/>
          <w:color w:val="333333"/>
          <w:sz w:val="32"/>
          <w:szCs w:val="32"/>
          <w:shd w:val="clear" w:color="auto" w:fill="FFFFFF"/>
        </w:rPr>
        <w:t xml:space="preserve"> we then linked our activities within a Gantt Chart with a time frame</w:t>
      </w:r>
      <w:r w:rsidR="003030D0" w:rsidRPr="00240C63">
        <w:rPr>
          <w:rFonts w:asciiTheme="minorHAnsi" w:hAnsiTheme="minorHAnsi" w:cstheme="minorHAnsi"/>
          <w:color w:val="000000" w:themeColor="text1"/>
          <w:sz w:val="32"/>
          <w:szCs w:val="32"/>
        </w:rPr>
        <w:t xml:space="preserve"> to schedule our activities with a start and end date of completing our project</w:t>
      </w:r>
      <w:r w:rsidR="00197118">
        <w:rPr>
          <w:rFonts w:asciiTheme="minorHAnsi" w:hAnsiTheme="minorHAnsi" w:cstheme="minorHAnsi"/>
          <w:color w:val="000000" w:themeColor="text1"/>
          <w:sz w:val="32"/>
          <w:szCs w:val="32"/>
        </w:rPr>
        <w:t xml:space="preserve"> (Meardon, E</w:t>
      </w:r>
      <w:r w:rsidR="00F97BDF">
        <w:rPr>
          <w:rFonts w:asciiTheme="minorHAnsi" w:hAnsiTheme="minorHAnsi" w:cstheme="minorHAnsi"/>
          <w:color w:val="000000" w:themeColor="text1"/>
          <w:sz w:val="32"/>
          <w:szCs w:val="32"/>
        </w:rPr>
        <w:t>, 2021</w:t>
      </w:r>
      <w:r w:rsidR="00197118">
        <w:rPr>
          <w:rFonts w:asciiTheme="minorHAnsi" w:hAnsiTheme="minorHAnsi" w:cstheme="minorHAnsi"/>
          <w:color w:val="000000" w:themeColor="text1"/>
          <w:sz w:val="32"/>
          <w:szCs w:val="32"/>
        </w:rPr>
        <w:t xml:space="preserve">). </w:t>
      </w:r>
    </w:p>
    <w:p w14:paraId="631F85F4" w14:textId="0D18601A" w:rsidR="001F7794" w:rsidRPr="001F7794" w:rsidRDefault="00F35399" w:rsidP="0047409B">
      <w:pPr>
        <w:pStyle w:val="NormalWeb"/>
        <w:shd w:val="clear" w:color="auto" w:fill="FFFFFF"/>
        <w:spacing w:before="0" w:beforeAutospacing="0" w:after="360" w:afterAutospacing="0" w:line="450" w:lineRule="atLeast"/>
        <w:rPr>
          <w:rFonts w:asciiTheme="minorHAnsi" w:hAnsiTheme="minorHAnsi" w:cstheme="minorHAnsi"/>
          <w:color w:val="333333"/>
          <w:sz w:val="32"/>
          <w:szCs w:val="32"/>
          <w:shd w:val="clear" w:color="auto" w:fill="FFFFFF"/>
        </w:rPr>
      </w:pPr>
      <w:r>
        <w:rPr>
          <w:rFonts w:asciiTheme="minorHAnsi" w:hAnsiTheme="minorHAnsi" w:cstheme="minorHAnsi"/>
          <w:color w:val="000000" w:themeColor="text1"/>
          <w:sz w:val="32"/>
          <w:szCs w:val="32"/>
        </w:rPr>
        <w:t xml:space="preserve">We structured our Gantt chart by using excel to put our data in to receive measurable results. (Vertex42, 2019). </w:t>
      </w:r>
      <w:r w:rsidR="003030D0" w:rsidRPr="00240C63">
        <w:rPr>
          <w:rFonts w:asciiTheme="minorHAnsi" w:hAnsiTheme="minorHAnsi" w:cstheme="minorHAnsi"/>
          <w:color w:val="000000" w:themeColor="text1"/>
          <w:sz w:val="32"/>
          <w:szCs w:val="32"/>
        </w:rPr>
        <w:t>The Gantt Chart worked well for us as we only had a short time frame for our project therefor the Gantt Chart was an easy tool to check our progress by visualising our activities and our deadlines.</w:t>
      </w:r>
      <w:r w:rsidR="003030D0">
        <w:rPr>
          <w:rFonts w:asciiTheme="minorHAnsi" w:hAnsiTheme="minorHAnsi" w:cstheme="minorHAnsi"/>
          <w:color w:val="000000" w:themeColor="text1"/>
          <w:sz w:val="32"/>
          <w:szCs w:val="32"/>
        </w:rPr>
        <w:t xml:space="preserve"> </w:t>
      </w:r>
    </w:p>
    <w:p w14:paraId="28994E82" w14:textId="60612E60" w:rsidR="001F7794" w:rsidRDefault="001F7794" w:rsidP="0047409B">
      <w:pPr>
        <w:pStyle w:val="NormalWeb"/>
        <w:shd w:val="clear" w:color="auto" w:fill="FFFFFF"/>
        <w:spacing w:before="0" w:beforeAutospacing="0" w:after="360" w:afterAutospacing="0" w:line="450" w:lineRule="atLeast"/>
        <w:rPr>
          <w:rFonts w:asciiTheme="minorHAnsi" w:hAnsiTheme="minorHAnsi" w:cstheme="minorHAnsi"/>
          <w:color w:val="000000" w:themeColor="text1"/>
          <w:sz w:val="32"/>
          <w:szCs w:val="32"/>
        </w:rPr>
      </w:pPr>
      <w:r>
        <w:rPr>
          <w:rFonts w:asciiTheme="minorHAnsi" w:hAnsiTheme="minorHAnsi" w:cstheme="minorHAnsi"/>
          <w:color w:val="000000" w:themeColor="text1"/>
          <w:sz w:val="32"/>
          <w:szCs w:val="32"/>
        </w:rPr>
        <w:lastRenderedPageBreak/>
        <w:t>Our Gantt Chart shows how long on a time scale it took for each task to be completed.</w:t>
      </w:r>
      <w:r w:rsidR="006519D2">
        <w:rPr>
          <w:rFonts w:asciiTheme="minorHAnsi" w:hAnsiTheme="minorHAnsi" w:cstheme="minorHAnsi"/>
          <w:color w:val="000000" w:themeColor="text1"/>
          <w:sz w:val="32"/>
          <w:szCs w:val="32"/>
        </w:rPr>
        <w:t xml:space="preserve"> </w:t>
      </w:r>
      <w:r w:rsidR="006519D2" w:rsidRPr="006519D2">
        <w:rPr>
          <w:rFonts w:asciiTheme="minorHAnsi" w:hAnsiTheme="minorHAnsi" w:cstheme="minorHAnsi"/>
          <w:color w:val="333333"/>
          <w:sz w:val="32"/>
          <w:szCs w:val="32"/>
          <w:shd w:val="clear" w:color="auto" w:fill="FFFFFF"/>
        </w:rPr>
        <w:t>A Gantt chart is the project manager’s most used tool.  It is used to convey the most critical information and it plays an outsized role in </w:t>
      </w:r>
      <w:r w:rsidR="006519D2" w:rsidRPr="006519D2">
        <w:rPr>
          <w:rFonts w:asciiTheme="minorHAnsi" w:hAnsiTheme="minorHAnsi" w:cstheme="minorHAnsi"/>
          <w:sz w:val="32"/>
          <w:szCs w:val="32"/>
        </w:rPr>
        <w:t>project success</w:t>
      </w:r>
      <w:r w:rsidR="006519D2">
        <w:rPr>
          <w:rFonts w:asciiTheme="minorHAnsi" w:hAnsiTheme="minorHAnsi" w:cstheme="minorHAnsi"/>
          <w:sz w:val="32"/>
          <w:szCs w:val="32"/>
        </w:rPr>
        <w:t xml:space="preserve"> </w:t>
      </w:r>
      <w:r w:rsidR="00F97BDF">
        <w:rPr>
          <w:rFonts w:asciiTheme="minorHAnsi" w:hAnsiTheme="minorHAnsi" w:cstheme="minorHAnsi"/>
          <w:sz w:val="32"/>
          <w:szCs w:val="32"/>
        </w:rPr>
        <w:t>(</w:t>
      </w:r>
      <w:r w:rsidR="006519D2">
        <w:rPr>
          <w:rFonts w:asciiTheme="minorHAnsi" w:hAnsiTheme="minorHAnsi" w:cstheme="minorHAnsi"/>
          <w:sz w:val="32"/>
          <w:szCs w:val="32"/>
        </w:rPr>
        <w:t>Peng,</w:t>
      </w:r>
      <w:r w:rsidR="00F97BDF">
        <w:rPr>
          <w:rFonts w:asciiTheme="minorHAnsi" w:hAnsiTheme="minorHAnsi" w:cstheme="minorHAnsi"/>
          <w:sz w:val="32"/>
          <w:szCs w:val="32"/>
        </w:rPr>
        <w:t xml:space="preserve"> B,</w:t>
      </w:r>
      <w:r w:rsidR="006519D2">
        <w:rPr>
          <w:rFonts w:asciiTheme="minorHAnsi" w:hAnsiTheme="minorHAnsi" w:cstheme="minorHAnsi"/>
          <w:sz w:val="32"/>
          <w:szCs w:val="32"/>
        </w:rPr>
        <w:t xml:space="preserve"> 2018).</w:t>
      </w:r>
    </w:p>
    <w:p w14:paraId="6726A806" w14:textId="61BF304F" w:rsidR="00F86BD0" w:rsidRDefault="00F86BD0" w:rsidP="0047409B">
      <w:pPr>
        <w:pStyle w:val="NormalWeb"/>
        <w:shd w:val="clear" w:color="auto" w:fill="FFFFFF"/>
        <w:spacing w:before="0" w:beforeAutospacing="0" w:after="360" w:afterAutospacing="0" w:line="450" w:lineRule="atLeast"/>
        <w:rPr>
          <w:rFonts w:asciiTheme="minorHAnsi" w:hAnsiTheme="minorHAnsi" w:cstheme="minorHAnsi"/>
          <w:color w:val="000000" w:themeColor="text1"/>
          <w:sz w:val="32"/>
          <w:szCs w:val="32"/>
        </w:rPr>
      </w:pPr>
      <w:r>
        <w:rPr>
          <w:rFonts w:asciiTheme="minorHAnsi" w:hAnsiTheme="minorHAnsi" w:cstheme="minorHAnsi"/>
          <w:color w:val="000000" w:themeColor="text1"/>
          <w:sz w:val="32"/>
          <w:szCs w:val="32"/>
        </w:rPr>
        <w:t>The advantages of using a Gannt chart for our project was that it helped as it was an easy tool to help construct our project giving us the completion date of each task, we were each allocated.</w:t>
      </w:r>
    </w:p>
    <w:p w14:paraId="45E558C4" w14:textId="70AD2267" w:rsidR="00F86BD0" w:rsidRDefault="00F86BD0" w:rsidP="0047409B">
      <w:pPr>
        <w:pStyle w:val="NormalWeb"/>
        <w:shd w:val="clear" w:color="auto" w:fill="FFFFFF"/>
        <w:spacing w:before="0" w:beforeAutospacing="0" w:after="360" w:afterAutospacing="0" w:line="450" w:lineRule="atLeast"/>
        <w:rPr>
          <w:rFonts w:asciiTheme="minorHAnsi" w:hAnsiTheme="minorHAnsi" w:cstheme="minorHAnsi"/>
          <w:color w:val="000000" w:themeColor="text1"/>
          <w:sz w:val="32"/>
          <w:szCs w:val="32"/>
        </w:rPr>
      </w:pPr>
      <w:r>
        <w:rPr>
          <w:rFonts w:asciiTheme="minorHAnsi" w:hAnsiTheme="minorHAnsi" w:cstheme="minorHAnsi"/>
          <w:color w:val="000000" w:themeColor="text1"/>
          <w:sz w:val="32"/>
          <w:szCs w:val="32"/>
        </w:rPr>
        <w:t>The limitations of using the Gannt chart was that it didn’t demonstrate the effects of any delay</w:t>
      </w:r>
      <w:r w:rsidR="00F66B08">
        <w:rPr>
          <w:rFonts w:asciiTheme="minorHAnsi" w:hAnsiTheme="minorHAnsi" w:cstheme="minorHAnsi"/>
          <w:color w:val="000000" w:themeColor="text1"/>
          <w:sz w:val="32"/>
          <w:szCs w:val="32"/>
        </w:rPr>
        <w:t xml:space="preserve">s in any one activity on the start of another activity, thus on the project completion time. </w:t>
      </w:r>
    </w:p>
    <w:p w14:paraId="28A5897D" w14:textId="2169639F" w:rsidR="00200A36" w:rsidRPr="00200A36" w:rsidRDefault="001F7794" w:rsidP="0047409B">
      <w:pPr>
        <w:pStyle w:val="NormalWeb"/>
        <w:shd w:val="clear" w:color="auto" w:fill="FFFFFF"/>
        <w:spacing w:before="0" w:beforeAutospacing="0" w:after="360" w:afterAutospacing="0" w:line="450" w:lineRule="atLeast"/>
        <w:rPr>
          <w:rFonts w:asciiTheme="minorHAnsi" w:hAnsiTheme="minorHAnsi" w:cstheme="minorHAnsi"/>
          <w:b/>
          <w:bCs/>
          <w:color w:val="000000" w:themeColor="text1"/>
          <w:sz w:val="32"/>
          <w:szCs w:val="32"/>
        </w:rPr>
      </w:pPr>
      <w:r>
        <w:rPr>
          <w:rFonts w:asciiTheme="minorHAnsi" w:hAnsiTheme="minorHAnsi" w:cstheme="minorHAnsi"/>
          <w:b/>
          <w:bCs/>
          <w:noProof/>
          <w:color w:val="000000" w:themeColor="text1"/>
          <w:sz w:val="32"/>
          <w:szCs w:val="32"/>
        </w:rPr>
        <w:drawing>
          <wp:inline distT="0" distB="0" distL="0" distR="0" wp14:anchorId="229CE37F" wp14:editId="35232C5B">
            <wp:extent cx="5731510" cy="3272790"/>
            <wp:effectExtent l="0" t="0" r="2540" b="381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5">
                      <a:extLst>
                        <a:ext uri="{28A0092B-C50C-407E-A947-70E740481C1C}">
                          <a14:useLocalDpi xmlns:a14="http://schemas.microsoft.com/office/drawing/2010/main" val="0"/>
                        </a:ext>
                      </a:extLst>
                    </a:blip>
                    <a:stretch>
                      <a:fillRect/>
                    </a:stretch>
                  </pic:blipFill>
                  <pic:spPr>
                    <a:xfrm>
                      <a:off x="0" y="0"/>
                      <a:ext cx="5731510" cy="3272790"/>
                    </a:xfrm>
                    <a:prstGeom prst="rect">
                      <a:avLst/>
                    </a:prstGeom>
                  </pic:spPr>
                </pic:pic>
              </a:graphicData>
            </a:graphic>
          </wp:inline>
        </w:drawing>
      </w:r>
    </w:p>
    <w:p w14:paraId="78E8B4AA" w14:textId="3B3DA3A3" w:rsidR="0047409B" w:rsidRDefault="001F7794" w:rsidP="00671D56">
      <w:pPr>
        <w:rPr>
          <w:rFonts w:cstheme="minorHAnsi"/>
          <w:b/>
          <w:bCs/>
          <w:sz w:val="32"/>
          <w:szCs w:val="32"/>
          <w:lang w:val="en-US"/>
        </w:rPr>
      </w:pPr>
      <w:r w:rsidRPr="001F7794">
        <w:rPr>
          <w:rFonts w:cstheme="minorHAnsi"/>
          <w:b/>
          <w:bCs/>
          <w:sz w:val="32"/>
          <w:szCs w:val="32"/>
          <w:lang w:val="en-US"/>
        </w:rPr>
        <w:t>Network Diagram</w:t>
      </w:r>
    </w:p>
    <w:p w14:paraId="393C7F28" w14:textId="540D8879" w:rsidR="001F7794" w:rsidRPr="00F66B08" w:rsidRDefault="001F7794" w:rsidP="00671D56">
      <w:pPr>
        <w:rPr>
          <w:rFonts w:cstheme="minorHAnsi"/>
          <w:sz w:val="32"/>
          <w:szCs w:val="32"/>
          <w:shd w:val="clear" w:color="auto" w:fill="FFFFFF"/>
        </w:rPr>
      </w:pPr>
      <w:r w:rsidRPr="00F66B08">
        <w:rPr>
          <w:rFonts w:cstheme="minorHAnsi"/>
          <w:sz w:val="32"/>
          <w:szCs w:val="32"/>
          <w:shd w:val="clear" w:color="auto" w:fill="FFFFFF"/>
        </w:rPr>
        <w:t>Network diagrams serve as visual representations of a project (Sinnaps, 2020).</w:t>
      </w:r>
    </w:p>
    <w:p w14:paraId="1DF270FE" w14:textId="736CD28C" w:rsidR="00A11820" w:rsidRDefault="001F7794" w:rsidP="001F7794">
      <w:pPr>
        <w:pStyle w:val="NormalWeb"/>
        <w:shd w:val="clear" w:color="auto" w:fill="FFFFFF"/>
        <w:spacing w:before="0" w:beforeAutospacing="0" w:after="360" w:afterAutospacing="0" w:line="450" w:lineRule="atLeast"/>
        <w:rPr>
          <w:rFonts w:asciiTheme="minorHAnsi" w:hAnsiTheme="minorHAnsi" w:cstheme="minorHAnsi"/>
          <w:color w:val="000000" w:themeColor="text1"/>
          <w:sz w:val="32"/>
          <w:szCs w:val="32"/>
        </w:rPr>
      </w:pPr>
      <w:r w:rsidRPr="00240C63">
        <w:rPr>
          <w:rFonts w:asciiTheme="minorHAnsi" w:hAnsiTheme="minorHAnsi" w:cstheme="minorHAnsi"/>
          <w:color w:val="000000" w:themeColor="text1"/>
          <w:sz w:val="32"/>
          <w:szCs w:val="32"/>
        </w:rPr>
        <w:lastRenderedPageBreak/>
        <w:t xml:space="preserve">A Network Diagram is also known as a flow diagram, which is also a graphical representation of the tasks we had to achieve in our project. </w:t>
      </w:r>
      <w:r w:rsidR="00A11820">
        <w:rPr>
          <w:rFonts w:asciiTheme="minorHAnsi" w:hAnsiTheme="minorHAnsi" w:cstheme="minorHAnsi"/>
          <w:color w:val="000000" w:themeColor="text1"/>
          <w:sz w:val="32"/>
          <w:szCs w:val="32"/>
        </w:rPr>
        <w:t>(Kukhnavets, P</w:t>
      </w:r>
      <w:r w:rsidR="00CC5F2E">
        <w:rPr>
          <w:rFonts w:asciiTheme="minorHAnsi" w:hAnsiTheme="minorHAnsi" w:cstheme="minorHAnsi"/>
          <w:color w:val="000000" w:themeColor="text1"/>
          <w:sz w:val="32"/>
          <w:szCs w:val="32"/>
        </w:rPr>
        <w:t>,</w:t>
      </w:r>
      <w:r w:rsidR="00A11820">
        <w:rPr>
          <w:rFonts w:asciiTheme="minorHAnsi" w:hAnsiTheme="minorHAnsi" w:cstheme="minorHAnsi"/>
          <w:color w:val="000000" w:themeColor="text1"/>
          <w:sz w:val="32"/>
          <w:szCs w:val="32"/>
        </w:rPr>
        <w:t xml:space="preserve"> (2020)</w:t>
      </w:r>
    </w:p>
    <w:p w14:paraId="0FEBABE3" w14:textId="13C0AB41" w:rsidR="001F7794" w:rsidRDefault="001F7794" w:rsidP="001F7794">
      <w:pPr>
        <w:pStyle w:val="NormalWeb"/>
        <w:shd w:val="clear" w:color="auto" w:fill="FFFFFF"/>
        <w:spacing w:before="0" w:beforeAutospacing="0" w:after="360" w:afterAutospacing="0" w:line="450" w:lineRule="atLeast"/>
        <w:rPr>
          <w:rFonts w:asciiTheme="minorHAnsi" w:hAnsiTheme="minorHAnsi" w:cstheme="minorHAnsi"/>
          <w:color w:val="000000" w:themeColor="text1"/>
          <w:sz w:val="32"/>
          <w:szCs w:val="32"/>
        </w:rPr>
      </w:pPr>
      <w:r w:rsidRPr="00240C63">
        <w:rPr>
          <w:rFonts w:asciiTheme="minorHAnsi" w:hAnsiTheme="minorHAnsi" w:cstheme="minorHAnsi"/>
          <w:color w:val="000000" w:themeColor="text1"/>
          <w:sz w:val="32"/>
          <w:szCs w:val="32"/>
        </w:rPr>
        <w:t xml:space="preserve">The network Diagram helped us </w:t>
      </w:r>
      <w:r>
        <w:rPr>
          <w:rFonts w:asciiTheme="minorHAnsi" w:hAnsiTheme="minorHAnsi" w:cstheme="minorHAnsi"/>
          <w:color w:val="000000" w:themeColor="text1"/>
          <w:sz w:val="32"/>
          <w:szCs w:val="32"/>
        </w:rPr>
        <w:t xml:space="preserve">as a group </w:t>
      </w:r>
      <w:r w:rsidRPr="00240C63">
        <w:rPr>
          <w:rFonts w:asciiTheme="minorHAnsi" w:hAnsiTheme="minorHAnsi" w:cstheme="minorHAnsi"/>
          <w:color w:val="000000" w:themeColor="text1"/>
          <w:sz w:val="32"/>
          <w:szCs w:val="32"/>
        </w:rPr>
        <w:t>to</w:t>
      </w:r>
      <w:r>
        <w:rPr>
          <w:rFonts w:asciiTheme="minorHAnsi" w:hAnsiTheme="minorHAnsi" w:cstheme="minorHAnsi"/>
          <w:color w:val="000000" w:themeColor="text1"/>
          <w:sz w:val="32"/>
          <w:szCs w:val="32"/>
        </w:rPr>
        <w:t xml:space="preserve"> keep</w:t>
      </w:r>
      <w:r w:rsidRPr="00240C63">
        <w:rPr>
          <w:rFonts w:asciiTheme="minorHAnsi" w:hAnsiTheme="minorHAnsi" w:cstheme="minorHAnsi"/>
          <w:color w:val="000000" w:themeColor="text1"/>
          <w:sz w:val="32"/>
          <w:szCs w:val="32"/>
        </w:rPr>
        <w:t xml:space="preserve"> track </w:t>
      </w:r>
      <w:r>
        <w:rPr>
          <w:rFonts w:asciiTheme="minorHAnsi" w:hAnsiTheme="minorHAnsi" w:cstheme="minorHAnsi"/>
          <w:color w:val="000000" w:themeColor="text1"/>
          <w:sz w:val="32"/>
          <w:szCs w:val="32"/>
        </w:rPr>
        <w:t xml:space="preserve">of </w:t>
      </w:r>
      <w:r w:rsidRPr="00240C63">
        <w:rPr>
          <w:rFonts w:asciiTheme="minorHAnsi" w:hAnsiTheme="minorHAnsi" w:cstheme="minorHAnsi"/>
          <w:color w:val="000000" w:themeColor="text1"/>
          <w:sz w:val="32"/>
          <w:szCs w:val="32"/>
        </w:rPr>
        <w:t xml:space="preserve">our progress of each stage in every activity </w:t>
      </w:r>
      <w:r>
        <w:rPr>
          <w:rFonts w:asciiTheme="minorHAnsi" w:hAnsiTheme="minorHAnsi" w:cstheme="minorHAnsi"/>
          <w:color w:val="000000" w:themeColor="text1"/>
          <w:sz w:val="32"/>
          <w:szCs w:val="32"/>
        </w:rPr>
        <w:t>our group</w:t>
      </w:r>
      <w:r w:rsidRPr="00240C63">
        <w:rPr>
          <w:rFonts w:asciiTheme="minorHAnsi" w:hAnsiTheme="minorHAnsi" w:cstheme="minorHAnsi"/>
          <w:color w:val="000000" w:themeColor="text1"/>
          <w:sz w:val="32"/>
          <w:szCs w:val="32"/>
        </w:rPr>
        <w:t xml:space="preserve"> had to take to achieve our project</w:t>
      </w:r>
      <w:r>
        <w:rPr>
          <w:rFonts w:asciiTheme="minorHAnsi" w:hAnsiTheme="minorHAnsi" w:cstheme="minorHAnsi"/>
          <w:color w:val="000000" w:themeColor="text1"/>
          <w:sz w:val="32"/>
          <w:szCs w:val="32"/>
        </w:rPr>
        <w:t>, this was done</w:t>
      </w:r>
      <w:r w:rsidRPr="00240C63">
        <w:rPr>
          <w:rFonts w:asciiTheme="minorHAnsi" w:hAnsiTheme="minorHAnsi" w:cstheme="minorHAnsi"/>
          <w:color w:val="000000" w:themeColor="text1"/>
          <w:sz w:val="32"/>
          <w:szCs w:val="32"/>
        </w:rPr>
        <w:t xml:space="preserve"> </w:t>
      </w:r>
      <w:r>
        <w:rPr>
          <w:rFonts w:asciiTheme="minorHAnsi" w:hAnsiTheme="minorHAnsi" w:cstheme="minorHAnsi"/>
          <w:color w:val="000000" w:themeColor="text1"/>
          <w:sz w:val="32"/>
          <w:szCs w:val="32"/>
        </w:rPr>
        <w:t xml:space="preserve">by </w:t>
      </w:r>
      <w:r w:rsidRPr="00240C63">
        <w:rPr>
          <w:rFonts w:asciiTheme="minorHAnsi" w:hAnsiTheme="minorHAnsi" w:cstheme="minorHAnsi"/>
          <w:color w:val="000000" w:themeColor="text1"/>
          <w:sz w:val="32"/>
          <w:szCs w:val="32"/>
        </w:rPr>
        <w:t>finding potential students to join the skills for the workplace course.</w:t>
      </w:r>
      <w:r>
        <w:rPr>
          <w:rFonts w:asciiTheme="minorHAnsi" w:hAnsiTheme="minorHAnsi" w:cstheme="minorHAnsi"/>
          <w:color w:val="000000" w:themeColor="text1"/>
          <w:sz w:val="32"/>
          <w:szCs w:val="32"/>
        </w:rPr>
        <w:t xml:space="preserve"> The network diagram showed how much time was allocated for each activity that was taken. </w:t>
      </w:r>
    </w:p>
    <w:p w14:paraId="61769D0D" w14:textId="298A7CF8" w:rsidR="00BB0487" w:rsidRPr="00F66B08" w:rsidRDefault="00BB0487" w:rsidP="001F7794">
      <w:pPr>
        <w:pStyle w:val="NormalWeb"/>
        <w:shd w:val="clear" w:color="auto" w:fill="FFFFFF"/>
        <w:spacing w:before="0" w:beforeAutospacing="0" w:after="360" w:afterAutospacing="0" w:line="450" w:lineRule="atLeast"/>
        <w:rPr>
          <w:rFonts w:asciiTheme="minorHAnsi" w:hAnsiTheme="minorHAnsi" w:cstheme="minorHAnsi"/>
          <w:sz w:val="32"/>
          <w:szCs w:val="32"/>
        </w:rPr>
      </w:pPr>
      <w:r>
        <w:rPr>
          <w:rFonts w:asciiTheme="minorHAnsi" w:hAnsiTheme="minorHAnsi" w:cstheme="minorHAnsi"/>
          <w:color w:val="000000" w:themeColor="text1"/>
          <w:sz w:val="32"/>
          <w:szCs w:val="32"/>
        </w:rPr>
        <w:t xml:space="preserve">The start of our network diagram shows what we firstly had to do to complete the tasks we had allocated each member in our group to achieve to be able to gain success in what we were trying to imply to gain </w:t>
      </w:r>
      <w:r w:rsidRPr="00F66B08">
        <w:rPr>
          <w:rFonts w:asciiTheme="minorHAnsi" w:hAnsiTheme="minorHAnsi" w:cstheme="minorHAnsi"/>
          <w:sz w:val="32"/>
          <w:szCs w:val="32"/>
        </w:rPr>
        <w:t>potential students onto the course.</w:t>
      </w:r>
    </w:p>
    <w:p w14:paraId="40E90D3C" w14:textId="3D0DCD84" w:rsidR="00BB0487" w:rsidRPr="00F66B08" w:rsidRDefault="00BB0487" w:rsidP="001F7794">
      <w:pPr>
        <w:pStyle w:val="NormalWeb"/>
        <w:shd w:val="clear" w:color="auto" w:fill="FFFFFF"/>
        <w:spacing w:before="0" w:beforeAutospacing="0" w:after="360" w:afterAutospacing="0" w:line="450" w:lineRule="atLeast"/>
        <w:rPr>
          <w:rFonts w:asciiTheme="minorHAnsi" w:hAnsiTheme="minorHAnsi" w:cstheme="minorHAnsi"/>
          <w:sz w:val="32"/>
          <w:szCs w:val="32"/>
        </w:rPr>
      </w:pPr>
      <w:r w:rsidRPr="00F66B08">
        <w:rPr>
          <w:rFonts w:asciiTheme="minorHAnsi" w:hAnsiTheme="minorHAnsi" w:cstheme="minorHAnsi"/>
          <w:sz w:val="32"/>
          <w:szCs w:val="32"/>
        </w:rPr>
        <w:t xml:space="preserve">Firstly, we had to research using the Belbin theory to gain which roles would be best for each group member, as the diagram emphasises this took a day to complete, we then went on to designing posters, this took two days for us to complete. We uploaded to social media to attract any candidates by informing the co-ordinator of the research we had completed we had the feedback to start the interviewing process which took us to the end of the process. </w:t>
      </w:r>
    </w:p>
    <w:p w14:paraId="559223C8" w14:textId="07604904" w:rsidR="00F66B08" w:rsidRDefault="00F66B08" w:rsidP="001F7794">
      <w:pPr>
        <w:pStyle w:val="NormalWeb"/>
        <w:shd w:val="clear" w:color="auto" w:fill="FFFFFF"/>
        <w:spacing w:before="0" w:beforeAutospacing="0" w:after="360" w:afterAutospacing="0" w:line="450" w:lineRule="atLeast"/>
        <w:rPr>
          <w:rFonts w:asciiTheme="minorHAnsi" w:hAnsiTheme="minorHAnsi" w:cstheme="minorHAnsi"/>
          <w:sz w:val="28"/>
          <w:szCs w:val="28"/>
          <w:shd w:val="clear" w:color="auto" w:fill="FFFFFF"/>
        </w:rPr>
      </w:pPr>
      <w:r w:rsidRPr="00F66B08">
        <w:rPr>
          <w:rFonts w:asciiTheme="minorHAnsi" w:hAnsiTheme="minorHAnsi" w:cstheme="minorHAnsi"/>
          <w:sz w:val="32"/>
          <w:szCs w:val="32"/>
        </w:rPr>
        <w:t>The</w:t>
      </w:r>
      <w:r w:rsidRPr="00F66B08">
        <w:rPr>
          <w:rFonts w:asciiTheme="minorHAnsi" w:hAnsiTheme="minorHAnsi" w:cstheme="minorHAnsi"/>
          <w:sz w:val="28"/>
          <w:szCs w:val="28"/>
        </w:rPr>
        <w:t xml:space="preserve"> </w:t>
      </w:r>
      <w:r w:rsidRPr="00F66B08">
        <w:rPr>
          <w:rFonts w:asciiTheme="minorHAnsi" w:hAnsiTheme="minorHAnsi" w:cstheme="minorHAnsi"/>
          <w:sz w:val="32"/>
          <w:szCs w:val="32"/>
        </w:rPr>
        <w:t xml:space="preserve">advantages of using a network diagram for our project was that </w:t>
      </w:r>
      <w:r w:rsidRPr="00F66B08">
        <w:rPr>
          <w:rFonts w:asciiTheme="minorHAnsi" w:hAnsiTheme="minorHAnsi" w:cstheme="minorHAnsi"/>
          <w:sz w:val="32"/>
          <w:szCs w:val="32"/>
          <w:shd w:val="clear" w:color="auto" w:fill="FFFFFF"/>
        </w:rPr>
        <w:t xml:space="preserve">all project activities </w:t>
      </w:r>
      <w:r>
        <w:rPr>
          <w:rFonts w:asciiTheme="minorHAnsi" w:hAnsiTheme="minorHAnsi" w:cstheme="minorHAnsi"/>
          <w:sz w:val="32"/>
          <w:szCs w:val="32"/>
          <w:shd w:val="clear" w:color="auto" w:fill="FFFFFF"/>
        </w:rPr>
        <w:t>were</w:t>
      </w:r>
      <w:r w:rsidRPr="00F66B08">
        <w:rPr>
          <w:rFonts w:asciiTheme="minorHAnsi" w:hAnsiTheme="minorHAnsi" w:cstheme="minorHAnsi"/>
          <w:sz w:val="32"/>
          <w:szCs w:val="32"/>
          <w:shd w:val="clear" w:color="auto" w:fill="FFFFFF"/>
        </w:rPr>
        <w:t xml:space="preserve"> shown in sequence with relevant interrelationships, the network diagram used in our project helped our project managers and team during our planning and organizing stage.</w:t>
      </w:r>
      <w:r w:rsidRPr="00F66B08">
        <w:rPr>
          <w:rFonts w:asciiTheme="minorHAnsi" w:hAnsiTheme="minorHAnsi" w:cstheme="minorHAnsi"/>
          <w:sz w:val="28"/>
          <w:szCs w:val="28"/>
          <w:shd w:val="clear" w:color="auto" w:fill="FFFFFF"/>
        </w:rPr>
        <w:t xml:space="preserve"> </w:t>
      </w:r>
    </w:p>
    <w:p w14:paraId="13DDDF1F" w14:textId="48C3F5B0" w:rsidR="00F66B08" w:rsidRPr="00616434" w:rsidRDefault="00F66B08" w:rsidP="001F7794">
      <w:pPr>
        <w:pStyle w:val="NormalWeb"/>
        <w:shd w:val="clear" w:color="auto" w:fill="FFFFFF"/>
        <w:spacing w:before="0" w:beforeAutospacing="0" w:after="360" w:afterAutospacing="0" w:line="450" w:lineRule="atLeast"/>
        <w:rPr>
          <w:rFonts w:asciiTheme="minorHAnsi" w:hAnsiTheme="minorHAnsi" w:cstheme="minorHAnsi"/>
          <w:sz w:val="32"/>
          <w:szCs w:val="32"/>
        </w:rPr>
      </w:pPr>
      <w:r w:rsidRPr="00616434">
        <w:rPr>
          <w:rFonts w:asciiTheme="minorHAnsi" w:hAnsiTheme="minorHAnsi" w:cstheme="minorHAnsi"/>
          <w:sz w:val="32"/>
          <w:szCs w:val="32"/>
          <w:shd w:val="clear" w:color="auto" w:fill="FFFFFF"/>
        </w:rPr>
        <w:lastRenderedPageBreak/>
        <w:t>The limitations of using the Network diagram in our project was that tasks could have been missed ou</w:t>
      </w:r>
      <w:r w:rsidR="00616434" w:rsidRPr="00616434">
        <w:rPr>
          <w:rFonts w:asciiTheme="minorHAnsi" w:hAnsiTheme="minorHAnsi" w:cstheme="minorHAnsi"/>
          <w:sz w:val="32"/>
          <w:szCs w:val="32"/>
          <w:shd w:val="clear" w:color="auto" w:fill="FFFFFF"/>
        </w:rPr>
        <w:t>t which could have affected the project from the in correct results from the network diagram.</w:t>
      </w:r>
      <w:r w:rsidRPr="00616434">
        <w:rPr>
          <w:rFonts w:asciiTheme="minorHAnsi" w:hAnsiTheme="minorHAnsi" w:cstheme="minorHAnsi"/>
          <w:sz w:val="32"/>
          <w:szCs w:val="32"/>
          <w:shd w:val="clear" w:color="auto" w:fill="FFFFFF"/>
        </w:rPr>
        <w:t xml:space="preserve"> </w:t>
      </w:r>
    </w:p>
    <w:p w14:paraId="41B1F2FC" w14:textId="02CEAB66" w:rsidR="00BB0487" w:rsidRDefault="00BB0487" w:rsidP="001F7794">
      <w:pPr>
        <w:pStyle w:val="NormalWeb"/>
        <w:shd w:val="clear" w:color="auto" w:fill="FFFFFF"/>
        <w:spacing w:before="0" w:beforeAutospacing="0" w:after="360" w:afterAutospacing="0" w:line="450" w:lineRule="atLeast"/>
        <w:rPr>
          <w:rFonts w:asciiTheme="minorHAnsi" w:hAnsiTheme="minorHAnsi" w:cstheme="minorHAnsi"/>
          <w:color w:val="000000" w:themeColor="text1"/>
          <w:sz w:val="32"/>
          <w:szCs w:val="32"/>
        </w:rPr>
      </w:pPr>
      <w:r>
        <w:rPr>
          <w:rFonts w:asciiTheme="minorHAnsi" w:hAnsiTheme="minorHAnsi" w:cstheme="minorHAnsi"/>
          <w:noProof/>
          <w:color w:val="000000" w:themeColor="text1"/>
          <w:sz w:val="32"/>
          <w:szCs w:val="32"/>
        </w:rPr>
        <w:drawing>
          <wp:inline distT="0" distB="0" distL="0" distR="0" wp14:anchorId="4D921A7B" wp14:editId="145B75BE">
            <wp:extent cx="5731510" cy="3296920"/>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6">
                      <a:extLst>
                        <a:ext uri="{28A0092B-C50C-407E-A947-70E740481C1C}">
                          <a14:useLocalDpi xmlns:a14="http://schemas.microsoft.com/office/drawing/2010/main" val="0"/>
                        </a:ext>
                      </a:extLst>
                    </a:blip>
                    <a:stretch>
                      <a:fillRect/>
                    </a:stretch>
                  </pic:blipFill>
                  <pic:spPr>
                    <a:xfrm>
                      <a:off x="0" y="0"/>
                      <a:ext cx="5731510" cy="3296920"/>
                    </a:xfrm>
                    <a:prstGeom prst="rect">
                      <a:avLst/>
                    </a:prstGeom>
                  </pic:spPr>
                </pic:pic>
              </a:graphicData>
            </a:graphic>
          </wp:inline>
        </w:drawing>
      </w:r>
    </w:p>
    <w:p w14:paraId="5F2DD152" w14:textId="0708C859" w:rsidR="001F7794" w:rsidRDefault="00BB0487" w:rsidP="001F7794">
      <w:pPr>
        <w:pStyle w:val="NormalWeb"/>
        <w:shd w:val="clear" w:color="auto" w:fill="FFFFFF"/>
        <w:spacing w:before="0" w:beforeAutospacing="0" w:after="360" w:afterAutospacing="0" w:line="450" w:lineRule="atLeast"/>
        <w:rPr>
          <w:rFonts w:asciiTheme="minorHAnsi" w:hAnsiTheme="minorHAnsi" w:cstheme="minorHAnsi"/>
          <w:color w:val="000000" w:themeColor="text1"/>
          <w:sz w:val="32"/>
          <w:szCs w:val="32"/>
        </w:rPr>
      </w:pPr>
      <w:r>
        <w:rPr>
          <w:rFonts w:asciiTheme="minorHAnsi" w:hAnsiTheme="minorHAnsi" w:cstheme="minorHAnsi"/>
          <w:color w:val="000000" w:themeColor="text1"/>
          <w:sz w:val="32"/>
          <w:szCs w:val="32"/>
        </w:rPr>
        <w:t xml:space="preserve">The work break down structure, Gannt chart and Network diagram were </w:t>
      </w:r>
      <w:r w:rsidR="001F7794">
        <w:rPr>
          <w:rFonts w:asciiTheme="minorHAnsi" w:hAnsiTheme="minorHAnsi" w:cstheme="minorHAnsi"/>
          <w:color w:val="000000" w:themeColor="text1"/>
          <w:sz w:val="32"/>
          <w:szCs w:val="32"/>
        </w:rPr>
        <w:t xml:space="preserve">three tools </w:t>
      </w:r>
      <w:r>
        <w:rPr>
          <w:rFonts w:asciiTheme="minorHAnsi" w:hAnsiTheme="minorHAnsi" w:cstheme="minorHAnsi"/>
          <w:color w:val="000000" w:themeColor="text1"/>
          <w:sz w:val="32"/>
          <w:szCs w:val="32"/>
        </w:rPr>
        <w:t>in which were</w:t>
      </w:r>
      <w:r w:rsidR="001F7794">
        <w:rPr>
          <w:rFonts w:asciiTheme="minorHAnsi" w:hAnsiTheme="minorHAnsi" w:cstheme="minorHAnsi"/>
          <w:color w:val="000000" w:themeColor="text1"/>
          <w:sz w:val="32"/>
          <w:szCs w:val="32"/>
        </w:rPr>
        <w:t xml:space="preserve"> useful to help </w:t>
      </w:r>
      <w:r>
        <w:rPr>
          <w:rFonts w:asciiTheme="minorHAnsi" w:hAnsiTheme="minorHAnsi" w:cstheme="minorHAnsi"/>
          <w:color w:val="000000" w:themeColor="text1"/>
          <w:sz w:val="32"/>
          <w:szCs w:val="32"/>
        </w:rPr>
        <w:t xml:space="preserve">our group </w:t>
      </w:r>
      <w:r w:rsidR="001F7794">
        <w:rPr>
          <w:rFonts w:asciiTheme="minorHAnsi" w:hAnsiTheme="minorHAnsi" w:cstheme="minorHAnsi"/>
          <w:color w:val="000000" w:themeColor="text1"/>
          <w:sz w:val="32"/>
          <w:szCs w:val="32"/>
        </w:rPr>
        <w:t xml:space="preserve">complete our project as all the three tools </w:t>
      </w:r>
      <w:r>
        <w:rPr>
          <w:rFonts w:asciiTheme="minorHAnsi" w:hAnsiTheme="minorHAnsi" w:cstheme="minorHAnsi"/>
          <w:color w:val="000000" w:themeColor="text1"/>
          <w:sz w:val="32"/>
          <w:szCs w:val="32"/>
        </w:rPr>
        <w:t>were</w:t>
      </w:r>
      <w:r w:rsidR="001F7794">
        <w:rPr>
          <w:rFonts w:asciiTheme="minorHAnsi" w:hAnsiTheme="minorHAnsi" w:cstheme="minorHAnsi"/>
          <w:color w:val="000000" w:themeColor="text1"/>
          <w:sz w:val="32"/>
          <w:szCs w:val="32"/>
        </w:rPr>
        <w:t xml:space="preserve"> closely linked together. </w:t>
      </w:r>
    </w:p>
    <w:p w14:paraId="128E6FF3" w14:textId="77777777" w:rsidR="00EB5AF1" w:rsidRDefault="00BB0487" w:rsidP="001F7794">
      <w:pPr>
        <w:pStyle w:val="NormalWeb"/>
        <w:shd w:val="clear" w:color="auto" w:fill="FFFFFF"/>
        <w:spacing w:before="0" w:beforeAutospacing="0" w:after="360" w:afterAutospacing="0" w:line="450" w:lineRule="atLeast"/>
        <w:rPr>
          <w:rFonts w:asciiTheme="minorHAnsi" w:hAnsiTheme="minorHAnsi" w:cstheme="minorHAnsi"/>
          <w:b/>
          <w:bCs/>
          <w:color w:val="000000" w:themeColor="text1"/>
          <w:sz w:val="32"/>
          <w:szCs w:val="32"/>
          <w:u w:val="single"/>
        </w:rPr>
      </w:pPr>
      <w:r w:rsidRPr="00BB0487">
        <w:rPr>
          <w:rFonts w:asciiTheme="minorHAnsi" w:hAnsiTheme="minorHAnsi" w:cstheme="minorHAnsi"/>
          <w:b/>
          <w:bCs/>
          <w:color w:val="000000" w:themeColor="text1"/>
          <w:sz w:val="32"/>
          <w:szCs w:val="32"/>
          <w:u w:val="single"/>
        </w:rPr>
        <w:t>Phase four</w:t>
      </w:r>
    </w:p>
    <w:p w14:paraId="2EADAE83" w14:textId="1C747475" w:rsidR="00EB5AF1" w:rsidRDefault="00EB5AF1" w:rsidP="001F7794">
      <w:pPr>
        <w:pStyle w:val="NormalWeb"/>
        <w:shd w:val="clear" w:color="auto" w:fill="FFFFFF"/>
        <w:spacing w:before="0" w:beforeAutospacing="0" w:after="360" w:afterAutospacing="0" w:line="450" w:lineRule="atLeast"/>
        <w:rPr>
          <w:rFonts w:asciiTheme="minorHAnsi" w:hAnsiTheme="minorHAnsi" w:cstheme="minorHAnsi"/>
          <w:b/>
          <w:bCs/>
          <w:color w:val="000000" w:themeColor="text1"/>
          <w:sz w:val="32"/>
          <w:szCs w:val="32"/>
          <w:u w:val="single"/>
        </w:rPr>
      </w:pPr>
      <w:r>
        <w:rPr>
          <w:rFonts w:asciiTheme="minorHAnsi" w:hAnsiTheme="minorHAnsi" w:cstheme="minorHAnsi"/>
          <w:b/>
          <w:bCs/>
          <w:color w:val="000000" w:themeColor="text1"/>
          <w:sz w:val="32"/>
          <w:szCs w:val="32"/>
          <w:u w:val="single"/>
        </w:rPr>
        <w:t>Monitoring</w:t>
      </w:r>
    </w:p>
    <w:p w14:paraId="3AA467B3" w14:textId="020EB3C4" w:rsidR="00E8401D" w:rsidRPr="00DD2FC9" w:rsidRDefault="00E8401D" w:rsidP="001F7794">
      <w:pPr>
        <w:pStyle w:val="NormalWeb"/>
        <w:shd w:val="clear" w:color="auto" w:fill="FFFFFF"/>
        <w:spacing w:before="0" w:beforeAutospacing="0" w:after="360" w:afterAutospacing="0" w:line="450" w:lineRule="atLeast"/>
        <w:rPr>
          <w:rFonts w:asciiTheme="minorHAnsi" w:hAnsiTheme="minorHAnsi" w:cstheme="minorHAnsi"/>
          <w:color w:val="000000" w:themeColor="text1"/>
          <w:sz w:val="32"/>
          <w:szCs w:val="32"/>
        </w:rPr>
      </w:pPr>
      <w:r w:rsidRPr="00DD2FC9">
        <w:rPr>
          <w:rFonts w:asciiTheme="minorHAnsi" w:hAnsiTheme="minorHAnsi" w:cstheme="minorHAnsi"/>
          <w:color w:val="000000" w:themeColor="text1"/>
          <w:sz w:val="32"/>
          <w:szCs w:val="32"/>
        </w:rPr>
        <w:t xml:space="preserve">Closure phase in </w:t>
      </w:r>
      <w:r w:rsidR="00D56243" w:rsidRPr="00DD2FC9">
        <w:rPr>
          <w:rFonts w:asciiTheme="minorHAnsi" w:hAnsiTheme="minorHAnsi" w:cstheme="minorHAnsi"/>
          <w:color w:val="000000" w:themeColor="text1"/>
          <w:sz w:val="32"/>
          <w:szCs w:val="32"/>
        </w:rPr>
        <w:t xml:space="preserve">the </w:t>
      </w:r>
      <w:r w:rsidRPr="00DD2FC9">
        <w:rPr>
          <w:rFonts w:asciiTheme="minorHAnsi" w:hAnsiTheme="minorHAnsi" w:cstheme="minorHAnsi"/>
          <w:color w:val="000000" w:themeColor="text1"/>
          <w:sz w:val="32"/>
          <w:szCs w:val="32"/>
        </w:rPr>
        <w:t xml:space="preserve">project management cycle confirms completion </w:t>
      </w:r>
      <w:r w:rsidR="00D56243" w:rsidRPr="00DD2FC9">
        <w:rPr>
          <w:rFonts w:asciiTheme="minorHAnsi" w:hAnsiTheme="minorHAnsi" w:cstheme="minorHAnsi"/>
          <w:color w:val="000000" w:themeColor="text1"/>
          <w:sz w:val="32"/>
          <w:szCs w:val="32"/>
        </w:rPr>
        <w:t>of the delivery of our project as well as meeting satisfaction of the stake holders as well as communicating the final disposition to make the team.</w:t>
      </w:r>
    </w:p>
    <w:p w14:paraId="22A00F2A" w14:textId="119D7369" w:rsidR="001A22CE" w:rsidRPr="00DD2FC9" w:rsidRDefault="00EB5AF1" w:rsidP="001F7794">
      <w:pPr>
        <w:pStyle w:val="NormalWeb"/>
        <w:shd w:val="clear" w:color="auto" w:fill="FFFFFF"/>
        <w:spacing w:before="0" w:beforeAutospacing="0" w:after="360" w:afterAutospacing="0" w:line="450" w:lineRule="atLeast"/>
        <w:rPr>
          <w:rFonts w:asciiTheme="minorHAnsi" w:hAnsiTheme="minorHAnsi" w:cstheme="minorHAnsi"/>
          <w:color w:val="000000"/>
          <w:sz w:val="32"/>
          <w:szCs w:val="32"/>
        </w:rPr>
      </w:pPr>
      <w:r w:rsidRPr="00DD2FC9">
        <w:rPr>
          <w:rFonts w:asciiTheme="minorHAnsi" w:hAnsiTheme="minorHAnsi" w:cstheme="minorHAnsi"/>
          <w:color w:val="000000"/>
          <w:sz w:val="32"/>
          <w:szCs w:val="32"/>
        </w:rPr>
        <w:t xml:space="preserve">Progress monitoring is related to goals - which is the expected progress to which we had to strive through to complete our </w:t>
      </w:r>
      <w:r w:rsidRPr="00DD2FC9">
        <w:rPr>
          <w:rFonts w:asciiTheme="minorHAnsi" w:hAnsiTheme="minorHAnsi" w:cstheme="minorHAnsi"/>
          <w:color w:val="000000"/>
          <w:sz w:val="32"/>
          <w:szCs w:val="32"/>
        </w:rPr>
        <w:lastRenderedPageBreak/>
        <w:t>designated tasks, discussed in our group over the entire time interval from the beginning to the end and actual progress of our project</w:t>
      </w:r>
      <w:r w:rsidR="00F97BDF">
        <w:rPr>
          <w:rFonts w:asciiTheme="minorHAnsi" w:hAnsiTheme="minorHAnsi" w:cstheme="minorHAnsi"/>
          <w:color w:val="000000"/>
          <w:sz w:val="32"/>
          <w:szCs w:val="32"/>
        </w:rPr>
        <w:t xml:space="preserve"> (</w:t>
      </w:r>
      <w:r w:rsidR="002D0C7E">
        <w:rPr>
          <w:rFonts w:asciiTheme="minorHAnsi" w:hAnsiTheme="minorHAnsi" w:cstheme="minorHAnsi"/>
          <w:color w:val="000000"/>
          <w:sz w:val="32"/>
          <w:szCs w:val="32"/>
        </w:rPr>
        <w:t>Fontein,</w:t>
      </w:r>
      <w:r w:rsidR="00F97BDF">
        <w:rPr>
          <w:rFonts w:asciiTheme="minorHAnsi" w:hAnsiTheme="minorHAnsi" w:cstheme="minorHAnsi"/>
          <w:color w:val="000000"/>
          <w:sz w:val="32"/>
          <w:szCs w:val="32"/>
        </w:rPr>
        <w:t xml:space="preserve"> D,</w:t>
      </w:r>
      <w:r w:rsidR="002D0C7E">
        <w:rPr>
          <w:rFonts w:asciiTheme="minorHAnsi" w:hAnsiTheme="minorHAnsi" w:cstheme="minorHAnsi"/>
          <w:color w:val="000000"/>
          <w:sz w:val="32"/>
          <w:szCs w:val="32"/>
        </w:rPr>
        <w:t xml:space="preserve"> 2021)</w:t>
      </w:r>
      <w:r w:rsidR="00CC5F2E">
        <w:rPr>
          <w:rFonts w:asciiTheme="minorHAnsi" w:hAnsiTheme="minorHAnsi" w:cstheme="minorHAnsi"/>
          <w:color w:val="000000"/>
          <w:sz w:val="32"/>
          <w:szCs w:val="32"/>
        </w:rPr>
        <w:t xml:space="preserve">. </w:t>
      </w:r>
      <w:r w:rsidRPr="00DD2FC9">
        <w:rPr>
          <w:rFonts w:asciiTheme="minorHAnsi" w:hAnsiTheme="minorHAnsi" w:cstheme="minorHAnsi"/>
          <w:color w:val="000000"/>
          <w:sz w:val="32"/>
          <w:szCs w:val="32"/>
        </w:rPr>
        <w:t xml:space="preserve">Thanks to </w:t>
      </w:r>
      <w:r w:rsidR="001A22CE" w:rsidRPr="00DD2FC9">
        <w:rPr>
          <w:rFonts w:asciiTheme="minorHAnsi" w:hAnsiTheme="minorHAnsi" w:cstheme="minorHAnsi"/>
          <w:color w:val="000000"/>
          <w:sz w:val="32"/>
          <w:szCs w:val="32"/>
        </w:rPr>
        <w:t xml:space="preserve">the </w:t>
      </w:r>
      <w:r w:rsidRPr="00DD2FC9">
        <w:rPr>
          <w:rFonts w:asciiTheme="minorHAnsi" w:hAnsiTheme="minorHAnsi" w:cstheme="minorHAnsi"/>
          <w:color w:val="000000"/>
          <w:sz w:val="32"/>
          <w:szCs w:val="32"/>
        </w:rPr>
        <w:t>expected progress and actual progress, our group could monitor the time in the selected schedule within our group, it was once a week at meetings summarizing the progress and daily chat. Another aspect was the budget that our group didn't have due to it was a university project and we had to use the free tools available to us to design the leaflets. Another one was people in our group, due to the number of people in the group, the number of people in the group was adjusted to the needs. The last one was the the scope, in this case, delivering service help</w:t>
      </w:r>
      <w:r w:rsidR="001A22CE" w:rsidRPr="00DD2FC9">
        <w:rPr>
          <w:rFonts w:asciiTheme="minorHAnsi" w:hAnsiTheme="minorHAnsi" w:cstheme="minorHAnsi"/>
          <w:color w:val="000000"/>
          <w:sz w:val="32"/>
          <w:szCs w:val="32"/>
        </w:rPr>
        <w:t>ed</w:t>
      </w:r>
      <w:r w:rsidRPr="00DD2FC9">
        <w:rPr>
          <w:rFonts w:asciiTheme="minorHAnsi" w:hAnsiTheme="minorHAnsi" w:cstheme="minorHAnsi"/>
          <w:color w:val="000000"/>
          <w:sz w:val="32"/>
          <w:szCs w:val="32"/>
        </w:rPr>
        <w:t xml:space="preserve"> to be able to find candidates and helping them attend for an interview.</w:t>
      </w:r>
    </w:p>
    <w:p w14:paraId="21724D8B" w14:textId="605E4FA4" w:rsidR="001A22CE" w:rsidRPr="00DD2FC9" w:rsidRDefault="001A22CE" w:rsidP="001F7794">
      <w:pPr>
        <w:pStyle w:val="NormalWeb"/>
        <w:shd w:val="clear" w:color="auto" w:fill="FFFFFF"/>
        <w:spacing w:before="0" w:beforeAutospacing="0" w:after="360" w:afterAutospacing="0" w:line="450" w:lineRule="atLeast"/>
        <w:rPr>
          <w:rFonts w:asciiTheme="minorHAnsi" w:hAnsiTheme="minorHAnsi"/>
          <w:color w:val="000000"/>
          <w:sz w:val="32"/>
          <w:szCs w:val="32"/>
        </w:rPr>
      </w:pPr>
      <w:r w:rsidRPr="00DD2FC9">
        <w:rPr>
          <w:rFonts w:asciiTheme="minorHAnsi" w:hAnsiTheme="minorHAnsi" w:cstheme="minorHAnsi"/>
          <w:color w:val="000000"/>
          <w:sz w:val="32"/>
          <w:szCs w:val="32"/>
        </w:rPr>
        <w:t>For us as a group to be able to</w:t>
      </w:r>
      <w:r w:rsidRPr="00DD2FC9">
        <w:rPr>
          <w:rFonts w:asciiTheme="minorHAnsi" w:hAnsiTheme="minorHAnsi"/>
          <w:color w:val="000000"/>
          <w:sz w:val="32"/>
          <w:szCs w:val="32"/>
        </w:rPr>
        <w:t xml:space="preserve"> have control of all the factors, we needed to use the tools available for project managers</w:t>
      </w:r>
      <w:r w:rsidR="00C83C29" w:rsidRPr="00DD2FC9">
        <w:rPr>
          <w:rFonts w:asciiTheme="minorHAnsi" w:hAnsiTheme="minorHAnsi"/>
          <w:color w:val="000000"/>
          <w:sz w:val="32"/>
          <w:szCs w:val="32"/>
        </w:rPr>
        <w:t>. These</w:t>
      </w:r>
      <w:r w:rsidRPr="00DD2FC9">
        <w:rPr>
          <w:rFonts w:asciiTheme="minorHAnsi" w:hAnsiTheme="minorHAnsi"/>
          <w:color w:val="000000"/>
          <w:sz w:val="32"/>
          <w:szCs w:val="32"/>
        </w:rPr>
        <w:t xml:space="preserve"> were the project life cycle, quad chart, stake holder’s analysis, WBS, Gantt chart, risk analysis, Iron triangle, swot, and pestle.</w:t>
      </w:r>
    </w:p>
    <w:p w14:paraId="2DAB7385" w14:textId="63457E8F" w:rsidR="00A11820" w:rsidRPr="00DD2FC9" w:rsidRDefault="00C83C29" w:rsidP="001F7794">
      <w:pPr>
        <w:pStyle w:val="NormalWeb"/>
        <w:shd w:val="clear" w:color="auto" w:fill="FFFFFF"/>
        <w:spacing w:before="0" w:beforeAutospacing="0" w:after="360" w:afterAutospacing="0" w:line="450" w:lineRule="atLeast"/>
        <w:rPr>
          <w:rFonts w:asciiTheme="minorHAnsi" w:hAnsiTheme="minorHAnsi"/>
          <w:color w:val="000000"/>
          <w:sz w:val="32"/>
          <w:szCs w:val="32"/>
        </w:rPr>
      </w:pPr>
      <w:r w:rsidRPr="00DD2FC9">
        <w:rPr>
          <w:rFonts w:asciiTheme="minorHAnsi" w:hAnsiTheme="minorHAnsi"/>
          <w:color w:val="000000"/>
          <w:sz w:val="32"/>
          <w:szCs w:val="32"/>
        </w:rPr>
        <w:t>Using the Swot analysis or Pestle can be defined in a risk assessment. In this case, the more precise tool in our group’s opinion was the SWOT analysis.</w:t>
      </w:r>
      <w:r w:rsidR="00A11820">
        <w:rPr>
          <w:rFonts w:asciiTheme="minorHAnsi" w:hAnsiTheme="minorHAnsi"/>
          <w:color w:val="000000"/>
          <w:sz w:val="32"/>
          <w:szCs w:val="32"/>
        </w:rPr>
        <w:t xml:space="preserve"> (CIPD, 2020)</w:t>
      </w:r>
    </w:p>
    <w:p w14:paraId="1BA6E21A" w14:textId="5417DD9E" w:rsidR="00E85440" w:rsidRPr="00DD2FC9" w:rsidRDefault="00E85440" w:rsidP="001F7794">
      <w:pPr>
        <w:pStyle w:val="NormalWeb"/>
        <w:shd w:val="clear" w:color="auto" w:fill="FFFFFF"/>
        <w:spacing w:before="0" w:beforeAutospacing="0" w:after="360" w:afterAutospacing="0" w:line="450" w:lineRule="atLeast"/>
        <w:rPr>
          <w:rFonts w:asciiTheme="minorHAnsi" w:hAnsiTheme="minorHAnsi"/>
          <w:color w:val="000000"/>
          <w:sz w:val="32"/>
          <w:szCs w:val="32"/>
        </w:rPr>
      </w:pPr>
      <w:r w:rsidRPr="00DD2FC9">
        <w:rPr>
          <w:rFonts w:asciiTheme="minorHAnsi" w:hAnsiTheme="minorHAnsi"/>
          <w:color w:val="000000"/>
          <w:sz w:val="32"/>
          <w:szCs w:val="32"/>
        </w:rPr>
        <w:t xml:space="preserve">The internal factors are </w:t>
      </w:r>
    </w:p>
    <w:p w14:paraId="4AB43324" w14:textId="0962E16C" w:rsidR="00C83C29" w:rsidRPr="00DD2FC9" w:rsidRDefault="00C83C29" w:rsidP="001F7794">
      <w:pPr>
        <w:pStyle w:val="NormalWeb"/>
        <w:shd w:val="clear" w:color="auto" w:fill="FFFFFF"/>
        <w:spacing w:before="0" w:beforeAutospacing="0" w:after="360" w:afterAutospacing="0" w:line="450" w:lineRule="atLeast"/>
        <w:rPr>
          <w:rFonts w:asciiTheme="minorHAnsi" w:hAnsiTheme="minorHAnsi"/>
          <w:b/>
          <w:bCs/>
          <w:color w:val="000000"/>
          <w:sz w:val="32"/>
          <w:szCs w:val="32"/>
        </w:rPr>
      </w:pPr>
      <w:r w:rsidRPr="00DD2FC9">
        <w:rPr>
          <w:rFonts w:asciiTheme="minorHAnsi" w:hAnsiTheme="minorHAnsi"/>
          <w:b/>
          <w:bCs/>
          <w:color w:val="000000"/>
          <w:sz w:val="32"/>
          <w:szCs w:val="32"/>
        </w:rPr>
        <w:t>Strengths</w:t>
      </w:r>
    </w:p>
    <w:p w14:paraId="316EA4F5" w14:textId="016EACC7" w:rsidR="00C83C29" w:rsidRPr="00DD2FC9" w:rsidRDefault="00C83C29" w:rsidP="00C83C29">
      <w:pPr>
        <w:pStyle w:val="NormalWeb"/>
        <w:numPr>
          <w:ilvl w:val="0"/>
          <w:numId w:val="12"/>
        </w:numPr>
        <w:shd w:val="clear" w:color="auto" w:fill="FFFFFF"/>
        <w:spacing w:before="0" w:beforeAutospacing="0" w:after="360" w:afterAutospacing="0" w:line="450" w:lineRule="atLeast"/>
        <w:rPr>
          <w:rFonts w:asciiTheme="minorHAnsi" w:hAnsiTheme="minorHAnsi"/>
          <w:color w:val="000000"/>
          <w:sz w:val="32"/>
          <w:szCs w:val="32"/>
        </w:rPr>
      </w:pPr>
      <w:r w:rsidRPr="00DD2FC9">
        <w:rPr>
          <w:rFonts w:asciiTheme="minorHAnsi" w:hAnsiTheme="minorHAnsi"/>
          <w:color w:val="000000"/>
          <w:sz w:val="32"/>
          <w:szCs w:val="32"/>
        </w:rPr>
        <w:t>Team were familiar with each other</w:t>
      </w:r>
    </w:p>
    <w:p w14:paraId="0DE70C90" w14:textId="4082489B" w:rsidR="00C83C29" w:rsidRPr="00DD2FC9" w:rsidRDefault="00C83C29" w:rsidP="00C83C29">
      <w:pPr>
        <w:pStyle w:val="NormalWeb"/>
        <w:numPr>
          <w:ilvl w:val="0"/>
          <w:numId w:val="12"/>
        </w:numPr>
        <w:shd w:val="clear" w:color="auto" w:fill="FFFFFF"/>
        <w:spacing w:before="0" w:beforeAutospacing="0" w:after="360" w:afterAutospacing="0" w:line="450" w:lineRule="atLeast"/>
        <w:rPr>
          <w:rFonts w:asciiTheme="minorHAnsi" w:hAnsiTheme="minorHAnsi"/>
          <w:color w:val="000000"/>
          <w:sz w:val="32"/>
          <w:szCs w:val="32"/>
        </w:rPr>
      </w:pPr>
      <w:r w:rsidRPr="00DD2FC9">
        <w:rPr>
          <w:rFonts w:asciiTheme="minorHAnsi" w:hAnsiTheme="minorHAnsi"/>
          <w:color w:val="000000"/>
          <w:sz w:val="32"/>
          <w:szCs w:val="32"/>
        </w:rPr>
        <w:t>Team were familiar with the course in question</w:t>
      </w:r>
    </w:p>
    <w:p w14:paraId="61284716" w14:textId="6B49CD92" w:rsidR="00C83C29" w:rsidRPr="00DD2FC9" w:rsidRDefault="00C83C29" w:rsidP="00C83C29">
      <w:pPr>
        <w:pStyle w:val="NormalWeb"/>
        <w:numPr>
          <w:ilvl w:val="0"/>
          <w:numId w:val="12"/>
        </w:numPr>
        <w:shd w:val="clear" w:color="auto" w:fill="FFFFFF"/>
        <w:spacing w:before="0" w:beforeAutospacing="0" w:after="360" w:afterAutospacing="0" w:line="450" w:lineRule="atLeast"/>
        <w:rPr>
          <w:rFonts w:asciiTheme="minorHAnsi" w:hAnsiTheme="minorHAnsi"/>
          <w:color w:val="000000"/>
          <w:sz w:val="32"/>
          <w:szCs w:val="32"/>
        </w:rPr>
      </w:pPr>
      <w:r w:rsidRPr="00DD2FC9">
        <w:rPr>
          <w:rFonts w:asciiTheme="minorHAnsi" w:hAnsiTheme="minorHAnsi"/>
          <w:color w:val="000000"/>
          <w:sz w:val="32"/>
          <w:szCs w:val="32"/>
        </w:rPr>
        <w:t>group skills through prior Belbin analysis</w:t>
      </w:r>
    </w:p>
    <w:p w14:paraId="09605394" w14:textId="0D6FB54D" w:rsidR="00E85440" w:rsidRPr="00DD2FC9" w:rsidRDefault="00E85440" w:rsidP="00C83C29">
      <w:pPr>
        <w:pStyle w:val="NormalWeb"/>
        <w:numPr>
          <w:ilvl w:val="0"/>
          <w:numId w:val="12"/>
        </w:numPr>
        <w:shd w:val="clear" w:color="auto" w:fill="FFFFFF"/>
        <w:spacing w:before="0" w:beforeAutospacing="0" w:after="360" w:afterAutospacing="0" w:line="450" w:lineRule="atLeast"/>
        <w:rPr>
          <w:rFonts w:asciiTheme="minorHAnsi" w:hAnsiTheme="minorHAnsi"/>
          <w:color w:val="000000"/>
          <w:sz w:val="32"/>
          <w:szCs w:val="32"/>
        </w:rPr>
      </w:pPr>
      <w:r w:rsidRPr="00DD2FC9">
        <w:rPr>
          <w:rFonts w:asciiTheme="minorHAnsi" w:hAnsiTheme="minorHAnsi"/>
          <w:color w:val="000000"/>
          <w:sz w:val="32"/>
          <w:szCs w:val="32"/>
        </w:rPr>
        <w:lastRenderedPageBreak/>
        <w:t>having appropriate tools for people from the group to make posters and leaflets in terms of marketing</w:t>
      </w:r>
    </w:p>
    <w:p w14:paraId="6E46970E" w14:textId="77777777" w:rsidR="00DD2FC9" w:rsidRDefault="00DD2FC9" w:rsidP="00E85440">
      <w:pPr>
        <w:pStyle w:val="NormalWeb"/>
        <w:shd w:val="clear" w:color="auto" w:fill="FFFFFF"/>
        <w:spacing w:before="0" w:beforeAutospacing="0" w:after="360" w:afterAutospacing="0" w:line="450" w:lineRule="atLeast"/>
        <w:rPr>
          <w:rFonts w:asciiTheme="minorHAnsi" w:hAnsiTheme="minorHAnsi"/>
          <w:b/>
          <w:bCs/>
          <w:color w:val="000000"/>
          <w:sz w:val="32"/>
          <w:szCs w:val="32"/>
        </w:rPr>
      </w:pPr>
    </w:p>
    <w:p w14:paraId="0228C0BA" w14:textId="5FF25227" w:rsidR="00E85440" w:rsidRPr="002D0C7E" w:rsidRDefault="00E85440" w:rsidP="00E85440">
      <w:pPr>
        <w:pStyle w:val="NormalWeb"/>
        <w:shd w:val="clear" w:color="auto" w:fill="FFFFFF"/>
        <w:spacing w:before="0" w:beforeAutospacing="0" w:after="360" w:afterAutospacing="0" w:line="450" w:lineRule="atLeast"/>
        <w:rPr>
          <w:rFonts w:asciiTheme="majorHAnsi" w:hAnsiTheme="majorHAnsi"/>
          <w:b/>
          <w:bCs/>
          <w:color w:val="000000"/>
          <w:sz w:val="32"/>
          <w:szCs w:val="32"/>
        </w:rPr>
      </w:pPr>
      <w:r w:rsidRPr="002D0C7E">
        <w:rPr>
          <w:rFonts w:asciiTheme="majorHAnsi" w:hAnsiTheme="majorHAnsi"/>
          <w:b/>
          <w:bCs/>
          <w:color w:val="000000"/>
          <w:sz w:val="32"/>
          <w:szCs w:val="32"/>
        </w:rPr>
        <w:t>Weaknesses</w:t>
      </w:r>
    </w:p>
    <w:p w14:paraId="449F3960" w14:textId="77777777" w:rsidR="00E85440" w:rsidRPr="00DD2FC9" w:rsidRDefault="00E85440" w:rsidP="00E85440">
      <w:pPr>
        <w:pStyle w:val="ListParagraph"/>
        <w:numPr>
          <w:ilvl w:val="0"/>
          <w:numId w:val="14"/>
        </w:numPr>
        <w:spacing w:before="100" w:beforeAutospacing="1" w:after="100" w:afterAutospacing="1" w:line="240" w:lineRule="auto"/>
        <w:rPr>
          <w:rFonts w:eastAsia="Times New Roman" w:cs="Times New Roman"/>
          <w:color w:val="000000"/>
          <w:sz w:val="32"/>
          <w:szCs w:val="32"/>
          <w:lang w:eastAsia="en-GB"/>
        </w:rPr>
      </w:pPr>
      <w:r w:rsidRPr="00DD2FC9">
        <w:rPr>
          <w:rFonts w:eastAsia="Times New Roman" w:cs="Times New Roman"/>
          <w:color w:val="000000"/>
          <w:sz w:val="32"/>
          <w:szCs w:val="32"/>
          <w:lang w:eastAsia="en-GB"/>
        </w:rPr>
        <w:t>online work</w:t>
      </w:r>
    </w:p>
    <w:p w14:paraId="2B68EF8B" w14:textId="7F2BEBF6" w:rsidR="00E85440" w:rsidRPr="00DD2FC9" w:rsidRDefault="00E85440" w:rsidP="00E85440">
      <w:pPr>
        <w:pStyle w:val="ListParagraph"/>
        <w:numPr>
          <w:ilvl w:val="0"/>
          <w:numId w:val="14"/>
        </w:numPr>
        <w:spacing w:before="100" w:beforeAutospacing="1" w:after="100" w:afterAutospacing="1" w:line="240" w:lineRule="auto"/>
        <w:rPr>
          <w:rFonts w:eastAsia="Times New Roman" w:cs="Times New Roman"/>
          <w:color w:val="000000"/>
          <w:sz w:val="32"/>
          <w:szCs w:val="32"/>
          <w:lang w:eastAsia="en-GB"/>
        </w:rPr>
      </w:pPr>
      <w:r w:rsidRPr="00DD2FC9">
        <w:rPr>
          <w:rFonts w:eastAsia="Times New Roman" w:cs="Times New Roman"/>
          <w:color w:val="000000"/>
          <w:sz w:val="32"/>
          <w:szCs w:val="32"/>
          <w:lang w:eastAsia="en-GB"/>
        </w:rPr>
        <w:t>adjusting schedules for meetings and group progress</w:t>
      </w:r>
    </w:p>
    <w:p w14:paraId="530832E7" w14:textId="36A61771" w:rsidR="00E85440" w:rsidRPr="00DD2FC9" w:rsidRDefault="00E85440" w:rsidP="00E85440">
      <w:pPr>
        <w:pStyle w:val="ListParagraph"/>
        <w:numPr>
          <w:ilvl w:val="0"/>
          <w:numId w:val="14"/>
        </w:numPr>
        <w:spacing w:before="100" w:beforeAutospacing="1" w:after="100" w:afterAutospacing="1" w:line="240" w:lineRule="auto"/>
        <w:rPr>
          <w:rFonts w:eastAsia="Times New Roman" w:cs="Times New Roman"/>
          <w:color w:val="000000"/>
          <w:sz w:val="32"/>
          <w:szCs w:val="32"/>
          <w:lang w:eastAsia="en-GB"/>
        </w:rPr>
      </w:pPr>
      <w:r w:rsidRPr="00DD2FC9">
        <w:rPr>
          <w:rFonts w:eastAsia="Times New Roman" w:cs="Times New Roman"/>
          <w:color w:val="000000"/>
          <w:sz w:val="32"/>
          <w:szCs w:val="32"/>
          <w:lang w:eastAsia="en-GB"/>
        </w:rPr>
        <w:t>unfamiliarity with applicants</w:t>
      </w:r>
    </w:p>
    <w:p w14:paraId="4F7F540C" w14:textId="13F82E1A" w:rsidR="00C83C29" w:rsidRPr="00DD2FC9" w:rsidRDefault="00E85440" w:rsidP="001F7794">
      <w:pPr>
        <w:pStyle w:val="NormalWeb"/>
        <w:numPr>
          <w:ilvl w:val="0"/>
          <w:numId w:val="14"/>
        </w:numPr>
        <w:shd w:val="clear" w:color="auto" w:fill="FFFFFF"/>
        <w:spacing w:before="0" w:beforeAutospacing="0" w:after="360" w:afterAutospacing="0" w:line="450" w:lineRule="atLeast"/>
        <w:rPr>
          <w:rFonts w:asciiTheme="minorHAnsi" w:hAnsiTheme="minorHAnsi"/>
          <w:color w:val="000000"/>
          <w:sz w:val="32"/>
          <w:szCs w:val="32"/>
        </w:rPr>
      </w:pPr>
      <w:r w:rsidRPr="00DD2FC9">
        <w:rPr>
          <w:rFonts w:asciiTheme="minorHAnsi" w:hAnsiTheme="minorHAnsi"/>
          <w:color w:val="000000"/>
          <w:sz w:val="32"/>
          <w:szCs w:val="32"/>
        </w:rPr>
        <w:t>strict time and availability restrictions</w:t>
      </w:r>
    </w:p>
    <w:p w14:paraId="330D694C" w14:textId="2AFFAF82" w:rsidR="00E85440" w:rsidRPr="00DD2FC9" w:rsidRDefault="00E85440" w:rsidP="00E85440">
      <w:pPr>
        <w:pStyle w:val="NormalWeb"/>
        <w:shd w:val="clear" w:color="auto" w:fill="FFFFFF"/>
        <w:spacing w:before="0" w:beforeAutospacing="0" w:after="360" w:afterAutospacing="0" w:line="450" w:lineRule="atLeast"/>
        <w:rPr>
          <w:rFonts w:asciiTheme="minorHAnsi" w:hAnsiTheme="minorHAnsi"/>
          <w:color w:val="000000"/>
          <w:sz w:val="32"/>
          <w:szCs w:val="32"/>
        </w:rPr>
      </w:pPr>
      <w:r w:rsidRPr="00DD2FC9">
        <w:rPr>
          <w:rFonts w:asciiTheme="minorHAnsi" w:hAnsiTheme="minorHAnsi"/>
          <w:color w:val="000000"/>
          <w:sz w:val="32"/>
          <w:szCs w:val="32"/>
        </w:rPr>
        <w:t>The external factors are</w:t>
      </w:r>
    </w:p>
    <w:p w14:paraId="2DFCC5FA" w14:textId="07645449" w:rsidR="00E85440" w:rsidRPr="00641DF3" w:rsidRDefault="00E85440" w:rsidP="00E85440">
      <w:pPr>
        <w:pStyle w:val="NormalWeb"/>
        <w:shd w:val="clear" w:color="auto" w:fill="FFFFFF"/>
        <w:spacing w:before="0" w:beforeAutospacing="0" w:after="360" w:afterAutospacing="0" w:line="450" w:lineRule="atLeast"/>
        <w:rPr>
          <w:rFonts w:asciiTheme="majorHAnsi" w:hAnsiTheme="majorHAnsi"/>
          <w:b/>
          <w:bCs/>
          <w:color w:val="000000"/>
          <w:sz w:val="32"/>
          <w:szCs w:val="32"/>
        </w:rPr>
      </w:pPr>
      <w:r w:rsidRPr="00641DF3">
        <w:rPr>
          <w:rFonts w:asciiTheme="majorHAnsi" w:hAnsiTheme="majorHAnsi"/>
          <w:b/>
          <w:bCs/>
          <w:color w:val="000000"/>
          <w:sz w:val="32"/>
          <w:szCs w:val="32"/>
        </w:rPr>
        <w:t>Opportunities</w:t>
      </w:r>
    </w:p>
    <w:p w14:paraId="7CFF7DD4" w14:textId="77777777" w:rsidR="00E85440" w:rsidRPr="00DD2FC9" w:rsidRDefault="00E85440" w:rsidP="00E85440">
      <w:pPr>
        <w:pStyle w:val="NormalWeb"/>
        <w:numPr>
          <w:ilvl w:val="0"/>
          <w:numId w:val="15"/>
        </w:numPr>
        <w:shd w:val="clear" w:color="auto" w:fill="FFFFFF"/>
        <w:spacing w:before="0" w:beforeAutospacing="0" w:after="360" w:afterAutospacing="0" w:line="450" w:lineRule="atLeast"/>
        <w:rPr>
          <w:rFonts w:asciiTheme="minorHAnsi" w:hAnsiTheme="minorHAnsi"/>
          <w:color w:val="000000"/>
          <w:sz w:val="32"/>
          <w:szCs w:val="32"/>
        </w:rPr>
      </w:pPr>
      <w:r w:rsidRPr="00DD2FC9">
        <w:rPr>
          <w:rFonts w:asciiTheme="minorHAnsi" w:hAnsiTheme="minorHAnsi"/>
          <w:color w:val="000000"/>
          <w:sz w:val="32"/>
          <w:szCs w:val="32"/>
        </w:rPr>
        <w:t>Team being able to offer applicants support</w:t>
      </w:r>
    </w:p>
    <w:p w14:paraId="0E6F6472" w14:textId="59FA840D" w:rsidR="00E85440" w:rsidRPr="00DD2FC9" w:rsidRDefault="00E85440" w:rsidP="00E85440">
      <w:pPr>
        <w:pStyle w:val="NormalWeb"/>
        <w:numPr>
          <w:ilvl w:val="0"/>
          <w:numId w:val="15"/>
        </w:numPr>
        <w:shd w:val="clear" w:color="auto" w:fill="FFFFFF"/>
        <w:spacing w:before="0" w:beforeAutospacing="0" w:after="360" w:afterAutospacing="0" w:line="450" w:lineRule="atLeast"/>
        <w:rPr>
          <w:rFonts w:asciiTheme="minorHAnsi" w:hAnsiTheme="minorHAnsi"/>
          <w:color w:val="000000"/>
          <w:sz w:val="32"/>
          <w:szCs w:val="32"/>
        </w:rPr>
      </w:pPr>
      <w:r w:rsidRPr="00DD2FC9">
        <w:rPr>
          <w:rFonts w:asciiTheme="minorHAnsi" w:hAnsiTheme="minorHAnsi"/>
          <w:color w:val="000000"/>
          <w:sz w:val="32"/>
          <w:szCs w:val="32"/>
        </w:rPr>
        <w:t>Technology support from the UWTSD</w:t>
      </w:r>
    </w:p>
    <w:p w14:paraId="7AA8C6DA" w14:textId="4B5A4676" w:rsidR="00E85440" w:rsidRPr="00641DF3" w:rsidRDefault="00E85440" w:rsidP="00E85440">
      <w:pPr>
        <w:pStyle w:val="NormalWeb"/>
        <w:shd w:val="clear" w:color="auto" w:fill="FFFFFF"/>
        <w:spacing w:before="0" w:beforeAutospacing="0" w:after="360" w:afterAutospacing="0" w:line="450" w:lineRule="atLeast"/>
        <w:rPr>
          <w:rFonts w:asciiTheme="majorHAnsi" w:hAnsiTheme="majorHAnsi"/>
          <w:b/>
          <w:bCs/>
          <w:color w:val="000000"/>
          <w:sz w:val="32"/>
          <w:szCs w:val="32"/>
        </w:rPr>
      </w:pPr>
      <w:r w:rsidRPr="00641DF3">
        <w:rPr>
          <w:rFonts w:asciiTheme="majorHAnsi" w:hAnsiTheme="majorHAnsi"/>
          <w:b/>
          <w:bCs/>
          <w:color w:val="000000"/>
          <w:sz w:val="32"/>
          <w:szCs w:val="32"/>
        </w:rPr>
        <w:t>Threats</w:t>
      </w:r>
    </w:p>
    <w:p w14:paraId="3BCFB037" w14:textId="785A4083" w:rsidR="001A22CE" w:rsidRPr="00DD2FC9" w:rsidRDefault="00E85440" w:rsidP="001F7794">
      <w:pPr>
        <w:pStyle w:val="NormalWeb"/>
        <w:numPr>
          <w:ilvl w:val="0"/>
          <w:numId w:val="16"/>
        </w:numPr>
        <w:shd w:val="clear" w:color="auto" w:fill="FFFFFF"/>
        <w:spacing w:before="0" w:beforeAutospacing="0" w:after="360" w:afterAutospacing="0" w:line="450" w:lineRule="atLeast"/>
        <w:rPr>
          <w:rFonts w:asciiTheme="minorHAnsi" w:hAnsiTheme="minorHAnsi"/>
          <w:color w:val="000000"/>
          <w:sz w:val="32"/>
          <w:szCs w:val="32"/>
        </w:rPr>
      </w:pPr>
      <w:r w:rsidRPr="00DD2FC9">
        <w:rPr>
          <w:rFonts w:asciiTheme="minorHAnsi" w:hAnsiTheme="minorHAnsi"/>
          <w:color w:val="000000"/>
          <w:sz w:val="32"/>
          <w:szCs w:val="32"/>
        </w:rPr>
        <w:t xml:space="preserve">Coronavirus restrictions and the uncertainty </w:t>
      </w:r>
    </w:p>
    <w:p w14:paraId="3969D880" w14:textId="102068A4" w:rsidR="00E85440" w:rsidRPr="00DD2FC9" w:rsidRDefault="00E85440" w:rsidP="001F7794">
      <w:pPr>
        <w:pStyle w:val="NormalWeb"/>
        <w:numPr>
          <w:ilvl w:val="0"/>
          <w:numId w:val="16"/>
        </w:numPr>
        <w:shd w:val="clear" w:color="auto" w:fill="FFFFFF"/>
        <w:spacing w:before="0" w:beforeAutospacing="0" w:after="360" w:afterAutospacing="0" w:line="450" w:lineRule="atLeast"/>
        <w:rPr>
          <w:rFonts w:asciiTheme="minorHAnsi" w:hAnsiTheme="minorHAnsi"/>
          <w:color w:val="000000"/>
          <w:sz w:val="32"/>
          <w:szCs w:val="32"/>
        </w:rPr>
      </w:pPr>
      <w:r w:rsidRPr="00DD2FC9">
        <w:rPr>
          <w:rFonts w:asciiTheme="minorHAnsi" w:hAnsiTheme="minorHAnsi"/>
          <w:color w:val="000000"/>
          <w:sz w:val="32"/>
          <w:szCs w:val="32"/>
        </w:rPr>
        <w:t>Applicant being unsuccessful</w:t>
      </w:r>
    </w:p>
    <w:p w14:paraId="39B1FFD4" w14:textId="3E21F03C" w:rsidR="00E85440" w:rsidRPr="00DD2FC9" w:rsidRDefault="00E85440" w:rsidP="001F7794">
      <w:pPr>
        <w:pStyle w:val="NormalWeb"/>
        <w:numPr>
          <w:ilvl w:val="0"/>
          <w:numId w:val="16"/>
        </w:numPr>
        <w:shd w:val="clear" w:color="auto" w:fill="FFFFFF"/>
        <w:spacing w:before="0" w:beforeAutospacing="0" w:after="360" w:afterAutospacing="0" w:line="450" w:lineRule="atLeast"/>
        <w:rPr>
          <w:rFonts w:asciiTheme="minorHAnsi" w:hAnsiTheme="minorHAnsi"/>
          <w:color w:val="000000"/>
          <w:sz w:val="32"/>
          <w:szCs w:val="32"/>
        </w:rPr>
      </w:pPr>
      <w:r w:rsidRPr="00DD2FC9">
        <w:rPr>
          <w:rFonts w:asciiTheme="minorHAnsi" w:hAnsiTheme="minorHAnsi"/>
          <w:color w:val="000000"/>
          <w:sz w:val="32"/>
          <w:szCs w:val="32"/>
        </w:rPr>
        <w:t>Technology difficulties</w:t>
      </w:r>
    </w:p>
    <w:p w14:paraId="3709F9ED" w14:textId="72E5EAA1" w:rsidR="00E85440" w:rsidRPr="00DD2FC9" w:rsidRDefault="00E85440" w:rsidP="001F7794">
      <w:pPr>
        <w:pStyle w:val="NormalWeb"/>
        <w:numPr>
          <w:ilvl w:val="0"/>
          <w:numId w:val="16"/>
        </w:numPr>
        <w:shd w:val="clear" w:color="auto" w:fill="FFFFFF"/>
        <w:spacing w:before="0" w:beforeAutospacing="0" w:after="360" w:afterAutospacing="0" w:line="450" w:lineRule="atLeast"/>
        <w:rPr>
          <w:rFonts w:asciiTheme="minorHAnsi" w:hAnsiTheme="minorHAnsi"/>
          <w:color w:val="000000"/>
          <w:sz w:val="32"/>
          <w:szCs w:val="32"/>
        </w:rPr>
      </w:pPr>
      <w:r w:rsidRPr="00DD2FC9">
        <w:rPr>
          <w:rFonts w:asciiTheme="minorHAnsi" w:hAnsiTheme="minorHAnsi"/>
          <w:color w:val="000000"/>
          <w:sz w:val="32"/>
          <w:szCs w:val="32"/>
        </w:rPr>
        <w:t>Absence from team member</w:t>
      </w:r>
    </w:p>
    <w:p w14:paraId="79671FC4" w14:textId="530276C6" w:rsidR="00E85440" w:rsidRPr="00DD2FC9" w:rsidRDefault="00E85440" w:rsidP="001F7794">
      <w:pPr>
        <w:pStyle w:val="NormalWeb"/>
        <w:numPr>
          <w:ilvl w:val="0"/>
          <w:numId w:val="16"/>
        </w:numPr>
        <w:shd w:val="clear" w:color="auto" w:fill="FFFFFF"/>
        <w:spacing w:before="0" w:beforeAutospacing="0" w:after="360" w:afterAutospacing="0" w:line="450" w:lineRule="atLeast"/>
        <w:rPr>
          <w:rFonts w:asciiTheme="minorHAnsi" w:hAnsiTheme="minorHAnsi"/>
          <w:color w:val="000000"/>
          <w:sz w:val="32"/>
          <w:szCs w:val="32"/>
        </w:rPr>
      </w:pPr>
      <w:r w:rsidRPr="00DD2FC9">
        <w:rPr>
          <w:rFonts w:asciiTheme="minorHAnsi" w:hAnsiTheme="minorHAnsi"/>
          <w:color w:val="000000"/>
          <w:sz w:val="32"/>
          <w:szCs w:val="32"/>
        </w:rPr>
        <w:t>Unengaged applicants</w:t>
      </w:r>
    </w:p>
    <w:p w14:paraId="5228DA7B" w14:textId="5108A823" w:rsidR="00D733FF" w:rsidRPr="00DD2FC9" w:rsidRDefault="00D733FF" w:rsidP="00D733FF">
      <w:pPr>
        <w:pStyle w:val="ListParagraph"/>
        <w:numPr>
          <w:ilvl w:val="0"/>
          <w:numId w:val="16"/>
        </w:numPr>
        <w:spacing w:before="100" w:beforeAutospacing="1" w:after="100" w:afterAutospacing="1" w:line="240" w:lineRule="auto"/>
        <w:rPr>
          <w:rFonts w:eastAsia="Times New Roman" w:cs="Times New Roman"/>
          <w:color w:val="000000"/>
          <w:sz w:val="32"/>
          <w:szCs w:val="32"/>
          <w:lang w:eastAsia="en-GB"/>
        </w:rPr>
      </w:pPr>
      <w:r w:rsidRPr="00DD2FC9">
        <w:rPr>
          <w:rFonts w:eastAsia="Times New Roman" w:cs="Times New Roman"/>
          <w:color w:val="000000"/>
          <w:sz w:val="32"/>
          <w:szCs w:val="32"/>
          <w:lang w:eastAsia="en-GB"/>
        </w:rPr>
        <w:t>Candidates refuse to be the students at UWTSD</w:t>
      </w:r>
    </w:p>
    <w:p w14:paraId="542723ED" w14:textId="77777777" w:rsidR="00D733FF" w:rsidRPr="00DD2FC9" w:rsidRDefault="00D733FF" w:rsidP="00D733FF">
      <w:pPr>
        <w:pStyle w:val="ListParagraph"/>
        <w:spacing w:before="100" w:beforeAutospacing="1" w:after="100" w:afterAutospacing="1" w:line="240" w:lineRule="auto"/>
        <w:rPr>
          <w:rFonts w:eastAsia="Times New Roman" w:cs="Times New Roman"/>
          <w:color w:val="000000"/>
          <w:sz w:val="32"/>
          <w:szCs w:val="32"/>
          <w:lang w:eastAsia="en-GB"/>
        </w:rPr>
      </w:pPr>
    </w:p>
    <w:p w14:paraId="240F4376" w14:textId="71877602" w:rsidR="00D733FF" w:rsidRPr="00DD2FC9" w:rsidRDefault="00D733FF" w:rsidP="00D733FF">
      <w:pPr>
        <w:pStyle w:val="ListParagraph"/>
        <w:numPr>
          <w:ilvl w:val="0"/>
          <w:numId w:val="16"/>
        </w:numPr>
        <w:spacing w:before="100" w:beforeAutospacing="1" w:after="100" w:afterAutospacing="1" w:line="240" w:lineRule="auto"/>
        <w:rPr>
          <w:rFonts w:eastAsia="Times New Roman" w:cs="Times New Roman"/>
          <w:color w:val="000000"/>
          <w:sz w:val="32"/>
          <w:szCs w:val="32"/>
          <w:lang w:eastAsia="en-GB"/>
        </w:rPr>
      </w:pPr>
      <w:r w:rsidRPr="00DD2FC9">
        <w:rPr>
          <w:rFonts w:eastAsia="Times New Roman" w:cs="Times New Roman"/>
          <w:color w:val="000000"/>
          <w:sz w:val="32"/>
          <w:szCs w:val="32"/>
          <w:lang w:eastAsia="en-GB"/>
        </w:rPr>
        <w:lastRenderedPageBreak/>
        <w:t>time-management- lack of time and meeting the progress of the project with the set goals</w:t>
      </w:r>
    </w:p>
    <w:p w14:paraId="74C712E0" w14:textId="15982B63" w:rsidR="00D733FF" w:rsidRDefault="00D733FF" w:rsidP="00D733FF">
      <w:pPr>
        <w:spacing w:before="100" w:beforeAutospacing="1" w:after="100" w:afterAutospacing="1" w:line="240" w:lineRule="auto"/>
        <w:rPr>
          <w:color w:val="000000"/>
          <w:sz w:val="32"/>
          <w:szCs w:val="32"/>
        </w:rPr>
      </w:pPr>
      <w:r w:rsidRPr="00DD2FC9">
        <w:rPr>
          <w:color w:val="000000"/>
          <w:sz w:val="32"/>
          <w:szCs w:val="32"/>
        </w:rPr>
        <w:t>That is why our group have listed Threats as the most important points in our Risk Analysis. And this, in turn, is a direct summary of the Iron Triangle. Because each project is a measure of the triangle and each angle means monitoring progress over time, scope and cost.</w:t>
      </w:r>
    </w:p>
    <w:p w14:paraId="09C52E10" w14:textId="48AE50F8" w:rsidR="003A0F0A" w:rsidRDefault="003A0F0A" w:rsidP="00D733FF">
      <w:pPr>
        <w:spacing w:before="100" w:beforeAutospacing="1" w:after="100" w:afterAutospacing="1" w:line="240" w:lineRule="auto"/>
        <w:rPr>
          <w:rFonts w:asciiTheme="majorHAnsi" w:hAnsiTheme="majorHAnsi"/>
          <w:b/>
          <w:bCs/>
          <w:color w:val="000000"/>
          <w:sz w:val="36"/>
          <w:szCs w:val="36"/>
        </w:rPr>
      </w:pPr>
      <w:r w:rsidRPr="003A0F0A">
        <w:rPr>
          <w:rFonts w:asciiTheme="majorHAnsi" w:hAnsiTheme="majorHAnsi"/>
          <w:b/>
          <w:bCs/>
          <w:color w:val="000000"/>
          <w:sz w:val="36"/>
          <w:szCs w:val="36"/>
        </w:rPr>
        <w:t>Iron Triangle</w:t>
      </w:r>
    </w:p>
    <w:p w14:paraId="6265137B" w14:textId="3EF6F0C0" w:rsidR="003A0F0A" w:rsidRPr="003A0F0A" w:rsidRDefault="003A0F0A" w:rsidP="00D733FF">
      <w:pPr>
        <w:spacing w:before="100" w:beforeAutospacing="1" w:after="100" w:afterAutospacing="1" w:line="240" w:lineRule="auto"/>
        <w:rPr>
          <w:b/>
          <w:bCs/>
          <w:sz w:val="32"/>
          <w:szCs w:val="32"/>
        </w:rPr>
      </w:pPr>
      <w:r w:rsidRPr="003A0F0A">
        <w:rPr>
          <w:rFonts w:cs="Segoe UI"/>
          <w:sz w:val="32"/>
          <w:szCs w:val="32"/>
          <w:shd w:val="clear" w:color="auto" w:fill="FFFFFF"/>
        </w:rPr>
        <w:t>The iron triangle, also known as triple constraint, project management triangle or flexibility matrix, models the constraints project managers work within on every project they oversee</w:t>
      </w:r>
      <w:r>
        <w:rPr>
          <w:rFonts w:cs="Segoe UI"/>
          <w:sz w:val="32"/>
          <w:szCs w:val="32"/>
          <w:shd w:val="clear" w:color="auto" w:fill="FFFFFF"/>
        </w:rPr>
        <w:t xml:space="preserve"> (</w:t>
      </w:r>
      <w:r w:rsidRPr="003A0F0A">
        <w:rPr>
          <w:sz w:val="32"/>
          <w:szCs w:val="32"/>
        </w:rPr>
        <w:t>Villanova, 2021)</w:t>
      </w:r>
      <w:r>
        <w:rPr>
          <w:sz w:val="32"/>
          <w:szCs w:val="32"/>
        </w:rPr>
        <w:t xml:space="preserve">. </w:t>
      </w:r>
    </w:p>
    <w:p w14:paraId="562AFCE8" w14:textId="77777777" w:rsidR="003A0F0A" w:rsidRPr="00965B15" w:rsidRDefault="00D56243" w:rsidP="00D733FF">
      <w:pPr>
        <w:spacing w:before="100" w:beforeAutospacing="1" w:after="100" w:afterAutospacing="1" w:line="240" w:lineRule="auto"/>
        <w:rPr>
          <w:rFonts w:asciiTheme="majorHAnsi" w:hAnsiTheme="majorHAnsi"/>
          <w:b/>
          <w:bCs/>
          <w:color w:val="000000"/>
          <w:sz w:val="36"/>
          <w:szCs w:val="36"/>
        </w:rPr>
      </w:pPr>
      <w:r w:rsidRPr="00965B15">
        <w:rPr>
          <w:rFonts w:asciiTheme="majorHAnsi" w:hAnsiTheme="majorHAnsi"/>
          <w:b/>
          <w:bCs/>
          <w:color w:val="000000"/>
          <w:sz w:val="36"/>
          <w:szCs w:val="36"/>
        </w:rPr>
        <w:t xml:space="preserve">Risk Analysis </w:t>
      </w:r>
    </w:p>
    <w:p w14:paraId="3DFE214F" w14:textId="4F5049C5" w:rsidR="00D56243" w:rsidRPr="003A0F0A" w:rsidRDefault="00D56243" w:rsidP="00D733FF">
      <w:pPr>
        <w:spacing w:before="100" w:beforeAutospacing="1" w:after="100" w:afterAutospacing="1" w:line="240" w:lineRule="auto"/>
        <w:rPr>
          <w:b/>
          <w:bCs/>
          <w:color w:val="000000"/>
          <w:sz w:val="36"/>
          <w:szCs w:val="36"/>
        </w:rPr>
      </w:pPr>
      <w:r w:rsidRPr="00DD2FC9">
        <w:rPr>
          <w:rFonts w:cs="Arial"/>
          <w:sz w:val="32"/>
          <w:szCs w:val="32"/>
          <w:shd w:val="clear" w:color="auto" w:fill="FBFBFB"/>
        </w:rPr>
        <w:t xml:space="preserve">Risk Analysis is a process that helps you to identify and manage potential problems that could undermine key business initiatives or projects </w:t>
      </w:r>
      <w:r w:rsidR="00287557" w:rsidRPr="00DD2FC9">
        <w:rPr>
          <w:rFonts w:cs="Arial"/>
          <w:sz w:val="32"/>
          <w:szCs w:val="32"/>
          <w:shd w:val="clear" w:color="auto" w:fill="FBFBFB"/>
        </w:rPr>
        <w:t>(Mind tools, 2021).</w:t>
      </w:r>
    </w:p>
    <w:p w14:paraId="070E48DD" w14:textId="77777777" w:rsidR="00D56243" w:rsidRPr="00D56243" w:rsidRDefault="00D56243" w:rsidP="00D733FF">
      <w:pPr>
        <w:spacing w:before="100" w:beforeAutospacing="1" w:after="100" w:afterAutospacing="1" w:line="240" w:lineRule="auto"/>
        <w:rPr>
          <w:b/>
          <w:bCs/>
          <w:color w:val="000000"/>
          <w:sz w:val="27"/>
          <w:szCs w:val="27"/>
        </w:rPr>
      </w:pPr>
    </w:p>
    <w:p w14:paraId="461FDD7C" w14:textId="46C17ECD" w:rsidR="00D733FF" w:rsidRPr="00D733FF" w:rsidRDefault="0040640B" w:rsidP="00D733FF">
      <w:pPr>
        <w:spacing w:before="100" w:beforeAutospacing="1" w:after="100" w:afterAutospacing="1" w:line="240" w:lineRule="auto"/>
        <w:rPr>
          <w:rFonts w:ascii="Times New Roman" w:eastAsia="Times New Roman" w:hAnsi="Times New Roman" w:cs="Times New Roman"/>
          <w:color w:val="000000"/>
          <w:sz w:val="27"/>
          <w:szCs w:val="27"/>
          <w:lang w:eastAsia="en-GB"/>
        </w:rPr>
      </w:pPr>
      <w:r>
        <w:rPr>
          <w:rFonts w:ascii="Times New Roman" w:eastAsia="Times New Roman" w:hAnsi="Times New Roman" w:cs="Times New Roman"/>
          <w:noProof/>
          <w:color w:val="000000"/>
          <w:sz w:val="27"/>
          <w:szCs w:val="27"/>
          <w:lang w:eastAsia="en-GB"/>
        </w:rPr>
        <w:drawing>
          <wp:inline distT="0" distB="0" distL="0" distR="0" wp14:anchorId="082A57B7" wp14:editId="5167DD0F">
            <wp:extent cx="5731510" cy="3271520"/>
            <wp:effectExtent l="0" t="0" r="2540" b="508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7">
                      <a:extLst>
                        <a:ext uri="{28A0092B-C50C-407E-A947-70E740481C1C}">
                          <a14:useLocalDpi xmlns:a14="http://schemas.microsoft.com/office/drawing/2010/main" val="0"/>
                        </a:ext>
                      </a:extLst>
                    </a:blip>
                    <a:stretch>
                      <a:fillRect/>
                    </a:stretch>
                  </pic:blipFill>
                  <pic:spPr>
                    <a:xfrm>
                      <a:off x="0" y="0"/>
                      <a:ext cx="5731510" cy="3271520"/>
                    </a:xfrm>
                    <a:prstGeom prst="rect">
                      <a:avLst/>
                    </a:prstGeom>
                  </pic:spPr>
                </pic:pic>
              </a:graphicData>
            </a:graphic>
          </wp:inline>
        </w:drawing>
      </w:r>
    </w:p>
    <w:p w14:paraId="0EBAD683" w14:textId="15ACC3D3" w:rsidR="00E85440" w:rsidRDefault="00E85440" w:rsidP="00E85440">
      <w:pPr>
        <w:pStyle w:val="NormalWeb"/>
        <w:shd w:val="clear" w:color="auto" w:fill="FFFFFF"/>
        <w:spacing w:before="0" w:beforeAutospacing="0" w:after="360" w:afterAutospacing="0" w:line="450" w:lineRule="atLeast"/>
        <w:rPr>
          <w:rFonts w:asciiTheme="majorHAnsi" w:hAnsiTheme="majorHAnsi"/>
          <w:b/>
          <w:bCs/>
          <w:color w:val="000000"/>
          <w:sz w:val="36"/>
          <w:szCs w:val="36"/>
          <w:u w:val="single"/>
        </w:rPr>
      </w:pPr>
      <w:r w:rsidRPr="00DD2FC9">
        <w:rPr>
          <w:rFonts w:asciiTheme="majorHAnsi" w:hAnsiTheme="majorHAnsi"/>
          <w:b/>
          <w:bCs/>
          <w:color w:val="000000"/>
          <w:sz w:val="36"/>
          <w:szCs w:val="36"/>
          <w:u w:val="single"/>
        </w:rPr>
        <w:lastRenderedPageBreak/>
        <w:t>The Pestle Analysis</w:t>
      </w:r>
    </w:p>
    <w:p w14:paraId="1FE1339F" w14:textId="44F8E14D" w:rsidR="00965B15" w:rsidRPr="0001272F" w:rsidRDefault="0001272F" w:rsidP="00E85440">
      <w:pPr>
        <w:pStyle w:val="NormalWeb"/>
        <w:shd w:val="clear" w:color="auto" w:fill="FFFFFF"/>
        <w:spacing w:before="0" w:beforeAutospacing="0" w:after="360" w:afterAutospacing="0" w:line="450" w:lineRule="atLeast"/>
        <w:rPr>
          <w:rFonts w:asciiTheme="minorHAnsi" w:hAnsiTheme="minorHAnsi"/>
          <w:sz w:val="32"/>
          <w:szCs w:val="32"/>
          <w:u w:val="single"/>
        </w:rPr>
      </w:pPr>
      <w:r w:rsidRPr="0001272F">
        <w:rPr>
          <w:rFonts w:asciiTheme="minorHAnsi" w:hAnsiTheme="minorHAnsi" w:cs="Open Sans"/>
          <w:sz w:val="32"/>
          <w:szCs w:val="32"/>
          <w:shd w:val="clear" w:color="auto" w:fill="FFFFFF"/>
        </w:rPr>
        <w:t>A PESTLE analysis is a framework to analyse the key factors (Political, Economic, Sociological, Technological, Legal and Environmental) influencing an organisation from the outside. It offers people professionals insight into the external factors impacting their organisation</w:t>
      </w:r>
      <w:r>
        <w:rPr>
          <w:rFonts w:asciiTheme="minorHAnsi" w:hAnsiTheme="minorHAnsi" w:cs="Open Sans"/>
          <w:sz w:val="32"/>
          <w:szCs w:val="32"/>
          <w:shd w:val="clear" w:color="auto" w:fill="FFFFFF"/>
        </w:rPr>
        <w:t xml:space="preserve"> (CIPD, 2021)</w:t>
      </w:r>
    </w:p>
    <w:p w14:paraId="2D4B5873" w14:textId="5D3DB5FF" w:rsidR="00E85440" w:rsidRPr="00DD2FC9" w:rsidRDefault="00E85440" w:rsidP="00E85440">
      <w:pPr>
        <w:pStyle w:val="NormalWeb"/>
        <w:shd w:val="clear" w:color="auto" w:fill="FFFFFF"/>
        <w:spacing w:before="0" w:beforeAutospacing="0" w:after="360" w:afterAutospacing="0" w:line="450" w:lineRule="atLeast"/>
        <w:rPr>
          <w:rFonts w:asciiTheme="minorHAnsi" w:hAnsiTheme="minorHAnsi"/>
          <w:b/>
          <w:bCs/>
          <w:color w:val="000000"/>
          <w:sz w:val="32"/>
          <w:szCs w:val="32"/>
        </w:rPr>
      </w:pPr>
      <w:r w:rsidRPr="00DD2FC9">
        <w:rPr>
          <w:rFonts w:asciiTheme="minorHAnsi" w:hAnsiTheme="minorHAnsi"/>
          <w:b/>
          <w:bCs/>
          <w:color w:val="000000"/>
          <w:sz w:val="32"/>
          <w:szCs w:val="32"/>
        </w:rPr>
        <w:t>Pol</w:t>
      </w:r>
      <w:r w:rsidR="00D733FF" w:rsidRPr="00DD2FC9">
        <w:rPr>
          <w:rFonts w:asciiTheme="minorHAnsi" w:hAnsiTheme="minorHAnsi"/>
          <w:b/>
          <w:bCs/>
          <w:color w:val="000000"/>
          <w:sz w:val="32"/>
          <w:szCs w:val="32"/>
        </w:rPr>
        <w:t>itical</w:t>
      </w:r>
      <w:r w:rsidRPr="00DD2FC9">
        <w:rPr>
          <w:rFonts w:asciiTheme="minorHAnsi" w:hAnsiTheme="minorHAnsi"/>
          <w:color w:val="000000"/>
          <w:sz w:val="32"/>
          <w:szCs w:val="32"/>
        </w:rPr>
        <w:t>- Brexit uncertainty</w:t>
      </w:r>
    </w:p>
    <w:p w14:paraId="2E8566EE" w14:textId="77777777" w:rsidR="00D733FF" w:rsidRPr="00DD2FC9" w:rsidRDefault="00E85440" w:rsidP="00E85440">
      <w:pPr>
        <w:pStyle w:val="NormalWeb"/>
        <w:shd w:val="clear" w:color="auto" w:fill="FFFFFF"/>
        <w:spacing w:before="0" w:beforeAutospacing="0" w:after="360" w:afterAutospacing="0" w:line="450" w:lineRule="atLeast"/>
        <w:rPr>
          <w:rFonts w:asciiTheme="minorHAnsi" w:hAnsiTheme="minorHAnsi"/>
          <w:color w:val="000000"/>
          <w:sz w:val="32"/>
          <w:szCs w:val="32"/>
        </w:rPr>
      </w:pPr>
      <w:r w:rsidRPr="00DD2FC9">
        <w:rPr>
          <w:rFonts w:asciiTheme="minorHAnsi" w:hAnsiTheme="minorHAnsi"/>
          <w:b/>
          <w:bCs/>
          <w:color w:val="000000"/>
          <w:sz w:val="32"/>
          <w:szCs w:val="32"/>
        </w:rPr>
        <w:t>Economic-</w:t>
      </w:r>
      <w:r w:rsidR="00D733FF" w:rsidRPr="00DD2FC9">
        <w:rPr>
          <w:rFonts w:asciiTheme="minorHAnsi" w:hAnsiTheme="minorHAnsi"/>
          <w:color w:val="000000"/>
          <w:sz w:val="32"/>
          <w:szCs w:val="32"/>
        </w:rPr>
        <w:t>Possibility of volatile employment market</w:t>
      </w:r>
    </w:p>
    <w:p w14:paraId="699B2B8C" w14:textId="0B7A6052" w:rsidR="00D733FF" w:rsidRPr="00DD2FC9" w:rsidRDefault="00D733FF" w:rsidP="00E85440">
      <w:pPr>
        <w:pStyle w:val="NormalWeb"/>
        <w:shd w:val="clear" w:color="auto" w:fill="FFFFFF"/>
        <w:spacing w:before="0" w:beforeAutospacing="0" w:after="360" w:afterAutospacing="0" w:line="450" w:lineRule="atLeast"/>
        <w:rPr>
          <w:rFonts w:asciiTheme="minorHAnsi" w:hAnsiTheme="minorHAnsi"/>
          <w:color w:val="000000"/>
          <w:sz w:val="32"/>
          <w:szCs w:val="32"/>
        </w:rPr>
      </w:pPr>
      <w:r w:rsidRPr="00DD2FC9">
        <w:rPr>
          <w:rFonts w:asciiTheme="minorHAnsi" w:hAnsiTheme="minorHAnsi"/>
          <w:b/>
          <w:bCs/>
          <w:color w:val="000000"/>
          <w:sz w:val="32"/>
          <w:szCs w:val="32"/>
        </w:rPr>
        <w:t>Social</w:t>
      </w:r>
      <w:r w:rsidRPr="00DD2FC9">
        <w:rPr>
          <w:rFonts w:asciiTheme="minorHAnsi" w:hAnsiTheme="minorHAnsi"/>
          <w:color w:val="000000"/>
          <w:sz w:val="32"/>
          <w:szCs w:val="32"/>
        </w:rPr>
        <w:t>- Reduced social team activity due to the coronavirus</w:t>
      </w:r>
    </w:p>
    <w:p w14:paraId="29B7D658" w14:textId="1E32501F" w:rsidR="00D733FF" w:rsidRPr="00DD2FC9" w:rsidRDefault="00D733FF" w:rsidP="00E85440">
      <w:pPr>
        <w:pStyle w:val="NormalWeb"/>
        <w:shd w:val="clear" w:color="auto" w:fill="FFFFFF"/>
        <w:spacing w:before="0" w:beforeAutospacing="0" w:after="360" w:afterAutospacing="0" w:line="450" w:lineRule="atLeast"/>
        <w:rPr>
          <w:rFonts w:asciiTheme="minorHAnsi" w:hAnsiTheme="minorHAnsi"/>
          <w:color w:val="000000"/>
          <w:sz w:val="32"/>
          <w:szCs w:val="32"/>
        </w:rPr>
      </w:pPr>
      <w:r w:rsidRPr="00DD2FC9">
        <w:rPr>
          <w:rFonts w:asciiTheme="minorHAnsi" w:hAnsiTheme="minorHAnsi"/>
          <w:b/>
          <w:bCs/>
          <w:color w:val="000000"/>
          <w:sz w:val="32"/>
          <w:szCs w:val="32"/>
        </w:rPr>
        <w:t>Technologica</w:t>
      </w:r>
      <w:r w:rsidRPr="00DD2FC9">
        <w:rPr>
          <w:rFonts w:asciiTheme="minorHAnsi" w:hAnsiTheme="minorHAnsi"/>
          <w:color w:val="000000"/>
          <w:sz w:val="32"/>
          <w:szCs w:val="32"/>
        </w:rPr>
        <w:t>l- Increased technological communication necessary</w:t>
      </w:r>
    </w:p>
    <w:p w14:paraId="0B386EA9" w14:textId="1318BDC6" w:rsidR="00D733FF" w:rsidRPr="00DD2FC9" w:rsidRDefault="00D733FF" w:rsidP="00E85440">
      <w:pPr>
        <w:pStyle w:val="NormalWeb"/>
        <w:shd w:val="clear" w:color="auto" w:fill="FFFFFF"/>
        <w:spacing w:before="0" w:beforeAutospacing="0" w:after="360" w:afterAutospacing="0" w:line="450" w:lineRule="atLeast"/>
        <w:rPr>
          <w:rFonts w:asciiTheme="minorHAnsi" w:hAnsiTheme="minorHAnsi"/>
          <w:b/>
          <w:bCs/>
          <w:color w:val="000000"/>
          <w:sz w:val="32"/>
          <w:szCs w:val="32"/>
        </w:rPr>
      </w:pPr>
      <w:r w:rsidRPr="00DD2FC9">
        <w:rPr>
          <w:rFonts w:asciiTheme="minorHAnsi" w:hAnsiTheme="minorHAnsi"/>
          <w:b/>
          <w:bCs/>
          <w:color w:val="000000"/>
          <w:sz w:val="32"/>
          <w:szCs w:val="32"/>
        </w:rPr>
        <w:t xml:space="preserve">Legal- </w:t>
      </w:r>
      <w:r w:rsidRPr="00DD2FC9">
        <w:rPr>
          <w:rFonts w:asciiTheme="minorHAnsi" w:hAnsiTheme="minorHAnsi"/>
          <w:color w:val="000000"/>
          <w:sz w:val="32"/>
          <w:szCs w:val="32"/>
        </w:rPr>
        <w:t>Pandemic restrictions could fillip home study</w:t>
      </w:r>
    </w:p>
    <w:p w14:paraId="373503D6" w14:textId="362CB496" w:rsidR="00D733FF" w:rsidRPr="00DD2FC9" w:rsidRDefault="00D733FF" w:rsidP="00E85440">
      <w:pPr>
        <w:pStyle w:val="NormalWeb"/>
        <w:shd w:val="clear" w:color="auto" w:fill="FFFFFF"/>
        <w:spacing w:before="0" w:beforeAutospacing="0" w:after="360" w:afterAutospacing="0" w:line="450" w:lineRule="atLeast"/>
        <w:rPr>
          <w:rFonts w:asciiTheme="minorHAnsi" w:hAnsiTheme="minorHAnsi"/>
          <w:color w:val="000000"/>
          <w:sz w:val="32"/>
          <w:szCs w:val="32"/>
        </w:rPr>
      </w:pPr>
      <w:r w:rsidRPr="00DD2FC9">
        <w:rPr>
          <w:rFonts w:asciiTheme="minorHAnsi" w:hAnsiTheme="minorHAnsi"/>
          <w:b/>
          <w:bCs/>
          <w:color w:val="000000"/>
          <w:sz w:val="32"/>
          <w:szCs w:val="32"/>
        </w:rPr>
        <w:t xml:space="preserve">Environmental- </w:t>
      </w:r>
      <w:r w:rsidRPr="00DD2FC9">
        <w:rPr>
          <w:rFonts w:asciiTheme="minorHAnsi" w:hAnsiTheme="minorHAnsi"/>
          <w:color w:val="000000"/>
          <w:sz w:val="32"/>
          <w:szCs w:val="32"/>
        </w:rPr>
        <w:t>climate change concern driving change in higher education habits</w:t>
      </w:r>
    </w:p>
    <w:p w14:paraId="49BA792E" w14:textId="77777777" w:rsidR="00E8401D" w:rsidRPr="00DD2FC9" w:rsidRDefault="0040640B" w:rsidP="00E85440">
      <w:pPr>
        <w:pStyle w:val="NormalWeb"/>
        <w:shd w:val="clear" w:color="auto" w:fill="FFFFFF"/>
        <w:spacing w:before="0" w:beforeAutospacing="0" w:after="360" w:afterAutospacing="0" w:line="450" w:lineRule="atLeast"/>
        <w:rPr>
          <w:rFonts w:asciiTheme="majorHAnsi" w:hAnsiTheme="majorHAnsi"/>
          <w:color w:val="000000"/>
          <w:sz w:val="36"/>
          <w:szCs w:val="36"/>
          <w:u w:val="single"/>
        </w:rPr>
      </w:pPr>
      <w:r w:rsidRPr="00DD2FC9">
        <w:rPr>
          <w:rFonts w:asciiTheme="majorHAnsi" w:hAnsiTheme="majorHAnsi"/>
          <w:b/>
          <w:bCs/>
          <w:color w:val="000000"/>
          <w:sz w:val="36"/>
          <w:szCs w:val="36"/>
          <w:u w:val="single"/>
        </w:rPr>
        <w:t>Hard outcomes</w:t>
      </w:r>
      <w:r w:rsidRPr="00DD2FC9">
        <w:rPr>
          <w:rFonts w:asciiTheme="majorHAnsi" w:hAnsiTheme="majorHAnsi"/>
          <w:color w:val="000000"/>
          <w:sz w:val="36"/>
          <w:szCs w:val="36"/>
          <w:u w:val="single"/>
        </w:rPr>
        <w:t xml:space="preserve"> </w:t>
      </w:r>
    </w:p>
    <w:p w14:paraId="4DBAABC0" w14:textId="51B5E261" w:rsidR="0040640B" w:rsidRPr="00DD2FC9" w:rsidRDefault="0040640B" w:rsidP="00E8401D">
      <w:pPr>
        <w:pStyle w:val="NormalWeb"/>
        <w:numPr>
          <w:ilvl w:val="0"/>
          <w:numId w:val="21"/>
        </w:numPr>
        <w:shd w:val="clear" w:color="auto" w:fill="FFFFFF"/>
        <w:spacing w:before="0" w:beforeAutospacing="0" w:after="360" w:afterAutospacing="0" w:line="450" w:lineRule="atLeast"/>
        <w:rPr>
          <w:color w:val="000000"/>
          <w:sz w:val="32"/>
          <w:szCs w:val="32"/>
        </w:rPr>
      </w:pPr>
      <w:r w:rsidRPr="00DD2FC9">
        <w:rPr>
          <w:color w:val="000000"/>
          <w:sz w:val="32"/>
          <w:szCs w:val="32"/>
        </w:rPr>
        <w:t>Evaluation of the project was that we had to find 4 candidates with minimal resources, time and budget.</w:t>
      </w:r>
    </w:p>
    <w:p w14:paraId="39F066EE" w14:textId="71A67C1E" w:rsidR="0040640B" w:rsidRPr="00DD2FC9" w:rsidRDefault="0040640B" w:rsidP="0040640B">
      <w:pPr>
        <w:spacing w:before="100" w:beforeAutospacing="1" w:after="100" w:afterAutospacing="1" w:line="240" w:lineRule="auto"/>
        <w:rPr>
          <w:rFonts w:asciiTheme="majorHAnsi" w:eastAsia="Times New Roman" w:hAnsiTheme="majorHAnsi" w:cs="Times New Roman"/>
          <w:color w:val="000000"/>
          <w:sz w:val="36"/>
          <w:szCs w:val="36"/>
          <w:u w:val="single"/>
          <w:lang w:eastAsia="en-GB"/>
        </w:rPr>
      </w:pPr>
      <w:r w:rsidRPr="00DD2FC9">
        <w:rPr>
          <w:rFonts w:asciiTheme="majorHAnsi" w:eastAsia="Times New Roman" w:hAnsiTheme="majorHAnsi" w:cs="Times New Roman"/>
          <w:b/>
          <w:bCs/>
          <w:color w:val="000000"/>
          <w:sz w:val="36"/>
          <w:szCs w:val="36"/>
          <w:u w:val="single"/>
          <w:lang w:eastAsia="en-GB"/>
        </w:rPr>
        <w:t>Soft outcomes</w:t>
      </w:r>
    </w:p>
    <w:p w14:paraId="44F52177" w14:textId="7824E19E" w:rsidR="0040640B" w:rsidRPr="00DD2FC9" w:rsidRDefault="0040640B" w:rsidP="00E8401D">
      <w:pPr>
        <w:pStyle w:val="ListParagraph"/>
        <w:numPr>
          <w:ilvl w:val="0"/>
          <w:numId w:val="21"/>
        </w:numPr>
        <w:spacing w:before="100" w:beforeAutospacing="1" w:after="100" w:afterAutospacing="1" w:line="240" w:lineRule="auto"/>
        <w:jc w:val="both"/>
        <w:rPr>
          <w:rFonts w:eastAsia="Times New Roman" w:cs="Times New Roman"/>
          <w:color w:val="000000"/>
          <w:sz w:val="32"/>
          <w:szCs w:val="32"/>
          <w:lang w:eastAsia="en-GB"/>
        </w:rPr>
      </w:pPr>
      <w:r w:rsidRPr="00DD2FC9">
        <w:rPr>
          <w:rFonts w:eastAsia="Times New Roman" w:cs="Times New Roman"/>
          <w:color w:val="000000"/>
          <w:sz w:val="32"/>
          <w:szCs w:val="32"/>
          <w:lang w:eastAsia="en-GB"/>
        </w:rPr>
        <w:t>Students received support from us, they were satisfied with the progress, they learned how to apply for studies (illuminative - sharing experience)</w:t>
      </w:r>
    </w:p>
    <w:p w14:paraId="4353926B" w14:textId="77777777" w:rsidR="0040640B" w:rsidRPr="00DD2FC9" w:rsidRDefault="0040640B" w:rsidP="0040640B">
      <w:pPr>
        <w:pStyle w:val="ListParagraph"/>
        <w:spacing w:before="100" w:beforeAutospacing="1" w:after="100" w:afterAutospacing="1" w:line="240" w:lineRule="auto"/>
        <w:jc w:val="both"/>
        <w:rPr>
          <w:rFonts w:eastAsia="Times New Roman" w:cs="Times New Roman"/>
          <w:color w:val="000000"/>
          <w:sz w:val="32"/>
          <w:szCs w:val="32"/>
          <w:lang w:eastAsia="en-GB"/>
        </w:rPr>
      </w:pPr>
    </w:p>
    <w:p w14:paraId="0B11AC00" w14:textId="35CFFC84" w:rsidR="0040640B" w:rsidRPr="00DD2FC9" w:rsidRDefault="0040640B" w:rsidP="00E8401D">
      <w:pPr>
        <w:pStyle w:val="ListParagraph"/>
        <w:numPr>
          <w:ilvl w:val="0"/>
          <w:numId w:val="21"/>
        </w:numPr>
        <w:spacing w:before="100" w:beforeAutospacing="1" w:after="100" w:afterAutospacing="1" w:line="240" w:lineRule="auto"/>
        <w:jc w:val="both"/>
        <w:rPr>
          <w:rFonts w:eastAsia="Times New Roman" w:cs="Times New Roman"/>
          <w:color w:val="000000"/>
          <w:sz w:val="32"/>
          <w:szCs w:val="32"/>
          <w:lang w:eastAsia="en-GB"/>
        </w:rPr>
      </w:pPr>
      <w:r w:rsidRPr="00DD2FC9">
        <w:rPr>
          <w:rFonts w:eastAsia="Times New Roman" w:cs="Times New Roman"/>
          <w:color w:val="000000"/>
          <w:sz w:val="32"/>
          <w:szCs w:val="32"/>
          <w:lang w:eastAsia="en-GB"/>
        </w:rPr>
        <w:t>Students could continue their education; get the information they benefit from and can share it with others (Formative)</w:t>
      </w:r>
    </w:p>
    <w:p w14:paraId="071725DB" w14:textId="77777777" w:rsidR="0040640B" w:rsidRPr="00DD2FC9" w:rsidRDefault="0040640B" w:rsidP="0040640B">
      <w:pPr>
        <w:pStyle w:val="ListParagraph"/>
        <w:spacing w:before="100" w:beforeAutospacing="1" w:after="100" w:afterAutospacing="1" w:line="240" w:lineRule="auto"/>
        <w:jc w:val="both"/>
        <w:rPr>
          <w:rFonts w:eastAsia="Times New Roman" w:cs="Times New Roman"/>
          <w:color w:val="000000"/>
          <w:sz w:val="32"/>
          <w:szCs w:val="32"/>
          <w:lang w:eastAsia="en-GB"/>
        </w:rPr>
      </w:pPr>
    </w:p>
    <w:p w14:paraId="40002057" w14:textId="1E13E421" w:rsidR="0040640B" w:rsidRPr="00DD2FC9" w:rsidRDefault="0040640B" w:rsidP="00E8401D">
      <w:pPr>
        <w:pStyle w:val="ListParagraph"/>
        <w:numPr>
          <w:ilvl w:val="0"/>
          <w:numId w:val="21"/>
        </w:numPr>
        <w:spacing w:before="100" w:beforeAutospacing="1" w:after="100" w:afterAutospacing="1" w:line="240" w:lineRule="auto"/>
        <w:jc w:val="both"/>
        <w:rPr>
          <w:rFonts w:eastAsia="Times New Roman" w:cs="Times New Roman"/>
          <w:color w:val="000000"/>
          <w:sz w:val="32"/>
          <w:szCs w:val="32"/>
          <w:lang w:eastAsia="en-GB"/>
        </w:rPr>
      </w:pPr>
      <w:r w:rsidRPr="00DD2FC9">
        <w:rPr>
          <w:rFonts w:eastAsia="Times New Roman" w:cs="Times New Roman"/>
          <w:color w:val="000000"/>
          <w:sz w:val="32"/>
          <w:szCs w:val="32"/>
          <w:lang w:eastAsia="en-GB"/>
        </w:rPr>
        <w:t>This is another experience gained as a project manager, sharing knowledge through people and showing the strongest points, a lesson on contact with the client (Reaction)</w:t>
      </w:r>
    </w:p>
    <w:p w14:paraId="4B020843" w14:textId="706D761C" w:rsidR="0040640B" w:rsidRPr="00DD2FC9" w:rsidRDefault="0040640B" w:rsidP="0040640B">
      <w:pPr>
        <w:pStyle w:val="NormalWeb"/>
        <w:shd w:val="clear" w:color="auto" w:fill="FFFFFF"/>
        <w:spacing w:before="0" w:beforeAutospacing="0" w:after="360" w:afterAutospacing="0" w:line="450" w:lineRule="atLeast"/>
        <w:jc w:val="both"/>
        <w:rPr>
          <w:rFonts w:asciiTheme="minorHAnsi" w:hAnsiTheme="minorHAnsi"/>
          <w:color w:val="000000"/>
          <w:sz w:val="32"/>
          <w:szCs w:val="32"/>
        </w:rPr>
      </w:pPr>
      <w:r w:rsidRPr="00DD2FC9">
        <w:rPr>
          <w:rFonts w:asciiTheme="minorHAnsi" w:hAnsiTheme="minorHAnsi"/>
          <w:color w:val="000000"/>
          <w:sz w:val="32"/>
          <w:szCs w:val="32"/>
        </w:rPr>
        <w:t>The experience our group gained in the project allowed us all to gain practical knowledge. Each tool had a purpose and was an unchanging element of progress. The project had shown that there are universal tools that will allow us to operate with each other later in contact with candidates. In this case, they were students that we found by a monitoring progress and evaluation</w:t>
      </w:r>
      <w:r w:rsidR="00E8401D" w:rsidRPr="00DD2FC9">
        <w:rPr>
          <w:rFonts w:asciiTheme="minorHAnsi" w:hAnsiTheme="minorHAnsi"/>
          <w:color w:val="000000"/>
          <w:sz w:val="32"/>
          <w:szCs w:val="32"/>
        </w:rPr>
        <w:t xml:space="preserve"> progress</w:t>
      </w:r>
      <w:r w:rsidRPr="00DD2FC9">
        <w:rPr>
          <w:rFonts w:asciiTheme="minorHAnsi" w:hAnsiTheme="minorHAnsi"/>
          <w:color w:val="000000"/>
          <w:sz w:val="32"/>
          <w:szCs w:val="32"/>
        </w:rPr>
        <w:t xml:space="preserve">. Each side benefited from it, which is why </w:t>
      </w:r>
      <w:r w:rsidR="00E8401D" w:rsidRPr="00DD2FC9">
        <w:rPr>
          <w:rFonts w:asciiTheme="minorHAnsi" w:hAnsiTheme="minorHAnsi"/>
          <w:color w:val="000000"/>
          <w:sz w:val="32"/>
          <w:szCs w:val="32"/>
        </w:rPr>
        <w:t>our group</w:t>
      </w:r>
      <w:r w:rsidRPr="00DD2FC9">
        <w:rPr>
          <w:rFonts w:asciiTheme="minorHAnsi" w:hAnsiTheme="minorHAnsi"/>
          <w:color w:val="000000"/>
          <w:sz w:val="32"/>
          <w:szCs w:val="32"/>
        </w:rPr>
        <w:t xml:space="preserve"> consider the project </w:t>
      </w:r>
      <w:r w:rsidR="00E8401D" w:rsidRPr="00DD2FC9">
        <w:rPr>
          <w:rFonts w:asciiTheme="minorHAnsi" w:hAnsiTheme="minorHAnsi"/>
          <w:color w:val="000000"/>
          <w:sz w:val="32"/>
          <w:szCs w:val="32"/>
        </w:rPr>
        <w:t>was a</w:t>
      </w:r>
      <w:r w:rsidRPr="00DD2FC9">
        <w:rPr>
          <w:rFonts w:asciiTheme="minorHAnsi" w:hAnsiTheme="minorHAnsi"/>
          <w:color w:val="000000"/>
          <w:sz w:val="32"/>
          <w:szCs w:val="32"/>
        </w:rPr>
        <w:t xml:space="preserve"> success.</w:t>
      </w:r>
      <w:r w:rsidR="00E8401D" w:rsidRPr="00DD2FC9">
        <w:rPr>
          <w:rFonts w:asciiTheme="minorHAnsi" w:hAnsiTheme="minorHAnsi"/>
          <w:color w:val="000000"/>
          <w:sz w:val="32"/>
          <w:szCs w:val="32"/>
        </w:rPr>
        <w:t xml:space="preserve"> </w:t>
      </w:r>
    </w:p>
    <w:p w14:paraId="32590729" w14:textId="77777777" w:rsidR="00E8401D" w:rsidRDefault="00E8401D" w:rsidP="0040640B">
      <w:pPr>
        <w:pStyle w:val="NormalWeb"/>
        <w:shd w:val="clear" w:color="auto" w:fill="FFFFFF"/>
        <w:spacing w:before="0" w:beforeAutospacing="0" w:after="360" w:afterAutospacing="0" w:line="450" w:lineRule="atLeast"/>
        <w:jc w:val="both"/>
        <w:rPr>
          <w:rFonts w:asciiTheme="minorHAnsi" w:hAnsiTheme="minorHAnsi"/>
          <w:b/>
          <w:bCs/>
          <w:color w:val="000000"/>
          <w:sz w:val="27"/>
          <w:szCs w:val="27"/>
        </w:rPr>
      </w:pPr>
    </w:p>
    <w:p w14:paraId="622A2059" w14:textId="77777777" w:rsidR="00641DF3" w:rsidRDefault="00641DF3">
      <w:pPr>
        <w:rPr>
          <w:b/>
          <w:bCs/>
          <w:sz w:val="40"/>
          <w:szCs w:val="40"/>
          <w:u w:val="single"/>
        </w:rPr>
      </w:pPr>
    </w:p>
    <w:p w14:paraId="4052C705" w14:textId="77777777" w:rsidR="009F0D58" w:rsidRDefault="009F0D58">
      <w:pPr>
        <w:rPr>
          <w:b/>
          <w:bCs/>
          <w:sz w:val="40"/>
          <w:szCs w:val="40"/>
          <w:u w:val="single"/>
        </w:rPr>
      </w:pPr>
    </w:p>
    <w:p w14:paraId="0CA71C55" w14:textId="77777777" w:rsidR="009F0D58" w:rsidRDefault="009F0D58">
      <w:pPr>
        <w:rPr>
          <w:b/>
          <w:bCs/>
          <w:sz w:val="40"/>
          <w:szCs w:val="40"/>
          <w:u w:val="single"/>
        </w:rPr>
      </w:pPr>
    </w:p>
    <w:p w14:paraId="6F2C25F5" w14:textId="77777777" w:rsidR="009F0D58" w:rsidRDefault="009F0D58">
      <w:pPr>
        <w:rPr>
          <w:b/>
          <w:bCs/>
          <w:sz w:val="40"/>
          <w:szCs w:val="40"/>
          <w:u w:val="single"/>
        </w:rPr>
      </w:pPr>
    </w:p>
    <w:p w14:paraId="57DB526D" w14:textId="77777777" w:rsidR="009F0D58" w:rsidRDefault="009F0D58">
      <w:pPr>
        <w:rPr>
          <w:b/>
          <w:bCs/>
          <w:sz w:val="40"/>
          <w:szCs w:val="40"/>
          <w:u w:val="single"/>
        </w:rPr>
      </w:pPr>
    </w:p>
    <w:p w14:paraId="61BF0935" w14:textId="77777777" w:rsidR="009F0D58" w:rsidRDefault="009F0D58">
      <w:pPr>
        <w:rPr>
          <w:b/>
          <w:bCs/>
          <w:sz w:val="40"/>
          <w:szCs w:val="40"/>
          <w:u w:val="single"/>
        </w:rPr>
      </w:pPr>
    </w:p>
    <w:p w14:paraId="091B069B" w14:textId="77777777" w:rsidR="009F0D58" w:rsidRDefault="009F0D58">
      <w:pPr>
        <w:rPr>
          <w:b/>
          <w:bCs/>
          <w:sz w:val="40"/>
          <w:szCs w:val="40"/>
          <w:u w:val="single"/>
        </w:rPr>
      </w:pPr>
    </w:p>
    <w:p w14:paraId="633C1AF6" w14:textId="77777777" w:rsidR="009F0D58" w:rsidRDefault="009F0D58">
      <w:pPr>
        <w:rPr>
          <w:b/>
          <w:bCs/>
          <w:sz w:val="40"/>
          <w:szCs w:val="40"/>
          <w:u w:val="single"/>
        </w:rPr>
      </w:pPr>
    </w:p>
    <w:p w14:paraId="0F7987DB" w14:textId="77777777" w:rsidR="009F0D58" w:rsidRDefault="009F0D58">
      <w:pPr>
        <w:rPr>
          <w:b/>
          <w:bCs/>
          <w:sz w:val="40"/>
          <w:szCs w:val="40"/>
          <w:u w:val="single"/>
        </w:rPr>
      </w:pPr>
    </w:p>
    <w:p w14:paraId="566B23EC" w14:textId="77777777" w:rsidR="009F0D58" w:rsidRDefault="009F0D58">
      <w:pPr>
        <w:rPr>
          <w:b/>
          <w:bCs/>
          <w:sz w:val="40"/>
          <w:szCs w:val="40"/>
          <w:u w:val="single"/>
        </w:rPr>
      </w:pPr>
    </w:p>
    <w:p w14:paraId="3302D7DF" w14:textId="77777777" w:rsidR="009F0D58" w:rsidRDefault="009F0D58">
      <w:pPr>
        <w:rPr>
          <w:b/>
          <w:bCs/>
          <w:sz w:val="40"/>
          <w:szCs w:val="40"/>
          <w:u w:val="single"/>
        </w:rPr>
      </w:pPr>
    </w:p>
    <w:p w14:paraId="1C015B2B" w14:textId="75AEAC6A" w:rsidR="006E2C86" w:rsidRDefault="006E2C86">
      <w:pPr>
        <w:rPr>
          <w:b/>
          <w:bCs/>
          <w:sz w:val="40"/>
          <w:szCs w:val="40"/>
          <w:u w:val="single"/>
        </w:rPr>
      </w:pPr>
      <w:r>
        <w:rPr>
          <w:b/>
          <w:bCs/>
          <w:sz w:val="40"/>
          <w:szCs w:val="40"/>
          <w:u w:val="single"/>
        </w:rPr>
        <w:lastRenderedPageBreak/>
        <w:t>Conclusion</w:t>
      </w:r>
    </w:p>
    <w:p w14:paraId="699BD422" w14:textId="77777777" w:rsidR="0001272F" w:rsidRPr="00DD2FC9" w:rsidRDefault="0001272F" w:rsidP="0001272F">
      <w:pPr>
        <w:pStyle w:val="NormalWeb"/>
        <w:shd w:val="clear" w:color="auto" w:fill="FFFFFF"/>
        <w:spacing w:before="0" w:beforeAutospacing="0" w:after="360" w:afterAutospacing="0" w:line="450" w:lineRule="atLeast"/>
        <w:jc w:val="both"/>
        <w:rPr>
          <w:rFonts w:asciiTheme="minorHAnsi" w:hAnsiTheme="minorHAnsi"/>
          <w:color w:val="000000"/>
          <w:sz w:val="32"/>
          <w:szCs w:val="32"/>
        </w:rPr>
      </w:pPr>
      <w:r w:rsidRPr="00DD2FC9">
        <w:rPr>
          <w:rFonts w:asciiTheme="minorHAnsi" w:hAnsiTheme="minorHAnsi"/>
          <w:color w:val="000000"/>
          <w:sz w:val="32"/>
          <w:szCs w:val="32"/>
        </w:rPr>
        <w:t xml:space="preserve">The experience our group gained in the project allowed us all to gain practical knowledge. Each tool had a purpose and was an unchanging element of progress. The project had shown that there are universal tools that will allow us to operate with each other later in contact with candidates. In this case, they were students that we found by a monitoring progress and evaluation progress. Each side benefited from it, which is why our group consider the project was a success. </w:t>
      </w:r>
    </w:p>
    <w:p w14:paraId="491945E9" w14:textId="77777777" w:rsidR="0001272F" w:rsidRDefault="0001272F">
      <w:pPr>
        <w:rPr>
          <w:b/>
          <w:bCs/>
          <w:sz w:val="40"/>
          <w:szCs w:val="40"/>
          <w:u w:val="single"/>
        </w:rPr>
      </w:pPr>
    </w:p>
    <w:p w14:paraId="7F4503B9" w14:textId="77777777" w:rsidR="00965B15" w:rsidRDefault="00965B15">
      <w:pPr>
        <w:rPr>
          <w:b/>
          <w:bCs/>
          <w:sz w:val="40"/>
          <w:szCs w:val="40"/>
          <w:u w:val="single"/>
        </w:rPr>
      </w:pPr>
    </w:p>
    <w:p w14:paraId="32FA6A3E" w14:textId="77777777" w:rsidR="00965B15" w:rsidRDefault="00965B15">
      <w:pPr>
        <w:rPr>
          <w:b/>
          <w:bCs/>
          <w:sz w:val="40"/>
          <w:szCs w:val="40"/>
          <w:u w:val="single"/>
        </w:rPr>
      </w:pPr>
    </w:p>
    <w:p w14:paraId="093E03A2" w14:textId="2B1E074A" w:rsidR="006E2C86" w:rsidRDefault="006E2C86">
      <w:pPr>
        <w:rPr>
          <w:b/>
          <w:bCs/>
          <w:sz w:val="40"/>
          <w:szCs w:val="40"/>
          <w:u w:val="single"/>
        </w:rPr>
      </w:pPr>
    </w:p>
    <w:p w14:paraId="3A0A6685" w14:textId="3C0BBE7B" w:rsidR="006E2C86" w:rsidRDefault="006E2C86">
      <w:pPr>
        <w:rPr>
          <w:b/>
          <w:bCs/>
          <w:sz w:val="40"/>
          <w:szCs w:val="40"/>
          <w:u w:val="single"/>
        </w:rPr>
      </w:pPr>
    </w:p>
    <w:p w14:paraId="29973712" w14:textId="292884D5" w:rsidR="006E2C86" w:rsidRDefault="006E2C86">
      <w:pPr>
        <w:rPr>
          <w:b/>
          <w:bCs/>
          <w:sz w:val="40"/>
          <w:szCs w:val="40"/>
          <w:u w:val="single"/>
        </w:rPr>
      </w:pPr>
    </w:p>
    <w:p w14:paraId="127CAA4F" w14:textId="539E64C0" w:rsidR="006E2C86" w:rsidRDefault="006E2C86">
      <w:pPr>
        <w:rPr>
          <w:b/>
          <w:bCs/>
          <w:sz w:val="40"/>
          <w:szCs w:val="40"/>
          <w:u w:val="single"/>
        </w:rPr>
      </w:pPr>
    </w:p>
    <w:p w14:paraId="7E8C0199" w14:textId="5C264158" w:rsidR="006E2C86" w:rsidRDefault="006E2C86">
      <w:pPr>
        <w:rPr>
          <w:b/>
          <w:bCs/>
          <w:sz w:val="40"/>
          <w:szCs w:val="40"/>
          <w:u w:val="single"/>
        </w:rPr>
      </w:pPr>
    </w:p>
    <w:p w14:paraId="42A5A310" w14:textId="676D6B56" w:rsidR="006E2C86" w:rsidRDefault="006E2C86">
      <w:pPr>
        <w:rPr>
          <w:b/>
          <w:bCs/>
          <w:sz w:val="40"/>
          <w:szCs w:val="40"/>
          <w:u w:val="single"/>
        </w:rPr>
      </w:pPr>
    </w:p>
    <w:p w14:paraId="6BBBA9DE" w14:textId="19708B82" w:rsidR="006E2C86" w:rsidRDefault="006E2C86">
      <w:pPr>
        <w:rPr>
          <w:b/>
          <w:bCs/>
          <w:sz w:val="40"/>
          <w:szCs w:val="40"/>
          <w:u w:val="single"/>
        </w:rPr>
      </w:pPr>
    </w:p>
    <w:p w14:paraId="05E4CC18" w14:textId="77777777" w:rsidR="00125E0D" w:rsidRDefault="00125E0D">
      <w:pPr>
        <w:rPr>
          <w:b/>
          <w:bCs/>
          <w:sz w:val="40"/>
          <w:szCs w:val="40"/>
          <w:u w:val="single"/>
        </w:rPr>
      </w:pPr>
    </w:p>
    <w:p w14:paraId="1FB09F0B" w14:textId="77777777" w:rsidR="00125E0D" w:rsidRDefault="00125E0D">
      <w:pPr>
        <w:rPr>
          <w:b/>
          <w:bCs/>
          <w:sz w:val="40"/>
          <w:szCs w:val="40"/>
          <w:u w:val="single"/>
        </w:rPr>
      </w:pPr>
    </w:p>
    <w:p w14:paraId="7BAEBC31" w14:textId="77777777" w:rsidR="00125E0D" w:rsidRDefault="00125E0D">
      <w:pPr>
        <w:rPr>
          <w:b/>
          <w:bCs/>
          <w:sz w:val="40"/>
          <w:szCs w:val="40"/>
          <w:u w:val="single"/>
        </w:rPr>
      </w:pPr>
    </w:p>
    <w:p w14:paraId="54EF2998" w14:textId="77777777" w:rsidR="00125E0D" w:rsidRDefault="00125E0D">
      <w:pPr>
        <w:rPr>
          <w:b/>
          <w:bCs/>
          <w:sz w:val="40"/>
          <w:szCs w:val="40"/>
          <w:u w:val="single"/>
        </w:rPr>
      </w:pPr>
    </w:p>
    <w:p w14:paraId="061201AC" w14:textId="797692EB" w:rsidR="006E2C86" w:rsidRDefault="00DD2FC9">
      <w:pPr>
        <w:rPr>
          <w:b/>
          <w:bCs/>
          <w:sz w:val="40"/>
          <w:szCs w:val="40"/>
          <w:u w:val="single"/>
        </w:rPr>
      </w:pPr>
      <w:r>
        <w:rPr>
          <w:b/>
          <w:bCs/>
          <w:sz w:val="40"/>
          <w:szCs w:val="40"/>
          <w:u w:val="single"/>
        </w:rPr>
        <w:lastRenderedPageBreak/>
        <w:t>R</w:t>
      </w:r>
      <w:r w:rsidR="006E2C86">
        <w:rPr>
          <w:b/>
          <w:bCs/>
          <w:sz w:val="40"/>
          <w:szCs w:val="40"/>
          <w:u w:val="single"/>
        </w:rPr>
        <w:t>ecommendations</w:t>
      </w:r>
    </w:p>
    <w:p w14:paraId="4956A5AF" w14:textId="550F14F9" w:rsidR="006E57F1" w:rsidRDefault="006E57F1">
      <w:pPr>
        <w:rPr>
          <w:sz w:val="32"/>
          <w:szCs w:val="32"/>
        </w:rPr>
      </w:pPr>
      <w:r w:rsidRPr="006E57F1">
        <w:rPr>
          <w:sz w:val="32"/>
          <w:szCs w:val="32"/>
        </w:rPr>
        <w:t>Based on our project findings</w:t>
      </w:r>
      <w:r>
        <w:rPr>
          <w:sz w:val="32"/>
          <w:szCs w:val="32"/>
        </w:rPr>
        <w:t xml:space="preserve"> shown that </w:t>
      </w:r>
      <w:r w:rsidR="00965B15">
        <w:rPr>
          <w:sz w:val="32"/>
          <w:szCs w:val="32"/>
        </w:rPr>
        <w:t>Team members responses should be collated and compared by faculty members, a report compiled outlining all areas for development, and recommendations based on this report.</w:t>
      </w:r>
    </w:p>
    <w:p w14:paraId="3EA47C28" w14:textId="77777777" w:rsidR="00965B15" w:rsidRPr="006E57F1" w:rsidRDefault="00965B15">
      <w:pPr>
        <w:rPr>
          <w:sz w:val="32"/>
          <w:szCs w:val="32"/>
        </w:rPr>
      </w:pPr>
    </w:p>
    <w:p w14:paraId="7CFE61A8" w14:textId="45F5588D" w:rsidR="006E2C86" w:rsidRDefault="006E2C86">
      <w:pPr>
        <w:rPr>
          <w:b/>
          <w:bCs/>
          <w:sz w:val="40"/>
          <w:szCs w:val="40"/>
          <w:u w:val="single"/>
        </w:rPr>
      </w:pPr>
    </w:p>
    <w:p w14:paraId="7052F010" w14:textId="38D083A8" w:rsidR="006E2C86" w:rsidRDefault="006E2C86">
      <w:pPr>
        <w:rPr>
          <w:b/>
          <w:bCs/>
          <w:sz w:val="40"/>
          <w:szCs w:val="40"/>
          <w:u w:val="single"/>
        </w:rPr>
      </w:pPr>
    </w:p>
    <w:p w14:paraId="3257A8F6" w14:textId="67F9B28B" w:rsidR="006E2C86" w:rsidRDefault="006E2C86">
      <w:pPr>
        <w:rPr>
          <w:b/>
          <w:bCs/>
          <w:sz w:val="40"/>
          <w:szCs w:val="40"/>
          <w:u w:val="single"/>
        </w:rPr>
      </w:pPr>
    </w:p>
    <w:p w14:paraId="71435BC7" w14:textId="4024E6F7" w:rsidR="006E2C86" w:rsidRDefault="006E2C86">
      <w:pPr>
        <w:rPr>
          <w:b/>
          <w:bCs/>
          <w:sz w:val="40"/>
          <w:szCs w:val="40"/>
          <w:u w:val="single"/>
        </w:rPr>
      </w:pPr>
    </w:p>
    <w:p w14:paraId="62BD6D5E" w14:textId="18198E9C" w:rsidR="006E2C86" w:rsidRDefault="006E2C86">
      <w:pPr>
        <w:rPr>
          <w:b/>
          <w:bCs/>
          <w:sz w:val="40"/>
          <w:szCs w:val="40"/>
          <w:u w:val="single"/>
        </w:rPr>
      </w:pPr>
    </w:p>
    <w:p w14:paraId="2780B9E2" w14:textId="1067EA52" w:rsidR="006E2C86" w:rsidRDefault="006E2C86">
      <w:pPr>
        <w:rPr>
          <w:b/>
          <w:bCs/>
          <w:sz w:val="40"/>
          <w:szCs w:val="40"/>
          <w:u w:val="single"/>
        </w:rPr>
      </w:pPr>
    </w:p>
    <w:p w14:paraId="7D950FBF" w14:textId="5A8A08EC" w:rsidR="006E2C86" w:rsidRDefault="006E2C86">
      <w:pPr>
        <w:rPr>
          <w:b/>
          <w:bCs/>
          <w:sz w:val="40"/>
          <w:szCs w:val="40"/>
          <w:u w:val="single"/>
        </w:rPr>
      </w:pPr>
    </w:p>
    <w:p w14:paraId="7C852D5B" w14:textId="1C2A0448" w:rsidR="006E2C86" w:rsidRDefault="006E2C86">
      <w:pPr>
        <w:rPr>
          <w:b/>
          <w:bCs/>
          <w:sz w:val="40"/>
          <w:szCs w:val="40"/>
          <w:u w:val="single"/>
        </w:rPr>
      </w:pPr>
    </w:p>
    <w:p w14:paraId="1E46D574" w14:textId="77777777" w:rsidR="003030D0" w:rsidRDefault="003030D0">
      <w:pPr>
        <w:rPr>
          <w:b/>
          <w:bCs/>
          <w:sz w:val="40"/>
          <w:szCs w:val="40"/>
          <w:u w:val="single"/>
        </w:rPr>
      </w:pPr>
    </w:p>
    <w:p w14:paraId="7C1ADB4C" w14:textId="77777777" w:rsidR="00F86BD0" w:rsidRDefault="00F86BD0">
      <w:pPr>
        <w:rPr>
          <w:b/>
          <w:bCs/>
          <w:sz w:val="28"/>
          <w:szCs w:val="28"/>
          <w:u w:val="single"/>
        </w:rPr>
      </w:pPr>
    </w:p>
    <w:p w14:paraId="1B285E0B" w14:textId="77777777" w:rsidR="0001272F" w:rsidRDefault="0001272F">
      <w:pPr>
        <w:rPr>
          <w:rFonts w:asciiTheme="majorHAnsi" w:hAnsiTheme="majorHAnsi"/>
          <w:b/>
          <w:bCs/>
          <w:sz w:val="36"/>
          <w:szCs w:val="36"/>
          <w:u w:val="single"/>
        </w:rPr>
      </w:pPr>
    </w:p>
    <w:p w14:paraId="531BD132" w14:textId="77777777" w:rsidR="0001272F" w:rsidRDefault="0001272F">
      <w:pPr>
        <w:rPr>
          <w:rFonts w:asciiTheme="majorHAnsi" w:hAnsiTheme="majorHAnsi"/>
          <w:b/>
          <w:bCs/>
          <w:sz w:val="36"/>
          <w:szCs w:val="36"/>
          <w:u w:val="single"/>
        </w:rPr>
      </w:pPr>
    </w:p>
    <w:p w14:paraId="3262697B" w14:textId="77777777" w:rsidR="0001272F" w:rsidRDefault="0001272F">
      <w:pPr>
        <w:rPr>
          <w:rFonts w:asciiTheme="majorHAnsi" w:hAnsiTheme="majorHAnsi"/>
          <w:b/>
          <w:bCs/>
          <w:sz w:val="36"/>
          <w:szCs w:val="36"/>
          <w:u w:val="single"/>
        </w:rPr>
      </w:pPr>
    </w:p>
    <w:p w14:paraId="26B58DD7" w14:textId="77777777" w:rsidR="0001272F" w:rsidRDefault="0001272F">
      <w:pPr>
        <w:rPr>
          <w:rFonts w:asciiTheme="majorHAnsi" w:hAnsiTheme="majorHAnsi"/>
          <w:b/>
          <w:bCs/>
          <w:sz w:val="36"/>
          <w:szCs w:val="36"/>
          <w:u w:val="single"/>
        </w:rPr>
      </w:pPr>
    </w:p>
    <w:p w14:paraId="4617F882" w14:textId="77777777" w:rsidR="0001272F" w:rsidRDefault="0001272F">
      <w:pPr>
        <w:rPr>
          <w:rFonts w:asciiTheme="majorHAnsi" w:hAnsiTheme="majorHAnsi"/>
          <w:b/>
          <w:bCs/>
          <w:sz w:val="36"/>
          <w:szCs w:val="36"/>
          <w:u w:val="single"/>
        </w:rPr>
      </w:pPr>
    </w:p>
    <w:p w14:paraId="04D77C8B" w14:textId="77777777" w:rsidR="0001272F" w:rsidRDefault="0001272F">
      <w:pPr>
        <w:rPr>
          <w:rFonts w:asciiTheme="majorHAnsi" w:hAnsiTheme="majorHAnsi"/>
          <w:b/>
          <w:bCs/>
          <w:sz w:val="36"/>
          <w:szCs w:val="36"/>
          <w:u w:val="single"/>
        </w:rPr>
      </w:pPr>
    </w:p>
    <w:p w14:paraId="2B129F04" w14:textId="20A569C5" w:rsidR="006E2C86" w:rsidRPr="00DD2FC9" w:rsidRDefault="006E2C86">
      <w:pPr>
        <w:rPr>
          <w:rFonts w:asciiTheme="majorHAnsi" w:hAnsiTheme="majorHAnsi"/>
          <w:b/>
          <w:bCs/>
          <w:sz w:val="36"/>
          <w:szCs w:val="36"/>
          <w:u w:val="single"/>
        </w:rPr>
      </w:pPr>
      <w:r w:rsidRPr="00DD2FC9">
        <w:rPr>
          <w:rFonts w:asciiTheme="majorHAnsi" w:hAnsiTheme="majorHAnsi"/>
          <w:b/>
          <w:bCs/>
          <w:sz w:val="36"/>
          <w:szCs w:val="36"/>
          <w:u w:val="single"/>
        </w:rPr>
        <w:lastRenderedPageBreak/>
        <w:t>Reference List</w:t>
      </w:r>
    </w:p>
    <w:p w14:paraId="51F320AF" w14:textId="5FC0D4BE" w:rsidR="00E40574" w:rsidRPr="006519D2" w:rsidRDefault="00E40574" w:rsidP="00E40574">
      <w:pPr>
        <w:rPr>
          <w:rFonts w:cstheme="minorHAnsi"/>
          <w:sz w:val="28"/>
          <w:szCs w:val="28"/>
        </w:rPr>
      </w:pPr>
      <w:r w:rsidRPr="006519D2">
        <w:rPr>
          <w:rFonts w:cstheme="minorHAnsi"/>
          <w:color w:val="000000" w:themeColor="text1"/>
          <w:sz w:val="28"/>
          <w:szCs w:val="28"/>
          <w:shd w:val="clear" w:color="auto" w:fill="FFFFFF"/>
        </w:rPr>
        <w:t xml:space="preserve">My Management Guide, </w:t>
      </w:r>
      <w:r w:rsidR="009666AA" w:rsidRPr="006519D2">
        <w:rPr>
          <w:rFonts w:cstheme="minorHAnsi"/>
          <w:color w:val="000000" w:themeColor="text1"/>
          <w:sz w:val="28"/>
          <w:szCs w:val="28"/>
          <w:shd w:val="clear" w:color="auto" w:fill="FFFFFF"/>
        </w:rPr>
        <w:t>(</w:t>
      </w:r>
      <w:r w:rsidRPr="006519D2">
        <w:rPr>
          <w:rFonts w:cstheme="minorHAnsi"/>
          <w:color w:val="000000" w:themeColor="text1"/>
          <w:sz w:val="28"/>
          <w:szCs w:val="28"/>
          <w:shd w:val="clear" w:color="auto" w:fill="FFFFFF"/>
        </w:rPr>
        <w:t xml:space="preserve">2021) </w:t>
      </w:r>
      <w:r w:rsidRPr="006519D2">
        <w:rPr>
          <w:rFonts w:cstheme="minorHAnsi"/>
          <w:sz w:val="28"/>
          <w:szCs w:val="28"/>
        </w:rPr>
        <w:t xml:space="preserve">A project is a great opportunity for organizations </w:t>
      </w:r>
      <w:r w:rsidRPr="006519D2">
        <w:rPr>
          <w:rFonts w:cstheme="minorHAnsi"/>
          <w:color w:val="000000" w:themeColor="text1"/>
          <w:sz w:val="28"/>
          <w:szCs w:val="28"/>
          <w:shd w:val="clear" w:color="auto" w:fill="FFFFFF"/>
        </w:rPr>
        <w:t xml:space="preserve">and individuals to achieve their business and non-business objectives more efficiently through implementing change. Available from </w:t>
      </w:r>
      <w:hyperlink r:id="rId18" w:history="1">
        <w:r w:rsidRPr="006519D2">
          <w:rPr>
            <w:rStyle w:val="Hyperlink"/>
            <w:rFonts w:cstheme="minorHAnsi"/>
            <w:sz w:val="28"/>
            <w:szCs w:val="28"/>
          </w:rPr>
          <w:t>What is a Project? – Definition and Key Characteristics (mymanagementguide.com)</w:t>
        </w:r>
      </w:hyperlink>
      <w:r w:rsidRPr="006519D2">
        <w:rPr>
          <w:rFonts w:cstheme="minorHAnsi"/>
          <w:sz w:val="28"/>
          <w:szCs w:val="28"/>
        </w:rPr>
        <w:t xml:space="preserve"> [accessed on June 18</w:t>
      </w:r>
      <w:r w:rsidRPr="006519D2">
        <w:rPr>
          <w:rFonts w:cstheme="minorHAnsi"/>
          <w:sz w:val="28"/>
          <w:szCs w:val="28"/>
          <w:vertAlign w:val="superscript"/>
        </w:rPr>
        <w:t>th</w:t>
      </w:r>
      <w:r w:rsidRPr="006519D2">
        <w:rPr>
          <w:rFonts w:cstheme="minorHAnsi"/>
          <w:sz w:val="28"/>
          <w:szCs w:val="28"/>
        </w:rPr>
        <w:t xml:space="preserve"> at 10.00]</w:t>
      </w:r>
    </w:p>
    <w:p w14:paraId="428EC5C0" w14:textId="5696FC4B" w:rsidR="009D5871" w:rsidRPr="006519D2" w:rsidRDefault="009D5871" w:rsidP="00E40574">
      <w:pPr>
        <w:rPr>
          <w:rFonts w:cstheme="minorHAnsi"/>
          <w:sz w:val="28"/>
          <w:szCs w:val="28"/>
        </w:rPr>
      </w:pPr>
      <w:r w:rsidRPr="006519D2">
        <w:rPr>
          <w:rFonts w:cstheme="minorHAnsi"/>
          <w:sz w:val="28"/>
          <w:szCs w:val="28"/>
        </w:rPr>
        <w:t xml:space="preserve">Association for Project Management, </w:t>
      </w:r>
      <w:r w:rsidR="009666AA" w:rsidRPr="006519D2">
        <w:rPr>
          <w:rFonts w:cstheme="minorHAnsi"/>
          <w:sz w:val="28"/>
          <w:szCs w:val="28"/>
        </w:rPr>
        <w:t>(</w:t>
      </w:r>
      <w:r w:rsidRPr="006519D2">
        <w:rPr>
          <w:rFonts w:cstheme="minorHAnsi"/>
          <w:sz w:val="28"/>
          <w:szCs w:val="28"/>
        </w:rPr>
        <w:t xml:space="preserve">2021) </w:t>
      </w:r>
      <w:r w:rsidRPr="006519D2">
        <w:rPr>
          <w:rFonts w:cstheme="minorHAnsi"/>
          <w:color w:val="000000" w:themeColor="text1"/>
          <w:sz w:val="28"/>
          <w:szCs w:val="28"/>
          <w:shd w:val="clear" w:color="auto" w:fill="FFFFFF"/>
        </w:rPr>
        <w:t>Project Management is the application of processes, methods, skills, knowledge and experience to achieve specific project </w:t>
      </w:r>
      <w:r w:rsidRPr="006519D2">
        <w:rPr>
          <w:rStyle w:val="Strong"/>
          <w:rFonts w:cstheme="minorHAnsi"/>
          <w:b w:val="0"/>
          <w:bCs w:val="0"/>
          <w:color w:val="000000" w:themeColor="text1"/>
          <w:sz w:val="28"/>
          <w:szCs w:val="28"/>
          <w:shd w:val="clear" w:color="auto" w:fill="FFFFFF"/>
        </w:rPr>
        <w:t xml:space="preserve">objectives. Available at </w:t>
      </w:r>
      <w:hyperlink r:id="rId19" w:history="1">
        <w:r w:rsidRPr="006519D2">
          <w:rPr>
            <w:rStyle w:val="Hyperlink"/>
            <w:rFonts w:cstheme="minorHAnsi"/>
            <w:sz w:val="28"/>
            <w:szCs w:val="28"/>
          </w:rPr>
          <w:t>What is project management? | APM</w:t>
        </w:r>
      </w:hyperlink>
      <w:r w:rsidRPr="006519D2">
        <w:rPr>
          <w:rFonts w:cstheme="minorHAnsi"/>
          <w:sz w:val="28"/>
          <w:szCs w:val="28"/>
        </w:rPr>
        <w:t xml:space="preserve"> [accessed on June 19</w:t>
      </w:r>
      <w:r w:rsidRPr="006519D2">
        <w:rPr>
          <w:rFonts w:cstheme="minorHAnsi"/>
          <w:sz w:val="28"/>
          <w:szCs w:val="28"/>
          <w:vertAlign w:val="superscript"/>
        </w:rPr>
        <w:t>th</w:t>
      </w:r>
      <w:r w:rsidRPr="006519D2">
        <w:rPr>
          <w:rFonts w:cstheme="minorHAnsi"/>
          <w:sz w:val="28"/>
          <w:szCs w:val="28"/>
        </w:rPr>
        <w:t xml:space="preserve"> at 2.00]</w:t>
      </w:r>
    </w:p>
    <w:p w14:paraId="65672497" w14:textId="77777777" w:rsidR="00125E0D" w:rsidRDefault="00920820" w:rsidP="00E40574">
      <w:pPr>
        <w:rPr>
          <w:rStyle w:val="normaltextrun"/>
          <w:rFonts w:cstheme="minorHAnsi"/>
          <w:color w:val="000000"/>
          <w:sz w:val="28"/>
          <w:szCs w:val="28"/>
          <w:shd w:val="clear" w:color="auto" w:fill="FFFFFF"/>
        </w:rPr>
      </w:pPr>
      <w:r w:rsidRPr="006519D2">
        <w:rPr>
          <w:rStyle w:val="normaltextrun"/>
          <w:rFonts w:cstheme="minorHAnsi"/>
          <w:color w:val="000000"/>
          <w:sz w:val="28"/>
          <w:szCs w:val="28"/>
          <w:shd w:val="clear" w:color="auto" w:fill="FFFFFF"/>
        </w:rPr>
        <w:t>Brown,</w:t>
      </w:r>
      <w:r w:rsidR="00F97BDF">
        <w:rPr>
          <w:rStyle w:val="normaltextrun"/>
          <w:rFonts w:cstheme="minorHAnsi"/>
          <w:color w:val="000000"/>
          <w:sz w:val="28"/>
          <w:szCs w:val="28"/>
          <w:shd w:val="clear" w:color="auto" w:fill="FFFFFF"/>
        </w:rPr>
        <w:t xml:space="preserve"> L</w:t>
      </w:r>
      <w:r w:rsidRPr="006519D2">
        <w:rPr>
          <w:rStyle w:val="normaltextrun"/>
          <w:rFonts w:cstheme="minorHAnsi"/>
          <w:color w:val="000000"/>
          <w:sz w:val="28"/>
          <w:szCs w:val="28"/>
          <w:shd w:val="clear" w:color="auto" w:fill="FFFFFF"/>
        </w:rPr>
        <w:t xml:space="preserve"> </w:t>
      </w:r>
      <w:r w:rsidR="009666AA" w:rsidRPr="006519D2">
        <w:rPr>
          <w:rStyle w:val="normaltextrun"/>
          <w:rFonts w:cstheme="minorHAnsi"/>
          <w:color w:val="000000"/>
          <w:sz w:val="28"/>
          <w:szCs w:val="28"/>
          <w:shd w:val="clear" w:color="auto" w:fill="FFFFFF"/>
        </w:rPr>
        <w:t>(</w:t>
      </w:r>
      <w:r w:rsidRPr="006519D2">
        <w:rPr>
          <w:rStyle w:val="normaltextrun"/>
          <w:rFonts w:cstheme="minorHAnsi"/>
          <w:color w:val="000000"/>
          <w:sz w:val="28"/>
          <w:szCs w:val="28"/>
          <w:shd w:val="clear" w:color="auto" w:fill="FFFFFF"/>
        </w:rPr>
        <w:t xml:space="preserve">2019) A life cycle for project management is a five-stage structure designed to help project managers to effectively complete projects. Available at </w:t>
      </w:r>
      <w:hyperlink r:id="rId20" w:anchor=":~:text=A%20project%20management%20life%20cycle%20is%20a%20five-step,gain%20a%20thorough%20understanding%20of%20project%20management%20stages." w:history="1">
        <w:r w:rsidRPr="006519D2">
          <w:rPr>
            <w:rStyle w:val="Hyperlink"/>
            <w:rFonts w:cstheme="minorHAnsi"/>
            <w:sz w:val="28"/>
            <w:szCs w:val="28"/>
          </w:rPr>
          <w:t>What is Project Management Life cycle &amp; Its Phases? (invensislearning.com)</w:t>
        </w:r>
      </w:hyperlink>
      <w:r w:rsidRPr="006519D2">
        <w:rPr>
          <w:rFonts w:cstheme="minorHAnsi"/>
          <w:sz w:val="28"/>
          <w:szCs w:val="28"/>
        </w:rPr>
        <w:t xml:space="preserve"> [accessed on June 20</w:t>
      </w:r>
      <w:r w:rsidRPr="006519D2">
        <w:rPr>
          <w:rFonts w:cstheme="minorHAnsi"/>
          <w:sz w:val="28"/>
          <w:szCs w:val="28"/>
          <w:vertAlign w:val="superscript"/>
        </w:rPr>
        <w:t>th</w:t>
      </w:r>
      <w:r w:rsidRPr="006519D2">
        <w:rPr>
          <w:rFonts w:cstheme="minorHAnsi"/>
          <w:sz w:val="28"/>
          <w:szCs w:val="28"/>
        </w:rPr>
        <w:t xml:space="preserve"> at 9.45]</w:t>
      </w:r>
      <w:r w:rsidRPr="006519D2">
        <w:rPr>
          <w:rStyle w:val="normaltextrun"/>
          <w:rFonts w:cstheme="minorHAnsi"/>
          <w:color w:val="000000"/>
          <w:sz w:val="28"/>
          <w:szCs w:val="28"/>
          <w:shd w:val="clear" w:color="auto" w:fill="FFFFFF"/>
        </w:rPr>
        <w:t xml:space="preserve"> </w:t>
      </w:r>
    </w:p>
    <w:p w14:paraId="609F0BBC" w14:textId="3158FE6D" w:rsidR="00125E0D" w:rsidRPr="00125E0D" w:rsidRDefault="00125E0D" w:rsidP="00E40574">
      <w:pPr>
        <w:rPr>
          <w:rStyle w:val="normaltextrun"/>
          <w:rFonts w:cstheme="minorHAnsi"/>
          <w:color w:val="000000" w:themeColor="text1"/>
          <w:sz w:val="32"/>
          <w:szCs w:val="32"/>
          <w:shd w:val="clear" w:color="auto" w:fill="FFFFFF"/>
        </w:rPr>
      </w:pPr>
      <w:r>
        <w:rPr>
          <w:rStyle w:val="normaltextrun"/>
          <w:rFonts w:cstheme="minorHAnsi"/>
          <w:color w:val="000000" w:themeColor="text1"/>
          <w:sz w:val="32"/>
          <w:szCs w:val="32"/>
          <w:shd w:val="clear" w:color="auto" w:fill="FFFFFF"/>
        </w:rPr>
        <w:t xml:space="preserve">Accelerate Uk, </w:t>
      </w:r>
      <w:r>
        <w:rPr>
          <w:rStyle w:val="normaltextrun"/>
          <w:rFonts w:cstheme="minorHAnsi"/>
          <w:color w:val="000000" w:themeColor="text1"/>
          <w:sz w:val="32"/>
          <w:szCs w:val="32"/>
          <w:shd w:val="clear" w:color="auto" w:fill="FFFFFF"/>
        </w:rPr>
        <w:t>(</w:t>
      </w:r>
      <w:r>
        <w:rPr>
          <w:rStyle w:val="normaltextrun"/>
          <w:rFonts w:cstheme="minorHAnsi"/>
          <w:color w:val="000000" w:themeColor="text1"/>
          <w:sz w:val="32"/>
          <w:szCs w:val="32"/>
          <w:shd w:val="clear" w:color="auto" w:fill="FFFFFF"/>
        </w:rPr>
        <w:t>2021)</w:t>
      </w:r>
      <w:r>
        <w:rPr>
          <w:rStyle w:val="normaltextrun"/>
          <w:rFonts w:cstheme="minorHAnsi"/>
          <w:color w:val="000000" w:themeColor="text1"/>
          <w:sz w:val="32"/>
          <w:szCs w:val="32"/>
          <w:shd w:val="clear" w:color="auto" w:fill="FFFFFF"/>
        </w:rPr>
        <w:t xml:space="preserve"> Belbin Team Roles Available at </w:t>
      </w:r>
      <w:hyperlink r:id="rId21" w:anchor=":~:text=%20As%20well%20as%20helping%20you%20understand%20and,Conflict%20management%3B%2010%20Increased%20employee%20engagement.%20More%20" w:history="1">
        <w:r>
          <w:rPr>
            <w:rStyle w:val="Hyperlink"/>
          </w:rPr>
          <w:t>Belbin Team Roles - Introduction to Belbin Leadership Training | Accelerate</w:t>
        </w:r>
      </w:hyperlink>
      <w:r>
        <w:t xml:space="preserve"> [accessed on June 20</w:t>
      </w:r>
      <w:r w:rsidRPr="00125E0D">
        <w:rPr>
          <w:vertAlign w:val="superscript"/>
        </w:rPr>
        <w:t>th</w:t>
      </w:r>
      <w:r>
        <w:t xml:space="preserve"> at 950]</w:t>
      </w:r>
    </w:p>
    <w:p w14:paraId="06B25D97" w14:textId="47132A47" w:rsidR="009666AA" w:rsidRPr="006519D2" w:rsidRDefault="009666AA" w:rsidP="00E40574">
      <w:pPr>
        <w:rPr>
          <w:rFonts w:cstheme="minorHAnsi"/>
          <w:sz w:val="28"/>
          <w:szCs w:val="28"/>
        </w:rPr>
      </w:pPr>
      <w:r w:rsidRPr="006519D2">
        <w:rPr>
          <w:rFonts w:eastAsia="Times New Roman" w:cstheme="minorHAnsi"/>
          <w:color w:val="000000" w:themeColor="text1"/>
          <w:sz w:val="28"/>
          <w:szCs w:val="28"/>
          <w:lang w:eastAsia="en-GB"/>
        </w:rPr>
        <w:t>Kiskis,</w:t>
      </w:r>
      <w:r w:rsidR="00F97BDF">
        <w:rPr>
          <w:rFonts w:eastAsia="Times New Roman" w:cstheme="minorHAnsi"/>
          <w:color w:val="000000" w:themeColor="text1"/>
          <w:sz w:val="28"/>
          <w:szCs w:val="28"/>
          <w:lang w:eastAsia="en-GB"/>
        </w:rPr>
        <w:t xml:space="preserve"> D</w:t>
      </w:r>
      <w:r w:rsidRPr="006519D2">
        <w:rPr>
          <w:rFonts w:eastAsia="Times New Roman" w:cstheme="minorHAnsi"/>
          <w:color w:val="000000" w:themeColor="text1"/>
          <w:sz w:val="28"/>
          <w:szCs w:val="28"/>
          <w:lang w:eastAsia="en-GB"/>
        </w:rPr>
        <w:t xml:space="preserve"> (2020) A quad chart is a four-page chart which is a visual and descriptive overview of a project. It’s a tool that’s very basic but highly effective. Available at </w:t>
      </w:r>
      <w:hyperlink r:id="rId22" w:history="1">
        <w:r w:rsidRPr="006519D2">
          <w:rPr>
            <w:rStyle w:val="Hyperlink"/>
            <w:rFonts w:cstheme="minorHAnsi"/>
            <w:sz w:val="28"/>
            <w:szCs w:val="28"/>
          </w:rPr>
          <w:t>The Quad Chart as a Strategic Planning Tool | by Dan Kiskis, PhD | Strategy for the Rest of Us (usingstrategy.com)</w:t>
        </w:r>
      </w:hyperlink>
      <w:r w:rsidRPr="006519D2">
        <w:rPr>
          <w:rFonts w:cstheme="minorHAnsi"/>
          <w:sz w:val="28"/>
          <w:szCs w:val="28"/>
        </w:rPr>
        <w:t xml:space="preserve"> [accessed on June 20</w:t>
      </w:r>
      <w:r w:rsidRPr="006519D2">
        <w:rPr>
          <w:rFonts w:cstheme="minorHAnsi"/>
          <w:sz w:val="28"/>
          <w:szCs w:val="28"/>
          <w:vertAlign w:val="superscript"/>
        </w:rPr>
        <w:t>th</w:t>
      </w:r>
      <w:r w:rsidRPr="006519D2">
        <w:rPr>
          <w:rFonts w:cstheme="minorHAnsi"/>
          <w:sz w:val="28"/>
          <w:szCs w:val="28"/>
        </w:rPr>
        <w:t xml:space="preserve"> at 10.00]</w:t>
      </w:r>
    </w:p>
    <w:p w14:paraId="42D9BEE1" w14:textId="15919BD9" w:rsidR="00D8344C" w:rsidRPr="006519D2" w:rsidRDefault="006930D2" w:rsidP="00D8344C">
      <w:pPr>
        <w:shd w:val="clear" w:color="auto" w:fill="FFFFFF"/>
        <w:rPr>
          <w:rFonts w:cstheme="minorHAnsi"/>
          <w:sz w:val="28"/>
          <w:szCs w:val="28"/>
        </w:rPr>
      </w:pPr>
      <w:r w:rsidRPr="006519D2">
        <w:rPr>
          <w:rStyle w:val="eop"/>
          <w:rFonts w:cstheme="minorHAnsi"/>
          <w:color w:val="000000"/>
          <w:sz w:val="28"/>
          <w:szCs w:val="28"/>
          <w:shd w:val="clear" w:color="auto" w:fill="FFFFFF"/>
        </w:rPr>
        <w:t>Fernandes,</w:t>
      </w:r>
      <w:r w:rsidR="00F97BDF">
        <w:rPr>
          <w:rStyle w:val="eop"/>
          <w:rFonts w:cstheme="minorHAnsi"/>
          <w:color w:val="000000"/>
          <w:sz w:val="28"/>
          <w:szCs w:val="28"/>
          <w:shd w:val="clear" w:color="auto" w:fill="FFFFFF"/>
        </w:rPr>
        <w:t xml:space="preserve"> J</w:t>
      </w:r>
      <w:r w:rsidRPr="006519D2">
        <w:rPr>
          <w:rStyle w:val="eop"/>
          <w:rFonts w:cstheme="minorHAnsi"/>
          <w:color w:val="000000"/>
          <w:sz w:val="28"/>
          <w:szCs w:val="28"/>
          <w:shd w:val="clear" w:color="auto" w:fill="FFFFFF"/>
        </w:rPr>
        <w:t xml:space="preserve"> (2014)</w:t>
      </w:r>
      <w:r w:rsidRPr="006519D2">
        <w:rPr>
          <w:rFonts w:eastAsia="Times New Roman" w:cstheme="minorHAnsi"/>
          <w:color w:val="444444"/>
          <w:sz w:val="28"/>
          <w:szCs w:val="28"/>
          <w:lang w:eastAsia="en-GB"/>
        </w:rPr>
        <w:t xml:space="preserve">. </w:t>
      </w:r>
      <w:r w:rsidRPr="006519D2">
        <w:rPr>
          <w:rStyle w:val="normaltextrun"/>
          <w:rFonts w:cstheme="minorHAnsi"/>
          <w:color w:val="000000"/>
          <w:sz w:val="28"/>
          <w:szCs w:val="28"/>
          <w:shd w:val="clear" w:color="auto" w:fill="FFFFFF"/>
        </w:rPr>
        <w:t>Steak holders are Individuals and organisations actively involved in the project</w:t>
      </w:r>
      <w:r w:rsidR="00DD2FC9" w:rsidRPr="006519D2">
        <w:rPr>
          <w:rStyle w:val="normaltextrun"/>
          <w:rFonts w:cstheme="minorHAnsi"/>
          <w:color w:val="000000"/>
          <w:sz w:val="28"/>
          <w:szCs w:val="28"/>
          <w:shd w:val="clear" w:color="auto" w:fill="FFFFFF"/>
        </w:rPr>
        <w:t xml:space="preserve">. </w:t>
      </w:r>
      <w:r w:rsidRPr="006519D2">
        <w:rPr>
          <w:rStyle w:val="normaltextrun"/>
          <w:rFonts w:cstheme="minorHAnsi"/>
          <w:color w:val="000000"/>
          <w:sz w:val="28"/>
          <w:szCs w:val="28"/>
          <w:shd w:val="clear" w:color="auto" w:fill="FFFFFF"/>
        </w:rPr>
        <w:t xml:space="preserve">Available at </w:t>
      </w:r>
      <w:hyperlink r:id="rId23" w:anchor=":~:text=Stakeholders%20are%20the%20individuals%20and%20organizations%20who%20are,can%20change%20over%20the%20course%20of%20project%20lifecycle." w:history="1">
        <w:r w:rsidRPr="006519D2">
          <w:rPr>
            <w:rStyle w:val="Hyperlink"/>
            <w:rFonts w:cstheme="minorHAnsi"/>
            <w:sz w:val="28"/>
            <w:szCs w:val="28"/>
          </w:rPr>
          <w:t>How to differentiate between a negative and positive Stakeholders ? - Whizlabs Blog</w:t>
        </w:r>
      </w:hyperlink>
      <w:r w:rsidRPr="006519D2">
        <w:rPr>
          <w:rFonts w:cstheme="minorHAnsi"/>
          <w:sz w:val="28"/>
          <w:szCs w:val="28"/>
        </w:rPr>
        <w:t xml:space="preserve"> [accessed on June 20</w:t>
      </w:r>
      <w:r w:rsidRPr="006519D2">
        <w:rPr>
          <w:rFonts w:cstheme="minorHAnsi"/>
          <w:sz w:val="28"/>
          <w:szCs w:val="28"/>
          <w:vertAlign w:val="superscript"/>
        </w:rPr>
        <w:t>th</w:t>
      </w:r>
      <w:r w:rsidRPr="006519D2">
        <w:rPr>
          <w:rFonts w:cstheme="minorHAnsi"/>
          <w:sz w:val="28"/>
          <w:szCs w:val="28"/>
        </w:rPr>
        <w:t xml:space="preserve"> at 10.15]</w:t>
      </w:r>
    </w:p>
    <w:p w14:paraId="4EF341A3" w14:textId="78F069AF" w:rsidR="0052176F" w:rsidRPr="006519D2" w:rsidRDefault="00125E0D" w:rsidP="00D8344C">
      <w:pPr>
        <w:shd w:val="clear" w:color="auto" w:fill="FFFFFF"/>
        <w:rPr>
          <w:rFonts w:cstheme="minorHAnsi"/>
          <w:sz w:val="28"/>
          <w:szCs w:val="28"/>
        </w:rPr>
      </w:pPr>
      <w:hyperlink r:id="rId24" w:history="1">
        <w:r w:rsidR="0052176F" w:rsidRPr="006519D2">
          <w:rPr>
            <w:rStyle w:val="elementor-icon-list-text"/>
            <w:rFonts w:cstheme="minorHAnsi"/>
            <w:color w:val="000000" w:themeColor="text1"/>
            <w:sz w:val="28"/>
            <w:szCs w:val="28"/>
            <w:bdr w:val="none" w:sz="0" w:space="0" w:color="auto" w:frame="1"/>
          </w:rPr>
          <w:t xml:space="preserve"> Grégoire</w:t>
        </w:r>
      </w:hyperlink>
      <w:r w:rsidR="0052176F" w:rsidRPr="006519D2">
        <w:rPr>
          <w:rFonts w:cstheme="minorHAnsi"/>
          <w:color w:val="000000" w:themeColor="text1"/>
          <w:sz w:val="28"/>
          <w:szCs w:val="28"/>
        </w:rPr>
        <w:t xml:space="preserve">, </w:t>
      </w:r>
      <w:r w:rsidR="00F97BDF">
        <w:rPr>
          <w:rFonts w:cstheme="minorHAnsi"/>
          <w:color w:val="000000" w:themeColor="text1"/>
          <w:sz w:val="28"/>
          <w:szCs w:val="28"/>
        </w:rPr>
        <w:t xml:space="preserve">P </w:t>
      </w:r>
      <w:r w:rsidR="0052176F" w:rsidRPr="006519D2">
        <w:rPr>
          <w:rFonts w:cstheme="minorHAnsi"/>
          <w:color w:val="000000" w:themeColor="text1"/>
          <w:sz w:val="28"/>
          <w:szCs w:val="28"/>
        </w:rPr>
        <w:t>(2019) Steak holder analysis is</w:t>
      </w:r>
      <w:r w:rsidR="0052176F" w:rsidRPr="006519D2">
        <w:rPr>
          <w:rFonts w:cstheme="minorHAnsi"/>
          <w:color w:val="232323"/>
          <w:sz w:val="28"/>
          <w:szCs w:val="28"/>
          <w:shd w:val="clear" w:color="auto" w:fill="FFFFFF"/>
        </w:rPr>
        <w:t xml:space="preserve"> an extremely useful technique for identifying, understanding, and prioritizing all stakeholders who may wield influence or power over a business or project. Available at </w:t>
      </w:r>
      <w:hyperlink r:id="rId25" w:anchor=":~:text=Stakeholder%20analysis%20is%20an%20extremely%20useful%20technique%20for,issues%20matter%20to%20them%20%28and%20to%20what%20degree%29." w:history="1">
        <w:r w:rsidR="0052176F" w:rsidRPr="006519D2">
          <w:rPr>
            <w:rStyle w:val="Hyperlink"/>
            <w:rFonts w:eastAsiaTheme="minorEastAsia" w:cstheme="minorHAnsi"/>
            <w:sz w:val="28"/>
            <w:szCs w:val="28"/>
          </w:rPr>
          <w:t>Stakeholder Analysis: Definition, Tools &amp; Techniques | Borealis (boreal-is.com)</w:t>
        </w:r>
      </w:hyperlink>
      <w:r w:rsidR="0052176F" w:rsidRPr="006519D2">
        <w:rPr>
          <w:rFonts w:cstheme="minorHAnsi"/>
          <w:sz w:val="28"/>
          <w:szCs w:val="28"/>
        </w:rPr>
        <w:t xml:space="preserve"> [accessed on June 20</w:t>
      </w:r>
      <w:r w:rsidR="0052176F" w:rsidRPr="006519D2">
        <w:rPr>
          <w:rFonts w:cstheme="minorHAnsi"/>
          <w:sz w:val="28"/>
          <w:szCs w:val="28"/>
          <w:vertAlign w:val="superscript"/>
        </w:rPr>
        <w:t>th</w:t>
      </w:r>
      <w:r w:rsidR="0052176F" w:rsidRPr="006519D2">
        <w:rPr>
          <w:rFonts w:cstheme="minorHAnsi"/>
          <w:sz w:val="28"/>
          <w:szCs w:val="28"/>
        </w:rPr>
        <w:t xml:space="preserve"> at 11.00]</w:t>
      </w:r>
    </w:p>
    <w:p w14:paraId="373DF472" w14:textId="5ED77F3F" w:rsidR="00F86BD0" w:rsidRPr="006519D2" w:rsidRDefault="0047409B" w:rsidP="00F86BD0">
      <w:pPr>
        <w:pStyle w:val="elementor-icon-list-item"/>
        <w:shd w:val="clear" w:color="auto" w:fill="FFFFFF"/>
        <w:textAlignment w:val="baseline"/>
        <w:rPr>
          <w:rFonts w:asciiTheme="minorHAnsi" w:hAnsiTheme="minorHAnsi" w:cstheme="minorHAnsi"/>
          <w:sz w:val="28"/>
          <w:szCs w:val="28"/>
          <w:lang w:val="en-US"/>
        </w:rPr>
      </w:pPr>
      <w:r w:rsidRPr="006519D2">
        <w:rPr>
          <w:rFonts w:asciiTheme="minorHAnsi" w:hAnsiTheme="minorHAnsi" w:cstheme="minorHAnsi"/>
          <w:sz w:val="28"/>
          <w:szCs w:val="28"/>
          <w:lang w:val="en-US"/>
        </w:rPr>
        <w:t xml:space="preserve">Project Manager, (2021) A work breakdown structure is a visual, hierarchical and deliverable-oriented deconstruction of a project. Available at </w:t>
      </w:r>
      <w:hyperlink r:id="rId26" w:anchor=":~:text=A%20work%20breakdown%20structure%20%28WBS%29%20is%20a%20visual%2C,the%20activities%20needed%20to%20achieve%20a%20successful%20project" w:history="1">
        <w:r w:rsidRPr="006519D2">
          <w:rPr>
            <w:rStyle w:val="Hyperlink"/>
            <w:rFonts w:asciiTheme="minorHAnsi" w:hAnsiTheme="minorHAnsi" w:cstheme="minorHAnsi"/>
            <w:sz w:val="28"/>
            <w:szCs w:val="28"/>
            <w:lang w:val="en-US"/>
          </w:rPr>
          <w:t>https://www.projectmanager.com/work-breakdown-structure#:~:text=A%20work%20breakdown%20structure%20%28WBS%29%2</w:t>
        </w:r>
        <w:r w:rsidRPr="006519D2">
          <w:rPr>
            <w:rStyle w:val="Hyperlink"/>
            <w:rFonts w:asciiTheme="minorHAnsi" w:hAnsiTheme="minorHAnsi" w:cstheme="minorHAnsi"/>
            <w:sz w:val="28"/>
            <w:szCs w:val="28"/>
            <w:lang w:val="en-US"/>
          </w:rPr>
          <w:lastRenderedPageBreak/>
          <w:t>0is%20a%20visual%2C,the%20activities%20needed%20to%20achieve%20a%20successful%20project</w:t>
        </w:r>
      </w:hyperlink>
      <w:r w:rsidRPr="006519D2">
        <w:rPr>
          <w:rFonts w:asciiTheme="minorHAnsi" w:hAnsiTheme="minorHAnsi" w:cstheme="minorHAnsi"/>
          <w:sz w:val="28"/>
          <w:szCs w:val="28"/>
          <w:lang w:val="en-US"/>
        </w:rPr>
        <w:t>. [accessed on June 23, 2021 at 10.00]</w:t>
      </w:r>
    </w:p>
    <w:p w14:paraId="0A09CBDD" w14:textId="2AD03CB6" w:rsidR="00F86BD0" w:rsidRPr="006519D2" w:rsidRDefault="00F86BD0" w:rsidP="00F86BD0">
      <w:pPr>
        <w:pStyle w:val="NormalWeb"/>
        <w:shd w:val="clear" w:color="auto" w:fill="FFFFFF"/>
        <w:spacing w:before="0" w:beforeAutospacing="0" w:after="360" w:afterAutospacing="0" w:line="450" w:lineRule="atLeast"/>
        <w:rPr>
          <w:rFonts w:asciiTheme="minorHAnsi" w:hAnsiTheme="minorHAnsi" w:cstheme="minorHAnsi"/>
          <w:sz w:val="28"/>
          <w:szCs w:val="28"/>
        </w:rPr>
      </w:pPr>
      <w:r w:rsidRPr="006519D2">
        <w:rPr>
          <w:rFonts w:asciiTheme="minorHAnsi" w:hAnsiTheme="minorHAnsi" w:cstheme="minorHAnsi"/>
          <w:color w:val="000000" w:themeColor="text1"/>
          <w:sz w:val="28"/>
          <w:szCs w:val="28"/>
        </w:rPr>
        <w:t>Reddy,</w:t>
      </w:r>
      <w:r w:rsidR="00F97BDF">
        <w:rPr>
          <w:rFonts w:asciiTheme="minorHAnsi" w:hAnsiTheme="minorHAnsi" w:cstheme="minorHAnsi"/>
          <w:color w:val="000000" w:themeColor="text1"/>
          <w:sz w:val="28"/>
          <w:szCs w:val="28"/>
        </w:rPr>
        <w:t xml:space="preserve"> C</w:t>
      </w:r>
      <w:r w:rsidRPr="006519D2">
        <w:rPr>
          <w:rFonts w:asciiTheme="minorHAnsi" w:hAnsiTheme="minorHAnsi" w:cstheme="minorHAnsi"/>
          <w:color w:val="000000" w:themeColor="text1"/>
          <w:sz w:val="28"/>
          <w:szCs w:val="28"/>
        </w:rPr>
        <w:t xml:space="preserve"> (2021) The limitations of a work break down structure can mean that the process can be a pain by having a step-by-step approach Available at </w:t>
      </w:r>
      <w:hyperlink r:id="rId27" w:anchor=":~:text=%20Disadvantages%20of%20Work%20Breakdown%20Structure%3A%20%201,to%20become%20more%20productive%20and%20hold...%20More%20" w:history="1">
        <w:r w:rsidRPr="006519D2">
          <w:rPr>
            <w:rStyle w:val="Hyperlink"/>
            <w:rFonts w:asciiTheme="minorHAnsi" w:eastAsiaTheme="minorEastAsia" w:hAnsiTheme="minorHAnsi" w:cstheme="minorHAnsi"/>
            <w:sz w:val="28"/>
            <w:szCs w:val="28"/>
          </w:rPr>
          <w:t>Work Breakdown Structure: Advantages and Disadvantages - Wise Step</w:t>
        </w:r>
      </w:hyperlink>
      <w:r w:rsidRPr="006519D2">
        <w:rPr>
          <w:rFonts w:asciiTheme="minorHAnsi" w:hAnsiTheme="minorHAnsi" w:cstheme="minorHAnsi"/>
          <w:sz w:val="28"/>
          <w:szCs w:val="28"/>
        </w:rPr>
        <w:t xml:space="preserve"> [accessed on June 23</w:t>
      </w:r>
      <w:r w:rsidRPr="006519D2">
        <w:rPr>
          <w:rFonts w:asciiTheme="minorHAnsi" w:hAnsiTheme="minorHAnsi" w:cstheme="minorHAnsi"/>
          <w:sz w:val="28"/>
          <w:szCs w:val="28"/>
          <w:vertAlign w:val="superscript"/>
        </w:rPr>
        <w:t>rd</w:t>
      </w:r>
      <w:r w:rsidRPr="006519D2">
        <w:rPr>
          <w:rFonts w:asciiTheme="minorHAnsi" w:hAnsiTheme="minorHAnsi" w:cstheme="minorHAnsi"/>
          <w:sz w:val="28"/>
          <w:szCs w:val="28"/>
        </w:rPr>
        <w:t xml:space="preserve"> at 10.05] </w:t>
      </w:r>
    </w:p>
    <w:p w14:paraId="1375C4E4" w14:textId="0BCA7282" w:rsidR="003030D0" w:rsidRDefault="003030D0" w:rsidP="00F86BD0">
      <w:pPr>
        <w:pStyle w:val="NormalWeb"/>
        <w:shd w:val="clear" w:color="auto" w:fill="FFFFFF"/>
        <w:spacing w:before="0" w:beforeAutospacing="0" w:after="360" w:afterAutospacing="0" w:line="450" w:lineRule="atLeast"/>
        <w:rPr>
          <w:rFonts w:asciiTheme="minorHAnsi" w:hAnsiTheme="minorHAnsi" w:cstheme="minorHAnsi"/>
          <w:sz w:val="28"/>
          <w:szCs w:val="28"/>
        </w:rPr>
      </w:pPr>
      <w:r w:rsidRPr="006519D2">
        <w:rPr>
          <w:rFonts w:asciiTheme="minorHAnsi" w:hAnsiTheme="minorHAnsi" w:cstheme="minorHAnsi"/>
          <w:sz w:val="28"/>
          <w:szCs w:val="28"/>
          <w:shd w:val="clear" w:color="auto" w:fill="FFFFFF"/>
        </w:rPr>
        <w:t xml:space="preserve">Webber, </w:t>
      </w:r>
      <w:r w:rsidR="00F97BDF">
        <w:rPr>
          <w:rFonts w:asciiTheme="minorHAnsi" w:hAnsiTheme="minorHAnsi" w:cstheme="minorHAnsi"/>
          <w:sz w:val="28"/>
          <w:szCs w:val="28"/>
          <w:shd w:val="clear" w:color="auto" w:fill="FFFFFF"/>
        </w:rPr>
        <w:t xml:space="preserve">J </w:t>
      </w:r>
      <w:r w:rsidRPr="006519D2">
        <w:rPr>
          <w:rFonts w:asciiTheme="minorHAnsi" w:hAnsiTheme="minorHAnsi" w:cstheme="minorHAnsi"/>
          <w:sz w:val="28"/>
          <w:szCs w:val="28"/>
          <w:shd w:val="clear" w:color="auto" w:fill="FFFFFF"/>
        </w:rPr>
        <w:t>(2020) A Gantt chart is a popular type of</w:t>
      </w:r>
      <w:r w:rsidRPr="006519D2">
        <w:rPr>
          <w:rFonts w:asciiTheme="minorHAnsi" w:hAnsiTheme="minorHAnsi" w:cstheme="minorHAnsi"/>
          <w:sz w:val="28"/>
          <w:szCs w:val="28"/>
        </w:rPr>
        <w:t xml:space="preserve"> a project manager’s tool known as a </w:t>
      </w:r>
      <w:r w:rsidRPr="006519D2">
        <w:rPr>
          <w:rFonts w:asciiTheme="minorHAnsi" w:hAnsiTheme="minorHAnsi" w:cstheme="minorHAnsi"/>
          <w:sz w:val="28"/>
          <w:szCs w:val="28"/>
          <w:shd w:val="clear" w:color="auto" w:fill="FFFFFF"/>
        </w:rPr>
        <w:t xml:space="preserve">Bar Chart that illustrates a project Schedule Available at </w:t>
      </w:r>
      <w:hyperlink r:id="rId28" w:anchor=":~:text=A%20Gantt%20chart%20is%20a%20stacked%20bar%20chart,are%20an%20important%20project%20planning%20and%20scheduling%20tool." w:history="1">
        <w:r w:rsidRPr="006519D2">
          <w:rPr>
            <w:rStyle w:val="Hyperlink"/>
            <w:rFonts w:asciiTheme="minorHAnsi" w:eastAsiaTheme="minorEastAsia" w:hAnsiTheme="minorHAnsi" w:cstheme="minorHAnsi"/>
            <w:sz w:val="28"/>
            <w:szCs w:val="28"/>
          </w:rPr>
          <w:t>How to Make a Gantt Chart in 5 Steps - ProjectManager.com</w:t>
        </w:r>
      </w:hyperlink>
      <w:r w:rsidRPr="006519D2">
        <w:rPr>
          <w:rFonts w:asciiTheme="minorHAnsi" w:hAnsiTheme="minorHAnsi" w:cstheme="minorHAnsi"/>
          <w:sz w:val="28"/>
          <w:szCs w:val="28"/>
        </w:rPr>
        <w:t xml:space="preserve"> [accessed on June 23</w:t>
      </w:r>
      <w:r w:rsidRPr="006519D2">
        <w:rPr>
          <w:rFonts w:asciiTheme="minorHAnsi" w:hAnsiTheme="minorHAnsi" w:cstheme="minorHAnsi"/>
          <w:sz w:val="28"/>
          <w:szCs w:val="28"/>
          <w:vertAlign w:val="superscript"/>
        </w:rPr>
        <w:t>rd</w:t>
      </w:r>
      <w:r w:rsidRPr="006519D2">
        <w:rPr>
          <w:rFonts w:asciiTheme="minorHAnsi" w:hAnsiTheme="minorHAnsi" w:cstheme="minorHAnsi"/>
          <w:sz w:val="28"/>
          <w:szCs w:val="28"/>
        </w:rPr>
        <w:t xml:space="preserve"> at 10.10]</w:t>
      </w:r>
    </w:p>
    <w:p w14:paraId="2C010826" w14:textId="5594D581" w:rsidR="00197118" w:rsidRPr="006519D2" w:rsidRDefault="00197118" w:rsidP="00F86BD0">
      <w:pPr>
        <w:pStyle w:val="NormalWeb"/>
        <w:shd w:val="clear" w:color="auto" w:fill="FFFFFF"/>
        <w:spacing w:before="0" w:beforeAutospacing="0" w:after="360" w:afterAutospacing="0" w:line="450" w:lineRule="atLeast"/>
        <w:rPr>
          <w:rFonts w:asciiTheme="minorHAnsi" w:hAnsiTheme="minorHAnsi" w:cstheme="minorHAnsi"/>
          <w:sz w:val="28"/>
          <w:szCs w:val="28"/>
        </w:rPr>
      </w:pPr>
      <w:r>
        <w:rPr>
          <w:rFonts w:asciiTheme="minorHAnsi" w:hAnsiTheme="minorHAnsi" w:cstheme="minorHAnsi"/>
          <w:color w:val="000000" w:themeColor="text1"/>
          <w:sz w:val="32"/>
          <w:szCs w:val="32"/>
        </w:rPr>
        <w:t>Meardon, E.</w:t>
      </w:r>
      <w:r>
        <w:rPr>
          <w:rFonts w:asciiTheme="minorHAnsi" w:hAnsiTheme="minorHAnsi" w:cstheme="minorHAnsi"/>
          <w:color w:val="000000" w:themeColor="text1"/>
          <w:sz w:val="32"/>
          <w:szCs w:val="32"/>
        </w:rPr>
        <w:t xml:space="preserve"> (2021) What is a Gantt chart? Available at </w:t>
      </w:r>
      <w:hyperlink r:id="rId29" w:history="1">
        <w:r>
          <w:rPr>
            <w:rStyle w:val="Hyperlink"/>
            <w:rFonts w:eastAsiaTheme="minorEastAsia"/>
          </w:rPr>
          <w:t>What is a Gantt chart? | Atlassian</w:t>
        </w:r>
      </w:hyperlink>
      <w:r>
        <w:t xml:space="preserve"> [accessed on June 23</w:t>
      </w:r>
      <w:r w:rsidRPr="00197118">
        <w:rPr>
          <w:vertAlign w:val="superscript"/>
        </w:rPr>
        <w:t>rd</w:t>
      </w:r>
      <w:r>
        <w:t xml:space="preserve"> at 10.11]</w:t>
      </w:r>
    </w:p>
    <w:p w14:paraId="34AF33C8" w14:textId="4062480A" w:rsidR="00F97BDF" w:rsidRDefault="00F35399" w:rsidP="00F86BD0">
      <w:pPr>
        <w:pStyle w:val="NormalWeb"/>
        <w:shd w:val="clear" w:color="auto" w:fill="FFFFFF"/>
        <w:spacing w:before="0" w:beforeAutospacing="0" w:after="360" w:afterAutospacing="0" w:line="450" w:lineRule="atLeast"/>
        <w:rPr>
          <w:rFonts w:asciiTheme="minorHAnsi" w:hAnsiTheme="minorHAnsi" w:cstheme="minorHAnsi"/>
          <w:sz w:val="28"/>
          <w:szCs w:val="28"/>
        </w:rPr>
      </w:pPr>
      <w:r w:rsidRPr="006519D2">
        <w:rPr>
          <w:rFonts w:asciiTheme="minorHAnsi" w:hAnsiTheme="minorHAnsi" w:cstheme="minorHAnsi"/>
          <w:sz w:val="28"/>
          <w:szCs w:val="28"/>
        </w:rPr>
        <w:t xml:space="preserve">Vertex42, (2019). How to make a Gantt chart in Excel. [online] youtube.com. Available at </w:t>
      </w:r>
      <w:hyperlink r:id="rId30" w:history="1">
        <w:r w:rsidRPr="006519D2">
          <w:rPr>
            <w:rStyle w:val="Hyperlink"/>
            <w:rFonts w:asciiTheme="minorHAnsi" w:hAnsiTheme="minorHAnsi" w:cstheme="minorHAnsi"/>
            <w:sz w:val="28"/>
            <w:szCs w:val="28"/>
          </w:rPr>
          <w:t>https://www.youtube.com/watch?y=un8j6QqpYa0</w:t>
        </w:r>
      </w:hyperlink>
      <w:r w:rsidRPr="006519D2">
        <w:rPr>
          <w:rFonts w:asciiTheme="minorHAnsi" w:hAnsiTheme="minorHAnsi" w:cstheme="minorHAnsi"/>
          <w:sz w:val="28"/>
          <w:szCs w:val="28"/>
        </w:rPr>
        <w:t xml:space="preserve"> [Accessed on June 23</w:t>
      </w:r>
      <w:r w:rsidRPr="006519D2">
        <w:rPr>
          <w:rFonts w:asciiTheme="minorHAnsi" w:hAnsiTheme="minorHAnsi" w:cstheme="minorHAnsi"/>
          <w:sz w:val="28"/>
          <w:szCs w:val="28"/>
          <w:vertAlign w:val="superscript"/>
        </w:rPr>
        <w:t>rd</w:t>
      </w:r>
      <w:r w:rsidRPr="006519D2">
        <w:rPr>
          <w:rFonts w:asciiTheme="minorHAnsi" w:hAnsiTheme="minorHAnsi" w:cstheme="minorHAnsi"/>
          <w:sz w:val="28"/>
          <w:szCs w:val="28"/>
        </w:rPr>
        <w:t xml:space="preserve"> at 10.15</w:t>
      </w:r>
      <w:r w:rsidR="00F97BDF">
        <w:rPr>
          <w:rFonts w:asciiTheme="minorHAnsi" w:hAnsiTheme="minorHAnsi" w:cstheme="minorHAnsi"/>
          <w:sz w:val="28"/>
          <w:szCs w:val="28"/>
        </w:rPr>
        <w:t>]</w:t>
      </w:r>
    </w:p>
    <w:p w14:paraId="2400F0F3" w14:textId="253C33D7" w:rsidR="006519D2" w:rsidRPr="00F97BDF" w:rsidRDefault="006519D2" w:rsidP="00F86BD0">
      <w:pPr>
        <w:pStyle w:val="NormalWeb"/>
        <w:shd w:val="clear" w:color="auto" w:fill="FFFFFF"/>
        <w:spacing w:before="0" w:beforeAutospacing="0" w:after="360" w:afterAutospacing="0" w:line="450" w:lineRule="atLeast"/>
        <w:rPr>
          <w:rFonts w:asciiTheme="minorHAnsi" w:hAnsiTheme="minorHAnsi" w:cstheme="minorHAnsi"/>
          <w:sz w:val="28"/>
          <w:szCs w:val="28"/>
        </w:rPr>
      </w:pPr>
      <w:r w:rsidRPr="006519D2">
        <w:rPr>
          <w:rFonts w:asciiTheme="minorHAnsi" w:hAnsiTheme="minorHAnsi" w:cstheme="minorHAnsi"/>
          <w:sz w:val="28"/>
          <w:szCs w:val="28"/>
        </w:rPr>
        <w:t xml:space="preserve"> Peng,</w:t>
      </w:r>
      <w:r w:rsidR="00F97BDF">
        <w:rPr>
          <w:rFonts w:asciiTheme="minorHAnsi" w:hAnsiTheme="minorHAnsi" w:cstheme="minorHAnsi"/>
          <w:sz w:val="28"/>
          <w:szCs w:val="28"/>
        </w:rPr>
        <w:t xml:space="preserve"> B,</w:t>
      </w:r>
      <w:r w:rsidRPr="006519D2">
        <w:rPr>
          <w:rFonts w:asciiTheme="minorHAnsi" w:hAnsiTheme="minorHAnsi" w:cstheme="minorHAnsi"/>
          <w:sz w:val="28"/>
          <w:szCs w:val="28"/>
        </w:rPr>
        <w:t xml:space="preserve"> (2018). The complete guide to Gantt charts available at </w:t>
      </w:r>
      <w:hyperlink r:id="rId31" w:history="1">
        <w:r w:rsidRPr="006519D2">
          <w:rPr>
            <w:rStyle w:val="Hyperlink"/>
            <w:rFonts w:asciiTheme="minorHAnsi" w:eastAsiaTheme="minorEastAsia" w:hAnsiTheme="minorHAnsi" w:cstheme="minorHAnsi"/>
            <w:sz w:val="28"/>
            <w:szCs w:val="28"/>
          </w:rPr>
          <w:t>The Complete Guide to Gantt Charts (projectengineer.net)</w:t>
        </w:r>
      </w:hyperlink>
      <w:r w:rsidRPr="006519D2">
        <w:rPr>
          <w:rFonts w:asciiTheme="minorHAnsi" w:hAnsiTheme="minorHAnsi" w:cstheme="minorHAnsi"/>
          <w:sz w:val="28"/>
          <w:szCs w:val="28"/>
        </w:rPr>
        <w:t xml:space="preserve"> [Accessed on June 23</w:t>
      </w:r>
      <w:r w:rsidRPr="006519D2">
        <w:rPr>
          <w:rFonts w:asciiTheme="minorHAnsi" w:hAnsiTheme="minorHAnsi" w:cstheme="minorHAnsi"/>
          <w:sz w:val="28"/>
          <w:szCs w:val="28"/>
          <w:vertAlign w:val="superscript"/>
        </w:rPr>
        <w:t>rd</w:t>
      </w:r>
      <w:r w:rsidRPr="006519D2">
        <w:rPr>
          <w:rFonts w:asciiTheme="minorHAnsi" w:hAnsiTheme="minorHAnsi" w:cstheme="minorHAnsi"/>
          <w:sz w:val="28"/>
          <w:szCs w:val="28"/>
        </w:rPr>
        <w:t xml:space="preserve"> at 10.20]</w:t>
      </w:r>
    </w:p>
    <w:p w14:paraId="011C17EE" w14:textId="0A30D77A" w:rsidR="001F7794" w:rsidRDefault="001F7794" w:rsidP="001F7794">
      <w:pPr>
        <w:rPr>
          <w:rFonts w:cstheme="minorHAnsi"/>
          <w:sz w:val="28"/>
          <w:szCs w:val="28"/>
        </w:rPr>
      </w:pPr>
      <w:r w:rsidRPr="006519D2">
        <w:rPr>
          <w:rFonts w:cstheme="minorHAnsi"/>
          <w:sz w:val="28"/>
          <w:szCs w:val="28"/>
          <w:shd w:val="clear" w:color="auto" w:fill="FFFFFF"/>
        </w:rPr>
        <w:t xml:space="preserve">Sinnaps, (2020) Network diagrams serve as visual representations of a project Available at </w:t>
      </w:r>
      <w:hyperlink r:id="rId32" w:history="1">
        <w:r w:rsidRPr="006519D2">
          <w:rPr>
            <w:rStyle w:val="Hyperlink"/>
            <w:rFonts w:cstheme="minorHAnsi"/>
            <w:sz w:val="28"/>
            <w:szCs w:val="28"/>
          </w:rPr>
          <w:t>How does a Network Diagram work in Project Management | Sinnaps</w:t>
        </w:r>
      </w:hyperlink>
      <w:r w:rsidRPr="006519D2">
        <w:rPr>
          <w:rFonts w:cstheme="minorHAnsi"/>
          <w:sz w:val="28"/>
          <w:szCs w:val="28"/>
        </w:rPr>
        <w:t xml:space="preserve"> [accessed on June 23</w:t>
      </w:r>
      <w:r w:rsidRPr="006519D2">
        <w:rPr>
          <w:rFonts w:cstheme="minorHAnsi"/>
          <w:sz w:val="28"/>
          <w:szCs w:val="28"/>
          <w:vertAlign w:val="superscript"/>
        </w:rPr>
        <w:t>rd</w:t>
      </w:r>
      <w:r w:rsidRPr="006519D2">
        <w:rPr>
          <w:rFonts w:cstheme="minorHAnsi"/>
          <w:sz w:val="28"/>
          <w:szCs w:val="28"/>
        </w:rPr>
        <w:t xml:space="preserve"> at 10.</w:t>
      </w:r>
      <w:r w:rsidR="00F35399" w:rsidRPr="006519D2">
        <w:rPr>
          <w:rFonts w:cstheme="minorHAnsi"/>
          <w:sz w:val="28"/>
          <w:szCs w:val="28"/>
        </w:rPr>
        <w:t>2</w:t>
      </w:r>
      <w:r w:rsidR="006519D2" w:rsidRPr="006519D2">
        <w:rPr>
          <w:rFonts w:cstheme="minorHAnsi"/>
          <w:sz w:val="28"/>
          <w:szCs w:val="28"/>
        </w:rPr>
        <w:t>5</w:t>
      </w:r>
      <w:r w:rsidRPr="006519D2">
        <w:rPr>
          <w:rFonts w:cstheme="minorHAnsi"/>
          <w:sz w:val="28"/>
          <w:szCs w:val="28"/>
        </w:rPr>
        <w:t>]</w:t>
      </w:r>
    </w:p>
    <w:p w14:paraId="0EC70BA3" w14:textId="5E9BE910" w:rsidR="00A11820" w:rsidRPr="006519D2" w:rsidRDefault="00A11820" w:rsidP="001F7794">
      <w:pPr>
        <w:rPr>
          <w:rFonts w:cstheme="minorHAnsi"/>
          <w:sz w:val="28"/>
          <w:szCs w:val="28"/>
        </w:rPr>
      </w:pPr>
      <w:r>
        <w:rPr>
          <w:rFonts w:cstheme="minorHAnsi"/>
          <w:sz w:val="28"/>
          <w:szCs w:val="28"/>
        </w:rPr>
        <w:t xml:space="preserve">Kukhnavets, P., (2020). Project Network Diagrams: Quick Overview of the Powerful Tool available at </w:t>
      </w:r>
      <w:hyperlink r:id="rId33" w:anchor="advantages-of-using-network-diagram" w:history="1">
        <w:r w:rsidRPr="00C7641A">
          <w:rPr>
            <w:rStyle w:val="Hyperlink"/>
            <w:rFonts w:cstheme="minorHAnsi"/>
            <w:sz w:val="28"/>
            <w:szCs w:val="28"/>
          </w:rPr>
          <w:t>https://www.//hygger.io/blog/project-network-diagrams-quick-overview/#advantages-of-using-network-diagram</w:t>
        </w:r>
      </w:hyperlink>
      <w:r>
        <w:rPr>
          <w:rFonts w:cstheme="minorHAnsi"/>
          <w:sz w:val="28"/>
          <w:szCs w:val="28"/>
        </w:rPr>
        <w:t xml:space="preserve"> [accessed on June 23</w:t>
      </w:r>
      <w:r w:rsidRPr="00A11820">
        <w:rPr>
          <w:rFonts w:cstheme="minorHAnsi"/>
          <w:sz w:val="28"/>
          <w:szCs w:val="28"/>
          <w:vertAlign w:val="superscript"/>
        </w:rPr>
        <w:t>rd</w:t>
      </w:r>
      <w:r>
        <w:rPr>
          <w:rFonts w:cstheme="minorHAnsi"/>
          <w:sz w:val="28"/>
          <w:szCs w:val="28"/>
        </w:rPr>
        <w:t xml:space="preserve"> at 10.30]</w:t>
      </w:r>
    </w:p>
    <w:p w14:paraId="4BB1FE03" w14:textId="5C351FA1" w:rsidR="002D0C7E" w:rsidRDefault="002D0C7E" w:rsidP="001F7794">
      <w:pPr>
        <w:rPr>
          <w:rFonts w:cstheme="minorHAnsi"/>
          <w:color w:val="000000"/>
          <w:sz w:val="28"/>
          <w:szCs w:val="28"/>
        </w:rPr>
      </w:pPr>
      <w:r w:rsidRPr="006519D2">
        <w:rPr>
          <w:rFonts w:cstheme="minorHAnsi"/>
          <w:color w:val="000000"/>
          <w:sz w:val="28"/>
          <w:szCs w:val="28"/>
        </w:rPr>
        <w:t>Fontein,</w:t>
      </w:r>
      <w:r w:rsidR="00F97BDF">
        <w:rPr>
          <w:rFonts w:cstheme="minorHAnsi"/>
          <w:color w:val="000000"/>
          <w:sz w:val="28"/>
          <w:szCs w:val="28"/>
        </w:rPr>
        <w:t xml:space="preserve"> D</w:t>
      </w:r>
      <w:r w:rsidRPr="006519D2">
        <w:rPr>
          <w:rFonts w:cstheme="minorHAnsi"/>
          <w:color w:val="000000"/>
          <w:sz w:val="28"/>
          <w:szCs w:val="28"/>
        </w:rPr>
        <w:t xml:space="preserve"> (2021) Progress monitoring is related to goals - which is the expected progress to which we had to strive through to complete our designated tasks. Available at </w:t>
      </w:r>
      <w:hyperlink r:id="rId34" w:anchor=":~:text=%20How%20to%20monitor%20projects%20%201%20Project,on%20the%20same%20page%2C%20it%E2%80%99s%20important...%20More%20" w:history="1">
        <w:r w:rsidRPr="006519D2">
          <w:rPr>
            <w:rStyle w:val="Hyperlink"/>
            <w:rFonts w:cstheme="minorHAnsi"/>
            <w:sz w:val="28"/>
            <w:szCs w:val="28"/>
          </w:rPr>
          <w:t>Project Monitoring: What It Is and Why It's Important (unito.io)</w:t>
        </w:r>
      </w:hyperlink>
      <w:r w:rsidRPr="006519D2">
        <w:rPr>
          <w:rFonts w:cstheme="minorHAnsi"/>
          <w:sz w:val="28"/>
          <w:szCs w:val="28"/>
        </w:rPr>
        <w:t xml:space="preserve"> [accessed on June 23</w:t>
      </w:r>
      <w:r w:rsidRPr="006519D2">
        <w:rPr>
          <w:rFonts w:cstheme="minorHAnsi"/>
          <w:sz w:val="28"/>
          <w:szCs w:val="28"/>
          <w:vertAlign w:val="superscript"/>
        </w:rPr>
        <w:t>rd</w:t>
      </w:r>
      <w:r w:rsidRPr="006519D2">
        <w:rPr>
          <w:rFonts w:cstheme="minorHAnsi"/>
          <w:sz w:val="28"/>
          <w:szCs w:val="28"/>
        </w:rPr>
        <w:t xml:space="preserve"> at 10.35]</w:t>
      </w:r>
      <w:r w:rsidRPr="006519D2">
        <w:rPr>
          <w:rFonts w:cstheme="minorHAnsi"/>
          <w:color w:val="000000"/>
          <w:sz w:val="28"/>
          <w:szCs w:val="28"/>
        </w:rPr>
        <w:t xml:space="preserve"> </w:t>
      </w:r>
    </w:p>
    <w:p w14:paraId="52CC8CD5" w14:textId="6AB4ED93" w:rsidR="00A11820" w:rsidRPr="00A11820" w:rsidRDefault="00A11820" w:rsidP="001F7794">
      <w:pPr>
        <w:rPr>
          <w:rFonts w:cstheme="minorHAnsi"/>
          <w:sz w:val="32"/>
          <w:szCs w:val="32"/>
        </w:rPr>
      </w:pPr>
      <w:r w:rsidRPr="00A11820">
        <w:rPr>
          <w:rFonts w:cstheme="minorHAnsi"/>
          <w:color w:val="000000"/>
          <w:sz w:val="32"/>
          <w:szCs w:val="32"/>
        </w:rPr>
        <w:lastRenderedPageBreak/>
        <w:t xml:space="preserve">CIPD, (2020) Swot Analysis available at </w:t>
      </w:r>
      <w:hyperlink r:id="rId35" w:history="1">
        <w:r w:rsidRPr="00A11820">
          <w:rPr>
            <w:rStyle w:val="Hyperlink"/>
            <w:sz w:val="32"/>
            <w:szCs w:val="32"/>
          </w:rPr>
          <w:t>SWOT Analysis | Factsheets | CIPD</w:t>
        </w:r>
      </w:hyperlink>
      <w:r w:rsidRPr="00A11820">
        <w:rPr>
          <w:sz w:val="32"/>
          <w:szCs w:val="32"/>
        </w:rPr>
        <w:t xml:space="preserve"> [accessed on June 23</w:t>
      </w:r>
      <w:r w:rsidRPr="00A11820">
        <w:rPr>
          <w:sz w:val="32"/>
          <w:szCs w:val="32"/>
          <w:vertAlign w:val="superscript"/>
        </w:rPr>
        <w:t>rd</w:t>
      </w:r>
      <w:r w:rsidRPr="00A11820">
        <w:rPr>
          <w:sz w:val="32"/>
          <w:szCs w:val="32"/>
        </w:rPr>
        <w:t xml:space="preserve"> at 10.37]</w:t>
      </w:r>
    </w:p>
    <w:p w14:paraId="280779AE" w14:textId="48A9052A" w:rsidR="003A0F0A" w:rsidRPr="00A11820" w:rsidRDefault="003A0F0A" w:rsidP="003A0F0A">
      <w:pPr>
        <w:spacing w:before="100" w:beforeAutospacing="1" w:after="100" w:afterAutospacing="1" w:line="240" w:lineRule="auto"/>
        <w:rPr>
          <w:rFonts w:cstheme="minorHAnsi"/>
          <w:b/>
          <w:bCs/>
          <w:sz w:val="32"/>
          <w:szCs w:val="32"/>
        </w:rPr>
      </w:pPr>
      <w:r w:rsidRPr="00A11820">
        <w:rPr>
          <w:rFonts w:cstheme="minorHAnsi"/>
          <w:sz w:val="32"/>
          <w:szCs w:val="32"/>
        </w:rPr>
        <w:t xml:space="preserve">Villanova, (2021) </w:t>
      </w:r>
      <w:r w:rsidRPr="00A11820">
        <w:rPr>
          <w:rFonts w:cstheme="minorHAnsi"/>
          <w:sz w:val="32"/>
          <w:szCs w:val="32"/>
          <w:shd w:val="clear" w:color="auto" w:fill="FFFFFF"/>
        </w:rPr>
        <w:t xml:space="preserve">The iron triangle, also known as triple constraint, project management triangle or flexibility matrix, models the constraints project managers work within on every project they oversee. </w:t>
      </w:r>
      <w:r w:rsidRPr="00A11820">
        <w:rPr>
          <w:rFonts w:cstheme="minorHAnsi"/>
          <w:sz w:val="32"/>
          <w:szCs w:val="32"/>
        </w:rPr>
        <w:t xml:space="preserve"> Available at </w:t>
      </w:r>
      <w:hyperlink r:id="rId36" w:history="1">
        <w:r w:rsidRPr="00A11820">
          <w:rPr>
            <w:rStyle w:val="Hyperlink"/>
            <w:rFonts w:cstheme="minorHAnsi"/>
            <w:sz w:val="32"/>
            <w:szCs w:val="32"/>
          </w:rPr>
          <w:t>What is the Iron Triangle of Project Management? | Villanova University</w:t>
        </w:r>
      </w:hyperlink>
      <w:r w:rsidRPr="00A11820">
        <w:rPr>
          <w:rFonts w:cstheme="minorHAnsi"/>
          <w:sz w:val="32"/>
          <w:szCs w:val="32"/>
        </w:rPr>
        <w:t xml:space="preserve"> [accessed on June 23</w:t>
      </w:r>
      <w:r w:rsidRPr="00A11820">
        <w:rPr>
          <w:rFonts w:cstheme="minorHAnsi"/>
          <w:sz w:val="32"/>
          <w:szCs w:val="32"/>
          <w:vertAlign w:val="superscript"/>
        </w:rPr>
        <w:t>rd</w:t>
      </w:r>
      <w:r w:rsidRPr="00A11820">
        <w:rPr>
          <w:rFonts w:cstheme="minorHAnsi"/>
          <w:sz w:val="32"/>
          <w:szCs w:val="32"/>
        </w:rPr>
        <w:t xml:space="preserve"> at 10.40]</w:t>
      </w:r>
    </w:p>
    <w:p w14:paraId="71DF88C8" w14:textId="0BDDFF3C" w:rsidR="00287557" w:rsidRPr="006519D2" w:rsidRDefault="00287557" w:rsidP="00287557">
      <w:pPr>
        <w:spacing w:before="100" w:beforeAutospacing="1" w:after="100" w:afterAutospacing="1" w:line="240" w:lineRule="auto"/>
        <w:rPr>
          <w:rFonts w:cstheme="minorHAnsi"/>
          <w:sz w:val="28"/>
          <w:szCs w:val="28"/>
        </w:rPr>
      </w:pPr>
      <w:r w:rsidRPr="006519D2">
        <w:rPr>
          <w:rFonts w:cstheme="minorHAnsi"/>
          <w:sz w:val="28"/>
          <w:szCs w:val="28"/>
          <w:shd w:val="clear" w:color="auto" w:fill="FBFBFB"/>
        </w:rPr>
        <w:t xml:space="preserve">Mind tools, (2021) Risk Analysis is a process that helps you to identify and manage potential problems that could undermine key business initiatives or projects Available at </w:t>
      </w:r>
      <w:hyperlink r:id="rId37" w:anchor=":~:text=Risk%20analysis%20is%20useful%20in%20many%20situations%3A%201,staff%20sickness%2C%20or%20natural%20disasters.%20More%20items...%20" w:history="1">
        <w:r w:rsidRPr="006519D2">
          <w:rPr>
            <w:rStyle w:val="Hyperlink"/>
            <w:rFonts w:cstheme="minorHAnsi"/>
            <w:sz w:val="28"/>
            <w:szCs w:val="28"/>
          </w:rPr>
          <w:t>Risk Analysis and Risk Management - Decision Making from MindTools.com</w:t>
        </w:r>
      </w:hyperlink>
      <w:r w:rsidRPr="006519D2">
        <w:rPr>
          <w:rFonts w:cstheme="minorHAnsi"/>
          <w:sz w:val="28"/>
          <w:szCs w:val="28"/>
        </w:rPr>
        <w:t xml:space="preserve"> [accessed on June 23</w:t>
      </w:r>
      <w:r w:rsidRPr="006519D2">
        <w:rPr>
          <w:rFonts w:cstheme="minorHAnsi"/>
          <w:sz w:val="28"/>
          <w:szCs w:val="28"/>
          <w:vertAlign w:val="superscript"/>
        </w:rPr>
        <w:t>rd</w:t>
      </w:r>
      <w:r w:rsidRPr="006519D2">
        <w:rPr>
          <w:rFonts w:cstheme="minorHAnsi"/>
          <w:sz w:val="28"/>
          <w:szCs w:val="28"/>
        </w:rPr>
        <w:t xml:space="preserve"> at 11.00]</w:t>
      </w:r>
    </w:p>
    <w:p w14:paraId="1D341B6B" w14:textId="5242F32F" w:rsidR="0001272F" w:rsidRPr="006519D2" w:rsidRDefault="0001272F" w:rsidP="0001272F">
      <w:pPr>
        <w:pStyle w:val="NormalWeb"/>
        <w:shd w:val="clear" w:color="auto" w:fill="FFFFFF"/>
        <w:spacing w:before="0" w:beforeAutospacing="0" w:after="360" w:afterAutospacing="0" w:line="450" w:lineRule="atLeast"/>
        <w:rPr>
          <w:rFonts w:asciiTheme="minorHAnsi" w:hAnsiTheme="minorHAnsi" w:cstheme="minorHAnsi"/>
          <w:sz w:val="28"/>
          <w:szCs w:val="28"/>
          <w:u w:val="single"/>
        </w:rPr>
      </w:pPr>
      <w:r w:rsidRPr="006519D2">
        <w:rPr>
          <w:rFonts w:asciiTheme="minorHAnsi" w:hAnsiTheme="minorHAnsi" w:cstheme="minorHAnsi"/>
          <w:sz w:val="28"/>
          <w:szCs w:val="28"/>
          <w:shd w:val="clear" w:color="auto" w:fill="FFFFFF"/>
        </w:rPr>
        <w:t xml:space="preserve">CIPD, (2021) A pestle analysis is a framework to analyse the key factors influencing an organisation from the outside. Available at </w:t>
      </w:r>
      <w:hyperlink r:id="rId38" w:history="1">
        <w:r w:rsidRPr="006519D2">
          <w:rPr>
            <w:rStyle w:val="Hyperlink"/>
            <w:rFonts w:asciiTheme="minorHAnsi" w:eastAsiaTheme="minorEastAsia" w:hAnsiTheme="minorHAnsi" w:cstheme="minorHAnsi"/>
            <w:sz w:val="28"/>
            <w:szCs w:val="28"/>
          </w:rPr>
          <w:t>PESTLE Analysis | Factsheets | CIPD</w:t>
        </w:r>
      </w:hyperlink>
      <w:r w:rsidRPr="006519D2">
        <w:rPr>
          <w:rFonts w:asciiTheme="minorHAnsi" w:hAnsiTheme="minorHAnsi" w:cstheme="minorHAnsi"/>
          <w:sz w:val="28"/>
          <w:szCs w:val="28"/>
        </w:rPr>
        <w:t xml:space="preserve"> [accessed on June 24</w:t>
      </w:r>
      <w:r w:rsidRPr="006519D2">
        <w:rPr>
          <w:rFonts w:asciiTheme="minorHAnsi" w:hAnsiTheme="minorHAnsi" w:cstheme="minorHAnsi"/>
          <w:sz w:val="28"/>
          <w:szCs w:val="28"/>
          <w:vertAlign w:val="superscript"/>
        </w:rPr>
        <w:t>th</w:t>
      </w:r>
      <w:r w:rsidRPr="006519D2">
        <w:rPr>
          <w:rFonts w:asciiTheme="minorHAnsi" w:hAnsiTheme="minorHAnsi" w:cstheme="minorHAnsi"/>
          <w:sz w:val="28"/>
          <w:szCs w:val="28"/>
        </w:rPr>
        <w:t xml:space="preserve"> at 9.00]</w:t>
      </w:r>
    </w:p>
    <w:p w14:paraId="6387C9F2" w14:textId="6B5B3149" w:rsidR="0001272F" w:rsidRDefault="0001272F" w:rsidP="00287557">
      <w:pPr>
        <w:spacing w:before="100" w:beforeAutospacing="1" w:after="100" w:afterAutospacing="1" w:line="240" w:lineRule="auto"/>
        <w:rPr>
          <w:sz w:val="28"/>
          <w:szCs w:val="28"/>
        </w:rPr>
      </w:pPr>
    </w:p>
    <w:p w14:paraId="247EBEB3" w14:textId="2D669233" w:rsidR="0001272F" w:rsidRDefault="0001272F" w:rsidP="00287557">
      <w:pPr>
        <w:spacing w:before="100" w:beforeAutospacing="1" w:after="100" w:afterAutospacing="1" w:line="240" w:lineRule="auto"/>
        <w:rPr>
          <w:sz w:val="28"/>
          <w:szCs w:val="28"/>
        </w:rPr>
      </w:pPr>
    </w:p>
    <w:p w14:paraId="7384A151" w14:textId="77777777" w:rsidR="0001272F" w:rsidRPr="00DD2FC9" w:rsidRDefault="0001272F" w:rsidP="00287557">
      <w:pPr>
        <w:spacing w:before="100" w:beforeAutospacing="1" w:after="100" w:afterAutospacing="1" w:line="240" w:lineRule="auto"/>
        <w:rPr>
          <w:sz w:val="28"/>
          <w:szCs w:val="28"/>
        </w:rPr>
      </w:pPr>
    </w:p>
    <w:p w14:paraId="7AA7652D" w14:textId="77777777" w:rsidR="00287557" w:rsidRPr="00287557" w:rsidRDefault="00287557" w:rsidP="00287557">
      <w:pPr>
        <w:spacing w:before="100" w:beforeAutospacing="1" w:after="100" w:afterAutospacing="1" w:line="240" w:lineRule="auto"/>
        <w:rPr>
          <w:b/>
          <w:bCs/>
          <w:sz w:val="27"/>
          <w:szCs w:val="27"/>
        </w:rPr>
      </w:pPr>
    </w:p>
    <w:p w14:paraId="51E5A45E" w14:textId="77777777" w:rsidR="00287557" w:rsidRPr="00F86BD0" w:rsidRDefault="00287557" w:rsidP="001F7794">
      <w:pPr>
        <w:rPr>
          <w:rFonts w:cstheme="minorHAnsi"/>
          <w:b/>
          <w:bCs/>
          <w:sz w:val="32"/>
          <w:szCs w:val="32"/>
          <w:lang w:val="en-US"/>
        </w:rPr>
      </w:pPr>
    </w:p>
    <w:p w14:paraId="5177EF17" w14:textId="77777777" w:rsidR="001F7794" w:rsidRPr="00F86BD0" w:rsidRDefault="001F7794" w:rsidP="003030D0">
      <w:pPr>
        <w:pStyle w:val="NormalWeb"/>
        <w:shd w:val="clear" w:color="auto" w:fill="FFFFFF"/>
        <w:spacing w:before="0" w:beforeAutospacing="0" w:after="360" w:afterAutospacing="0" w:line="450" w:lineRule="atLeast"/>
        <w:rPr>
          <w:rFonts w:asciiTheme="minorHAnsi" w:hAnsiTheme="minorHAnsi" w:cstheme="minorHAnsi"/>
          <w:sz w:val="32"/>
          <w:szCs w:val="32"/>
          <w:shd w:val="clear" w:color="auto" w:fill="FFFFFF"/>
        </w:rPr>
      </w:pPr>
    </w:p>
    <w:p w14:paraId="1B7C87E3" w14:textId="77777777" w:rsidR="003030D0" w:rsidRDefault="003030D0" w:rsidP="0047409B">
      <w:pPr>
        <w:pStyle w:val="elementor-icon-list-item"/>
        <w:shd w:val="clear" w:color="auto" w:fill="FFFFFF"/>
        <w:textAlignment w:val="baseline"/>
        <w:rPr>
          <w:rFonts w:asciiTheme="minorHAnsi" w:hAnsiTheme="minorHAnsi" w:cstheme="minorHAnsi"/>
          <w:sz w:val="27"/>
          <w:szCs w:val="27"/>
          <w:lang w:val="en-US"/>
        </w:rPr>
      </w:pPr>
    </w:p>
    <w:p w14:paraId="647B9408" w14:textId="77777777" w:rsidR="003030D0" w:rsidRPr="0047409B" w:rsidRDefault="003030D0" w:rsidP="0047409B">
      <w:pPr>
        <w:pStyle w:val="elementor-icon-list-item"/>
        <w:shd w:val="clear" w:color="auto" w:fill="FFFFFF"/>
        <w:textAlignment w:val="baseline"/>
        <w:rPr>
          <w:rFonts w:asciiTheme="minorHAnsi" w:hAnsiTheme="minorHAnsi" w:cstheme="minorHAnsi"/>
          <w:sz w:val="27"/>
          <w:szCs w:val="27"/>
        </w:rPr>
      </w:pPr>
    </w:p>
    <w:p w14:paraId="2F47A542" w14:textId="77777777" w:rsidR="0047409B" w:rsidRPr="0052176F" w:rsidRDefault="0047409B" w:rsidP="0052176F">
      <w:pPr>
        <w:pStyle w:val="elementor-icon-list-item"/>
        <w:shd w:val="clear" w:color="auto" w:fill="FFFFFF"/>
        <w:spacing w:before="0" w:after="0"/>
        <w:textAlignment w:val="baseline"/>
        <w:rPr>
          <w:rFonts w:asciiTheme="minorHAnsi" w:hAnsiTheme="minorHAnsi" w:cstheme="minorHAnsi"/>
          <w:color w:val="929292"/>
          <w:sz w:val="27"/>
          <w:szCs w:val="27"/>
        </w:rPr>
      </w:pPr>
    </w:p>
    <w:p w14:paraId="1F81BB18" w14:textId="77777777" w:rsidR="0052176F" w:rsidRPr="000B53F9" w:rsidRDefault="0052176F" w:rsidP="006930D2">
      <w:pPr>
        <w:shd w:val="clear" w:color="auto" w:fill="FFFFFF"/>
        <w:rPr>
          <w:rFonts w:ascii="Segoe UI" w:eastAsia="Times New Roman" w:hAnsi="Segoe UI" w:cs="Segoe UI"/>
          <w:color w:val="000000" w:themeColor="text1"/>
          <w:sz w:val="28"/>
          <w:szCs w:val="28"/>
          <w:lang w:eastAsia="en-GB"/>
        </w:rPr>
      </w:pPr>
    </w:p>
    <w:p w14:paraId="54C1A5EA" w14:textId="77777777" w:rsidR="006930D2" w:rsidRPr="009666AA" w:rsidRDefault="006930D2" w:rsidP="00E40574">
      <w:pPr>
        <w:rPr>
          <w:rFonts w:eastAsia="Times New Roman" w:cstheme="minorHAnsi"/>
          <w:color w:val="000000" w:themeColor="text1"/>
          <w:sz w:val="32"/>
          <w:szCs w:val="32"/>
          <w:lang w:eastAsia="en-GB"/>
        </w:rPr>
      </w:pPr>
    </w:p>
    <w:p w14:paraId="25448D72" w14:textId="77777777" w:rsidR="00E40574" w:rsidRDefault="00E40574">
      <w:pPr>
        <w:rPr>
          <w:b/>
          <w:bCs/>
          <w:sz w:val="40"/>
          <w:szCs w:val="40"/>
          <w:u w:val="single"/>
        </w:rPr>
      </w:pPr>
    </w:p>
    <w:p w14:paraId="34A0EBD4" w14:textId="1C83E249" w:rsidR="006E2C86" w:rsidRDefault="006E2C86">
      <w:pPr>
        <w:rPr>
          <w:b/>
          <w:bCs/>
          <w:sz w:val="40"/>
          <w:szCs w:val="40"/>
          <w:u w:val="single"/>
        </w:rPr>
      </w:pPr>
    </w:p>
    <w:p w14:paraId="0A8CBBD3" w14:textId="77777777" w:rsidR="006E2C86" w:rsidRPr="006E2C86" w:rsidRDefault="006E2C86">
      <w:pPr>
        <w:rPr>
          <w:b/>
          <w:bCs/>
          <w:sz w:val="40"/>
          <w:szCs w:val="40"/>
          <w:u w:val="single"/>
        </w:rPr>
      </w:pPr>
    </w:p>
    <w:sectPr w:rsidR="006E2C86" w:rsidRPr="006E2C86" w:rsidSect="006E2C86">
      <w:headerReference w:type="default" r:id="rId3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6EA6B2" w14:textId="77777777" w:rsidR="00641DF3" w:rsidRDefault="00641DF3" w:rsidP="00641DF3">
      <w:pPr>
        <w:spacing w:after="0" w:line="240" w:lineRule="auto"/>
      </w:pPr>
      <w:r>
        <w:separator/>
      </w:r>
    </w:p>
  </w:endnote>
  <w:endnote w:type="continuationSeparator" w:id="0">
    <w:p w14:paraId="5202FBED" w14:textId="77777777" w:rsidR="00641DF3" w:rsidRDefault="00641DF3" w:rsidP="00641D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Open Sans">
    <w:charset w:val="00"/>
    <w:family w:val="swiss"/>
    <w:pitch w:val="variable"/>
    <w:sig w:usb0="E00002EF" w:usb1="4000205B" w:usb2="00000028"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AE4638" w14:textId="77777777" w:rsidR="00641DF3" w:rsidRDefault="00641DF3" w:rsidP="00641DF3">
      <w:pPr>
        <w:spacing w:after="0" w:line="240" w:lineRule="auto"/>
      </w:pPr>
      <w:r>
        <w:separator/>
      </w:r>
    </w:p>
  </w:footnote>
  <w:footnote w:type="continuationSeparator" w:id="0">
    <w:p w14:paraId="3466873B" w14:textId="77777777" w:rsidR="00641DF3" w:rsidRDefault="00641DF3" w:rsidP="00641DF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1C995D" w14:textId="4E83ED5E" w:rsidR="00641DF3" w:rsidRDefault="00641DF3">
    <w:pPr>
      <w:pStyle w:val="Header"/>
    </w:pPr>
    <w:r>
      <w:t>Carly North 1904917</w:t>
    </w:r>
  </w:p>
  <w:p w14:paraId="1B44AFE0" w14:textId="77777777" w:rsidR="00641DF3" w:rsidRDefault="00641DF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32608B"/>
    <w:multiLevelType w:val="multilevel"/>
    <w:tmpl w:val="E68AF0F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CAA1223"/>
    <w:multiLevelType w:val="multilevel"/>
    <w:tmpl w:val="FF0CFF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D871514"/>
    <w:multiLevelType w:val="hybridMultilevel"/>
    <w:tmpl w:val="9C2007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C73736"/>
    <w:multiLevelType w:val="hybridMultilevel"/>
    <w:tmpl w:val="61DA77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0E4885"/>
    <w:multiLevelType w:val="multilevel"/>
    <w:tmpl w:val="B4BC35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37D5D05"/>
    <w:multiLevelType w:val="multilevel"/>
    <w:tmpl w:val="B82C1B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8E42850"/>
    <w:multiLevelType w:val="hybridMultilevel"/>
    <w:tmpl w:val="5EDA58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5FC6B03"/>
    <w:multiLevelType w:val="multilevel"/>
    <w:tmpl w:val="264217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9777673"/>
    <w:multiLevelType w:val="hybridMultilevel"/>
    <w:tmpl w:val="CC7654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9C53047"/>
    <w:multiLevelType w:val="hybridMultilevel"/>
    <w:tmpl w:val="868E93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837A57"/>
    <w:multiLevelType w:val="multilevel"/>
    <w:tmpl w:val="7AB4E7E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A080C65"/>
    <w:multiLevelType w:val="multilevel"/>
    <w:tmpl w:val="66D2DB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E30035A"/>
    <w:multiLevelType w:val="hybridMultilevel"/>
    <w:tmpl w:val="6BF87D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6BF5ABA"/>
    <w:multiLevelType w:val="hybridMultilevel"/>
    <w:tmpl w:val="90ACC1B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4EBE1E45"/>
    <w:multiLevelType w:val="multilevel"/>
    <w:tmpl w:val="FB50EC3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E326A4B"/>
    <w:multiLevelType w:val="multilevel"/>
    <w:tmpl w:val="F976B3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6C652261"/>
    <w:multiLevelType w:val="hybridMultilevel"/>
    <w:tmpl w:val="289A0F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074612B"/>
    <w:multiLevelType w:val="multilevel"/>
    <w:tmpl w:val="167AA1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70750509"/>
    <w:multiLevelType w:val="hybridMultilevel"/>
    <w:tmpl w:val="B714F5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BE37FBE"/>
    <w:multiLevelType w:val="multilevel"/>
    <w:tmpl w:val="F8126B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7C841D1D"/>
    <w:multiLevelType w:val="hybridMultilevel"/>
    <w:tmpl w:val="38FEDA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11"/>
  </w:num>
  <w:num w:numId="3">
    <w:abstractNumId w:val="4"/>
  </w:num>
  <w:num w:numId="4">
    <w:abstractNumId w:val="1"/>
  </w:num>
  <w:num w:numId="5">
    <w:abstractNumId w:val="5"/>
  </w:num>
  <w:num w:numId="6">
    <w:abstractNumId w:val="17"/>
  </w:num>
  <w:num w:numId="7">
    <w:abstractNumId w:val="19"/>
  </w:num>
  <w:num w:numId="8">
    <w:abstractNumId w:val="15"/>
  </w:num>
  <w:num w:numId="9">
    <w:abstractNumId w:val="0"/>
  </w:num>
  <w:num w:numId="10">
    <w:abstractNumId w:val="14"/>
  </w:num>
  <w:num w:numId="11">
    <w:abstractNumId w:val="10"/>
  </w:num>
  <w:num w:numId="12">
    <w:abstractNumId w:val="20"/>
  </w:num>
  <w:num w:numId="13">
    <w:abstractNumId w:val="18"/>
  </w:num>
  <w:num w:numId="14">
    <w:abstractNumId w:val="12"/>
  </w:num>
  <w:num w:numId="15">
    <w:abstractNumId w:val="6"/>
  </w:num>
  <w:num w:numId="16">
    <w:abstractNumId w:val="8"/>
  </w:num>
  <w:num w:numId="17">
    <w:abstractNumId w:val="16"/>
  </w:num>
  <w:num w:numId="18">
    <w:abstractNumId w:val="2"/>
  </w:num>
  <w:num w:numId="19">
    <w:abstractNumId w:val="9"/>
  </w:num>
  <w:num w:numId="20">
    <w:abstractNumId w:val="13"/>
  </w:num>
  <w:num w:numId="2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2C86"/>
    <w:rsid w:val="0001272F"/>
    <w:rsid w:val="000B53F9"/>
    <w:rsid w:val="00125E0D"/>
    <w:rsid w:val="00150CC4"/>
    <w:rsid w:val="00151691"/>
    <w:rsid w:val="00197118"/>
    <w:rsid w:val="001A22CE"/>
    <w:rsid w:val="001E3AA1"/>
    <w:rsid w:val="001F7794"/>
    <w:rsid w:val="00200A36"/>
    <w:rsid w:val="00287557"/>
    <w:rsid w:val="002D0C7E"/>
    <w:rsid w:val="003030D0"/>
    <w:rsid w:val="003A0F0A"/>
    <w:rsid w:val="0040640B"/>
    <w:rsid w:val="0047409B"/>
    <w:rsid w:val="004B5647"/>
    <w:rsid w:val="0052176F"/>
    <w:rsid w:val="0053550D"/>
    <w:rsid w:val="005C4ABE"/>
    <w:rsid w:val="00616434"/>
    <w:rsid w:val="00641DF3"/>
    <w:rsid w:val="006519D2"/>
    <w:rsid w:val="00671D56"/>
    <w:rsid w:val="006930D2"/>
    <w:rsid w:val="006E2C86"/>
    <w:rsid w:val="006E57F1"/>
    <w:rsid w:val="0089082C"/>
    <w:rsid w:val="00920820"/>
    <w:rsid w:val="00965B15"/>
    <w:rsid w:val="009666AA"/>
    <w:rsid w:val="009D5871"/>
    <w:rsid w:val="009F0D58"/>
    <w:rsid w:val="00A11820"/>
    <w:rsid w:val="00A55ADC"/>
    <w:rsid w:val="00A635C7"/>
    <w:rsid w:val="00A93DFD"/>
    <w:rsid w:val="00AD7F6C"/>
    <w:rsid w:val="00B24902"/>
    <w:rsid w:val="00BB0487"/>
    <w:rsid w:val="00C83C29"/>
    <w:rsid w:val="00CA2DB9"/>
    <w:rsid w:val="00CC5F2E"/>
    <w:rsid w:val="00CE7291"/>
    <w:rsid w:val="00D56243"/>
    <w:rsid w:val="00D733FF"/>
    <w:rsid w:val="00D761E8"/>
    <w:rsid w:val="00D8344C"/>
    <w:rsid w:val="00DD2FC9"/>
    <w:rsid w:val="00E40574"/>
    <w:rsid w:val="00E8401D"/>
    <w:rsid w:val="00E85440"/>
    <w:rsid w:val="00EB5AF1"/>
    <w:rsid w:val="00EC7286"/>
    <w:rsid w:val="00F35399"/>
    <w:rsid w:val="00F66B08"/>
    <w:rsid w:val="00F86BD0"/>
    <w:rsid w:val="00F9361E"/>
    <w:rsid w:val="00F97BDF"/>
    <w:rsid w:val="00FD55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2AD9DF"/>
  <w15:chartTrackingRefBased/>
  <w15:docId w15:val="{88C89253-1393-4F99-BDAB-B2D0E7F3E2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2C8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6E2C8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E2C86"/>
    <w:rPr>
      <w:rFonts w:eastAsiaTheme="minorEastAsia"/>
      <w:lang w:val="en-US"/>
    </w:rPr>
  </w:style>
  <w:style w:type="character" w:styleId="Emphasis">
    <w:name w:val="Emphasis"/>
    <w:basedOn w:val="DefaultParagraphFont"/>
    <w:uiPriority w:val="20"/>
    <w:qFormat/>
    <w:rsid w:val="00E40574"/>
    <w:rPr>
      <w:i/>
      <w:iCs/>
    </w:rPr>
  </w:style>
  <w:style w:type="character" w:styleId="Hyperlink">
    <w:name w:val="Hyperlink"/>
    <w:basedOn w:val="DefaultParagraphFont"/>
    <w:uiPriority w:val="99"/>
    <w:unhideWhenUsed/>
    <w:rsid w:val="00E40574"/>
    <w:rPr>
      <w:color w:val="0000FF"/>
      <w:u w:val="single"/>
    </w:rPr>
  </w:style>
  <w:style w:type="character" w:styleId="Strong">
    <w:name w:val="Strong"/>
    <w:basedOn w:val="DefaultParagraphFont"/>
    <w:uiPriority w:val="22"/>
    <w:qFormat/>
    <w:rsid w:val="00E40574"/>
    <w:rPr>
      <w:b/>
      <w:bCs/>
    </w:rPr>
  </w:style>
  <w:style w:type="character" w:customStyle="1" w:styleId="normaltextrun">
    <w:name w:val="normaltextrun"/>
    <w:basedOn w:val="DefaultParagraphFont"/>
    <w:rsid w:val="00920820"/>
  </w:style>
  <w:style w:type="character" w:customStyle="1" w:styleId="eop">
    <w:name w:val="eop"/>
    <w:basedOn w:val="DefaultParagraphFont"/>
    <w:rsid w:val="00920820"/>
  </w:style>
  <w:style w:type="paragraph" w:customStyle="1" w:styleId="paragraph">
    <w:name w:val="paragraph"/>
    <w:basedOn w:val="Normal"/>
    <w:rsid w:val="0015169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b">
    <w:name w:val="cb"/>
    <w:basedOn w:val="DefaultParagraphFont"/>
    <w:rsid w:val="009666AA"/>
  </w:style>
  <w:style w:type="character" w:customStyle="1" w:styleId="td-post-date">
    <w:name w:val="td-post-date"/>
    <w:basedOn w:val="DefaultParagraphFont"/>
    <w:rsid w:val="006930D2"/>
  </w:style>
  <w:style w:type="paragraph" w:customStyle="1" w:styleId="elementor-icon-list-item">
    <w:name w:val="elementor-icon-list-item"/>
    <w:basedOn w:val="Normal"/>
    <w:rsid w:val="0052176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lementor-icon-list-text">
    <w:name w:val="elementor-icon-list-text"/>
    <w:basedOn w:val="DefaultParagraphFont"/>
    <w:rsid w:val="0052176F"/>
  </w:style>
  <w:style w:type="character" w:styleId="UnresolvedMention">
    <w:name w:val="Unresolved Mention"/>
    <w:basedOn w:val="DefaultParagraphFont"/>
    <w:uiPriority w:val="99"/>
    <w:semiHidden/>
    <w:unhideWhenUsed/>
    <w:rsid w:val="0047409B"/>
    <w:rPr>
      <w:color w:val="605E5C"/>
      <w:shd w:val="clear" w:color="auto" w:fill="E1DFDD"/>
    </w:rPr>
  </w:style>
  <w:style w:type="paragraph" w:styleId="NormalWeb">
    <w:name w:val="Normal (Web)"/>
    <w:basedOn w:val="Normal"/>
    <w:uiPriority w:val="99"/>
    <w:unhideWhenUsed/>
    <w:rsid w:val="0047409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E85440"/>
    <w:pPr>
      <w:ind w:left="720"/>
      <w:contextualSpacing/>
    </w:pPr>
  </w:style>
  <w:style w:type="paragraph" w:styleId="Header">
    <w:name w:val="header"/>
    <w:basedOn w:val="Normal"/>
    <w:link w:val="HeaderChar"/>
    <w:uiPriority w:val="99"/>
    <w:unhideWhenUsed/>
    <w:rsid w:val="00641DF3"/>
    <w:pPr>
      <w:tabs>
        <w:tab w:val="center" w:pos="4513"/>
        <w:tab w:val="right" w:pos="9026"/>
      </w:tabs>
      <w:spacing w:after="0" w:line="240" w:lineRule="auto"/>
    </w:pPr>
  </w:style>
  <w:style w:type="character" w:customStyle="1" w:styleId="HeaderChar">
    <w:name w:val="Header Char"/>
    <w:basedOn w:val="DefaultParagraphFont"/>
    <w:link w:val="Header"/>
    <w:uiPriority w:val="99"/>
    <w:rsid w:val="00641DF3"/>
  </w:style>
  <w:style w:type="paragraph" w:styleId="Footer">
    <w:name w:val="footer"/>
    <w:basedOn w:val="Normal"/>
    <w:link w:val="FooterChar"/>
    <w:uiPriority w:val="99"/>
    <w:unhideWhenUsed/>
    <w:rsid w:val="00641DF3"/>
    <w:pPr>
      <w:tabs>
        <w:tab w:val="center" w:pos="4513"/>
        <w:tab w:val="right" w:pos="9026"/>
      </w:tabs>
      <w:spacing w:after="0" w:line="240" w:lineRule="auto"/>
    </w:pPr>
  </w:style>
  <w:style w:type="character" w:customStyle="1" w:styleId="FooterChar">
    <w:name w:val="Footer Char"/>
    <w:basedOn w:val="DefaultParagraphFont"/>
    <w:link w:val="Footer"/>
    <w:uiPriority w:val="99"/>
    <w:rsid w:val="00641DF3"/>
  </w:style>
  <w:style w:type="character" w:styleId="FollowedHyperlink">
    <w:name w:val="FollowedHyperlink"/>
    <w:basedOn w:val="DefaultParagraphFont"/>
    <w:uiPriority w:val="99"/>
    <w:semiHidden/>
    <w:unhideWhenUsed/>
    <w:rsid w:val="00F3539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54025">
      <w:bodyDiv w:val="1"/>
      <w:marLeft w:val="0"/>
      <w:marRight w:val="0"/>
      <w:marTop w:val="0"/>
      <w:marBottom w:val="0"/>
      <w:divBdr>
        <w:top w:val="none" w:sz="0" w:space="0" w:color="auto"/>
        <w:left w:val="none" w:sz="0" w:space="0" w:color="auto"/>
        <w:bottom w:val="none" w:sz="0" w:space="0" w:color="auto"/>
        <w:right w:val="none" w:sz="0" w:space="0" w:color="auto"/>
      </w:divBdr>
    </w:div>
    <w:div w:id="156314198">
      <w:bodyDiv w:val="1"/>
      <w:marLeft w:val="0"/>
      <w:marRight w:val="0"/>
      <w:marTop w:val="0"/>
      <w:marBottom w:val="0"/>
      <w:divBdr>
        <w:top w:val="none" w:sz="0" w:space="0" w:color="auto"/>
        <w:left w:val="none" w:sz="0" w:space="0" w:color="auto"/>
        <w:bottom w:val="none" w:sz="0" w:space="0" w:color="auto"/>
        <w:right w:val="none" w:sz="0" w:space="0" w:color="auto"/>
      </w:divBdr>
      <w:divsChild>
        <w:div w:id="1057581624">
          <w:marLeft w:val="0"/>
          <w:marRight w:val="0"/>
          <w:marTop w:val="0"/>
          <w:marBottom w:val="0"/>
          <w:divBdr>
            <w:top w:val="none" w:sz="0" w:space="0" w:color="auto"/>
            <w:left w:val="none" w:sz="0" w:space="0" w:color="auto"/>
            <w:bottom w:val="none" w:sz="0" w:space="0" w:color="auto"/>
            <w:right w:val="none" w:sz="0" w:space="0" w:color="auto"/>
          </w:divBdr>
        </w:div>
        <w:div w:id="469130394">
          <w:marLeft w:val="0"/>
          <w:marRight w:val="0"/>
          <w:marTop w:val="0"/>
          <w:marBottom w:val="0"/>
          <w:divBdr>
            <w:top w:val="none" w:sz="0" w:space="0" w:color="auto"/>
            <w:left w:val="none" w:sz="0" w:space="0" w:color="auto"/>
            <w:bottom w:val="none" w:sz="0" w:space="0" w:color="auto"/>
            <w:right w:val="none" w:sz="0" w:space="0" w:color="auto"/>
          </w:divBdr>
        </w:div>
        <w:div w:id="639926161">
          <w:marLeft w:val="0"/>
          <w:marRight w:val="0"/>
          <w:marTop w:val="0"/>
          <w:marBottom w:val="0"/>
          <w:divBdr>
            <w:top w:val="none" w:sz="0" w:space="0" w:color="auto"/>
            <w:left w:val="none" w:sz="0" w:space="0" w:color="auto"/>
            <w:bottom w:val="none" w:sz="0" w:space="0" w:color="auto"/>
            <w:right w:val="none" w:sz="0" w:space="0" w:color="auto"/>
          </w:divBdr>
        </w:div>
        <w:div w:id="2024743685">
          <w:marLeft w:val="0"/>
          <w:marRight w:val="0"/>
          <w:marTop w:val="0"/>
          <w:marBottom w:val="0"/>
          <w:divBdr>
            <w:top w:val="none" w:sz="0" w:space="0" w:color="auto"/>
            <w:left w:val="none" w:sz="0" w:space="0" w:color="auto"/>
            <w:bottom w:val="none" w:sz="0" w:space="0" w:color="auto"/>
            <w:right w:val="none" w:sz="0" w:space="0" w:color="auto"/>
          </w:divBdr>
        </w:div>
      </w:divsChild>
    </w:div>
    <w:div w:id="194465129">
      <w:bodyDiv w:val="1"/>
      <w:marLeft w:val="0"/>
      <w:marRight w:val="0"/>
      <w:marTop w:val="0"/>
      <w:marBottom w:val="0"/>
      <w:divBdr>
        <w:top w:val="none" w:sz="0" w:space="0" w:color="auto"/>
        <w:left w:val="none" w:sz="0" w:space="0" w:color="auto"/>
        <w:bottom w:val="none" w:sz="0" w:space="0" w:color="auto"/>
        <w:right w:val="none" w:sz="0" w:space="0" w:color="auto"/>
      </w:divBdr>
    </w:div>
    <w:div w:id="230506728">
      <w:bodyDiv w:val="1"/>
      <w:marLeft w:val="0"/>
      <w:marRight w:val="0"/>
      <w:marTop w:val="0"/>
      <w:marBottom w:val="0"/>
      <w:divBdr>
        <w:top w:val="none" w:sz="0" w:space="0" w:color="auto"/>
        <w:left w:val="none" w:sz="0" w:space="0" w:color="auto"/>
        <w:bottom w:val="none" w:sz="0" w:space="0" w:color="auto"/>
        <w:right w:val="none" w:sz="0" w:space="0" w:color="auto"/>
      </w:divBdr>
      <w:divsChild>
        <w:div w:id="1327901175">
          <w:marLeft w:val="0"/>
          <w:marRight w:val="0"/>
          <w:marTop w:val="0"/>
          <w:marBottom w:val="0"/>
          <w:divBdr>
            <w:top w:val="none" w:sz="0" w:space="0" w:color="auto"/>
            <w:left w:val="none" w:sz="0" w:space="0" w:color="auto"/>
            <w:bottom w:val="none" w:sz="0" w:space="0" w:color="auto"/>
            <w:right w:val="none" w:sz="0" w:space="0" w:color="auto"/>
          </w:divBdr>
        </w:div>
        <w:div w:id="6298649">
          <w:marLeft w:val="0"/>
          <w:marRight w:val="0"/>
          <w:marTop w:val="0"/>
          <w:marBottom w:val="0"/>
          <w:divBdr>
            <w:top w:val="none" w:sz="0" w:space="0" w:color="auto"/>
            <w:left w:val="none" w:sz="0" w:space="0" w:color="auto"/>
            <w:bottom w:val="none" w:sz="0" w:space="0" w:color="auto"/>
            <w:right w:val="none" w:sz="0" w:space="0" w:color="auto"/>
          </w:divBdr>
        </w:div>
      </w:divsChild>
    </w:div>
    <w:div w:id="283193442">
      <w:bodyDiv w:val="1"/>
      <w:marLeft w:val="0"/>
      <w:marRight w:val="0"/>
      <w:marTop w:val="0"/>
      <w:marBottom w:val="0"/>
      <w:divBdr>
        <w:top w:val="none" w:sz="0" w:space="0" w:color="auto"/>
        <w:left w:val="none" w:sz="0" w:space="0" w:color="auto"/>
        <w:bottom w:val="none" w:sz="0" w:space="0" w:color="auto"/>
        <w:right w:val="none" w:sz="0" w:space="0" w:color="auto"/>
      </w:divBdr>
    </w:div>
    <w:div w:id="332490835">
      <w:bodyDiv w:val="1"/>
      <w:marLeft w:val="0"/>
      <w:marRight w:val="0"/>
      <w:marTop w:val="0"/>
      <w:marBottom w:val="0"/>
      <w:divBdr>
        <w:top w:val="none" w:sz="0" w:space="0" w:color="auto"/>
        <w:left w:val="none" w:sz="0" w:space="0" w:color="auto"/>
        <w:bottom w:val="none" w:sz="0" w:space="0" w:color="auto"/>
        <w:right w:val="none" w:sz="0" w:space="0" w:color="auto"/>
      </w:divBdr>
    </w:div>
    <w:div w:id="362943496">
      <w:bodyDiv w:val="1"/>
      <w:marLeft w:val="0"/>
      <w:marRight w:val="0"/>
      <w:marTop w:val="0"/>
      <w:marBottom w:val="0"/>
      <w:divBdr>
        <w:top w:val="none" w:sz="0" w:space="0" w:color="auto"/>
        <w:left w:val="none" w:sz="0" w:space="0" w:color="auto"/>
        <w:bottom w:val="none" w:sz="0" w:space="0" w:color="auto"/>
        <w:right w:val="none" w:sz="0" w:space="0" w:color="auto"/>
      </w:divBdr>
      <w:divsChild>
        <w:div w:id="1639337139">
          <w:marLeft w:val="0"/>
          <w:marRight w:val="0"/>
          <w:marTop w:val="0"/>
          <w:marBottom w:val="0"/>
          <w:divBdr>
            <w:top w:val="none" w:sz="0" w:space="0" w:color="auto"/>
            <w:left w:val="none" w:sz="0" w:space="0" w:color="auto"/>
            <w:bottom w:val="none" w:sz="0" w:space="0" w:color="auto"/>
            <w:right w:val="none" w:sz="0" w:space="0" w:color="auto"/>
          </w:divBdr>
          <w:divsChild>
            <w:div w:id="309477420">
              <w:marLeft w:val="0"/>
              <w:marRight w:val="0"/>
              <w:marTop w:val="0"/>
              <w:marBottom w:val="0"/>
              <w:divBdr>
                <w:top w:val="none" w:sz="0" w:space="0" w:color="auto"/>
                <w:left w:val="none" w:sz="0" w:space="0" w:color="auto"/>
                <w:bottom w:val="none" w:sz="0" w:space="0" w:color="auto"/>
                <w:right w:val="none" w:sz="0" w:space="0" w:color="auto"/>
              </w:divBdr>
              <w:divsChild>
                <w:div w:id="1154879977">
                  <w:marLeft w:val="0"/>
                  <w:marRight w:val="0"/>
                  <w:marTop w:val="0"/>
                  <w:marBottom w:val="30"/>
                  <w:divBdr>
                    <w:top w:val="none" w:sz="0" w:space="0" w:color="auto"/>
                    <w:left w:val="none" w:sz="0" w:space="0" w:color="auto"/>
                    <w:bottom w:val="none" w:sz="0" w:space="0" w:color="auto"/>
                    <w:right w:val="none" w:sz="0" w:space="0" w:color="auto"/>
                  </w:divBdr>
                  <w:divsChild>
                    <w:div w:id="908542826">
                      <w:marLeft w:val="1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8091496">
          <w:marLeft w:val="0"/>
          <w:marRight w:val="0"/>
          <w:marTop w:val="0"/>
          <w:marBottom w:val="0"/>
          <w:divBdr>
            <w:top w:val="none" w:sz="0" w:space="0" w:color="auto"/>
            <w:left w:val="none" w:sz="0" w:space="0" w:color="auto"/>
            <w:bottom w:val="none" w:sz="0" w:space="0" w:color="auto"/>
            <w:right w:val="none" w:sz="0" w:space="0" w:color="auto"/>
          </w:divBdr>
        </w:div>
      </w:divsChild>
    </w:div>
    <w:div w:id="497384552">
      <w:bodyDiv w:val="1"/>
      <w:marLeft w:val="0"/>
      <w:marRight w:val="0"/>
      <w:marTop w:val="0"/>
      <w:marBottom w:val="0"/>
      <w:divBdr>
        <w:top w:val="none" w:sz="0" w:space="0" w:color="auto"/>
        <w:left w:val="none" w:sz="0" w:space="0" w:color="auto"/>
        <w:bottom w:val="none" w:sz="0" w:space="0" w:color="auto"/>
        <w:right w:val="none" w:sz="0" w:space="0" w:color="auto"/>
      </w:divBdr>
      <w:divsChild>
        <w:div w:id="1312367051">
          <w:marLeft w:val="0"/>
          <w:marRight w:val="0"/>
          <w:marTop w:val="0"/>
          <w:marBottom w:val="0"/>
          <w:divBdr>
            <w:top w:val="none" w:sz="0" w:space="0" w:color="auto"/>
            <w:left w:val="none" w:sz="0" w:space="0" w:color="auto"/>
            <w:bottom w:val="none" w:sz="0" w:space="0" w:color="auto"/>
            <w:right w:val="none" w:sz="0" w:space="0" w:color="auto"/>
          </w:divBdr>
        </w:div>
        <w:div w:id="2076781195">
          <w:marLeft w:val="0"/>
          <w:marRight w:val="0"/>
          <w:marTop w:val="0"/>
          <w:marBottom w:val="0"/>
          <w:divBdr>
            <w:top w:val="none" w:sz="0" w:space="0" w:color="auto"/>
            <w:left w:val="none" w:sz="0" w:space="0" w:color="auto"/>
            <w:bottom w:val="none" w:sz="0" w:space="0" w:color="auto"/>
            <w:right w:val="none" w:sz="0" w:space="0" w:color="auto"/>
          </w:divBdr>
        </w:div>
        <w:div w:id="868951293">
          <w:marLeft w:val="0"/>
          <w:marRight w:val="0"/>
          <w:marTop w:val="0"/>
          <w:marBottom w:val="0"/>
          <w:divBdr>
            <w:top w:val="none" w:sz="0" w:space="0" w:color="auto"/>
            <w:left w:val="none" w:sz="0" w:space="0" w:color="auto"/>
            <w:bottom w:val="none" w:sz="0" w:space="0" w:color="auto"/>
            <w:right w:val="none" w:sz="0" w:space="0" w:color="auto"/>
          </w:divBdr>
        </w:div>
      </w:divsChild>
    </w:div>
    <w:div w:id="763260759">
      <w:bodyDiv w:val="1"/>
      <w:marLeft w:val="0"/>
      <w:marRight w:val="0"/>
      <w:marTop w:val="0"/>
      <w:marBottom w:val="0"/>
      <w:divBdr>
        <w:top w:val="none" w:sz="0" w:space="0" w:color="auto"/>
        <w:left w:val="none" w:sz="0" w:space="0" w:color="auto"/>
        <w:bottom w:val="none" w:sz="0" w:space="0" w:color="auto"/>
        <w:right w:val="none" w:sz="0" w:space="0" w:color="auto"/>
      </w:divBdr>
    </w:div>
    <w:div w:id="769931173">
      <w:bodyDiv w:val="1"/>
      <w:marLeft w:val="0"/>
      <w:marRight w:val="0"/>
      <w:marTop w:val="0"/>
      <w:marBottom w:val="0"/>
      <w:divBdr>
        <w:top w:val="none" w:sz="0" w:space="0" w:color="auto"/>
        <w:left w:val="none" w:sz="0" w:space="0" w:color="auto"/>
        <w:bottom w:val="none" w:sz="0" w:space="0" w:color="auto"/>
        <w:right w:val="none" w:sz="0" w:space="0" w:color="auto"/>
      </w:divBdr>
    </w:div>
    <w:div w:id="1011488969">
      <w:bodyDiv w:val="1"/>
      <w:marLeft w:val="0"/>
      <w:marRight w:val="0"/>
      <w:marTop w:val="0"/>
      <w:marBottom w:val="0"/>
      <w:divBdr>
        <w:top w:val="none" w:sz="0" w:space="0" w:color="auto"/>
        <w:left w:val="none" w:sz="0" w:space="0" w:color="auto"/>
        <w:bottom w:val="none" w:sz="0" w:space="0" w:color="auto"/>
        <w:right w:val="none" w:sz="0" w:space="0" w:color="auto"/>
      </w:divBdr>
      <w:divsChild>
        <w:div w:id="8652033">
          <w:marLeft w:val="0"/>
          <w:marRight w:val="0"/>
          <w:marTop w:val="0"/>
          <w:marBottom w:val="0"/>
          <w:divBdr>
            <w:top w:val="none" w:sz="0" w:space="0" w:color="auto"/>
            <w:left w:val="none" w:sz="0" w:space="0" w:color="auto"/>
            <w:bottom w:val="none" w:sz="0" w:space="0" w:color="auto"/>
            <w:right w:val="none" w:sz="0" w:space="0" w:color="auto"/>
          </w:divBdr>
          <w:divsChild>
            <w:div w:id="15666785">
              <w:marLeft w:val="0"/>
              <w:marRight w:val="0"/>
              <w:marTop w:val="0"/>
              <w:marBottom w:val="0"/>
              <w:divBdr>
                <w:top w:val="none" w:sz="0" w:space="0" w:color="auto"/>
                <w:left w:val="none" w:sz="0" w:space="0" w:color="auto"/>
                <w:bottom w:val="none" w:sz="0" w:space="0" w:color="auto"/>
                <w:right w:val="none" w:sz="0" w:space="0" w:color="auto"/>
              </w:divBdr>
            </w:div>
            <w:div w:id="789473721">
              <w:marLeft w:val="0"/>
              <w:marRight w:val="0"/>
              <w:marTop w:val="0"/>
              <w:marBottom w:val="0"/>
              <w:divBdr>
                <w:top w:val="none" w:sz="0" w:space="0" w:color="auto"/>
                <w:left w:val="none" w:sz="0" w:space="0" w:color="auto"/>
                <w:bottom w:val="none" w:sz="0" w:space="0" w:color="auto"/>
                <w:right w:val="none" w:sz="0" w:space="0" w:color="auto"/>
              </w:divBdr>
            </w:div>
          </w:divsChild>
        </w:div>
        <w:div w:id="1890876346">
          <w:marLeft w:val="0"/>
          <w:marRight w:val="0"/>
          <w:marTop w:val="0"/>
          <w:marBottom w:val="0"/>
          <w:divBdr>
            <w:top w:val="none" w:sz="0" w:space="0" w:color="auto"/>
            <w:left w:val="none" w:sz="0" w:space="0" w:color="auto"/>
            <w:bottom w:val="none" w:sz="0" w:space="0" w:color="auto"/>
            <w:right w:val="none" w:sz="0" w:space="0" w:color="auto"/>
          </w:divBdr>
        </w:div>
        <w:div w:id="704717749">
          <w:marLeft w:val="0"/>
          <w:marRight w:val="0"/>
          <w:marTop w:val="0"/>
          <w:marBottom w:val="0"/>
          <w:divBdr>
            <w:top w:val="none" w:sz="0" w:space="0" w:color="auto"/>
            <w:left w:val="none" w:sz="0" w:space="0" w:color="auto"/>
            <w:bottom w:val="none" w:sz="0" w:space="0" w:color="auto"/>
            <w:right w:val="none" w:sz="0" w:space="0" w:color="auto"/>
          </w:divBdr>
        </w:div>
        <w:div w:id="1595674506">
          <w:marLeft w:val="0"/>
          <w:marRight w:val="0"/>
          <w:marTop w:val="0"/>
          <w:marBottom w:val="0"/>
          <w:divBdr>
            <w:top w:val="none" w:sz="0" w:space="0" w:color="auto"/>
            <w:left w:val="none" w:sz="0" w:space="0" w:color="auto"/>
            <w:bottom w:val="none" w:sz="0" w:space="0" w:color="auto"/>
            <w:right w:val="none" w:sz="0" w:space="0" w:color="auto"/>
          </w:divBdr>
        </w:div>
      </w:divsChild>
    </w:div>
    <w:div w:id="1046950107">
      <w:bodyDiv w:val="1"/>
      <w:marLeft w:val="0"/>
      <w:marRight w:val="0"/>
      <w:marTop w:val="0"/>
      <w:marBottom w:val="0"/>
      <w:divBdr>
        <w:top w:val="none" w:sz="0" w:space="0" w:color="auto"/>
        <w:left w:val="none" w:sz="0" w:space="0" w:color="auto"/>
        <w:bottom w:val="none" w:sz="0" w:space="0" w:color="auto"/>
        <w:right w:val="none" w:sz="0" w:space="0" w:color="auto"/>
      </w:divBdr>
    </w:div>
    <w:div w:id="1265961055">
      <w:bodyDiv w:val="1"/>
      <w:marLeft w:val="0"/>
      <w:marRight w:val="0"/>
      <w:marTop w:val="0"/>
      <w:marBottom w:val="0"/>
      <w:divBdr>
        <w:top w:val="none" w:sz="0" w:space="0" w:color="auto"/>
        <w:left w:val="none" w:sz="0" w:space="0" w:color="auto"/>
        <w:bottom w:val="none" w:sz="0" w:space="0" w:color="auto"/>
        <w:right w:val="none" w:sz="0" w:space="0" w:color="auto"/>
      </w:divBdr>
      <w:divsChild>
        <w:div w:id="773285740">
          <w:marLeft w:val="0"/>
          <w:marRight w:val="0"/>
          <w:marTop w:val="0"/>
          <w:marBottom w:val="0"/>
          <w:divBdr>
            <w:top w:val="none" w:sz="0" w:space="0" w:color="auto"/>
            <w:left w:val="none" w:sz="0" w:space="0" w:color="auto"/>
            <w:bottom w:val="none" w:sz="0" w:space="0" w:color="auto"/>
            <w:right w:val="none" w:sz="0" w:space="0" w:color="auto"/>
          </w:divBdr>
        </w:div>
        <w:div w:id="851837248">
          <w:marLeft w:val="0"/>
          <w:marRight w:val="0"/>
          <w:marTop w:val="0"/>
          <w:marBottom w:val="0"/>
          <w:divBdr>
            <w:top w:val="none" w:sz="0" w:space="0" w:color="auto"/>
            <w:left w:val="none" w:sz="0" w:space="0" w:color="auto"/>
            <w:bottom w:val="none" w:sz="0" w:space="0" w:color="auto"/>
            <w:right w:val="none" w:sz="0" w:space="0" w:color="auto"/>
          </w:divBdr>
        </w:div>
        <w:div w:id="1653948080">
          <w:marLeft w:val="0"/>
          <w:marRight w:val="0"/>
          <w:marTop w:val="0"/>
          <w:marBottom w:val="0"/>
          <w:divBdr>
            <w:top w:val="none" w:sz="0" w:space="0" w:color="auto"/>
            <w:left w:val="none" w:sz="0" w:space="0" w:color="auto"/>
            <w:bottom w:val="none" w:sz="0" w:space="0" w:color="auto"/>
            <w:right w:val="none" w:sz="0" w:space="0" w:color="auto"/>
          </w:divBdr>
        </w:div>
        <w:div w:id="671420519">
          <w:marLeft w:val="0"/>
          <w:marRight w:val="0"/>
          <w:marTop w:val="0"/>
          <w:marBottom w:val="0"/>
          <w:divBdr>
            <w:top w:val="none" w:sz="0" w:space="0" w:color="auto"/>
            <w:left w:val="none" w:sz="0" w:space="0" w:color="auto"/>
            <w:bottom w:val="none" w:sz="0" w:space="0" w:color="auto"/>
            <w:right w:val="none" w:sz="0" w:space="0" w:color="auto"/>
          </w:divBdr>
        </w:div>
      </w:divsChild>
    </w:div>
    <w:div w:id="1286422075">
      <w:bodyDiv w:val="1"/>
      <w:marLeft w:val="0"/>
      <w:marRight w:val="0"/>
      <w:marTop w:val="0"/>
      <w:marBottom w:val="0"/>
      <w:divBdr>
        <w:top w:val="none" w:sz="0" w:space="0" w:color="auto"/>
        <w:left w:val="none" w:sz="0" w:space="0" w:color="auto"/>
        <w:bottom w:val="none" w:sz="0" w:space="0" w:color="auto"/>
        <w:right w:val="none" w:sz="0" w:space="0" w:color="auto"/>
      </w:divBdr>
    </w:div>
    <w:div w:id="1356267868">
      <w:bodyDiv w:val="1"/>
      <w:marLeft w:val="0"/>
      <w:marRight w:val="0"/>
      <w:marTop w:val="0"/>
      <w:marBottom w:val="0"/>
      <w:divBdr>
        <w:top w:val="none" w:sz="0" w:space="0" w:color="auto"/>
        <w:left w:val="none" w:sz="0" w:space="0" w:color="auto"/>
        <w:bottom w:val="none" w:sz="0" w:space="0" w:color="auto"/>
        <w:right w:val="none" w:sz="0" w:space="0" w:color="auto"/>
      </w:divBdr>
      <w:divsChild>
        <w:div w:id="732048231">
          <w:marLeft w:val="0"/>
          <w:marRight w:val="0"/>
          <w:marTop w:val="0"/>
          <w:marBottom w:val="0"/>
          <w:divBdr>
            <w:top w:val="none" w:sz="0" w:space="0" w:color="auto"/>
            <w:left w:val="none" w:sz="0" w:space="0" w:color="auto"/>
            <w:bottom w:val="none" w:sz="0" w:space="0" w:color="auto"/>
            <w:right w:val="none" w:sz="0" w:space="0" w:color="auto"/>
          </w:divBdr>
          <w:divsChild>
            <w:div w:id="366224153">
              <w:marLeft w:val="0"/>
              <w:marRight w:val="0"/>
              <w:marTop w:val="0"/>
              <w:marBottom w:val="0"/>
              <w:divBdr>
                <w:top w:val="none" w:sz="0" w:space="0" w:color="auto"/>
                <w:left w:val="none" w:sz="0" w:space="0" w:color="auto"/>
                <w:bottom w:val="none" w:sz="0" w:space="0" w:color="auto"/>
                <w:right w:val="none" w:sz="0" w:space="0" w:color="auto"/>
              </w:divBdr>
            </w:div>
            <w:div w:id="196285160">
              <w:marLeft w:val="0"/>
              <w:marRight w:val="0"/>
              <w:marTop w:val="0"/>
              <w:marBottom w:val="0"/>
              <w:divBdr>
                <w:top w:val="none" w:sz="0" w:space="0" w:color="auto"/>
                <w:left w:val="none" w:sz="0" w:space="0" w:color="auto"/>
                <w:bottom w:val="none" w:sz="0" w:space="0" w:color="auto"/>
                <w:right w:val="none" w:sz="0" w:space="0" w:color="auto"/>
              </w:divBdr>
            </w:div>
            <w:div w:id="1378118504">
              <w:marLeft w:val="0"/>
              <w:marRight w:val="0"/>
              <w:marTop w:val="0"/>
              <w:marBottom w:val="0"/>
              <w:divBdr>
                <w:top w:val="none" w:sz="0" w:space="0" w:color="auto"/>
                <w:left w:val="none" w:sz="0" w:space="0" w:color="auto"/>
                <w:bottom w:val="none" w:sz="0" w:space="0" w:color="auto"/>
                <w:right w:val="none" w:sz="0" w:space="0" w:color="auto"/>
              </w:divBdr>
            </w:div>
          </w:divsChild>
        </w:div>
        <w:div w:id="642736965">
          <w:marLeft w:val="0"/>
          <w:marRight w:val="0"/>
          <w:marTop w:val="0"/>
          <w:marBottom w:val="0"/>
          <w:divBdr>
            <w:top w:val="none" w:sz="0" w:space="0" w:color="auto"/>
            <w:left w:val="none" w:sz="0" w:space="0" w:color="auto"/>
            <w:bottom w:val="none" w:sz="0" w:space="0" w:color="auto"/>
            <w:right w:val="none" w:sz="0" w:space="0" w:color="auto"/>
          </w:divBdr>
        </w:div>
        <w:div w:id="1744252368">
          <w:marLeft w:val="0"/>
          <w:marRight w:val="0"/>
          <w:marTop w:val="0"/>
          <w:marBottom w:val="0"/>
          <w:divBdr>
            <w:top w:val="none" w:sz="0" w:space="0" w:color="auto"/>
            <w:left w:val="none" w:sz="0" w:space="0" w:color="auto"/>
            <w:bottom w:val="none" w:sz="0" w:space="0" w:color="auto"/>
            <w:right w:val="none" w:sz="0" w:space="0" w:color="auto"/>
          </w:divBdr>
        </w:div>
        <w:div w:id="231427226">
          <w:marLeft w:val="0"/>
          <w:marRight w:val="0"/>
          <w:marTop w:val="0"/>
          <w:marBottom w:val="0"/>
          <w:divBdr>
            <w:top w:val="none" w:sz="0" w:space="0" w:color="auto"/>
            <w:left w:val="none" w:sz="0" w:space="0" w:color="auto"/>
            <w:bottom w:val="none" w:sz="0" w:space="0" w:color="auto"/>
            <w:right w:val="none" w:sz="0" w:space="0" w:color="auto"/>
          </w:divBdr>
        </w:div>
      </w:divsChild>
    </w:div>
    <w:div w:id="1489638140">
      <w:bodyDiv w:val="1"/>
      <w:marLeft w:val="0"/>
      <w:marRight w:val="0"/>
      <w:marTop w:val="0"/>
      <w:marBottom w:val="0"/>
      <w:divBdr>
        <w:top w:val="none" w:sz="0" w:space="0" w:color="auto"/>
        <w:left w:val="none" w:sz="0" w:space="0" w:color="auto"/>
        <w:bottom w:val="none" w:sz="0" w:space="0" w:color="auto"/>
        <w:right w:val="none" w:sz="0" w:space="0" w:color="auto"/>
      </w:divBdr>
      <w:divsChild>
        <w:div w:id="358089720">
          <w:marLeft w:val="0"/>
          <w:marRight w:val="0"/>
          <w:marTop w:val="0"/>
          <w:marBottom w:val="0"/>
          <w:divBdr>
            <w:top w:val="none" w:sz="0" w:space="0" w:color="auto"/>
            <w:left w:val="none" w:sz="0" w:space="0" w:color="auto"/>
            <w:bottom w:val="none" w:sz="0" w:space="0" w:color="auto"/>
            <w:right w:val="none" w:sz="0" w:space="0" w:color="auto"/>
          </w:divBdr>
        </w:div>
        <w:div w:id="1406804808">
          <w:marLeft w:val="0"/>
          <w:marRight w:val="0"/>
          <w:marTop w:val="0"/>
          <w:marBottom w:val="0"/>
          <w:divBdr>
            <w:top w:val="none" w:sz="0" w:space="0" w:color="auto"/>
            <w:left w:val="none" w:sz="0" w:space="0" w:color="auto"/>
            <w:bottom w:val="none" w:sz="0" w:space="0" w:color="auto"/>
            <w:right w:val="none" w:sz="0" w:space="0" w:color="auto"/>
          </w:divBdr>
        </w:div>
        <w:div w:id="47842365">
          <w:marLeft w:val="0"/>
          <w:marRight w:val="0"/>
          <w:marTop w:val="0"/>
          <w:marBottom w:val="0"/>
          <w:divBdr>
            <w:top w:val="none" w:sz="0" w:space="0" w:color="auto"/>
            <w:left w:val="none" w:sz="0" w:space="0" w:color="auto"/>
            <w:bottom w:val="none" w:sz="0" w:space="0" w:color="auto"/>
            <w:right w:val="none" w:sz="0" w:space="0" w:color="auto"/>
          </w:divBdr>
        </w:div>
        <w:div w:id="1253079421">
          <w:marLeft w:val="0"/>
          <w:marRight w:val="0"/>
          <w:marTop w:val="0"/>
          <w:marBottom w:val="0"/>
          <w:divBdr>
            <w:top w:val="none" w:sz="0" w:space="0" w:color="auto"/>
            <w:left w:val="none" w:sz="0" w:space="0" w:color="auto"/>
            <w:bottom w:val="none" w:sz="0" w:space="0" w:color="auto"/>
            <w:right w:val="none" w:sz="0" w:space="0" w:color="auto"/>
          </w:divBdr>
        </w:div>
      </w:divsChild>
    </w:div>
    <w:div w:id="1787892453">
      <w:bodyDiv w:val="1"/>
      <w:marLeft w:val="0"/>
      <w:marRight w:val="0"/>
      <w:marTop w:val="0"/>
      <w:marBottom w:val="0"/>
      <w:divBdr>
        <w:top w:val="none" w:sz="0" w:space="0" w:color="auto"/>
        <w:left w:val="none" w:sz="0" w:space="0" w:color="auto"/>
        <w:bottom w:val="none" w:sz="0" w:space="0" w:color="auto"/>
        <w:right w:val="none" w:sz="0" w:space="0" w:color="auto"/>
      </w:divBdr>
      <w:divsChild>
        <w:div w:id="1852178651">
          <w:marLeft w:val="0"/>
          <w:marRight w:val="0"/>
          <w:marTop w:val="0"/>
          <w:marBottom w:val="0"/>
          <w:divBdr>
            <w:top w:val="none" w:sz="0" w:space="0" w:color="auto"/>
            <w:left w:val="none" w:sz="0" w:space="0" w:color="auto"/>
            <w:bottom w:val="none" w:sz="0" w:space="0" w:color="auto"/>
            <w:right w:val="none" w:sz="0" w:space="0" w:color="auto"/>
          </w:divBdr>
        </w:div>
        <w:div w:id="1743020996">
          <w:marLeft w:val="0"/>
          <w:marRight w:val="0"/>
          <w:marTop w:val="0"/>
          <w:marBottom w:val="0"/>
          <w:divBdr>
            <w:top w:val="none" w:sz="0" w:space="0" w:color="auto"/>
            <w:left w:val="none" w:sz="0" w:space="0" w:color="auto"/>
            <w:bottom w:val="none" w:sz="0" w:space="0" w:color="auto"/>
            <w:right w:val="none" w:sz="0" w:space="0" w:color="auto"/>
          </w:divBdr>
        </w:div>
      </w:divsChild>
    </w:div>
    <w:div w:id="1964385463">
      <w:bodyDiv w:val="1"/>
      <w:marLeft w:val="0"/>
      <w:marRight w:val="0"/>
      <w:marTop w:val="0"/>
      <w:marBottom w:val="0"/>
      <w:divBdr>
        <w:top w:val="none" w:sz="0" w:space="0" w:color="auto"/>
        <w:left w:val="none" w:sz="0" w:space="0" w:color="auto"/>
        <w:bottom w:val="none" w:sz="0" w:space="0" w:color="auto"/>
        <w:right w:val="none" w:sz="0" w:space="0" w:color="auto"/>
      </w:divBdr>
      <w:divsChild>
        <w:div w:id="164132435">
          <w:marLeft w:val="0"/>
          <w:marRight w:val="45"/>
          <w:marTop w:val="0"/>
          <w:marBottom w:val="0"/>
          <w:divBdr>
            <w:top w:val="none" w:sz="0" w:space="0" w:color="auto"/>
            <w:left w:val="none" w:sz="0" w:space="0" w:color="auto"/>
            <w:bottom w:val="none" w:sz="0" w:space="0" w:color="auto"/>
            <w:right w:val="none" w:sz="0" w:space="0" w:color="auto"/>
          </w:divBdr>
          <w:divsChild>
            <w:div w:id="1244100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3876718">
      <w:bodyDiv w:val="1"/>
      <w:marLeft w:val="0"/>
      <w:marRight w:val="0"/>
      <w:marTop w:val="0"/>
      <w:marBottom w:val="0"/>
      <w:divBdr>
        <w:top w:val="none" w:sz="0" w:space="0" w:color="auto"/>
        <w:left w:val="none" w:sz="0" w:space="0" w:color="auto"/>
        <w:bottom w:val="none" w:sz="0" w:space="0" w:color="auto"/>
        <w:right w:val="none" w:sz="0" w:space="0" w:color="auto"/>
      </w:divBdr>
      <w:divsChild>
        <w:div w:id="1917594666">
          <w:marLeft w:val="0"/>
          <w:marRight w:val="0"/>
          <w:marTop w:val="0"/>
          <w:marBottom w:val="0"/>
          <w:divBdr>
            <w:top w:val="none" w:sz="0" w:space="0" w:color="auto"/>
            <w:left w:val="none" w:sz="0" w:space="0" w:color="auto"/>
            <w:bottom w:val="none" w:sz="0" w:space="0" w:color="auto"/>
            <w:right w:val="none" w:sz="0" w:space="0" w:color="auto"/>
          </w:divBdr>
        </w:div>
        <w:div w:id="1011762176">
          <w:marLeft w:val="0"/>
          <w:marRight w:val="0"/>
          <w:marTop w:val="0"/>
          <w:marBottom w:val="0"/>
          <w:divBdr>
            <w:top w:val="none" w:sz="0" w:space="0" w:color="auto"/>
            <w:left w:val="none" w:sz="0" w:space="0" w:color="auto"/>
            <w:bottom w:val="none" w:sz="0" w:space="0" w:color="auto"/>
            <w:right w:val="none" w:sz="0" w:space="0" w:color="auto"/>
          </w:divBdr>
        </w:div>
        <w:div w:id="10860017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hyperlink" Target="https://mymanagementguide.com/basics/what-is-a-project/" TargetMode="External"/><Relationship Id="rId26" Type="http://schemas.openxmlformats.org/officeDocument/2006/relationships/hyperlink" Target="https://www.projectmanager.com/work-breakdown-structure" TargetMode="External"/><Relationship Id="rId39" Type="http://schemas.openxmlformats.org/officeDocument/2006/relationships/header" Target="header1.xml"/><Relationship Id="rId21" Type="http://schemas.openxmlformats.org/officeDocument/2006/relationships/hyperlink" Target="https://www.accelerate.uk.com/training-tools/belbin/" TargetMode="External"/><Relationship Id="rId34" Type="http://schemas.openxmlformats.org/officeDocument/2006/relationships/hyperlink" Target="https://unito.io/blog/project-monitoring/" TargetMode="External"/><Relationship Id="rId4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hyperlink" Target="https://www.invensislearning.com/blog/5-phases-project-management-lifecycle/" TargetMode="External"/><Relationship Id="rId29" Type="http://schemas.openxmlformats.org/officeDocument/2006/relationships/hyperlink" Target="https://www.atlassian.com/agile/project-management/gantt-chart" TargetMode="External"/><Relationship Id="rId41"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boreal-is.com/blog/author/patrick-gregoire/" TargetMode="External"/><Relationship Id="rId32" Type="http://schemas.openxmlformats.org/officeDocument/2006/relationships/hyperlink" Target="https://www.sinnaps.com/en/project-management-blog/network-diagram-project-management" TargetMode="External"/><Relationship Id="rId37" Type="http://schemas.openxmlformats.org/officeDocument/2006/relationships/hyperlink" Target="https://www.mindtools.com/pages/article/newTMC_07.htm" TargetMode="Externa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hyperlink" Target="https://www.whizlabs.com/blog/how-to-differentiate-between-a-negative-and-positive-stakeholders/" TargetMode="External"/><Relationship Id="rId28" Type="http://schemas.openxmlformats.org/officeDocument/2006/relationships/hyperlink" Target="https://www.projectmanager.com/blog/how-to-make-a-gantt-chart" TargetMode="External"/><Relationship Id="rId36" Type="http://schemas.openxmlformats.org/officeDocument/2006/relationships/hyperlink" Target="https://www.villanovau.com/resources/project-management/iron-triangle-project-management/" TargetMode="External"/><Relationship Id="rId10" Type="http://schemas.openxmlformats.org/officeDocument/2006/relationships/image" Target="media/image3.PNG"/><Relationship Id="rId19" Type="http://schemas.openxmlformats.org/officeDocument/2006/relationships/hyperlink" Target="https://www.apm.org.uk/resources/what-is-project-management/" TargetMode="External"/><Relationship Id="rId31" Type="http://schemas.openxmlformats.org/officeDocument/2006/relationships/hyperlink" Target="https://www.projectengineer.net/the-complete-guide-to-gantt-chart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hyperlink" Target="https://publication.usingstrategy.com/the-quad-chart-as-a-strategic-planning-tool-eed259cf66a7" TargetMode="External"/><Relationship Id="rId27" Type="http://schemas.openxmlformats.org/officeDocument/2006/relationships/hyperlink" Target="https://content.wisestep.com/work-breakdown-structure-advantages-disadvantages/" TargetMode="External"/><Relationship Id="rId30" Type="http://schemas.openxmlformats.org/officeDocument/2006/relationships/hyperlink" Target="https://www.youtube.com/watch?y=un8j6QqpYa0" TargetMode="External"/><Relationship Id="rId35" Type="http://schemas.openxmlformats.org/officeDocument/2006/relationships/hyperlink" Target="https://www.cipd.co.uk/knowledge/strategy/organisational-development/swot-analysis-factsheet" TargetMode="Externa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www.boreal-is.com/blog/author/patrick-gregoire/" TargetMode="External"/><Relationship Id="rId17" Type="http://schemas.openxmlformats.org/officeDocument/2006/relationships/image" Target="media/image9.PNG"/><Relationship Id="rId25" Type="http://schemas.openxmlformats.org/officeDocument/2006/relationships/hyperlink" Target="https://www.boreal-is.com/blog/what-is-stakeholder-analysis/" TargetMode="External"/><Relationship Id="rId33" Type="http://schemas.openxmlformats.org/officeDocument/2006/relationships/hyperlink" Target="https://www.//hygger.io/blog/project-network-diagrams-quick-overview/" TargetMode="External"/><Relationship Id="rId38" Type="http://schemas.openxmlformats.org/officeDocument/2006/relationships/hyperlink" Target="https://www.cipd.co.uk/knowledge/strategy/organisational-development/pestle-analysis-factsheet"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7CE344D1EB94E1AB66FA218848601CF"/>
        <w:category>
          <w:name w:val="General"/>
          <w:gallery w:val="placeholder"/>
        </w:category>
        <w:types>
          <w:type w:val="bbPlcHdr"/>
        </w:types>
        <w:behaviors>
          <w:behavior w:val="content"/>
        </w:behaviors>
        <w:guid w:val="{DD1B0FF1-EDD5-40CA-AA11-0F6D2378DBE9}"/>
      </w:docPartPr>
      <w:docPartBody>
        <w:p w:rsidR="00C66DA8" w:rsidRDefault="00BE1B04" w:rsidP="00BE1B04">
          <w:pPr>
            <w:pStyle w:val="D7CE344D1EB94E1AB66FA218848601CF"/>
          </w:pPr>
          <w:r>
            <w:rPr>
              <w:rFonts w:asciiTheme="majorHAnsi" w:eastAsiaTheme="majorEastAsia" w:hAnsiTheme="majorHAnsi" w:cstheme="majorBidi"/>
              <w:caps/>
              <w:color w:val="4472C4" w:themeColor="accent1"/>
              <w:sz w:val="80"/>
              <w:szCs w:val="80"/>
            </w:rPr>
            <w:t>[Document title]</w:t>
          </w:r>
        </w:p>
      </w:docPartBody>
    </w:docPart>
    <w:docPart>
      <w:docPartPr>
        <w:name w:val="EDDB773EDA184B68A3489FD367E25F86"/>
        <w:category>
          <w:name w:val="General"/>
          <w:gallery w:val="placeholder"/>
        </w:category>
        <w:types>
          <w:type w:val="bbPlcHdr"/>
        </w:types>
        <w:behaviors>
          <w:behavior w:val="content"/>
        </w:behaviors>
        <w:guid w:val="{31AE2AD0-FE36-4A42-AC6C-087D23B4C207}"/>
      </w:docPartPr>
      <w:docPartBody>
        <w:p w:rsidR="00C66DA8" w:rsidRDefault="00BE1B04" w:rsidP="00BE1B04">
          <w:pPr>
            <w:pStyle w:val="EDDB773EDA184B68A3489FD367E25F86"/>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Open Sans">
    <w:charset w:val="00"/>
    <w:family w:val="swiss"/>
    <w:pitch w:val="variable"/>
    <w:sig w:usb0="E00002EF" w:usb1="4000205B" w:usb2="00000028"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1B04"/>
    <w:rsid w:val="003320E0"/>
    <w:rsid w:val="00BE1B04"/>
    <w:rsid w:val="00C66D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7CE344D1EB94E1AB66FA218848601CF">
    <w:name w:val="D7CE344D1EB94E1AB66FA218848601CF"/>
    <w:rsid w:val="00BE1B04"/>
  </w:style>
  <w:style w:type="paragraph" w:customStyle="1" w:styleId="EDDB773EDA184B68A3489FD367E25F86">
    <w:name w:val="EDDB773EDA184B68A3489FD367E25F86"/>
    <w:rsid w:val="00BE1B0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2021-06-25T00:00:00</PublishDate>
  <Abstract/>
  <CompanyAddress>University of Wales Trinity St David</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597</TotalTime>
  <Pages>25</Pages>
  <Words>4135</Words>
  <Characters>23570</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Project Planning and Management in the work place.</vt:lpstr>
    </vt:vector>
  </TitlesOfParts>
  <Company>CARLY NORTH 1904917</Company>
  <LinksUpToDate>false</LinksUpToDate>
  <CharactersWithSpaces>27650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Project Planning and Management in the work place.</dc:title>
  <dc:subject>Managing Projects in the Organisation</dc:subject>
  <dc:creator>Ethan321 lee</dc:creator>
  <cp:keywords/>
  <dc:description/>
  <cp:lastModifiedBy>Ethan321 lee</cp:lastModifiedBy>
  <cp:revision>6</cp:revision>
  <dcterms:created xsi:type="dcterms:W3CDTF">2021-06-22T15:49:00Z</dcterms:created>
  <dcterms:modified xsi:type="dcterms:W3CDTF">2021-06-24T17:27:00Z</dcterms:modified>
</cp:coreProperties>
</file>