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168EC" w14:textId="1F186AA8" w:rsidR="00E3791F" w:rsidRPr="008E6638" w:rsidRDefault="00F138A0">
      <w:pPr>
        <w:rPr>
          <w:rFonts w:cstheme="minorHAnsi"/>
          <w:sz w:val="28"/>
          <w:szCs w:val="28"/>
        </w:rPr>
      </w:pPr>
      <w:r w:rsidRPr="008E6638">
        <w:rPr>
          <w:rFonts w:cstheme="minorHAnsi"/>
          <w:sz w:val="28"/>
          <w:szCs w:val="28"/>
        </w:rPr>
        <w:t>BMOE7003 Health and Wellbeing in the Outdoors.</w:t>
      </w:r>
    </w:p>
    <w:p w14:paraId="7BB7EF97" w14:textId="4B658F93" w:rsidR="00F138A0" w:rsidRPr="008E6638" w:rsidRDefault="00F138A0">
      <w:pPr>
        <w:rPr>
          <w:rFonts w:cstheme="minorHAnsi"/>
          <w:sz w:val="28"/>
          <w:szCs w:val="28"/>
        </w:rPr>
      </w:pPr>
      <w:r w:rsidRPr="008E6638">
        <w:rPr>
          <w:rFonts w:cstheme="minorHAnsi"/>
          <w:sz w:val="28"/>
          <w:szCs w:val="28"/>
        </w:rPr>
        <w:t>Student 0250555 Mike Dougall</w:t>
      </w:r>
    </w:p>
    <w:p w14:paraId="033203DB" w14:textId="31334577" w:rsidR="00F138A0" w:rsidRPr="00350D63" w:rsidRDefault="00F138A0">
      <w:pPr>
        <w:rPr>
          <w:rFonts w:cstheme="minorHAnsi"/>
          <w:b/>
          <w:bCs/>
        </w:rPr>
      </w:pPr>
      <w:r w:rsidRPr="00350D63">
        <w:rPr>
          <w:rFonts w:cstheme="minorHAnsi"/>
          <w:b/>
          <w:bCs/>
        </w:rPr>
        <w:t>Critically evaluate the impact of outdoor adventure on the health and well-being of a specific demographic group in your local area and make recommendations for removing barriers to participation.</w:t>
      </w:r>
    </w:p>
    <w:p w14:paraId="0B88EE27" w14:textId="232593F9" w:rsidR="00F138A0" w:rsidRPr="00504583" w:rsidRDefault="005D02E3">
      <w:pPr>
        <w:rPr>
          <w:rFonts w:cstheme="minorHAnsi"/>
        </w:rPr>
      </w:pPr>
      <w:r w:rsidRPr="00504583">
        <w:rPr>
          <w:rFonts w:cstheme="minorHAnsi"/>
        </w:rPr>
        <w:t>Introduction</w:t>
      </w:r>
    </w:p>
    <w:p w14:paraId="0CB9050D" w14:textId="7C580B76" w:rsidR="002634D6" w:rsidRPr="00504583" w:rsidRDefault="00F138A0" w:rsidP="00FF037E">
      <w:pPr>
        <w:rPr>
          <w:rFonts w:cstheme="minorHAnsi"/>
        </w:rPr>
      </w:pPr>
      <w:r w:rsidRPr="00504583">
        <w:rPr>
          <w:rFonts w:cstheme="minorHAnsi"/>
        </w:rPr>
        <w:t>As stated above</w:t>
      </w:r>
      <w:r w:rsidR="00D747FF" w:rsidRPr="00504583">
        <w:rPr>
          <w:rFonts w:cstheme="minorHAnsi"/>
        </w:rPr>
        <w:t>,</w:t>
      </w:r>
      <w:r w:rsidRPr="00504583">
        <w:rPr>
          <w:rFonts w:cstheme="minorHAnsi"/>
        </w:rPr>
        <w:t xml:space="preserve"> this essay will look at a particular </w:t>
      </w:r>
      <w:r w:rsidR="00894EE2" w:rsidRPr="00504583">
        <w:rPr>
          <w:rFonts w:cstheme="minorHAnsi"/>
        </w:rPr>
        <w:t>demographic</w:t>
      </w:r>
      <w:r w:rsidRPr="00504583">
        <w:rPr>
          <w:rFonts w:cstheme="minorHAnsi"/>
        </w:rPr>
        <w:t xml:space="preserve">, in this </w:t>
      </w:r>
      <w:r w:rsidR="00D71558" w:rsidRPr="00504583">
        <w:rPr>
          <w:rFonts w:cstheme="minorHAnsi"/>
        </w:rPr>
        <w:t>case,</w:t>
      </w:r>
      <w:r w:rsidR="00D87DB0" w:rsidRPr="00504583">
        <w:rPr>
          <w:rFonts w:cstheme="minorHAnsi"/>
        </w:rPr>
        <w:t xml:space="preserve"> the focus will be on adult</w:t>
      </w:r>
      <w:r w:rsidR="009421E3" w:rsidRPr="00504583">
        <w:rPr>
          <w:rFonts w:cstheme="minorHAnsi"/>
        </w:rPr>
        <w:t>s</w:t>
      </w:r>
      <w:r w:rsidR="00FC2D0C" w:rsidRPr="00504583">
        <w:rPr>
          <w:rFonts w:cstheme="minorHAnsi"/>
        </w:rPr>
        <w:t xml:space="preserve"> with</w:t>
      </w:r>
      <w:r w:rsidR="00083CF8" w:rsidRPr="00504583">
        <w:rPr>
          <w:rFonts w:cstheme="minorHAnsi"/>
        </w:rPr>
        <w:t xml:space="preserve"> disabilit</w:t>
      </w:r>
      <w:r w:rsidR="00FC2D0C" w:rsidRPr="00504583">
        <w:rPr>
          <w:rFonts w:cstheme="minorHAnsi"/>
        </w:rPr>
        <w:t>ies</w:t>
      </w:r>
      <w:r w:rsidR="00FD4BA2" w:rsidRPr="00504583">
        <w:rPr>
          <w:rFonts w:cstheme="minorHAnsi"/>
        </w:rPr>
        <w:t>,</w:t>
      </w:r>
      <w:r w:rsidR="002B4368" w:rsidRPr="00504583">
        <w:rPr>
          <w:rFonts w:cstheme="minorHAnsi"/>
        </w:rPr>
        <w:t xml:space="preserve"> and or impairments</w:t>
      </w:r>
      <w:r w:rsidR="0054261B" w:rsidRPr="00504583">
        <w:rPr>
          <w:rFonts w:cstheme="minorHAnsi"/>
        </w:rPr>
        <w:t>.</w:t>
      </w:r>
      <w:r w:rsidR="005B66EE" w:rsidRPr="00504583">
        <w:rPr>
          <w:rFonts w:cstheme="minorHAnsi"/>
        </w:rPr>
        <w:t xml:space="preserve"> </w:t>
      </w:r>
      <w:r w:rsidR="002943EC" w:rsidRPr="00504583">
        <w:rPr>
          <w:rFonts w:cstheme="minorHAnsi"/>
        </w:rPr>
        <w:t>The O</w:t>
      </w:r>
      <w:r w:rsidR="005B66EE" w:rsidRPr="00504583">
        <w:rPr>
          <w:rFonts w:cstheme="minorHAnsi"/>
        </w:rPr>
        <w:t>ffi</w:t>
      </w:r>
      <w:r w:rsidR="002943EC" w:rsidRPr="00504583">
        <w:rPr>
          <w:rFonts w:cstheme="minorHAnsi"/>
        </w:rPr>
        <w:t xml:space="preserve">ce for National Statistics (2021) states that </w:t>
      </w:r>
      <w:r w:rsidR="00FC773B" w:rsidRPr="00504583">
        <w:rPr>
          <w:rFonts w:cstheme="minorHAnsi"/>
        </w:rPr>
        <w:t xml:space="preserve">21.2% of the population of </w:t>
      </w:r>
      <w:r w:rsidR="008F799B" w:rsidRPr="00504583">
        <w:rPr>
          <w:rFonts w:cstheme="minorHAnsi"/>
        </w:rPr>
        <w:t>Wales</w:t>
      </w:r>
      <w:r w:rsidR="00494310" w:rsidRPr="00504583">
        <w:rPr>
          <w:rFonts w:cstheme="minorHAnsi"/>
        </w:rPr>
        <w:t xml:space="preserve"> </w:t>
      </w:r>
      <w:r w:rsidR="00DC482B" w:rsidRPr="00504583">
        <w:rPr>
          <w:rFonts w:cstheme="minorHAnsi"/>
        </w:rPr>
        <w:t>are</w:t>
      </w:r>
      <w:r w:rsidR="00494310" w:rsidRPr="00504583">
        <w:rPr>
          <w:rFonts w:cstheme="minorHAnsi"/>
        </w:rPr>
        <w:t xml:space="preserve"> classed as disabled</w:t>
      </w:r>
      <w:r w:rsidR="009421E3" w:rsidRPr="00504583">
        <w:rPr>
          <w:rFonts w:cstheme="minorHAnsi"/>
        </w:rPr>
        <w:t>, equating to 670,000 people</w:t>
      </w:r>
      <w:r w:rsidR="00ED5261" w:rsidRPr="00504583">
        <w:rPr>
          <w:rFonts w:cstheme="minorHAnsi"/>
        </w:rPr>
        <w:t xml:space="preserve">. </w:t>
      </w:r>
      <w:r w:rsidR="00770940" w:rsidRPr="00504583">
        <w:rPr>
          <w:rFonts w:cstheme="minorHAnsi"/>
        </w:rPr>
        <w:t>Understandably</w:t>
      </w:r>
      <w:r w:rsidR="00ED5261" w:rsidRPr="00504583">
        <w:rPr>
          <w:rFonts w:cstheme="minorHAnsi"/>
        </w:rPr>
        <w:t xml:space="preserve"> this covers a wide range </w:t>
      </w:r>
      <w:r w:rsidR="00E7107C" w:rsidRPr="00504583">
        <w:rPr>
          <w:rFonts w:cstheme="minorHAnsi"/>
        </w:rPr>
        <w:t>of conditions a</w:t>
      </w:r>
      <w:r w:rsidR="003036E9" w:rsidRPr="00504583">
        <w:rPr>
          <w:rFonts w:cstheme="minorHAnsi"/>
        </w:rPr>
        <w:t>nd occasionally a complex</w:t>
      </w:r>
      <w:r w:rsidR="0084105D" w:rsidRPr="00504583">
        <w:rPr>
          <w:rFonts w:cstheme="minorHAnsi"/>
        </w:rPr>
        <w:t xml:space="preserve"> combination of factors</w:t>
      </w:r>
      <w:r w:rsidR="00C605CF" w:rsidRPr="00504583">
        <w:rPr>
          <w:rFonts w:cstheme="minorHAnsi"/>
        </w:rPr>
        <w:t>.</w:t>
      </w:r>
      <w:r w:rsidR="00ED70D7" w:rsidRPr="00504583">
        <w:rPr>
          <w:rFonts w:cstheme="minorHAnsi"/>
        </w:rPr>
        <w:t xml:space="preserve"> The </w:t>
      </w:r>
      <w:r w:rsidR="003E6DBD" w:rsidRPr="00504583">
        <w:rPr>
          <w:rFonts w:cstheme="minorHAnsi"/>
        </w:rPr>
        <w:t>Equality Act (2010) refers to disability as a ‘physical or m</w:t>
      </w:r>
      <w:r w:rsidR="00F76131" w:rsidRPr="00504583">
        <w:rPr>
          <w:rFonts w:cstheme="minorHAnsi"/>
        </w:rPr>
        <w:t>e</w:t>
      </w:r>
      <w:r w:rsidR="003E6DBD" w:rsidRPr="00504583">
        <w:rPr>
          <w:rFonts w:cstheme="minorHAnsi"/>
        </w:rPr>
        <w:t>nt</w:t>
      </w:r>
      <w:r w:rsidR="002B4368" w:rsidRPr="00504583">
        <w:rPr>
          <w:rFonts w:cstheme="minorHAnsi"/>
        </w:rPr>
        <w:t>a</w:t>
      </w:r>
      <w:r w:rsidR="003E6DBD" w:rsidRPr="00504583">
        <w:rPr>
          <w:rFonts w:cstheme="minorHAnsi"/>
        </w:rPr>
        <w:t xml:space="preserve">l </w:t>
      </w:r>
      <w:r w:rsidR="00954D00" w:rsidRPr="00504583">
        <w:rPr>
          <w:rFonts w:cstheme="minorHAnsi"/>
        </w:rPr>
        <w:t xml:space="preserve">impairment which has a substantial and </w:t>
      </w:r>
      <w:r w:rsidR="00203530" w:rsidRPr="00504583">
        <w:rPr>
          <w:rFonts w:cstheme="minorHAnsi"/>
        </w:rPr>
        <w:t>long-term</w:t>
      </w:r>
      <w:r w:rsidR="00954D00" w:rsidRPr="00504583">
        <w:rPr>
          <w:rFonts w:cstheme="minorHAnsi"/>
        </w:rPr>
        <w:t xml:space="preserve"> effect on</w:t>
      </w:r>
      <w:r w:rsidR="00E2790E" w:rsidRPr="00504583">
        <w:rPr>
          <w:rFonts w:cstheme="minorHAnsi"/>
        </w:rPr>
        <w:t xml:space="preserve"> your ability to </w:t>
      </w:r>
      <w:r w:rsidR="00FB23E8" w:rsidRPr="00504583">
        <w:rPr>
          <w:rFonts w:cstheme="minorHAnsi"/>
        </w:rPr>
        <w:t>conduct</w:t>
      </w:r>
      <w:r w:rsidR="00E2790E" w:rsidRPr="00504583">
        <w:rPr>
          <w:rFonts w:cstheme="minorHAnsi"/>
        </w:rPr>
        <w:t xml:space="preserve"> normal day to day activities’</w:t>
      </w:r>
      <w:r w:rsidR="00915774" w:rsidRPr="00504583">
        <w:rPr>
          <w:rFonts w:cstheme="minorHAnsi"/>
        </w:rPr>
        <w:t>.</w:t>
      </w:r>
      <w:r w:rsidR="00C605CF" w:rsidRPr="00504583">
        <w:rPr>
          <w:rFonts w:cstheme="minorHAnsi"/>
        </w:rPr>
        <w:t xml:space="preserve"> </w:t>
      </w:r>
      <w:r w:rsidR="00F57717" w:rsidRPr="00504583">
        <w:rPr>
          <w:rFonts w:cstheme="minorHAnsi"/>
        </w:rPr>
        <w:t>Kinnear (</w:t>
      </w:r>
      <w:r w:rsidR="00D24B1E" w:rsidRPr="00504583">
        <w:rPr>
          <w:rFonts w:cstheme="minorHAnsi"/>
        </w:rPr>
        <w:t>2023)</w:t>
      </w:r>
      <w:r w:rsidR="005556B1" w:rsidRPr="00504583">
        <w:rPr>
          <w:rFonts w:cstheme="minorHAnsi"/>
        </w:rPr>
        <w:t xml:space="preserve"> suggests this </w:t>
      </w:r>
      <w:r w:rsidR="007C20C8" w:rsidRPr="00504583">
        <w:rPr>
          <w:rFonts w:cstheme="minorHAnsi"/>
        </w:rPr>
        <w:t>definition is already creating a barrier to the remai</w:t>
      </w:r>
      <w:r w:rsidR="00CA7F60" w:rsidRPr="00504583">
        <w:rPr>
          <w:rFonts w:cstheme="minorHAnsi"/>
        </w:rPr>
        <w:t>nder of the popula</w:t>
      </w:r>
      <w:r w:rsidR="00FB0743" w:rsidRPr="00504583">
        <w:rPr>
          <w:rFonts w:cstheme="minorHAnsi"/>
        </w:rPr>
        <w:t>tion who do not identify with having a disability however suffer some level of impairment</w:t>
      </w:r>
      <w:r w:rsidR="00DC482B" w:rsidRPr="00504583">
        <w:rPr>
          <w:rFonts w:cstheme="minorHAnsi"/>
        </w:rPr>
        <w:t>.</w:t>
      </w:r>
      <w:r w:rsidR="00FB0743" w:rsidRPr="00504583">
        <w:rPr>
          <w:rFonts w:cstheme="minorHAnsi"/>
        </w:rPr>
        <w:t xml:space="preserve"> </w:t>
      </w:r>
      <w:r w:rsidR="006F107C" w:rsidRPr="00504583">
        <w:rPr>
          <w:rFonts w:cstheme="minorHAnsi"/>
        </w:rPr>
        <w:t xml:space="preserve">The definition that </w:t>
      </w:r>
      <w:r w:rsidR="003F18F3" w:rsidRPr="00504583">
        <w:rPr>
          <w:rFonts w:cstheme="minorHAnsi"/>
        </w:rPr>
        <w:t>Kinnear (20</w:t>
      </w:r>
      <w:r w:rsidR="00A6201F" w:rsidRPr="00504583">
        <w:rPr>
          <w:rFonts w:cstheme="minorHAnsi"/>
        </w:rPr>
        <w:t>2</w:t>
      </w:r>
      <w:r w:rsidR="00D243D7" w:rsidRPr="00504583">
        <w:rPr>
          <w:rFonts w:cstheme="minorHAnsi"/>
        </w:rPr>
        <w:t>2</w:t>
      </w:r>
      <w:r w:rsidR="003F18F3" w:rsidRPr="00504583">
        <w:rPr>
          <w:rFonts w:cstheme="minorHAnsi"/>
        </w:rPr>
        <w:t xml:space="preserve">) </w:t>
      </w:r>
      <w:r w:rsidR="00DD237C" w:rsidRPr="00504583">
        <w:rPr>
          <w:rFonts w:cstheme="minorHAnsi"/>
        </w:rPr>
        <w:t xml:space="preserve">sways towards and </w:t>
      </w:r>
      <w:r w:rsidR="00DE4873" w:rsidRPr="00504583">
        <w:rPr>
          <w:rFonts w:cstheme="minorHAnsi"/>
        </w:rPr>
        <w:t>I</w:t>
      </w:r>
      <w:r w:rsidR="00DD237C" w:rsidRPr="00504583">
        <w:rPr>
          <w:rFonts w:cstheme="minorHAnsi"/>
        </w:rPr>
        <w:t xml:space="preserve"> believe suits this essay is from the </w:t>
      </w:r>
      <w:r w:rsidR="002D5880" w:rsidRPr="00504583">
        <w:rPr>
          <w:rFonts w:cstheme="minorHAnsi"/>
        </w:rPr>
        <w:t>Inclusive Climbing manual</w:t>
      </w:r>
      <w:r w:rsidR="002458BE" w:rsidRPr="00504583">
        <w:rPr>
          <w:rFonts w:cstheme="minorHAnsi"/>
        </w:rPr>
        <w:t>, stating that; ‘impairment</w:t>
      </w:r>
      <w:r w:rsidR="00D24B1E" w:rsidRPr="00504583">
        <w:rPr>
          <w:rFonts w:cstheme="minorHAnsi"/>
        </w:rPr>
        <w:t xml:space="preserve"> </w:t>
      </w:r>
      <w:r w:rsidR="00ED43D5" w:rsidRPr="00504583">
        <w:rPr>
          <w:rFonts w:cstheme="minorHAnsi"/>
        </w:rPr>
        <w:t xml:space="preserve">refers to temporary or </w:t>
      </w:r>
      <w:r w:rsidR="006D73E9" w:rsidRPr="00504583">
        <w:rPr>
          <w:rFonts w:cstheme="minorHAnsi"/>
        </w:rPr>
        <w:t>permanent functional limitation</w:t>
      </w:r>
      <w:r w:rsidR="00D22D00" w:rsidRPr="00504583">
        <w:rPr>
          <w:rFonts w:cstheme="minorHAnsi"/>
        </w:rPr>
        <w:t xml:space="preserve"> within the individual for learning</w:t>
      </w:r>
      <w:r w:rsidR="00D30DA1" w:rsidRPr="00504583">
        <w:rPr>
          <w:rFonts w:cstheme="minorHAnsi"/>
        </w:rPr>
        <w:t xml:space="preserve">, physical, mental, </w:t>
      </w:r>
      <w:r w:rsidR="00AE1624" w:rsidRPr="00504583">
        <w:rPr>
          <w:rFonts w:cstheme="minorHAnsi"/>
        </w:rPr>
        <w:t>sensory,</w:t>
      </w:r>
      <w:r w:rsidR="007831B7" w:rsidRPr="00504583">
        <w:rPr>
          <w:rFonts w:cstheme="minorHAnsi"/>
        </w:rPr>
        <w:t xml:space="preserve"> or social </w:t>
      </w:r>
      <w:r w:rsidR="00252583" w:rsidRPr="00504583">
        <w:rPr>
          <w:rFonts w:cstheme="minorHAnsi"/>
        </w:rPr>
        <w:t>reasoning</w:t>
      </w:r>
      <w:r w:rsidR="007831B7" w:rsidRPr="00504583">
        <w:rPr>
          <w:rFonts w:cstheme="minorHAnsi"/>
        </w:rPr>
        <w:t>.</w:t>
      </w:r>
      <w:r w:rsidR="00300C2C" w:rsidRPr="00504583">
        <w:rPr>
          <w:rFonts w:cstheme="minorHAnsi"/>
        </w:rPr>
        <w:t xml:space="preserve"> As we refer to people living with a disability it is important </w:t>
      </w:r>
      <w:r w:rsidR="002E61CE" w:rsidRPr="00504583">
        <w:rPr>
          <w:rFonts w:cstheme="minorHAnsi"/>
        </w:rPr>
        <w:t xml:space="preserve">to be aware this is being used as an umbrella term with a wide variety of </w:t>
      </w:r>
      <w:r w:rsidR="003B60F5" w:rsidRPr="00504583">
        <w:rPr>
          <w:rFonts w:cstheme="minorHAnsi"/>
        </w:rPr>
        <w:t>conditions being included</w:t>
      </w:r>
      <w:r w:rsidR="009F053E" w:rsidRPr="00504583">
        <w:rPr>
          <w:rFonts w:cstheme="minorHAnsi"/>
        </w:rPr>
        <w:t xml:space="preserve">. </w:t>
      </w:r>
      <w:r w:rsidR="007A6610" w:rsidRPr="00504583">
        <w:rPr>
          <w:rFonts w:cstheme="minorHAnsi"/>
        </w:rPr>
        <w:t>W</w:t>
      </w:r>
      <w:r w:rsidR="00FD1D57" w:rsidRPr="00504583">
        <w:rPr>
          <w:rFonts w:cstheme="minorHAnsi"/>
        </w:rPr>
        <w:t>e will</w:t>
      </w:r>
      <w:r w:rsidR="007A6610" w:rsidRPr="00504583">
        <w:rPr>
          <w:rFonts w:cstheme="minorHAnsi"/>
        </w:rPr>
        <w:t xml:space="preserve"> also</w:t>
      </w:r>
      <w:r w:rsidR="00FD1D57" w:rsidRPr="00504583">
        <w:rPr>
          <w:rFonts w:cstheme="minorHAnsi"/>
        </w:rPr>
        <w:t xml:space="preserve"> emphasise </w:t>
      </w:r>
      <w:r w:rsidR="00905A51" w:rsidRPr="00504583">
        <w:rPr>
          <w:rFonts w:cstheme="minorHAnsi"/>
        </w:rPr>
        <w:t xml:space="preserve">that when we </w:t>
      </w:r>
      <w:r w:rsidR="00092A1C" w:rsidRPr="00504583">
        <w:rPr>
          <w:rFonts w:cstheme="minorHAnsi"/>
        </w:rPr>
        <w:t>describe</w:t>
      </w:r>
      <w:r w:rsidR="00DA7328" w:rsidRPr="00504583">
        <w:rPr>
          <w:rFonts w:cstheme="minorHAnsi"/>
        </w:rPr>
        <w:t xml:space="preserve"> health</w:t>
      </w:r>
      <w:r w:rsidR="00092A1C" w:rsidRPr="00504583">
        <w:rPr>
          <w:rFonts w:cstheme="minorHAnsi"/>
        </w:rPr>
        <w:t xml:space="preserve"> it is an </w:t>
      </w:r>
      <w:r w:rsidR="00B62258" w:rsidRPr="00504583">
        <w:rPr>
          <w:rFonts w:cstheme="minorHAnsi"/>
        </w:rPr>
        <w:t>all-encompassing</w:t>
      </w:r>
      <w:r w:rsidR="00092A1C" w:rsidRPr="00504583">
        <w:rPr>
          <w:rFonts w:cstheme="minorHAnsi"/>
        </w:rPr>
        <w:t xml:space="preserve"> concept and not </w:t>
      </w:r>
      <w:r w:rsidR="00AF0BFD" w:rsidRPr="00504583">
        <w:rPr>
          <w:rFonts w:cstheme="minorHAnsi"/>
        </w:rPr>
        <w:t>solely based on physical ability.</w:t>
      </w:r>
      <w:r w:rsidR="00DA7328" w:rsidRPr="00504583">
        <w:rPr>
          <w:rFonts w:cstheme="minorHAnsi"/>
        </w:rPr>
        <w:t xml:space="preserve"> </w:t>
      </w:r>
    </w:p>
    <w:p w14:paraId="77ACFE3E" w14:textId="3C28B3AD" w:rsidR="00C42342" w:rsidRPr="00504583" w:rsidRDefault="00A23E7C" w:rsidP="00FF037E">
      <w:pPr>
        <w:rPr>
          <w:rFonts w:cstheme="minorHAnsi"/>
        </w:rPr>
      </w:pPr>
      <w:r w:rsidRPr="00504583">
        <w:rPr>
          <w:rFonts w:cstheme="minorHAnsi"/>
        </w:rPr>
        <w:t>Similarly,</w:t>
      </w:r>
      <w:r w:rsidR="00F138A0" w:rsidRPr="00504583">
        <w:rPr>
          <w:rFonts w:cstheme="minorHAnsi"/>
        </w:rPr>
        <w:t xml:space="preserve"> </w:t>
      </w:r>
      <w:r w:rsidR="00675FA7" w:rsidRPr="00504583">
        <w:rPr>
          <w:rFonts w:cstheme="minorHAnsi"/>
        </w:rPr>
        <w:t xml:space="preserve">Adventure can mean </w:t>
      </w:r>
      <w:r w:rsidR="00F95B81" w:rsidRPr="00504583">
        <w:rPr>
          <w:rFonts w:cstheme="minorHAnsi"/>
        </w:rPr>
        <w:t xml:space="preserve">a variety of </w:t>
      </w:r>
      <w:r w:rsidR="00675FA7" w:rsidRPr="00504583">
        <w:rPr>
          <w:rFonts w:cstheme="minorHAnsi"/>
        </w:rPr>
        <w:t xml:space="preserve">things to </w:t>
      </w:r>
      <w:r w:rsidR="00F95B81" w:rsidRPr="00504583">
        <w:rPr>
          <w:rFonts w:cstheme="minorHAnsi"/>
        </w:rPr>
        <w:t>different</w:t>
      </w:r>
      <w:r w:rsidR="00675FA7" w:rsidRPr="00504583">
        <w:rPr>
          <w:rFonts w:cstheme="minorHAnsi"/>
        </w:rPr>
        <w:t xml:space="preserve"> </w:t>
      </w:r>
      <w:r w:rsidR="002028C0" w:rsidRPr="00504583">
        <w:rPr>
          <w:rFonts w:cstheme="minorHAnsi"/>
        </w:rPr>
        <w:t>people and</w:t>
      </w:r>
      <w:r w:rsidR="00675FA7" w:rsidRPr="00504583">
        <w:rPr>
          <w:rFonts w:cstheme="minorHAnsi"/>
        </w:rPr>
        <w:t xml:space="preserve"> </w:t>
      </w:r>
      <w:r w:rsidR="008D5A79" w:rsidRPr="00504583">
        <w:rPr>
          <w:rFonts w:cstheme="minorHAnsi"/>
        </w:rPr>
        <w:t>is</w:t>
      </w:r>
      <w:r w:rsidR="000253B7" w:rsidRPr="00504583">
        <w:rPr>
          <w:rFonts w:cstheme="minorHAnsi"/>
        </w:rPr>
        <w:t xml:space="preserve"> </w:t>
      </w:r>
      <w:r w:rsidR="00F95B81" w:rsidRPr="00504583">
        <w:rPr>
          <w:rFonts w:cstheme="minorHAnsi"/>
        </w:rPr>
        <w:t>only</w:t>
      </w:r>
      <w:r w:rsidR="000253B7" w:rsidRPr="00504583">
        <w:rPr>
          <w:rFonts w:cstheme="minorHAnsi"/>
        </w:rPr>
        <w:t xml:space="preserve"> relative to </w:t>
      </w:r>
      <w:r w:rsidR="00F95B81" w:rsidRPr="00504583">
        <w:rPr>
          <w:rFonts w:cstheme="minorHAnsi"/>
        </w:rPr>
        <w:t>the</w:t>
      </w:r>
      <w:r w:rsidR="003A46F7" w:rsidRPr="00504583">
        <w:rPr>
          <w:rFonts w:cstheme="minorHAnsi"/>
        </w:rPr>
        <w:t xml:space="preserve">ir </w:t>
      </w:r>
      <w:r w:rsidR="00D765B7" w:rsidRPr="00504583">
        <w:rPr>
          <w:rFonts w:cstheme="minorHAnsi"/>
        </w:rPr>
        <w:t>past</w:t>
      </w:r>
      <w:r w:rsidR="000253B7" w:rsidRPr="00504583">
        <w:rPr>
          <w:rFonts w:cstheme="minorHAnsi"/>
        </w:rPr>
        <w:t xml:space="preserve"> </w:t>
      </w:r>
      <w:r w:rsidR="00D765B7" w:rsidRPr="00504583">
        <w:rPr>
          <w:rFonts w:cstheme="minorHAnsi"/>
        </w:rPr>
        <w:t>experiences</w:t>
      </w:r>
      <w:r w:rsidR="009B657A" w:rsidRPr="00504583">
        <w:rPr>
          <w:rFonts w:cstheme="minorHAnsi"/>
        </w:rPr>
        <w:t xml:space="preserve"> and outlook.</w:t>
      </w:r>
      <w:r w:rsidR="00CF10C5" w:rsidRPr="00504583">
        <w:rPr>
          <w:rFonts w:cstheme="minorHAnsi"/>
        </w:rPr>
        <w:t xml:space="preserve"> </w:t>
      </w:r>
      <w:r w:rsidR="00985CB4" w:rsidRPr="00504583">
        <w:rPr>
          <w:rFonts w:cstheme="minorHAnsi"/>
        </w:rPr>
        <w:t>Varley (</w:t>
      </w:r>
      <w:r w:rsidR="000F4320" w:rsidRPr="00504583">
        <w:rPr>
          <w:rFonts w:cstheme="minorHAnsi"/>
        </w:rPr>
        <w:t xml:space="preserve">2006) suggests that it has </w:t>
      </w:r>
      <w:r w:rsidR="008919C5" w:rsidRPr="00504583">
        <w:rPr>
          <w:rFonts w:cstheme="minorHAnsi"/>
        </w:rPr>
        <w:t>become</w:t>
      </w:r>
      <w:r w:rsidR="000F4320" w:rsidRPr="00504583">
        <w:rPr>
          <w:rFonts w:cstheme="minorHAnsi"/>
        </w:rPr>
        <w:t xml:space="preserve"> </w:t>
      </w:r>
      <w:r w:rsidR="00301AE6" w:rsidRPr="00504583">
        <w:rPr>
          <w:rFonts w:cstheme="minorHAnsi"/>
        </w:rPr>
        <w:t xml:space="preserve">an </w:t>
      </w:r>
      <w:r w:rsidR="008919C5" w:rsidRPr="00504583">
        <w:rPr>
          <w:rFonts w:cstheme="minorHAnsi"/>
        </w:rPr>
        <w:t>‘</w:t>
      </w:r>
      <w:r w:rsidR="00301AE6" w:rsidRPr="00504583">
        <w:rPr>
          <w:rFonts w:cstheme="minorHAnsi"/>
        </w:rPr>
        <w:t>infinitely variable</w:t>
      </w:r>
      <w:r w:rsidR="00A43B73" w:rsidRPr="00504583">
        <w:rPr>
          <w:rFonts w:cstheme="minorHAnsi"/>
        </w:rPr>
        <w:t xml:space="preserve">, </w:t>
      </w:r>
      <w:r w:rsidR="00A27381" w:rsidRPr="00504583">
        <w:rPr>
          <w:rFonts w:cstheme="minorHAnsi"/>
        </w:rPr>
        <w:t>malleable construct</w:t>
      </w:r>
      <w:r w:rsidR="008919C5" w:rsidRPr="00504583">
        <w:rPr>
          <w:rFonts w:cstheme="minorHAnsi"/>
        </w:rPr>
        <w:t>’</w:t>
      </w:r>
      <w:r w:rsidR="00A27381" w:rsidRPr="00504583">
        <w:rPr>
          <w:rFonts w:cstheme="minorHAnsi"/>
        </w:rPr>
        <w:t>.</w:t>
      </w:r>
      <w:r w:rsidR="00457914" w:rsidRPr="00504583">
        <w:rPr>
          <w:rFonts w:cstheme="minorHAnsi"/>
        </w:rPr>
        <w:t xml:space="preserve"> F</w:t>
      </w:r>
      <w:r w:rsidR="005C4286" w:rsidRPr="00504583">
        <w:rPr>
          <w:rFonts w:cstheme="minorHAnsi"/>
        </w:rPr>
        <w:t>urthermore, Varley advocates for stron</w:t>
      </w:r>
      <w:r w:rsidR="00E97DCD" w:rsidRPr="00504583">
        <w:rPr>
          <w:rFonts w:cstheme="minorHAnsi"/>
        </w:rPr>
        <w:t>g environmental attachments through multi sensual</w:t>
      </w:r>
      <w:r w:rsidR="00A43951" w:rsidRPr="00504583">
        <w:rPr>
          <w:rFonts w:cstheme="minorHAnsi"/>
        </w:rPr>
        <w:t xml:space="preserve"> engagements with nature</w:t>
      </w:r>
      <w:r w:rsidR="00BC7A54" w:rsidRPr="00504583">
        <w:rPr>
          <w:rFonts w:cstheme="minorHAnsi"/>
        </w:rPr>
        <w:t>.</w:t>
      </w:r>
      <w:r w:rsidR="00E65B2B" w:rsidRPr="00504583">
        <w:rPr>
          <w:rFonts w:cstheme="minorHAnsi"/>
        </w:rPr>
        <w:t xml:space="preserve"> This equally fits with this essay as </w:t>
      </w:r>
      <w:r w:rsidR="00477ADC" w:rsidRPr="00504583">
        <w:rPr>
          <w:rFonts w:cstheme="minorHAnsi"/>
        </w:rPr>
        <w:t xml:space="preserve">we will be looking at all the areas </w:t>
      </w:r>
      <w:r w:rsidR="009F751E" w:rsidRPr="00504583">
        <w:rPr>
          <w:rFonts w:cstheme="minorHAnsi"/>
        </w:rPr>
        <w:t xml:space="preserve">that </w:t>
      </w:r>
      <w:r w:rsidR="00A967F0" w:rsidRPr="00504583">
        <w:rPr>
          <w:rFonts w:cstheme="minorHAnsi"/>
        </w:rPr>
        <w:t xml:space="preserve">could be </w:t>
      </w:r>
      <w:r w:rsidR="00372EDD" w:rsidRPr="00504583">
        <w:rPr>
          <w:rFonts w:cstheme="minorHAnsi"/>
        </w:rPr>
        <w:t>contributing factors to</w:t>
      </w:r>
      <w:r w:rsidR="000602DC" w:rsidRPr="00504583">
        <w:rPr>
          <w:rFonts w:cstheme="minorHAnsi"/>
        </w:rPr>
        <w:t xml:space="preserve"> </w:t>
      </w:r>
      <w:r w:rsidR="00D333E0" w:rsidRPr="00504583">
        <w:rPr>
          <w:rFonts w:cstheme="minorHAnsi"/>
        </w:rPr>
        <w:t>one’s</w:t>
      </w:r>
      <w:r w:rsidR="000602DC" w:rsidRPr="00504583">
        <w:rPr>
          <w:rFonts w:cstheme="minorHAnsi"/>
        </w:rPr>
        <w:t xml:space="preserve"> wellbeing</w:t>
      </w:r>
      <w:r w:rsidR="00D333E0" w:rsidRPr="00504583">
        <w:rPr>
          <w:rFonts w:cstheme="minorHAnsi"/>
        </w:rPr>
        <w:t>.</w:t>
      </w:r>
    </w:p>
    <w:p w14:paraId="0EF69BE0" w14:textId="458C63FD" w:rsidR="00451907" w:rsidRPr="00504583" w:rsidRDefault="00EE264D" w:rsidP="00FF037E">
      <w:pPr>
        <w:rPr>
          <w:rFonts w:cstheme="minorHAnsi"/>
        </w:rPr>
      </w:pPr>
      <w:r w:rsidRPr="00504583">
        <w:rPr>
          <w:rFonts w:cstheme="minorHAnsi"/>
        </w:rPr>
        <w:t>Firstly</w:t>
      </w:r>
      <w:r w:rsidR="00A243D4">
        <w:rPr>
          <w:rFonts w:cstheme="minorHAnsi"/>
        </w:rPr>
        <w:t>,</w:t>
      </w:r>
      <w:r w:rsidR="006307FE" w:rsidRPr="00504583">
        <w:rPr>
          <w:rFonts w:cstheme="minorHAnsi"/>
        </w:rPr>
        <w:t xml:space="preserve"> </w:t>
      </w:r>
      <w:r w:rsidR="000209F5" w:rsidRPr="00504583">
        <w:rPr>
          <w:rFonts w:cstheme="minorHAnsi"/>
        </w:rPr>
        <w:t xml:space="preserve">we will </w:t>
      </w:r>
      <w:r w:rsidR="004D720C" w:rsidRPr="00504583">
        <w:rPr>
          <w:rFonts w:cstheme="minorHAnsi"/>
        </w:rPr>
        <w:t>examine</w:t>
      </w:r>
      <w:r w:rsidR="000209F5" w:rsidRPr="00504583">
        <w:rPr>
          <w:rFonts w:cstheme="minorHAnsi"/>
        </w:rPr>
        <w:t xml:space="preserve"> </w:t>
      </w:r>
      <w:r w:rsidR="00035645" w:rsidRPr="00504583">
        <w:rPr>
          <w:rFonts w:cstheme="minorHAnsi"/>
        </w:rPr>
        <w:t xml:space="preserve">evidence gained from </w:t>
      </w:r>
      <w:r w:rsidR="004D720C" w:rsidRPr="00504583">
        <w:rPr>
          <w:rFonts w:cstheme="minorHAnsi"/>
        </w:rPr>
        <w:t>recent publications</w:t>
      </w:r>
      <w:r w:rsidR="005468D8" w:rsidRPr="00504583">
        <w:rPr>
          <w:rFonts w:cstheme="minorHAnsi"/>
        </w:rPr>
        <w:t xml:space="preserve"> and con</w:t>
      </w:r>
      <w:r w:rsidR="005A2AF8" w:rsidRPr="00504583">
        <w:rPr>
          <w:rFonts w:cstheme="minorHAnsi"/>
        </w:rPr>
        <w:t>sider if any of the public policy initiatives</w:t>
      </w:r>
      <w:r w:rsidR="00C17514" w:rsidRPr="00504583">
        <w:rPr>
          <w:rFonts w:cstheme="minorHAnsi"/>
        </w:rPr>
        <w:t xml:space="preserve"> that</w:t>
      </w:r>
      <w:r w:rsidR="00D41C7F" w:rsidRPr="00504583">
        <w:rPr>
          <w:rFonts w:cstheme="minorHAnsi"/>
        </w:rPr>
        <w:t xml:space="preserve"> promo</w:t>
      </w:r>
      <w:r w:rsidR="00CB2C4B" w:rsidRPr="00504583">
        <w:rPr>
          <w:rFonts w:cstheme="minorHAnsi"/>
        </w:rPr>
        <w:t>te</w:t>
      </w:r>
      <w:r w:rsidR="00D41C7F" w:rsidRPr="00504583">
        <w:rPr>
          <w:rFonts w:cstheme="minorHAnsi"/>
        </w:rPr>
        <w:t xml:space="preserve"> </w:t>
      </w:r>
      <w:r w:rsidR="00C17514" w:rsidRPr="00504583">
        <w:rPr>
          <w:rFonts w:cstheme="minorHAnsi"/>
        </w:rPr>
        <w:t xml:space="preserve">health and wellbeing </w:t>
      </w:r>
      <w:r w:rsidR="00AF55AC" w:rsidRPr="00504583">
        <w:rPr>
          <w:rFonts w:cstheme="minorHAnsi"/>
        </w:rPr>
        <w:t xml:space="preserve">are </w:t>
      </w:r>
      <w:r w:rsidR="001E7388" w:rsidRPr="00504583">
        <w:rPr>
          <w:rFonts w:cstheme="minorHAnsi"/>
        </w:rPr>
        <w:t>using</w:t>
      </w:r>
      <w:r w:rsidR="00C17514" w:rsidRPr="00504583">
        <w:rPr>
          <w:rFonts w:cstheme="minorHAnsi"/>
        </w:rPr>
        <w:t xml:space="preserve"> outdoor adventure</w:t>
      </w:r>
      <w:r w:rsidR="00005546" w:rsidRPr="00504583">
        <w:rPr>
          <w:rFonts w:cstheme="minorHAnsi"/>
        </w:rPr>
        <w:t xml:space="preserve"> as a </w:t>
      </w:r>
      <w:r w:rsidR="00F95572" w:rsidRPr="00504583">
        <w:rPr>
          <w:rFonts w:cstheme="minorHAnsi"/>
        </w:rPr>
        <w:t>resource</w:t>
      </w:r>
      <w:r w:rsidR="00BB05BB" w:rsidRPr="00504583">
        <w:rPr>
          <w:rFonts w:cstheme="minorHAnsi"/>
        </w:rPr>
        <w:t xml:space="preserve">. </w:t>
      </w:r>
      <w:r w:rsidR="00F95572" w:rsidRPr="00504583">
        <w:rPr>
          <w:rFonts w:cstheme="minorHAnsi"/>
        </w:rPr>
        <w:t>W</w:t>
      </w:r>
      <w:r w:rsidR="00107163" w:rsidRPr="00504583">
        <w:rPr>
          <w:rFonts w:cstheme="minorHAnsi"/>
        </w:rPr>
        <w:t xml:space="preserve">e will then </w:t>
      </w:r>
      <w:r w:rsidR="00E877C2" w:rsidRPr="00504583">
        <w:rPr>
          <w:rFonts w:cstheme="minorHAnsi"/>
        </w:rPr>
        <w:t>evaluate the findings to see</w:t>
      </w:r>
      <w:r w:rsidR="00EC32D2" w:rsidRPr="00504583">
        <w:rPr>
          <w:rFonts w:cstheme="minorHAnsi"/>
        </w:rPr>
        <w:t xml:space="preserve"> </w:t>
      </w:r>
      <w:r w:rsidR="007F3CC3" w:rsidRPr="00504583">
        <w:rPr>
          <w:rFonts w:cstheme="minorHAnsi"/>
        </w:rPr>
        <w:t xml:space="preserve">if they </w:t>
      </w:r>
      <w:r w:rsidR="00EC32D2" w:rsidRPr="00504583">
        <w:rPr>
          <w:rFonts w:cstheme="minorHAnsi"/>
        </w:rPr>
        <w:t>provide a</w:t>
      </w:r>
      <w:r w:rsidR="00DB3C64" w:rsidRPr="00504583">
        <w:rPr>
          <w:rFonts w:cstheme="minorHAnsi"/>
        </w:rPr>
        <w:t xml:space="preserve"> direct</w:t>
      </w:r>
      <w:r w:rsidR="00EC32D2" w:rsidRPr="00504583">
        <w:rPr>
          <w:rFonts w:cstheme="minorHAnsi"/>
        </w:rPr>
        <w:t xml:space="preserve"> benefit</w:t>
      </w:r>
      <w:r w:rsidR="006F6DB7" w:rsidRPr="00504583">
        <w:rPr>
          <w:rFonts w:cstheme="minorHAnsi"/>
        </w:rPr>
        <w:t xml:space="preserve"> to the wellbeing of the participant</w:t>
      </w:r>
      <w:r w:rsidR="00BB05BB" w:rsidRPr="00504583">
        <w:rPr>
          <w:rFonts w:cstheme="minorHAnsi"/>
        </w:rPr>
        <w:t xml:space="preserve">. </w:t>
      </w:r>
      <w:r w:rsidR="0056420E" w:rsidRPr="00504583">
        <w:rPr>
          <w:rFonts w:cstheme="minorHAnsi"/>
        </w:rPr>
        <w:t xml:space="preserve">We will look at some of the Macro level planning and initiatives that have developed in recent years from the World Health Organisation </w:t>
      </w:r>
      <w:r w:rsidR="006F6DB7" w:rsidRPr="00504583">
        <w:rPr>
          <w:rFonts w:cstheme="minorHAnsi"/>
        </w:rPr>
        <w:t>and follow that through to see what is happening at local level</w:t>
      </w:r>
      <w:r w:rsidR="0013653E" w:rsidRPr="00504583">
        <w:rPr>
          <w:rFonts w:cstheme="minorHAnsi"/>
        </w:rPr>
        <w:t xml:space="preserve"> </w:t>
      </w:r>
      <w:r w:rsidR="0079210E" w:rsidRPr="00504583">
        <w:rPr>
          <w:rFonts w:cstheme="minorHAnsi"/>
        </w:rPr>
        <w:t xml:space="preserve">so we can </w:t>
      </w:r>
      <w:r w:rsidR="009F751E" w:rsidRPr="00504583">
        <w:rPr>
          <w:rFonts w:cstheme="minorHAnsi"/>
        </w:rPr>
        <w:t>evaluate</w:t>
      </w:r>
      <w:r w:rsidR="0079210E" w:rsidRPr="00504583">
        <w:rPr>
          <w:rFonts w:cstheme="minorHAnsi"/>
        </w:rPr>
        <w:t xml:space="preserve"> the effectiveness.</w:t>
      </w:r>
    </w:p>
    <w:p w14:paraId="2A6C8E63" w14:textId="23586F23" w:rsidR="009F7080" w:rsidRPr="00504583" w:rsidRDefault="005370F4" w:rsidP="00FF037E">
      <w:pPr>
        <w:rPr>
          <w:rFonts w:cstheme="minorHAnsi"/>
        </w:rPr>
      </w:pPr>
      <w:r w:rsidRPr="00504583">
        <w:rPr>
          <w:rFonts w:cstheme="minorHAnsi"/>
        </w:rPr>
        <w:t>Secondly</w:t>
      </w:r>
      <w:r w:rsidR="00286826" w:rsidRPr="00504583">
        <w:rPr>
          <w:rFonts w:cstheme="minorHAnsi"/>
        </w:rPr>
        <w:t>,</w:t>
      </w:r>
      <w:r w:rsidR="00F463E7" w:rsidRPr="00504583">
        <w:rPr>
          <w:rFonts w:cstheme="minorHAnsi"/>
        </w:rPr>
        <w:t xml:space="preserve"> we will look at the </w:t>
      </w:r>
      <w:r w:rsidR="00C42528" w:rsidRPr="00504583">
        <w:rPr>
          <w:rFonts w:cstheme="minorHAnsi"/>
        </w:rPr>
        <w:t xml:space="preserve">specifics of the chosen group in the local area </w:t>
      </w:r>
      <w:r w:rsidR="009F34EC" w:rsidRPr="00504583">
        <w:rPr>
          <w:rFonts w:cstheme="minorHAnsi"/>
        </w:rPr>
        <w:t>and provide a d</w:t>
      </w:r>
      <w:r w:rsidR="005A18D3" w:rsidRPr="00504583">
        <w:rPr>
          <w:rFonts w:cstheme="minorHAnsi"/>
        </w:rPr>
        <w:t xml:space="preserve">escription of the group and rationale for choosing them. </w:t>
      </w:r>
      <w:r w:rsidR="00F61165" w:rsidRPr="00504583">
        <w:rPr>
          <w:rFonts w:cstheme="minorHAnsi"/>
        </w:rPr>
        <w:t>An evaluation</w:t>
      </w:r>
      <w:r w:rsidR="009F34EC" w:rsidRPr="00504583">
        <w:rPr>
          <w:rFonts w:cstheme="minorHAnsi"/>
        </w:rPr>
        <w:t xml:space="preserve"> will be made</w:t>
      </w:r>
      <w:r w:rsidR="005A18D3" w:rsidRPr="00504583">
        <w:rPr>
          <w:rFonts w:cstheme="minorHAnsi"/>
        </w:rPr>
        <w:t xml:space="preserve"> of</w:t>
      </w:r>
      <w:r w:rsidR="009F34EC" w:rsidRPr="00504583">
        <w:rPr>
          <w:rFonts w:cstheme="minorHAnsi"/>
        </w:rPr>
        <w:t xml:space="preserve"> the</w:t>
      </w:r>
      <w:r w:rsidR="005A18D3" w:rsidRPr="00504583">
        <w:rPr>
          <w:rFonts w:cstheme="minorHAnsi"/>
        </w:rPr>
        <w:t xml:space="preserve"> </w:t>
      </w:r>
      <w:r w:rsidR="003A6EDA" w:rsidRPr="00504583">
        <w:rPr>
          <w:rFonts w:cstheme="minorHAnsi"/>
        </w:rPr>
        <w:t>group’s</w:t>
      </w:r>
      <w:r w:rsidR="005A18D3" w:rsidRPr="00504583">
        <w:rPr>
          <w:rFonts w:cstheme="minorHAnsi"/>
        </w:rPr>
        <w:t xml:space="preserve"> current engagement with outdoor</w:t>
      </w:r>
      <w:r w:rsidR="0021589A" w:rsidRPr="00504583">
        <w:rPr>
          <w:rFonts w:cstheme="minorHAnsi"/>
        </w:rPr>
        <w:t xml:space="preserve"> adventure</w:t>
      </w:r>
      <w:r w:rsidR="00F61165" w:rsidRPr="00504583">
        <w:rPr>
          <w:rFonts w:cstheme="minorHAnsi"/>
        </w:rPr>
        <w:t>,</w:t>
      </w:r>
      <w:r w:rsidR="005A18D3" w:rsidRPr="00504583">
        <w:rPr>
          <w:rFonts w:cstheme="minorHAnsi"/>
        </w:rPr>
        <w:t xml:space="preserve"> highlight</w:t>
      </w:r>
      <w:r w:rsidR="00F61165" w:rsidRPr="00504583">
        <w:rPr>
          <w:rFonts w:cstheme="minorHAnsi"/>
        </w:rPr>
        <w:t>ing the</w:t>
      </w:r>
      <w:r w:rsidR="005A18D3" w:rsidRPr="00504583">
        <w:rPr>
          <w:rFonts w:cstheme="minorHAnsi"/>
        </w:rPr>
        <w:t xml:space="preserve"> identified health &amp; wellbeing benefits from participation</w:t>
      </w:r>
      <w:r w:rsidR="003A6EDA" w:rsidRPr="00504583">
        <w:rPr>
          <w:rFonts w:cstheme="minorHAnsi"/>
        </w:rPr>
        <w:t>.</w:t>
      </w:r>
      <w:r w:rsidR="005A18D3" w:rsidRPr="00504583">
        <w:rPr>
          <w:rFonts w:cstheme="minorHAnsi"/>
        </w:rPr>
        <w:t xml:space="preserve"> </w:t>
      </w:r>
      <w:r w:rsidR="003A6EDA" w:rsidRPr="00504583">
        <w:rPr>
          <w:rFonts w:cstheme="minorHAnsi"/>
        </w:rPr>
        <w:t>T</w:t>
      </w:r>
      <w:r w:rsidR="005A18D3" w:rsidRPr="00504583">
        <w:rPr>
          <w:rFonts w:cstheme="minorHAnsi"/>
        </w:rPr>
        <w:t>he robustness of the research methodology</w:t>
      </w:r>
      <w:r w:rsidR="003A6EDA" w:rsidRPr="00504583">
        <w:rPr>
          <w:rFonts w:cstheme="minorHAnsi"/>
        </w:rPr>
        <w:t xml:space="preserve"> and </w:t>
      </w:r>
      <w:r w:rsidR="005A18D3" w:rsidRPr="00504583">
        <w:rPr>
          <w:rFonts w:cstheme="minorHAnsi"/>
        </w:rPr>
        <w:t>evidence</w:t>
      </w:r>
      <w:r w:rsidR="003A6EDA" w:rsidRPr="00504583">
        <w:rPr>
          <w:rFonts w:cstheme="minorHAnsi"/>
        </w:rPr>
        <w:t xml:space="preserve"> will be critiqued</w:t>
      </w:r>
      <w:r w:rsidR="00071000" w:rsidRPr="00504583">
        <w:rPr>
          <w:rFonts w:cstheme="minorHAnsi"/>
        </w:rPr>
        <w:t>, considering</w:t>
      </w:r>
      <w:r w:rsidR="00554DC7" w:rsidRPr="00504583">
        <w:rPr>
          <w:rFonts w:cstheme="minorHAnsi"/>
        </w:rPr>
        <w:t xml:space="preserve"> </w:t>
      </w:r>
      <w:r w:rsidR="00286826" w:rsidRPr="00504583">
        <w:rPr>
          <w:rFonts w:cstheme="minorHAnsi"/>
        </w:rPr>
        <w:t>additional</w:t>
      </w:r>
      <w:r w:rsidR="00F138A0" w:rsidRPr="00504583">
        <w:rPr>
          <w:rFonts w:cstheme="minorHAnsi"/>
        </w:rPr>
        <w:t xml:space="preserve"> factors </w:t>
      </w:r>
      <w:r w:rsidR="00355CA1" w:rsidRPr="00504583">
        <w:rPr>
          <w:rFonts w:cstheme="minorHAnsi"/>
        </w:rPr>
        <w:t>that may hav</w:t>
      </w:r>
      <w:r w:rsidR="00D755BA" w:rsidRPr="00504583">
        <w:rPr>
          <w:rFonts w:cstheme="minorHAnsi"/>
        </w:rPr>
        <w:t>e</w:t>
      </w:r>
      <w:r w:rsidR="00355CA1" w:rsidRPr="00504583">
        <w:rPr>
          <w:rFonts w:cstheme="minorHAnsi"/>
        </w:rPr>
        <w:t xml:space="preserve"> </w:t>
      </w:r>
      <w:r w:rsidR="00D755BA" w:rsidRPr="00504583">
        <w:rPr>
          <w:rFonts w:cstheme="minorHAnsi"/>
        </w:rPr>
        <w:t>affected the outcome</w:t>
      </w:r>
      <w:r w:rsidR="00C92CE4" w:rsidRPr="00504583">
        <w:rPr>
          <w:rFonts w:cstheme="minorHAnsi"/>
        </w:rPr>
        <w:t>,</w:t>
      </w:r>
      <w:r w:rsidR="00894EE2" w:rsidRPr="00504583">
        <w:rPr>
          <w:rFonts w:cstheme="minorHAnsi"/>
        </w:rPr>
        <w:t xml:space="preserve"> such as sample size, placebo affect and the accumulation of varying influences on individuals’ perception of wellbeing. </w:t>
      </w:r>
      <w:r w:rsidR="00B84FD4" w:rsidRPr="00504583">
        <w:rPr>
          <w:rFonts w:cstheme="minorHAnsi"/>
        </w:rPr>
        <w:t xml:space="preserve">The positive influences will be </w:t>
      </w:r>
      <w:r w:rsidR="00483D1B" w:rsidRPr="00504583">
        <w:rPr>
          <w:rFonts w:cstheme="minorHAnsi"/>
        </w:rPr>
        <w:t xml:space="preserve">scrutinised to attempt to </w:t>
      </w:r>
      <w:r w:rsidR="009411AC" w:rsidRPr="00504583">
        <w:rPr>
          <w:rFonts w:cstheme="minorHAnsi"/>
        </w:rPr>
        <w:t>pinpoint</w:t>
      </w:r>
      <w:r w:rsidR="00483D1B" w:rsidRPr="00504583">
        <w:rPr>
          <w:rFonts w:cstheme="minorHAnsi"/>
        </w:rPr>
        <w:t xml:space="preserve"> and </w:t>
      </w:r>
      <w:r w:rsidR="00A95563" w:rsidRPr="00504583">
        <w:rPr>
          <w:rFonts w:cstheme="minorHAnsi"/>
        </w:rPr>
        <w:t>li</w:t>
      </w:r>
      <w:r w:rsidR="00D243D7" w:rsidRPr="00504583">
        <w:rPr>
          <w:rFonts w:cstheme="minorHAnsi"/>
        </w:rPr>
        <w:t>nk</w:t>
      </w:r>
      <w:r w:rsidR="00A95563" w:rsidRPr="00504583">
        <w:rPr>
          <w:rFonts w:cstheme="minorHAnsi"/>
        </w:rPr>
        <w:t xml:space="preserve"> the contributing factors to the outcom</w:t>
      </w:r>
      <w:r w:rsidR="009752C8" w:rsidRPr="00504583">
        <w:rPr>
          <w:rFonts w:cstheme="minorHAnsi"/>
        </w:rPr>
        <w:t>e</w:t>
      </w:r>
      <w:r w:rsidR="00A95563" w:rsidRPr="00504583">
        <w:rPr>
          <w:rFonts w:cstheme="minorHAnsi"/>
        </w:rPr>
        <w:t>.</w:t>
      </w:r>
    </w:p>
    <w:p w14:paraId="18B4ECBD" w14:textId="0C1B9413" w:rsidR="002028C0" w:rsidRPr="00504583" w:rsidRDefault="009F7080">
      <w:pPr>
        <w:rPr>
          <w:rFonts w:cstheme="minorHAnsi"/>
        </w:rPr>
      </w:pPr>
      <w:r w:rsidRPr="00504583">
        <w:rPr>
          <w:rFonts w:cstheme="minorHAnsi"/>
        </w:rPr>
        <w:t>Lastly</w:t>
      </w:r>
      <w:r w:rsidR="00D351F3">
        <w:rPr>
          <w:rFonts w:cstheme="minorHAnsi"/>
        </w:rPr>
        <w:t>,</w:t>
      </w:r>
      <w:r w:rsidR="003818E3" w:rsidRPr="00504583">
        <w:rPr>
          <w:rFonts w:cstheme="minorHAnsi"/>
        </w:rPr>
        <w:t xml:space="preserve"> </w:t>
      </w:r>
      <w:r w:rsidR="00453267">
        <w:rPr>
          <w:rFonts w:cstheme="minorHAnsi"/>
        </w:rPr>
        <w:t xml:space="preserve">we will conclude with </w:t>
      </w:r>
      <w:r w:rsidR="00B07FCA" w:rsidRPr="00504583">
        <w:rPr>
          <w:rFonts w:cstheme="minorHAnsi"/>
        </w:rPr>
        <w:t xml:space="preserve">Consideration of </w:t>
      </w:r>
      <w:r w:rsidR="00526857" w:rsidRPr="00504583">
        <w:rPr>
          <w:rFonts w:cstheme="minorHAnsi"/>
        </w:rPr>
        <w:t xml:space="preserve">the </w:t>
      </w:r>
      <w:r w:rsidR="00B07FCA" w:rsidRPr="00504583">
        <w:rPr>
          <w:rFonts w:cstheme="minorHAnsi"/>
        </w:rPr>
        <w:t xml:space="preserve">barriers facing </w:t>
      </w:r>
      <w:r w:rsidR="00526857" w:rsidRPr="00504583">
        <w:rPr>
          <w:rFonts w:cstheme="minorHAnsi"/>
        </w:rPr>
        <w:t xml:space="preserve">these </w:t>
      </w:r>
      <w:r w:rsidR="00B07FCA" w:rsidRPr="00504583">
        <w:rPr>
          <w:rFonts w:cstheme="minorHAnsi"/>
        </w:rPr>
        <w:t>group</w:t>
      </w:r>
      <w:r w:rsidR="00526857" w:rsidRPr="00504583">
        <w:rPr>
          <w:rFonts w:cstheme="minorHAnsi"/>
        </w:rPr>
        <w:t xml:space="preserve"> will be </w:t>
      </w:r>
      <w:r w:rsidR="00622484" w:rsidRPr="00504583">
        <w:rPr>
          <w:rFonts w:cstheme="minorHAnsi"/>
        </w:rPr>
        <w:t>highlighted,</w:t>
      </w:r>
      <w:r w:rsidR="00B07FCA" w:rsidRPr="00504583">
        <w:rPr>
          <w:rFonts w:cstheme="minorHAnsi"/>
        </w:rPr>
        <w:t xml:space="preserve"> and </w:t>
      </w:r>
      <w:r w:rsidR="00851D65" w:rsidRPr="00504583">
        <w:rPr>
          <w:rFonts w:cstheme="minorHAnsi"/>
        </w:rPr>
        <w:t>we will outline the best</w:t>
      </w:r>
      <w:r w:rsidR="00B07FCA" w:rsidRPr="00504583">
        <w:rPr>
          <w:rFonts w:cstheme="minorHAnsi"/>
        </w:rPr>
        <w:t xml:space="preserve"> ways forward</w:t>
      </w:r>
      <w:r w:rsidR="00851D65" w:rsidRPr="00504583">
        <w:rPr>
          <w:rFonts w:cstheme="minorHAnsi"/>
        </w:rPr>
        <w:t xml:space="preserve"> </w:t>
      </w:r>
      <w:r w:rsidR="00B53D35" w:rsidRPr="00504583">
        <w:rPr>
          <w:rFonts w:cstheme="minorHAnsi"/>
        </w:rPr>
        <w:t xml:space="preserve">to ensure </w:t>
      </w:r>
      <w:r w:rsidR="00086740" w:rsidRPr="00504583">
        <w:rPr>
          <w:rFonts w:cstheme="minorHAnsi"/>
        </w:rPr>
        <w:t xml:space="preserve">more people can </w:t>
      </w:r>
      <w:r w:rsidR="00001048" w:rsidRPr="00504583">
        <w:rPr>
          <w:rFonts w:cstheme="minorHAnsi"/>
        </w:rPr>
        <w:t>access outdoor adventure in a safe and controlled manner</w:t>
      </w:r>
      <w:r w:rsidR="00BB05BB" w:rsidRPr="00504583">
        <w:rPr>
          <w:rFonts w:cstheme="minorHAnsi"/>
        </w:rPr>
        <w:t xml:space="preserve">. </w:t>
      </w:r>
      <w:r w:rsidR="00C8473D" w:rsidRPr="00504583">
        <w:rPr>
          <w:rFonts w:cstheme="minorHAnsi"/>
        </w:rPr>
        <w:t xml:space="preserve">Within </w:t>
      </w:r>
      <w:r w:rsidR="00622484" w:rsidRPr="00504583">
        <w:rPr>
          <w:rFonts w:cstheme="minorHAnsi"/>
        </w:rPr>
        <w:t>one’s</w:t>
      </w:r>
      <w:r w:rsidR="00C8473D" w:rsidRPr="00504583">
        <w:rPr>
          <w:rFonts w:cstheme="minorHAnsi"/>
        </w:rPr>
        <w:t xml:space="preserve"> own practice </w:t>
      </w:r>
      <w:r w:rsidR="00AF0A44" w:rsidRPr="00504583">
        <w:rPr>
          <w:rFonts w:cstheme="minorHAnsi"/>
        </w:rPr>
        <w:t xml:space="preserve">we will </w:t>
      </w:r>
      <w:r w:rsidR="00B07FCA" w:rsidRPr="00504583">
        <w:rPr>
          <w:rFonts w:cstheme="minorHAnsi"/>
        </w:rPr>
        <w:t xml:space="preserve">consider </w:t>
      </w:r>
      <w:r w:rsidR="00F71295" w:rsidRPr="00504583">
        <w:rPr>
          <w:rFonts w:cstheme="minorHAnsi"/>
        </w:rPr>
        <w:t xml:space="preserve">what improvements can be made </w:t>
      </w:r>
      <w:r w:rsidR="00F71295" w:rsidRPr="00504583">
        <w:rPr>
          <w:rFonts w:cstheme="minorHAnsi"/>
        </w:rPr>
        <w:lastRenderedPageBreak/>
        <w:t xml:space="preserve">to </w:t>
      </w:r>
      <w:r w:rsidR="003E79A2" w:rsidRPr="00504583">
        <w:rPr>
          <w:rFonts w:cstheme="minorHAnsi"/>
        </w:rPr>
        <w:t xml:space="preserve">enable more </w:t>
      </w:r>
      <w:r w:rsidR="001F09AC" w:rsidRPr="00504583">
        <w:rPr>
          <w:rFonts w:cstheme="minorHAnsi"/>
        </w:rPr>
        <w:t>individuals</w:t>
      </w:r>
      <w:r w:rsidR="003E79A2" w:rsidRPr="00504583">
        <w:rPr>
          <w:rFonts w:cstheme="minorHAnsi"/>
        </w:rPr>
        <w:t xml:space="preserve"> to access adventure at their level and receive all the benefits that </w:t>
      </w:r>
      <w:r w:rsidR="005A5B32" w:rsidRPr="00504583">
        <w:rPr>
          <w:rFonts w:cstheme="minorHAnsi"/>
        </w:rPr>
        <w:t>are associated.</w:t>
      </w:r>
    </w:p>
    <w:p w14:paraId="25F4644A" w14:textId="647CE81C" w:rsidR="00E51F57" w:rsidRPr="00504583" w:rsidRDefault="00E557DB" w:rsidP="00E557DB">
      <w:pPr>
        <w:rPr>
          <w:rFonts w:cstheme="minorHAnsi"/>
          <w:shd w:val="clear" w:color="auto" w:fill="FFFFFF"/>
        </w:rPr>
      </w:pPr>
      <w:r w:rsidRPr="00504583">
        <w:rPr>
          <w:rFonts w:cstheme="minorHAnsi"/>
        </w:rPr>
        <w:t xml:space="preserve">One of the main discussions to consider is the general public’s understanding of ‘health and wellbeing’ and what specific factors provide a benefit. </w:t>
      </w:r>
      <w:r w:rsidR="00764B7E" w:rsidRPr="00504583">
        <w:rPr>
          <w:rFonts w:cstheme="minorHAnsi"/>
        </w:rPr>
        <w:t xml:space="preserve">Wellbeing can be described as </w:t>
      </w:r>
      <w:r w:rsidR="00764B7E" w:rsidRPr="00504583">
        <w:rPr>
          <w:rFonts w:cstheme="minorHAnsi"/>
          <w:shd w:val="clear" w:color="auto" w:fill="FFFFFF"/>
        </w:rPr>
        <w:t>‘</w:t>
      </w:r>
      <w:r w:rsidR="00605163" w:rsidRPr="00504583">
        <w:rPr>
          <w:rFonts w:cstheme="minorHAnsi"/>
          <w:shd w:val="clear" w:color="auto" w:fill="FFFFFF"/>
        </w:rPr>
        <w:t xml:space="preserve">a </w:t>
      </w:r>
      <w:r w:rsidR="00764B7E" w:rsidRPr="00504583">
        <w:rPr>
          <w:rFonts w:cstheme="minorHAnsi"/>
          <w:shd w:val="clear" w:color="auto" w:fill="FFFFFF"/>
        </w:rPr>
        <w:t>state of positive feelings and meeting full potential in the world. It can be measured subjectively and objectively</w:t>
      </w:r>
      <w:r w:rsidR="00BB13F4" w:rsidRPr="00504583">
        <w:rPr>
          <w:rFonts w:cstheme="minorHAnsi"/>
          <w:shd w:val="clear" w:color="auto" w:fill="FFFFFF"/>
        </w:rPr>
        <w:t>’</w:t>
      </w:r>
      <w:r w:rsidR="007F0427" w:rsidRPr="00504583">
        <w:rPr>
          <w:rFonts w:cstheme="minorHAnsi"/>
          <w:shd w:val="clear" w:color="auto" w:fill="FFFFFF"/>
        </w:rPr>
        <w:t xml:space="preserve"> </w:t>
      </w:r>
      <w:r w:rsidR="0006722C" w:rsidRPr="00504583">
        <w:rPr>
          <w:rFonts w:cstheme="minorHAnsi"/>
          <w:shd w:val="clear" w:color="auto" w:fill="FFFFFF"/>
        </w:rPr>
        <w:t>Simons &amp; Baldwin (20</w:t>
      </w:r>
      <w:r w:rsidR="00605163" w:rsidRPr="00504583">
        <w:rPr>
          <w:rFonts w:cstheme="minorHAnsi"/>
          <w:shd w:val="clear" w:color="auto" w:fill="FFFFFF"/>
        </w:rPr>
        <w:t>21)</w:t>
      </w:r>
      <w:r w:rsidR="00BB05BB" w:rsidRPr="00504583">
        <w:rPr>
          <w:rFonts w:cstheme="minorHAnsi"/>
          <w:shd w:val="clear" w:color="auto" w:fill="FFFFFF"/>
        </w:rPr>
        <w:t xml:space="preserve">. </w:t>
      </w:r>
      <w:r w:rsidR="00FA0E79" w:rsidRPr="00504583">
        <w:rPr>
          <w:rFonts w:cstheme="minorHAnsi"/>
          <w:shd w:val="clear" w:color="auto" w:fill="FFFFFF"/>
        </w:rPr>
        <w:t xml:space="preserve">In simpler terms, </w:t>
      </w:r>
      <w:r w:rsidR="00DF1EAE" w:rsidRPr="00504583">
        <w:rPr>
          <w:rFonts w:cstheme="minorHAnsi"/>
          <w:shd w:val="clear" w:color="auto" w:fill="FFFFFF"/>
        </w:rPr>
        <w:t xml:space="preserve">The Cambridge </w:t>
      </w:r>
      <w:r w:rsidR="00C96232" w:rsidRPr="00504583">
        <w:rPr>
          <w:rFonts w:cstheme="minorHAnsi"/>
          <w:shd w:val="clear" w:color="auto" w:fill="FFFFFF"/>
        </w:rPr>
        <w:t>University press</w:t>
      </w:r>
      <w:r w:rsidR="0069012B" w:rsidRPr="00504583">
        <w:rPr>
          <w:rFonts w:cstheme="minorHAnsi"/>
          <w:shd w:val="clear" w:color="auto" w:fill="FFFFFF"/>
        </w:rPr>
        <w:t xml:space="preserve">, simply refer to </w:t>
      </w:r>
      <w:r w:rsidR="00BC3D99" w:rsidRPr="00504583">
        <w:rPr>
          <w:rFonts w:cstheme="minorHAnsi"/>
          <w:shd w:val="clear" w:color="auto" w:fill="FFFFFF"/>
        </w:rPr>
        <w:t>wellbeing as ‘the state of feeling healthy and happy</w:t>
      </w:r>
      <w:r w:rsidR="00BB05BB" w:rsidRPr="00504583">
        <w:rPr>
          <w:rFonts w:cstheme="minorHAnsi"/>
          <w:shd w:val="clear" w:color="auto" w:fill="FFFFFF"/>
        </w:rPr>
        <w:t>.’</w:t>
      </w:r>
      <w:r w:rsidR="00AD61B9" w:rsidRPr="00504583">
        <w:rPr>
          <w:rFonts w:cstheme="minorHAnsi"/>
          <w:shd w:val="clear" w:color="auto" w:fill="FFFFFF"/>
        </w:rPr>
        <w:t xml:space="preserve">  Which I believe sums it up well</w:t>
      </w:r>
      <w:r w:rsidR="00432416" w:rsidRPr="00504583">
        <w:rPr>
          <w:rFonts w:cstheme="minorHAnsi"/>
          <w:shd w:val="clear" w:color="auto" w:fill="FFFFFF"/>
        </w:rPr>
        <w:t xml:space="preserve">, </w:t>
      </w:r>
      <w:r w:rsidR="00BE10C5" w:rsidRPr="00504583">
        <w:rPr>
          <w:rFonts w:cstheme="minorHAnsi"/>
          <w:shd w:val="clear" w:color="auto" w:fill="FFFFFF"/>
        </w:rPr>
        <w:t xml:space="preserve">however </w:t>
      </w:r>
      <w:r w:rsidR="00283ED5" w:rsidRPr="00504583">
        <w:rPr>
          <w:rFonts w:cstheme="minorHAnsi"/>
          <w:shd w:val="clear" w:color="auto" w:fill="FFFFFF"/>
        </w:rPr>
        <w:t>as recorded in the Paper from Simons and Baldwin (</w:t>
      </w:r>
      <w:r w:rsidR="006A4505" w:rsidRPr="00504583">
        <w:rPr>
          <w:rFonts w:cstheme="minorHAnsi"/>
          <w:shd w:val="clear" w:color="auto" w:fill="FFFFFF"/>
        </w:rPr>
        <w:t>2021) there is no international consensus definition</w:t>
      </w:r>
      <w:r w:rsidR="00AA730A" w:rsidRPr="00504583">
        <w:rPr>
          <w:rFonts w:cstheme="minorHAnsi"/>
          <w:shd w:val="clear" w:color="auto" w:fill="FFFFFF"/>
        </w:rPr>
        <w:t xml:space="preserve"> of ‘Wellbeing’</w:t>
      </w:r>
      <w:r w:rsidR="00C52CE4" w:rsidRPr="00504583">
        <w:rPr>
          <w:rFonts w:cstheme="minorHAnsi"/>
          <w:shd w:val="clear" w:color="auto" w:fill="FFFFFF"/>
        </w:rPr>
        <w:t>. This</w:t>
      </w:r>
      <w:r w:rsidR="00AA730A" w:rsidRPr="00504583">
        <w:rPr>
          <w:rFonts w:cstheme="minorHAnsi"/>
          <w:shd w:val="clear" w:color="auto" w:fill="FFFFFF"/>
        </w:rPr>
        <w:t xml:space="preserve"> has </w:t>
      </w:r>
      <w:r w:rsidR="00A44FCD" w:rsidRPr="00504583">
        <w:rPr>
          <w:rFonts w:cstheme="minorHAnsi"/>
          <w:shd w:val="clear" w:color="auto" w:fill="FFFFFF"/>
        </w:rPr>
        <w:t>led</w:t>
      </w:r>
      <w:r w:rsidR="00AA730A" w:rsidRPr="00504583">
        <w:rPr>
          <w:rFonts w:cstheme="minorHAnsi"/>
          <w:shd w:val="clear" w:color="auto" w:fill="FFFFFF"/>
        </w:rPr>
        <w:t xml:space="preserve"> to </w:t>
      </w:r>
      <w:r w:rsidR="00C52CE4" w:rsidRPr="00504583">
        <w:rPr>
          <w:rFonts w:cstheme="minorHAnsi"/>
          <w:shd w:val="clear" w:color="auto" w:fill="FFFFFF"/>
        </w:rPr>
        <w:t>wellbeing</w:t>
      </w:r>
      <w:r w:rsidR="00676ABD" w:rsidRPr="00504583">
        <w:rPr>
          <w:rFonts w:cstheme="minorHAnsi"/>
          <w:shd w:val="clear" w:color="auto" w:fill="FFFFFF"/>
        </w:rPr>
        <w:t xml:space="preserve"> be</w:t>
      </w:r>
      <w:r w:rsidR="00020FC1" w:rsidRPr="00504583">
        <w:rPr>
          <w:rFonts w:cstheme="minorHAnsi"/>
          <w:shd w:val="clear" w:color="auto" w:fill="FFFFFF"/>
        </w:rPr>
        <w:t>ing captured</w:t>
      </w:r>
      <w:r w:rsidR="00655177" w:rsidRPr="00504583">
        <w:rPr>
          <w:rFonts w:cstheme="minorHAnsi"/>
          <w:shd w:val="clear" w:color="auto" w:fill="FFFFFF"/>
        </w:rPr>
        <w:t xml:space="preserve"> in </w:t>
      </w:r>
      <w:r w:rsidR="00261D5F" w:rsidRPr="00504583">
        <w:rPr>
          <w:rFonts w:cstheme="minorHAnsi"/>
          <w:shd w:val="clear" w:color="auto" w:fill="FFFFFF"/>
        </w:rPr>
        <w:t>many different</w:t>
      </w:r>
      <w:r w:rsidR="00020FC1" w:rsidRPr="00504583">
        <w:rPr>
          <w:rFonts w:cstheme="minorHAnsi"/>
          <w:shd w:val="clear" w:color="auto" w:fill="FFFFFF"/>
        </w:rPr>
        <w:t xml:space="preserve"> ways</w:t>
      </w:r>
      <w:r w:rsidR="00E366E0" w:rsidRPr="00504583">
        <w:rPr>
          <w:rFonts w:cstheme="minorHAnsi"/>
          <w:shd w:val="clear" w:color="auto" w:fill="FFFFFF"/>
        </w:rPr>
        <w:t>, which t</w:t>
      </w:r>
      <w:r w:rsidR="00261D5F" w:rsidRPr="00504583">
        <w:rPr>
          <w:rFonts w:cstheme="minorHAnsi"/>
          <w:shd w:val="clear" w:color="auto" w:fill="FFFFFF"/>
        </w:rPr>
        <w:t xml:space="preserve">herefor </w:t>
      </w:r>
      <w:r w:rsidR="00E366E0" w:rsidRPr="00504583">
        <w:rPr>
          <w:rFonts w:cstheme="minorHAnsi"/>
          <w:shd w:val="clear" w:color="auto" w:fill="FFFFFF"/>
        </w:rPr>
        <w:t>provides</w:t>
      </w:r>
      <w:r w:rsidR="00261D5F" w:rsidRPr="00504583">
        <w:rPr>
          <w:rFonts w:cstheme="minorHAnsi"/>
          <w:shd w:val="clear" w:color="auto" w:fill="FFFFFF"/>
        </w:rPr>
        <w:t xml:space="preserve"> potential</w:t>
      </w:r>
      <w:r w:rsidR="00A17AD6" w:rsidRPr="00504583">
        <w:rPr>
          <w:rFonts w:cstheme="minorHAnsi"/>
          <w:shd w:val="clear" w:color="auto" w:fill="FFFFFF"/>
        </w:rPr>
        <w:t xml:space="preserve"> for </w:t>
      </w:r>
      <w:r w:rsidR="00E366E0" w:rsidRPr="00504583">
        <w:rPr>
          <w:rFonts w:cstheme="minorHAnsi"/>
          <w:shd w:val="clear" w:color="auto" w:fill="FFFFFF"/>
        </w:rPr>
        <w:t xml:space="preserve">such a variety of approaches </w:t>
      </w:r>
      <w:r w:rsidR="00EF6BE2" w:rsidRPr="00504583">
        <w:rPr>
          <w:rFonts w:cstheme="minorHAnsi"/>
          <w:shd w:val="clear" w:color="auto" w:fill="FFFFFF"/>
        </w:rPr>
        <w:t xml:space="preserve">to </w:t>
      </w:r>
      <w:r w:rsidR="00E843A3" w:rsidRPr="00504583">
        <w:rPr>
          <w:rFonts w:cstheme="minorHAnsi"/>
          <w:shd w:val="clear" w:color="auto" w:fill="FFFFFF"/>
        </w:rPr>
        <w:t>improve</w:t>
      </w:r>
      <w:r w:rsidR="00EF6BE2" w:rsidRPr="00504583">
        <w:rPr>
          <w:rFonts w:cstheme="minorHAnsi"/>
          <w:shd w:val="clear" w:color="auto" w:fill="FFFFFF"/>
        </w:rPr>
        <w:t xml:space="preserve"> it.</w:t>
      </w:r>
      <w:r w:rsidR="00537614" w:rsidRPr="00504583">
        <w:rPr>
          <w:rFonts w:cstheme="minorHAnsi"/>
          <w:shd w:val="clear" w:color="auto" w:fill="FFFFFF"/>
        </w:rPr>
        <w:t xml:space="preserve"> </w:t>
      </w:r>
    </w:p>
    <w:p w14:paraId="277D9770" w14:textId="3AAC2CD6" w:rsidR="00D172F7" w:rsidRPr="00504583" w:rsidRDefault="00D172F7" w:rsidP="00D172F7">
      <w:pPr>
        <w:rPr>
          <w:rFonts w:cstheme="minorHAnsi"/>
        </w:rPr>
      </w:pPr>
      <w:r w:rsidRPr="00504583">
        <w:rPr>
          <w:rFonts w:eastAsia="Times New Roman" w:cstheme="minorHAnsi"/>
          <w:spacing w:val="-5"/>
          <w:kern w:val="0"/>
          <w:lang w:eastAsia="en-GB"/>
          <w14:ligatures w14:val="none"/>
        </w:rPr>
        <w:t>The W</w:t>
      </w:r>
      <w:r w:rsidR="000F0E00" w:rsidRPr="00504583">
        <w:rPr>
          <w:rFonts w:eastAsia="Times New Roman" w:cstheme="minorHAnsi"/>
          <w:spacing w:val="-5"/>
          <w:kern w:val="0"/>
          <w:lang w:eastAsia="en-GB"/>
          <w14:ligatures w14:val="none"/>
        </w:rPr>
        <w:t>orld Health Organisation</w:t>
      </w:r>
      <w:r w:rsidRPr="00504583">
        <w:rPr>
          <w:rFonts w:eastAsia="Times New Roman" w:cstheme="minorHAnsi"/>
          <w:spacing w:val="-5"/>
          <w:kern w:val="0"/>
          <w:lang w:eastAsia="en-GB"/>
          <w14:ligatures w14:val="none"/>
        </w:rPr>
        <w:t xml:space="preserve"> created a global action plan to reduce levels of inactivity with a clear target of a 15% reduction and a </w:t>
      </w:r>
      <w:r w:rsidR="001056C5" w:rsidRPr="00504583">
        <w:rPr>
          <w:rFonts w:eastAsia="Times New Roman" w:cstheme="minorHAnsi"/>
          <w:spacing w:val="-5"/>
          <w:kern w:val="0"/>
          <w:lang w:eastAsia="en-GB"/>
          <w14:ligatures w14:val="none"/>
        </w:rPr>
        <w:t>time</w:t>
      </w:r>
      <w:r w:rsidRPr="00504583">
        <w:rPr>
          <w:rFonts w:eastAsia="Times New Roman" w:cstheme="minorHAnsi"/>
          <w:spacing w:val="-5"/>
          <w:kern w:val="0"/>
          <w:lang w:eastAsia="en-GB"/>
          <w14:ligatures w14:val="none"/>
        </w:rPr>
        <w:t xml:space="preserve"> of 12 years</w:t>
      </w:r>
      <w:r w:rsidR="00D168F3" w:rsidRPr="00504583">
        <w:rPr>
          <w:rFonts w:eastAsia="Times New Roman" w:cstheme="minorHAnsi"/>
          <w:spacing w:val="-5"/>
          <w:kern w:val="0"/>
          <w:lang w:eastAsia="en-GB"/>
          <w14:ligatures w14:val="none"/>
        </w:rPr>
        <w:t>,</w:t>
      </w:r>
      <w:r w:rsidRPr="00504583">
        <w:rPr>
          <w:rFonts w:eastAsia="Times New Roman" w:cstheme="minorHAnsi"/>
          <w:spacing w:val="-5"/>
          <w:kern w:val="0"/>
          <w:lang w:eastAsia="en-GB"/>
          <w14:ligatures w14:val="none"/>
        </w:rPr>
        <w:t xml:space="preserve"> </w:t>
      </w:r>
      <w:r w:rsidR="00D168F3" w:rsidRPr="00504583">
        <w:rPr>
          <w:rFonts w:eastAsia="Times New Roman" w:cstheme="minorHAnsi"/>
          <w:spacing w:val="-5"/>
          <w:kern w:val="0"/>
          <w:lang w:eastAsia="en-GB"/>
          <w14:ligatures w14:val="none"/>
        </w:rPr>
        <w:t xml:space="preserve">Foster </w:t>
      </w:r>
      <w:r w:rsidRPr="00504583">
        <w:rPr>
          <w:rFonts w:eastAsia="Times New Roman" w:cstheme="minorHAnsi"/>
          <w:spacing w:val="-5"/>
          <w:kern w:val="0"/>
          <w:lang w:eastAsia="en-GB"/>
          <w14:ligatures w14:val="none"/>
        </w:rPr>
        <w:t>(</w:t>
      </w:r>
      <w:r w:rsidR="00D168F3" w:rsidRPr="00504583">
        <w:rPr>
          <w:rFonts w:eastAsia="Times New Roman" w:cstheme="minorHAnsi"/>
          <w:spacing w:val="-5"/>
          <w:kern w:val="0"/>
          <w:lang w:eastAsia="en-GB"/>
          <w14:ligatures w14:val="none"/>
        </w:rPr>
        <w:t>2017</w:t>
      </w:r>
      <w:r w:rsidRPr="00504583">
        <w:rPr>
          <w:rFonts w:eastAsia="Times New Roman" w:cstheme="minorHAnsi"/>
          <w:spacing w:val="-5"/>
          <w:kern w:val="0"/>
          <w:lang w:eastAsia="en-GB"/>
          <w14:ligatures w14:val="none"/>
        </w:rPr>
        <w:t>)</w:t>
      </w:r>
      <w:r w:rsidR="00D168F3" w:rsidRPr="00504583">
        <w:rPr>
          <w:rFonts w:eastAsia="Times New Roman" w:cstheme="minorHAnsi"/>
          <w:spacing w:val="-5"/>
          <w:kern w:val="0"/>
          <w:lang w:eastAsia="en-GB"/>
          <w14:ligatures w14:val="none"/>
        </w:rPr>
        <w:t>.</w:t>
      </w:r>
      <w:r w:rsidRPr="00504583">
        <w:rPr>
          <w:rFonts w:eastAsia="Times New Roman" w:cstheme="minorHAnsi"/>
          <w:spacing w:val="-5"/>
          <w:kern w:val="0"/>
          <w:lang w:eastAsia="en-GB"/>
          <w14:ligatures w14:val="none"/>
        </w:rPr>
        <w:t xml:space="preserve"> This plan came with </w:t>
      </w:r>
      <w:r w:rsidR="003B67CF" w:rsidRPr="00504583">
        <w:rPr>
          <w:rFonts w:eastAsia="Times New Roman" w:cstheme="minorHAnsi"/>
          <w:spacing w:val="-5"/>
          <w:kern w:val="0"/>
          <w:lang w:eastAsia="en-GB"/>
          <w14:ligatures w14:val="none"/>
        </w:rPr>
        <w:t>four</w:t>
      </w:r>
      <w:r w:rsidRPr="00504583">
        <w:rPr>
          <w:rFonts w:eastAsia="Times New Roman" w:cstheme="minorHAnsi"/>
          <w:spacing w:val="-5"/>
          <w:kern w:val="0"/>
          <w:lang w:eastAsia="en-GB"/>
          <w14:ligatures w14:val="none"/>
        </w:rPr>
        <w:t xml:space="preserve"> clear strategic objectives which </w:t>
      </w:r>
      <w:r w:rsidR="000F0E00" w:rsidRPr="00504583">
        <w:rPr>
          <w:rFonts w:eastAsia="Times New Roman" w:cstheme="minorHAnsi"/>
          <w:spacing w:val="-5"/>
          <w:kern w:val="0"/>
          <w:lang w:eastAsia="en-GB"/>
          <w14:ligatures w14:val="none"/>
        </w:rPr>
        <w:t>were</w:t>
      </w:r>
      <w:r w:rsidRPr="00504583">
        <w:rPr>
          <w:rFonts w:eastAsia="Times New Roman" w:cstheme="minorHAnsi"/>
          <w:spacing w:val="-5"/>
          <w:kern w:val="0"/>
          <w:lang w:eastAsia="en-GB"/>
          <w14:ligatures w14:val="none"/>
        </w:rPr>
        <w:t xml:space="preserve"> to create active societies, environments, </w:t>
      </w:r>
      <w:r w:rsidR="00FF28C3" w:rsidRPr="00504583">
        <w:rPr>
          <w:rFonts w:eastAsia="Times New Roman" w:cstheme="minorHAnsi"/>
          <w:spacing w:val="-5"/>
          <w:kern w:val="0"/>
          <w:lang w:eastAsia="en-GB"/>
          <w14:ligatures w14:val="none"/>
        </w:rPr>
        <w:t>people,</w:t>
      </w:r>
      <w:r w:rsidRPr="00504583">
        <w:rPr>
          <w:rFonts w:eastAsia="Times New Roman" w:cstheme="minorHAnsi"/>
          <w:spacing w:val="-5"/>
          <w:kern w:val="0"/>
          <w:lang w:eastAsia="en-GB"/>
          <w14:ligatures w14:val="none"/>
        </w:rPr>
        <w:t xml:space="preserve"> and systems</w:t>
      </w:r>
      <w:r w:rsidR="00BA7184" w:rsidRPr="00504583">
        <w:rPr>
          <w:rFonts w:eastAsia="Times New Roman" w:cstheme="minorHAnsi"/>
          <w:spacing w:val="-5"/>
          <w:kern w:val="0"/>
          <w:lang w:eastAsia="en-GB"/>
          <w14:ligatures w14:val="none"/>
        </w:rPr>
        <w:t xml:space="preserve">. </w:t>
      </w:r>
      <w:r w:rsidRPr="00504583">
        <w:rPr>
          <w:rFonts w:eastAsia="Times New Roman" w:cstheme="minorHAnsi"/>
          <w:spacing w:val="-5"/>
          <w:kern w:val="0"/>
          <w:lang w:eastAsia="en-GB"/>
          <w14:ligatures w14:val="none"/>
        </w:rPr>
        <w:t>All of which are clearly backed up with a number of policy actions that can be followed to allow participating nations to achieve this goal by 2030. The W</w:t>
      </w:r>
      <w:r w:rsidR="00172233" w:rsidRPr="00504583">
        <w:rPr>
          <w:rFonts w:eastAsia="Times New Roman" w:cstheme="minorHAnsi"/>
          <w:spacing w:val="-5"/>
          <w:kern w:val="0"/>
          <w:lang w:eastAsia="en-GB"/>
          <w14:ligatures w14:val="none"/>
        </w:rPr>
        <w:t>orld Health Organisation</w:t>
      </w:r>
      <w:r w:rsidRPr="00504583">
        <w:rPr>
          <w:rFonts w:eastAsia="Times New Roman" w:cstheme="minorHAnsi"/>
          <w:spacing w:val="-5"/>
          <w:kern w:val="0"/>
          <w:lang w:eastAsia="en-GB"/>
          <w14:ligatures w14:val="none"/>
        </w:rPr>
        <w:t xml:space="preserve"> also note in their guiding principles that the action plan is underpinned by equality, referring to age, gender, disability and so on</w:t>
      </w:r>
      <w:r w:rsidR="001056C5" w:rsidRPr="00504583">
        <w:rPr>
          <w:rFonts w:eastAsia="Times New Roman" w:cstheme="minorHAnsi"/>
          <w:spacing w:val="-5"/>
          <w:kern w:val="0"/>
          <w:lang w:eastAsia="en-GB"/>
          <w14:ligatures w14:val="none"/>
        </w:rPr>
        <w:t>.</w:t>
      </w:r>
      <w:r w:rsidRPr="00504583">
        <w:rPr>
          <w:rFonts w:eastAsia="Times New Roman" w:cstheme="minorHAnsi"/>
          <w:spacing w:val="-5"/>
          <w:kern w:val="0"/>
          <w:lang w:eastAsia="en-GB"/>
          <w14:ligatures w14:val="none"/>
        </w:rPr>
        <w:t xml:space="preserve"> Interestingly in May of 2023 the UK government published the Policy paper, ‘Global Health Framework: Working together towards a healthier world’. Within the document it states that the UK will play a leading role in ‘Ensuring Healthy lives and promote well-being for all at all </w:t>
      </w:r>
      <w:r w:rsidR="00420BFA" w:rsidRPr="00504583">
        <w:rPr>
          <w:rFonts w:eastAsia="Times New Roman" w:cstheme="minorHAnsi"/>
          <w:spacing w:val="-5"/>
          <w:kern w:val="0"/>
          <w:lang w:eastAsia="en-GB"/>
          <w14:ligatures w14:val="none"/>
        </w:rPr>
        <w:t>ages</w:t>
      </w:r>
      <w:r w:rsidR="0026491F" w:rsidRPr="00504583">
        <w:rPr>
          <w:rFonts w:cstheme="minorHAnsi"/>
        </w:rPr>
        <w:t xml:space="preserve">. This </w:t>
      </w:r>
      <w:r w:rsidR="009273C4" w:rsidRPr="00504583">
        <w:rPr>
          <w:rFonts w:cstheme="minorHAnsi"/>
        </w:rPr>
        <w:t xml:space="preserve">in some ways mirrors </w:t>
      </w:r>
      <w:r w:rsidR="00172233" w:rsidRPr="00504583">
        <w:rPr>
          <w:rFonts w:cstheme="minorHAnsi"/>
        </w:rPr>
        <w:t>what the World Health Organization</w:t>
      </w:r>
      <w:r w:rsidR="00420BFA" w:rsidRPr="00504583">
        <w:rPr>
          <w:rFonts w:cstheme="minorHAnsi"/>
        </w:rPr>
        <w:t xml:space="preserve"> </w:t>
      </w:r>
      <w:r w:rsidR="008C3840" w:rsidRPr="00504583">
        <w:rPr>
          <w:rFonts w:cstheme="minorHAnsi"/>
        </w:rPr>
        <w:t>has set out in its paper however has a specific focus on wellbeing</w:t>
      </w:r>
      <w:r w:rsidR="00BB05BB" w:rsidRPr="00504583">
        <w:rPr>
          <w:rFonts w:cstheme="minorHAnsi"/>
        </w:rPr>
        <w:t xml:space="preserve">. </w:t>
      </w:r>
    </w:p>
    <w:p w14:paraId="24596612" w14:textId="73CC0E37" w:rsidR="00BE0823" w:rsidRPr="00504583" w:rsidRDefault="008C3840" w:rsidP="00E557DB">
      <w:pPr>
        <w:rPr>
          <w:rFonts w:cstheme="minorHAnsi"/>
        </w:rPr>
      </w:pPr>
      <w:r w:rsidRPr="00504583">
        <w:rPr>
          <w:rFonts w:cstheme="minorHAnsi"/>
        </w:rPr>
        <w:t xml:space="preserve">Looking closer to home it </w:t>
      </w:r>
      <w:r w:rsidR="00B41F92" w:rsidRPr="00504583">
        <w:rPr>
          <w:rFonts w:cstheme="minorHAnsi"/>
        </w:rPr>
        <w:t xml:space="preserve">we can see how these policies affect the </w:t>
      </w:r>
      <w:r w:rsidR="00DD0965" w:rsidRPr="00504583">
        <w:rPr>
          <w:rFonts w:cstheme="minorHAnsi"/>
        </w:rPr>
        <w:t>way</w:t>
      </w:r>
      <w:r w:rsidR="008C5254" w:rsidRPr="00504583">
        <w:rPr>
          <w:rFonts w:cstheme="minorHAnsi"/>
        </w:rPr>
        <w:t xml:space="preserve"> in which </w:t>
      </w:r>
      <w:r w:rsidR="00DD0965" w:rsidRPr="00504583">
        <w:rPr>
          <w:rFonts w:cstheme="minorHAnsi"/>
        </w:rPr>
        <w:t>people are choosing to be active at local level</w:t>
      </w:r>
      <w:r w:rsidR="001056C5" w:rsidRPr="00504583">
        <w:rPr>
          <w:rFonts w:cstheme="minorHAnsi"/>
        </w:rPr>
        <w:t>.</w:t>
      </w:r>
      <w:r w:rsidR="007F0427" w:rsidRPr="00504583">
        <w:rPr>
          <w:rFonts w:cstheme="minorHAnsi"/>
        </w:rPr>
        <w:t xml:space="preserve"> </w:t>
      </w:r>
      <w:r w:rsidR="00E557DB" w:rsidRPr="00504583">
        <w:rPr>
          <w:rFonts w:cstheme="minorHAnsi"/>
        </w:rPr>
        <w:t xml:space="preserve">According to sport Wales national survey 2022-2023 there are some significant findings that can be an indicator for the need to focus on wellbeing and mental health and not just focus on physical health, </w:t>
      </w:r>
      <w:r w:rsidR="00F250B0" w:rsidRPr="00504583">
        <w:rPr>
          <w:rFonts w:cstheme="minorHAnsi"/>
        </w:rPr>
        <w:t>the</w:t>
      </w:r>
      <w:r w:rsidR="00A53590" w:rsidRPr="00504583">
        <w:rPr>
          <w:rFonts w:cstheme="minorHAnsi"/>
        </w:rPr>
        <w:t xml:space="preserve"> survey found that</w:t>
      </w:r>
      <w:r w:rsidR="00E557DB" w:rsidRPr="00504583">
        <w:rPr>
          <w:rFonts w:eastAsia="Times New Roman" w:cstheme="minorHAnsi"/>
          <w:spacing w:val="-5"/>
          <w:kern w:val="0"/>
          <w:lang w:eastAsia="en-GB"/>
          <w14:ligatures w14:val="none"/>
        </w:rPr>
        <w:t xml:space="preserve"> 52% of adults participated in a fitness activity at least once per week, like attending a gym or </w:t>
      </w:r>
      <w:r w:rsidR="00202CBB" w:rsidRPr="00504583">
        <w:rPr>
          <w:rFonts w:eastAsia="Times New Roman" w:cstheme="minorHAnsi"/>
          <w:spacing w:val="-5"/>
          <w:kern w:val="0"/>
          <w:lang w:eastAsia="en-GB"/>
          <w14:ligatures w14:val="none"/>
        </w:rPr>
        <w:t>doing a home workout</w:t>
      </w:r>
      <w:r w:rsidR="00E557DB" w:rsidRPr="00504583">
        <w:rPr>
          <w:rFonts w:eastAsia="Times New Roman" w:cstheme="minorHAnsi"/>
          <w:spacing w:val="-5"/>
          <w:kern w:val="0"/>
          <w:lang w:eastAsia="en-GB"/>
          <w14:ligatures w14:val="none"/>
        </w:rPr>
        <w:t>,</w:t>
      </w:r>
      <w:r w:rsidR="009455AC" w:rsidRPr="00504583">
        <w:rPr>
          <w:rFonts w:eastAsia="Times New Roman" w:cstheme="minorHAnsi"/>
          <w:spacing w:val="-5"/>
          <w:kern w:val="0"/>
          <w:lang w:eastAsia="en-GB"/>
          <w14:ligatures w14:val="none"/>
        </w:rPr>
        <w:t xml:space="preserve"> this would commonly be a personal journey</w:t>
      </w:r>
      <w:r w:rsidR="001D6BFE" w:rsidRPr="00504583">
        <w:rPr>
          <w:rFonts w:eastAsia="Times New Roman" w:cstheme="minorHAnsi"/>
          <w:spacing w:val="-5"/>
          <w:kern w:val="0"/>
          <w:lang w:eastAsia="en-GB"/>
          <w14:ligatures w14:val="none"/>
        </w:rPr>
        <w:t xml:space="preserve"> </w:t>
      </w:r>
      <w:r w:rsidR="00527D70" w:rsidRPr="00504583">
        <w:rPr>
          <w:rFonts w:eastAsia="Times New Roman" w:cstheme="minorHAnsi"/>
          <w:spacing w:val="-5"/>
          <w:kern w:val="0"/>
          <w:lang w:eastAsia="en-GB"/>
          <w14:ligatures w14:val="none"/>
        </w:rPr>
        <w:t>with limited social interaction</w:t>
      </w:r>
      <w:r w:rsidR="009455AC" w:rsidRPr="00504583">
        <w:rPr>
          <w:rFonts w:eastAsia="Times New Roman" w:cstheme="minorHAnsi"/>
          <w:spacing w:val="-5"/>
          <w:kern w:val="0"/>
          <w:lang w:eastAsia="en-GB"/>
          <w14:ligatures w14:val="none"/>
        </w:rPr>
        <w:t xml:space="preserve"> in an indoor space</w:t>
      </w:r>
      <w:r w:rsidR="001D6BFE" w:rsidRPr="00504583">
        <w:rPr>
          <w:rFonts w:eastAsia="Times New Roman" w:cstheme="minorHAnsi"/>
          <w:spacing w:val="-5"/>
          <w:kern w:val="0"/>
          <w:lang w:eastAsia="en-GB"/>
          <w14:ligatures w14:val="none"/>
        </w:rPr>
        <w:t>.</w:t>
      </w:r>
      <w:r w:rsidR="00E557DB" w:rsidRPr="00504583">
        <w:rPr>
          <w:rFonts w:eastAsia="Times New Roman" w:cstheme="minorHAnsi"/>
          <w:spacing w:val="-5"/>
          <w:kern w:val="0"/>
          <w:lang w:eastAsia="en-GB"/>
          <w14:ligatures w14:val="none"/>
        </w:rPr>
        <w:t xml:space="preserve"> </w:t>
      </w:r>
      <w:r w:rsidR="0092352A" w:rsidRPr="00504583">
        <w:rPr>
          <w:rFonts w:eastAsia="Times New Roman" w:cstheme="minorHAnsi"/>
          <w:spacing w:val="-5"/>
          <w:kern w:val="0"/>
          <w:lang w:eastAsia="en-GB"/>
          <w14:ligatures w14:val="none"/>
        </w:rPr>
        <w:t>Only</w:t>
      </w:r>
      <w:r w:rsidR="00E557DB" w:rsidRPr="00504583">
        <w:rPr>
          <w:rFonts w:eastAsia="Times New Roman" w:cstheme="minorHAnsi"/>
          <w:spacing w:val="-5"/>
          <w:kern w:val="0"/>
          <w:lang w:eastAsia="en-GB"/>
          <w14:ligatures w14:val="none"/>
        </w:rPr>
        <w:t xml:space="preserve"> 11% of adults participated in ‘Sports and Games’,</w:t>
      </w:r>
      <w:r w:rsidR="000E0659" w:rsidRPr="00504583">
        <w:rPr>
          <w:rFonts w:eastAsia="Times New Roman" w:cstheme="minorHAnsi"/>
          <w:spacing w:val="-5"/>
          <w:kern w:val="0"/>
          <w:lang w:eastAsia="en-GB"/>
          <w14:ligatures w14:val="none"/>
        </w:rPr>
        <w:t xml:space="preserve"> </w:t>
      </w:r>
      <w:r w:rsidR="005A7787" w:rsidRPr="00504583">
        <w:rPr>
          <w:rFonts w:eastAsia="Times New Roman" w:cstheme="minorHAnsi"/>
          <w:spacing w:val="-5"/>
          <w:kern w:val="0"/>
          <w:lang w:eastAsia="en-GB"/>
          <w14:ligatures w14:val="none"/>
        </w:rPr>
        <w:t>which would include a</w:t>
      </w:r>
      <w:r w:rsidR="001D4D6C" w:rsidRPr="00504583">
        <w:rPr>
          <w:rFonts w:eastAsia="Times New Roman" w:cstheme="minorHAnsi"/>
          <w:spacing w:val="-5"/>
          <w:kern w:val="0"/>
          <w:lang w:eastAsia="en-GB"/>
          <w14:ligatures w14:val="none"/>
        </w:rPr>
        <w:t>n additional level of social interaction</w:t>
      </w:r>
      <w:r w:rsidR="00736376" w:rsidRPr="00504583">
        <w:rPr>
          <w:rFonts w:eastAsia="Times New Roman" w:cstheme="minorHAnsi"/>
          <w:spacing w:val="-5"/>
          <w:kern w:val="0"/>
          <w:lang w:eastAsia="en-GB"/>
          <w14:ligatures w14:val="none"/>
        </w:rPr>
        <w:t>,</w:t>
      </w:r>
      <w:r w:rsidR="008440BA" w:rsidRPr="00504583">
        <w:rPr>
          <w:rFonts w:eastAsia="Times New Roman" w:cstheme="minorHAnsi"/>
          <w:spacing w:val="-5"/>
          <w:kern w:val="0"/>
          <w:lang w:eastAsia="en-GB"/>
          <w14:ligatures w14:val="none"/>
        </w:rPr>
        <w:t xml:space="preserve"> </w:t>
      </w:r>
      <w:r w:rsidR="00392639" w:rsidRPr="00504583">
        <w:rPr>
          <w:rFonts w:eastAsia="Times New Roman" w:cstheme="minorHAnsi"/>
          <w:spacing w:val="-5"/>
          <w:kern w:val="0"/>
          <w:lang w:eastAsia="en-GB"/>
          <w14:ligatures w14:val="none"/>
        </w:rPr>
        <w:t xml:space="preserve">Huppert (2008) </w:t>
      </w:r>
      <w:r w:rsidR="001037D5" w:rsidRPr="00504583">
        <w:rPr>
          <w:rFonts w:eastAsia="Times New Roman" w:cstheme="minorHAnsi"/>
          <w:spacing w:val="-5"/>
          <w:kern w:val="0"/>
          <w:lang w:eastAsia="en-GB"/>
          <w14:ligatures w14:val="none"/>
        </w:rPr>
        <w:t>states</w:t>
      </w:r>
      <w:r w:rsidR="005545F2" w:rsidRPr="00504583">
        <w:rPr>
          <w:rFonts w:eastAsia="Times New Roman" w:cstheme="minorHAnsi"/>
          <w:spacing w:val="-5"/>
          <w:kern w:val="0"/>
          <w:lang w:eastAsia="en-GB"/>
          <w14:ligatures w14:val="none"/>
        </w:rPr>
        <w:t xml:space="preserve"> that </w:t>
      </w:r>
      <w:r w:rsidR="00E70DA2" w:rsidRPr="00504583">
        <w:rPr>
          <w:rFonts w:eastAsia="Times New Roman" w:cstheme="minorHAnsi"/>
          <w:spacing w:val="-5"/>
          <w:kern w:val="0"/>
          <w:lang w:eastAsia="en-GB"/>
          <w14:ligatures w14:val="none"/>
        </w:rPr>
        <w:t>experiencing positive relationships is a key contributing factor</w:t>
      </w:r>
      <w:r w:rsidR="005F2140" w:rsidRPr="00504583">
        <w:rPr>
          <w:rFonts w:eastAsia="Times New Roman" w:cstheme="minorHAnsi"/>
          <w:spacing w:val="-5"/>
          <w:kern w:val="0"/>
          <w:lang w:eastAsia="en-GB"/>
          <w14:ligatures w14:val="none"/>
        </w:rPr>
        <w:t xml:space="preserve"> to </w:t>
      </w:r>
      <w:r w:rsidR="005C251A" w:rsidRPr="00504583">
        <w:rPr>
          <w:rFonts w:eastAsia="Times New Roman" w:cstheme="minorHAnsi"/>
          <w:spacing w:val="-5"/>
          <w:kern w:val="0"/>
          <w:lang w:eastAsia="en-GB"/>
          <w14:ligatures w14:val="none"/>
        </w:rPr>
        <w:t>one’s</w:t>
      </w:r>
      <w:r w:rsidR="005F2140" w:rsidRPr="00504583">
        <w:rPr>
          <w:rFonts w:eastAsia="Times New Roman" w:cstheme="minorHAnsi"/>
          <w:spacing w:val="-5"/>
          <w:kern w:val="0"/>
          <w:lang w:eastAsia="en-GB"/>
          <w14:ligatures w14:val="none"/>
        </w:rPr>
        <w:t xml:space="preserve"> wellbeing. </w:t>
      </w:r>
      <w:r w:rsidR="00AF120C" w:rsidRPr="00504583">
        <w:rPr>
          <w:rFonts w:eastAsia="Times New Roman" w:cstheme="minorHAnsi"/>
          <w:spacing w:val="-5"/>
          <w:kern w:val="0"/>
          <w:lang w:eastAsia="en-GB"/>
          <w14:ligatures w14:val="none"/>
        </w:rPr>
        <w:t xml:space="preserve">And </w:t>
      </w:r>
      <w:r w:rsidR="005C251A" w:rsidRPr="00504583">
        <w:rPr>
          <w:rFonts w:eastAsia="Times New Roman" w:cstheme="minorHAnsi"/>
          <w:spacing w:val="-5"/>
          <w:kern w:val="0"/>
          <w:lang w:eastAsia="en-GB"/>
          <w14:ligatures w14:val="none"/>
        </w:rPr>
        <w:t>finally,</w:t>
      </w:r>
      <w:r w:rsidR="00AF120C" w:rsidRPr="00504583">
        <w:rPr>
          <w:rFonts w:eastAsia="Times New Roman" w:cstheme="minorHAnsi"/>
          <w:spacing w:val="-5"/>
          <w:kern w:val="0"/>
          <w:lang w:eastAsia="en-GB"/>
          <w14:ligatures w14:val="none"/>
        </w:rPr>
        <w:t xml:space="preserve"> o</w:t>
      </w:r>
      <w:r w:rsidR="00E557DB" w:rsidRPr="00504583">
        <w:rPr>
          <w:rFonts w:eastAsia="Times New Roman" w:cstheme="minorHAnsi"/>
          <w:spacing w:val="-5"/>
          <w:kern w:val="0"/>
          <w:lang w:eastAsia="en-GB"/>
          <w14:ligatures w14:val="none"/>
        </w:rPr>
        <w:t xml:space="preserve">nly 2% of adults participated in ‘Outdoor Pursuits’ at least once </w:t>
      </w:r>
      <w:r w:rsidR="00A22D6A" w:rsidRPr="00504583">
        <w:rPr>
          <w:rFonts w:eastAsia="Times New Roman" w:cstheme="minorHAnsi"/>
          <w:spacing w:val="-5"/>
          <w:kern w:val="0"/>
          <w:lang w:eastAsia="en-GB"/>
          <w14:ligatures w14:val="none"/>
        </w:rPr>
        <w:t>a</w:t>
      </w:r>
      <w:r w:rsidR="00E557DB" w:rsidRPr="00504583">
        <w:rPr>
          <w:rFonts w:eastAsia="Times New Roman" w:cstheme="minorHAnsi"/>
          <w:spacing w:val="-5"/>
          <w:kern w:val="0"/>
          <w:lang w:eastAsia="en-GB"/>
          <w14:ligatures w14:val="none"/>
        </w:rPr>
        <w:t xml:space="preserve"> week.</w:t>
      </w:r>
      <w:r w:rsidR="005C251A" w:rsidRPr="00504583">
        <w:rPr>
          <w:rFonts w:eastAsia="Times New Roman" w:cstheme="minorHAnsi"/>
          <w:spacing w:val="-5"/>
          <w:kern w:val="0"/>
          <w:lang w:eastAsia="en-GB"/>
          <w14:ligatures w14:val="none"/>
        </w:rPr>
        <w:t xml:space="preserve"> </w:t>
      </w:r>
      <w:r w:rsidR="004E0A2B" w:rsidRPr="00504583">
        <w:rPr>
          <w:rFonts w:eastAsia="Times New Roman" w:cstheme="minorHAnsi"/>
          <w:spacing w:val="-5"/>
          <w:kern w:val="0"/>
          <w:lang w:eastAsia="en-GB"/>
          <w14:ligatures w14:val="none"/>
        </w:rPr>
        <w:t>Following what we have lea</w:t>
      </w:r>
      <w:r w:rsidR="006C6C7B" w:rsidRPr="00504583">
        <w:rPr>
          <w:rFonts w:eastAsia="Times New Roman" w:cstheme="minorHAnsi"/>
          <w:spacing w:val="-5"/>
          <w:kern w:val="0"/>
          <w:lang w:eastAsia="en-GB"/>
          <w14:ligatures w14:val="none"/>
        </w:rPr>
        <w:t xml:space="preserve">rnt from </w:t>
      </w:r>
      <w:r w:rsidR="00A03553" w:rsidRPr="00504583">
        <w:rPr>
          <w:rFonts w:eastAsia="Times New Roman" w:cstheme="minorHAnsi"/>
          <w:spacing w:val="-5"/>
          <w:kern w:val="0"/>
          <w:lang w:eastAsia="en-GB"/>
          <w14:ligatures w14:val="none"/>
        </w:rPr>
        <w:t>Ulrich</w:t>
      </w:r>
      <w:r w:rsidR="004B05EB" w:rsidRPr="00504583">
        <w:rPr>
          <w:rFonts w:eastAsia="Times New Roman" w:cstheme="minorHAnsi"/>
          <w:spacing w:val="-5"/>
          <w:kern w:val="0"/>
          <w:lang w:eastAsia="en-GB"/>
          <w14:ligatures w14:val="none"/>
        </w:rPr>
        <w:t xml:space="preserve">’s, </w:t>
      </w:r>
      <w:r w:rsidR="00FF58EF" w:rsidRPr="00504583">
        <w:rPr>
          <w:rFonts w:eastAsia="Times New Roman" w:cstheme="minorHAnsi"/>
          <w:spacing w:val="-5"/>
          <w:kern w:val="0"/>
          <w:lang w:eastAsia="en-GB"/>
          <w14:ligatures w14:val="none"/>
        </w:rPr>
        <w:t>S</w:t>
      </w:r>
      <w:r w:rsidR="004B05EB" w:rsidRPr="00504583">
        <w:rPr>
          <w:rFonts w:eastAsia="Times New Roman" w:cstheme="minorHAnsi"/>
          <w:spacing w:val="-5"/>
          <w:kern w:val="0"/>
          <w:lang w:eastAsia="en-GB"/>
          <w14:ligatures w14:val="none"/>
        </w:rPr>
        <w:t xml:space="preserve">tress </w:t>
      </w:r>
      <w:r w:rsidR="00FF58EF" w:rsidRPr="00504583">
        <w:rPr>
          <w:rFonts w:eastAsia="Times New Roman" w:cstheme="minorHAnsi"/>
          <w:spacing w:val="-5"/>
          <w:kern w:val="0"/>
          <w:lang w:eastAsia="en-GB"/>
          <w14:ligatures w14:val="none"/>
        </w:rPr>
        <w:t>R</w:t>
      </w:r>
      <w:r w:rsidR="004B05EB" w:rsidRPr="00504583">
        <w:rPr>
          <w:rFonts w:eastAsia="Times New Roman" w:cstheme="minorHAnsi"/>
          <w:spacing w:val="-5"/>
          <w:kern w:val="0"/>
          <w:lang w:eastAsia="en-GB"/>
          <w14:ligatures w14:val="none"/>
        </w:rPr>
        <w:t xml:space="preserve">eduction </w:t>
      </w:r>
      <w:r w:rsidR="00FF58EF" w:rsidRPr="00504583">
        <w:rPr>
          <w:rFonts w:eastAsia="Times New Roman" w:cstheme="minorHAnsi"/>
          <w:spacing w:val="-5"/>
          <w:kern w:val="0"/>
          <w:lang w:eastAsia="en-GB"/>
          <w14:ligatures w14:val="none"/>
        </w:rPr>
        <w:t>T</w:t>
      </w:r>
      <w:r w:rsidR="004B05EB" w:rsidRPr="00504583">
        <w:rPr>
          <w:rFonts w:eastAsia="Times New Roman" w:cstheme="minorHAnsi"/>
          <w:spacing w:val="-5"/>
          <w:kern w:val="0"/>
          <w:lang w:eastAsia="en-GB"/>
          <w14:ligatures w14:val="none"/>
        </w:rPr>
        <w:t>heory (198</w:t>
      </w:r>
      <w:r w:rsidR="004E6233" w:rsidRPr="00504583">
        <w:rPr>
          <w:rFonts w:eastAsia="Times New Roman" w:cstheme="minorHAnsi"/>
          <w:spacing w:val="-5"/>
          <w:kern w:val="0"/>
          <w:lang w:eastAsia="en-GB"/>
          <w14:ligatures w14:val="none"/>
        </w:rPr>
        <w:t>1</w:t>
      </w:r>
      <w:r w:rsidR="00802B27" w:rsidRPr="00504583">
        <w:rPr>
          <w:rFonts w:eastAsia="Times New Roman" w:cstheme="minorHAnsi"/>
          <w:spacing w:val="-5"/>
          <w:kern w:val="0"/>
          <w:lang w:eastAsia="en-GB"/>
          <w14:ligatures w14:val="none"/>
        </w:rPr>
        <w:t xml:space="preserve">) we understand that spending time in </w:t>
      </w:r>
      <w:r w:rsidR="00FA3E4A" w:rsidRPr="00504583">
        <w:rPr>
          <w:rFonts w:eastAsia="Times New Roman" w:cstheme="minorHAnsi"/>
          <w:spacing w:val="-5"/>
          <w:kern w:val="0"/>
          <w:lang w:eastAsia="en-GB"/>
          <w14:ligatures w14:val="none"/>
        </w:rPr>
        <w:t xml:space="preserve">natural environments is enough to gain </w:t>
      </w:r>
      <w:r w:rsidR="00A65947" w:rsidRPr="00504583">
        <w:rPr>
          <w:rFonts w:eastAsia="Times New Roman" w:cstheme="minorHAnsi"/>
          <w:spacing w:val="-5"/>
          <w:kern w:val="0"/>
          <w:lang w:eastAsia="en-GB"/>
          <w14:ligatures w14:val="none"/>
        </w:rPr>
        <w:t>a positive impact without specifically taking part in an adventure.</w:t>
      </w:r>
      <w:r w:rsidR="00FA3E4A" w:rsidRPr="00504583">
        <w:rPr>
          <w:rFonts w:eastAsia="Times New Roman" w:cstheme="minorHAnsi"/>
          <w:spacing w:val="-5"/>
          <w:kern w:val="0"/>
          <w:lang w:eastAsia="en-GB"/>
          <w14:ligatures w14:val="none"/>
        </w:rPr>
        <w:t xml:space="preserve"> </w:t>
      </w:r>
      <w:r w:rsidR="00BC3A5E" w:rsidRPr="00504583">
        <w:rPr>
          <w:rFonts w:eastAsia="Times New Roman" w:cstheme="minorHAnsi"/>
          <w:spacing w:val="-5"/>
          <w:kern w:val="0"/>
          <w:lang w:eastAsia="en-GB"/>
          <w14:ligatures w14:val="none"/>
        </w:rPr>
        <w:t xml:space="preserve">Yet we </w:t>
      </w:r>
      <w:r w:rsidR="006672FE" w:rsidRPr="00504583">
        <w:rPr>
          <w:rFonts w:eastAsia="Times New Roman" w:cstheme="minorHAnsi"/>
          <w:spacing w:val="-5"/>
          <w:kern w:val="0"/>
          <w:lang w:eastAsia="en-GB"/>
          <w14:ligatures w14:val="none"/>
        </w:rPr>
        <w:t>have</w:t>
      </w:r>
      <w:r w:rsidR="00BC3A5E" w:rsidRPr="00504583">
        <w:rPr>
          <w:rFonts w:eastAsia="Times New Roman" w:cstheme="minorHAnsi"/>
          <w:spacing w:val="-5"/>
          <w:kern w:val="0"/>
          <w:lang w:eastAsia="en-GB"/>
          <w14:ligatures w14:val="none"/>
        </w:rPr>
        <w:t xml:space="preserve"> little </w:t>
      </w:r>
      <w:r w:rsidR="0010088A" w:rsidRPr="00504583">
        <w:rPr>
          <w:rFonts w:eastAsia="Times New Roman" w:cstheme="minorHAnsi"/>
          <w:spacing w:val="-5"/>
          <w:kern w:val="0"/>
          <w:lang w:eastAsia="en-GB"/>
          <w14:ligatures w14:val="none"/>
        </w:rPr>
        <w:t xml:space="preserve">policy focus on </w:t>
      </w:r>
      <w:r w:rsidR="005A4A04" w:rsidRPr="00504583">
        <w:rPr>
          <w:rFonts w:eastAsia="Times New Roman" w:cstheme="minorHAnsi"/>
          <w:spacing w:val="-5"/>
          <w:kern w:val="0"/>
          <w:lang w:eastAsia="en-GB"/>
          <w14:ligatures w14:val="none"/>
        </w:rPr>
        <w:t>spending time in natural environments.</w:t>
      </w:r>
    </w:p>
    <w:p w14:paraId="7F6B8E23" w14:textId="7B60EAEB" w:rsidR="009D03F0" w:rsidRPr="00504583" w:rsidRDefault="00ED30B6" w:rsidP="00E557DB">
      <w:pPr>
        <w:rPr>
          <w:rFonts w:eastAsia="Times New Roman" w:cstheme="minorHAnsi"/>
          <w:spacing w:val="-5"/>
          <w:kern w:val="0"/>
          <w:lang w:eastAsia="en-GB"/>
          <w14:ligatures w14:val="none"/>
        </w:rPr>
      </w:pPr>
      <w:r w:rsidRPr="00504583">
        <w:rPr>
          <w:rFonts w:eastAsia="Times New Roman" w:cstheme="minorHAnsi"/>
          <w:spacing w:val="-5"/>
          <w:kern w:val="0"/>
          <w:lang w:eastAsia="en-GB"/>
          <w14:ligatures w14:val="none"/>
        </w:rPr>
        <w:t>The statistics</w:t>
      </w:r>
      <w:r w:rsidR="00BE0823" w:rsidRPr="00504583">
        <w:rPr>
          <w:rFonts w:eastAsia="Times New Roman" w:cstheme="minorHAnsi"/>
          <w:spacing w:val="-5"/>
          <w:kern w:val="0"/>
          <w:lang w:eastAsia="en-GB"/>
          <w14:ligatures w14:val="none"/>
        </w:rPr>
        <w:t xml:space="preserve"> support a societal focus for health</w:t>
      </w:r>
      <w:r w:rsidR="00E1771D" w:rsidRPr="00504583">
        <w:rPr>
          <w:rFonts w:eastAsia="Times New Roman" w:cstheme="minorHAnsi"/>
          <w:spacing w:val="-5"/>
          <w:kern w:val="0"/>
          <w:lang w:eastAsia="en-GB"/>
          <w14:ligatures w14:val="none"/>
        </w:rPr>
        <w:t xml:space="preserve"> </w:t>
      </w:r>
      <w:r w:rsidRPr="00504583">
        <w:rPr>
          <w:rFonts w:eastAsia="Times New Roman" w:cstheme="minorHAnsi"/>
          <w:spacing w:val="-5"/>
          <w:kern w:val="0"/>
          <w:lang w:eastAsia="en-GB"/>
          <w14:ligatures w14:val="none"/>
        </w:rPr>
        <w:t xml:space="preserve">as being </w:t>
      </w:r>
      <w:r w:rsidR="00BE0823" w:rsidRPr="00504583">
        <w:rPr>
          <w:rFonts w:eastAsia="Times New Roman" w:cstheme="minorHAnsi"/>
          <w:spacing w:val="-5"/>
          <w:kern w:val="0"/>
          <w:lang w:eastAsia="en-GB"/>
          <w14:ligatures w14:val="none"/>
        </w:rPr>
        <w:t>purely</w:t>
      </w:r>
      <w:r w:rsidR="00E1771D" w:rsidRPr="00504583">
        <w:rPr>
          <w:rFonts w:eastAsia="Times New Roman" w:cstheme="minorHAnsi"/>
          <w:spacing w:val="-5"/>
          <w:kern w:val="0"/>
          <w:lang w:eastAsia="en-GB"/>
          <w14:ligatures w14:val="none"/>
        </w:rPr>
        <w:t xml:space="preserve"> physical</w:t>
      </w:r>
      <w:r w:rsidR="00790B36" w:rsidRPr="00504583">
        <w:rPr>
          <w:rFonts w:eastAsia="Times New Roman" w:cstheme="minorHAnsi"/>
          <w:spacing w:val="-5"/>
          <w:kern w:val="0"/>
          <w:lang w:eastAsia="en-GB"/>
          <w14:ligatures w14:val="none"/>
        </w:rPr>
        <w:t>,</w:t>
      </w:r>
      <w:r w:rsidR="00BE0823" w:rsidRPr="00504583">
        <w:rPr>
          <w:rFonts w:eastAsia="Times New Roman" w:cstheme="minorHAnsi"/>
          <w:spacing w:val="-5"/>
          <w:kern w:val="0"/>
          <w:lang w:eastAsia="en-GB"/>
          <w14:ligatures w14:val="none"/>
        </w:rPr>
        <w:t xml:space="preserve"> and the numbers </w:t>
      </w:r>
      <w:r w:rsidR="00790B36" w:rsidRPr="00504583">
        <w:rPr>
          <w:rFonts w:eastAsia="Times New Roman" w:cstheme="minorHAnsi"/>
          <w:spacing w:val="-5"/>
          <w:kern w:val="0"/>
          <w:lang w:eastAsia="en-GB"/>
          <w14:ligatures w14:val="none"/>
        </w:rPr>
        <w:t xml:space="preserve">reflect </w:t>
      </w:r>
      <w:r w:rsidR="00FE3F35" w:rsidRPr="00504583">
        <w:rPr>
          <w:rFonts w:eastAsia="Times New Roman" w:cstheme="minorHAnsi"/>
          <w:spacing w:val="-5"/>
          <w:kern w:val="0"/>
          <w:lang w:eastAsia="en-GB"/>
          <w14:ligatures w14:val="none"/>
        </w:rPr>
        <w:t>the limited need</w:t>
      </w:r>
      <w:r w:rsidR="00E557DB" w:rsidRPr="00504583">
        <w:rPr>
          <w:rFonts w:eastAsia="Times New Roman" w:cstheme="minorHAnsi"/>
          <w:spacing w:val="-5"/>
          <w:kern w:val="0"/>
          <w:lang w:eastAsia="en-GB"/>
          <w14:ligatures w14:val="none"/>
        </w:rPr>
        <w:t xml:space="preserve"> to create social or nature connections outdoors</w:t>
      </w:r>
      <w:r w:rsidR="009D5BE6" w:rsidRPr="00504583">
        <w:rPr>
          <w:rFonts w:eastAsia="Times New Roman" w:cstheme="minorHAnsi"/>
          <w:spacing w:val="-5"/>
          <w:kern w:val="0"/>
          <w:lang w:eastAsia="en-GB"/>
          <w14:ligatures w14:val="none"/>
        </w:rPr>
        <w:t xml:space="preserve">. </w:t>
      </w:r>
      <w:r w:rsidR="00FE3F35" w:rsidRPr="00504583">
        <w:rPr>
          <w:rFonts w:eastAsia="Times New Roman" w:cstheme="minorHAnsi"/>
          <w:spacing w:val="-5"/>
          <w:kern w:val="0"/>
          <w:lang w:eastAsia="en-GB"/>
          <w14:ligatures w14:val="none"/>
        </w:rPr>
        <w:t xml:space="preserve">We </w:t>
      </w:r>
      <w:r w:rsidR="00E557DB" w:rsidRPr="00504583">
        <w:rPr>
          <w:rFonts w:eastAsia="Times New Roman" w:cstheme="minorHAnsi"/>
          <w:spacing w:val="-5"/>
          <w:kern w:val="0"/>
          <w:lang w:eastAsia="en-GB"/>
          <w14:ligatures w14:val="none"/>
        </w:rPr>
        <w:t>can only assume</w:t>
      </w:r>
      <w:r w:rsidR="00FE3F35" w:rsidRPr="00504583">
        <w:rPr>
          <w:rFonts w:eastAsia="Times New Roman" w:cstheme="minorHAnsi"/>
          <w:spacing w:val="-5"/>
          <w:kern w:val="0"/>
          <w:lang w:eastAsia="en-GB"/>
          <w14:ligatures w14:val="none"/>
        </w:rPr>
        <w:t xml:space="preserve"> this</w:t>
      </w:r>
      <w:r w:rsidR="00E557DB" w:rsidRPr="00504583">
        <w:rPr>
          <w:rFonts w:eastAsia="Times New Roman" w:cstheme="minorHAnsi"/>
          <w:spacing w:val="-5"/>
          <w:kern w:val="0"/>
          <w:lang w:eastAsia="en-GB"/>
          <w14:ligatures w14:val="none"/>
        </w:rPr>
        <w:t xml:space="preserve"> is linked to the lack of knowledge on what contributes to personal wellbeing.</w:t>
      </w:r>
      <w:r w:rsidR="00BD1CDF" w:rsidRPr="00504583">
        <w:rPr>
          <w:rFonts w:eastAsia="Times New Roman" w:cstheme="minorHAnsi"/>
          <w:spacing w:val="-5"/>
          <w:kern w:val="0"/>
          <w:lang w:eastAsia="en-GB"/>
          <w14:ligatures w14:val="none"/>
        </w:rPr>
        <w:t xml:space="preserve"> </w:t>
      </w:r>
      <w:r w:rsidR="00E557DB" w:rsidRPr="00504583">
        <w:rPr>
          <w:rFonts w:eastAsia="Times New Roman" w:cstheme="minorHAnsi"/>
          <w:spacing w:val="-5"/>
          <w:kern w:val="0"/>
          <w:lang w:eastAsia="en-GB"/>
          <w14:ligatures w14:val="none"/>
        </w:rPr>
        <w:t xml:space="preserve">Acknowledgment should be made that this is a </w:t>
      </w:r>
      <w:r w:rsidR="005F0BD1" w:rsidRPr="00504583">
        <w:rPr>
          <w:rFonts w:eastAsia="Times New Roman" w:cstheme="minorHAnsi"/>
          <w:spacing w:val="-5"/>
          <w:kern w:val="0"/>
          <w:lang w:eastAsia="en-GB"/>
          <w14:ligatures w14:val="none"/>
        </w:rPr>
        <w:t>predictable</w:t>
      </w:r>
      <w:r w:rsidR="00E557DB" w:rsidRPr="00504583">
        <w:rPr>
          <w:rFonts w:eastAsia="Times New Roman" w:cstheme="minorHAnsi"/>
          <w:spacing w:val="-5"/>
          <w:kern w:val="0"/>
          <w:lang w:eastAsia="en-GB"/>
          <w14:ligatures w14:val="none"/>
        </w:rPr>
        <w:t xml:space="preserve"> outcome, regarding current research</w:t>
      </w:r>
      <w:r w:rsidR="00F5502F" w:rsidRPr="00504583">
        <w:rPr>
          <w:rFonts w:eastAsia="Times New Roman" w:cstheme="minorHAnsi"/>
          <w:spacing w:val="-5"/>
          <w:kern w:val="0"/>
          <w:lang w:eastAsia="en-GB"/>
          <w14:ligatures w14:val="none"/>
        </w:rPr>
        <w:t xml:space="preserve"> and the time it takes for policy to </w:t>
      </w:r>
      <w:r w:rsidR="00BE0823" w:rsidRPr="00504583">
        <w:rPr>
          <w:rFonts w:eastAsia="Times New Roman" w:cstheme="minorHAnsi"/>
          <w:spacing w:val="-5"/>
          <w:kern w:val="0"/>
          <w:lang w:eastAsia="en-GB"/>
          <w14:ligatures w14:val="none"/>
        </w:rPr>
        <w:t xml:space="preserve">reach </w:t>
      </w:r>
      <w:r w:rsidR="00DD03B9" w:rsidRPr="00504583">
        <w:rPr>
          <w:rFonts w:eastAsia="Times New Roman" w:cstheme="minorHAnsi"/>
          <w:spacing w:val="-5"/>
          <w:kern w:val="0"/>
          <w:lang w:eastAsia="en-GB"/>
          <w14:ligatures w14:val="none"/>
        </w:rPr>
        <w:t>practice</w:t>
      </w:r>
      <w:r w:rsidR="00BB05BB" w:rsidRPr="00504583">
        <w:rPr>
          <w:rFonts w:eastAsia="Times New Roman" w:cstheme="minorHAnsi"/>
          <w:spacing w:val="-5"/>
          <w:kern w:val="0"/>
          <w:lang w:eastAsia="en-GB"/>
          <w14:ligatures w14:val="none"/>
        </w:rPr>
        <w:t xml:space="preserve">. </w:t>
      </w:r>
      <w:r w:rsidR="00E557DB" w:rsidRPr="00504583">
        <w:rPr>
          <w:rFonts w:eastAsia="Times New Roman" w:cstheme="minorHAnsi"/>
          <w:spacing w:val="-5"/>
          <w:kern w:val="0"/>
          <w:lang w:eastAsia="en-GB"/>
          <w14:ligatures w14:val="none"/>
        </w:rPr>
        <w:t xml:space="preserve">Research and data on wellbeing benefits of nature and adventure is in relative infancy </w:t>
      </w:r>
      <w:r w:rsidR="004F7B4B" w:rsidRPr="00504583">
        <w:rPr>
          <w:rFonts w:eastAsia="Times New Roman" w:cstheme="minorHAnsi"/>
          <w:spacing w:val="-5"/>
          <w:kern w:val="0"/>
          <w:lang w:eastAsia="en-GB"/>
          <w14:ligatures w14:val="none"/>
        </w:rPr>
        <w:t xml:space="preserve">and </w:t>
      </w:r>
      <w:r w:rsidR="00E557DB" w:rsidRPr="00504583">
        <w:rPr>
          <w:rFonts w:eastAsia="Times New Roman" w:cstheme="minorHAnsi"/>
          <w:spacing w:val="-5"/>
          <w:kern w:val="0"/>
          <w:lang w:eastAsia="en-GB"/>
          <w14:ligatures w14:val="none"/>
        </w:rPr>
        <w:t>there is some catching up to do from the health promotions we have been used to.</w:t>
      </w:r>
    </w:p>
    <w:p w14:paraId="5167BB4E" w14:textId="190CD0FF" w:rsidR="00E557DB" w:rsidRPr="00504583" w:rsidRDefault="00E557DB" w:rsidP="00E557DB">
      <w:pPr>
        <w:rPr>
          <w:rFonts w:eastAsia="Times New Roman" w:cstheme="minorHAnsi"/>
          <w:spacing w:val="-5"/>
          <w:kern w:val="0"/>
          <w:lang w:eastAsia="en-GB"/>
          <w14:ligatures w14:val="none"/>
        </w:rPr>
      </w:pPr>
      <w:r w:rsidRPr="00504583">
        <w:rPr>
          <w:rFonts w:eastAsia="Times New Roman" w:cstheme="minorHAnsi"/>
          <w:spacing w:val="-5"/>
          <w:kern w:val="0"/>
          <w:lang w:eastAsia="en-GB"/>
          <w14:ligatures w14:val="none"/>
        </w:rPr>
        <w:t xml:space="preserve">The promotion of a healthy lifestyle has included things such as a government campaign in (2003) encouraging us to eat </w:t>
      </w:r>
      <w:r w:rsidR="003B67CF" w:rsidRPr="00504583">
        <w:rPr>
          <w:rFonts w:eastAsia="Times New Roman" w:cstheme="minorHAnsi"/>
          <w:spacing w:val="-5"/>
          <w:kern w:val="0"/>
          <w:lang w:eastAsia="en-GB"/>
          <w14:ligatures w14:val="none"/>
        </w:rPr>
        <w:t>five</w:t>
      </w:r>
      <w:r w:rsidRPr="00504583">
        <w:rPr>
          <w:rFonts w:eastAsia="Times New Roman" w:cstheme="minorHAnsi"/>
          <w:spacing w:val="-5"/>
          <w:kern w:val="0"/>
          <w:lang w:eastAsia="en-GB"/>
          <w14:ligatures w14:val="none"/>
        </w:rPr>
        <w:t xml:space="preserve"> fruit or Veg a day and Change4life launched in 2009 however both </w:t>
      </w:r>
      <w:r w:rsidR="006672FE" w:rsidRPr="00504583">
        <w:rPr>
          <w:rFonts w:eastAsia="Times New Roman" w:cstheme="minorHAnsi"/>
          <w:spacing w:val="-5"/>
          <w:kern w:val="0"/>
          <w:lang w:eastAsia="en-GB"/>
          <w14:ligatures w14:val="none"/>
        </w:rPr>
        <w:t>focusing</w:t>
      </w:r>
      <w:r w:rsidRPr="00504583">
        <w:rPr>
          <w:rFonts w:eastAsia="Times New Roman" w:cstheme="minorHAnsi"/>
          <w:spacing w:val="-5"/>
          <w:kern w:val="0"/>
          <w:lang w:eastAsia="en-GB"/>
          <w14:ligatures w14:val="none"/>
        </w:rPr>
        <w:t xml:space="preserve"> on the obesity epidemic</w:t>
      </w:r>
      <w:r w:rsidR="00BA7184" w:rsidRPr="00504583">
        <w:rPr>
          <w:rFonts w:eastAsia="Times New Roman" w:cstheme="minorHAnsi"/>
          <w:spacing w:val="-5"/>
          <w:kern w:val="0"/>
          <w:lang w:eastAsia="en-GB"/>
          <w14:ligatures w14:val="none"/>
        </w:rPr>
        <w:t xml:space="preserve">. </w:t>
      </w:r>
      <w:r w:rsidRPr="00504583">
        <w:rPr>
          <w:rFonts w:eastAsia="Times New Roman" w:cstheme="minorHAnsi"/>
          <w:spacing w:val="-5"/>
          <w:kern w:val="0"/>
          <w:lang w:eastAsia="en-GB"/>
          <w14:ligatures w14:val="none"/>
        </w:rPr>
        <w:t xml:space="preserve">With a mental health epidemic on the </w:t>
      </w:r>
      <w:r w:rsidR="00BB647E" w:rsidRPr="00504583">
        <w:rPr>
          <w:rFonts w:eastAsia="Times New Roman" w:cstheme="minorHAnsi"/>
          <w:spacing w:val="-5"/>
          <w:kern w:val="0"/>
          <w:lang w:eastAsia="en-GB"/>
          <w14:ligatures w14:val="none"/>
        </w:rPr>
        <w:t>horizon,</w:t>
      </w:r>
      <w:r w:rsidRPr="00504583">
        <w:rPr>
          <w:rFonts w:eastAsia="Times New Roman" w:cstheme="minorHAnsi"/>
          <w:spacing w:val="-5"/>
          <w:kern w:val="0"/>
          <w:lang w:eastAsia="en-GB"/>
          <w14:ligatures w14:val="none"/>
        </w:rPr>
        <w:t xml:space="preserve"> it is essential that we are aware of the resources at our disposal and the messages are being passed on, especially to those </w:t>
      </w:r>
      <w:r w:rsidR="00BB7E35" w:rsidRPr="00504583">
        <w:rPr>
          <w:rFonts w:eastAsia="Times New Roman" w:cstheme="minorHAnsi"/>
          <w:spacing w:val="-5"/>
          <w:kern w:val="0"/>
          <w:lang w:eastAsia="en-GB"/>
          <w14:ligatures w14:val="none"/>
        </w:rPr>
        <w:t>hard-to-reach</w:t>
      </w:r>
      <w:r w:rsidRPr="00504583">
        <w:rPr>
          <w:rFonts w:eastAsia="Times New Roman" w:cstheme="minorHAnsi"/>
          <w:spacing w:val="-5"/>
          <w:kern w:val="0"/>
          <w:lang w:eastAsia="en-GB"/>
          <w14:ligatures w14:val="none"/>
        </w:rPr>
        <w:t xml:space="preserve"> individuals living with a disability. </w:t>
      </w:r>
    </w:p>
    <w:p w14:paraId="59F88A98" w14:textId="090E50FC" w:rsidR="00582C74" w:rsidRPr="00504583" w:rsidRDefault="00E63D84" w:rsidP="00582C74">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r w:rsidRPr="00504583">
        <w:rPr>
          <w:rFonts w:asciiTheme="minorHAnsi" w:hAnsiTheme="minorHAnsi" w:cstheme="minorHAnsi"/>
          <w:sz w:val="22"/>
          <w:szCs w:val="22"/>
        </w:rPr>
        <w:lastRenderedPageBreak/>
        <w:t>In a report from the BBC</w:t>
      </w:r>
      <w:r w:rsidR="00E371E1" w:rsidRPr="00504583">
        <w:rPr>
          <w:rFonts w:asciiTheme="minorHAnsi" w:hAnsiTheme="minorHAnsi" w:cstheme="minorHAnsi"/>
          <w:sz w:val="22"/>
          <w:szCs w:val="22"/>
        </w:rPr>
        <w:t xml:space="preserve"> published in September </w:t>
      </w:r>
      <w:r w:rsidR="00803D4D" w:rsidRPr="00504583">
        <w:rPr>
          <w:rFonts w:asciiTheme="minorHAnsi" w:hAnsiTheme="minorHAnsi" w:cstheme="minorHAnsi"/>
          <w:sz w:val="22"/>
          <w:szCs w:val="22"/>
        </w:rPr>
        <w:t>2023 the</w:t>
      </w:r>
      <w:r w:rsidRPr="00504583">
        <w:rPr>
          <w:rFonts w:asciiTheme="minorHAnsi" w:hAnsiTheme="minorHAnsi" w:cstheme="minorHAnsi"/>
          <w:sz w:val="22"/>
          <w:szCs w:val="22"/>
        </w:rPr>
        <w:t xml:space="preserve"> </w:t>
      </w:r>
      <w:r w:rsidRPr="00504583">
        <w:rPr>
          <w:rFonts w:asciiTheme="minorHAnsi" w:hAnsiTheme="minorHAnsi" w:cstheme="minorHAnsi"/>
          <w:sz w:val="22"/>
          <w:szCs w:val="22"/>
          <w:shd w:val="clear" w:color="auto" w:fill="FFFFFF"/>
        </w:rPr>
        <w:t xml:space="preserve">National Sector Partners Group, ‘an umbrella body representing a host of physical activity </w:t>
      </w:r>
      <w:r w:rsidR="003264C8" w:rsidRPr="00504583">
        <w:rPr>
          <w:rFonts w:asciiTheme="minorHAnsi" w:hAnsiTheme="minorHAnsi" w:cstheme="minorHAnsi"/>
          <w:sz w:val="22"/>
          <w:szCs w:val="22"/>
          <w:shd w:val="clear" w:color="auto" w:fill="FFFFFF"/>
        </w:rPr>
        <w:t>organisations</w:t>
      </w:r>
      <w:r w:rsidRPr="00504583">
        <w:rPr>
          <w:rFonts w:asciiTheme="minorHAnsi" w:hAnsiTheme="minorHAnsi" w:cstheme="minorHAnsi"/>
          <w:sz w:val="22"/>
          <w:szCs w:val="22"/>
          <w:shd w:val="clear" w:color="auto" w:fill="FFFFFF"/>
        </w:rPr>
        <w:t xml:space="preserve">. States that "Policy across health and education does not always align to promote physical activity." It says: "In health policy, the Tackling Obesity strategy rightly places a strong focus on food and </w:t>
      </w:r>
      <w:r w:rsidR="003264C8" w:rsidRPr="00504583">
        <w:rPr>
          <w:rFonts w:asciiTheme="minorHAnsi" w:hAnsiTheme="minorHAnsi" w:cstheme="minorHAnsi"/>
          <w:sz w:val="22"/>
          <w:szCs w:val="22"/>
          <w:shd w:val="clear" w:color="auto" w:fill="FFFFFF"/>
        </w:rPr>
        <w:t>nutrition but</w:t>
      </w:r>
      <w:r w:rsidRPr="00504583">
        <w:rPr>
          <w:rFonts w:asciiTheme="minorHAnsi" w:hAnsiTheme="minorHAnsi" w:cstheme="minorHAnsi"/>
          <w:sz w:val="22"/>
          <w:szCs w:val="22"/>
          <w:shd w:val="clear" w:color="auto" w:fill="FFFFFF"/>
        </w:rPr>
        <w:t xml:space="preserve"> lacks sufficient acknowledgement of the important role of physical activity."  It continues with a</w:t>
      </w:r>
      <w:r w:rsidR="00017A03" w:rsidRPr="00504583">
        <w:rPr>
          <w:rFonts w:asciiTheme="minorHAnsi" w:hAnsiTheme="minorHAnsi" w:cstheme="minorHAnsi"/>
          <w:sz w:val="22"/>
          <w:szCs w:val="22"/>
          <w:shd w:val="clear" w:color="auto" w:fill="FFFFFF"/>
        </w:rPr>
        <w:t>n</w:t>
      </w:r>
      <w:r w:rsidRPr="00504583">
        <w:rPr>
          <w:rFonts w:asciiTheme="minorHAnsi" w:hAnsiTheme="minorHAnsi" w:cstheme="minorHAnsi"/>
          <w:sz w:val="22"/>
          <w:szCs w:val="22"/>
          <w:shd w:val="clear" w:color="auto" w:fill="FFFFFF"/>
        </w:rPr>
        <w:t xml:space="preserve"> interview with Ali Oliver, chief executive of the Youth Sport Trust who suggests that time is against us in achieving the 2030 targets set out by the W</w:t>
      </w:r>
      <w:r w:rsidR="00964553" w:rsidRPr="00504583">
        <w:rPr>
          <w:rFonts w:asciiTheme="minorHAnsi" w:hAnsiTheme="minorHAnsi" w:cstheme="minorHAnsi"/>
          <w:sz w:val="22"/>
          <w:szCs w:val="22"/>
          <w:shd w:val="clear" w:color="auto" w:fill="FFFFFF"/>
        </w:rPr>
        <w:t xml:space="preserve">orld </w:t>
      </w:r>
      <w:r w:rsidRPr="00504583">
        <w:rPr>
          <w:rFonts w:asciiTheme="minorHAnsi" w:hAnsiTheme="minorHAnsi" w:cstheme="minorHAnsi"/>
          <w:sz w:val="22"/>
          <w:szCs w:val="22"/>
          <w:shd w:val="clear" w:color="auto" w:fill="FFFFFF"/>
        </w:rPr>
        <w:t>H</w:t>
      </w:r>
      <w:r w:rsidR="00C808BF" w:rsidRPr="00504583">
        <w:rPr>
          <w:rFonts w:asciiTheme="minorHAnsi" w:hAnsiTheme="minorHAnsi" w:cstheme="minorHAnsi"/>
          <w:sz w:val="22"/>
          <w:szCs w:val="22"/>
          <w:shd w:val="clear" w:color="auto" w:fill="FFFFFF"/>
        </w:rPr>
        <w:t xml:space="preserve">ealth </w:t>
      </w:r>
      <w:r w:rsidRPr="00504583">
        <w:rPr>
          <w:rFonts w:asciiTheme="minorHAnsi" w:hAnsiTheme="minorHAnsi" w:cstheme="minorHAnsi"/>
          <w:sz w:val="22"/>
          <w:szCs w:val="22"/>
          <w:shd w:val="clear" w:color="auto" w:fill="FFFFFF"/>
        </w:rPr>
        <w:t>O</w:t>
      </w:r>
      <w:r w:rsidR="00C808BF" w:rsidRPr="00504583">
        <w:rPr>
          <w:rFonts w:asciiTheme="minorHAnsi" w:hAnsiTheme="minorHAnsi" w:cstheme="minorHAnsi"/>
          <w:sz w:val="22"/>
          <w:szCs w:val="22"/>
          <w:shd w:val="clear" w:color="auto" w:fill="FFFFFF"/>
        </w:rPr>
        <w:t>rganisation</w:t>
      </w:r>
      <w:r w:rsidR="00017A03" w:rsidRPr="00504583">
        <w:rPr>
          <w:rFonts w:asciiTheme="minorHAnsi" w:hAnsiTheme="minorHAnsi" w:cstheme="minorHAnsi"/>
          <w:spacing w:val="-5"/>
          <w:sz w:val="22"/>
          <w:szCs w:val="22"/>
        </w:rPr>
        <w:t xml:space="preserve">. The article continues with comments from Huw Edwards, the chief executive of UK active who </w:t>
      </w:r>
      <w:r w:rsidR="007475C6" w:rsidRPr="00504583">
        <w:rPr>
          <w:rFonts w:asciiTheme="minorHAnsi" w:hAnsiTheme="minorHAnsi" w:cstheme="minorHAnsi"/>
          <w:spacing w:val="-5"/>
          <w:sz w:val="22"/>
          <w:szCs w:val="22"/>
        </w:rPr>
        <w:t>states.</w:t>
      </w:r>
      <w:r w:rsidR="00017A03" w:rsidRPr="00504583">
        <w:rPr>
          <w:rFonts w:asciiTheme="minorHAnsi" w:hAnsiTheme="minorHAnsi" w:cstheme="minorHAnsi"/>
          <w:spacing w:val="-5"/>
          <w:sz w:val="22"/>
          <w:szCs w:val="22"/>
        </w:rPr>
        <w:t xml:space="preserve"> </w:t>
      </w:r>
      <w:r w:rsidR="00017A03" w:rsidRPr="00504583">
        <w:rPr>
          <w:rFonts w:asciiTheme="minorHAnsi" w:hAnsiTheme="minorHAnsi" w:cstheme="minorHAnsi"/>
          <w:sz w:val="22"/>
          <w:szCs w:val="22"/>
        </w:rPr>
        <w:t>"This is the moment sport and physical activity can deliver far beyond the limitations of its existing box</w:t>
      </w:r>
      <w:r w:rsidR="004509BB" w:rsidRPr="00504583">
        <w:rPr>
          <w:rFonts w:asciiTheme="minorHAnsi" w:hAnsiTheme="minorHAnsi" w:cstheme="minorHAnsi"/>
          <w:sz w:val="22"/>
          <w:szCs w:val="22"/>
        </w:rPr>
        <w:t>,</w:t>
      </w:r>
      <w:r w:rsidR="00017A03" w:rsidRPr="00504583">
        <w:rPr>
          <w:rFonts w:asciiTheme="minorHAnsi" w:hAnsiTheme="minorHAnsi" w:cstheme="minorHAnsi"/>
          <w:sz w:val="22"/>
          <w:szCs w:val="22"/>
        </w:rPr>
        <w:t xml:space="preserve"> and into supporting our health services and our economy</w:t>
      </w:r>
      <w:r w:rsidR="001E2FB9" w:rsidRPr="00504583">
        <w:rPr>
          <w:rFonts w:asciiTheme="minorHAnsi" w:hAnsiTheme="minorHAnsi" w:cstheme="minorHAnsi"/>
          <w:sz w:val="22"/>
          <w:szCs w:val="22"/>
        </w:rPr>
        <w:t>.</w:t>
      </w:r>
      <w:r w:rsidR="00017A03" w:rsidRPr="00504583">
        <w:rPr>
          <w:rFonts w:asciiTheme="minorHAnsi" w:hAnsiTheme="minorHAnsi" w:cstheme="minorHAnsi"/>
          <w:sz w:val="22"/>
          <w:szCs w:val="22"/>
        </w:rPr>
        <w:t>"</w:t>
      </w:r>
      <w:r w:rsidR="003131EE" w:rsidRPr="00504583">
        <w:rPr>
          <w:rFonts w:asciiTheme="minorHAnsi" w:hAnsiTheme="minorHAnsi" w:cstheme="minorHAnsi"/>
          <w:sz w:val="22"/>
          <w:szCs w:val="22"/>
        </w:rPr>
        <w:t xml:space="preserve"> </w:t>
      </w:r>
      <w:r w:rsidR="00582C74" w:rsidRPr="00504583">
        <w:rPr>
          <w:rFonts w:asciiTheme="minorHAnsi" w:hAnsiTheme="minorHAnsi" w:cstheme="minorHAnsi"/>
          <w:sz w:val="22"/>
          <w:szCs w:val="22"/>
        </w:rPr>
        <w:t>Th</w:t>
      </w:r>
      <w:r w:rsidR="00814386" w:rsidRPr="00504583">
        <w:rPr>
          <w:rFonts w:asciiTheme="minorHAnsi" w:hAnsiTheme="minorHAnsi" w:cstheme="minorHAnsi"/>
          <w:sz w:val="22"/>
          <w:szCs w:val="22"/>
        </w:rPr>
        <w:t xml:space="preserve">is echoes the argument that we are still missing a free resource that </w:t>
      </w:r>
      <w:r w:rsidR="00623DF8" w:rsidRPr="00504583">
        <w:rPr>
          <w:rFonts w:asciiTheme="minorHAnsi" w:hAnsiTheme="minorHAnsi" w:cstheme="minorHAnsi"/>
          <w:sz w:val="22"/>
          <w:szCs w:val="22"/>
        </w:rPr>
        <w:t xml:space="preserve">is all around us, </w:t>
      </w:r>
      <w:r w:rsidR="009E07FC" w:rsidRPr="00504583">
        <w:rPr>
          <w:rFonts w:asciiTheme="minorHAnsi" w:hAnsiTheme="minorHAnsi" w:cstheme="minorHAnsi"/>
          <w:sz w:val="22"/>
          <w:szCs w:val="22"/>
        </w:rPr>
        <w:t>continuing to</w:t>
      </w:r>
      <w:r w:rsidR="00582C74" w:rsidRPr="00504583">
        <w:rPr>
          <w:rFonts w:asciiTheme="minorHAnsi" w:hAnsiTheme="minorHAnsi" w:cstheme="minorHAnsi"/>
          <w:sz w:val="22"/>
          <w:szCs w:val="22"/>
        </w:rPr>
        <w:t xml:space="preserve"> </w:t>
      </w:r>
      <w:r w:rsidR="00473B94" w:rsidRPr="00504583">
        <w:rPr>
          <w:rFonts w:asciiTheme="minorHAnsi" w:hAnsiTheme="minorHAnsi" w:cstheme="minorHAnsi"/>
          <w:sz w:val="22"/>
          <w:szCs w:val="22"/>
        </w:rPr>
        <w:t>focus</w:t>
      </w:r>
      <w:r w:rsidR="00582C74" w:rsidRPr="00504583">
        <w:rPr>
          <w:rFonts w:asciiTheme="minorHAnsi" w:hAnsiTheme="minorHAnsi" w:cstheme="minorHAnsi"/>
          <w:sz w:val="22"/>
          <w:szCs w:val="22"/>
        </w:rPr>
        <w:t xml:space="preserve"> on physical activity alone and not </w:t>
      </w:r>
      <w:r w:rsidR="00077368" w:rsidRPr="00504583">
        <w:rPr>
          <w:rFonts w:asciiTheme="minorHAnsi" w:hAnsiTheme="minorHAnsi" w:cstheme="minorHAnsi"/>
          <w:sz w:val="22"/>
          <w:szCs w:val="22"/>
        </w:rPr>
        <w:t>utilizing</w:t>
      </w:r>
      <w:r w:rsidR="00582C74" w:rsidRPr="00504583">
        <w:rPr>
          <w:rFonts w:asciiTheme="minorHAnsi" w:hAnsiTheme="minorHAnsi" w:cstheme="minorHAnsi"/>
          <w:sz w:val="22"/>
          <w:szCs w:val="22"/>
        </w:rPr>
        <w:t xml:space="preserve"> the </w:t>
      </w:r>
      <w:r w:rsidR="001B02EA" w:rsidRPr="00504583">
        <w:rPr>
          <w:rFonts w:asciiTheme="minorHAnsi" w:hAnsiTheme="minorHAnsi" w:cstheme="minorHAnsi"/>
          <w:sz w:val="22"/>
          <w:szCs w:val="22"/>
        </w:rPr>
        <w:t xml:space="preserve">wellbeing </w:t>
      </w:r>
      <w:r w:rsidR="00582C74" w:rsidRPr="00504583">
        <w:rPr>
          <w:rFonts w:asciiTheme="minorHAnsi" w:hAnsiTheme="minorHAnsi" w:cstheme="minorHAnsi"/>
          <w:sz w:val="22"/>
          <w:szCs w:val="22"/>
        </w:rPr>
        <w:t xml:space="preserve">benefits from being emersed in nature. </w:t>
      </w:r>
      <w:r w:rsidR="00077368" w:rsidRPr="00504583">
        <w:rPr>
          <w:rFonts w:asciiTheme="minorHAnsi" w:hAnsiTheme="minorHAnsi" w:cstheme="minorHAnsi"/>
          <w:sz w:val="22"/>
          <w:szCs w:val="22"/>
        </w:rPr>
        <w:t xml:space="preserve">I completely agree with the comments from Huw Jones however I believe </w:t>
      </w:r>
      <w:r w:rsidR="00920D98" w:rsidRPr="00504583">
        <w:rPr>
          <w:rFonts w:asciiTheme="minorHAnsi" w:hAnsiTheme="minorHAnsi" w:cstheme="minorHAnsi"/>
          <w:sz w:val="22"/>
          <w:szCs w:val="22"/>
        </w:rPr>
        <w:t>stretching</w:t>
      </w:r>
      <w:r w:rsidR="00BC6924" w:rsidRPr="00504583">
        <w:rPr>
          <w:rFonts w:asciiTheme="minorHAnsi" w:hAnsiTheme="minorHAnsi" w:cstheme="minorHAnsi"/>
          <w:sz w:val="22"/>
          <w:szCs w:val="22"/>
        </w:rPr>
        <w:t xml:space="preserve"> the focus to include adventure will more than likely </w:t>
      </w:r>
      <w:r w:rsidR="00D470EF" w:rsidRPr="00504583">
        <w:rPr>
          <w:rFonts w:asciiTheme="minorHAnsi" w:hAnsiTheme="minorHAnsi" w:cstheme="minorHAnsi"/>
          <w:sz w:val="22"/>
          <w:szCs w:val="22"/>
        </w:rPr>
        <w:t xml:space="preserve">force us into accessing nature where the </w:t>
      </w:r>
      <w:r w:rsidR="00D72B6C" w:rsidRPr="00504583">
        <w:rPr>
          <w:rFonts w:asciiTheme="minorHAnsi" w:hAnsiTheme="minorHAnsi" w:cstheme="minorHAnsi"/>
          <w:sz w:val="22"/>
          <w:szCs w:val="22"/>
        </w:rPr>
        <w:t xml:space="preserve">wellbeing </w:t>
      </w:r>
      <w:r w:rsidR="00D470EF" w:rsidRPr="00504583">
        <w:rPr>
          <w:rFonts w:asciiTheme="minorHAnsi" w:hAnsiTheme="minorHAnsi" w:cstheme="minorHAnsi"/>
          <w:sz w:val="22"/>
          <w:szCs w:val="22"/>
        </w:rPr>
        <w:t xml:space="preserve">benefits </w:t>
      </w:r>
      <w:r w:rsidR="00920D98" w:rsidRPr="00504583">
        <w:rPr>
          <w:rFonts w:asciiTheme="minorHAnsi" w:hAnsiTheme="minorHAnsi" w:cstheme="minorHAnsi"/>
          <w:sz w:val="22"/>
          <w:szCs w:val="22"/>
        </w:rPr>
        <w:t>can multiply exponentially</w:t>
      </w:r>
      <w:r w:rsidR="00332E40" w:rsidRPr="00504583">
        <w:rPr>
          <w:rFonts w:asciiTheme="minorHAnsi" w:hAnsiTheme="minorHAnsi" w:cstheme="minorHAnsi"/>
          <w:sz w:val="22"/>
          <w:szCs w:val="22"/>
        </w:rPr>
        <w:t>.</w:t>
      </w:r>
    </w:p>
    <w:p w14:paraId="7979AE0F" w14:textId="77777777" w:rsidR="00511292" w:rsidRPr="00504583" w:rsidRDefault="00511292" w:rsidP="00582C74">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p>
    <w:p w14:paraId="3A73E024" w14:textId="7101DC49" w:rsidR="00511292" w:rsidRPr="00504583" w:rsidRDefault="00511292" w:rsidP="00582C74">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r w:rsidRPr="00504583">
        <w:rPr>
          <w:rFonts w:asciiTheme="minorHAnsi" w:hAnsiTheme="minorHAnsi" w:cstheme="minorHAnsi"/>
          <w:spacing w:val="-5"/>
          <w:sz w:val="22"/>
          <w:szCs w:val="22"/>
        </w:rPr>
        <w:t>One group that have embraced the idea of</w:t>
      </w:r>
      <w:r w:rsidRPr="00504583">
        <w:rPr>
          <w:rFonts w:asciiTheme="minorHAnsi" w:hAnsiTheme="minorHAnsi" w:cstheme="minorHAnsi"/>
          <w:sz w:val="22"/>
          <w:szCs w:val="22"/>
        </w:rPr>
        <w:t xml:space="preserve"> placing wellbeing at the centre of future organisational strategies is </w:t>
      </w:r>
      <w:r w:rsidR="004509BB" w:rsidRPr="00504583">
        <w:rPr>
          <w:rFonts w:asciiTheme="minorHAnsi" w:hAnsiTheme="minorHAnsi" w:cstheme="minorHAnsi"/>
          <w:sz w:val="22"/>
          <w:szCs w:val="22"/>
        </w:rPr>
        <w:t>‘T</w:t>
      </w:r>
      <w:r w:rsidRPr="00504583">
        <w:rPr>
          <w:rFonts w:asciiTheme="minorHAnsi" w:hAnsiTheme="minorHAnsi" w:cstheme="minorHAnsi"/>
          <w:sz w:val="22"/>
          <w:szCs w:val="22"/>
        </w:rPr>
        <w:t>he Heritage Trust</w:t>
      </w:r>
      <w:r w:rsidR="00BB05BB" w:rsidRPr="00504583">
        <w:rPr>
          <w:rFonts w:asciiTheme="minorHAnsi" w:hAnsiTheme="minorHAnsi" w:cstheme="minorHAnsi"/>
          <w:sz w:val="22"/>
          <w:szCs w:val="22"/>
        </w:rPr>
        <w:t>,’</w:t>
      </w:r>
      <w:r w:rsidRPr="00504583">
        <w:rPr>
          <w:rFonts w:asciiTheme="minorHAnsi" w:hAnsiTheme="minorHAnsi" w:cstheme="minorHAnsi"/>
          <w:sz w:val="22"/>
          <w:szCs w:val="22"/>
        </w:rPr>
        <w:t xml:space="preserve"> ensuring they become more resilient into the future, by being more relevant and attuned to societal need. This is exactly what needs to be considered when talking about health</w:t>
      </w:r>
      <w:r w:rsidR="00BB05BB" w:rsidRPr="00504583">
        <w:rPr>
          <w:rFonts w:asciiTheme="minorHAnsi" w:hAnsiTheme="minorHAnsi" w:cstheme="minorHAnsi"/>
          <w:sz w:val="22"/>
          <w:szCs w:val="22"/>
        </w:rPr>
        <w:t xml:space="preserve">. </w:t>
      </w:r>
      <w:r w:rsidRPr="00504583">
        <w:rPr>
          <w:rFonts w:asciiTheme="minorHAnsi" w:hAnsiTheme="minorHAnsi" w:cstheme="minorHAnsi"/>
          <w:sz w:val="22"/>
          <w:szCs w:val="22"/>
        </w:rPr>
        <w:t xml:space="preserve">If we consider some of the findings from Ulrich </w:t>
      </w:r>
      <w:r w:rsidR="005C58FA" w:rsidRPr="00504583">
        <w:rPr>
          <w:rFonts w:asciiTheme="minorHAnsi" w:hAnsiTheme="minorHAnsi" w:cstheme="minorHAnsi"/>
          <w:sz w:val="22"/>
          <w:szCs w:val="22"/>
        </w:rPr>
        <w:t xml:space="preserve">stress reduction theory or </w:t>
      </w:r>
      <w:r w:rsidRPr="00504583">
        <w:rPr>
          <w:rFonts w:asciiTheme="minorHAnsi" w:hAnsiTheme="minorHAnsi" w:cstheme="minorHAnsi"/>
          <w:sz w:val="22"/>
          <w:szCs w:val="22"/>
        </w:rPr>
        <w:t>Q</w:t>
      </w:r>
      <w:r w:rsidR="009C7832" w:rsidRPr="00504583">
        <w:rPr>
          <w:rFonts w:asciiTheme="minorHAnsi" w:hAnsiTheme="minorHAnsi" w:cstheme="minorHAnsi"/>
          <w:sz w:val="22"/>
          <w:szCs w:val="22"/>
        </w:rPr>
        <w:t>in</w:t>
      </w:r>
      <w:r w:rsidRPr="00504583">
        <w:rPr>
          <w:rFonts w:asciiTheme="minorHAnsi" w:hAnsiTheme="minorHAnsi" w:cstheme="minorHAnsi"/>
          <w:sz w:val="22"/>
          <w:szCs w:val="22"/>
        </w:rPr>
        <w:t xml:space="preserve">g </w:t>
      </w:r>
      <w:r w:rsidR="009C7832" w:rsidRPr="00504583">
        <w:rPr>
          <w:rFonts w:asciiTheme="minorHAnsi" w:hAnsiTheme="minorHAnsi" w:cstheme="minorHAnsi"/>
          <w:sz w:val="22"/>
          <w:szCs w:val="22"/>
        </w:rPr>
        <w:t>L</w:t>
      </w:r>
      <w:r w:rsidRPr="00504583">
        <w:rPr>
          <w:rFonts w:asciiTheme="minorHAnsi" w:hAnsiTheme="minorHAnsi" w:cstheme="minorHAnsi"/>
          <w:sz w:val="22"/>
          <w:szCs w:val="22"/>
        </w:rPr>
        <w:t>i</w:t>
      </w:r>
      <w:r w:rsidR="009C7832" w:rsidRPr="00504583">
        <w:rPr>
          <w:rFonts w:asciiTheme="minorHAnsi" w:hAnsiTheme="minorHAnsi" w:cstheme="minorHAnsi"/>
          <w:sz w:val="22"/>
          <w:szCs w:val="22"/>
        </w:rPr>
        <w:t>’s research into Forest Bathing.</w:t>
      </w:r>
      <w:r w:rsidRPr="00504583">
        <w:rPr>
          <w:rFonts w:asciiTheme="minorHAnsi" w:hAnsiTheme="minorHAnsi" w:cstheme="minorHAnsi"/>
          <w:sz w:val="22"/>
          <w:szCs w:val="22"/>
        </w:rPr>
        <w:t xml:space="preserve"> There is ample evidence to promote the health benefits of being in nature, tailer that with findings from the likes of Hopkins and Putnam (1993) who’s case study acknowledges the that participants with disabilities on an adventure programme with The Calvurt Trust experience a boost to their self-confidence, however the debate is noted to what extent the course is developmental or recreational.  </w:t>
      </w:r>
    </w:p>
    <w:p w14:paraId="59AA6079" w14:textId="2EE9C6A8" w:rsidR="00017A03" w:rsidRPr="00504583" w:rsidRDefault="00017A03" w:rsidP="00017A03">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p>
    <w:p w14:paraId="73CD04FB" w14:textId="2F9F9F80" w:rsidR="00E606B9" w:rsidRPr="00504583" w:rsidRDefault="00017A03" w:rsidP="00C60BF6">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r w:rsidRPr="00504583">
        <w:rPr>
          <w:rFonts w:asciiTheme="minorHAnsi" w:hAnsiTheme="minorHAnsi" w:cstheme="minorHAnsi"/>
          <w:sz w:val="22"/>
          <w:szCs w:val="22"/>
        </w:rPr>
        <w:t>The article continues</w:t>
      </w:r>
      <w:r w:rsidR="00870985" w:rsidRPr="00504583">
        <w:rPr>
          <w:rFonts w:asciiTheme="minorHAnsi" w:hAnsiTheme="minorHAnsi" w:cstheme="minorHAnsi"/>
          <w:sz w:val="22"/>
          <w:szCs w:val="22"/>
        </w:rPr>
        <w:t xml:space="preserve"> to</w:t>
      </w:r>
      <w:r w:rsidRPr="00504583">
        <w:rPr>
          <w:rFonts w:asciiTheme="minorHAnsi" w:hAnsiTheme="minorHAnsi" w:cstheme="minorHAnsi"/>
          <w:sz w:val="22"/>
          <w:szCs w:val="22"/>
        </w:rPr>
        <w:t xml:space="preserve"> question how the U</w:t>
      </w:r>
      <w:r w:rsidR="003264C8" w:rsidRPr="00504583">
        <w:rPr>
          <w:rFonts w:asciiTheme="minorHAnsi" w:hAnsiTheme="minorHAnsi" w:cstheme="minorHAnsi"/>
          <w:sz w:val="22"/>
          <w:szCs w:val="22"/>
        </w:rPr>
        <w:t>K</w:t>
      </w:r>
      <w:r w:rsidRPr="00504583">
        <w:rPr>
          <w:rFonts w:asciiTheme="minorHAnsi" w:hAnsiTheme="minorHAnsi" w:cstheme="minorHAnsi"/>
          <w:sz w:val="22"/>
          <w:szCs w:val="22"/>
        </w:rPr>
        <w:t xml:space="preserve"> can </w:t>
      </w:r>
      <w:r w:rsidR="003264C8" w:rsidRPr="00504583">
        <w:rPr>
          <w:rFonts w:asciiTheme="minorHAnsi" w:hAnsiTheme="minorHAnsi" w:cstheme="minorHAnsi"/>
          <w:sz w:val="22"/>
          <w:szCs w:val="22"/>
        </w:rPr>
        <w:t>proudly</w:t>
      </w:r>
      <w:r w:rsidRPr="00504583">
        <w:rPr>
          <w:rFonts w:asciiTheme="minorHAnsi" w:hAnsiTheme="minorHAnsi" w:cstheme="minorHAnsi"/>
          <w:sz w:val="22"/>
          <w:szCs w:val="22"/>
        </w:rPr>
        <w:t xml:space="preserve"> </w:t>
      </w:r>
      <w:r w:rsidR="003264C8" w:rsidRPr="00504583">
        <w:rPr>
          <w:rFonts w:asciiTheme="minorHAnsi" w:hAnsiTheme="minorHAnsi" w:cstheme="minorHAnsi"/>
          <w:sz w:val="22"/>
          <w:szCs w:val="22"/>
        </w:rPr>
        <w:t>host</w:t>
      </w:r>
      <w:r w:rsidRPr="00504583">
        <w:rPr>
          <w:rFonts w:asciiTheme="minorHAnsi" w:hAnsiTheme="minorHAnsi" w:cstheme="minorHAnsi"/>
          <w:sz w:val="22"/>
          <w:szCs w:val="22"/>
        </w:rPr>
        <w:t xml:space="preserve"> a string of </w:t>
      </w:r>
      <w:r w:rsidR="003264C8" w:rsidRPr="00504583">
        <w:rPr>
          <w:rFonts w:asciiTheme="minorHAnsi" w:hAnsiTheme="minorHAnsi" w:cstheme="minorHAnsi"/>
          <w:sz w:val="22"/>
          <w:szCs w:val="22"/>
        </w:rPr>
        <w:t>high-level</w:t>
      </w:r>
      <w:r w:rsidRPr="00504583">
        <w:rPr>
          <w:rFonts w:asciiTheme="minorHAnsi" w:hAnsiTheme="minorHAnsi" w:cstheme="minorHAnsi"/>
          <w:sz w:val="22"/>
          <w:szCs w:val="22"/>
        </w:rPr>
        <w:t xml:space="preserve"> sporting events with a total cost of around £9bn</w:t>
      </w:r>
      <w:r w:rsidR="003264C8" w:rsidRPr="00504583">
        <w:rPr>
          <w:rFonts w:asciiTheme="minorHAnsi" w:hAnsiTheme="minorHAnsi" w:cstheme="minorHAnsi"/>
          <w:sz w:val="22"/>
          <w:szCs w:val="22"/>
        </w:rPr>
        <w:t xml:space="preserve"> yet some if it is o</w:t>
      </w:r>
      <w:r w:rsidR="00870985" w:rsidRPr="00504583">
        <w:rPr>
          <w:rFonts w:asciiTheme="minorHAnsi" w:hAnsiTheme="minorHAnsi" w:cstheme="minorHAnsi"/>
          <w:sz w:val="22"/>
          <w:szCs w:val="22"/>
        </w:rPr>
        <w:t>w</w:t>
      </w:r>
      <w:r w:rsidR="003264C8" w:rsidRPr="00504583">
        <w:rPr>
          <w:rFonts w:asciiTheme="minorHAnsi" w:hAnsiTheme="minorHAnsi" w:cstheme="minorHAnsi"/>
          <w:sz w:val="22"/>
          <w:szCs w:val="22"/>
        </w:rPr>
        <w:t xml:space="preserve">n local facilities, </w:t>
      </w:r>
      <w:r w:rsidR="00BB05BB" w:rsidRPr="00504583">
        <w:rPr>
          <w:rFonts w:asciiTheme="minorHAnsi" w:hAnsiTheme="minorHAnsi" w:cstheme="minorHAnsi"/>
          <w:sz w:val="22"/>
          <w:szCs w:val="22"/>
        </w:rPr>
        <w:t>clubs,</w:t>
      </w:r>
      <w:r w:rsidR="003264C8" w:rsidRPr="00504583">
        <w:rPr>
          <w:rFonts w:asciiTheme="minorHAnsi" w:hAnsiTheme="minorHAnsi" w:cstheme="minorHAnsi"/>
          <w:sz w:val="22"/>
          <w:szCs w:val="22"/>
        </w:rPr>
        <w:t xml:space="preserve"> and youth centres</w:t>
      </w:r>
      <w:r w:rsidR="00870985" w:rsidRPr="00504583">
        <w:rPr>
          <w:rFonts w:asciiTheme="minorHAnsi" w:hAnsiTheme="minorHAnsi" w:cstheme="minorHAnsi"/>
          <w:sz w:val="22"/>
          <w:szCs w:val="22"/>
        </w:rPr>
        <w:t>,</w:t>
      </w:r>
      <w:r w:rsidR="003264C8" w:rsidRPr="00504583">
        <w:rPr>
          <w:rFonts w:asciiTheme="minorHAnsi" w:hAnsiTheme="minorHAnsi" w:cstheme="minorHAnsi"/>
          <w:sz w:val="22"/>
          <w:szCs w:val="22"/>
        </w:rPr>
        <w:t xml:space="preserve"> fall into disrepair. Furthermore, the need to provide access for people with facilities </w:t>
      </w:r>
      <w:r w:rsidR="007475C6" w:rsidRPr="00504583">
        <w:rPr>
          <w:rFonts w:asciiTheme="minorHAnsi" w:hAnsiTheme="minorHAnsi" w:cstheme="minorHAnsi"/>
          <w:sz w:val="22"/>
          <w:szCs w:val="22"/>
        </w:rPr>
        <w:t>often</w:t>
      </w:r>
      <w:r w:rsidR="003264C8" w:rsidRPr="00504583">
        <w:rPr>
          <w:rFonts w:asciiTheme="minorHAnsi" w:hAnsiTheme="minorHAnsi" w:cstheme="minorHAnsi"/>
          <w:sz w:val="22"/>
          <w:szCs w:val="22"/>
        </w:rPr>
        <w:t xml:space="preserve"> falls to charity organisations.</w:t>
      </w:r>
      <w:r w:rsidR="00C85778" w:rsidRPr="00504583">
        <w:rPr>
          <w:rFonts w:asciiTheme="minorHAnsi" w:hAnsiTheme="minorHAnsi" w:cstheme="minorHAnsi"/>
          <w:sz w:val="22"/>
          <w:szCs w:val="22"/>
        </w:rPr>
        <w:t xml:space="preserve"> Th</w:t>
      </w:r>
      <w:r w:rsidR="00BE266D" w:rsidRPr="00504583">
        <w:rPr>
          <w:rFonts w:asciiTheme="minorHAnsi" w:hAnsiTheme="minorHAnsi" w:cstheme="minorHAnsi"/>
          <w:sz w:val="22"/>
          <w:szCs w:val="22"/>
        </w:rPr>
        <w:t>is</w:t>
      </w:r>
      <w:r w:rsidR="00A31BBD" w:rsidRPr="00504583">
        <w:rPr>
          <w:rFonts w:asciiTheme="minorHAnsi" w:hAnsiTheme="minorHAnsi" w:cstheme="minorHAnsi"/>
          <w:sz w:val="22"/>
          <w:szCs w:val="22"/>
        </w:rPr>
        <w:t xml:space="preserve"> negative view</w:t>
      </w:r>
      <w:r w:rsidR="0049187A" w:rsidRPr="00504583">
        <w:rPr>
          <w:rFonts w:asciiTheme="minorHAnsi" w:hAnsiTheme="minorHAnsi" w:cstheme="minorHAnsi"/>
          <w:sz w:val="22"/>
          <w:szCs w:val="22"/>
        </w:rPr>
        <w:t xml:space="preserve"> </w:t>
      </w:r>
      <w:r w:rsidR="00F0172C" w:rsidRPr="00504583">
        <w:rPr>
          <w:rFonts w:asciiTheme="minorHAnsi" w:hAnsiTheme="minorHAnsi" w:cstheme="minorHAnsi"/>
          <w:sz w:val="22"/>
          <w:szCs w:val="22"/>
        </w:rPr>
        <w:t xml:space="preserve">on how the UK invests in sport can be </w:t>
      </w:r>
      <w:r w:rsidR="0049187A" w:rsidRPr="00504583">
        <w:rPr>
          <w:rFonts w:asciiTheme="minorHAnsi" w:hAnsiTheme="minorHAnsi" w:cstheme="minorHAnsi"/>
          <w:sz w:val="22"/>
          <w:szCs w:val="22"/>
        </w:rPr>
        <w:t>b</w:t>
      </w:r>
      <w:r w:rsidR="00605530" w:rsidRPr="00504583">
        <w:rPr>
          <w:rFonts w:asciiTheme="minorHAnsi" w:hAnsiTheme="minorHAnsi" w:cstheme="minorHAnsi"/>
          <w:sz w:val="22"/>
          <w:szCs w:val="22"/>
        </w:rPr>
        <w:t>alanced with some positive changes that have been happening in W</w:t>
      </w:r>
      <w:r w:rsidR="00B03766" w:rsidRPr="00504583">
        <w:rPr>
          <w:rFonts w:asciiTheme="minorHAnsi" w:hAnsiTheme="minorHAnsi" w:cstheme="minorHAnsi"/>
          <w:sz w:val="22"/>
          <w:szCs w:val="22"/>
        </w:rPr>
        <w:t>ales</w:t>
      </w:r>
      <w:r w:rsidR="00760BF3" w:rsidRPr="00504583">
        <w:rPr>
          <w:rFonts w:asciiTheme="minorHAnsi" w:hAnsiTheme="minorHAnsi" w:cstheme="minorHAnsi"/>
          <w:sz w:val="22"/>
          <w:szCs w:val="22"/>
        </w:rPr>
        <w:t>, with regards the school curriculum</w:t>
      </w:r>
      <w:r w:rsidR="00BB05BB" w:rsidRPr="00504583">
        <w:rPr>
          <w:rFonts w:asciiTheme="minorHAnsi" w:hAnsiTheme="minorHAnsi" w:cstheme="minorHAnsi"/>
          <w:sz w:val="22"/>
          <w:szCs w:val="22"/>
        </w:rPr>
        <w:t xml:space="preserve">. </w:t>
      </w:r>
      <w:r w:rsidR="00876281" w:rsidRPr="00504583">
        <w:rPr>
          <w:rFonts w:asciiTheme="minorHAnsi" w:hAnsiTheme="minorHAnsi" w:cstheme="minorHAnsi"/>
          <w:sz w:val="22"/>
          <w:szCs w:val="22"/>
        </w:rPr>
        <w:t xml:space="preserve">It stated that the new curriculum will </w:t>
      </w:r>
      <w:r w:rsidR="005F1A46">
        <w:rPr>
          <w:rFonts w:asciiTheme="minorHAnsi" w:hAnsiTheme="minorHAnsi" w:cstheme="minorHAnsi"/>
          <w:sz w:val="22"/>
          <w:szCs w:val="22"/>
        </w:rPr>
        <w:t>focus specifically</w:t>
      </w:r>
      <w:r w:rsidR="00876281" w:rsidRPr="00504583">
        <w:rPr>
          <w:rFonts w:asciiTheme="minorHAnsi" w:hAnsiTheme="minorHAnsi" w:cstheme="minorHAnsi"/>
          <w:sz w:val="22"/>
          <w:szCs w:val="22"/>
        </w:rPr>
        <w:t xml:space="preserve"> on health and wellbeing, they now have a set of achievement outcomes, written as ‘broad statements of intent’ to inform school-based planning, this </w:t>
      </w:r>
      <w:r w:rsidR="00554B3E">
        <w:rPr>
          <w:rFonts w:asciiTheme="minorHAnsi" w:hAnsiTheme="minorHAnsi" w:cstheme="minorHAnsi"/>
          <w:sz w:val="22"/>
          <w:szCs w:val="22"/>
        </w:rPr>
        <w:t>will allow</w:t>
      </w:r>
      <w:r w:rsidR="00876281" w:rsidRPr="00504583">
        <w:rPr>
          <w:rFonts w:asciiTheme="minorHAnsi" w:hAnsiTheme="minorHAnsi" w:cstheme="minorHAnsi"/>
          <w:sz w:val="22"/>
          <w:szCs w:val="22"/>
        </w:rPr>
        <w:t xml:space="preserve"> schools to be active and reactive to their locally and regionally identified needs, Forrest-Mackay (2022). </w:t>
      </w:r>
      <w:r w:rsidR="000E4966" w:rsidRPr="00504583">
        <w:rPr>
          <w:rFonts w:asciiTheme="minorHAnsi" w:hAnsiTheme="minorHAnsi" w:cstheme="minorHAnsi"/>
          <w:sz w:val="22"/>
          <w:szCs w:val="22"/>
        </w:rPr>
        <w:t xml:space="preserve">With a </w:t>
      </w:r>
      <w:r w:rsidR="00CE4398" w:rsidRPr="00504583">
        <w:rPr>
          <w:rFonts w:asciiTheme="minorHAnsi" w:hAnsiTheme="minorHAnsi" w:cstheme="minorHAnsi"/>
          <w:sz w:val="22"/>
          <w:szCs w:val="22"/>
        </w:rPr>
        <w:t xml:space="preserve">specific </w:t>
      </w:r>
      <w:r w:rsidR="000E4966" w:rsidRPr="00504583">
        <w:rPr>
          <w:rFonts w:asciiTheme="minorHAnsi" w:hAnsiTheme="minorHAnsi" w:cstheme="minorHAnsi"/>
          <w:sz w:val="22"/>
          <w:szCs w:val="22"/>
        </w:rPr>
        <w:t xml:space="preserve">focus on health and wellbeing </w:t>
      </w:r>
      <w:r w:rsidR="00CE4398" w:rsidRPr="00504583">
        <w:rPr>
          <w:rFonts w:asciiTheme="minorHAnsi" w:hAnsiTheme="minorHAnsi" w:cstheme="minorHAnsi"/>
          <w:sz w:val="22"/>
          <w:szCs w:val="22"/>
        </w:rPr>
        <w:t xml:space="preserve">at a curriculum level it is hoped that </w:t>
      </w:r>
      <w:r w:rsidR="0011688D" w:rsidRPr="00504583">
        <w:rPr>
          <w:rFonts w:asciiTheme="minorHAnsi" w:hAnsiTheme="minorHAnsi" w:cstheme="minorHAnsi"/>
          <w:sz w:val="22"/>
          <w:szCs w:val="22"/>
        </w:rPr>
        <w:t xml:space="preserve">future generations of children </w:t>
      </w:r>
      <w:r w:rsidR="001D6DE3" w:rsidRPr="00504583">
        <w:rPr>
          <w:rFonts w:asciiTheme="minorHAnsi" w:hAnsiTheme="minorHAnsi" w:cstheme="minorHAnsi"/>
          <w:sz w:val="22"/>
          <w:szCs w:val="22"/>
        </w:rPr>
        <w:t xml:space="preserve">will </w:t>
      </w:r>
      <w:r w:rsidR="0011688D" w:rsidRPr="00504583">
        <w:rPr>
          <w:rFonts w:asciiTheme="minorHAnsi" w:hAnsiTheme="minorHAnsi" w:cstheme="minorHAnsi"/>
          <w:sz w:val="22"/>
          <w:szCs w:val="22"/>
        </w:rPr>
        <w:t xml:space="preserve">learn </w:t>
      </w:r>
      <w:r w:rsidR="0043020B" w:rsidRPr="00504583">
        <w:rPr>
          <w:rFonts w:asciiTheme="minorHAnsi" w:hAnsiTheme="minorHAnsi" w:cstheme="minorHAnsi"/>
          <w:sz w:val="22"/>
          <w:szCs w:val="22"/>
        </w:rPr>
        <w:t>the concept</w:t>
      </w:r>
      <w:r w:rsidR="003155DE" w:rsidRPr="00504583">
        <w:rPr>
          <w:rFonts w:asciiTheme="minorHAnsi" w:hAnsiTheme="minorHAnsi" w:cstheme="minorHAnsi"/>
          <w:sz w:val="22"/>
          <w:szCs w:val="22"/>
        </w:rPr>
        <w:t xml:space="preserve"> of </w:t>
      </w:r>
      <w:r w:rsidR="002A3E09" w:rsidRPr="00504583">
        <w:rPr>
          <w:rFonts w:asciiTheme="minorHAnsi" w:hAnsiTheme="minorHAnsi" w:cstheme="minorHAnsi"/>
          <w:sz w:val="22"/>
          <w:szCs w:val="22"/>
        </w:rPr>
        <w:t xml:space="preserve">building positive habits </w:t>
      </w:r>
      <w:r w:rsidR="0043020B" w:rsidRPr="00504583">
        <w:rPr>
          <w:rFonts w:asciiTheme="minorHAnsi" w:hAnsiTheme="minorHAnsi" w:cstheme="minorHAnsi"/>
          <w:sz w:val="22"/>
          <w:szCs w:val="22"/>
        </w:rPr>
        <w:t xml:space="preserve">within their lives </w:t>
      </w:r>
      <w:r w:rsidR="005B2B18" w:rsidRPr="00504583">
        <w:rPr>
          <w:rFonts w:asciiTheme="minorHAnsi" w:hAnsiTheme="minorHAnsi" w:cstheme="minorHAnsi"/>
          <w:sz w:val="22"/>
          <w:szCs w:val="22"/>
        </w:rPr>
        <w:t>and understanding when it comes to wellb</w:t>
      </w:r>
      <w:r w:rsidR="00531108" w:rsidRPr="00504583">
        <w:rPr>
          <w:rFonts w:asciiTheme="minorHAnsi" w:hAnsiTheme="minorHAnsi" w:cstheme="minorHAnsi"/>
          <w:sz w:val="22"/>
          <w:szCs w:val="22"/>
        </w:rPr>
        <w:t xml:space="preserve">eing, mental health and many other health aspects that </w:t>
      </w:r>
      <w:r w:rsidR="00066873" w:rsidRPr="00504583">
        <w:rPr>
          <w:rFonts w:asciiTheme="minorHAnsi" w:hAnsiTheme="minorHAnsi" w:cstheme="minorHAnsi"/>
          <w:sz w:val="22"/>
          <w:szCs w:val="22"/>
        </w:rPr>
        <w:t>taking</w:t>
      </w:r>
      <w:r w:rsidR="0043020B" w:rsidRPr="00504583">
        <w:rPr>
          <w:rFonts w:asciiTheme="minorHAnsi" w:hAnsiTheme="minorHAnsi" w:cstheme="minorHAnsi"/>
          <w:sz w:val="22"/>
          <w:szCs w:val="22"/>
        </w:rPr>
        <w:t xml:space="preserve"> preventative measures will outweigh the need for a cure</w:t>
      </w:r>
      <w:r w:rsidR="00066873" w:rsidRPr="00504583">
        <w:rPr>
          <w:rFonts w:asciiTheme="minorHAnsi" w:hAnsiTheme="minorHAnsi" w:cstheme="minorHAnsi"/>
          <w:sz w:val="22"/>
          <w:szCs w:val="22"/>
        </w:rPr>
        <w:t xml:space="preserve"> further down the line</w:t>
      </w:r>
      <w:r w:rsidR="0043020B" w:rsidRPr="00504583">
        <w:rPr>
          <w:rFonts w:asciiTheme="minorHAnsi" w:hAnsiTheme="minorHAnsi" w:cstheme="minorHAnsi"/>
          <w:sz w:val="22"/>
          <w:szCs w:val="22"/>
        </w:rPr>
        <w:t>.</w:t>
      </w:r>
      <w:r w:rsidR="00CC4DD8" w:rsidRPr="00504583">
        <w:rPr>
          <w:rFonts w:asciiTheme="minorHAnsi" w:hAnsiTheme="minorHAnsi" w:cstheme="minorHAnsi"/>
          <w:sz w:val="22"/>
          <w:szCs w:val="22"/>
        </w:rPr>
        <w:t xml:space="preserve"> </w:t>
      </w:r>
      <w:r w:rsidR="00C83416" w:rsidRPr="00504583">
        <w:rPr>
          <w:rFonts w:asciiTheme="minorHAnsi" w:hAnsiTheme="minorHAnsi" w:cstheme="minorHAnsi"/>
          <w:sz w:val="22"/>
          <w:szCs w:val="22"/>
        </w:rPr>
        <w:t>Evidence</w:t>
      </w:r>
      <w:r w:rsidR="00066873" w:rsidRPr="00504583">
        <w:rPr>
          <w:rFonts w:asciiTheme="minorHAnsi" w:hAnsiTheme="minorHAnsi" w:cstheme="minorHAnsi"/>
          <w:sz w:val="22"/>
          <w:szCs w:val="22"/>
        </w:rPr>
        <w:t xml:space="preserve"> of </w:t>
      </w:r>
      <w:r w:rsidR="0089504C" w:rsidRPr="00504583">
        <w:rPr>
          <w:rFonts w:asciiTheme="minorHAnsi" w:hAnsiTheme="minorHAnsi" w:cstheme="minorHAnsi"/>
          <w:sz w:val="22"/>
          <w:szCs w:val="22"/>
        </w:rPr>
        <w:t xml:space="preserve">these changes can be seen with the implementation of forest school </w:t>
      </w:r>
      <w:r w:rsidR="00DE5671" w:rsidRPr="00504583">
        <w:rPr>
          <w:rFonts w:asciiTheme="minorHAnsi" w:hAnsiTheme="minorHAnsi" w:cstheme="minorHAnsi"/>
          <w:sz w:val="22"/>
          <w:szCs w:val="22"/>
        </w:rPr>
        <w:t xml:space="preserve">across Wales, there has also been </w:t>
      </w:r>
      <w:r w:rsidR="00C74C25" w:rsidRPr="00504583">
        <w:rPr>
          <w:rFonts w:asciiTheme="minorHAnsi" w:hAnsiTheme="minorHAnsi" w:cstheme="minorHAnsi"/>
          <w:sz w:val="22"/>
          <w:szCs w:val="22"/>
        </w:rPr>
        <w:t xml:space="preserve">noticeable growth in </w:t>
      </w:r>
      <w:r w:rsidR="00E601CC" w:rsidRPr="00504583">
        <w:rPr>
          <w:rFonts w:asciiTheme="minorHAnsi" w:hAnsiTheme="minorHAnsi" w:cstheme="minorHAnsi"/>
          <w:sz w:val="22"/>
          <w:szCs w:val="22"/>
        </w:rPr>
        <w:t xml:space="preserve">safe </w:t>
      </w:r>
      <w:r w:rsidR="00C74C25" w:rsidRPr="00504583">
        <w:rPr>
          <w:rFonts w:asciiTheme="minorHAnsi" w:hAnsiTheme="minorHAnsi" w:cstheme="minorHAnsi"/>
          <w:sz w:val="22"/>
          <w:szCs w:val="22"/>
        </w:rPr>
        <w:t>cycle routes</w:t>
      </w:r>
      <w:r w:rsidR="00E601CC" w:rsidRPr="00504583">
        <w:rPr>
          <w:rFonts w:asciiTheme="minorHAnsi" w:hAnsiTheme="minorHAnsi" w:cstheme="minorHAnsi"/>
          <w:sz w:val="22"/>
          <w:szCs w:val="22"/>
        </w:rPr>
        <w:t xml:space="preserve"> to encourage active travel</w:t>
      </w:r>
      <w:r w:rsidR="008E6638" w:rsidRPr="00504583">
        <w:rPr>
          <w:rFonts w:asciiTheme="minorHAnsi" w:hAnsiTheme="minorHAnsi" w:cstheme="minorHAnsi"/>
          <w:sz w:val="22"/>
          <w:szCs w:val="22"/>
        </w:rPr>
        <w:t>.</w:t>
      </w:r>
    </w:p>
    <w:p w14:paraId="0C79CC8B" w14:textId="3CC0FD3D" w:rsidR="00413154" w:rsidRPr="00504583" w:rsidRDefault="00413154">
      <w:pPr>
        <w:rPr>
          <w:rFonts w:cstheme="minorHAnsi"/>
        </w:rPr>
      </w:pPr>
    </w:p>
    <w:p w14:paraId="7E3D2405" w14:textId="3E8D6EF4" w:rsidR="009E6B94" w:rsidRPr="00504583" w:rsidRDefault="002B6D44">
      <w:pPr>
        <w:rPr>
          <w:rFonts w:cstheme="minorHAnsi"/>
        </w:rPr>
      </w:pPr>
      <w:r w:rsidRPr="00504583">
        <w:rPr>
          <w:rFonts w:cstheme="minorHAnsi"/>
        </w:rPr>
        <w:t>For</w:t>
      </w:r>
      <w:r w:rsidR="006F4D2B" w:rsidRPr="00504583">
        <w:rPr>
          <w:rFonts w:cstheme="minorHAnsi"/>
        </w:rPr>
        <w:t xml:space="preserve"> t</w:t>
      </w:r>
      <w:r w:rsidR="00E62A01" w:rsidRPr="00504583">
        <w:rPr>
          <w:rFonts w:cstheme="minorHAnsi"/>
        </w:rPr>
        <w:t>he benefit of t</w:t>
      </w:r>
      <w:r w:rsidR="006F4D2B" w:rsidRPr="00504583">
        <w:rPr>
          <w:rFonts w:cstheme="minorHAnsi"/>
        </w:rPr>
        <w:t xml:space="preserve">his </w:t>
      </w:r>
      <w:r w:rsidR="00173EA1" w:rsidRPr="00504583">
        <w:rPr>
          <w:rFonts w:cstheme="minorHAnsi"/>
        </w:rPr>
        <w:t>report,</w:t>
      </w:r>
      <w:r w:rsidR="006F4D2B" w:rsidRPr="00504583">
        <w:rPr>
          <w:rFonts w:cstheme="minorHAnsi"/>
        </w:rPr>
        <w:t xml:space="preserve"> we will be looking at people with disabilities </w:t>
      </w:r>
      <w:r w:rsidR="008502C9" w:rsidRPr="00504583">
        <w:rPr>
          <w:rFonts w:cstheme="minorHAnsi"/>
        </w:rPr>
        <w:t xml:space="preserve">on a whole however some findings have been more specific to adults with mobility difficulties, </w:t>
      </w:r>
      <w:r w:rsidR="00173EA1" w:rsidRPr="00504583">
        <w:rPr>
          <w:rFonts w:cstheme="minorHAnsi"/>
        </w:rPr>
        <w:t>i.e.</w:t>
      </w:r>
      <w:r w:rsidR="008502C9" w:rsidRPr="00504583">
        <w:rPr>
          <w:rFonts w:cstheme="minorHAnsi"/>
        </w:rPr>
        <w:t xml:space="preserve"> wheelchair users. This </w:t>
      </w:r>
      <w:r w:rsidR="008E437D" w:rsidRPr="00504583">
        <w:rPr>
          <w:rFonts w:cstheme="minorHAnsi"/>
        </w:rPr>
        <w:t xml:space="preserve">according to Sport Wales is a </w:t>
      </w:r>
      <w:r w:rsidR="00173EA1" w:rsidRPr="00504583">
        <w:rPr>
          <w:rFonts w:cstheme="minorHAnsi"/>
        </w:rPr>
        <w:t>hard-to-reach</w:t>
      </w:r>
      <w:r w:rsidR="00462FB2" w:rsidRPr="00504583">
        <w:rPr>
          <w:rFonts w:cstheme="minorHAnsi"/>
        </w:rPr>
        <w:t xml:space="preserve"> group when it comes to </w:t>
      </w:r>
      <w:r w:rsidR="00E21FBD" w:rsidRPr="00504583">
        <w:rPr>
          <w:rFonts w:cstheme="minorHAnsi"/>
        </w:rPr>
        <w:t xml:space="preserve">participation levels </w:t>
      </w:r>
      <w:r w:rsidR="007A532C" w:rsidRPr="00504583">
        <w:rPr>
          <w:rFonts w:cstheme="minorHAnsi"/>
        </w:rPr>
        <w:t xml:space="preserve">of sport however there are </w:t>
      </w:r>
      <w:r w:rsidR="00BF5572" w:rsidRPr="00504583">
        <w:rPr>
          <w:rFonts w:cstheme="minorHAnsi"/>
        </w:rPr>
        <w:t>several</w:t>
      </w:r>
      <w:r w:rsidR="007A532C" w:rsidRPr="00504583">
        <w:rPr>
          <w:rFonts w:cstheme="minorHAnsi"/>
        </w:rPr>
        <w:t xml:space="preserve"> groups in </w:t>
      </w:r>
      <w:r w:rsidR="00F26BB8" w:rsidRPr="00504583">
        <w:rPr>
          <w:rFonts w:cstheme="minorHAnsi"/>
        </w:rPr>
        <w:t xml:space="preserve">south Wales who are actively </w:t>
      </w:r>
      <w:r w:rsidR="005F33B2" w:rsidRPr="00504583">
        <w:rPr>
          <w:rFonts w:cstheme="minorHAnsi"/>
        </w:rPr>
        <w:t>breaking barriers and making accessibility less taxing</w:t>
      </w:r>
      <w:r w:rsidR="00BB05BB" w:rsidRPr="00504583">
        <w:rPr>
          <w:rFonts w:cstheme="minorHAnsi"/>
        </w:rPr>
        <w:t xml:space="preserve">. </w:t>
      </w:r>
      <w:r w:rsidR="005C0A94" w:rsidRPr="00504583">
        <w:rPr>
          <w:rFonts w:cstheme="minorHAnsi"/>
        </w:rPr>
        <w:t xml:space="preserve">As the essay title </w:t>
      </w:r>
      <w:r w:rsidR="00F61CB1" w:rsidRPr="00504583">
        <w:rPr>
          <w:rFonts w:cstheme="minorHAnsi"/>
        </w:rPr>
        <w:t xml:space="preserve">focused on the term </w:t>
      </w:r>
      <w:r w:rsidR="00173EA1" w:rsidRPr="00504583">
        <w:rPr>
          <w:rFonts w:cstheme="minorHAnsi"/>
        </w:rPr>
        <w:t>adventure,</w:t>
      </w:r>
      <w:r w:rsidR="00F61CB1" w:rsidRPr="00504583">
        <w:rPr>
          <w:rFonts w:cstheme="minorHAnsi"/>
        </w:rPr>
        <w:t xml:space="preserve"> we have decided to look at </w:t>
      </w:r>
      <w:r w:rsidR="006A5A1E" w:rsidRPr="00504583">
        <w:rPr>
          <w:rFonts w:cstheme="minorHAnsi"/>
        </w:rPr>
        <w:t>skiing</w:t>
      </w:r>
      <w:r w:rsidR="00BF5572" w:rsidRPr="00504583">
        <w:rPr>
          <w:rFonts w:cstheme="minorHAnsi"/>
        </w:rPr>
        <w:t xml:space="preserve"> and surfing</w:t>
      </w:r>
      <w:r w:rsidR="006A5A1E" w:rsidRPr="00504583">
        <w:rPr>
          <w:rFonts w:cstheme="minorHAnsi"/>
        </w:rPr>
        <w:t xml:space="preserve"> to </w:t>
      </w:r>
      <w:r w:rsidR="00537042" w:rsidRPr="00504583">
        <w:rPr>
          <w:rFonts w:cstheme="minorHAnsi"/>
        </w:rPr>
        <w:t>evaluate the impact of health and wellbeing of the participants.</w:t>
      </w:r>
      <w:r w:rsidR="0098281C" w:rsidRPr="00504583">
        <w:rPr>
          <w:rFonts w:cstheme="minorHAnsi"/>
        </w:rPr>
        <w:t xml:space="preserve"> </w:t>
      </w:r>
    </w:p>
    <w:p w14:paraId="06BDD4D6" w14:textId="350CAEA6" w:rsidR="00707BC1" w:rsidRPr="00504583" w:rsidRDefault="007A6F2C">
      <w:pPr>
        <w:rPr>
          <w:rFonts w:cstheme="minorHAnsi"/>
          <w:shd w:val="clear" w:color="auto" w:fill="FFFFFF"/>
        </w:rPr>
      </w:pPr>
      <w:r w:rsidRPr="00504583">
        <w:rPr>
          <w:rFonts w:cstheme="minorHAnsi"/>
        </w:rPr>
        <w:t xml:space="preserve">Locally there are some fantastic opportunities if you </w:t>
      </w:r>
      <w:r w:rsidR="009411AC" w:rsidRPr="00504583">
        <w:rPr>
          <w:rFonts w:cstheme="minorHAnsi"/>
        </w:rPr>
        <w:t>can</w:t>
      </w:r>
      <w:r w:rsidRPr="00504583">
        <w:rPr>
          <w:rFonts w:cstheme="minorHAnsi"/>
        </w:rPr>
        <w:t xml:space="preserve"> access </w:t>
      </w:r>
      <w:r w:rsidR="009411AC" w:rsidRPr="00504583">
        <w:rPr>
          <w:rFonts w:cstheme="minorHAnsi"/>
        </w:rPr>
        <w:t>the precise locations</w:t>
      </w:r>
      <w:r w:rsidR="00BB05BB" w:rsidRPr="00504583">
        <w:rPr>
          <w:rFonts w:cstheme="minorHAnsi"/>
        </w:rPr>
        <w:t xml:space="preserve">. </w:t>
      </w:r>
      <w:r w:rsidR="00757FA9" w:rsidRPr="00504583">
        <w:rPr>
          <w:rFonts w:cstheme="minorHAnsi"/>
        </w:rPr>
        <w:t xml:space="preserve">Surfability based in Caswell Beach </w:t>
      </w:r>
      <w:r w:rsidR="00462D75" w:rsidRPr="00504583">
        <w:rPr>
          <w:rFonts w:cstheme="minorHAnsi"/>
        </w:rPr>
        <w:t xml:space="preserve">on the Gower peninsula was started in 2013 and </w:t>
      </w:r>
      <w:r w:rsidR="005A71CD" w:rsidRPr="00504583">
        <w:rPr>
          <w:rFonts w:cstheme="minorHAnsi"/>
        </w:rPr>
        <w:t xml:space="preserve">provides a </w:t>
      </w:r>
      <w:r w:rsidR="009411AC" w:rsidRPr="00504583">
        <w:rPr>
          <w:rFonts w:cstheme="minorHAnsi"/>
        </w:rPr>
        <w:t>nature-based</w:t>
      </w:r>
      <w:r w:rsidR="005A71CD" w:rsidRPr="00504583">
        <w:rPr>
          <w:rFonts w:cstheme="minorHAnsi"/>
        </w:rPr>
        <w:t xml:space="preserve"> a</w:t>
      </w:r>
      <w:r w:rsidR="00993F73" w:rsidRPr="00504583">
        <w:rPr>
          <w:rFonts w:cstheme="minorHAnsi"/>
        </w:rPr>
        <w:t xml:space="preserve">dventure </w:t>
      </w:r>
      <w:r w:rsidR="003C75A6" w:rsidRPr="00504583">
        <w:rPr>
          <w:rFonts w:cstheme="minorHAnsi"/>
        </w:rPr>
        <w:t xml:space="preserve">for </w:t>
      </w:r>
      <w:r w:rsidR="009411AC" w:rsidRPr="00504583">
        <w:rPr>
          <w:rFonts w:cstheme="minorHAnsi"/>
        </w:rPr>
        <w:t>individuals</w:t>
      </w:r>
      <w:r w:rsidR="003C75A6" w:rsidRPr="00504583">
        <w:rPr>
          <w:rFonts w:cstheme="minorHAnsi"/>
        </w:rPr>
        <w:t xml:space="preserve"> with disabilities</w:t>
      </w:r>
      <w:r w:rsidR="00556D87" w:rsidRPr="00504583">
        <w:rPr>
          <w:rFonts w:cstheme="minorHAnsi"/>
        </w:rPr>
        <w:t xml:space="preserve">. </w:t>
      </w:r>
      <w:r w:rsidR="00595B9B" w:rsidRPr="00504583">
        <w:rPr>
          <w:rFonts w:cstheme="minorHAnsi"/>
        </w:rPr>
        <w:t xml:space="preserve">Ben </w:t>
      </w:r>
      <w:r w:rsidR="009411AC" w:rsidRPr="00504583">
        <w:rPr>
          <w:rFonts w:cstheme="minorHAnsi"/>
        </w:rPr>
        <w:t>Clifford</w:t>
      </w:r>
      <w:r w:rsidR="00595B9B" w:rsidRPr="00504583">
        <w:rPr>
          <w:rFonts w:cstheme="minorHAnsi"/>
        </w:rPr>
        <w:t xml:space="preserve"> the founder of </w:t>
      </w:r>
      <w:r w:rsidR="009411AC" w:rsidRPr="00504583">
        <w:rPr>
          <w:rFonts w:cstheme="minorHAnsi"/>
        </w:rPr>
        <w:t>surf ability</w:t>
      </w:r>
      <w:r w:rsidR="004E4AA3" w:rsidRPr="00504583">
        <w:rPr>
          <w:rFonts w:cstheme="minorHAnsi"/>
        </w:rPr>
        <w:t xml:space="preserve"> </w:t>
      </w:r>
      <w:r w:rsidR="005F2E83" w:rsidRPr="00504583">
        <w:rPr>
          <w:rFonts w:cstheme="minorHAnsi"/>
        </w:rPr>
        <w:t xml:space="preserve">talks passionately </w:t>
      </w:r>
      <w:r w:rsidR="005F2E83" w:rsidRPr="00504583">
        <w:rPr>
          <w:rFonts w:cstheme="minorHAnsi"/>
        </w:rPr>
        <w:lastRenderedPageBreak/>
        <w:t xml:space="preserve">about the </w:t>
      </w:r>
      <w:r w:rsidR="002A6F53" w:rsidRPr="00504583">
        <w:rPr>
          <w:rFonts w:cstheme="minorHAnsi"/>
        </w:rPr>
        <w:t xml:space="preserve">pure interaction </w:t>
      </w:r>
      <w:r w:rsidR="00141199" w:rsidRPr="00504583">
        <w:rPr>
          <w:rFonts w:cstheme="minorHAnsi"/>
        </w:rPr>
        <w:t>with nature and the profound affect this was having on his students</w:t>
      </w:r>
      <w:r w:rsidR="00BB41DE" w:rsidRPr="00504583">
        <w:rPr>
          <w:rFonts w:cstheme="minorHAnsi"/>
        </w:rPr>
        <w:t xml:space="preserve">, </w:t>
      </w:r>
      <w:r w:rsidR="00AF220D" w:rsidRPr="00504583">
        <w:rPr>
          <w:rFonts w:cstheme="minorHAnsi"/>
        </w:rPr>
        <w:t>(Our Story</w:t>
      </w:r>
      <w:r w:rsidR="00840B0D" w:rsidRPr="00504583">
        <w:rPr>
          <w:rFonts w:cstheme="minorHAnsi"/>
        </w:rPr>
        <w:t xml:space="preserve"> – Surfability UK CIC, 2020). </w:t>
      </w:r>
      <w:r w:rsidR="00F1023C" w:rsidRPr="00504583">
        <w:rPr>
          <w:rFonts w:cstheme="minorHAnsi"/>
        </w:rPr>
        <w:t xml:space="preserve">Ben also </w:t>
      </w:r>
      <w:r w:rsidR="003207B1" w:rsidRPr="00504583">
        <w:rPr>
          <w:rFonts w:cstheme="minorHAnsi"/>
          <w:shd w:val="clear" w:color="auto" w:fill="FFFFFF"/>
        </w:rPr>
        <w:t>recently co-wrote the International Surfing Association Adaptive Surf Instructor Qualification</w:t>
      </w:r>
      <w:r w:rsidR="00BA1F85" w:rsidRPr="00504583">
        <w:rPr>
          <w:rFonts w:cstheme="minorHAnsi"/>
          <w:shd w:val="clear" w:color="auto" w:fill="FFFFFF"/>
        </w:rPr>
        <w:t xml:space="preserve"> which is helping set the standard </w:t>
      </w:r>
      <w:r w:rsidR="0014055A" w:rsidRPr="00504583">
        <w:rPr>
          <w:rFonts w:cstheme="minorHAnsi"/>
          <w:shd w:val="clear" w:color="auto" w:fill="FFFFFF"/>
        </w:rPr>
        <w:t>in adaptive surfing</w:t>
      </w:r>
      <w:r w:rsidR="00BB05BB" w:rsidRPr="00504583">
        <w:rPr>
          <w:rFonts w:cstheme="minorHAnsi"/>
          <w:shd w:val="clear" w:color="auto" w:fill="FFFFFF"/>
        </w:rPr>
        <w:t xml:space="preserve">. </w:t>
      </w:r>
    </w:p>
    <w:p w14:paraId="3A88361C" w14:textId="4EE00114" w:rsidR="000D3277" w:rsidRPr="00504583" w:rsidRDefault="0014055A">
      <w:pPr>
        <w:rPr>
          <w:rFonts w:cstheme="minorHAnsi"/>
          <w:shd w:val="clear" w:color="auto" w:fill="FFFFFF"/>
        </w:rPr>
      </w:pPr>
      <w:r w:rsidRPr="00504583">
        <w:rPr>
          <w:rFonts w:cstheme="minorHAnsi"/>
          <w:shd w:val="clear" w:color="auto" w:fill="FFFFFF"/>
        </w:rPr>
        <w:t xml:space="preserve">Ski4All Wales has an equally impressive </w:t>
      </w:r>
      <w:r w:rsidR="00063171" w:rsidRPr="00504583">
        <w:rPr>
          <w:rFonts w:cstheme="minorHAnsi"/>
          <w:shd w:val="clear" w:color="auto" w:fill="FFFFFF"/>
        </w:rPr>
        <w:t xml:space="preserve">story, </w:t>
      </w:r>
      <w:r w:rsidR="00616C3D" w:rsidRPr="00504583">
        <w:rPr>
          <w:rFonts w:cstheme="minorHAnsi"/>
          <w:shd w:val="clear" w:color="auto" w:fill="FFFFFF"/>
        </w:rPr>
        <w:t xml:space="preserve">with more </w:t>
      </w:r>
      <w:r w:rsidR="0039528A" w:rsidRPr="00504583">
        <w:rPr>
          <w:rFonts w:cstheme="minorHAnsi"/>
          <w:shd w:val="clear" w:color="auto" w:fill="FFFFFF"/>
        </w:rPr>
        <w:t xml:space="preserve">adaptive </w:t>
      </w:r>
      <w:r w:rsidR="00616C3D" w:rsidRPr="00504583">
        <w:rPr>
          <w:rFonts w:cstheme="minorHAnsi"/>
          <w:shd w:val="clear" w:color="auto" w:fill="FFFFFF"/>
        </w:rPr>
        <w:t xml:space="preserve">skiers </w:t>
      </w:r>
      <w:r w:rsidR="0039528A" w:rsidRPr="00504583">
        <w:rPr>
          <w:rFonts w:cstheme="minorHAnsi"/>
          <w:shd w:val="clear" w:color="auto" w:fill="FFFFFF"/>
        </w:rPr>
        <w:t>participating more regularly than any other slope</w:t>
      </w:r>
      <w:r w:rsidR="00647289" w:rsidRPr="00504583">
        <w:rPr>
          <w:rFonts w:cstheme="minorHAnsi"/>
          <w:shd w:val="clear" w:color="auto" w:fill="FFFFFF"/>
        </w:rPr>
        <w:t xml:space="preserve"> in the UK</w:t>
      </w:r>
      <w:r w:rsidR="00BB05BB" w:rsidRPr="00504583">
        <w:rPr>
          <w:rFonts w:cstheme="minorHAnsi"/>
          <w:shd w:val="clear" w:color="auto" w:fill="FFFFFF"/>
        </w:rPr>
        <w:t xml:space="preserve">. </w:t>
      </w:r>
      <w:r w:rsidR="00647289" w:rsidRPr="00504583">
        <w:rPr>
          <w:rFonts w:cstheme="minorHAnsi"/>
          <w:shd w:val="clear" w:color="auto" w:fill="FFFFFF"/>
        </w:rPr>
        <w:t xml:space="preserve">South Wales has </w:t>
      </w:r>
      <w:r w:rsidR="00DB20D0" w:rsidRPr="00504583">
        <w:rPr>
          <w:rFonts w:cstheme="minorHAnsi"/>
          <w:shd w:val="clear" w:color="auto" w:fill="FFFFFF"/>
        </w:rPr>
        <w:t xml:space="preserve">four artificial ski slopes all with adaptive programs however </w:t>
      </w:r>
      <w:r w:rsidR="00A45BB0" w:rsidRPr="00504583">
        <w:rPr>
          <w:rFonts w:cstheme="minorHAnsi"/>
          <w:shd w:val="clear" w:color="auto" w:fill="FFFFFF"/>
        </w:rPr>
        <w:t>‘</w:t>
      </w:r>
      <w:r w:rsidR="00DB20D0" w:rsidRPr="00504583">
        <w:rPr>
          <w:rFonts w:cstheme="minorHAnsi"/>
          <w:shd w:val="clear" w:color="auto" w:fill="FFFFFF"/>
        </w:rPr>
        <w:t>Ski4All</w:t>
      </w:r>
      <w:r w:rsidR="00A45BB0" w:rsidRPr="00504583">
        <w:rPr>
          <w:rFonts w:cstheme="minorHAnsi"/>
          <w:shd w:val="clear" w:color="auto" w:fill="FFFFFF"/>
        </w:rPr>
        <w:t>’</w:t>
      </w:r>
      <w:r w:rsidR="00020876" w:rsidRPr="00504583">
        <w:rPr>
          <w:rFonts w:cstheme="minorHAnsi"/>
          <w:shd w:val="clear" w:color="auto" w:fill="FFFFFF"/>
        </w:rPr>
        <w:t xml:space="preserve"> and </w:t>
      </w:r>
      <w:r w:rsidR="00A45BB0" w:rsidRPr="00504583">
        <w:rPr>
          <w:rFonts w:cstheme="minorHAnsi"/>
          <w:shd w:val="clear" w:color="auto" w:fill="FFFFFF"/>
        </w:rPr>
        <w:t>‘</w:t>
      </w:r>
      <w:r w:rsidR="00020876" w:rsidRPr="00504583">
        <w:rPr>
          <w:rFonts w:cstheme="minorHAnsi"/>
          <w:shd w:val="clear" w:color="auto" w:fill="FFFFFF"/>
        </w:rPr>
        <w:t>ice cool ki</w:t>
      </w:r>
      <w:r w:rsidR="00A45BB0" w:rsidRPr="00504583">
        <w:rPr>
          <w:rFonts w:cstheme="minorHAnsi"/>
          <w:shd w:val="clear" w:color="auto" w:fill="FFFFFF"/>
        </w:rPr>
        <w:t>ds’</w:t>
      </w:r>
      <w:r w:rsidR="00592DB2" w:rsidRPr="00504583">
        <w:rPr>
          <w:rFonts w:cstheme="minorHAnsi"/>
          <w:shd w:val="clear" w:color="auto" w:fill="FFFFFF"/>
        </w:rPr>
        <w:t xml:space="preserve"> </w:t>
      </w:r>
      <w:r w:rsidR="007619F1" w:rsidRPr="00504583">
        <w:rPr>
          <w:rFonts w:cstheme="minorHAnsi"/>
          <w:shd w:val="clear" w:color="auto" w:fill="FFFFFF"/>
        </w:rPr>
        <w:t xml:space="preserve">both run from </w:t>
      </w:r>
      <w:r w:rsidR="00127E10" w:rsidRPr="00504583">
        <w:rPr>
          <w:rFonts w:cstheme="minorHAnsi"/>
          <w:shd w:val="clear" w:color="auto" w:fill="FFFFFF"/>
        </w:rPr>
        <w:t xml:space="preserve">Pembrey </w:t>
      </w:r>
      <w:r w:rsidR="00DB02F9" w:rsidRPr="00504583">
        <w:rPr>
          <w:rFonts w:cstheme="minorHAnsi"/>
          <w:shd w:val="clear" w:color="auto" w:fill="FFFFFF"/>
        </w:rPr>
        <w:t xml:space="preserve">proving there is demand and </w:t>
      </w:r>
      <w:r w:rsidR="00A948BB" w:rsidRPr="00504583">
        <w:rPr>
          <w:rFonts w:cstheme="minorHAnsi"/>
          <w:shd w:val="clear" w:color="auto" w:fill="FFFFFF"/>
        </w:rPr>
        <w:t xml:space="preserve">providing good reason for the additions of </w:t>
      </w:r>
      <w:r w:rsidR="006F15AB" w:rsidRPr="00504583">
        <w:rPr>
          <w:rFonts w:cstheme="minorHAnsi"/>
          <w:shd w:val="clear" w:color="auto" w:fill="FFFFFF"/>
        </w:rPr>
        <w:t xml:space="preserve">recent items such as </w:t>
      </w:r>
      <w:r w:rsidR="00A948BB" w:rsidRPr="00504583">
        <w:rPr>
          <w:rFonts w:cstheme="minorHAnsi"/>
          <w:shd w:val="clear" w:color="auto" w:fill="FFFFFF"/>
        </w:rPr>
        <w:t xml:space="preserve">platform lifts and </w:t>
      </w:r>
      <w:r w:rsidR="004D3417" w:rsidRPr="00504583">
        <w:rPr>
          <w:rFonts w:cstheme="minorHAnsi"/>
          <w:shd w:val="clear" w:color="auto" w:fill="FFFFFF"/>
        </w:rPr>
        <w:t>changing spaces</w:t>
      </w:r>
      <w:r w:rsidR="00BB05BB" w:rsidRPr="00504583">
        <w:rPr>
          <w:rFonts w:cstheme="minorHAnsi"/>
          <w:shd w:val="clear" w:color="auto" w:fill="FFFFFF"/>
        </w:rPr>
        <w:t xml:space="preserve">. </w:t>
      </w:r>
      <w:r w:rsidR="0065180B" w:rsidRPr="00504583">
        <w:rPr>
          <w:rFonts w:cstheme="minorHAnsi"/>
          <w:shd w:val="clear" w:color="auto" w:fill="FFFFFF"/>
        </w:rPr>
        <w:t xml:space="preserve">After conducting conversations with </w:t>
      </w:r>
      <w:r w:rsidR="00745000" w:rsidRPr="00504583">
        <w:rPr>
          <w:rFonts w:cstheme="minorHAnsi"/>
          <w:shd w:val="clear" w:color="auto" w:fill="FFFFFF"/>
        </w:rPr>
        <w:t xml:space="preserve">some parents, </w:t>
      </w:r>
      <w:r w:rsidR="009411AC" w:rsidRPr="00504583">
        <w:rPr>
          <w:rFonts w:cstheme="minorHAnsi"/>
          <w:shd w:val="clear" w:color="auto" w:fill="FFFFFF"/>
        </w:rPr>
        <w:t>guardians,</w:t>
      </w:r>
      <w:r w:rsidR="00745000" w:rsidRPr="00504583">
        <w:rPr>
          <w:rFonts w:cstheme="minorHAnsi"/>
          <w:shd w:val="clear" w:color="auto" w:fill="FFFFFF"/>
        </w:rPr>
        <w:t xml:space="preserve"> and carers </w:t>
      </w:r>
      <w:r w:rsidR="00976184" w:rsidRPr="00504583">
        <w:rPr>
          <w:rFonts w:cstheme="minorHAnsi"/>
          <w:shd w:val="clear" w:color="auto" w:fill="FFFFFF"/>
        </w:rPr>
        <w:t>we have</w:t>
      </w:r>
      <w:r w:rsidR="008B4448" w:rsidRPr="00504583">
        <w:rPr>
          <w:rFonts w:cstheme="minorHAnsi"/>
          <w:shd w:val="clear" w:color="auto" w:fill="FFFFFF"/>
        </w:rPr>
        <w:t xml:space="preserve"> learnt that the</w:t>
      </w:r>
      <w:r w:rsidR="001271DC" w:rsidRPr="00504583">
        <w:rPr>
          <w:rFonts w:cstheme="minorHAnsi"/>
          <w:shd w:val="clear" w:color="auto" w:fill="FFFFFF"/>
        </w:rPr>
        <w:t xml:space="preserve"> benefits are wider reaching than first expected</w:t>
      </w:r>
      <w:r w:rsidR="00BB05BB" w:rsidRPr="00504583">
        <w:rPr>
          <w:rFonts w:cstheme="minorHAnsi"/>
          <w:shd w:val="clear" w:color="auto" w:fill="FFFFFF"/>
        </w:rPr>
        <w:t xml:space="preserve">. </w:t>
      </w:r>
      <w:r w:rsidR="00801132" w:rsidRPr="00504583">
        <w:rPr>
          <w:rFonts w:cstheme="minorHAnsi"/>
          <w:shd w:val="clear" w:color="auto" w:fill="FFFFFF"/>
        </w:rPr>
        <w:t>Neyroud</w:t>
      </w:r>
      <w:r w:rsidR="000179EC" w:rsidRPr="00504583">
        <w:rPr>
          <w:rFonts w:cstheme="minorHAnsi"/>
          <w:shd w:val="clear" w:color="auto" w:fill="FFFFFF"/>
        </w:rPr>
        <w:t xml:space="preserve"> and Newman (2022) </w:t>
      </w:r>
      <w:r w:rsidR="00803EE2" w:rsidRPr="00504583">
        <w:rPr>
          <w:rFonts w:cstheme="minorHAnsi"/>
          <w:shd w:val="clear" w:color="auto" w:fill="FFFFFF"/>
        </w:rPr>
        <w:t xml:space="preserve">Provided research on </w:t>
      </w:r>
      <w:r w:rsidR="00B74886" w:rsidRPr="00504583">
        <w:rPr>
          <w:rFonts w:cstheme="minorHAnsi"/>
          <w:shd w:val="clear" w:color="auto" w:fill="FFFFFF"/>
        </w:rPr>
        <w:t xml:space="preserve">‘Parents’ Perspective on </w:t>
      </w:r>
      <w:r w:rsidR="00450735" w:rsidRPr="00504583">
        <w:rPr>
          <w:rFonts w:cstheme="minorHAnsi"/>
          <w:shd w:val="clear" w:color="auto" w:fill="FFFFFF"/>
        </w:rPr>
        <w:t xml:space="preserve">Adaptive sports in children with disabilities’ </w:t>
      </w:r>
      <w:r w:rsidR="00D00D45" w:rsidRPr="00504583">
        <w:rPr>
          <w:rFonts w:cstheme="minorHAnsi"/>
          <w:shd w:val="clear" w:color="auto" w:fill="FFFFFF"/>
        </w:rPr>
        <w:t xml:space="preserve">acknowledge </w:t>
      </w:r>
      <w:r w:rsidR="009F122A" w:rsidRPr="00504583">
        <w:rPr>
          <w:rFonts w:cstheme="minorHAnsi"/>
          <w:shd w:val="clear" w:color="auto" w:fill="FFFFFF"/>
        </w:rPr>
        <w:t>that parents are the be</w:t>
      </w:r>
      <w:r w:rsidR="00C6760E" w:rsidRPr="00504583">
        <w:rPr>
          <w:rFonts w:cstheme="minorHAnsi"/>
          <w:shd w:val="clear" w:color="auto" w:fill="FFFFFF"/>
        </w:rPr>
        <w:t xml:space="preserve">st expert on their child </w:t>
      </w:r>
      <w:r w:rsidR="009411AC" w:rsidRPr="00504583">
        <w:rPr>
          <w:rFonts w:cstheme="minorHAnsi"/>
          <w:shd w:val="clear" w:color="auto" w:fill="FFFFFF"/>
        </w:rPr>
        <w:t>wellbeing,</w:t>
      </w:r>
      <w:r w:rsidR="00C6760E" w:rsidRPr="00504583">
        <w:rPr>
          <w:rFonts w:cstheme="minorHAnsi"/>
          <w:shd w:val="clear" w:color="auto" w:fill="FFFFFF"/>
        </w:rPr>
        <w:t xml:space="preserve"> and </w:t>
      </w:r>
      <w:r w:rsidR="009411AC" w:rsidRPr="00504583">
        <w:rPr>
          <w:rFonts w:cstheme="minorHAnsi"/>
          <w:shd w:val="clear" w:color="auto" w:fill="FFFFFF"/>
        </w:rPr>
        <w:t>it’s</w:t>
      </w:r>
      <w:r w:rsidR="00C6760E" w:rsidRPr="00504583">
        <w:rPr>
          <w:rFonts w:cstheme="minorHAnsi"/>
          <w:shd w:val="clear" w:color="auto" w:fill="FFFFFF"/>
        </w:rPr>
        <w:t xml:space="preserve"> been interesting to find when asking </w:t>
      </w:r>
      <w:r w:rsidR="00D73B22" w:rsidRPr="00504583">
        <w:rPr>
          <w:rFonts w:cstheme="minorHAnsi"/>
          <w:shd w:val="clear" w:color="auto" w:fill="FFFFFF"/>
        </w:rPr>
        <w:t xml:space="preserve">the benefit of a </w:t>
      </w:r>
      <w:r w:rsidR="009411AC" w:rsidRPr="00504583">
        <w:rPr>
          <w:rFonts w:cstheme="minorHAnsi"/>
          <w:shd w:val="clear" w:color="auto" w:fill="FFFFFF"/>
        </w:rPr>
        <w:t>45-minute</w:t>
      </w:r>
      <w:r w:rsidR="00D73B22" w:rsidRPr="00504583">
        <w:rPr>
          <w:rFonts w:cstheme="minorHAnsi"/>
          <w:shd w:val="clear" w:color="auto" w:fill="FFFFFF"/>
        </w:rPr>
        <w:t xml:space="preserve"> ski session, parents explain </w:t>
      </w:r>
      <w:r w:rsidR="002D02D4" w:rsidRPr="00504583">
        <w:rPr>
          <w:rFonts w:cstheme="minorHAnsi"/>
          <w:shd w:val="clear" w:color="auto" w:fill="FFFFFF"/>
        </w:rPr>
        <w:t xml:space="preserve">the benefit reaches far and beyond.  </w:t>
      </w:r>
      <w:r w:rsidR="00543916" w:rsidRPr="00504583">
        <w:rPr>
          <w:rFonts w:cstheme="minorHAnsi"/>
          <w:shd w:val="clear" w:color="auto" w:fill="FFFFFF"/>
        </w:rPr>
        <w:t xml:space="preserve">In </w:t>
      </w:r>
      <w:r w:rsidR="00504583" w:rsidRPr="00504583">
        <w:rPr>
          <w:rFonts w:cstheme="minorHAnsi"/>
          <w:shd w:val="clear" w:color="auto" w:fill="FFFFFF"/>
        </w:rPr>
        <w:t>discussions</w:t>
      </w:r>
      <w:r w:rsidR="00B47693" w:rsidRPr="00504583">
        <w:rPr>
          <w:rFonts w:cstheme="minorHAnsi"/>
          <w:shd w:val="clear" w:color="auto" w:fill="FFFFFF"/>
        </w:rPr>
        <w:t xml:space="preserve"> with </w:t>
      </w:r>
      <w:r w:rsidR="00FE2CF3" w:rsidRPr="00504583">
        <w:rPr>
          <w:rFonts w:cstheme="minorHAnsi"/>
          <w:shd w:val="clear" w:color="auto" w:fill="FFFFFF"/>
        </w:rPr>
        <w:t xml:space="preserve">participants and carers </w:t>
      </w:r>
      <w:r w:rsidR="003C4D89" w:rsidRPr="00504583">
        <w:rPr>
          <w:rFonts w:cstheme="minorHAnsi"/>
          <w:shd w:val="clear" w:color="auto" w:fill="FFFFFF"/>
        </w:rPr>
        <w:t>I</w:t>
      </w:r>
      <w:r w:rsidR="00FE2CF3" w:rsidRPr="00504583">
        <w:rPr>
          <w:rFonts w:cstheme="minorHAnsi"/>
          <w:shd w:val="clear" w:color="auto" w:fill="FFFFFF"/>
        </w:rPr>
        <w:t>t</w:t>
      </w:r>
      <w:r w:rsidR="003C4D89" w:rsidRPr="00504583">
        <w:rPr>
          <w:rFonts w:cstheme="minorHAnsi"/>
          <w:shd w:val="clear" w:color="auto" w:fill="FFFFFF"/>
        </w:rPr>
        <w:t xml:space="preserve"> was </w:t>
      </w:r>
      <w:r w:rsidR="00FE2CF3" w:rsidRPr="00504583">
        <w:rPr>
          <w:rFonts w:cstheme="minorHAnsi"/>
          <w:shd w:val="clear" w:color="auto" w:fill="FFFFFF"/>
        </w:rPr>
        <w:t>explained</w:t>
      </w:r>
      <w:r w:rsidR="003C4D89" w:rsidRPr="00504583">
        <w:rPr>
          <w:rFonts w:cstheme="minorHAnsi"/>
          <w:shd w:val="clear" w:color="auto" w:fill="FFFFFF"/>
        </w:rPr>
        <w:t xml:space="preserve"> that the excitement and positive mood starts the day prior to the </w:t>
      </w:r>
      <w:r w:rsidR="009411AC" w:rsidRPr="00504583">
        <w:rPr>
          <w:rFonts w:cstheme="minorHAnsi"/>
          <w:shd w:val="clear" w:color="auto" w:fill="FFFFFF"/>
        </w:rPr>
        <w:t>experience, building</w:t>
      </w:r>
      <w:r w:rsidR="00F917CD" w:rsidRPr="00504583">
        <w:rPr>
          <w:rFonts w:cstheme="minorHAnsi"/>
          <w:shd w:val="clear" w:color="auto" w:fill="FFFFFF"/>
        </w:rPr>
        <w:t xml:space="preserve"> excitement and looking forward to the day to come</w:t>
      </w:r>
      <w:r w:rsidR="00BB05BB" w:rsidRPr="00504583">
        <w:rPr>
          <w:rFonts w:cstheme="minorHAnsi"/>
          <w:shd w:val="clear" w:color="auto" w:fill="FFFFFF"/>
        </w:rPr>
        <w:t xml:space="preserve">. </w:t>
      </w:r>
      <w:r w:rsidR="009D73A4" w:rsidRPr="00504583">
        <w:rPr>
          <w:rFonts w:cstheme="minorHAnsi"/>
          <w:shd w:val="clear" w:color="auto" w:fill="FFFFFF"/>
        </w:rPr>
        <w:t>This positivity was</w:t>
      </w:r>
      <w:r w:rsidR="00B171A8" w:rsidRPr="00504583">
        <w:rPr>
          <w:rFonts w:cstheme="minorHAnsi"/>
          <w:shd w:val="clear" w:color="auto" w:fill="FFFFFF"/>
        </w:rPr>
        <w:t xml:space="preserve"> then </w:t>
      </w:r>
      <w:r w:rsidR="009D73A4" w:rsidRPr="00504583">
        <w:rPr>
          <w:rFonts w:cstheme="minorHAnsi"/>
          <w:shd w:val="clear" w:color="auto" w:fill="FFFFFF"/>
        </w:rPr>
        <w:t xml:space="preserve">carried through </w:t>
      </w:r>
      <w:r w:rsidR="00B171A8" w:rsidRPr="00504583">
        <w:rPr>
          <w:rFonts w:cstheme="minorHAnsi"/>
          <w:shd w:val="clear" w:color="auto" w:fill="FFFFFF"/>
        </w:rPr>
        <w:t xml:space="preserve">the day of the session </w:t>
      </w:r>
      <w:r w:rsidR="0083232D" w:rsidRPr="00504583">
        <w:rPr>
          <w:rFonts w:cstheme="minorHAnsi"/>
          <w:shd w:val="clear" w:color="auto" w:fill="FFFFFF"/>
        </w:rPr>
        <w:t>which by many was</w:t>
      </w:r>
      <w:r w:rsidR="00B171A8" w:rsidRPr="00504583">
        <w:rPr>
          <w:rFonts w:cstheme="minorHAnsi"/>
          <w:shd w:val="clear" w:color="auto" w:fill="FFFFFF"/>
        </w:rPr>
        <w:t xml:space="preserve"> described as the best day of the week</w:t>
      </w:r>
      <w:r w:rsidR="0083232D" w:rsidRPr="00504583">
        <w:rPr>
          <w:rFonts w:cstheme="minorHAnsi"/>
          <w:shd w:val="clear" w:color="auto" w:fill="FFFFFF"/>
        </w:rPr>
        <w:t xml:space="preserve"> then </w:t>
      </w:r>
      <w:r w:rsidR="00E50577" w:rsidRPr="00504583">
        <w:rPr>
          <w:rFonts w:cstheme="minorHAnsi"/>
          <w:shd w:val="clear" w:color="auto" w:fill="FFFFFF"/>
        </w:rPr>
        <w:t>surprisingly followed</w:t>
      </w:r>
      <w:r w:rsidR="00D65B31" w:rsidRPr="00504583">
        <w:rPr>
          <w:rFonts w:cstheme="minorHAnsi"/>
          <w:shd w:val="clear" w:color="auto" w:fill="FFFFFF"/>
        </w:rPr>
        <w:t xml:space="preserve"> by a third day where </w:t>
      </w:r>
      <w:r w:rsidR="003B67CF" w:rsidRPr="00504583">
        <w:rPr>
          <w:rFonts w:cstheme="minorHAnsi"/>
          <w:shd w:val="clear" w:color="auto" w:fill="FFFFFF"/>
        </w:rPr>
        <w:t>I am</w:t>
      </w:r>
      <w:r w:rsidR="00D65B31" w:rsidRPr="00504583">
        <w:rPr>
          <w:rFonts w:cstheme="minorHAnsi"/>
          <w:shd w:val="clear" w:color="auto" w:fill="FFFFFF"/>
        </w:rPr>
        <w:t xml:space="preserve"> told the </w:t>
      </w:r>
      <w:r w:rsidR="00581314" w:rsidRPr="00504583">
        <w:rPr>
          <w:rFonts w:cstheme="minorHAnsi"/>
          <w:shd w:val="clear" w:color="auto" w:fill="FFFFFF"/>
        </w:rPr>
        <w:t xml:space="preserve">participants still seem to be </w:t>
      </w:r>
      <w:r w:rsidR="00D65B31" w:rsidRPr="00504583">
        <w:rPr>
          <w:rFonts w:cstheme="minorHAnsi"/>
          <w:shd w:val="clear" w:color="auto" w:fill="FFFFFF"/>
        </w:rPr>
        <w:t>on a high following</w:t>
      </w:r>
      <w:r w:rsidR="0023657A" w:rsidRPr="00504583">
        <w:rPr>
          <w:rFonts w:cstheme="minorHAnsi"/>
          <w:shd w:val="clear" w:color="auto" w:fill="FFFFFF"/>
        </w:rPr>
        <w:t xml:space="preserve"> their adventure</w:t>
      </w:r>
      <w:r w:rsidR="00BA7184" w:rsidRPr="00504583">
        <w:rPr>
          <w:rFonts w:cstheme="minorHAnsi"/>
          <w:shd w:val="clear" w:color="auto" w:fill="FFFFFF"/>
        </w:rPr>
        <w:t xml:space="preserve">. </w:t>
      </w:r>
      <w:r w:rsidR="00E50577" w:rsidRPr="00504583">
        <w:rPr>
          <w:rFonts w:cstheme="minorHAnsi"/>
          <w:shd w:val="clear" w:color="auto" w:fill="FFFFFF"/>
        </w:rPr>
        <w:t xml:space="preserve">This replicates findings from </w:t>
      </w:r>
      <w:r w:rsidR="009D2B54" w:rsidRPr="00504583">
        <w:rPr>
          <w:rFonts w:cstheme="minorHAnsi"/>
          <w:shd w:val="clear" w:color="auto" w:fill="FFFFFF"/>
        </w:rPr>
        <w:t>D</w:t>
      </w:r>
      <w:r w:rsidR="00CA54C7" w:rsidRPr="00504583">
        <w:rPr>
          <w:rFonts w:cstheme="minorHAnsi"/>
          <w:shd w:val="clear" w:color="auto" w:fill="FFFFFF"/>
        </w:rPr>
        <w:t>r Quing Li who</w:t>
      </w:r>
      <w:r w:rsidR="007347A1" w:rsidRPr="00504583">
        <w:rPr>
          <w:rFonts w:cstheme="minorHAnsi"/>
          <w:shd w:val="clear" w:color="auto" w:fill="FFFFFF"/>
        </w:rPr>
        <w:t xml:space="preserve"> states that </w:t>
      </w:r>
      <w:r w:rsidR="00A23B78" w:rsidRPr="00504583">
        <w:rPr>
          <w:rFonts w:cstheme="minorHAnsi"/>
          <w:shd w:val="clear" w:color="auto" w:fill="FFFFFF"/>
        </w:rPr>
        <w:t xml:space="preserve">after spending time in nature the positive effects </w:t>
      </w:r>
      <w:r w:rsidR="003A4572" w:rsidRPr="00504583">
        <w:rPr>
          <w:rFonts w:cstheme="minorHAnsi"/>
          <w:shd w:val="clear" w:color="auto" w:fill="FFFFFF"/>
        </w:rPr>
        <w:t xml:space="preserve">for example lower blood pressure </w:t>
      </w:r>
      <w:r w:rsidR="005E5157" w:rsidRPr="00504583">
        <w:rPr>
          <w:rFonts w:cstheme="minorHAnsi"/>
          <w:shd w:val="clear" w:color="auto" w:fill="FFFFFF"/>
        </w:rPr>
        <w:t>and cortisol levels can l</w:t>
      </w:r>
      <w:r w:rsidR="004063F9" w:rsidRPr="00504583">
        <w:rPr>
          <w:rFonts w:cstheme="minorHAnsi"/>
          <w:shd w:val="clear" w:color="auto" w:fill="FFFFFF"/>
        </w:rPr>
        <w:t>a</w:t>
      </w:r>
      <w:r w:rsidR="005E5157" w:rsidRPr="00504583">
        <w:rPr>
          <w:rFonts w:cstheme="minorHAnsi"/>
          <w:shd w:val="clear" w:color="auto" w:fill="FFFFFF"/>
        </w:rPr>
        <w:t>st long after the eve</w:t>
      </w:r>
      <w:r w:rsidR="00477CF0" w:rsidRPr="00504583">
        <w:rPr>
          <w:rFonts w:cstheme="minorHAnsi"/>
          <w:shd w:val="clear" w:color="auto" w:fill="FFFFFF"/>
        </w:rPr>
        <w:t>nt is completed</w:t>
      </w:r>
      <w:r w:rsidR="00BB05BB" w:rsidRPr="00504583">
        <w:rPr>
          <w:rFonts w:cstheme="minorHAnsi"/>
          <w:shd w:val="clear" w:color="auto" w:fill="FFFFFF"/>
        </w:rPr>
        <w:t xml:space="preserve">. </w:t>
      </w:r>
      <w:r w:rsidR="003C08E1" w:rsidRPr="00504583">
        <w:rPr>
          <w:rFonts w:cstheme="minorHAnsi"/>
          <w:shd w:val="clear" w:color="auto" w:fill="FFFFFF"/>
        </w:rPr>
        <w:t>Although</w:t>
      </w:r>
      <w:r w:rsidR="00740D6F" w:rsidRPr="00504583">
        <w:rPr>
          <w:rFonts w:cstheme="minorHAnsi"/>
          <w:shd w:val="clear" w:color="auto" w:fill="FFFFFF"/>
        </w:rPr>
        <w:t xml:space="preserve"> </w:t>
      </w:r>
      <w:r w:rsidR="005951E6" w:rsidRPr="00504583">
        <w:rPr>
          <w:rFonts w:cstheme="minorHAnsi"/>
          <w:shd w:val="clear" w:color="auto" w:fill="FFFFFF"/>
        </w:rPr>
        <w:t xml:space="preserve">they are not </w:t>
      </w:r>
      <w:r w:rsidR="00441A6C" w:rsidRPr="00504583">
        <w:rPr>
          <w:rFonts w:cstheme="minorHAnsi"/>
          <w:shd w:val="clear" w:color="auto" w:fill="FFFFFF"/>
        </w:rPr>
        <w:t>a</w:t>
      </w:r>
      <w:r w:rsidR="005951E6" w:rsidRPr="00504583">
        <w:rPr>
          <w:rFonts w:cstheme="minorHAnsi"/>
          <w:shd w:val="clear" w:color="auto" w:fill="FFFFFF"/>
        </w:rPr>
        <w:t xml:space="preserve"> forest bathing</w:t>
      </w:r>
      <w:r w:rsidR="00441A6C" w:rsidRPr="00504583">
        <w:rPr>
          <w:rFonts w:cstheme="minorHAnsi"/>
          <w:shd w:val="clear" w:color="auto" w:fill="FFFFFF"/>
        </w:rPr>
        <w:t xml:space="preserve"> session </w:t>
      </w:r>
      <w:r w:rsidR="00504583" w:rsidRPr="00504583">
        <w:rPr>
          <w:rFonts w:cstheme="minorHAnsi"/>
          <w:shd w:val="clear" w:color="auto" w:fill="FFFFFF"/>
        </w:rPr>
        <w:t>and, in some ways,</w:t>
      </w:r>
      <w:r w:rsidR="00441A6C" w:rsidRPr="00504583">
        <w:rPr>
          <w:rFonts w:cstheme="minorHAnsi"/>
          <w:shd w:val="clear" w:color="auto" w:fill="FFFFFF"/>
        </w:rPr>
        <w:t xml:space="preserve"> </w:t>
      </w:r>
      <w:r w:rsidR="00BA7184" w:rsidRPr="00504583">
        <w:rPr>
          <w:rFonts w:cstheme="minorHAnsi"/>
          <w:shd w:val="clear" w:color="auto" w:fill="FFFFFF"/>
        </w:rPr>
        <w:t>vastly different</w:t>
      </w:r>
      <w:r w:rsidR="005951E6" w:rsidRPr="00504583">
        <w:rPr>
          <w:rFonts w:cstheme="minorHAnsi"/>
          <w:shd w:val="clear" w:color="auto" w:fill="FFFFFF"/>
        </w:rPr>
        <w:t xml:space="preserve"> </w:t>
      </w:r>
      <w:r w:rsidR="000E1185" w:rsidRPr="00504583">
        <w:rPr>
          <w:rFonts w:cstheme="minorHAnsi"/>
          <w:shd w:val="clear" w:color="auto" w:fill="FFFFFF"/>
        </w:rPr>
        <w:t>however ther</w:t>
      </w:r>
      <w:r w:rsidR="004A0C71" w:rsidRPr="00504583">
        <w:rPr>
          <w:rFonts w:cstheme="minorHAnsi"/>
          <w:shd w:val="clear" w:color="auto" w:fill="FFFFFF"/>
        </w:rPr>
        <w:t xml:space="preserve">e </w:t>
      </w:r>
      <w:r w:rsidR="007347A1" w:rsidRPr="00504583">
        <w:rPr>
          <w:rFonts w:cstheme="minorHAnsi"/>
          <w:shd w:val="clear" w:color="auto" w:fill="FFFFFF"/>
        </w:rPr>
        <w:t>are many</w:t>
      </w:r>
      <w:r w:rsidR="000C30ED" w:rsidRPr="00504583">
        <w:rPr>
          <w:rFonts w:cstheme="minorHAnsi"/>
          <w:shd w:val="clear" w:color="auto" w:fill="FFFFFF"/>
        </w:rPr>
        <w:t xml:space="preserve"> aspects that are transferable</w:t>
      </w:r>
      <w:r w:rsidR="0059613C" w:rsidRPr="00504583">
        <w:rPr>
          <w:rFonts w:cstheme="minorHAnsi"/>
          <w:shd w:val="clear" w:color="auto" w:fill="FFFFFF"/>
        </w:rPr>
        <w:t xml:space="preserve">.  The participants all </w:t>
      </w:r>
      <w:r w:rsidR="004A0C71" w:rsidRPr="00504583">
        <w:rPr>
          <w:rFonts w:cstheme="minorHAnsi"/>
          <w:shd w:val="clear" w:color="auto" w:fill="FFFFFF"/>
        </w:rPr>
        <w:t>acknowledge their</w:t>
      </w:r>
      <w:r w:rsidR="004C1A07" w:rsidRPr="00504583">
        <w:rPr>
          <w:rFonts w:cstheme="minorHAnsi"/>
          <w:shd w:val="clear" w:color="auto" w:fill="FFFFFF"/>
        </w:rPr>
        <w:t xml:space="preserve"> surroundings, </w:t>
      </w:r>
      <w:r w:rsidR="004A0C71" w:rsidRPr="00504583">
        <w:rPr>
          <w:rFonts w:cstheme="minorHAnsi"/>
          <w:shd w:val="clear" w:color="auto" w:fill="FFFFFF"/>
        </w:rPr>
        <w:t>let go of external distractions a</w:t>
      </w:r>
      <w:r w:rsidR="00A5385E" w:rsidRPr="00504583">
        <w:rPr>
          <w:rFonts w:cstheme="minorHAnsi"/>
          <w:shd w:val="clear" w:color="auto" w:fill="FFFFFF"/>
        </w:rPr>
        <w:t xml:space="preserve">nd experience </w:t>
      </w:r>
      <w:r w:rsidR="00F75693" w:rsidRPr="00504583">
        <w:rPr>
          <w:rFonts w:cstheme="minorHAnsi"/>
          <w:shd w:val="clear" w:color="auto" w:fill="FFFFFF"/>
        </w:rPr>
        <w:t xml:space="preserve">the activity with </w:t>
      </w:r>
      <w:r w:rsidR="006672FE" w:rsidRPr="00504583">
        <w:rPr>
          <w:rFonts w:cstheme="minorHAnsi"/>
          <w:shd w:val="clear" w:color="auto" w:fill="FFFFFF"/>
        </w:rPr>
        <w:t>all</w:t>
      </w:r>
      <w:r w:rsidR="00F75693" w:rsidRPr="00504583">
        <w:rPr>
          <w:rFonts w:cstheme="minorHAnsi"/>
          <w:shd w:val="clear" w:color="auto" w:fill="FFFFFF"/>
        </w:rPr>
        <w:t xml:space="preserve"> their senses</w:t>
      </w:r>
      <w:r w:rsidR="00BA7184" w:rsidRPr="00504583">
        <w:rPr>
          <w:rFonts w:cstheme="minorHAnsi"/>
          <w:shd w:val="clear" w:color="auto" w:fill="FFFFFF"/>
        </w:rPr>
        <w:t xml:space="preserve">. </w:t>
      </w:r>
      <w:r w:rsidR="005930CC" w:rsidRPr="00504583">
        <w:rPr>
          <w:rFonts w:cstheme="minorHAnsi"/>
          <w:shd w:val="clear" w:color="auto" w:fill="FFFFFF"/>
        </w:rPr>
        <w:t xml:space="preserve"> </w:t>
      </w:r>
      <w:r w:rsidR="007347A1" w:rsidRPr="00504583">
        <w:rPr>
          <w:rFonts w:cstheme="minorHAnsi"/>
          <w:shd w:val="clear" w:color="auto" w:fill="FFFFFF"/>
        </w:rPr>
        <w:t xml:space="preserve"> </w:t>
      </w:r>
    </w:p>
    <w:p w14:paraId="1FD000A1" w14:textId="6CC3079E" w:rsidR="00B342D0" w:rsidRPr="00504583" w:rsidRDefault="005C293A">
      <w:pPr>
        <w:rPr>
          <w:rFonts w:cstheme="minorHAnsi"/>
          <w:shd w:val="clear" w:color="auto" w:fill="FFFFFF"/>
        </w:rPr>
      </w:pPr>
      <w:r w:rsidRPr="00504583">
        <w:rPr>
          <w:rFonts w:cstheme="minorHAnsi"/>
          <w:shd w:val="clear" w:color="auto" w:fill="FFFFFF"/>
        </w:rPr>
        <w:t xml:space="preserve">An unexpected finding </w:t>
      </w:r>
      <w:r w:rsidR="00545BDC" w:rsidRPr="00504583">
        <w:rPr>
          <w:rFonts w:cstheme="minorHAnsi"/>
          <w:shd w:val="clear" w:color="auto" w:fill="FFFFFF"/>
        </w:rPr>
        <w:t xml:space="preserve">was the </w:t>
      </w:r>
      <w:r w:rsidR="00504583" w:rsidRPr="00504583">
        <w:rPr>
          <w:rFonts w:cstheme="minorHAnsi"/>
          <w:shd w:val="clear" w:color="auto" w:fill="FFFFFF"/>
        </w:rPr>
        <w:t>knock-on</w:t>
      </w:r>
      <w:r w:rsidR="00545BDC" w:rsidRPr="00504583">
        <w:rPr>
          <w:rFonts w:cstheme="minorHAnsi"/>
          <w:shd w:val="clear" w:color="auto" w:fill="FFFFFF"/>
        </w:rPr>
        <w:t xml:space="preserve"> effect to the care team and </w:t>
      </w:r>
      <w:r w:rsidR="00394003" w:rsidRPr="00504583">
        <w:rPr>
          <w:rFonts w:cstheme="minorHAnsi"/>
          <w:shd w:val="clear" w:color="auto" w:fill="FFFFFF"/>
        </w:rPr>
        <w:t>their own feelings of wellbeing</w:t>
      </w:r>
      <w:r w:rsidR="00AF65B0" w:rsidRPr="00504583">
        <w:rPr>
          <w:rFonts w:cstheme="minorHAnsi"/>
          <w:shd w:val="clear" w:color="auto" w:fill="FFFFFF"/>
        </w:rPr>
        <w:t xml:space="preserve"> which is described in the case study below:</w:t>
      </w:r>
    </w:p>
    <w:p w14:paraId="2CB12693" w14:textId="3A9F7AEA" w:rsidR="008424F9" w:rsidRPr="00504583" w:rsidRDefault="00BF70C2" w:rsidP="00871867">
      <w:pPr>
        <w:ind w:left="567"/>
        <w:rPr>
          <w:rFonts w:cstheme="minorHAnsi"/>
          <w:i/>
          <w:iCs/>
          <w:shd w:val="clear" w:color="auto" w:fill="FFFFFF"/>
        </w:rPr>
      </w:pPr>
      <w:r w:rsidRPr="00504583">
        <w:rPr>
          <w:rFonts w:cstheme="minorHAnsi"/>
          <w:i/>
          <w:iCs/>
          <w:shd w:val="clear" w:color="auto" w:fill="FFFFFF"/>
        </w:rPr>
        <w:t>Information provided by the</w:t>
      </w:r>
      <w:r w:rsidR="0023657A" w:rsidRPr="00504583">
        <w:rPr>
          <w:rFonts w:cstheme="minorHAnsi"/>
          <w:i/>
          <w:iCs/>
          <w:shd w:val="clear" w:color="auto" w:fill="FFFFFF"/>
        </w:rPr>
        <w:t xml:space="preserve"> </w:t>
      </w:r>
      <w:r w:rsidR="005D6848" w:rsidRPr="00504583">
        <w:rPr>
          <w:rFonts w:cstheme="minorHAnsi"/>
          <w:i/>
          <w:iCs/>
          <w:shd w:val="clear" w:color="auto" w:fill="FFFFFF"/>
        </w:rPr>
        <w:t xml:space="preserve">Chair of Ski4All </w:t>
      </w:r>
      <w:r w:rsidR="00E16D34" w:rsidRPr="00504583">
        <w:rPr>
          <w:rFonts w:cstheme="minorHAnsi"/>
          <w:i/>
          <w:iCs/>
          <w:shd w:val="clear" w:color="auto" w:fill="FFFFFF"/>
        </w:rPr>
        <w:t>is the benefit that came from a family member</w:t>
      </w:r>
      <w:r w:rsidR="005249CC" w:rsidRPr="00504583">
        <w:rPr>
          <w:rFonts w:cstheme="minorHAnsi"/>
          <w:i/>
          <w:iCs/>
          <w:shd w:val="clear" w:color="auto" w:fill="FFFFFF"/>
        </w:rPr>
        <w:t>,</w:t>
      </w:r>
      <w:r w:rsidR="00DE62A6" w:rsidRPr="00504583">
        <w:rPr>
          <w:rFonts w:cstheme="minorHAnsi"/>
          <w:i/>
          <w:iCs/>
          <w:shd w:val="clear" w:color="auto" w:fill="FFFFFF"/>
        </w:rPr>
        <w:t xml:space="preserve"> in this</w:t>
      </w:r>
      <w:r w:rsidR="005249CC" w:rsidRPr="00504583">
        <w:rPr>
          <w:rFonts w:cstheme="minorHAnsi"/>
          <w:i/>
          <w:iCs/>
          <w:shd w:val="clear" w:color="auto" w:fill="FFFFFF"/>
        </w:rPr>
        <w:t xml:space="preserve"> case the mother of a disabled </w:t>
      </w:r>
      <w:r w:rsidR="009411AC" w:rsidRPr="00504583">
        <w:rPr>
          <w:rFonts w:cstheme="minorHAnsi"/>
          <w:i/>
          <w:iCs/>
          <w:shd w:val="clear" w:color="auto" w:fill="FFFFFF"/>
        </w:rPr>
        <w:t>24-year-old</w:t>
      </w:r>
      <w:r w:rsidR="00C70BC9" w:rsidRPr="00504583">
        <w:rPr>
          <w:rFonts w:cstheme="minorHAnsi"/>
          <w:i/>
          <w:iCs/>
          <w:shd w:val="clear" w:color="auto" w:fill="FFFFFF"/>
        </w:rPr>
        <w:t xml:space="preserve"> boy</w:t>
      </w:r>
      <w:r w:rsidR="00342F4D" w:rsidRPr="00504583">
        <w:rPr>
          <w:rFonts w:cstheme="minorHAnsi"/>
          <w:i/>
          <w:iCs/>
          <w:shd w:val="clear" w:color="auto" w:fill="FFFFFF"/>
        </w:rPr>
        <w:t>,</w:t>
      </w:r>
      <w:r w:rsidR="00392505" w:rsidRPr="00504583">
        <w:rPr>
          <w:rFonts w:cstheme="minorHAnsi"/>
          <w:i/>
          <w:iCs/>
          <w:shd w:val="clear" w:color="auto" w:fill="FFFFFF"/>
        </w:rPr>
        <w:t xml:space="preserve"> for the purpose of this example we will call </w:t>
      </w:r>
      <w:r w:rsidR="00133119" w:rsidRPr="00504583">
        <w:rPr>
          <w:rFonts w:cstheme="minorHAnsi"/>
          <w:i/>
          <w:iCs/>
          <w:shd w:val="clear" w:color="auto" w:fill="FFFFFF"/>
        </w:rPr>
        <w:t>‘Jim’</w:t>
      </w:r>
      <w:r w:rsidR="00C70BC9" w:rsidRPr="00504583">
        <w:rPr>
          <w:rFonts w:cstheme="minorHAnsi"/>
          <w:i/>
          <w:iCs/>
          <w:shd w:val="clear" w:color="auto" w:fill="FFFFFF"/>
        </w:rPr>
        <w:t>. After attending weekly sk</w:t>
      </w:r>
      <w:r w:rsidR="00B14F71" w:rsidRPr="00504583">
        <w:rPr>
          <w:rFonts w:cstheme="minorHAnsi"/>
          <w:i/>
          <w:iCs/>
          <w:shd w:val="clear" w:color="auto" w:fill="FFFFFF"/>
        </w:rPr>
        <w:t xml:space="preserve">i sessions </w:t>
      </w:r>
      <w:r w:rsidR="00133119" w:rsidRPr="00504583">
        <w:rPr>
          <w:rFonts w:cstheme="minorHAnsi"/>
          <w:i/>
          <w:iCs/>
          <w:shd w:val="clear" w:color="auto" w:fill="FFFFFF"/>
        </w:rPr>
        <w:t>Jim</w:t>
      </w:r>
      <w:r w:rsidR="00B14F71" w:rsidRPr="00504583">
        <w:rPr>
          <w:rFonts w:cstheme="minorHAnsi"/>
          <w:i/>
          <w:iCs/>
          <w:shd w:val="clear" w:color="auto" w:fill="FFFFFF"/>
        </w:rPr>
        <w:t xml:space="preserve"> was able to join a ski trip to Switzerland with a brother and carer</w:t>
      </w:r>
      <w:r w:rsidR="00712D32" w:rsidRPr="00504583">
        <w:rPr>
          <w:rFonts w:cstheme="minorHAnsi"/>
          <w:i/>
          <w:iCs/>
          <w:shd w:val="clear" w:color="auto" w:fill="FFFFFF"/>
        </w:rPr>
        <w:t xml:space="preserve">. </w:t>
      </w:r>
      <w:r w:rsidR="00020064" w:rsidRPr="00504583">
        <w:rPr>
          <w:rFonts w:cstheme="minorHAnsi"/>
          <w:i/>
          <w:iCs/>
          <w:shd w:val="clear" w:color="auto" w:fill="FFFFFF"/>
        </w:rPr>
        <w:t xml:space="preserve">Meanwhile </w:t>
      </w:r>
      <w:r w:rsidR="00FE0C8C" w:rsidRPr="00504583">
        <w:rPr>
          <w:rFonts w:cstheme="minorHAnsi"/>
          <w:i/>
          <w:iCs/>
          <w:shd w:val="clear" w:color="auto" w:fill="FFFFFF"/>
        </w:rPr>
        <w:t>Jim’</w:t>
      </w:r>
      <w:r w:rsidR="00020064" w:rsidRPr="00504583">
        <w:rPr>
          <w:rFonts w:cstheme="minorHAnsi"/>
          <w:i/>
          <w:iCs/>
          <w:shd w:val="clear" w:color="auto" w:fill="FFFFFF"/>
        </w:rPr>
        <w:t>s mother</w:t>
      </w:r>
      <w:r w:rsidR="00FE0C8C" w:rsidRPr="00504583">
        <w:rPr>
          <w:rFonts w:cstheme="minorHAnsi"/>
          <w:i/>
          <w:iCs/>
          <w:shd w:val="clear" w:color="auto" w:fill="FFFFFF"/>
        </w:rPr>
        <w:t>,</w:t>
      </w:r>
      <w:r w:rsidR="00020064" w:rsidRPr="00504583">
        <w:rPr>
          <w:rFonts w:cstheme="minorHAnsi"/>
          <w:i/>
          <w:iCs/>
          <w:shd w:val="clear" w:color="auto" w:fill="FFFFFF"/>
        </w:rPr>
        <w:t xml:space="preserve"> for the first time stay</w:t>
      </w:r>
      <w:r w:rsidR="00342F4D" w:rsidRPr="00504583">
        <w:rPr>
          <w:rFonts w:cstheme="minorHAnsi"/>
          <w:i/>
          <w:iCs/>
          <w:shd w:val="clear" w:color="auto" w:fill="FFFFFF"/>
        </w:rPr>
        <w:t>ed</w:t>
      </w:r>
      <w:r w:rsidR="00020064" w:rsidRPr="00504583">
        <w:rPr>
          <w:rFonts w:cstheme="minorHAnsi"/>
          <w:i/>
          <w:iCs/>
          <w:shd w:val="clear" w:color="auto" w:fill="FFFFFF"/>
        </w:rPr>
        <w:t xml:space="preserve"> at hom</w:t>
      </w:r>
      <w:r w:rsidR="004E23E0" w:rsidRPr="00504583">
        <w:rPr>
          <w:rFonts w:cstheme="minorHAnsi"/>
          <w:i/>
          <w:iCs/>
          <w:shd w:val="clear" w:color="auto" w:fill="FFFFFF"/>
        </w:rPr>
        <w:t xml:space="preserve">e while her boys are off on holiday together, </w:t>
      </w:r>
      <w:r w:rsidR="00BE2E25" w:rsidRPr="00504583">
        <w:rPr>
          <w:rFonts w:cstheme="minorHAnsi"/>
          <w:i/>
          <w:iCs/>
          <w:shd w:val="clear" w:color="auto" w:fill="FFFFFF"/>
        </w:rPr>
        <w:t>the</w:t>
      </w:r>
      <w:r w:rsidR="00B85139" w:rsidRPr="00504583">
        <w:rPr>
          <w:rFonts w:cstheme="minorHAnsi"/>
          <w:i/>
          <w:iCs/>
          <w:shd w:val="clear" w:color="auto" w:fill="FFFFFF"/>
        </w:rPr>
        <w:t xml:space="preserve"> incident</w:t>
      </w:r>
      <w:r w:rsidR="00BE2E25" w:rsidRPr="00504583">
        <w:rPr>
          <w:rFonts w:cstheme="minorHAnsi"/>
          <w:i/>
          <w:iCs/>
          <w:shd w:val="clear" w:color="auto" w:fill="FFFFFF"/>
        </w:rPr>
        <w:t xml:space="preserve"> that </w:t>
      </w:r>
      <w:r w:rsidR="001F5625" w:rsidRPr="00504583">
        <w:rPr>
          <w:rFonts w:cstheme="minorHAnsi"/>
          <w:i/>
          <w:iCs/>
          <w:shd w:val="clear" w:color="auto" w:fill="FFFFFF"/>
        </w:rPr>
        <w:t xml:space="preserve">uncovered the hidden benefit was </w:t>
      </w:r>
      <w:r w:rsidR="00631CDB" w:rsidRPr="00504583">
        <w:rPr>
          <w:rFonts w:cstheme="minorHAnsi"/>
          <w:i/>
          <w:iCs/>
          <w:shd w:val="clear" w:color="auto" w:fill="FFFFFF"/>
        </w:rPr>
        <w:t>as simple as</w:t>
      </w:r>
      <w:r w:rsidR="009540F7" w:rsidRPr="00504583">
        <w:rPr>
          <w:rFonts w:cstheme="minorHAnsi"/>
          <w:i/>
          <w:iCs/>
          <w:shd w:val="clear" w:color="auto" w:fill="FFFFFF"/>
        </w:rPr>
        <w:t xml:space="preserve"> a family friend </w:t>
      </w:r>
      <w:r w:rsidR="00631CDB" w:rsidRPr="00504583">
        <w:rPr>
          <w:rFonts w:cstheme="minorHAnsi"/>
          <w:i/>
          <w:iCs/>
          <w:shd w:val="clear" w:color="auto" w:fill="FFFFFF"/>
        </w:rPr>
        <w:t>asking</w:t>
      </w:r>
      <w:r w:rsidR="009540F7" w:rsidRPr="00504583">
        <w:rPr>
          <w:rFonts w:cstheme="minorHAnsi"/>
          <w:i/>
          <w:iCs/>
          <w:shd w:val="clear" w:color="auto" w:fill="FFFFFF"/>
        </w:rPr>
        <w:t xml:space="preserve"> her </w:t>
      </w:r>
      <w:r w:rsidR="002274E0" w:rsidRPr="00504583">
        <w:rPr>
          <w:rFonts w:cstheme="minorHAnsi"/>
          <w:i/>
          <w:iCs/>
          <w:shd w:val="clear" w:color="auto" w:fill="FFFFFF"/>
        </w:rPr>
        <w:t>how her son is</w:t>
      </w:r>
      <w:r w:rsidR="00342F4D" w:rsidRPr="00504583">
        <w:rPr>
          <w:rFonts w:cstheme="minorHAnsi"/>
          <w:i/>
          <w:iCs/>
          <w:shd w:val="clear" w:color="auto" w:fill="FFFFFF"/>
        </w:rPr>
        <w:t>.</w:t>
      </w:r>
      <w:r w:rsidR="00631CDB" w:rsidRPr="00504583">
        <w:rPr>
          <w:rFonts w:cstheme="minorHAnsi"/>
          <w:i/>
          <w:iCs/>
          <w:shd w:val="clear" w:color="auto" w:fill="FFFFFF"/>
        </w:rPr>
        <w:t xml:space="preserve"> This was a norma</w:t>
      </w:r>
      <w:r w:rsidR="00DC41D6" w:rsidRPr="00504583">
        <w:rPr>
          <w:rFonts w:cstheme="minorHAnsi"/>
          <w:i/>
          <w:iCs/>
          <w:shd w:val="clear" w:color="auto" w:fill="FFFFFF"/>
        </w:rPr>
        <w:t>l spontaneous conversation that started w</w:t>
      </w:r>
      <w:r w:rsidR="00FA1C9A" w:rsidRPr="00504583">
        <w:rPr>
          <w:rFonts w:cstheme="minorHAnsi"/>
          <w:i/>
          <w:iCs/>
          <w:shd w:val="clear" w:color="auto" w:fill="FFFFFF"/>
        </w:rPr>
        <w:t>hen</w:t>
      </w:r>
      <w:r w:rsidR="00DC41D6" w:rsidRPr="00504583">
        <w:rPr>
          <w:rFonts w:cstheme="minorHAnsi"/>
          <w:i/>
          <w:iCs/>
          <w:shd w:val="clear" w:color="auto" w:fill="FFFFFF"/>
        </w:rPr>
        <w:t xml:space="preserve"> two friends bumped into each other</w:t>
      </w:r>
      <w:r w:rsidR="00DB45E2" w:rsidRPr="00504583">
        <w:rPr>
          <w:rFonts w:cstheme="minorHAnsi"/>
          <w:i/>
          <w:iCs/>
          <w:shd w:val="clear" w:color="auto" w:fill="FFFFFF"/>
        </w:rPr>
        <w:t xml:space="preserve">. The difference this time was that internally </w:t>
      </w:r>
      <w:r w:rsidR="00754B4D" w:rsidRPr="00504583">
        <w:rPr>
          <w:rFonts w:cstheme="minorHAnsi"/>
          <w:i/>
          <w:iCs/>
          <w:shd w:val="clear" w:color="auto" w:fill="FFFFFF"/>
        </w:rPr>
        <w:t xml:space="preserve">Jim’s </w:t>
      </w:r>
      <w:r w:rsidR="00DB45E2" w:rsidRPr="00504583">
        <w:rPr>
          <w:rFonts w:cstheme="minorHAnsi"/>
          <w:i/>
          <w:iCs/>
          <w:shd w:val="clear" w:color="auto" w:fill="FFFFFF"/>
        </w:rPr>
        <w:t xml:space="preserve">mother was bursting with pride </w:t>
      </w:r>
      <w:r w:rsidR="00BC4996" w:rsidRPr="00504583">
        <w:rPr>
          <w:rFonts w:cstheme="minorHAnsi"/>
          <w:i/>
          <w:iCs/>
          <w:shd w:val="clear" w:color="auto" w:fill="FFFFFF"/>
        </w:rPr>
        <w:t xml:space="preserve">about her </w:t>
      </w:r>
      <w:r w:rsidR="005966D3" w:rsidRPr="00504583">
        <w:rPr>
          <w:rFonts w:cstheme="minorHAnsi"/>
          <w:i/>
          <w:iCs/>
          <w:shd w:val="clear" w:color="auto" w:fill="FFFFFF"/>
        </w:rPr>
        <w:t>boys’</w:t>
      </w:r>
      <w:r w:rsidR="00BC4996" w:rsidRPr="00504583">
        <w:rPr>
          <w:rFonts w:cstheme="minorHAnsi"/>
          <w:i/>
          <w:iCs/>
          <w:shd w:val="clear" w:color="auto" w:fill="FFFFFF"/>
        </w:rPr>
        <w:t xml:space="preserve"> achievements </w:t>
      </w:r>
      <w:r w:rsidR="00FA426D" w:rsidRPr="00504583">
        <w:rPr>
          <w:rFonts w:cstheme="minorHAnsi"/>
          <w:i/>
          <w:iCs/>
          <w:shd w:val="clear" w:color="auto" w:fill="FFFFFF"/>
        </w:rPr>
        <w:t xml:space="preserve">and became </w:t>
      </w:r>
      <w:r w:rsidR="00394095" w:rsidRPr="00504583">
        <w:rPr>
          <w:rFonts w:cstheme="minorHAnsi"/>
          <w:i/>
          <w:iCs/>
          <w:shd w:val="clear" w:color="auto" w:fill="FFFFFF"/>
        </w:rPr>
        <w:t>acutely</w:t>
      </w:r>
      <w:r w:rsidR="00FA426D" w:rsidRPr="00504583">
        <w:rPr>
          <w:rFonts w:cstheme="minorHAnsi"/>
          <w:i/>
          <w:iCs/>
          <w:shd w:val="clear" w:color="auto" w:fill="FFFFFF"/>
        </w:rPr>
        <w:t xml:space="preserve"> aware that </w:t>
      </w:r>
      <w:r w:rsidR="00963012" w:rsidRPr="00504583">
        <w:rPr>
          <w:rFonts w:cstheme="minorHAnsi"/>
          <w:i/>
          <w:iCs/>
          <w:shd w:val="clear" w:color="auto" w:fill="FFFFFF"/>
        </w:rPr>
        <w:t xml:space="preserve">that simple question </w:t>
      </w:r>
      <w:r w:rsidR="00394095" w:rsidRPr="00504583">
        <w:rPr>
          <w:rFonts w:cstheme="minorHAnsi"/>
          <w:i/>
          <w:iCs/>
          <w:shd w:val="clear" w:color="auto" w:fill="FFFFFF"/>
        </w:rPr>
        <w:t>that had been</w:t>
      </w:r>
      <w:r w:rsidR="000150F6" w:rsidRPr="00504583">
        <w:rPr>
          <w:rFonts w:cstheme="minorHAnsi"/>
          <w:i/>
          <w:iCs/>
          <w:shd w:val="clear" w:color="auto" w:fill="FFFFFF"/>
        </w:rPr>
        <w:t xml:space="preserve"> </w:t>
      </w:r>
      <w:r w:rsidR="00394095" w:rsidRPr="00504583">
        <w:rPr>
          <w:rFonts w:cstheme="minorHAnsi"/>
          <w:i/>
          <w:iCs/>
          <w:shd w:val="clear" w:color="auto" w:fill="FFFFFF"/>
        </w:rPr>
        <w:t xml:space="preserve">asked many times before </w:t>
      </w:r>
      <w:r w:rsidR="00AD42FB" w:rsidRPr="00504583">
        <w:rPr>
          <w:rFonts w:cstheme="minorHAnsi"/>
          <w:i/>
          <w:iCs/>
          <w:shd w:val="clear" w:color="auto" w:fill="FFFFFF"/>
        </w:rPr>
        <w:t>felt</w:t>
      </w:r>
      <w:r w:rsidR="00963012" w:rsidRPr="00504583">
        <w:rPr>
          <w:rFonts w:cstheme="minorHAnsi"/>
          <w:i/>
          <w:iCs/>
          <w:shd w:val="clear" w:color="auto" w:fill="FFFFFF"/>
        </w:rPr>
        <w:t xml:space="preserve"> </w:t>
      </w:r>
      <w:r w:rsidR="00AD42FB" w:rsidRPr="00504583">
        <w:rPr>
          <w:rFonts w:cstheme="minorHAnsi"/>
          <w:i/>
          <w:iCs/>
          <w:shd w:val="clear" w:color="auto" w:fill="FFFFFF"/>
        </w:rPr>
        <w:t>laden</w:t>
      </w:r>
      <w:r w:rsidR="004063F9" w:rsidRPr="00504583">
        <w:rPr>
          <w:rFonts w:cstheme="minorHAnsi"/>
          <w:i/>
          <w:iCs/>
          <w:shd w:val="clear" w:color="auto" w:fill="FFFFFF"/>
        </w:rPr>
        <w:t xml:space="preserve"> with unspoken</w:t>
      </w:r>
      <w:r w:rsidR="002718F0" w:rsidRPr="00504583">
        <w:rPr>
          <w:rFonts w:cstheme="minorHAnsi"/>
          <w:i/>
          <w:iCs/>
          <w:shd w:val="clear" w:color="auto" w:fill="FFFFFF"/>
        </w:rPr>
        <w:t xml:space="preserve"> </w:t>
      </w:r>
      <w:r w:rsidR="00825295" w:rsidRPr="00504583">
        <w:rPr>
          <w:rFonts w:cstheme="minorHAnsi"/>
          <w:i/>
          <w:iCs/>
          <w:shd w:val="clear" w:color="auto" w:fill="FFFFFF"/>
        </w:rPr>
        <w:t>superiority</w:t>
      </w:r>
      <w:r w:rsidR="009447C5" w:rsidRPr="00504583">
        <w:rPr>
          <w:rFonts w:cstheme="minorHAnsi"/>
          <w:i/>
          <w:iCs/>
          <w:shd w:val="clear" w:color="auto" w:fill="FFFFFF"/>
        </w:rPr>
        <w:t xml:space="preserve">, making an unspoken </w:t>
      </w:r>
      <w:r w:rsidR="003C67CD" w:rsidRPr="00504583">
        <w:rPr>
          <w:rFonts w:cstheme="minorHAnsi"/>
          <w:i/>
          <w:iCs/>
          <w:shd w:val="clear" w:color="auto" w:fill="FFFFFF"/>
        </w:rPr>
        <w:t>comparison</w:t>
      </w:r>
      <w:r w:rsidR="000C4C15" w:rsidRPr="00504583">
        <w:rPr>
          <w:rFonts w:cstheme="minorHAnsi"/>
          <w:i/>
          <w:iCs/>
          <w:shd w:val="clear" w:color="auto" w:fill="FFFFFF"/>
        </w:rPr>
        <w:t xml:space="preserve"> between </w:t>
      </w:r>
      <w:r w:rsidR="00E7338A" w:rsidRPr="00504583">
        <w:rPr>
          <w:rFonts w:cstheme="minorHAnsi"/>
          <w:i/>
          <w:iCs/>
          <w:shd w:val="clear" w:color="auto" w:fill="FFFFFF"/>
        </w:rPr>
        <w:t xml:space="preserve">both </w:t>
      </w:r>
      <w:r w:rsidR="00871867" w:rsidRPr="00504583">
        <w:rPr>
          <w:rFonts w:cstheme="minorHAnsi"/>
          <w:i/>
          <w:iCs/>
          <w:shd w:val="clear" w:color="auto" w:fill="FFFFFF"/>
        </w:rPr>
        <w:t>individuals</w:t>
      </w:r>
      <w:r w:rsidR="000C4C15" w:rsidRPr="00504583">
        <w:rPr>
          <w:rFonts w:cstheme="minorHAnsi"/>
          <w:i/>
          <w:iCs/>
          <w:shd w:val="clear" w:color="auto" w:fill="FFFFFF"/>
        </w:rPr>
        <w:t xml:space="preserve"> children</w:t>
      </w:r>
      <w:r w:rsidR="00063493" w:rsidRPr="00504583">
        <w:rPr>
          <w:rFonts w:cstheme="minorHAnsi"/>
          <w:i/>
          <w:iCs/>
          <w:shd w:val="clear" w:color="auto" w:fill="FFFFFF"/>
        </w:rPr>
        <w:t xml:space="preserve">. The subtlety </w:t>
      </w:r>
      <w:r w:rsidR="00CB5192" w:rsidRPr="00504583">
        <w:rPr>
          <w:rFonts w:cstheme="minorHAnsi"/>
          <w:i/>
          <w:iCs/>
          <w:shd w:val="clear" w:color="auto" w:fill="FFFFFF"/>
        </w:rPr>
        <w:t>of</w:t>
      </w:r>
      <w:r w:rsidR="007F190D" w:rsidRPr="00504583">
        <w:rPr>
          <w:rFonts w:cstheme="minorHAnsi"/>
          <w:i/>
          <w:iCs/>
          <w:shd w:val="clear" w:color="auto" w:fill="FFFFFF"/>
        </w:rPr>
        <w:t xml:space="preserve"> tone with a down</w:t>
      </w:r>
      <w:r w:rsidR="003600FC" w:rsidRPr="00504583">
        <w:rPr>
          <w:rFonts w:cstheme="minorHAnsi"/>
          <w:i/>
          <w:iCs/>
          <w:shd w:val="clear" w:color="auto" w:fill="FFFFFF"/>
        </w:rPr>
        <w:t>ward inflection</w:t>
      </w:r>
      <w:r w:rsidR="00CB5192" w:rsidRPr="00504583">
        <w:rPr>
          <w:rFonts w:cstheme="minorHAnsi"/>
          <w:i/>
          <w:iCs/>
          <w:shd w:val="clear" w:color="auto" w:fill="FFFFFF"/>
        </w:rPr>
        <w:t xml:space="preserve">, </w:t>
      </w:r>
      <w:r w:rsidR="00B12AC0" w:rsidRPr="00504583">
        <w:rPr>
          <w:rFonts w:cstheme="minorHAnsi"/>
          <w:i/>
          <w:iCs/>
          <w:shd w:val="clear" w:color="auto" w:fill="FFFFFF"/>
        </w:rPr>
        <w:t>a</w:t>
      </w:r>
      <w:r w:rsidR="00CB5192" w:rsidRPr="00504583">
        <w:rPr>
          <w:rFonts w:cstheme="minorHAnsi"/>
          <w:i/>
          <w:iCs/>
          <w:shd w:val="clear" w:color="auto" w:fill="FFFFFF"/>
        </w:rPr>
        <w:t xml:space="preserve"> slight nod and tilt of the head</w:t>
      </w:r>
      <w:r w:rsidR="00AF48EA" w:rsidRPr="00504583">
        <w:rPr>
          <w:rFonts w:cstheme="minorHAnsi"/>
          <w:i/>
          <w:iCs/>
          <w:shd w:val="clear" w:color="auto" w:fill="FFFFFF"/>
        </w:rPr>
        <w:t xml:space="preserve"> and a </w:t>
      </w:r>
      <w:r w:rsidR="00613300" w:rsidRPr="00504583">
        <w:rPr>
          <w:rFonts w:cstheme="minorHAnsi"/>
          <w:i/>
          <w:iCs/>
          <w:shd w:val="clear" w:color="auto" w:fill="FFFFFF"/>
        </w:rPr>
        <w:t xml:space="preserve">look of </w:t>
      </w:r>
      <w:r w:rsidR="00754B4D" w:rsidRPr="00504583">
        <w:rPr>
          <w:rFonts w:cstheme="minorHAnsi"/>
          <w:i/>
          <w:iCs/>
          <w:shd w:val="clear" w:color="auto" w:fill="FFFFFF"/>
        </w:rPr>
        <w:t>pity</w:t>
      </w:r>
      <w:r w:rsidR="00BA6962" w:rsidRPr="00504583">
        <w:rPr>
          <w:rFonts w:cstheme="minorHAnsi"/>
          <w:i/>
          <w:iCs/>
          <w:shd w:val="clear" w:color="auto" w:fill="FFFFFF"/>
        </w:rPr>
        <w:t xml:space="preserve"> </w:t>
      </w:r>
      <w:r w:rsidR="00F4630F" w:rsidRPr="00504583">
        <w:rPr>
          <w:rFonts w:cstheme="minorHAnsi"/>
          <w:i/>
          <w:iCs/>
          <w:shd w:val="clear" w:color="auto" w:fill="FFFFFF"/>
        </w:rPr>
        <w:t xml:space="preserve">made </w:t>
      </w:r>
      <w:r w:rsidR="00224BD9" w:rsidRPr="00504583">
        <w:rPr>
          <w:rFonts w:cstheme="minorHAnsi"/>
          <w:i/>
          <w:iCs/>
          <w:shd w:val="clear" w:color="auto" w:fill="FFFFFF"/>
        </w:rPr>
        <w:t>Jim</w:t>
      </w:r>
      <w:r w:rsidR="00871867" w:rsidRPr="00504583">
        <w:rPr>
          <w:rFonts w:cstheme="minorHAnsi"/>
          <w:i/>
          <w:iCs/>
          <w:shd w:val="clear" w:color="auto" w:fill="FFFFFF"/>
        </w:rPr>
        <w:t>’</w:t>
      </w:r>
      <w:r w:rsidR="00224BD9" w:rsidRPr="00504583">
        <w:rPr>
          <w:rFonts w:cstheme="minorHAnsi"/>
          <w:i/>
          <w:iCs/>
          <w:shd w:val="clear" w:color="auto" w:fill="FFFFFF"/>
        </w:rPr>
        <w:t>s</w:t>
      </w:r>
      <w:r w:rsidR="0081644E" w:rsidRPr="00504583">
        <w:rPr>
          <w:rFonts w:cstheme="minorHAnsi"/>
          <w:i/>
          <w:iCs/>
          <w:shd w:val="clear" w:color="auto" w:fill="FFFFFF"/>
        </w:rPr>
        <w:t xml:space="preserve"> mother realise she had always received </w:t>
      </w:r>
      <w:r w:rsidR="005B43F5" w:rsidRPr="00504583">
        <w:rPr>
          <w:rFonts w:cstheme="minorHAnsi"/>
          <w:i/>
          <w:iCs/>
          <w:shd w:val="clear" w:color="auto" w:fill="FFFFFF"/>
        </w:rPr>
        <w:t xml:space="preserve">this </w:t>
      </w:r>
      <w:r w:rsidR="00350205" w:rsidRPr="00504583">
        <w:rPr>
          <w:rFonts w:cstheme="minorHAnsi"/>
          <w:i/>
          <w:iCs/>
          <w:shd w:val="clear" w:color="auto" w:fill="FFFFFF"/>
        </w:rPr>
        <w:t xml:space="preserve">question in </w:t>
      </w:r>
      <w:r w:rsidR="001B04B6" w:rsidRPr="00504583">
        <w:rPr>
          <w:rFonts w:cstheme="minorHAnsi"/>
          <w:i/>
          <w:iCs/>
          <w:shd w:val="clear" w:color="auto" w:fill="FFFFFF"/>
        </w:rPr>
        <w:t xml:space="preserve">a </w:t>
      </w:r>
      <w:r w:rsidR="00B12AC0" w:rsidRPr="00504583">
        <w:rPr>
          <w:rFonts w:cstheme="minorHAnsi"/>
          <w:i/>
          <w:iCs/>
          <w:shd w:val="clear" w:color="auto" w:fill="FFFFFF"/>
        </w:rPr>
        <w:t xml:space="preserve">kind of </w:t>
      </w:r>
      <w:r w:rsidR="001B04B6" w:rsidRPr="00504583">
        <w:rPr>
          <w:rFonts w:cstheme="minorHAnsi"/>
          <w:i/>
          <w:iCs/>
          <w:shd w:val="clear" w:color="auto" w:fill="FFFFFF"/>
        </w:rPr>
        <w:t xml:space="preserve">passive </w:t>
      </w:r>
      <w:r w:rsidR="00871867" w:rsidRPr="00504583">
        <w:rPr>
          <w:rFonts w:cstheme="minorHAnsi"/>
          <w:i/>
          <w:iCs/>
          <w:shd w:val="clear" w:color="auto" w:fill="FFFFFF"/>
        </w:rPr>
        <w:t>pity</w:t>
      </w:r>
      <w:r w:rsidR="00BB05BB" w:rsidRPr="00504583">
        <w:rPr>
          <w:rFonts w:cstheme="minorHAnsi"/>
          <w:i/>
          <w:iCs/>
          <w:shd w:val="clear" w:color="auto" w:fill="FFFFFF"/>
        </w:rPr>
        <w:t xml:space="preserve">. </w:t>
      </w:r>
      <w:r w:rsidR="009A1A7B" w:rsidRPr="00504583">
        <w:rPr>
          <w:rFonts w:cstheme="minorHAnsi"/>
          <w:i/>
          <w:iCs/>
          <w:shd w:val="clear" w:color="auto" w:fill="FFFFFF"/>
        </w:rPr>
        <w:t xml:space="preserve">This </w:t>
      </w:r>
      <w:r w:rsidR="005630DB" w:rsidRPr="00504583">
        <w:rPr>
          <w:rFonts w:cstheme="minorHAnsi"/>
          <w:i/>
          <w:iCs/>
          <w:shd w:val="clear" w:color="auto" w:fill="FFFFFF"/>
        </w:rPr>
        <w:t xml:space="preserve">in that small moment </w:t>
      </w:r>
      <w:r w:rsidR="00BA6962" w:rsidRPr="00504583">
        <w:rPr>
          <w:rFonts w:cstheme="minorHAnsi"/>
          <w:i/>
          <w:iCs/>
          <w:shd w:val="clear" w:color="auto" w:fill="FFFFFF"/>
        </w:rPr>
        <w:t>was enough to real</w:t>
      </w:r>
      <w:r w:rsidR="00F200AB" w:rsidRPr="00504583">
        <w:rPr>
          <w:rFonts w:cstheme="minorHAnsi"/>
          <w:i/>
          <w:iCs/>
          <w:shd w:val="clear" w:color="auto" w:fill="FFFFFF"/>
        </w:rPr>
        <w:t xml:space="preserve">ise this adventure her son was on was </w:t>
      </w:r>
      <w:r w:rsidR="00825295" w:rsidRPr="00504583">
        <w:rPr>
          <w:rFonts w:cstheme="minorHAnsi"/>
          <w:i/>
          <w:iCs/>
          <w:shd w:val="clear" w:color="auto" w:fill="FFFFFF"/>
        </w:rPr>
        <w:t>bigger</w:t>
      </w:r>
      <w:r w:rsidR="00F200AB" w:rsidRPr="00504583">
        <w:rPr>
          <w:rFonts w:cstheme="minorHAnsi"/>
          <w:i/>
          <w:iCs/>
          <w:shd w:val="clear" w:color="auto" w:fill="FFFFFF"/>
        </w:rPr>
        <w:t xml:space="preserve"> than a simple holiday </w:t>
      </w:r>
      <w:r w:rsidR="007573B5" w:rsidRPr="00504583">
        <w:rPr>
          <w:rFonts w:cstheme="minorHAnsi"/>
          <w:i/>
          <w:iCs/>
          <w:shd w:val="clear" w:color="auto" w:fill="FFFFFF"/>
        </w:rPr>
        <w:t xml:space="preserve">or trip to Pembrey, this was </w:t>
      </w:r>
      <w:r w:rsidR="00AE7ABF" w:rsidRPr="00504583">
        <w:rPr>
          <w:rFonts w:cstheme="minorHAnsi"/>
          <w:i/>
          <w:iCs/>
          <w:shd w:val="clear" w:color="auto" w:fill="FFFFFF"/>
        </w:rPr>
        <w:t>more like a</w:t>
      </w:r>
      <w:r w:rsidR="007573B5" w:rsidRPr="00504583">
        <w:rPr>
          <w:rFonts w:cstheme="minorHAnsi"/>
          <w:i/>
          <w:iCs/>
          <w:shd w:val="clear" w:color="auto" w:fill="FFFFFF"/>
        </w:rPr>
        <w:t xml:space="preserve"> </w:t>
      </w:r>
      <w:r w:rsidR="00754B4D" w:rsidRPr="00504583">
        <w:rPr>
          <w:rFonts w:cstheme="minorHAnsi"/>
          <w:i/>
          <w:iCs/>
          <w:shd w:val="clear" w:color="auto" w:fill="FFFFFF"/>
        </w:rPr>
        <w:t>rite</w:t>
      </w:r>
      <w:r w:rsidR="007573B5" w:rsidRPr="00504583">
        <w:rPr>
          <w:rFonts w:cstheme="minorHAnsi"/>
          <w:i/>
          <w:iCs/>
          <w:shd w:val="clear" w:color="auto" w:fill="FFFFFF"/>
        </w:rPr>
        <w:t xml:space="preserve"> of passage</w:t>
      </w:r>
      <w:r w:rsidR="00674F47" w:rsidRPr="00504583">
        <w:rPr>
          <w:rFonts w:cstheme="minorHAnsi"/>
          <w:i/>
          <w:iCs/>
          <w:shd w:val="clear" w:color="auto" w:fill="FFFFFF"/>
        </w:rPr>
        <w:t xml:space="preserve">. After 24 years of experiencing </w:t>
      </w:r>
      <w:r w:rsidR="00754B4D" w:rsidRPr="00504583">
        <w:rPr>
          <w:rFonts w:cstheme="minorHAnsi"/>
          <w:i/>
          <w:iCs/>
          <w:shd w:val="clear" w:color="auto" w:fill="FFFFFF"/>
        </w:rPr>
        <w:t>pity</w:t>
      </w:r>
      <w:r w:rsidR="007D5E91" w:rsidRPr="00504583">
        <w:rPr>
          <w:rFonts w:cstheme="minorHAnsi"/>
          <w:i/>
          <w:iCs/>
          <w:shd w:val="clear" w:color="auto" w:fill="FFFFFF"/>
        </w:rPr>
        <w:t xml:space="preserve">, this was the </w:t>
      </w:r>
      <w:r w:rsidR="00754B4D" w:rsidRPr="00504583">
        <w:rPr>
          <w:rFonts w:cstheme="minorHAnsi"/>
          <w:i/>
          <w:iCs/>
          <w:shd w:val="clear" w:color="auto" w:fill="FFFFFF"/>
        </w:rPr>
        <w:t>catalyst</w:t>
      </w:r>
      <w:r w:rsidR="007D5E91" w:rsidRPr="00504583">
        <w:rPr>
          <w:rFonts w:cstheme="minorHAnsi"/>
          <w:i/>
          <w:iCs/>
          <w:shd w:val="clear" w:color="auto" w:fill="FFFFFF"/>
        </w:rPr>
        <w:t xml:space="preserve"> </w:t>
      </w:r>
      <w:r w:rsidR="005147BA" w:rsidRPr="00504583">
        <w:rPr>
          <w:rFonts w:cstheme="minorHAnsi"/>
          <w:i/>
          <w:iCs/>
          <w:shd w:val="clear" w:color="auto" w:fill="FFFFFF"/>
        </w:rPr>
        <w:t>to stand tall</w:t>
      </w:r>
      <w:r w:rsidR="00D42602" w:rsidRPr="00504583">
        <w:rPr>
          <w:rFonts w:cstheme="minorHAnsi"/>
          <w:i/>
          <w:iCs/>
          <w:shd w:val="clear" w:color="auto" w:fill="FFFFFF"/>
        </w:rPr>
        <w:t xml:space="preserve"> and answer with positivity and pride</w:t>
      </w:r>
      <w:r w:rsidR="00C91395" w:rsidRPr="00504583">
        <w:rPr>
          <w:rFonts w:cstheme="minorHAnsi"/>
          <w:i/>
          <w:iCs/>
          <w:shd w:val="clear" w:color="auto" w:fill="FFFFFF"/>
        </w:rPr>
        <w:t xml:space="preserve">, a </w:t>
      </w:r>
      <w:r w:rsidR="00224BD9" w:rsidRPr="00504583">
        <w:rPr>
          <w:rFonts w:cstheme="minorHAnsi"/>
          <w:i/>
          <w:iCs/>
          <w:shd w:val="clear" w:color="auto" w:fill="FFFFFF"/>
        </w:rPr>
        <w:t>completely</w:t>
      </w:r>
      <w:r w:rsidR="00C91395" w:rsidRPr="00504583">
        <w:rPr>
          <w:rFonts w:cstheme="minorHAnsi"/>
          <w:i/>
          <w:iCs/>
          <w:shd w:val="clear" w:color="auto" w:fill="FFFFFF"/>
        </w:rPr>
        <w:t xml:space="preserve"> new experience </w:t>
      </w:r>
      <w:r w:rsidR="008E3272" w:rsidRPr="00504583">
        <w:rPr>
          <w:rFonts w:cstheme="minorHAnsi"/>
          <w:i/>
          <w:iCs/>
          <w:shd w:val="clear" w:color="auto" w:fill="FFFFFF"/>
        </w:rPr>
        <w:t>for Jims mother that</w:t>
      </w:r>
      <w:r w:rsidR="00AD42FB" w:rsidRPr="00504583">
        <w:rPr>
          <w:rFonts w:cstheme="minorHAnsi"/>
          <w:i/>
          <w:iCs/>
          <w:shd w:val="clear" w:color="auto" w:fill="FFFFFF"/>
        </w:rPr>
        <w:t xml:space="preserve"> caused her</w:t>
      </w:r>
      <w:r w:rsidR="00A0188B" w:rsidRPr="00504583">
        <w:rPr>
          <w:rFonts w:cstheme="minorHAnsi"/>
          <w:i/>
          <w:iCs/>
          <w:shd w:val="clear" w:color="auto" w:fill="FFFFFF"/>
        </w:rPr>
        <w:t xml:space="preserve"> to </w:t>
      </w:r>
      <w:r w:rsidR="008E3272" w:rsidRPr="00504583">
        <w:rPr>
          <w:rFonts w:cstheme="minorHAnsi"/>
          <w:i/>
          <w:iCs/>
          <w:shd w:val="clear" w:color="auto" w:fill="FFFFFF"/>
        </w:rPr>
        <w:t>break down in tears</w:t>
      </w:r>
      <w:r w:rsidR="007B16CE" w:rsidRPr="00504583">
        <w:rPr>
          <w:rFonts w:cstheme="minorHAnsi"/>
          <w:i/>
          <w:iCs/>
          <w:shd w:val="clear" w:color="auto" w:fill="FFFFFF"/>
        </w:rPr>
        <w:t>.</w:t>
      </w:r>
    </w:p>
    <w:p w14:paraId="373CD754" w14:textId="2382CEAF" w:rsidR="00FA2B80" w:rsidRPr="00504583" w:rsidRDefault="00883728" w:rsidP="00871867">
      <w:pPr>
        <w:ind w:left="567"/>
        <w:rPr>
          <w:rFonts w:cstheme="minorHAnsi"/>
          <w:shd w:val="clear" w:color="auto" w:fill="FFFFFF"/>
        </w:rPr>
      </w:pPr>
      <w:r w:rsidRPr="00504583">
        <w:rPr>
          <w:rFonts w:cstheme="minorHAnsi"/>
          <w:shd w:val="clear" w:color="auto" w:fill="FFFFFF"/>
        </w:rPr>
        <w:tab/>
      </w:r>
      <w:r w:rsidRPr="00504583">
        <w:rPr>
          <w:rFonts w:cstheme="minorHAnsi"/>
          <w:shd w:val="clear" w:color="auto" w:fill="FFFFFF"/>
        </w:rPr>
        <w:tab/>
      </w:r>
      <w:r w:rsidRPr="00504583">
        <w:rPr>
          <w:rFonts w:cstheme="minorHAnsi"/>
          <w:shd w:val="clear" w:color="auto" w:fill="FFFFFF"/>
        </w:rPr>
        <w:tab/>
      </w:r>
      <w:r w:rsidRPr="00504583">
        <w:rPr>
          <w:rFonts w:cstheme="minorHAnsi"/>
          <w:shd w:val="clear" w:color="auto" w:fill="FFFFFF"/>
        </w:rPr>
        <w:tab/>
      </w:r>
      <w:r w:rsidRPr="00504583">
        <w:rPr>
          <w:rFonts w:cstheme="minorHAnsi"/>
          <w:shd w:val="clear" w:color="auto" w:fill="FFFFFF"/>
        </w:rPr>
        <w:tab/>
      </w:r>
      <w:r w:rsidRPr="00504583">
        <w:rPr>
          <w:rFonts w:cstheme="minorHAnsi"/>
          <w:shd w:val="clear" w:color="auto" w:fill="FFFFFF"/>
        </w:rPr>
        <w:tab/>
        <w:t>(</w:t>
      </w:r>
      <w:r w:rsidR="00F11AF2" w:rsidRPr="00504583">
        <w:rPr>
          <w:rFonts w:cstheme="minorHAnsi"/>
          <w:shd w:val="clear" w:color="auto" w:fill="FFFFFF"/>
        </w:rPr>
        <w:t>I</w:t>
      </w:r>
      <w:r w:rsidRPr="00504583">
        <w:rPr>
          <w:rFonts w:cstheme="minorHAnsi"/>
          <w:shd w:val="clear" w:color="auto" w:fill="FFFFFF"/>
        </w:rPr>
        <w:t>nformation provided by Drinkall</w:t>
      </w:r>
      <w:r w:rsidR="00F11AF2" w:rsidRPr="00504583">
        <w:rPr>
          <w:rFonts w:cstheme="minorHAnsi"/>
          <w:shd w:val="clear" w:color="auto" w:fill="FFFFFF"/>
        </w:rPr>
        <w:t>. B,</w:t>
      </w:r>
      <w:r w:rsidRPr="00504583">
        <w:rPr>
          <w:rFonts w:cstheme="minorHAnsi"/>
          <w:shd w:val="clear" w:color="auto" w:fill="FFFFFF"/>
        </w:rPr>
        <w:t xml:space="preserve"> 202</w:t>
      </w:r>
      <w:r w:rsidR="00F11AF2" w:rsidRPr="00504583">
        <w:rPr>
          <w:rFonts w:cstheme="minorHAnsi"/>
          <w:shd w:val="clear" w:color="auto" w:fill="FFFFFF"/>
        </w:rPr>
        <w:t>3)</w:t>
      </w:r>
    </w:p>
    <w:p w14:paraId="390C85E3" w14:textId="0A99BD60" w:rsidR="0023657A" w:rsidRPr="00504583" w:rsidRDefault="008424F9" w:rsidP="00871867">
      <w:pPr>
        <w:ind w:left="567"/>
        <w:rPr>
          <w:rFonts w:cstheme="minorHAnsi"/>
          <w:i/>
          <w:iCs/>
          <w:shd w:val="clear" w:color="auto" w:fill="FFFFFF"/>
        </w:rPr>
      </w:pPr>
      <w:r w:rsidRPr="00504583">
        <w:rPr>
          <w:rFonts w:cstheme="minorHAnsi"/>
          <w:i/>
          <w:iCs/>
          <w:shd w:val="clear" w:color="auto" w:fill="FFFFFF"/>
        </w:rPr>
        <w:tab/>
      </w:r>
      <w:r w:rsidRPr="00504583">
        <w:rPr>
          <w:rFonts w:cstheme="minorHAnsi"/>
          <w:i/>
          <w:iCs/>
          <w:shd w:val="clear" w:color="auto" w:fill="FFFFFF"/>
        </w:rPr>
        <w:tab/>
      </w:r>
      <w:r w:rsidRPr="00504583">
        <w:rPr>
          <w:rFonts w:cstheme="minorHAnsi"/>
          <w:i/>
          <w:iCs/>
          <w:shd w:val="clear" w:color="auto" w:fill="FFFFFF"/>
        </w:rPr>
        <w:tab/>
      </w:r>
      <w:r w:rsidRPr="00504583">
        <w:rPr>
          <w:rFonts w:cstheme="minorHAnsi"/>
          <w:i/>
          <w:iCs/>
          <w:shd w:val="clear" w:color="auto" w:fill="FFFFFF"/>
        </w:rPr>
        <w:tab/>
      </w:r>
      <w:r w:rsidRPr="00504583">
        <w:rPr>
          <w:rFonts w:cstheme="minorHAnsi"/>
          <w:i/>
          <w:iCs/>
          <w:shd w:val="clear" w:color="auto" w:fill="FFFFFF"/>
        </w:rPr>
        <w:tab/>
      </w:r>
      <w:r w:rsidRPr="00504583">
        <w:rPr>
          <w:rFonts w:cstheme="minorHAnsi"/>
          <w:i/>
          <w:iCs/>
          <w:shd w:val="clear" w:color="auto" w:fill="FFFFFF"/>
        </w:rPr>
        <w:tab/>
      </w:r>
      <w:r w:rsidRPr="00504583">
        <w:rPr>
          <w:rFonts w:cstheme="minorHAnsi"/>
          <w:i/>
          <w:iCs/>
          <w:shd w:val="clear" w:color="auto" w:fill="FFFFFF"/>
        </w:rPr>
        <w:tab/>
      </w:r>
      <w:r w:rsidR="007B16CE" w:rsidRPr="00504583">
        <w:rPr>
          <w:rFonts w:cstheme="minorHAnsi"/>
          <w:i/>
          <w:iCs/>
          <w:shd w:val="clear" w:color="auto" w:fill="FFFFFF"/>
        </w:rPr>
        <w:t xml:space="preserve"> </w:t>
      </w:r>
    </w:p>
    <w:p w14:paraId="174F22AB" w14:textId="67159D0B" w:rsidR="00B46FF5" w:rsidRPr="00504583" w:rsidRDefault="00A0188B">
      <w:pPr>
        <w:rPr>
          <w:rFonts w:cstheme="minorHAnsi"/>
        </w:rPr>
      </w:pPr>
      <w:r w:rsidRPr="00504583">
        <w:rPr>
          <w:rFonts w:cstheme="minorHAnsi"/>
        </w:rPr>
        <w:t xml:space="preserve">This group was chosen as </w:t>
      </w:r>
      <w:r w:rsidR="000608A9" w:rsidRPr="00504583">
        <w:rPr>
          <w:rFonts w:cstheme="minorHAnsi"/>
        </w:rPr>
        <w:t>the idea of adventure</w:t>
      </w:r>
      <w:r w:rsidR="003137C8" w:rsidRPr="00504583">
        <w:rPr>
          <w:rFonts w:cstheme="minorHAnsi"/>
        </w:rPr>
        <w:t xml:space="preserve"> for many is </w:t>
      </w:r>
      <w:r w:rsidR="00B60A5A" w:rsidRPr="00504583">
        <w:rPr>
          <w:rFonts w:cstheme="minorHAnsi"/>
        </w:rPr>
        <w:t>a</w:t>
      </w:r>
      <w:r w:rsidR="003137C8" w:rsidRPr="00504583">
        <w:rPr>
          <w:rFonts w:cstheme="minorHAnsi"/>
        </w:rPr>
        <w:t xml:space="preserve"> </w:t>
      </w:r>
      <w:r w:rsidR="00097719" w:rsidRPr="00504583">
        <w:rPr>
          <w:rFonts w:cstheme="minorHAnsi"/>
        </w:rPr>
        <w:t>‘</w:t>
      </w:r>
      <w:r w:rsidR="003137C8" w:rsidRPr="00504583">
        <w:rPr>
          <w:rFonts w:cstheme="minorHAnsi"/>
        </w:rPr>
        <w:t xml:space="preserve">thrill </w:t>
      </w:r>
      <w:r w:rsidR="00097719" w:rsidRPr="00504583">
        <w:rPr>
          <w:rFonts w:cstheme="minorHAnsi"/>
        </w:rPr>
        <w:t xml:space="preserve">seekers’ or </w:t>
      </w:r>
      <w:r w:rsidR="00B60A5A" w:rsidRPr="00504583">
        <w:rPr>
          <w:rFonts w:cstheme="minorHAnsi"/>
        </w:rPr>
        <w:t>‘</w:t>
      </w:r>
      <w:r w:rsidR="003137C8" w:rsidRPr="00504583">
        <w:rPr>
          <w:rFonts w:cstheme="minorHAnsi"/>
        </w:rPr>
        <w:t>adrenal</w:t>
      </w:r>
      <w:r w:rsidR="00B60A5A" w:rsidRPr="00504583">
        <w:rPr>
          <w:rFonts w:cstheme="minorHAnsi"/>
        </w:rPr>
        <w:t>in junkie’</w:t>
      </w:r>
      <w:r w:rsidR="00097719" w:rsidRPr="00504583">
        <w:rPr>
          <w:rFonts w:cstheme="minorHAnsi"/>
        </w:rPr>
        <w:t xml:space="preserve"> a</w:t>
      </w:r>
      <w:r w:rsidR="00C61F6A" w:rsidRPr="00504583">
        <w:rPr>
          <w:rFonts w:cstheme="minorHAnsi"/>
        </w:rPr>
        <w:t xml:space="preserve">nd </w:t>
      </w:r>
      <w:r w:rsidR="007B13E8" w:rsidRPr="00504583">
        <w:rPr>
          <w:rFonts w:cstheme="minorHAnsi"/>
        </w:rPr>
        <w:t>often</w:t>
      </w:r>
      <w:r w:rsidR="00C61F6A" w:rsidRPr="00504583">
        <w:rPr>
          <w:rFonts w:cstheme="minorHAnsi"/>
        </w:rPr>
        <w:t xml:space="preserve"> </w:t>
      </w:r>
      <w:r w:rsidR="004735EF" w:rsidRPr="00504583">
        <w:rPr>
          <w:rFonts w:cstheme="minorHAnsi"/>
        </w:rPr>
        <w:t xml:space="preserve">these activities require a collection of likeminded individuals to plan </w:t>
      </w:r>
      <w:r w:rsidR="00455C6C" w:rsidRPr="00504583">
        <w:rPr>
          <w:rFonts w:cstheme="minorHAnsi"/>
        </w:rPr>
        <w:t>or participate</w:t>
      </w:r>
      <w:r w:rsidR="00542FEF" w:rsidRPr="00504583">
        <w:rPr>
          <w:rFonts w:cstheme="minorHAnsi"/>
        </w:rPr>
        <w:t xml:space="preserve">. </w:t>
      </w:r>
      <w:r w:rsidR="00504583" w:rsidRPr="00504583">
        <w:rPr>
          <w:rFonts w:cstheme="minorHAnsi"/>
        </w:rPr>
        <w:t>Furthermore,</w:t>
      </w:r>
      <w:r w:rsidR="00455C6C" w:rsidRPr="00504583">
        <w:rPr>
          <w:rFonts w:cstheme="minorHAnsi"/>
        </w:rPr>
        <w:t xml:space="preserve"> when surrounded by a </w:t>
      </w:r>
      <w:r w:rsidR="00986285" w:rsidRPr="00504583">
        <w:rPr>
          <w:rFonts w:cstheme="minorHAnsi"/>
        </w:rPr>
        <w:t>‘</w:t>
      </w:r>
      <w:r w:rsidR="00455C6C" w:rsidRPr="00504583">
        <w:rPr>
          <w:rFonts w:cstheme="minorHAnsi"/>
        </w:rPr>
        <w:t>care team</w:t>
      </w:r>
      <w:r w:rsidR="00986285" w:rsidRPr="00504583">
        <w:rPr>
          <w:rFonts w:cstheme="minorHAnsi"/>
        </w:rPr>
        <w:t xml:space="preserve">’ (people who are paid to look after </w:t>
      </w:r>
      <w:r w:rsidR="003B2D0D" w:rsidRPr="00504583">
        <w:rPr>
          <w:rFonts w:cstheme="minorHAnsi"/>
        </w:rPr>
        <w:t>you)</w:t>
      </w:r>
      <w:r w:rsidR="00455C6C" w:rsidRPr="00504583">
        <w:rPr>
          <w:rFonts w:cstheme="minorHAnsi"/>
        </w:rPr>
        <w:t xml:space="preserve"> or parents </w:t>
      </w:r>
      <w:r w:rsidR="00CE710F" w:rsidRPr="00504583">
        <w:rPr>
          <w:rFonts w:cstheme="minorHAnsi"/>
        </w:rPr>
        <w:lastRenderedPageBreak/>
        <w:t>that</w:t>
      </w:r>
      <w:r w:rsidR="004735EF" w:rsidRPr="00504583">
        <w:rPr>
          <w:rFonts w:cstheme="minorHAnsi"/>
        </w:rPr>
        <w:t xml:space="preserve"> </w:t>
      </w:r>
      <w:r w:rsidR="00B71908" w:rsidRPr="00504583">
        <w:rPr>
          <w:rFonts w:cstheme="minorHAnsi"/>
        </w:rPr>
        <w:t xml:space="preserve">devote their life to </w:t>
      </w:r>
      <w:r w:rsidR="003B2D0D" w:rsidRPr="00504583">
        <w:rPr>
          <w:rFonts w:cstheme="minorHAnsi"/>
        </w:rPr>
        <w:t>providing safety and security for</w:t>
      </w:r>
      <w:r w:rsidR="00B71908" w:rsidRPr="00504583">
        <w:rPr>
          <w:rFonts w:cstheme="minorHAnsi"/>
        </w:rPr>
        <w:t xml:space="preserve"> someone they are sometimes reluctant </w:t>
      </w:r>
      <w:r w:rsidR="008144A0" w:rsidRPr="00504583">
        <w:rPr>
          <w:rFonts w:cstheme="minorHAnsi"/>
        </w:rPr>
        <w:t>allow them to participate in an Adventure Sport like surfing or</w:t>
      </w:r>
      <w:r w:rsidR="00C037E7" w:rsidRPr="00504583">
        <w:rPr>
          <w:rFonts w:cstheme="minorHAnsi"/>
        </w:rPr>
        <w:t xml:space="preserve"> skiing</w:t>
      </w:r>
      <w:r w:rsidR="00BB05BB" w:rsidRPr="00504583">
        <w:rPr>
          <w:rFonts w:cstheme="minorHAnsi"/>
        </w:rPr>
        <w:t xml:space="preserve">. </w:t>
      </w:r>
      <w:r w:rsidR="00C037E7" w:rsidRPr="00504583">
        <w:rPr>
          <w:rFonts w:cstheme="minorHAnsi"/>
        </w:rPr>
        <w:t>As stated in the paper f</w:t>
      </w:r>
      <w:r w:rsidR="006D09A8" w:rsidRPr="00504583">
        <w:rPr>
          <w:rFonts w:cstheme="minorHAnsi"/>
        </w:rPr>
        <w:t>ro</w:t>
      </w:r>
      <w:r w:rsidR="00C037E7" w:rsidRPr="00504583">
        <w:rPr>
          <w:rFonts w:cstheme="minorHAnsi"/>
        </w:rPr>
        <w:t xml:space="preserve">m </w:t>
      </w:r>
      <w:r w:rsidR="00CF78DE" w:rsidRPr="00504583">
        <w:t>Kruithof, K. et al (2020) Parents are</w:t>
      </w:r>
      <w:r w:rsidR="00053338" w:rsidRPr="00504583">
        <w:t xml:space="preserve"> the best experts of their children’s experiences and needs</w:t>
      </w:r>
      <w:r w:rsidR="009F053E" w:rsidRPr="00504583">
        <w:t xml:space="preserve">. </w:t>
      </w:r>
      <w:r w:rsidR="006A0F98" w:rsidRPr="00504583">
        <w:t>It has also been recognised that</w:t>
      </w:r>
      <w:r w:rsidR="003E599C" w:rsidRPr="00504583">
        <w:t xml:space="preserve"> These parents develop a heightened experiential and embodied knowledge of their child, which provides them with privileged access to their child’s communication, expressions of wellbeing, or lack thereof, and pain.</w:t>
      </w:r>
    </w:p>
    <w:p w14:paraId="4F4FA148" w14:textId="10774683" w:rsidR="00EC1CA8" w:rsidRPr="00504583" w:rsidRDefault="005E2182">
      <w:pPr>
        <w:rPr>
          <w:rFonts w:cstheme="minorHAnsi"/>
        </w:rPr>
      </w:pPr>
      <w:r w:rsidRPr="00504583">
        <w:rPr>
          <w:rFonts w:cstheme="minorHAnsi"/>
        </w:rPr>
        <w:t xml:space="preserve">The </w:t>
      </w:r>
      <w:r w:rsidR="008A1A2B" w:rsidRPr="00504583">
        <w:rPr>
          <w:rFonts w:cstheme="minorHAnsi"/>
        </w:rPr>
        <w:t>question we must ask is</w:t>
      </w:r>
      <w:r w:rsidR="003E7E31" w:rsidRPr="00504583">
        <w:rPr>
          <w:rFonts w:cstheme="minorHAnsi"/>
        </w:rPr>
        <w:t xml:space="preserve">, </w:t>
      </w:r>
      <w:r w:rsidR="00036D8D" w:rsidRPr="00504583">
        <w:rPr>
          <w:rFonts w:cstheme="minorHAnsi"/>
        </w:rPr>
        <w:t xml:space="preserve">when </w:t>
      </w:r>
      <w:r w:rsidR="00450AFE" w:rsidRPr="00504583">
        <w:rPr>
          <w:rFonts w:cstheme="minorHAnsi"/>
        </w:rPr>
        <w:t>providing support for</w:t>
      </w:r>
      <w:r w:rsidR="008762E9" w:rsidRPr="00504583">
        <w:rPr>
          <w:rFonts w:cstheme="minorHAnsi"/>
        </w:rPr>
        <w:t xml:space="preserve"> a person </w:t>
      </w:r>
      <w:r w:rsidR="00712133" w:rsidRPr="00504583">
        <w:rPr>
          <w:rFonts w:cstheme="minorHAnsi"/>
        </w:rPr>
        <w:t>who</w:t>
      </w:r>
      <w:r w:rsidR="008762E9" w:rsidRPr="00504583">
        <w:rPr>
          <w:rFonts w:cstheme="minorHAnsi"/>
        </w:rPr>
        <w:t xml:space="preserve"> may not have the same balance, strength </w:t>
      </w:r>
      <w:r w:rsidR="00FC669D" w:rsidRPr="00504583">
        <w:rPr>
          <w:rFonts w:cstheme="minorHAnsi"/>
        </w:rPr>
        <w:t xml:space="preserve">or understanding as an </w:t>
      </w:r>
      <w:r w:rsidR="00450AFE" w:rsidRPr="00504583">
        <w:rPr>
          <w:rFonts w:cstheme="minorHAnsi"/>
        </w:rPr>
        <w:t>able-bodied</w:t>
      </w:r>
      <w:r w:rsidR="00FC669D" w:rsidRPr="00504583">
        <w:rPr>
          <w:rFonts w:cstheme="minorHAnsi"/>
        </w:rPr>
        <w:t xml:space="preserve"> </w:t>
      </w:r>
      <w:r w:rsidR="00036D8D" w:rsidRPr="00504583">
        <w:rPr>
          <w:rFonts w:cstheme="minorHAnsi"/>
        </w:rPr>
        <w:t xml:space="preserve">individual, why </w:t>
      </w:r>
      <w:r w:rsidR="003E7E31" w:rsidRPr="00504583">
        <w:rPr>
          <w:rFonts w:cstheme="minorHAnsi"/>
        </w:rPr>
        <w:t xml:space="preserve">would one </w:t>
      </w:r>
      <w:r w:rsidR="00036D8D" w:rsidRPr="00504583">
        <w:rPr>
          <w:rFonts w:cstheme="minorHAnsi"/>
        </w:rPr>
        <w:t>raise the risk level by taking part in an adventurous activity</w:t>
      </w:r>
      <w:r w:rsidR="00515A07" w:rsidRPr="00504583">
        <w:rPr>
          <w:rFonts w:cstheme="minorHAnsi"/>
        </w:rPr>
        <w:t>? The</w:t>
      </w:r>
      <w:r w:rsidR="00FC7948" w:rsidRPr="00504583">
        <w:rPr>
          <w:rFonts w:cstheme="minorHAnsi"/>
        </w:rPr>
        <w:t xml:space="preserve"> only conceivable</w:t>
      </w:r>
      <w:r w:rsidR="00563679" w:rsidRPr="00504583">
        <w:rPr>
          <w:rFonts w:cstheme="minorHAnsi"/>
        </w:rPr>
        <w:t xml:space="preserve"> answer</w:t>
      </w:r>
      <w:r w:rsidR="00515A07" w:rsidRPr="00504583">
        <w:rPr>
          <w:rFonts w:cstheme="minorHAnsi"/>
        </w:rPr>
        <w:t xml:space="preserve"> </w:t>
      </w:r>
      <w:r w:rsidR="00FC7948" w:rsidRPr="00504583">
        <w:rPr>
          <w:rFonts w:cstheme="minorHAnsi"/>
        </w:rPr>
        <w:t xml:space="preserve">is </w:t>
      </w:r>
      <w:r w:rsidR="00504583" w:rsidRPr="00504583">
        <w:rPr>
          <w:rFonts w:cstheme="minorHAnsi"/>
        </w:rPr>
        <w:t>that</w:t>
      </w:r>
      <w:r w:rsidR="00515A07" w:rsidRPr="00504583">
        <w:rPr>
          <w:rFonts w:cstheme="minorHAnsi"/>
        </w:rPr>
        <w:t xml:space="preserve"> </w:t>
      </w:r>
      <w:r w:rsidR="0060394E" w:rsidRPr="00504583">
        <w:rPr>
          <w:rFonts w:cstheme="minorHAnsi"/>
        </w:rPr>
        <w:t>‘</w:t>
      </w:r>
      <w:r w:rsidR="00515A07" w:rsidRPr="00504583">
        <w:rPr>
          <w:rFonts w:cstheme="minorHAnsi"/>
        </w:rPr>
        <w:t xml:space="preserve">the reward outweighs the </w:t>
      </w:r>
      <w:r w:rsidR="00450AFE" w:rsidRPr="00504583">
        <w:rPr>
          <w:rFonts w:cstheme="minorHAnsi"/>
        </w:rPr>
        <w:t>risk</w:t>
      </w:r>
      <w:r w:rsidR="009F053E" w:rsidRPr="00504583">
        <w:rPr>
          <w:rFonts w:cstheme="minorHAnsi"/>
        </w:rPr>
        <w:t>.’</w:t>
      </w:r>
      <w:r w:rsidR="00490531" w:rsidRPr="00504583">
        <w:rPr>
          <w:rFonts w:cstheme="minorHAnsi"/>
        </w:rPr>
        <w:t xml:space="preserve">  </w:t>
      </w:r>
      <w:r w:rsidR="00504583" w:rsidRPr="00504583">
        <w:rPr>
          <w:rFonts w:cstheme="minorHAnsi"/>
        </w:rPr>
        <w:t>Therefore,</w:t>
      </w:r>
      <w:r w:rsidR="00680C33" w:rsidRPr="00504583">
        <w:rPr>
          <w:rFonts w:cstheme="minorHAnsi"/>
        </w:rPr>
        <w:t xml:space="preserve"> w</w:t>
      </w:r>
      <w:r w:rsidR="00490531" w:rsidRPr="00504583">
        <w:rPr>
          <w:rFonts w:cstheme="minorHAnsi"/>
        </w:rPr>
        <w:t>ith that in mind the parents</w:t>
      </w:r>
      <w:r w:rsidR="008355F1" w:rsidRPr="00504583">
        <w:rPr>
          <w:rFonts w:cstheme="minorHAnsi"/>
        </w:rPr>
        <w:t>,</w:t>
      </w:r>
      <w:r w:rsidR="00490531" w:rsidRPr="00504583">
        <w:rPr>
          <w:rFonts w:cstheme="minorHAnsi"/>
        </w:rPr>
        <w:t xml:space="preserve"> who are the expert in their </w:t>
      </w:r>
      <w:r w:rsidR="001C6681" w:rsidRPr="00504583">
        <w:rPr>
          <w:rFonts w:cstheme="minorHAnsi"/>
        </w:rPr>
        <w:t>child’s</w:t>
      </w:r>
      <w:r w:rsidR="00490531" w:rsidRPr="00504583">
        <w:rPr>
          <w:rFonts w:cstheme="minorHAnsi"/>
        </w:rPr>
        <w:t xml:space="preserve"> wellbeing</w:t>
      </w:r>
      <w:r w:rsidR="008355F1" w:rsidRPr="00504583">
        <w:rPr>
          <w:rFonts w:cstheme="minorHAnsi"/>
        </w:rPr>
        <w:t xml:space="preserve"> must</w:t>
      </w:r>
      <w:r w:rsidR="00490531" w:rsidRPr="00504583">
        <w:rPr>
          <w:rFonts w:cstheme="minorHAnsi"/>
        </w:rPr>
        <w:t xml:space="preserve"> recognise th</w:t>
      </w:r>
      <w:r w:rsidR="006D09A8" w:rsidRPr="00504583">
        <w:rPr>
          <w:rFonts w:cstheme="minorHAnsi"/>
        </w:rPr>
        <w:t>at</w:t>
      </w:r>
      <w:r w:rsidR="00731964" w:rsidRPr="00504583">
        <w:rPr>
          <w:rFonts w:cstheme="minorHAnsi"/>
        </w:rPr>
        <w:t xml:space="preserve"> the impact o</w:t>
      </w:r>
      <w:r w:rsidR="007014D7" w:rsidRPr="00504583">
        <w:rPr>
          <w:rFonts w:cstheme="minorHAnsi"/>
        </w:rPr>
        <w:t>f</w:t>
      </w:r>
      <w:r w:rsidR="00731964" w:rsidRPr="00504583">
        <w:rPr>
          <w:rFonts w:cstheme="minorHAnsi"/>
        </w:rPr>
        <w:t xml:space="preserve"> outdoor adventure</w:t>
      </w:r>
      <w:r w:rsidR="00490531" w:rsidRPr="00504583">
        <w:rPr>
          <w:rFonts w:cstheme="minorHAnsi"/>
        </w:rPr>
        <w:t xml:space="preserve"> </w:t>
      </w:r>
      <w:r w:rsidR="007014D7" w:rsidRPr="00504583">
        <w:rPr>
          <w:rFonts w:cstheme="minorHAnsi"/>
        </w:rPr>
        <w:t xml:space="preserve">is a direct </w:t>
      </w:r>
      <w:r w:rsidR="001C6681" w:rsidRPr="00504583">
        <w:rPr>
          <w:rFonts w:cstheme="minorHAnsi"/>
        </w:rPr>
        <w:t xml:space="preserve">benefit to their health and </w:t>
      </w:r>
      <w:r w:rsidR="003D3282" w:rsidRPr="00504583">
        <w:rPr>
          <w:rFonts w:cstheme="minorHAnsi"/>
        </w:rPr>
        <w:t>wellbeing.</w:t>
      </w:r>
    </w:p>
    <w:p w14:paraId="70669A9C" w14:textId="6524B516" w:rsidR="00C45EA4" w:rsidRPr="00504583" w:rsidRDefault="006D09A8">
      <w:pPr>
        <w:rPr>
          <w:rFonts w:cstheme="minorHAnsi"/>
        </w:rPr>
      </w:pPr>
      <w:r w:rsidRPr="00504583">
        <w:rPr>
          <w:rFonts w:cstheme="minorHAnsi"/>
        </w:rPr>
        <w:t>Th</w:t>
      </w:r>
      <w:r w:rsidR="007014D7" w:rsidRPr="00504583">
        <w:rPr>
          <w:rFonts w:cstheme="minorHAnsi"/>
        </w:rPr>
        <w:t xml:space="preserve">is finding </w:t>
      </w:r>
      <w:r w:rsidR="00F936C4" w:rsidRPr="00504583">
        <w:rPr>
          <w:rFonts w:cstheme="minorHAnsi"/>
        </w:rPr>
        <w:t xml:space="preserve">is based on a small sample of </w:t>
      </w:r>
      <w:r w:rsidR="00315602" w:rsidRPr="00504583">
        <w:rPr>
          <w:rFonts w:cstheme="minorHAnsi"/>
        </w:rPr>
        <w:t>individuals</w:t>
      </w:r>
      <w:r w:rsidR="007D3CE0" w:rsidRPr="00504583">
        <w:rPr>
          <w:rFonts w:cstheme="minorHAnsi"/>
        </w:rPr>
        <w:t xml:space="preserve"> </w:t>
      </w:r>
      <w:r w:rsidR="002602A6" w:rsidRPr="00504583">
        <w:rPr>
          <w:rFonts w:cstheme="minorHAnsi"/>
        </w:rPr>
        <w:t xml:space="preserve">and could be argued that the activity itself was not the source of the </w:t>
      </w:r>
      <w:r w:rsidR="00692215" w:rsidRPr="00504583">
        <w:rPr>
          <w:rFonts w:cstheme="minorHAnsi"/>
        </w:rPr>
        <w:t xml:space="preserve">benefit, there Is a lot more going on in the day and certain </w:t>
      </w:r>
      <w:r w:rsidR="00315602" w:rsidRPr="00504583">
        <w:rPr>
          <w:rFonts w:cstheme="minorHAnsi"/>
        </w:rPr>
        <w:t>individuals</w:t>
      </w:r>
      <w:r w:rsidR="00692215" w:rsidRPr="00504583">
        <w:rPr>
          <w:rFonts w:cstheme="minorHAnsi"/>
        </w:rPr>
        <w:t xml:space="preserve"> </w:t>
      </w:r>
      <w:r w:rsidR="00912A5F" w:rsidRPr="00504583">
        <w:rPr>
          <w:rFonts w:cstheme="minorHAnsi"/>
        </w:rPr>
        <w:t xml:space="preserve">may find the pleasure from many other aspects. Most clients visit the café for a hot chocolate, some meet up with friends and </w:t>
      </w:r>
      <w:r w:rsidR="008D3376" w:rsidRPr="00504583">
        <w:rPr>
          <w:rFonts w:cstheme="minorHAnsi"/>
        </w:rPr>
        <w:t>some may just be thrilled to break routine. It could be argue</w:t>
      </w:r>
      <w:r w:rsidR="00315602" w:rsidRPr="00504583">
        <w:rPr>
          <w:rFonts w:cstheme="minorHAnsi"/>
        </w:rPr>
        <w:t>d</w:t>
      </w:r>
      <w:r w:rsidR="008D3376" w:rsidRPr="00504583">
        <w:rPr>
          <w:rFonts w:cstheme="minorHAnsi"/>
        </w:rPr>
        <w:t xml:space="preserve"> that all those aspects are part of the </w:t>
      </w:r>
      <w:r w:rsidR="00315602" w:rsidRPr="00504583">
        <w:rPr>
          <w:rFonts w:cstheme="minorHAnsi"/>
        </w:rPr>
        <w:t>adventure,</w:t>
      </w:r>
      <w:r w:rsidR="008D3376" w:rsidRPr="00504583">
        <w:rPr>
          <w:rFonts w:cstheme="minorHAnsi"/>
        </w:rPr>
        <w:t xml:space="preserve"> </w:t>
      </w:r>
      <w:r w:rsidR="00820DD0" w:rsidRPr="00504583">
        <w:rPr>
          <w:rFonts w:cstheme="minorHAnsi"/>
        </w:rPr>
        <w:t xml:space="preserve">and they all contribute. Following on from the case study above it could be influenced </w:t>
      </w:r>
      <w:r w:rsidR="00FA1890" w:rsidRPr="00504583">
        <w:rPr>
          <w:rFonts w:cstheme="minorHAnsi"/>
        </w:rPr>
        <w:t>by a parent or carer as they are the ones that are taking the most from the activity</w:t>
      </w:r>
      <w:r w:rsidR="006A3AA7" w:rsidRPr="00504583">
        <w:rPr>
          <w:rFonts w:cstheme="minorHAnsi"/>
        </w:rPr>
        <w:t>.</w:t>
      </w:r>
      <w:r w:rsidR="00CA0BA1" w:rsidRPr="00504583">
        <w:rPr>
          <w:rFonts w:cstheme="minorHAnsi"/>
        </w:rPr>
        <w:t xml:space="preserve"> Pinpointing</w:t>
      </w:r>
      <w:r w:rsidR="006A3AA7" w:rsidRPr="00504583">
        <w:rPr>
          <w:rFonts w:cstheme="minorHAnsi"/>
        </w:rPr>
        <w:t xml:space="preserve"> the source of wellbeing </w:t>
      </w:r>
      <w:r w:rsidR="00BB29A0" w:rsidRPr="00504583">
        <w:rPr>
          <w:rFonts w:cstheme="minorHAnsi"/>
        </w:rPr>
        <w:t xml:space="preserve">could be </w:t>
      </w:r>
      <w:r w:rsidR="0007347A" w:rsidRPr="00504583">
        <w:rPr>
          <w:rFonts w:cstheme="minorHAnsi"/>
        </w:rPr>
        <w:t>hugely different</w:t>
      </w:r>
      <w:r w:rsidR="00BB29A0" w:rsidRPr="00504583">
        <w:rPr>
          <w:rFonts w:cstheme="minorHAnsi"/>
        </w:rPr>
        <w:t xml:space="preserve"> for </w:t>
      </w:r>
      <w:r w:rsidR="0007347A" w:rsidRPr="00504583">
        <w:rPr>
          <w:rFonts w:cstheme="minorHAnsi"/>
        </w:rPr>
        <w:t>everyone</w:t>
      </w:r>
      <w:r w:rsidR="0068686E" w:rsidRPr="00504583">
        <w:rPr>
          <w:rFonts w:cstheme="minorHAnsi"/>
        </w:rPr>
        <w:t xml:space="preserve"> however</w:t>
      </w:r>
      <w:r w:rsidR="00E713BC" w:rsidRPr="00504583">
        <w:rPr>
          <w:rFonts w:cstheme="minorHAnsi"/>
        </w:rPr>
        <w:t xml:space="preserve">, placebo </w:t>
      </w:r>
      <w:r w:rsidR="00BB3A88" w:rsidRPr="00504583">
        <w:rPr>
          <w:rFonts w:cstheme="minorHAnsi"/>
        </w:rPr>
        <w:t>affect or not</w:t>
      </w:r>
      <w:r w:rsidR="00315602" w:rsidRPr="00504583">
        <w:rPr>
          <w:rFonts w:cstheme="minorHAnsi"/>
        </w:rPr>
        <w:t>,</w:t>
      </w:r>
      <w:r w:rsidR="00BB3A88" w:rsidRPr="00504583">
        <w:rPr>
          <w:rFonts w:cstheme="minorHAnsi"/>
        </w:rPr>
        <w:t xml:space="preserve"> feeling good and positive following an outdoor adventure session </w:t>
      </w:r>
      <w:r w:rsidR="00315602" w:rsidRPr="00504583">
        <w:rPr>
          <w:rFonts w:cstheme="minorHAnsi"/>
        </w:rPr>
        <w:t>still lets you feel good and positive.</w:t>
      </w:r>
    </w:p>
    <w:p w14:paraId="4F62A083" w14:textId="3DE90F02" w:rsidR="00903D04" w:rsidRPr="00504583" w:rsidRDefault="00903D04" w:rsidP="00903D04">
      <w:pPr>
        <w:rPr>
          <w:rFonts w:cstheme="minorHAnsi"/>
        </w:rPr>
      </w:pPr>
      <w:r w:rsidRPr="00504583">
        <w:rPr>
          <w:rFonts w:cstheme="minorHAnsi"/>
        </w:rPr>
        <w:t xml:space="preserve">After looking at the opportunities available in the local area in a comparison to the remainder of the UK, it appears South Wales has made some attempts to be equipped to provide adventure, however there are still many barriers to overcome. There are </w:t>
      </w:r>
      <w:r w:rsidR="00C10FBD" w:rsidRPr="00504583">
        <w:rPr>
          <w:rFonts w:cstheme="minorHAnsi"/>
        </w:rPr>
        <w:t>also</w:t>
      </w:r>
      <w:r w:rsidRPr="00504583">
        <w:rPr>
          <w:rFonts w:cstheme="minorHAnsi"/>
        </w:rPr>
        <w:t xml:space="preserve"> additional barriers for people with disabilities accessing adventure. </w:t>
      </w:r>
      <w:r w:rsidR="0028101C" w:rsidRPr="00504583">
        <w:rPr>
          <w:rFonts w:cstheme="minorHAnsi"/>
        </w:rPr>
        <w:t>Common barriers outline</w:t>
      </w:r>
      <w:r w:rsidR="000A5328" w:rsidRPr="00504583">
        <w:rPr>
          <w:rFonts w:cstheme="minorHAnsi"/>
        </w:rPr>
        <w:t xml:space="preserve">d in the Getting Active Outdoors document </w:t>
      </w:r>
      <w:r w:rsidR="0012035E" w:rsidRPr="00504583">
        <w:rPr>
          <w:rFonts w:cstheme="minorHAnsi"/>
        </w:rPr>
        <w:t>include</w:t>
      </w:r>
      <w:r w:rsidR="00B13281" w:rsidRPr="00504583">
        <w:rPr>
          <w:rFonts w:cstheme="minorHAnsi"/>
        </w:rPr>
        <w:t xml:space="preserve"> safety, </w:t>
      </w:r>
      <w:r w:rsidR="007F7CB8" w:rsidRPr="00504583">
        <w:rPr>
          <w:rFonts w:cstheme="minorHAnsi"/>
        </w:rPr>
        <w:t>confidence, distance to travel</w:t>
      </w:r>
      <w:r w:rsidR="00CB5C76" w:rsidRPr="00504583">
        <w:rPr>
          <w:rFonts w:cstheme="minorHAnsi"/>
        </w:rPr>
        <w:t xml:space="preserve">, physical </w:t>
      </w:r>
      <w:r w:rsidR="00761496" w:rsidRPr="00504583">
        <w:rPr>
          <w:rFonts w:cstheme="minorHAnsi"/>
        </w:rPr>
        <w:t>access,</w:t>
      </w:r>
      <w:r w:rsidR="00CB5C76" w:rsidRPr="00504583">
        <w:rPr>
          <w:rFonts w:cstheme="minorHAnsi"/>
        </w:rPr>
        <w:t xml:space="preserve"> and access to information</w:t>
      </w:r>
      <w:r w:rsidR="001B6EF0" w:rsidRPr="00504583">
        <w:rPr>
          <w:rFonts w:cstheme="minorHAnsi"/>
        </w:rPr>
        <w:t xml:space="preserve">. </w:t>
      </w:r>
      <w:r w:rsidR="00AB7678" w:rsidRPr="00504583">
        <w:rPr>
          <w:rFonts w:cstheme="minorHAnsi"/>
        </w:rPr>
        <w:t>England</w:t>
      </w:r>
      <w:r w:rsidR="00EC79C2" w:rsidRPr="00504583">
        <w:rPr>
          <w:rFonts w:cstheme="minorHAnsi"/>
        </w:rPr>
        <w:t xml:space="preserve"> (2015)</w:t>
      </w:r>
      <w:r w:rsidR="001B6EF0" w:rsidRPr="00504583">
        <w:rPr>
          <w:rFonts w:cstheme="minorHAnsi"/>
        </w:rPr>
        <w:t xml:space="preserve"> These</w:t>
      </w:r>
      <w:r w:rsidR="000A5328" w:rsidRPr="00504583">
        <w:rPr>
          <w:rFonts w:cstheme="minorHAnsi"/>
        </w:rPr>
        <w:t xml:space="preserve"> </w:t>
      </w:r>
      <w:r w:rsidR="001B6EF0" w:rsidRPr="00504583">
        <w:rPr>
          <w:rFonts w:cstheme="minorHAnsi"/>
        </w:rPr>
        <w:t>b</w:t>
      </w:r>
      <w:r w:rsidRPr="00504583">
        <w:rPr>
          <w:rFonts w:cstheme="minorHAnsi"/>
        </w:rPr>
        <w:t>arriers</w:t>
      </w:r>
      <w:r w:rsidR="001B6EF0" w:rsidRPr="00504583">
        <w:rPr>
          <w:rFonts w:cstheme="minorHAnsi"/>
        </w:rPr>
        <w:t xml:space="preserve"> are </w:t>
      </w:r>
      <w:r w:rsidR="0012035E" w:rsidRPr="00504583">
        <w:rPr>
          <w:rFonts w:cstheme="minorHAnsi"/>
        </w:rPr>
        <w:t>common</w:t>
      </w:r>
      <w:r w:rsidR="001B6EF0" w:rsidRPr="00504583">
        <w:rPr>
          <w:rFonts w:cstheme="minorHAnsi"/>
        </w:rPr>
        <w:t xml:space="preserve"> across </w:t>
      </w:r>
      <w:r w:rsidR="003740F7" w:rsidRPr="00504583">
        <w:rPr>
          <w:rFonts w:cstheme="minorHAnsi"/>
        </w:rPr>
        <w:t xml:space="preserve">the board however with specific activities that require accessing a particular beach or ski </w:t>
      </w:r>
      <w:r w:rsidR="00637523" w:rsidRPr="00504583">
        <w:rPr>
          <w:rFonts w:cstheme="minorHAnsi"/>
        </w:rPr>
        <w:t>slope</w:t>
      </w:r>
      <w:r w:rsidRPr="00504583">
        <w:rPr>
          <w:rFonts w:cstheme="minorHAnsi"/>
        </w:rPr>
        <w:t xml:space="preserve"> public transport </w:t>
      </w:r>
      <w:r w:rsidR="00637523" w:rsidRPr="00504583">
        <w:rPr>
          <w:rFonts w:cstheme="minorHAnsi"/>
        </w:rPr>
        <w:t xml:space="preserve">would </w:t>
      </w:r>
      <w:r w:rsidR="00FB2CCC" w:rsidRPr="00504583">
        <w:rPr>
          <w:rFonts w:cstheme="minorHAnsi"/>
        </w:rPr>
        <w:t>need to be included</w:t>
      </w:r>
      <w:r w:rsidRPr="00504583">
        <w:rPr>
          <w:rFonts w:cstheme="minorHAnsi"/>
        </w:rPr>
        <w:t>.</w:t>
      </w:r>
      <w:r w:rsidR="00FB2CCC" w:rsidRPr="00504583">
        <w:rPr>
          <w:rFonts w:cstheme="minorHAnsi"/>
        </w:rPr>
        <w:t xml:space="preserve"> One of the biggest </w:t>
      </w:r>
      <w:r w:rsidR="009C0277" w:rsidRPr="00504583">
        <w:rPr>
          <w:rFonts w:cstheme="minorHAnsi"/>
        </w:rPr>
        <w:t xml:space="preserve">barriers however is ensuring the activity that is being offered is </w:t>
      </w:r>
      <w:r w:rsidR="00F863DB" w:rsidRPr="00504583">
        <w:rPr>
          <w:rFonts w:cstheme="minorHAnsi"/>
        </w:rPr>
        <w:t xml:space="preserve">financially </w:t>
      </w:r>
      <w:r w:rsidR="00761496" w:rsidRPr="00504583">
        <w:rPr>
          <w:rFonts w:cstheme="minorHAnsi"/>
        </w:rPr>
        <w:t>sustainable, providing</w:t>
      </w:r>
      <w:r w:rsidR="000040C3" w:rsidRPr="00504583">
        <w:rPr>
          <w:rFonts w:cstheme="minorHAnsi"/>
        </w:rPr>
        <w:t xml:space="preserve"> enough trained and qualified people </w:t>
      </w:r>
      <w:r w:rsidR="00761496" w:rsidRPr="00504583">
        <w:rPr>
          <w:rFonts w:cstheme="minorHAnsi"/>
        </w:rPr>
        <w:t xml:space="preserve">to run </w:t>
      </w:r>
      <w:r w:rsidR="00B70628" w:rsidRPr="00504583">
        <w:rPr>
          <w:rFonts w:cstheme="minorHAnsi"/>
        </w:rPr>
        <w:t>the activity. Outdoor</w:t>
      </w:r>
      <w:r w:rsidRPr="00504583">
        <w:rPr>
          <w:rFonts w:cstheme="minorHAnsi"/>
        </w:rPr>
        <w:t xml:space="preserve"> Adventur</w:t>
      </w:r>
      <w:r w:rsidR="00B70628" w:rsidRPr="00504583">
        <w:rPr>
          <w:rFonts w:cstheme="minorHAnsi"/>
        </w:rPr>
        <w:t>e</w:t>
      </w:r>
      <w:r w:rsidRPr="00504583">
        <w:rPr>
          <w:rFonts w:cstheme="minorHAnsi"/>
        </w:rPr>
        <w:t xml:space="preserve"> session designed for people with disabilities need to be instructor </w:t>
      </w:r>
      <w:r w:rsidR="00B70628" w:rsidRPr="00504583">
        <w:rPr>
          <w:rFonts w:cstheme="minorHAnsi"/>
        </w:rPr>
        <w:t>or</w:t>
      </w:r>
      <w:r w:rsidRPr="00504583">
        <w:rPr>
          <w:rFonts w:cstheme="minorHAnsi"/>
        </w:rPr>
        <w:t xml:space="preserve"> volunteer heavy to ensure safe operating procedures are adhered. This unfortunately comes at a cost, which would be unsustainable to pass this onto the individuals. For this reason, many of the providers I have come across have had to become registered charity’s, run </w:t>
      </w:r>
      <w:r w:rsidR="00943D95" w:rsidRPr="00504583">
        <w:rPr>
          <w:rFonts w:cstheme="minorHAnsi"/>
        </w:rPr>
        <w:t>by</w:t>
      </w:r>
      <w:r w:rsidRPr="00504583">
        <w:rPr>
          <w:rFonts w:cstheme="minorHAnsi"/>
        </w:rPr>
        <w:t xml:space="preserve"> volunteers. Thus, really </w:t>
      </w:r>
      <w:r w:rsidR="00943D95" w:rsidRPr="00504583">
        <w:rPr>
          <w:rFonts w:cstheme="minorHAnsi"/>
        </w:rPr>
        <w:t xml:space="preserve">testing </w:t>
      </w:r>
      <w:r w:rsidRPr="00504583">
        <w:rPr>
          <w:rFonts w:cstheme="minorHAnsi"/>
        </w:rPr>
        <w:t xml:space="preserve">the individuals who start such activities, not only do they need to be passionate about their activity they need to become adapt at business like admin and applying for grants to help fund the very specific adaptive equipment. </w:t>
      </w:r>
    </w:p>
    <w:p w14:paraId="4F6884C4" w14:textId="5F6B24C8" w:rsidR="00111E28" w:rsidRPr="00504583" w:rsidRDefault="00111E28" w:rsidP="00903D04">
      <w:pPr>
        <w:rPr>
          <w:rFonts w:cstheme="minorHAnsi"/>
        </w:rPr>
      </w:pPr>
      <w:r w:rsidRPr="00504583">
        <w:rPr>
          <w:rFonts w:cstheme="minorHAnsi"/>
        </w:rPr>
        <w:t xml:space="preserve">The </w:t>
      </w:r>
      <w:r w:rsidR="00995172" w:rsidRPr="00504583">
        <w:rPr>
          <w:rFonts w:cstheme="minorHAnsi"/>
        </w:rPr>
        <w:t xml:space="preserve">document from Sport England (2015) </w:t>
      </w:r>
      <w:r w:rsidR="00262847" w:rsidRPr="00504583">
        <w:rPr>
          <w:rFonts w:cstheme="minorHAnsi"/>
        </w:rPr>
        <w:t xml:space="preserve">provides detail on who provides </w:t>
      </w:r>
      <w:r w:rsidR="005F3AC7" w:rsidRPr="00504583">
        <w:rPr>
          <w:rFonts w:cstheme="minorHAnsi"/>
        </w:rPr>
        <w:t>outdoor activities</w:t>
      </w:r>
      <w:r w:rsidR="00262847" w:rsidRPr="00504583">
        <w:rPr>
          <w:rFonts w:cstheme="minorHAnsi"/>
        </w:rPr>
        <w:t xml:space="preserve"> and describes it as a complex </w:t>
      </w:r>
      <w:r w:rsidR="005F3AC7" w:rsidRPr="00504583">
        <w:rPr>
          <w:rFonts w:cstheme="minorHAnsi"/>
        </w:rPr>
        <w:t>provider landscape</w:t>
      </w:r>
      <w:r w:rsidR="003215CA" w:rsidRPr="00504583">
        <w:rPr>
          <w:rFonts w:cstheme="minorHAnsi"/>
        </w:rPr>
        <w:t>, however after reviewing this document it does not include charity organisations as part of that provider landscape.</w:t>
      </w:r>
      <w:r w:rsidR="003E72EA" w:rsidRPr="00504583">
        <w:rPr>
          <w:rFonts w:cstheme="minorHAnsi"/>
        </w:rPr>
        <w:t xml:space="preserve"> </w:t>
      </w:r>
      <w:r w:rsidR="003B67CF" w:rsidRPr="00504583">
        <w:rPr>
          <w:rFonts w:cstheme="minorHAnsi"/>
        </w:rPr>
        <w:t>Referring</w:t>
      </w:r>
      <w:r w:rsidR="00610972" w:rsidRPr="00504583">
        <w:rPr>
          <w:rFonts w:cstheme="minorHAnsi"/>
        </w:rPr>
        <w:t xml:space="preserve"> to the barriers of access to information it is clear to see the problem</w:t>
      </w:r>
      <w:r w:rsidR="00BA7184" w:rsidRPr="00504583">
        <w:rPr>
          <w:rFonts w:cstheme="minorHAnsi"/>
        </w:rPr>
        <w:t xml:space="preserve">. </w:t>
      </w:r>
      <w:r w:rsidR="00610972" w:rsidRPr="00504583">
        <w:rPr>
          <w:rFonts w:cstheme="minorHAnsi"/>
        </w:rPr>
        <w:t xml:space="preserve">Without the likes of the two </w:t>
      </w:r>
      <w:r w:rsidR="00EF6621" w:rsidRPr="00504583">
        <w:rPr>
          <w:rFonts w:cstheme="minorHAnsi"/>
        </w:rPr>
        <w:t>individuals</w:t>
      </w:r>
      <w:r w:rsidR="00610972" w:rsidRPr="00504583">
        <w:rPr>
          <w:rFonts w:cstheme="minorHAnsi"/>
        </w:rPr>
        <w:t xml:space="preserve"> </w:t>
      </w:r>
      <w:r w:rsidR="00EF6621" w:rsidRPr="00504583">
        <w:rPr>
          <w:rFonts w:cstheme="minorHAnsi"/>
        </w:rPr>
        <w:t xml:space="preserve">above </w:t>
      </w:r>
      <w:r w:rsidR="00610972" w:rsidRPr="00504583">
        <w:rPr>
          <w:rFonts w:cstheme="minorHAnsi"/>
        </w:rPr>
        <w:t xml:space="preserve">that </w:t>
      </w:r>
      <w:r w:rsidR="00EF6621" w:rsidRPr="00504583">
        <w:rPr>
          <w:rFonts w:cstheme="minorHAnsi"/>
        </w:rPr>
        <w:t>started their charities</w:t>
      </w:r>
      <w:r w:rsidR="00F37AEB" w:rsidRPr="00504583">
        <w:rPr>
          <w:rFonts w:cstheme="minorHAnsi"/>
        </w:rPr>
        <w:t xml:space="preserve">, one must consider how the hundreds of participants would </w:t>
      </w:r>
      <w:r w:rsidR="00F67B3A" w:rsidRPr="00504583">
        <w:rPr>
          <w:rFonts w:cstheme="minorHAnsi"/>
        </w:rPr>
        <w:t>receive the level of benefit that is recognised by participating in an activity that they now love</w:t>
      </w:r>
      <w:r w:rsidR="003E72EA" w:rsidRPr="00504583">
        <w:rPr>
          <w:rFonts w:cstheme="minorHAnsi"/>
        </w:rPr>
        <w:t>.</w:t>
      </w:r>
    </w:p>
    <w:p w14:paraId="2E05DBFC" w14:textId="77777777" w:rsidR="003E72EA" w:rsidRPr="00504583" w:rsidRDefault="003E72EA" w:rsidP="00903D04">
      <w:pPr>
        <w:rPr>
          <w:rFonts w:cstheme="minorHAnsi"/>
        </w:rPr>
      </w:pPr>
    </w:p>
    <w:p w14:paraId="50CE225A" w14:textId="5C77B7EC" w:rsidR="003F7428" w:rsidRPr="00504583" w:rsidRDefault="003E72EA" w:rsidP="00894EE2">
      <w:r w:rsidRPr="00504583">
        <w:rPr>
          <w:rFonts w:cstheme="minorHAnsi"/>
        </w:rPr>
        <w:t xml:space="preserve">Moving forward in </w:t>
      </w:r>
      <w:r w:rsidR="00FE2E22" w:rsidRPr="00504583">
        <w:rPr>
          <w:rFonts w:cstheme="minorHAnsi"/>
        </w:rPr>
        <w:t>one’s</w:t>
      </w:r>
      <w:r w:rsidRPr="00504583">
        <w:rPr>
          <w:rFonts w:cstheme="minorHAnsi"/>
        </w:rPr>
        <w:t xml:space="preserve"> own practice </w:t>
      </w:r>
      <w:r w:rsidR="00C61894" w:rsidRPr="00504583">
        <w:rPr>
          <w:rFonts w:cstheme="minorHAnsi"/>
        </w:rPr>
        <w:t>is</w:t>
      </w:r>
      <w:r w:rsidR="004B6B51" w:rsidRPr="00504583">
        <w:rPr>
          <w:rFonts w:cstheme="minorHAnsi"/>
        </w:rPr>
        <w:t xml:space="preserve"> essential that </w:t>
      </w:r>
      <w:r w:rsidR="00221538" w:rsidRPr="00504583">
        <w:rPr>
          <w:rFonts w:cstheme="minorHAnsi"/>
        </w:rPr>
        <w:t xml:space="preserve">we work towards the sustainability of </w:t>
      </w:r>
      <w:r w:rsidR="00FE2E22" w:rsidRPr="00504583">
        <w:rPr>
          <w:rFonts w:cstheme="minorHAnsi"/>
        </w:rPr>
        <w:t>organisations</w:t>
      </w:r>
      <w:r w:rsidR="00221538" w:rsidRPr="00504583">
        <w:rPr>
          <w:rFonts w:cstheme="minorHAnsi"/>
        </w:rPr>
        <w:t xml:space="preserve"> such like </w:t>
      </w:r>
      <w:r w:rsidR="00FE2E22" w:rsidRPr="00504583">
        <w:rPr>
          <w:rFonts w:cstheme="minorHAnsi"/>
        </w:rPr>
        <w:t>these</w:t>
      </w:r>
      <w:r w:rsidR="00221538" w:rsidRPr="00504583">
        <w:rPr>
          <w:rFonts w:cstheme="minorHAnsi"/>
        </w:rPr>
        <w:t xml:space="preserve"> and we continue to </w:t>
      </w:r>
      <w:r w:rsidR="00FE2E22" w:rsidRPr="00504583">
        <w:rPr>
          <w:rFonts w:cstheme="minorHAnsi"/>
        </w:rPr>
        <w:t>collaborate</w:t>
      </w:r>
      <w:r w:rsidR="00221538" w:rsidRPr="00504583">
        <w:rPr>
          <w:rFonts w:cstheme="minorHAnsi"/>
        </w:rPr>
        <w:t xml:space="preserve"> with the local </w:t>
      </w:r>
      <w:r w:rsidR="000F2B4E" w:rsidRPr="00504583">
        <w:rPr>
          <w:rFonts w:cstheme="minorHAnsi"/>
        </w:rPr>
        <w:t xml:space="preserve">authority and other public </w:t>
      </w:r>
      <w:r w:rsidR="000F2B4E" w:rsidRPr="00504583">
        <w:rPr>
          <w:rFonts w:cstheme="minorHAnsi"/>
        </w:rPr>
        <w:lastRenderedPageBreak/>
        <w:t>sector bodies</w:t>
      </w:r>
      <w:r w:rsidR="009A2A5F" w:rsidRPr="00504583">
        <w:rPr>
          <w:rFonts w:cstheme="minorHAnsi"/>
        </w:rPr>
        <w:t>.</w:t>
      </w:r>
      <w:r w:rsidR="000F2B4E" w:rsidRPr="00504583">
        <w:rPr>
          <w:rFonts w:cstheme="minorHAnsi"/>
        </w:rPr>
        <w:t xml:space="preserve"> </w:t>
      </w:r>
      <w:r w:rsidR="009A2A5F" w:rsidRPr="00504583">
        <w:rPr>
          <w:rFonts w:cstheme="minorHAnsi"/>
        </w:rPr>
        <w:t>K</w:t>
      </w:r>
      <w:r w:rsidR="000F2B4E" w:rsidRPr="00504583">
        <w:rPr>
          <w:rFonts w:cstheme="minorHAnsi"/>
        </w:rPr>
        <w:t>nowledge</w:t>
      </w:r>
      <w:r w:rsidR="009A2A5F" w:rsidRPr="00504583">
        <w:rPr>
          <w:rFonts w:cstheme="minorHAnsi"/>
        </w:rPr>
        <w:t xml:space="preserve"> must be shared</w:t>
      </w:r>
      <w:r w:rsidR="002940BB" w:rsidRPr="00504583">
        <w:rPr>
          <w:rFonts w:cstheme="minorHAnsi"/>
        </w:rPr>
        <w:t xml:space="preserve"> across all sectors to ensure </w:t>
      </w:r>
      <w:r w:rsidR="00B3036F" w:rsidRPr="00504583">
        <w:rPr>
          <w:rFonts w:cstheme="minorHAnsi"/>
        </w:rPr>
        <w:t xml:space="preserve">we </w:t>
      </w:r>
      <w:r w:rsidR="005762BA" w:rsidRPr="00504583">
        <w:rPr>
          <w:rFonts w:cstheme="minorHAnsi"/>
        </w:rPr>
        <w:t>utilize</w:t>
      </w:r>
      <w:r w:rsidR="00B3036F" w:rsidRPr="00504583">
        <w:rPr>
          <w:rFonts w:cstheme="minorHAnsi"/>
        </w:rPr>
        <w:t xml:space="preserve"> what skills and resources are available to us</w:t>
      </w:r>
      <w:r w:rsidR="00290041" w:rsidRPr="00504583">
        <w:rPr>
          <w:rFonts w:cstheme="minorHAnsi"/>
        </w:rPr>
        <w:t xml:space="preserve">. Not only to specific </w:t>
      </w:r>
      <w:r w:rsidR="00FE2E22" w:rsidRPr="00504583">
        <w:rPr>
          <w:rFonts w:cstheme="minorHAnsi"/>
        </w:rPr>
        <w:t>individuals</w:t>
      </w:r>
      <w:r w:rsidR="00290041" w:rsidRPr="00504583">
        <w:rPr>
          <w:rFonts w:cstheme="minorHAnsi"/>
        </w:rPr>
        <w:t xml:space="preserve"> </w:t>
      </w:r>
      <w:r w:rsidR="00FE2E22" w:rsidRPr="00504583">
        <w:rPr>
          <w:rFonts w:cstheme="minorHAnsi"/>
        </w:rPr>
        <w:t xml:space="preserve">but on a much larger scale. </w:t>
      </w:r>
      <w:r w:rsidR="005762BA" w:rsidRPr="00504583">
        <w:rPr>
          <w:rFonts w:eastAsia="Times New Roman" w:cstheme="minorHAnsi"/>
          <w:spacing w:val="-5"/>
          <w:kern w:val="0"/>
          <w:lang w:eastAsia="en-GB"/>
          <w14:ligatures w14:val="none"/>
        </w:rPr>
        <w:t>One</w:t>
      </w:r>
      <w:r w:rsidR="00157245" w:rsidRPr="00504583">
        <w:rPr>
          <w:rFonts w:eastAsia="Times New Roman" w:cstheme="minorHAnsi"/>
          <w:spacing w:val="-5"/>
          <w:kern w:val="0"/>
          <w:lang w:eastAsia="en-GB"/>
          <w14:ligatures w14:val="none"/>
        </w:rPr>
        <w:t xml:space="preserve"> of the more frustrating elements is the compound benefits that could make a global difference</w:t>
      </w:r>
      <w:r w:rsidR="00BB05BB" w:rsidRPr="00504583">
        <w:rPr>
          <w:rFonts w:eastAsia="Times New Roman" w:cstheme="minorHAnsi"/>
          <w:spacing w:val="-5"/>
          <w:kern w:val="0"/>
          <w:lang w:eastAsia="en-GB"/>
          <w14:ligatures w14:val="none"/>
        </w:rPr>
        <w:t xml:space="preserve">. </w:t>
      </w:r>
      <w:r w:rsidR="00157245" w:rsidRPr="00504583">
        <w:rPr>
          <w:rFonts w:eastAsia="Times New Roman" w:cstheme="minorHAnsi"/>
          <w:spacing w:val="-5"/>
          <w:kern w:val="0"/>
          <w:lang w:eastAsia="en-GB"/>
          <w14:ligatures w14:val="none"/>
        </w:rPr>
        <w:t>With more people reaping the rewards of a healthy lifestyle from regular outdoor adventures there would be less global demand on pharmaceutical interventions, more love and care for the natural world and a greater chance of reversing the climate crisis</w:t>
      </w:r>
      <w:r w:rsidR="00BB05BB" w:rsidRPr="00504583">
        <w:rPr>
          <w:rFonts w:eastAsia="Times New Roman" w:cstheme="minorHAnsi"/>
          <w:spacing w:val="-5"/>
          <w:kern w:val="0"/>
          <w:lang w:eastAsia="en-GB"/>
          <w14:ligatures w14:val="none"/>
        </w:rPr>
        <w:t xml:space="preserve">. </w:t>
      </w:r>
      <w:r w:rsidR="00D47A33" w:rsidRPr="00504583">
        <w:t>The importance of exposure to nature for human health is being increasingly understood</w:t>
      </w:r>
      <w:r w:rsidR="003F7428" w:rsidRPr="00504583">
        <w:t>, but there is still a long way to go.</w:t>
      </w:r>
    </w:p>
    <w:p w14:paraId="56382715" w14:textId="77777777" w:rsidR="002028C0" w:rsidRDefault="002028C0" w:rsidP="00894EE2"/>
    <w:p w14:paraId="0E7F1CB8" w14:textId="77777777" w:rsidR="002028C0" w:rsidRDefault="002028C0" w:rsidP="00894EE2"/>
    <w:p w14:paraId="11833ADC" w14:textId="77777777" w:rsidR="002028C0" w:rsidRDefault="002028C0" w:rsidP="00894EE2"/>
    <w:p w14:paraId="2AF837D5" w14:textId="77777777" w:rsidR="002028C0" w:rsidRDefault="002028C0" w:rsidP="00894EE2"/>
    <w:p w14:paraId="20F630FE" w14:textId="77777777" w:rsidR="002028C0" w:rsidRDefault="002028C0" w:rsidP="00894EE2"/>
    <w:p w14:paraId="781FE03B" w14:textId="77777777" w:rsidR="002028C0" w:rsidRDefault="002028C0" w:rsidP="00894EE2"/>
    <w:p w14:paraId="2679DB97" w14:textId="77777777" w:rsidR="002028C0" w:rsidRDefault="002028C0" w:rsidP="00894EE2"/>
    <w:p w14:paraId="47587ED3" w14:textId="77777777" w:rsidR="002028C0" w:rsidRDefault="002028C0" w:rsidP="00894EE2"/>
    <w:p w14:paraId="71E85ECD" w14:textId="77777777" w:rsidR="002028C0" w:rsidRDefault="002028C0" w:rsidP="00894EE2"/>
    <w:p w14:paraId="15616DE9" w14:textId="77777777" w:rsidR="002028C0" w:rsidRDefault="002028C0" w:rsidP="00894EE2"/>
    <w:p w14:paraId="163F7825" w14:textId="77777777" w:rsidR="002028C0" w:rsidRDefault="002028C0" w:rsidP="00894EE2"/>
    <w:p w14:paraId="02467D7A" w14:textId="77777777" w:rsidR="002028C0" w:rsidRDefault="002028C0" w:rsidP="00894EE2"/>
    <w:p w14:paraId="25893533" w14:textId="77777777" w:rsidR="002028C0" w:rsidRDefault="002028C0" w:rsidP="00894EE2"/>
    <w:p w14:paraId="48E34FF0" w14:textId="77777777" w:rsidR="002028C0" w:rsidRDefault="002028C0" w:rsidP="00894EE2"/>
    <w:p w14:paraId="36907E3E" w14:textId="77777777" w:rsidR="002028C0" w:rsidRDefault="002028C0" w:rsidP="00894EE2"/>
    <w:p w14:paraId="41D724E1" w14:textId="77777777" w:rsidR="002028C0" w:rsidRDefault="002028C0" w:rsidP="00894EE2"/>
    <w:p w14:paraId="490D0530" w14:textId="77777777" w:rsidR="002028C0" w:rsidRDefault="002028C0" w:rsidP="00894EE2"/>
    <w:p w14:paraId="1BE03901" w14:textId="77777777" w:rsidR="002028C0" w:rsidRDefault="002028C0" w:rsidP="00894EE2"/>
    <w:p w14:paraId="4E48FC15" w14:textId="77777777" w:rsidR="002028C0" w:rsidRDefault="002028C0" w:rsidP="00894EE2"/>
    <w:p w14:paraId="2F1675C4" w14:textId="77777777" w:rsidR="002028C0" w:rsidRDefault="002028C0" w:rsidP="00894EE2"/>
    <w:p w14:paraId="11D3383A" w14:textId="77777777" w:rsidR="002028C0" w:rsidRDefault="002028C0" w:rsidP="00894EE2"/>
    <w:p w14:paraId="59B9ACD1" w14:textId="77777777" w:rsidR="002028C0" w:rsidRDefault="002028C0" w:rsidP="00894EE2"/>
    <w:p w14:paraId="67442EDE" w14:textId="77777777" w:rsidR="002028C0" w:rsidRDefault="002028C0" w:rsidP="00894EE2"/>
    <w:p w14:paraId="134DA8FE" w14:textId="77777777" w:rsidR="002028C0" w:rsidRDefault="002028C0" w:rsidP="00894EE2"/>
    <w:p w14:paraId="5E8128E6" w14:textId="77777777" w:rsidR="002028C0" w:rsidRDefault="002028C0" w:rsidP="00894EE2"/>
    <w:p w14:paraId="073D7629" w14:textId="77777777" w:rsidR="00036ED3" w:rsidRDefault="00036ED3" w:rsidP="00894EE2"/>
    <w:p w14:paraId="0432E9C6" w14:textId="66A94809" w:rsidR="00894EE2" w:rsidRPr="008F7FCF" w:rsidRDefault="00DD1AA6" w:rsidP="00894EE2">
      <w:pPr>
        <w:rPr>
          <w:rFonts w:eastAsia="Times New Roman" w:cstheme="minorHAnsi"/>
          <w:color w:val="2F5496" w:themeColor="accent1" w:themeShade="BF"/>
          <w:spacing w:val="-5"/>
          <w:kern w:val="0"/>
          <w:lang w:eastAsia="en-GB"/>
          <w14:ligatures w14:val="none"/>
        </w:rPr>
      </w:pPr>
      <w:r>
        <w:lastRenderedPageBreak/>
        <w:t>References</w:t>
      </w:r>
    </w:p>
    <w:p w14:paraId="49CAA9ED" w14:textId="1E4E9EF8" w:rsidR="00263625" w:rsidRPr="008F7FCF" w:rsidRDefault="00263625"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shd w:val="clear" w:color="auto" w:fill="FFFFFF"/>
        </w:rPr>
        <w:t>Cambridge University Press. (2019). </w:t>
      </w:r>
      <w:r w:rsidRPr="008F7FCF">
        <w:rPr>
          <w:rStyle w:val="Emphasis"/>
          <w:rFonts w:asciiTheme="majorHAnsi" w:hAnsiTheme="majorHAnsi" w:cstheme="majorHAnsi"/>
          <w:sz w:val="24"/>
          <w:szCs w:val="24"/>
          <w:shd w:val="clear" w:color="auto" w:fill="FFFFFF"/>
        </w:rPr>
        <w:t>Online dictionary</w:t>
      </w:r>
      <w:r w:rsidRPr="008F7FCF">
        <w:rPr>
          <w:rFonts w:asciiTheme="majorHAnsi" w:hAnsiTheme="majorHAnsi" w:cstheme="majorHAnsi"/>
          <w:sz w:val="24"/>
          <w:szCs w:val="24"/>
          <w:shd w:val="clear" w:color="auto" w:fill="FFFFFF"/>
        </w:rPr>
        <w:t>. Author. </w:t>
      </w:r>
      <w:hyperlink r:id="rId6" w:history="1">
        <w:r w:rsidRPr="008F7FCF">
          <w:rPr>
            <w:rStyle w:val="Hyperlink"/>
            <w:rFonts w:asciiTheme="majorHAnsi" w:hAnsiTheme="majorHAnsi" w:cstheme="majorHAnsi"/>
            <w:color w:val="auto"/>
            <w:sz w:val="24"/>
            <w:szCs w:val="24"/>
            <w:shd w:val="clear" w:color="auto" w:fill="FFFFFF"/>
          </w:rPr>
          <w:t>https://dictionary.cambridge.org/dictionary/english/well-being</w:t>
        </w:r>
      </w:hyperlink>
    </w:p>
    <w:p w14:paraId="3A24C4FE" w14:textId="77777777" w:rsidR="00D53D5E" w:rsidRPr="00036ED3" w:rsidRDefault="00882DEE" w:rsidP="00D53D5E">
      <w:pPr>
        <w:rPr>
          <w:rFonts w:asciiTheme="majorHAnsi" w:eastAsia="Times New Roman" w:hAnsiTheme="majorHAnsi" w:cstheme="majorHAnsi"/>
          <w:kern w:val="0"/>
          <w:sz w:val="24"/>
          <w:szCs w:val="24"/>
          <w:lang w:eastAsia="en-GB"/>
          <w14:ligatures w14:val="none"/>
        </w:rPr>
      </w:pPr>
      <w:r w:rsidRPr="00036ED3">
        <w:rPr>
          <w:rFonts w:asciiTheme="majorHAnsi" w:hAnsiTheme="majorHAnsi" w:cstheme="majorHAnsi"/>
          <w:sz w:val="24"/>
          <w:szCs w:val="24"/>
        </w:rPr>
        <w:t>Drinkall, B (</w:t>
      </w:r>
      <w:r w:rsidR="00D53D5E" w:rsidRPr="00036ED3">
        <w:rPr>
          <w:rFonts w:asciiTheme="majorHAnsi" w:hAnsiTheme="majorHAnsi" w:cstheme="majorHAnsi"/>
          <w:sz w:val="24"/>
          <w:szCs w:val="24"/>
        </w:rPr>
        <w:t xml:space="preserve">no date) </w:t>
      </w:r>
      <w:r w:rsidR="00D53D5E" w:rsidRPr="00036ED3">
        <w:rPr>
          <w:rFonts w:asciiTheme="majorHAnsi" w:eastAsia="Times New Roman" w:hAnsiTheme="majorHAnsi" w:cstheme="majorHAnsi"/>
          <w:i/>
          <w:iCs/>
          <w:kern w:val="0"/>
          <w:sz w:val="24"/>
          <w:szCs w:val="24"/>
          <w:bdr w:val="single" w:sz="2" w:space="0" w:color="ECEDEE" w:frame="1"/>
          <w:lang w:eastAsia="en-GB"/>
          <w14:ligatures w14:val="none"/>
        </w:rPr>
        <w:t>About Ski4All Wales</w:t>
      </w:r>
      <w:r w:rsidR="00D53D5E" w:rsidRPr="00036ED3">
        <w:rPr>
          <w:rFonts w:asciiTheme="majorHAnsi" w:eastAsia="Times New Roman" w:hAnsiTheme="majorHAnsi" w:cstheme="majorHAnsi"/>
          <w:kern w:val="0"/>
          <w:sz w:val="24"/>
          <w:szCs w:val="24"/>
          <w:lang w:eastAsia="en-GB"/>
          <w14:ligatures w14:val="none"/>
        </w:rPr>
        <w:t> (no date b). </w:t>
      </w:r>
      <w:r w:rsidR="00D53D5E" w:rsidRPr="00036ED3">
        <w:rPr>
          <w:rFonts w:asciiTheme="majorHAnsi" w:eastAsia="Times New Roman" w:hAnsiTheme="majorHAnsi" w:cstheme="majorHAnsi"/>
          <w:kern w:val="0"/>
          <w:sz w:val="24"/>
          <w:szCs w:val="24"/>
          <w:bdr w:val="single" w:sz="2" w:space="0" w:color="ECEDEE" w:frame="1"/>
          <w:lang w:eastAsia="en-GB"/>
          <w14:ligatures w14:val="none"/>
        </w:rPr>
        <w:t>https://www.ski4allwales.cymru/about-ski4all/</w:t>
      </w:r>
      <w:r w:rsidR="00D53D5E" w:rsidRPr="00036ED3">
        <w:rPr>
          <w:rFonts w:asciiTheme="majorHAnsi" w:eastAsia="Times New Roman" w:hAnsiTheme="majorHAnsi" w:cstheme="majorHAnsi"/>
          <w:kern w:val="0"/>
          <w:sz w:val="24"/>
          <w:szCs w:val="24"/>
          <w:lang w:eastAsia="en-GB"/>
          <w14:ligatures w14:val="none"/>
        </w:rPr>
        <w:t>.</w:t>
      </w:r>
    </w:p>
    <w:p w14:paraId="3A0DB08E" w14:textId="67FA7C1D" w:rsidR="00DB769F" w:rsidRPr="00DB769F" w:rsidRDefault="00DB769F" w:rsidP="008F7FCF">
      <w:pPr>
        <w:spacing w:line="240" w:lineRule="auto"/>
        <w:rPr>
          <w:rFonts w:asciiTheme="majorHAnsi" w:hAnsiTheme="majorHAnsi" w:cstheme="majorHAnsi"/>
          <w:sz w:val="24"/>
          <w:szCs w:val="24"/>
        </w:rPr>
      </w:pPr>
      <w:r w:rsidRPr="00DB769F">
        <w:rPr>
          <w:rFonts w:asciiTheme="majorHAnsi" w:hAnsiTheme="majorHAnsi" w:cstheme="majorHAnsi"/>
          <w:color w:val="222222"/>
          <w:sz w:val="24"/>
          <w:szCs w:val="24"/>
          <w:shd w:val="clear" w:color="auto" w:fill="FFFFFF"/>
        </w:rPr>
        <w:t>England, S., 2015. A study of demography, motivation, participation and provision in outdoor sport and recreation in England.</w:t>
      </w:r>
    </w:p>
    <w:p w14:paraId="033FE287" w14:textId="77777777" w:rsidR="00F05518" w:rsidRPr="008F7FCF" w:rsidRDefault="00F05518"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 xml:space="preserve">Forrest-Mackay, K. (2022) Preparing for the New curriculum for Wales, Humanities [video]. Available at </w:t>
      </w:r>
      <w:hyperlink r:id="rId7" w:history="1">
        <w:r w:rsidRPr="008F7FCF">
          <w:rPr>
            <w:rStyle w:val="Hyperlink"/>
            <w:rFonts w:asciiTheme="majorHAnsi" w:hAnsiTheme="majorHAnsi" w:cstheme="majorHAnsi"/>
            <w:color w:val="auto"/>
            <w:sz w:val="24"/>
            <w:szCs w:val="24"/>
          </w:rPr>
          <w:t>https://youtu.be/dqDwFraT0uY</w:t>
        </w:r>
      </w:hyperlink>
      <w:r w:rsidRPr="008F7FCF">
        <w:rPr>
          <w:rFonts w:asciiTheme="majorHAnsi" w:hAnsiTheme="majorHAnsi" w:cstheme="majorHAnsi"/>
          <w:sz w:val="24"/>
          <w:szCs w:val="24"/>
        </w:rPr>
        <w:t xml:space="preserve"> (Accessed: 10 January 2023)</w:t>
      </w:r>
    </w:p>
    <w:p w14:paraId="0472D0A0" w14:textId="106100A9" w:rsidR="003D497C" w:rsidRPr="008F7FCF" w:rsidRDefault="00D168F3"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Foster, C. </w:t>
      </w:r>
      <w:r w:rsidRPr="008F7FCF">
        <w:rPr>
          <w:rFonts w:asciiTheme="majorHAnsi" w:hAnsiTheme="majorHAnsi" w:cstheme="majorHAnsi"/>
          <w:i/>
          <w:iCs/>
          <w:sz w:val="24"/>
          <w:szCs w:val="24"/>
          <w:bdr w:val="single" w:sz="2" w:space="0" w:color="ECEDEE" w:frame="1"/>
        </w:rPr>
        <w:t>et al.</w:t>
      </w:r>
      <w:r w:rsidRPr="008F7FCF">
        <w:rPr>
          <w:rFonts w:asciiTheme="majorHAnsi" w:hAnsiTheme="majorHAnsi" w:cstheme="majorHAnsi"/>
          <w:sz w:val="24"/>
          <w:szCs w:val="24"/>
        </w:rPr>
        <w:t> (2017) 'World Health Organisation to develop global action plan to promote physical activity: time for action,' </w:t>
      </w:r>
      <w:r w:rsidRPr="008F7FCF">
        <w:rPr>
          <w:rFonts w:asciiTheme="majorHAnsi" w:hAnsiTheme="majorHAnsi" w:cstheme="majorHAnsi"/>
          <w:i/>
          <w:iCs/>
          <w:sz w:val="24"/>
          <w:szCs w:val="24"/>
          <w:bdr w:val="single" w:sz="2" w:space="0" w:color="ECEDEE" w:frame="1"/>
        </w:rPr>
        <w:t>British Journal of Sports Medicine</w:t>
      </w:r>
      <w:r w:rsidRPr="008F7FCF">
        <w:rPr>
          <w:rFonts w:asciiTheme="majorHAnsi" w:hAnsiTheme="majorHAnsi" w:cstheme="majorHAnsi"/>
          <w:sz w:val="24"/>
          <w:szCs w:val="24"/>
        </w:rPr>
        <w:t>, 52(8), pp. 484–485. </w:t>
      </w:r>
      <w:r w:rsidRPr="008F7FCF">
        <w:rPr>
          <w:rFonts w:asciiTheme="majorHAnsi" w:hAnsiTheme="majorHAnsi" w:cstheme="majorHAnsi"/>
          <w:sz w:val="24"/>
          <w:szCs w:val="24"/>
          <w:bdr w:val="single" w:sz="2" w:space="0" w:color="ECEDEE" w:frame="1"/>
        </w:rPr>
        <w:t>https://doi.org/10.1136/bjsports-2017-098070</w:t>
      </w:r>
      <w:r w:rsidRPr="008F7FCF">
        <w:rPr>
          <w:rFonts w:asciiTheme="majorHAnsi" w:hAnsiTheme="majorHAnsi" w:cstheme="majorHAnsi"/>
          <w:sz w:val="24"/>
          <w:szCs w:val="24"/>
        </w:rPr>
        <w:t>.</w:t>
      </w:r>
    </w:p>
    <w:p w14:paraId="0501F1B6" w14:textId="082A2416" w:rsidR="00E57CA5" w:rsidRPr="008F7FCF" w:rsidRDefault="00000000" w:rsidP="008F7FCF">
      <w:pPr>
        <w:spacing w:line="240" w:lineRule="auto"/>
        <w:rPr>
          <w:rFonts w:asciiTheme="majorHAnsi" w:hAnsiTheme="majorHAnsi" w:cstheme="majorHAnsi"/>
          <w:sz w:val="24"/>
          <w:szCs w:val="24"/>
        </w:rPr>
      </w:pPr>
      <w:hyperlink w:history="1">
        <w:r w:rsidR="008F7FCF" w:rsidRPr="00420CA6">
          <w:rPr>
            <w:rStyle w:val="Hyperlink"/>
            <w:rFonts w:asciiTheme="majorHAnsi" w:hAnsiTheme="majorHAnsi" w:cstheme="majorHAnsi"/>
            <w:sz w:val="24"/>
            <w:szCs w:val="24"/>
          </w:rPr>
          <w:t>Global Health Framework: working together towards a healthier world, May 2023 - GOV.UK (www.gov.uk)</w:t>
        </w:r>
      </w:hyperlink>
    </w:p>
    <w:p w14:paraId="50B70330" w14:textId="35B6E4D5" w:rsidR="009B4764" w:rsidRPr="008F7FCF" w:rsidRDefault="000C7E84" w:rsidP="008F7FCF">
      <w:pPr>
        <w:spacing w:line="240" w:lineRule="auto"/>
        <w:rPr>
          <w:rFonts w:asciiTheme="majorHAnsi" w:hAnsiTheme="majorHAnsi" w:cstheme="majorHAnsi"/>
          <w:sz w:val="24"/>
          <w:szCs w:val="24"/>
        </w:rPr>
      </w:pPr>
      <w:r w:rsidRPr="008F7FCF">
        <w:rPr>
          <w:rFonts w:asciiTheme="majorHAnsi" w:eastAsia="Times New Roman" w:hAnsiTheme="majorHAnsi" w:cstheme="majorHAnsi"/>
          <w:sz w:val="24"/>
          <w:szCs w:val="24"/>
          <w:lang w:eastAsia="en-GB"/>
        </w:rPr>
        <w:t xml:space="preserve">Hopkins, D. and Putnam, R. (1993) </w:t>
      </w:r>
      <w:r w:rsidRPr="008F7FCF">
        <w:rPr>
          <w:rFonts w:asciiTheme="majorHAnsi" w:eastAsia="Times New Roman" w:hAnsiTheme="majorHAnsi" w:cstheme="majorHAnsi"/>
          <w:i/>
          <w:iCs/>
          <w:sz w:val="24"/>
          <w:szCs w:val="24"/>
          <w:lang w:eastAsia="en-GB"/>
        </w:rPr>
        <w:t>Personal Growth through Adventure,</w:t>
      </w:r>
      <w:r w:rsidRPr="008F7FCF">
        <w:rPr>
          <w:rFonts w:asciiTheme="majorHAnsi" w:eastAsia="Times New Roman" w:hAnsiTheme="majorHAnsi" w:cstheme="majorHAnsi"/>
          <w:sz w:val="24"/>
          <w:szCs w:val="24"/>
          <w:lang w:eastAsia="en-GB"/>
        </w:rPr>
        <w:t xml:space="preserve"> London: David Fulton publishers</w:t>
      </w:r>
    </w:p>
    <w:p w14:paraId="289EFC87" w14:textId="34EBE9E7" w:rsidR="009B4764" w:rsidRPr="008F7FCF" w:rsidRDefault="0017405C" w:rsidP="008F7FCF">
      <w:pPr>
        <w:spacing w:after="0" w:line="240" w:lineRule="auto"/>
        <w:rPr>
          <w:rFonts w:asciiTheme="majorHAnsi" w:eastAsia="Times New Roman" w:hAnsiTheme="majorHAnsi" w:cstheme="majorHAnsi"/>
          <w:sz w:val="24"/>
          <w:szCs w:val="24"/>
          <w:lang w:eastAsia="en-GB"/>
        </w:rPr>
      </w:pPr>
      <w:r w:rsidRPr="008F7FCF">
        <w:rPr>
          <w:rFonts w:asciiTheme="majorHAnsi" w:eastAsia="Times New Roman" w:hAnsiTheme="majorHAnsi" w:cstheme="majorHAnsi"/>
          <w:sz w:val="24"/>
          <w:szCs w:val="24"/>
          <w:lang w:eastAsia="en-GB"/>
        </w:rPr>
        <w:t>Heritage</w:t>
      </w:r>
      <w:r w:rsidR="00370395" w:rsidRPr="008F7FCF">
        <w:rPr>
          <w:rFonts w:asciiTheme="majorHAnsi" w:eastAsia="Times New Roman" w:hAnsiTheme="majorHAnsi" w:cstheme="majorHAnsi"/>
          <w:sz w:val="24"/>
          <w:szCs w:val="24"/>
          <w:lang w:eastAsia="en-GB"/>
        </w:rPr>
        <w:t xml:space="preserve"> Health Alliance report (2020)</w:t>
      </w:r>
    </w:p>
    <w:p w14:paraId="35857D0A" w14:textId="77777777" w:rsidR="00AF120C" w:rsidRPr="008F7FCF" w:rsidRDefault="00AF120C" w:rsidP="008F7FCF">
      <w:pPr>
        <w:spacing w:after="0" w:line="240" w:lineRule="auto"/>
        <w:rPr>
          <w:rFonts w:asciiTheme="majorHAnsi" w:eastAsia="Times New Roman" w:hAnsiTheme="majorHAnsi" w:cstheme="majorHAnsi"/>
          <w:sz w:val="24"/>
          <w:szCs w:val="24"/>
          <w:lang w:eastAsia="en-GB"/>
        </w:rPr>
      </w:pPr>
    </w:p>
    <w:p w14:paraId="62567F29" w14:textId="600A5DF4" w:rsidR="00AF120C" w:rsidRPr="008F7FCF" w:rsidRDefault="00AF120C" w:rsidP="008F7FCF">
      <w:pPr>
        <w:spacing w:after="0" w:line="240" w:lineRule="auto"/>
        <w:rPr>
          <w:rFonts w:asciiTheme="majorHAnsi" w:eastAsia="Times New Roman" w:hAnsiTheme="majorHAnsi" w:cstheme="majorHAnsi"/>
          <w:sz w:val="24"/>
          <w:szCs w:val="24"/>
          <w:lang w:eastAsia="en-GB"/>
        </w:rPr>
      </w:pPr>
      <w:r w:rsidRPr="008F7FCF">
        <w:rPr>
          <w:rFonts w:asciiTheme="majorHAnsi" w:hAnsiTheme="majorHAnsi" w:cstheme="majorHAnsi"/>
          <w:sz w:val="24"/>
          <w:szCs w:val="24"/>
        </w:rPr>
        <w:t>Huppert F (2008) Psychological well-being: evidence regarding its causes and its consequences (London: Foresight Mental Capital and Wellbeing Project 2008).</w:t>
      </w:r>
    </w:p>
    <w:p w14:paraId="1ABCF5A0" w14:textId="77777777" w:rsidR="0017405C" w:rsidRPr="008F7FCF" w:rsidRDefault="0017405C" w:rsidP="008F7FCF">
      <w:pPr>
        <w:spacing w:after="0" w:line="240" w:lineRule="auto"/>
        <w:rPr>
          <w:rFonts w:asciiTheme="majorHAnsi" w:eastAsia="Times New Roman" w:hAnsiTheme="majorHAnsi" w:cstheme="majorHAnsi"/>
          <w:sz w:val="24"/>
          <w:szCs w:val="24"/>
          <w:lang w:eastAsia="en-GB"/>
        </w:rPr>
      </w:pPr>
    </w:p>
    <w:p w14:paraId="02677D3B" w14:textId="767995D3" w:rsidR="009628F1" w:rsidRPr="008F7FCF" w:rsidRDefault="009B4764" w:rsidP="008F7FCF">
      <w:pPr>
        <w:spacing w:line="240" w:lineRule="auto"/>
        <w:rPr>
          <w:rFonts w:asciiTheme="majorHAnsi" w:eastAsia="Times New Roman" w:hAnsiTheme="majorHAnsi" w:cstheme="majorHAnsi"/>
          <w:sz w:val="24"/>
          <w:szCs w:val="24"/>
          <w:lang w:eastAsia="en-GB"/>
        </w:rPr>
      </w:pPr>
      <w:r w:rsidRPr="008F7FCF">
        <w:rPr>
          <w:rFonts w:asciiTheme="majorHAnsi" w:eastAsia="Times New Roman" w:hAnsiTheme="majorHAnsi" w:cstheme="majorHAnsi"/>
          <w:sz w:val="24"/>
          <w:szCs w:val="24"/>
          <w:lang w:eastAsia="en-GB"/>
        </w:rPr>
        <w:t>Higgins, P</w:t>
      </w:r>
      <w:r w:rsidRPr="008F7FCF">
        <w:rPr>
          <w:rFonts w:asciiTheme="majorHAnsi" w:eastAsia="Times New Roman" w:hAnsiTheme="majorHAnsi" w:cstheme="majorHAnsi"/>
          <w:i/>
          <w:iCs/>
          <w:sz w:val="24"/>
          <w:szCs w:val="24"/>
          <w:lang w:eastAsia="en-GB"/>
        </w:rPr>
        <w:t>. (</w:t>
      </w:r>
      <w:r w:rsidRPr="008F7FCF">
        <w:rPr>
          <w:rFonts w:asciiTheme="majorHAnsi" w:eastAsia="Times New Roman" w:hAnsiTheme="majorHAnsi" w:cstheme="majorHAnsi"/>
          <w:sz w:val="24"/>
          <w:szCs w:val="24"/>
          <w:lang w:eastAsia="en-GB"/>
        </w:rPr>
        <w:t>2004</w:t>
      </w:r>
      <w:r w:rsidRPr="008F7FCF">
        <w:rPr>
          <w:rFonts w:asciiTheme="majorHAnsi" w:eastAsia="Times New Roman" w:hAnsiTheme="majorHAnsi" w:cstheme="majorHAnsi"/>
          <w:i/>
          <w:iCs/>
          <w:sz w:val="24"/>
          <w:szCs w:val="24"/>
          <w:lang w:eastAsia="en-GB"/>
        </w:rPr>
        <w:t>) Outdoor education in the UK: A journey with an uncertain destination,</w:t>
      </w:r>
      <w:r w:rsidRPr="008F7FCF">
        <w:rPr>
          <w:rFonts w:asciiTheme="majorHAnsi" w:eastAsia="Times New Roman" w:hAnsiTheme="majorHAnsi" w:cstheme="majorHAnsi"/>
          <w:sz w:val="24"/>
          <w:szCs w:val="24"/>
          <w:lang w:eastAsia="en-GB"/>
        </w:rPr>
        <w:t xml:space="preserve"> Whose Journeys? Section 2, pp.131-146</w:t>
      </w:r>
    </w:p>
    <w:p w14:paraId="3483919C" w14:textId="439268A2" w:rsidR="00317C75" w:rsidRPr="008F7FCF" w:rsidRDefault="00317C75" w:rsidP="008F7FCF">
      <w:pPr>
        <w:spacing w:line="240" w:lineRule="auto"/>
        <w:rPr>
          <w:rFonts w:asciiTheme="majorHAnsi" w:eastAsia="Times New Roman" w:hAnsiTheme="majorHAnsi" w:cstheme="majorHAnsi"/>
          <w:sz w:val="24"/>
          <w:szCs w:val="24"/>
          <w:lang w:eastAsia="en-GB"/>
        </w:rPr>
      </w:pPr>
      <w:r w:rsidRPr="008F7FCF">
        <w:rPr>
          <w:rFonts w:asciiTheme="majorHAnsi" w:hAnsiTheme="majorHAnsi" w:cstheme="majorHAnsi"/>
          <w:sz w:val="24"/>
          <w:szCs w:val="24"/>
        </w:rPr>
        <w:t>Kruithof, K.</w:t>
      </w:r>
      <w:r w:rsidR="00F92397" w:rsidRPr="008F7FCF">
        <w:rPr>
          <w:rFonts w:asciiTheme="majorHAnsi" w:hAnsiTheme="majorHAnsi" w:cstheme="majorHAnsi"/>
          <w:sz w:val="24"/>
          <w:szCs w:val="24"/>
        </w:rPr>
        <w:t xml:space="preserve"> et al </w:t>
      </w:r>
      <w:r w:rsidR="003A2439" w:rsidRPr="008F7FCF">
        <w:rPr>
          <w:rFonts w:asciiTheme="majorHAnsi" w:hAnsiTheme="majorHAnsi" w:cstheme="majorHAnsi"/>
          <w:sz w:val="24"/>
          <w:szCs w:val="24"/>
        </w:rPr>
        <w:t>(2020)</w:t>
      </w:r>
      <w:r w:rsidRPr="008F7FCF">
        <w:rPr>
          <w:rFonts w:asciiTheme="majorHAnsi" w:hAnsiTheme="majorHAnsi" w:cstheme="majorHAnsi"/>
          <w:sz w:val="24"/>
          <w:szCs w:val="24"/>
        </w:rPr>
        <w:t>. Parents’ knowledge of their child with profound intellectual and multiple disabilities: An interpretative synthesis. J. Appl. Res. Intellect. Disabil. 2020, 33, 1141–1150. [CrossRef] [PubMed]</w:t>
      </w:r>
    </w:p>
    <w:p w14:paraId="78B98F43" w14:textId="77777777" w:rsidR="009B4764" w:rsidRPr="008F7FCF" w:rsidRDefault="009B4764"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 xml:space="preserve">Kinnear, E. Morrison, G (2022) Inclusive Climbing – A Manual for inclusive adventure activities in climbing. Earthly Edge. </w:t>
      </w:r>
      <w:hyperlink r:id="rId8" w:history="1">
        <w:r w:rsidRPr="008F7FCF">
          <w:rPr>
            <w:rStyle w:val="Hyperlink"/>
            <w:rFonts w:asciiTheme="majorHAnsi" w:hAnsiTheme="majorHAnsi" w:cstheme="majorHAnsi"/>
            <w:color w:val="auto"/>
            <w:sz w:val="24"/>
            <w:szCs w:val="24"/>
          </w:rPr>
          <w:t>www.earthlyedge.com</w:t>
        </w:r>
      </w:hyperlink>
    </w:p>
    <w:p w14:paraId="5B5DB435" w14:textId="77777777" w:rsidR="009B4764" w:rsidRPr="008F7FCF" w:rsidRDefault="009B4764"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Kinnear. E (2023) Horizons, The outdoor Learning Magazine. Issue 102 p31</w:t>
      </w:r>
    </w:p>
    <w:p w14:paraId="22707FF0" w14:textId="4A14DCE6" w:rsidR="00CC0781" w:rsidRPr="008F7FCF" w:rsidRDefault="006F47BD" w:rsidP="008F7FCF">
      <w:pPr>
        <w:spacing w:line="240" w:lineRule="auto"/>
        <w:rPr>
          <w:rFonts w:asciiTheme="majorHAnsi" w:hAnsiTheme="majorHAnsi" w:cstheme="majorHAnsi"/>
          <w:sz w:val="24"/>
          <w:szCs w:val="24"/>
        </w:rPr>
      </w:pPr>
      <w:r w:rsidRPr="006F47BD">
        <w:rPr>
          <w:rFonts w:asciiTheme="majorHAnsi" w:hAnsiTheme="majorHAnsi" w:cstheme="majorHAnsi"/>
          <w:sz w:val="24"/>
          <w:szCs w:val="24"/>
        </w:rPr>
        <w:t>Li, Q. (2018). Shinrin-Yoku: </w:t>
      </w:r>
      <w:r w:rsidRPr="006F47BD">
        <w:rPr>
          <w:rFonts w:asciiTheme="majorHAnsi" w:hAnsiTheme="majorHAnsi" w:cstheme="majorHAnsi"/>
          <w:i/>
          <w:iCs/>
          <w:sz w:val="24"/>
          <w:szCs w:val="24"/>
        </w:rPr>
        <w:t>The art and science of forest-bathing.</w:t>
      </w:r>
      <w:r w:rsidRPr="006F47BD">
        <w:rPr>
          <w:rFonts w:asciiTheme="majorHAnsi" w:hAnsiTheme="majorHAnsi" w:cstheme="majorHAnsi"/>
          <w:sz w:val="24"/>
          <w:szCs w:val="24"/>
        </w:rPr>
        <w:t> London: Penguin Random House.</w:t>
      </w:r>
    </w:p>
    <w:p w14:paraId="139BC595" w14:textId="4C550724" w:rsidR="00CC0781" w:rsidRPr="008F7FCF" w:rsidRDefault="00CC0781" w:rsidP="008F7FCF">
      <w:pPr>
        <w:spacing w:line="240" w:lineRule="auto"/>
        <w:rPr>
          <w:rFonts w:asciiTheme="majorHAnsi" w:hAnsiTheme="majorHAnsi" w:cstheme="majorHAnsi"/>
          <w:sz w:val="24"/>
          <w:szCs w:val="24"/>
          <w:shd w:val="clear" w:color="auto" w:fill="FFFFFF"/>
        </w:rPr>
      </w:pPr>
      <w:r w:rsidRPr="008F7FCF">
        <w:rPr>
          <w:rFonts w:asciiTheme="majorHAnsi" w:hAnsiTheme="majorHAnsi" w:cstheme="majorHAnsi"/>
          <w:sz w:val="24"/>
          <w:szCs w:val="24"/>
          <w:shd w:val="clear" w:color="auto" w:fill="FFFFFF"/>
        </w:rPr>
        <w:t>Neyroud and Newman (2022)</w:t>
      </w:r>
      <w:r w:rsidR="00C1444F" w:rsidRPr="00C1444F">
        <w:t xml:space="preserve"> </w:t>
      </w:r>
      <w:r w:rsidR="00C1444F" w:rsidRPr="00F8318F">
        <w:rPr>
          <w:rFonts w:asciiTheme="majorHAnsi" w:hAnsiTheme="majorHAnsi" w:cstheme="majorHAnsi"/>
        </w:rPr>
        <w:t>Parents’ Perspectives on Adaptive Sports in Children with Profound Intellectual and Multiple Disabilities</w:t>
      </w:r>
      <w:r w:rsidR="00F8318F" w:rsidRPr="00F8318F">
        <w:rPr>
          <w:rFonts w:asciiTheme="majorHAnsi" w:hAnsiTheme="majorHAnsi" w:cstheme="majorHAnsi"/>
        </w:rPr>
        <w:t>. Faculty of Biology and Medicine, University of Lausanne, 1011 Lausanne, Switzerland; Marion.Neyroud@unil.ch</w:t>
      </w:r>
    </w:p>
    <w:p w14:paraId="06623C4B" w14:textId="48908BFB" w:rsidR="00366E81" w:rsidRPr="008F7FCF" w:rsidRDefault="009B426E" w:rsidP="008F7FCF">
      <w:pPr>
        <w:spacing w:line="240" w:lineRule="auto"/>
        <w:rPr>
          <w:rFonts w:asciiTheme="majorHAnsi" w:hAnsiTheme="majorHAnsi" w:cstheme="majorHAnsi"/>
          <w:sz w:val="24"/>
          <w:szCs w:val="24"/>
        </w:rPr>
      </w:pPr>
      <w:r w:rsidRPr="008F7FCF">
        <w:rPr>
          <w:rFonts w:asciiTheme="majorHAnsi" w:hAnsiTheme="majorHAnsi" w:cstheme="majorHAnsi"/>
          <w:i/>
          <w:iCs/>
          <w:sz w:val="24"/>
          <w:szCs w:val="24"/>
          <w:bdr w:val="single" w:sz="2" w:space="0" w:color="ECEDEE" w:frame="1"/>
        </w:rPr>
        <w:t>Our story - Surfability UK CIC</w:t>
      </w:r>
      <w:r w:rsidRPr="008F7FCF">
        <w:rPr>
          <w:rFonts w:asciiTheme="majorHAnsi" w:hAnsiTheme="majorHAnsi" w:cstheme="majorHAnsi"/>
          <w:sz w:val="24"/>
          <w:szCs w:val="24"/>
        </w:rPr>
        <w:t> (2020). </w:t>
      </w:r>
      <w:r w:rsidRPr="008F7FCF">
        <w:rPr>
          <w:rFonts w:asciiTheme="majorHAnsi" w:hAnsiTheme="majorHAnsi" w:cstheme="majorHAnsi"/>
          <w:sz w:val="24"/>
          <w:szCs w:val="24"/>
          <w:bdr w:val="single" w:sz="2" w:space="0" w:color="ECEDEE" w:frame="1"/>
        </w:rPr>
        <w:t>https://surfabilityukcic.org/our-story/</w:t>
      </w:r>
      <w:r w:rsidRPr="008F7FCF">
        <w:rPr>
          <w:rFonts w:asciiTheme="majorHAnsi" w:hAnsiTheme="majorHAnsi" w:cstheme="majorHAnsi"/>
          <w:sz w:val="24"/>
          <w:szCs w:val="24"/>
        </w:rPr>
        <w:t>.</w:t>
      </w:r>
    </w:p>
    <w:p w14:paraId="73DCE783" w14:textId="77777777" w:rsidR="005609F2" w:rsidRPr="008F7FCF" w:rsidRDefault="00BF4064"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Sport</w:t>
      </w:r>
      <w:r w:rsidR="005609F2" w:rsidRPr="008F7FCF">
        <w:rPr>
          <w:rFonts w:asciiTheme="majorHAnsi" w:hAnsiTheme="majorHAnsi" w:cstheme="majorHAnsi"/>
          <w:sz w:val="24"/>
          <w:szCs w:val="24"/>
        </w:rPr>
        <w:t xml:space="preserve"> Wales </w:t>
      </w:r>
      <w:hyperlink r:id="rId9" w:history="1">
        <w:r w:rsidR="005609F2" w:rsidRPr="008F7FCF">
          <w:rPr>
            <w:rStyle w:val="Hyperlink"/>
            <w:rFonts w:asciiTheme="majorHAnsi" w:hAnsiTheme="majorHAnsi" w:cstheme="majorHAnsi"/>
            <w:color w:val="auto"/>
            <w:sz w:val="24"/>
            <w:szCs w:val="24"/>
          </w:rPr>
          <w:t>https://www.sport.wales/research-and-insight/sport-active-lifestyles-state-of-the-nation-report/nsw-2022-23/</w:t>
        </w:r>
      </w:hyperlink>
    </w:p>
    <w:p w14:paraId="39FF5352" w14:textId="6235DF95" w:rsidR="00BF4064" w:rsidRPr="008F7FCF" w:rsidRDefault="00D47A33"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lastRenderedPageBreak/>
        <w:t xml:space="preserve">Twohig-Bennett C, Jones A. The health benefits of the great outdoors: a systematic review and meta-analysis of greenspace exposure and health outcomes. Environ Res 2018; 166: 628–37. </w:t>
      </w:r>
      <w:r w:rsidR="006672FE" w:rsidRPr="008F7FCF">
        <w:rPr>
          <w:rFonts w:asciiTheme="majorHAnsi" w:hAnsiTheme="majorHAnsi" w:cstheme="majorHAnsi"/>
          <w:sz w:val="24"/>
          <w:szCs w:val="24"/>
        </w:rPr>
        <w:t>doi: 10.1016/j.envres</w:t>
      </w:r>
      <w:r w:rsidRPr="008F7FCF">
        <w:rPr>
          <w:rFonts w:asciiTheme="majorHAnsi" w:hAnsiTheme="majorHAnsi" w:cstheme="majorHAnsi"/>
          <w:sz w:val="24"/>
          <w:szCs w:val="24"/>
        </w:rPr>
        <w:t>.2018.06.030)</w:t>
      </w:r>
    </w:p>
    <w:p w14:paraId="493311D2" w14:textId="77777777" w:rsidR="00AC6EA4" w:rsidRPr="008F7FCF" w:rsidRDefault="00AC6EA4"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 xml:space="preserve">The Equality Act (2010) </w:t>
      </w:r>
      <w:hyperlink r:id="rId10" w:history="1">
        <w:r w:rsidRPr="008F7FCF">
          <w:rPr>
            <w:rStyle w:val="Hyperlink"/>
            <w:rFonts w:asciiTheme="majorHAnsi" w:hAnsiTheme="majorHAnsi" w:cstheme="majorHAnsi"/>
            <w:color w:val="auto"/>
            <w:sz w:val="24"/>
            <w:szCs w:val="24"/>
          </w:rPr>
          <w:t>http://www.legislation.gov.uk/UKPGA/2010/15/section/6</w:t>
        </w:r>
      </w:hyperlink>
      <w:r w:rsidRPr="008F7FCF">
        <w:rPr>
          <w:rFonts w:asciiTheme="majorHAnsi" w:hAnsiTheme="majorHAnsi" w:cstheme="majorHAnsi"/>
          <w:sz w:val="24"/>
          <w:szCs w:val="24"/>
        </w:rPr>
        <w:t xml:space="preserve">. </w:t>
      </w:r>
    </w:p>
    <w:p w14:paraId="707F75A6" w14:textId="01F34B20" w:rsidR="00DD1AA6" w:rsidRPr="008F7FCF" w:rsidRDefault="00DD1AA6"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The</w:t>
      </w:r>
      <w:r w:rsidR="00E92397" w:rsidRPr="008F7FCF">
        <w:rPr>
          <w:rFonts w:asciiTheme="majorHAnsi" w:hAnsiTheme="majorHAnsi" w:cstheme="majorHAnsi"/>
          <w:sz w:val="24"/>
          <w:szCs w:val="24"/>
        </w:rPr>
        <w:t xml:space="preserve"> </w:t>
      </w:r>
      <w:r w:rsidRPr="008F7FCF">
        <w:rPr>
          <w:rFonts w:asciiTheme="majorHAnsi" w:hAnsiTheme="majorHAnsi" w:cstheme="majorHAnsi"/>
          <w:sz w:val="24"/>
          <w:szCs w:val="24"/>
        </w:rPr>
        <w:t>Office</w:t>
      </w:r>
      <w:r w:rsidR="00E92397" w:rsidRPr="008F7FCF">
        <w:rPr>
          <w:rFonts w:asciiTheme="majorHAnsi" w:hAnsiTheme="majorHAnsi" w:cstheme="majorHAnsi"/>
          <w:sz w:val="24"/>
          <w:szCs w:val="24"/>
        </w:rPr>
        <w:t xml:space="preserve"> </w:t>
      </w:r>
      <w:r w:rsidRPr="008F7FCF">
        <w:rPr>
          <w:rFonts w:asciiTheme="majorHAnsi" w:hAnsiTheme="majorHAnsi" w:cstheme="majorHAnsi"/>
          <w:sz w:val="24"/>
          <w:szCs w:val="24"/>
        </w:rPr>
        <w:t>for</w:t>
      </w:r>
      <w:r w:rsidR="00E92397" w:rsidRPr="008F7FCF">
        <w:rPr>
          <w:rFonts w:asciiTheme="majorHAnsi" w:hAnsiTheme="majorHAnsi" w:cstheme="majorHAnsi"/>
          <w:sz w:val="24"/>
          <w:szCs w:val="24"/>
        </w:rPr>
        <w:t xml:space="preserve"> </w:t>
      </w:r>
      <w:r w:rsidRPr="008F7FCF">
        <w:rPr>
          <w:rFonts w:asciiTheme="majorHAnsi" w:hAnsiTheme="majorHAnsi" w:cstheme="majorHAnsi"/>
          <w:sz w:val="24"/>
          <w:szCs w:val="24"/>
        </w:rPr>
        <w:t>National</w:t>
      </w:r>
      <w:r w:rsidR="00E92397" w:rsidRPr="008F7FCF">
        <w:rPr>
          <w:rFonts w:asciiTheme="majorHAnsi" w:hAnsiTheme="majorHAnsi" w:cstheme="majorHAnsi"/>
          <w:sz w:val="24"/>
          <w:szCs w:val="24"/>
        </w:rPr>
        <w:t xml:space="preserve"> Statistics </w:t>
      </w:r>
      <w:r w:rsidR="00BE454A" w:rsidRPr="008F7FCF">
        <w:rPr>
          <w:rFonts w:asciiTheme="majorHAnsi" w:hAnsiTheme="majorHAnsi" w:cstheme="majorHAnsi"/>
          <w:sz w:val="24"/>
          <w:szCs w:val="24"/>
        </w:rPr>
        <w:t>(2021</w:t>
      </w:r>
      <w:r w:rsidR="00E92397" w:rsidRPr="008F7FCF">
        <w:rPr>
          <w:rFonts w:asciiTheme="majorHAnsi" w:hAnsiTheme="majorHAnsi" w:cstheme="majorHAnsi"/>
          <w:sz w:val="24"/>
          <w:szCs w:val="24"/>
        </w:rPr>
        <w:t>)</w:t>
      </w:r>
      <w:r w:rsidR="00203530" w:rsidRPr="008F7FCF">
        <w:rPr>
          <w:rFonts w:asciiTheme="majorHAnsi" w:hAnsiTheme="majorHAnsi" w:cstheme="majorHAnsi"/>
          <w:sz w:val="24"/>
          <w:szCs w:val="24"/>
        </w:rPr>
        <w:t xml:space="preserve"> </w:t>
      </w:r>
      <w:hyperlink r:id="rId11" w:anchor=":~:text=In%20Wales%2C%20in%202021%2C%20a,(21.2%25%2C%20567%2C000)" w:history="1">
        <w:r w:rsidR="00203530" w:rsidRPr="008F7FCF">
          <w:rPr>
            <w:rStyle w:val="Hyperlink"/>
            <w:rFonts w:asciiTheme="majorHAnsi" w:hAnsiTheme="majorHAnsi" w:cstheme="majorHAnsi"/>
            <w:color w:val="auto"/>
            <w:sz w:val="24"/>
            <w:szCs w:val="24"/>
          </w:rPr>
          <w:t>https://www.ons.gov.uk/peoplepopulationandcommunity/healthandsocialcare/healthandwellbeing/bulletins/disabilityenglandandwales/census2021#:~:text=In%20Wales%2C%20in%202021%2C%20a,(21.2%25%2C%20567%2C000)</w:t>
        </w:r>
      </w:hyperlink>
      <w:r w:rsidRPr="008F7FCF">
        <w:rPr>
          <w:rFonts w:asciiTheme="majorHAnsi" w:hAnsiTheme="majorHAnsi" w:cstheme="majorHAnsi"/>
          <w:sz w:val="24"/>
          <w:szCs w:val="24"/>
        </w:rPr>
        <w:t>.</w:t>
      </w:r>
    </w:p>
    <w:p w14:paraId="68E368C8" w14:textId="381894DC" w:rsidR="005E0A97" w:rsidRPr="005E0A97" w:rsidRDefault="005E0A97" w:rsidP="008F7FCF">
      <w:pPr>
        <w:spacing w:line="240" w:lineRule="auto"/>
        <w:rPr>
          <w:rFonts w:asciiTheme="majorHAnsi" w:hAnsiTheme="majorHAnsi" w:cstheme="majorHAnsi"/>
          <w:sz w:val="24"/>
          <w:szCs w:val="24"/>
        </w:rPr>
      </w:pPr>
      <w:r w:rsidRPr="005E0A97">
        <w:rPr>
          <w:rFonts w:asciiTheme="majorHAnsi" w:hAnsiTheme="majorHAnsi" w:cstheme="majorHAnsi"/>
          <w:sz w:val="24"/>
          <w:szCs w:val="24"/>
        </w:rPr>
        <w:t>Ulrich, R. S. (1981). Natural versus urban scenes: some psychophysiological effects. Environment and Behavio</w:t>
      </w:r>
      <w:r w:rsidR="007E6F22">
        <w:rPr>
          <w:rFonts w:asciiTheme="majorHAnsi" w:hAnsiTheme="majorHAnsi" w:cstheme="majorHAnsi"/>
          <w:sz w:val="24"/>
          <w:szCs w:val="24"/>
        </w:rPr>
        <w:t>u</w:t>
      </w:r>
      <w:r w:rsidRPr="005E0A97">
        <w:rPr>
          <w:rFonts w:asciiTheme="majorHAnsi" w:hAnsiTheme="majorHAnsi" w:cstheme="majorHAnsi"/>
          <w:sz w:val="24"/>
          <w:szCs w:val="24"/>
        </w:rPr>
        <w:t>r, 13, 523-556</w:t>
      </w:r>
    </w:p>
    <w:p w14:paraId="39FC0BAF" w14:textId="438829EB" w:rsidR="00BE37A9" w:rsidRPr="008F7FCF" w:rsidRDefault="003A4D6A"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Varley</w:t>
      </w:r>
      <w:r w:rsidR="003A1542" w:rsidRPr="008F7FCF">
        <w:rPr>
          <w:rFonts w:asciiTheme="majorHAnsi" w:hAnsiTheme="majorHAnsi" w:cstheme="majorHAnsi"/>
          <w:sz w:val="24"/>
          <w:szCs w:val="24"/>
        </w:rPr>
        <w:t>, P. (2006) ‘Confecting adventure and playing with meaning</w:t>
      </w:r>
      <w:r w:rsidR="000F7B35" w:rsidRPr="008F7FCF">
        <w:rPr>
          <w:rFonts w:asciiTheme="majorHAnsi" w:hAnsiTheme="majorHAnsi" w:cstheme="majorHAnsi"/>
          <w:sz w:val="24"/>
          <w:szCs w:val="24"/>
        </w:rPr>
        <w:t>’. The adventure commodification</w:t>
      </w:r>
      <w:r w:rsidR="00413741" w:rsidRPr="008F7FCF">
        <w:rPr>
          <w:rFonts w:asciiTheme="majorHAnsi" w:hAnsiTheme="majorHAnsi" w:cstheme="majorHAnsi"/>
          <w:sz w:val="24"/>
          <w:szCs w:val="24"/>
        </w:rPr>
        <w:t xml:space="preserve"> </w:t>
      </w:r>
      <w:r w:rsidR="003233F1" w:rsidRPr="008F7FCF">
        <w:rPr>
          <w:rFonts w:asciiTheme="majorHAnsi" w:hAnsiTheme="majorHAnsi" w:cstheme="majorHAnsi"/>
          <w:sz w:val="24"/>
          <w:szCs w:val="24"/>
        </w:rPr>
        <w:t>continuum</w:t>
      </w:r>
      <w:r w:rsidR="00BB05BB" w:rsidRPr="008F7FCF">
        <w:rPr>
          <w:rFonts w:asciiTheme="majorHAnsi" w:hAnsiTheme="majorHAnsi" w:cstheme="majorHAnsi"/>
          <w:sz w:val="24"/>
          <w:szCs w:val="24"/>
        </w:rPr>
        <w:t xml:space="preserve">. </w:t>
      </w:r>
      <w:r w:rsidR="003233F1" w:rsidRPr="008F7FCF">
        <w:rPr>
          <w:rFonts w:asciiTheme="majorHAnsi" w:hAnsiTheme="majorHAnsi" w:cstheme="majorHAnsi"/>
          <w:sz w:val="24"/>
          <w:szCs w:val="24"/>
        </w:rPr>
        <w:t>Journal of Sport and Tourism</w:t>
      </w:r>
      <w:r w:rsidR="00CB41B3" w:rsidRPr="008F7FCF">
        <w:rPr>
          <w:rFonts w:asciiTheme="majorHAnsi" w:hAnsiTheme="majorHAnsi" w:cstheme="majorHAnsi"/>
          <w:sz w:val="24"/>
          <w:szCs w:val="24"/>
        </w:rPr>
        <w:t xml:space="preserve"> 11(2): 173-194</w:t>
      </w:r>
    </w:p>
    <w:p w14:paraId="0094BD00" w14:textId="155907C7" w:rsidR="00805DAE" w:rsidRPr="008F7FCF" w:rsidRDefault="00BE37A9"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Simons G, Baldwin DS. A critical review of the definition of ‘wellbeing’ for doctors and their patients in a post Covid-19 era. International Journal of Social Psychiatry. 2021;67(8):984-991. doi:10.1177/00207640211032259</w:t>
      </w:r>
    </w:p>
    <w:sectPr w:rsidR="00805DAE" w:rsidRPr="008F7F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206FE1"/>
    <w:multiLevelType w:val="multilevel"/>
    <w:tmpl w:val="CDE4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8B7095"/>
    <w:multiLevelType w:val="hybridMultilevel"/>
    <w:tmpl w:val="B79EB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125E5A"/>
    <w:multiLevelType w:val="hybridMultilevel"/>
    <w:tmpl w:val="FFE6D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743374">
    <w:abstractNumId w:val="1"/>
  </w:num>
  <w:num w:numId="2" w16cid:durableId="1351225317">
    <w:abstractNumId w:val="2"/>
  </w:num>
  <w:num w:numId="3" w16cid:durableId="1911844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8A0"/>
    <w:rsid w:val="00000183"/>
    <w:rsid w:val="00001048"/>
    <w:rsid w:val="000040C3"/>
    <w:rsid w:val="000042B2"/>
    <w:rsid w:val="00005546"/>
    <w:rsid w:val="000150F6"/>
    <w:rsid w:val="00016F93"/>
    <w:rsid w:val="000179EC"/>
    <w:rsid w:val="00017A03"/>
    <w:rsid w:val="00017D2F"/>
    <w:rsid w:val="00020064"/>
    <w:rsid w:val="00020876"/>
    <w:rsid w:val="000209F5"/>
    <w:rsid w:val="00020FC1"/>
    <w:rsid w:val="000253B7"/>
    <w:rsid w:val="00033369"/>
    <w:rsid w:val="00033D43"/>
    <w:rsid w:val="00035645"/>
    <w:rsid w:val="00036CE5"/>
    <w:rsid w:val="00036D8D"/>
    <w:rsid w:val="00036ED3"/>
    <w:rsid w:val="00043B89"/>
    <w:rsid w:val="00053338"/>
    <w:rsid w:val="00053E4D"/>
    <w:rsid w:val="00057D6B"/>
    <w:rsid w:val="000602DC"/>
    <w:rsid w:val="000608A9"/>
    <w:rsid w:val="00062CB4"/>
    <w:rsid w:val="00063171"/>
    <w:rsid w:val="00063493"/>
    <w:rsid w:val="00066029"/>
    <w:rsid w:val="000665FC"/>
    <w:rsid w:val="00066873"/>
    <w:rsid w:val="0006722C"/>
    <w:rsid w:val="00071000"/>
    <w:rsid w:val="0007347A"/>
    <w:rsid w:val="0007660F"/>
    <w:rsid w:val="00076968"/>
    <w:rsid w:val="00076993"/>
    <w:rsid w:val="00077368"/>
    <w:rsid w:val="000773C0"/>
    <w:rsid w:val="00083CF8"/>
    <w:rsid w:val="00086740"/>
    <w:rsid w:val="00092A1C"/>
    <w:rsid w:val="00092CA4"/>
    <w:rsid w:val="00093ABF"/>
    <w:rsid w:val="000966FB"/>
    <w:rsid w:val="00097719"/>
    <w:rsid w:val="000978B3"/>
    <w:rsid w:val="000A5328"/>
    <w:rsid w:val="000A5A2E"/>
    <w:rsid w:val="000B3BF6"/>
    <w:rsid w:val="000B3F04"/>
    <w:rsid w:val="000C30ED"/>
    <w:rsid w:val="000C321D"/>
    <w:rsid w:val="000C4C15"/>
    <w:rsid w:val="000C7E84"/>
    <w:rsid w:val="000D09E3"/>
    <w:rsid w:val="000D3277"/>
    <w:rsid w:val="000E0659"/>
    <w:rsid w:val="000E0E77"/>
    <w:rsid w:val="000E1185"/>
    <w:rsid w:val="000E2678"/>
    <w:rsid w:val="000E4966"/>
    <w:rsid w:val="000E49E0"/>
    <w:rsid w:val="000E7D35"/>
    <w:rsid w:val="000F0E00"/>
    <w:rsid w:val="000F2B4E"/>
    <w:rsid w:val="000F4320"/>
    <w:rsid w:val="000F7B35"/>
    <w:rsid w:val="0010088A"/>
    <w:rsid w:val="00101DA7"/>
    <w:rsid w:val="001037D5"/>
    <w:rsid w:val="001054D1"/>
    <w:rsid w:val="001056C5"/>
    <w:rsid w:val="00107163"/>
    <w:rsid w:val="00111E28"/>
    <w:rsid w:val="00113E6A"/>
    <w:rsid w:val="00114CEC"/>
    <w:rsid w:val="0011688D"/>
    <w:rsid w:val="0012035E"/>
    <w:rsid w:val="001218E4"/>
    <w:rsid w:val="001271DC"/>
    <w:rsid w:val="00127E10"/>
    <w:rsid w:val="0013117B"/>
    <w:rsid w:val="00133119"/>
    <w:rsid w:val="0013653E"/>
    <w:rsid w:val="00137464"/>
    <w:rsid w:val="0014055A"/>
    <w:rsid w:val="00141199"/>
    <w:rsid w:val="00142675"/>
    <w:rsid w:val="001521B6"/>
    <w:rsid w:val="001544C9"/>
    <w:rsid w:val="00154E53"/>
    <w:rsid w:val="00157245"/>
    <w:rsid w:val="00161A12"/>
    <w:rsid w:val="001702DC"/>
    <w:rsid w:val="001711B9"/>
    <w:rsid w:val="00171557"/>
    <w:rsid w:val="00172233"/>
    <w:rsid w:val="00173EA1"/>
    <w:rsid w:val="0017405C"/>
    <w:rsid w:val="00180C8E"/>
    <w:rsid w:val="0018474C"/>
    <w:rsid w:val="00187F96"/>
    <w:rsid w:val="00191BA8"/>
    <w:rsid w:val="0019485B"/>
    <w:rsid w:val="001A1D26"/>
    <w:rsid w:val="001A2D9D"/>
    <w:rsid w:val="001B02EA"/>
    <w:rsid w:val="001B04B6"/>
    <w:rsid w:val="001B1CE3"/>
    <w:rsid w:val="001B2096"/>
    <w:rsid w:val="001B6EF0"/>
    <w:rsid w:val="001C5DEC"/>
    <w:rsid w:val="001C6681"/>
    <w:rsid w:val="001D0EC3"/>
    <w:rsid w:val="001D4D6C"/>
    <w:rsid w:val="001D6BFE"/>
    <w:rsid w:val="001D6DE3"/>
    <w:rsid w:val="001D7346"/>
    <w:rsid w:val="001E25F5"/>
    <w:rsid w:val="001E2FB9"/>
    <w:rsid w:val="001E3247"/>
    <w:rsid w:val="001E386E"/>
    <w:rsid w:val="001E7388"/>
    <w:rsid w:val="001F03F1"/>
    <w:rsid w:val="001F09AC"/>
    <w:rsid w:val="001F1E49"/>
    <w:rsid w:val="001F4E90"/>
    <w:rsid w:val="001F5592"/>
    <w:rsid w:val="001F5625"/>
    <w:rsid w:val="00200BBE"/>
    <w:rsid w:val="00201705"/>
    <w:rsid w:val="002028C0"/>
    <w:rsid w:val="00202CBB"/>
    <w:rsid w:val="00203301"/>
    <w:rsid w:val="00203530"/>
    <w:rsid w:val="00204C70"/>
    <w:rsid w:val="00205D07"/>
    <w:rsid w:val="00205DF0"/>
    <w:rsid w:val="0021017E"/>
    <w:rsid w:val="002138E1"/>
    <w:rsid w:val="002144F2"/>
    <w:rsid w:val="0021589A"/>
    <w:rsid w:val="00221538"/>
    <w:rsid w:val="00222657"/>
    <w:rsid w:val="00222815"/>
    <w:rsid w:val="00224BD9"/>
    <w:rsid w:val="002274E0"/>
    <w:rsid w:val="002351E4"/>
    <w:rsid w:val="0023657A"/>
    <w:rsid w:val="002371C5"/>
    <w:rsid w:val="002407A1"/>
    <w:rsid w:val="002437A8"/>
    <w:rsid w:val="002458BE"/>
    <w:rsid w:val="00247BA3"/>
    <w:rsid w:val="00252583"/>
    <w:rsid w:val="002600E0"/>
    <w:rsid w:val="002602A6"/>
    <w:rsid w:val="00261D5F"/>
    <w:rsid w:val="00262847"/>
    <w:rsid w:val="002634D6"/>
    <w:rsid w:val="00263625"/>
    <w:rsid w:val="0026491F"/>
    <w:rsid w:val="0026528F"/>
    <w:rsid w:val="00270C43"/>
    <w:rsid w:val="002718F0"/>
    <w:rsid w:val="00273AC6"/>
    <w:rsid w:val="00273B4A"/>
    <w:rsid w:val="002743CB"/>
    <w:rsid w:val="002800BA"/>
    <w:rsid w:val="0028101C"/>
    <w:rsid w:val="002833CD"/>
    <w:rsid w:val="00283ED5"/>
    <w:rsid w:val="00286826"/>
    <w:rsid w:val="00290041"/>
    <w:rsid w:val="002940BB"/>
    <w:rsid w:val="0029432E"/>
    <w:rsid w:val="002943EC"/>
    <w:rsid w:val="002970C7"/>
    <w:rsid w:val="002A35F8"/>
    <w:rsid w:val="002A3E09"/>
    <w:rsid w:val="002A6F53"/>
    <w:rsid w:val="002B010D"/>
    <w:rsid w:val="002B4368"/>
    <w:rsid w:val="002B4F95"/>
    <w:rsid w:val="002B6D44"/>
    <w:rsid w:val="002B7059"/>
    <w:rsid w:val="002C0876"/>
    <w:rsid w:val="002C0BCB"/>
    <w:rsid w:val="002C1D67"/>
    <w:rsid w:val="002D02D4"/>
    <w:rsid w:val="002D20E6"/>
    <w:rsid w:val="002D5880"/>
    <w:rsid w:val="002E00F8"/>
    <w:rsid w:val="002E35A3"/>
    <w:rsid w:val="002E61CE"/>
    <w:rsid w:val="002F354B"/>
    <w:rsid w:val="002F6B73"/>
    <w:rsid w:val="00300C2C"/>
    <w:rsid w:val="00301AE6"/>
    <w:rsid w:val="003036E9"/>
    <w:rsid w:val="00304B4B"/>
    <w:rsid w:val="00310F7C"/>
    <w:rsid w:val="003131EE"/>
    <w:rsid w:val="003137C8"/>
    <w:rsid w:val="003155DE"/>
    <w:rsid w:val="00315602"/>
    <w:rsid w:val="00317C75"/>
    <w:rsid w:val="003207B1"/>
    <w:rsid w:val="00321288"/>
    <w:rsid w:val="003215CA"/>
    <w:rsid w:val="00322C03"/>
    <w:rsid w:val="003233F1"/>
    <w:rsid w:val="00323B8B"/>
    <w:rsid w:val="0032571D"/>
    <w:rsid w:val="003264C8"/>
    <w:rsid w:val="00330C54"/>
    <w:rsid w:val="00330E0C"/>
    <w:rsid w:val="00332E40"/>
    <w:rsid w:val="00335901"/>
    <w:rsid w:val="00342DD8"/>
    <w:rsid w:val="00342F4D"/>
    <w:rsid w:val="003436CC"/>
    <w:rsid w:val="00344A17"/>
    <w:rsid w:val="00347B89"/>
    <w:rsid w:val="00350205"/>
    <w:rsid w:val="0035022F"/>
    <w:rsid w:val="00350D63"/>
    <w:rsid w:val="00353551"/>
    <w:rsid w:val="00355CA1"/>
    <w:rsid w:val="003600FC"/>
    <w:rsid w:val="00360CA6"/>
    <w:rsid w:val="003617BE"/>
    <w:rsid w:val="0036503F"/>
    <w:rsid w:val="00366E81"/>
    <w:rsid w:val="00367217"/>
    <w:rsid w:val="00370395"/>
    <w:rsid w:val="00372EDD"/>
    <w:rsid w:val="00373525"/>
    <w:rsid w:val="003740F7"/>
    <w:rsid w:val="0037599B"/>
    <w:rsid w:val="003767BB"/>
    <w:rsid w:val="00380E50"/>
    <w:rsid w:val="003818E3"/>
    <w:rsid w:val="00384F37"/>
    <w:rsid w:val="00385DD1"/>
    <w:rsid w:val="003916B6"/>
    <w:rsid w:val="00392505"/>
    <w:rsid w:val="0039255F"/>
    <w:rsid w:val="00392639"/>
    <w:rsid w:val="00394003"/>
    <w:rsid w:val="00394095"/>
    <w:rsid w:val="0039528A"/>
    <w:rsid w:val="00396258"/>
    <w:rsid w:val="003A098A"/>
    <w:rsid w:val="003A1542"/>
    <w:rsid w:val="003A20BA"/>
    <w:rsid w:val="003A2439"/>
    <w:rsid w:val="003A2CAA"/>
    <w:rsid w:val="003A3A7F"/>
    <w:rsid w:val="003A4572"/>
    <w:rsid w:val="003A46F7"/>
    <w:rsid w:val="003A4D6A"/>
    <w:rsid w:val="003A6EDA"/>
    <w:rsid w:val="003A782C"/>
    <w:rsid w:val="003B2D0D"/>
    <w:rsid w:val="003B2DE1"/>
    <w:rsid w:val="003B60F5"/>
    <w:rsid w:val="003B67CF"/>
    <w:rsid w:val="003C08E1"/>
    <w:rsid w:val="003C2382"/>
    <w:rsid w:val="003C4D89"/>
    <w:rsid w:val="003C4EFD"/>
    <w:rsid w:val="003C53B2"/>
    <w:rsid w:val="003C575E"/>
    <w:rsid w:val="003C62AF"/>
    <w:rsid w:val="003C64BD"/>
    <w:rsid w:val="003C67CD"/>
    <w:rsid w:val="003C75A6"/>
    <w:rsid w:val="003D3282"/>
    <w:rsid w:val="003D489D"/>
    <w:rsid w:val="003D497C"/>
    <w:rsid w:val="003D63F7"/>
    <w:rsid w:val="003E3A30"/>
    <w:rsid w:val="003E599C"/>
    <w:rsid w:val="003E6DBD"/>
    <w:rsid w:val="003E72EA"/>
    <w:rsid w:val="003E79A2"/>
    <w:rsid w:val="003E7E31"/>
    <w:rsid w:val="003F18F3"/>
    <w:rsid w:val="003F4330"/>
    <w:rsid w:val="003F7428"/>
    <w:rsid w:val="003F7C15"/>
    <w:rsid w:val="004063F9"/>
    <w:rsid w:val="00413154"/>
    <w:rsid w:val="00413741"/>
    <w:rsid w:val="00417AF7"/>
    <w:rsid w:val="00420BFA"/>
    <w:rsid w:val="00420D7A"/>
    <w:rsid w:val="004216D9"/>
    <w:rsid w:val="0043020B"/>
    <w:rsid w:val="00432416"/>
    <w:rsid w:val="00432840"/>
    <w:rsid w:val="00441A6C"/>
    <w:rsid w:val="00445805"/>
    <w:rsid w:val="00447E09"/>
    <w:rsid w:val="00450735"/>
    <w:rsid w:val="0045097D"/>
    <w:rsid w:val="004509BB"/>
    <w:rsid w:val="00450AFE"/>
    <w:rsid w:val="00451907"/>
    <w:rsid w:val="00451D41"/>
    <w:rsid w:val="00453267"/>
    <w:rsid w:val="00454902"/>
    <w:rsid w:val="00455C6C"/>
    <w:rsid w:val="00457914"/>
    <w:rsid w:val="00462899"/>
    <w:rsid w:val="00462D75"/>
    <w:rsid w:val="00462FB2"/>
    <w:rsid w:val="00471933"/>
    <w:rsid w:val="004735EF"/>
    <w:rsid w:val="00473B94"/>
    <w:rsid w:val="004741DB"/>
    <w:rsid w:val="0047683F"/>
    <w:rsid w:val="00477ADC"/>
    <w:rsid w:val="00477CF0"/>
    <w:rsid w:val="00483D1B"/>
    <w:rsid w:val="00487DEE"/>
    <w:rsid w:val="00490531"/>
    <w:rsid w:val="0049061E"/>
    <w:rsid w:val="0049187A"/>
    <w:rsid w:val="00491A98"/>
    <w:rsid w:val="00494310"/>
    <w:rsid w:val="004A057F"/>
    <w:rsid w:val="004A0C71"/>
    <w:rsid w:val="004A4098"/>
    <w:rsid w:val="004A6480"/>
    <w:rsid w:val="004B05EB"/>
    <w:rsid w:val="004B0EDE"/>
    <w:rsid w:val="004B101F"/>
    <w:rsid w:val="004B3E83"/>
    <w:rsid w:val="004B4054"/>
    <w:rsid w:val="004B6B51"/>
    <w:rsid w:val="004B7840"/>
    <w:rsid w:val="004C18FB"/>
    <w:rsid w:val="004C1A07"/>
    <w:rsid w:val="004C267D"/>
    <w:rsid w:val="004D0A95"/>
    <w:rsid w:val="004D3417"/>
    <w:rsid w:val="004D5F36"/>
    <w:rsid w:val="004D720C"/>
    <w:rsid w:val="004E0A2B"/>
    <w:rsid w:val="004E18BA"/>
    <w:rsid w:val="004E23E0"/>
    <w:rsid w:val="004E37D0"/>
    <w:rsid w:val="004E4AA3"/>
    <w:rsid w:val="004E609F"/>
    <w:rsid w:val="004E6233"/>
    <w:rsid w:val="004F4CF5"/>
    <w:rsid w:val="004F674A"/>
    <w:rsid w:val="004F7B4B"/>
    <w:rsid w:val="005027DC"/>
    <w:rsid w:val="00504583"/>
    <w:rsid w:val="005077CF"/>
    <w:rsid w:val="00511292"/>
    <w:rsid w:val="0051174A"/>
    <w:rsid w:val="005147BA"/>
    <w:rsid w:val="00515A07"/>
    <w:rsid w:val="0052225B"/>
    <w:rsid w:val="005249CC"/>
    <w:rsid w:val="00526857"/>
    <w:rsid w:val="0052730B"/>
    <w:rsid w:val="00527D70"/>
    <w:rsid w:val="00531108"/>
    <w:rsid w:val="00537042"/>
    <w:rsid w:val="005370F4"/>
    <w:rsid w:val="00537614"/>
    <w:rsid w:val="0054261B"/>
    <w:rsid w:val="00542FEF"/>
    <w:rsid w:val="00543916"/>
    <w:rsid w:val="005439EF"/>
    <w:rsid w:val="00545BDC"/>
    <w:rsid w:val="0054620C"/>
    <w:rsid w:val="005468D8"/>
    <w:rsid w:val="00552B19"/>
    <w:rsid w:val="005545F2"/>
    <w:rsid w:val="00554B3E"/>
    <w:rsid w:val="00554DC7"/>
    <w:rsid w:val="005556B1"/>
    <w:rsid w:val="00556D87"/>
    <w:rsid w:val="005609F2"/>
    <w:rsid w:val="005630DB"/>
    <w:rsid w:val="00563679"/>
    <w:rsid w:val="0056420E"/>
    <w:rsid w:val="00571C0B"/>
    <w:rsid w:val="00573741"/>
    <w:rsid w:val="005762BA"/>
    <w:rsid w:val="00581314"/>
    <w:rsid w:val="00582335"/>
    <w:rsid w:val="00582C74"/>
    <w:rsid w:val="00583E81"/>
    <w:rsid w:val="005915FC"/>
    <w:rsid w:val="00592DB2"/>
    <w:rsid w:val="005930CC"/>
    <w:rsid w:val="00593B06"/>
    <w:rsid w:val="00594805"/>
    <w:rsid w:val="005951E6"/>
    <w:rsid w:val="00595B9B"/>
    <w:rsid w:val="0059613C"/>
    <w:rsid w:val="005966D3"/>
    <w:rsid w:val="005A18D3"/>
    <w:rsid w:val="005A2AF8"/>
    <w:rsid w:val="005A3B42"/>
    <w:rsid w:val="005A4A04"/>
    <w:rsid w:val="005A5B32"/>
    <w:rsid w:val="005A71CD"/>
    <w:rsid w:val="005A7787"/>
    <w:rsid w:val="005B2B18"/>
    <w:rsid w:val="005B3F63"/>
    <w:rsid w:val="005B43F5"/>
    <w:rsid w:val="005B66EE"/>
    <w:rsid w:val="005C01E2"/>
    <w:rsid w:val="005C0918"/>
    <w:rsid w:val="005C0A94"/>
    <w:rsid w:val="005C251A"/>
    <w:rsid w:val="005C293A"/>
    <w:rsid w:val="005C4286"/>
    <w:rsid w:val="005C4800"/>
    <w:rsid w:val="005C4887"/>
    <w:rsid w:val="005C58FA"/>
    <w:rsid w:val="005C7455"/>
    <w:rsid w:val="005D02E3"/>
    <w:rsid w:val="005D1FE4"/>
    <w:rsid w:val="005D3362"/>
    <w:rsid w:val="005D57B5"/>
    <w:rsid w:val="005D642D"/>
    <w:rsid w:val="005D6848"/>
    <w:rsid w:val="005D6A67"/>
    <w:rsid w:val="005D6D03"/>
    <w:rsid w:val="005E0A97"/>
    <w:rsid w:val="005E2182"/>
    <w:rsid w:val="005E4520"/>
    <w:rsid w:val="005E5157"/>
    <w:rsid w:val="005E67A8"/>
    <w:rsid w:val="005E687E"/>
    <w:rsid w:val="005F0BD1"/>
    <w:rsid w:val="005F1A46"/>
    <w:rsid w:val="005F2140"/>
    <w:rsid w:val="005F2E83"/>
    <w:rsid w:val="005F33B2"/>
    <w:rsid w:val="005F3AC7"/>
    <w:rsid w:val="005F54A6"/>
    <w:rsid w:val="006003DA"/>
    <w:rsid w:val="0060394E"/>
    <w:rsid w:val="00604600"/>
    <w:rsid w:val="00605163"/>
    <w:rsid w:val="00605530"/>
    <w:rsid w:val="00606B1F"/>
    <w:rsid w:val="00610972"/>
    <w:rsid w:val="00611406"/>
    <w:rsid w:val="00613300"/>
    <w:rsid w:val="00615764"/>
    <w:rsid w:val="00616C3D"/>
    <w:rsid w:val="006218B8"/>
    <w:rsid w:val="00622484"/>
    <w:rsid w:val="00622EAA"/>
    <w:rsid w:val="00623DF8"/>
    <w:rsid w:val="006307FE"/>
    <w:rsid w:val="00631CDB"/>
    <w:rsid w:val="00637523"/>
    <w:rsid w:val="00641C4A"/>
    <w:rsid w:val="006428F3"/>
    <w:rsid w:val="00647289"/>
    <w:rsid w:val="00647CCF"/>
    <w:rsid w:val="0065180B"/>
    <w:rsid w:val="00651BF5"/>
    <w:rsid w:val="00652016"/>
    <w:rsid w:val="00652786"/>
    <w:rsid w:val="00655177"/>
    <w:rsid w:val="00655CB8"/>
    <w:rsid w:val="00657033"/>
    <w:rsid w:val="0066398E"/>
    <w:rsid w:val="00666F46"/>
    <w:rsid w:val="006672FE"/>
    <w:rsid w:val="0066769F"/>
    <w:rsid w:val="0067134F"/>
    <w:rsid w:val="006720A5"/>
    <w:rsid w:val="00672136"/>
    <w:rsid w:val="0067471B"/>
    <w:rsid w:val="00674F47"/>
    <w:rsid w:val="00675EAB"/>
    <w:rsid w:val="00675FA7"/>
    <w:rsid w:val="00676ABD"/>
    <w:rsid w:val="00680C33"/>
    <w:rsid w:val="006813FF"/>
    <w:rsid w:val="00681540"/>
    <w:rsid w:val="0068686E"/>
    <w:rsid w:val="0069012B"/>
    <w:rsid w:val="00692215"/>
    <w:rsid w:val="00693D12"/>
    <w:rsid w:val="006A0F98"/>
    <w:rsid w:val="006A392E"/>
    <w:rsid w:val="006A3AA7"/>
    <w:rsid w:val="006A4505"/>
    <w:rsid w:val="006A5A1E"/>
    <w:rsid w:val="006B2B99"/>
    <w:rsid w:val="006B3CC8"/>
    <w:rsid w:val="006C0D4A"/>
    <w:rsid w:val="006C4E99"/>
    <w:rsid w:val="006C6C7B"/>
    <w:rsid w:val="006D09A8"/>
    <w:rsid w:val="006D0FD8"/>
    <w:rsid w:val="006D6C51"/>
    <w:rsid w:val="006D73E9"/>
    <w:rsid w:val="006E01F5"/>
    <w:rsid w:val="006E1B32"/>
    <w:rsid w:val="006E7EB4"/>
    <w:rsid w:val="006F107C"/>
    <w:rsid w:val="006F15AB"/>
    <w:rsid w:val="006F1A4E"/>
    <w:rsid w:val="006F1D1B"/>
    <w:rsid w:val="006F1DB0"/>
    <w:rsid w:val="006F27DC"/>
    <w:rsid w:val="006F35C5"/>
    <w:rsid w:val="006F449D"/>
    <w:rsid w:val="006F47BD"/>
    <w:rsid w:val="006F4D2B"/>
    <w:rsid w:val="006F5753"/>
    <w:rsid w:val="006F6DB7"/>
    <w:rsid w:val="007014D7"/>
    <w:rsid w:val="0070618A"/>
    <w:rsid w:val="00707BC1"/>
    <w:rsid w:val="00711F91"/>
    <w:rsid w:val="00712133"/>
    <w:rsid w:val="00712D32"/>
    <w:rsid w:val="007155EA"/>
    <w:rsid w:val="007256B5"/>
    <w:rsid w:val="00725784"/>
    <w:rsid w:val="00730447"/>
    <w:rsid w:val="0073073F"/>
    <w:rsid w:val="00731964"/>
    <w:rsid w:val="007347A1"/>
    <w:rsid w:val="00734E63"/>
    <w:rsid w:val="00734EFF"/>
    <w:rsid w:val="00736376"/>
    <w:rsid w:val="00740D6F"/>
    <w:rsid w:val="00742B48"/>
    <w:rsid w:val="00743654"/>
    <w:rsid w:val="00744FE1"/>
    <w:rsid w:val="00745000"/>
    <w:rsid w:val="00745824"/>
    <w:rsid w:val="00746184"/>
    <w:rsid w:val="007475C6"/>
    <w:rsid w:val="00754B4D"/>
    <w:rsid w:val="00755954"/>
    <w:rsid w:val="00755AAA"/>
    <w:rsid w:val="007573B5"/>
    <w:rsid w:val="00757FA9"/>
    <w:rsid w:val="00760B11"/>
    <w:rsid w:val="00760BF3"/>
    <w:rsid w:val="00761496"/>
    <w:rsid w:val="007619F1"/>
    <w:rsid w:val="007629C7"/>
    <w:rsid w:val="00764B7E"/>
    <w:rsid w:val="00764F43"/>
    <w:rsid w:val="007668D6"/>
    <w:rsid w:val="00766A0A"/>
    <w:rsid w:val="00767C6A"/>
    <w:rsid w:val="00770940"/>
    <w:rsid w:val="00772034"/>
    <w:rsid w:val="00773A18"/>
    <w:rsid w:val="007741C1"/>
    <w:rsid w:val="007744EC"/>
    <w:rsid w:val="007831B7"/>
    <w:rsid w:val="00786CA7"/>
    <w:rsid w:val="00790B36"/>
    <w:rsid w:val="0079113F"/>
    <w:rsid w:val="00791816"/>
    <w:rsid w:val="0079210E"/>
    <w:rsid w:val="007A4A23"/>
    <w:rsid w:val="007A532C"/>
    <w:rsid w:val="007A60FC"/>
    <w:rsid w:val="007A6610"/>
    <w:rsid w:val="007A6F2C"/>
    <w:rsid w:val="007B13E8"/>
    <w:rsid w:val="007B16CE"/>
    <w:rsid w:val="007C0526"/>
    <w:rsid w:val="007C062D"/>
    <w:rsid w:val="007C20C8"/>
    <w:rsid w:val="007C24D1"/>
    <w:rsid w:val="007D06EF"/>
    <w:rsid w:val="007D114E"/>
    <w:rsid w:val="007D27E9"/>
    <w:rsid w:val="007D385E"/>
    <w:rsid w:val="007D3CE0"/>
    <w:rsid w:val="007D5E91"/>
    <w:rsid w:val="007E3725"/>
    <w:rsid w:val="007E6F22"/>
    <w:rsid w:val="007F0427"/>
    <w:rsid w:val="007F190D"/>
    <w:rsid w:val="007F3CC3"/>
    <w:rsid w:val="007F5B4D"/>
    <w:rsid w:val="007F6B4C"/>
    <w:rsid w:val="007F7CB8"/>
    <w:rsid w:val="00801132"/>
    <w:rsid w:val="00802B27"/>
    <w:rsid w:val="00802E95"/>
    <w:rsid w:val="0080359B"/>
    <w:rsid w:val="00803D4D"/>
    <w:rsid w:val="00803EE2"/>
    <w:rsid w:val="00805DAE"/>
    <w:rsid w:val="00814386"/>
    <w:rsid w:val="008144A0"/>
    <w:rsid w:val="0081644E"/>
    <w:rsid w:val="00816812"/>
    <w:rsid w:val="00820DD0"/>
    <w:rsid w:val="00822257"/>
    <w:rsid w:val="008226DC"/>
    <w:rsid w:val="008230F8"/>
    <w:rsid w:val="00825295"/>
    <w:rsid w:val="00825AA6"/>
    <w:rsid w:val="0083232D"/>
    <w:rsid w:val="008355F1"/>
    <w:rsid w:val="00840B0D"/>
    <w:rsid w:val="0084105D"/>
    <w:rsid w:val="00841245"/>
    <w:rsid w:val="008424F9"/>
    <w:rsid w:val="008440BA"/>
    <w:rsid w:val="008502C9"/>
    <w:rsid w:val="00850EF4"/>
    <w:rsid w:val="00851D65"/>
    <w:rsid w:val="008578E9"/>
    <w:rsid w:val="008677D2"/>
    <w:rsid w:val="00870985"/>
    <w:rsid w:val="00871867"/>
    <w:rsid w:val="00874B9A"/>
    <w:rsid w:val="00876281"/>
    <w:rsid w:val="008762E9"/>
    <w:rsid w:val="00882DEE"/>
    <w:rsid w:val="00883728"/>
    <w:rsid w:val="00884AEA"/>
    <w:rsid w:val="00890FE0"/>
    <w:rsid w:val="008919C5"/>
    <w:rsid w:val="00894EE2"/>
    <w:rsid w:val="0089504C"/>
    <w:rsid w:val="008A1995"/>
    <w:rsid w:val="008A1A2B"/>
    <w:rsid w:val="008A27C0"/>
    <w:rsid w:val="008A6BD1"/>
    <w:rsid w:val="008B2252"/>
    <w:rsid w:val="008B4448"/>
    <w:rsid w:val="008C2E98"/>
    <w:rsid w:val="008C3840"/>
    <w:rsid w:val="008C5254"/>
    <w:rsid w:val="008D02AD"/>
    <w:rsid w:val="008D3376"/>
    <w:rsid w:val="008D5A79"/>
    <w:rsid w:val="008D668D"/>
    <w:rsid w:val="008E3272"/>
    <w:rsid w:val="008E437D"/>
    <w:rsid w:val="008E6638"/>
    <w:rsid w:val="008F4E7E"/>
    <w:rsid w:val="008F578A"/>
    <w:rsid w:val="008F5D53"/>
    <w:rsid w:val="008F799B"/>
    <w:rsid w:val="008F7FCF"/>
    <w:rsid w:val="00903D04"/>
    <w:rsid w:val="00905700"/>
    <w:rsid w:val="00905A51"/>
    <w:rsid w:val="0090639B"/>
    <w:rsid w:val="00906D6B"/>
    <w:rsid w:val="00907F76"/>
    <w:rsid w:val="00912A5F"/>
    <w:rsid w:val="00914B20"/>
    <w:rsid w:val="00915774"/>
    <w:rsid w:val="00916E46"/>
    <w:rsid w:val="00917373"/>
    <w:rsid w:val="00920D98"/>
    <w:rsid w:val="0092352A"/>
    <w:rsid w:val="009273C4"/>
    <w:rsid w:val="00931F2C"/>
    <w:rsid w:val="009411AC"/>
    <w:rsid w:val="009421E3"/>
    <w:rsid w:val="009435F6"/>
    <w:rsid w:val="00943D95"/>
    <w:rsid w:val="009447C5"/>
    <w:rsid w:val="009455AC"/>
    <w:rsid w:val="00947DB7"/>
    <w:rsid w:val="00952CF4"/>
    <w:rsid w:val="009540F7"/>
    <w:rsid w:val="00954D00"/>
    <w:rsid w:val="009628F1"/>
    <w:rsid w:val="00963012"/>
    <w:rsid w:val="00964553"/>
    <w:rsid w:val="00972CCE"/>
    <w:rsid w:val="00973D60"/>
    <w:rsid w:val="009752C8"/>
    <w:rsid w:val="00975376"/>
    <w:rsid w:val="00976184"/>
    <w:rsid w:val="0098281C"/>
    <w:rsid w:val="00982BE1"/>
    <w:rsid w:val="00985CB4"/>
    <w:rsid w:val="00986285"/>
    <w:rsid w:val="00993F73"/>
    <w:rsid w:val="00994769"/>
    <w:rsid w:val="00995172"/>
    <w:rsid w:val="0099626A"/>
    <w:rsid w:val="009A082F"/>
    <w:rsid w:val="009A1A7B"/>
    <w:rsid w:val="009A2A5F"/>
    <w:rsid w:val="009A2C64"/>
    <w:rsid w:val="009A3A62"/>
    <w:rsid w:val="009B426E"/>
    <w:rsid w:val="009B4764"/>
    <w:rsid w:val="009B490B"/>
    <w:rsid w:val="009B549C"/>
    <w:rsid w:val="009B5A98"/>
    <w:rsid w:val="009B657A"/>
    <w:rsid w:val="009C00EB"/>
    <w:rsid w:val="009C0277"/>
    <w:rsid w:val="009C4783"/>
    <w:rsid w:val="009C7832"/>
    <w:rsid w:val="009D03F0"/>
    <w:rsid w:val="009D2B54"/>
    <w:rsid w:val="009D4D69"/>
    <w:rsid w:val="009D5BE6"/>
    <w:rsid w:val="009D73A4"/>
    <w:rsid w:val="009E07FC"/>
    <w:rsid w:val="009E6B94"/>
    <w:rsid w:val="009E6D36"/>
    <w:rsid w:val="009F053E"/>
    <w:rsid w:val="009F060A"/>
    <w:rsid w:val="009F122A"/>
    <w:rsid w:val="009F15C0"/>
    <w:rsid w:val="009F1630"/>
    <w:rsid w:val="009F34EC"/>
    <w:rsid w:val="009F58B3"/>
    <w:rsid w:val="009F7080"/>
    <w:rsid w:val="009F751E"/>
    <w:rsid w:val="00A0188B"/>
    <w:rsid w:val="00A03553"/>
    <w:rsid w:val="00A046CC"/>
    <w:rsid w:val="00A104F3"/>
    <w:rsid w:val="00A15F11"/>
    <w:rsid w:val="00A17AD6"/>
    <w:rsid w:val="00A20297"/>
    <w:rsid w:val="00A226FF"/>
    <w:rsid w:val="00A22D6A"/>
    <w:rsid w:val="00A23B78"/>
    <w:rsid w:val="00A23E7C"/>
    <w:rsid w:val="00A243D4"/>
    <w:rsid w:val="00A27381"/>
    <w:rsid w:val="00A27F37"/>
    <w:rsid w:val="00A31BBD"/>
    <w:rsid w:val="00A35E84"/>
    <w:rsid w:val="00A37592"/>
    <w:rsid w:val="00A41E26"/>
    <w:rsid w:val="00A43951"/>
    <w:rsid w:val="00A43B73"/>
    <w:rsid w:val="00A44709"/>
    <w:rsid w:val="00A44FCD"/>
    <w:rsid w:val="00A45BB0"/>
    <w:rsid w:val="00A47719"/>
    <w:rsid w:val="00A530E9"/>
    <w:rsid w:val="00A53590"/>
    <w:rsid w:val="00A5385E"/>
    <w:rsid w:val="00A54CE3"/>
    <w:rsid w:val="00A60843"/>
    <w:rsid w:val="00A6201F"/>
    <w:rsid w:val="00A63B3D"/>
    <w:rsid w:val="00A65947"/>
    <w:rsid w:val="00A73644"/>
    <w:rsid w:val="00A7638E"/>
    <w:rsid w:val="00A83AB4"/>
    <w:rsid w:val="00A83B1E"/>
    <w:rsid w:val="00A948BB"/>
    <w:rsid w:val="00A95563"/>
    <w:rsid w:val="00A967F0"/>
    <w:rsid w:val="00AA730A"/>
    <w:rsid w:val="00AB011A"/>
    <w:rsid w:val="00AB3EE2"/>
    <w:rsid w:val="00AB7678"/>
    <w:rsid w:val="00AC3A42"/>
    <w:rsid w:val="00AC6EA4"/>
    <w:rsid w:val="00AC7FDA"/>
    <w:rsid w:val="00AD42FB"/>
    <w:rsid w:val="00AD61B9"/>
    <w:rsid w:val="00AE081C"/>
    <w:rsid w:val="00AE1624"/>
    <w:rsid w:val="00AE48E1"/>
    <w:rsid w:val="00AE7ABF"/>
    <w:rsid w:val="00AF00CF"/>
    <w:rsid w:val="00AF0A44"/>
    <w:rsid w:val="00AF0BFD"/>
    <w:rsid w:val="00AF120C"/>
    <w:rsid w:val="00AF220D"/>
    <w:rsid w:val="00AF2B08"/>
    <w:rsid w:val="00AF48EA"/>
    <w:rsid w:val="00AF4A88"/>
    <w:rsid w:val="00AF55AC"/>
    <w:rsid w:val="00AF64CC"/>
    <w:rsid w:val="00AF65B0"/>
    <w:rsid w:val="00B00C29"/>
    <w:rsid w:val="00B00CA9"/>
    <w:rsid w:val="00B03766"/>
    <w:rsid w:val="00B07F95"/>
    <w:rsid w:val="00B07FCA"/>
    <w:rsid w:val="00B12AC0"/>
    <w:rsid w:val="00B13281"/>
    <w:rsid w:val="00B14F71"/>
    <w:rsid w:val="00B171A8"/>
    <w:rsid w:val="00B223EE"/>
    <w:rsid w:val="00B3036F"/>
    <w:rsid w:val="00B34083"/>
    <w:rsid w:val="00B342D0"/>
    <w:rsid w:val="00B41F92"/>
    <w:rsid w:val="00B435A5"/>
    <w:rsid w:val="00B46FF5"/>
    <w:rsid w:val="00B47196"/>
    <w:rsid w:val="00B47693"/>
    <w:rsid w:val="00B53D35"/>
    <w:rsid w:val="00B54D7E"/>
    <w:rsid w:val="00B60A5A"/>
    <w:rsid w:val="00B62258"/>
    <w:rsid w:val="00B70628"/>
    <w:rsid w:val="00B71908"/>
    <w:rsid w:val="00B73B34"/>
    <w:rsid w:val="00B73D65"/>
    <w:rsid w:val="00B74886"/>
    <w:rsid w:val="00B7743C"/>
    <w:rsid w:val="00B82CDF"/>
    <w:rsid w:val="00B840DD"/>
    <w:rsid w:val="00B84FD4"/>
    <w:rsid w:val="00B85139"/>
    <w:rsid w:val="00B9120D"/>
    <w:rsid w:val="00BA1F85"/>
    <w:rsid w:val="00BA2CBC"/>
    <w:rsid w:val="00BA6115"/>
    <w:rsid w:val="00BA6962"/>
    <w:rsid w:val="00BA7184"/>
    <w:rsid w:val="00BB05BB"/>
    <w:rsid w:val="00BB1182"/>
    <w:rsid w:val="00BB13F4"/>
    <w:rsid w:val="00BB29A0"/>
    <w:rsid w:val="00BB3A88"/>
    <w:rsid w:val="00BB41DE"/>
    <w:rsid w:val="00BB5EF0"/>
    <w:rsid w:val="00BB647E"/>
    <w:rsid w:val="00BB7E35"/>
    <w:rsid w:val="00BC2840"/>
    <w:rsid w:val="00BC3377"/>
    <w:rsid w:val="00BC3A5E"/>
    <w:rsid w:val="00BC3D99"/>
    <w:rsid w:val="00BC4996"/>
    <w:rsid w:val="00BC5B1A"/>
    <w:rsid w:val="00BC6924"/>
    <w:rsid w:val="00BC7A54"/>
    <w:rsid w:val="00BD1CDF"/>
    <w:rsid w:val="00BD4582"/>
    <w:rsid w:val="00BE0823"/>
    <w:rsid w:val="00BE0B63"/>
    <w:rsid w:val="00BE10C5"/>
    <w:rsid w:val="00BE266D"/>
    <w:rsid w:val="00BE2E25"/>
    <w:rsid w:val="00BE37A9"/>
    <w:rsid w:val="00BE454A"/>
    <w:rsid w:val="00BF2AD0"/>
    <w:rsid w:val="00BF4064"/>
    <w:rsid w:val="00BF5572"/>
    <w:rsid w:val="00BF70C2"/>
    <w:rsid w:val="00BF7DFD"/>
    <w:rsid w:val="00C016C2"/>
    <w:rsid w:val="00C037E7"/>
    <w:rsid w:val="00C054EB"/>
    <w:rsid w:val="00C10FBD"/>
    <w:rsid w:val="00C1444F"/>
    <w:rsid w:val="00C17514"/>
    <w:rsid w:val="00C22B61"/>
    <w:rsid w:val="00C3026A"/>
    <w:rsid w:val="00C31FAC"/>
    <w:rsid w:val="00C33DD6"/>
    <w:rsid w:val="00C42342"/>
    <w:rsid w:val="00C42528"/>
    <w:rsid w:val="00C436AE"/>
    <w:rsid w:val="00C43D42"/>
    <w:rsid w:val="00C442E0"/>
    <w:rsid w:val="00C45EA4"/>
    <w:rsid w:val="00C467AF"/>
    <w:rsid w:val="00C52CE4"/>
    <w:rsid w:val="00C5389F"/>
    <w:rsid w:val="00C56D3B"/>
    <w:rsid w:val="00C605CF"/>
    <w:rsid w:val="00C60BF6"/>
    <w:rsid w:val="00C61894"/>
    <w:rsid w:val="00C61F6A"/>
    <w:rsid w:val="00C63D93"/>
    <w:rsid w:val="00C6604D"/>
    <w:rsid w:val="00C66588"/>
    <w:rsid w:val="00C6760E"/>
    <w:rsid w:val="00C67FF8"/>
    <w:rsid w:val="00C70BC9"/>
    <w:rsid w:val="00C74C25"/>
    <w:rsid w:val="00C808BF"/>
    <w:rsid w:val="00C8111B"/>
    <w:rsid w:val="00C82F8F"/>
    <w:rsid w:val="00C83416"/>
    <w:rsid w:val="00C8473D"/>
    <w:rsid w:val="00C85778"/>
    <w:rsid w:val="00C91395"/>
    <w:rsid w:val="00C92CE4"/>
    <w:rsid w:val="00C93E0C"/>
    <w:rsid w:val="00C96232"/>
    <w:rsid w:val="00C97422"/>
    <w:rsid w:val="00CA0BA1"/>
    <w:rsid w:val="00CA447E"/>
    <w:rsid w:val="00CA5405"/>
    <w:rsid w:val="00CA54C7"/>
    <w:rsid w:val="00CA6BA4"/>
    <w:rsid w:val="00CA7F60"/>
    <w:rsid w:val="00CB025C"/>
    <w:rsid w:val="00CB15B4"/>
    <w:rsid w:val="00CB1CC4"/>
    <w:rsid w:val="00CB26AF"/>
    <w:rsid w:val="00CB2C4B"/>
    <w:rsid w:val="00CB41B3"/>
    <w:rsid w:val="00CB41D1"/>
    <w:rsid w:val="00CB5192"/>
    <w:rsid w:val="00CB5C76"/>
    <w:rsid w:val="00CB5DB3"/>
    <w:rsid w:val="00CC0781"/>
    <w:rsid w:val="00CC3897"/>
    <w:rsid w:val="00CC4002"/>
    <w:rsid w:val="00CC4DD8"/>
    <w:rsid w:val="00CD1030"/>
    <w:rsid w:val="00CD1B21"/>
    <w:rsid w:val="00CE0E25"/>
    <w:rsid w:val="00CE1F37"/>
    <w:rsid w:val="00CE4398"/>
    <w:rsid w:val="00CE4E09"/>
    <w:rsid w:val="00CE6414"/>
    <w:rsid w:val="00CE710F"/>
    <w:rsid w:val="00CF10C5"/>
    <w:rsid w:val="00CF21F7"/>
    <w:rsid w:val="00CF4FAC"/>
    <w:rsid w:val="00CF78DE"/>
    <w:rsid w:val="00D006F9"/>
    <w:rsid w:val="00D00D45"/>
    <w:rsid w:val="00D04E15"/>
    <w:rsid w:val="00D10244"/>
    <w:rsid w:val="00D146A9"/>
    <w:rsid w:val="00D168F3"/>
    <w:rsid w:val="00D172F7"/>
    <w:rsid w:val="00D17A1A"/>
    <w:rsid w:val="00D214A9"/>
    <w:rsid w:val="00D22D00"/>
    <w:rsid w:val="00D24327"/>
    <w:rsid w:val="00D243D7"/>
    <w:rsid w:val="00D24B1E"/>
    <w:rsid w:val="00D264B4"/>
    <w:rsid w:val="00D30DA1"/>
    <w:rsid w:val="00D333E0"/>
    <w:rsid w:val="00D33DAC"/>
    <w:rsid w:val="00D341C9"/>
    <w:rsid w:val="00D351F3"/>
    <w:rsid w:val="00D41C7F"/>
    <w:rsid w:val="00D42602"/>
    <w:rsid w:val="00D43C16"/>
    <w:rsid w:val="00D44B9A"/>
    <w:rsid w:val="00D470EF"/>
    <w:rsid w:val="00D47A33"/>
    <w:rsid w:val="00D50D99"/>
    <w:rsid w:val="00D530CB"/>
    <w:rsid w:val="00D53D5E"/>
    <w:rsid w:val="00D619DA"/>
    <w:rsid w:val="00D65928"/>
    <w:rsid w:val="00D65B31"/>
    <w:rsid w:val="00D71558"/>
    <w:rsid w:val="00D72B6C"/>
    <w:rsid w:val="00D73B22"/>
    <w:rsid w:val="00D747FF"/>
    <w:rsid w:val="00D7498B"/>
    <w:rsid w:val="00D75154"/>
    <w:rsid w:val="00D755BA"/>
    <w:rsid w:val="00D765B7"/>
    <w:rsid w:val="00D85706"/>
    <w:rsid w:val="00D87DB0"/>
    <w:rsid w:val="00D90E7A"/>
    <w:rsid w:val="00D922DD"/>
    <w:rsid w:val="00D94187"/>
    <w:rsid w:val="00D94B37"/>
    <w:rsid w:val="00DA1125"/>
    <w:rsid w:val="00DA5898"/>
    <w:rsid w:val="00DA6773"/>
    <w:rsid w:val="00DA7328"/>
    <w:rsid w:val="00DB02F9"/>
    <w:rsid w:val="00DB20D0"/>
    <w:rsid w:val="00DB3C64"/>
    <w:rsid w:val="00DB45E2"/>
    <w:rsid w:val="00DB4C11"/>
    <w:rsid w:val="00DB54E5"/>
    <w:rsid w:val="00DB5EA4"/>
    <w:rsid w:val="00DB769F"/>
    <w:rsid w:val="00DB7AC5"/>
    <w:rsid w:val="00DC41D6"/>
    <w:rsid w:val="00DC482B"/>
    <w:rsid w:val="00DD03B9"/>
    <w:rsid w:val="00DD0965"/>
    <w:rsid w:val="00DD147B"/>
    <w:rsid w:val="00DD1AA6"/>
    <w:rsid w:val="00DD1EF1"/>
    <w:rsid w:val="00DD237C"/>
    <w:rsid w:val="00DE06ED"/>
    <w:rsid w:val="00DE09AE"/>
    <w:rsid w:val="00DE0E2C"/>
    <w:rsid w:val="00DE1ADD"/>
    <w:rsid w:val="00DE2D4D"/>
    <w:rsid w:val="00DE4873"/>
    <w:rsid w:val="00DE5671"/>
    <w:rsid w:val="00DE5F40"/>
    <w:rsid w:val="00DE62A6"/>
    <w:rsid w:val="00DF1EAE"/>
    <w:rsid w:val="00E02B70"/>
    <w:rsid w:val="00E0370D"/>
    <w:rsid w:val="00E04276"/>
    <w:rsid w:val="00E06A69"/>
    <w:rsid w:val="00E0751E"/>
    <w:rsid w:val="00E132AB"/>
    <w:rsid w:val="00E16D34"/>
    <w:rsid w:val="00E1771D"/>
    <w:rsid w:val="00E21FBD"/>
    <w:rsid w:val="00E2790E"/>
    <w:rsid w:val="00E366E0"/>
    <w:rsid w:val="00E371E1"/>
    <w:rsid w:val="00E3791F"/>
    <w:rsid w:val="00E41587"/>
    <w:rsid w:val="00E435A7"/>
    <w:rsid w:val="00E44D36"/>
    <w:rsid w:val="00E457FB"/>
    <w:rsid w:val="00E50577"/>
    <w:rsid w:val="00E50740"/>
    <w:rsid w:val="00E51F57"/>
    <w:rsid w:val="00E52C29"/>
    <w:rsid w:val="00E557DB"/>
    <w:rsid w:val="00E57CA5"/>
    <w:rsid w:val="00E57F57"/>
    <w:rsid w:val="00E601CC"/>
    <w:rsid w:val="00E606B9"/>
    <w:rsid w:val="00E62A01"/>
    <w:rsid w:val="00E63D84"/>
    <w:rsid w:val="00E65177"/>
    <w:rsid w:val="00E65B2B"/>
    <w:rsid w:val="00E70DA2"/>
    <w:rsid w:val="00E7107C"/>
    <w:rsid w:val="00E713BC"/>
    <w:rsid w:val="00E7338A"/>
    <w:rsid w:val="00E776B5"/>
    <w:rsid w:val="00E80104"/>
    <w:rsid w:val="00E843A3"/>
    <w:rsid w:val="00E877C2"/>
    <w:rsid w:val="00E87A73"/>
    <w:rsid w:val="00E91E83"/>
    <w:rsid w:val="00E92397"/>
    <w:rsid w:val="00E925AF"/>
    <w:rsid w:val="00E928FB"/>
    <w:rsid w:val="00E96992"/>
    <w:rsid w:val="00E97DCD"/>
    <w:rsid w:val="00EA29A0"/>
    <w:rsid w:val="00EA714E"/>
    <w:rsid w:val="00EB2391"/>
    <w:rsid w:val="00EB3722"/>
    <w:rsid w:val="00EB3897"/>
    <w:rsid w:val="00EB7550"/>
    <w:rsid w:val="00EC1CA8"/>
    <w:rsid w:val="00EC32D2"/>
    <w:rsid w:val="00EC5210"/>
    <w:rsid w:val="00EC783E"/>
    <w:rsid w:val="00EC79C2"/>
    <w:rsid w:val="00ED0496"/>
    <w:rsid w:val="00ED30B6"/>
    <w:rsid w:val="00ED43D5"/>
    <w:rsid w:val="00ED5261"/>
    <w:rsid w:val="00ED5B4B"/>
    <w:rsid w:val="00ED70D7"/>
    <w:rsid w:val="00EE0CCC"/>
    <w:rsid w:val="00EE264D"/>
    <w:rsid w:val="00EF108B"/>
    <w:rsid w:val="00EF4935"/>
    <w:rsid w:val="00EF6621"/>
    <w:rsid w:val="00EF6BE2"/>
    <w:rsid w:val="00F00F18"/>
    <w:rsid w:val="00F0172C"/>
    <w:rsid w:val="00F05518"/>
    <w:rsid w:val="00F05784"/>
    <w:rsid w:val="00F1023C"/>
    <w:rsid w:val="00F11AF2"/>
    <w:rsid w:val="00F12358"/>
    <w:rsid w:val="00F138A0"/>
    <w:rsid w:val="00F200AB"/>
    <w:rsid w:val="00F20DF9"/>
    <w:rsid w:val="00F21161"/>
    <w:rsid w:val="00F23A10"/>
    <w:rsid w:val="00F247AC"/>
    <w:rsid w:val="00F250B0"/>
    <w:rsid w:val="00F26BB8"/>
    <w:rsid w:val="00F30DDF"/>
    <w:rsid w:val="00F31710"/>
    <w:rsid w:val="00F37AEB"/>
    <w:rsid w:val="00F400AD"/>
    <w:rsid w:val="00F4298B"/>
    <w:rsid w:val="00F42EF5"/>
    <w:rsid w:val="00F43740"/>
    <w:rsid w:val="00F45742"/>
    <w:rsid w:val="00F4630F"/>
    <w:rsid w:val="00F463E7"/>
    <w:rsid w:val="00F47AA8"/>
    <w:rsid w:val="00F50708"/>
    <w:rsid w:val="00F51CC7"/>
    <w:rsid w:val="00F529A2"/>
    <w:rsid w:val="00F53A2A"/>
    <w:rsid w:val="00F5502F"/>
    <w:rsid w:val="00F57717"/>
    <w:rsid w:val="00F61165"/>
    <w:rsid w:val="00F61CB1"/>
    <w:rsid w:val="00F67B3A"/>
    <w:rsid w:val="00F67C85"/>
    <w:rsid w:val="00F67F0C"/>
    <w:rsid w:val="00F71295"/>
    <w:rsid w:val="00F7352C"/>
    <w:rsid w:val="00F75693"/>
    <w:rsid w:val="00F76131"/>
    <w:rsid w:val="00F76B31"/>
    <w:rsid w:val="00F8318F"/>
    <w:rsid w:val="00F837B8"/>
    <w:rsid w:val="00F85B19"/>
    <w:rsid w:val="00F863DB"/>
    <w:rsid w:val="00F917CD"/>
    <w:rsid w:val="00F92397"/>
    <w:rsid w:val="00F936C4"/>
    <w:rsid w:val="00F95572"/>
    <w:rsid w:val="00F95B81"/>
    <w:rsid w:val="00FA01FD"/>
    <w:rsid w:val="00FA0E79"/>
    <w:rsid w:val="00FA1890"/>
    <w:rsid w:val="00FA1C9A"/>
    <w:rsid w:val="00FA2B80"/>
    <w:rsid w:val="00FA3E4A"/>
    <w:rsid w:val="00FA426D"/>
    <w:rsid w:val="00FA5CD1"/>
    <w:rsid w:val="00FB0743"/>
    <w:rsid w:val="00FB23E8"/>
    <w:rsid w:val="00FB2CCC"/>
    <w:rsid w:val="00FB4691"/>
    <w:rsid w:val="00FB6ABF"/>
    <w:rsid w:val="00FC2D0C"/>
    <w:rsid w:val="00FC669D"/>
    <w:rsid w:val="00FC773B"/>
    <w:rsid w:val="00FC7948"/>
    <w:rsid w:val="00FD1D57"/>
    <w:rsid w:val="00FD4BA2"/>
    <w:rsid w:val="00FE0C8C"/>
    <w:rsid w:val="00FE2CF3"/>
    <w:rsid w:val="00FE2E22"/>
    <w:rsid w:val="00FE3F35"/>
    <w:rsid w:val="00FF037E"/>
    <w:rsid w:val="00FF28C3"/>
    <w:rsid w:val="00FF5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A3052"/>
  <w15:chartTrackingRefBased/>
  <w15:docId w15:val="{88AA9C44-6B9B-4626-9C5C-2D3ED53ED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4EE2"/>
    <w:pPr>
      <w:ind w:left="720"/>
      <w:contextualSpacing/>
    </w:pPr>
  </w:style>
  <w:style w:type="character" w:styleId="Hyperlink">
    <w:name w:val="Hyperlink"/>
    <w:basedOn w:val="DefaultParagraphFont"/>
    <w:uiPriority w:val="99"/>
    <w:unhideWhenUsed/>
    <w:rsid w:val="00905700"/>
    <w:rPr>
      <w:color w:val="0563C1" w:themeColor="hyperlink"/>
      <w:u w:val="single"/>
    </w:rPr>
  </w:style>
  <w:style w:type="character" w:styleId="UnresolvedMention">
    <w:name w:val="Unresolved Mention"/>
    <w:basedOn w:val="DefaultParagraphFont"/>
    <w:uiPriority w:val="99"/>
    <w:semiHidden/>
    <w:unhideWhenUsed/>
    <w:rsid w:val="00905700"/>
    <w:rPr>
      <w:color w:val="605E5C"/>
      <w:shd w:val="clear" w:color="auto" w:fill="E1DFDD"/>
    </w:rPr>
  </w:style>
  <w:style w:type="character" w:styleId="Emphasis">
    <w:name w:val="Emphasis"/>
    <w:basedOn w:val="DefaultParagraphFont"/>
    <w:uiPriority w:val="20"/>
    <w:qFormat/>
    <w:rsid w:val="00263625"/>
    <w:rPr>
      <w:i/>
      <w:iCs/>
    </w:rPr>
  </w:style>
  <w:style w:type="paragraph" w:customStyle="1" w:styleId="ssrcss-1q0x1qg-paragraph">
    <w:name w:val="ssrcss-1q0x1qg-paragraph"/>
    <w:basedOn w:val="Normal"/>
    <w:rsid w:val="00017A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225796">
      <w:bodyDiv w:val="1"/>
      <w:marLeft w:val="0"/>
      <w:marRight w:val="0"/>
      <w:marTop w:val="0"/>
      <w:marBottom w:val="0"/>
      <w:divBdr>
        <w:top w:val="none" w:sz="0" w:space="0" w:color="auto"/>
        <w:left w:val="none" w:sz="0" w:space="0" w:color="auto"/>
        <w:bottom w:val="none" w:sz="0" w:space="0" w:color="auto"/>
        <w:right w:val="none" w:sz="0" w:space="0" w:color="auto"/>
      </w:divBdr>
    </w:div>
    <w:div w:id="706762598">
      <w:bodyDiv w:val="1"/>
      <w:marLeft w:val="0"/>
      <w:marRight w:val="0"/>
      <w:marTop w:val="0"/>
      <w:marBottom w:val="0"/>
      <w:divBdr>
        <w:top w:val="none" w:sz="0" w:space="0" w:color="auto"/>
        <w:left w:val="none" w:sz="0" w:space="0" w:color="auto"/>
        <w:bottom w:val="none" w:sz="0" w:space="0" w:color="auto"/>
        <w:right w:val="none" w:sz="0" w:space="0" w:color="auto"/>
      </w:divBdr>
    </w:div>
    <w:div w:id="1224096712">
      <w:bodyDiv w:val="1"/>
      <w:marLeft w:val="0"/>
      <w:marRight w:val="0"/>
      <w:marTop w:val="0"/>
      <w:marBottom w:val="0"/>
      <w:divBdr>
        <w:top w:val="none" w:sz="0" w:space="0" w:color="auto"/>
        <w:left w:val="none" w:sz="0" w:space="0" w:color="auto"/>
        <w:bottom w:val="none" w:sz="0" w:space="0" w:color="auto"/>
        <w:right w:val="none" w:sz="0" w:space="0" w:color="auto"/>
      </w:divBdr>
      <w:divsChild>
        <w:div w:id="1857306280">
          <w:marLeft w:val="0"/>
          <w:marRight w:val="0"/>
          <w:marTop w:val="0"/>
          <w:marBottom w:val="0"/>
          <w:divBdr>
            <w:top w:val="none" w:sz="0" w:space="0" w:color="auto"/>
            <w:left w:val="none" w:sz="0" w:space="0" w:color="auto"/>
            <w:bottom w:val="none" w:sz="0" w:space="0" w:color="auto"/>
            <w:right w:val="none" w:sz="0" w:space="0" w:color="auto"/>
          </w:divBdr>
          <w:divsChild>
            <w:div w:id="1671367320">
              <w:marLeft w:val="0"/>
              <w:marRight w:val="0"/>
              <w:marTop w:val="0"/>
              <w:marBottom w:val="0"/>
              <w:divBdr>
                <w:top w:val="none" w:sz="0" w:space="0" w:color="auto"/>
                <w:left w:val="none" w:sz="0" w:space="0" w:color="auto"/>
                <w:bottom w:val="none" w:sz="0" w:space="0" w:color="auto"/>
                <w:right w:val="none" w:sz="0" w:space="0" w:color="auto"/>
              </w:divBdr>
            </w:div>
          </w:divsChild>
        </w:div>
        <w:div w:id="1624581204">
          <w:marLeft w:val="0"/>
          <w:marRight w:val="0"/>
          <w:marTop w:val="0"/>
          <w:marBottom w:val="0"/>
          <w:divBdr>
            <w:top w:val="none" w:sz="0" w:space="0" w:color="auto"/>
            <w:left w:val="none" w:sz="0" w:space="0" w:color="auto"/>
            <w:bottom w:val="none" w:sz="0" w:space="0" w:color="auto"/>
            <w:right w:val="none" w:sz="0" w:space="0" w:color="auto"/>
          </w:divBdr>
          <w:divsChild>
            <w:div w:id="121912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966875">
      <w:bodyDiv w:val="1"/>
      <w:marLeft w:val="0"/>
      <w:marRight w:val="0"/>
      <w:marTop w:val="0"/>
      <w:marBottom w:val="0"/>
      <w:divBdr>
        <w:top w:val="none" w:sz="0" w:space="0" w:color="auto"/>
        <w:left w:val="none" w:sz="0" w:space="0" w:color="auto"/>
        <w:bottom w:val="none" w:sz="0" w:space="0" w:color="auto"/>
        <w:right w:val="none" w:sz="0" w:space="0" w:color="auto"/>
      </w:divBdr>
      <w:divsChild>
        <w:div w:id="735782620">
          <w:marLeft w:val="0"/>
          <w:marRight w:val="0"/>
          <w:marTop w:val="0"/>
          <w:marBottom w:val="0"/>
          <w:divBdr>
            <w:top w:val="single" w:sz="2" w:space="0" w:color="ECEDEE"/>
            <w:left w:val="single" w:sz="2" w:space="0" w:color="ECEDEE"/>
            <w:bottom w:val="single" w:sz="2" w:space="0" w:color="ECEDEE"/>
            <w:right w:val="single" w:sz="2" w:space="0" w:color="ECEDEE"/>
          </w:divBdr>
          <w:divsChild>
            <w:div w:id="553739933">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634677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thlyedg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youtu.be/dqDwFraT0u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ictionary.cambridge.org/dictionary/english/well-being" TargetMode="External"/><Relationship Id="rId11" Type="http://schemas.openxmlformats.org/officeDocument/2006/relationships/hyperlink" Target="https://www.ons.gov.uk/peoplepopulationandcommunity/healthandsocialcare/healthandwellbeing/bulletins/disabilityenglandandwales/census2021" TargetMode="External"/><Relationship Id="rId5" Type="http://schemas.openxmlformats.org/officeDocument/2006/relationships/webSettings" Target="webSettings.xml"/><Relationship Id="rId10" Type="http://schemas.openxmlformats.org/officeDocument/2006/relationships/hyperlink" Target="http://www.legislation.gov.uk/UKPGA/2010/15/section/6" TargetMode="External"/><Relationship Id="rId4" Type="http://schemas.openxmlformats.org/officeDocument/2006/relationships/settings" Target="settings.xml"/><Relationship Id="rId9" Type="http://schemas.openxmlformats.org/officeDocument/2006/relationships/hyperlink" Target="https://www.sport.wales/research-and-insight/sport-active-lifestyles-state-of-the-nation-report/nsw-2022-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A39B7-A185-4468-A13E-9BCED5B5B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17951</TotalTime>
  <Pages>8</Pages>
  <Words>3716</Words>
  <Characters>21187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Dougall</dc:creator>
  <cp:keywords/>
  <dc:description/>
  <cp:lastModifiedBy>Michael Dougall</cp:lastModifiedBy>
  <cp:revision>1147</cp:revision>
  <dcterms:created xsi:type="dcterms:W3CDTF">2023-12-11T20:36:00Z</dcterms:created>
  <dcterms:modified xsi:type="dcterms:W3CDTF">2024-01-16T23:50:00Z</dcterms:modified>
</cp:coreProperties>
</file>