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B76E2" w14:textId="77777777" w:rsidR="007E6BAF" w:rsidRPr="007E6BAF" w:rsidRDefault="007E6BAF" w:rsidP="00A965B3">
      <w:pPr>
        <w:jc w:val="center"/>
        <w:rPr>
          <w:rFonts w:ascii="Arial" w:hAnsi="Arial" w:cs="Arial"/>
          <w:b/>
          <w:sz w:val="32"/>
          <w:szCs w:val="32"/>
        </w:rPr>
      </w:pPr>
      <w:r w:rsidRPr="007E6BAF">
        <w:rPr>
          <w:rFonts w:ascii="Arial" w:hAnsi="Arial" w:cs="Arial"/>
          <w:b/>
          <w:sz w:val="32"/>
          <w:szCs w:val="32"/>
        </w:rPr>
        <w:t>Project Initiation Document (PID)</w:t>
      </w:r>
    </w:p>
    <w:p w14:paraId="0E8C6B9C" w14:textId="77777777" w:rsidR="007E6BAF" w:rsidRPr="007E6BAF" w:rsidRDefault="007E6BAF" w:rsidP="00A965B3">
      <w:pPr>
        <w:jc w:val="center"/>
        <w:rPr>
          <w:rFonts w:ascii="Arial" w:hAnsi="Arial" w:cs="Arial"/>
          <w:b/>
          <w:sz w:val="32"/>
          <w:szCs w:val="32"/>
        </w:rPr>
      </w:pPr>
    </w:p>
    <w:p w14:paraId="3C08F94B" w14:textId="77777777" w:rsidR="007E6BAF" w:rsidRPr="007E6BAF" w:rsidRDefault="007E6BAF" w:rsidP="00A965B3">
      <w:pPr>
        <w:jc w:val="center"/>
        <w:rPr>
          <w:rFonts w:ascii="Arial" w:hAnsi="Arial" w:cs="Arial"/>
          <w:b/>
          <w:sz w:val="32"/>
          <w:szCs w:val="32"/>
        </w:rPr>
      </w:pPr>
      <w:r w:rsidRPr="007E6BAF">
        <w:rPr>
          <w:rFonts w:ascii="Arial" w:hAnsi="Arial" w:cs="Arial"/>
          <w:b/>
          <w:sz w:val="32"/>
          <w:szCs w:val="32"/>
        </w:rPr>
        <w:t>Kai Harley Strand-Regan</w:t>
      </w:r>
    </w:p>
    <w:p w14:paraId="3F507FDF" w14:textId="77777777" w:rsidR="007E6BAF" w:rsidRPr="007E6BAF" w:rsidRDefault="007E6BAF" w:rsidP="00A965B3">
      <w:pPr>
        <w:jc w:val="center"/>
        <w:rPr>
          <w:rFonts w:ascii="Arial" w:hAnsi="Arial" w:cs="Arial"/>
          <w:b/>
          <w:sz w:val="32"/>
          <w:szCs w:val="32"/>
        </w:rPr>
      </w:pPr>
    </w:p>
    <w:p w14:paraId="0E466EBF" w14:textId="77777777" w:rsidR="007E6BAF" w:rsidRPr="007E6BAF" w:rsidRDefault="007E6BAF" w:rsidP="00A965B3">
      <w:pPr>
        <w:jc w:val="center"/>
        <w:rPr>
          <w:rFonts w:ascii="Arial" w:hAnsi="Arial" w:cs="Arial"/>
          <w:b/>
          <w:sz w:val="32"/>
          <w:szCs w:val="32"/>
        </w:rPr>
      </w:pPr>
      <w:r w:rsidRPr="007E6BAF">
        <w:rPr>
          <w:rFonts w:ascii="Arial" w:hAnsi="Arial" w:cs="Arial"/>
          <w:b/>
          <w:sz w:val="32"/>
          <w:szCs w:val="32"/>
        </w:rPr>
        <w:t>Project Management and Research Methods (ADCA5003)</w:t>
      </w:r>
    </w:p>
    <w:p w14:paraId="3F135BF8" w14:textId="77777777" w:rsidR="007E6BAF" w:rsidRPr="007E6BAF" w:rsidRDefault="007E6BAF" w:rsidP="00A965B3">
      <w:pPr>
        <w:jc w:val="center"/>
        <w:rPr>
          <w:rFonts w:ascii="Arial" w:hAnsi="Arial" w:cs="Arial"/>
          <w:b/>
          <w:sz w:val="32"/>
          <w:szCs w:val="32"/>
        </w:rPr>
      </w:pPr>
    </w:p>
    <w:p w14:paraId="64BC16FA" w14:textId="640CD389" w:rsidR="007E6BAF" w:rsidRPr="007E6BAF" w:rsidRDefault="007E6BAF" w:rsidP="00A965B3">
      <w:pPr>
        <w:jc w:val="center"/>
        <w:rPr>
          <w:rStyle w:val="normaltextrun"/>
          <w:rFonts w:ascii="Arial" w:hAnsi="Arial" w:cs="Arial"/>
          <w:b/>
          <w:sz w:val="32"/>
          <w:szCs w:val="32"/>
        </w:rPr>
      </w:pPr>
      <w:r w:rsidRPr="007E6BAF">
        <w:rPr>
          <w:rStyle w:val="normaltextrun"/>
          <w:rFonts w:ascii="Arial" w:hAnsi="Arial" w:cs="Arial"/>
          <w:b/>
          <w:sz w:val="32"/>
          <w:szCs w:val="32"/>
        </w:rPr>
        <w:t>University of Wales Trinity Saint David – Swansea</w:t>
      </w:r>
    </w:p>
    <w:p w14:paraId="1ECA6584" w14:textId="77777777" w:rsidR="007E6BAF" w:rsidRPr="007E6BAF" w:rsidRDefault="007E6BAF" w:rsidP="00A965B3">
      <w:pPr>
        <w:jc w:val="center"/>
        <w:rPr>
          <w:rFonts w:ascii="Arial" w:hAnsi="Arial" w:cs="Arial"/>
          <w:b/>
          <w:sz w:val="32"/>
          <w:szCs w:val="32"/>
          <w:lang w:eastAsia="en-GB"/>
        </w:rPr>
      </w:pPr>
    </w:p>
    <w:p w14:paraId="55A5339F" w14:textId="77777777" w:rsidR="007E6BAF" w:rsidRPr="007E6BAF" w:rsidRDefault="007E6BAF" w:rsidP="00A965B3">
      <w:pPr>
        <w:jc w:val="center"/>
        <w:rPr>
          <w:rFonts w:ascii="Arial" w:hAnsi="Arial" w:cs="Arial"/>
          <w:b/>
          <w:sz w:val="32"/>
          <w:szCs w:val="32"/>
          <w:lang w:eastAsia="en-GB"/>
        </w:rPr>
      </w:pPr>
      <w:r w:rsidRPr="007E6BAF">
        <w:rPr>
          <w:rFonts w:ascii="Arial" w:hAnsi="Arial" w:cs="Arial"/>
          <w:b/>
          <w:sz w:val="32"/>
          <w:szCs w:val="32"/>
          <w:lang w:eastAsia="en-GB"/>
        </w:rPr>
        <w:t>Sue Maw</w:t>
      </w:r>
    </w:p>
    <w:p w14:paraId="3DBA3D38" w14:textId="77777777" w:rsidR="007E6BAF" w:rsidRPr="007E6BAF" w:rsidRDefault="007E6BAF" w:rsidP="00A965B3">
      <w:pPr>
        <w:jc w:val="center"/>
        <w:rPr>
          <w:rFonts w:ascii="Arial" w:hAnsi="Arial" w:cs="Arial"/>
          <w:b/>
          <w:sz w:val="32"/>
          <w:szCs w:val="32"/>
          <w:lang w:eastAsia="en-GB"/>
        </w:rPr>
      </w:pPr>
    </w:p>
    <w:p w14:paraId="2CCB5ABF" w14:textId="77777777" w:rsidR="007E6BAF" w:rsidRPr="007E6BAF" w:rsidRDefault="007E6BAF" w:rsidP="00A965B3">
      <w:pPr>
        <w:jc w:val="center"/>
        <w:rPr>
          <w:rFonts w:ascii="Arial" w:hAnsi="Arial" w:cs="Arial"/>
          <w:b/>
          <w:sz w:val="32"/>
          <w:szCs w:val="32"/>
          <w:lang w:eastAsia="en-GB"/>
        </w:rPr>
      </w:pPr>
      <w:r w:rsidRPr="007E6BAF">
        <w:rPr>
          <w:rFonts w:ascii="Arial" w:hAnsi="Arial" w:cs="Arial"/>
          <w:b/>
          <w:sz w:val="32"/>
          <w:szCs w:val="32"/>
          <w:lang w:eastAsia="en-GB"/>
        </w:rPr>
        <w:t>6</w:t>
      </w:r>
      <w:r w:rsidRPr="007E6BAF">
        <w:rPr>
          <w:rFonts w:ascii="Arial" w:hAnsi="Arial" w:cs="Arial"/>
          <w:b/>
          <w:sz w:val="32"/>
          <w:szCs w:val="32"/>
          <w:vertAlign w:val="superscript"/>
          <w:lang w:eastAsia="en-GB"/>
        </w:rPr>
        <w:t>th</w:t>
      </w:r>
      <w:r w:rsidRPr="007E6BAF">
        <w:rPr>
          <w:rFonts w:ascii="Arial" w:hAnsi="Arial" w:cs="Arial"/>
          <w:b/>
          <w:sz w:val="32"/>
          <w:szCs w:val="32"/>
          <w:lang w:eastAsia="en-GB"/>
        </w:rPr>
        <w:t xml:space="preserve"> of December 2019</w:t>
      </w:r>
    </w:p>
    <w:p w14:paraId="10651D38" w14:textId="77777777" w:rsidR="007E6BAF" w:rsidRDefault="007E6BAF" w:rsidP="00192001">
      <w:pPr>
        <w:jc w:val="both"/>
      </w:pPr>
    </w:p>
    <w:p w14:paraId="121E99EE" w14:textId="77777777" w:rsidR="007E6BAF" w:rsidRDefault="007E6BAF" w:rsidP="00192001">
      <w:pPr>
        <w:jc w:val="both"/>
      </w:pPr>
      <w:r>
        <w:br w:type="page"/>
      </w:r>
    </w:p>
    <w:p w14:paraId="65A8518F" w14:textId="054DCCEB" w:rsidR="00192001" w:rsidRDefault="00192001" w:rsidP="00192001">
      <w:pPr>
        <w:pStyle w:val="TOCHeading"/>
        <w:jc w:val="both"/>
      </w:pPr>
    </w:p>
    <w:sdt>
      <w:sdtPr>
        <w:rPr>
          <w:rFonts w:asciiTheme="minorHAnsi" w:eastAsiaTheme="minorHAnsi" w:hAnsiTheme="minorHAnsi" w:cstheme="minorBidi"/>
          <w:color w:val="auto"/>
          <w:sz w:val="24"/>
          <w:szCs w:val="22"/>
          <w:lang w:val="en-GB"/>
        </w:rPr>
        <w:id w:val="-836684506"/>
        <w:docPartObj>
          <w:docPartGallery w:val="Table of Contents"/>
          <w:docPartUnique/>
        </w:docPartObj>
      </w:sdtPr>
      <w:sdtEndPr>
        <w:rPr>
          <w:b/>
          <w:bCs/>
          <w:noProof/>
        </w:rPr>
      </w:sdtEndPr>
      <w:sdtContent>
        <w:p w14:paraId="5979008B" w14:textId="31780D70" w:rsidR="00192001" w:rsidRDefault="00192001" w:rsidP="00192001">
          <w:pPr>
            <w:pStyle w:val="TOCHeading"/>
            <w:jc w:val="both"/>
          </w:pPr>
          <w:r>
            <w:t>Contents</w:t>
          </w:r>
        </w:p>
        <w:p w14:paraId="77BED1AE" w14:textId="051BBD5E" w:rsidR="00A1743C" w:rsidRDefault="00192001">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26540014" w:history="1">
            <w:r w:rsidR="00A1743C" w:rsidRPr="00DA4423">
              <w:rPr>
                <w:rStyle w:val="Hyperlink"/>
                <w:noProof/>
              </w:rPr>
              <w:t>Abstract</w:t>
            </w:r>
            <w:r w:rsidR="00A1743C">
              <w:rPr>
                <w:noProof/>
                <w:webHidden/>
              </w:rPr>
              <w:tab/>
            </w:r>
            <w:r w:rsidR="00A1743C">
              <w:rPr>
                <w:noProof/>
                <w:webHidden/>
              </w:rPr>
              <w:fldChar w:fldCharType="begin"/>
            </w:r>
            <w:r w:rsidR="00A1743C">
              <w:rPr>
                <w:noProof/>
                <w:webHidden/>
              </w:rPr>
              <w:instrText xml:space="preserve"> PAGEREF _Toc26540014 \h </w:instrText>
            </w:r>
            <w:r w:rsidR="00A1743C">
              <w:rPr>
                <w:noProof/>
                <w:webHidden/>
              </w:rPr>
            </w:r>
            <w:r w:rsidR="00A1743C">
              <w:rPr>
                <w:noProof/>
                <w:webHidden/>
              </w:rPr>
              <w:fldChar w:fldCharType="separate"/>
            </w:r>
            <w:r w:rsidR="00A1743C">
              <w:rPr>
                <w:noProof/>
                <w:webHidden/>
              </w:rPr>
              <w:t>3</w:t>
            </w:r>
            <w:r w:rsidR="00A1743C">
              <w:rPr>
                <w:noProof/>
                <w:webHidden/>
              </w:rPr>
              <w:fldChar w:fldCharType="end"/>
            </w:r>
          </w:hyperlink>
        </w:p>
        <w:p w14:paraId="6E7EE67C" w14:textId="497764FE" w:rsidR="00A1743C" w:rsidRDefault="00A1743C">
          <w:pPr>
            <w:pStyle w:val="TOC1"/>
            <w:tabs>
              <w:tab w:val="right" w:leader="dot" w:pos="9016"/>
            </w:tabs>
            <w:rPr>
              <w:rFonts w:eastAsiaTheme="minorEastAsia"/>
              <w:noProof/>
              <w:sz w:val="22"/>
              <w:lang w:eastAsia="en-GB"/>
            </w:rPr>
          </w:pPr>
          <w:hyperlink w:anchor="_Toc26540015" w:history="1">
            <w:r w:rsidRPr="00DA4423">
              <w:rPr>
                <w:rStyle w:val="Hyperlink"/>
                <w:noProof/>
              </w:rPr>
              <w:t>Introduction</w:t>
            </w:r>
            <w:r>
              <w:rPr>
                <w:noProof/>
                <w:webHidden/>
              </w:rPr>
              <w:tab/>
            </w:r>
            <w:r>
              <w:rPr>
                <w:noProof/>
                <w:webHidden/>
              </w:rPr>
              <w:fldChar w:fldCharType="begin"/>
            </w:r>
            <w:r>
              <w:rPr>
                <w:noProof/>
                <w:webHidden/>
              </w:rPr>
              <w:instrText xml:space="preserve"> PAGEREF _Toc26540015 \h </w:instrText>
            </w:r>
            <w:r>
              <w:rPr>
                <w:noProof/>
                <w:webHidden/>
              </w:rPr>
            </w:r>
            <w:r>
              <w:rPr>
                <w:noProof/>
                <w:webHidden/>
              </w:rPr>
              <w:fldChar w:fldCharType="separate"/>
            </w:r>
            <w:r>
              <w:rPr>
                <w:noProof/>
                <w:webHidden/>
              </w:rPr>
              <w:t>3</w:t>
            </w:r>
            <w:r>
              <w:rPr>
                <w:noProof/>
                <w:webHidden/>
              </w:rPr>
              <w:fldChar w:fldCharType="end"/>
            </w:r>
          </w:hyperlink>
        </w:p>
        <w:p w14:paraId="155D2101" w14:textId="6BE1FA49" w:rsidR="00A1743C" w:rsidRDefault="00A1743C">
          <w:pPr>
            <w:pStyle w:val="TOC1"/>
            <w:tabs>
              <w:tab w:val="right" w:leader="dot" w:pos="9016"/>
            </w:tabs>
            <w:rPr>
              <w:rFonts w:eastAsiaTheme="minorEastAsia"/>
              <w:noProof/>
              <w:sz w:val="22"/>
              <w:lang w:eastAsia="en-GB"/>
            </w:rPr>
          </w:pPr>
          <w:hyperlink w:anchor="_Toc26540016" w:history="1">
            <w:r w:rsidRPr="00DA4423">
              <w:rPr>
                <w:rStyle w:val="Hyperlink"/>
                <w:noProof/>
              </w:rPr>
              <w:t>What is the project?</w:t>
            </w:r>
            <w:r>
              <w:rPr>
                <w:noProof/>
                <w:webHidden/>
              </w:rPr>
              <w:tab/>
            </w:r>
            <w:r>
              <w:rPr>
                <w:noProof/>
                <w:webHidden/>
              </w:rPr>
              <w:fldChar w:fldCharType="begin"/>
            </w:r>
            <w:r>
              <w:rPr>
                <w:noProof/>
                <w:webHidden/>
              </w:rPr>
              <w:instrText xml:space="preserve"> PAGEREF _Toc26540016 \h </w:instrText>
            </w:r>
            <w:r>
              <w:rPr>
                <w:noProof/>
                <w:webHidden/>
              </w:rPr>
            </w:r>
            <w:r>
              <w:rPr>
                <w:noProof/>
                <w:webHidden/>
              </w:rPr>
              <w:fldChar w:fldCharType="separate"/>
            </w:r>
            <w:r>
              <w:rPr>
                <w:noProof/>
                <w:webHidden/>
              </w:rPr>
              <w:t>4</w:t>
            </w:r>
            <w:r>
              <w:rPr>
                <w:noProof/>
                <w:webHidden/>
              </w:rPr>
              <w:fldChar w:fldCharType="end"/>
            </w:r>
          </w:hyperlink>
        </w:p>
        <w:p w14:paraId="30C7E3E1" w14:textId="40E92E55" w:rsidR="00A1743C" w:rsidRDefault="00A1743C">
          <w:pPr>
            <w:pStyle w:val="TOC1"/>
            <w:tabs>
              <w:tab w:val="right" w:leader="dot" w:pos="9016"/>
            </w:tabs>
            <w:rPr>
              <w:rFonts w:eastAsiaTheme="minorEastAsia"/>
              <w:noProof/>
              <w:sz w:val="22"/>
              <w:lang w:eastAsia="en-GB"/>
            </w:rPr>
          </w:pPr>
          <w:hyperlink w:anchor="_Toc26540017" w:history="1">
            <w:r w:rsidRPr="00DA4423">
              <w:rPr>
                <w:rStyle w:val="Hyperlink"/>
                <w:noProof/>
              </w:rPr>
              <w:t>Objectives</w:t>
            </w:r>
            <w:r>
              <w:rPr>
                <w:noProof/>
                <w:webHidden/>
              </w:rPr>
              <w:tab/>
            </w:r>
            <w:r>
              <w:rPr>
                <w:noProof/>
                <w:webHidden/>
              </w:rPr>
              <w:fldChar w:fldCharType="begin"/>
            </w:r>
            <w:r>
              <w:rPr>
                <w:noProof/>
                <w:webHidden/>
              </w:rPr>
              <w:instrText xml:space="preserve"> PAGEREF _Toc26540017 \h </w:instrText>
            </w:r>
            <w:r>
              <w:rPr>
                <w:noProof/>
                <w:webHidden/>
              </w:rPr>
            </w:r>
            <w:r>
              <w:rPr>
                <w:noProof/>
                <w:webHidden/>
              </w:rPr>
              <w:fldChar w:fldCharType="separate"/>
            </w:r>
            <w:r>
              <w:rPr>
                <w:noProof/>
                <w:webHidden/>
              </w:rPr>
              <w:t>4</w:t>
            </w:r>
            <w:r>
              <w:rPr>
                <w:noProof/>
                <w:webHidden/>
              </w:rPr>
              <w:fldChar w:fldCharType="end"/>
            </w:r>
          </w:hyperlink>
        </w:p>
        <w:p w14:paraId="7F7DF145" w14:textId="3879C094" w:rsidR="00A1743C" w:rsidRDefault="00A1743C">
          <w:pPr>
            <w:pStyle w:val="TOC1"/>
            <w:tabs>
              <w:tab w:val="right" w:leader="dot" w:pos="9016"/>
            </w:tabs>
            <w:rPr>
              <w:rFonts w:eastAsiaTheme="minorEastAsia"/>
              <w:noProof/>
              <w:sz w:val="22"/>
              <w:lang w:eastAsia="en-GB"/>
            </w:rPr>
          </w:pPr>
          <w:hyperlink w:anchor="_Toc26540018" w:history="1">
            <w:r w:rsidRPr="00DA4423">
              <w:rPr>
                <w:rStyle w:val="Hyperlink"/>
                <w:noProof/>
              </w:rPr>
              <w:t>Scope</w:t>
            </w:r>
            <w:r>
              <w:rPr>
                <w:noProof/>
                <w:webHidden/>
              </w:rPr>
              <w:tab/>
            </w:r>
            <w:r>
              <w:rPr>
                <w:noProof/>
                <w:webHidden/>
              </w:rPr>
              <w:fldChar w:fldCharType="begin"/>
            </w:r>
            <w:r>
              <w:rPr>
                <w:noProof/>
                <w:webHidden/>
              </w:rPr>
              <w:instrText xml:space="preserve"> PAGEREF _Toc26540018 \h </w:instrText>
            </w:r>
            <w:r>
              <w:rPr>
                <w:noProof/>
                <w:webHidden/>
              </w:rPr>
            </w:r>
            <w:r>
              <w:rPr>
                <w:noProof/>
                <w:webHidden/>
              </w:rPr>
              <w:fldChar w:fldCharType="separate"/>
            </w:r>
            <w:r>
              <w:rPr>
                <w:noProof/>
                <w:webHidden/>
              </w:rPr>
              <w:t>4</w:t>
            </w:r>
            <w:r>
              <w:rPr>
                <w:noProof/>
                <w:webHidden/>
              </w:rPr>
              <w:fldChar w:fldCharType="end"/>
            </w:r>
          </w:hyperlink>
        </w:p>
        <w:p w14:paraId="1D9DEFA9" w14:textId="7983DD13" w:rsidR="00A1743C" w:rsidRDefault="00A1743C">
          <w:pPr>
            <w:pStyle w:val="TOC1"/>
            <w:tabs>
              <w:tab w:val="right" w:leader="dot" w:pos="9016"/>
            </w:tabs>
            <w:rPr>
              <w:rFonts w:eastAsiaTheme="minorEastAsia"/>
              <w:noProof/>
              <w:sz w:val="22"/>
              <w:lang w:eastAsia="en-GB"/>
            </w:rPr>
          </w:pPr>
          <w:hyperlink w:anchor="_Toc26540019" w:history="1">
            <w:r w:rsidRPr="00DA4423">
              <w:rPr>
                <w:rStyle w:val="Hyperlink"/>
                <w:noProof/>
              </w:rPr>
              <w:t>Constraints</w:t>
            </w:r>
            <w:r>
              <w:rPr>
                <w:noProof/>
                <w:webHidden/>
              </w:rPr>
              <w:tab/>
            </w:r>
            <w:r>
              <w:rPr>
                <w:noProof/>
                <w:webHidden/>
              </w:rPr>
              <w:fldChar w:fldCharType="begin"/>
            </w:r>
            <w:r>
              <w:rPr>
                <w:noProof/>
                <w:webHidden/>
              </w:rPr>
              <w:instrText xml:space="preserve"> PAGEREF _Toc26540019 \h </w:instrText>
            </w:r>
            <w:r>
              <w:rPr>
                <w:noProof/>
                <w:webHidden/>
              </w:rPr>
            </w:r>
            <w:r>
              <w:rPr>
                <w:noProof/>
                <w:webHidden/>
              </w:rPr>
              <w:fldChar w:fldCharType="separate"/>
            </w:r>
            <w:r>
              <w:rPr>
                <w:noProof/>
                <w:webHidden/>
              </w:rPr>
              <w:t>4</w:t>
            </w:r>
            <w:r>
              <w:rPr>
                <w:noProof/>
                <w:webHidden/>
              </w:rPr>
              <w:fldChar w:fldCharType="end"/>
            </w:r>
          </w:hyperlink>
        </w:p>
        <w:p w14:paraId="4EFFE928" w14:textId="186F8026" w:rsidR="00A1743C" w:rsidRDefault="00A1743C">
          <w:pPr>
            <w:pStyle w:val="TOC1"/>
            <w:tabs>
              <w:tab w:val="right" w:leader="dot" w:pos="9016"/>
            </w:tabs>
            <w:rPr>
              <w:rFonts w:eastAsiaTheme="minorEastAsia"/>
              <w:noProof/>
              <w:sz w:val="22"/>
              <w:lang w:eastAsia="en-GB"/>
            </w:rPr>
          </w:pPr>
          <w:hyperlink w:anchor="_Toc26540020" w:history="1">
            <w:r w:rsidRPr="00DA4423">
              <w:rPr>
                <w:rStyle w:val="Hyperlink"/>
                <w:noProof/>
              </w:rPr>
              <w:t>Authority</w:t>
            </w:r>
            <w:r>
              <w:rPr>
                <w:noProof/>
                <w:webHidden/>
              </w:rPr>
              <w:tab/>
            </w:r>
            <w:r>
              <w:rPr>
                <w:noProof/>
                <w:webHidden/>
              </w:rPr>
              <w:fldChar w:fldCharType="begin"/>
            </w:r>
            <w:r>
              <w:rPr>
                <w:noProof/>
                <w:webHidden/>
              </w:rPr>
              <w:instrText xml:space="preserve"> PAGEREF _Toc26540020 \h </w:instrText>
            </w:r>
            <w:r>
              <w:rPr>
                <w:noProof/>
                <w:webHidden/>
              </w:rPr>
            </w:r>
            <w:r>
              <w:rPr>
                <w:noProof/>
                <w:webHidden/>
              </w:rPr>
              <w:fldChar w:fldCharType="separate"/>
            </w:r>
            <w:r>
              <w:rPr>
                <w:noProof/>
                <w:webHidden/>
              </w:rPr>
              <w:t>4</w:t>
            </w:r>
            <w:r>
              <w:rPr>
                <w:noProof/>
                <w:webHidden/>
              </w:rPr>
              <w:fldChar w:fldCharType="end"/>
            </w:r>
          </w:hyperlink>
        </w:p>
        <w:p w14:paraId="4AA0774D" w14:textId="20718F28" w:rsidR="00A1743C" w:rsidRDefault="00A1743C">
          <w:pPr>
            <w:pStyle w:val="TOC2"/>
            <w:tabs>
              <w:tab w:val="right" w:leader="dot" w:pos="9016"/>
            </w:tabs>
            <w:rPr>
              <w:rFonts w:eastAsiaTheme="minorEastAsia"/>
              <w:noProof/>
              <w:sz w:val="22"/>
              <w:lang w:eastAsia="en-GB"/>
            </w:rPr>
          </w:pPr>
          <w:hyperlink w:anchor="_Toc26540021" w:history="1">
            <w:r w:rsidRPr="00DA4423">
              <w:rPr>
                <w:rStyle w:val="Hyperlink"/>
                <w:noProof/>
              </w:rPr>
              <w:t>Project Organisation Chart</w:t>
            </w:r>
            <w:r>
              <w:rPr>
                <w:noProof/>
                <w:webHidden/>
              </w:rPr>
              <w:tab/>
            </w:r>
            <w:r>
              <w:rPr>
                <w:noProof/>
                <w:webHidden/>
              </w:rPr>
              <w:fldChar w:fldCharType="begin"/>
            </w:r>
            <w:r>
              <w:rPr>
                <w:noProof/>
                <w:webHidden/>
              </w:rPr>
              <w:instrText xml:space="preserve"> PAGEREF _Toc26540021 \h </w:instrText>
            </w:r>
            <w:r>
              <w:rPr>
                <w:noProof/>
                <w:webHidden/>
              </w:rPr>
            </w:r>
            <w:r>
              <w:rPr>
                <w:noProof/>
                <w:webHidden/>
              </w:rPr>
              <w:fldChar w:fldCharType="separate"/>
            </w:r>
            <w:r>
              <w:rPr>
                <w:noProof/>
                <w:webHidden/>
              </w:rPr>
              <w:t>5</w:t>
            </w:r>
            <w:r>
              <w:rPr>
                <w:noProof/>
                <w:webHidden/>
              </w:rPr>
              <w:fldChar w:fldCharType="end"/>
            </w:r>
          </w:hyperlink>
        </w:p>
        <w:p w14:paraId="090DA1AA" w14:textId="07F4F07E" w:rsidR="00A1743C" w:rsidRDefault="00A1743C">
          <w:pPr>
            <w:pStyle w:val="TOC1"/>
            <w:tabs>
              <w:tab w:val="right" w:leader="dot" w:pos="9016"/>
            </w:tabs>
            <w:rPr>
              <w:rFonts w:eastAsiaTheme="minorEastAsia"/>
              <w:noProof/>
              <w:sz w:val="22"/>
              <w:lang w:eastAsia="en-GB"/>
            </w:rPr>
          </w:pPr>
          <w:hyperlink w:anchor="_Toc26540022" w:history="1">
            <w:r w:rsidRPr="00DA4423">
              <w:rPr>
                <w:rStyle w:val="Hyperlink"/>
                <w:noProof/>
              </w:rPr>
              <w:t>The Resources</w:t>
            </w:r>
            <w:r>
              <w:rPr>
                <w:noProof/>
                <w:webHidden/>
              </w:rPr>
              <w:tab/>
            </w:r>
            <w:r>
              <w:rPr>
                <w:noProof/>
                <w:webHidden/>
              </w:rPr>
              <w:fldChar w:fldCharType="begin"/>
            </w:r>
            <w:r>
              <w:rPr>
                <w:noProof/>
                <w:webHidden/>
              </w:rPr>
              <w:instrText xml:space="preserve"> PAGEREF _Toc26540022 \h </w:instrText>
            </w:r>
            <w:r>
              <w:rPr>
                <w:noProof/>
                <w:webHidden/>
              </w:rPr>
            </w:r>
            <w:r>
              <w:rPr>
                <w:noProof/>
                <w:webHidden/>
              </w:rPr>
              <w:fldChar w:fldCharType="separate"/>
            </w:r>
            <w:r>
              <w:rPr>
                <w:noProof/>
                <w:webHidden/>
              </w:rPr>
              <w:t>5</w:t>
            </w:r>
            <w:r>
              <w:rPr>
                <w:noProof/>
                <w:webHidden/>
              </w:rPr>
              <w:fldChar w:fldCharType="end"/>
            </w:r>
          </w:hyperlink>
        </w:p>
        <w:p w14:paraId="6AFF9E51" w14:textId="191A7541" w:rsidR="00A1743C" w:rsidRDefault="00A1743C">
          <w:pPr>
            <w:pStyle w:val="TOC2"/>
            <w:tabs>
              <w:tab w:val="right" w:leader="dot" w:pos="9016"/>
            </w:tabs>
            <w:rPr>
              <w:rFonts w:eastAsiaTheme="minorEastAsia"/>
              <w:noProof/>
              <w:sz w:val="22"/>
              <w:lang w:eastAsia="en-GB"/>
            </w:rPr>
          </w:pPr>
          <w:hyperlink w:anchor="_Toc26540023" w:history="1">
            <w:r w:rsidRPr="00DA4423">
              <w:rPr>
                <w:rStyle w:val="Hyperlink"/>
                <w:noProof/>
              </w:rPr>
              <w:t>Hardware</w:t>
            </w:r>
            <w:r>
              <w:rPr>
                <w:noProof/>
                <w:webHidden/>
              </w:rPr>
              <w:tab/>
            </w:r>
            <w:r>
              <w:rPr>
                <w:noProof/>
                <w:webHidden/>
              </w:rPr>
              <w:fldChar w:fldCharType="begin"/>
            </w:r>
            <w:r>
              <w:rPr>
                <w:noProof/>
                <w:webHidden/>
              </w:rPr>
              <w:instrText xml:space="preserve"> PAGEREF _Toc26540023 \h </w:instrText>
            </w:r>
            <w:r>
              <w:rPr>
                <w:noProof/>
                <w:webHidden/>
              </w:rPr>
            </w:r>
            <w:r>
              <w:rPr>
                <w:noProof/>
                <w:webHidden/>
              </w:rPr>
              <w:fldChar w:fldCharType="separate"/>
            </w:r>
            <w:r>
              <w:rPr>
                <w:noProof/>
                <w:webHidden/>
              </w:rPr>
              <w:t>5</w:t>
            </w:r>
            <w:r>
              <w:rPr>
                <w:noProof/>
                <w:webHidden/>
              </w:rPr>
              <w:fldChar w:fldCharType="end"/>
            </w:r>
          </w:hyperlink>
        </w:p>
        <w:p w14:paraId="6B698607" w14:textId="0EECC7C9" w:rsidR="00A1743C" w:rsidRDefault="00A1743C">
          <w:pPr>
            <w:pStyle w:val="TOC1"/>
            <w:tabs>
              <w:tab w:val="right" w:leader="dot" w:pos="9016"/>
            </w:tabs>
            <w:rPr>
              <w:rFonts w:eastAsiaTheme="minorEastAsia"/>
              <w:noProof/>
              <w:sz w:val="22"/>
              <w:lang w:eastAsia="en-GB"/>
            </w:rPr>
          </w:pPr>
          <w:hyperlink w:anchor="_Toc26540024" w:history="1">
            <w:r w:rsidRPr="00DA4423">
              <w:rPr>
                <w:rStyle w:val="Hyperlink"/>
                <w:noProof/>
              </w:rPr>
              <w:t>Project Plan</w:t>
            </w:r>
            <w:r>
              <w:rPr>
                <w:noProof/>
                <w:webHidden/>
              </w:rPr>
              <w:tab/>
            </w:r>
            <w:r>
              <w:rPr>
                <w:noProof/>
                <w:webHidden/>
              </w:rPr>
              <w:fldChar w:fldCharType="begin"/>
            </w:r>
            <w:r>
              <w:rPr>
                <w:noProof/>
                <w:webHidden/>
              </w:rPr>
              <w:instrText xml:space="preserve"> PAGEREF _Toc26540024 \h </w:instrText>
            </w:r>
            <w:r>
              <w:rPr>
                <w:noProof/>
                <w:webHidden/>
              </w:rPr>
            </w:r>
            <w:r>
              <w:rPr>
                <w:noProof/>
                <w:webHidden/>
              </w:rPr>
              <w:fldChar w:fldCharType="separate"/>
            </w:r>
            <w:r>
              <w:rPr>
                <w:noProof/>
                <w:webHidden/>
              </w:rPr>
              <w:t>5</w:t>
            </w:r>
            <w:r>
              <w:rPr>
                <w:noProof/>
                <w:webHidden/>
              </w:rPr>
              <w:fldChar w:fldCharType="end"/>
            </w:r>
          </w:hyperlink>
        </w:p>
        <w:p w14:paraId="4A47BD71" w14:textId="7776A9FC" w:rsidR="00A1743C" w:rsidRDefault="00A1743C">
          <w:pPr>
            <w:pStyle w:val="TOC1"/>
            <w:tabs>
              <w:tab w:val="right" w:leader="dot" w:pos="9016"/>
            </w:tabs>
            <w:rPr>
              <w:rFonts w:eastAsiaTheme="minorEastAsia"/>
              <w:noProof/>
              <w:sz w:val="22"/>
              <w:lang w:eastAsia="en-GB"/>
            </w:rPr>
          </w:pPr>
          <w:hyperlink w:anchor="_Toc26540025" w:history="1">
            <w:r w:rsidRPr="00DA4423">
              <w:rPr>
                <w:rStyle w:val="Hyperlink"/>
                <w:noProof/>
              </w:rPr>
              <w:t>Conclusion</w:t>
            </w:r>
            <w:r>
              <w:rPr>
                <w:noProof/>
                <w:webHidden/>
              </w:rPr>
              <w:tab/>
            </w:r>
            <w:r>
              <w:rPr>
                <w:noProof/>
                <w:webHidden/>
              </w:rPr>
              <w:fldChar w:fldCharType="begin"/>
            </w:r>
            <w:r>
              <w:rPr>
                <w:noProof/>
                <w:webHidden/>
              </w:rPr>
              <w:instrText xml:space="preserve"> PAGEREF _Toc26540025 \h </w:instrText>
            </w:r>
            <w:r>
              <w:rPr>
                <w:noProof/>
                <w:webHidden/>
              </w:rPr>
            </w:r>
            <w:r>
              <w:rPr>
                <w:noProof/>
                <w:webHidden/>
              </w:rPr>
              <w:fldChar w:fldCharType="separate"/>
            </w:r>
            <w:r>
              <w:rPr>
                <w:noProof/>
                <w:webHidden/>
              </w:rPr>
              <w:t>7</w:t>
            </w:r>
            <w:r>
              <w:rPr>
                <w:noProof/>
                <w:webHidden/>
              </w:rPr>
              <w:fldChar w:fldCharType="end"/>
            </w:r>
          </w:hyperlink>
        </w:p>
        <w:p w14:paraId="3D3B7E7A" w14:textId="1E841264" w:rsidR="00A1743C" w:rsidRDefault="00A1743C">
          <w:pPr>
            <w:pStyle w:val="TOC1"/>
            <w:tabs>
              <w:tab w:val="right" w:leader="dot" w:pos="9016"/>
            </w:tabs>
            <w:rPr>
              <w:rFonts w:eastAsiaTheme="minorEastAsia"/>
              <w:noProof/>
              <w:sz w:val="22"/>
              <w:lang w:eastAsia="en-GB"/>
            </w:rPr>
          </w:pPr>
          <w:hyperlink w:anchor="_Toc26540026" w:history="1">
            <w:r w:rsidRPr="00DA4423">
              <w:rPr>
                <w:rStyle w:val="Hyperlink"/>
                <w:noProof/>
              </w:rPr>
              <w:t>Bibliography</w:t>
            </w:r>
            <w:r>
              <w:rPr>
                <w:noProof/>
                <w:webHidden/>
              </w:rPr>
              <w:tab/>
            </w:r>
            <w:r>
              <w:rPr>
                <w:noProof/>
                <w:webHidden/>
              </w:rPr>
              <w:fldChar w:fldCharType="begin"/>
            </w:r>
            <w:r>
              <w:rPr>
                <w:noProof/>
                <w:webHidden/>
              </w:rPr>
              <w:instrText xml:space="preserve"> PAGEREF _Toc26540026 \h </w:instrText>
            </w:r>
            <w:r>
              <w:rPr>
                <w:noProof/>
                <w:webHidden/>
              </w:rPr>
            </w:r>
            <w:r>
              <w:rPr>
                <w:noProof/>
                <w:webHidden/>
              </w:rPr>
              <w:fldChar w:fldCharType="separate"/>
            </w:r>
            <w:r>
              <w:rPr>
                <w:noProof/>
                <w:webHidden/>
              </w:rPr>
              <w:t>8</w:t>
            </w:r>
            <w:r>
              <w:rPr>
                <w:noProof/>
                <w:webHidden/>
              </w:rPr>
              <w:fldChar w:fldCharType="end"/>
            </w:r>
          </w:hyperlink>
        </w:p>
        <w:p w14:paraId="35AB1A1F" w14:textId="284B9C7B" w:rsidR="00192001" w:rsidRDefault="00192001" w:rsidP="00192001">
          <w:pPr>
            <w:jc w:val="both"/>
            <w:rPr>
              <w:b/>
              <w:bCs/>
              <w:noProof/>
            </w:rPr>
          </w:pPr>
          <w:r>
            <w:rPr>
              <w:b/>
              <w:bCs/>
              <w:noProof/>
            </w:rPr>
            <w:fldChar w:fldCharType="end"/>
          </w:r>
        </w:p>
      </w:sdtContent>
    </w:sdt>
    <w:p w14:paraId="145AE476" w14:textId="77777777" w:rsidR="00192001" w:rsidRDefault="00192001" w:rsidP="00192001">
      <w:pPr>
        <w:pStyle w:val="TOCHeading"/>
        <w:jc w:val="both"/>
      </w:pPr>
    </w:p>
    <w:p w14:paraId="38C0372E" w14:textId="77777777" w:rsidR="00192001" w:rsidRDefault="00192001" w:rsidP="00192001">
      <w:pPr>
        <w:pStyle w:val="TOCHeading"/>
        <w:jc w:val="both"/>
      </w:pPr>
    </w:p>
    <w:p w14:paraId="0DC65A2E" w14:textId="77777777" w:rsidR="00192001" w:rsidRDefault="00192001" w:rsidP="00192001">
      <w:pPr>
        <w:pStyle w:val="TOCHeading"/>
        <w:jc w:val="both"/>
      </w:pPr>
    </w:p>
    <w:p w14:paraId="5CDD2DC8" w14:textId="77777777" w:rsidR="00192001" w:rsidRDefault="00192001" w:rsidP="00192001">
      <w:pPr>
        <w:pStyle w:val="TOCHeading"/>
        <w:jc w:val="both"/>
      </w:pPr>
    </w:p>
    <w:p w14:paraId="6675D429" w14:textId="466A74D6" w:rsidR="00192001" w:rsidRDefault="00192001" w:rsidP="00192001">
      <w:pPr>
        <w:pStyle w:val="TOCHeading"/>
        <w:jc w:val="both"/>
      </w:pPr>
    </w:p>
    <w:p w14:paraId="12FCD3E4" w14:textId="6DF25978" w:rsidR="00192001" w:rsidRPr="002F774C" w:rsidRDefault="00192001" w:rsidP="00192001">
      <w:pPr>
        <w:jc w:val="both"/>
        <w:rPr>
          <w:rFonts w:asciiTheme="majorHAnsi" w:eastAsiaTheme="majorEastAsia" w:hAnsiTheme="majorHAnsi" w:cstheme="majorBidi"/>
          <w:color w:val="2F5496" w:themeColor="accent1" w:themeShade="BF"/>
          <w:sz w:val="32"/>
          <w:szCs w:val="32"/>
          <w:lang w:val="en-US"/>
        </w:rPr>
      </w:pPr>
      <w:r>
        <w:br w:type="page"/>
      </w:r>
    </w:p>
    <w:p w14:paraId="085981B6" w14:textId="77777777" w:rsidR="00192001" w:rsidRDefault="00192001" w:rsidP="00192001">
      <w:pPr>
        <w:pStyle w:val="Heading1"/>
        <w:jc w:val="both"/>
      </w:pPr>
      <w:bookmarkStart w:id="0" w:name="_Toc26540014"/>
      <w:r>
        <w:lastRenderedPageBreak/>
        <w:t>Abstract</w:t>
      </w:r>
      <w:bookmarkEnd w:id="0"/>
    </w:p>
    <w:p w14:paraId="6CD1D937" w14:textId="12788B83" w:rsidR="00192001" w:rsidRDefault="00192001" w:rsidP="00192001">
      <w:pPr>
        <w:jc w:val="both"/>
      </w:pPr>
      <w:r>
        <w:t xml:space="preserve">This report will cover the planning of a group project that the author Kai Harley Strand-Regan has been a part of. </w:t>
      </w:r>
      <w:r w:rsidR="00D74238">
        <w:t>It has looked at the</w:t>
      </w:r>
      <w:r w:rsidR="002A5657">
        <w:t xml:space="preserve"> </w:t>
      </w:r>
      <w:r w:rsidR="00D74238">
        <w:t>objectives along with showing a project plan</w:t>
      </w:r>
      <w:r w:rsidR="002A5657">
        <w:t xml:space="preserve"> of the entre project. </w:t>
      </w:r>
      <w:r w:rsidR="00D74238">
        <w:t xml:space="preserve"> </w:t>
      </w:r>
    </w:p>
    <w:p w14:paraId="4986F25D" w14:textId="77777777" w:rsidR="00192001" w:rsidRDefault="00192001" w:rsidP="00192001">
      <w:pPr>
        <w:pStyle w:val="Heading1"/>
        <w:jc w:val="both"/>
      </w:pPr>
      <w:bookmarkStart w:id="1" w:name="_Toc26540015"/>
      <w:r>
        <w:t>Introduction</w:t>
      </w:r>
      <w:bookmarkEnd w:id="1"/>
    </w:p>
    <w:p w14:paraId="590CBC77" w14:textId="0D05AF34" w:rsidR="00192001" w:rsidRDefault="00192001" w:rsidP="00192001">
      <w:pPr>
        <w:jc w:val="both"/>
      </w:pPr>
      <w:r>
        <w:t xml:space="preserve">The document will be a Project Initiation Document (PID) which is the first step too planning a project. It will follow a standard structure, objectives, scope, constraints, authority and resources (OSCAR). Before that there will be a brief description of the project, this should give a clear explanation of the project plans and goals </w:t>
      </w:r>
      <w:r w:rsidR="00F92DDE">
        <w:t>and</w:t>
      </w:r>
      <w:r>
        <w:t xml:space="preserve"> introduce the reader to the idea. </w:t>
      </w:r>
    </w:p>
    <w:p w14:paraId="6797D244" w14:textId="77777777" w:rsidR="007659AF" w:rsidRDefault="007659AF" w:rsidP="00192001">
      <w:pPr>
        <w:pStyle w:val="TOCHeading"/>
        <w:jc w:val="both"/>
      </w:pPr>
    </w:p>
    <w:p w14:paraId="5A93038D" w14:textId="588DCD3B" w:rsidR="007659AF" w:rsidRDefault="007659AF" w:rsidP="00192001">
      <w:pPr>
        <w:jc w:val="both"/>
        <w:rPr>
          <w:b/>
          <w:bCs/>
          <w:noProof/>
        </w:rPr>
      </w:pPr>
    </w:p>
    <w:p w14:paraId="5FBDDD2D" w14:textId="252BAE4A" w:rsidR="007659AF" w:rsidRDefault="007659AF" w:rsidP="00192001">
      <w:pPr>
        <w:jc w:val="both"/>
      </w:pPr>
    </w:p>
    <w:p w14:paraId="1C180F7B" w14:textId="77777777" w:rsidR="00657719" w:rsidRDefault="00657719" w:rsidP="00192001">
      <w:pPr>
        <w:jc w:val="both"/>
      </w:pPr>
    </w:p>
    <w:p w14:paraId="62169A67" w14:textId="77777777" w:rsidR="00657719" w:rsidRDefault="00657719" w:rsidP="00192001">
      <w:pPr>
        <w:jc w:val="both"/>
      </w:pPr>
      <w:r>
        <w:br w:type="page"/>
      </w:r>
    </w:p>
    <w:p w14:paraId="182E4E84" w14:textId="77777777" w:rsidR="00657719" w:rsidRDefault="00657719" w:rsidP="00192001">
      <w:pPr>
        <w:pStyle w:val="Heading1"/>
        <w:jc w:val="both"/>
      </w:pPr>
      <w:bookmarkStart w:id="2" w:name="_Toc26540016"/>
      <w:r w:rsidRPr="00657719">
        <w:lastRenderedPageBreak/>
        <w:t>What is the project?</w:t>
      </w:r>
      <w:bookmarkEnd w:id="2"/>
    </w:p>
    <w:p w14:paraId="4386E369" w14:textId="3872E200" w:rsidR="001627C8" w:rsidRPr="001627C8" w:rsidRDefault="001627C8" w:rsidP="00192001">
      <w:pPr>
        <w:jc w:val="both"/>
      </w:pPr>
      <w:r>
        <w:t>Project name: Biometric Registration Systems (B</w:t>
      </w:r>
      <w:r w:rsidR="00C70A0F">
        <w:t>RS</w:t>
      </w:r>
      <w:r>
        <w:t>)</w:t>
      </w:r>
    </w:p>
    <w:p w14:paraId="28CF1B99" w14:textId="2A9D4727" w:rsidR="00657719" w:rsidRDefault="00657719" w:rsidP="00192001">
      <w:pPr>
        <w:jc w:val="both"/>
      </w:pPr>
      <w:r>
        <w:t>The project looks at solving an issue that some Universities have, this being their registration system</w:t>
      </w:r>
      <w:r w:rsidR="00AA12B3">
        <w:t xml:space="preserve"> It </w:t>
      </w:r>
      <w:r>
        <w:t xml:space="preserve">will offer an idea that has many advantages which the group believes outweighs the down sides. </w:t>
      </w:r>
    </w:p>
    <w:p w14:paraId="2C627800" w14:textId="57B1A301" w:rsidR="00657719" w:rsidRDefault="00657719" w:rsidP="00192001">
      <w:pPr>
        <w:jc w:val="both"/>
      </w:pPr>
      <w:r>
        <w:t xml:space="preserve">The premise of the Registration system is that fingerprints are used in place of signing a physical piece of paper. This should save both student and tutors time, the idea is that it will be more reliable than a </w:t>
      </w:r>
      <w:r w:rsidR="00BA4CAB">
        <w:t xml:space="preserve">hand-written </w:t>
      </w:r>
      <w:r>
        <w:t xml:space="preserve">signature as technically another pupil could sign their friend in. </w:t>
      </w:r>
      <w:r w:rsidR="00CD59ED">
        <w:t>The new system will have the pupil sign in and</w:t>
      </w:r>
      <w:r w:rsidR="00CD59ED" w:rsidRPr="00CD59ED">
        <w:rPr>
          <w:b/>
        </w:rPr>
        <w:t xml:space="preserve"> out</w:t>
      </w:r>
      <w:r>
        <w:t xml:space="preserve"> </w:t>
      </w:r>
      <w:r w:rsidR="00CD59ED">
        <w:t xml:space="preserve">while recording the time this was done. </w:t>
      </w:r>
    </w:p>
    <w:p w14:paraId="58A27369" w14:textId="77160EC5" w:rsidR="00CD59ED" w:rsidRPr="00CD59ED" w:rsidRDefault="00CD59ED" w:rsidP="00192001">
      <w:pPr>
        <w:jc w:val="both"/>
      </w:pPr>
      <w:r>
        <w:t xml:space="preserve">The project is mainly focusing on the application side, this will be a website, </w:t>
      </w:r>
      <w:r w:rsidR="00BA4CAB">
        <w:t xml:space="preserve">which </w:t>
      </w:r>
      <w:proofErr w:type="gramStart"/>
      <w:r w:rsidR="00BA4CAB">
        <w:t>tutors</w:t>
      </w:r>
      <w:proofErr w:type="gramEnd"/>
      <w:r>
        <w:t xml:space="preserve"> and the university will be able to use to see their attendance of pupils along with being able to change the data</w:t>
      </w:r>
      <w:r w:rsidR="00E670E1">
        <w:t>, i</w:t>
      </w:r>
      <w:r>
        <w:t>f a student has authorized absents for example</w:t>
      </w:r>
      <w:r w:rsidR="00E670E1">
        <w:t xml:space="preserve">. </w:t>
      </w:r>
    </w:p>
    <w:p w14:paraId="6B32740F" w14:textId="77777777" w:rsidR="00657719" w:rsidRDefault="00CD59ED" w:rsidP="00192001">
      <w:pPr>
        <w:pStyle w:val="Heading1"/>
        <w:jc w:val="both"/>
      </w:pPr>
      <w:bookmarkStart w:id="3" w:name="_Toc26540017"/>
      <w:r>
        <w:t>Objectives</w:t>
      </w:r>
      <w:bookmarkEnd w:id="3"/>
    </w:p>
    <w:p w14:paraId="099B5964" w14:textId="77777777" w:rsidR="00CD59ED" w:rsidRDefault="00CD59ED" w:rsidP="00192001">
      <w:pPr>
        <w:jc w:val="both"/>
      </w:pPr>
      <w:r>
        <w:t>At the end of this project the primary goals will be to have:</w:t>
      </w:r>
    </w:p>
    <w:p w14:paraId="27C10136" w14:textId="77777777" w:rsidR="00CD59ED" w:rsidRDefault="00CD59ED" w:rsidP="00192001">
      <w:pPr>
        <w:pStyle w:val="ListParagraph"/>
        <w:numPr>
          <w:ilvl w:val="0"/>
          <w:numId w:val="1"/>
        </w:numPr>
        <w:jc w:val="both"/>
      </w:pPr>
      <w:r>
        <w:t xml:space="preserve">A working piece of hardware </w:t>
      </w:r>
    </w:p>
    <w:p w14:paraId="32582AB7" w14:textId="3ECBCDF2" w:rsidR="00CD59ED" w:rsidRDefault="00CD59ED" w:rsidP="00192001">
      <w:pPr>
        <w:pStyle w:val="ListParagraph"/>
        <w:numPr>
          <w:ilvl w:val="0"/>
          <w:numId w:val="1"/>
        </w:numPr>
        <w:jc w:val="both"/>
      </w:pPr>
      <w:r>
        <w:t xml:space="preserve">A database with student </w:t>
      </w:r>
      <w:r w:rsidR="00E670E1">
        <w:t>details</w:t>
      </w:r>
    </w:p>
    <w:p w14:paraId="7B6B8DDC" w14:textId="77777777" w:rsidR="00CD59ED" w:rsidRDefault="00CD59ED" w:rsidP="00192001">
      <w:pPr>
        <w:pStyle w:val="ListParagraph"/>
        <w:numPr>
          <w:ilvl w:val="0"/>
          <w:numId w:val="1"/>
        </w:numPr>
        <w:jc w:val="both"/>
      </w:pPr>
      <w:r>
        <w:t xml:space="preserve">A website that tutors can use </w:t>
      </w:r>
    </w:p>
    <w:p w14:paraId="682E39E3" w14:textId="77777777" w:rsidR="00CD59ED" w:rsidRDefault="00CD59ED" w:rsidP="00192001">
      <w:pPr>
        <w:pStyle w:val="ListParagraph"/>
        <w:numPr>
          <w:ilvl w:val="0"/>
          <w:numId w:val="1"/>
        </w:numPr>
        <w:jc w:val="both"/>
      </w:pPr>
      <w:r>
        <w:t>A way of producing graphs and charts to show attendance trends</w:t>
      </w:r>
    </w:p>
    <w:p w14:paraId="506FBB2A" w14:textId="77777777" w:rsidR="00CD59ED" w:rsidRDefault="00CD59ED" w:rsidP="00192001">
      <w:pPr>
        <w:jc w:val="both"/>
      </w:pPr>
      <w:r>
        <w:t xml:space="preserve">These goals are achievable although they will require time, it is possible that only the basics will be accomplished </w:t>
      </w:r>
      <w:r w:rsidR="001627C8">
        <w:t xml:space="preserve">given the time period. </w:t>
      </w:r>
    </w:p>
    <w:p w14:paraId="696C2434" w14:textId="77777777" w:rsidR="001627C8" w:rsidRDefault="001627C8" w:rsidP="00192001">
      <w:pPr>
        <w:pStyle w:val="Heading1"/>
        <w:jc w:val="both"/>
      </w:pPr>
      <w:bookmarkStart w:id="4" w:name="_Toc26540018"/>
      <w:r>
        <w:t>Scope</w:t>
      </w:r>
      <w:bookmarkEnd w:id="4"/>
    </w:p>
    <w:p w14:paraId="74B5D8F2" w14:textId="2A6E992C" w:rsidR="001627C8" w:rsidRDefault="001627C8" w:rsidP="00192001">
      <w:pPr>
        <w:jc w:val="both"/>
      </w:pPr>
      <w:r>
        <w:t>B</w:t>
      </w:r>
      <w:r w:rsidR="00C70A0F">
        <w:t>RS</w:t>
      </w:r>
      <w:r>
        <w:t xml:space="preserve"> will be targeted towards universities and in this case will be tested at University of Wales Trinity Saint David Swansea. There is room for this to work in other areas although that is not the aim, currently UWTSD Swansea will be the focus. </w:t>
      </w:r>
    </w:p>
    <w:p w14:paraId="7F50B7FE" w14:textId="77777777" w:rsidR="001627C8" w:rsidRDefault="001627C8" w:rsidP="00192001">
      <w:pPr>
        <w:pStyle w:val="Heading1"/>
        <w:jc w:val="both"/>
      </w:pPr>
      <w:bookmarkStart w:id="5" w:name="_Toc26540019"/>
      <w:r>
        <w:t>Constraints</w:t>
      </w:r>
      <w:bookmarkEnd w:id="5"/>
    </w:p>
    <w:p w14:paraId="56AF83AF" w14:textId="77777777" w:rsidR="001627C8" w:rsidRDefault="001627C8" w:rsidP="00192001">
      <w:pPr>
        <w:jc w:val="both"/>
      </w:pPr>
      <w:r>
        <w:t xml:space="preserve">The time for completing this project will be the groups main constraint. However, there will be extensive planning that should give a clear understanding of what will be completed and as time goes on the group may reconsider how much of the project is essential. </w:t>
      </w:r>
    </w:p>
    <w:p w14:paraId="265BA685" w14:textId="77777777" w:rsidR="001627C8" w:rsidRDefault="001627C8" w:rsidP="00192001">
      <w:pPr>
        <w:jc w:val="both"/>
      </w:pPr>
      <w:r>
        <w:t xml:space="preserve">Budget shouldn’t be a huge concern although hardware will be required it is likely that it will be within their budget. </w:t>
      </w:r>
    </w:p>
    <w:p w14:paraId="250FFCE8" w14:textId="77777777" w:rsidR="001627C8" w:rsidRDefault="001627C8" w:rsidP="00192001">
      <w:pPr>
        <w:pStyle w:val="Heading1"/>
        <w:jc w:val="both"/>
      </w:pPr>
      <w:bookmarkStart w:id="6" w:name="_Toc26540020"/>
      <w:r>
        <w:t>Authority</w:t>
      </w:r>
      <w:bookmarkEnd w:id="6"/>
    </w:p>
    <w:p w14:paraId="716619C9" w14:textId="77777777" w:rsidR="001627C8" w:rsidRDefault="001627C8" w:rsidP="00192001">
      <w:pPr>
        <w:jc w:val="both"/>
      </w:pPr>
      <w:r>
        <w:t xml:space="preserve">The project sponsor is UWTSD Swansea as the project is being created on their campus and in conjunction with one of their courses. </w:t>
      </w:r>
    </w:p>
    <w:p w14:paraId="47D10CF1" w14:textId="753DD84E" w:rsidR="009A1114" w:rsidRDefault="001627C8" w:rsidP="00192001">
      <w:pPr>
        <w:jc w:val="both"/>
      </w:pPr>
      <w:r>
        <w:lastRenderedPageBreak/>
        <w:t xml:space="preserve">The project manager is </w:t>
      </w:r>
      <w:proofErr w:type="spellStart"/>
      <w:r>
        <w:t>Cieran</w:t>
      </w:r>
      <w:proofErr w:type="spellEnd"/>
      <w:r>
        <w:t xml:space="preserve"> Hughes</w:t>
      </w:r>
      <w:r w:rsidR="009A1114">
        <w:t xml:space="preserve"> they are going to take part in many of the project areas along with ensuring the rest of the team get their work done. </w:t>
      </w:r>
    </w:p>
    <w:p w14:paraId="74F81520" w14:textId="533814EC" w:rsidR="001627C8" w:rsidRDefault="009A1114" w:rsidP="00192001">
      <w:pPr>
        <w:pStyle w:val="Heading2"/>
        <w:jc w:val="both"/>
      </w:pPr>
      <w:bookmarkStart w:id="7" w:name="_Toc26540021"/>
      <w:r>
        <w:t>Project Organisation Chart</w:t>
      </w:r>
      <w:bookmarkEnd w:id="7"/>
    </w:p>
    <w:p w14:paraId="298792E1" w14:textId="11CEB5A8" w:rsidR="009A1114" w:rsidRPr="001627C8" w:rsidRDefault="009A1114" w:rsidP="00192001">
      <w:pPr>
        <w:jc w:val="both"/>
      </w:pPr>
      <w:r>
        <w:t>A chart has been created to get a good idea of the team structure, with there only being three members it is likely that people will double up on roles. However</w:t>
      </w:r>
      <w:r w:rsidR="00192001">
        <w:t>,</w:t>
      </w:r>
      <w:r>
        <w:t xml:space="preserve"> this is the main role for each member. </w:t>
      </w:r>
    </w:p>
    <w:p w14:paraId="6C4F560C" w14:textId="7CF94E46" w:rsidR="001627C8" w:rsidRDefault="001627C8" w:rsidP="00192001">
      <w:pPr>
        <w:jc w:val="both"/>
      </w:pPr>
      <w:r>
        <w:t xml:space="preserve"> </w:t>
      </w:r>
      <w:r w:rsidR="00645D08">
        <w:object w:dxaOrig="8130" w:dyaOrig="4890" w14:anchorId="4A575F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6.5pt;height:244.75pt" o:ole="">
            <v:imagedata r:id="rId11" o:title=""/>
          </v:shape>
          <o:OLEObject Type="Embed" ProgID="Visio.Drawing.15" ShapeID="_x0000_i1025" DrawAspect="Content" ObjectID="_1637166529" r:id="rId12"/>
        </w:object>
      </w:r>
      <w:r w:rsidR="007659AF">
        <w:t xml:space="preserve">  </w:t>
      </w:r>
    </w:p>
    <w:p w14:paraId="2F2431BE" w14:textId="2C26F51B" w:rsidR="007659AF" w:rsidRDefault="007659AF" w:rsidP="00192001">
      <w:pPr>
        <w:pStyle w:val="Heading1"/>
        <w:jc w:val="both"/>
      </w:pPr>
      <w:bookmarkStart w:id="8" w:name="_Toc26540022"/>
      <w:r>
        <w:t xml:space="preserve">The </w:t>
      </w:r>
      <w:r w:rsidRPr="007659AF">
        <w:t>Resources</w:t>
      </w:r>
      <w:bookmarkEnd w:id="8"/>
      <w:r>
        <w:t xml:space="preserve"> </w:t>
      </w:r>
    </w:p>
    <w:p w14:paraId="773BB2BA" w14:textId="05D9CB80" w:rsidR="007659AF" w:rsidRDefault="007659AF" w:rsidP="00192001">
      <w:pPr>
        <w:jc w:val="both"/>
      </w:pPr>
      <w:r>
        <w:t xml:space="preserve">The team has discussed what equipment will be needed along with the cost, it is likely that the prototype will not cost more than £150 which is a good price.  </w:t>
      </w:r>
    </w:p>
    <w:p w14:paraId="0F60AE3E" w14:textId="76F07A18" w:rsidR="007659AF" w:rsidRDefault="007659AF" w:rsidP="00192001">
      <w:pPr>
        <w:pStyle w:val="Heading2"/>
        <w:jc w:val="both"/>
      </w:pPr>
      <w:bookmarkStart w:id="9" w:name="_Toc26540023"/>
      <w:r>
        <w:t>Hardware</w:t>
      </w:r>
      <w:bookmarkEnd w:id="9"/>
    </w:p>
    <w:p w14:paraId="0288E60E" w14:textId="17D1D148" w:rsidR="007659AF" w:rsidRDefault="007659AF" w:rsidP="00192001">
      <w:pPr>
        <w:jc w:val="both"/>
      </w:pPr>
      <w:r>
        <w:t>The team have decided to work using a Ras</w:t>
      </w:r>
      <w:r w:rsidR="004602DD">
        <w:t>p</w:t>
      </w:r>
      <w:r>
        <w:t>berry Pie</w:t>
      </w:r>
      <w:sdt>
        <w:sdtPr>
          <w:id w:val="269515648"/>
          <w:citation/>
        </w:sdtPr>
        <w:sdtEndPr/>
        <w:sdtContent>
          <w:r w:rsidR="00D74238">
            <w:fldChar w:fldCharType="begin"/>
          </w:r>
          <w:r w:rsidR="00D74238">
            <w:instrText xml:space="preserve"> CITATION The19 \l 2057 </w:instrText>
          </w:r>
          <w:r w:rsidR="00D74238">
            <w:fldChar w:fldCharType="separate"/>
          </w:r>
          <w:r w:rsidR="00D74238">
            <w:rPr>
              <w:noProof/>
            </w:rPr>
            <w:t xml:space="preserve"> </w:t>
          </w:r>
          <w:r w:rsidR="00D74238" w:rsidRPr="00D74238">
            <w:rPr>
              <w:noProof/>
            </w:rPr>
            <w:t>[1]</w:t>
          </w:r>
          <w:r w:rsidR="00D74238">
            <w:fldChar w:fldCharType="end"/>
          </w:r>
        </w:sdtContent>
      </w:sdt>
      <w:r>
        <w:t>, fingerprint scanner</w:t>
      </w:r>
      <w:sdt>
        <w:sdtPr>
          <w:id w:val="-1673097336"/>
          <w:citation/>
        </w:sdtPr>
        <w:sdtEndPr/>
        <w:sdtContent>
          <w:r w:rsidR="00D74238">
            <w:fldChar w:fldCharType="begin"/>
          </w:r>
          <w:r w:rsidR="00D74238">
            <w:instrText xml:space="preserve"> CITATION The191 \l 2057 </w:instrText>
          </w:r>
          <w:r w:rsidR="00D74238">
            <w:fldChar w:fldCharType="separate"/>
          </w:r>
          <w:r w:rsidR="00D74238">
            <w:rPr>
              <w:noProof/>
            </w:rPr>
            <w:t xml:space="preserve"> </w:t>
          </w:r>
          <w:r w:rsidR="00D74238" w:rsidRPr="00D74238">
            <w:rPr>
              <w:noProof/>
            </w:rPr>
            <w:t>[2]</w:t>
          </w:r>
          <w:r w:rsidR="00D74238">
            <w:fldChar w:fldCharType="end"/>
          </w:r>
        </w:sdtContent>
      </w:sdt>
      <w:r>
        <w:t xml:space="preserve"> (</w:t>
      </w:r>
      <w:r w:rsidR="00C70A0F">
        <w:t>A</w:t>
      </w:r>
      <w:r w:rsidR="00D74238">
        <w:t>dafruit</w:t>
      </w:r>
      <w:r>
        <w:t>) and an LCD</w:t>
      </w:r>
      <w:sdt>
        <w:sdtPr>
          <w:id w:val="-1538504599"/>
          <w:citation/>
        </w:sdtPr>
        <w:sdtEndPr/>
        <w:sdtContent>
          <w:r w:rsidR="00D74238">
            <w:fldChar w:fldCharType="begin"/>
          </w:r>
          <w:r w:rsidR="00D74238">
            <w:instrText xml:space="preserve"> CITATION The192 \l 2057 </w:instrText>
          </w:r>
          <w:r w:rsidR="00D74238">
            <w:fldChar w:fldCharType="separate"/>
          </w:r>
          <w:r w:rsidR="00D74238">
            <w:rPr>
              <w:noProof/>
            </w:rPr>
            <w:t xml:space="preserve"> </w:t>
          </w:r>
          <w:r w:rsidR="00D74238" w:rsidRPr="00D74238">
            <w:rPr>
              <w:noProof/>
            </w:rPr>
            <w:t>[3]</w:t>
          </w:r>
          <w:r w:rsidR="00D74238">
            <w:fldChar w:fldCharType="end"/>
          </w:r>
        </w:sdtContent>
      </w:sdt>
      <w:r>
        <w:t xml:space="preserve"> screen. </w:t>
      </w:r>
      <w:r w:rsidR="00192001">
        <w:t>Other hardware such as computers will be readily</w:t>
      </w:r>
      <w:r w:rsidR="00645D08">
        <w:t xml:space="preserve"> available. </w:t>
      </w:r>
    </w:p>
    <w:p w14:paraId="62DB5CC8" w14:textId="5BC909CE" w:rsidR="00A965B3" w:rsidRDefault="00A965B3" w:rsidP="00A1743C">
      <w:pPr>
        <w:pStyle w:val="Heading1"/>
      </w:pPr>
      <w:bookmarkStart w:id="10" w:name="_Toc26540024"/>
      <w:r>
        <w:t>Project Plan</w:t>
      </w:r>
      <w:bookmarkEnd w:id="10"/>
    </w:p>
    <w:p w14:paraId="4A89F91B" w14:textId="5E958084" w:rsidR="00A965B3" w:rsidRDefault="00A965B3" w:rsidP="00A965B3">
      <w:r>
        <w:t>The group have used Microsoft Planner to orga</w:t>
      </w:r>
      <w:bookmarkStart w:id="11" w:name="_GoBack"/>
      <w:bookmarkEnd w:id="11"/>
      <w:r>
        <w:t xml:space="preserve">nise their tasks and timeline. They have been able to create a clear progress structure that takes into consideration holydays and difficulty of the given task. </w:t>
      </w:r>
      <w:r w:rsidR="004D2EAE">
        <w:t xml:space="preserve">The next page shows the tasks that are needed for completion of the project. </w:t>
      </w:r>
    </w:p>
    <w:p w14:paraId="23D05D62" w14:textId="78410253" w:rsidR="00A965B3" w:rsidRPr="00A965B3" w:rsidRDefault="004D2EAE" w:rsidP="00A965B3">
      <w:r>
        <w:rPr>
          <w:noProof/>
        </w:rPr>
        <w:lastRenderedPageBreak/>
        <mc:AlternateContent>
          <mc:Choice Requires="wps">
            <w:drawing>
              <wp:anchor distT="0" distB="0" distL="114300" distR="114300" simplePos="0" relativeHeight="251662336" behindDoc="1" locked="0" layoutInCell="1" allowOverlap="1" wp14:anchorId="0542280E" wp14:editId="0B312A77">
                <wp:simplePos x="0" y="0"/>
                <wp:positionH relativeFrom="margin">
                  <wp:align>right</wp:align>
                </wp:positionH>
                <wp:positionV relativeFrom="paragraph">
                  <wp:posOffset>4076700</wp:posOffset>
                </wp:positionV>
                <wp:extent cx="5842000" cy="603250"/>
                <wp:effectExtent l="0" t="0" r="6350" b="6350"/>
                <wp:wrapTight wrapText="bothSides">
                  <wp:wrapPolygon edited="0">
                    <wp:start x="0" y="0"/>
                    <wp:lineTo x="0" y="21145"/>
                    <wp:lineTo x="21553" y="21145"/>
                    <wp:lineTo x="2155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842000" cy="603250"/>
                        </a:xfrm>
                        <a:prstGeom prst="rect">
                          <a:avLst/>
                        </a:prstGeom>
                        <a:solidFill>
                          <a:prstClr val="white"/>
                        </a:solidFill>
                        <a:ln>
                          <a:noFill/>
                        </a:ln>
                      </wps:spPr>
                      <wps:txbx>
                        <w:txbxContent>
                          <w:p w14:paraId="109B8CFA" w14:textId="77777777" w:rsidR="004D2EAE" w:rsidRDefault="004D2EAE" w:rsidP="004D2EAE">
                            <w:pPr>
                              <w:pStyle w:val="Caption"/>
                              <w:jc w:val="center"/>
                            </w:pPr>
                            <w:r>
                              <w:t>Figure 1</w:t>
                            </w:r>
                          </w:p>
                          <w:p w14:paraId="6CEAFEF1" w14:textId="4D6E03FB" w:rsidR="004D2EAE" w:rsidRPr="00345B92" w:rsidRDefault="004D2EAE" w:rsidP="004D2EAE">
                            <w:pPr>
                              <w:pStyle w:val="Caption"/>
                              <w:jc w:val="center"/>
                              <w:rPr>
                                <w:noProof/>
                                <w:sz w:val="24"/>
                              </w:rPr>
                            </w:pPr>
                            <w:r w:rsidRPr="00BA09F3">
                              <w:t>https://tasks.office.com/uowtsd.onmicrosoft.com/en-us/Home/PlanViews/FSNoBilWCEi-kBcjpXzQBpYAFue4?Type=PlanLink&amp;Channel=Link&amp;CreatedTime=637112430269480000</w:t>
                            </w:r>
                          </w:p>
                          <w:p w14:paraId="40FBA477" w14:textId="77777777" w:rsidR="004D2EAE" w:rsidRDefault="004D2EA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42280E" id="_x0000_t202" coordsize="21600,21600" o:spt="202" path="m,l,21600r21600,l21600,xe">
                <v:stroke joinstyle="miter"/>
                <v:path gradientshapeok="t" o:connecttype="rect"/>
              </v:shapetype>
              <v:shape id="Text Box 3" o:spid="_x0000_s1026" type="#_x0000_t202" style="position:absolute;margin-left:408.8pt;margin-top:321pt;width:460pt;height:47.5pt;z-index:-251654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" stroked="f">
                <v:textbox inset="0,0,0,0">
                  <w:txbxContent>
                    <w:p w14:paraId="109B8CFA" w14:textId="77777777" w:rsidR="004D2EAE" w:rsidRDefault="004D2EAE" w:rsidP="004D2EAE">
                      <w:pPr>
                        <w:pStyle w:val="Caption"/>
                        <w:jc w:val="center"/>
                      </w:pPr>
                      <w:r>
                        <w:t>Figure 1</w:t>
                      </w:r>
                    </w:p>
                    <w:p w14:paraId="6CEAFEF1" w14:textId="4D6E03FB" w:rsidR="004D2EAE" w:rsidRPr="00345B92" w:rsidRDefault="004D2EAE" w:rsidP="004D2EAE">
                      <w:pPr>
                        <w:pStyle w:val="Caption"/>
                        <w:jc w:val="center"/>
                        <w:rPr>
                          <w:noProof/>
                          <w:sz w:val="24"/>
                        </w:rPr>
                      </w:pPr>
                      <w:r w:rsidRPr="00BA09F3">
                        <w:t>https://tasks.office.com/uowtsd.onmicrosoft.com/en-us/Home/PlanViews/FSNoBilWCEi-kBcjpXzQBpYAFue4?Type=PlanLink&amp;Channel=Link&amp;CreatedTime=637112430269480000</w:t>
                      </w:r>
                    </w:p>
                    <w:p w14:paraId="40FBA477" w14:textId="77777777" w:rsidR="004D2EAE" w:rsidRDefault="004D2EAE"/>
                  </w:txbxContent>
                </v:textbox>
                <w10:wrap type="tight" anchorx="margin"/>
              </v:shape>
            </w:pict>
          </mc:Fallback>
        </mc:AlternateContent>
      </w:r>
      <w:r>
        <w:rPr>
          <w:noProof/>
        </w:rPr>
        <mc:AlternateContent>
          <mc:Choice Requires="wps">
            <w:drawing>
              <wp:anchor distT="0" distB="0" distL="114300" distR="114300" simplePos="0" relativeHeight="251664384" behindDoc="1" locked="0" layoutInCell="1" allowOverlap="1" wp14:anchorId="2C25EDE3" wp14:editId="522B595F">
                <wp:simplePos x="0" y="0"/>
                <wp:positionH relativeFrom="margin">
                  <wp:align>center</wp:align>
                </wp:positionH>
                <wp:positionV relativeFrom="paragraph">
                  <wp:posOffset>8063865</wp:posOffset>
                </wp:positionV>
                <wp:extent cx="6013450" cy="635"/>
                <wp:effectExtent l="0" t="0" r="6350" b="0"/>
                <wp:wrapTight wrapText="bothSides">
                  <wp:wrapPolygon edited="0">
                    <wp:start x="0" y="0"/>
                    <wp:lineTo x="0" y="20282"/>
                    <wp:lineTo x="21554" y="20282"/>
                    <wp:lineTo x="2155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6013450" cy="635"/>
                        </a:xfrm>
                        <a:prstGeom prst="rect">
                          <a:avLst/>
                        </a:prstGeom>
                        <a:solidFill>
                          <a:prstClr val="white"/>
                        </a:solidFill>
                        <a:ln>
                          <a:noFill/>
                        </a:ln>
                      </wps:spPr>
                      <wps:txbx>
                        <w:txbxContent>
                          <w:p w14:paraId="6A41C575" w14:textId="77777777" w:rsidR="004D2EAE" w:rsidRDefault="004D2EAE" w:rsidP="004D2EAE">
                            <w:pPr>
                              <w:pStyle w:val="Caption"/>
                              <w:jc w:val="center"/>
                            </w:pPr>
                            <w:r>
                              <w:t xml:space="preserve">Figure 2 </w:t>
                            </w:r>
                          </w:p>
                          <w:p w14:paraId="75E16BA8" w14:textId="7836D2CC" w:rsidR="004D2EAE" w:rsidRPr="00007DD8" w:rsidRDefault="004D2EAE" w:rsidP="004D2EAE">
                            <w:pPr>
                              <w:pStyle w:val="Caption"/>
                              <w:jc w:val="center"/>
                              <w:rPr>
                                <w:noProof/>
                                <w:sz w:val="24"/>
                              </w:rPr>
                            </w:pPr>
                            <w:r w:rsidRPr="005F25F6">
                              <w:t>https://tasks.office.com/uowtsd.onmicrosoft.com/en-us/Home/PlanViews/FSNoBilWCEi-kBcjpXzQBpYAFue4?Type=PlanLink&amp;Channel=Link&amp;CreatedTime=637112431053310000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25EDE3" id="Text Box 4" o:spid="_x0000_s1027" type="#_x0000_t202" style="position:absolute;margin-left:0;margin-top:634.95pt;width:473.5pt;height:.05pt;z-index:-2516520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" stroked="f">
                <v:textbox style="mso-fit-shape-to-text:t" inset="0,0,0,0">
                  <w:txbxContent>
                    <w:p w14:paraId="6A41C575" w14:textId="77777777" w:rsidR="004D2EAE" w:rsidRDefault="004D2EAE" w:rsidP="004D2EAE">
                      <w:pPr>
                        <w:pStyle w:val="Caption"/>
                        <w:jc w:val="center"/>
                      </w:pPr>
                      <w:r>
                        <w:t xml:space="preserve">Figure 2 </w:t>
                      </w:r>
                    </w:p>
                    <w:p w14:paraId="75E16BA8" w14:textId="7836D2CC" w:rsidR="004D2EAE" w:rsidRPr="00007DD8" w:rsidRDefault="004D2EAE" w:rsidP="004D2EAE">
                      <w:pPr>
                        <w:pStyle w:val="Caption"/>
                        <w:jc w:val="center"/>
                        <w:rPr>
                          <w:noProof/>
                          <w:sz w:val="24"/>
                        </w:rPr>
                      </w:pPr>
                      <w:r w:rsidRPr="005F25F6">
                        <w:t>https://tasks.office.com/uowtsd.onmicrosoft.com/en-us/Home/PlanViews/FSNoBilWCEi-kBcjpXzQBpYAFue4?Type=PlanLink&amp;Channel=Link&amp;CreatedTime=637112431053310000</w:t>
                      </w:r>
                    </w:p>
                  </w:txbxContent>
                </v:textbox>
                <w10:wrap type="tight" anchorx="margin"/>
              </v:shape>
            </w:pict>
          </mc:Fallback>
        </mc:AlternateContent>
      </w:r>
      <w:r>
        <w:rPr>
          <w:noProof/>
        </w:rPr>
        <w:drawing>
          <wp:anchor distT="0" distB="0" distL="114300" distR="114300" simplePos="0" relativeHeight="251660288" behindDoc="1" locked="0" layoutInCell="1" allowOverlap="1" wp14:anchorId="3FCFBC3C" wp14:editId="78588CCE">
            <wp:simplePos x="0" y="0"/>
            <wp:positionH relativeFrom="margin">
              <wp:align>center</wp:align>
            </wp:positionH>
            <wp:positionV relativeFrom="paragraph">
              <wp:posOffset>4851400</wp:posOffset>
            </wp:positionV>
            <wp:extent cx="6013450" cy="3060065"/>
            <wp:effectExtent l="171450" t="171450" r="234950" b="235585"/>
            <wp:wrapTight wrapText="bothSides">
              <wp:wrapPolygon edited="0">
                <wp:start x="-616" y="-1210"/>
                <wp:lineTo x="-547" y="23128"/>
                <wp:lineTo x="22376" y="23128"/>
                <wp:lineTo x="22376" y="-1210"/>
                <wp:lineTo x="-616" y="-121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13450" cy="306006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07F13955" wp14:editId="4D015F36">
            <wp:simplePos x="0" y="0"/>
            <wp:positionH relativeFrom="margin">
              <wp:align>center</wp:align>
            </wp:positionH>
            <wp:positionV relativeFrom="paragraph">
              <wp:posOffset>830580</wp:posOffset>
            </wp:positionV>
            <wp:extent cx="5960110" cy="3168650"/>
            <wp:effectExtent l="171450" t="171450" r="231140" b="222250"/>
            <wp:wrapTight wrapText="bothSides">
              <wp:wrapPolygon edited="0">
                <wp:start x="-621" y="-1169"/>
                <wp:lineTo x="-552" y="22985"/>
                <wp:lineTo x="22369" y="22985"/>
                <wp:lineTo x="22369" y="-1169"/>
                <wp:lineTo x="-621" y="-1169"/>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60110" cy="31686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t xml:space="preserve">The main flaw with Microsoft Planner is the white background, a link has been provided to make viewing easier. The first screen shot shows the number of tasks and who has been assigned. The second screen shot is a timeline for when the tasks need to be completed. </w:t>
      </w:r>
    </w:p>
    <w:p w14:paraId="3C1636F8" w14:textId="3D1A7B49" w:rsidR="00645D08" w:rsidRDefault="00645D08" w:rsidP="00A1743C">
      <w:pPr>
        <w:pStyle w:val="Heading1"/>
      </w:pPr>
      <w:bookmarkStart w:id="12" w:name="_Toc26540025"/>
      <w:r>
        <w:lastRenderedPageBreak/>
        <w:t>Conclusion</w:t>
      </w:r>
      <w:bookmarkEnd w:id="12"/>
      <w:r>
        <w:t xml:space="preserve"> </w:t>
      </w:r>
    </w:p>
    <w:p w14:paraId="418C3372" w14:textId="358CE573" w:rsidR="00D74238" w:rsidRDefault="00645D08" w:rsidP="00645D08">
      <w:r>
        <w:t>The PID has outlined all the planning for the registration team and how they intend to complete their project. It is essential to be smart about planning as that is the bases from which a good</w:t>
      </w:r>
      <w:r w:rsidR="00D74238">
        <w:t xml:space="preserve"> project is created. </w:t>
      </w:r>
    </w:p>
    <w:p w14:paraId="794B43D7" w14:textId="577691DB" w:rsidR="002A5657" w:rsidRDefault="002A5657" w:rsidP="00645D08"/>
    <w:p w14:paraId="7AC6570C" w14:textId="2606550E" w:rsidR="002A5657" w:rsidRDefault="002A5657" w:rsidP="00645D08"/>
    <w:p w14:paraId="5BF9D0ED" w14:textId="19D101F2" w:rsidR="002A5657" w:rsidRDefault="002A5657" w:rsidP="00645D08"/>
    <w:p w14:paraId="02445F55" w14:textId="1409FF1F" w:rsidR="002A5657" w:rsidRDefault="002A5657" w:rsidP="00645D08"/>
    <w:p w14:paraId="5E8D076D" w14:textId="6362D629" w:rsidR="002A5657" w:rsidRDefault="002A5657" w:rsidP="00645D08"/>
    <w:p w14:paraId="61BEBC82" w14:textId="6D52AA5B" w:rsidR="002A5657" w:rsidRDefault="002A5657" w:rsidP="00645D08"/>
    <w:p w14:paraId="175E4AD0" w14:textId="1768DAD1" w:rsidR="002A5657" w:rsidRDefault="002A5657" w:rsidP="00645D08"/>
    <w:p w14:paraId="2C9F41D1" w14:textId="74ACCA1C" w:rsidR="002A5657" w:rsidRDefault="002A5657" w:rsidP="00645D08"/>
    <w:p w14:paraId="23D2968D" w14:textId="60E654CB" w:rsidR="002A5657" w:rsidRDefault="002A5657" w:rsidP="00645D08"/>
    <w:p w14:paraId="7F4FEB13" w14:textId="37FA375B" w:rsidR="002A5657" w:rsidRDefault="002A5657" w:rsidP="00645D08"/>
    <w:p w14:paraId="152A76DA" w14:textId="191E460A" w:rsidR="002A5657" w:rsidRDefault="002A5657" w:rsidP="00645D08"/>
    <w:p w14:paraId="3971B3FE" w14:textId="5A12E041" w:rsidR="002A5657" w:rsidRDefault="002A5657" w:rsidP="00645D08"/>
    <w:p w14:paraId="2131F44F" w14:textId="1476343F" w:rsidR="002A5657" w:rsidRDefault="002A5657" w:rsidP="00645D08"/>
    <w:p w14:paraId="15BF1B8C" w14:textId="5F908859" w:rsidR="002A5657" w:rsidRDefault="002A5657" w:rsidP="00645D08"/>
    <w:p w14:paraId="46CBAAE7" w14:textId="0E684154" w:rsidR="002A5657" w:rsidRDefault="002A5657" w:rsidP="00645D08"/>
    <w:p w14:paraId="509EEC16" w14:textId="7BD3E726" w:rsidR="002A5657" w:rsidRDefault="002A5657" w:rsidP="00645D08"/>
    <w:p w14:paraId="0B5790DF" w14:textId="395D7C6D" w:rsidR="002A5657" w:rsidRDefault="002A5657" w:rsidP="00645D08"/>
    <w:p w14:paraId="527B2B07" w14:textId="5A2E85AE" w:rsidR="002A5657" w:rsidRDefault="002A5657" w:rsidP="00645D08"/>
    <w:p w14:paraId="45CB51C2" w14:textId="240C4862" w:rsidR="002A5657" w:rsidRDefault="002A5657" w:rsidP="00645D08"/>
    <w:p w14:paraId="0641A754" w14:textId="1FBCFF2F" w:rsidR="002A5657" w:rsidRDefault="002A5657" w:rsidP="00645D08"/>
    <w:p w14:paraId="3096745C" w14:textId="16FAAF70" w:rsidR="002A5657" w:rsidRDefault="002A5657" w:rsidP="00645D08"/>
    <w:p w14:paraId="2A291024" w14:textId="045CEE41" w:rsidR="002A5657" w:rsidRDefault="002A5657" w:rsidP="00645D08"/>
    <w:p w14:paraId="7C2CD76D" w14:textId="5F516A0E" w:rsidR="002A5657" w:rsidRDefault="002A5657" w:rsidP="00645D08"/>
    <w:p w14:paraId="515E85DC" w14:textId="32421C8B" w:rsidR="002A5657" w:rsidRDefault="002A5657" w:rsidP="00645D08"/>
    <w:p w14:paraId="2D4DCF3F" w14:textId="77777777" w:rsidR="002A5657" w:rsidRPr="00645D08" w:rsidRDefault="002A5657" w:rsidP="00645D08"/>
    <w:bookmarkStart w:id="13" w:name="_Toc26540026" w:displacedByCustomXml="next"/>
    <w:sdt>
      <w:sdtPr>
        <w:rPr>
          <w:rFonts w:asciiTheme="minorHAnsi" w:eastAsiaTheme="minorHAnsi" w:hAnsiTheme="minorHAnsi" w:cstheme="minorBidi"/>
          <w:b w:val="0"/>
          <w:color w:val="auto"/>
          <w:sz w:val="24"/>
          <w:szCs w:val="22"/>
        </w:rPr>
        <w:id w:val="425853047"/>
        <w:docPartObj>
          <w:docPartGallery w:val="Bibliographies"/>
          <w:docPartUnique/>
        </w:docPartObj>
      </w:sdtPr>
      <w:sdtEndPr/>
      <w:sdtContent>
        <w:p w14:paraId="55B11E62" w14:textId="2012CF8D" w:rsidR="00D74238" w:rsidRDefault="00D74238">
          <w:pPr>
            <w:pStyle w:val="Heading1"/>
          </w:pPr>
          <w:r w:rsidRPr="00D74238">
            <w:t>Bibliography</w:t>
          </w:r>
          <w:bookmarkEnd w:id="13"/>
        </w:p>
        <w:sdt>
          <w:sdtPr>
            <w:id w:val="111145805"/>
            <w:bibliography/>
          </w:sdtPr>
          <w:sdtEndPr/>
          <w:sdtContent>
            <w:p w14:paraId="36AEAF3F" w14:textId="77777777" w:rsidR="00D74238" w:rsidRDefault="00D74238">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D74238" w14:paraId="5ABCEFED" w14:textId="77777777">
                <w:trPr>
                  <w:divId w:val="789469304"/>
                  <w:tblCellSpacing w:w="15" w:type="dxa"/>
                </w:trPr>
                <w:tc>
                  <w:tcPr>
                    <w:tcW w:w="50" w:type="pct"/>
                    <w:hideMark/>
                  </w:tcPr>
                  <w:p w14:paraId="284CF7A8" w14:textId="43F204CB" w:rsidR="00D74238" w:rsidRDefault="00D74238">
                    <w:pPr>
                      <w:pStyle w:val="Bibliography"/>
                      <w:rPr>
                        <w:noProof/>
                        <w:szCs w:val="24"/>
                      </w:rPr>
                    </w:pPr>
                    <w:r>
                      <w:rPr>
                        <w:noProof/>
                      </w:rPr>
                      <w:t xml:space="preserve">[1] </w:t>
                    </w:r>
                  </w:p>
                </w:tc>
                <w:tc>
                  <w:tcPr>
                    <w:tcW w:w="0" w:type="auto"/>
                    <w:hideMark/>
                  </w:tcPr>
                  <w:p w14:paraId="2BC5B4FC" w14:textId="77777777" w:rsidR="00D74238" w:rsidRDefault="00D74238">
                    <w:pPr>
                      <w:pStyle w:val="Bibliography"/>
                      <w:rPr>
                        <w:noProof/>
                      </w:rPr>
                    </w:pPr>
                    <w:r>
                      <w:rPr>
                        <w:noProof/>
                      </w:rPr>
                      <w:t>T. P. Hut, “Raspberry Pi 4 Model B,” [Online]. Available: https://thepihut.com/products/raspberry-pi-4-model-b. [Accessed 06 December 2019].</w:t>
                    </w:r>
                  </w:p>
                </w:tc>
              </w:tr>
              <w:tr w:rsidR="00D74238" w14:paraId="0D179B4B" w14:textId="77777777">
                <w:trPr>
                  <w:divId w:val="789469304"/>
                  <w:tblCellSpacing w:w="15" w:type="dxa"/>
                </w:trPr>
                <w:tc>
                  <w:tcPr>
                    <w:tcW w:w="50" w:type="pct"/>
                    <w:hideMark/>
                  </w:tcPr>
                  <w:p w14:paraId="1D4D42C6" w14:textId="77777777" w:rsidR="00D74238" w:rsidRDefault="00D74238">
                    <w:pPr>
                      <w:pStyle w:val="Bibliography"/>
                      <w:rPr>
                        <w:noProof/>
                      </w:rPr>
                    </w:pPr>
                    <w:r>
                      <w:rPr>
                        <w:noProof/>
                      </w:rPr>
                      <w:t xml:space="preserve">[2] </w:t>
                    </w:r>
                  </w:p>
                </w:tc>
                <w:tc>
                  <w:tcPr>
                    <w:tcW w:w="0" w:type="auto"/>
                    <w:hideMark/>
                  </w:tcPr>
                  <w:p w14:paraId="38075A15" w14:textId="77777777" w:rsidR="00D74238" w:rsidRDefault="00D74238">
                    <w:pPr>
                      <w:pStyle w:val="Bibliography"/>
                      <w:rPr>
                        <w:noProof/>
                      </w:rPr>
                    </w:pPr>
                    <w:r>
                      <w:rPr>
                        <w:noProof/>
                      </w:rPr>
                      <w:t>T. P. Hut, “Adafruit Fingerprint sensor,” Adafruit , [Online]. Available: https://thepihut.com/products/adafruit-fingerprint-sensor?variant=27740485969&amp;currency=GBP&amp;gclid=Cj0KCQiAno_uBRC1ARIsAB496IWmgTlMjfkMRE0HARldKIxZm42cJ9H9oi5rInqHfypaSK6L3_mhBJwaAhhhEALw_wcB. [Accessed 06 December 2019].</w:t>
                    </w:r>
                  </w:p>
                </w:tc>
              </w:tr>
              <w:tr w:rsidR="00D74238" w14:paraId="2FF4B6ED" w14:textId="77777777">
                <w:trPr>
                  <w:divId w:val="789469304"/>
                  <w:tblCellSpacing w:w="15" w:type="dxa"/>
                </w:trPr>
                <w:tc>
                  <w:tcPr>
                    <w:tcW w:w="50" w:type="pct"/>
                    <w:hideMark/>
                  </w:tcPr>
                  <w:p w14:paraId="5DAD408B" w14:textId="77777777" w:rsidR="00D74238" w:rsidRDefault="00D74238">
                    <w:pPr>
                      <w:pStyle w:val="Bibliography"/>
                      <w:rPr>
                        <w:noProof/>
                      </w:rPr>
                    </w:pPr>
                    <w:r>
                      <w:rPr>
                        <w:noProof/>
                      </w:rPr>
                      <w:t xml:space="preserve">[3] </w:t>
                    </w:r>
                  </w:p>
                </w:tc>
                <w:tc>
                  <w:tcPr>
                    <w:tcW w:w="0" w:type="auto"/>
                    <w:hideMark/>
                  </w:tcPr>
                  <w:p w14:paraId="5A920C74" w14:textId="77777777" w:rsidR="00D74238" w:rsidRDefault="00D74238">
                    <w:pPr>
                      <w:pStyle w:val="Bibliography"/>
                      <w:rPr>
                        <w:noProof/>
                      </w:rPr>
                    </w:pPr>
                    <w:r>
                      <w:rPr>
                        <w:noProof/>
                      </w:rPr>
                      <w:t>T. P. Hub, “Adafruit 5.0" 40-pin 800x480 TFT Display without Touchscreen,” Adafruit, [Online]. Available: https://thepihut.com/products/adafruit-5-0-40-pin-800x480-tft-display-without-touchscreen?variant=27739549969&amp;currency=GBP&amp;gclid=CjwKCAiArJjvBRACEiwA-Wiqq1lDqOh8hgYl9cfy6qj1EYiMhC-0I3cE0BHL2w6j0xXZ_3YCUai_1RoC46UQAvD_BwE. [Accessed 06 December 2019].</w:t>
                    </w:r>
                  </w:p>
                </w:tc>
              </w:tr>
            </w:tbl>
            <w:p w14:paraId="5A1A7471" w14:textId="77777777" w:rsidR="00D74238" w:rsidRDefault="00D74238">
              <w:pPr>
                <w:divId w:val="789469304"/>
                <w:rPr>
                  <w:rFonts w:eastAsia="Times New Roman"/>
                  <w:noProof/>
                </w:rPr>
              </w:pPr>
            </w:p>
            <w:p w14:paraId="06E76E2C" w14:textId="36FCECBD" w:rsidR="00D74238" w:rsidRDefault="00D74238">
              <w:r>
                <w:rPr>
                  <w:b/>
                  <w:bCs/>
                  <w:noProof/>
                </w:rPr>
                <w:fldChar w:fldCharType="end"/>
              </w:r>
            </w:p>
          </w:sdtContent>
        </w:sdt>
      </w:sdtContent>
    </w:sdt>
    <w:sectPr w:rsidR="00D74238" w:rsidSect="004D2EAE">
      <w:headerReference w:type="default" r:id="rId15"/>
      <w:footerReference w:type="default" r:id="rId1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A1921" w14:textId="77777777" w:rsidR="000F28B2" w:rsidRDefault="000F28B2" w:rsidP="004D2EAE">
      <w:pPr>
        <w:spacing w:after="0" w:line="240" w:lineRule="auto"/>
      </w:pPr>
      <w:r>
        <w:separator/>
      </w:r>
    </w:p>
  </w:endnote>
  <w:endnote w:type="continuationSeparator" w:id="0">
    <w:p w14:paraId="62F4C1B2" w14:textId="77777777" w:rsidR="000F28B2" w:rsidRDefault="000F28B2" w:rsidP="004D2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3367011"/>
      <w:docPartObj>
        <w:docPartGallery w:val="Page Numbers (Bottom of Page)"/>
        <w:docPartUnique/>
      </w:docPartObj>
    </w:sdtPr>
    <w:sdtEndPr>
      <w:rPr>
        <w:noProof/>
      </w:rPr>
    </w:sdtEndPr>
    <w:sdtContent>
      <w:p w14:paraId="4126DFEF" w14:textId="6ED97434" w:rsidR="004D2EAE" w:rsidRDefault="004D2E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BAFDF3" w14:textId="482150D5" w:rsidR="004D2EAE" w:rsidRDefault="004D2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A7DEA" w14:textId="77777777" w:rsidR="000F28B2" w:rsidRDefault="000F28B2" w:rsidP="004D2EAE">
      <w:pPr>
        <w:spacing w:after="0" w:line="240" w:lineRule="auto"/>
      </w:pPr>
      <w:r>
        <w:separator/>
      </w:r>
    </w:p>
  </w:footnote>
  <w:footnote w:type="continuationSeparator" w:id="0">
    <w:p w14:paraId="593F5D6E" w14:textId="77777777" w:rsidR="000F28B2" w:rsidRDefault="000F28B2" w:rsidP="004D2E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A0EA8" w14:textId="1815B873" w:rsidR="004D2EAE" w:rsidRPr="004D2EAE" w:rsidRDefault="004D2EAE">
    <w:pPr>
      <w:pStyle w:val="Header"/>
      <w:rPr>
        <w:sz w:val="28"/>
      </w:rPr>
    </w:pPr>
    <w:r w:rsidRPr="004D2EAE">
      <w:rPr>
        <w:sz w:val="28"/>
      </w:rPr>
      <w:t>1801495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C75009"/>
    <w:multiLevelType w:val="hybridMultilevel"/>
    <w:tmpl w:val="6F8E1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BAF"/>
    <w:rsid w:val="000F28B2"/>
    <w:rsid w:val="001627C8"/>
    <w:rsid w:val="00192001"/>
    <w:rsid w:val="001A2881"/>
    <w:rsid w:val="002A5657"/>
    <w:rsid w:val="002F774C"/>
    <w:rsid w:val="003B5D29"/>
    <w:rsid w:val="004602DD"/>
    <w:rsid w:val="004D2EAE"/>
    <w:rsid w:val="00645D08"/>
    <w:rsid w:val="00657719"/>
    <w:rsid w:val="007659AF"/>
    <w:rsid w:val="007E6BAF"/>
    <w:rsid w:val="009A1114"/>
    <w:rsid w:val="00A1743C"/>
    <w:rsid w:val="00A965B3"/>
    <w:rsid w:val="00AA12B3"/>
    <w:rsid w:val="00B10BA8"/>
    <w:rsid w:val="00BA4CAB"/>
    <w:rsid w:val="00C70A0F"/>
    <w:rsid w:val="00CD59ED"/>
    <w:rsid w:val="00D67409"/>
    <w:rsid w:val="00D74238"/>
    <w:rsid w:val="00DF736B"/>
    <w:rsid w:val="00E670E1"/>
    <w:rsid w:val="00F92DDE"/>
    <w:rsid w:val="00FF2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07DDC8"/>
  <w15:chartTrackingRefBased/>
  <w15:docId w15:val="{5A7EC79A-F2AF-46ED-8093-7A616A391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E6BAF"/>
    <w:rPr>
      <w:sz w:val="24"/>
    </w:rPr>
  </w:style>
  <w:style w:type="paragraph" w:styleId="Heading1">
    <w:name w:val="heading 1"/>
    <w:basedOn w:val="Normal"/>
    <w:next w:val="Normal"/>
    <w:link w:val="Heading1Char"/>
    <w:uiPriority w:val="9"/>
    <w:qFormat/>
    <w:rsid w:val="007E6BAF"/>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7659AF"/>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7659A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6B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BAF"/>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7E6BAF"/>
  </w:style>
  <w:style w:type="character" w:customStyle="1" w:styleId="Heading1Char">
    <w:name w:val="Heading 1 Char"/>
    <w:basedOn w:val="DefaultParagraphFont"/>
    <w:link w:val="Heading1"/>
    <w:uiPriority w:val="9"/>
    <w:rsid w:val="007E6BAF"/>
    <w:rPr>
      <w:rFonts w:asciiTheme="majorHAnsi" w:eastAsiaTheme="majorEastAsia" w:hAnsiTheme="majorHAnsi" w:cstheme="majorBidi"/>
      <w:b/>
      <w:color w:val="000000" w:themeColor="text1"/>
      <w:sz w:val="32"/>
      <w:szCs w:val="32"/>
    </w:rPr>
  </w:style>
  <w:style w:type="paragraph" w:styleId="ListParagraph">
    <w:name w:val="List Paragraph"/>
    <w:basedOn w:val="Normal"/>
    <w:uiPriority w:val="34"/>
    <w:qFormat/>
    <w:rsid w:val="00CD59ED"/>
    <w:pPr>
      <w:ind w:left="720"/>
      <w:contextualSpacing/>
    </w:pPr>
  </w:style>
  <w:style w:type="paragraph" w:styleId="NoSpacing">
    <w:name w:val="No Spacing"/>
    <w:uiPriority w:val="1"/>
    <w:qFormat/>
    <w:rsid w:val="001627C8"/>
    <w:pPr>
      <w:spacing w:after="0" w:line="240" w:lineRule="auto"/>
    </w:pPr>
    <w:rPr>
      <w:sz w:val="24"/>
    </w:rPr>
  </w:style>
  <w:style w:type="character" w:customStyle="1" w:styleId="Heading2Char">
    <w:name w:val="Heading 2 Char"/>
    <w:basedOn w:val="DefaultParagraphFont"/>
    <w:link w:val="Heading2"/>
    <w:uiPriority w:val="9"/>
    <w:rsid w:val="007659AF"/>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7659A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659AF"/>
    <w:pPr>
      <w:outlineLvl w:val="9"/>
    </w:pPr>
    <w:rPr>
      <w:b w:val="0"/>
      <w:color w:val="2F5496" w:themeColor="accent1" w:themeShade="BF"/>
      <w:lang w:val="en-US"/>
    </w:rPr>
  </w:style>
  <w:style w:type="paragraph" w:styleId="TOC1">
    <w:name w:val="toc 1"/>
    <w:basedOn w:val="Normal"/>
    <w:next w:val="Normal"/>
    <w:autoRedefine/>
    <w:uiPriority w:val="39"/>
    <w:unhideWhenUsed/>
    <w:rsid w:val="007659AF"/>
    <w:pPr>
      <w:spacing w:after="100"/>
    </w:pPr>
  </w:style>
  <w:style w:type="paragraph" w:styleId="TOC2">
    <w:name w:val="toc 2"/>
    <w:basedOn w:val="Normal"/>
    <w:next w:val="Normal"/>
    <w:autoRedefine/>
    <w:uiPriority w:val="39"/>
    <w:unhideWhenUsed/>
    <w:rsid w:val="007659AF"/>
    <w:pPr>
      <w:spacing w:after="100"/>
      <w:ind w:left="240"/>
    </w:pPr>
  </w:style>
  <w:style w:type="character" w:styleId="Hyperlink">
    <w:name w:val="Hyperlink"/>
    <w:basedOn w:val="DefaultParagraphFont"/>
    <w:uiPriority w:val="99"/>
    <w:unhideWhenUsed/>
    <w:rsid w:val="007659AF"/>
    <w:rPr>
      <w:color w:val="0563C1" w:themeColor="hyperlink"/>
      <w:u w:val="single"/>
    </w:rPr>
  </w:style>
  <w:style w:type="paragraph" w:styleId="BalloonText">
    <w:name w:val="Balloon Text"/>
    <w:basedOn w:val="Normal"/>
    <w:link w:val="BalloonTextChar"/>
    <w:uiPriority w:val="99"/>
    <w:semiHidden/>
    <w:unhideWhenUsed/>
    <w:rsid w:val="00A965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65B3"/>
    <w:rPr>
      <w:rFonts w:ascii="Segoe UI" w:hAnsi="Segoe UI" w:cs="Segoe UI"/>
      <w:sz w:val="18"/>
      <w:szCs w:val="18"/>
    </w:rPr>
  </w:style>
  <w:style w:type="paragraph" w:styleId="Header">
    <w:name w:val="header"/>
    <w:basedOn w:val="Normal"/>
    <w:link w:val="HeaderChar"/>
    <w:uiPriority w:val="99"/>
    <w:unhideWhenUsed/>
    <w:rsid w:val="004D2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EAE"/>
    <w:rPr>
      <w:sz w:val="24"/>
    </w:rPr>
  </w:style>
  <w:style w:type="paragraph" w:styleId="Footer">
    <w:name w:val="footer"/>
    <w:basedOn w:val="Normal"/>
    <w:link w:val="FooterChar"/>
    <w:uiPriority w:val="99"/>
    <w:unhideWhenUsed/>
    <w:rsid w:val="004D2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EAE"/>
    <w:rPr>
      <w:sz w:val="24"/>
    </w:rPr>
  </w:style>
  <w:style w:type="paragraph" w:styleId="Caption">
    <w:name w:val="caption"/>
    <w:basedOn w:val="Normal"/>
    <w:next w:val="Normal"/>
    <w:uiPriority w:val="35"/>
    <w:unhideWhenUsed/>
    <w:qFormat/>
    <w:rsid w:val="004D2EA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74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152669">
      <w:bodyDiv w:val="1"/>
      <w:marLeft w:val="0"/>
      <w:marRight w:val="0"/>
      <w:marTop w:val="0"/>
      <w:marBottom w:val="0"/>
      <w:divBdr>
        <w:top w:val="none" w:sz="0" w:space="0" w:color="auto"/>
        <w:left w:val="none" w:sz="0" w:space="0" w:color="auto"/>
        <w:bottom w:val="none" w:sz="0" w:space="0" w:color="auto"/>
        <w:right w:val="none" w:sz="0" w:space="0" w:color="auto"/>
      </w:divBdr>
    </w:div>
    <w:div w:id="658732877">
      <w:bodyDiv w:val="1"/>
      <w:marLeft w:val="0"/>
      <w:marRight w:val="0"/>
      <w:marTop w:val="0"/>
      <w:marBottom w:val="0"/>
      <w:divBdr>
        <w:top w:val="none" w:sz="0" w:space="0" w:color="auto"/>
        <w:left w:val="none" w:sz="0" w:space="0" w:color="auto"/>
        <w:bottom w:val="none" w:sz="0" w:space="0" w:color="auto"/>
        <w:right w:val="none" w:sz="0" w:space="0" w:color="auto"/>
      </w:divBdr>
    </w:div>
    <w:div w:id="789469304">
      <w:bodyDiv w:val="1"/>
      <w:marLeft w:val="0"/>
      <w:marRight w:val="0"/>
      <w:marTop w:val="0"/>
      <w:marBottom w:val="0"/>
      <w:divBdr>
        <w:top w:val="none" w:sz="0" w:space="0" w:color="auto"/>
        <w:left w:val="none" w:sz="0" w:space="0" w:color="auto"/>
        <w:bottom w:val="none" w:sz="0" w:space="0" w:color="auto"/>
        <w:right w:val="none" w:sz="0" w:space="0" w:color="auto"/>
      </w:divBdr>
    </w:div>
    <w:div w:id="1270049225">
      <w:bodyDiv w:val="1"/>
      <w:marLeft w:val="0"/>
      <w:marRight w:val="0"/>
      <w:marTop w:val="0"/>
      <w:marBottom w:val="0"/>
      <w:divBdr>
        <w:top w:val="none" w:sz="0" w:space="0" w:color="auto"/>
        <w:left w:val="none" w:sz="0" w:space="0" w:color="auto"/>
        <w:bottom w:val="none" w:sz="0" w:space="0" w:color="auto"/>
        <w:right w:val="none" w:sz="0" w:space="0" w:color="auto"/>
      </w:divBdr>
    </w:div>
    <w:div w:id="1814761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package" Target="embeddings/Microsoft_Visio_Drawing.vsdx"/><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0" ma:contentTypeDescription="Create a new document." ma:contentTypeScope="" ma:versionID="fd90133ffecd6b9bced87b8bb1d35fbe">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21cf1276e33790ee99d532f9aae61867"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{C6EE21F9-5A41-4BEC-907D-4BE3586FDDC1}</b:Guid>
    <b:Author>
      <b:Author>
        <b:NameList>
          <b:Person>
            <b:Last>Hut</b:Last>
            <b:First>The</b:First>
            <b:Middle>Pit</b:Middle>
          </b:Person>
        </b:NameList>
      </b:Author>
    </b:Author>
    <b:Title>Raspberry Pi 4 Model B</b:Title>
    <b:YearAccessed>2019</b:YearAccessed>
    <b:MonthAccessed>December</b:MonthAccessed>
    <b:DayAccessed>06</b:DayAccessed>
    <b:URL>https://thepihut.com/products/raspberry-pi-4-model-b</b:URL>
    <b:RefOrder>1</b:RefOrder>
  </b:Source>
  <b:Source>
    <b:Tag>The191</b:Tag>
    <b:SourceType>InternetSite</b:SourceType>
    <b:Guid>{D1701591-D247-4F96-B9E5-38F029A6557A}</b:Guid>
    <b:Author>
      <b:Author>
        <b:NameList>
          <b:Person>
            <b:Last>Hut</b:Last>
            <b:First>The</b:First>
            <b:Middle>Pit</b:Middle>
          </b:Person>
        </b:NameList>
      </b:Author>
    </b:Author>
    <b:Title>Adafruit Fingerprint sensor</b:Title>
    <b:ProductionCompany>Adafruit </b:ProductionCompany>
    <b:YearAccessed>2019</b:YearAccessed>
    <b:MonthAccessed>December</b:MonthAccessed>
    <b:DayAccessed>06</b:DayAccessed>
    <b:URL>https://thepihut.com/products/adafruit-fingerprint-sensor?variant=27740485969&amp;currency=GBP&amp;gclid=Cj0KCQiAno_uBRC1ARIsAB496IWmgTlMjfkMRE0HARldKIxZm42cJ9H9oi5rInqHfypaSK6L3_mhBJwaAhhhEALw_wcB</b:URL>
    <b:RefOrder>2</b:RefOrder>
  </b:Source>
  <b:Source>
    <b:Tag>The192</b:Tag>
    <b:SourceType>InternetSite</b:SourceType>
    <b:Guid>{D0D16D2E-23AB-424C-8B5F-AF9E183037B1}</b:Guid>
    <b:Author>
      <b:Author>
        <b:NameList>
          <b:Person>
            <b:Last>Hub</b:Last>
            <b:First>The</b:First>
            <b:Middle>Pit</b:Middle>
          </b:Person>
        </b:NameList>
      </b:Author>
    </b:Author>
    <b:Title>Adafruit 5.0" 40-pin 800x480 TFT Display without Touchscreen</b:Title>
    <b:ProductionCompany>Adafruit</b:ProductionCompany>
    <b:YearAccessed>2019</b:YearAccessed>
    <b:MonthAccessed>December</b:MonthAccessed>
    <b:DayAccessed>06</b:DayAccessed>
    <b:URL>https://thepihut.com/products/adafruit-5-0-40-pin-800x480-tft-display-without-touchscreen?variant=27739549969&amp;currency=GBP&amp;gclid=CjwKCAiArJjvBRACEiwA-Wiqq1lDqOh8hgYl9cfy6qj1EYiMhC-0I3cE0BHL2w6j0xXZ_3YCUai_1RoC46UQAvD_BwE</b:URL>
    <b:RefOrder>3</b:RefOrder>
  </b:Source>
</b:Sources>
</file>

<file path=customXml/itemProps1.xml><?xml version="1.0" encoding="utf-8"?>
<ds:datastoreItem xmlns:ds="http://schemas.openxmlformats.org/officeDocument/2006/customXml" ds:itemID="{A95B72BD-3153-4FEB-910C-D8DC47A3ED3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22356A2-1D44-4C23-8DCA-6CF0E2453F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FF69EB-7597-4837-A481-075582D099C5}">
  <ds:schemaRefs>
    <ds:schemaRef ds:uri="http://schemas.microsoft.com/sharepoint/v3/contenttype/forms"/>
  </ds:schemaRefs>
</ds:datastoreItem>
</file>

<file path=customXml/itemProps4.xml><?xml version="1.0" encoding="utf-8"?>
<ds:datastoreItem xmlns:ds="http://schemas.openxmlformats.org/officeDocument/2006/customXml" ds:itemID="{3167AB5F-6464-46A7-8F3C-BB507B5F9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537</TotalTime>
  <Pages>8</Pages>
  <Words>964</Words>
  <Characters>5496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12</cp:revision>
  <dcterms:created xsi:type="dcterms:W3CDTF">2019-11-18T15:25:00Z</dcterms:created>
  <dcterms:modified xsi:type="dcterms:W3CDTF">2019-12-06T19:42:00Z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