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32D51" w14:textId="6A5EFE7C" w:rsidR="00170E0B" w:rsidRPr="00170E0B" w:rsidRDefault="00170E0B" w:rsidP="00170E0B">
      <w:pPr>
        <w:rPr>
          <w:rFonts w:ascii="Times New Roman" w:hAnsi="Times New Roman" w:cs="Times New Roman"/>
        </w:rPr>
      </w:pPr>
      <w:r w:rsidRPr="00DE7BC2">
        <w:rPr>
          <w:rFonts w:ascii="Times New Roman" w:hAnsi="Times New Roman" w:cs="Times New Roman"/>
          <w:noProof/>
        </w:rPr>
        <w:drawing>
          <wp:inline distT="0" distB="0" distL="0" distR="0" wp14:anchorId="50BC158A" wp14:editId="7360F9E0">
            <wp:extent cx="1927860" cy="1927860"/>
            <wp:effectExtent l="0" t="0" r="0" b="0"/>
            <wp:docPr id="2045679973" name="Picture 4"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7860" cy="1927860"/>
                    </a:xfrm>
                    <a:prstGeom prst="rect">
                      <a:avLst/>
                    </a:prstGeom>
                    <a:noFill/>
                    <a:ln>
                      <a:noFill/>
                    </a:ln>
                  </pic:spPr>
                </pic:pic>
              </a:graphicData>
            </a:graphic>
          </wp:inline>
        </w:drawing>
      </w:r>
    </w:p>
    <w:p w14:paraId="5B3E62A0" w14:textId="77777777" w:rsidR="00170E0B" w:rsidRPr="00170E0B" w:rsidRDefault="00170E0B" w:rsidP="00170E0B">
      <w:pPr>
        <w:rPr>
          <w:rFonts w:ascii="Times New Roman" w:hAnsi="Times New Roman" w:cs="Times New Roman"/>
          <w:u w:val="single"/>
        </w:rPr>
      </w:pPr>
      <w:r w:rsidRPr="00170E0B">
        <w:rPr>
          <w:rFonts w:ascii="Times New Roman" w:hAnsi="Times New Roman" w:cs="Times New Roman"/>
          <w:u w:val="single"/>
        </w:rPr>
        <w:t>UNIVERSITY OF WALES TRINITY SAINT DAVID</w:t>
      </w:r>
    </w:p>
    <w:p w14:paraId="035A8B0A" w14:textId="77777777" w:rsidR="00170E0B" w:rsidRPr="00170E0B" w:rsidRDefault="00170E0B" w:rsidP="00170E0B">
      <w:pPr>
        <w:rPr>
          <w:rFonts w:ascii="Times New Roman" w:hAnsi="Times New Roman" w:cs="Times New Roman"/>
          <w:u w:val="single"/>
        </w:rPr>
      </w:pPr>
      <w:r w:rsidRPr="00170E0B">
        <w:rPr>
          <w:rFonts w:ascii="Times New Roman" w:hAnsi="Times New Roman" w:cs="Times New Roman"/>
          <w:u w:val="single"/>
        </w:rPr>
        <w:t>LONDON CAMPUS</w:t>
      </w:r>
    </w:p>
    <w:p w14:paraId="4394BC39"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Module Title: Leadership and management, theory and practice</w:t>
      </w:r>
    </w:p>
    <w:p w14:paraId="3C05BC63" w14:textId="77777777" w:rsidR="00170E0B" w:rsidRPr="00170E0B" w:rsidRDefault="00170E0B" w:rsidP="00170E0B">
      <w:pPr>
        <w:rPr>
          <w:rFonts w:ascii="Times New Roman" w:hAnsi="Times New Roman" w:cs="Times New Roman"/>
          <w:lang w:val="fr-FR"/>
        </w:rPr>
      </w:pPr>
      <w:r w:rsidRPr="00170E0B">
        <w:rPr>
          <w:rFonts w:ascii="Times New Roman" w:hAnsi="Times New Roman" w:cs="Times New Roman"/>
          <w:lang w:val="fr-FR"/>
        </w:rPr>
        <w:t>Module Code: LCBB6003</w:t>
      </w:r>
    </w:p>
    <w:p w14:paraId="4318E819" w14:textId="77777777" w:rsidR="00170E0B" w:rsidRPr="00170E0B" w:rsidRDefault="00170E0B" w:rsidP="00170E0B">
      <w:pPr>
        <w:rPr>
          <w:rFonts w:ascii="Times New Roman" w:hAnsi="Times New Roman" w:cs="Times New Roman"/>
          <w:lang w:val="fr-FR"/>
        </w:rPr>
      </w:pPr>
      <w:proofErr w:type="spellStart"/>
      <w:r w:rsidRPr="00170E0B">
        <w:rPr>
          <w:rFonts w:ascii="Times New Roman" w:hAnsi="Times New Roman" w:cs="Times New Roman"/>
          <w:lang w:val="fr-FR"/>
        </w:rPr>
        <w:t>Assignment</w:t>
      </w:r>
      <w:proofErr w:type="spellEnd"/>
      <w:r w:rsidRPr="00170E0B">
        <w:rPr>
          <w:rFonts w:ascii="Times New Roman" w:hAnsi="Times New Roman" w:cs="Times New Roman"/>
          <w:lang w:val="fr-FR"/>
        </w:rPr>
        <w:t>: Component 2</w:t>
      </w:r>
    </w:p>
    <w:p w14:paraId="2D8CE186"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Practical: Group Report &amp;</w:t>
      </w:r>
    </w:p>
    <w:p w14:paraId="10B48E60"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Presentation</w:t>
      </w:r>
    </w:p>
    <w:p w14:paraId="79C6B14B"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 xml:space="preserve">Lecturer: Dr Laila </w:t>
      </w:r>
      <w:proofErr w:type="spellStart"/>
      <w:r w:rsidRPr="00170E0B">
        <w:rPr>
          <w:rFonts w:ascii="Times New Roman" w:hAnsi="Times New Roman" w:cs="Times New Roman"/>
        </w:rPr>
        <w:t>Maazouz</w:t>
      </w:r>
      <w:proofErr w:type="spellEnd"/>
    </w:p>
    <w:p w14:paraId="568C81D5"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Student Name: Petar Ognyanov Mitev</w:t>
      </w:r>
    </w:p>
    <w:p w14:paraId="675D9E52" w14:textId="77777777" w:rsidR="00170E0B" w:rsidRPr="00170E0B" w:rsidRDefault="00170E0B" w:rsidP="00170E0B">
      <w:pPr>
        <w:rPr>
          <w:rFonts w:ascii="Times New Roman" w:hAnsi="Times New Roman" w:cs="Times New Roman"/>
        </w:rPr>
      </w:pPr>
      <w:r w:rsidRPr="00170E0B">
        <w:rPr>
          <w:rFonts w:ascii="Times New Roman" w:hAnsi="Times New Roman" w:cs="Times New Roman"/>
        </w:rPr>
        <w:t>Student Number: 2122707</w:t>
      </w:r>
    </w:p>
    <w:p w14:paraId="4894E30A" w14:textId="77777777" w:rsidR="00170E0B" w:rsidRPr="00DE7BC2" w:rsidRDefault="00170E0B" w:rsidP="00170E0B">
      <w:pPr>
        <w:rPr>
          <w:rFonts w:ascii="Times New Roman" w:hAnsi="Times New Roman" w:cs="Times New Roman"/>
        </w:rPr>
      </w:pPr>
    </w:p>
    <w:p w14:paraId="57A0B143" w14:textId="77777777" w:rsidR="00170E0B" w:rsidRPr="00DE7BC2" w:rsidRDefault="00170E0B" w:rsidP="00170E0B">
      <w:pPr>
        <w:rPr>
          <w:rFonts w:ascii="Times New Roman" w:hAnsi="Times New Roman" w:cs="Times New Roman"/>
        </w:rPr>
      </w:pPr>
    </w:p>
    <w:p w14:paraId="5B4D52C1" w14:textId="77777777" w:rsidR="00170E0B" w:rsidRPr="00DE7BC2" w:rsidRDefault="00170E0B" w:rsidP="00170E0B">
      <w:pPr>
        <w:rPr>
          <w:rFonts w:ascii="Times New Roman" w:hAnsi="Times New Roman" w:cs="Times New Roman"/>
        </w:rPr>
      </w:pPr>
    </w:p>
    <w:p w14:paraId="234AEDBE" w14:textId="77777777" w:rsidR="00170E0B" w:rsidRPr="00DE7BC2" w:rsidRDefault="00170E0B" w:rsidP="00170E0B">
      <w:pPr>
        <w:rPr>
          <w:rFonts w:ascii="Times New Roman" w:hAnsi="Times New Roman" w:cs="Times New Roman"/>
        </w:rPr>
      </w:pPr>
    </w:p>
    <w:p w14:paraId="70168969" w14:textId="77777777" w:rsidR="00170E0B" w:rsidRPr="00DE7BC2" w:rsidRDefault="00170E0B" w:rsidP="00170E0B">
      <w:pPr>
        <w:rPr>
          <w:rFonts w:ascii="Times New Roman" w:hAnsi="Times New Roman" w:cs="Times New Roman"/>
        </w:rPr>
      </w:pPr>
    </w:p>
    <w:p w14:paraId="11A86358" w14:textId="77777777" w:rsidR="00170E0B" w:rsidRPr="00DE7BC2" w:rsidRDefault="00170E0B" w:rsidP="00170E0B">
      <w:pPr>
        <w:rPr>
          <w:rFonts w:ascii="Times New Roman" w:hAnsi="Times New Roman" w:cs="Times New Roman"/>
        </w:rPr>
      </w:pPr>
    </w:p>
    <w:p w14:paraId="58F9F56C" w14:textId="77777777" w:rsidR="00170E0B" w:rsidRPr="00DE7BC2" w:rsidRDefault="00170E0B" w:rsidP="00170E0B">
      <w:pPr>
        <w:rPr>
          <w:rFonts w:ascii="Times New Roman" w:hAnsi="Times New Roman" w:cs="Times New Roman"/>
        </w:rPr>
      </w:pPr>
    </w:p>
    <w:sdt>
      <w:sdtPr>
        <w:rPr>
          <w:rFonts w:ascii="Times New Roman" w:eastAsiaTheme="minorEastAsia" w:hAnsi="Times New Roman" w:cs="Times New Roman"/>
          <w:b w:val="0"/>
          <w:bCs w:val="0"/>
          <w:color w:val="auto"/>
          <w:sz w:val="22"/>
          <w:szCs w:val="22"/>
        </w:rPr>
        <w:id w:val="1805428206"/>
        <w:docPartObj>
          <w:docPartGallery w:val="Table of Contents"/>
          <w:docPartUnique/>
        </w:docPartObj>
      </w:sdtPr>
      <w:sdtEndPr>
        <w:rPr>
          <w:noProof/>
        </w:rPr>
      </w:sdtEndPr>
      <w:sdtContent>
        <w:p w14:paraId="677CE998" w14:textId="18FE534C" w:rsidR="00170E0B" w:rsidRPr="00DE7BC2" w:rsidRDefault="00170E0B">
          <w:pPr>
            <w:pStyle w:val="TOCHeading"/>
            <w:rPr>
              <w:rFonts w:ascii="Times New Roman" w:hAnsi="Times New Roman" w:cs="Times New Roman"/>
              <w:b w:val="0"/>
              <w:bCs w:val="0"/>
              <w:color w:val="auto"/>
            </w:rPr>
          </w:pPr>
          <w:r w:rsidRPr="00DE7BC2">
            <w:rPr>
              <w:rFonts w:ascii="Times New Roman" w:hAnsi="Times New Roman" w:cs="Times New Roman"/>
              <w:b w:val="0"/>
              <w:bCs w:val="0"/>
              <w:color w:val="auto"/>
            </w:rPr>
            <w:t>Contents</w:t>
          </w:r>
        </w:p>
        <w:p w14:paraId="0473C1CC" w14:textId="2AF010B1" w:rsidR="00170E0B" w:rsidRPr="00DE7BC2" w:rsidRDefault="00170E0B">
          <w:pPr>
            <w:pStyle w:val="TOC1"/>
            <w:tabs>
              <w:tab w:val="right" w:leader="dot" w:pos="8630"/>
            </w:tabs>
            <w:rPr>
              <w:rFonts w:ascii="Times New Roman" w:hAnsi="Times New Roman" w:cs="Times New Roman"/>
              <w:noProof/>
            </w:rPr>
          </w:pPr>
          <w:r w:rsidRPr="00DE7BC2">
            <w:rPr>
              <w:rFonts w:ascii="Times New Roman" w:hAnsi="Times New Roman" w:cs="Times New Roman"/>
            </w:rPr>
            <w:fldChar w:fldCharType="begin"/>
          </w:r>
          <w:r w:rsidRPr="00DE7BC2">
            <w:rPr>
              <w:rFonts w:ascii="Times New Roman" w:hAnsi="Times New Roman" w:cs="Times New Roman"/>
            </w:rPr>
            <w:instrText xml:space="preserve"> TOC \o "1-3" \h \z \u </w:instrText>
          </w:r>
          <w:r w:rsidRPr="00DE7BC2">
            <w:rPr>
              <w:rFonts w:ascii="Times New Roman" w:hAnsi="Times New Roman" w:cs="Times New Roman"/>
            </w:rPr>
            <w:fldChar w:fldCharType="separate"/>
          </w:r>
          <w:hyperlink w:anchor="_Toc172987099" w:history="1">
            <w:r w:rsidRPr="00DE7BC2">
              <w:rPr>
                <w:rStyle w:val="Hyperlink"/>
                <w:rFonts w:ascii="Times New Roman" w:hAnsi="Times New Roman" w:cs="Times New Roman"/>
                <w:noProof/>
                <w:color w:val="auto"/>
              </w:rPr>
              <w:t>Introduction</w:t>
            </w:r>
            <w:r w:rsidRPr="00DE7BC2">
              <w:rPr>
                <w:rFonts w:ascii="Times New Roman" w:hAnsi="Times New Roman" w:cs="Times New Roman"/>
                <w:noProof/>
                <w:webHidden/>
              </w:rPr>
              <w:tab/>
            </w:r>
            <w:r w:rsidRPr="00DE7BC2">
              <w:rPr>
                <w:rFonts w:ascii="Times New Roman" w:hAnsi="Times New Roman" w:cs="Times New Roman"/>
                <w:noProof/>
                <w:webHidden/>
              </w:rPr>
              <w:fldChar w:fldCharType="begin"/>
            </w:r>
            <w:r w:rsidRPr="00DE7BC2">
              <w:rPr>
                <w:rFonts w:ascii="Times New Roman" w:hAnsi="Times New Roman" w:cs="Times New Roman"/>
                <w:noProof/>
                <w:webHidden/>
              </w:rPr>
              <w:instrText xml:space="preserve"> PAGEREF _Toc172987099 \h </w:instrText>
            </w:r>
            <w:r w:rsidRPr="00DE7BC2">
              <w:rPr>
                <w:rFonts w:ascii="Times New Roman" w:hAnsi="Times New Roman" w:cs="Times New Roman"/>
                <w:noProof/>
                <w:webHidden/>
              </w:rPr>
            </w:r>
            <w:r w:rsidRPr="00DE7BC2">
              <w:rPr>
                <w:rFonts w:ascii="Times New Roman" w:hAnsi="Times New Roman" w:cs="Times New Roman"/>
                <w:noProof/>
                <w:webHidden/>
              </w:rPr>
              <w:fldChar w:fldCharType="separate"/>
            </w:r>
            <w:r w:rsidRPr="00DE7BC2">
              <w:rPr>
                <w:rFonts w:ascii="Times New Roman" w:hAnsi="Times New Roman" w:cs="Times New Roman"/>
                <w:noProof/>
                <w:webHidden/>
              </w:rPr>
              <w:t>2</w:t>
            </w:r>
            <w:r w:rsidRPr="00DE7BC2">
              <w:rPr>
                <w:rFonts w:ascii="Times New Roman" w:hAnsi="Times New Roman" w:cs="Times New Roman"/>
                <w:noProof/>
                <w:webHidden/>
              </w:rPr>
              <w:fldChar w:fldCharType="end"/>
            </w:r>
          </w:hyperlink>
        </w:p>
        <w:p w14:paraId="67DE594B" w14:textId="22AF00FE" w:rsidR="00170E0B" w:rsidRPr="00DE7BC2" w:rsidRDefault="00000000" w:rsidP="00170E0B">
          <w:pPr>
            <w:pStyle w:val="TOC2"/>
            <w:tabs>
              <w:tab w:val="right" w:leader="dot" w:pos="8630"/>
            </w:tabs>
            <w:ind w:left="0"/>
            <w:rPr>
              <w:rFonts w:ascii="Times New Roman" w:hAnsi="Times New Roman" w:cs="Times New Roman"/>
              <w:noProof/>
            </w:rPr>
          </w:pPr>
          <w:hyperlink w:anchor="_Toc172987100" w:history="1">
            <w:r w:rsidR="00170E0B" w:rsidRPr="00DE7BC2">
              <w:rPr>
                <w:rStyle w:val="Hyperlink"/>
                <w:rFonts w:ascii="Times New Roman" w:hAnsi="Times New Roman" w:cs="Times New Roman"/>
                <w:noProof/>
                <w:color w:val="auto"/>
              </w:rPr>
              <w:t>Description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_Toc172987100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2</w:t>
            </w:r>
            <w:r w:rsidR="00170E0B" w:rsidRPr="00DE7BC2">
              <w:rPr>
                <w:rFonts w:ascii="Times New Roman" w:hAnsi="Times New Roman" w:cs="Times New Roman"/>
                <w:noProof/>
                <w:webHidden/>
              </w:rPr>
              <w:fldChar w:fldCharType="end"/>
            </w:r>
          </w:hyperlink>
        </w:p>
        <w:p w14:paraId="58147633" w14:textId="41469CE0" w:rsidR="00170E0B" w:rsidRPr="00DE7BC2" w:rsidRDefault="00000000">
          <w:pPr>
            <w:pStyle w:val="TOC3"/>
            <w:tabs>
              <w:tab w:val="right" w:leader="dot" w:pos="8630"/>
            </w:tabs>
            <w:rPr>
              <w:rFonts w:ascii="Times New Roman" w:hAnsi="Times New Roman" w:cs="Times New Roman"/>
              <w:noProof/>
            </w:rPr>
          </w:pPr>
          <w:hyperlink w:anchor="_Toc172987101" w:history="1">
            <w:r w:rsidR="00170E0B" w:rsidRPr="00DE7BC2">
              <w:rPr>
                <w:rStyle w:val="Hyperlink"/>
                <w:rFonts w:ascii="Times New Roman" w:hAnsi="Times New Roman" w:cs="Times New Roman"/>
                <w:noProof/>
                <w:color w:val="auto"/>
              </w:rPr>
              <w:t>Joseph Stalin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_Toc172987101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2</w:t>
            </w:r>
            <w:r w:rsidR="00170E0B" w:rsidRPr="00DE7BC2">
              <w:rPr>
                <w:rFonts w:ascii="Times New Roman" w:hAnsi="Times New Roman" w:cs="Times New Roman"/>
                <w:noProof/>
                <w:webHidden/>
              </w:rPr>
              <w:fldChar w:fldCharType="end"/>
            </w:r>
          </w:hyperlink>
        </w:p>
        <w:p w14:paraId="24076835" w14:textId="275DC626" w:rsidR="00170E0B" w:rsidRPr="00DE7BC2" w:rsidRDefault="00000000">
          <w:pPr>
            <w:pStyle w:val="TOC3"/>
            <w:tabs>
              <w:tab w:val="right" w:leader="dot" w:pos="8630"/>
            </w:tabs>
            <w:rPr>
              <w:rFonts w:ascii="Times New Roman" w:hAnsi="Times New Roman" w:cs="Times New Roman"/>
              <w:noProof/>
            </w:rPr>
          </w:pPr>
          <w:hyperlink w:anchor="_Toc172987102" w:history="1">
            <w:r w:rsidR="00170E0B" w:rsidRPr="00DE7BC2">
              <w:rPr>
                <w:rStyle w:val="Hyperlink"/>
                <w:rFonts w:ascii="Times New Roman" w:hAnsi="Times New Roman" w:cs="Times New Roman"/>
                <w:noProof/>
                <w:color w:val="auto"/>
              </w:rPr>
              <w:t>Steve Jobs</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_Toc172987102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2</w:t>
            </w:r>
            <w:r w:rsidR="00170E0B" w:rsidRPr="00DE7BC2">
              <w:rPr>
                <w:rFonts w:ascii="Times New Roman" w:hAnsi="Times New Roman" w:cs="Times New Roman"/>
                <w:noProof/>
                <w:webHidden/>
              </w:rPr>
              <w:fldChar w:fldCharType="end"/>
            </w:r>
          </w:hyperlink>
        </w:p>
        <w:p w14:paraId="4B357F63" w14:textId="51897FD8" w:rsidR="00170E0B" w:rsidRPr="00DE7BC2" w:rsidRDefault="00000000">
          <w:pPr>
            <w:pStyle w:val="TOC3"/>
            <w:tabs>
              <w:tab w:val="right" w:leader="dot" w:pos="8630"/>
            </w:tabs>
            <w:rPr>
              <w:rFonts w:ascii="Times New Roman" w:hAnsi="Times New Roman" w:cs="Times New Roman"/>
              <w:noProof/>
            </w:rPr>
          </w:pPr>
          <w:hyperlink w:anchor="_Toc172987103" w:history="1">
            <w:r w:rsidR="00170E0B" w:rsidRPr="00DE7BC2">
              <w:rPr>
                <w:rStyle w:val="Hyperlink"/>
                <w:rFonts w:ascii="Times New Roman" w:hAnsi="Times New Roman" w:cs="Times New Roman"/>
                <w:noProof/>
                <w:color w:val="auto"/>
              </w:rPr>
              <w:t>Vladimir Lenin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_Toc172987103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2</w:t>
            </w:r>
            <w:r w:rsidR="00170E0B" w:rsidRPr="00DE7BC2">
              <w:rPr>
                <w:rFonts w:ascii="Times New Roman" w:hAnsi="Times New Roman" w:cs="Times New Roman"/>
                <w:noProof/>
                <w:webHidden/>
              </w:rPr>
              <w:fldChar w:fldCharType="end"/>
            </w:r>
          </w:hyperlink>
        </w:p>
        <w:p w14:paraId="5E64D367" w14:textId="151158FA" w:rsidR="00170E0B" w:rsidRPr="00DE7BC2" w:rsidRDefault="00000000">
          <w:pPr>
            <w:pStyle w:val="TOC3"/>
            <w:tabs>
              <w:tab w:val="right" w:leader="dot" w:pos="8630"/>
            </w:tabs>
            <w:rPr>
              <w:rFonts w:ascii="Times New Roman" w:hAnsi="Times New Roman" w:cs="Times New Roman"/>
              <w:noProof/>
            </w:rPr>
          </w:pPr>
          <w:hyperlink w:anchor="_Toc172987104" w:history="1">
            <w:r w:rsidR="00170E0B" w:rsidRPr="00DE7BC2">
              <w:rPr>
                <w:rStyle w:val="Hyperlink"/>
                <w:rFonts w:ascii="Times New Roman" w:hAnsi="Times New Roman" w:cs="Times New Roman"/>
                <w:noProof/>
                <w:color w:val="auto"/>
              </w:rPr>
              <w:t>Kim Jong-un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_Toc172987104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3</w:t>
            </w:r>
            <w:r w:rsidR="00170E0B" w:rsidRPr="00DE7BC2">
              <w:rPr>
                <w:rFonts w:ascii="Times New Roman" w:hAnsi="Times New Roman" w:cs="Times New Roman"/>
                <w:noProof/>
                <w:webHidden/>
              </w:rPr>
              <w:fldChar w:fldCharType="end"/>
            </w:r>
          </w:hyperlink>
        </w:p>
        <w:p w14:paraId="5D0EF979" w14:textId="3BCD3BB7" w:rsidR="00170E0B" w:rsidRPr="00DE7BC2" w:rsidRDefault="00000000" w:rsidP="00170E0B">
          <w:pPr>
            <w:pStyle w:val="TOC2"/>
            <w:tabs>
              <w:tab w:val="right" w:leader="dot" w:pos="8630"/>
            </w:tabs>
            <w:ind w:left="0"/>
            <w:rPr>
              <w:rFonts w:ascii="Times New Roman" w:hAnsi="Times New Roman" w:cs="Times New Roman"/>
              <w:noProof/>
            </w:rPr>
          </w:pPr>
          <w:hyperlink w:anchor="_Toc172987105" w:history="1">
            <w:r w:rsidR="00170E0B" w:rsidRPr="00DE7BC2">
              <w:rPr>
                <w:rStyle w:val="Hyperlink"/>
                <w:rFonts w:ascii="Times New Roman" w:hAnsi="Times New Roman" w:cs="Times New Roman"/>
                <w:noProof/>
                <w:color w:val="auto"/>
              </w:rPr>
              <w:t>Feelings</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_Toc172987105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3</w:t>
            </w:r>
            <w:r w:rsidR="00170E0B" w:rsidRPr="00DE7BC2">
              <w:rPr>
                <w:rFonts w:ascii="Times New Roman" w:hAnsi="Times New Roman" w:cs="Times New Roman"/>
                <w:noProof/>
                <w:webHidden/>
              </w:rPr>
              <w:fldChar w:fldCharType="end"/>
            </w:r>
          </w:hyperlink>
        </w:p>
        <w:p w14:paraId="228575BE" w14:textId="7AA2A2DE" w:rsidR="00170E0B" w:rsidRPr="00DE7BC2" w:rsidRDefault="00000000" w:rsidP="00170E0B">
          <w:pPr>
            <w:pStyle w:val="TOC2"/>
            <w:tabs>
              <w:tab w:val="right" w:leader="dot" w:pos="8630"/>
            </w:tabs>
            <w:ind w:left="0"/>
            <w:rPr>
              <w:rFonts w:ascii="Times New Roman" w:hAnsi="Times New Roman" w:cs="Times New Roman"/>
              <w:noProof/>
            </w:rPr>
          </w:pPr>
          <w:hyperlink w:anchor="_Toc172987106" w:history="1">
            <w:r w:rsidR="00170E0B" w:rsidRPr="00DE7BC2">
              <w:rPr>
                <w:rStyle w:val="Hyperlink"/>
                <w:rFonts w:ascii="Times New Roman" w:hAnsi="Times New Roman" w:cs="Times New Roman"/>
                <w:noProof/>
                <w:color w:val="auto"/>
              </w:rPr>
              <w:t>Evaluation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_Toc172987106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3</w:t>
            </w:r>
            <w:r w:rsidR="00170E0B" w:rsidRPr="00DE7BC2">
              <w:rPr>
                <w:rFonts w:ascii="Times New Roman" w:hAnsi="Times New Roman" w:cs="Times New Roman"/>
                <w:noProof/>
                <w:webHidden/>
              </w:rPr>
              <w:fldChar w:fldCharType="end"/>
            </w:r>
          </w:hyperlink>
        </w:p>
        <w:p w14:paraId="7502CB3E" w14:textId="2F7025E1" w:rsidR="00170E0B" w:rsidRPr="00DE7BC2" w:rsidRDefault="00000000" w:rsidP="00170E0B">
          <w:pPr>
            <w:pStyle w:val="TOC2"/>
            <w:tabs>
              <w:tab w:val="right" w:leader="dot" w:pos="8630"/>
            </w:tabs>
            <w:ind w:left="0"/>
            <w:rPr>
              <w:rFonts w:ascii="Times New Roman" w:hAnsi="Times New Roman" w:cs="Times New Roman"/>
              <w:noProof/>
            </w:rPr>
          </w:pPr>
          <w:hyperlink w:anchor="_Toc172987107" w:history="1">
            <w:r w:rsidR="00170E0B" w:rsidRPr="00DE7BC2">
              <w:rPr>
                <w:rStyle w:val="Hyperlink"/>
                <w:rFonts w:ascii="Times New Roman" w:hAnsi="Times New Roman" w:cs="Times New Roman"/>
                <w:noProof/>
                <w:color w:val="auto"/>
              </w:rPr>
              <w:t>Analysis</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_Toc172987107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3</w:t>
            </w:r>
            <w:r w:rsidR="00170E0B" w:rsidRPr="00DE7BC2">
              <w:rPr>
                <w:rFonts w:ascii="Times New Roman" w:hAnsi="Times New Roman" w:cs="Times New Roman"/>
                <w:noProof/>
                <w:webHidden/>
              </w:rPr>
              <w:fldChar w:fldCharType="end"/>
            </w:r>
          </w:hyperlink>
        </w:p>
        <w:p w14:paraId="073C05D5" w14:textId="5EDFC007" w:rsidR="00170E0B" w:rsidRPr="00DE7BC2" w:rsidRDefault="00000000" w:rsidP="00170E0B">
          <w:pPr>
            <w:pStyle w:val="TOC2"/>
            <w:tabs>
              <w:tab w:val="right" w:leader="dot" w:pos="8630"/>
            </w:tabs>
            <w:ind w:left="0"/>
            <w:rPr>
              <w:rFonts w:ascii="Times New Roman" w:hAnsi="Times New Roman" w:cs="Times New Roman"/>
              <w:noProof/>
            </w:rPr>
          </w:pPr>
          <w:hyperlink w:anchor="_Toc172987108" w:history="1">
            <w:r w:rsidR="00170E0B" w:rsidRPr="00DE7BC2">
              <w:rPr>
                <w:rStyle w:val="Hyperlink"/>
                <w:rFonts w:ascii="Times New Roman" w:hAnsi="Times New Roman" w:cs="Times New Roman"/>
                <w:noProof/>
                <w:color w:val="auto"/>
              </w:rPr>
              <w:t>Conclusion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_Toc172987108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3</w:t>
            </w:r>
            <w:r w:rsidR="00170E0B" w:rsidRPr="00DE7BC2">
              <w:rPr>
                <w:rFonts w:ascii="Times New Roman" w:hAnsi="Times New Roman" w:cs="Times New Roman"/>
                <w:noProof/>
                <w:webHidden/>
              </w:rPr>
              <w:fldChar w:fldCharType="end"/>
            </w:r>
          </w:hyperlink>
        </w:p>
        <w:p w14:paraId="24B87D0B" w14:textId="68BF407E" w:rsidR="00170E0B" w:rsidRPr="00DE7BC2" w:rsidRDefault="00000000" w:rsidP="00170E0B">
          <w:pPr>
            <w:pStyle w:val="TOC2"/>
            <w:tabs>
              <w:tab w:val="right" w:leader="dot" w:pos="8630"/>
            </w:tabs>
            <w:ind w:left="0"/>
            <w:rPr>
              <w:rFonts w:ascii="Times New Roman" w:hAnsi="Times New Roman" w:cs="Times New Roman"/>
              <w:noProof/>
            </w:rPr>
          </w:pPr>
          <w:hyperlink w:anchor="_Toc172987109" w:history="1">
            <w:r w:rsidR="00170E0B" w:rsidRPr="00DE7BC2">
              <w:rPr>
                <w:rStyle w:val="Hyperlink"/>
                <w:rFonts w:ascii="Times New Roman" w:hAnsi="Times New Roman" w:cs="Times New Roman"/>
                <w:noProof/>
                <w:color w:val="auto"/>
              </w:rPr>
              <w:t>Action Plan</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_Toc172987109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4</w:t>
            </w:r>
            <w:r w:rsidR="00170E0B" w:rsidRPr="00DE7BC2">
              <w:rPr>
                <w:rFonts w:ascii="Times New Roman" w:hAnsi="Times New Roman" w:cs="Times New Roman"/>
                <w:noProof/>
                <w:webHidden/>
              </w:rPr>
              <w:fldChar w:fldCharType="end"/>
            </w:r>
          </w:hyperlink>
        </w:p>
        <w:p w14:paraId="54A1DF78" w14:textId="59A37876" w:rsidR="00170E0B" w:rsidRPr="00DE7BC2" w:rsidRDefault="00000000" w:rsidP="00170E0B">
          <w:pPr>
            <w:pStyle w:val="TOC2"/>
            <w:tabs>
              <w:tab w:val="right" w:leader="dot" w:pos="8630"/>
            </w:tabs>
            <w:ind w:left="0"/>
            <w:rPr>
              <w:rFonts w:ascii="Times New Roman" w:hAnsi="Times New Roman" w:cs="Times New Roman"/>
              <w:noProof/>
            </w:rPr>
          </w:pPr>
          <w:hyperlink w:anchor="_Toc172987110" w:history="1">
            <w:r w:rsidR="00170E0B" w:rsidRPr="00DE7BC2">
              <w:rPr>
                <w:rStyle w:val="Hyperlink"/>
                <w:rFonts w:ascii="Times New Roman" w:hAnsi="Times New Roman" w:cs="Times New Roman"/>
                <w:noProof/>
                <w:color w:val="auto"/>
              </w:rPr>
              <w:t>References</w:t>
            </w:r>
            <w:r w:rsidR="00170E0B" w:rsidRPr="00DE7BC2">
              <w:rPr>
                <w:rFonts w:ascii="Times New Roman" w:hAnsi="Times New Roman" w:cs="Times New Roman"/>
                <w:noProof/>
                <w:webHidden/>
              </w:rPr>
              <w:tab/>
            </w:r>
            <w:r w:rsidR="00170E0B" w:rsidRPr="00DE7BC2">
              <w:rPr>
                <w:rFonts w:ascii="Times New Roman" w:hAnsi="Times New Roman" w:cs="Times New Roman"/>
                <w:noProof/>
                <w:webHidden/>
              </w:rPr>
              <w:fldChar w:fldCharType="begin"/>
            </w:r>
            <w:r w:rsidR="00170E0B" w:rsidRPr="00DE7BC2">
              <w:rPr>
                <w:rFonts w:ascii="Times New Roman" w:hAnsi="Times New Roman" w:cs="Times New Roman"/>
                <w:noProof/>
                <w:webHidden/>
              </w:rPr>
              <w:instrText xml:space="preserve"> PAGEREF _Toc172987110 \h </w:instrText>
            </w:r>
            <w:r w:rsidR="00170E0B" w:rsidRPr="00DE7BC2">
              <w:rPr>
                <w:rFonts w:ascii="Times New Roman" w:hAnsi="Times New Roman" w:cs="Times New Roman"/>
                <w:noProof/>
                <w:webHidden/>
              </w:rPr>
            </w:r>
            <w:r w:rsidR="00170E0B" w:rsidRPr="00DE7BC2">
              <w:rPr>
                <w:rFonts w:ascii="Times New Roman" w:hAnsi="Times New Roman" w:cs="Times New Roman"/>
                <w:noProof/>
                <w:webHidden/>
              </w:rPr>
              <w:fldChar w:fldCharType="separate"/>
            </w:r>
            <w:r w:rsidR="00170E0B" w:rsidRPr="00DE7BC2">
              <w:rPr>
                <w:rFonts w:ascii="Times New Roman" w:hAnsi="Times New Roman" w:cs="Times New Roman"/>
                <w:noProof/>
                <w:webHidden/>
              </w:rPr>
              <w:t>4</w:t>
            </w:r>
            <w:r w:rsidR="00170E0B" w:rsidRPr="00DE7BC2">
              <w:rPr>
                <w:rFonts w:ascii="Times New Roman" w:hAnsi="Times New Roman" w:cs="Times New Roman"/>
                <w:noProof/>
                <w:webHidden/>
              </w:rPr>
              <w:fldChar w:fldCharType="end"/>
            </w:r>
          </w:hyperlink>
        </w:p>
        <w:p w14:paraId="3E1A61C8" w14:textId="6F513229" w:rsidR="00170E0B" w:rsidRPr="00DE7BC2" w:rsidRDefault="00170E0B">
          <w:pPr>
            <w:rPr>
              <w:rFonts w:ascii="Times New Roman" w:hAnsi="Times New Roman" w:cs="Times New Roman"/>
            </w:rPr>
          </w:pPr>
          <w:r w:rsidRPr="00DE7BC2">
            <w:rPr>
              <w:rFonts w:ascii="Times New Roman" w:hAnsi="Times New Roman" w:cs="Times New Roman"/>
              <w:noProof/>
            </w:rPr>
            <w:fldChar w:fldCharType="end"/>
          </w:r>
        </w:p>
      </w:sdtContent>
    </w:sdt>
    <w:p w14:paraId="7264649A" w14:textId="5A282E4F" w:rsidR="00DE7BC2" w:rsidRPr="00DE7BC2" w:rsidRDefault="00DE7BC2" w:rsidP="00170E0B">
      <w:pPr>
        <w:pStyle w:val="Heading1"/>
        <w:spacing w:line="360" w:lineRule="auto"/>
        <w:jc w:val="both"/>
        <w:rPr>
          <w:rFonts w:ascii="Times New Roman" w:hAnsi="Times New Roman" w:cs="Times New Roman"/>
          <w:b w:val="0"/>
          <w:bCs w:val="0"/>
          <w:color w:val="auto"/>
          <w:sz w:val="32"/>
          <w:szCs w:val="32"/>
        </w:rPr>
      </w:pPr>
      <w:bookmarkStart w:id="0" w:name="_Toc172987099"/>
      <w:r w:rsidRPr="00DE7BC2">
        <w:rPr>
          <w:rFonts w:ascii="Times New Roman" w:hAnsi="Times New Roman" w:cs="Times New Roman"/>
          <w:b w:val="0"/>
          <w:bCs w:val="0"/>
          <w:color w:val="auto"/>
          <w:sz w:val="32"/>
          <w:szCs w:val="32"/>
        </w:rPr>
        <w:lastRenderedPageBreak/>
        <w:t>Individual Report</w:t>
      </w:r>
    </w:p>
    <w:p w14:paraId="650367E4" w14:textId="15261E48" w:rsidR="00111991" w:rsidRPr="00DE7BC2" w:rsidRDefault="00000000" w:rsidP="00170E0B">
      <w:pPr>
        <w:pStyle w:val="Heading1"/>
        <w:spacing w:line="360" w:lineRule="auto"/>
        <w:jc w:val="both"/>
        <w:rPr>
          <w:rFonts w:ascii="Times New Roman" w:hAnsi="Times New Roman" w:cs="Times New Roman"/>
          <w:b w:val="0"/>
          <w:bCs w:val="0"/>
          <w:color w:val="auto"/>
        </w:rPr>
      </w:pPr>
      <w:r w:rsidRPr="00DE7BC2">
        <w:rPr>
          <w:rFonts w:ascii="Times New Roman" w:hAnsi="Times New Roman" w:cs="Times New Roman"/>
          <w:b w:val="0"/>
          <w:bCs w:val="0"/>
          <w:color w:val="auto"/>
        </w:rPr>
        <w:t>Introduction</w:t>
      </w:r>
      <w:bookmarkEnd w:id="0"/>
    </w:p>
    <w:p w14:paraId="1403802F" w14:textId="77777777" w:rsidR="00170E0B" w:rsidRPr="00170E0B" w:rsidRDefault="00170E0B" w:rsidP="00170E0B">
      <w:pPr>
        <w:pStyle w:val="Heading2"/>
        <w:spacing w:line="360" w:lineRule="auto"/>
        <w:jc w:val="both"/>
        <w:rPr>
          <w:rFonts w:ascii="Times New Roman" w:hAnsi="Times New Roman" w:cs="Times New Roman"/>
          <w:b w:val="0"/>
          <w:bCs w:val="0"/>
          <w:color w:val="auto"/>
          <w:sz w:val="24"/>
          <w:szCs w:val="24"/>
          <w:lang w:val="en-GB"/>
        </w:rPr>
      </w:pPr>
      <w:bookmarkStart w:id="1" w:name="_Toc172987100"/>
      <w:r w:rsidRPr="00170E0B">
        <w:rPr>
          <w:rFonts w:ascii="Times New Roman" w:hAnsi="Times New Roman" w:cs="Times New Roman"/>
          <w:b w:val="0"/>
          <w:bCs w:val="0"/>
          <w:color w:val="auto"/>
          <w:sz w:val="24"/>
          <w:szCs w:val="24"/>
          <w:lang w:val="en-GB"/>
        </w:rPr>
        <w:t>This research examines the leadership styles of four prominent individuals: Joseph Stalin, Steve Jobs, Vladimir Lenin, and Kim Jong-un. Applying Gibbs' Reflective Cycle, I will examine the insights gained from assessing these leaders using different leadership theories and models. The objective is to comprehend the impact of various leadership styles and traits on both organisational and national results.</w:t>
      </w:r>
    </w:p>
    <w:p w14:paraId="244FC4DA"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Description</w:t>
      </w:r>
      <w:bookmarkEnd w:id="1"/>
    </w:p>
    <w:p w14:paraId="233FA422" w14:textId="77777777" w:rsidR="00111991" w:rsidRPr="00DE7BC2" w:rsidRDefault="00000000" w:rsidP="00170E0B">
      <w:pPr>
        <w:pStyle w:val="Heading3"/>
        <w:spacing w:line="360" w:lineRule="auto"/>
        <w:jc w:val="both"/>
        <w:rPr>
          <w:rFonts w:ascii="Times New Roman" w:hAnsi="Times New Roman" w:cs="Times New Roman"/>
          <w:b w:val="0"/>
          <w:bCs w:val="0"/>
          <w:color w:val="auto"/>
        </w:rPr>
      </w:pPr>
      <w:bookmarkStart w:id="2" w:name="_Toc172987101"/>
      <w:r w:rsidRPr="00DE7BC2">
        <w:rPr>
          <w:rFonts w:ascii="Times New Roman" w:hAnsi="Times New Roman" w:cs="Times New Roman"/>
          <w:b w:val="0"/>
          <w:bCs w:val="0"/>
          <w:color w:val="auto"/>
        </w:rPr>
        <w:t>Joseph Stalin</w:t>
      </w:r>
      <w:bookmarkEnd w:id="2"/>
    </w:p>
    <w:p w14:paraId="0A6F1459" w14:textId="77777777" w:rsidR="00170E0B" w:rsidRPr="00170E0B" w:rsidRDefault="00170E0B" w:rsidP="00170E0B">
      <w:pPr>
        <w:pStyle w:val="Heading3"/>
        <w:spacing w:line="360" w:lineRule="auto"/>
        <w:jc w:val="both"/>
        <w:rPr>
          <w:rFonts w:ascii="Times New Roman" w:hAnsi="Times New Roman" w:cs="Times New Roman"/>
          <w:b w:val="0"/>
          <w:bCs w:val="0"/>
          <w:color w:val="auto"/>
          <w:sz w:val="24"/>
          <w:szCs w:val="24"/>
          <w:lang w:val="en-GB"/>
        </w:rPr>
      </w:pPr>
      <w:bookmarkStart w:id="3" w:name="_Toc172987102"/>
      <w:r w:rsidRPr="00170E0B">
        <w:rPr>
          <w:rFonts w:ascii="Times New Roman" w:hAnsi="Times New Roman" w:cs="Times New Roman"/>
          <w:b w:val="0"/>
          <w:bCs w:val="0"/>
          <w:color w:val="auto"/>
          <w:sz w:val="24"/>
          <w:szCs w:val="24"/>
          <w:lang w:val="en-GB"/>
        </w:rPr>
        <w:t>Stalin's leadership style is commonly described as both autocratic and transformative. He exercised complete authority in the Soviet Union, enacting measures that resulted in swift industrialisation and collectivisation, frequently at significant human expense (Fitzpatrick, 2000). Stalin's leadership conforms to Max Weber's notion of charismatic authority, in which a leader exhibits exceptional personal attributes that motivate their followers. Nevertheless, Stalin's strategies also demonstrate Machiavellian characteristics, with a particular emphasis on the consolidation of power and exerting control.</w:t>
      </w:r>
    </w:p>
    <w:p w14:paraId="1A721273" w14:textId="77777777" w:rsidR="00111991" w:rsidRPr="00DE7BC2" w:rsidRDefault="00000000" w:rsidP="00170E0B">
      <w:pPr>
        <w:pStyle w:val="Heading3"/>
        <w:spacing w:line="360" w:lineRule="auto"/>
        <w:jc w:val="both"/>
        <w:rPr>
          <w:rFonts w:ascii="Times New Roman" w:hAnsi="Times New Roman" w:cs="Times New Roman"/>
          <w:b w:val="0"/>
          <w:bCs w:val="0"/>
          <w:color w:val="auto"/>
        </w:rPr>
      </w:pPr>
      <w:r w:rsidRPr="00DE7BC2">
        <w:rPr>
          <w:rFonts w:ascii="Times New Roman" w:hAnsi="Times New Roman" w:cs="Times New Roman"/>
          <w:b w:val="0"/>
          <w:bCs w:val="0"/>
          <w:color w:val="auto"/>
        </w:rPr>
        <w:t>Steve Jobs</w:t>
      </w:r>
      <w:bookmarkEnd w:id="3"/>
    </w:p>
    <w:p w14:paraId="7C6E7E36" w14:textId="77777777" w:rsidR="00170E0B" w:rsidRPr="00170E0B" w:rsidRDefault="00170E0B" w:rsidP="00170E0B">
      <w:pPr>
        <w:pStyle w:val="Heading3"/>
        <w:spacing w:line="360" w:lineRule="auto"/>
        <w:jc w:val="both"/>
        <w:rPr>
          <w:rFonts w:ascii="Times New Roman" w:hAnsi="Times New Roman" w:cs="Times New Roman"/>
          <w:b w:val="0"/>
          <w:bCs w:val="0"/>
          <w:color w:val="auto"/>
          <w:sz w:val="24"/>
          <w:szCs w:val="24"/>
          <w:lang w:val="en-GB"/>
        </w:rPr>
      </w:pPr>
      <w:bookmarkStart w:id="4" w:name="_Toc172987103"/>
      <w:r w:rsidRPr="00170E0B">
        <w:rPr>
          <w:rFonts w:ascii="Times New Roman" w:hAnsi="Times New Roman" w:cs="Times New Roman"/>
          <w:b w:val="0"/>
          <w:bCs w:val="0"/>
          <w:color w:val="auto"/>
          <w:sz w:val="24"/>
          <w:szCs w:val="24"/>
          <w:lang w:val="en-GB"/>
        </w:rPr>
        <w:t>Jobs, the co-founder of Apple Inc., is renowned for his innovative and influential leadership approach. He gained recognition for his unwavering commitment to innovation and quality, as characterised by Bass's Transformational Leadership Theory. This theory emphasises the need of inspiring and encouraging followers to reach higher levels of performance (Northouse, 2018). Jobs' leadership was characterised by a notable level of assertiveness and perfectionism, resulting in a demanding work environment (Isaacson, 2011).</w:t>
      </w:r>
    </w:p>
    <w:p w14:paraId="7D62715B" w14:textId="77777777" w:rsidR="005E24CA" w:rsidRDefault="005E24CA" w:rsidP="00170E0B">
      <w:pPr>
        <w:pStyle w:val="Heading3"/>
        <w:spacing w:line="360" w:lineRule="auto"/>
        <w:jc w:val="both"/>
        <w:rPr>
          <w:rFonts w:ascii="Times New Roman" w:hAnsi="Times New Roman" w:cs="Times New Roman"/>
          <w:b w:val="0"/>
          <w:bCs w:val="0"/>
          <w:color w:val="auto"/>
        </w:rPr>
      </w:pPr>
    </w:p>
    <w:p w14:paraId="4F224618" w14:textId="704E0D55" w:rsidR="00111991" w:rsidRPr="00DE7BC2" w:rsidRDefault="00000000" w:rsidP="00170E0B">
      <w:pPr>
        <w:pStyle w:val="Heading3"/>
        <w:spacing w:line="360" w:lineRule="auto"/>
        <w:jc w:val="both"/>
        <w:rPr>
          <w:rFonts w:ascii="Times New Roman" w:hAnsi="Times New Roman" w:cs="Times New Roman"/>
          <w:b w:val="0"/>
          <w:bCs w:val="0"/>
          <w:color w:val="auto"/>
        </w:rPr>
      </w:pPr>
      <w:r w:rsidRPr="00DE7BC2">
        <w:rPr>
          <w:rFonts w:ascii="Times New Roman" w:hAnsi="Times New Roman" w:cs="Times New Roman"/>
          <w:b w:val="0"/>
          <w:bCs w:val="0"/>
          <w:color w:val="auto"/>
        </w:rPr>
        <w:lastRenderedPageBreak/>
        <w:t>Vladimir Lenin</w:t>
      </w:r>
      <w:bookmarkEnd w:id="4"/>
    </w:p>
    <w:p w14:paraId="65B4292A" w14:textId="77777777" w:rsidR="00DE7BC2" w:rsidRPr="00DE7BC2" w:rsidRDefault="00DE7BC2" w:rsidP="00DE7BC2">
      <w:pPr>
        <w:pStyle w:val="Heading3"/>
        <w:spacing w:line="360" w:lineRule="auto"/>
        <w:jc w:val="both"/>
        <w:rPr>
          <w:rFonts w:ascii="Times New Roman" w:hAnsi="Times New Roman" w:cs="Times New Roman"/>
          <w:b w:val="0"/>
          <w:bCs w:val="0"/>
          <w:color w:val="auto"/>
          <w:sz w:val="24"/>
          <w:szCs w:val="24"/>
          <w:lang w:val="en-GB"/>
        </w:rPr>
      </w:pPr>
      <w:bookmarkStart w:id="5" w:name="_Toc172987104"/>
      <w:r w:rsidRPr="00DE7BC2">
        <w:rPr>
          <w:rFonts w:ascii="Times New Roman" w:hAnsi="Times New Roman" w:cs="Times New Roman"/>
          <w:b w:val="0"/>
          <w:bCs w:val="0"/>
          <w:color w:val="auto"/>
          <w:sz w:val="24"/>
          <w:szCs w:val="24"/>
          <w:lang w:val="en-GB"/>
        </w:rPr>
        <w:t>Lenin, a pivotal player in the Russian Revolution, had a transformative and commanding style of leadership. His leadership is frequently linked to the philosophy of revolutionary leadership, which emphasises profound transformation and the creation of a fresh societal structure. Lenin's leadership style was authoritative, with the goal of directing the Bolshevik party and the masses towards the establishment of a communist society (Service, 2000). His capacity to organise and guide large-scale movements demonstrates a robust command-based leadership style.</w:t>
      </w:r>
    </w:p>
    <w:p w14:paraId="0D72FF09" w14:textId="77777777" w:rsidR="00111991" w:rsidRPr="00DE7BC2" w:rsidRDefault="00000000" w:rsidP="00170E0B">
      <w:pPr>
        <w:pStyle w:val="Heading3"/>
        <w:spacing w:line="360" w:lineRule="auto"/>
        <w:jc w:val="both"/>
        <w:rPr>
          <w:rFonts w:ascii="Times New Roman" w:hAnsi="Times New Roman" w:cs="Times New Roman"/>
          <w:b w:val="0"/>
          <w:bCs w:val="0"/>
          <w:color w:val="auto"/>
        </w:rPr>
      </w:pPr>
      <w:r w:rsidRPr="00DE7BC2">
        <w:rPr>
          <w:rFonts w:ascii="Times New Roman" w:hAnsi="Times New Roman" w:cs="Times New Roman"/>
          <w:b w:val="0"/>
          <w:bCs w:val="0"/>
          <w:color w:val="auto"/>
        </w:rPr>
        <w:t>Kim Jong-un</w:t>
      </w:r>
      <w:bookmarkEnd w:id="5"/>
    </w:p>
    <w:p w14:paraId="38F31AAF"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6" w:name="_Toc172987105"/>
      <w:r w:rsidRPr="00DE7BC2">
        <w:rPr>
          <w:rFonts w:ascii="Times New Roman" w:hAnsi="Times New Roman" w:cs="Times New Roman"/>
          <w:b w:val="0"/>
          <w:bCs w:val="0"/>
          <w:color w:val="auto"/>
          <w:sz w:val="24"/>
          <w:szCs w:val="24"/>
          <w:lang w:val="en-GB"/>
        </w:rPr>
        <w:t>Kim Jong-un, the present ruler of North Korea, perpetuates a hereditary style of governance marked by stringent authoritarianism and a cult of personality. According to Weber's description, his leadership combines elements of charismatic and traditional authority. This means that his legitimacy as a leader comes from both his recognised exceptional traits and the traditional heritage he represents (Buzo, 2018). The regime led by Kim places great importance on loyalty and control, prioritising the preservation of the existing state of affairs and the consolidation of power.</w:t>
      </w:r>
    </w:p>
    <w:p w14:paraId="3B26093B"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Feelings</w:t>
      </w:r>
      <w:bookmarkEnd w:id="6"/>
    </w:p>
    <w:p w14:paraId="111682F9"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7" w:name="_Toc172987106"/>
      <w:r w:rsidRPr="00DE7BC2">
        <w:rPr>
          <w:rFonts w:ascii="Times New Roman" w:hAnsi="Times New Roman" w:cs="Times New Roman"/>
          <w:b w:val="0"/>
          <w:bCs w:val="0"/>
          <w:color w:val="auto"/>
          <w:sz w:val="24"/>
          <w:szCs w:val="24"/>
          <w:lang w:val="en-GB"/>
        </w:rPr>
        <w:t>Upon contemplation of these leaders, I experienced a combination of admiration for their accomplishments and apprehension for their approaches. The profound influence brought about by Jobs stands in stark contrast to the autocratic rule of Stalin and Kim, prompting enquiries into the ethical ramifications of differing leadership approaches.</w:t>
      </w:r>
    </w:p>
    <w:p w14:paraId="68645A38"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Evaluation</w:t>
      </w:r>
      <w:bookmarkEnd w:id="7"/>
    </w:p>
    <w:p w14:paraId="7B3E28C9"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8" w:name="_Toc172987107"/>
      <w:r w:rsidRPr="00DE7BC2">
        <w:rPr>
          <w:rFonts w:ascii="Times New Roman" w:hAnsi="Times New Roman" w:cs="Times New Roman"/>
          <w:b w:val="0"/>
          <w:bCs w:val="0"/>
          <w:color w:val="auto"/>
          <w:sz w:val="24"/>
          <w:szCs w:val="24"/>
          <w:lang w:val="en-GB"/>
        </w:rPr>
        <w:t>The advantageous characteristics of these leadership styles encompass foresight, ingenuity, and the capacity to rally extensive cohorts behind a shared objective. Nevertheless, the authoritarian approaches of Stalin, Lenin, and Kim also underscore the perils of excessive consolidation of power, resulting in tyranny and violations of human rights.</w:t>
      </w:r>
    </w:p>
    <w:p w14:paraId="4DFC7892"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lastRenderedPageBreak/>
        <w:t>Analysis</w:t>
      </w:r>
      <w:bookmarkEnd w:id="8"/>
    </w:p>
    <w:p w14:paraId="25BE17BF"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9" w:name="_Toc172987108"/>
      <w:r w:rsidRPr="00DE7BC2">
        <w:rPr>
          <w:rFonts w:ascii="Times New Roman" w:hAnsi="Times New Roman" w:cs="Times New Roman"/>
          <w:b w:val="0"/>
          <w:bCs w:val="0"/>
          <w:color w:val="auto"/>
          <w:sz w:val="24"/>
          <w:szCs w:val="24"/>
          <w:lang w:val="en-GB"/>
        </w:rPr>
        <w:t>By applying leadership theories, I discovered that charismatic and transformational leadership have the potential to bring about substantial change. However, if not properly monitored, these leadership styles can also result in authoritarianism. The significance of ethical issues in leadership became evident, highlighting the necessity of striking a balance between visionary objectives and compassionate actions (Northouse, 2018).</w:t>
      </w:r>
    </w:p>
    <w:p w14:paraId="479343E4"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Conclusion</w:t>
      </w:r>
      <w:bookmarkEnd w:id="9"/>
    </w:p>
    <w:p w14:paraId="36DFA561"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10" w:name="_Toc172987109"/>
      <w:r w:rsidRPr="00DE7BC2">
        <w:rPr>
          <w:rFonts w:ascii="Times New Roman" w:hAnsi="Times New Roman" w:cs="Times New Roman"/>
          <w:b w:val="0"/>
          <w:bCs w:val="0"/>
          <w:color w:val="auto"/>
          <w:sz w:val="24"/>
          <w:szCs w:val="24"/>
          <w:lang w:val="en-GB"/>
        </w:rPr>
        <w:t>The assessment of these leaders reaffirmed the significance of ethical leadership and the perils of consolidating power. Although visionary leadership has the potential to motivate and rally people, it is crucial to balance it with accountability and a commitment to upholding human rights.</w:t>
      </w:r>
    </w:p>
    <w:p w14:paraId="5E793A53"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Action Plan</w:t>
      </w:r>
      <w:bookmarkEnd w:id="10"/>
    </w:p>
    <w:p w14:paraId="774627F2" w14:textId="77777777" w:rsidR="00DE7BC2" w:rsidRPr="00DE7BC2" w:rsidRDefault="00DE7BC2" w:rsidP="00DE7BC2">
      <w:pPr>
        <w:pStyle w:val="Heading2"/>
        <w:spacing w:line="360" w:lineRule="auto"/>
        <w:jc w:val="both"/>
        <w:rPr>
          <w:rFonts w:ascii="Times New Roman" w:hAnsi="Times New Roman" w:cs="Times New Roman"/>
          <w:b w:val="0"/>
          <w:bCs w:val="0"/>
          <w:color w:val="auto"/>
          <w:sz w:val="24"/>
          <w:szCs w:val="24"/>
          <w:lang w:val="en-GB"/>
        </w:rPr>
      </w:pPr>
      <w:bookmarkStart w:id="11" w:name="_Toc172987110"/>
      <w:r w:rsidRPr="00DE7BC2">
        <w:rPr>
          <w:rFonts w:ascii="Times New Roman" w:hAnsi="Times New Roman" w:cs="Times New Roman"/>
          <w:b w:val="0"/>
          <w:bCs w:val="0"/>
          <w:color w:val="auto"/>
          <w:sz w:val="24"/>
          <w:szCs w:val="24"/>
          <w:lang w:val="en-GB"/>
        </w:rPr>
        <w:t>For my future leadership positions, I intend to embrace a transformational leadership approach, taking into account ethical issues and prioritising the well-being of my subordinates. Establishing transparent communication, responsibility, and a unified vision will be essential in attaining long-lasting and favourable results.</w:t>
      </w:r>
    </w:p>
    <w:p w14:paraId="2AC54814" w14:textId="77777777" w:rsidR="00111991" w:rsidRPr="00DE7BC2" w:rsidRDefault="00000000" w:rsidP="00170E0B">
      <w:pPr>
        <w:pStyle w:val="Heading2"/>
        <w:spacing w:line="360" w:lineRule="auto"/>
        <w:jc w:val="both"/>
        <w:rPr>
          <w:rFonts w:ascii="Times New Roman" w:hAnsi="Times New Roman" w:cs="Times New Roman"/>
          <w:b w:val="0"/>
          <w:bCs w:val="0"/>
          <w:color w:val="auto"/>
          <w:sz w:val="28"/>
          <w:szCs w:val="28"/>
        </w:rPr>
      </w:pPr>
      <w:r w:rsidRPr="00DE7BC2">
        <w:rPr>
          <w:rFonts w:ascii="Times New Roman" w:hAnsi="Times New Roman" w:cs="Times New Roman"/>
          <w:b w:val="0"/>
          <w:bCs w:val="0"/>
          <w:color w:val="auto"/>
          <w:sz w:val="28"/>
          <w:szCs w:val="28"/>
        </w:rPr>
        <w:t>References</w:t>
      </w:r>
      <w:bookmarkEnd w:id="11"/>
    </w:p>
    <w:p w14:paraId="6D6B02E7" w14:textId="77777777" w:rsidR="00111991" w:rsidRPr="00DE7BC2" w:rsidRDefault="00000000" w:rsidP="00170E0B">
      <w:pPr>
        <w:spacing w:line="360" w:lineRule="auto"/>
        <w:rPr>
          <w:rFonts w:ascii="Times New Roman" w:hAnsi="Times New Roman" w:cs="Times New Roman"/>
        </w:rPr>
      </w:pPr>
      <w:r w:rsidRPr="00DE7BC2">
        <w:rPr>
          <w:rFonts w:ascii="Times New Roman" w:hAnsi="Times New Roman" w:cs="Times New Roman"/>
        </w:rPr>
        <w:t>Buzo, A. (2018). The Making of Modern Korea. Routledge.</w:t>
      </w:r>
      <w:r w:rsidRPr="00DE7BC2">
        <w:rPr>
          <w:rFonts w:ascii="Times New Roman" w:hAnsi="Times New Roman" w:cs="Times New Roman"/>
        </w:rPr>
        <w:br/>
        <w:t>Fitzpatrick, S. (2000). Everyday Stalinism: Ordinary Life in Extraordinary Times: Soviet Russia in the 1930s. Oxford University Press.</w:t>
      </w:r>
      <w:r w:rsidRPr="00DE7BC2">
        <w:rPr>
          <w:rFonts w:ascii="Times New Roman" w:hAnsi="Times New Roman" w:cs="Times New Roman"/>
        </w:rPr>
        <w:br/>
        <w:t>Isaacson, W. (2011). Steve Jobs. Simon &amp; Schuster.</w:t>
      </w:r>
      <w:r w:rsidRPr="00DE7BC2">
        <w:rPr>
          <w:rFonts w:ascii="Times New Roman" w:hAnsi="Times New Roman" w:cs="Times New Roman"/>
        </w:rPr>
        <w:br/>
        <w:t>Northouse, P. G. (2018). Leadership: Theory and Practice. 8th ed. Sage Publications.</w:t>
      </w:r>
      <w:r w:rsidRPr="00DE7BC2">
        <w:rPr>
          <w:rFonts w:ascii="Times New Roman" w:hAnsi="Times New Roman" w:cs="Times New Roman"/>
        </w:rPr>
        <w:br/>
        <w:t>Service, R. (2000). Lenin: A Biography. Harvard University Press.</w:t>
      </w:r>
    </w:p>
    <w:sectPr w:rsidR="00111991" w:rsidRPr="00DE7BC2"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0FA6F" w14:textId="77777777" w:rsidR="0004181C" w:rsidRDefault="0004181C" w:rsidP="00170E0B">
      <w:pPr>
        <w:spacing w:after="0" w:line="240" w:lineRule="auto"/>
      </w:pPr>
      <w:r>
        <w:separator/>
      </w:r>
    </w:p>
  </w:endnote>
  <w:endnote w:type="continuationSeparator" w:id="0">
    <w:p w14:paraId="56ADC5C1" w14:textId="77777777" w:rsidR="0004181C" w:rsidRDefault="0004181C" w:rsidP="00170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8996863"/>
      <w:docPartObj>
        <w:docPartGallery w:val="Page Numbers (Bottom of Page)"/>
        <w:docPartUnique/>
      </w:docPartObj>
    </w:sdtPr>
    <w:sdtEndPr>
      <w:rPr>
        <w:noProof/>
      </w:rPr>
    </w:sdtEndPr>
    <w:sdtContent>
      <w:p w14:paraId="0A91EE2D" w14:textId="696E050A" w:rsidR="00170E0B" w:rsidRDefault="00170E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9EEC23" w14:textId="38446705" w:rsidR="00170E0B" w:rsidRDefault="00170E0B" w:rsidP="00170E0B">
    <w:pPr>
      <w:pStyle w:val="Footer"/>
      <w:jc w:val="center"/>
    </w:pPr>
    <w:r>
      <w:rPr>
        <w:noProof/>
      </w:rPr>
      <w:drawing>
        <wp:inline distT="0" distB="0" distL="0" distR="0" wp14:anchorId="33310661" wp14:editId="7ACE8FBA">
          <wp:extent cx="654050" cy="654050"/>
          <wp:effectExtent l="0" t="0" r="0" b="0"/>
          <wp:docPr id="3" name="Picture 3"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654050" cy="65405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FE11E" w14:textId="77777777" w:rsidR="0004181C" w:rsidRDefault="0004181C" w:rsidP="00170E0B">
      <w:pPr>
        <w:spacing w:after="0" w:line="240" w:lineRule="auto"/>
      </w:pPr>
      <w:r>
        <w:separator/>
      </w:r>
    </w:p>
  </w:footnote>
  <w:footnote w:type="continuationSeparator" w:id="0">
    <w:p w14:paraId="6F5E27BB" w14:textId="77777777" w:rsidR="0004181C" w:rsidRDefault="0004181C" w:rsidP="00170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31823498">
    <w:abstractNumId w:val="8"/>
  </w:num>
  <w:num w:numId="2" w16cid:durableId="30232429">
    <w:abstractNumId w:val="6"/>
  </w:num>
  <w:num w:numId="3" w16cid:durableId="626281445">
    <w:abstractNumId w:val="5"/>
  </w:num>
  <w:num w:numId="4" w16cid:durableId="1679387206">
    <w:abstractNumId w:val="4"/>
  </w:num>
  <w:num w:numId="5" w16cid:durableId="442307900">
    <w:abstractNumId w:val="7"/>
  </w:num>
  <w:num w:numId="6" w16cid:durableId="104540476">
    <w:abstractNumId w:val="3"/>
  </w:num>
  <w:num w:numId="7" w16cid:durableId="1515605250">
    <w:abstractNumId w:val="2"/>
  </w:num>
  <w:num w:numId="8" w16cid:durableId="278529789">
    <w:abstractNumId w:val="1"/>
  </w:num>
  <w:num w:numId="9" w16cid:durableId="1952129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181C"/>
    <w:rsid w:val="0006063C"/>
    <w:rsid w:val="00111991"/>
    <w:rsid w:val="0015074B"/>
    <w:rsid w:val="00170E0B"/>
    <w:rsid w:val="00294B14"/>
    <w:rsid w:val="0029639D"/>
    <w:rsid w:val="00326F90"/>
    <w:rsid w:val="003C66B0"/>
    <w:rsid w:val="005E24CA"/>
    <w:rsid w:val="00AA1D8D"/>
    <w:rsid w:val="00B413EF"/>
    <w:rsid w:val="00B47730"/>
    <w:rsid w:val="00CB0664"/>
    <w:rsid w:val="00DE7BC2"/>
    <w:rsid w:val="00E445A8"/>
    <w:rsid w:val="00E965E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8F9DBD"/>
  <w14:defaultImageDpi w14:val="300"/>
  <w15:docId w15:val="{09393E93-B20F-40FB-ACAC-51F00A016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70E0B"/>
    <w:pPr>
      <w:spacing w:after="100"/>
    </w:pPr>
  </w:style>
  <w:style w:type="paragraph" w:styleId="TOC2">
    <w:name w:val="toc 2"/>
    <w:basedOn w:val="Normal"/>
    <w:next w:val="Normal"/>
    <w:autoRedefine/>
    <w:uiPriority w:val="39"/>
    <w:unhideWhenUsed/>
    <w:rsid w:val="00170E0B"/>
    <w:pPr>
      <w:spacing w:after="100"/>
      <w:ind w:left="220"/>
    </w:pPr>
  </w:style>
  <w:style w:type="paragraph" w:styleId="TOC3">
    <w:name w:val="toc 3"/>
    <w:basedOn w:val="Normal"/>
    <w:next w:val="Normal"/>
    <w:autoRedefine/>
    <w:uiPriority w:val="39"/>
    <w:unhideWhenUsed/>
    <w:rsid w:val="00170E0B"/>
    <w:pPr>
      <w:spacing w:after="100"/>
      <w:ind w:left="440"/>
    </w:pPr>
  </w:style>
  <w:style w:type="character" w:styleId="Hyperlink">
    <w:name w:val="Hyperlink"/>
    <w:basedOn w:val="DefaultParagraphFont"/>
    <w:uiPriority w:val="99"/>
    <w:unhideWhenUsed/>
    <w:rsid w:val="00170E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06387">
      <w:bodyDiv w:val="1"/>
      <w:marLeft w:val="0"/>
      <w:marRight w:val="0"/>
      <w:marTop w:val="0"/>
      <w:marBottom w:val="0"/>
      <w:divBdr>
        <w:top w:val="none" w:sz="0" w:space="0" w:color="auto"/>
        <w:left w:val="none" w:sz="0" w:space="0" w:color="auto"/>
        <w:bottom w:val="none" w:sz="0" w:space="0" w:color="auto"/>
        <w:right w:val="none" w:sz="0" w:space="0" w:color="auto"/>
      </w:divBdr>
    </w:div>
    <w:div w:id="36856454">
      <w:bodyDiv w:val="1"/>
      <w:marLeft w:val="0"/>
      <w:marRight w:val="0"/>
      <w:marTop w:val="0"/>
      <w:marBottom w:val="0"/>
      <w:divBdr>
        <w:top w:val="none" w:sz="0" w:space="0" w:color="auto"/>
        <w:left w:val="none" w:sz="0" w:space="0" w:color="auto"/>
        <w:bottom w:val="none" w:sz="0" w:space="0" w:color="auto"/>
        <w:right w:val="none" w:sz="0" w:space="0" w:color="auto"/>
      </w:divBdr>
    </w:div>
    <w:div w:id="121655722">
      <w:bodyDiv w:val="1"/>
      <w:marLeft w:val="0"/>
      <w:marRight w:val="0"/>
      <w:marTop w:val="0"/>
      <w:marBottom w:val="0"/>
      <w:divBdr>
        <w:top w:val="none" w:sz="0" w:space="0" w:color="auto"/>
        <w:left w:val="none" w:sz="0" w:space="0" w:color="auto"/>
        <w:bottom w:val="none" w:sz="0" w:space="0" w:color="auto"/>
        <w:right w:val="none" w:sz="0" w:space="0" w:color="auto"/>
      </w:divBdr>
    </w:div>
    <w:div w:id="125045588">
      <w:bodyDiv w:val="1"/>
      <w:marLeft w:val="0"/>
      <w:marRight w:val="0"/>
      <w:marTop w:val="0"/>
      <w:marBottom w:val="0"/>
      <w:divBdr>
        <w:top w:val="none" w:sz="0" w:space="0" w:color="auto"/>
        <w:left w:val="none" w:sz="0" w:space="0" w:color="auto"/>
        <w:bottom w:val="none" w:sz="0" w:space="0" w:color="auto"/>
        <w:right w:val="none" w:sz="0" w:space="0" w:color="auto"/>
      </w:divBdr>
    </w:div>
    <w:div w:id="140774031">
      <w:bodyDiv w:val="1"/>
      <w:marLeft w:val="0"/>
      <w:marRight w:val="0"/>
      <w:marTop w:val="0"/>
      <w:marBottom w:val="0"/>
      <w:divBdr>
        <w:top w:val="none" w:sz="0" w:space="0" w:color="auto"/>
        <w:left w:val="none" w:sz="0" w:space="0" w:color="auto"/>
        <w:bottom w:val="none" w:sz="0" w:space="0" w:color="auto"/>
        <w:right w:val="none" w:sz="0" w:space="0" w:color="auto"/>
      </w:divBdr>
    </w:div>
    <w:div w:id="182133905">
      <w:bodyDiv w:val="1"/>
      <w:marLeft w:val="0"/>
      <w:marRight w:val="0"/>
      <w:marTop w:val="0"/>
      <w:marBottom w:val="0"/>
      <w:divBdr>
        <w:top w:val="none" w:sz="0" w:space="0" w:color="auto"/>
        <w:left w:val="none" w:sz="0" w:space="0" w:color="auto"/>
        <w:bottom w:val="none" w:sz="0" w:space="0" w:color="auto"/>
        <w:right w:val="none" w:sz="0" w:space="0" w:color="auto"/>
      </w:divBdr>
    </w:div>
    <w:div w:id="188374717">
      <w:bodyDiv w:val="1"/>
      <w:marLeft w:val="0"/>
      <w:marRight w:val="0"/>
      <w:marTop w:val="0"/>
      <w:marBottom w:val="0"/>
      <w:divBdr>
        <w:top w:val="none" w:sz="0" w:space="0" w:color="auto"/>
        <w:left w:val="none" w:sz="0" w:space="0" w:color="auto"/>
        <w:bottom w:val="none" w:sz="0" w:space="0" w:color="auto"/>
        <w:right w:val="none" w:sz="0" w:space="0" w:color="auto"/>
      </w:divBdr>
    </w:div>
    <w:div w:id="453983141">
      <w:bodyDiv w:val="1"/>
      <w:marLeft w:val="0"/>
      <w:marRight w:val="0"/>
      <w:marTop w:val="0"/>
      <w:marBottom w:val="0"/>
      <w:divBdr>
        <w:top w:val="none" w:sz="0" w:space="0" w:color="auto"/>
        <w:left w:val="none" w:sz="0" w:space="0" w:color="auto"/>
        <w:bottom w:val="none" w:sz="0" w:space="0" w:color="auto"/>
        <w:right w:val="none" w:sz="0" w:space="0" w:color="auto"/>
      </w:divBdr>
    </w:div>
    <w:div w:id="457988651">
      <w:bodyDiv w:val="1"/>
      <w:marLeft w:val="0"/>
      <w:marRight w:val="0"/>
      <w:marTop w:val="0"/>
      <w:marBottom w:val="0"/>
      <w:divBdr>
        <w:top w:val="none" w:sz="0" w:space="0" w:color="auto"/>
        <w:left w:val="none" w:sz="0" w:space="0" w:color="auto"/>
        <w:bottom w:val="none" w:sz="0" w:space="0" w:color="auto"/>
        <w:right w:val="none" w:sz="0" w:space="0" w:color="auto"/>
      </w:divBdr>
    </w:div>
    <w:div w:id="773139145">
      <w:bodyDiv w:val="1"/>
      <w:marLeft w:val="0"/>
      <w:marRight w:val="0"/>
      <w:marTop w:val="0"/>
      <w:marBottom w:val="0"/>
      <w:divBdr>
        <w:top w:val="none" w:sz="0" w:space="0" w:color="auto"/>
        <w:left w:val="none" w:sz="0" w:space="0" w:color="auto"/>
        <w:bottom w:val="none" w:sz="0" w:space="0" w:color="auto"/>
        <w:right w:val="none" w:sz="0" w:space="0" w:color="auto"/>
      </w:divBdr>
    </w:div>
    <w:div w:id="817384995">
      <w:bodyDiv w:val="1"/>
      <w:marLeft w:val="0"/>
      <w:marRight w:val="0"/>
      <w:marTop w:val="0"/>
      <w:marBottom w:val="0"/>
      <w:divBdr>
        <w:top w:val="none" w:sz="0" w:space="0" w:color="auto"/>
        <w:left w:val="none" w:sz="0" w:space="0" w:color="auto"/>
        <w:bottom w:val="none" w:sz="0" w:space="0" w:color="auto"/>
        <w:right w:val="none" w:sz="0" w:space="0" w:color="auto"/>
      </w:divBdr>
    </w:div>
    <w:div w:id="857162939">
      <w:bodyDiv w:val="1"/>
      <w:marLeft w:val="0"/>
      <w:marRight w:val="0"/>
      <w:marTop w:val="0"/>
      <w:marBottom w:val="0"/>
      <w:divBdr>
        <w:top w:val="none" w:sz="0" w:space="0" w:color="auto"/>
        <w:left w:val="none" w:sz="0" w:space="0" w:color="auto"/>
        <w:bottom w:val="none" w:sz="0" w:space="0" w:color="auto"/>
        <w:right w:val="none" w:sz="0" w:space="0" w:color="auto"/>
      </w:divBdr>
    </w:div>
    <w:div w:id="979649102">
      <w:bodyDiv w:val="1"/>
      <w:marLeft w:val="0"/>
      <w:marRight w:val="0"/>
      <w:marTop w:val="0"/>
      <w:marBottom w:val="0"/>
      <w:divBdr>
        <w:top w:val="none" w:sz="0" w:space="0" w:color="auto"/>
        <w:left w:val="none" w:sz="0" w:space="0" w:color="auto"/>
        <w:bottom w:val="none" w:sz="0" w:space="0" w:color="auto"/>
        <w:right w:val="none" w:sz="0" w:space="0" w:color="auto"/>
      </w:divBdr>
    </w:div>
    <w:div w:id="1002077265">
      <w:bodyDiv w:val="1"/>
      <w:marLeft w:val="0"/>
      <w:marRight w:val="0"/>
      <w:marTop w:val="0"/>
      <w:marBottom w:val="0"/>
      <w:divBdr>
        <w:top w:val="none" w:sz="0" w:space="0" w:color="auto"/>
        <w:left w:val="none" w:sz="0" w:space="0" w:color="auto"/>
        <w:bottom w:val="none" w:sz="0" w:space="0" w:color="auto"/>
        <w:right w:val="none" w:sz="0" w:space="0" w:color="auto"/>
      </w:divBdr>
    </w:div>
    <w:div w:id="1092822895">
      <w:bodyDiv w:val="1"/>
      <w:marLeft w:val="0"/>
      <w:marRight w:val="0"/>
      <w:marTop w:val="0"/>
      <w:marBottom w:val="0"/>
      <w:divBdr>
        <w:top w:val="none" w:sz="0" w:space="0" w:color="auto"/>
        <w:left w:val="none" w:sz="0" w:space="0" w:color="auto"/>
        <w:bottom w:val="none" w:sz="0" w:space="0" w:color="auto"/>
        <w:right w:val="none" w:sz="0" w:space="0" w:color="auto"/>
      </w:divBdr>
    </w:div>
    <w:div w:id="1304585202">
      <w:bodyDiv w:val="1"/>
      <w:marLeft w:val="0"/>
      <w:marRight w:val="0"/>
      <w:marTop w:val="0"/>
      <w:marBottom w:val="0"/>
      <w:divBdr>
        <w:top w:val="none" w:sz="0" w:space="0" w:color="auto"/>
        <w:left w:val="none" w:sz="0" w:space="0" w:color="auto"/>
        <w:bottom w:val="none" w:sz="0" w:space="0" w:color="auto"/>
        <w:right w:val="none" w:sz="0" w:space="0" w:color="auto"/>
      </w:divBdr>
    </w:div>
    <w:div w:id="1454978155">
      <w:bodyDiv w:val="1"/>
      <w:marLeft w:val="0"/>
      <w:marRight w:val="0"/>
      <w:marTop w:val="0"/>
      <w:marBottom w:val="0"/>
      <w:divBdr>
        <w:top w:val="none" w:sz="0" w:space="0" w:color="auto"/>
        <w:left w:val="none" w:sz="0" w:space="0" w:color="auto"/>
        <w:bottom w:val="none" w:sz="0" w:space="0" w:color="auto"/>
        <w:right w:val="none" w:sz="0" w:space="0" w:color="auto"/>
      </w:divBdr>
    </w:div>
    <w:div w:id="1719013864">
      <w:bodyDiv w:val="1"/>
      <w:marLeft w:val="0"/>
      <w:marRight w:val="0"/>
      <w:marTop w:val="0"/>
      <w:marBottom w:val="0"/>
      <w:divBdr>
        <w:top w:val="none" w:sz="0" w:space="0" w:color="auto"/>
        <w:left w:val="none" w:sz="0" w:space="0" w:color="auto"/>
        <w:bottom w:val="none" w:sz="0" w:space="0" w:color="auto"/>
        <w:right w:val="none" w:sz="0" w:space="0" w:color="auto"/>
      </w:divBdr>
    </w:div>
    <w:div w:id="1855724677">
      <w:bodyDiv w:val="1"/>
      <w:marLeft w:val="0"/>
      <w:marRight w:val="0"/>
      <w:marTop w:val="0"/>
      <w:marBottom w:val="0"/>
      <w:divBdr>
        <w:top w:val="none" w:sz="0" w:space="0" w:color="auto"/>
        <w:left w:val="none" w:sz="0" w:space="0" w:color="auto"/>
        <w:bottom w:val="none" w:sz="0" w:space="0" w:color="auto"/>
        <w:right w:val="none" w:sz="0" w:space="0" w:color="auto"/>
      </w:divBdr>
    </w:div>
    <w:div w:id="1948654523">
      <w:bodyDiv w:val="1"/>
      <w:marLeft w:val="0"/>
      <w:marRight w:val="0"/>
      <w:marTop w:val="0"/>
      <w:marBottom w:val="0"/>
      <w:divBdr>
        <w:top w:val="none" w:sz="0" w:space="0" w:color="auto"/>
        <w:left w:val="none" w:sz="0" w:space="0" w:color="auto"/>
        <w:bottom w:val="none" w:sz="0" w:space="0" w:color="auto"/>
        <w:right w:val="none" w:sz="0" w:space="0" w:color="auto"/>
      </w:divBdr>
    </w:div>
    <w:div w:id="1989937869">
      <w:bodyDiv w:val="1"/>
      <w:marLeft w:val="0"/>
      <w:marRight w:val="0"/>
      <w:marTop w:val="0"/>
      <w:marBottom w:val="0"/>
      <w:divBdr>
        <w:top w:val="none" w:sz="0" w:space="0" w:color="auto"/>
        <w:left w:val="none" w:sz="0" w:space="0" w:color="auto"/>
        <w:bottom w:val="none" w:sz="0" w:space="0" w:color="auto"/>
        <w:right w:val="none" w:sz="0" w:space="0" w:color="auto"/>
      </w:divBdr>
    </w:div>
    <w:div w:id="2043046002">
      <w:bodyDiv w:val="1"/>
      <w:marLeft w:val="0"/>
      <w:marRight w:val="0"/>
      <w:marTop w:val="0"/>
      <w:marBottom w:val="0"/>
      <w:divBdr>
        <w:top w:val="none" w:sz="0" w:space="0" w:color="auto"/>
        <w:left w:val="none" w:sz="0" w:space="0" w:color="auto"/>
        <w:bottom w:val="none" w:sz="0" w:space="0" w:color="auto"/>
        <w:right w:val="none" w:sz="0" w:space="0" w:color="auto"/>
      </w:divBdr>
    </w:div>
    <w:div w:id="2076657592">
      <w:bodyDiv w:val="1"/>
      <w:marLeft w:val="0"/>
      <w:marRight w:val="0"/>
      <w:marTop w:val="0"/>
      <w:marBottom w:val="0"/>
      <w:divBdr>
        <w:top w:val="none" w:sz="0" w:space="0" w:color="auto"/>
        <w:left w:val="none" w:sz="0" w:space="0" w:color="auto"/>
        <w:bottom w:val="none" w:sz="0" w:space="0" w:color="auto"/>
        <w:right w:val="none" w:sz="0" w:space="0" w:color="auto"/>
      </w:divBdr>
    </w:div>
    <w:div w:id="20807144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928</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sali refat</cp:lastModifiedBy>
  <cp:revision>4</cp:revision>
  <dcterms:created xsi:type="dcterms:W3CDTF">2024-07-27T13:51:00Z</dcterms:created>
  <dcterms:modified xsi:type="dcterms:W3CDTF">2024-07-27T16:19:00Z</dcterms:modified>
  <cp:category/>
</cp:coreProperties>
</file>