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30E3150" w:rsidRDefault="030E3150" w14:paraId="1137BC57" w14:textId="0F99F040"/>
    <w:p w:rsidR="030E3150" w:rsidRDefault="030E3150" w14:paraId="16664CC9" w14:textId="14F7C52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030E3150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30E3150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030E3150" w:rsidRDefault="00B97F97" w14:paraId="7C5A995B" w14:textId="6C77FC88">
            <w:pPr>
              <w:rPr>
                <w:rFonts w:ascii="Arial" w:hAnsi="Arial" w:cs="Arial"/>
                <w:b w:val="1"/>
                <w:bCs w:val="1"/>
                <w:i w:val="0"/>
                <w:iCs w:val="0"/>
                <w:color w:val="00B050"/>
                <w:sz w:val="32"/>
                <w:szCs w:val="32"/>
              </w:rPr>
            </w:pPr>
            <w:r w:rsidRPr="030E3150" w:rsidR="3AAFB6A6">
              <w:rPr>
                <w:rFonts w:ascii="Arial" w:hAnsi="Arial" w:cs="Arial"/>
                <w:b w:val="1"/>
                <w:bCs w:val="1"/>
                <w:i w:val="0"/>
                <w:iCs w:val="0"/>
                <w:color w:val="00B050"/>
                <w:sz w:val="32"/>
                <w:szCs w:val="32"/>
              </w:rPr>
              <w:t>2531836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030E3150" w:rsidRDefault="00B97F97" w14:paraId="0B4A1ECE" w14:textId="2C3D52DE">
            <w:pPr>
              <w:rPr>
                <w:rFonts w:ascii="Arial" w:hAnsi="Arial" w:cs="Arial"/>
                <w:i w:val="1"/>
                <w:iCs w:val="1"/>
                <w:sz w:val="32"/>
                <w:szCs w:val="32"/>
              </w:rPr>
            </w:pPr>
            <w:r w:rsidRPr="030E3150" w:rsidR="3AAFB6A6">
              <w:rPr>
                <w:rFonts w:ascii="Arial" w:hAnsi="Arial" w:cs="Arial"/>
                <w:b w:val="1"/>
                <w:bCs w:val="1"/>
                <w:i w:val="1"/>
                <w:iCs w:val="1"/>
                <w:sz w:val="32"/>
                <w:szCs w:val="32"/>
              </w:rPr>
              <w:t>Zeferino Miranda</w:t>
            </w:r>
          </w:p>
        </w:tc>
      </w:tr>
      <w:tr w:rsidRPr="007D32C5" w:rsidR="00EC129D" w:rsidTr="030E3150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30E3150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030E3150" w:rsidRDefault="00B97F97" w14:paraId="74B43403" w14:textId="3FD2F395">
            <w:pPr>
              <w:pStyle w:val="Normal"/>
              <w:rPr>
                <w:rFonts w:ascii="Arial" w:hAnsi="Arial" w:cs="Arial"/>
                <w:b w:val="1"/>
                <w:bCs w:val="1"/>
                <w:i w:val="1"/>
                <w:iCs w:val="1"/>
                <w:sz w:val="32"/>
                <w:szCs w:val="32"/>
              </w:rPr>
            </w:pPr>
            <w:r w:rsidRPr="030E3150" w:rsidR="15C3376F">
              <w:rPr>
                <w:rFonts w:ascii="Arial" w:hAnsi="Arial" w:cs="Arial"/>
                <w:b w:val="1"/>
                <w:bCs w:val="1"/>
                <w:i w:val="1"/>
                <w:iCs w:val="1"/>
                <w:sz w:val="32"/>
                <w:szCs w:val="32"/>
              </w:rPr>
              <w:t>Yoga Reading</w:t>
            </w:r>
          </w:p>
        </w:tc>
      </w:tr>
      <w:tr w:rsidRPr="007D32C5" w:rsidR="00EC129D" w:rsidTr="030E3150" w14:paraId="71381F4C" w14:textId="77777777">
        <w:tc>
          <w:tcPr>
            <w:tcW w:w="2122" w:type="dxa"/>
            <w:tcMar/>
          </w:tcPr>
          <w:p w:rsidRPr="00CE5D08" w:rsidR="00EC129D" w:rsidP="030E3150" w:rsidRDefault="00EC129D" w14:paraId="64E535E4" w14:textId="584B797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30E3150" w:rsidR="36321E21">
              <w:rPr>
                <w:rFonts w:ascii="Arial" w:hAnsi="Arial" w:cs="Arial"/>
                <w:b w:val="1"/>
                <w:bCs w:val="1"/>
                <w:sz w:val="22"/>
                <w:szCs w:val="22"/>
                <w:u w:val="single"/>
              </w:rPr>
              <w:t>Insert hyperlink to websitw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030E3150" w:rsidRDefault="00B97F97" w14:paraId="485147B1" w14:textId="64BA5B9F">
            <w:pPr>
              <w:rPr>
                <w:rFonts w:ascii="Arial" w:hAnsi="Arial" w:cs="Arial"/>
                <w:b w:val="1"/>
                <w:bCs w:val="1"/>
                <w:i w:val="1"/>
                <w:iCs w:val="1"/>
                <w:sz w:val="28"/>
                <w:szCs w:val="28"/>
              </w:rPr>
            </w:pPr>
            <w:r w:rsidRPr="030E3150" w:rsidR="3AAFB6A6">
              <w:rPr>
                <w:rFonts w:ascii="Arial" w:hAnsi="Arial" w:cs="Arial"/>
                <w:b w:val="1"/>
                <w:bCs w:val="1"/>
                <w:i w:val="1"/>
                <w:iCs w:val="1"/>
                <w:sz w:val="28"/>
                <w:szCs w:val="28"/>
              </w:rPr>
              <w:t>Yoga Reading: https://www.yogareading.co.uk</w:t>
            </w:r>
          </w:p>
        </w:tc>
      </w:tr>
      <w:tr w:rsidRPr="007D32C5" w:rsidR="00EC129D" w:rsidTr="030E3150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30E3150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030E3150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030E3150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30E3150" w14:paraId="18536030" w14:textId="77777777">
        <w:tc>
          <w:tcPr>
            <w:tcW w:w="9016" w:type="dxa"/>
            <w:gridSpan w:val="5"/>
            <w:tcMar/>
          </w:tcPr>
          <w:p w:rsidR="00EC129D" w:rsidP="030E3150" w:rsidRDefault="00061623" w14:paraId="48D8833C" w14:textId="792C3B8A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541B84FF">
              <w:rPr>
                <w:rFonts w:ascii="Arial" w:hAnsi="Arial" w:cs="Arial"/>
                <w:sz w:val="22"/>
                <w:szCs w:val="22"/>
              </w:rPr>
              <w:t xml:space="preserve">Answer: The site is fast to load both on desktop </w:t>
            </w:r>
            <w:r w:rsidRPr="030E3150" w:rsidR="6BD2B849">
              <w:rPr>
                <w:rFonts w:ascii="Arial" w:hAnsi="Arial" w:cs="Arial"/>
                <w:sz w:val="22"/>
                <w:szCs w:val="22"/>
              </w:rPr>
              <w:t>and mobile devices. Without spending too</w:t>
            </w:r>
            <w:r w:rsidRPr="030E3150" w:rsidR="25E96E89">
              <w:rPr>
                <w:rFonts w:ascii="Arial" w:hAnsi="Arial" w:cs="Arial"/>
                <w:sz w:val="22"/>
                <w:szCs w:val="22"/>
              </w:rPr>
              <w:t xml:space="preserve"> much time waiting, pages open without any issues,</w:t>
            </w:r>
            <w:r w:rsidRPr="030E3150" w:rsidR="11FD5EB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30E3150" w:rsidR="1BA7746C">
              <w:rPr>
                <w:rFonts w:ascii="Arial" w:hAnsi="Arial" w:cs="Arial"/>
                <w:sz w:val="22"/>
                <w:szCs w:val="22"/>
              </w:rPr>
              <w:t>which</w:t>
            </w:r>
            <w:r w:rsidRPr="030E3150" w:rsidR="11FD5EB9">
              <w:rPr>
                <w:rFonts w:ascii="Arial" w:hAnsi="Arial" w:cs="Arial"/>
                <w:sz w:val="22"/>
                <w:szCs w:val="22"/>
              </w:rPr>
              <w:t xml:space="preserve"> makes a good first impression. The layout is straightforward</w:t>
            </w:r>
            <w:r w:rsidRPr="030E3150" w:rsidR="086B4E89">
              <w:rPr>
                <w:rFonts w:ascii="Arial" w:hAnsi="Arial" w:cs="Arial"/>
                <w:sz w:val="22"/>
                <w:szCs w:val="22"/>
              </w:rPr>
              <w:t xml:space="preserve"> and not loaded with cumbersome</w:t>
            </w:r>
            <w:r w:rsidRPr="030E3150" w:rsidR="79AAC530">
              <w:rPr>
                <w:rFonts w:ascii="Arial" w:hAnsi="Arial" w:cs="Arial"/>
                <w:sz w:val="22"/>
                <w:szCs w:val="22"/>
              </w:rPr>
              <w:t xml:space="preserve"> elements hence performance is </w:t>
            </w:r>
            <w:r w:rsidRPr="030E3150" w:rsidR="79AAC530">
              <w:rPr>
                <w:rFonts w:ascii="Arial" w:hAnsi="Arial" w:cs="Arial"/>
                <w:sz w:val="22"/>
                <w:szCs w:val="22"/>
              </w:rPr>
              <w:t>maintained</w:t>
            </w:r>
            <w:r w:rsidRPr="030E3150" w:rsidR="79AAC53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30E3150" w:rsidR="79AAC530">
              <w:rPr>
                <w:rFonts w:ascii="Arial" w:hAnsi="Arial" w:cs="Arial"/>
                <w:sz w:val="22"/>
                <w:szCs w:val="22"/>
              </w:rPr>
              <w:t xml:space="preserve">I think that </w:t>
            </w:r>
            <w:r w:rsidRPr="030E3150" w:rsidR="26B78CD8">
              <w:rPr>
                <w:rFonts w:ascii="Arial" w:hAnsi="Arial" w:cs="Arial"/>
                <w:sz w:val="22"/>
                <w:szCs w:val="22"/>
              </w:rPr>
              <w:t>the speed of loading</w:t>
            </w:r>
            <w:r w:rsidRPr="030E3150" w:rsidR="26B78CD8">
              <w:rPr>
                <w:rFonts w:ascii="Arial" w:hAnsi="Arial" w:cs="Arial"/>
                <w:sz w:val="22"/>
                <w:szCs w:val="22"/>
              </w:rPr>
              <w:t xml:space="preserve"> is satisfactory to most users and it keeps </w:t>
            </w:r>
            <w:r w:rsidRPr="030E3150" w:rsidR="7C7348EB">
              <w:rPr>
                <w:rFonts w:ascii="Arial" w:hAnsi="Arial" w:cs="Arial"/>
                <w:sz w:val="22"/>
                <w:szCs w:val="22"/>
              </w:rPr>
              <w:t xml:space="preserve">them entertained since slow sites normally make </w:t>
            </w:r>
            <w:r w:rsidRPr="030E3150" w:rsidR="77E048A7">
              <w:rPr>
                <w:rFonts w:ascii="Arial" w:hAnsi="Arial" w:cs="Arial"/>
                <w:sz w:val="22"/>
                <w:szCs w:val="22"/>
              </w:rPr>
              <w:t>frustrated and</w:t>
            </w:r>
            <w:r w:rsidRPr="030E3150" w:rsidR="7C7348EB">
              <w:rPr>
                <w:rFonts w:ascii="Arial" w:hAnsi="Arial" w:cs="Arial"/>
                <w:sz w:val="22"/>
                <w:szCs w:val="22"/>
              </w:rPr>
              <w:t xml:space="preserve"> abandon them </w:t>
            </w:r>
            <w:r w:rsidRPr="030E3150" w:rsidR="63786B26">
              <w:rPr>
                <w:rFonts w:ascii="Arial" w:hAnsi="Arial" w:cs="Arial"/>
                <w:sz w:val="22"/>
                <w:szCs w:val="22"/>
              </w:rPr>
              <w:t>at an early stage.</w:t>
            </w:r>
          </w:p>
          <w:p w:rsidR="00EF24E2" w:rsidRDefault="00EF24E2" w14:paraId="0709A634" w14:textId="77777777">
            <w:pPr>
              <w:rPr>
                <w:rFonts w:ascii="Arial" w:hAnsi="Arial" w:cs="Arial"/>
                <w:sz w:val="22"/>
              </w:rPr>
            </w:pP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30E3150" w14:paraId="426F6955" w14:textId="77777777">
        <w:trPr>
          <w:trHeight w:val="555"/>
        </w:trPr>
        <w:tc>
          <w:tcPr>
            <w:tcW w:w="9016" w:type="dxa"/>
            <w:gridSpan w:val="5"/>
            <w:tcMar/>
          </w:tcPr>
          <w:p w:rsidRPr="007D32C5" w:rsidR="00EC129D" w:rsidP="030E3150" w:rsidRDefault="00EC129D" w14:paraId="33759F5C" w14:textId="560828E6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376FA3F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1b</w:t>
            </w:r>
            <w:r w:rsidRPr="030E3150" w:rsidR="376FA3FF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030E3150" w:rsidR="5E186E07">
              <w:rPr>
                <w:rFonts w:ascii="Arial" w:hAnsi="Arial" w:cs="Arial"/>
                <w:sz w:val="22"/>
                <w:szCs w:val="22"/>
              </w:rPr>
              <w:t xml:space="preserve">Does the website </w:t>
            </w:r>
            <w:r w:rsidRPr="030E3150" w:rsidR="5E186E07">
              <w:rPr>
                <w:rFonts w:ascii="Arial" w:hAnsi="Arial" w:cs="Arial"/>
                <w:sz w:val="22"/>
                <w:szCs w:val="22"/>
              </w:rPr>
              <w:t>contain</w:t>
            </w:r>
            <w:r w:rsidRPr="030E3150" w:rsidR="5E186E07">
              <w:rPr>
                <w:rFonts w:ascii="Arial" w:hAnsi="Arial" w:cs="Arial"/>
                <w:sz w:val="22"/>
                <w:szCs w:val="22"/>
              </w:rPr>
              <w:t xml:space="preserve"> many sub-pages? How does a prospective customer navigate these</w:t>
            </w:r>
            <w:r w:rsidRPr="030E3150" w:rsidR="5E186E07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</w:tc>
      </w:tr>
      <w:tr w:rsidRPr="007D32C5" w:rsidR="00EC129D" w:rsidTr="030E3150" w14:paraId="4A81A333" w14:textId="77777777">
        <w:tc>
          <w:tcPr>
            <w:tcW w:w="9016" w:type="dxa"/>
            <w:gridSpan w:val="5"/>
            <w:tcMar/>
          </w:tcPr>
          <w:p w:rsidR="00EC129D" w:rsidP="030E3150" w:rsidRDefault="00061623" w14:paraId="59EFFA19" w14:textId="0175276D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376FA3FF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843C4F" w:rsidP="030E3150" w:rsidRDefault="00843C4F" w14:paraId="16E045F5" w14:textId="2F84F620">
            <w:pPr>
              <w:rPr>
                <w:rFonts w:ascii="Arial" w:hAnsi="Arial" w:cs="Arial"/>
                <w:sz w:val="22"/>
                <w:szCs w:val="22"/>
              </w:rPr>
            </w:pPr>
          </w:p>
          <w:p w:rsidR="00843C4F" w:rsidP="030E3150" w:rsidRDefault="00843C4F" w14:paraId="50563679" w14:textId="3A8C96FB">
            <w:pPr>
              <w:pStyle w:val="Normal"/>
            </w:pPr>
            <w:r w:rsidRPr="030E3150" w:rsidR="1DDF60E6">
              <w:rPr>
                <w:rFonts w:ascii="Arial" w:hAnsi="Arial" w:cs="Arial"/>
                <w:sz w:val="22"/>
                <w:szCs w:val="22"/>
              </w:rPr>
              <w:t>Yes, the site has a few sub-pages including about services and contact pages. The main navigation menu has well-structured pages and is easy to navigate by the user. The information that customers need is easily located, and they are not confused. I think the design is straightforward and easy to navigate through since new visitors can find their way through site without any complications and see what the service can provide.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30E3150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030E3150" w14:paraId="439C5F89" w14:textId="77777777">
        <w:tc>
          <w:tcPr>
            <w:tcW w:w="9016" w:type="dxa"/>
            <w:gridSpan w:val="5"/>
            <w:tcMar/>
          </w:tcPr>
          <w:p w:rsidRPr="007D32C5" w:rsidR="009C6B52" w:rsidP="030E3150" w:rsidRDefault="009B5813" w14:paraId="66E6E998" w14:textId="6D28498B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1398EE11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30E3150" w:rsidR="4CB2BB47">
              <w:rPr>
                <w:rFonts w:ascii="Arial" w:hAnsi="Arial" w:cs="Arial"/>
                <w:sz w:val="22"/>
                <w:szCs w:val="22"/>
              </w:rPr>
              <w:t xml:space="preserve">No, the customers are not able make a direct </w:t>
            </w:r>
            <w:r w:rsidRPr="030E3150" w:rsidR="34134CB8">
              <w:rPr>
                <w:rFonts w:ascii="Arial" w:hAnsi="Arial" w:cs="Arial"/>
                <w:sz w:val="22"/>
                <w:szCs w:val="22"/>
              </w:rPr>
              <w:t xml:space="preserve">booking via the site. The site primarily gives </w:t>
            </w:r>
            <w:r w:rsidRPr="030E3150" w:rsidR="779CB8E0">
              <w:rPr>
                <w:rFonts w:ascii="Arial" w:hAnsi="Arial" w:cs="Arial"/>
                <w:sz w:val="22"/>
                <w:szCs w:val="22"/>
              </w:rPr>
              <w:t>information on yoga reading services, as opposed to providing the online booking system. This can</w:t>
            </w:r>
            <w:r w:rsidRPr="030E3150" w:rsidR="72F27651">
              <w:rPr>
                <w:rFonts w:ascii="Arial" w:hAnsi="Arial" w:cs="Arial"/>
                <w:sz w:val="22"/>
                <w:szCs w:val="22"/>
              </w:rPr>
              <w:t xml:space="preserve"> diminish the ease of use by those who might like to do quick and easy bookings. I thi</w:t>
            </w:r>
            <w:r w:rsidRPr="030E3150" w:rsidR="1BF7363E">
              <w:rPr>
                <w:rFonts w:ascii="Arial" w:hAnsi="Arial" w:cs="Arial"/>
                <w:sz w:val="22"/>
                <w:szCs w:val="22"/>
              </w:rPr>
              <w:t>nk that an online booking option would enhance the usab</w:t>
            </w:r>
            <w:r w:rsidRPr="030E3150" w:rsidR="66B5AC83">
              <w:rPr>
                <w:rFonts w:ascii="Arial" w:hAnsi="Arial" w:cs="Arial"/>
                <w:sz w:val="22"/>
                <w:szCs w:val="22"/>
              </w:rPr>
              <w:t>ility, help costumers save time and make the overall experience more practical and efficient to the users.</w:t>
            </w:r>
            <w:proofErr w:type="gramStart"/>
            <w:proofErr w:type="gramEnd"/>
          </w:p>
        </w:tc>
      </w:tr>
      <w:tr w:rsidRPr="007D32C5" w:rsidR="00E26B70" w:rsidTr="030E3150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30E3150" w14:paraId="33183705" w14:textId="77777777">
        <w:tc>
          <w:tcPr>
            <w:tcW w:w="9016" w:type="dxa"/>
            <w:gridSpan w:val="5"/>
            <w:tcMar/>
          </w:tcPr>
          <w:p w:rsidRPr="007D32C5" w:rsidR="009C6B52" w:rsidP="030E3150" w:rsidRDefault="003977D4" w14:paraId="544696E8" w14:textId="388538F1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1398EE11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30E3150" w:rsidR="472B30A4">
              <w:rPr>
                <w:rFonts w:ascii="Arial" w:hAnsi="Arial" w:cs="Arial"/>
                <w:sz w:val="22"/>
                <w:szCs w:val="22"/>
              </w:rPr>
              <w:t xml:space="preserve">An online booking system that enables users to easily </w:t>
            </w:r>
            <w:r w:rsidRPr="030E3150" w:rsidR="472B30A4">
              <w:rPr>
                <w:rFonts w:ascii="Arial" w:hAnsi="Arial" w:cs="Arial"/>
                <w:sz w:val="22"/>
                <w:szCs w:val="22"/>
              </w:rPr>
              <w:t>utilize</w:t>
            </w:r>
            <w:r w:rsidRPr="030E3150" w:rsidR="472B30A4">
              <w:rPr>
                <w:rFonts w:ascii="Arial" w:hAnsi="Arial" w:cs="Arial"/>
                <w:sz w:val="22"/>
                <w:szCs w:val="22"/>
              </w:rPr>
              <w:t xml:space="preserve"> services</w:t>
            </w:r>
            <w:r w:rsidRPr="030E3150" w:rsidR="47E5E24D">
              <w:rPr>
                <w:rFonts w:ascii="Arial" w:hAnsi="Arial" w:cs="Arial"/>
                <w:sz w:val="22"/>
                <w:szCs w:val="22"/>
              </w:rPr>
              <w:t xml:space="preserve"> without</w:t>
            </w:r>
            <w:r w:rsidRPr="030E3150" w:rsidR="47E5E24D">
              <w:rPr>
                <w:rFonts w:ascii="Arial" w:hAnsi="Arial" w:cs="Arial"/>
                <w:sz w:val="22"/>
                <w:szCs w:val="22"/>
              </w:rPr>
              <w:t xml:space="preserve"> taking</w:t>
            </w:r>
            <w:r w:rsidRPr="030E3150" w:rsidR="55EBE491">
              <w:rPr>
                <w:rFonts w:ascii="Arial" w:hAnsi="Arial" w:cs="Arial"/>
                <w:sz w:val="22"/>
                <w:szCs w:val="22"/>
              </w:rPr>
              <w:t xml:space="preserve"> extra measures would be one of the improvements. Moreover, </w:t>
            </w:r>
            <w:r w:rsidRPr="030E3150" w:rsidR="14B58D8E">
              <w:rPr>
                <w:rFonts w:ascii="Arial" w:hAnsi="Arial" w:cs="Arial"/>
                <w:sz w:val="22"/>
                <w:szCs w:val="22"/>
              </w:rPr>
              <w:t xml:space="preserve">the use of clearer buttons and improved use of navigations would </w:t>
            </w:r>
            <w:r w:rsidRPr="030E3150" w:rsidR="73C01D85">
              <w:rPr>
                <w:rFonts w:ascii="Arial" w:hAnsi="Arial" w:cs="Arial"/>
                <w:sz w:val="22"/>
                <w:szCs w:val="22"/>
              </w:rPr>
              <w:t>assist</w:t>
            </w:r>
            <w:r w:rsidRPr="030E3150" w:rsidR="7E9A0E03">
              <w:rPr>
                <w:rFonts w:ascii="Arial" w:hAnsi="Arial" w:cs="Arial"/>
                <w:sz w:val="22"/>
                <w:szCs w:val="22"/>
              </w:rPr>
              <w:t xml:space="preserve"> users to </w:t>
            </w:r>
            <w:r w:rsidRPr="030E3150" w:rsidR="7E9A0E03">
              <w:rPr>
                <w:rFonts w:ascii="Arial" w:hAnsi="Arial" w:cs="Arial"/>
                <w:sz w:val="22"/>
                <w:szCs w:val="22"/>
              </w:rPr>
              <w:t>locate</w:t>
            </w:r>
            <w:r w:rsidRPr="030E3150" w:rsidR="7E9A0E03">
              <w:rPr>
                <w:rFonts w:ascii="Arial" w:hAnsi="Arial" w:cs="Arial"/>
                <w:sz w:val="22"/>
                <w:szCs w:val="22"/>
              </w:rPr>
              <w:t xml:space="preserve"> vital information in a quicker manner. This would be improved </w:t>
            </w:r>
            <w:r w:rsidRPr="030E3150" w:rsidR="571D030A">
              <w:rPr>
                <w:rFonts w:ascii="Arial" w:hAnsi="Arial" w:cs="Arial"/>
                <w:sz w:val="22"/>
                <w:szCs w:val="22"/>
              </w:rPr>
              <w:t xml:space="preserve">by slightly improving mobile design and including quick links to improve the experience. I believe that the mentioned </w:t>
            </w:r>
            <w:r w:rsidRPr="030E3150" w:rsidR="2A4DA872">
              <w:rPr>
                <w:rFonts w:ascii="Arial" w:hAnsi="Arial" w:cs="Arial"/>
                <w:sz w:val="22"/>
                <w:szCs w:val="22"/>
              </w:rPr>
              <w:t xml:space="preserve">changes would make the site easier </w:t>
            </w:r>
            <w:r w:rsidRPr="030E3150" w:rsidR="5A3B73C4">
              <w:rPr>
                <w:rFonts w:ascii="Arial" w:hAnsi="Arial" w:cs="Arial"/>
                <w:sz w:val="22"/>
                <w:szCs w:val="22"/>
              </w:rPr>
              <w:t>to use, less confusing, and promote longer and more frequent visits to the si</w:t>
            </w:r>
            <w:r w:rsidRPr="030E3150" w:rsidR="60CBAD8C">
              <w:rPr>
                <w:rFonts w:ascii="Arial" w:hAnsi="Arial" w:cs="Arial"/>
                <w:sz w:val="22"/>
                <w:szCs w:val="22"/>
              </w:rPr>
              <w:t>te.</w:t>
            </w:r>
            <w:r w:rsidRPr="030E3150" w:rsidR="5A3B73C4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E26B70" w:rsidTr="030E3150" w14:paraId="22996F11" w14:textId="77777777">
        <w:tc>
          <w:tcPr>
            <w:tcW w:w="9016" w:type="dxa"/>
            <w:gridSpan w:val="5"/>
            <w:tcMar/>
          </w:tcPr>
          <w:p w:rsidR="00E26B70" w:rsidP="030E3150" w:rsidRDefault="00E26B70" w14:paraId="08A5F497" w14:textId="33389BD1">
            <w:pPr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030E3150" w:rsidR="3B092B8E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Section 2 – </w:t>
            </w:r>
            <w:r w:rsidRPr="030E3150" w:rsidR="5F631B1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Pleasure </w:t>
            </w:r>
            <w:r w:rsidRPr="030E3150" w:rsidR="1398EE1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–</w:t>
            </w:r>
            <w:r w:rsidRPr="030E3150" w:rsidR="5F631B1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Customer </w:t>
            </w:r>
            <w:r w:rsidRPr="030E3150" w:rsidR="3B092B8E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030E3150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30E3150" w14:paraId="1D7CCA2C" w14:textId="77777777">
        <w:tc>
          <w:tcPr>
            <w:tcW w:w="9016" w:type="dxa"/>
            <w:gridSpan w:val="5"/>
            <w:tcMar/>
          </w:tcPr>
          <w:p w:rsidR="003D5047" w:rsidP="030E3150" w:rsidRDefault="003D5047" w14:paraId="30672A34" w14:textId="557F99F9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42787AA3">
              <w:rPr>
                <w:rFonts w:ascii="Arial" w:hAnsi="Arial" w:cs="Arial"/>
                <w:sz w:val="22"/>
                <w:szCs w:val="22"/>
              </w:rPr>
              <w:t>Answer</w:t>
            </w:r>
            <w:r w:rsidRPr="030E3150" w:rsidR="42787AA3">
              <w:rPr>
                <w:rFonts w:ascii="Arial" w:hAnsi="Arial" w:cs="Arial"/>
                <w:sz w:val="22"/>
                <w:szCs w:val="22"/>
              </w:rPr>
              <w:t>:</w:t>
            </w:r>
            <w:r w:rsidRPr="030E3150" w:rsidR="4FF50CA1">
              <w:rPr>
                <w:rFonts w:ascii="Arial" w:hAnsi="Arial" w:cs="Arial"/>
                <w:sz w:val="22"/>
                <w:szCs w:val="22"/>
              </w:rPr>
              <w:t xml:space="preserve"> The web</w:t>
            </w:r>
            <w:r w:rsidRPr="030E3150" w:rsidR="2FC0CAA2">
              <w:rPr>
                <w:rFonts w:ascii="Arial" w:hAnsi="Arial" w:cs="Arial"/>
                <w:sz w:val="22"/>
                <w:szCs w:val="22"/>
              </w:rPr>
              <w:t>page is serene and aesthetically pleasing, with a basic design</w:t>
            </w:r>
            <w:r w:rsidRPr="030E3150" w:rsidR="6C715457">
              <w:rPr>
                <w:rFonts w:ascii="Arial" w:hAnsi="Arial" w:cs="Arial"/>
                <w:sz w:val="22"/>
                <w:szCs w:val="22"/>
              </w:rPr>
              <w:t xml:space="preserve"> and gentle colours that portray a sense of tranquillity and calmness. </w:t>
            </w:r>
            <w:r w:rsidRPr="030E3150" w:rsidR="54528771">
              <w:rPr>
                <w:rFonts w:ascii="Arial" w:hAnsi="Arial" w:cs="Arial"/>
                <w:sz w:val="22"/>
                <w:szCs w:val="22"/>
              </w:rPr>
              <w:t xml:space="preserve">On mobile devices, there is smaller layout with a menu icon </w:t>
            </w:r>
            <w:r w:rsidRPr="030E3150" w:rsidR="54528771">
              <w:rPr>
                <w:rFonts w:ascii="Arial" w:hAnsi="Arial" w:cs="Arial"/>
                <w:sz w:val="22"/>
                <w:szCs w:val="22"/>
              </w:rPr>
              <w:t>whereas</w:t>
            </w:r>
            <w:r w:rsidRPr="030E3150" w:rsidR="54528771">
              <w:rPr>
                <w:rFonts w:ascii="Arial" w:hAnsi="Arial" w:cs="Arial"/>
                <w:sz w:val="22"/>
                <w:szCs w:val="22"/>
              </w:rPr>
              <w:t xml:space="preserve"> on </w:t>
            </w:r>
            <w:r w:rsidRPr="030E3150" w:rsidR="53175558">
              <w:rPr>
                <w:rFonts w:ascii="Arial" w:hAnsi="Arial" w:cs="Arial"/>
                <w:sz w:val="22"/>
                <w:szCs w:val="22"/>
              </w:rPr>
              <w:t>a computer</w:t>
            </w:r>
            <w:r w:rsidRPr="030E3150" w:rsidR="54528771">
              <w:rPr>
                <w:rFonts w:ascii="Arial" w:hAnsi="Arial" w:cs="Arial"/>
                <w:sz w:val="22"/>
                <w:szCs w:val="22"/>
              </w:rPr>
              <w:t xml:space="preserve"> the links </w:t>
            </w:r>
            <w:r w:rsidRPr="030E3150" w:rsidR="7EAC5475">
              <w:rPr>
                <w:rFonts w:ascii="Arial" w:hAnsi="Arial" w:cs="Arial"/>
                <w:sz w:val="22"/>
                <w:szCs w:val="22"/>
              </w:rPr>
              <w:t>to the navigation are presents at the top. The layout is the same throughout the devices.</w:t>
            </w:r>
            <w:r w:rsidRPr="030E3150" w:rsidR="112CC969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Pr="030E3150" w:rsidR="7EAC5475">
              <w:rPr>
                <w:rFonts w:ascii="Arial" w:hAnsi="Arial" w:cs="Arial"/>
                <w:sz w:val="22"/>
                <w:szCs w:val="22"/>
              </w:rPr>
              <w:t xml:space="preserve"> me the site </w:t>
            </w:r>
            <w:r w:rsidRPr="030E3150" w:rsidR="379533DF">
              <w:rPr>
                <w:rFonts w:ascii="Arial" w:hAnsi="Arial" w:cs="Arial"/>
                <w:sz w:val="22"/>
                <w:szCs w:val="22"/>
              </w:rPr>
              <w:t>is much more comfortable to navigate on a bigger screen, however it does not appear unattractive on either</w:t>
            </w:r>
            <w:r w:rsidRPr="030E3150" w:rsidR="5A28CA24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30E3150" w:rsidP="030E3150" w:rsidRDefault="030E3150" w14:paraId="2E70C337" w14:textId="5F02141A">
            <w:pPr>
              <w:rPr>
                <w:rFonts w:ascii="Arial" w:hAnsi="Arial" w:cs="Arial"/>
                <w:sz w:val="22"/>
                <w:szCs w:val="22"/>
              </w:rPr>
            </w:pPr>
          </w:p>
          <w:p w:rsidR="030E3150" w:rsidP="030E3150" w:rsidRDefault="030E3150" w14:paraId="39E83836" w14:textId="4CC43301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30E3150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3AF16AC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211AC3">
              <w:rPr>
                <w:rFonts w:ascii="Arial" w:hAnsi="Arial" w:cs="Arial"/>
                <w:sz w:val="22"/>
              </w:rPr>
              <w:t xml:space="preserve">- </w:t>
            </w:r>
            <w:r w:rsidRPr="007D32C5" w:rsidR="00211AC3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30E3150" w14:paraId="290C97B9" w14:textId="77777777">
        <w:tc>
          <w:tcPr>
            <w:tcW w:w="9016" w:type="dxa"/>
            <w:gridSpan w:val="5"/>
            <w:tcMar/>
          </w:tcPr>
          <w:p w:rsidR="5F631B1A" w:rsidP="030E3150" w:rsidRDefault="5F631B1A" w14:paraId="3B082AE7" w14:textId="56321DBC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5F631B1A">
              <w:rPr>
                <w:rFonts w:ascii="Arial" w:hAnsi="Arial" w:cs="Arial"/>
                <w:sz w:val="22"/>
                <w:szCs w:val="22"/>
              </w:rPr>
              <w:t>Answer</w:t>
            </w:r>
            <w:r w:rsidRPr="030E3150" w:rsidR="1398EE11">
              <w:rPr>
                <w:rFonts w:ascii="Arial" w:hAnsi="Arial" w:cs="Arial"/>
                <w:sz w:val="22"/>
                <w:szCs w:val="22"/>
              </w:rPr>
              <w:t>:</w:t>
            </w:r>
            <w:r w:rsidRPr="030E3150" w:rsidR="5ACDBBB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30E3150" w:rsidR="06A7F3AC">
              <w:rPr>
                <w:rFonts w:ascii="Arial" w:hAnsi="Arial" w:cs="Arial"/>
                <w:sz w:val="22"/>
                <w:szCs w:val="22"/>
              </w:rPr>
              <w:t xml:space="preserve">High-quality images on about yoga </w:t>
            </w:r>
            <w:r w:rsidRPr="030E3150" w:rsidR="0D8CE715">
              <w:rPr>
                <w:rFonts w:ascii="Arial" w:hAnsi="Arial" w:cs="Arial"/>
                <w:sz w:val="22"/>
                <w:szCs w:val="22"/>
              </w:rPr>
              <w:t>establish</w:t>
            </w:r>
            <w:r w:rsidRPr="030E3150" w:rsidR="06A7F3AC">
              <w:rPr>
                <w:rFonts w:ascii="Arial" w:hAnsi="Arial" w:cs="Arial"/>
                <w:sz w:val="22"/>
                <w:szCs w:val="22"/>
              </w:rPr>
              <w:t xml:space="preserve"> a peaceful and tranquil</w:t>
            </w:r>
            <w:r w:rsidRPr="030E3150" w:rsidR="11BA4392">
              <w:rPr>
                <w:rFonts w:ascii="Arial" w:hAnsi="Arial" w:cs="Arial"/>
                <w:sz w:val="22"/>
                <w:szCs w:val="22"/>
              </w:rPr>
              <w:t xml:space="preserve"> atmosphere within the users. The colours are natural and </w:t>
            </w:r>
            <w:r w:rsidRPr="030E3150" w:rsidR="44096A7C">
              <w:rPr>
                <w:rFonts w:ascii="Arial" w:hAnsi="Arial" w:cs="Arial"/>
                <w:sz w:val="22"/>
                <w:szCs w:val="22"/>
              </w:rPr>
              <w:t xml:space="preserve">gentle, which </w:t>
            </w:r>
            <w:r w:rsidRPr="030E3150" w:rsidR="44096A7C">
              <w:rPr>
                <w:rFonts w:ascii="Arial" w:hAnsi="Arial" w:cs="Arial"/>
                <w:sz w:val="22"/>
                <w:szCs w:val="22"/>
              </w:rPr>
              <w:t>assists</w:t>
            </w:r>
            <w:r w:rsidRPr="030E3150" w:rsidR="44096A7C">
              <w:rPr>
                <w:rFonts w:ascii="Arial" w:hAnsi="Arial" w:cs="Arial"/>
                <w:sz w:val="22"/>
                <w:szCs w:val="22"/>
              </w:rPr>
              <w:t xml:space="preserve"> in relaxation and </w:t>
            </w:r>
            <w:r w:rsidRPr="030E3150" w:rsidR="3F890262">
              <w:rPr>
                <w:rFonts w:ascii="Arial" w:hAnsi="Arial" w:cs="Arial"/>
                <w:sz w:val="22"/>
                <w:szCs w:val="22"/>
              </w:rPr>
              <w:t>concentration</w:t>
            </w:r>
            <w:r w:rsidRPr="030E3150" w:rsidR="632C4862">
              <w:rPr>
                <w:rFonts w:ascii="Arial" w:hAnsi="Arial" w:cs="Arial"/>
                <w:sz w:val="22"/>
                <w:szCs w:val="22"/>
              </w:rPr>
              <w:t xml:space="preserve">. Video usage is not extensive, yet the pictures are </w:t>
            </w:r>
            <w:r w:rsidRPr="030E3150" w:rsidR="6D724FE9">
              <w:rPr>
                <w:rFonts w:ascii="Arial" w:hAnsi="Arial" w:cs="Arial"/>
                <w:sz w:val="22"/>
                <w:szCs w:val="22"/>
              </w:rPr>
              <w:t xml:space="preserve">useful to </w:t>
            </w:r>
            <w:r w:rsidRPr="030E3150" w:rsidR="6D724FE9">
              <w:rPr>
                <w:rFonts w:ascii="Arial" w:hAnsi="Arial" w:cs="Arial"/>
                <w:sz w:val="22"/>
                <w:szCs w:val="22"/>
              </w:rPr>
              <w:t>demonstrate</w:t>
            </w:r>
            <w:r w:rsidRPr="030E3150" w:rsidR="6D724FE9">
              <w:rPr>
                <w:rFonts w:ascii="Arial" w:hAnsi="Arial" w:cs="Arial"/>
                <w:sz w:val="22"/>
                <w:szCs w:val="22"/>
              </w:rPr>
              <w:t xml:space="preserve"> the service aim.</w:t>
            </w:r>
            <w:r w:rsidRPr="030E3150" w:rsidR="5D6D3D4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30E3150" w:rsidR="5D6D3D41">
              <w:rPr>
                <w:rFonts w:ascii="Arial" w:hAnsi="Arial" w:cs="Arial"/>
                <w:sz w:val="22"/>
                <w:szCs w:val="22"/>
              </w:rPr>
              <w:t>I think that the visuals</w:t>
            </w:r>
            <w:r w:rsidRPr="030E3150" w:rsidR="5D6D3D41">
              <w:rPr>
                <w:rFonts w:ascii="Arial" w:hAnsi="Arial" w:cs="Arial"/>
                <w:sz w:val="22"/>
                <w:szCs w:val="22"/>
              </w:rPr>
              <w:t xml:space="preserve"> correspond to the theme </w:t>
            </w:r>
            <w:r w:rsidRPr="030E3150" w:rsidR="1E2FF75A">
              <w:rPr>
                <w:rFonts w:ascii="Arial" w:hAnsi="Arial" w:cs="Arial"/>
                <w:sz w:val="22"/>
                <w:szCs w:val="22"/>
              </w:rPr>
              <w:t>and contribute to the establishment of a good contact with the conce</w:t>
            </w:r>
            <w:r w:rsidRPr="030E3150" w:rsidR="2D43E2EE">
              <w:rPr>
                <w:rFonts w:ascii="Arial" w:hAnsi="Arial" w:cs="Arial"/>
                <w:sz w:val="22"/>
                <w:szCs w:val="22"/>
              </w:rPr>
              <w:t>pt of mindfulness and wellbeing.</w:t>
            </w:r>
            <w:r w:rsidRPr="030E3150" w:rsidR="194796A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30E3150" w14:paraId="7B70DC90" w14:textId="77777777">
        <w:trPr>
          <w:trHeight w:val="656"/>
        </w:trPr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030E3150" w14:paraId="5975485B" w14:textId="77777777">
        <w:tc>
          <w:tcPr>
            <w:tcW w:w="9016" w:type="dxa"/>
            <w:gridSpan w:val="5"/>
            <w:tcMar/>
          </w:tcPr>
          <w:p w:rsidR="00594A98" w:rsidP="030E3150" w:rsidRDefault="00594A98" w14:paraId="2445C8E5" w14:textId="30E02C60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5F631B1A">
              <w:rPr>
                <w:rFonts w:ascii="Arial" w:hAnsi="Arial" w:cs="Arial"/>
                <w:sz w:val="22"/>
                <w:szCs w:val="22"/>
              </w:rPr>
              <w:t>Answer</w:t>
            </w:r>
            <w:r w:rsidRPr="030E3150" w:rsidR="1398EE11">
              <w:rPr>
                <w:rFonts w:ascii="Arial" w:hAnsi="Arial" w:cs="Arial"/>
                <w:sz w:val="22"/>
                <w:szCs w:val="22"/>
              </w:rPr>
              <w:t>:</w:t>
            </w:r>
            <w:r w:rsidRPr="030E3150" w:rsidR="704DA8EB">
              <w:rPr>
                <w:rFonts w:ascii="Arial" w:hAnsi="Arial" w:cs="Arial"/>
                <w:sz w:val="22"/>
                <w:szCs w:val="22"/>
              </w:rPr>
              <w:t xml:space="preserve"> The site </w:t>
            </w:r>
            <w:r w:rsidRPr="030E3150" w:rsidR="704DA8EB">
              <w:rPr>
                <w:rFonts w:ascii="Arial" w:hAnsi="Arial" w:cs="Arial"/>
                <w:sz w:val="22"/>
                <w:szCs w:val="22"/>
              </w:rPr>
              <w:t>fails to</w:t>
            </w:r>
            <w:r w:rsidRPr="030E3150" w:rsidR="704DA8EB">
              <w:rPr>
                <w:rFonts w:ascii="Arial" w:hAnsi="Arial" w:cs="Arial"/>
                <w:sz w:val="22"/>
                <w:szCs w:val="22"/>
              </w:rPr>
              <w:t xml:space="preserve"> clearly display a live chat option, </w:t>
            </w:r>
            <w:r w:rsidRPr="030E3150" w:rsidR="7FD7A74E">
              <w:rPr>
                <w:rFonts w:ascii="Arial" w:hAnsi="Arial" w:cs="Arial"/>
                <w:sz w:val="22"/>
                <w:szCs w:val="22"/>
              </w:rPr>
              <w:t xml:space="preserve">which can diminish rapid interaction with users. </w:t>
            </w:r>
            <w:r w:rsidRPr="030E3150" w:rsidR="746B54C0">
              <w:rPr>
                <w:rFonts w:ascii="Arial" w:hAnsi="Arial" w:cs="Arial"/>
                <w:sz w:val="22"/>
                <w:szCs w:val="22"/>
              </w:rPr>
              <w:t xml:space="preserve">A chat-tool </w:t>
            </w:r>
            <w:r w:rsidRPr="030E3150" w:rsidR="7FD7A74E">
              <w:rPr>
                <w:rFonts w:ascii="Arial" w:hAnsi="Arial" w:cs="Arial"/>
                <w:sz w:val="22"/>
                <w:szCs w:val="22"/>
              </w:rPr>
              <w:t>l woul</w:t>
            </w:r>
            <w:r w:rsidRPr="030E3150" w:rsidR="261ECFD6">
              <w:rPr>
                <w:rFonts w:ascii="Arial" w:hAnsi="Arial" w:cs="Arial"/>
                <w:sz w:val="22"/>
                <w:szCs w:val="22"/>
              </w:rPr>
              <w:t xml:space="preserve">d be useful as it would enable </w:t>
            </w:r>
            <w:r w:rsidRPr="030E3150" w:rsidR="4A8EF0EF">
              <w:rPr>
                <w:rFonts w:ascii="Arial" w:hAnsi="Arial" w:cs="Arial"/>
                <w:sz w:val="22"/>
                <w:szCs w:val="22"/>
              </w:rPr>
              <w:t xml:space="preserve">the customers to enquire and </w:t>
            </w:r>
            <w:r w:rsidRPr="030E3150" w:rsidR="47FC38A1">
              <w:rPr>
                <w:rFonts w:ascii="Arial" w:hAnsi="Arial" w:cs="Arial"/>
                <w:sz w:val="22"/>
                <w:szCs w:val="22"/>
              </w:rPr>
              <w:t>receive immediate</w:t>
            </w:r>
            <w:r w:rsidRPr="030E3150" w:rsidR="23BDC9CC">
              <w:rPr>
                <w:rFonts w:ascii="Arial" w:hAnsi="Arial" w:cs="Arial"/>
                <w:sz w:val="22"/>
                <w:szCs w:val="22"/>
              </w:rPr>
              <w:t xml:space="preserve"> responses which might be slower. I think that the customer support could </w:t>
            </w:r>
            <w:r w:rsidRPr="030E3150" w:rsidR="3F5F6A19">
              <w:rPr>
                <w:rFonts w:ascii="Arial" w:hAnsi="Arial" w:cs="Arial"/>
                <w:sz w:val="22"/>
                <w:szCs w:val="22"/>
              </w:rPr>
              <w:t xml:space="preserve">be enhanced by including live chat so that the site could </w:t>
            </w:r>
            <w:r w:rsidRPr="030E3150" w:rsidR="1306D7FC">
              <w:rPr>
                <w:rFonts w:ascii="Arial" w:hAnsi="Arial" w:cs="Arial"/>
                <w:sz w:val="22"/>
                <w:szCs w:val="22"/>
              </w:rPr>
              <w:t>be more interactive and responsive.</w:t>
            </w:r>
            <w:r w:rsidRPr="030E3150" w:rsidR="47FC38A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30E3150" w:rsidP="030E3150" w:rsidRDefault="030E3150" w14:paraId="39B2F336" w14:textId="58A87355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30E3150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30E3150" w14:paraId="37F9CC04" w14:textId="77777777">
        <w:tc>
          <w:tcPr>
            <w:tcW w:w="9016" w:type="dxa"/>
            <w:gridSpan w:val="5"/>
            <w:tcMar/>
          </w:tcPr>
          <w:p w:rsidR="00594A98" w:rsidP="030E3150" w:rsidRDefault="00594A98" w14:paraId="27EE594E" w14:textId="42EDE892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5F631B1A">
              <w:rPr>
                <w:rFonts w:ascii="Arial" w:hAnsi="Arial" w:cs="Arial"/>
                <w:sz w:val="22"/>
                <w:szCs w:val="22"/>
              </w:rPr>
              <w:t>Answer</w:t>
            </w:r>
            <w:r w:rsidRPr="030E3150" w:rsidR="1398EE11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030E3150" w:rsidR="79DFF14C">
              <w:rPr>
                <w:rFonts w:ascii="Arial" w:hAnsi="Arial" w:cs="Arial"/>
                <w:sz w:val="22"/>
                <w:szCs w:val="22"/>
              </w:rPr>
              <w:t>Social media connections are effective as they connect the user to oth</w:t>
            </w:r>
            <w:r w:rsidRPr="030E3150" w:rsidR="71997393">
              <w:rPr>
                <w:rFonts w:ascii="Arial" w:hAnsi="Arial" w:cs="Arial"/>
                <w:sz w:val="22"/>
                <w:szCs w:val="22"/>
              </w:rPr>
              <w:t>er content and updates not on th</w:t>
            </w:r>
            <w:r w:rsidRPr="030E3150" w:rsidR="7BE46E86">
              <w:rPr>
                <w:rFonts w:ascii="Arial" w:hAnsi="Arial" w:cs="Arial"/>
                <w:sz w:val="22"/>
                <w:szCs w:val="22"/>
              </w:rPr>
              <w:t xml:space="preserve">e site. </w:t>
            </w:r>
            <w:r w:rsidRPr="030E3150" w:rsidR="4118FE68">
              <w:rPr>
                <w:rFonts w:ascii="Arial" w:hAnsi="Arial" w:cs="Arial"/>
                <w:sz w:val="22"/>
                <w:szCs w:val="22"/>
              </w:rPr>
              <w:t xml:space="preserve">They contribute to creating trust and enable </w:t>
            </w:r>
            <w:r w:rsidRPr="030E3150" w:rsidR="237FC642">
              <w:rPr>
                <w:rFonts w:ascii="Arial" w:hAnsi="Arial" w:cs="Arial"/>
                <w:sz w:val="22"/>
                <w:szCs w:val="22"/>
              </w:rPr>
              <w:t xml:space="preserve">customers to remain involved with the brand. The users </w:t>
            </w:r>
            <w:r w:rsidRPr="030E3150" w:rsidR="69885D94">
              <w:rPr>
                <w:rFonts w:ascii="Arial" w:hAnsi="Arial" w:cs="Arial"/>
                <w:sz w:val="22"/>
                <w:szCs w:val="22"/>
              </w:rPr>
              <w:t xml:space="preserve">are able </w:t>
            </w:r>
            <w:r w:rsidRPr="030E3150" w:rsidR="01994ABE">
              <w:rPr>
                <w:rFonts w:ascii="Arial" w:hAnsi="Arial" w:cs="Arial"/>
                <w:sz w:val="22"/>
                <w:szCs w:val="22"/>
              </w:rPr>
              <w:t>follow</w:t>
            </w:r>
            <w:r w:rsidRPr="030E3150" w:rsidR="18DDC3CD">
              <w:rPr>
                <w:rFonts w:ascii="Arial" w:hAnsi="Arial" w:cs="Arial"/>
                <w:sz w:val="22"/>
                <w:szCs w:val="22"/>
              </w:rPr>
              <w:t xml:space="preserve"> the pages, </w:t>
            </w:r>
            <w:r w:rsidRPr="030E3150" w:rsidR="18DDC3CD">
              <w:rPr>
                <w:rFonts w:ascii="Arial" w:hAnsi="Arial" w:cs="Arial"/>
                <w:sz w:val="22"/>
                <w:szCs w:val="22"/>
              </w:rPr>
              <w:t>update</w:t>
            </w:r>
            <w:r w:rsidRPr="030E3150" w:rsidR="18DDC3CD">
              <w:rPr>
                <w:rFonts w:ascii="Arial" w:hAnsi="Arial" w:cs="Arial"/>
                <w:sz w:val="22"/>
                <w:szCs w:val="22"/>
              </w:rPr>
              <w:t xml:space="preserve"> and interact </w:t>
            </w:r>
            <w:r w:rsidRPr="030E3150" w:rsidR="07CF95F5">
              <w:rPr>
                <w:rFonts w:ascii="Arial" w:hAnsi="Arial" w:cs="Arial"/>
                <w:sz w:val="22"/>
                <w:szCs w:val="22"/>
              </w:rPr>
              <w:t xml:space="preserve">easily. Their efficiency </w:t>
            </w:r>
            <w:r w:rsidRPr="030E3150" w:rsidR="29D5BC21">
              <w:rPr>
                <w:rFonts w:ascii="Arial" w:hAnsi="Arial" w:cs="Arial"/>
                <w:sz w:val="22"/>
                <w:szCs w:val="22"/>
              </w:rPr>
              <w:t>however does rely on the activity of the accounts. I think fre</w:t>
            </w:r>
            <w:r w:rsidRPr="030E3150" w:rsidR="7DB8C947">
              <w:rPr>
                <w:rFonts w:ascii="Arial" w:hAnsi="Arial" w:cs="Arial"/>
                <w:sz w:val="22"/>
                <w:szCs w:val="22"/>
              </w:rPr>
              <w:t xml:space="preserve">quent updates </w:t>
            </w:r>
            <w:r w:rsidRPr="030E3150" w:rsidR="7D99F7EF">
              <w:rPr>
                <w:rFonts w:ascii="Arial" w:hAnsi="Arial" w:cs="Arial"/>
                <w:sz w:val="22"/>
                <w:szCs w:val="22"/>
              </w:rPr>
              <w:t>would make such links more useful and would make users revisit them.</w:t>
            </w:r>
            <w:r w:rsidRPr="030E3150" w:rsidR="01994AB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30E3150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030E3150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5427921E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211AC3">
              <w:rPr>
                <w:rFonts w:ascii="Arial" w:hAnsi="Arial" w:cs="Arial"/>
                <w:sz w:val="22"/>
              </w:rPr>
              <w:t xml:space="preserve">- </w:t>
            </w:r>
            <w:r w:rsidRPr="007D32C5" w:rsidR="00211AC3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30E3150" w14:paraId="53C3AE77" w14:textId="77777777">
        <w:tc>
          <w:tcPr>
            <w:tcW w:w="9016" w:type="dxa"/>
            <w:gridSpan w:val="5"/>
            <w:tcMar/>
          </w:tcPr>
          <w:p w:rsidR="00594A98" w:rsidP="030E3150" w:rsidRDefault="00594A98" w14:paraId="4A26CCCC" w14:textId="69F3E6CC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030E3150" w:rsidR="60056C0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30E3150" w:rsidR="08BCC0DE">
              <w:rPr>
                <w:rFonts w:ascii="Arial" w:hAnsi="Arial" w:cs="Arial"/>
                <w:sz w:val="22"/>
                <w:szCs w:val="22"/>
              </w:rPr>
              <w:t xml:space="preserve">The service </w:t>
            </w:r>
            <w:bookmarkStart w:name="_Int_J2nTmbjm" w:id="161197066"/>
            <w:r w:rsidRPr="030E3150" w:rsidR="08BCC0DE">
              <w:rPr>
                <w:rFonts w:ascii="Arial" w:hAnsi="Arial" w:cs="Arial"/>
                <w:sz w:val="22"/>
                <w:szCs w:val="22"/>
              </w:rPr>
              <w:t>are</w:t>
            </w:r>
            <w:bookmarkEnd w:id="161197066"/>
            <w:r w:rsidRPr="030E3150" w:rsidR="08BCC0DE">
              <w:rPr>
                <w:rFonts w:ascii="Arial" w:hAnsi="Arial" w:cs="Arial"/>
                <w:sz w:val="22"/>
                <w:szCs w:val="22"/>
              </w:rPr>
              <w:t xml:space="preserve"> described by a clear and </w:t>
            </w:r>
            <w:r w:rsidRPr="030E3150" w:rsidR="08BCC0DE">
              <w:rPr>
                <w:rFonts w:ascii="Arial" w:hAnsi="Arial" w:cs="Arial"/>
                <w:sz w:val="22"/>
                <w:szCs w:val="22"/>
              </w:rPr>
              <w:t>simple text</w:t>
            </w:r>
            <w:r w:rsidRPr="030E3150" w:rsidR="08BCC0DE">
              <w:rPr>
                <w:rFonts w:ascii="Arial" w:hAnsi="Arial" w:cs="Arial"/>
                <w:sz w:val="22"/>
                <w:szCs w:val="22"/>
              </w:rPr>
              <w:t xml:space="preserve"> and well</w:t>
            </w:r>
            <w:r w:rsidRPr="030E3150" w:rsidR="6BD2EC66">
              <w:rPr>
                <w:rFonts w:ascii="Arial" w:hAnsi="Arial" w:cs="Arial"/>
                <w:sz w:val="22"/>
                <w:szCs w:val="22"/>
              </w:rPr>
              <w:t xml:space="preserve">-organized parts, and the user can </w:t>
            </w:r>
            <w:r w:rsidRPr="030E3150" w:rsidR="717D543D">
              <w:rPr>
                <w:rFonts w:ascii="Arial" w:hAnsi="Arial" w:cs="Arial"/>
                <w:sz w:val="22"/>
                <w:szCs w:val="22"/>
              </w:rPr>
              <w:t>easily</w:t>
            </w:r>
            <w:r w:rsidRPr="030E3150" w:rsidR="6BD2EC6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30E3150" w:rsidR="6BD2EC66">
              <w:rPr>
                <w:rFonts w:ascii="Arial" w:hAnsi="Arial" w:cs="Arial"/>
                <w:sz w:val="22"/>
                <w:szCs w:val="22"/>
              </w:rPr>
              <w:t>comprehend</w:t>
            </w:r>
            <w:r w:rsidRPr="030E3150" w:rsidR="6BD2EC66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30E3150" w:rsidR="5D417509">
              <w:rPr>
                <w:rFonts w:ascii="Arial" w:hAnsi="Arial" w:cs="Arial"/>
                <w:sz w:val="22"/>
                <w:szCs w:val="22"/>
              </w:rPr>
              <w:t xml:space="preserve">what is provided. The site </w:t>
            </w:r>
            <w:r w:rsidRPr="030E3150" w:rsidR="2A47E700">
              <w:rPr>
                <w:rFonts w:ascii="Arial" w:hAnsi="Arial" w:cs="Arial"/>
                <w:sz w:val="22"/>
                <w:szCs w:val="22"/>
              </w:rPr>
              <w:t>concentrates on</w:t>
            </w:r>
            <w:r w:rsidRPr="030E3150" w:rsidR="5D417509">
              <w:rPr>
                <w:rFonts w:ascii="Arial" w:hAnsi="Arial" w:cs="Arial"/>
                <w:sz w:val="22"/>
                <w:szCs w:val="22"/>
              </w:rPr>
              <w:t xml:space="preserve"> ind</w:t>
            </w:r>
            <w:r w:rsidRPr="030E3150" w:rsidR="6DB54A7B">
              <w:rPr>
                <w:rFonts w:ascii="Arial" w:hAnsi="Arial" w:cs="Arial"/>
                <w:sz w:val="22"/>
                <w:szCs w:val="22"/>
              </w:rPr>
              <w:t>ividualised</w:t>
            </w:r>
            <w:r w:rsidRPr="030E3150" w:rsidR="43FB83B1">
              <w:rPr>
                <w:rFonts w:ascii="Arial" w:hAnsi="Arial" w:cs="Arial"/>
                <w:sz w:val="22"/>
                <w:szCs w:val="22"/>
              </w:rPr>
              <w:t xml:space="preserve"> yoga reading, and this makes the service to be unique</w:t>
            </w:r>
            <w:r w:rsidRPr="030E3150" w:rsidR="12B1E1AF">
              <w:rPr>
                <w:rFonts w:ascii="Arial" w:hAnsi="Arial" w:cs="Arial"/>
                <w:sz w:val="22"/>
                <w:szCs w:val="22"/>
              </w:rPr>
              <w:t xml:space="preserve">. The user is led step by step with the help of headings and descriptions. </w:t>
            </w:r>
            <w:r w:rsidRPr="030E3150" w:rsidR="23454737">
              <w:rPr>
                <w:rFonts w:ascii="Arial" w:hAnsi="Arial" w:cs="Arial"/>
                <w:sz w:val="22"/>
                <w:szCs w:val="22"/>
              </w:rPr>
              <w:t>I believe the description</w:t>
            </w:r>
            <w:r w:rsidRPr="030E3150" w:rsidR="23454737">
              <w:rPr>
                <w:rFonts w:ascii="Arial" w:hAnsi="Arial" w:cs="Arial"/>
                <w:sz w:val="22"/>
                <w:szCs w:val="22"/>
              </w:rPr>
              <w:t xml:space="preserve"> is proper, yet more detailed examples might </w:t>
            </w:r>
            <w:r w:rsidRPr="030E3150" w:rsidR="23454737">
              <w:rPr>
                <w:rFonts w:ascii="Arial" w:hAnsi="Arial" w:cs="Arial"/>
                <w:sz w:val="22"/>
                <w:szCs w:val="22"/>
              </w:rPr>
              <w:t>assist</w:t>
            </w:r>
            <w:r w:rsidRPr="030E3150" w:rsidR="2345473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30E3150" w:rsidR="23454737">
              <w:rPr>
                <w:rFonts w:ascii="Arial" w:hAnsi="Arial" w:cs="Arial"/>
                <w:sz w:val="22"/>
                <w:szCs w:val="22"/>
              </w:rPr>
              <w:t xml:space="preserve">new </w:t>
            </w:r>
            <w:r w:rsidRPr="030E3150" w:rsidR="6080733A">
              <w:rPr>
                <w:rFonts w:ascii="Arial" w:hAnsi="Arial" w:cs="Arial"/>
                <w:sz w:val="22"/>
                <w:szCs w:val="22"/>
              </w:rPr>
              <w:t>users</w:t>
            </w:r>
            <w:r w:rsidRPr="030E3150" w:rsidR="6080733A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030E3150" w:rsidR="6080733A">
              <w:rPr>
                <w:rFonts w:ascii="Arial" w:hAnsi="Arial" w:cs="Arial"/>
                <w:sz w:val="22"/>
                <w:szCs w:val="22"/>
              </w:rPr>
              <w:t>comprehend</w:t>
            </w:r>
            <w:r w:rsidRPr="030E3150" w:rsidR="6080733A">
              <w:rPr>
                <w:rFonts w:ascii="Arial" w:hAnsi="Arial" w:cs="Arial"/>
                <w:sz w:val="22"/>
                <w:szCs w:val="22"/>
              </w:rPr>
              <w:t xml:space="preserve"> the service even further.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30E3150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2B392F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211AC3">
              <w:rPr>
                <w:rFonts w:ascii="Arial" w:hAnsi="Arial" w:cs="Arial"/>
                <w:sz w:val="22"/>
              </w:rPr>
              <w:t xml:space="preserve">- </w:t>
            </w:r>
            <w:r w:rsidRPr="007D32C5" w:rsidR="00211AC3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P="030E3150" w:rsidRDefault="009C6B52" w14:paraId="2852D982" w14:textId="66D1DB95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P="030E3150" w:rsidRDefault="009C6B52" w14:paraId="1142F579" w14:textId="070796D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030E3150" w14:paraId="1240B8DC" w14:textId="77777777">
        <w:tc>
          <w:tcPr>
            <w:tcW w:w="9016" w:type="dxa"/>
            <w:gridSpan w:val="5"/>
            <w:tcMar/>
          </w:tcPr>
          <w:p w:rsidR="00594A98" w:rsidP="030E3150" w:rsidRDefault="00594A98" w14:paraId="3E8DF0B7" w14:textId="18485D19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5F631B1A">
              <w:rPr>
                <w:rFonts w:ascii="Arial" w:hAnsi="Arial" w:cs="Arial"/>
                <w:sz w:val="22"/>
                <w:szCs w:val="22"/>
              </w:rPr>
              <w:t>Answer</w:t>
            </w:r>
            <w:r w:rsidRPr="030E3150" w:rsidR="1398EE11">
              <w:rPr>
                <w:rFonts w:ascii="Arial" w:hAnsi="Arial" w:cs="Arial"/>
                <w:sz w:val="22"/>
                <w:szCs w:val="22"/>
              </w:rPr>
              <w:t>:</w:t>
            </w:r>
            <w:r w:rsidRPr="030E3150" w:rsidR="27201780">
              <w:rPr>
                <w:rFonts w:ascii="Arial" w:hAnsi="Arial" w:cs="Arial"/>
                <w:sz w:val="22"/>
                <w:szCs w:val="22"/>
              </w:rPr>
              <w:t xml:space="preserve"> The reviews on customers are no</w:t>
            </w:r>
            <w:r w:rsidRPr="030E3150" w:rsidR="48D2EAFE">
              <w:rPr>
                <w:rFonts w:ascii="Arial" w:hAnsi="Arial" w:cs="Arial"/>
                <w:sz w:val="22"/>
                <w:szCs w:val="22"/>
              </w:rPr>
              <w:t xml:space="preserve">t very visible on the </w:t>
            </w:r>
            <w:r w:rsidRPr="030E3150" w:rsidR="2AD00EBE">
              <w:rPr>
                <w:rFonts w:ascii="Arial" w:hAnsi="Arial" w:cs="Arial"/>
                <w:sz w:val="22"/>
                <w:szCs w:val="22"/>
              </w:rPr>
              <w:t>site,</w:t>
            </w:r>
            <w:r w:rsidRPr="030E3150" w:rsidR="48D2EAFE">
              <w:rPr>
                <w:rFonts w:ascii="Arial" w:hAnsi="Arial" w:cs="Arial"/>
                <w:sz w:val="22"/>
                <w:szCs w:val="22"/>
              </w:rPr>
              <w:t xml:space="preserve"> and this can lower confidence of new visitors. </w:t>
            </w:r>
            <w:r w:rsidRPr="030E3150" w:rsidR="6B6B6AEA">
              <w:rPr>
                <w:rFonts w:ascii="Arial" w:hAnsi="Arial" w:cs="Arial"/>
                <w:sz w:val="22"/>
                <w:szCs w:val="22"/>
              </w:rPr>
              <w:t xml:space="preserve">In the case of </w:t>
            </w:r>
            <w:r w:rsidRPr="030E3150" w:rsidR="5D5EBDC2">
              <w:rPr>
                <w:rFonts w:ascii="Arial" w:hAnsi="Arial" w:cs="Arial"/>
                <w:sz w:val="22"/>
                <w:szCs w:val="22"/>
              </w:rPr>
              <w:t>reviews, they</w:t>
            </w:r>
            <w:r w:rsidRPr="030E3150" w:rsidR="6B6B6AEA">
              <w:rPr>
                <w:rFonts w:ascii="Arial" w:hAnsi="Arial" w:cs="Arial"/>
                <w:sz w:val="22"/>
                <w:szCs w:val="22"/>
              </w:rPr>
              <w:t xml:space="preserve"> are few and updated e</w:t>
            </w:r>
            <w:r w:rsidRPr="030E3150" w:rsidR="72DDD8E8">
              <w:rPr>
                <w:rFonts w:ascii="Arial" w:hAnsi="Arial" w:cs="Arial"/>
                <w:sz w:val="22"/>
                <w:szCs w:val="22"/>
              </w:rPr>
              <w:t>xplicitly</w:t>
            </w:r>
            <w:r w:rsidRPr="030E3150" w:rsidR="72F1D248">
              <w:rPr>
                <w:rFonts w:ascii="Arial" w:hAnsi="Arial" w:cs="Arial"/>
                <w:sz w:val="22"/>
                <w:szCs w:val="22"/>
              </w:rPr>
              <w:t xml:space="preserve">. This may complicate the consideration of the quality of the </w:t>
            </w:r>
            <w:r w:rsidRPr="030E3150" w:rsidR="4CB1C120">
              <w:rPr>
                <w:rFonts w:ascii="Arial" w:hAnsi="Arial" w:cs="Arial"/>
                <w:sz w:val="22"/>
                <w:szCs w:val="22"/>
              </w:rPr>
              <w:t xml:space="preserve">service by users. I believe that </w:t>
            </w:r>
            <w:r w:rsidRPr="030E3150" w:rsidR="4CB1C120">
              <w:rPr>
                <w:rFonts w:ascii="Arial" w:hAnsi="Arial" w:cs="Arial"/>
                <w:sz w:val="22"/>
                <w:szCs w:val="22"/>
              </w:rPr>
              <w:t>i</w:t>
            </w:r>
            <w:r w:rsidRPr="030E3150" w:rsidR="4CB1C120">
              <w:rPr>
                <w:rFonts w:ascii="Arial" w:hAnsi="Arial" w:cs="Arial"/>
                <w:sz w:val="22"/>
                <w:szCs w:val="22"/>
              </w:rPr>
              <w:t xml:space="preserve"> could be enhanced </w:t>
            </w:r>
            <w:r w:rsidRPr="030E3150" w:rsidR="6338540E">
              <w:rPr>
                <w:rFonts w:ascii="Arial" w:hAnsi="Arial" w:cs="Arial"/>
                <w:sz w:val="22"/>
                <w:szCs w:val="22"/>
              </w:rPr>
              <w:t xml:space="preserve">by inserting more recent and conspicuous testimonials to increase </w:t>
            </w:r>
            <w:r w:rsidRPr="030E3150" w:rsidR="35162201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30E3150" w:rsidR="7375B411">
              <w:rPr>
                <w:rFonts w:ascii="Arial" w:hAnsi="Arial" w:cs="Arial"/>
                <w:sz w:val="22"/>
                <w:szCs w:val="22"/>
              </w:rPr>
              <w:t>credibility and</w:t>
            </w:r>
            <w:r w:rsidRPr="030E3150" w:rsidR="35162201">
              <w:rPr>
                <w:rFonts w:ascii="Arial" w:hAnsi="Arial" w:cs="Arial"/>
                <w:sz w:val="22"/>
                <w:szCs w:val="22"/>
              </w:rPr>
              <w:t xml:space="preserve"> make the customers feel safer using the service.</w:t>
            </w:r>
            <w:r w:rsidRPr="030E3150" w:rsidR="72F1D24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30E3150" w:rsidR="2720178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30E3150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30E3150" w14:paraId="6B7AE77C" w14:textId="77777777">
        <w:tc>
          <w:tcPr>
            <w:tcW w:w="9016" w:type="dxa"/>
            <w:gridSpan w:val="5"/>
            <w:tcMar/>
          </w:tcPr>
          <w:p w:rsidR="00594A98" w:rsidP="030E3150" w:rsidRDefault="00594A98" w14:paraId="2EEFBFC3" w14:textId="1EE300FE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5F631B1A">
              <w:rPr>
                <w:rFonts w:ascii="Arial" w:hAnsi="Arial" w:cs="Arial"/>
                <w:sz w:val="22"/>
                <w:szCs w:val="22"/>
              </w:rPr>
              <w:t>Answer</w:t>
            </w:r>
            <w:r w:rsidRPr="030E3150" w:rsidR="1398EE11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030E3150" w:rsidR="613EA606">
              <w:rPr>
                <w:rFonts w:ascii="Arial" w:hAnsi="Arial" w:cs="Arial"/>
                <w:sz w:val="22"/>
                <w:szCs w:val="22"/>
              </w:rPr>
              <w:t>The service is presented as high quality through its calm design</w:t>
            </w:r>
            <w:r w:rsidRPr="030E3150" w:rsidR="647B9C02">
              <w:rPr>
                <w:rFonts w:ascii="Arial" w:hAnsi="Arial" w:cs="Arial"/>
                <w:sz w:val="22"/>
                <w:szCs w:val="22"/>
              </w:rPr>
              <w:t>, clear layout, and professional language used throughout</w:t>
            </w:r>
            <w:r w:rsidRPr="030E3150" w:rsidR="470E2E7F">
              <w:rPr>
                <w:rFonts w:ascii="Arial" w:hAnsi="Arial" w:cs="Arial"/>
                <w:sz w:val="22"/>
                <w:szCs w:val="22"/>
              </w:rPr>
              <w:t xml:space="preserve"> the website. It is centred on </w:t>
            </w:r>
            <w:r w:rsidRPr="030E3150" w:rsidR="73469244">
              <w:rPr>
                <w:rFonts w:ascii="Arial" w:hAnsi="Arial" w:cs="Arial"/>
                <w:sz w:val="22"/>
                <w:szCs w:val="22"/>
              </w:rPr>
              <w:t>the personal</w:t>
            </w:r>
            <w:r w:rsidRPr="030E3150" w:rsidR="0AA88020">
              <w:rPr>
                <w:rFonts w:ascii="Arial" w:hAnsi="Arial" w:cs="Arial"/>
                <w:sz w:val="22"/>
                <w:szCs w:val="22"/>
              </w:rPr>
              <w:t xml:space="preserve"> wellbeing and on the unique experience, which create value. </w:t>
            </w:r>
            <w:r w:rsidRPr="030E3150" w:rsidR="0AA88020">
              <w:rPr>
                <w:rFonts w:ascii="Arial" w:hAnsi="Arial" w:cs="Arial"/>
                <w:sz w:val="22"/>
                <w:szCs w:val="22"/>
              </w:rPr>
              <w:t>I think</w:t>
            </w:r>
            <w:r w:rsidRPr="030E3150" w:rsidR="679E11A8">
              <w:rPr>
                <w:rFonts w:ascii="Arial" w:hAnsi="Arial" w:cs="Arial"/>
                <w:sz w:val="22"/>
                <w:szCs w:val="22"/>
              </w:rPr>
              <w:t xml:space="preserve"> that the service</w:t>
            </w:r>
            <w:r w:rsidRPr="030E3150" w:rsidR="679E11A8">
              <w:rPr>
                <w:rFonts w:ascii="Arial" w:hAnsi="Arial" w:cs="Arial"/>
                <w:sz w:val="22"/>
                <w:szCs w:val="22"/>
              </w:rPr>
              <w:t xml:space="preserve"> is not like other yoga sites. I would suggest it to other people</w:t>
            </w:r>
            <w:r w:rsidRPr="030E3150" w:rsidR="145921A0">
              <w:rPr>
                <w:rFonts w:ascii="Arial" w:hAnsi="Arial" w:cs="Arial"/>
                <w:sz w:val="22"/>
                <w:szCs w:val="22"/>
              </w:rPr>
              <w:t xml:space="preserve">, although </w:t>
            </w:r>
            <w:r w:rsidRPr="030E3150" w:rsidR="145921A0">
              <w:rPr>
                <w:rFonts w:ascii="Arial" w:hAnsi="Arial" w:cs="Arial"/>
                <w:sz w:val="22"/>
                <w:szCs w:val="22"/>
              </w:rPr>
              <w:t>i</w:t>
            </w:r>
            <w:r w:rsidRPr="030E3150" w:rsidR="145921A0">
              <w:rPr>
                <w:rFonts w:ascii="Arial" w:hAnsi="Arial" w:cs="Arial"/>
                <w:sz w:val="22"/>
                <w:szCs w:val="22"/>
              </w:rPr>
              <w:t xml:space="preserve"> would include some </w:t>
            </w:r>
            <w:r w:rsidRPr="030E3150" w:rsidR="145921A0">
              <w:rPr>
                <w:rFonts w:ascii="Arial" w:hAnsi="Arial" w:cs="Arial"/>
                <w:sz w:val="22"/>
                <w:szCs w:val="22"/>
              </w:rPr>
              <w:t>additional</w:t>
            </w:r>
            <w:r w:rsidRPr="030E3150" w:rsidR="145921A0">
              <w:rPr>
                <w:rFonts w:ascii="Arial" w:hAnsi="Arial" w:cs="Arial"/>
                <w:sz w:val="22"/>
                <w:szCs w:val="22"/>
              </w:rPr>
              <w:t xml:space="preserve"> evidence like testimonials of </w:t>
            </w:r>
            <w:r w:rsidRPr="030E3150" w:rsidR="4E8DFB06">
              <w:rPr>
                <w:rFonts w:ascii="Arial" w:hAnsi="Arial" w:cs="Arial"/>
                <w:sz w:val="22"/>
                <w:szCs w:val="22"/>
              </w:rPr>
              <w:t>the customers or credentials to make it look more credible</w:t>
            </w:r>
            <w:r w:rsidRPr="030E3150" w:rsidR="6E37B753">
              <w:rPr>
                <w:rFonts w:ascii="Arial" w:hAnsi="Arial" w:cs="Arial"/>
                <w:sz w:val="22"/>
                <w:szCs w:val="22"/>
              </w:rPr>
              <w:t xml:space="preserve"> and reliable.</w:t>
            </w:r>
            <w:r w:rsidRPr="030E3150" w:rsidR="0AA8802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30E3150" w:rsidR="470E2E7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30E3150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30E3150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3870F90B">
            <w:pPr/>
            <w:r w:rsidRPr="030E3150" w:rsidR="5F631B1A">
              <w:rPr>
                <w:rFonts w:ascii="Arial" w:hAnsi="Arial" w:cs="Arial"/>
                <w:sz w:val="22"/>
                <w:szCs w:val="22"/>
              </w:rPr>
              <w:t>Answer</w:t>
            </w:r>
            <w:r w:rsidRPr="030E3150" w:rsidR="237D14A4">
              <w:rPr>
                <w:rFonts w:ascii="Arial" w:hAnsi="Arial" w:cs="Arial"/>
                <w:sz w:val="22"/>
                <w:szCs w:val="22"/>
              </w:rPr>
              <w:t>:</w:t>
            </w:r>
            <w:r w:rsidRPr="030E3150" w:rsidR="0ABB152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30E3150" w:rsidR="42F0E413">
              <w:rPr>
                <w:rFonts w:ascii="Arial" w:hAnsi="Arial" w:cs="Arial"/>
                <w:sz w:val="22"/>
                <w:szCs w:val="22"/>
              </w:rPr>
              <w:t xml:space="preserve">Pricing is not clearly seen on the site and therefore, it might </w:t>
            </w:r>
            <w:r w:rsidRPr="030E3150" w:rsidR="76F09E2F">
              <w:rPr>
                <w:rFonts w:ascii="Arial" w:hAnsi="Arial" w:cs="Arial"/>
                <w:sz w:val="22"/>
                <w:szCs w:val="22"/>
              </w:rPr>
              <w:t xml:space="preserve">confuse potential customer. May be the one </w:t>
            </w:r>
            <w:r w:rsidRPr="030E3150" w:rsidR="56E76743">
              <w:rPr>
                <w:rFonts w:ascii="Arial" w:hAnsi="Arial" w:cs="Arial"/>
                <w:sz w:val="22"/>
                <w:szCs w:val="22"/>
              </w:rPr>
              <w:t xml:space="preserve">method </w:t>
            </w:r>
            <w:r w:rsidRPr="030E3150" w:rsidR="76F09E2F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030E3150" w:rsidR="444FFF50">
              <w:rPr>
                <w:rFonts w:ascii="Arial" w:hAnsi="Arial" w:cs="Arial"/>
                <w:sz w:val="22"/>
                <w:szCs w:val="22"/>
              </w:rPr>
              <w:t>persuade the users to have face-to-</w:t>
            </w:r>
            <w:r w:rsidRPr="030E3150" w:rsidR="711BC1FD">
              <w:rPr>
                <w:rFonts w:ascii="Arial" w:hAnsi="Arial" w:cs="Arial"/>
                <w:sz w:val="22"/>
                <w:szCs w:val="22"/>
              </w:rPr>
              <w:t>face contact</w:t>
            </w:r>
            <w:r w:rsidRPr="030E3150" w:rsidR="444FFF50">
              <w:rPr>
                <w:rFonts w:ascii="Arial" w:hAnsi="Arial" w:cs="Arial"/>
                <w:sz w:val="22"/>
                <w:szCs w:val="22"/>
              </w:rPr>
              <w:t xml:space="preserve"> prior to </w:t>
            </w:r>
            <w:r w:rsidRPr="030E3150" w:rsidR="64F7808F">
              <w:rPr>
                <w:rFonts w:ascii="Arial" w:hAnsi="Arial" w:cs="Arial"/>
                <w:sz w:val="22"/>
                <w:szCs w:val="22"/>
              </w:rPr>
              <w:t>negotiating prices. Insufficient transparency can diminish</w:t>
            </w:r>
            <w:r w:rsidRPr="030E3150" w:rsidR="3B36F935">
              <w:rPr>
                <w:rFonts w:ascii="Arial" w:hAnsi="Arial" w:cs="Arial"/>
                <w:sz w:val="22"/>
                <w:szCs w:val="22"/>
              </w:rPr>
              <w:t xml:space="preserve"> the trust, since most users would rather view price prior to making a choice, hav</w:t>
            </w:r>
            <w:r w:rsidRPr="030E3150" w:rsidR="2B025CFA">
              <w:rPr>
                <w:rFonts w:ascii="Arial" w:hAnsi="Arial" w:cs="Arial"/>
                <w:sz w:val="22"/>
                <w:szCs w:val="22"/>
              </w:rPr>
              <w:t>ing clear pricing will enhance their ability to compare prices, and the</w:t>
            </w:r>
            <w:r w:rsidRPr="030E3150" w:rsidR="06443737">
              <w:rPr>
                <w:rFonts w:ascii="Arial" w:hAnsi="Arial" w:cs="Arial"/>
                <w:sz w:val="22"/>
                <w:szCs w:val="22"/>
              </w:rPr>
              <w:t xml:space="preserve"> service will also seem more professional,</w:t>
            </w:r>
            <w:r w:rsidRPr="030E3150" w:rsidR="11595E4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30E3150" w:rsidR="06443737">
              <w:rPr>
                <w:rFonts w:ascii="Arial" w:hAnsi="Arial" w:cs="Arial"/>
                <w:sz w:val="22"/>
                <w:szCs w:val="22"/>
              </w:rPr>
              <w:t>credible</w:t>
            </w:r>
            <w:r w:rsidRPr="030E3150" w:rsidR="635EE25F">
              <w:rPr>
                <w:rFonts w:ascii="Arial" w:hAnsi="Arial" w:cs="Arial"/>
                <w:sz w:val="22"/>
                <w:szCs w:val="22"/>
              </w:rPr>
              <w:t>, and more welcoming to broader audience.</w:t>
            </w:r>
            <w:r w:rsidRPr="030E3150" w:rsidR="06443737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30E3150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030E3150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30E3150" w:rsidRDefault="00CE5D08" w14:paraId="28870333" w14:textId="48056F9C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030E3150" w:rsidR="030E3150">
              <w:rPr>
                <w:rFonts w:ascii="Arial" w:hAnsi="Arial" w:cs="Arial"/>
                <w:sz w:val="22"/>
                <w:szCs w:val="22"/>
              </w:rPr>
              <w:t xml:space="preserve">1. </w:t>
            </w:r>
            <w:r w:rsidRPr="030E3150" w:rsidR="6028C28E">
              <w:rPr>
                <w:rFonts w:ascii="Arial" w:hAnsi="Arial" w:cs="Arial"/>
                <w:sz w:val="22"/>
                <w:szCs w:val="22"/>
              </w:rPr>
              <w:t>Yoga reading</w:t>
            </w:r>
          </w:p>
        </w:tc>
      </w:tr>
      <w:tr w:rsidRPr="007D32C5" w:rsidR="000E774D" w:rsidTr="030E3150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030E3150" w:rsidRDefault="00CE5D08" w14:paraId="667873EF" w14:textId="0F610B79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237D14A4">
              <w:rPr>
                <w:rFonts w:ascii="Arial" w:hAnsi="Arial" w:cs="Arial"/>
                <w:sz w:val="22"/>
                <w:szCs w:val="22"/>
              </w:rPr>
              <w:t>2.</w:t>
            </w:r>
            <w:r w:rsidRPr="030E3150" w:rsidR="467988B8">
              <w:rPr>
                <w:rFonts w:ascii="Arial" w:hAnsi="Arial" w:cs="Arial"/>
                <w:sz w:val="22"/>
                <w:szCs w:val="22"/>
              </w:rPr>
              <w:t xml:space="preserve"> Online yoga </w:t>
            </w:r>
          </w:p>
        </w:tc>
      </w:tr>
      <w:tr w:rsidRPr="007D32C5" w:rsidR="000E774D" w:rsidTr="030E3150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030E3150" w:rsidRDefault="00CE5D08" w14:paraId="0B78EB9B" w14:textId="1E35D01F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237D14A4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030E3150" w:rsidR="0C40DFB2">
              <w:rPr>
                <w:rFonts w:ascii="Arial" w:hAnsi="Arial" w:cs="Arial"/>
                <w:sz w:val="22"/>
                <w:szCs w:val="22"/>
              </w:rPr>
              <w:t>Spiritual guidence</w:t>
            </w:r>
          </w:p>
        </w:tc>
      </w:tr>
      <w:tr w:rsidRPr="007D32C5" w:rsidR="000E774D" w:rsidTr="030E3150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30E3150" w14:paraId="7F4818F5" w14:textId="77777777">
        <w:tc>
          <w:tcPr>
            <w:tcW w:w="9016" w:type="dxa"/>
            <w:gridSpan w:val="5"/>
            <w:tcMar/>
          </w:tcPr>
          <w:p w:rsidR="000E774D" w:rsidP="030E3150" w:rsidRDefault="00CE5D08" w14:paraId="7937E005" w14:textId="173D782E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237D14A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30E3150" w:rsidR="42B22385">
              <w:rPr>
                <w:rFonts w:ascii="Arial" w:hAnsi="Arial" w:cs="Arial"/>
                <w:sz w:val="22"/>
                <w:szCs w:val="22"/>
              </w:rPr>
              <w:t xml:space="preserve">The site does not always be ranked among the ten results when </w:t>
            </w:r>
            <w:r w:rsidRPr="030E3150" w:rsidR="42B22385">
              <w:rPr>
                <w:rFonts w:ascii="Arial" w:hAnsi="Arial" w:cs="Arial"/>
                <w:sz w:val="22"/>
                <w:szCs w:val="22"/>
              </w:rPr>
              <w:t>i</w:t>
            </w:r>
            <w:r w:rsidRPr="030E3150" w:rsidR="42B22385">
              <w:rPr>
                <w:rFonts w:ascii="Arial" w:hAnsi="Arial" w:cs="Arial"/>
                <w:sz w:val="22"/>
                <w:szCs w:val="22"/>
              </w:rPr>
              <w:t xml:space="preserve"> search such keywords. </w:t>
            </w:r>
            <w:r w:rsidRPr="030E3150" w:rsidR="2112D3DA">
              <w:rPr>
                <w:rFonts w:ascii="Arial" w:hAnsi="Arial" w:cs="Arial"/>
                <w:sz w:val="22"/>
                <w:szCs w:val="22"/>
              </w:rPr>
              <w:t xml:space="preserve">Performance of the SEO is not high. It has been found out that </w:t>
            </w:r>
            <w:r w:rsidRPr="030E3150" w:rsidR="6C76B924">
              <w:rPr>
                <w:rFonts w:ascii="Arial" w:hAnsi="Arial" w:cs="Arial"/>
                <w:sz w:val="22"/>
                <w:szCs w:val="22"/>
              </w:rPr>
              <w:t>many</w:t>
            </w:r>
            <w:r w:rsidRPr="030E3150" w:rsidR="2112D3DA">
              <w:rPr>
                <w:rFonts w:ascii="Arial" w:hAnsi="Arial" w:cs="Arial"/>
                <w:sz w:val="22"/>
                <w:szCs w:val="22"/>
              </w:rPr>
              <w:t xml:space="preserve"> users do</w:t>
            </w:r>
            <w:r w:rsidRPr="030E3150" w:rsidR="0DFA13FE">
              <w:rPr>
                <w:rFonts w:ascii="Arial" w:hAnsi="Arial" w:cs="Arial"/>
                <w:sz w:val="22"/>
                <w:szCs w:val="22"/>
              </w:rPr>
              <w:t xml:space="preserve"> not go beyond the first page of results (Daoud et al</w:t>
            </w:r>
            <w:r w:rsidRPr="030E3150" w:rsidR="0F7383D7">
              <w:rPr>
                <w:rFonts w:ascii="Arial" w:hAnsi="Arial" w:cs="Arial"/>
                <w:sz w:val="22"/>
                <w:szCs w:val="22"/>
              </w:rPr>
              <w:t>.,2024</w:t>
            </w:r>
            <w:r w:rsidRPr="030E3150" w:rsidR="0DFA13FE">
              <w:rPr>
                <w:rFonts w:ascii="Arial" w:hAnsi="Arial" w:cs="Arial"/>
                <w:sz w:val="22"/>
                <w:szCs w:val="22"/>
              </w:rPr>
              <w:t>)</w:t>
            </w:r>
            <w:r w:rsidRPr="030E3150" w:rsidR="72F471FC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30E3150" w:rsidR="38CB1BE5">
              <w:rPr>
                <w:rFonts w:ascii="Arial" w:hAnsi="Arial" w:cs="Arial"/>
                <w:sz w:val="22"/>
                <w:szCs w:val="22"/>
              </w:rPr>
              <w:t>Good digital visibility is a key to business success in the Uk (Nystrom</w:t>
            </w:r>
            <w:r w:rsidRPr="030E3150" w:rsidR="2515057C">
              <w:rPr>
                <w:rFonts w:ascii="Arial" w:hAnsi="Arial" w:cs="Arial"/>
                <w:sz w:val="22"/>
                <w:szCs w:val="22"/>
              </w:rPr>
              <w:t>,2022</w:t>
            </w:r>
            <w:r w:rsidRPr="030E3150" w:rsidR="38CB1BE5">
              <w:rPr>
                <w:rFonts w:ascii="Arial" w:hAnsi="Arial" w:cs="Arial"/>
                <w:sz w:val="22"/>
                <w:szCs w:val="22"/>
              </w:rPr>
              <w:t>)</w:t>
            </w:r>
            <w:r w:rsidRPr="030E3150" w:rsidR="72EFCA22">
              <w:rPr>
                <w:rFonts w:ascii="Arial" w:hAnsi="Arial" w:cs="Arial"/>
                <w:sz w:val="22"/>
                <w:szCs w:val="22"/>
              </w:rPr>
              <w:t>. The better SEO would be, the higher the rank of the website (</w:t>
            </w:r>
            <w:r w:rsidRPr="030E3150" w:rsidR="70455341">
              <w:rPr>
                <w:rFonts w:ascii="Arial" w:hAnsi="Arial" w:cs="Arial"/>
                <w:sz w:val="22"/>
                <w:szCs w:val="22"/>
              </w:rPr>
              <w:t>Al-</w:t>
            </w:r>
            <w:r w:rsidRPr="030E3150" w:rsidR="70455341">
              <w:rPr>
                <w:rFonts w:ascii="Arial" w:hAnsi="Arial" w:cs="Arial"/>
                <w:sz w:val="22"/>
                <w:szCs w:val="22"/>
              </w:rPr>
              <w:t>haraizah</w:t>
            </w:r>
            <w:r w:rsidRPr="030E3150" w:rsidR="70455341">
              <w:rPr>
                <w:rFonts w:ascii="Arial" w:hAnsi="Arial" w:cs="Arial"/>
                <w:sz w:val="22"/>
                <w:szCs w:val="22"/>
              </w:rPr>
              <w:t xml:space="preserve"> et al., 2025</w:t>
            </w:r>
            <w:r w:rsidRPr="030E3150" w:rsidR="72EFCA22">
              <w:rPr>
                <w:rFonts w:ascii="Arial" w:hAnsi="Arial" w:cs="Arial"/>
                <w:sz w:val="22"/>
                <w:szCs w:val="22"/>
              </w:rPr>
              <w:t>)</w:t>
            </w:r>
            <w:r w:rsidRPr="030E3150" w:rsidR="084FDF91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30E3150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030E3150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030E3150" w14:paraId="462A66DE" w14:textId="77777777">
        <w:tc>
          <w:tcPr>
            <w:tcW w:w="9016" w:type="dxa"/>
            <w:gridSpan w:val="5"/>
            <w:tcMar/>
          </w:tcPr>
          <w:p w:rsidR="000E774D" w:rsidP="030E3150" w:rsidRDefault="00CE5D08" w14:paraId="5DDDB244" w14:textId="3F009F4D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237D14A4">
              <w:rPr>
                <w:rFonts w:ascii="Arial" w:hAnsi="Arial" w:cs="Arial"/>
                <w:sz w:val="22"/>
                <w:szCs w:val="22"/>
              </w:rPr>
              <w:t>Answer:</w:t>
            </w:r>
            <w:r w:rsidRPr="030E3150" w:rsidR="0FE8A2A7">
              <w:rPr>
                <w:rFonts w:ascii="Arial" w:hAnsi="Arial" w:cs="Arial"/>
                <w:sz w:val="22"/>
                <w:szCs w:val="22"/>
              </w:rPr>
              <w:t xml:space="preserve"> Yes, </w:t>
            </w:r>
            <w:r w:rsidRPr="030E3150" w:rsidR="0FE8A2A7">
              <w:rPr>
                <w:rFonts w:ascii="Arial" w:hAnsi="Arial" w:cs="Arial"/>
                <w:sz w:val="22"/>
                <w:szCs w:val="22"/>
              </w:rPr>
              <w:t>I believe that websites</w:t>
            </w:r>
            <w:r w:rsidRPr="030E3150" w:rsidR="0FE8A2A7">
              <w:rPr>
                <w:rFonts w:ascii="Arial" w:hAnsi="Arial" w:cs="Arial"/>
                <w:sz w:val="22"/>
                <w:szCs w:val="22"/>
              </w:rPr>
              <w:t xml:space="preserve"> continue to play </w:t>
            </w:r>
            <w:r w:rsidRPr="030E3150" w:rsidR="0FE8A2A7">
              <w:rPr>
                <w:rFonts w:ascii="Arial" w:hAnsi="Arial" w:cs="Arial"/>
                <w:sz w:val="22"/>
                <w:szCs w:val="22"/>
              </w:rPr>
              <w:t>a great role</w:t>
            </w:r>
            <w:r w:rsidRPr="030E3150" w:rsidR="0FE8A2A7">
              <w:rPr>
                <w:rFonts w:ascii="Arial" w:hAnsi="Arial" w:cs="Arial"/>
                <w:sz w:val="22"/>
                <w:szCs w:val="22"/>
              </w:rPr>
              <w:t xml:space="preserve"> in busi</w:t>
            </w:r>
            <w:r w:rsidRPr="030E3150" w:rsidR="538A7FAC">
              <w:rPr>
                <w:rFonts w:ascii="Arial" w:hAnsi="Arial" w:cs="Arial"/>
                <w:sz w:val="22"/>
                <w:szCs w:val="22"/>
              </w:rPr>
              <w:t>ness in the Uk. They also make a business appear pr</w:t>
            </w:r>
            <w:r w:rsidRPr="030E3150" w:rsidR="10E5B145">
              <w:rPr>
                <w:rFonts w:ascii="Arial" w:hAnsi="Arial" w:cs="Arial"/>
                <w:sz w:val="22"/>
                <w:szCs w:val="22"/>
              </w:rPr>
              <w:t xml:space="preserve">ofessional and credible which is significant to customers. </w:t>
            </w:r>
            <w:r w:rsidRPr="030E3150" w:rsidR="1662FC7B">
              <w:rPr>
                <w:rFonts w:ascii="Arial" w:hAnsi="Arial" w:cs="Arial"/>
                <w:sz w:val="22"/>
                <w:szCs w:val="22"/>
              </w:rPr>
              <w:t>Although social media is popular; websites present</w:t>
            </w:r>
            <w:r w:rsidRPr="030E3150" w:rsidR="36951300">
              <w:rPr>
                <w:rFonts w:ascii="Arial" w:hAnsi="Arial" w:cs="Arial"/>
                <w:sz w:val="22"/>
                <w:szCs w:val="22"/>
              </w:rPr>
              <w:t xml:space="preserve"> complete and elaborate information at a single point</w:t>
            </w:r>
            <w:r w:rsidRPr="030E3150" w:rsidR="37FF1391">
              <w:rPr>
                <w:rFonts w:ascii="Arial" w:hAnsi="Arial" w:cs="Arial"/>
                <w:sz w:val="22"/>
                <w:szCs w:val="22"/>
              </w:rPr>
              <w:t xml:space="preserve">. The studies </w:t>
            </w:r>
            <w:r w:rsidRPr="030E3150" w:rsidR="37FF1391">
              <w:rPr>
                <w:rFonts w:ascii="Arial" w:hAnsi="Arial" w:cs="Arial"/>
                <w:sz w:val="22"/>
                <w:szCs w:val="22"/>
              </w:rPr>
              <w:t>indicate</w:t>
            </w:r>
            <w:r w:rsidRPr="030E3150" w:rsidR="37FF1391">
              <w:rPr>
                <w:rFonts w:ascii="Arial" w:hAnsi="Arial" w:cs="Arial"/>
                <w:sz w:val="22"/>
                <w:szCs w:val="22"/>
              </w:rPr>
              <w:t xml:space="preserve"> that effective websites and SEO boost the traffic and int</w:t>
            </w:r>
            <w:r w:rsidRPr="030E3150" w:rsidR="1492D833">
              <w:rPr>
                <w:rFonts w:ascii="Arial" w:hAnsi="Arial" w:cs="Arial"/>
                <w:sz w:val="22"/>
                <w:szCs w:val="22"/>
              </w:rPr>
              <w:t>eraction (Al-</w:t>
            </w:r>
            <w:r w:rsidRPr="030E3150" w:rsidR="1492D833">
              <w:rPr>
                <w:rFonts w:ascii="Arial" w:hAnsi="Arial" w:cs="Arial"/>
                <w:sz w:val="22"/>
                <w:szCs w:val="22"/>
              </w:rPr>
              <w:t>haraizah</w:t>
            </w:r>
            <w:r w:rsidRPr="030E3150" w:rsidR="1492D833">
              <w:rPr>
                <w:rFonts w:ascii="Arial" w:hAnsi="Arial" w:cs="Arial"/>
                <w:sz w:val="22"/>
                <w:szCs w:val="22"/>
              </w:rPr>
              <w:t xml:space="preserve"> et a</w:t>
            </w:r>
            <w:r w:rsidRPr="030E3150" w:rsidR="73B60E46">
              <w:rPr>
                <w:rFonts w:ascii="Arial" w:hAnsi="Arial" w:cs="Arial"/>
                <w:sz w:val="22"/>
                <w:szCs w:val="22"/>
              </w:rPr>
              <w:t>l., 2025</w:t>
            </w:r>
            <w:r w:rsidRPr="030E3150" w:rsidR="1492D833">
              <w:rPr>
                <w:rFonts w:ascii="Arial" w:hAnsi="Arial" w:cs="Arial"/>
                <w:sz w:val="22"/>
                <w:szCs w:val="22"/>
              </w:rPr>
              <w:t>).</w:t>
            </w:r>
            <w:r w:rsidRPr="030E3150" w:rsidR="237D14A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30E3150" w:rsidR="7FBD0A17">
              <w:rPr>
                <w:rFonts w:ascii="Arial" w:hAnsi="Arial" w:cs="Arial"/>
                <w:sz w:val="22"/>
                <w:szCs w:val="22"/>
              </w:rPr>
              <w:t>I believe that websites</w:t>
            </w:r>
            <w:r w:rsidRPr="030E3150" w:rsidR="7FBD0A17">
              <w:rPr>
                <w:rFonts w:ascii="Arial" w:hAnsi="Arial" w:cs="Arial"/>
                <w:sz w:val="22"/>
                <w:szCs w:val="22"/>
              </w:rPr>
              <w:t xml:space="preserve"> continue to be the key to business success (</w:t>
            </w:r>
            <w:r w:rsidRPr="030E3150" w:rsidR="017BF4E7">
              <w:rPr>
                <w:rFonts w:ascii="Arial" w:hAnsi="Arial" w:cs="Arial"/>
                <w:sz w:val="22"/>
                <w:szCs w:val="22"/>
              </w:rPr>
              <w:t>Sechele et al., 2024).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30E3150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30E3150" w14:paraId="55F79962" w14:textId="77777777">
        <w:tc>
          <w:tcPr>
            <w:tcW w:w="9016" w:type="dxa"/>
            <w:gridSpan w:val="5"/>
            <w:tcMar/>
          </w:tcPr>
          <w:p w:rsidR="000E774D" w:rsidP="030E3150" w:rsidRDefault="00CE5D08" w14:paraId="30EFCBC3" w14:textId="3427D922">
            <w:pPr>
              <w:rPr>
                <w:rFonts w:ascii="Arial" w:hAnsi="Arial" w:cs="Arial"/>
                <w:sz w:val="22"/>
                <w:szCs w:val="22"/>
              </w:rPr>
            </w:pPr>
            <w:r w:rsidRPr="030E3150" w:rsidR="237D14A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30E3150" w:rsidR="37391206">
              <w:rPr>
                <w:rFonts w:ascii="Arial" w:hAnsi="Arial" w:cs="Arial"/>
                <w:sz w:val="22"/>
                <w:szCs w:val="22"/>
              </w:rPr>
              <w:t xml:space="preserve">I think that a better SEO and more understandable content would be one </w:t>
            </w:r>
            <w:r w:rsidRPr="030E3150" w:rsidR="4F1073A8">
              <w:rPr>
                <w:rFonts w:ascii="Arial" w:hAnsi="Arial" w:cs="Arial"/>
                <w:sz w:val="22"/>
                <w:szCs w:val="22"/>
              </w:rPr>
              <w:t>of the</w:t>
            </w:r>
            <w:r w:rsidRPr="030E3150" w:rsidR="37391206">
              <w:rPr>
                <w:rFonts w:ascii="Arial" w:hAnsi="Arial" w:cs="Arial"/>
                <w:sz w:val="22"/>
                <w:szCs w:val="22"/>
              </w:rPr>
              <w:t xml:space="preserve"> ch</w:t>
            </w:r>
            <w:r w:rsidRPr="030E3150" w:rsidR="611C2221">
              <w:rPr>
                <w:rFonts w:ascii="Arial" w:hAnsi="Arial" w:cs="Arial"/>
                <w:sz w:val="22"/>
                <w:szCs w:val="22"/>
              </w:rPr>
              <w:t xml:space="preserve">anges. The </w:t>
            </w:r>
            <w:r w:rsidRPr="030E3150" w:rsidR="476FB378">
              <w:rPr>
                <w:rFonts w:ascii="Arial" w:hAnsi="Arial" w:cs="Arial"/>
                <w:sz w:val="22"/>
                <w:szCs w:val="22"/>
              </w:rPr>
              <w:t xml:space="preserve">site can be ranked higher in search results, should it enhance its keywords and refresh content </w:t>
            </w:r>
            <w:r w:rsidRPr="030E3150" w:rsidR="476FB378">
              <w:rPr>
                <w:rFonts w:ascii="Arial" w:hAnsi="Arial" w:cs="Arial"/>
                <w:sz w:val="22"/>
                <w:szCs w:val="22"/>
              </w:rPr>
              <w:t>frequently</w:t>
            </w:r>
            <w:r w:rsidRPr="030E3150" w:rsidR="2AC1C016">
              <w:rPr>
                <w:rFonts w:ascii="Arial" w:hAnsi="Arial" w:cs="Arial"/>
                <w:sz w:val="22"/>
                <w:szCs w:val="22"/>
              </w:rPr>
              <w:t>. It has been found that SEO can be quite powerful in driving traffic</w:t>
            </w:r>
            <w:r w:rsidRPr="030E3150" w:rsidR="26578CBE">
              <w:rPr>
                <w:rFonts w:ascii="Arial" w:hAnsi="Arial" w:cs="Arial"/>
                <w:sz w:val="22"/>
                <w:szCs w:val="22"/>
              </w:rPr>
              <w:t xml:space="preserve"> and customer interaction (Sechele et al., 2024</w:t>
            </w:r>
            <w:r w:rsidRPr="030E3150" w:rsidR="41D5B851">
              <w:rPr>
                <w:rFonts w:ascii="Arial" w:hAnsi="Arial" w:cs="Arial"/>
                <w:sz w:val="22"/>
                <w:szCs w:val="22"/>
              </w:rPr>
              <w:t>). This would enable the site to reach a larger number of users, enhance visibility and overall pe</w:t>
            </w:r>
            <w:r w:rsidRPr="030E3150" w:rsidR="58C5792A">
              <w:rPr>
                <w:rFonts w:ascii="Arial" w:hAnsi="Arial" w:cs="Arial"/>
                <w:sz w:val="22"/>
                <w:szCs w:val="22"/>
              </w:rPr>
              <w:t>rformance to be higher in a competition online market.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30E3150" w14:paraId="08945955" w14:textId="77777777">
        <w:tc>
          <w:tcPr>
            <w:tcW w:w="9016" w:type="dxa"/>
            <w:tcMar/>
          </w:tcPr>
          <w:p w:rsidR="001F1175" w:rsidP="030E3150" w:rsidRDefault="001F1175" w14:paraId="1CC63122" w14:textId="3ED8C966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30E3150" w:rsidR="7B7CBBDF">
              <w:rPr>
                <w:rFonts w:ascii="Arial" w:hAnsi="Arial" w:cs="Arial"/>
                <w:sz w:val="22"/>
                <w:szCs w:val="22"/>
                <w:lang w:val="en-US"/>
              </w:rPr>
              <w:t>Al-</w:t>
            </w:r>
            <w:r w:rsidRPr="030E3150" w:rsidR="7B7CBBDF">
              <w:rPr>
                <w:rFonts w:ascii="Arial" w:hAnsi="Arial" w:cs="Arial"/>
                <w:sz w:val="22"/>
                <w:szCs w:val="22"/>
                <w:lang w:val="en-US"/>
              </w:rPr>
              <w:t>Haraizah</w:t>
            </w:r>
            <w:r w:rsidRPr="030E3150" w:rsidR="7B7CBBDF">
              <w:rPr>
                <w:rFonts w:ascii="Arial" w:hAnsi="Arial" w:cs="Arial"/>
                <w:sz w:val="22"/>
                <w:szCs w:val="22"/>
                <w:lang w:val="en-US"/>
              </w:rPr>
              <w:t xml:space="preserve">, A., Abdelfattah, F.A., Rehman, S.U., </w:t>
            </w:r>
            <w:r w:rsidRPr="030E3150" w:rsidR="386024CF">
              <w:rPr>
                <w:rFonts w:ascii="Arial" w:hAnsi="Arial" w:cs="Arial"/>
                <w:sz w:val="22"/>
                <w:szCs w:val="22"/>
                <w:lang w:val="en-US"/>
              </w:rPr>
              <w:t xml:space="preserve">Ismaeel, B., Mufleh, </w:t>
            </w:r>
            <w:r w:rsidRPr="030E3150" w:rsidR="386024CF">
              <w:rPr>
                <w:rFonts w:ascii="Arial" w:hAnsi="Arial" w:cs="Arial"/>
                <w:sz w:val="22"/>
                <w:szCs w:val="22"/>
                <w:lang w:val="en-US"/>
              </w:rPr>
              <w:t>M.</w:t>
            </w:r>
            <w:r w:rsidRPr="030E3150" w:rsidR="386024CF">
              <w:rPr>
                <w:rFonts w:ascii="Arial" w:hAnsi="Arial" w:cs="Arial"/>
                <w:sz w:val="22"/>
                <w:szCs w:val="22"/>
                <w:lang w:val="en-US"/>
              </w:rPr>
              <w:t xml:space="preserve"> and Omeish, F.Y., 2025. The</w:t>
            </w:r>
            <w:r w:rsidRPr="030E3150" w:rsidR="75ECF2FF">
              <w:rPr>
                <w:rFonts w:ascii="Arial" w:hAnsi="Arial" w:cs="Arial"/>
                <w:sz w:val="22"/>
                <w:szCs w:val="22"/>
                <w:lang w:val="en-US"/>
              </w:rPr>
              <w:t xml:space="preserve"> impact of search engine optimization and website engagement towards customer buying </w:t>
            </w:r>
            <w:r w:rsidRPr="030E3150" w:rsidR="5CF58A3F">
              <w:rPr>
                <w:rFonts w:ascii="Arial" w:hAnsi="Arial" w:cs="Arial"/>
                <w:sz w:val="22"/>
                <w:szCs w:val="22"/>
                <w:lang w:val="en-US"/>
              </w:rPr>
              <w:t>behavior</w:t>
            </w:r>
            <w:r w:rsidRPr="030E3150" w:rsidR="75ECF2FF">
              <w:rPr>
                <w:rFonts w:ascii="Arial" w:hAnsi="Arial" w:cs="Arial"/>
                <w:sz w:val="22"/>
                <w:szCs w:val="22"/>
                <w:lang w:val="en-US"/>
              </w:rPr>
              <w:t>.</w:t>
            </w:r>
            <w:r w:rsidRPr="030E3150" w:rsidR="7B78D9FC">
              <w:rPr>
                <w:rFonts w:ascii="Arial" w:hAnsi="Arial" w:cs="Arial"/>
                <w:sz w:val="22"/>
                <w:szCs w:val="22"/>
                <w:lang w:val="en-US"/>
              </w:rPr>
              <w:t xml:space="preserve"> Global Knowledge, Memory, and Communication. </w:t>
            </w:r>
            <w:hyperlink r:id="Ra27dd39f7105496c">
              <w:r w:rsidRPr="030E3150" w:rsidR="7B78D9FC">
                <w:rPr>
                  <w:rStyle w:val="Hyperlink"/>
                  <w:rFonts w:ascii="Arial" w:hAnsi="Arial" w:cs="Arial"/>
                  <w:sz w:val="22"/>
                  <w:szCs w:val="22"/>
                  <w:lang w:val="en-US"/>
                </w:rPr>
                <w:t>https://doi.org</w:t>
              </w:r>
              <w:r w:rsidRPr="030E3150" w:rsidR="62FDC123">
                <w:rPr>
                  <w:rStyle w:val="Hyperlink"/>
                  <w:rFonts w:ascii="Arial" w:hAnsi="Arial" w:cs="Arial"/>
                  <w:sz w:val="22"/>
                  <w:szCs w:val="22"/>
                  <w:lang w:val="en-US"/>
                </w:rPr>
                <w:t>/10.1108/GKMC-06-2024-0347</w:t>
              </w:r>
            </w:hyperlink>
            <w:r w:rsidRPr="030E3150" w:rsidR="62FDC123">
              <w:rPr>
                <w:rFonts w:ascii="Arial" w:hAnsi="Arial" w:cs="Arial"/>
                <w:sz w:val="22"/>
                <w:szCs w:val="22"/>
                <w:lang w:val="en-US"/>
              </w:rPr>
              <w:t xml:space="preserve"> Daoud, M.K., </w:t>
            </w:r>
            <w:r w:rsidRPr="030E3150" w:rsidR="62FDC123">
              <w:rPr>
                <w:rFonts w:ascii="Arial" w:hAnsi="Arial" w:cs="Arial"/>
                <w:sz w:val="22"/>
                <w:szCs w:val="22"/>
                <w:lang w:val="en-US"/>
              </w:rPr>
              <w:t>Sharabati</w:t>
            </w:r>
            <w:r w:rsidRPr="030E3150" w:rsidR="62FDC123">
              <w:rPr>
                <w:rFonts w:ascii="Arial" w:hAnsi="Arial" w:cs="Arial"/>
                <w:sz w:val="22"/>
                <w:szCs w:val="22"/>
                <w:lang w:val="en-US"/>
              </w:rPr>
              <w:t>, A.</w:t>
            </w:r>
            <w:r w:rsidRPr="030E3150" w:rsidR="6F935D8E">
              <w:rPr>
                <w:rFonts w:ascii="Arial" w:hAnsi="Arial" w:cs="Arial"/>
                <w:sz w:val="22"/>
                <w:szCs w:val="22"/>
                <w:lang w:val="en-US"/>
              </w:rPr>
              <w:t>A., Sam</w:t>
            </w:r>
            <w:r w:rsidRPr="030E3150" w:rsidR="7EC702F4">
              <w:rPr>
                <w:rFonts w:ascii="Arial" w:hAnsi="Arial" w:cs="Arial"/>
                <w:sz w:val="22"/>
                <w:szCs w:val="22"/>
                <w:lang w:val="en-US"/>
              </w:rPr>
              <w:t xml:space="preserve">arah, T., </w:t>
            </w:r>
            <w:r w:rsidRPr="030E3150" w:rsidR="7EC702F4">
              <w:rPr>
                <w:rFonts w:ascii="Arial" w:hAnsi="Arial" w:cs="Arial"/>
                <w:sz w:val="22"/>
                <w:szCs w:val="22"/>
                <w:lang w:val="en-US"/>
              </w:rPr>
              <w:t>Alqurashi</w:t>
            </w:r>
            <w:r w:rsidRPr="030E3150" w:rsidR="7EC702F4">
              <w:rPr>
                <w:rFonts w:ascii="Arial" w:hAnsi="Arial" w:cs="Arial"/>
                <w:sz w:val="22"/>
                <w:szCs w:val="22"/>
                <w:lang w:val="en-US"/>
              </w:rPr>
              <w:t xml:space="preserve">, D., </w:t>
            </w:r>
            <w:r w:rsidRPr="030E3150" w:rsidR="7EC702F4">
              <w:rPr>
                <w:rFonts w:ascii="Arial" w:hAnsi="Arial" w:cs="Arial"/>
                <w:sz w:val="22"/>
                <w:szCs w:val="22"/>
                <w:lang w:val="en-US"/>
              </w:rPr>
              <w:t>Alfityani</w:t>
            </w:r>
            <w:r w:rsidRPr="030E3150" w:rsidR="7EC702F4">
              <w:rPr>
                <w:rFonts w:ascii="Arial" w:hAnsi="Arial" w:cs="Arial"/>
                <w:sz w:val="22"/>
                <w:szCs w:val="22"/>
                <w:lang w:val="en-US"/>
              </w:rPr>
              <w:t xml:space="preserve">, A., </w:t>
            </w:r>
            <w:r w:rsidRPr="030E3150" w:rsidR="7EC702F4">
              <w:rPr>
                <w:rFonts w:ascii="Arial" w:hAnsi="Arial" w:cs="Arial"/>
                <w:sz w:val="22"/>
                <w:szCs w:val="22"/>
                <w:lang w:val="en-US"/>
              </w:rPr>
              <w:t>Allahham</w:t>
            </w:r>
            <w:r w:rsidRPr="030E3150" w:rsidR="7EC702F4">
              <w:rPr>
                <w:rFonts w:ascii="Arial" w:hAnsi="Arial" w:cs="Arial"/>
                <w:sz w:val="22"/>
                <w:szCs w:val="22"/>
                <w:lang w:val="en-US"/>
              </w:rPr>
              <w:t>,</w:t>
            </w:r>
            <w:r w:rsidRPr="030E3150" w:rsidR="62406209">
              <w:rPr>
                <w:rFonts w:ascii="Arial" w:hAnsi="Arial" w:cs="Arial"/>
                <w:sz w:val="22"/>
                <w:szCs w:val="22"/>
                <w:lang w:val="en-US"/>
              </w:rPr>
              <w:t xml:space="preserve"> M., and </w:t>
            </w:r>
            <w:r w:rsidRPr="030E3150" w:rsidR="62406209">
              <w:rPr>
                <w:rFonts w:ascii="Arial" w:hAnsi="Arial" w:cs="Arial"/>
                <w:sz w:val="22"/>
                <w:szCs w:val="22"/>
                <w:lang w:val="en-US"/>
              </w:rPr>
              <w:t>Nasereddin</w:t>
            </w:r>
            <w:r w:rsidRPr="030E3150" w:rsidR="62406209">
              <w:rPr>
                <w:rFonts w:ascii="Arial" w:hAnsi="Arial" w:cs="Arial"/>
                <w:sz w:val="22"/>
                <w:szCs w:val="22"/>
                <w:lang w:val="en-US"/>
              </w:rPr>
              <w:t xml:space="preserve">, A.Y.,2024. </w:t>
            </w:r>
            <w:r w:rsidRPr="030E3150" w:rsidR="62406209">
              <w:rPr>
                <w:rFonts w:ascii="Arial" w:hAnsi="Arial" w:cs="Arial"/>
                <w:sz w:val="22"/>
                <w:szCs w:val="22"/>
                <w:lang w:val="en-US"/>
              </w:rPr>
              <w:t>Optimizing</w:t>
            </w:r>
            <w:r w:rsidRPr="030E3150" w:rsidR="62406209">
              <w:rPr>
                <w:rFonts w:ascii="Arial" w:hAnsi="Arial" w:cs="Arial"/>
                <w:sz w:val="22"/>
                <w:szCs w:val="22"/>
                <w:lang w:val="en-US"/>
              </w:rPr>
              <w:t xml:space="preserve"> online </w:t>
            </w:r>
            <w:r w:rsidRPr="030E3150" w:rsidR="3AF1475E">
              <w:rPr>
                <w:rFonts w:ascii="Arial" w:hAnsi="Arial" w:cs="Arial"/>
                <w:sz w:val="22"/>
                <w:szCs w:val="22"/>
                <w:lang w:val="en-US"/>
              </w:rPr>
              <w:t>visibility: A comprehensive study on effective SEO strategies</w:t>
            </w:r>
            <w:r w:rsidRPr="030E3150" w:rsidR="3AF1475E">
              <w:rPr>
                <w:rFonts w:ascii="Arial" w:hAnsi="Arial" w:cs="Arial"/>
                <w:sz w:val="22"/>
                <w:szCs w:val="22"/>
                <w:lang w:val="en-US"/>
              </w:rPr>
              <w:t xml:space="preserve"> and their impact </w:t>
            </w:r>
            <w:r w:rsidRPr="030E3150" w:rsidR="26A253B1">
              <w:rPr>
                <w:rFonts w:ascii="Arial" w:hAnsi="Arial" w:cs="Arial"/>
                <w:sz w:val="22"/>
                <w:szCs w:val="22"/>
                <w:lang w:val="en-US"/>
              </w:rPr>
              <w:t xml:space="preserve">on website ranking. Journal of Infrastructure, </w:t>
            </w:r>
            <w:r w:rsidRPr="030E3150" w:rsidR="26A253B1">
              <w:rPr>
                <w:rFonts w:ascii="Arial" w:hAnsi="Arial" w:cs="Arial"/>
                <w:sz w:val="22"/>
                <w:szCs w:val="22"/>
                <w:lang w:val="en-US"/>
              </w:rPr>
              <w:t>Policy</w:t>
            </w:r>
            <w:r w:rsidRPr="030E3150" w:rsidR="26A253B1">
              <w:rPr>
                <w:rFonts w:ascii="Arial" w:hAnsi="Arial" w:cs="Arial"/>
                <w:sz w:val="22"/>
                <w:szCs w:val="22"/>
                <w:lang w:val="en-US"/>
              </w:rPr>
              <w:t xml:space="preserve"> and </w:t>
            </w:r>
            <w:r w:rsidRPr="030E3150" w:rsidR="0FED06BF">
              <w:rPr>
                <w:rFonts w:ascii="Arial" w:hAnsi="Arial" w:cs="Arial"/>
                <w:sz w:val="22"/>
                <w:szCs w:val="22"/>
                <w:lang w:val="en-US"/>
              </w:rPr>
              <w:t>Development, 8</w:t>
            </w:r>
            <w:r w:rsidRPr="030E3150" w:rsidR="6691DFE8">
              <w:rPr>
                <w:rFonts w:ascii="Arial" w:hAnsi="Arial" w:cs="Arial"/>
                <w:sz w:val="22"/>
                <w:szCs w:val="22"/>
                <w:lang w:val="en-US"/>
              </w:rPr>
              <w:t xml:space="preserve">(7), p. 4860 </w:t>
            </w:r>
            <w:hyperlink r:id="Rd9ff4757344f4450">
              <w:r w:rsidRPr="030E3150" w:rsidR="6691DFE8">
                <w:rPr>
                  <w:rStyle w:val="Hyperlink"/>
                  <w:rFonts w:ascii="Arial" w:hAnsi="Arial" w:cs="Arial"/>
                  <w:sz w:val="22"/>
                  <w:szCs w:val="22"/>
                  <w:lang w:val="en-US"/>
                </w:rPr>
                <w:t>https://doi.org/10.24294/jipd.v8</w:t>
              </w:r>
              <w:r w:rsidRPr="030E3150" w:rsidR="5D6FB6B4">
                <w:rPr>
                  <w:rStyle w:val="Hyperlink"/>
                  <w:rFonts w:ascii="Arial" w:hAnsi="Arial" w:cs="Arial"/>
                  <w:sz w:val="22"/>
                  <w:szCs w:val="22"/>
                  <w:lang w:val="en-US"/>
                </w:rPr>
                <w:t>i7.4860</w:t>
              </w:r>
            </w:hyperlink>
            <w:r w:rsidRPr="030E3150" w:rsidR="5D6FB6B4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30E3150" w:rsidR="68AFAFDB">
              <w:rPr>
                <w:rFonts w:ascii="Arial" w:hAnsi="Arial" w:cs="Arial"/>
                <w:sz w:val="22"/>
                <w:szCs w:val="22"/>
                <w:lang w:val="en-US"/>
              </w:rPr>
              <w:t xml:space="preserve">Nyström, J., 2022. Developing a digital marketing strategy for </w:t>
            </w:r>
            <w:r w:rsidRPr="030E3150" w:rsidR="7655706A">
              <w:rPr>
                <w:rFonts w:ascii="Arial" w:hAnsi="Arial" w:cs="Arial"/>
                <w:sz w:val="22"/>
                <w:szCs w:val="22"/>
                <w:lang w:val="en-US"/>
              </w:rPr>
              <w:t>small</w:t>
            </w:r>
            <w:r w:rsidRPr="030E3150" w:rsidR="68AFAFDB">
              <w:rPr>
                <w:rFonts w:ascii="Arial" w:hAnsi="Arial" w:cs="Arial"/>
                <w:sz w:val="22"/>
                <w:szCs w:val="22"/>
                <w:lang w:val="en-US"/>
              </w:rPr>
              <w:t xml:space="preserve"> B2B company-pitfalls to </w:t>
            </w:r>
            <w:r w:rsidRPr="030E3150" w:rsidR="6466A5C9">
              <w:rPr>
                <w:rFonts w:ascii="Arial" w:hAnsi="Arial" w:cs="Arial"/>
                <w:sz w:val="22"/>
                <w:szCs w:val="22"/>
                <w:lang w:val="en-US"/>
              </w:rPr>
              <w:t>avoid</w:t>
            </w:r>
            <w:r w:rsidRPr="030E3150" w:rsidR="68AFAFDB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030E3150" w:rsidR="36855543">
              <w:rPr>
                <w:rFonts w:ascii="Arial" w:hAnsi="Arial" w:cs="Arial"/>
                <w:sz w:val="22"/>
                <w:szCs w:val="22"/>
                <w:lang w:val="en-US"/>
              </w:rPr>
              <w:t xml:space="preserve">learning experiences. </w:t>
            </w:r>
            <w:hyperlink r:id="R77a5945e9e7648dd">
              <w:r w:rsidRPr="030E3150" w:rsidR="36855543">
                <w:rPr>
                  <w:rStyle w:val="Hyperlink"/>
                  <w:rFonts w:ascii="Arial" w:hAnsi="Arial" w:cs="Arial"/>
                  <w:sz w:val="22"/>
                  <w:szCs w:val="22"/>
                  <w:lang w:val="en-US"/>
                </w:rPr>
                <w:t>https:</w:t>
              </w:r>
              <w:r w:rsidRPr="030E3150" w:rsidR="667A4164">
                <w:rPr>
                  <w:rStyle w:val="Hyperlink"/>
                  <w:rFonts w:ascii="Arial" w:hAnsi="Arial" w:cs="Arial"/>
                  <w:sz w:val="22"/>
                  <w:szCs w:val="22"/>
                  <w:lang w:val="en-US"/>
                </w:rPr>
                <w:t>//urn.fi/URN:NBN:fiamk-20224125057</w:t>
              </w:r>
            </w:hyperlink>
            <w:r w:rsidRPr="030E3150" w:rsidR="667A4164">
              <w:rPr>
                <w:rFonts w:ascii="Arial" w:hAnsi="Arial" w:cs="Arial"/>
                <w:sz w:val="22"/>
                <w:szCs w:val="22"/>
                <w:lang w:val="en-US"/>
              </w:rPr>
              <w:t xml:space="preserve"> Sechele, G</w:t>
            </w:r>
            <w:r w:rsidRPr="030E3150" w:rsidR="22C2158E">
              <w:rPr>
                <w:rFonts w:ascii="Arial" w:hAnsi="Arial" w:cs="Arial"/>
                <w:sz w:val="22"/>
                <w:szCs w:val="22"/>
                <w:lang w:val="en-US"/>
              </w:rPr>
              <w:t xml:space="preserve">., </w:t>
            </w:r>
            <w:r w:rsidRPr="030E3150" w:rsidR="22C2158E">
              <w:rPr>
                <w:rFonts w:ascii="Arial" w:hAnsi="Arial" w:cs="Arial"/>
                <w:sz w:val="22"/>
                <w:szCs w:val="22"/>
                <w:lang w:val="en-US"/>
              </w:rPr>
              <w:t>Rabedzwa</w:t>
            </w:r>
            <w:r w:rsidRPr="030E3150" w:rsidR="22C2158E">
              <w:rPr>
                <w:rFonts w:ascii="Arial" w:hAnsi="Arial" w:cs="Arial"/>
                <w:sz w:val="22"/>
                <w:szCs w:val="22"/>
                <w:lang w:val="en-US"/>
              </w:rPr>
              <w:t xml:space="preserve">, G., </w:t>
            </w:r>
            <w:r w:rsidRPr="030E3150" w:rsidR="22C2158E">
              <w:rPr>
                <w:rFonts w:ascii="Arial" w:hAnsi="Arial" w:cs="Arial"/>
                <w:sz w:val="22"/>
                <w:szCs w:val="22"/>
                <w:lang w:val="en-US"/>
              </w:rPr>
              <w:t>Non</w:t>
            </w:r>
            <w:r w:rsidRPr="030E3150" w:rsidR="2B794CEC">
              <w:rPr>
                <w:rFonts w:ascii="Arial" w:hAnsi="Arial" w:cs="Arial"/>
                <w:sz w:val="22"/>
                <w:szCs w:val="22"/>
                <w:lang w:val="en-US"/>
              </w:rPr>
              <w:t>gayo</w:t>
            </w:r>
            <w:r w:rsidRPr="030E3150" w:rsidR="2B794CEC">
              <w:rPr>
                <w:rFonts w:ascii="Arial" w:hAnsi="Arial" w:cs="Arial"/>
                <w:sz w:val="22"/>
                <w:szCs w:val="22"/>
                <w:lang w:val="en-US"/>
              </w:rPr>
              <w:t xml:space="preserve">, S., and </w:t>
            </w:r>
            <w:r w:rsidRPr="030E3150" w:rsidR="2B794CEC">
              <w:rPr>
                <w:rFonts w:ascii="Arial" w:hAnsi="Arial" w:cs="Arial"/>
                <w:sz w:val="22"/>
                <w:szCs w:val="22"/>
                <w:lang w:val="en-US"/>
              </w:rPr>
              <w:t>Thango</w:t>
            </w:r>
            <w:r w:rsidRPr="030E3150" w:rsidR="2B794CEC">
              <w:rPr>
                <w:rFonts w:ascii="Arial" w:hAnsi="Arial" w:cs="Arial"/>
                <w:sz w:val="22"/>
                <w:szCs w:val="22"/>
                <w:lang w:val="en-US"/>
              </w:rPr>
              <w:t xml:space="preserve">, B., 2024. Systematic review </w:t>
            </w:r>
            <w:r w:rsidRPr="030E3150" w:rsidR="207EBAA9">
              <w:rPr>
                <w:rFonts w:ascii="Arial" w:hAnsi="Arial" w:cs="Arial"/>
                <w:sz w:val="22"/>
                <w:szCs w:val="22"/>
                <w:lang w:val="en-US"/>
              </w:rPr>
              <w:t>of</w:t>
            </w:r>
            <w:r w:rsidRPr="030E3150" w:rsidR="2B794CEC">
              <w:rPr>
                <w:rFonts w:ascii="Arial" w:hAnsi="Arial" w:cs="Arial"/>
                <w:sz w:val="22"/>
                <w:szCs w:val="22"/>
                <w:lang w:val="en-US"/>
              </w:rPr>
              <w:t xml:space="preserve"> SEO and digital marketin</w:t>
            </w:r>
            <w:r w:rsidRPr="030E3150" w:rsidR="4716283D">
              <w:rPr>
                <w:rFonts w:ascii="Arial" w:hAnsi="Arial" w:cs="Arial"/>
                <w:sz w:val="22"/>
                <w:szCs w:val="22"/>
                <w:lang w:val="en-US"/>
              </w:rPr>
              <w:t xml:space="preserve">g strategies for enhancing retail SMEs’ performance. </w:t>
            </w:r>
            <w:hyperlink r:id="R628983bdf9ce4b10">
              <w:r w:rsidRPr="030E3150" w:rsidR="4716283D">
                <w:rPr>
                  <w:rStyle w:val="Hyperlink"/>
                  <w:rFonts w:ascii="Arial" w:hAnsi="Arial" w:cs="Arial"/>
                  <w:sz w:val="22"/>
                  <w:szCs w:val="22"/>
                  <w:lang w:val="en-US"/>
                </w:rPr>
                <w:t>Https://doi.org/10.20944/preprints202410</w:t>
              </w:r>
              <w:r w:rsidRPr="030E3150" w:rsidR="7CD88E5E">
                <w:rPr>
                  <w:rStyle w:val="Hyperlink"/>
                  <w:rFonts w:ascii="Arial" w:hAnsi="Arial" w:cs="Arial"/>
                  <w:sz w:val="22"/>
                  <w:szCs w:val="22"/>
                  <w:lang w:val="en-US"/>
                </w:rPr>
                <w:t>.1715.v1</w:t>
              </w:r>
            </w:hyperlink>
            <w:r w:rsidRPr="030E3150" w:rsidR="40865C5D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</w:p>
          <w:p w:rsidR="001F1175" w:rsidP="030E3150" w:rsidRDefault="001F1175" w14:paraId="118F4F38" w14:textId="6C541F06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</w:p>
          <w:p w:rsidR="001F1175" w:rsidP="030E3150" w:rsidRDefault="001F1175" w14:paraId="6D009A1B" w14:textId="667E008A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</w:p>
          <w:p w:rsidR="001F1175" w:rsidP="030E3150" w:rsidRDefault="001F1175" w14:paraId="51501722" w14:textId="4B17D372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97F97" w:rsidP="00B97F97" w:rsidRDefault="00B97F97" w14:paraId="5BEFBC4F" w14:textId="77777777">
      <w:pPr>
        <w:spacing w:after="0" w:line="240" w:lineRule="auto"/>
      </w:pPr>
      <w:r>
        <w:separator/>
      </w:r>
    </w:p>
  </w:endnote>
  <w:endnote w:type="continuationSeparator" w:id="0">
    <w:p w:rsidR="00B97F97" w:rsidP="00B97F97" w:rsidRDefault="00B97F97" w14:paraId="322A01B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97F97" w:rsidP="00B97F97" w:rsidRDefault="00B97F97" w14:paraId="02726FD7" w14:textId="77777777">
      <w:pPr>
        <w:spacing w:after="0" w:line="240" w:lineRule="auto"/>
      </w:pPr>
      <w:r>
        <w:separator/>
      </w:r>
    </w:p>
  </w:footnote>
  <w:footnote w:type="continuationSeparator" w:id="0">
    <w:p w:rsidR="00B97F97" w:rsidP="00B97F97" w:rsidRDefault="00B97F97" w14:paraId="6D50639B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4RUGilIvb5fE8s" int2:id="Q5d9Dhzt">
      <int2:state int2:type="spell" int2:value="Rejected"/>
    </int2:textHash>
    <int2:textHash int2:hashCode="xwtMchq+wku5i9" int2:id="1L0Uodhi">
      <int2:state int2:type="spell" int2:value="Rejected"/>
    </int2:textHash>
    <int2:textHash int2:hashCode="dCJTbMLkv1A3Od" int2:id="fNh3TsF6">
      <int2:state int2:type="spell" int2:value="Rejected"/>
    </int2:textHash>
    <int2:textHash int2:hashCode="eZQg835Z1+Tj8D" int2:id="fLGRVMnJ">
      <int2:state int2:type="spell" int2:value="Rejected"/>
    </int2:textHash>
    <int2:textHash int2:hashCode="Lo09iKOOEf8UEs" int2:id="rmlQnIKz">
      <int2:state int2:type="spell" int2:value="Rejected"/>
    </int2:textHash>
    <int2:textHash int2:hashCode="APYTfZSxqSzNsf" int2:id="okbSANJm">
      <int2:state int2:type="spell" int2:value="Rejected"/>
    </int2:textHash>
    <int2:textHash int2:hashCode="sPmSVnkg5kX06b" int2:id="dOZjhyKu">
      <int2:state int2:type="spell" int2:value="Rejected"/>
    </int2:textHash>
    <int2:textHash int2:hashCode="W0BEr9CAEpwdSF" int2:id="4ApMeoPu">
      <int2:state int2:type="spell" int2:value="Rejected"/>
    </int2:textHash>
    <int2:textHash int2:hashCode="Y2G5wad9gVgBA/" int2:id="RFHQmmaa">
      <int2:state int2:type="spell" int2:value="Rejected"/>
    </int2:textHash>
    <int2:textHash int2:hashCode="iF9tFKp1kFmQjN" int2:id="qTlV5YIT">
      <int2:state int2:type="spell" int2:value="Rejected"/>
    </int2:textHash>
    <int2:textHash int2:hashCode="9kKIKM58UbsX2s" int2:id="wO4i6woM">
      <int2:state int2:type="spell" int2:value="Rejected"/>
    </int2:textHash>
    <int2:bookmark int2:bookmarkName="_Int_J2nTmbjm" int2:invalidationBookmarkName="" int2:hashCode="X55YArurxx+Sdf" int2:id="zsaRuw7K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">
    <w:nsid w:val="e16154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dirty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1032"/>
    <w:rsid w:val="00061371"/>
    <w:rsid w:val="00061623"/>
    <w:rsid w:val="000E774D"/>
    <w:rsid w:val="001F1175"/>
    <w:rsid w:val="00211AC3"/>
    <w:rsid w:val="00335903"/>
    <w:rsid w:val="003977D4"/>
    <w:rsid w:val="003D5047"/>
    <w:rsid w:val="00403738"/>
    <w:rsid w:val="005726A9"/>
    <w:rsid w:val="00594A98"/>
    <w:rsid w:val="005F48BF"/>
    <w:rsid w:val="00651D77"/>
    <w:rsid w:val="007D32C5"/>
    <w:rsid w:val="00801251"/>
    <w:rsid w:val="0083746A"/>
    <w:rsid w:val="00843C4F"/>
    <w:rsid w:val="0089672F"/>
    <w:rsid w:val="0095C8A3"/>
    <w:rsid w:val="009B5813"/>
    <w:rsid w:val="009C6B52"/>
    <w:rsid w:val="00B35A69"/>
    <w:rsid w:val="00B97F97"/>
    <w:rsid w:val="00BB05F5"/>
    <w:rsid w:val="00CE5D08"/>
    <w:rsid w:val="00D4258D"/>
    <w:rsid w:val="00E26B70"/>
    <w:rsid w:val="00E56203"/>
    <w:rsid w:val="00EC129D"/>
    <w:rsid w:val="00EF24E2"/>
    <w:rsid w:val="00F677F4"/>
    <w:rsid w:val="00FE0733"/>
    <w:rsid w:val="017BF4E7"/>
    <w:rsid w:val="01994ABE"/>
    <w:rsid w:val="01A8CAB0"/>
    <w:rsid w:val="02E2E3C9"/>
    <w:rsid w:val="030E3150"/>
    <w:rsid w:val="032C6527"/>
    <w:rsid w:val="04156733"/>
    <w:rsid w:val="041B446C"/>
    <w:rsid w:val="041B6F68"/>
    <w:rsid w:val="0428BF64"/>
    <w:rsid w:val="049E703B"/>
    <w:rsid w:val="04BD633E"/>
    <w:rsid w:val="04D33AE1"/>
    <w:rsid w:val="0526C746"/>
    <w:rsid w:val="053B3ECC"/>
    <w:rsid w:val="05A3E539"/>
    <w:rsid w:val="05C38086"/>
    <w:rsid w:val="05CBF2B6"/>
    <w:rsid w:val="05EED5AA"/>
    <w:rsid w:val="06443737"/>
    <w:rsid w:val="0680143B"/>
    <w:rsid w:val="06A7F3AC"/>
    <w:rsid w:val="07897A62"/>
    <w:rsid w:val="07AA6AA8"/>
    <w:rsid w:val="07C67A09"/>
    <w:rsid w:val="07CF95F5"/>
    <w:rsid w:val="07F3B3A2"/>
    <w:rsid w:val="07F3B3A2"/>
    <w:rsid w:val="084FDF91"/>
    <w:rsid w:val="0853A3D0"/>
    <w:rsid w:val="0855EA6A"/>
    <w:rsid w:val="0855EA6A"/>
    <w:rsid w:val="086B4E89"/>
    <w:rsid w:val="087F0B55"/>
    <w:rsid w:val="08BCC0DE"/>
    <w:rsid w:val="09099E19"/>
    <w:rsid w:val="090BC14C"/>
    <w:rsid w:val="0934A405"/>
    <w:rsid w:val="094D6D44"/>
    <w:rsid w:val="0950DDAE"/>
    <w:rsid w:val="09DA19D6"/>
    <w:rsid w:val="0A10DC8E"/>
    <w:rsid w:val="0A857EBF"/>
    <w:rsid w:val="0AA88020"/>
    <w:rsid w:val="0AB86A77"/>
    <w:rsid w:val="0ABB152F"/>
    <w:rsid w:val="0AE4F600"/>
    <w:rsid w:val="0B0E9809"/>
    <w:rsid w:val="0B93AD8D"/>
    <w:rsid w:val="0BDD1A95"/>
    <w:rsid w:val="0BF8E7A0"/>
    <w:rsid w:val="0C40DFB2"/>
    <w:rsid w:val="0C5F3ACA"/>
    <w:rsid w:val="0C5F8447"/>
    <w:rsid w:val="0C768359"/>
    <w:rsid w:val="0CD8144C"/>
    <w:rsid w:val="0CEA65E9"/>
    <w:rsid w:val="0D0D2B55"/>
    <w:rsid w:val="0D8CE715"/>
    <w:rsid w:val="0DB5F8CE"/>
    <w:rsid w:val="0DFA13FE"/>
    <w:rsid w:val="0DFD24DE"/>
    <w:rsid w:val="0E4F1291"/>
    <w:rsid w:val="0E6A28DF"/>
    <w:rsid w:val="0E763E5A"/>
    <w:rsid w:val="0E8A7192"/>
    <w:rsid w:val="0ED0F071"/>
    <w:rsid w:val="0F60141E"/>
    <w:rsid w:val="0F712B12"/>
    <w:rsid w:val="0F7383D7"/>
    <w:rsid w:val="0FE8A2A7"/>
    <w:rsid w:val="0FED06BF"/>
    <w:rsid w:val="101593B8"/>
    <w:rsid w:val="106D4B2B"/>
    <w:rsid w:val="10C50088"/>
    <w:rsid w:val="10E5B145"/>
    <w:rsid w:val="10F437F1"/>
    <w:rsid w:val="112CC969"/>
    <w:rsid w:val="1132E0B9"/>
    <w:rsid w:val="11595E45"/>
    <w:rsid w:val="1160702D"/>
    <w:rsid w:val="11654026"/>
    <w:rsid w:val="11855BEA"/>
    <w:rsid w:val="11BA4392"/>
    <w:rsid w:val="11FD5EB9"/>
    <w:rsid w:val="122E875F"/>
    <w:rsid w:val="1275D982"/>
    <w:rsid w:val="12B1E1AF"/>
    <w:rsid w:val="12FF14D2"/>
    <w:rsid w:val="1306D7FC"/>
    <w:rsid w:val="1342542C"/>
    <w:rsid w:val="134C20DD"/>
    <w:rsid w:val="134C83E5"/>
    <w:rsid w:val="1376259E"/>
    <w:rsid w:val="1377AD83"/>
    <w:rsid w:val="138449BA"/>
    <w:rsid w:val="1398EE11"/>
    <w:rsid w:val="13DD7544"/>
    <w:rsid w:val="13F73159"/>
    <w:rsid w:val="1406438B"/>
    <w:rsid w:val="14297540"/>
    <w:rsid w:val="1449ED0B"/>
    <w:rsid w:val="145921A0"/>
    <w:rsid w:val="1492D833"/>
    <w:rsid w:val="14B58D8E"/>
    <w:rsid w:val="14D1E7B8"/>
    <w:rsid w:val="151DC0FA"/>
    <w:rsid w:val="1532B24A"/>
    <w:rsid w:val="1544D00B"/>
    <w:rsid w:val="1544D00B"/>
    <w:rsid w:val="157E4567"/>
    <w:rsid w:val="1595D615"/>
    <w:rsid w:val="15BF7B8B"/>
    <w:rsid w:val="15C3376F"/>
    <w:rsid w:val="15EFA6C6"/>
    <w:rsid w:val="161BFBB1"/>
    <w:rsid w:val="162F16F3"/>
    <w:rsid w:val="1642E5A4"/>
    <w:rsid w:val="16510BDA"/>
    <w:rsid w:val="1657FADE"/>
    <w:rsid w:val="165AED11"/>
    <w:rsid w:val="1662FC7B"/>
    <w:rsid w:val="1681F73E"/>
    <w:rsid w:val="1681F73E"/>
    <w:rsid w:val="168E0A19"/>
    <w:rsid w:val="169FAC70"/>
    <w:rsid w:val="16C352B2"/>
    <w:rsid w:val="16CA3DBD"/>
    <w:rsid w:val="16CA3DBD"/>
    <w:rsid w:val="16DA6AC0"/>
    <w:rsid w:val="17798B46"/>
    <w:rsid w:val="179CB9DD"/>
    <w:rsid w:val="17A124F1"/>
    <w:rsid w:val="17C09B5E"/>
    <w:rsid w:val="17E3A6AB"/>
    <w:rsid w:val="18054B2B"/>
    <w:rsid w:val="185108A8"/>
    <w:rsid w:val="186141E6"/>
    <w:rsid w:val="18B1A4A0"/>
    <w:rsid w:val="18DDC3CD"/>
    <w:rsid w:val="194796A1"/>
    <w:rsid w:val="19703BEE"/>
    <w:rsid w:val="19AE5A3D"/>
    <w:rsid w:val="19BE5084"/>
    <w:rsid w:val="1A32166D"/>
    <w:rsid w:val="1A4A59AA"/>
    <w:rsid w:val="1A635F54"/>
    <w:rsid w:val="1A6BDE30"/>
    <w:rsid w:val="1B18DB84"/>
    <w:rsid w:val="1B666910"/>
    <w:rsid w:val="1B7B6AB3"/>
    <w:rsid w:val="1BA7746C"/>
    <w:rsid w:val="1BB4E19B"/>
    <w:rsid w:val="1BF7363E"/>
    <w:rsid w:val="1BF9B0EA"/>
    <w:rsid w:val="1C1DDFD8"/>
    <w:rsid w:val="1C202C04"/>
    <w:rsid w:val="1C4189C3"/>
    <w:rsid w:val="1C6AFBE0"/>
    <w:rsid w:val="1CA5FB3B"/>
    <w:rsid w:val="1CE9C72F"/>
    <w:rsid w:val="1CF34B90"/>
    <w:rsid w:val="1D95931F"/>
    <w:rsid w:val="1DDF60E6"/>
    <w:rsid w:val="1E2D2A2F"/>
    <w:rsid w:val="1E2FF75A"/>
    <w:rsid w:val="1E3C0775"/>
    <w:rsid w:val="1E75775A"/>
    <w:rsid w:val="1EFB6380"/>
    <w:rsid w:val="1F14027C"/>
    <w:rsid w:val="1FDDEDC6"/>
    <w:rsid w:val="20168CB2"/>
    <w:rsid w:val="2043555E"/>
    <w:rsid w:val="204D750B"/>
    <w:rsid w:val="207EBAA9"/>
    <w:rsid w:val="20BA3359"/>
    <w:rsid w:val="2112D3DA"/>
    <w:rsid w:val="21200596"/>
    <w:rsid w:val="21317581"/>
    <w:rsid w:val="217DA4EB"/>
    <w:rsid w:val="218B3479"/>
    <w:rsid w:val="21D52932"/>
    <w:rsid w:val="21D9376D"/>
    <w:rsid w:val="21E3A3AD"/>
    <w:rsid w:val="21ED780B"/>
    <w:rsid w:val="221CFB07"/>
    <w:rsid w:val="2234BAC7"/>
    <w:rsid w:val="2242E5F7"/>
    <w:rsid w:val="228E44D8"/>
    <w:rsid w:val="22AC5998"/>
    <w:rsid w:val="22C2158E"/>
    <w:rsid w:val="22D90E7B"/>
    <w:rsid w:val="2334C171"/>
    <w:rsid w:val="23454737"/>
    <w:rsid w:val="2345C809"/>
    <w:rsid w:val="237D14A4"/>
    <w:rsid w:val="237FC642"/>
    <w:rsid w:val="23AD61DE"/>
    <w:rsid w:val="23BDC9CC"/>
    <w:rsid w:val="2407604E"/>
    <w:rsid w:val="24898B46"/>
    <w:rsid w:val="24EC3E48"/>
    <w:rsid w:val="24EDD71A"/>
    <w:rsid w:val="24EDD71A"/>
    <w:rsid w:val="2515057C"/>
    <w:rsid w:val="251BF217"/>
    <w:rsid w:val="258583C4"/>
    <w:rsid w:val="25C7A43B"/>
    <w:rsid w:val="25C890E9"/>
    <w:rsid w:val="25E96E89"/>
    <w:rsid w:val="26072DCA"/>
    <w:rsid w:val="261ECFD6"/>
    <w:rsid w:val="26578CBE"/>
    <w:rsid w:val="2670A820"/>
    <w:rsid w:val="26A253B1"/>
    <w:rsid w:val="26B78CD8"/>
    <w:rsid w:val="27201780"/>
    <w:rsid w:val="27929A60"/>
    <w:rsid w:val="27F61080"/>
    <w:rsid w:val="27FBC05A"/>
    <w:rsid w:val="28351E92"/>
    <w:rsid w:val="286EEEAC"/>
    <w:rsid w:val="28AE5E28"/>
    <w:rsid w:val="28C47E1F"/>
    <w:rsid w:val="29D5BC21"/>
    <w:rsid w:val="29F4C4E3"/>
    <w:rsid w:val="2A1E817B"/>
    <w:rsid w:val="2A1E817B"/>
    <w:rsid w:val="2A4221B0"/>
    <w:rsid w:val="2A42AD82"/>
    <w:rsid w:val="2A47E700"/>
    <w:rsid w:val="2A4DA872"/>
    <w:rsid w:val="2A57AF81"/>
    <w:rsid w:val="2A73EBF0"/>
    <w:rsid w:val="2AC1C016"/>
    <w:rsid w:val="2AD00EBE"/>
    <w:rsid w:val="2B025CFA"/>
    <w:rsid w:val="2B7605CB"/>
    <w:rsid w:val="2B794CEC"/>
    <w:rsid w:val="2B90CA91"/>
    <w:rsid w:val="2BF1C16E"/>
    <w:rsid w:val="2C0A40CF"/>
    <w:rsid w:val="2C141C5E"/>
    <w:rsid w:val="2C641B5E"/>
    <w:rsid w:val="2C8FC44E"/>
    <w:rsid w:val="2CA6EB21"/>
    <w:rsid w:val="2CB80B3D"/>
    <w:rsid w:val="2CC5CBCA"/>
    <w:rsid w:val="2CEBB910"/>
    <w:rsid w:val="2D43E2EE"/>
    <w:rsid w:val="2D6ABE9C"/>
    <w:rsid w:val="2D8FF99C"/>
    <w:rsid w:val="2DBC8501"/>
    <w:rsid w:val="2DE9F7C0"/>
    <w:rsid w:val="2E3A536A"/>
    <w:rsid w:val="2E5DEBD6"/>
    <w:rsid w:val="2EC31572"/>
    <w:rsid w:val="2EDA3376"/>
    <w:rsid w:val="2EDAC48E"/>
    <w:rsid w:val="2EF1973F"/>
    <w:rsid w:val="2EF1973F"/>
    <w:rsid w:val="2FC0CAA2"/>
    <w:rsid w:val="2FDE77F8"/>
    <w:rsid w:val="300572CB"/>
    <w:rsid w:val="30539E5B"/>
    <w:rsid w:val="30B187B5"/>
    <w:rsid w:val="30BFE769"/>
    <w:rsid w:val="314967FB"/>
    <w:rsid w:val="31775382"/>
    <w:rsid w:val="321478AE"/>
    <w:rsid w:val="322F076B"/>
    <w:rsid w:val="3242555B"/>
    <w:rsid w:val="329B7BFC"/>
    <w:rsid w:val="32D577F5"/>
    <w:rsid w:val="32D843D9"/>
    <w:rsid w:val="32ED526B"/>
    <w:rsid w:val="336E2DDF"/>
    <w:rsid w:val="339820CD"/>
    <w:rsid w:val="33A4FFA7"/>
    <w:rsid w:val="33DA2BC6"/>
    <w:rsid w:val="33E454E2"/>
    <w:rsid w:val="34134CB8"/>
    <w:rsid w:val="3471A755"/>
    <w:rsid w:val="348A7D7A"/>
    <w:rsid w:val="34A8AE4B"/>
    <w:rsid w:val="34D4EA17"/>
    <w:rsid w:val="35162201"/>
    <w:rsid w:val="351F7F82"/>
    <w:rsid w:val="355943EE"/>
    <w:rsid w:val="3564D8DF"/>
    <w:rsid w:val="3564D8DF"/>
    <w:rsid w:val="3594E1CD"/>
    <w:rsid w:val="35D291C5"/>
    <w:rsid w:val="35D29AE2"/>
    <w:rsid w:val="361AEB9D"/>
    <w:rsid w:val="36321E21"/>
    <w:rsid w:val="3633DA2A"/>
    <w:rsid w:val="36855543"/>
    <w:rsid w:val="36951300"/>
    <w:rsid w:val="36A0B773"/>
    <w:rsid w:val="36C14E34"/>
    <w:rsid w:val="371422B4"/>
    <w:rsid w:val="371422B4"/>
    <w:rsid w:val="37391206"/>
    <w:rsid w:val="376FA3FF"/>
    <w:rsid w:val="3794F956"/>
    <w:rsid w:val="379533DF"/>
    <w:rsid w:val="37A57108"/>
    <w:rsid w:val="37AE5736"/>
    <w:rsid w:val="37D14B07"/>
    <w:rsid w:val="37D9603E"/>
    <w:rsid w:val="37FF1391"/>
    <w:rsid w:val="386024CF"/>
    <w:rsid w:val="38C15730"/>
    <w:rsid w:val="38CB1BE5"/>
    <w:rsid w:val="38D8C325"/>
    <w:rsid w:val="38FF721F"/>
    <w:rsid w:val="39479B5E"/>
    <w:rsid w:val="39739331"/>
    <w:rsid w:val="39892823"/>
    <w:rsid w:val="399424D7"/>
    <w:rsid w:val="39B1A125"/>
    <w:rsid w:val="39BEA291"/>
    <w:rsid w:val="39BEA291"/>
    <w:rsid w:val="3A171028"/>
    <w:rsid w:val="3A223575"/>
    <w:rsid w:val="3A2F46FD"/>
    <w:rsid w:val="3AAFB6A6"/>
    <w:rsid w:val="3AE95E2D"/>
    <w:rsid w:val="3AF1475E"/>
    <w:rsid w:val="3B092B8E"/>
    <w:rsid w:val="3B36F935"/>
    <w:rsid w:val="3BBA79A2"/>
    <w:rsid w:val="3CB3EE19"/>
    <w:rsid w:val="3CB91424"/>
    <w:rsid w:val="3D356C99"/>
    <w:rsid w:val="3D654CCF"/>
    <w:rsid w:val="3D977691"/>
    <w:rsid w:val="3DAB8CBB"/>
    <w:rsid w:val="3E421FC1"/>
    <w:rsid w:val="3E89AD47"/>
    <w:rsid w:val="3E926AD6"/>
    <w:rsid w:val="3EA0141A"/>
    <w:rsid w:val="3EA99FC9"/>
    <w:rsid w:val="3EBDC564"/>
    <w:rsid w:val="3F5F6A19"/>
    <w:rsid w:val="3F6BF32F"/>
    <w:rsid w:val="3F890262"/>
    <w:rsid w:val="3FC5A944"/>
    <w:rsid w:val="3FD47D9E"/>
    <w:rsid w:val="408018E8"/>
    <w:rsid w:val="40865C5D"/>
    <w:rsid w:val="408731E6"/>
    <w:rsid w:val="40B57AFA"/>
    <w:rsid w:val="40B57AFA"/>
    <w:rsid w:val="4118FE68"/>
    <w:rsid w:val="411A647D"/>
    <w:rsid w:val="4174A56D"/>
    <w:rsid w:val="4184DDDD"/>
    <w:rsid w:val="419862D6"/>
    <w:rsid w:val="41A0DFF0"/>
    <w:rsid w:val="41C943DD"/>
    <w:rsid w:val="41D5B851"/>
    <w:rsid w:val="41D9674A"/>
    <w:rsid w:val="42270924"/>
    <w:rsid w:val="4249C10D"/>
    <w:rsid w:val="42787AA3"/>
    <w:rsid w:val="429C1259"/>
    <w:rsid w:val="42AA3C71"/>
    <w:rsid w:val="42B22385"/>
    <w:rsid w:val="42C8EE5D"/>
    <w:rsid w:val="42DA0BAF"/>
    <w:rsid w:val="42F0E413"/>
    <w:rsid w:val="431A7E9E"/>
    <w:rsid w:val="43390AE8"/>
    <w:rsid w:val="43873B6A"/>
    <w:rsid w:val="43910BE0"/>
    <w:rsid w:val="43EA2E38"/>
    <w:rsid w:val="43FB7B01"/>
    <w:rsid w:val="43FB83B1"/>
    <w:rsid w:val="44096A7C"/>
    <w:rsid w:val="44259F86"/>
    <w:rsid w:val="4437A01D"/>
    <w:rsid w:val="444B1017"/>
    <w:rsid w:val="444FFF50"/>
    <w:rsid w:val="44510C86"/>
    <w:rsid w:val="4464B11A"/>
    <w:rsid w:val="447481A7"/>
    <w:rsid w:val="449484D8"/>
    <w:rsid w:val="4544D7DC"/>
    <w:rsid w:val="457E57BF"/>
    <w:rsid w:val="45A32AAE"/>
    <w:rsid w:val="45E5FC20"/>
    <w:rsid w:val="4628AEA9"/>
    <w:rsid w:val="46601779"/>
    <w:rsid w:val="467988B8"/>
    <w:rsid w:val="46EB730A"/>
    <w:rsid w:val="470E2E7F"/>
    <w:rsid w:val="4716283D"/>
    <w:rsid w:val="471B4381"/>
    <w:rsid w:val="472B30A4"/>
    <w:rsid w:val="476FB378"/>
    <w:rsid w:val="47C03876"/>
    <w:rsid w:val="47CC29AF"/>
    <w:rsid w:val="47DD65A2"/>
    <w:rsid w:val="47E5E24D"/>
    <w:rsid w:val="47F343B5"/>
    <w:rsid w:val="47FC38A1"/>
    <w:rsid w:val="4824F569"/>
    <w:rsid w:val="482D5271"/>
    <w:rsid w:val="485BAD8E"/>
    <w:rsid w:val="48C22063"/>
    <w:rsid w:val="48D2EAFE"/>
    <w:rsid w:val="4948F720"/>
    <w:rsid w:val="4990F7D9"/>
    <w:rsid w:val="4990F7D9"/>
    <w:rsid w:val="4A313E9C"/>
    <w:rsid w:val="4A585FB5"/>
    <w:rsid w:val="4A854F27"/>
    <w:rsid w:val="4A8EF0EF"/>
    <w:rsid w:val="4ADD2CE8"/>
    <w:rsid w:val="4B17EA98"/>
    <w:rsid w:val="4B1BD440"/>
    <w:rsid w:val="4B2C8DAF"/>
    <w:rsid w:val="4B3A1625"/>
    <w:rsid w:val="4C76D38D"/>
    <w:rsid w:val="4CB1C120"/>
    <w:rsid w:val="4CB2BB47"/>
    <w:rsid w:val="4CC58191"/>
    <w:rsid w:val="4CF5FAE8"/>
    <w:rsid w:val="4D1E2BFE"/>
    <w:rsid w:val="4D22320B"/>
    <w:rsid w:val="4D4E4F05"/>
    <w:rsid w:val="4D5BF990"/>
    <w:rsid w:val="4D792798"/>
    <w:rsid w:val="4DD74534"/>
    <w:rsid w:val="4E0AD365"/>
    <w:rsid w:val="4E29926F"/>
    <w:rsid w:val="4E5B9461"/>
    <w:rsid w:val="4E8DFB06"/>
    <w:rsid w:val="4E9ADB89"/>
    <w:rsid w:val="4EC9B9B0"/>
    <w:rsid w:val="4EF05AF0"/>
    <w:rsid w:val="4F1073A8"/>
    <w:rsid w:val="4F2D7FE9"/>
    <w:rsid w:val="4F36B60A"/>
    <w:rsid w:val="4F9B5DE0"/>
    <w:rsid w:val="4F9D2B52"/>
    <w:rsid w:val="4FF50CA1"/>
    <w:rsid w:val="4FFDD882"/>
    <w:rsid w:val="5005FD1B"/>
    <w:rsid w:val="50834727"/>
    <w:rsid w:val="50B0A171"/>
    <w:rsid w:val="50F15362"/>
    <w:rsid w:val="5118A4B0"/>
    <w:rsid w:val="512CDEDD"/>
    <w:rsid w:val="5152A2FF"/>
    <w:rsid w:val="51765C3A"/>
    <w:rsid w:val="519D1955"/>
    <w:rsid w:val="51F730ED"/>
    <w:rsid w:val="51FE83C3"/>
    <w:rsid w:val="52AC1309"/>
    <w:rsid w:val="53061C97"/>
    <w:rsid w:val="53175558"/>
    <w:rsid w:val="538A7FAC"/>
    <w:rsid w:val="5394A745"/>
    <w:rsid w:val="53C423F6"/>
    <w:rsid w:val="540CF07F"/>
    <w:rsid w:val="541301DE"/>
    <w:rsid w:val="541B84FF"/>
    <w:rsid w:val="54528771"/>
    <w:rsid w:val="54AB3537"/>
    <w:rsid w:val="54AB3537"/>
    <w:rsid w:val="55913A5E"/>
    <w:rsid w:val="55EBE491"/>
    <w:rsid w:val="560ECED2"/>
    <w:rsid w:val="5634B647"/>
    <w:rsid w:val="566D604D"/>
    <w:rsid w:val="567E7C35"/>
    <w:rsid w:val="56E76743"/>
    <w:rsid w:val="571D030A"/>
    <w:rsid w:val="575B4020"/>
    <w:rsid w:val="578736D6"/>
    <w:rsid w:val="57BA91EA"/>
    <w:rsid w:val="57F8FF27"/>
    <w:rsid w:val="586C7B0C"/>
    <w:rsid w:val="58C5792A"/>
    <w:rsid w:val="58D0E2A7"/>
    <w:rsid w:val="5910CEA2"/>
    <w:rsid w:val="591C7CD0"/>
    <w:rsid w:val="595E24A0"/>
    <w:rsid w:val="59901429"/>
    <w:rsid w:val="59A2387D"/>
    <w:rsid w:val="59B218E9"/>
    <w:rsid w:val="59CBE9EB"/>
    <w:rsid w:val="59EEA734"/>
    <w:rsid w:val="5A28CA24"/>
    <w:rsid w:val="5A3B73C4"/>
    <w:rsid w:val="5A5A9AB4"/>
    <w:rsid w:val="5A7A7217"/>
    <w:rsid w:val="5A9DF0EA"/>
    <w:rsid w:val="5AA828F4"/>
    <w:rsid w:val="5AC4E017"/>
    <w:rsid w:val="5AC80E8B"/>
    <w:rsid w:val="5ACDBBB8"/>
    <w:rsid w:val="5B321688"/>
    <w:rsid w:val="5C1E382E"/>
    <w:rsid w:val="5C1E382E"/>
    <w:rsid w:val="5C445678"/>
    <w:rsid w:val="5C71B072"/>
    <w:rsid w:val="5C77534E"/>
    <w:rsid w:val="5C854504"/>
    <w:rsid w:val="5C8A9450"/>
    <w:rsid w:val="5CC1079B"/>
    <w:rsid w:val="5CF58A3F"/>
    <w:rsid w:val="5D417509"/>
    <w:rsid w:val="5D59D5EA"/>
    <w:rsid w:val="5D5EBDC2"/>
    <w:rsid w:val="5D646A51"/>
    <w:rsid w:val="5D668930"/>
    <w:rsid w:val="5D6D3D41"/>
    <w:rsid w:val="5D6FB6B4"/>
    <w:rsid w:val="5D7C14D4"/>
    <w:rsid w:val="5DA6AFC3"/>
    <w:rsid w:val="5DB6955B"/>
    <w:rsid w:val="5DC547EA"/>
    <w:rsid w:val="5DEFA5C8"/>
    <w:rsid w:val="5E186E07"/>
    <w:rsid w:val="5EEE8A81"/>
    <w:rsid w:val="5F631B1A"/>
    <w:rsid w:val="5F849DA4"/>
    <w:rsid w:val="5FAF2D75"/>
    <w:rsid w:val="5FF72EDE"/>
    <w:rsid w:val="6000D61B"/>
    <w:rsid w:val="60056C06"/>
    <w:rsid w:val="6022D5B7"/>
    <w:rsid w:val="6022D5B7"/>
    <w:rsid w:val="602750D1"/>
    <w:rsid w:val="6028C28E"/>
    <w:rsid w:val="6035E786"/>
    <w:rsid w:val="6046611B"/>
    <w:rsid w:val="60573375"/>
    <w:rsid w:val="607AC241"/>
    <w:rsid w:val="6080733A"/>
    <w:rsid w:val="60864644"/>
    <w:rsid w:val="60C19657"/>
    <w:rsid w:val="60CBAD8C"/>
    <w:rsid w:val="60F58603"/>
    <w:rsid w:val="6110AFED"/>
    <w:rsid w:val="6114EEBD"/>
    <w:rsid w:val="611C2221"/>
    <w:rsid w:val="613EA606"/>
    <w:rsid w:val="615201F3"/>
    <w:rsid w:val="6159898B"/>
    <w:rsid w:val="61651823"/>
    <w:rsid w:val="61BC2098"/>
    <w:rsid w:val="621D0BDE"/>
    <w:rsid w:val="62406209"/>
    <w:rsid w:val="6263624A"/>
    <w:rsid w:val="6273AB8A"/>
    <w:rsid w:val="62C5475F"/>
    <w:rsid w:val="62FC04E5"/>
    <w:rsid w:val="62FDC123"/>
    <w:rsid w:val="632C4862"/>
    <w:rsid w:val="6338540E"/>
    <w:rsid w:val="633AA62B"/>
    <w:rsid w:val="635EE25F"/>
    <w:rsid w:val="63786B26"/>
    <w:rsid w:val="637B3AB0"/>
    <w:rsid w:val="63E5983C"/>
    <w:rsid w:val="63E79494"/>
    <w:rsid w:val="64542E12"/>
    <w:rsid w:val="645955CB"/>
    <w:rsid w:val="6466A5C9"/>
    <w:rsid w:val="6477339D"/>
    <w:rsid w:val="647B9C02"/>
    <w:rsid w:val="6497CFA3"/>
    <w:rsid w:val="64B4A244"/>
    <w:rsid w:val="64F7808F"/>
    <w:rsid w:val="651E21C7"/>
    <w:rsid w:val="6579C7DD"/>
    <w:rsid w:val="658E2553"/>
    <w:rsid w:val="65A867C9"/>
    <w:rsid w:val="65E839CB"/>
    <w:rsid w:val="665E8246"/>
    <w:rsid w:val="66659670"/>
    <w:rsid w:val="666890BE"/>
    <w:rsid w:val="667A4164"/>
    <w:rsid w:val="6691DFE8"/>
    <w:rsid w:val="66B5AC83"/>
    <w:rsid w:val="66C2A2E0"/>
    <w:rsid w:val="671E7F02"/>
    <w:rsid w:val="6749F682"/>
    <w:rsid w:val="679E11A8"/>
    <w:rsid w:val="67C68298"/>
    <w:rsid w:val="67CDD61F"/>
    <w:rsid w:val="6831B2EC"/>
    <w:rsid w:val="68A0AFD0"/>
    <w:rsid w:val="68AFAFDB"/>
    <w:rsid w:val="6903A5CC"/>
    <w:rsid w:val="695E034B"/>
    <w:rsid w:val="69834DE6"/>
    <w:rsid w:val="69885D94"/>
    <w:rsid w:val="69BC05FC"/>
    <w:rsid w:val="6A024256"/>
    <w:rsid w:val="6A136A6B"/>
    <w:rsid w:val="6A20BDCC"/>
    <w:rsid w:val="6A368167"/>
    <w:rsid w:val="6A61C54D"/>
    <w:rsid w:val="6A981B61"/>
    <w:rsid w:val="6B20FF4B"/>
    <w:rsid w:val="6B68F0D4"/>
    <w:rsid w:val="6B6B6AEA"/>
    <w:rsid w:val="6BC0DF5C"/>
    <w:rsid w:val="6BD2B849"/>
    <w:rsid w:val="6BD2EC66"/>
    <w:rsid w:val="6BF38C53"/>
    <w:rsid w:val="6C715457"/>
    <w:rsid w:val="6C76B924"/>
    <w:rsid w:val="6C9492DA"/>
    <w:rsid w:val="6CB5EFA9"/>
    <w:rsid w:val="6CDA060C"/>
    <w:rsid w:val="6D724FE9"/>
    <w:rsid w:val="6D8B8BFC"/>
    <w:rsid w:val="6DB54A7B"/>
    <w:rsid w:val="6DFDA83F"/>
    <w:rsid w:val="6DFE5285"/>
    <w:rsid w:val="6E2DE453"/>
    <w:rsid w:val="6E37B753"/>
    <w:rsid w:val="6E45A834"/>
    <w:rsid w:val="6E73CC07"/>
    <w:rsid w:val="6E8CA092"/>
    <w:rsid w:val="6F094909"/>
    <w:rsid w:val="6F0993A0"/>
    <w:rsid w:val="6F935D8E"/>
    <w:rsid w:val="6FCD9785"/>
    <w:rsid w:val="6FFC9B01"/>
    <w:rsid w:val="702B4990"/>
    <w:rsid w:val="70455341"/>
    <w:rsid w:val="704DA8EB"/>
    <w:rsid w:val="70983057"/>
    <w:rsid w:val="70A3FD42"/>
    <w:rsid w:val="71070BA5"/>
    <w:rsid w:val="711BC1FD"/>
    <w:rsid w:val="71291C05"/>
    <w:rsid w:val="717D543D"/>
    <w:rsid w:val="718E7DF5"/>
    <w:rsid w:val="71997393"/>
    <w:rsid w:val="71C0F80A"/>
    <w:rsid w:val="71DE3769"/>
    <w:rsid w:val="72AEB9AB"/>
    <w:rsid w:val="72DDD8E8"/>
    <w:rsid w:val="72E3E682"/>
    <w:rsid w:val="72EFCA22"/>
    <w:rsid w:val="72F1D248"/>
    <w:rsid w:val="72F27651"/>
    <w:rsid w:val="72F471FC"/>
    <w:rsid w:val="73122361"/>
    <w:rsid w:val="73469244"/>
    <w:rsid w:val="7375B411"/>
    <w:rsid w:val="73A43234"/>
    <w:rsid w:val="73A9D0BF"/>
    <w:rsid w:val="73B60E46"/>
    <w:rsid w:val="73C01D85"/>
    <w:rsid w:val="73C54CE3"/>
    <w:rsid w:val="743E9FEC"/>
    <w:rsid w:val="746B54C0"/>
    <w:rsid w:val="74C5F30D"/>
    <w:rsid w:val="752BF79C"/>
    <w:rsid w:val="75A17229"/>
    <w:rsid w:val="75BAE1DE"/>
    <w:rsid w:val="75E93E0C"/>
    <w:rsid w:val="75ECF2FF"/>
    <w:rsid w:val="7655706A"/>
    <w:rsid w:val="765B0AD9"/>
    <w:rsid w:val="766728D3"/>
    <w:rsid w:val="76B1F333"/>
    <w:rsid w:val="76F09E2F"/>
    <w:rsid w:val="76F5C6BC"/>
    <w:rsid w:val="770D0186"/>
    <w:rsid w:val="7724128C"/>
    <w:rsid w:val="777750A9"/>
    <w:rsid w:val="779CB8E0"/>
    <w:rsid w:val="77A42C71"/>
    <w:rsid w:val="77D021AA"/>
    <w:rsid w:val="77D11D6B"/>
    <w:rsid w:val="77E048A7"/>
    <w:rsid w:val="780C247D"/>
    <w:rsid w:val="7824B3AA"/>
    <w:rsid w:val="78404B5C"/>
    <w:rsid w:val="7890BCEF"/>
    <w:rsid w:val="7890BCEF"/>
    <w:rsid w:val="78DF3715"/>
    <w:rsid w:val="78DF3715"/>
    <w:rsid w:val="790F37A8"/>
    <w:rsid w:val="7952A6C5"/>
    <w:rsid w:val="79629DD5"/>
    <w:rsid w:val="798A95CB"/>
    <w:rsid w:val="79AAC530"/>
    <w:rsid w:val="79DFF14C"/>
    <w:rsid w:val="79F63915"/>
    <w:rsid w:val="7A2FFA76"/>
    <w:rsid w:val="7A56DB1C"/>
    <w:rsid w:val="7A5D0F15"/>
    <w:rsid w:val="7A8155DE"/>
    <w:rsid w:val="7A86289E"/>
    <w:rsid w:val="7A8D669C"/>
    <w:rsid w:val="7AD497D0"/>
    <w:rsid w:val="7AE84237"/>
    <w:rsid w:val="7B4D4EAF"/>
    <w:rsid w:val="7B78D9FC"/>
    <w:rsid w:val="7B7CBBDF"/>
    <w:rsid w:val="7B8EDD13"/>
    <w:rsid w:val="7B9DDCF2"/>
    <w:rsid w:val="7BBF3AEE"/>
    <w:rsid w:val="7BC72B2B"/>
    <w:rsid w:val="7BE46E86"/>
    <w:rsid w:val="7BEE6904"/>
    <w:rsid w:val="7C5CD1D8"/>
    <w:rsid w:val="7C7348EB"/>
    <w:rsid w:val="7C82708A"/>
    <w:rsid w:val="7CD88E5E"/>
    <w:rsid w:val="7D055969"/>
    <w:rsid w:val="7D7316C4"/>
    <w:rsid w:val="7D786188"/>
    <w:rsid w:val="7D99F7EF"/>
    <w:rsid w:val="7DB8C947"/>
    <w:rsid w:val="7DFD7877"/>
    <w:rsid w:val="7E08A29A"/>
    <w:rsid w:val="7E3079E9"/>
    <w:rsid w:val="7E542A8E"/>
    <w:rsid w:val="7E9A0E03"/>
    <w:rsid w:val="7EAC5475"/>
    <w:rsid w:val="7EB23C17"/>
    <w:rsid w:val="7EC702F4"/>
    <w:rsid w:val="7ED9DB84"/>
    <w:rsid w:val="7EDCCF8C"/>
    <w:rsid w:val="7F835AD1"/>
    <w:rsid w:val="7FBD0A17"/>
    <w:rsid w:val="7FD60CDE"/>
    <w:rsid w:val="7FD7A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97F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97F97"/>
  </w:style>
  <w:style w:type="paragraph" w:styleId="Footer">
    <w:name w:val="footer"/>
    <w:basedOn w:val="Normal"/>
    <w:link w:val="FooterChar"/>
    <w:uiPriority w:val="99"/>
    <w:unhideWhenUsed/>
    <w:rsid w:val="00B97F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97F97"/>
  </w:style>
  <w:style w:type="character" w:styleId="Hyperlink">
    <w:uiPriority w:val="99"/>
    <w:name w:val="Hyperlink"/>
    <w:basedOn w:val="DefaultParagraphFont"/>
    <w:unhideWhenUsed/>
    <w:rsid w:val="030E3150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doi.org/10.1108/GKMC-06-2024-0347" TargetMode="External" Id="Ra27dd39f7105496c" /><Relationship Type="http://schemas.openxmlformats.org/officeDocument/2006/relationships/hyperlink" Target="https://doi.org/10.24294/jipd.v8i7.4860" TargetMode="External" Id="Rd9ff4757344f4450" /><Relationship Type="http://schemas.openxmlformats.org/officeDocument/2006/relationships/hyperlink" Target="https://urn.fi/URN:NBN:fiamk-20224125057" TargetMode="External" Id="R77a5945e9e7648dd" /><Relationship Type="http://schemas.openxmlformats.org/officeDocument/2006/relationships/hyperlink" Target="Https://doi.org/10.20944/preprints202410.1715.v1" TargetMode="External" Id="R628983bdf9ce4b10" /><Relationship Type="http://schemas.microsoft.com/office/2020/10/relationships/intelligence" Target="intelligence2.xml" Id="Re60e4b4d7b39470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5" ma:contentTypeDescription="Create a new document." ma:contentTypeScope="" ma:versionID="22e86452577163299a6951e3852d8423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4036ae4ec4799b96fe5a8ddf08701349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5d9055-6e6f-4fed-aaa1-e2183dd25008" xsi:nil="true"/>
  </documentManagement>
</p:properties>
</file>

<file path=customXml/itemProps1.xml><?xml version="1.0" encoding="utf-8"?>
<ds:datastoreItem xmlns:ds="http://schemas.openxmlformats.org/officeDocument/2006/customXml" ds:itemID="{0E97A4F3-F1A6-4D2B-BD07-164E779EBC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8566945-9763-47C7-972D-E5DFA7FD526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128A8B4-FC94-45DE-9BED-FAD38769E12F}">
  <ds:schemaRefs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http://schemas.microsoft.com/office/2006/metadata/properties"/>
    <ds:schemaRef ds:uri="295d9055-6e6f-4fed-aaa1-e2183dd25008"/>
    <ds:schemaRef ds:uri="http://www.w3.org/XML/1998/namespace"/>
    <ds:schemaRef ds:uri="http://purl.org/dc/term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Zeferino Miranda (2531836)</lastModifiedBy>
  <revision>3</revision>
  <dcterms:created xsi:type="dcterms:W3CDTF">2026-04-12T16:30:00.0000000Z</dcterms:created>
  <dcterms:modified xsi:type="dcterms:W3CDTF">2026-04-15T18:43:05.6115323Z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0x010100CDDBB7BEDC016D4AB09EBA8CE5405E7F</vt:lpwstr>
  </property>
</Properties>
</file>