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586A3" w14:textId="14D77DCE" w:rsidR="00F43266" w:rsidRDefault="00F43266">
      <w:pPr>
        <w:spacing w:line="360" w:lineRule="auto"/>
        <w:ind w:left="2880" w:firstLine="720"/>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Lecturer: Kelly Andrews</w:t>
      </w:r>
    </w:p>
    <w:p w14:paraId="29A2B745" w14:textId="2A4A6C6F" w:rsidR="00F43266" w:rsidRDefault="00F43266">
      <w:pPr>
        <w:spacing w:line="360" w:lineRule="auto"/>
        <w:ind w:left="2880" w:firstLine="720"/>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code: BMPL 4002</w:t>
      </w:r>
    </w:p>
    <w:p w14:paraId="0B3A2486" w14:textId="2EAD9D98" w:rsidR="00F43266" w:rsidRDefault="00F43266">
      <w:pPr>
        <w:spacing w:line="360" w:lineRule="auto"/>
        <w:ind w:left="2880" w:firstLine="720"/>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Name: Ziaur Rahman</w:t>
      </w:r>
    </w:p>
    <w:p w14:paraId="35178A88" w14:textId="6BD4D161" w:rsidR="00F43266" w:rsidRDefault="00F43266">
      <w:pPr>
        <w:spacing w:line="360" w:lineRule="auto"/>
        <w:ind w:left="2880" w:firstLine="720"/>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Student Number: </w:t>
      </w:r>
      <w:r>
        <w:rPr>
          <w:color w:val="242130"/>
          <w:shd w:val="clear" w:color="auto" w:fill="FFFFFF"/>
        </w:rPr>
        <w:t>0952180</w:t>
      </w:r>
    </w:p>
    <w:p w14:paraId="00000003" w14:textId="77777777" w:rsidR="00595864" w:rsidRDefault="00595864">
      <w:pPr>
        <w:spacing w:line="360" w:lineRule="auto"/>
        <w:jc w:val="both"/>
        <w:rPr>
          <w:rFonts w:ascii="Times New Roman" w:eastAsia="Times New Roman" w:hAnsi="Times New Roman" w:cs="Times New Roman"/>
          <w:b/>
          <w:sz w:val="28"/>
          <w:szCs w:val="28"/>
        </w:rPr>
      </w:pPr>
    </w:p>
    <w:p w14:paraId="00000004" w14:textId="77777777" w:rsidR="00595864" w:rsidRDefault="00F43266">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Introduction:</w:t>
      </w:r>
    </w:p>
    <w:p w14:paraId="00000005" w14:textId="77777777" w:rsidR="00595864" w:rsidRDefault="00F43266">
      <w:pPr>
        <w:widowControl w:val="0"/>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Professionalism is very important in every field of </w:t>
      </w:r>
      <w:proofErr w:type="gramStart"/>
      <w:r>
        <w:rPr>
          <w:rFonts w:ascii="Times New Roman" w:eastAsia="Times New Roman" w:hAnsi="Times New Roman" w:cs="Times New Roman"/>
          <w:sz w:val="24"/>
          <w:szCs w:val="24"/>
        </w:rPr>
        <w:t>life</w:t>
      </w:r>
      <w:proofErr w:type="gramEnd"/>
      <w:r>
        <w:rPr>
          <w:rFonts w:ascii="Times New Roman" w:eastAsia="Times New Roman" w:hAnsi="Times New Roman" w:cs="Times New Roman"/>
          <w:sz w:val="24"/>
          <w:szCs w:val="24"/>
        </w:rPr>
        <w:t xml:space="preserve"> and it is more than important for the institutions and departments which came into being for the welfare of the public at large such as the police. There are different standards of professionalism depending on the job description in question. It is necessary for the police to maintain professional standards within the police service by considering the impact of the code of ethics and the basic standards of professional behavior. The significance of professional behavior is the key to success for police officials and for the department subsequently because the public observes the body language and the behavior of the police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ascertain whether they are protected or not when the police officials are around them. The basic standards of professional behavior are honesty and integrity as without these police officials are of no use to the public at large and it is the fundamental principle which is included in the oath of police when recruited. The United Kingdom (England and Wales) police department ensures professional ethics which are the basic principles that help in governing the behavior of a person or a group of people in any environment whether it be business or not. Apart from that, the basic standards of professionalism include the working intention of the professionals who take complete responsibility for their own behavior while working and they work very efficiently with each other as a group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achieve maximum results. Honesty and integrity are the basic elements of a person being professional in his field accompanied by high-quality work standards which is part and parcel of the relevant </w:t>
      </w:r>
      <w:proofErr w:type="gramStart"/>
      <w:r>
        <w:rPr>
          <w:rFonts w:ascii="Times New Roman" w:eastAsia="Times New Roman" w:hAnsi="Times New Roman" w:cs="Times New Roman"/>
          <w:sz w:val="24"/>
          <w:szCs w:val="24"/>
        </w:rPr>
        <w:t>field</w:t>
      </w:r>
      <w:proofErr w:type="gramEnd"/>
      <w:r>
        <w:rPr>
          <w:rFonts w:ascii="Times New Roman" w:eastAsia="Times New Roman" w:hAnsi="Times New Roman" w:cs="Times New Roman"/>
          <w:sz w:val="24"/>
          <w:szCs w:val="24"/>
        </w:rPr>
        <w:t xml:space="preserve"> such as police in this case. The code of ethics has also a positive impact on the police officials and their service as the code is introduced to improve the professional behavior of the police in favor of the people of the United Kingdom.</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w:t>
      </w:r>
    </w:p>
    <w:p w14:paraId="00000006" w14:textId="77777777" w:rsidR="00595864" w:rsidRDefault="00F43266">
      <w:pPr>
        <w:widowControl w:val="0"/>
        <w:spacing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Explanation of the Facts:</w:t>
      </w:r>
    </w:p>
    <w:p w14:paraId="00000007" w14:textId="77777777" w:rsidR="00595864" w:rsidRDefault="00F43266">
      <w:pPr>
        <w:widowControl w:val="0"/>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It is very necessary for the police to maintain professional standards while discharging their duties as confidence in police depends on the highest level of personal professional standards by the police staff in favor of the public in accordance with </w:t>
      </w:r>
      <w:r>
        <w:rPr>
          <w:rFonts w:ascii="Times New Roman" w:eastAsia="Times New Roman" w:hAnsi="Times New Roman" w:cs="Times New Roman"/>
          <w:b/>
          <w:i/>
          <w:sz w:val="24"/>
          <w:szCs w:val="24"/>
        </w:rPr>
        <w:t xml:space="preserve">Guidance Note 9 of the Standards of Professional Behavior </w:t>
      </w:r>
      <w:r>
        <w:rPr>
          <w:rFonts w:ascii="Times New Roman" w:eastAsia="Times New Roman" w:hAnsi="Times New Roman" w:cs="Times New Roman"/>
          <w:sz w:val="24"/>
          <w:szCs w:val="24"/>
        </w:rPr>
        <w:t>of the United Kingdom.</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There are certain standards set for the professional behavior of police and these standards also reflect the relevant principles as stated in the </w:t>
      </w:r>
      <w:r>
        <w:rPr>
          <w:rFonts w:ascii="Times New Roman" w:eastAsia="Times New Roman" w:hAnsi="Times New Roman" w:cs="Times New Roman"/>
          <w:b/>
          <w:i/>
          <w:sz w:val="24"/>
          <w:szCs w:val="24"/>
        </w:rPr>
        <w:t>European Convention on Human Rights</w:t>
      </w:r>
      <w:r>
        <w:rPr>
          <w:rFonts w:ascii="Times New Roman" w:eastAsia="Times New Roman" w:hAnsi="Times New Roman" w:cs="Times New Roman"/>
          <w:sz w:val="24"/>
          <w:szCs w:val="24"/>
        </w:rPr>
        <w:t xml:space="preserve"> and the </w:t>
      </w:r>
      <w:r>
        <w:rPr>
          <w:rFonts w:ascii="Times New Roman" w:eastAsia="Times New Roman" w:hAnsi="Times New Roman" w:cs="Times New Roman"/>
          <w:b/>
          <w:i/>
          <w:sz w:val="24"/>
          <w:szCs w:val="24"/>
        </w:rPr>
        <w:t xml:space="preserve">Council of Europe Code of Police Ethics. </w:t>
      </w:r>
      <w:r>
        <w:rPr>
          <w:rFonts w:ascii="Times New Roman" w:eastAsia="Times New Roman" w:hAnsi="Times New Roman" w:cs="Times New Roman"/>
          <w:sz w:val="24"/>
          <w:szCs w:val="24"/>
        </w:rPr>
        <w:t xml:space="preserve">The convention and the ethics apply to all police officials and staff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to those who are facing suspension for any reason whatsoever. While exploring the necessity of professional standards within the police service, the following are the standards that are required to be followed by the police staff and service as per laws of the state:</w:t>
      </w:r>
    </w:p>
    <w:p w14:paraId="00000008" w14:textId="77777777" w:rsidR="00595864" w:rsidRDefault="00F43266">
      <w:pPr>
        <w:widowControl w:val="0"/>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Integrity and Honesty</w:t>
      </w:r>
    </w:p>
    <w:p w14:paraId="00000009" w14:textId="77777777" w:rsidR="00595864" w:rsidRDefault="00F43266">
      <w:pPr>
        <w:widowControl w:val="0"/>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Courtesy, Respect, and Authority</w:t>
      </w:r>
    </w:p>
    <w:p w14:paraId="0000000A" w14:textId="77777777" w:rsidR="00595864" w:rsidRDefault="00F43266">
      <w:pPr>
        <w:widowControl w:val="0"/>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Diversity and Equality</w:t>
      </w:r>
    </w:p>
    <w:p w14:paraId="0000000B" w14:textId="77777777" w:rsidR="00595864" w:rsidRDefault="00F43266">
      <w:pPr>
        <w:widowControl w:val="0"/>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Use of restraint in specific circumstances</w:t>
      </w:r>
    </w:p>
    <w:p w14:paraId="0000000C" w14:textId="77777777" w:rsidR="00595864" w:rsidRDefault="00F43266">
      <w:pPr>
        <w:widowControl w:val="0"/>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Following instructions from high ups</w:t>
      </w:r>
    </w:p>
    <w:p w14:paraId="0000000D" w14:textId="77777777" w:rsidR="00595864" w:rsidRDefault="00F43266">
      <w:pPr>
        <w:widowControl w:val="0"/>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Responsibilities and Work</w:t>
      </w:r>
    </w:p>
    <w:p w14:paraId="0000000E" w14:textId="77777777" w:rsidR="00595864" w:rsidRDefault="00F43266">
      <w:pPr>
        <w:widowControl w:val="0"/>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Confidentiality</w:t>
      </w:r>
    </w:p>
    <w:p w14:paraId="0000000F" w14:textId="77777777" w:rsidR="00595864" w:rsidRDefault="00F43266">
      <w:pPr>
        <w:widowControl w:val="0"/>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Work Fitness</w:t>
      </w:r>
    </w:p>
    <w:p w14:paraId="00000010" w14:textId="77777777" w:rsidR="00595864" w:rsidRDefault="00F43266">
      <w:pPr>
        <w:widowControl w:val="0"/>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Discreditable Conduct</w:t>
      </w:r>
    </w:p>
    <w:p w14:paraId="00000011" w14:textId="77777777" w:rsidR="00595864" w:rsidRDefault="00F43266">
      <w:pPr>
        <w:widowControl w:val="0"/>
        <w:numPr>
          <w:ilvl w:val="0"/>
          <w:numId w:val="1"/>
        </w:numPr>
        <w:pBdr>
          <w:top w:val="nil"/>
          <w:left w:val="nil"/>
          <w:bottom w:val="nil"/>
          <w:right w:val="nil"/>
          <w:between w:val="nil"/>
        </w:pBdr>
        <w:spacing w:after="240" w:line="360" w:lineRule="auto"/>
        <w:jc w:val="both"/>
        <w:rPr>
          <w:color w:val="000000"/>
          <w:sz w:val="24"/>
          <w:szCs w:val="24"/>
        </w:rPr>
      </w:pPr>
      <w:r>
        <w:rPr>
          <w:rFonts w:ascii="Times New Roman" w:eastAsia="Times New Roman" w:hAnsi="Times New Roman" w:cs="Times New Roman"/>
          <w:color w:val="000000"/>
          <w:sz w:val="24"/>
          <w:szCs w:val="24"/>
        </w:rPr>
        <w:t>Reporting the Improper Conduct by any of the fellow staff</w:t>
      </w:r>
    </w:p>
    <w:p w14:paraId="00000012" w14:textId="77777777" w:rsidR="00595864" w:rsidRDefault="00F43266">
      <w:pPr>
        <w:widowControl w:val="0"/>
        <w:spacing w:after="240" w:line="36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police staff and service are required to maintain the above said professional standards and the breach of these standards may damage the confidence of the public in police service and can lead to any sort of disciplinary action against the officials which in most cases results in dismissal of the police official from the service. The public expects from the police officials and staff that they follow the basic standards of professionalism while discharging their duties and they also have the right to expect the police service to protect them by following and upholding the law and </w:t>
      </w:r>
      <w:r>
        <w:rPr>
          <w:rFonts w:ascii="Times New Roman" w:eastAsia="Times New Roman" w:hAnsi="Times New Roman" w:cs="Times New Roman"/>
          <w:sz w:val="24"/>
          <w:szCs w:val="24"/>
        </w:rPr>
        <w:lastRenderedPageBreak/>
        <w:t xml:space="preserve">to provide professional police service to them. Subsequently, the police staff and officials have the right to a harassment-free environment of working which is free from any sort of inequality or discrimination from others and within the police service and staff and </w:t>
      </w:r>
      <w:proofErr w:type="gramStart"/>
      <w:r>
        <w:rPr>
          <w:rFonts w:ascii="Times New Roman" w:eastAsia="Times New Roman" w:hAnsi="Times New Roman" w:cs="Times New Roman"/>
          <w:sz w:val="24"/>
          <w:szCs w:val="24"/>
        </w:rPr>
        <w:t>the members</w:t>
      </w:r>
      <w:proofErr w:type="gramEnd"/>
      <w:r>
        <w:rPr>
          <w:rFonts w:ascii="Times New Roman" w:eastAsia="Times New Roman" w:hAnsi="Times New Roman" w:cs="Times New Roman"/>
          <w:sz w:val="24"/>
          <w:szCs w:val="24"/>
        </w:rPr>
        <w:t xml:space="preserve"> of the public. The police services eagerly require such an environment while discharging their duties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achieve the best results and ensure the protection of their citizens.</w:t>
      </w:r>
      <w:r>
        <w:rPr>
          <w:rFonts w:ascii="Times New Roman" w:eastAsia="Times New Roman" w:hAnsi="Times New Roman" w:cs="Times New Roman"/>
          <w:sz w:val="24"/>
          <w:szCs w:val="24"/>
          <w:vertAlign w:val="superscript"/>
        </w:rPr>
        <w:footnoteReference w:id="3"/>
      </w:r>
    </w:p>
    <w:p w14:paraId="00000013" w14:textId="77777777" w:rsidR="00595864" w:rsidRDefault="00F43266">
      <w:pPr>
        <w:widowControl w:val="0"/>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code of ethics is the first thing for every police official and staff who works in policing in the United Kingdom (England and Wales). The code of ethics is generally based on the principles and standards of professional behavior which is expected from the </w:t>
      </w:r>
      <w:proofErr w:type="gramStart"/>
      <w:r>
        <w:rPr>
          <w:rFonts w:ascii="Times New Roman" w:eastAsia="Times New Roman" w:hAnsi="Times New Roman" w:cs="Times New Roman"/>
          <w:sz w:val="24"/>
          <w:szCs w:val="24"/>
        </w:rPr>
        <w:t>police</w:t>
      </w:r>
      <w:proofErr w:type="gramEnd"/>
      <w:r>
        <w:rPr>
          <w:rFonts w:ascii="Times New Roman" w:eastAsia="Times New Roman" w:hAnsi="Times New Roman" w:cs="Times New Roman"/>
          <w:sz w:val="24"/>
          <w:szCs w:val="24"/>
        </w:rPr>
        <w:t xml:space="preserve"> the public and the government of the state. </w:t>
      </w:r>
      <w:r>
        <w:rPr>
          <w:rFonts w:ascii="Times New Roman" w:eastAsia="Times New Roman" w:hAnsi="Times New Roman" w:cs="Times New Roman"/>
          <w:b/>
          <w:i/>
          <w:sz w:val="24"/>
          <w:szCs w:val="24"/>
        </w:rPr>
        <w:t>The Code of Ethics of 2014</w:t>
      </w:r>
      <w:r>
        <w:rPr>
          <w:rFonts w:ascii="Times New Roman" w:eastAsia="Times New Roman" w:hAnsi="Times New Roman" w:cs="Times New Roman"/>
          <w:b/>
          <w:i/>
          <w:sz w:val="24"/>
          <w:szCs w:val="24"/>
          <w:vertAlign w:val="superscript"/>
        </w:rPr>
        <w:footnoteReference w:id="4"/>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was presented to the parliament of the United Kingdom pursuant to </w:t>
      </w:r>
      <w:r>
        <w:rPr>
          <w:rFonts w:ascii="Times New Roman" w:eastAsia="Times New Roman" w:hAnsi="Times New Roman" w:cs="Times New Roman"/>
          <w:b/>
          <w:i/>
          <w:sz w:val="24"/>
          <w:szCs w:val="24"/>
        </w:rPr>
        <w:t>Section 39 A (5) Of the Police Act 1996</w:t>
      </w:r>
      <w:r>
        <w:rPr>
          <w:rFonts w:ascii="Times New Roman" w:eastAsia="Times New Roman" w:hAnsi="Times New Roman" w:cs="Times New Roman"/>
          <w:sz w:val="24"/>
          <w:szCs w:val="24"/>
        </w:rPr>
        <w:t xml:space="preserve"> as amended by </w:t>
      </w:r>
      <w:r>
        <w:rPr>
          <w:rFonts w:ascii="Times New Roman" w:eastAsia="Times New Roman" w:hAnsi="Times New Roman" w:cs="Times New Roman"/>
          <w:b/>
          <w:i/>
          <w:sz w:val="24"/>
          <w:szCs w:val="24"/>
        </w:rPr>
        <w:t xml:space="preserve">Section 124 of the Anti-Social Behavior, Crime and Policing Act 2014. </w:t>
      </w:r>
      <w:r>
        <w:rPr>
          <w:rFonts w:ascii="Times New Roman" w:eastAsia="Times New Roman" w:hAnsi="Times New Roman" w:cs="Times New Roman"/>
          <w:sz w:val="24"/>
          <w:szCs w:val="24"/>
        </w:rPr>
        <w:t xml:space="preserve">The code has provided the basis of ethics which are required to be followed by police officials while discharging their duties. The code of ethics is important because it significantly lays out the rules and principles of behavior of police staff and protects the life and belongings of the people in a professional manner. </w:t>
      </w:r>
      <w:r>
        <w:rPr>
          <w:rFonts w:ascii="Times New Roman" w:eastAsia="Times New Roman" w:hAnsi="Times New Roman" w:cs="Times New Roman"/>
          <w:b/>
          <w:i/>
          <w:sz w:val="24"/>
          <w:szCs w:val="24"/>
        </w:rPr>
        <w:t xml:space="preserve">The Code of Ethics of 2014 </w:t>
      </w:r>
      <w:r>
        <w:rPr>
          <w:rFonts w:ascii="Times New Roman" w:eastAsia="Times New Roman" w:hAnsi="Times New Roman" w:cs="Times New Roman"/>
          <w:sz w:val="24"/>
          <w:szCs w:val="24"/>
        </w:rPr>
        <w:t xml:space="preserve">is the set of guidelines that police service must follow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 professional behavior while discharging their duties and to maintain the trust of the public in them which is overall necessary for the progression and development </w:t>
      </w:r>
      <w:proofErr w:type="spellStart"/>
      <w:r>
        <w:rPr>
          <w:rFonts w:ascii="Times New Roman" w:eastAsia="Times New Roman" w:hAnsi="Times New Roman" w:cs="Times New Roman"/>
          <w:sz w:val="24"/>
          <w:szCs w:val="24"/>
        </w:rPr>
        <w:t>f</w:t>
      </w:r>
      <w:proofErr w:type="spellEnd"/>
      <w:r>
        <w:rPr>
          <w:rFonts w:ascii="Times New Roman" w:eastAsia="Times New Roman" w:hAnsi="Times New Roman" w:cs="Times New Roman"/>
          <w:sz w:val="24"/>
          <w:szCs w:val="24"/>
        </w:rPr>
        <w:t xml:space="preserve"> the police department in the United Kingdom. The code of ethics of the United Kingdom (England and Wales) is based on fundamental principles such as integrity, objectivity, competence in the profession, due care during service, confidentiality, and behavior which is professional in nature.</w:t>
      </w:r>
      <w:r>
        <w:rPr>
          <w:rFonts w:ascii="Times New Roman" w:eastAsia="Times New Roman" w:hAnsi="Times New Roman" w:cs="Times New Roman"/>
          <w:sz w:val="24"/>
          <w:szCs w:val="24"/>
          <w:vertAlign w:val="superscript"/>
        </w:rPr>
        <w:footnoteReference w:id="5"/>
      </w:r>
    </w:p>
    <w:p w14:paraId="00000014" w14:textId="77777777" w:rsidR="00595864" w:rsidRDefault="00F43266">
      <w:pPr>
        <w:widowControl w:val="0"/>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standards of professional behavior are strictly required to be followed by the police service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increase their performance and the trust of the public in the police service as it is one of the leading departments of the country and around the world as well. The standards of professional behavior include the integrity and honesty of the police officials who act according to the will of the </w:t>
      </w:r>
      <w:proofErr w:type="gramStart"/>
      <w:r>
        <w:rPr>
          <w:rFonts w:ascii="Times New Roman" w:eastAsia="Times New Roman" w:hAnsi="Times New Roman" w:cs="Times New Roman"/>
          <w:sz w:val="24"/>
          <w:szCs w:val="24"/>
        </w:rPr>
        <w:t>people</w:t>
      </w:r>
      <w:proofErr w:type="gramEnd"/>
      <w:r>
        <w:rPr>
          <w:rFonts w:ascii="Times New Roman" w:eastAsia="Times New Roman" w:hAnsi="Times New Roman" w:cs="Times New Roman"/>
          <w:sz w:val="24"/>
          <w:szCs w:val="24"/>
        </w:rPr>
        <w:t xml:space="preserve"> and they do not compromise or abuse their position whatsoever in any circumstances. While following the standards of professional behavior the police officials and staff act with a lot of self-control and tolerance and they treat the people with respect and dignity. Police </w:t>
      </w:r>
      <w:r>
        <w:rPr>
          <w:rFonts w:ascii="Times New Roman" w:eastAsia="Times New Roman" w:hAnsi="Times New Roman" w:cs="Times New Roman"/>
          <w:sz w:val="24"/>
          <w:szCs w:val="24"/>
        </w:rPr>
        <w:lastRenderedPageBreak/>
        <w:t xml:space="preserve">officials respect the rights of the people and their fellow staff while discharging their duties. In accordance with the standards of professional behavior, police officials act with fairness and impartiality with the public and they do not discriminate unlawfully between their fellow staff and members of the public in any circumstances. Police service only uses restraint as one of the </w:t>
      </w:r>
      <w:proofErr w:type="gramStart"/>
      <w:r>
        <w:rPr>
          <w:rFonts w:ascii="Times New Roman" w:eastAsia="Times New Roman" w:hAnsi="Times New Roman" w:cs="Times New Roman"/>
          <w:sz w:val="24"/>
          <w:szCs w:val="24"/>
        </w:rPr>
        <w:t>basic fundamental</w:t>
      </w:r>
      <w:proofErr w:type="gramEnd"/>
      <w:r>
        <w:rPr>
          <w:rFonts w:ascii="Times New Roman" w:eastAsia="Times New Roman" w:hAnsi="Times New Roman" w:cs="Times New Roman"/>
          <w:sz w:val="24"/>
          <w:szCs w:val="24"/>
        </w:rPr>
        <w:t xml:space="preserve"> parts of their duty to the extent where it is necessary and reasonable in the given circumstances.</w:t>
      </w:r>
      <w:r>
        <w:rPr>
          <w:rFonts w:ascii="Times New Roman" w:eastAsia="Times New Roman" w:hAnsi="Times New Roman" w:cs="Times New Roman"/>
          <w:sz w:val="24"/>
          <w:szCs w:val="24"/>
          <w:vertAlign w:val="superscript"/>
        </w:rPr>
        <w:footnoteReference w:id="6"/>
      </w:r>
      <w:r>
        <w:rPr>
          <w:rFonts w:ascii="Times New Roman" w:eastAsia="Times New Roman" w:hAnsi="Times New Roman" w:cs="Times New Roman"/>
          <w:sz w:val="24"/>
          <w:szCs w:val="24"/>
        </w:rPr>
        <w:t xml:space="preserve"> Police service and staff only follow the instructions given to them by their higher authorities that too in the interest and welfare of the public at large.   Due diligence is exercised while discharging their duties by police officials and staff under the standards of professional behavior. Any information received by the police service with respect to security and access to anything is never disclosed by them while discharging their liabilities under the standards of professional behavior in the United Kingdom. The police department is run with the trust of the people and no such act is committed while discharging their duties by the police officers and staff in the interest of the welfare of the public of the United Kingdom. In accordance with the standards of professional behavior, the police service and staff who is at work are fully fit to carry out their duties in the interest of people and their fellow members of the police department. In case of any misconduct by a fellow member of the police service, the police staff reports such misconduct of colleagues to the higher authorities keeping in mind the professional standards of behavior while carrying out their duty.</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xml:space="preserve"> </w:t>
      </w:r>
    </w:p>
    <w:p w14:paraId="00000015" w14:textId="77777777" w:rsidR="00595864" w:rsidRDefault="00F43266">
      <w:pPr>
        <w:widowControl w:val="0"/>
        <w:spacing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Conclusion:</w:t>
      </w:r>
    </w:p>
    <w:p w14:paraId="00000016" w14:textId="77777777" w:rsidR="00595864" w:rsidRDefault="00F43266">
      <w:pPr>
        <w:widowControl w:val="0"/>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To conclude I can easily say that the standards of professional behavior are necessary to maintain the standards of the police service and staff by considering the impact of the code of ethics which was introduced in the parliament of the United Kingdom in July 2014. The standards of professional behavior that are necessary to be followed include the principles of honesty and integrity accompanied by authority, respect, equality, courtesy, diversity, and the use of restraint by the police service and staff in favor of the public at large. The physical fitness of the policemen is also necessary while discharging their duties accompanied with work responsibilities and confidentiality by the police service. It is the duty of the policemen to report any kind of misconduct of their fellow members while carrying out their duties so that the police service does </w:t>
      </w:r>
      <w:r>
        <w:rPr>
          <w:rFonts w:ascii="Times New Roman" w:eastAsia="Times New Roman" w:hAnsi="Times New Roman" w:cs="Times New Roman"/>
          <w:sz w:val="24"/>
          <w:szCs w:val="24"/>
        </w:rPr>
        <w:lastRenderedPageBreak/>
        <w:t xml:space="preserve">not discredit and undermine the confidence of the public in the police service and staff. Therefore, the standards of professional behavior as stated above are necessarily required to be followed by the police service and staff in the interest and welfare of the public of the United Kingdom. </w:t>
      </w:r>
    </w:p>
    <w:p w14:paraId="00000017" w14:textId="77777777" w:rsidR="00595864" w:rsidRDefault="00F43266">
      <w:pPr>
        <w:widowControl w:val="0"/>
        <w:spacing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References:</w:t>
      </w:r>
    </w:p>
    <w:p w14:paraId="00000018" w14:textId="77777777" w:rsidR="00595864" w:rsidRDefault="00F43266">
      <w:pPr>
        <w:widowControl w:val="0"/>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Association LG, ‘Police Staff Standards of Professional Behavior | Local Government Association’ (</w:t>
      </w:r>
      <w:r>
        <w:rPr>
          <w:rFonts w:ascii="Times New Roman" w:eastAsia="Times New Roman" w:hAnsi="Times New Roman" w:cs="Times New Roman"/>
          <w:i/>
          <w:sz w:val="24"/>
          <w:szCs w:val="24"/>
        </w:rPr>
        <w:t>www.local.gov.uk</w:t>
      </w:r>
      <w:r>
        <w:rPr>
          <w:rFonts w:ascii="Times New Roman" w:eastAsia="Times New Roman" w:hAnsi="Times New Roman" w:cs="Times New Roman"/>
          <w:sz w:val="24"/>
          <w:szCs w:val="24"/>
        </w:rPr>
        <w:t xml:space="preserve">11 September 2008) </w:t>
      </w:r>
      <w:hyperlink r:id="rId7" w:anchor=":~:text=The%20police%20service%20has%20a%20responsibility%20to%20keep">
        <w:r>
          <w:rPr>
            <w:rFonts w:ascii="Times New Roman" w:eastAsia="Times New Roman" w:hAnsi="Times New Roman" w:cs="Times New Roman"/>
            <w:color w:val="0000FF"/>
            <w:sz w:val="24"/>
            <w:szCs w:val="24"/>
            <w:u w:val="single"/>
          </w:rPr>
          <w:t>https://www.local.gov.uk/our-support/workforce-and-hr-support/police/police-staff/police-staff-council-handbook/police-staff#:~:text=The%20police%20service%20has%20a%20responsibility%20to%20keep</w:t>
        </w:r>
      </w:hyperlink>
    </w:p>
    <w:p w14:paraId="00000019" w14:textId="77777777" w:rsidR="00595864" w:rsidRDefault="00F43266">
      <w:pPr>
        <w:widowControl w:val="0"/>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College of Policing, </w:t>
      </w:r>
      <w:r>
        <w:rPr>
          <w:rFonts w:ascii="Times New Roman" w:eastAsia="Times New Roman" w:hAnsi="Times New Roman" w:cs="Times New Roman"/>
          <w:i/>
          <w:sz w:val="24"/>
          <w:szCs w:val="24"/>
        </w:rPr>
        <w:t xml:space="preserve">Code of </w:t>
      </w:r>
      <w:proofErr w:type="gramStart"/>
      <w:r>
        <w:rPr>
          <w:rFonts w:ascii="Times New Roman" w:eastAsia="Times New Roman" w:hAnsi="Times New Roman" w:cs="Times New Roman"/>
          <w:i/>
          <w:sz w:val="24"/>
          <w:szCs w:val="24"/>
        </w:rPr>
        <w:t>Ethics :</w:t>
      </w:r>
      <w:proofErr w:type="gramEnd"/>
      <w:r>
        <w:rPr>
          <w:rFonts w:ascii="Times New Roman" w:eastAsia="Times New Roman" w:hAnsi="Times New Roman" w:cs="Times New Roman"/>
          <w:i/>
          <w:sz w:val="24"/>
          <w:szCs w:val="24"/>
        </w:rPr>
        <w:t xml:space="preserve"> A Code of Practice for the Principles and Standards of Professional </w:t>
      </w:r>
      <w:proofErr w:type="spellStart"/>
      <w:r>
        <w:rPr>
          <w:rFonts w:ascii="Times New Roman" w:eastAsia="Times New Roman" w:hAnsi="Times New Roman" w:cs="Times New Roman"/>
          <w:i/>
          <w:sz w:val="24"/>
          <w:szCs w:val="24"/>
        </w:rPr>
        <w:t>Behaviour</w:t>
      </w:r>
      <w:proofErr w:type="spellEnd"/>
      <w:r>
        <w:rPr>
          <w:rFonts w:ascii="Times New Roman" w:eastAsia="Times New Roman" w:hAnsi="Times New Roman" w:cs="Times New Roman"/>
          <w:i/>
          <w:sz w:val="24"/>
          <w:szCs w:val="24"/>
        </w:rPr>
        <w:t xml:space="preserve"> for the Policing Profession of England and Wales.</w:t>
      </w:r>
      <w:r>
        <w:rPr>
          <w:rFonts w:ascii="Times New Roman" w:eastAsia="Times New Roman" w:hAnsi="Times New Roman" w:cs="Times New Roman"/>
          <w:sz w:val="24"/>
          <w:szCs w:val="24"/>
        </w:rPr>
        <w:t xml:space="preserve"> (College of Policing Limited 2014) </w:t>
      </w:r>
      <w:hyperlink r:id="rId8">
        <w:r>
          <w:rPr>
            <w:rFonts w:ascii="Times New Roman" w:eastAsia="Times New Roman" w:hAnsi="Times New Roman" w:cs="Times New Roman"/>
            <w:color w:val="0000FF"/>
            <w:sz w:val="24"/>
            <w:szCs w:val="24"/>
            <w:u w:val="single"/>
          </w:rPr>
          <w:t>https://assets.college.police.uk/s3fs-public/2021-02/code_of_ethics.pdf</w:t>
        </w:r>
      </w:hyperlink>
      <w:r>
        <w:rPr>
          <w:rFonts w:ascii="Times New Roman" w:eastAsia="Times New Roman" w:hAnsi="Times New Roman" w:cs="Times New Roman"/>
          <w:sz w:val="24"/>
          <w:szCs w:val="24"/>
        </w:rPr>
        <w:t>&gt;</w:t>
      </w:r>
    </w:p>
    <w:p w14:paraId="0000001A" w14:textId="77777777" w:rsidR="00595864" w:rsidRDefault="00F43266">
      <w:pPr>
        <w:widowControl w:val="0"/>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 Standards’ (</w:t>
      </w:r>
      <w:r>
        <w:rPr>
          <w:rFonts w:ascii="Times New Roman" w:eastAsia="Times New Roman" w:hAnsi="Times New Roman" w:cs="Times New Roman"/>
          <w:i/>
          <w:sz w:val="24"/>
          <w:szCs w:val="24"/>
        </w:rPr>
        <w:t>College of Policing</w:t>
      </w:r>
      <w:r>
        <w:rPr>
          <w:rFonts w:ascii="Times New Roman" w:eastAsia="Times New Roman" w:hAnsi="Times New Roman" w:cs="Times New Roman"/>
          <w:sz w:val="24"/>
          <w:szCs w:val="24"/>
        </w:rPr>
        <w:t xml:space="preserve">2022) </w:t>
      </w:r>
      <w:hyperlink r:id="rId9">
        <w:r>
          <w:rPr>
            <w:rFonts w:ascii="Times New Roman" w:eastAsia="Times New Roman" w:hAnsi="Times New Roman" w:cs="Times New Roman"/>
            <w:color w:val="0000FF"/>
            <w:sz w:val="24"/>
            <w:szCs w:val="24"/>
            <w:u w:val="single"/>
          </w:rPr>
          <w:t>https://www.college.police.uk/app/professional-standards</w:t>
        </w:r>
      </w:hyperlink>
    </w:p>
    <w:p w14:paraId="0000001B" w14:textId="77777777" w:rsidR="00595864" w:rsidRDefault="00F43266">
      <w:pPr>
        <w:widowControl w:val="0"/>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Home Office, ‘Code of Ethics: Policing Professionalism’ (</w:t>
      </w:r>
      <w:r>
        <w:rPr>
          <w:rFonts w:ascii="Times New Roman" w:eastAsia="Times New Roman" w:hAnsi="Times New Roman" w:cs="Times New Roman"/>
          <w:i/>
          <w:sz w:val="24"/>
          <w:szCs w:val="24"/>
        </w:rPr>
        <w:t>GOV.UK</w:t>
      </w:r>
      <w:r>
        <w:rPr>
          <w:rFonts w:ascii="Times New Roman" w:eastAsia="Times New Roman" w:hAnsi="Times New Roman" w:cs="Times New Roman"/>
          <w:sz w:val="24"/>
          <w:szCs w:val="24"/>
        </w:rPr>
        <w:t xml:space="preserve">6 August 2014) </w:t>
      </w:r>
      <w:hyperlink r:id="rId10">
        <w:r>
          <w:rPr>
            <w:rFonts w:ascii="Times New Roman" w:eastAsia="Times New Roman" w:hAnsi="Times New Roman" w:cs="Times New Roman"/>
            <w:color w:val="0000FF"/>
            <w:sz w:val="24"/>
            <w:szCs w:val="24"/>
            <w:u w:val="single"/>
          </w:rPr>
          <w:t>https://www.gov.uk/government/publications/code-of-ethics-policing-professionalism</w:t>
        </w:r>
      </w:hyperlink>
    </w:p>
    <w:p w14:paraId="0000001C" w14:textId="77777777" w:rsidR="00595864" w:rsidRDefault="00F43266">
      <w:pPr>
        <w:widowControl w:val="0"/>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Macvean</w:t>
      </w:r>
      <w:proofErr w:type="spellEnd"/>
      <w:r>
        <w:rPr>
          <w:rFonts w:ascii="Times New Roman" w:eastAsia="Times New Roman" w:hAnsi="Times New Roman" w:cs="Times New Roman"/>
          <w:sz w:val="24"/>
          <w:szCs w:val="24"/>
        </w:rPr>
        <w:t xml:space="preserve"> A, Spindler P and </w:t>
      </w:r>
      <w:proofErr w:type="spellStart"/>
      <w:r>
        <w:rPr>
          <w:rFonts w:ascii="Times New Roman" w:eastAsia="Times New Roman" w:hAnsi="Times New Roman" w:cs="Times New Roman"/>
          <w:sz w:val="24"/>
          <w:szCs w:val="24"/>
        </w:rPr>
        <w:t>Solf</w:t>
      </w:r>
      <w:proofErr w:type="spellEnd"/>
      <w:r>
        <w:rPr>
          <w:rFonts w:ascii="Times New Roman" w:eastAsia="Times New Roman" w:hAnsi="Times New Roman" w:cs="Times New Roman"/>
          <w:sz w:val="24"/>
          <w:szCs w:val="24"/>
        </w:rPr>
        <w:t xml:space="preserve"> C, </w:t>
      </w:r>
      <w:r>
        <w:rPr>
          <w:rFonts w:ascii="Times New Roman" w:eastAsia="Times New Roman" w:hAnsi="Times New Roman" w:cs="Times New Roman"/>
          <w:i/>
          <w:sz w:val="24"/>
          <w:szCs w:val="24"/>
        </w:rPr>
        <w:t>Handbook of Policing, Ethics and Professional Standards</w:t>
      </w:r>
      <w:r>
        <w:rPr>
          <w:rFonts w:ascii="Times New Roman" w:eastAsia="Times New Roman" w:hAnsi="Times New Roman" w:cs="Times New Roman"/>
          <w:sz w:val="24"/>
          <w:szCs w:val="24"/>
        </w:rPr>
        <w:t xml:space="preserve"> (Routledge 2013)</w:t>
      </w:r>
    </w:p>
    <w:p w14:paraId="0000001D" w14:textId="77777777" w:rsidR="00595864" w:rsidRDefault="00F43266">
      <w:pPr>
        <w:widowControl w:val="0"/>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Office UK H, ‘Policing Professional Standards, Performance and Integrity’ (</w:t>
      </w:r>
      <w:r>
        <w:rPr>
          <w:rFonts w:ascii="Times New Roman" w:eastAsia="Times New Roman" w:hAnsi="Times New Roman" w:cs="Times New Roman"/>
          <w:i/>
          <w:sz w:val="24"/>
          <w:szCs w:val="24"/>
        </w:rPr>
        <w:t>GOV.UK</w:t>
      </w:r>
      <w:r>
        <w:rPr>
          <w:rFonts w:ascii="Times New Roman" w:eastAsia="Times New Roman" w:hAnsi="Times New Roman" w:cs="Times New Roman"/>
          <w:sz w:val="24"/>
          <w:szCs w:val="24"/>
        </w:rPr>
        <w:t xml:space="preserve">5 February 2020) </w:t>
      </w:r>
      <w:hyperlink r:id="rId11">
        <w:r>
          <w:rPr>
            <w:rFonts w:ascii="Times New Roman" w:eastAsia="Times New Roman" w:hAnsi="Times New Roman" w:cs="Times New Roman"/>
            <w:color w:val="0000FF"/>
            <w:sz w:val="24"/>
            <w:szCs w:val="24"/>
            <w:u w:val="single"/>
          </w:rPr>
          <w:t>https://www.gov.uk/government/publications/policing-professional-standards-performance-and-integrity</w:t>
        </w:r>
      </w:hyperlink>
      <w:r>
        <w:rPr>
          <w:rFonts w:ascii="Times New Roman" w:eastAsia="Times New Roman" w:hAnsi="Times New Roman" w:cs="Times New Roman"/>
          <w:sz w:val="24"/>
          <w:szCs w:val="24"/>
        </w:rPr>
        <w:t xml:space="preserve">  </w:t>
      </w:r>
    </w:p>
    <w:sectPr w:rsidR="0059586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2554D" w14:textId="77777777" w:rsidR="00F43266" w:rsidRDefault="00F43266">
      <w:pPr>
        <w:spacing w:line="240" w:lineRule="auto"/>
      </w:pPr>
      <w:r>
        <w:separator/>
      </w:r>
    </w:p>
  </w:endnote>
  <w:endnote w:type="continuationSeparator" w:id="0">
    <w:p w14:paraId="032CFF91" w14:textId="77777777" w:rsidR="00F43266" w:rsidRDefault="00F432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C3D93" w14:textId="77777777" w:rsidR="00F43266" w:rsidRDefault="00F43266">
      <w:pPr>
        <w:spacing w:line="240" w:lineRule="auto"/>
      </w:pPr>
      <w:r>
        <w:separator/>
      </w:r>
    </w:p>
  </w:footnote>
  <w:footnote w:type="continuationSeparator" w:id="0">
    <w:p w14:paraId="2A76D311" w14:textId="77777777" w:rsidR="00F43266" w:rsidRDefault="00F43266">
      <w:pPr>
        <w:spacing w:line="240" w:lineRule="auto"/>
      </w:pPr>
      <w:r>
        <w:continuationSeparator/>
      </w:r>
    </w:p>
  </w:footnote>
  <w:footnote w:id="1">
    <w:p w14:paraId="0000001E" w14:textId="77777777" w:rsidR="00595864" w:rsidRDefault="00F43266">
      <w:pPr>
        <w:widowControl w:val="0"/>
        <w:spacing w:after="240" w:line="360" w:lineRule="auto"/>
        <w:rPr>
          <w:rFonts w:ascii="Times New Roman" w:eastAsia="Times New Roman" w:hAnsi="Times New Roman" w:cs="Times New Roman"/>
          <w:sz w:val="20"/>
          <w:szCs w:val="20"/>
        </w:rPr>
      </w:pPr>
      <w:r>
        <w:rPr>
          <w:vertAlign w:val="superscript"/>
        </w:rPr>
        <w:footnoteRef/>
      </w:r>
      <w:r>
        <w:t xml:space="preserve"> </w:t>
      </w:r>
      <w:proofErr w:type="spellStart"/>
      <w:r>
        <w:rPr>
          <w:rFonts w:ascii="Times New Roman" w:eastAsia="Times New Roman" w:hAnsi="Times New Roman" w:cs="Times New Roman"/>
          <w:sz w:val="20"/>
          <w:szCs w:val="20"/>
        </w:rPr>
        <w:t>Macvean</w:t>
      </w:r>
      <w:proofErr w:type="spellEnd"/>
      <w:r>
        <w:rPr>
          <w:rFonts w:ascii="Times New Roman" w:eastAsia="Times New Roman" w:hAnsi="Times New Roman" w:cs="Times New Roman"/>
          <w:sz w:val="20"/>
          <w:szCs w:val="20"/>
        </w:rPr>
        <w:t xml:space="preserve"> A, Spindler P and </w:t>
      </w:r>
      <w:proofErr w:type="spellStart"/>
      <w:r>
        <w:rPr>
          <w:rFonts w:ascii="Times New Roman" w:eastAsia="Times New Roman" w:hAnsi="Times New Roman" w:cs="Times New Roman"/>
          <w:sz w:val="20"/>
          <w:szCs w:val="20"/>
        </w:rPr>
        <w:t>Solf</w:t>
      </w:r>
      <w:proofErr w:type="spellEnd"/>
      <w:r>
        <w:rPr>
          <w:rFonts w:ascii="Times New Roman" w:eastAsia="Times New Roman" w:hAnsi="Times New Roman" w:cs="Times New Roman"/>
          <w:sz w:val="20"/>
          <w:szCs w:val="20"/>
        </w:rPr>
        <w:t xml:space="preserve"> C, </w:t>
      </w:r>
      <w:r>
        <w:rPr>
          <w:rFonts w:ascii="Times New Roman" w:eastAsia="Times New Roman" w:hAnsi="Times New Roman" w:cs="Times New Roman"/>
          <w:i/>
          <w:sz w:val="20"/>
          <w:szCs w:val="20"/>
        </w:rPr>
        <w:t>Handbook of Policing, Ethics and Professional Standards</w:t>
      </w:r>
      <w:r>
        <w:rPr>
          <w:rFonts w:ascii="Times New Roman" w:eastAsia="Times New Roman" w:hAnsi="Times New Roman" w:cs="Times New Roman"/>
          <w:sz w:val="20"/>
          <w:szCs w:val="20"/>
        </w:rPr>
        <w:t xml:space="preserve"> 2013</w:t>
      </w:r>
    </w:p>
  </w:footnote>
  <w:footnote w:id="2">
    <w:p w14:paraId="0000001F" w14:textId="77777777" w:rsidR="00595864" w:rsidRDefault="00F43266">
      <w:pPr>
        <w:pBdr>
          <w:top w:val="nil"/>
          <w:left w:val="nil"/>
          <w:bottom w:val="nil"/>
          <w:right w:val="nil"/>
          <w:between w:val="nil"/>
        </w:pBdr>
        <w:spacing w:line="240" w:lineRule="auto"/>
        <w:rPr>
          <w:color w:val="000000"/>
          <w:sz w:val="20"/>
          <w:szCs w:val="20"/>
        </w:rPr>
      </w:pPr>
      <w:r>
        <w:rPr>
          <w:vertAlign w:val="superscript"/>
        </w:rPr>
        <w:footnoteRef/>
      </w:r>
      <w:r>
        <w:rPr>
          <w:color w:val="000000"/>
          <w:sz w:val="20"/>
          <w:szCs w:val="20"/>
        </w:rPr>
        <w:t xml:space="preserve"> </w:t>
      </w:r>
      <w:r>
        <w:rPr>
          <w:rFonts w:ascii="Times New Roman" w:eastAsia="Times New Roman" w:hAnsi="Times New Roman" w:cs="Times New Roman"/>
          <w:color w:val="000000"/>
          <w:sz w:val="20"/>
          <w:szCs w:val="20"/>
        </w:rPr>
        <w:t>Association LG, ‘Police Staff Standards of Professional Behavior | Local Government Association’ 11</w:t>
      </w:r>
      <w:r>
        <w:rPr>
          <w:rFonts w:ascii="Times New Roman" w:eastAsia="Times New Roman" w:hAnsi="Times New Roman" w:cs="Times New Roman"/>
          <w:color w:val="000000"/>
          <w:sz w:val="20"/>
          <w:szCs w:val="20"/>
          <w:vertAlign w:val="superscript"/>
        </w:rPr>
        <w:t>th</w:t>
      </w:r>
      <w:r>
        <w:rPr>
          <w:rFonts w:ascii="Times New Roman" w:eastAsia="Times New Roman" w:hAnsi="Times New Roman" w:cs="Times New Roman"/>
          <w:color w:val="000000"/>
          <w:sz w:val="20"/>
          <w:szCs w:val="20"/>
        </w:rPr>
        <w:t xml:space="preserve"> September 2008</w:t>
      </w:r>
    </w:p>
  </w:footnote>
  <w:footnote w:id="3">
    <w:p w14:paraId="00000020" w14:textId="77777777" w:rsidR="00595864" w:rsidRDefault="00F43266">
      <w:pPr>
        <w:pBdr>
          <w:top w:val="nil"/>
          <w:left w:val="nil"/>
          <w:bottom w:val="nil"/>
          <w:right w:val="nil"/>
          <w:between w:val="nil"/>
        </w:pBdr>
        <w:spacing w:line="240" w:lineRule="auto"/>
        <w:rPr>
          <w:color w:val="000000"/>
          <w:sz w:val="20"/>
          <w:szCs w:val="20"/>
        </w:rPr>
      </w:pPr>
      <w:r>
        <w:rPr>
          <w:vertAlign w:val="superscript"/>
        </w:rPr>
        <w:footnoteRef/>
      </w:r>
      <w:r>
        <w:rPr>
          <w:color w:val="000000"/>
          <w:sz w:val="20"/>
          <w:szCs w:val="20"/>
        </w:rPr>
        <w:t xml:space="preserve"> </w:t>
      </w:r>
      <w:r>
        <w:rPr>
          <w:rFonts w:ascii="Times New Roman" w:eastAsia="Times New Roman" w:hAnsi="Times New Roman" w:cs="Times New Roman"/>
          <w:color w:val="000000"/>
          <w:sz w:val="20"/>
          <w:szCs w:val="20"/>
        </w:rPr>
        <w:t>Office UK H, ‘Policing Professional Standards, Performance and Integrity’ 5</w:t>
      </w:r>
      <w:r>
        <w:rPr>
          <w:rFonts w:ascii="Times New Roman" w:eastAsia="Times New Roman" w:hAnsi="Times New Roman" w:cs="Times New Roman"/>
          <w:color w:val="000000"/>
          <w:sz w:val="20"/>
          <w:szCs w:val="20"/>
          <w:vertAlign w:val="superscript"/>
        </w:rPr>
        <w:t>th</w:t>
      </w:r>
      <w:r>
        <w:rPr>
          <w:rFonts w:ascii="Times New Roman" w:eastAsia="Times New Roman" w:hAnsi="Times New Roman" w:cs="Times New Roman"/>
          <w:color w:val="000000"/>
          <w:sz w:val="20"/>
          <w:szCs w:val="20"/>
        </w:rPr>
        <w:t xml:space="preserve"> February 2020</w:t>
      </w:r>
    </w:p>
  </w:footnote>
  <w:footnote w:id="4">
    <w:p w14:paraId="00000021" w14:textId="77777777" w:rsidR="00595864" w:rsidRDefault="00F43266">
      <w:pPr>
        <w:pBdr>
          <w:top w:val="nil"/>
          <w:left w:val="nil"/>
          <w:bottom w:val="nil"/>
          <w:right w:val="nil"/>
          <w:between w:val="nil"/>
        </w:pBdr>
        <w:spacing w:line="240" w:lineRule="auto"/>
        <w:rPr>
          <w:color w:val="000000"/>
          <w:sz w:val="20"/>
          <w:szCs w:val="20"/>
        </w:rPr>
      </w:pPr>
      <w:r>
        <w:rPr>
          <w:vertAlign w:val="superscript"/>
        </w:rPr>
        <w:footnoteRef/>
      </w:r>
      <w:r>
        <w:rPr>
          <w:color w:val="000000"/>
          <w:sz w:val="20"/>
          <w:szCs w:val="20"/>
        </w:rPr>
        <w:t xml:space="preserve"> </w:t>
      </w:r>
      <w:r>
        <w:rPr>
          <w:rFonts w:ascii="Times New Roman" w:eastAsia="Times New Roman" w:hAnsi="Times New Roman" w:cs="Times New Roman"/>
          <w:color w:val="000000"/>
          <w:sz w:val="20"/>
          <w:szCs w:val="20"/>
        </w:rPr>
        <w:t>Home Office, ‘Code of Ethics: Policing Professionalism’ 6</w:t>
      </w:r>
      <w:r>
        <w:rPr>
          <w:rFonts w:ascii="Times New Roman" w:eastAsia="Times New Roman" w:hAnsi="Times New Roman" w:cs="Times New Roman"/>
          <w:color w:val="000000"/>
          <w:sz w:val="20"/>
          <w:szCs w:val="20"/>
          <w:vertAlign w:val="superscript"/>
        </w:rPr>
        <w:t>th</w:t>
      </w:r>
      <w:r>
        <w:rPr>
          <w:rFonts w:ascii="Times New Roman" w:eastAsia="Times New Roman" w:hAnsi="Times New Roman" w:cs="Times New Roman"/>
          <w:color w:val="000000"/>
          <w:sz w:val="20"/>
          <w:szCs w:val="20"/>
        </w:rPr>
        <w:t xml:space="preserve"> August 2014)</w:t>
      </w:r>
    </w:p>
  </w:footnote>
  <w:footnote w:id="5">
    <w:p w14:paraId="00000022" w14:textId="77777777" w:rsidR="00595864" w:rsidRDefault="00F43266">
      <w:pPr>
        <w:pBdr>
          <w:top w:val="nil"/>
          <w:left w:val="nil"/>
          <w:bottom w:val="nil"/>
          <w:right w:val="nil"/>
          <w:between w:val="nil"/>
        </w:pBdr>
        <w:spacing w:line="240" w:lineRule="auto"/>
        <w:rPr>
          <w:color w:val="000000"/>
          <w:sz w:val="20"/>
          <w:szCs w:val="20"/>
        </w:rPr>
      </w:pPr>
      <w:r>
        <w:rPr>
          <w:vertAlign w:val="superscript"/>
        </w:rPr>
        <w:footnoteRef/>
      </w:r>
      <w:r>
        <w:rPr>
          <w:color w:val="000000"/>
          <w:sz w:val="20"/>
          <w:szCs w:val="20"/>
        </w:rPr>
        <w:t xml:space="preserve"> </w:t>
      </w:r>
      <w:r>
        <w:rPr>
          <w:rFonts w:ascii="Times New Roman" w:eastAsia="Times New Roman" w:hAnsi="Times New Roman" w:cs="Times New Roman"/>
          <w:color w:val="000000"/>
          <w:sz w:val="20"/>
          <w:szCs w:val="20"/>
        </w:rPr>
        <w:t xml:space="preserve">College of Policing, </w:t>
      </w:r>
      <w:r>
        <w:rPr>
          <w:rFonts w:ascii="Times New Roman" w:eastAsia="Times New Roman" w:hAnsi="Times New Roman" w:cs="Times New Roman"/>
          <w:i/>
          <w:color w:val="000000"/>
          <w:sz w:val="20"/>
          <w:szCs w:val="20"/>
        </w:rPr>
        <w:t xml:space="preserve">Code of Ethics: A Code of Practice for the Principles and Standards of Professional </w:t>
      </w:r>
      <w:proofErr w:type="spellStart"/>
      <w:r>
        <w:rPr>
          <w:rFonts w:ascii="Times New Roman" w:eastAsia="Times New Roman" w:hAnsi="Times New Roman" w:cs="Times New Roman"/>
          <w:i/>
          <w:color w:val="000000"/>
          <w:sz w:val="20"/>
          <w:szCs w:val="20"/>
        </w:rPr>
        <w:t>Behaviour</w:t>
      </w:r>
      <w:proofErr w:type="spellEnd"/>
      <w:r>
        <w:rPr>
          <w:rFonts w:ascii="Times New Roman" w:eastAsia="Times New Roman" w:hAnsi="Times New Roman" w:cs="Times New Roman"/>
          <w:i/>
          <w:color w:val="000000"/>
          <w:sz w:val="20"/>
          <w:szCs w:val="20"/>
        </w:rPr>
        <w:t xml:space="preserve"> for the Policing Profession of England and Wales.</w:t>
      </w:r>
      <w:r>
        <w:rPr>
          <w:rFonts w:ascii="Times New Roman" w:eastAsia="Times New Roman" w:hAnsi="Times New Roman" w:cs="Times New Roman"/>
          <w:color w:val="000000"/>
          <w:sz w:val="20"/>
          <w:szCs w:val="20"/>
        </w:rPr>
        <w:t xml:space="preserve"> 2014</w:t>
      </w:r>
    </w:p>
  </w:footnote>
  <w:footnote w:id="6">
    <w:p w14:paraId="00000023" w14:textId="77777777" w:rsidR="00595864" w:rsidRDefault="00F43266">
      <w:pPr>
        <w:pBdr>
          <w:top w:val="nil"/>
          <w:left w:val="nil"/>
          <w:bottom w:val="nil"/>
          <w:right w:val="nil"/>
          <w:between w:val="nil"/>
        </w:pBdr>
        <w:spacing w:line="240" w:lineRule="auto"/>
        <w:rPr>
          <w:color w:val="000000"/>
          <w:sz w:val="20"/>
          <w:szCs w:val="20"/>
        </w:rPr>
      </w:pPr>
      <w:r>
        <w:rPr>
          <w:vertAlign w:val="superscript"/>
        </w:rPr>
        <w:footnoteRef/>
      </w:r>
      <w:r>
        <w:rPr>
          <w:color w:val="000000"/>
          <w:sz w:val="20"/>
          <w:szCs w:val="20"/>
        </w:rPr>
        <w:t xml:space="preserve"> </w:t>
      </w:r>
      <w:r>
        <w:rPr>
          <w:rFonts w:ascii="Times New Roman" w:eastAsia="Times New Roman" w:hAnsi="Times New Roman" w:cs="Times New Roman"/>
          <w:color w:val="000000"/>
          <w:sz w:val="20"/>
          <w:szCs w:val="20"/>
        </w:rPr>
        <w:t>‘Professional Standards’ (</w:t>
      </w:r>
      <w:r>
        <w:rPr>
          <w:rFonts w:ascii="Times New Roman" w:eastAsia="Times New Roman" w:hAnsi="Times New Roman" w:cs="Times New Roman"/>
          <w:i/>
          <w:color w:val="000000"/>
          <w:sz w:val="20"/>
          <w:szCs w:val="20"/>
        </w:rPr>
        <w:t>College of Policing</w:t>
      </w:r>
      <w:r>
        <w:rPr>
          <w:rFonts w:ascii="Times New Roman" w:eastAsia="Times New Roman" w:hAnsi="Times New Roman" w:cs="Times New Roman"/>
          <w:color w:val="000000"/>
          <w:sz w:val="20"/>
          <w:szCs w:val="20"/>
        </w:rPr>
        <w:t>2022)</w:t>
      </w:r>
    </w:p>
  </w:footnote>
  <w:footnote w:id="7">
    <w:p w14:paraId="00000024" w14:textId="77777777" w:rsidR="00595864" w:rsidRDefault="00F43266">
      <w:pPr>
        <w:pBdr>
          <w:top w:val="nil"/>
          <w:left w:val="nil"/>
          <w:bottom w:val="nil"/>
          <w:right w:val="nil"/>
          <w:between w:val="nil"/>
        </w:pBdr>
        <w:spacing w:line="240" w:lineRule="auto"/>
        <w:rPr>
          <w:color w:val="000000"/>
          <w:sz w:val="20"/>
          <w:szCs w:val="20"/>
        </w:rPr>
      </w:pPr>
      <w:r>
        <w:rPr>
          <w:vertAlign w:val="superscript"/>
        </w:rPr>
        <w:footnoteRef/>
      </w:r>
      <w:r>
        <w:rPr>
          <w:color w:val="000000"/>
          <w:sz w:val="20"/>
          <w:szCs w:val="20"/>
        </w:rPr>
        <w:t xml:space="preserve"> </w:t>
      </w:r>
      <w:r>
        <w:rPr>
          <w:rFonts w:ascii="Times New Roman" w:eastAsia="Times New Roman" w:hAnsi="Times New Roman" w:cs="Times New Roman"/>
          <w:color w:val="000000"/>
          <w:sz w:val="20"/>
          <w:szCs w:val="20"/>
        </w:rPr>
        <w:t>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90962"/>
    <w:multiLevelType w:val="multilevel"/>
    <w:tmpl w:val="2EF289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146975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864"/>
    <w:rsid w:val="00595864"/>
    <w:rsid w:val="00697956"/>
    <w:rsid w:val="00F43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E8ADF"/>
  <w15:docId w15:val="{0132158E-3330-46B8-98BA-1BBFFA523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2/code_of_ethics.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ocal.gov.uk/our-support/workforce-and-hr-support/police/police-staff/police-staff-council-handbook/police-staf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policing-professional-standards-performance-and-integrity" TargetMode="External"/><Relationship Id="rId5" Type="http://schemas.openxmlformats.org/officeDocument/2006/relationships/footnotes" Target="footnotes.xml"/><Relationship Id="rId10" Type="http://schemas.openxmlformats.org/officeDocument/2006/relationships/hyperlink" Target="https://www.gov.uk/government/publications/code-of-ethics-policing-professionalism" TargetMode="External"/><Relationship Id="rId4" Type="http://schemas.openxmlformats.org/officeDocument/2006/relationships/webSettings" Target="webSettings.xml"/><Relationship Id="rId9" Type="http://schemas.openxmlformats.org/officeDocument/2006/relationships/hyperlink" Target="https://www.college.police.uk/app/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1658</Words>
  <Characters>9457</Characters>
  <Application>Microsoft Office Word</Application>
  <DocSecurity>0</DocSecurity>
  <Lines>78</Lines>
  <Paragraphs>22</Paragraphs>
  <ScaleCrop>false</ScaleCrop>
  <Company/>
  <LinksUpToDate>false</LinksUpToDate>
  <CharactersWithSpaces>11093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Nahara</dc:creator>
  <cp:lastModifiedBy>Ziaur Rahman</cp:lastModifiedBy>
  <cp:revision>2</cp:revision>
  <dcterms:created xsi:type="dcterms:W3CDTF">2023-07-22T23:39:00Z</dcterms:created>
  <dcterms:modified xsi:type="dcterms:W3CDTF">2023-07-22T23:39:00Z</dcterms:modified>
</cp:coreProperties>
</file>