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DCB4E" w14:textId="77777777" w:rsidR="004140B9" w:rsidRPr="004140B9" w:rsidRDefault="004140B9" w:rsidP="004140B9">
      <w:pPr>
        <w:pStyle w:val="Title"/>
      </w:pPr>
    </w:p>
    <w:p w14:paraId="441D4DAC" w14:textId="77777777" w:rsidR="004140B9" w:rsidRPr="004140B9" w:rsidRDefault="004140B9" w:rsidP="004140B9">
      <w:pPr>
        <w:pStyle w:val="Title"/>
      </w:pPr>
    </w:p>
    <w:p w14:paraId="33398D43" w14:textId="77777777" w:rsidR="004140B9" w:rsidRPr="004140B9" w:rsidRDefault="004140B9" w:rsidP="004140B9">
      <w:pPr>
        <w:pStyle w:val="Title"/>
      </w:pPr>
    </w:p>
    <w:p w14:paraId="1C164E29" w14:textId="77777777" w:rsidR="00C34881" w:rsidRPr="00216EC3" w:rsidRDefault="00C34881" w:rsidP="00C34881">
      <w:pPr>
        <w:pStyle w:val="Heading1"/>
        <w:rPr>
          <w:rFonts w:cs="Times New Roman"/>
          <w:sz w:val="40"/>
        </w:rPr>
      </w:pPr>
    </w:p>
    <w:p w14:paraId="648F0526" w14:textId="77777777" w:rsidR="00C34881" w:rsidRPr="004140B9" w:rsidRDefault="00C34881" w:rsidP="00C34881">
      <w:pPr>
        <w:pStyle w:val="Title"/>
        <w:jc w:val="center"/>
      </w:pPr>
      <w:r w:rsidRPr="00AE1904">
        <w:rPr>
          <w:rFonts w:ascii="Times New Roman" w:hAnsi="Times New Roman" w:cs="Times New Roman"/>
          <w:sz w:val="36"/>
        </w:rPr>
        <w:t xml:space="preserve">MODULE TITLE: </w:t>
      </w:r>
      <w:r w:rsidRPr="00C34881">
        <w:rPr>
          <w:sz w:val="44"/>
          <w:szCs w:val="44"/>
        </w:rPr>
        <w:t>Managing Projects in the Organisation</w:t>
      </w:r>
    </w:p>
    <w:p w14:paraId="76DD047F" w14:textId="77777777" w:rsidR="00C34881" w:rsidRDefault="00C34881" w:rsidP="00C34881">
      <w:pPr>
        <w:jc w:val="center"/>
        <w:rPr>
          <w:rFonts w:cs="Times New Roman"/>
          <w:sz w:val="36"/>
        </w:rPr>
      </w:pPr>
    </w:p>
    <w:p w14:paraId="18026FAE" w14:textId="1DEB9452" w:rsidR="00C34881" w:rsidRPr="00AE1904" w:rsidRDefault="00C34881" w:rsidP="00C34881">
      <w:pPr>
        <w:jc w:val="center"/>
        <w:rPr>
          <w:rFonts w:cs="Times New Roman"/>
          <w:sz w:val="36"/>
        </w:rPr>
      </w:pPr>
      <w:r w:rsidRPr="00AE1904">
        <w:rPr>
          <w:rFonts w:cs="Times New Roman"/>
          <w:sz w:val="36"/>
        </w:rPr>
        <w:t>MODULE CODE: BMSK 500</w:t>
      </w:r>
      <w:r>
        <w:rPr>
          <w:rFonts w:cs="Times New Roman"/>
          <w:sz w:val="36"/>
        </w:rPr>
        <w:t>4</w:t>
      </w:r>
    </w:p>
    <w:p w14:paraId="30831D49" w14:textId="77777777" w:rsidR="00C34881" w:rsidRPr="00AE1904" w:rsidRDefault="00C34881" w:rsidP="00C34881">
      <w:pPr>
        <w:jc w:val="center"/>
        <w:rPr>
          <w:rFonts w:cs="Times New Roman"/>
          <w:sz w:val="36"/>
        </w:rPr>
      </w:pPr>
    </w:p>
    <w:p w14:paraId="31074067" w14:textId="3A64BB9B" w:rsidR="00C34881" w:rsidRPr="00AE1904" w:rsidRDefault="00C34881" w:rsidP="00C34881">
      <w:pPr>
        <w:jc w:val="center"/>
        <w:rPr>
          <w:rFonts w:cs="Times New Roman"/>
          <w:sz w:val="36"/>
        </w:rPr>
      </w:pPr>
    </w:p>
    <w:p w14:paraId="7E3E82CF" w14:textId="77777777" w:rsidR="00C34881" w:rsidRPr="00AE1904" w:rsidRDefault="00C34881" w:rsidP="00C34881">
      <w:pPr>
        <w:jc w:val="center"/>
        <w:rPr>
          <w:rFonts w:cs="Times New Roman"/>
          <w:sz w:val="36"/>
        </w:rPr>
      </w:pPr>
    </w:p>
    <w:p w14:paraId="3F2D45C5" w14:textId="77777777" w:rsidR="00C34881" w:rsidRPr="00AE1904" w:rsidRDefault="00C34881" w:rsidP="00C34881">
      <w:pPr>
        <w:jc w:val="center"/>
        <w:rPr>
          <w:rFonts w:cs="Times New Roman"/>
          <w:sz w:val="36"/>
        </w:rPr>
      </w:pPr>
    </w:p>
    <w:p w14:paraId="46DA7919" w14:textId="457E08C4" w:rsidR="00C34881" w:rsidRPr="00AE1904" w:rsidRDefault="00C34881" w:rsidP="00C34881">
      <w:pPr>
        <w:jc w:val="center"/>
        <w:rPr>
          <w:rFonts w:cs="Times New Roman"/>
          <w:sz w:val="36"/>
        </w:rPr>
      </w:pPr>
      <w:r w:rsidRPr="00AE1904">
        <w:rPr>
          <w:rFonts w:cs="Times New Roman"/>
          <w:sz w:val="36"/>
        </w:rPr>
        <w:t>Student Name</w:t>
      </w:r>
      <w:r>
        <w:rPr>
          <w:rFonts w:cs="Times New Roman"/>
          <w:sz w:val="36"/>
        </w:rPr>
        <w:t>:</w:t>
      </w:r>
      <w:r w:rsidRPr="00AE1904">
        <w:rPr>
          <w:rFonts w:cs="Times New Roman"/>
          <w:sz w:val="36"/>
        </w:rPr>
        <w:t xml:space="preserve"> </w:t>
      </w:r>
      <w:proofErr w:type="spellStart"/>
      <w:r w:rsidRPr="00AE1904">
        <w:rPr>
          <w:rFonts w:cs="Times New Roman"/>
          <w:sz w:val="36"/>
        </w:rPr>
        <w:t>S</w:t>
      </w:r>
      <w:r>
        <w:rPr>
          <w:rFonts w:cs="Times New Roman"/>
          <w:sz w:val="36"/>
        </w:rPr>
        <w:t>h</w:t>
      </w:r>
      <w:r w:rsidRPr="00AE1904">
        <w:rPr>
          <w:rFonts w:cs="Times New Roman"/>
          <w:sz w:val="36"/>
        </w:rPr>
        <w:t>uhel</w:t>
      </w:r>
      <w:proofErr w:type="spellEnd"/>
      <w:r w:rsidRPr="00AE1904">
        <w:rPr>
          <w:rFonts w:cs="Times New Roman"/>
          <w:sz w:val="36"/>
        </w:rPr>
        <w:t xml:space="preserve"> Ali</w:t>
      </w:r>
    </w:p>
    <w:p w14:paraId="46648874" w14:textId="77777777" w:rsidR="00C34881" w:rsidRPr="00AE1904" w:rsidRDefault="00C34881" w:rsidP="00C34881">
      <w:pPr>
        <w:jc w:val="center"/>
        <w:rPr>
          <w:rFonts w:cs="Times New Roman"/>
          <w:sz w:val="36"/>
        </w:rPr>
      </w:pPr>
      <w:r w:rsidRPr="00AE1904">
        <w:rPr>
          <w:rFonts w:cs="Times New Roman"/>
          <w:sz w:val="36"/>
        </w:rPr>
        <w:t>Student ID: 1604631</w:t>
      </w:r>
      <w:bookmarkStart w:id="0" w:name="_GoBack"/>
      <w:bookmarkEnd w:id="0"/>
    </w:p>
    <w:p w14:paraId="41ED0BA5" w14:textId="77777777" w:rsidR="004140B9" w:rsidRPr="004140B9" w:rsidRDefault="004140B9" w:rsidP="004140B9">
      <w:pPr>
        <w:pStyle w:val="Title"/>
      </w:pPr>
    </w:p>
    <w:p w14:paraId="3DE49DA5" w14:textId="77777777" w:rsidR="004140B9" w:rsidRDefault="004140B9" w:rsidP="004140B9">
      <w:pPr>
        <w:pStyle w:val="Title"/>
      </w:pPr>
    </w:p>
    <w:p w14:paraId="0680A194" w14:textId="77777777" w:rsidR="004140B9" w:rsidRPr="004140B9" w:rsidRDefault="004140B9" w:rsidP="004140B9"/>
    <w:p w14:paraId="5761C6E8" w14:textId="77777777" w:rsidR="00632740" w:rsidRPr="004140B9" w:rsidRDefault="00632740" w:rsidP="0032672F">
      <w:r w:rsidRPr="004140B9">
        <w:br w:type="page"/>
      </w:r>
    </w:p>
    <w:sdt>
      <w:sdtPr>
        <w:rPr>
          <w:rFonts w:ascii="Times New Roman" w:eastAsiaTheme="minorHAnsi" w:hAnsi="Times New Roman" w:cstheme="minorBidi"/>
          <w:sz w:val="24"/>
          <w:szCs w:val="22"/>
          <w:lang w:val="en-GB"/>
        </w:rPr>
        <w:id w:val="2008248886"/>
        <w:docPartObj>
          <w:docPartGallery w:val="Table of Contents"/>
          <w:docPartUnique/>
        </w:docPartObj>
      </w:sdtPr>
      <w:sdtEndPr>
        <w:rPr>
          <w:b/>
          <w:bCs/>
        </w:rPr>
      </w:sdtEndPr>
      <w:sdtContent>
        <w:p w14:paraId="5D18987B" w14:textId="77777777" w:rsidR="000643E6" w:rsidRPr="004140B9" w:rsidRDefault="000643E6">
          <w:pPr>
            <w:pStyle w:val="TOCHeading"/>
            <w:rPr>
              <w:lang w:val="en-GB"/>
            </w:rPr>
          </w:pPr>
          <w:r w:rsidRPr="004140B9">
            <w:rPr>
              <w:lang w:val="en-GB"/>
            </w:rPr>
            <w:t>Contents</w:t>
          </w:r>
        </w:p>
        <w:p w14:paraId="139E9D99" w14:textId="77777777" w:rsidR="002E2AE0" w:rsidRDefault="000643E6">
          <w:pPr>
            <w:pStyle w:val="TOC1"/>
            <w:tabs>
              <w:tab w:val="right" w:leader="dot" w:pos="9350"/>
            </w:tabs>
            <w:rPr>
              <w:rFonts w:asciiTheme="minorHAnsi" w:eastAsiaTheme="minorEastAsia" w:hAnsiTheme="minorHAnsi"/>
              <w:noProof/>
              <w:sz w:val="22"/>
              <w:lang w:val="en-US"/>
            </w:rPr>
          </w:pPr>
          <w:r w:rsidRPr="004140B9">
            <w:fldChar w:fldCharType="begin"/>
          </w:r>
          <w:r w:rsidRPr="004140B9">
            <w:instrText xml:space="preserve"> TOC \o "1-3" \h \z \u </w:instrText>
          </w:r>
          <w:r w:rsidRPr="004140B9">
            <w:fldChar w:fldCharType="separate"/>
          </w:r>
          <w:hyperlink w:anchor="_Toc28956466" w:history="1">
            <w:r w:rsidR="002E2AE0" w:rsidRPr="00E97356">
              <w:rPr>
                <w:rStyle w:val="Hyperlink"/>
                <w:noProof/>
              </w:rPr>
              <w:t>Introduction</w:t>
            </w:r>
            <w:r w:rsidR="002E2AE0">
              <w:rPr>
                <w:noProof/>
                <w:webHidden/>
              </w:rPr>
              <w:tab/>
            </w:r>
            <w:r w:rsidR="002E2AE0">
              <w:rPr>
                <w:noProof/>
                <w:webHidden/>
              </w:rPr>
              <w:fldChar w:fldCharType="begin"/>
            </w:r>
            <w:r w:rsidR="002E2AE0">
              <w:rPr>
                <w:noProof/>
                <w:webHidden/>
              </w:rPr>
              <w:instrText xml:space="preserve"> PAGEREF _Toc28956466 \h </w:instrText>
            </w:r>
            <w:r w:rsidR="002E2AE0">
              <w:rPr>
                <w:noProof/>
                <w:webHidden/>
              </w:rPr>
            </w:r>
            <w:r w:rsidR="002E2AE0">
              <w:rPr>
                <w:noProof/>
                <w:webHidden/>
              </w:rPr>
              <w:fldChar w:fldCharType="separate"/>
            </w:r>
            <w:r w:rsidR="002E2AE0">
              <w:rPr>
                <w:noProof/>
                <w:webHidden/>
              </w:rPr>
              <w:t>3</w:t>
            </w:r>
            <w:r w:rsidR="002E2AE0">
              <w:rPr>
                <w:noProof/>
                <w:webHidden/>
              </w:rPr>
              <w:fldChar w:fldCharType="end"/>
            </w:r>
          </w:hyperlink>
        </w:p>
        <w:p w14:paraId="4710B42C"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67" w:history="1">
            <w:r w:rsidR="002E2AE0" w:rsidRPr="00E97356">
              <w:rPr>
                <w:rStyle w:val="Hyperlink"/>
                <w:noProof/>
              </w:rPr>
              <w:t>Project sponsors, stakeholders and scope</w:t>
            </w:r>
            <w:r w:rsidR="002E2AE0">
              <w:rPr>
                <w:noProof/>
                <w:webHidden/>
              </w:rPr>
              <w:tab/>
            </w:r>
            <w:r w:rsidR="002E2AE0">
              <w:rPr>
                <w:noProof/>
                <w:webHidden/>
              </w:rPr>
              <w:fldChar w:fldCharType="begin"/>
            </w:r>
            <w:r w:rsidR="002E2AE0">
              <w:rPr>
                <w:noProof/>
                <w:webHidden/>
              </w:rPr>
              <w:instrText xml:space="preserve"> PAGEREF _Toc28956467 \h </w:instrText>
            </w:r>
            <w:r w:rsidR="002E2AE0">
              <w:rPr>
                <w:noProof/>
                <w:webHidden/>
              </w:rPr>
            </w:r>
            <w:r w:rsidR="002E2AE0">
              <w:rPr>
                <w:noProof/>
                <w:webHidden/>
              </w:rPr>
              <w:fldChar w:fldCharType="separate"/>
            </w:r>
            <w:r w:rsidR="002E2AE0">
              <w:rPr>
                <w:noProof/>
                <w:webHidden/>
              </w:rPr>
              <w:t>4</w:t>
            </w:r>
            <w:r w:rsidR="002E2AE0">
              <w:rPr>
                <w:noProof/>
                <w:webHidden/>
              </w:rPr>
              <w:fldChar w:fldCharType="end"/>
            </w:r>
          </w:hyperlink>
        </w:p>
        <w:p w14:paraId="66DCE1A9"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68" w:history="1">
            <w:r w:rsidR="002E2AE0" w:rsidRPr="00E97356">
              <w:rPr>
                <w:rStyle w:val="Hyperlink"/>
                <w:noProof/>
              </w:rPr>
              <w:t>Tools and techniques of project management</w:t>
            </w:r>
            <w:r w:rsidR="002E2AE0">
              <w:rPr>
                <w:noProof/>
                <w:webHidden/>
              </w:rPr>
              <w:tab/>
            </w:r>
            <w:r w:rsidR="002E2AE0">
              <w:rPr>
                <w:noProof/>
                <w:webHidden/>
              </w:rPr>
              <w:fldChar w:fldCharType="begin"/>
            </w:r>
            <w:r w:rsidR="002E2AE0">
              <w:rPr>
                <w:noProof/>
                <w:webHidden/>
              </w:rPr>
              <w:instrText xml:space="preserve"> PAGEREF _Toc28956468 \h </w:instrText>
            </w:r>
            <w:r w:rsidR="002E2AE0">
              <w:rPr>
                <w:noProof/>
                <w:webHidden/>
              </w:rPr>
            </w:r>
            <w:r w:rsidR="002E2AE0">
              <w:rPr>
                <w:noProof/>
                <w:webHidden/>
              </w:rPr>
              <w:fldChar w:fldCharType="separate"/>
            </w:r>
            <w:r w:rsidR="002E2AE0">
              <w:rPr>
                <w:noProof/>
                <w:webHidden/>
              </w:rPr>
              <w:t>8</w:t>
            </w:r>
            <w:r w:rsidR="002E2AE0">
              <w:rPr>
                <w:noProof/>
                <w:webHidden/>
              </w:rPr>
              <w:fldChar w:fldCharType="end"/>
            </w:r>
          </w:hyperlink>
        </w:p>
        <w:p w14:paraId="42C9FCE4"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69" w:history="1">
            <w:r w:rsidR="002E2AE0" w:rsidRPr="00E97356">
              <w:rPr>
                <w:rStyle w:val="Hyperlink"/>
                <w:noProof/>
              </w:rPr>
              <w:t>Project communication methods</w:t>
            </w:r>
            <w:r w:rsidR="002E2AE0">
              <w:rPr>
                <w:noProof/>
                <w:webHidden/>
              </w:rPr>
              <w:tab/>
            </w:r>
            <w:r w:rsidR="002E2AE0">
              <w:rPr>
                <w:noProof/>
                <w:webHidden/>
              </w:rPr>
              <w:fldChar w:fldCharType="begin"/>
            </w:r>
            <w:r w:rsidR="002E2AE0">
              <w:rPr>
                <w:noProof/>
                <w:webHidden/>
              </w:rPr>
              <w:instrText xml:space="preserve"> PAGEREF _Toc28956469 \h </w:instrText>
            </w:r>
            <w:r w:rsidR="002E2AE0">
              <w:rPr>
                <w:noProof/>
                <w:webHidden/>
              </w:rPr>
            </w:r>
            <w:r w:rsidR="002E2AE0">
              <w:rPr>
                <w:noProof/>
                <w:webHidden/>
              </w:rPr>
              <w:fldChar w:fldCharType="separate"/>
            </w:r>
            <w:r w:rsidR="002E2AE0">
              <w:rPr>
                <w:noProof/>
                <w:webHidden/>
              </w:rPr>
              <w:t>10</w:t>
            </w:r>
            <w:r w:rsidR="002E2AE0">
              <w:rPr>
                <w:noProof/>
                <w:webHidden/>
              </w:rPr>
              <w:fldChar w:fldCharType="end"/>
            </w:r>
          </w:hyperlink>
        </w:p>
        <w:p w14:paraId="59F79144"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0" w:history="1">
            <w:r w:rsidR="002E2AE0" w:rsidRPr="00E97356">
              <w:rPr>
                <w:rStyle w:val="Hyperlink"/>
                <w:noProof/>
              </w:rPr>
              <w:t>Benefits of project management</w:t>
            </w:r>
            <w:r w:rsidR="002E2AE0">
              <w:rPr>
                <w:noProof/>
                <w:webHidden/>
              </w:rPr>
              <w:tab/>
            </w:r>
            <w:r w:rsidR="002E2AE0">
              <w:rPr>
                <w:noProof/>
                <w:webHidden/>
              </w:rPr>
              <w:fldChar w:fldCharType="begin"/>
            </w:r>
            <w:r w:rsidR="002E2AE0">
              <w:rPr>
                <w:noProof/>
                <w:webHidden/>
              </w:rPr>
              <w:instrText xml:space="preserve"> PAGEREF _Toc28956470 \h </w:instrText>
            </w:r>
            <w:r w:rsidR="002E2AE0">
              <w:rPr>
                <w:noProof/>
                <w:webHidden/>
              </w:rPr>
            </w:r>
            <w:r w:rsidR="002E2AE0">
              <w:rPr>
                <w:noProof/>
                <w:webHidden/>
              </w:rPr>
              <w:fldChar w:fldCharType="separate"/>
            </w:r>
            <w:r w:rsidR="002E2AE0">
              <w:rPr>
                <w:noProof/>
                <w:webHidden/>
              </w:rPr>
              <w:t>12</w:t>
            </w:r>
            <w:r w:rsidR="002E2AE0">
              <w:rPr>
                <w:noProof/>
                <w:webHidden/>
              </w:rPr>
              <w:fldChar w:fldCharType="end"/>
            </w:r>
          </w:hyperlink>
        </w:p>
        <w:p w14:paraId="098CC0C3"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1" w:history="1">
            <w:r w:rsidR="002E2AE0" w:rsidRPr="00E97356">
              <w:rPr>
                <w:rStyle w:val="Hyperlink"/>
                <w:noProof/>
              </w:rPr>
              <w:t>Characteristics of project managers</w:t>
            </w:r>
            <w:r w:rsidR="002E2AE0">
              <w:rPr>
                <w:noProof/>
                <w:webHidden/>
              </w:rPr>
              <w:tab/>
            </w:r>
            <w:r w:rsidR="002E2AE0">
              <w:rPr>
                <w:noProof/>
                <w:webHidden/>
              </w:rPr>
              <w:fldChar w:fldCharType="begin"/>
            </w:r>
            <w:r w:rsidR="002E2AE0">
              <w:rPr>
                <w:noProof/>
                <w:webHidden/>
              </w:rPr>
              <w:instrText xml:space="preserve"> PAGEREF _Toc28956471 \h </w:instrText>
            </w:r>
            <w:r w:rsidR="002E2AE0">
              <w:rPr>
                <w:noProof/>
                <w:webHidden/>
              </w:rPr>
            </w:r>
            <w:r w:rsidR="002E2AE0">
              <w:rPr>
                <w:noProof/>
                <w:webHidden/>
              </w:rPr>
              <w:fldChar w:fldCharType="separate"/>
            </w:r>
            <w:r w:rsidR="002E2AE0">
              <w:rPr>
                <w:noProof/>
                <w:webHidden/>
              </w:rPr>
              <w:t>13</w:t>
            </w:r>
            <w:r w:rsidR="002E2AE0">
              <w:rPr>
                <w:noProof/>
                <w:webHidden/>
              </w:rPr>
              <w:fldChar w:fldCharType="end"/>
            </w:r>
          </w:hyperlink>
        </w:p>
        <w:p w14:paraId="77CBB142"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2" w:history="1">
            <w:r w:rsidR="002E2AE0" w:rsidRPr="00E97356">
              <w:rPr>
                <w:rStyle w:val="Hyperlink"/>
                <w:noProof/>
              </w:rPr>
              <w:t>Organisational structures to support project</w:t>
            </w:r>
            <w:r w:rsidR="002E2AE0">
              <w:rPr>
                <w:noProof/>
                <w:webHidden/>
              </w:rPr>
              <w:tab/>
            </w:r>
            <w:r w:rsidR="002E2AE0">
              <w:rPr>
                <w:noProof/>
                <w:webHidden/>
              </w:rPr>
              <w:fldChar w:fldCharType="begin"/>
            </w:r>
            <w:r w:rsidR="002E2AE0">
              <w:rPr>
                <w:noProof/>
                <w:webHidden/>
              </w:rPr>
              <w:instrText xml:space="preserve"> PAGEREF _Toc28956472 \h </w:instrText>
            </w:r>
            <w:r w:rsidR="002E2AE0">
              <w:rPr>
                <w:noProof/>
                <w:webHidden/>
              </w:rPr>
            </w:r>
            <w:r w:rsidR="002E2AE0">
              <w:rPr>
                <w:noProof/>
                <w:webHidden/>
              </w:rPr>
              <w:fldChar w:fldCharType="separate"/>
            </w:r>
            <w:r w:rsidR="002E2AE0">
              <w:rPr>
                <w:noProof/>
                <w:webHidden/>
              </w:rPr>
              <w:t>15</w:t>
            </w:r>
            <w:r w:rsidR="002E2AE0">
              <w:rPr>
                <w:noProof/>
                <w:webHidden/>
              </w:rPr>
              <w:fldChar w:fldCharType="end"/>
            </w:r>
          </w:hyperlink>
        </w:p>
        <w:p w14:paraId="5C5C2890"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3" w:history="1">
            <w:r w:rsidR="002E2AE0" w:rsidRPr="00E97356">
              <w:rPr>
                <w:rStyle w:val="Hyperlink"/>
                <w:noProof/>
              </w:rPr>
              <w:t>Types of project and the project life cycle</w:t>
            </w:r>
            <w:r w:rsidR="002E2AE0">
              <w:rPr>
                <w:noProof/>
                <w:webHidden/>
              </w:rPr>
              <w:tab/>
            </w:r>
            <w:r w:rsidR="002E2AE0">
              <w:rPr>
                <w:noProof/>
                <w:webHidden/>
              </w:rPr>
              <w:fldChar w:fldCharType="begin"/>
            </w:r>
            <w:r w:rsidR="002E2AE0">
              <w:rPr>
                <w:noProof/>
                <w:webHidden/>
              </w:rPr>
              <w:instrText xml:space="preserve"> PAGEREF _Toc28956473 \h </w:instrText>
            </w:r>
            <w:r w:rsidR="002E2AE0">
              <w:rPr>
                <w:noProof/>
                <w:webHidden/>
              </w:rPr>
            </w:r>
            <w:r w:rsidR="002E2AE0">
              <w:rPr>
                <w:noProof/>
                <w:webHidden/>
              </w:rPr>
              <w:fldChar w:fldCharType="separate"/>
            </w:r>
            <w:r w:rsidR="002E2AE0">
              <w:rPr>
                <w:noProof/>
                <w:webHidden/>
              </w:rPr>
              <w:t>16</w:t>
            </w:r>
            <w:r w:rsidR="002E2AE0">
              <w:rPr>
                <w:noProof/>
                <w:webHidden/>
              </w:rPr>
              <w:fldChar w:fldCharType="end"/>
            </w:r>
          </w:hyperlink>
        </w:p>
        <w:p w14:paraId="568CF241"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4" w:history="1">
            <w:r w:rsidR="002E2AE0" w:rsidRPr="00E97356">
              <w:rPr>
                <w:rStyle w:val="Hyperlink"/>
                <w:noProof/>
              </w:rPr>
              <w:t>Risk management methods</w:t>
            </w:r>
            <w:r w:rsidR="002E2AE0">
              <w:rPr>
                <w:noProof/>
                <w:webHidden/>
              </w:rPr>
              <w:tab/>
            </w:r>
            <w:r w:rsidR="002E2AE0">
              <w:rPr>
                <w:noProof/>
                <w:webHidden/>
              </w:rPr>
              <w:fldChar w:fldCharType="begin"/>
            </w:r>
            <w:r w:rsidR="002E2AE0">
              <w:rPr>
                <w:noProof/>
                <w:webHidden/>
              </w:rPr>
              <w:instrText xml:space="preserve"> PAGEREF _Toc28956474 \h </w:instrText>
            </w:r>
            <w:r w:rsidR="002E2AE0">
              <w:rPr>
                <w:noProof/>
                <w:webHidden/>
              </w:rPr>
            </w:r>
            <w:r w:rsidR="002E2AE0">
              <w:rPr>
                <w:noProof/>
                <w:webHidden/>
              </w:rPr>
              <w:fldChar w:fldCharType="separate"/>
            </w:r>
            <w:r w:rsidR="002E2AE0">
              <w:rPr>
                <w:noProof/>
                <w:webHidden/>
              </w:rPr>
              <w:t>18</w:t>
            </w:r>
            <w:r w:rsidR="002E2AE0">
              <w:rPr>
                <w:noProof/>
                <w:webHidden/>
              </w:rPr>
              <w:fldChar w:fldCharType="end"/>
            </w:r>
          </w:hyperlink>
        </w:p>
        <w:p w14:paraId="78368E90"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5" w:history="1">
            <w:r w:rsidR="002E2AE0" w:rsidRPr="00E97356">
              <w:rPr>
                <w:rStyle w:val="Hyperlink"/>
                <w:noProof/>
              </w:rPr>
              <w:t>Staff plan, leadership and management of the project</w:t>
            </w:r>
            <w:r w:rsidR="002E2AE0">
              <w:rPr>
                <w:noProof/>
                <w:webHidden/>
              </w:rPr>
              <w:tab/>
            </w:r>
            <w:r w:rsidR="002E2AE0">
              <w:rPr>
                <w:noProof/>
                <w:webHidden/>
              </w:rPr>
              <w:fldChar w:fldCharType="begin"/>
            </w:r>
            <w:r w:rsidR="002E2AE0">
              <w:rPr>
                <w:noProof/>
                <w:webHidden/>
              </w:rPr>
              <w:instrText xml:space="preserve"> PAGEREF _Toc28956475 \h </w:instrText>
            </w:r>
            <w:r w:rsidR="002E2AE0">
              <w:rPr>
                <w:noProof/>
                <w:webHidden/>
              </w:rPr>
            </w:r>
            <w:r w:rsidR="002E2AE0">
              <w:rPr>
                <w:noProof/>
                <w:webHidden/>
              </w:rPr>
              <w:fldChar w:fldCharType="separate"/>
            </w:r>
            <w:r w:rsidR="002E2AE0">
              <w:rPr>
                <w:noProof/>
                <w:webHidden/>
              </w:rPr>
              <w:t>20</w:t>
            </w:r>
            <w:r w:rsidR="002E2AE0">
              <w:rPr>
                <w:noProof/>
                <w:webHidden/>
              </w:rPr>
              <w:fldChar w:fldCharType="end"/>
            </w:r>
          </w:hyperlink>
        </w:p>
        <w:p w14:paraId="60081A2E"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6" w:history="1">
            <w:r w:rsidR="002E2AE0" w:rsidRPr="00E97356">
              <w:rPr>
                <w:rStyle w:val="Hyperlink"/>
                <w:noProof/>
              </w:rPr>
              <w:t>Budgeting and time of the project</w:t>
            </w:r>
            <w:r w:rsidR="002E2AE0">
              <w:rPr>
                <w:noProof/>
                <w:webHidden/>
              </w:rPr>
              <w:tab/>
            </w:r>
            <w:r w:rsidR="002E2AE0">
              <w:rPr>
                <w:noProof/>
                <w:webHidden/>
              </w:rPr>
              <w:fldChar w:fldCharType="begin"/>
            </w:r>
            <w:r w:rsidR="002E2AE0">
              <w:rPr>
                <w:noProof/>
                <w:webHidden/>
              </w:rPr>
              <w:instrText xml:space="preserve"> PAGEREF _Toc28956476 \h </w:instrText>
            </w:r>
            <w:r w:rsidR="002E2AE0">
              <w:rPr>
                <w:noProof/>
                <w:webHidden/>
              </w:rPr>
            </w:r>
            <w:r w:rsidR="002E2AE0">
              <w:rPr>
                <w:noProof/>
                <w:webHidden/>
              </w:rPr>
              <w:fldChar w:fldCharType="separate"/>
            </w:r>
            <w:r w:rsidR="002E2AE0">
              <w:rPr>
                <w:noProof/>
                <w:webHidden/>
              </w:rPr>
              <w:t>22</w:t>
            </w:r>
            <w:r w:rsidR="002E2AE0">
              <w:rPr>
                <w:noProof/>
                <w:webHidden/>
              </w:rPr>
              <w:fldChar w:fldCharType="end"/>
            </w:r>
          </w:hyperlink>
        </w:p>
        <w:p w14:paraId="31E137E5"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7" w:history="1">
            <w:r w:rsidR="002E2AE0" w:rsidRPr="00E97356">
              <w:rPr>
                <w:rStyle w:val="Hyperlink"/>
                <w:noProof/>
              </w:rPr>
              <w:t>Education for sustainable development (ESD)</w:t>
            </w:r>
            <w:r w:rsidR="002E2AE0">
              <w:rPr>
                <w:noProof/>
                <w:webHidden/>
              </w:rPr>
              <w:tab/>
            </w:r>
            <w:r w:rsidR="002E2AE0">
              <w:rPr>
                <w:noProof/>
                <w:webHidden/>
              </w:rPr>
              <w:fldChar w:fldCharType="begin"/>
            </w:r>
            <w:r w:rsidR="002E2AE0">
              <w:rPr>
                <w:noProof/>
                <w:webHidden/>
              </w:rPr>
              <w:instrText xml:space="preserve"> PAGEREF _Toc28956477 \h </w:instrText>
            </w:r>
            <w:r w:rsidR="002E2AE0">
              <w:rPr>
                <w:noProof/>
                <w:webHidden/>
              </w:rPr>
            </w:r>
            <w:r w:rsidR="002E2AE0">
              <w:rPr>
                <w:noProof/>
                <w:webHidden/>
              </w:rPr>
              <w:fldChar w:fldCharType="separate"/>
            </w:r>
            <w:r w:rsidR="002E2AE0">
              <w:rPr>
                <w:noProof/>
                <w:webHidden/>
              </w:rPr>
              <w:t>23</w:t>
            </w:r>
            <w:r w:rsidR="002E2AE0">
              <w:rPr>
                <w:noProof/>
                <w:webHidden/>
              </w:rPr>
              <w:fldChar w:fldCharType="end"/>
            </w:r>
          </w:hyperlink>
        </w:p>
        <w:p w14:paraId="282A1639"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8" w:history="1">
            <w:r w:rsidR="002E2AE0" w:rsidRPr="00E97356">
              <w:rPr>
                <w:rStyle w:val="Hyperlink"/>
                <w:noProof/>
              </w:rPr>
              <w:t>Conclusion</w:t>
            </w:r>
            <w:r w:rsidR="002E2AE0">
              <w:rPr>
                <w:noProof/>
                <w:webHidden/>
              </w:rPr>
              <w:tab/>
            </w:r>
            <w:r w:rsidR="002E2AE0">
              <w:rPr>
                <w:noProof/>
                <w:webHidden/>
              </w:rPr>
              <w:fldChar w:fldCharType="begin"/>
            </w:r>
            <w:r w:rsidR="002E2AE0">
              <w:rPr>
                <w:noProof/>
                <w:webHidden/>
              </w:rPr>
              <w:instrText xml:space="preserve"> PAGEREF _Toc28956478 \h </w:instrText>
            </w:r>
            <w:r w:rsidR="002E2AE0">
              <w:rPr>
                <w:noProof/>
                <w:webHidden/>
              </w:rPr>
            </w:r>
            <w:r w:rsidR="002E2AE0">
              <w:rPr>
                <w:noProof/>
                <w:webHidden/>
              </w:rPr>
              <w:fldChar w:fldCharType="separate"/>
            </w:r>
            <w:r w:rsidR="002E2AE0">
              <w:rPr>
                <w:noProof/>
                <w:webHidden/>
              </w:rPr>
              <w:t>24</w:t>
            </w:r>
            <w:r w:rsidR="002E2AE0">
              <w:rPr>
                <w:noProof/>
                <w:webHidden/>
              </w:rPr>
              <w:fldChar w:fldCharType="end"/>
            </w:r>
          </w:hyperlink>
        </w:p>
        <w:p w14:paraId="71A34DDD" w14:textId="77777777" w:rsidR="002E2AE0" w:rsidRDefault="00C34881">
          <w:pPr>
            <w:pStyle w:val="TOC1"/>
            <w:tabs>
              <w:tab w:val="right" w:leader="dot" w:pos="9350"/>
            </w:tabs>
            <w:rPr>
              <w:rFonts w:asciiTheme="minorHAnsi" w:eastAsiaTheme="minorEastAsia" w:hAnsiTheme="minorHAnsi"/>
              <w:noProof/>
              <w:sz w:val="22"/>
              <w:lang w:val="en-US"/>
            </w:rPr>
          </w:pPr>
          <w:hyperlink w:anchor="_Toc28956479" w:history="1">
            <w:r w:rsidR="002E2AE0" w:rsidRPr="00E97356">
              <w:rPr>
                <w:rStyle w:val="Hyperlink"/>
                <w:noProof/>
              </w:rPr>
              <w:t>References</w:t>
            </w:r>
            <w:r w:rsidR="002E2AE0">
              <w:rPr>
                <w:noProof/>
                <w:webHidden/>
              </w:rPr>
              <w:tab/>
            </w:r>
            <w:r w:rsidR="002E2AE0">
              <w:rPr>
                <w:noProof/>
                <w:webHidden/>
              </w:rPr>
              <w:fldChar w:fldCharType="begin"/>
            </w:r>
            <w:r w:rsidR="002E2AE0">
              <w:rPr>
                <w:noProof/>
                <w:webHidden/>
              </w:rPr>
              <w:instrText xml:space="preserve"> PAGEREF _Toc28956479 \h </w:instrText>
            </w:r>
            <w:r w:rsidR="002E2AE0">
              <w:rPr>
                <w:noProof/>
                <w:webHidden/>
              </w:rPr>
            </w:r>
            <w:r w:rsidR="002E2AE0">
              <w:rPr>
                <w:noProof/>
                <w:webHidden/>
              </w:rPr>
              <w:fldChar w:fldCharType="separate"/>
            </w:r>
            <w:r w:rsidR="002E2AE0">
              <w:rPr>
                <w:noProof/>
                <w:webHidden/>
              </w:rPr>
              <w:t>25</w:t>
            </w:r>
            <w:r w:rsidR="002E2AE0">
              <w:rPr>
                <w:noProof/>
                <w:webHidden/>
              </w:rPr>
              <w:fldChar w:fldCharType="end"/>
            </w:r>
          </w:hyperlink>
        </w:p>
        <w:p w14:paraId="20EF0A3A" w14:textId="77777777" w:rsidR="000643E6" w:rsidRPr="004140B9" w:rsidRDefault="000643E6">
          <w:r w:rsidRPr="004140B9">
            <w:rPr>
              <w:b/>
              <w:bCs/>
            </w:rPr>
            <w:fldChar w:fldCharType="end"/>
          </w:r>
        </w:p>
      </w:sdtContent>
    </w:sdt>
    <w:p w14:paraId="0D681F20" w14:textId="77777777" w:rsidR="00632740" w:rsidRPr="004140B9" w:rsidRDefault="00632740" w:rsidP="0032672F">
      <w:r w:rsidRPr="004140B9">
        <w:br w:type="page"/>
      </w:r>
    </w:p>
    <w:p w14:paraId="6E7ED01C" w14:textId="77777777" w:rsidR="00632740" w:rsidRPr="004140B9" w:rsidRDefault="00632740" w:rsidP="0032672F">
      <w:pPr>
        <w:pStyle w:val="Heading1"/>
      </w:pPr>
      <w:bookmarkStart w:id="1" w:name="_Toc28956466"/>
      <w:r w:rsidRPr="004140B9">
        <w:lastRenderedPageBreak/>
        <w:t>Introduction</w:t>
      </w:r>
      <w:bookmarkEnd w:id="1"/>
    </w:p>
    <w:p w14:paraId="1202B8F0" w14:textId="77777777" w:rsidR="00827830" w:rsidRDefault="00B0029A" w:rsidP="0032672F">
      <w:r>
        <w:t xml:space="preserve">Managing the project in an organisation </w:t>
      </w:r>
      <w:r w:rsidR="00055DF5">
        <w:t>involves</w:t>
      </w:r>
      <w:r>
        <w:t xml:space="preserve"> the </w:t>
      </w:r>
      <w:r w:rsidR="00055DF5">
        <w:t>exercise</w:t>
      </w:r>
      <w:r>
        <w:t xml:space="preserve"> of </w:t>
      </w:r>
      <w:r w:rsidR="00055DF5">
        <w:t>introducing</w:t>
      </w:r>
      <w:r>
        <w:t xml:space="preserve">, planning, executing, </w:t>
      </w:r>
      <w:r w:rsidR="00055DF5">
        <w:t>monitoring</w:t>
      </w:r>
      <w:r>
        <w:t xml:space="preserve"> and</w:t>
      </w:r>
      <w:r w:rsidR="00055DF5">
        <w:t xml:space="preserve"> finalising the given assignment in order to achieve the specific objectives which were set before initiating that project. In this assignment, </w:t>
      </w:r>
      <w:r w:rsidR="00904DA3">
        <w:t xml:space="preserve">different aspects of the project management have been discussed from the view point of </w:t>
      </w:r>
      <w:r w:rsidR="00827830">
        <w:t>Rolls-Royce Motor Cars Limited</w:t>
      </w:r>
      <w:r w:rsidR="00904DA3">
        <w:t xml:space="preserve"> which</w:t>
      </w:r>
      <w:r w:rsidR="003B7727" w:rsidRPr="004140B9">
        <w:t xml:space="preserve"> is a</w:t>
      </w:r>
      <w:r w:rsidR="00827830">
        <w:t xml:space="preserve"> UK-based luxury automobile manufacturer which is now wholly owned by BMW group. Rolls-Royce Motor Cars Limited was established in 1998 and started manufacturing of the </w:t>
      </w:r>
      <w:r w:rsidR="00957EE7">
        <w:t>luxury cars after the separation of the Rolls-Royce Plc group since 2003</w:t>
      </w:r>
      <w:r w:rsidR="00034BE7">
        <w:t xml:space="preserve"> (</w:t>
      </w:r>
      <w:r w:rsidR="00034BE7">
        <w:rPr>
          <w:rFonts w:cs="Times New Roman"/>
          <w:color w:val="000000"/>
          <w:szCs w:val="24"/>
          <w:shd w:val="clear" w:color="auto" w:fill="FFFFFF"/>
        </w:rPr>
        <w:t>r</w:t>
      </w:r>
      <w:r w:rsidR="00034BE7" w:rsidRPr="007B19B4">
        <w:rPr>
          <w:rFonts w:cs="Times New Roman"/>
          <w:color w:val="000000"/>
          <w:szCs w:val="24"/>
          <w:shd w:val="clear" w:color="auto" w:fill="FFFFFF"/>
        </w:rPr>
        <w:t>olls-roycemotorcars.com 2019)</w:t>
      </w:r>
      <w:r w:rsidR="00957EE7">
        <w:t xml:space="preserve">. </w:t>
      </w:r>
    </w:p>
    <w:p w14:paraId="0D7D7EEC" w14:textId="77777777" w:rsidR="00904DA3" w:rsidRDefault="00904DA3" w:rsidP="0032672F"/>
    <w:p w14:paraId="227ACBE6" w14:textId="77777777" w:rsidR="00632740" w:rsidRPr="004140B9" w:rsidRDefault="00632740" w:rsidP="0032672F"/>
    <w:p w14:paraId="5BECF7D1" w14:textId="77777777" w:rsidR="003B7727" w:rsidRPr="004140B9" w:rsidRDefault="003B7727" w:rsidP="0032672F"/>
    <w:p w14:paraId="2CEBEEC9" w14:textId="77777777" w:rsidR="00827830" w:rsidRDefault="00827830">
      <w:pPr>
        <w:rPr>
          <w:rFonts w:eastAsiaTheme="majorEastAsia" w:cstheme="majorBidi"/>
          <w:b/>
          <w:sz w:val="32"/>
          <w:szCs w:val="32"/>
        </w:rPr>
      </w:pPr>
      <w:r>
        <w:br w:type="page"/>
      </w:r>
    </w:p>
    <w:p w14:paraId="72345109" w14:textId="77777777" w:rsidR="00632740" w:rsidRPr="004140B9" w:rsidRDefault="00632740" w:rsidP="0032672F">
      <w:pPr>
        <w:pStyle w:val="Heading1"/>
      </w:pPr>
      <w:bookmarkStart w:id="2" w:name="_Toc28956467"/>
      <w:r w:rsidRPr="004140B9">
        <w:lastRenderedPageBreak/>
        <w:t>Project sponsors, stakeholders and scope</w:t>
      </w:r>
      <w:bookmarkEnd w:id="2"/>
    </w:p>
    <w:p w14:paraId="5C15B310" w14:textId="77777777" w:rsidR="008E087C" w:rsidRPr="004140B9" w:rsidRDefault="00236A18" w:rsidP="0032672F">
      <w:r>
        <w:t>The sponsors are the individuals or the group of individuals who finance the project to be taken</w:t>
      </w:r>
      <w:r w:rsidR="00D127CA">
        <w:t xml:space="preserve"> which can be </w:t>
      </w:r>
      <w:r w:rsidR="00C0627D">
        <w:t xml:space="preserve">either </w:t>
      </w:r>
      <w:r w:rsidR="001B312A">
        <w:t xml:space="preserve">purposefully or voluntarily for long-term benefits. </w:t>
      </w:r>
      <w:r w:rsidR="00EE6F88">
        <w:t xml:space="preserve">Each project requires some specific costs that requires the financing arrangement; therefore, the sponsors of the projects are needed </w:t>
      </w:r>
      <w:r w:rsidR="00963FAB">
        <w:t>(Davidson, 2014)</w:t>
      </w:r>
      <w:r w:rsidR="00EE6F88">
        <w:t>. The s</w:t>
      </w:r>
      <w:r w:rsidR="002C3E2D" w:rsidRPr="004140B9">
        <w:t>takeholder</w:t>
      </w:r>
      <w:r w:rsidR="00EE6F88">
        <w:t xml:space="preserve">s are the individuals or entities or group(s) who have </w:t>
      </w:r>
      <w:r w:rsidR="006B24BD">
        <w:t>any type of interests on the outcome of the project to be undertaken.</w:t>
      </w:r>
      <w:r w:rsidR="00FF413C">
        <w:t xml:space="preserve"> </w:t>
      </w:r>
    </w:p>
    <w:p w14:paraId="47836320" w14:textId="77777777" w:rsidR="008E087C" w:rsidRPr="004140B9" w:rsidRDefault="008E087C" w:rsidP="0032672F"/>
    <w:p w14:paraId="167E9533" w14:textId="77777777" w:rsidR="008E087C" w:rsidRPr="004140B9" w:rsidRDefault="008E087C" w:rsidP="0032672F">
      <w:r w:rsidRPr="004140B9">
        <w:rPr>
          <w:b/>
        </w:rPr>
        <w:t>Sponsors of the project:</w:t>
      </w:r>
      <w:r w:rsidRPr="004140B9">
        <w:t xml:space="preserve"> </w:t>
      </w:r>
      <w:r w:rsidR="002D6C9B">
        <w:t xml:space="preserve">The project to be undertaken will be sponsored by </w:t>
      </w:r>
      <w:r w:rsidR="00827830">
        <w:t>Rolls-Royce Motor Cars Limited</w:t>
      </w:r>
      <w:r w:rsidR="009F5196" w:rsidRPr="004140B9">
        <w:t xml:space="preserve"> </w:t>
      </w:r>
      <w:r w:rsidR="00270E6B">
        <w:t>directly. But practically, as the finance providers of the company, the shareholders are the sponsors of the project.</w:t>
      </w:r>
      <w:r w:rsidR="00113FF2">
        <w:t xml:space="preserve"> </w:t>
      </w:r>
      <w:r w:rsidR="00D74453">
        <w:t xml:space="preserve">The main objective of the sponsoring the </w:t>
      </w:r>
      <w:r w:rsidR="00DF56B3">
        <w:t>project is to</w:t>
      </w:r>
      <w:r w:rsidR="00261A5E">
        <w:t xml:space="preserve"> conduct a market analysis to understand the demand for the improvement of the employees, motivating them, leading and managing them appropriately, increasing the efficiencies</w:t>
      </w:r>
      <w:r w:rsidR="006B04C5">
        <w:t xml:space="preserve"> and ultimately maximising the values of the </w:t>
      </w:r>
      <w:r w:rsidR="00AB0F7D">
        <w:t>company</w:t>
      </w:r>
      <w:r w:rsidR="002E39FA">
        <w:t xml:space="preserve"> </w:t>
      </w:r>
      <w:r w:rsidR="00963FAB">
        <w:t>(Hair et al., 2017)</w:t>
      </w:r>
      <w:r w:rsidR="00AB0F7D">
        <w:t xml:space="preserve">. Since </w:t>
      </w:r>
      <w:r w:rsidR="00827830">
        <w:t>Rolls-Royce Motor Cars Limited</w:t>
      </w:r>
      <w:r w:rsidR="002A51E4" w:rsidRPr="004140B9">
        <w:t xml:space="preserve"> is a</w:t>
      </w:r>
      <w:r w:rsidR="00AB0F7D">
        <w:t xml:space="preserve"> well-established and financially sound company, internal financing or sponsorship will be sufficient for it and external financing will not be required. Therefore, the project will be </w:t>
      </w:r>
      <w:r w:rsidR="00E67E7F">
        <w:t xml:space="preserve">entirely sponsored by the </w:t>
      </w:r>
      <w:r w:rsidR="00A566A2">
        <w:t xml:space="preserve">company itself because of these issues. </w:t>
      </w:r>
      <w:r w:rsidR="002A51E4" w:rsidRPr="004140B9">
        <w:t xml:space="preserve"> </w:t>
      </w:r>
    </w:p>
    <w:p w14:paraId="112E7F73" w14:textId="77777777" w:rsidR="008E087C" w:rsidRPr="004140B9" w:rsidRDefault="008E087C" w:rsidP="0032672F"/>
    <w:p w14:paraId="3FDC21EA" w14:textId="77777777" w:rsidR="008811A7" w:rsidRPr="004140B9" w:rsidRDefault="008811A7" w:rsidP="0032672F">
      <w:r w:rsidRPr="004140B9">
        <w:rPr>
          <w:b/>
        </w:rPr>
        <w:t xml:space="preserve">Scope of the project: </w:t>
      </w:r>
      <w:r w:rsidRPr="004140B9">
        <w:t>Th</w:t>
      </w:r>
      <w:r w:rsidR="00AF5BAB">
        <w:t xml:space="preserve">is project focuses on the improvement of the improvement of the efficiencies and effectiveness of the employees </w:t>
      </w:r>
      <w:r w:rsidR="00812118">
        <w:t xml:space="preserve">of Rolls-Royce Motor Cars Limited in order to meet their continuous development requirement. In the digital age of </w:t>
      </w:r>
      <w:r w:rsidR="006948A0">
        <w:t xml:space="preserve">information technologies, the market is now more competitive and vulnerable. </w:t>
      </w:r>
      <w:r w:rsidR="0007281B">
        <w:t xml:space="preserve">So, for the sustainability of the company in the long-run, </w:t>
      </w:r>
      <w:r w:rsidR="0042557F">
        <w:t xml:space="preserve">it is imperative for the organisation to ensure the compatibility of the employees to meet the understand the demand of the </w:t>
      </w:r>
      <w:r w:rsidR="003370F6">
        <w:t xml:space="preserve">concurrent </w:t>
      </w:r>
      <w:r w:rsidR="0042557F">
        <w:t>era.</w:t>
      </w:r>
      <w:r w:rsidR="003370F6">
        <w:t xml:space="preserve"> </w:t>
      </w:r>
      <w:r w:rsidR="001000BA">
        <w:t>However, the scope of this project includes conducting a market analysis regarding the needs and expectations of the potential consumers, training</w:t>
      </w:r>
      <w:r w:rsidR="00F51D7D">
        <w:t xml:space="preserve"> and communicating</w:t>
      </w:r>
      <w:r w:rsidR="001000BA">
        <w:t xml:space="preserve"> the employees regarding the current market trend</w:t>
      </w:r>
      <w:r w:rsidR="00F51D7D">
        <w:t xml:space="preserve"> analysis</w:t>
      </w:r>
      <w:r w:rsidR="001000BA">
        <w:t>,</w:t>
      </w:r>
      <w:r w:rsidR="009A11AE">
        <w:t xml:space="preserve"> motivating and engaging the employees with their respective areas of work and therefore creating more values for all the stakeholders as a whole. </w:t>
      </w:r>
      <w:r w:rsidR="003E31B7">
        <w:t xml:space="preserve">In this connection, the specific tasks will include planning of the project, initiation and execution of the project, </w:t>
      </w:r>
      <w:r w:rsidR="002366BC">
        <w:t xml:space="preserve">monitoring the implementation of the project, making corrective action when required, comparing and evaluating the outcome of the project </w:t>
      </w:r>
      <w:r w:rsidR="00963FAB">
        <w:t>(</w:t>
      </w:r>
      <w:proofErr w:type="spellStart"/>
      <w:r w:rsidR="00963FAB">
        <w:t>Martion</w:t>
      </w:r>
      <w:proofErr w:type="spellEnd"/>
      <w:r w:rsidR="00963FAB">
        <w:t>, 2014)</w:t>
      </w:r>
      <w:r w:rsidR="002366BC">
        <w:t xml:space="preserve">. </w:t>
      </w:r>
      <w:r w:rsidR="003E31B7">
        <w:t xml:space="preserve">  </w:t>
      </w:r>
      <w:r w:rsidR="009A11AE">
        <w:t xml:space="preserve">  </w:t>
      </w:r>
    </w:p>
    <w:p w14:paraId="7B0DDE41" w14:textId="77777777" w:rsidR="008E3681" w:rsidRPr="004140B9" w:rsidRDefault="008E3681" w:rsidP="0032672F"/>
    <w:p w14:paraId="5E14520E" w14:textId="77777777" w:rsidR="00632740" w:rsidRPr="004140B9" w:rsidRDefault="008E087C" w:rsidP="0032672F">
      <w:r w:rsidRPr="004140B9">
        <w:rPr>
          <w:b/>
        </w:rPr>
        <w:lastRenderedPageBreak/>
        <w:t>Stakeholder analysis:</w:t>
      </w:r>
      <w:r w:rsidRPr="004140B9">
        <w:t xml:space="preserve"> </w:t>
      </w:r>
      <w:r w:rsidR="00C92D97">
        <w:t>The</w:t>
      </w:r>
      <w:r w:rsidR="00362DDA" w:rsidRPr="004140B9">
        <w:t xml:space="preserve"> stakeholder</w:t>
      </w:r>
      <w:r w:rsidR="00C92D97">
        <w:t xml:space="preserve"> analysis </w:t>
      </w:r>
      <w:r w:rsidR="009F15B4">
        <w:t xml:space="preserve">has been </w:t>
      </w:r>
      <w:r w:rsidR="004073C3">
        <w:t>conducted using the</w:t>
      </w:r>
      <w:r w:rsidR="00BF0E56">
        <w:t xml:space="preserve"> </w:t>
      </w:r>
      <w:r w:rsidR="00BF0E56" w:rsidRPr="004140B9">
        <w:t>power-influence matrix</w:t>
      </w:r>
      <w:r w:rsidR="00BF0E56">
        <w:t xml:space="preserve"> for the key stakeholders in order to analyse and evaluate the potential impact of the project on the them. The analysis is given below- </w:t>
      </w:r>
    </w:p>
    <w:p w14:paraId="4C9CD966" w14:textId="77777777" w:rsidR="00362DDA" w:rsidRPr="004140B9" w:rsidRDefault="00362DDA" w:rsidP="0032672F"/>
    <w:tbl>
      <w:tblPr>
        <w:tblStyle w:val="TableGrid"/>
        <w:tblW w:w="5000" w:type="pct"/>
        <w:tblLook w:val="04A0" w:firstRow="1" w:lastRow="0" w:firstColumn="1" w:lastColumn="0" w:noHBand="0" w:noVBand="1"/>
      </w:tblPr>
      <w:tblGrid>
        <w:gridCol w:w="1615"/>
        <w:gridCol w:w="3059"/>
        <w:gridCol w:w="2338"/>
        <w:gridCol w:w="2338"/>
      </w:tblGrid>
      <w:tr w:rsidR="00362DDA" w:rsidRPr="004140B9" w14:paraId="731638DC" w14:textId="77777777" w:rsidTr="009F5196">
        <w:tc>
          <w:tcPr>
            <w:tcW w:w="864" w:type="pct"/>
          </w:tcPr>
          <w:p w14:paraId="384CF0A0" w14:textId="77777777" w:rsidR="00362DDA" w:rsidRPr="004140B9" w:rsidRDefault="00362DDA" w:rsidP="00C91016">
            <w:pPr>
              <w:spacing w:line="360" w:lineRule="auto"/>
              <w:jc w:val="center"/>
              <w:rPr>
                <w:b/>
              </w:rPr>
            </w:pPr>
            <w:r w:rsidRPr="004140B9">
              <w:rPr>
                <w:b/>
              </w:rPr>
              <w:t>Stakeholder Name</w:t>
            </w:r>
          </w:p>
        </w:tc>
        <w:tc>
          <w:tcPr>
            <w:tcW w:w="1636" w:type="pct"/>
          </w:tcPr>
          <w:p w14:paraId="7AB80A68" w14:textId="77777777" w:rsidR="00362DDA" w:rsidRPr="004140B9" w:rsidRDefault="00362DDA" w:rsidP="00C91016">
            <w:pPr>
              <w:spacing w:line="360" w:lineRule="auto"/>
              <w:jc w:val="center"/>
              <w:rPr>
                <w:b/>
              </w:rPr>
            </w:pPr>
            <w:r w:rsidRPr="004140B9">
              <w:rPr>
                <w:b/>
              </w:rPr>
              <w:t>Power to influence</w:t>
            </w:r>
          </w:p>
        </w:tc>
        <w:tc>
          <w:tcPr>
            <w:tcW w:w="1250" w:type="pct"/>
          </w:tcPr>
          <w:p w14:paraId="01742149" w14:textId="77777777" w:rsidR="00362DDA" w:rsidRPr="004140B9" w:rsidRDefault="00362DDA" w:rsidP="00C91016">
            <w:pPr>
              <w:spacing w:line="360" w:lineRule="auto"/>
              <w:jc w:val="center"/>
              <w:rPr>
                <w:b/>
              </w:rPr>
            </w:pPr>
            <w:r w:rsidRPr="004140B9">
              <w:rPr>
                <w:b/>
              </w:rPr>
              <w:t>Areas of influence</w:t>
            </w:r>
          </w:p>
        </w:tc>
        <w:tc>
          <w:tcPr>
            <w:tcW w:w="1250" w:type="pct"/>
          </w:tcPr>
          <w:p w14:paraId="5F2D9767" w14:textId="77777777" w:rsidR="00362DDA" w:rsidRPr="004140B9" w:rsidRDefault="00362DDA" w:rsidP="00C91016">
            <w:pPr>
              <w:spacing w:line="360" w:lineRule="auto"/>
              <w:jc w:val="center"/>
              <w:rPr>
                <w:b/>
              </w:rPr>
            </w:pPr>
            <w:r w:rsidRPr="004140B9">
              <w:rPr>
                <w:b/>
              </w:rPr>
              <w:t>Ways to manage</w:t>
            </w:r>
          </w:p>
        </w:tc>
      </w:tr>
      <w:tr w:rsidR="00362DDA" w:rsidRPr="004140B9" w14:paraId="14FBA41F" w14:textId="77777777" w:rsidTr="009F5196">
        <w:tc>
          <w:tcPr>
            <w:tcW w:w="864" w:type="pct"/>
          </w:tcPr>
          <w:p w14:paraId="3690518C" w14:textId="77777777" w:rsidR="00362DDA" w:rsidRPr="004140B9" w:rsidRDefault="00362DDA" w:rsidP="0032672F">
            <w:pPr>
              <w:spacing w:line="360" w:lineRule="auto"/>
            </w:pPr>
            <w:r w:rsidRPr="004140B9">
              <w:t>Sponsors</w:t>
            </w:r>
          </w:p>
        </w:tc>
        <w:tc>
          <w:tcPr>
            <w:tcW w:w="1636" w:type="pct"/>
          </w:tcPr>
          <w:p w14:paraId="59954AFD" w14:textId="77777777" w:rsidR="00362DDA" w:rsidRPr="004140B9" w:rsidRDefault="00C53FB4" w:rsidP="0032672F">
            <w:pPr>
              <w:pStyle w:val="ListParagraph"/>
              <w:numPr>
                <w:ilvl w:val="0"/>
                <w:numId w:val="1"/>
              </w:numPr>
              <w:spacing w:line="360" w:lineRule="auto"/>
              <w:jc w:val="left"/>
            </w:pPr>
            <w:r>
              <w:t xml:space="preserve">The sponsors </w:t>
            </w:r>
            <w:r w:rsidR="00283C7D">
              <w:t xml:space="preserve">the providers of financing for the project. </w:t>
            </w:r>
          </w:p>
          <w:p w14:paraId="4F6AB1AA" w14:textId="77777777" w:rsidR="005842C8" w:rsidRPr="004140B9" w:rsidRDefault="00283C7D" w:rsidP="0032672F">
            <w:pPr>
              <w:pStyle w:val="ListParagraph"/>
              <w:numPr>
                <w:ilvl w:val="0"/>
                <w:numId w:val="1"/>
              </w:numPr>
              <w:spacing w:line="360" w:lineRule="auto"/>
              <w:jc w:val="left"/>
            </w:pPr>
            <w:r>
              <w:t xml:space="preserve">Since they are the reason for existence of the project, the </w:t>
            </w:r>
            <w:r w:rsidR="005842C8" w:rsidRPr="004140B9">
              <w:t>degree of influence</w:t>
            </w:r>
            <w:r>
              <w:t xml:space="preserve"> of them will higher.</w:t>
            </w:r>
          </w:p>
        </w:tc>
        <w:tc>
          <w:tcPr>
            <w:tcW w:w="1250" w:type="pct"/>
          </w:tcPr>
          <w:p w14:paraId="4B2E93DC" w14:textId="77777777" w:rsidR="00362DDA" w:rsidRPr="004140B9" w:rsidRDefault="00C32AB1" w:rsidP="0032672F">
            <w:pPr>
              <w:pStyle w:val="ListParagraph"/>
              <w:numPr>
                <w:ilvl w:val="0"/>
                <w:numId w:val="1"/>
              </w:numPr>
              <w:spacing w:line="360" w:lineRule="auto"/>
              <w:jc w:val="left"/>
            </w:pPr>
            <w:r>
              <w:t xml:space="preserve">As the sponsors have higher degree of influence, the areas of influence will involve the costing of the project along with the timing and scope of it as well. </w:t>
            </w:r>
          </w:p>
        </w:tc>
        <w:tc>
          <w:tcPr>
            <w:tcW w:w="1250" w:type="pct"/>
          </w:tcPr>
          <w:p w14:paraId="54EB353D" w14:textId="77777777" w:rsidR="00704DB9" w:rsidRDefault="00704DB9" w:rsidP="0032672F">
            <w:pPr>
              <w:pStyle w:val="ListParagraph"/>
              <w:numPr>
                <w:ilvl w:val="0"/>
                <w:numId w:val="1"/>
              </w:numPr>
              <w:spacing w:line="360" w:lineRule="auto"/>
              <w:jc w:val="left"/>
            </w:pPr>
            <w:r>
              <w:t>The sponsors should be well informed about the utilisation of their funds</w:t>
            </w:r>
          </w:p>
          <w:p w14:paraId="5E664897" w14:textId="77777777" w:rsidR="00362DDA" w:rsidRPr="004140B9" w:rsidRDefault="00704DB9" w:rsidP="0032672F">
            <w:pPr>
              <w:pStyle w:val="ListParagraph"/>
              <w:numPr>
                <w:ilvl w:val="0"/>
                <w:numId w:val="1"/>
              </w:numPr>
              <w:spacing w:line="360" w:lineRule="auto"/>
              <w:jc w:val="left"/>
            </w:pPr>
            <w:r>
              <w:t xml:space="preserve">Their instructions and advise should be taken and the condition of the </w:t>
            </w:r>
            <w:r w:rsidR="00EB469E">
              <w:t xml:space="preserve">project should be reported regularly. </w:t>
            </w:r>
          </w:p>
        </w:tc>
      </w:tr>
      <w:tr w:rsidR="00E4597C" w:rsidRPr="004140B9" w14:paraId="240CA2A0" w14:textId="77777777" w:rsidTr="009F5196">
        <w:tc>
          <w:tcPr>
            <w:tcW w:w="864" w:type="pct"/>
          </w:tcPr>
          <w:p w14:paraId="14D3F5E2" w14:textId="77777777" w:rsidR="00E4597C" w:rsidRPr="004140B9" w:rsidRDefault="00E4597C" w:rsidP="0032672F">
            <w:pPr>
              <w:spacing w:line="360" w:lineRule="auto"/>
            </w:pPr>
            <w:r w:rsidRPr="004140B9">
              <w:t>Management</w:t>
            </w:r>
          </w:p>
        </w:tc>
        <w:tc>
          <w:tcPr>
            <w:tcW w:w="1636" w:type="pct"/>
          </w:tcPr>
          <w:p w14:paraId="228C908E" w14:textId="77777777" w:rsidR="001E4E14" w:rsidRDefault="001E4E14" w:rsidP="0032672F">
            <w:pPr>
              <w:pStyle w:val="ListParagraph"/>
              <w:numPr>
                <w:ilvl w:val="0"/>
                <w:numId w:val="1"/>
              </w:numPr>
              <w:spacing w:line="360" w:lineRule="auto"/>
              <w:jc w:val="left"/>
            </w:pPr>
            <w:r>
              <w:t xml:space="preserve">The management is regarded as the direct decision makers related to the projects. </w:t>
            </w:r>
          </w:p>
          <w:p w14:paraId="05926CEF" w14:textId="77777777" w:rsidR="00E4597C" w:rsidRPr="004140B9" w:rsidRDefault="001E4E14" w:rsidP="00C91016">
            <w:pPr>
              <w:pStyle w:val="ListParagraph"/>
              <w:numPr>
                <w:ilvl w:val="0"/>
                <w:numId w:val="1"/>
              </w:numPr>
              <w:spacing w:line="360" w:lineRule="auto"/>
              <w:jc w:val="left"/>
            </w:pPr>
            <w:r>
              <w:t xml:space="preserve">They identify the problem and communicate the requirements of the project </w:t>
            </w:r>
            <w:r w:rsidR="00C91016">
              <w:t xml:space="preserve">to the sponsors. Therefore, the power of their influence is very high.  </w:t>
            </w:r>
          </w:p>
        </w:tc>
        <w:tc>
          <w:tcPr>
            <w:tcW w:w="1250" w:type="pct"/>
          </w:tcPr>
          <w:p w14:paraId="5D69BC07" w14:textId="77777777" w:rsidR="00C91016" w:rsidRDefault="00726B5E" w:rsidP="0032672F">
            <w:pPr>
              <w:pStyle w:val="ListParagraph"/>
              <w:numPr>
                <w:ilvl w:val="0"/>
                <w:numId w:val="1"/>
              </w:numPr>
              <w:spacing w:line="360" w:lineRule="auto"/>
              <w:jc w:val="left"/>
            </w:pPr>
            <w:r>
              <w:t>Planning and budgeting for the project.</w:t>
            </w:r>
          </w:p>
          <w:p w14:paraId="3C5F4304" w14:textId="77777777" w:rsidR="00726B5E" w:rsidRDefault="00726B5E" w:rsidP="0032672F">
            <w:pPr>
              <w:pStyle w:val="ListParagraph"/>
              <w:numPr>
                <w:ilvl w:val="0"/>
                <w:numId w:val="1"/>
              </w:numPr>
              <w:spacing w:line="360" w:lineRule="auto"/>
              <w:jc w:val="left"/>
            </w:pPr>
            <w:r>
              <w:t xml:space="preserve">Method of implementation of the </w:t>
            </w:r>
            <w:r w:rsidR="00247274">
              <w:t xml:space="preserve">project. </w:t>
            </w:r>
          </w:p>
          <w:p w14:paraId="2D9ACE91" w14:textId="77777777" w:rsidR="005842C8" w:rsidRPr="004140B9" w:rsidRDefault="006973BD" w:rsidP="006973BD">
            <w:pPr>
              <w:pStyle w:val="ListParagraph"/>
              <w:numPr>
                <w:ilvl w:val="0"/>
                <w:numId w:val="1"/>
              </w:numPr>
              <w:spacing w:line="360" w:lineRule="auto"/>
              <w:jc w:val="left"/>
            </w:pPr>
            <w:r>
              <w:t xml:space="preserve">Monitoring and evaluating the projects and providing feedback to the responsible persons. </w:t>
            </w:r>
          </w:p>
        </w:tc>
        <w:tc>
          <w:tcPr>
            <w:tcW w:w="1250" w:type="pct"/>
          </w:tcPr>
          <w:p w14:paraId="26F3498C" w14:textId="77777777" w:rsidR="006973BD" w:rsidRDefault="006973BD" w:rsidP="0011241F">
            <w:pPr>
              <w:pStyle w:val="ListParagraph"/>
              <w:numPr>
                <w:ilvl w:val="0"/>
                <w:numId w:val="1"/>
              </w:numPr>
              <w:spacing w:line="360" w:lineRule="auto"/>
              <w:jc w:val="left"/>
            </w:pPr>
            <w:r>
              <w:t>Sharing and communicating the</w:t>
            </w:r>
            <w:r w:rsidR="001F36F3">
              <w:t xml:space="preserve"> all the </w:t>
            </w:r>
            <w:r w:rsidR="00216585">
              <w:t>related process of the project</w:t>
            </w:r>
            <w:r w:rsidR="00BF245E">
              <w:t xml:space="preserve"> </w:t>
            </w:r>
            <w:r w:rsidR="001F36F3">
              <w:t xml:space="preserve">with the responsible personnel </w:t>
            </w:r>
            <w:r w:rsidR="00216585">
              <w:t>withing proper timing.</w:t>
            </w:r>
            <w:r w:rsidR="001F36F3">
              <w:t xml:space="preserve"> </w:t>
            </w:r>
            <w:r w:rsidR="00BF245E">
              <w:t xml:space="preserve"> </w:t>
            </w:r>
          </w:p>
          <w:p w14:paraId="5E595487" w14:textId="77777777" w:rsidR="00E4597C" w:rsidRPr="004140B9" w:rsidRDefault="00FB27AF" w:rsidP="0011241F">
            <w:pPr>
              <w:pStyle w:val="ListParagraph"/>
              <w:numPr>
                <w:ilvl w:val="0"/>
                <w:numId w:val="1"/>
              </w:numPr>
              <w:spacing w:line="360" w:lineRule="auto"/>
              <w:jc w:val="left"/>
            </w:pPr>
            <w:r>
              <w:t xml:space="preserve">Communicating any problem faced by the responsible persons with the </w:t>
            </w:r>
            <w:r>
              <w:lastRenderedPageBreak/>
              <w:t xml:space="preserve">respective reporting manager. </w:t>
            </w:r>
          </w:p>
        </w:tc>
      </w:tr>
      <w:tr w:rsidR="00362DDA" w:rsidRPr="004140B9" w14:paraId="4D5C1882" w14:textId="77777777" w:rsidTr="009F5196">
        <w:tc>
          <w:tcPr>
            <w:tcW w:w="864" w:type="pct"/>
          </w:tcPr>
          <w:p w14:paraId="13C796F7" w14:textId="77777777" w:rsidR="00362DDA" w:rsidRPr="004140B9" w:rsidRDefault="00362DDA" w:rsidP="0032672F">
            <w:pPr>
              <w:spacing w:line="360" w:lineRule="auto"/>
            </w:pPr>
            <w:r w:rsidRPr="004140B9">
              <w:lastRenderedPageBreak/>
              <w:t>Employees</w:t>
            </w:r>
          </w:p>
        </w:tc>
        <w:tc>
          <w:tcPr>
            <w:tcW w:w="1636" w:type="pct"/>
          </w:tcPr>
          <w:p w14:paraId="6AF7361A" w14:textId="77777777" w:rsidR="0098161D" w:rsidRDefault="0098161D" w:rsidP="0032672F">
            <w:pPr>
              <w:pStyle w:val="ListParagraph"/>
              <w:numPr>
                <w:ilvl w:val="0"/>
                <w:numId w:val="1"/>
              </w:numPr>
              <w:spacing w:line="360" w:lineRule="auto"/>
              <w:jc w:val="left"/>
            </w:pPr>
            <w:r>
              <w:t>The project is actually designed for the employees in order to increase the efficiencies,</w:t>
            </w:r>
            <w:r w:rsidR="00964B56">
              <w:t xml:space="preserve"> motivation, job engagement of them. </w:t>
            </w:r>
          </w:p>
          <w:p w14:paraId="28E38260" w14:textId="77777777" w:rsidR="00A83B7A" w:rsidRPr="004140B9" w:rsidRDefault="00F61309" w:rsidP="00011F47">
            <w:pPr>
              <w:pStyle w:val="ListParagraph"/>
              <w:numPr>
                <w:ilvl w:val="0"/>
                <w:numId w:val="1"/>
              </w:numPr>
              <w:spacing w:line="360" w:lineRule="auto"/>
              <w:jc w:val="left"/>
            </w:pPr>
            <w:r>
              <w:t>Therefore</w:t>
            </w:r>
            <w:r w:rsidR="00011F47">
              <w:t>,</w:t>
            </w:r>
            <w:r>
              <w:t xml:space="preserve"> the actions and </w:t>
            </w:r>
            <w:r w:rsidR="002205E0">
              <w:t xml:space="preserve">integrity of the employees largely influence the success of the </w:t>
            </w:r>
            <w:r w:rsidR="00011F47">
              <w:t xml:space="preserve">project. </w:t>
            </w:r>
          </w:p>
        </w:tc>
        <w:tc>
          <w:tcPr>
            <w:tcW w:w="1250" w:type="pct"/>
          </w:tcPr>
          <w:p w14:paraId="3B0D6B53" w14:textId="77777777" w:rsidR="00002B7A" w:rsidRDefault="002840FC" w:rsidP="0032672F">
            <w:pPr>
              <w:pStyle w:val="ListParagraph"/>
              <w:numPr>
                <w:ilvl w:val="0"/>
                <w:numId w:val="1"/>
              </w:numPr>
              <w:spacing w:line="360" w:lineRule="auto"/>
              <w:jc w:val="left"/>
            </w:pPr>
            <w:r>
              <w:t xml:space="preserve">The employees of Rolls-Royce Motor Cars Limited can influence the </w:t>
            </w:r>
            <w:r w:rsidR="00002B7A">
              <w:t xml:space="preserve">degree of implementation of the project. </w:t>
            </w:r>
          </w:p>
          <w:p w14:paraId="0CDB2FD0" w14:textId="77777777" w:rsidR="00002B7A" w:rsidRDefault="00002B7A" w:rsidP="00002B7A">
            <w:pPr>
              <w:pStyle w:val="ListParagraph"/>
              <w:numPr>
                <w:ilvl w:val="0"/>
                <w:numId w:val="1"/>
              </w:numPr>
              <w:spacing w:line="360" w:lineRule="auto"/>
              <w:jc w:val="left"/>
            </w:pPr>
            <w:r>
              <w:t xml:space="preserve">The effectiveness of the project is also influenced by the employees. </w:t>
            </w:r>
          </w:p>
          <w:p w14:paraId="4FC5FE2D" w14:textId="77777777" w:rsidR="00A83B7A" w:rsidRPr="004140B9" w:rsidRDefault="00002B7A" w:rsidP="00002B7A">
            <w:pPr>
              <w:pStyle w:val="ListParagraph"/>
              <w:numPr>
                <w:ilvl w:val="0"/>
                <w:numId w:val="1"/>
              </w:numPr>
              <w:spacing w:line="360" w:lineRule="auto"/>
              <w:jc w:val="left"/>
            </w:pPr>
            <w:r>
              <w:t xml:space="preserve">Prompt attendance and participate in all the related activities. </w:t>
            </w:r>
          </w:p>
        </w:tc>
        <w:tc>
          <w:tcPr>
            <w:tcW w:w="1250" w:type="pct"/>
          </w:tcPr>
          <w:p w14:paraId="79B4E65A" w14:textId="77777777" w:rsidR="002A799E" w:rsidRDefault="002A799E" w:rsidP="0032672F">
            <w:pPr>
              <w:pStyle w:val="ListParagraph"/>
              <w:numPr>
                <w:ilvl w:val="0"/>
                <w:numId w:val="1"/>
              </w:numPr>
              <w:spacing w:line="360" w:lineRule="auto"/>
              <w:jc w:val="left"/>
            </w:pPr>
            <w:r>
              <w:t xml:space="preserve">Directing and sharing the project management planning with the employees. </w:t>
            </w:r>
          </w:p>
          <w:p w14:paraId="2BF5FB04" w14:textId="77777777" w:rsidR="002A799E" w:rsidRDefault="002A799E" w:rsidP="0032672F">
            <w:pPr>
              <w:pStyle w:val="ListParagraph"/>
              <w:numPr>
                <w:ilvl w:val="0"/>
                <w:numId w:val="1"/>
              </w:numPr>
              <w:spacing w:line="360" w:lineRule="auto"/>
              <w:jc w:val="left"/>
            </w:pPr>
            <w:r>
              <w:t xml:space="preserve">Assigning the roles and responsibilities of the employees. </w:t>
            </w:r>
          </w:p>
          <w:p w14:paraId="16AB86B9" w14:textId="77777777" w:rsidR="00A83B7A" w:rsidRPr="004140B9" w:rsidRDefault="002A799E" w:rsidP="002A799E">
            <w:pPr>
              <w:pStyle w:val="ListParagraph"/>
              <w:numPr>
                <w:ilvl w:val="0"/>
                <w:numId w:val="1"/>
              </w:numPr>
              <w:spacing w:line="360" w:lineRule="auto"/>
              <w:jc w:val="left"/>
            </w:pPr>
            <w:r>
              <w:t xml:space="preserve">Sharing the objectives of the project management and encouraging them to make it effective and efficient. </w:t>
            </w:r>
          </w:p>
        </w:tc>
      </w:tr>
      <w:tr w:rsidR="00362DDA" w:rsidRPr="004140B9" w14:paraId="00CC2C6D" w14:textId="77777777" w:rsidTr="009F5196">
        <w:tc>
          <w:tcPr>
            <w:tcW w:w="864" w:type="pct"/>
          </w:tcPr>
          <w:p w14:paraId="612520FF" w14:textId="77777777" w:rsidR="00362DDA" w:rsidRPr="004140B9" w:rsidRDefault="002A799E" w:rsidP="0032672F">
            <w:pPr>
              <w:spacing w:line="360" w:lineRule="auto"/>
            </w:pPr>
            <w:r>
              <w:t>Shareholders</w:t>
            </w:r>
            <w:r w:rsidR="00E4597C" w:rsidRPr="004140B9">
              <w:t xml:space="preserve"> of the company</w:t>
            </w:r>
          </w:p>
        </w:tc>
        <w:tc>
          <w:tcPr>
            <w:tcW w:w="1636" w:type="pct"/>
          </w:tcPr>
          <w:p w14:paraId="686FB472" w14:textId="77777777" w:rsidR="002A799E" w:rsidRDefault="002A799E" w:rsidP="0032672F">
            <w:pPr>
              <w:pStyle w:val="ListParagraph"/>
              <w:numPr>
                <w:ilvl w:val="0"/>
                <w:numId w:val="1"/>
              </w:numPr>
              <w:spacing w:line="360" w:lineRule="auto"/>
              <w:jc w:val="left"/>
            </w:pPr>
            <w:r>
              <w:t xml:space="preserve">Shareholders are the owners of the company who are basically the sponsors of the project in this particular case.  </w:t>
            </w:r>
          </w:p>
          <w:p w14:paraId="206A6324" w14:textId="77777777" w:rsidR="00A83B7A" w:rsidRPr="004140B9" w:rsidRDefault="00F118DB" w:rsidP="00F118DB">
            <w:pPr>
              <w:pStyle w:val="ListParagraph"/>
              <w:numPr>
                <w:ilvl w:val="0"/>
                <w:numId w:val="1"/>
              </w:numPr>
              <w:spacing w:line="360" w:lineRule="auto"/>
              <w:jc w:val="left"/>
            </w:pPr>
            <w:r>
              <w:t xml:space="preserve">Since they are the owner of the company, the risks and rewards affect them the most, so the degree of </w:t>
            </w:r>
            <w:r>
              <w:lastRenderedPageBreak/>
              <w:t xml:space="preserve">their influence is very high. </w:t>
            </w:r>
          </w:p>
        </w:tc>
        <w:tc>
          <w:tcPr>
            <w:tcW w:w="1250" w:type="pct"/>
          </w:tcPr>
          <w:p w14:paraId="2C6A1ADF" w14:textId="77777777" w:rsidR="00A36156" w:rsidRDefault="00A36156" w:rsidP="0032672F">
            <w:pPr>
              <w:pStyle w:val="ListParagraph"/>
              <w:numPr>
                <w:ilvl w:val="0"/>
                <w:numId w:val="1"/>
              </w:numPr>
              <w:spacing w:line="360" w:lineRule="auto"/>
              <w:jc w:val="left"/>
            </w:pPr>
            <w:r>
              <w:lastRenderedPageBreak/>
              <w:t xml:space="preserve">The area of influencing of the shareholders is huge as they can affect any material decision made in the company. </w:t>
            </w:r>
          </w:p>
          <w:p w14:paraId="7D9598BA" w14:textId="77777777" w:rsidR="00A83B7A" w:rsidRPr="004140B9" w:rsidRDefault="00E574E3" w:rsidP="00E574E3">
            <w:pPr>
              <w:pStyle w:val="ListParagraph"/>
              <w:numPr>
                <w:ilvl w:val="0"/>
                <w:numId w:val="1"/>
              </w:numPr>
              <w:spacing w:line="360" w:lineRule="auto"/>
              <w:jc w:val="left"/>
            </w:pPr>
            <w:r>
              <w:t xml:space="preserve">The scope of influencing </w:t>
            </w:r>
            <w:r>
              <w:lastRenderedPageBreak/>
              <w:t xml:space="preserve">ranges from approval of the project itself to the evaluation of the outcome of the project. </w:t>
            </w:r>
          </w:p>
        </w:tc>
        <w:tc>
          <w:tcPr>
            <w:tcW w:w="1250" w:type="pct"/>
          </w:tcPr>
          <w:p w14:paraId="6F110EDB" w14:textId="77777777" w:rsidR="00A83B7A" w:rsidRPr="004140B9" w:rsidRDefault="00E574E3" w:rsidP="0032672F">
            <w:pPr>
              <w:pStyle w:val="ListParagraph"/>
              <w:numPr>
                <w:ilvl w:val="0"/>
                <w:numId w:val="1"/>
              </w:numPr>
              <w:spacing w:line="360" w:lineRule="auto"/>
              <w:jc w:val="left"/>
            </w:pPr>
            <w:r>
              <w:lastRenderedPageBreak/>
              <w:t xml:space="preserve">The necessity of the project to be undertaken should be communicated with them along with its respective </w:t>
            </w:r>
            <w:r w:rsidR="00005296">
              <w:t xml:space="preserve">risks and rewards. </w:t>
            </w:r>
          </w:p>
          <w:p w14:paraId="7C73C7FD" w14:textId="77777777" w:rsidR="00A83B7A" w:rsidRPr="004140B9" w:rsidRDefault="004C2AA3" w:rsidP="0032672F">
            <w:pPr>
              <w:pStyle w:val="ListParagraph"/>
              <w:numPr>
                <w:ilvl w:val="0"/>
                <w:numId w:val="1"/>
              </w:numPr>
              <w:spacing w:line="360" w:lineRule="auto"/>
              <w:jc w:val="left"/>
            </w:pPr>
            <w:r>
              <w:t xml:space="preserve">The value addition and </w:t>
            </w:r>
            <w:r>
              <w:lastRenderedPageBreak/>
              <w:t xml:space="preserve">benefits should be informed. </w:t>
            </w:r>
          </w:p>
        </w:tc>
      </w:tr>
      <w:tr w:rsidR="00362DDA" w:rsidRPr="004140B9" w14:paraId="6CE3E16E" w14:textId="77777777" w:rsidTr="009F5196">
        <w:tc>
          <w:tcPr>
            <w:tcW w:w="864" w:type="pct"/>
          </w:tcPr>
          <w:p w14:paraId="33D0FA49" w14:textId="77777777" w:rsidR="00362DDA" w:rsidRPr="004140B9" w:rsidRDefault="00E4597C" w:rsidP="0032672F">
            <w:pPr>
              <w:spacing w:line="360" w:lineRule="auto"/>
            </w:pPr>
            <w:r w:rsidRPr="004140B9">
              <w:lastRenderedPageBreak/>
              <w:t>Customers</w:t>
            </w:r>
          </w:p>
        </w:tc>
        <w:tc>
          <w:tcPr>
            <w:tcW w:w="1636" w:type="pct"/>
          </w:tcPr>
          <w:p w14:paraId="731E8E32" w14:textId="77777777" w:rsidR="007651CD" w:rsidRDefault="007651CD" w:rsidP="0032672F">
            <w:pPr>
              <w:pStyle w:val="ListParagraph"/>
              <w:numPr>
                <w:ilvl w:val="0"/>
                <w:numId w:val="1"/>
              </w:numPr>
              <w:spacing w:line="360" w:lineRule="auto"/>
              <w:jc w:val="left"/>
            </w:pPr>
            <w:r>
              <w:t xml:space="preserve">The objective of the project is to </w:t>
            </w:r>
            <w:r w:rsidR="00E070DD">
              <w:t xml:space="preserve">create value for the customers and it is planned based on the demand of the customers. </w:t>
            </w:r>
          </w:p>
          <w:p w14:paraId="76420B09" w14:textId="77777777" w:rsidR="00362DDA" w:rsidRPr="004140B9" w:rsidRDefault="005D4CA4" w:rsidP="00DB48C6">
            <w:pPr>
              <w:pStyle w:val="ListParagraph"/>
              <w:numPr>
                <w:ilvl w:val="0"/>
                <w:numId w:val="1"/>
              </w:numPr>
              <w:spacing w:line="360" w:lineRule="auto"/>
              <w:jc w:val="left"/>
            </w:pPr>
            <w:r>
              <w:t xml:space="preserve">The </w:t>
            </w:r>
            <w:r w:rsidR="00DB48C6">
              <w:t xml:space="preserve">customers do not have direct influence over the project but their demand and expectation shape the structure of the project, thus they have indirect influence. </w:t>
            </w:r>
          </w:p>
        </w:tc>
        <w:tc>
          <w:tcPr>
            <w:tcW w:w="1250" w:type="pct"/>
          </w:tcPr>
          <w:p w14:paraId="5EAE4C08" w14:textId="77777777" w:rsidR="00362DDA" w:rsidRPr="004140B9" w:rsidRDefault="000F3780" w:rsidP="0032672F">
            <w:pPr>
              <w:pStyle w:val="ListParagraph"/>
              <w:numPr>
                <w:ilvl w:val="0"/>
                <w:numId w:val="1"/>
              </w:numPr>
              <w:spacing w:line="360" w:lineRule="auto"/>
              <w:jc w:val="left"/>
            </w:pPr>
            <w:r>
              <w:t xml:space="preserve">Making comments and reviewing the offerings of the company. </w:t>
            </w:r>
          </w:p>
          <w:p w14:paraId="5FA7C12C" w14:textId="77777777" w:rsidR="00CC1594" w:rsidRPr="004140B9" w:rsidRDefault="000F3780" w:rsidP="0032672F">
            <w:pPr>
              <w:pStyle w:val="ListParagraph"/>
              <w:numPr>
                <w:ilvl w:val="0"/>
                <w:numId w:val="1"/>
              </w:numPr>
              <w:spacing w:line="360" w:lineRule="auto"/>
              <w:jc w:val="left"/>
            </w:pPr>
            <w:r>
              <w:t xml:space="preserve">They can be influenced by the outcome of the project. </w:t>
            </w:r>
          </w:p>
        </w:tc>
        <w:tc>
          <w:tcPr>
            <w:tcW w:w="1250" w:type="pct"/>
          </w:tcPr>
          <w:p w14:paraId="41AA8EE6" w14:textId="77777777" w:rsidR="00362DDA" w:rsidRDefault="000F3780" w:rsidP="0032672F">
            <w:pPr>
              <w:pStyle w:val="ListParagraph"/>
              <w:numPr>
                <w:ilvl w:val="0"/>
                <w:numId w:val="1"/>
              </w:numPr>
              <w:spacing w:line="360" w:lineRule="auto"/>
              <w:jc w:val="left"/>
            </w:pPr>
            <w:r>
              <w:t xml:space="preserve">Before initiating the project, the expectation and needs of them should be considered. </w:t>
            </w:r>
          </w:p>
          <w:p w14:paraId="4738E632" w14:textId="77777777" w:rsidR="000F3780" w:rsidRPr="004140B9" w:rsidRDefault="00E53658" w:rsidP="0032672F">
            <w:pPr>
              <w:pStyle w:val="ListParagraph"/>
              <w:numPr>
                <w:ilvl w:val="0"/>
                <w:numId w:val="1"/>
              </w:numPr>
              <w:spacing w:line="360" w:lineRule="auto"/>
              <w:jc w:val="left"/>
            </w:pPr>
            <w:r>
              <w:t xml:space="preserve">The outcome of the project should be communicated with the potential customers and the reaction should be considered. </w:t>
            </w:r>
          </w:p>
        </w:tc>
      </w:tr>
      <w:tr w:rsidR="00E4597C" w:rsidRPr="004140B9" w14:paraId="44C15BD1" w14:textId="77777777" w:rsidTr="009F5196">
        <w:tc>
          <w:tcPr>
            <w:tcW w:w="864" w:type="pct"/>
          </w:tcPr>
          <w:p w14:paraId="7D4C2DEC" w14:textId="77777777" w:rsidR="00E4597C" w:rsidRPr="004140B9" w:rsidRDefault="00E4597C" w:rsidP="0032672F">
            <w:pPr>
              <w:spacing w:line="360" w:lineRule="auto"/>
            </w:pPr>
            <w:r w:rsidRPr="004140B9">
              <w:t>Project team</w:t>
            </w:r>
          </w:p>
        </w:tc>
        <w:tc>
          <w:tcPr>
            <w:tcW w:w="1636" w:type="pct"/>
          </w:tcPr>
          <w:p w14:paraId="6E8AA567" w14:textId="77777777" w:rsidR="0025426F" w:rsidRDefault="00B20498" w:rsidP="0032672F">
            <w:pPr>
              <w:pStyle w:val="ListParagraph"/>
              <w:numPr>
                <w:ilvl w:val="0"/>
                <w:numId w:val="1"/>
              </w:numPr>
              <w:spacing w:line="360" w:lineRule="auto"/>
              <w:jc w:val="left"/>
            </w:pPr>
            <w:r>
              <w:t xml:space="preserve">The project team is the </w:t>
            </w:r>
            <w:r w:rsidR="00867F8D">
              <w:t xml:space="preserve">responsible group who will undertake and implement the project directly. </w:t>
            </w:r>
          </w:p>
          <w:p w14:paraId="57F84532" w14:textId="77777777" w:rsidR="00E4597C" w:rsidRPr="004140B9" w:rsidRDefault="00867F8D" w:rsidP="006A55FE">
            <w:pPr>
              <w:pStyle w:val="ListParagraph"/>
              <w:numPr>
                <w:ilvl w:val="0"/>
                <w:numId w:val="1"/>
              </w:numPr>
              <w:spacing w:line="360" w:lineRule="auto"/>
              <w:jc w:val="left"/>
            </w:pPr>
            <w:r>
              <w:t xml:space="preserve">Therefore, </w:t>
            </w:r>
            <w:r w:rsidR="006A55FE">
              <w:t xml:space="preserve">in case of effectiveness of the project implementation, they have huge influence over the project. </w:t>
            </w:r>
          </w:p>
        </w:tc>
        <w:tc>
          <w:tcPr>
            <w:tcW w:w="1250" w:type="pct"/>
          </w:tcPr>
          <w:p w14:paraId="6A8374D7" w14:textId="77777777" w:rsidR="006A55FE" w:rsidRDefault="0000016A" w:rsidP="0032672F">
            <w:pPr>
              <w:pStyle w:val="ListParagraph"/>
              <w:numPr>
                <w:ilvl w:val="0"/>
                <w:numId w:val="1"/>
              </w:numPr>
              <w:spacing w:line="360" w:lineRule="auto"/>
              <w:jc w:val="left"/>
            </w:pPr>
            <w:r>
              <w:t xml:space="preserve">The area of </w:t>
            </w:r>
            <w:r w:rsidR="00A90C11">
              <w:t xml:space="preserve">influence the project manager is very large, from the initiation of the project to the end. </w:t>
            </w:r>
          </w:p>
          <w:p w14:paraId="5026489A" w14:textId="77777777" w:rsidR="00CC1594" w:rsidRPr="004140B9" w:rsidRDefault="00CD2582" w:rsidP="00D31577">
            <w:pPr>
              <w:pStyle w:val="ListParagraph"/>
              <w:numPr>
                <w:ilvl w:val="0"/>
                <w:numId w:val="1"/>
              </w:numPr>
              <w:spacing w:line="360" w:lineRule="auto"/>
              <w:jc w:val="left"/>
            </w:pPr>
            <w:r>
              <w:t xml:space="preserve">Particularly, the area of influence </w:t>
            </w:r>
            <w:proofErr w:type="gramStart"/>
            <w:r>
              <w:t>are</w:t>
            </w:r>
            <w:proofErr w:type="gramEnd"/>
            <w:r>
              <w:t xml:space="preserve"> way of implementation of the project, </w:t>
            </w:r>
            <w:r w:rsidR="006D2A2D">
              <w:lastRenderedPageBreak/>
              <w:t xml:space="preserve">managing the project on day to day basis, </w:t>
            </w:r>
            <w:r w:rsidR="00D31577">
              <w:t xml:space="preserve">managing the risks, communicating with the responsible persons etc. </w:t>
            </w:r>
            <w:r>
              <w:t xml:space="preserve"> </w:t>
            </w:r>
            <w:r w:rsidR="00CC1594" w:rsidRPr="004140B9">
              <w:t xml:space="preserve"> </w:t>
            </w:r>
          </w:p>
        </w:tc>
        <w:tc>
          <w:tcPr>
            <w:tcW w:w="1250" w:type="pct"/>
          </w:tcPr>
          <w:p w14:paraId="67BC1662" w14:textId="77777777" w:rsidR="00D31577" w:rsidRDefault="00D31577" w:rsidP="0011241F">
            <w:pPr>
              <w:pStyle w:val="ListParagraph"/>
              <w:numPr>
                <w:ilvl w:val="0"/>
                <w:numId w:val="1"/>
              </w:numPr>
              <w:spacing w:line="360" w:lineRule="auto"/>
              <w:jc w:val="left"/>
            </w:pPr>
            <w:r>
              <w:lastRenderedPageBreak/>
              <w:t xml:space="preserve">The objective and detailed planning should be communicated with the project team to avoid any expectation gap. </w:t>
            </w:r>
          </w:p>
          <w:p w14:paraId="35B390A8" w14:textId="77777777" w:rsidR="00E4597C" w:rsidRPr="004140B9" w:rsidRDefault="00D31577" w:rsidP="00D31577">
            <w:pPr>
              <w:pStyle w:val="ListParagraph"/>
              <w:numPr>
                <w:ilvl w:val="0"/>
                <w:numId w:val="1"/>
              </w:numPr>
              <w:spacing w:line="360" w:lineRule="auto"/>
              <w:jc w:val="left"/>
            </w:pPr>
            <w:r>
              <w:t xml:space="preserve">Coordination among the member so the team should be ensured. </w:t>
            </w:r>
          </w:p>
        </w:tc>
      </w:tr>
    </w:tbl>
    <w:p w14:paraId="48EC3226" w14:textId="77777777" w:rsidR="00362DDA" w:rsidRPr="004140B9" w:rsidRDefault="007F21C3" w:rsidP="007F21C3">
      <w:pPr>
        <w:jc w:val="center"/>
      </w:pPr>
      <w:r w:rsidRPr="004140B9">
        <w:t xml:space="preserve">Table: Stakeholder Analysis </w:t>
      </w:r>
    </w:p>
    <w:p w14:paraId="284CB1C0" w14:textId="77777777" w:rsidR="007F21C3" w:rsidRPr="004140B9" w:rsidRDefault="007F21C3" w:rsidP="007F21C3">
      <w:pPr>
        <w:jc w:val="center"/>
        <w:rPr>
          <w:rFonts w:cs="Times New Roman"/>
          <w:color w:val="222222"/>
          <w:szCs w:val="24"/>
          <w:shd w:val="clear" w:color="auto" w:fill="FFFFFF"/>
        </w:rPr>
      </w:pPr>
      <w:r w:rsidRPr="004140B9">
        <w:t xml:space="preserve">Source: </w:t>
      </w:r>
      <w:r w:rsidR="006A55FE">
        <w:t>Self-developed</w:t>
      </w:r>
    </w:p>
    <w:p w14:paraId="214BD357" w14:textId="77777777" w:rsidR="00ED0FF0" w:rsidRPr="004140B9" w:rsidRDefault="00ED0FF0" w:rsidP="007F21C3">
      <w:pPr>
        <w:jc w:val="center"/>
      </w:pPr>
    </w:p>
    <w:p w14:paraId="74F77A1B" w14:textId="77777777" w:rsidR="00632740" w:rsidRPr="004140B9" w:rsidRDefault="00632740" w:rsidP="0032672F">
      <w:pPr>
        <w:pStyle w:val="Heading1"/>
      </w:pPr>
      <w:bookmarkStart w:id="3" w:name="_Toc28956468"/>
      <w:r w:rsidRPr="004140B9">
        <w:t>Tools and techniques of project management</w:t>
      </w:r>
      <w:bookmarkEnd w:id="3"/>
    </w:p>
    <w:p w14:paraId="55146547" w14:textId="77777777" w:rsidR="00A92E05" w:rsidRDefault="00603724" w:rsidP="0032672F">
      <w:r>
        <w:t>For managing the project successfully, v</w:t>
      </w:r>
      <w:r w:rsidR="00B64991">
        <w:t>arious tools and techniques</w:t>
      </w:r>
      <w:r>
        <w:t xml:space="preserve"> are used based on the nature</w:t>
      </w:r>
      <w:r w:rsidR="005B73B2">
        <w:t xml:space="preserve">, scope, budget and timing of the </w:t>
      </w:r>
      <w:r w:rsidR="007F7D69">
        <w:t xml:space="preserve">project. </w:t>
      </w:r>
      <w:r w:rsidR="00AF2661">
        <w:t xml:space="preserve">Among different tools and techniques </w:t>
      </w:r>
      <w:r w:rsidR="003577C1" w:rsidRPr="004140B9">
        <w:t xml:space="preserve">Agile, Prince2 and </w:t>
      </w:r>
      <w:r w:rsidR="002B3028">
        <w:t>W</w:t>
      </w:r>
      <w:r w:rsidR="003577C1" w:rsidRPr="004140B9">
        <w:t>aterfall are</w:t>
      </w:r>
      <w:r w:rsidR="002B3028">
        <w:t xml:space="preserve"> regarded as</w:t>
      </w:r>
      <w:r w:rsidR="003577C1" w:rsidRPr="004140B9">
        <w:t xml:space="preserve"> the most</w:t>
      </w:r>
      <w:r w:rsidR="00190658">
        <w:t>ly used</w:t>
      </w:r>
      <w:r w:rsidR="003577C1" w:rsidRPr="004140B9">
        <w:t xml:space="preserve"> tools and techniques of </w:t>
      </w:r>
      <w:r w:rsidR="00A3548E">
        <w:t xml:space="preserve">the </w:t>
      </w:r>
      <w:r w:rsidR="003577C1" w:rsidRPr="004140B9">
        <w:t>project management</w:t>
      </w:r>
      <w:r w:rsidR="00BD6FD9">
        <w:t>. These three are explained below from the perspective of the project</w:t>
      </w:r>
      <w:r w:rsidR="00ED787B">
        <w:t xml:space="preserve"> </w:t>
      </w:r>
      <w:r w:rsidR="00A94A89">
        <w:t xml:space="preserve">of </w:t>
      </w:r>
      <w:r w:rsidR="00827830">
        <w:t>Rolls-Royce Motor Cars Limited</w:t>
      </w:r>
      <w:r w:rsidR="003577C1" w:rsidRPr="004140B9">
        <w:t>.</w:t>
      </w:r>
    </w:p>
    <w:p w14:paraId="0A7E3E38" w14:textId="77777777" w:rsidR="00B34955" w:rsidRDefault="00CC293A" w:rsidP="00E84AD9">
      <w:r>
        <w:t xml:space="preserve">Agile is one of the </w:t>
      </w:r>
      <w:r w:rsidR="00A55C59">
        <w:t xml:space="preserve">most popular </w:t>
      </w:r>
      <w:r w:rsidR="00E84AD9">
        <w:t xml:space="preserve">project management tools through which the entire project </w:t>
      </w:r>
      <w:r w:rsidR="00552FEA" w:rsidRPr="004140B9">
        <w:t xml:space="preserve">is </w:t>
      </w:r>
      <w:r w:rsidR="00E84AD9" w:rsidRPr="004140B9">
        <w:t>disintegrated</w:t>
      </w:r>
      <w:r w:rsidR="00552FEA" w:rsidRPr="004140B9">
        <w:t xml:space="preserve"> into </w:t>
      </w:r>
      <w:r w:rsidR="00E84AD9">
        <w:t>various</w:t>
      </w:r>
      <w:r w:rsidR="00552FEA" w:rsidRPr="004140B9">
        <w:t xml:space="preserve"> iterative phases</w:t>
      </w:r>
      <w:r w:rsidR="00ED0FF0" w:rsidRPr="004140B9">
        <w:t xml:space="preserve"> </w:t>
      </w:r>
      <w:r w:rsidR="00963FAB">
        <w:t>(</w:t>
      </w:r>
      <w:proofErr w:type="spellStart"/>
      <w:r w:rsidR="00963FAB">
        <w:t>Martion</w:t>
      </w:r>
      <w:proofErr w:type="spellEnd"/>
      <w:r w:rsidR="00963FAB">
        <w:t>, 2014)</w:t>
      </w:r>
      <w:r w:rsidR="00552FEA" w:rsidRPr="004140B9">
        <w:t>.</w:t>
      </w:r>
      <w:r w:rsidR="00E84AD9">
        <w:t xml:space="preserve"> Different phases are identified along with the respective stakeholders </w:t>
      </w:r>
      <w:r w:rsidR="000E750F">
        <w:t xml:space="preserve">who have interest in those phases. Therefore, whenever each phase is finished, it is evaluated and analysed with respect to those stakeholders and after that the next phase of the project is initiated and executed accordingly. More time is required for </w:t>
      </w:r>
      <w:r w:rsidR="00B34955">
        <w:t xml:space="preserve">this technique because of considering the feedback of the stakeholders but it is also helpful for the project as well because the outcome of the project is more effective. </w:t>
      </w:r>
    </w:p>
    <w:p w14:paraId="2825B3A0" w14:textId="77777777" w:rsidR="00402CF3" w:rsidRPr="004140B9" w:rsidRDefault="00B34955" w:rsidP="00E84AD9">
      <w:r>
        <w:t xml:space="preserve">Waterfall is considered as another popular project management tools and technique for the project management in which the workflow or different tasks </w:t>
      </w:r>
      <w:r w:rsidR="00B706CD">
        <w:t xml:space="preserve">are performed as like the flow of water from the </w:t>
      </w:r>
      <w:r w:rsidR="00603FF4">
        <w:t>upstream</w:t>
      </w:r>
      <w:r w:rsidR="00B706CD">
        <w:t xml:space="preserve"> to the </w:t>
      </w:r>
      <w:r w:rsidR="00603FF4">
        <w:t>downstream</w:t>
      </w:r>
      <w:r w:rsidR="00C10A11">
        <w:t xml:space="preserve"> </w:t>
      </w:r>
      <w:r w:rsidR="00963FAB">
        <w:t>(Hill and McGowan, 2009)</w:t>
      </w:r>
      <w:r w:rsidR="00B706CD">
        <w:t>.</w:t>
      </w:r>
      <w:r w:rsidR="00603FF4">
        <w:t xml:space="preserve"> In this connection, the entire project is </w:t>
      </w:r>
      <w:r w:rsidR="00A043DC">
        <w:t xml:space="preserve">divided into different </w:t>
      </w:r>
      <w:r w:rsidR="005D74E4">
        <w:t>smaller tasks. Like the title said, different segments may start and continue simultaneously and then goes to the next segments of the tasks.</w:t>
      </w:r>
      <w:r w:rsidR="00265804">
        <w:t xml:space="preserve"> </w:t>
      </w:r>
      <w:r w:rsidR="00C10A11">
        <w:t>Thus,</w:t>
      </w:r>
      <w:r w:rsidR="00265804">
        <w:t xml:space="preserve"> this process is less time consuming that works best in the manufacturing industry. But the limitation of this process is that, it becomes very difficult to </w:t>
      </w:r>
      <w:r w:rsidR="00F21DF4">
        <w:t xml:space="preserve">handle the large project in which there are a number of smaller tasks. </w:t>
      </w:r>
      <w:r w:rsidR="00F21DF4">
        <w:lastRenderedPageBreak/>
        <w:t xml:space="preserve">However, for the smaller project, </w:t>
      </w:r>
      <w:r w:rsidR="00E424F0">
        <w:t xml:space="preserve">this technique works well in which </w:t>
      </w:r>
      <w:r w:rsidR="00283E80">
        <w:t xml:space="preserve">some tasks can be initiated simultaneously rather than sequentially. </w:t>
      </w:r>
      <w:r w:rsidR="00B706CD">
        <w:t xml:space="preserve"> </w:t>
      </w:r>
      <w:r>
        <w:t xml:space="preserve"> </w:t>
      </w:r>
      <w:r w:rsidR="000E750F">
        <w:t xml:space="preserve">  </w:t>
      </w:r>
    </w:p>
    <w:p w14:paraId="4968CD54" w14:textId="77777777" w:rsidR="001F79B4" w:rsidRDefault="007169BA" w:rsidP="0032672F">
      <w:r>
        <w:t xml:space="preserve">PRINCE2 is another popular project management tools and technique which is used widely. </w:t>
      </w:r>
      <w:r w:rsidR="00C10A11">
        <w:t xml:space="preserve">PRINCE basically assumes that the project will be initiated, implemented, managed, reviewed, evaluated and finished in the controlled environment </w:t>
      </w:r>
      <w:r w:rsidR="00963FAB">
        <w:t>(Hair et al., 2017)</w:t>
      </w:r>
      <w:r w:rsidR="00C10A11">
        <w:t xml:space="preserve">. In this process, like the others project management tools and techniques, the entire project is </w:t>
      </w:r>
      <w:r w:rsidR="00BC5FEC">
        <w:t>decomposed</w:t>
      </w:r>
      <w:r w:rsidR="00C10A11">
        <w:t xml:space="preserve"> into different smaller</w:t>
      </w:r>
      <w:r w:rsidR="00BC5FEC">
        <w:t xml:space="preserve"> tasks or projects which are controllable in different phase of the project life time through different project activities. This is regarded as the universal tools and technique which can be used in any project irrespective of the size, budget, time and resources</w:t>
      </w:r>
      <w:r w:rsidR="0036354E">
        <w:t xml:space="preserve"> </w:t>
      </w:r>
      <w:r w:rsidR="00963FAB">
        <w:t>(Hill and McGowan, 2009)</w:t>
      </w:r>
      <w:r w:rsidR="00BC5FEC">
        <w:t>. PRINCE focuses on the quality and risk management considering the scope of work, timing and budgeting that ultimately define the value addition through th</w:t>
      </w:r>
      <w:r w:rsidR="00A0558F">
        <w:t xml:space="preserve">e project. </w:t>
      </w:r>
    </w:p>
    <w:p w14:paraId="5499DEF0" w14:textId="77777777" w:rsidR="001F79B4" w:rsidRDefault="001F79B4" w:rsidP="001F79B4">
      <w:pPr>
        <w:jc w:val="center"/>
      </w:pPr>
      <w:r>
        <w:rPr>
          <w:noProof/>
        </w:rPr>
        <w:drawing>
          <wp:inline distT="0" distB="0" distL="0" distR="0" wp14:anchorId="4AE4EBD8" wp14:editId="4B38A060">
            <wp:extent cx="4756244" cy="2673404"/>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extLst>
                        <a:ext uri="{BEBA8EAE-BF5A-486C-A8C5-ECC9F3942E4B}">
                          <a14:imgProps xmlns:a14="http://schemas.microsoft.com/office/drawing/2010/main">
                            <a14:imgLayer r:embed="rId7">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4776947" cy="2685041"/>
                    </a:xfrm>
                    <a:prstGeom prst="rect">
                      <a:avLst/>
                    </a:prstGeom>
                    <a:noFill/>
                    <a:ln>
                      <a:noFill/>
                    </a:ln>
                  </pic:spPr>
                </pic:pic>
              </a:graphicData>
            </a:graphic>
          </wp:inline>
        </w:drawing>
      </w:r>
    </w:p>
    <w:p w14:paraId="2E0A8BB5" w14:textId="77777777" w:rsidR="001F79B4" w:rsidRDefault="001F79B4" w:rsidP="001F79B4">
      <w:pPr>
        <w:jc w:val="center"/>
      </w:pPr>
      <w:r>
        <w:t>Figure:</w:t>
      </w:r>
      <w:r w:rsidRPr="00336670">
        <w:t xml:space="preserve"> PRINCE2 Processes</w:t>
      </w:r>
      <w:r>
        <w:t xml:space="preserve"> for improvement process </w:t>
      </w:r>
    </w:p>
    <w:p w14:paraId="659E7585" w14:textId="77777777" w:rsidR="001F79B4" w:rsidRPr="00D77225" w:rsidRDefault="001F79B4" w:rsidP="001F79B4">
      <w:pPr>
        <w:jc w:val="center"/>
        <w:rPr>
          <w:rFonts w:cs="Times New Roman"/>
          <w:szCs w:val="24"/>
        </w:rPr>
      </w:pPr>
      <w:r w:rsidRPr="00D77225">
        <w:rPr>
          <w:rFonts w:cs="Times New Roman"/>
          <w:szCs w:val="24"/>
        </w:rPr>
        <w:t xml:space="preserve">Source: </w:t>
      </w:r>
      <w:r w:rsidRPr="00D77225">
        <w:rPr>
          <w:rFonts w:cs="Times New Roman"/>
          <w:color w:val="000000"/>
          <w:szCs w:val="24"/>
          <w:shd w:val="clear" w:color="auto" w:fill="FFFFFF"/>
        </w:rPr>
        <w:t>(Prince2.com, 20</w:t>
      </w:r>
      <w:r>
        <w:rPr>
          <w:rFonts w:cs="Times New Roman"/>
          <w:color w:val="000000"/>
          <w:szCs w:val="24"/>
          <w:shd w:val="clear" w:color="auto" w:fill="FFFFFF"/>
        </w:rPr>
        <w:t>19</w:t>
      </w:r>
      <w:r w:rsidRPr="00D77225">
        <w:rPr>
          <w:rFonts w:cs="Times New Roman"/>
          <w:color w:val="000000"/>
          <w:szCs w:val="24"/>
          <w:shd w:val="clear" w:color="auto" w:fill="FFFFFF"/>
        </w:rPr>
        <w:t>)</w:t>
      </w:r>
    </w:p>
    <w:p w14:paraId="0B0F5632" w14:textId="77777777" w:rsidR="00E80024" w:rsidRPr="004140B9" w:rsidRDefault="001F79B4" w:rsidP="0032672F">
      <w:r>
        <w:t xml:space="preserve">In </w:t>
      </w:r>
      <w:r w:rsidR="00827830">
        <w:t>Rolls-Royce Motor Cars Limited</w:t>
      </w:r>
      <w:r>
        <w:t>, the intended project can be implemented through the PRINCE2 tools and technique as it features wide versatility. For accomplishing this, the project should be decomposed into different segments like the above figure</w:t>
      </w:r>
      <w:r w:rsidR="00101F7C">
        <w:t xml:space="preserve"> and the process will be followed as per the instructions of the PRINCE2.  </w:t>
      </w:r>
    </w:p>
    <w:p w14:paraId="666A7EB3" w14:textId="77777777" w:rsidR="00402CF3" w:rsidRPr="004140B9" w:rsidRDefault="00402CF3" w:rsidP="0032672F"/>
    <w:p w14:paraId="1E8B7E42" w14:textId="77777777" w:rsidR="00B63EB4" w:rsidRDefault="00B63EB4">
      <w:pPr>
        <w:rPr>
          <w:rFonts w:eastAsiaTheme="majorEastAsia" w:cstheme="majorBidi"/>
          <w:b/>
          <w:sz w:val="32"/>
          <w:szCs w:val="32"/>
        </w:rPr>
      </w:pPr>
      <w:r>
        <w:br w:type="page"/>
      </w:r>
    </w:p>
    <w:p w14:paraId="68776CA9" w14:textId="77777777" w:rsidR="00632740" w:rsidRPr="004140B9" w:rsidRDefault="00632740" w:rsidP="0032672F">
      <w:pPr>
        <w:pStyle w:val="Heading1"/>
      </w:pPr>
      <w:bookmarkStart w:id="4" w:name="_Toc28956469"/>
      <w:r w:rsidRPr="004140B9">
        <w:lastRenderedPageBreak/>
        <w:t>Project communication methods</w:t>
      </w:r>
      <w:bookmarkEnd w:id="4"/>
    </w:p>
    <w:p w14:paraId="4890828F" w14:textId="77777777" w:rsidR="00334BA3" w:rsidRPr="004140B9" w:rsidRDefault="00B63EB4" w:rsidP="0032672F">
      <w:r>
        <w:t xml:space="preserve">For the success and effectiveness of the undertaken project, it is imperative to communicate all the related aspect timely and appropriately. Specifically, </w:t>
      </w:r>
      <w:r w:rsidR="004B5FC0">
        <w:t xml:space="preserve">diverse interest, needs and expectations need to be communicated with the appropriate project management team and the outcome of each part of the project needs to be communicated with the </w:t>
      </w:r>
      <w:r w:rsidR="0036354E">
        <w:t xml:space="preserve">respective stakeholders to avoid any conflict of interest and confusion </w:t>
      </w:r>
      <w:r w:rsidR="00963FAB">
        <w:t>(Meredith and Mantel, 2011)</w:t>
      </w:r>
      <w:r w:rsidR="0036354E">
        <w:t>.</w:t>
      </w:r>
      <w:r w:rsidR="009430CA">
        <w:t xml:space="preserve"> Furthermore, the </w:t>
      </w:r>
      <w:r w:rsidR="00215C8A">
        <w:t xml:space="preserve">team members of the project implementation team need to be communicated with one another to avoid any redundancy </w:t>
      </w:r>
      <w:r w:rsidR="00481E05">
        <w:t xml:space="preserve">or gap of work. The communication requirements, manner and frequency of communication are discussed below for different stakeholders- </w:t>
      </w:r>
    </w:p>
    <w:tbl>
      <w:tblPr>
        <w:tblStyle w:val="TableGrid"/>
        <w:tblW w:w="5000" w:type="pct"/>
        <w:tblLook w:val="04A0" w:firstRow="1" w:lastRow="0" w:firstColumn="1" w:lastColumn="0" w:noHBand="0" w:noVBand="1"/>
      </w:tblPr>
      <w:tblGrid>
        <w:gridCol w:w="1469"/>
        <w:gridCol w:w="2755"/>
        <w:gridCol w:w="2876"/>
        <w:gridCol w:w="2250"/>
      </w:tblGrid>
      <w:tr w:rsidR="00F57016" w:rsidRPr="004140B9" w14:paraId="606831F8" w14:textId="77777777" w:rsidTr="00B21988">
        <w:tc>
          <w:tcPr>
            <w:tcW w:w="786" w:type="pct"/>
          </w:tcPr>
          <w:p w14:paraId="6AED88C1" w14:textId="77777777" w:rsidR="00F57016" w:rsidRPr="004140B9" w:rsidRDefault="00F57016" w:rsidP="0032672F">
            <w:pPr>
              <w:spacing w:line="360" w:lineRule="auto"/>
              <w:jc w:val="center"/>
              <w:rPr>
                <w:b/>
              </w:rPr>
            </w:pPr>
            <w:r w:rsidRPr="004140B9">
              <w:rPr>
                <w:b/>
              </w:rPr>
              <w:t>Stakeholder</w:t>
            </w:r>
          </w:p>
        </w:tc>
        <w:tc>
          <w:tcPr>
            <w:tcW w:w="1473" w:type="pct"/>
          </w:tcPr>
          <w:p w14:paraId="35A44807" w14:textId="77777777" w:rsidR="00F57016" w:rsidRPr="004140B9" w:rsidRDefault="00F57016" w:rsidP="0032672F">
            <w:pPr>
              <w:spacing w:line="360" w:lineRule="auto"/>
              <w:jc w:val="center"/>
              <w:rPr>
                <w:b/>
              </w:rPr>
            </w:pPr>
            <w:r w:rsidRPr="004140B9">
              <w:rPr>
                <w:b/>
              </w:rPr>
              <w:t>Communication need</w:t>
            </w:r>
          </w:p>
        </w:tc>
        <w:tc>
          <w:tcPr>
            <w:tcW w:w="1538" w:type="pct"/>
          </w:tcPr>
          <w:p w14:paraId="7A6C0E61" w14:textId="77777777" w:rsidR="00F57016" w:rsidRPr="004140B9" w:rsidRDefault="00F57016" w:rsidP="0032672F">
            <w:pPr>
              <w:spacing w:line="360" w:lineRule="auto"/>
              <w:jc w:val="center"/>
              <w:rPr>
                <w:b/>
              </w:rPr>
            </w:pPr>
            <w:r w:rsidRPr="004140B9">
              <w:rPr>
                <w:b/>
              </w:rPr>
              <w:t>Mode</w:t>
            </w:r>
          </w:p>
        </w:tc>
        <w:tc>
          <w:tcPr>
            <w:tcW w:w="1203" w:type="pct"/>
          </w:tcPr>
          <w:p w14:paraId="1E709747" w14:textId="77777777" w:rsidR="00F57016" w:rsidRPr="004140B9" w:rsidRDefault="00F57016" w:rsidP="0032672F">
            <w:pPr>
              <w:spacing w:line="360" w:lineRule="auto"/>
              <w:jc w:val="center"/>
              <w:rPr>
                <w:b/>
              </w:rPr>
            </w:pPr>
            <w:r w:rsidRPr="004140B9">
              <w:rPr>
                <w:b/>
              </w:rPr>
              <w:t>Frequency</w:t>
            </w:r>
          </w:p>
        </w:tc>
      </w:tr>
      <w:tr w:rsidR="00F57016" w:rsidRPr="004140B9" w14:paraId="310A1F42" w14:textId="77777777" w:rsidTr="00B21988">
        <w:tc>
          <w:tcPr>
            <w:tcW w:w="786" w:type="pct"/>
          </w:tcPr>
          <w:p w14:paraId="1851D342" w14:textId="77777777" w:rsidR="00F57016" w:rsidRPr="004140B9" w:rsidRDefault="00F57016" w:rsidP="0032672F">
            <w:pPr>
              <w:spacing w:line="360" w:lineRule="auto"/>
            </w:pPr>
            <w:r w:rsidRPr="004140B9">
              <w:t>Sponsors</w:t>
            </w:r>
          </w:p>
        </w:tc>
        <w:tc>
          <w:tcPr>
            <w:tcW w:w="1473" w:type="pct"/>
          </w:tcPr>
          <w:p w14:paraId="16224E7D" w14:textId="77777777" w:rsidR="00F57016" w:rsidRPr="004140B9" w:rsidRDefault="002B71EB" w:rsidP="0032672F">
            <w:pPr>
              <w:spacing w:line="360" w:lineRule="auto"/>
            </w:pPr>
            <w:r>
              <w:t xml:space="preserve">It is required to communicate the importance of the project along with its time, budget and resource requirements. </w:t>
            </w:r>
          </w:p>
        </w:tc>
        <w:tc>
          <w:tcPr>
            <w:tcW w:w="1538" w:type="pct"/>
          </w:tcPr>
          <w:p w14:paraId="3D29DE23" w14:textId="77777777" w:rsidR="00F57016" w:rsidRPr="004140B9" w:rsidRDefault="002B71EB" w:rsidP="0032672F">
            <w:pPr>
              <w:spacing w:line="360" w:lineRule="auto"/>
            </w:pPr>
            <w:r>
              <w:t xml:space="preserve">Such communication can be done through formal meeting, board meeting, submitting formal report. </w:t>
            </w:r>
          </w:p>
        </w:tc>
        <w:tc>
          <w:tcPr>
            <w:tcW w:w="1203" w:type="pct"/>
          </w:tcPr>
          <w:p w14:paraId="0A3BBE8F" w14:textId="77777777" w:rsidR="00F57016" w:rsidRPr="004140B9" w:rsidRDefault="002B71EB" w:rsidP="0032672F">
            <w:pPr>
              <w:spacing w:line="360" w:lineRule="auto"/>
            </w:pPr>
            <w:r>
              <w:t xml:space="preserve">It is required to inform them before the initiation, in the middle of the project and at the end of the project. </w:t>
            </w:r>
          </w:p>
        </w:tc>
      </w:tr>
      <w:tr w:rsidR="00F57016" w:rsidRPr="004140B9" w14:paraId="5E44E40F" w14:textId="77777777" w:rsidTr="00B21988">
        <w:tc>
          <w:tcPr>
            <w:tcW w:w="786" w:type="pct"/>
          </w:tcPr>
          <w:p w14:paraId="6C5E005D" w14:textId="77777777" w:rsidR="00F57016" w:rsidRPr="004140B9" w:rsidRDefault="00F57016" w:rsidP="0032672F">
            <w:pPr>
              <w:spacing w:line="360" w:lineRule="auto"/>
            </w:pPr>
            <w:r w:rsidRPr="004140B9">
              <w:t>Management</w:t>
            </w:r>
          </w:p>
        </w:tc>
        <w:tc>
          <w:tcPr>
            <w:tcW w:w="1473" w:type="pct"/>
          </w:tcPr>
          <w:p w14:paraId="6D40E45F" w14:textId="77777777" w:rsidR="00F57016" w:rsidRPr="004140B9" w:rsidRDefault="002B71EB" w:rsidP="0032672F">
            <w:pPr>
              <w:spacing w:line="360" w:lineRule="auto"/>
            </w:pPr>
            <w:r>
              <w:t xml:space="preserve">Generally, the management creates the planning for implementation of the project. It should be communicated with all the other related managers regarding their roles and responsibilities. </w:t>
            </w:r>
          </w:p>
        </w:tc>
        <w:tc>
          <w:tcPr>
            <w:tcW w:w="1538" w:type="pct"/>
          </w:tcPr>
          <w:p w14:paraId="6D8602A0" w14:textId="77777777" w:rsidR="00F57016" w:rsidRPr="004140B9" w:rsidRDefault="002B71EB" w:rsidP="0032672F">
            <w:pPr>
              <w:spacing w:line="360" w:lineRule="auto"/>
            </w:pPr>
            <w:r>
              <w:t>Such communication can be done through formal meeting, electronic medium like email and submitting formal report.</w:t>
            </w:r>
          </w:p>
        </w:tc>
        <w:tc>
          <w:tcPr>
            <w:tcW w:w="1203" w:type="pct"/>
          </w:tcPr>
          <w:p w14:paraId="491FA68A" w14:textId="77777777" w:rsidR="00F57016" w:rsidRPr="004140B9" w:rsidRDefault="002B71EB" w:rsidP="0032672F">
            <w:pPr>
              <w:spacing w:line="360" w:lineRule="auto"/>
            </w:pPr>
            <w:r>
              <w:t xml:space="preserve">From the beginning to the end of the project, it is required to communicate </w:t>
            </w:r>
            <w:r w:rsidR="001055EE">
              <w:t>all the time.</w:t>
            </w:r>
            <w:r>
              <w:t xml:space="preserve"> </w:t>
            </w:r>
          </w:p>
        </w:tc>
      </w:tr>
      <w:tr w:rsidR="00F57016" w:rsidRPr="004140B9" w14:paraId="48005A9A" w14:textId="77777777" w:rsidTr="00B21988">
        <w:tc>
          <w:tcPr>
            <w:tcW w:w="786" w:type="pct"/>
          </w:tcPr>
          <w:p w14:paraId="13EDEAD2" w14:textId="77777777" w:rsidR="00F57016" w:rsidRPr="004140B9" w:rsidRDefault="00F57016" w:rsidP="0032672F">
            <w:pPr>
              <w:spacing w:line="360" w:lineRule="auto"/>
            </w:pPr>
            <w:r w:rsidRPr="004140B9">
              <w:t>Employees</w:t>
            </w:r>
          </w:p>
        </w:tc>
        <w:tc>
          <w:tcPr>
            <w:tcW w:w="1473" w:type="pct"/>
          </w:tcPr>
          <w:p w14:paraId="295625D3" w14:textId="77777777" w:rsidR="00F57016" w:rsidRPr="004140B9" w:rsidRDefault="001055EE" w:rsidP="0032672F">
            <w:pPr>
              <w:spacing w:line="360" w:lineRule="auto"/>
            </w:pPr>
            <w:r>
              <w:t xml:space="preserve">Employees are the responsible person for the effectiveness of the project. So, detailed implementation plan must </w:t>
            </w:r>
            <w:r>
              <w:lastRenderedPageBreak/>
              <w:t xml:space="preserve">be known by them along with the training, costs, time and resource requirements. </w:t>
            </w:r>
          </w:p>
        </w:tc>
        <w:tc>
          <w:tcPr>
            <w:tcW w:w="1538" w:type="pct"/>
          </w:tcPr>
          <w:p w14:paraId="68F5D795" w14:textId="77777777" w:rsidR="001055EE" w:rsidRDefault="001055EE" w:rsidP="0032672F">
            <w:pPr>
              <w:spacing w:line="360" w:lineRule="auto"/>
            </w:pPr>
            <w:r>
              <w:lastRenderedPageBreak/>
              <w:t xml:space="preserve">Communication can be done though the mail, general meeting of the employees, notice board, </w:t>
            </w:r>
            <w:r w:rsidR="00764632">
              <w:t>issuing memo etc.</w:t>
            </w:r>
            <w:r>
              <w:t xml:space="preserve"> </w:t>
            </w:r>
          </w:p>
          <w:p w14:paraId="3A5C575B" w14:textId="77777777" w:rsidR="00F57016" w:rsidRPr="004140B9" w:rsidRDefault="00F57016" w:rsidP="0032672F">
            <w:pPr>
              <w:spacing w:line="360" w:lineRule="auto"/>
            </w:pPr>
          </w:p>
        </w:tc>
        <w:tc>
          <w:tcPr>
            <w:tcW w:w="1203" w:type="pct"/>
          </w:tcPr>
          <w:p w14:paraId="03900AF0" w14:textId="77777777" w:rsidR="00F57016" w:rsidRPr="004140B9" w:rsidRDefault="00764632" w:rsidP="0032672F">
            <w:pPr>
              <w:spacing w:line="360" w:lineRule="auto"/>
            </w:pPr>
            <w:r>
              <w:lastRenderedPageBreak/>
              <w:t xml:space="preserve">Continuous </w:t>
            </w:r>
            <w:r w:rsidR="00AC28FA">
              <w:t xml:space="preserve">communication is </w:t>
            </w:r>
            <w:r w:rsidR="00BD200D">
              <w:t xml:space="preserve">required with the employees when the project is operative. </w:t>
            </w:r>
          </w:p>
        </w:tc>
      </w:tr>
      <w:tr w:rsidR="00F57016" w:rsidRPr="004140B9" w14:paraId="1DC862FD" w14:textId="77777777" w:rsidTr="00B21988">
        <w:tc>
          <w:tcPr>
            <w:tcW w:w="786" w:type="pct"/>
          </w:tcPr>
          <w:p w14:paraId="50A08F60" w14:textId="77777777" w:rsidR="00F57016" w:rsidRPr="004140B9" w:rsidRDefault="00481E05" w:rsidP="0032672F">
            <w:pPr>
              <w:spacing w:line="360" w:lineRule="auto"/>
            </w:pPr>
            <w:r>
              <w:t>Shareholders</w:t>
            </w:r>
          </w:p>
        </w:tc>
        <w:tc>
          <w:tcPr>
            <w:tcW w:w="1473" w:type="pct"/>
          </w:tcPr>
          <w:p w14:paraId="3AA93004" w14:textId="77777777" w:rsidR="00F57016" w:rsidRPr="004140B9" w:rsidRDefault="00033784" w:rsidP="0032672F">
            <w:pPr>
              <w:spacing w:line="360" w:lineRule="auto"/>
            </w:pPr>
            <w:r>
              <w:t xml:space="preserve">As the owner of the company, they are actually the sponsors for the project, they are required to know the project requirements, budgeting and potential benefit through the project. </w:t>
            </w:r>
          </w:p>
        </w:tc>
        <w:tc>
          <w:tcPr>
            <w:tcW w:w="1538" w:type="pct"/>
          </w:tcPr>
          <w:p w14:paraId="07A3D0A4" w14:textId="77777777" w:rsidR="00F57016" w:rsidRPr="004140B9" w:rsidRDefault="00033784" w:rsidP="0032672F">
            <w:pPr>
              <w:spacing w:line="360" w:lineRule="auto"/>
            </w:pPr>
            <w:r>
              <w:t xml:space="preserve">Presentation in general meeting of the shareholders, formal report or letters to be sent etc.  </w:t>
            </w:r>
          </w:p>
        </w:tc>
        <w:tc>
          <w:tcPr>
            <w:tcW w:w="1203" w:type="pct"/>
          </w:tcPr>
          <w:p w14:paraId="3287C61F" w14:textId="77777777" w:rsidR="00F57016" w:rsidRPr="004140B9" w:rsidRDefault="00B21988" w:rsidP="0032672F">
            <w:pPr>
              <w:spacing w:line="360" w:lineRule="auto"/>
            </w:pPr>
            <w:r>
              <w:t>Generally,</w:t>
            </w:r>
            <w:r w:rsidR="00033784">
              <w:t xml:space="preserve"> before the initiation and after the ending of the project. </w:t>
            </w:r>
          </w:p>
        </w:tc>
      </w:tr>
      <w:tr w:rsidR="00F57016" w:rsidRPr="004140B9" w14:paraId="59E1E4D3" w14:textId="77777777" w:rsidTr="00B21988">
        <w:tc>
          <w:tcPr>
            <w:tcW w:w="786" w:type="pct"/>
          </w:tcPr>
          <w:p w14:paraId="2B8A4194" w14:textId="77777777" w:rsidR="00F57016" w:rsidRPr="004140B9" w:rsidRDefault="00F57016" w:rsidP="0032672F">
            <w:pPr>
              <w:spacing w:line="360" w:lineRule="auto"/>
            </w:pPr>
            <w:r w:rsidRPr="004140B9">
              <w:t>Customers</w:t>
            </w:r>
          </w:p>
        </w:tc>
        <w:tc>
          <w:tcPr>
            <w:tcW w:w="1473" w:type="pct"/>
          </w:tcPr>
          <w:p w14:paraId="7202910C" w14:textId="77777777" w:rsidR="00F57016" w:rsidRPr="004140B9" w:rsidRDefault="003B3EE9" w:rsidP="0032672F">
            <w:pPr>
              <w:spacing w:line="360" w:lineRule="auto"/>
            </w:pPr>
            <w:r>
              <w:t xml:space="preserve">The ultimate </w:t>
            </w:r>
            <w:r w:rsidR="00FF7CAC">
              <w:t xml:space="preserve">objective of the project management is to add value for the potential customers. So, the initiative for them should be properly communicated with them. </w:t>
            </w:r>
          </w:p>
        </w:tc>
        <w:tc>
          <w:tcPr>
            <w:tcW w:w="1538" w:type="pct"/>
          </w:tcPr>
          <w:p w14:paraId="678361BB" w14:textId="77777777" w:rsidR="00FF7CAC" w:rsidRDefault="00FF7CAC" w:rsidP="0032672F">
            <w:pPr>
              <w:spacing w:line="360" w:lineRule="auto"/>
            </w:pPr>
            <w:r>
              <w:t xml:space="preserve">Publishing prospectus, leaflet, brochure, advertising, email and online marketing can be used. </w:t>
            </w:r>
          </w:p>
          <w:p w14:paraId="36494430" w14:textId="77777777" w:rsidR="00F57016" w:rsidRPr="004140B9" w:rsidRDefault="00F57016" w:rsidP="0032672F">
            <w:pPr>
              <w:spacing w:line="360" w:lineRule="auto"/>
            </w:pPr>
          </w:p>
        </w:tc>
        <w:tc>
          <w:tcPr>
            <w:tcW w:w="1203" w:type="pct"/>
          </w:tcPr>
          <w:p w14:paraId="33C9A594" w14:textId="77777777" w:rsidR="00F57016" w:rsidRPr="004140B9" w:rsidRDefault="003E7D3B" w:rsidP="0032672F">
            <w:pPr>
              <w:spacing w:line="360" w:lineRule="auto"/>
            </w:pPr>
            <w:r>
              <w:t xml:space="preserve">Before initiating of the project and after each reasonable progress, and final outcome should be communicated. </w:t>
            </w:r>
          </w:p>
        </w:tc>
      </w:tr>
      <w:tr w:rsidR="00F57016" w:rsidRPr="004140B9" w14:paraId="4C0316C1" w14:textId="77777777" w:rsidTr="00B21988">
        <w:tc>
          <w:tcPr>
            <w:tcW w:w="786" w:type="pct"/>
          </w:tcPr>
          <w:p w14:paraId="4A14461F" w14:textId="77777777" w:rsidR="00F57016" w:rsidRPr="004140B9" w:rsidRDefault="00F57016" w:rsidP="00DC107E">
            <w:pPr>
              <w:spacing w:line="360" w:lineRule="auto"/>
            </w:pPr>
            <w:r w:rsidRPr="004140B9">
              <w:t>Project team</w:t>
            </w:r>
          </w:p>
        </w:tc>
        <w:tc>
          <w:tcPr>
            <w:tcW w:w="1473" w:type="pct"/>
          </w:tcPr>
          <w:p w14:paraId="06D2FA71" w14:textId="77777777" w:rsidR="00F57016" w:rsidRPr="004140B9" w:rsidRDefault="003E7D3B" w:rsidP="00DC107E">
            <w:pPr>
              <w:spacing w:line="360" w:lineRule="auto"/>
            </w:pPr>
            <w:r>
              <w:t xml:space="preserve">They should be well-informed about the </w:t>
            </w:r>
            <w:r w:rsidR="00B21988">
              <w:t xml:space="preserve">way of implementation of the project and all other detailed issues related to the project. </w:t>
            </w:r>
          </w:p>
        </w:tc>
        <w:tc>
          <w:tcPr>
            <w:tcW w:w="1538" w:type="pct"/>
          </w:tcPr>
          <w:p w14:paraId="66DE7918" w14:textId="77777777" w:rsidR="00B21988" w:rsidRDefault="00B21988" w:rsidP="00DC107E">
            <w:pPr>
              <w:spacing w:line="360" w:lineRule="auto"/>
            </w:pPr>
            <w:r>
              <w:t xml:space="preserve">Different medium can be used as pet the time demand including the email, file sharing, formal reporting, summitting documentation, notice board and even the phone calls.  </w:t>
            </w:r>
          </w:p>
          <w:p w14:paraId="7FD888D3" w14:textId="77777777" w:rsidR="00F57016" w:rsidRPr="004140B9" w:rsidRDefault="00F57016" w:rsidP="00DC107E">
            <w:pPr>
              <w:spacing w:line="360" w:lineRule="auto"/>
            </w:pPr>
          </w:p>
        </w:tc>
        <w:tc>
          <w:tcPr>
            <w:tcW w:w="1203" w:type="pct"/>
          </w:tcPr>
          <w:p w14:paraId="3105F134" w14:textId="77777777" w:rsidR="00F57016" w:rsidRPr="004140B9" w:rsidRDefault="00B21988" w:rsidP="00DC107E">
            <w:pPr>
              <w:spacing w:line="360" w:lineRule="auto"/>
            </w:pPr>
            <w:r>
              <w:t xml:space="preserve">At the time of continuation of the project, communication is a continuous process among the team members and to the reporting authority. </w:t>
            </w:r>
          </w:p>
        </w:tc>
      </w:tr>
    </w:tbl>
    <w:p w14:paraId="2D8CD32A" w14:textId="77777777" w:rsidR="0069745C" w:rsidRPr="004140B9" w:rsidRDefault="00DC107E" w:rsidP="00DC107E">
      <w:pPr>
        <w:jc w:val="center"/>
      </w:pPr>
      <w:r w:rsidRPr="004140B9">
        <w:t>Table:</w:t>
      </w:r>
      <w:r w:rsidR="008B2C66" w:rsidRPr="004140B9">
        <w:t xml:space="preserve"> Communication Plan of the project</w:t>
      </w:r>
    </w:p>
    <w:p w14:paraId="0E8DBF10" w14:textId="77777777" w:rsidR="008B2C66" w:rsidRPr="004140B9" w:rsidRDefault="008B2C66" w:rsidP="00DC107E">
      <w:pPr>
        <w:jc w:val="center"/>
      </w:pPr>
      <w:r w:rsidRPr="004140B9">
        <w:t xml:space="preserve">Source: </w:t>
      </w:r>
      <w:r w:rsidR="00B21988">
        <w:t>Self-developed</w:t>
      </w:r>
    </w:p>
    <w:p w14:paraId="6EE78341" w14:textId="77777777" w:rsidR="008B2C66" w:rsidRPr="004140B9" w:rsidRDefault="008B2C66" w:rsidP="008B2C66">
      <w:pPr>
        <w:jc w:val="center"/>
      </w:pPr>
    </w:p>
    <w:p w14:paraId="42A34887" w14:textId="77777777" w:rsidR="00632740" w:rsidRPr="004140B9" w:rsidRDefault="00632740" w:rsidP="0032672F">
      <w:pPr>
        <w:pStyle w:val="Heading1"/>
      </w:pPr>
      <w:bookmarkStart w:id="5" w:name="_Toc28956470"/>
      <w:r w:rsidRPr="004140B9">
        <w:lastRenderedPageBreak/>
        <w:t>Benefits of project management</w:t>
      </w:r>
      <w:bookmarkEnd w:id="5"/>
    </w:p>
    <w:p w14:paraId="0D223CE3" w14:textId="77777777" w:rsidR="00D416F3" w:rsidRDefault="001E1DEF" w:rsidP="0032672F">
      <w:r>
        <w:t xml:space="preserve">In the world of increasing competition and vulnerability, the organisations mostly depend on the continuous value addition process which </w:t>
      </w:r>
      <w:r w:rsidR="00D06408">
        <w:t xml:space="preserve">is accomplished largely by undertaking different </w:t>
      </w:r>
      <w:r w:rsidR="00971019">
        <w:t xml:space="preserve">projects. </w:t>
      </w:r>
      <w:r w:rsidR="00583254">
        <w:t xml:space="preserve">A project which is managed properly has a number of benefits. </w:t>
      </w:r>
    </w:p>
    <w:p w14:paraId="75867BC5" w14:textId="77777777" w:rsidR="001E1DEF" w:rsidRDefault="00583254" w:rsidP="0032672F">
      <w:r>
        <w:t xml:space="preserve">For instance, the risk is managed properly by the </w:t>
      </w:r>
      <w:r w:rsidR="00563547">
        <w:t>project management because in each aspect of the operation of a business, there are many risk</w:t>
      </w:r>
      <w:r w:rsidR="00B76679">
        <w:t>s</w:t>
      </w:r>
      <w:r w:rsidR="00563547">
        <w:t xml:space="preserve"> associated with, which can be identified with the help of the well-manged projects</w:t>
      </w:r>
      <w:r w:rsidR="00B76679">
        <w:t xml:space="preserve"> </w:t>
      </w:r>
      <w:r w:rsidR="00963FAB">
        <w:t>(Chapman and Ward, 2016)</w:t>
      </w:r>
      <w:r w:rsidR="00563547">
        <w:t xml:space="preserve">. </w:t>
      </w:r>
      <w:r w:rsidR="00B76679">
        <w:t>Consequently, those risks can be taken into account and appropriate actions can be taken to minimise that risks.</w:t>
      </w:r>
      <w:r w:rsidR="00D416F3">
        <w:t xml:space="preserve"> </w:t>
      </w:r>
      <w:r w:rsidR="00B76679">
        <w:t xml:space="preserve"> </w:t>
      </w:r>
    </w:p>
    <w:p w14:paraId="43473452" w14:textId="77777777" w:rsidR="00D416F3" w:rsidRDefault="00D416F3" w:rsidP="0032672F">
      <w:r>
        <w:t xml:space="preserve">The quality of the products, services or the offerings can be </w:t>
      </w:r>
      <w:r w:rsidR="001B5BF8">
        <w:t xml:space="preserve">enhanced though the well-managed project. Generally, the </w:t>
      </w:r>
      <w:r w:rsidR="00206F48">
        <w:t xml:space="preserve">major objective of the project management is to increase the existing value of the offerings and though the effective and efficient project management such objective can be obtained </w:t>
      </w:r>
      <w:r w:rsidR="00963FAB">
        <w:t>(Hill and McGowan, 2009)</w:t>
      </w:r>
      <w:r w:rsidR="00206F48">
        <w:t xml:space="preserve">. Moreover, in the implementation stage, the quality of the task being applied can be evaluated as well.  </w:t>
      </w:r>
    </w:p>
    <w:p w14:paraId="1DAEFC17" w14:textId="77777777" w:rsidR="005D0135" w:rsidRDefault="005D0135" w:rsidP="0032672F">
      <w:r>
        <w:t>The time constraint is a major limitation in the business world because the organisation that come up with the idea first can avail the first mover advantages. With the help of proper project management, the objective can be acquired quickly within the planned and budgeted time.</w:t>
      </w:r>
    </w:p>
    <w:p w14:paraId="5D09D113" w14:textId="77777777" w:rsidR="00650193" w:rsidRPr="004140B9" w:rsidRDefault="005D0135" w:rsidP="0032672F">
      <w:r>
        <w:t>Limitation related to cost, budgeting and available resources are well-known factors in the organisations</w:t>
      </w:r>
      <w:r w:rsidR="00D135F7">
        <w:t xml:space="preserve"> </w:t>
      </w:r>
      <w:r w:rsidR="00963FAB">
        <w:t>(</w:t>
      </w:r>
      <w:proofErr w:type="spellStart"/>
      <w:r w:rsidR="00963FAB">
        <w:t>Missonier</w:t>
      </w:r>
      <w:proofErr w:type="spellEnd"/>
      <w:r w:rsidR="00963FAB">
        <w:t xml:space="preserve"> and </w:t>
      </w:r>
      <w:proofErr w:type="spellStart"/>
      <w:r w:rsidR="00963FAB">
        <w:t>Loufrani-Fedida</w:t>
      </w:r>
      <w:proofErr w:type="spellEnd"/>
      <w:r w:rsidR="00963FAB">
        <w:t>, 2014)</w:t>
      </w:r>
      <w:r>
        <w:t xml:space="preserve">. So, to maximise the utilisation of such limited resources, a proper and well-planned </w:t>
      </w:r>
      <w:r w:rsidR="00D135F7">
        <w:t xml:space="preserve">project management is very helpful. </w:t>
      </w:r>
      <w:r>
        <w:t xml:space="preserve"> </w:t>
      </w:r>
    </w:p>
    <w:p w14:paraId="5CA6B41F" w14:textId="77777777" w:rsidR="00FE01C0" w:rsidRDefault="00D135F7" w:rsidP="0032672F">
      <w:r>
        <w:t>To be effective and efficient, the objective, process, progress and outcome should be properly communicated with the respective stakeholders of the project. With the proper project management, it can be accomplished effectively that can remove the expectation between the project management team and the stakeholders</w:t>
      </w:r>
      <w:r w:rsidR="00FE01C0">
        <w:t xml:space="preserve"> </w:t>
      </w:r>
      <w:r w:rsidR="00963FAB">
        <w:t>(Hair et al., 2017)</w:t>
      </w:r>
      <w:r>
        <w:t>.</w:t>
      </w:r>
    </w:p>
    <w:p w14:paraId="0258EA86" w14:textId="77777777" w:rsidR="000E7A91" w:rsidRPr="004140B9" w:rsidRDefault="00FE01C0" w:rsidP="0032672F">
      <w:r>
        <w:t xml:space="preserve">Therefore, it can be concluded that, proper management of the project </w:t>
      </w:r>
      <w:r w:rsidR="00817384">
        <w:t xml:space="preserve">ensures the optimum utilisation of the limited resources, communicating the progress and outcome of the project with the stakeholders and the fulfilling the objectives of the project </w:t>
      </w:r>
      <w:r w:rsidR="00635111">
        <w:t xml:space="preserve">as a whole.  </w:t>
      </w:r>
      <w:r w:rsidR="00D135F7">
        <w:t xml:space="preserve"> </w:t>
      </w:r>
    </w:p>
    <w:p w14:paraId="2829C151" w14:textId="77777777" w:rsidR="00334BA3" w:rsidRPr="004140B9" w:rsidRDefault="00334BA3" w:rsidP="0032672F"/>
    <w:p w14:paraId="64EA0177" w14:textId="77777777" w:rsidR="001704AA" w:rsidRPr="004140B9" w:rsidRDefault="001704AA" w:rsidP="0032672F">
      <w:pPr>
        <w:pStyle w:val="Heading1"/>
      </w:pPr>
    </w:p>
    <w:p w14:paraId="00471630" w14:textId="77777777" w:rsidR="00F13526" w:rsidRPr="004140B9" w:rsidRDefault="00F13526">
      <w:pPr>
        <w:rPr>
          <w:rFonts w:eastAsiaTheme="majorEastAsia" w:cstheme="majorBidi"/>
          <w:b/>
          <w:color w:val="2E74B5" w:themeColor="accent1" w:themeShade="BF"/>
          <w:sz w:val="28"/>
          <w:szCs w:val="32"/>
        </w:rPr>
      </w:pPr>
      <w:r w:rsidRPr="004140B9">
        <w:br w:type="page"/>
      </w:r>
    </w:p>
    <w:p w14:paraId="422AEEC1" w14:textId="77777777" w:rsidR="00632740" w:rsidRPr="004140B9" w:rsidRDefault="00632740" w:rsidP="0032672F">
      <w:pPr>
        <w:pStyle w:val="Heading1"/>
      </w:pPr>
      <w:bookmarkStart w:id="6" w:name="_Toc28956471"/>
      <w:r w:rsidRPr="004140B9">
        <w:lastRenderedPageBreak/>
        <w:t>Characteristics of project managers</w:t>
      </w:r>
      <w:bookmarkEnd w:id="6"/>
    </w:p>
    <w:p w14:paraId="04162840" w14:textId="77777777" w:rsidR="00585CA0" w:rsidRDefault="00B55C14" w:rsidP="0032672F">
      <w:r>
        <w:t>There must be a leader of the project management team who oversee and manage all the issues related to the projects</w:t>
      </w:r>
      <w:r w:rsidR="00B3761A">
        <w:t xml:space="preserve">. </w:t>
      </w:r>
      <w:r w:rsidR="00F36706">
        <w:t xml:space="preserve">Since he/she </w:t>
      </w:r>
      <w:r w:rsidR="00462374">
        <w:t>plays</w:t>
      </w:r>
      <w:r w:rsidR="00F36706">
        <w:t xml:space="preserve"> </w:t>
      </w:r>
      <w:r w:rsidR="00462374">
        <w:t xml:space="preserve">very crucial roles and has inevitable responsibilities, </w:t>
      </w:r>
      <w:r w:rsidR="00C5647C">
        <w:t xml:space="preserve">he/she must </w:t>
      </w:r>
      <w:r w:rsidR="00585CA0">
        <w:t>possess</w:t>
      </w:r>
      <w:r w:rsidR="00C5647C">
        <w:t xml:space="preserve"> some special characteristics and qualities. </w:t>
      </w:r>
    </w:p>
    <w:p w14:paraId="6112E1B6" w14:textId="77777777" w:rsidR="006950A1" w:rsidRDefault="00C01C02" w:rsidP="0032672F">
      <w:r w:rsidRPr="00C01C02">
        <w:rPr>
          <w:b/>
          <w:bCs/>
        </w:rPr>
        <w:t>Leadership</w:t>
      </w:r>
      <w:r>
        <w:t xml:space="preserve">: </w:t>
      </w:r>
      <w:r w:rsidR="00585CA0">
        <w:t xml:space="preserve">The quality of the leadership comes first in this case. Because the main difference between the leader and the manger is the engagement with the work and the team members. </w:t>
      </w:r>
      <w:r w:rsidR="006C13B8">
        <w:t xml:space="preserve">In order to effectiveness of the project, a project manager must engage fully with the project and </w:t>
      </w:r>
      <w:r>
        <w:t xml:space="preserve">lead the team from the front. </w:t>
      </w:r>
      <w:r w:rsidR="006950A1">
        <w:t xml:space="preserve">The leader needs to make some innovative decision based on the requirements rather than making routine decision to be made by the mangers. </w:t>
      </w:r>
    </w:p>
    <w:p w14:paraId="2C69E161" w14:textId="77777777" w:rsidR="006950A1" w:rsidRDefault="006950A1" w:rsidP="0032672F">
      <w:r w:rsidRPr="006950A1">
        <w:rPr>
          <w:b/>
          <w:bCs/>
        </w:rPr>
        <w:t>Management</w:t>
      </w:r>
      <w:r>
        <w:t xml:space="preserve">: Managing involves getting the things done by the responsible persons </w:t>
      </w:r>
      <w:r w:rsidR="00963FAB">
        <w:t>(Davidson, 2014)</w:t>
      </w:r>
      <w:r>
        <w:t>. In the project management process, this quality is imperative in order to meet the cost, time and resource budgeting and limitations.</w:t>
      </w:r>
      <w:r w:rsidR="00C01C02">
        <w:t xml:space="preserve"> </w:t>
      </w:r>
    </w:p>
    <w:p w14:paraId="74F80D0B" w14:textId="77777777" w:rsidR="00625E61" w:rsidRPr="004140B9" w:rsidRDefault="00625E61" w:rsidP="00625E61">
      <w:pPr>
        <w:jc w:val="center"/>
      </w:pPr>
      <w:r w:rsidRPr="004140B9">
        <w:rPr>
          <w:noProof/>
        </w:rPr>
        <w:drawing>
          <wp:inline distT="0" distB="0" distL="0" distR="0" wp14:anchorId="566D53B9" wp14:editId="3B31B9AC">
            <wp:extent cx="3826091" cy="183101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42052" cy="1886504"/>
                    </a:xfrm>
                    <a:prstGeom prst="rect">
                      <a:avLst/>
                    </a:prstGeom>
                  </pic:spPr>
                </pic:pic>
              </a:graphicData>
            </a:graphic>
          </wp:inline>
        </w:drawing>
      </w:r>
    </w:p>
    <w:p w14:paraId="6B1951C9" w14:textId="77777777" w:rsidR="00625E61" w:rsidRDefault="00625E61" w:rsidP="00625E61">
      <w:pPr>
        <w:jc w:val="center"/>
      </w:pPr>
      <w:r w:rsidRPr="004140B9">
        <w:t>Figure: Characteristics of a project manager</w:t>
      </w:r>
    </w:p>
    <w:p w14:paraId="45637059" w14:textId="77777777" w:rsidR="00625E61" w:rsidRPr="004140B9" w:rsidRDefault="00625E61" w:rsidP="00625E61">
      <w:pPr>
        <w:jc w:val="center"/>
      </w:pPr>
      <w:r>
        <w:t xml:space="preserve">Source: </w:t>
      </w:r>
      <w:r w:rsidR="00963FAB">
        <w:t>(Karlsen, 2012)</w:t>
      </w:r>
    </w:p>
    <w:p w14:paraId="12D9E891" w14:textId="77777777" w:rsidR="00B55C14" w:rsidRDefault="001720B8" w:rsidP="0032672F">
      <w:r w:rsidRPr="006950A1">
        <w:rPr>
          <w:b/>
          <w:bCs/>
        </w:rPr>
        <w:t>Communication Skills</w:t>
      </w:r>
      <w:r>
        <w:t xml:space="preserve">: </w:t>
      </w:r>
      <w:r w:rsidR="006950A1">
        <w:t>This is the basic skills for all the good manager but it is must for the project manger because he/she has to communicate continuously with the reporting entities as well as with the subordinates</w:t>
      </w:r>
      <w:r w:rsidR="00625E61">
        <w:t xml:space="preserve"> </w:t>
      </w:r>
      <w:r w:rsidR="00963FAB">
        <w:t>(Karlsen, 2012)</w:t>
      </w:r>
      <w:r w:rsidR="006950A1">
        <w:t xml:space="preserve">. The objectives and requirements of the stakeholders must be communicated properly with the team members who actually execute the project. </w:t>
      </w:r>
      <w:r w:rsidR="00C01C02">
        <w:t xml:space="preserve"> </w:t>
      </w:r>
      <w:r w:rsidR="00585CA0">
        <w:t xml:space="preserve"> </w:t>
      </w:r>
    </w:p>
    <w:p w14:paraId="4CBBBB2C" w14:textId="77777777" w:rsidR="006950A1" w:rsidRDefault="006950A1" w:rsidP="0032672F">
      <w:r w:rsidRPr="006950A1">
        <w:rPr>
          <w:b/>
          <w:bCs/>
        </w:rPr>
        <w:t>Shared Vison</w:t>
      </w:r>
      <w:r>
        <w:t xml:space="preserve">: To be a successful project manager, he/she should have the same shared vision like the stakeholders of the project. The vision and objectives of the project manager should be </w:t>
      </w:r>
      <w:r w:rsidR="00BF2B27">
        <w:t>aligned</w:t>
      </w:r>
      <w:r>
        <w:t xml:space="preserve"> with the other team members of the projects. </w:t>
      </w:r>
    </w:p>
    <w:p w14:paraId="59085F2C" w14:textId="77777777" w:rsidR="00205D24" w:rsidRDefault="0019282C" w:rsidP="0032672F">
      <w:r w:rsidRPr="00D40CF2">
        <w:rPr>
          <w:b/>
          <w:bCs/>
        </w:rPr>
        <w:t>Decision Making</w:t>
      </w:r>
      <w:r>
        <w:t xml:space="preserve">: </w:t>
      </w:r>
      <w:r w:rsidR="00205D24">
        <w:t>Making quick and accurate decision is the key to success in the business world. So, the project manager must possess such characteristics.</w:t>
      </w:r>
    </w:p>
    <w:p w14:paraId="3138132C" w14:textId="77777777" w:rsidR="0019282C" w:rsidRDefault="00205D24" w:rsidP="0032672F">
      <w:r w:rsidRPr="00D40CF2">
        <w:rPr>
          <w:b/>
          <w:bCs/>
        </w:rPr>
        <w:lastRenderedPageBreak/>
        <w:t>Team Management</w:t>
      </w:r>
      <w:r>
        <w:t xml:space="preserve">: This can be regarded as the part of the leadership quality </w:t>
      </w:r>
      <w:r w:rsidR="00D40CF2">
        <w:t xml:space="preserve">as well because success of the project as a whole largely depends on the team work of the project management. </w:t>
      </w:r>
    </w:p>
    <w:p w14:paraId="4F443FF2" w14:textId="77777777" w:rsidR="008E20BC" w:rsidRDefault="00D40CF2" w:rsidP="0032672F">
      <w:r w:rsidRPr="00625E61">
        <w:rPr>
          <w:b/>
          <w:bCs/>
        </w:rPr>
        <w:t>Negotiation</w:t>
      </w:r>
      <w:r>
        <w:t xml:space="preserve">: It is required for bargaining with the stakeholders and the outsiders as well in </w:t>
      </w:r>
      <w:r w:rsidR="006B532E">
        <w:t>managing the project</w:t>
      </w:r>
      <w:r w:rsidR="00625E61">
        <w:t xml:space="preserve"> </w:t>
      </w:r>
      <w:r w:rsidR="00963FAB">
        <w:t>(Hair et al., 2017)</w:t>
      </w:r>
      <w:r w:rsidR="006B532E">
        <w:t xml:space="preserve">. Negotiation may be required in getting the work done by the team members. </w:t>
      </w:r>
    </w:p>
    <w:p w14:paraId="08561344" w14:textId="77777777" w:rsidR="006B532E" w:rsidRDefault="006B532E" w:rsidP="0032672F">
      <w:r w:rsidRPr="00625E61">
        <w:rPr>
          <w:b/>
          <w:bCs/>
        </w:rPr>
        <w:t>Empathy</w:t>
      </w:r>
      <w:r>
        <w:t xml:space="preserve">: As the work is done in a team, the project manager should have empathy on the other team members regarding any reasonable </w:t>
      </w:r>
      <w:r w:rsidR="00625E61">
        <w:t xml:space="preserve">and unavoidable issue. </w:t>
      </w:r>
    </w:p>
    <w:p w14:paraId="692DBDD7" w14:textId="77777777" w:rsidR="00625E61" w:rsidRDefault="00625E61" w:rsidP="0032672F">
      <w:r w:rsidRPr="00625E61">
        <w:rPr>
          <w:b/>
          <w:bCs/>
        </w:rPr>
        <w:t>Working Under Pressure</w:t>
      </w:r>
      <w:r>
        <w:t xml:space="preserve">: There may pressure of expectation of the stakeholders, working with limited resources and budgeting, time constraints etc. and the manager should handle these. </w:t>
      </w:r>
    </w:p>
    <w:p w14:paraId="1AD8CC68" w14:textId="77777777" w:rsidR="00625E61" w:rsidRDefault="00625E61" w:rsidP="0032672F">
      <w:r w:rsidRPr="00625E61">
        <w:rPr>
          <w:b/>
          <w:bCs/>
        </w:rPr>
        <w:t>Technical Expertise</w:t>
      </w:r>
      <w:r>
        <w:t xml:space="preserve">: The project manager should have required technical expertise to evaluate and direct the team members regarding how the work will be done.  </w:t>
      </w:r>
    </w:p>
    <w:p w14:paraId="0A266975" w14:textId="77777777" w:rsidR="00625E61" w:rsidRPr="004140B9" w:rsidRDefault="00625E61" w:rsidP="0032672F">
      <w:r w:rsidRPr="00625E61">
        <w:rPr>
          <w:b/>
          <w:bCs/>
        </w:rPr>
        <w:t>Confidence and Courage</w:t>
      </w:r>
      <w:r>
        <w:t xml:space="preserve">: He/she must have enough confident for being succeeded and enough courage for making any prudent decision considering the calculated risks </w:t>
      </w:r>
      <w:r w:rsidR="00963FAB">
        <w:t xml:space="preserve">(Munns and </w:t>
      </w:r>
      <w:proofErr w:type="spellStart"/>
      <w:r w:rsidR="00963FAB">
        <w:t>Bjeirmi</w:t>
      </w:r>
      <w:proofErr w:type="spellEnd"/>
      <w:r w:rsidR="00963FAB">
        <w:t>, 2017))</w:t>
      </w:r>
      <w:r>
        <w:t xml:space="preserve">. </w:t>
      </w:r>
    </w:p>
    <w:p w14:paraId="7EA85F67" w14:textId="77777777" w:rsidR="00625E61" w:rsidRDefault="00625E61" w:rsidP="0032672F">
      <w:pPr>
        <w:pStyle w:val="Heading1"/>
      </w:pPr>
    </w:p>
    <w:p w14:paraId="1C60F193" w14:textId="77777777" w:rsidR="00F6557C" w:rsidRDefault="00F6557C">
      <w:pPr>
        <w:rPr>
          <w:rFonts w:eastAsiaTheme="majorEastAsia" w:cstheme="majorBidi"/>
          <w:b/>
          <w:sz w:val="32"/>
          <w:szCs w:val="32"/>
        </w:rPr>
      </w:pPr>
      <w:r>
        <w:br w:type="page"/>
      </w:r>
    </w:p>
    <w:p w14:paraId="4E205152" w14:textId="77777777" w:rsidR="00632740" w:rsidRPr="004140B9" w:rsidRDefault="00632740" w:rsidP="0032672F">
      <w:pPr>
        <w:pStyle w:val="Heading1"/>
      </w:pPr>
      <w:bookmarkStart w:id="7" w:name="_Toc28956472"/>
      <w:r w:rsidRPr="004140B9">
        <w:lastRenderedPageBreak/>
        <w:t>Organ</w:t>
      </w:r>
      <w:r w:rsidR="004140B9">
        <w:t>is</w:t>
      </w:r>
      <w:r w:rsidRPr="004140B9">
        <w:t>ationa</w:t>
      </w:r>
      <w:r w:rsidR="00673B2D" w:rsidRPr="004140B9">
        <w:t>l structures to support project</w:t>
      </w:r>
      <w:bookmarkEnd w:id="7"/>
    </w:p>
    <w:p w14:paraId="48DC841D" w14:textId="77777777" w:rsidR="00507AC1" w:rsidRDefault="00507AC1" w:rsidP="0032672F">
      <w:r>
        <w:t xml:space="preserve">The structure of varies from organisation to organisation because of the nature of operation, size, strategy, target customers, mission, vision, values etc. In case of supporting the project, it depends on the organisational structure that how the information streams in it. Various types of organisational structures are found based on function, focus market, target customers, matrix etc. </w:t>
      </w:r>
    </w:p>
    <w:p w14:paraId="4EC537C2" w14:textId="77777777" w:rsidR="00507AC1" w:rsidRDefault="00507AC1" w:rsidP="0032672F">
      <w:r>
        <w:t>From the perspective of function, different functions are segregated along with their roles and responsibilities</w:t>
      </w:r>
      <w:r w:rsidR="00544146">
        <w:t xml:space="preserve"> </w:t>
      </w:r>
      <w:r w:rsidR="00963FAB">
        <w:t>(Chapman and Ward, 2016)</w:t>
      </w:r>
      <w:r w:rsidR="00A74EE5">
        <w:t xml:space="preserve">. For example, the major functions that an organisation like </w:t>
      </w:r>
      <w:r w:rsidR="00896E57">
        <w:t>Rolls-Royce Motor Cars Limited</w:t>
      </w:r>
      <w:r w:rsidR="00896E57" w:rsidRPr="004140B9">
        <w:t xml:space="preserve"> </w:t>
      </w:r>
      <w:r w:rsidR="00A74EE5">
        <w:t xml:space="preserve">should have </w:t>
      </w:r>
      <w:r w:rsidR="00A53C2D">
        <w:t xml:space="preserve">manufacturing, accounts and finance, research and development, sales and marketing, human resource management, customer relationship management etc. For the purpose of effective project management, respective roles and responsibilities of each function should be communicated properly and coordination among these functions must be ensured to avoid any gap or overlapping. </w:t>
      </w:r>
    </w:p>
    <w:p w14:paraId="7EF8E48A" w14:textId="77777777" w:rsidR="00960822" w:rsidRPr="004140B9" w:rsidRDefault="00896E57" w:rsidP="0032672F">
      <w:r>
        <w:t xml:space="preserve">The organisational structure can be categorised as the geographic location. In case of Rolls-Royce Motor Cars Limited, it operates in many different countries of different geographical location of the world. For the purpose of the project management, </w:t>
      </w:r>
      <w:r w:rsidR="00EF798F">
        <w:t>the employees of different locations should be considered because the brand loyalty and overall value addition to the company largely depends on the performance of the employees</w:t>
      </w:r>
      <w:r w:rsidR="00544146">
        <w:t xml:space="preserve"> </w:t>
      </w:r>
      <w:r w:rsidR="00963FAB">
        <w:t>(Hill and McGowan, 2009)</w:t>
      </w:r>
      <w:r w:rsidR="00EF798F">
        <w:t xml:space="preserve">. In this connection, </w:t>
      </w:r>
      <w:r w:rsidR="00EE240B">
        <w:t xml:space="preserve">different language, culture, norms, rules and regulations of the country will have an impact on the effective management of the project.  </w:t>
      </w:r>
      <w:r>
        <w:t xml:space="preserve">  </w:t>
      </w:r>
    </w:p>
    <w:p w14:paraId="2D6484E2" w14:textId="77777777" w:rsidR="0082356F" w:rsidRPr="004140B9" w:rsidRDefault="00EE240B" w:rsidP="0032672F">
      <w:r>
        <w:t xml:space="preserve">The matrix is another type of organisational structure in which different </w:t>
      </w:r>
      <w:r w:rsidR="00661734">
        <w:t xml:space="preserve">project structures are combined together </w:t>
      </w:r>
      <w:r w:rsidR="00A830D3">
        <w:t xml:space="preserve">according to the needs </w:t>
      </w:r>
      <w:r w:rsidR="001D4644">
        <w:t xml:space="preserve">for the organisation. </w:t>
      </w:r>
      <w:r w:rsidR="002C6E53">
        <w:t xml:space="preserve">Such customised </w:t>
      </w:r>
      <w:r w:rsidR="00CE5993">
        <w:t xml:space="preserve">organisational structure is more popular because operation, size, strategy, target customers, vision and values vary from organisation to organisation. </w:t>
      </w:r>
      <w:r w:rsidR="00517717">
        <w:t xml:space="preserve">So, the </w:t>
      </w:r>
      <w:r w:rsidR="00DC7E0C">
        <w:t xml:space="preserve">entire </w:t>
      </w:r>
      <w:r w:rsidR="00517717">
        <w:t>project management</w:t>
      </w:r>
      <w:r w:rsidR="00DC7E0C">
        <w:t xml:space="preserve"> planning, including the flow of information, implementation, reporting and evaluating should be customised according to the structure of the organisation like Rolls-Royce Motor Cars Limited.  </w:t>
      </w:r>
    </w:p>
    <w:p w14:paraId="044AAA99" w14:textId="77777777" w:rsidR="00673B2D" w:rsidRPr="004140B9" w:rsidRDefault="00673B2D" w:rsidP="0032672F"/>
    <w:p w14:paraId="3F7F508D" w14:textId="77777777" w:rsidR="00F6557C" w:rsidRDefault="00F6557C">
      <w:pPr>
        <w:rPr>
          <w:rFonts w:eastAsiaTheme="majorEastAsia" w:cstheme="majorBidi"/>
          <w:b/>
          <w:sz w:val="32"/>
          <w:szCs w:val="32"/>
        </w:rPr>
      </w:pPr>
      <w:r>
        <w:br w:type="page"/>
      </w:r>
    </w:p>
    <w:p w14:paraId="12420811" w14:textId="77777777" w:rsidR="00632740" w:rsidRPr="004140B9" w:rsidRDefault="00AD7473" w:rsidP="0032672F">
      <w:pPr>
        <w:pStyle w:val="Heading1"/>
      </w:pPr>
      <w:bookmarkStart w:id="8" w:name="_Toc28956473"/>
      <w:r w:rsidRPr="004140B9">
        <w:lastRenderedPageBreak/>
        <w:t>Types of project and</w:t>
      </w:r>
      <w:r w:rsidR="00632740" w:rsidRPr="004140B9">
        <w:t xml:space="preserve"> the project life cy</w:t>
      </w:r>
      <w:r w:rsidR="00C04203" w:rsidRPr="004140B9">
        <w:t>cle</w:t>
      </w:r>
      <w:bookmarkEnd w:id="8"/>
    </w:p>
    <w:p w14:paraId="0A3C3BA9" w14:textId="77777777" w:rsidR="003523B1" w:rsidRDefault="00656DD5" w:rsidP="0032672F">
      <w:r w:rsidRPr="004140B9">
        <w:rPr>
          <w:b/>
        </w:rPr>
        <w:t>Types of project:</w:t>
      </w:r>
      <w:r w:rsidRPr="004140B9">
        <w:t xml:space="preserve"> </w:t>
      </w:r>
      <w:r w:rsidR="003523B1">
        <w:t xml:space="preserve">The project can be categorised in many ways based on the objective, budgeting, timing, size and nature of the project. But broadly, it can be classified into four- Manufacturing Project, Construction Project, Management Project and Research Project. </w:t>
      </w:r>
    </w:p>
    <w:p w14:paraId="43C980CF" w14:textId="77777777" w:rsidR="00D21FFB" w:rsidRDefault="003523B1" w:rsidP="0032672F">
      <w:r>
        <w:t xml:space="preserve">The manufacturing project is related to the production of certain items like smartphone and its related components, soap manufacturing, garment products manufacturing. The construction projects are generally related to the construction of the immovable infrastructure like roads, bridge, tunnel, </w:t>
      </w:r>
      <w:r w:rsidR="00C70259">
        <w:t>rail line, building etc</w:t>
      </w:r>
      <w:r w:rsidR="00544146">
        <w:t xml:space="preserve"> </w:t>
      </w:r>
      <w:r w:rsidR="00963FAB">
        <w:t>(Meredith and Mantel, 2011)</w:t>
      </w:r>
      <w:r w:rsidR="00C70259">
        <w:t xml:space="preserve">. The management project is </w:t>
      </w:r>
      <w:r w:rsidR="00913A65">
        <w:t xml:space="preserve">related to the </w:t>
      </w:r>
      <w:r w:rsidR="00F21098">
        <w:t xml:space="preserve">change of the functional area or improvement of it. For instance, </w:t>
      </w:r>
      <w:r w:rsidR="00544146">
        <w:t xml:space="preserve">reshaping the human resource management and customer service management, training for increasing the efficiencies of the employees. The research project is related to the exploration and innovation of the new </w:t>
      </w:r>
      <w:r w:rsidR="003A5917">
        <w:t xml:space="preserve">things including new products or service, new technology, new process to be followed etc. </w:t>
      </w:r>
    </w:p>
    <w:p w14:paraId="245F6ACE" w14:textId="77777777" w:rsidR="003523B1" w:rsidRDefault="00D21FFB" w:rsidP="0032672F">
      <w:r>
        <w:t xml:space="preserve">In the project to be undertaken by Rolls-Royce Motor Cars Limited, the management project is more suitable than any other types of the project because the organisation intends to </w:t>
      </w:r>
      <w:r w:rsidR="00E12B1A">
        <w:t xml:space="preserve">increase the </w:t>
      </w:r>
      <w:r w:rsidR="009F5432">
        <w:t xml:space="preserve">efficiencies and effectiveness of the employees in order to meet the concurrent demand for the community. </w:t>
      </w:r>
      <w:r>
        <w:t xml:space="preserve"> </w:t>
      </w:r>
      <w:r w:rsidR="00544146">
        <w:t xml:space="preserve"> </w:t>
      </w:r>
      <w:r w:rsidR="003523B1">
        <w:t xml:space="preserve">    </w:t>
      </w:r>
      <w:r w:rsidR="00C46A23" w:rsidRPr="004140B9">
        <w:t xml:space="preserve"> </w:t>
      </w:r>
    </w:p>
    <w:p w14:paraId="7B911FFF" w14:textId="77777777" w:rsidR="00865345" w:rsidRPr="004140B9" w:rsidRDefault="00865345" w:rsidP="0032672F"/>
    <w:p w14:paraId="09857E90" w14:textId="77777777" w:rsidR="00F6557C" w:rsidRDefault="00D63759" w:rsidP="0032672F">
      <w:pPr>
        <w:rPr>
          <w:bCs/>
        </w:rPr>
      </w:pPr>
      <w:r w:rsidRPr="004140B9">
        <w:rPr>
          <w:b/>
        </w:rPr>
        <w:t>Project life cycle:</w:t>
      </w:r>
      <w:r w:rsidR="00200B7F">
        <w:rPr>
          <w:b/>
        </w:rPr>
        <w:t xml:space="preserve"> </w:t>
      </w:r>
      <w:r w:rsidR="00200B7F">
        <w:rPr>
          <w:bCs/>
        </w:rPr>
        <w:t xml:space="preserve">Though many processes in the organisation are </w:t>
      </w:r>
      <w:r w:rsidR="004306E9">
        <w:rPr>
          <w:bCs/>
        </w:rPr>
        <w:t>continuous, the project should have a limited life cycle. It can be recurring after a certain period but for each cycle or particular project, there is a limited life time.</w:t>
      </w:r>
      <w:r w:rsidR="003B739C">
        <w:rPr>
          <w:bCs/>
        </w:rPr>
        <w:t xml:space="preserve"> </w:t>
      </w:r>
      <w:r w:rsidR="00F6557C">
        <w:rPr>
          <w:bCs/>
        </w:rPr>
        <w:t>Generally,</w:t>
      </w:r>
      <w:r w:rsidR="000112B2">
        <w:rPr>
          <w:bCs/>
        </w:rPr>
        <w:t xml:space="preserve"> the project is decomposed in</w:t>
      </w:r>
      <w:r w:rsidR="005A723E">
        <w:rPr>
          <w:bCs/>
        </w:rPr>
        <w:t>to</w:t>
      </w:r>
      <w:r w:rsidR="000112B2">
        <w:rPr>
          <w:bCs/>
        </w:rPr>
        <w:t xml:space="preserve"> many smaller</w:t>
      </w:r>
      <w:r w:rsidR="005A723E">
        <w:rPr>
          <w:bCs/>
        </w:rPr>
        <w:t xml:space="preserve"> </w:t>
      </w:r>
      <w:r w:rsidR="00F6557C">
        <w:rPr>
          <w:bCs/>
        </w:rPr>
        <w:t>tasks</w:t>
      </w:r>
      <w:r w:rsidR="005A723E">
        <w:rPr>
          <w:bCs/>
        </w:rPr>
        <w:t xml:space="preserve"> but mainly under four phases which are- Initiation, Planning, Execution and Closure of the project. </w:t>
      </w:r>
    </w:p>
    <w:p w14:paraId="615516C7" w14:textId="77777777" w:rsidR="00F6557C" w:rsidRPr="004140B9" w:rsidRDefault="00F6557C" w:rsidP="00F6557C">
      <w:pPr>
        <w:jc w:val="center"/>
      </w:pPr>
      <w:r>
        <w:rPr>
          <w:noProof/>
        </w:rPr>
        <w:drawing>
          <wp:inline distT="0" distB="0" distL="0" distR="0" wp14:anchorId="7DACD0AD" wp14:editId="69CE6AD7">
            <wp:extent cx="4706620" cy="19450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6620" cy="1945005"/>
                    </a:xfrm>
                    <a:prstGeom prst="rect">
                      <a:avLst/>
                    </a:prstGeom>
                    <a:noFill/>
                  </pic:spPr>
                </pic:pic>
              </a:graphicData>
            </a:graphic>
          </wp:inline>
        </w:drawing>
      </w:r>
    </w:p>
    <w:p w14:paraId="1857C08A" w14:textId="77777777" w:rsidR="00F6557C" w:rsidRPr="004140B9" w:rsidRDefault="00F6557C" w:rsidP="00F6557C">
      <w:pPr>
        <w:jc w:val="center"/>
      </w:pPr>
      <w:r w:rsidRPr="004140B9">
        <w:t xml:space="preserve">Figure: </w:t>
      </w:r>
      <w:r>
        <w:t>P</w:t>
      </w:r>
      <w:r w:rsidRPr="004140B9">
        <w:t>roject life cycle</w:t>
      </w:r>
    </w:p>
    <w:p w14:paraId="7982255A" w14:textId="77777777" w:rsidR="00200B7F" w:rsidRDefault="00F6557C" w:rsidP="00F6557C">
      <w:pPr>
        <w:jc w:val="center"/>
        <w:rPr>
          <w:b/>
        </w:rPr>
      </w:pPr>
      <w:r>
        <w:rPr>
          <w:bCs/>
        </w:rPr>
        <w:t xml:space="preserve">Source: </w:t>
      </w:r>
      <w:r w:rsidR="00963FAB">
        <w:rPr>
          <w:bCs/>
        </w:rPr>
        <w:t>(Hair et al., 2017)</w:t>
      </w:r>
    </w:p>
    <w:p w14:paraId="10DFE8E1" w14:textId="77777777" w:rsidR="00F6557C" w:rsidRDefault="00F6557C" w:rsidP="0032672F">
      <w:r>
        <w:lastRenderedPageBreak/>
        <w:t xml:space="preserve">The initiation is the first step in which the requirement of the project is identified based on the </w:t>
      </w:r>
      <w:r w:rsidR="008D5BB3">
        <w:t xml:space="preserve">problem identified. </w:t>
      </w:r>
      <w:r w:rsidR="00B0429A">
        <w:t>Therefore, the main objectives of the project, budget and time requirements, source of funding are identified in this stage. Such decisions are made by the</w:t>
      </w:r>
      <w:r w:rsidR="001F0476">
        <w:t xml:space="preserve"> top-level management who are authorised to make strategic decisions </w:t>
      </w:r>
      <w:r w:rsidR="00963FAB">
        <w:t>(</w:t>
      </w:r>
      <w:proofErr w:type="spellStart"/>
      <w:r w:rsidR="00963FAB">
        <w:t>Missonier</w:t>
      </w:r>
      <w:proofErr w:type="spellEnd"/>
      <w:r w:rsidR="00963FAB">
        <w:t xml:space="preserve"> and </w:t>
      </w:r>
      <w:proofErr w:type="spellStart"/>
      <w:r w:rsidR="00963FAB">
        <w:t>Loufrani-Fedida</w:t>
      </w:r>
      <w:proofErr w:type="spellEnd"/>
      <w:r w:rsidR="00963FAB">
        <w:t>, 2014)</w:t>
      </w:r>
      <w:r w:rsidR="001F0476">
        <w:t xml:space="preserve">.  </w:t>
      </w:r>
      <w:r w:rsidR="00B0429A">
        <w:t xml:space="preserve"> </w:t>
      </w:r>
    </w:p>
    <w:p w14:paraId="78F5CAE3" w14:textId="77777777" w:rsidR="00785200" w:rsidRDefault="00C120C0" w:rsidP="0032672F">
      <w:r>
        <w:t xml:space="preserve">Planning is regarded as the next stage of the project management in which </w:t>
      </w:r>
      <w:r w:rsidR="00B840E1">
        <w:t xml:space="preserve">all the issues related to the project management are </w:t>
      </w:r>
      <w:r w:rsidR="00B036CB">
        <w:t>identified, sorted out, evaluated and finalised based on the available manpower resources, budget and time. The associated risks and rewards are also considered here. A</w:t>
      </w:r>
      <w:r w:rsidR="00BD6BA5">
        <w:t xml:space="preserve">ccording to </w:t>
      </w:r>
      <w:r w:rsidR="00BD6BA5" w:rsidRPr="004140B9">
        <w:rPr>
          <w:rFonts w:cs="Times New Roman"/>
          <w:szCs w:val="24"/>
        </w:rPr>
        <w:t xml:space="preserve">Project Management Manual </w:t>
      </w:r>
      <w:r w:rsidR="00BD6BA5">
        <w:rPr>
          <w:rFonts w:cs="Times New Roman"/>
          <w:szCs w:val="24"/>
        </w:rPr>
        <w:t>(2017), a</w:t>
      </w:r>
      <w:r w:rsidR="00B036CB">
        <w:t xml:space="preserve">ll these factors are written in the </w:t>
      </w:r>
      <w:r w:rsidR="00BD6BA5">
        <w:t xml:space="preserve">Project Initiation Document (PID). The stakeholder analysis and assigning the roles and responsibilities of the related personnel are identified here as well.  </w:t>
      </w:r>
    </w:p>
    <w:p w14:paraId="08756DCA" w14:textId="77777777" w:rsidR="00DE3429" w:rsidRDefault="00DE3429" w:rsidP="0032672F">
      <w:r>
        <w:t xml:space="preserve">The third stage of project management is the execution of the project according to the planning done in the prior stage. </w:t>
      </w:r>
      <w:r w:rsidR="001A12D3">
        <w:t xml:space="preserve">All the roles and responsibilities are communicated with the concerned personnel, continuous reporting and evaluations are made by the project managers. In this connection, the communication and coordination among the project team members </w:t>
      </w:r>
      <w:r w:rsidR="00B0057C">
        <w:t xml:space="preserve">are very crucial for the success of the project in Rolls-Royce Motor Cars Limited. </w:t>
      </w:r>
      <w:r w:rsidR="001A12D3">
        <w:t xml:space="preserve"> </w:t>
      </w:r>
    </w:p>
    <w:p w14:paraId="1C0193A9" w14:textId="77777777" w:rsidR="00B0057C" w:rsidRPr="004140B9" w:rsidRDefault="00B0057C" w:rsidP="0032672F">
      <w:r>
        <w:t xml:space="preserve">Project closure is the last stage of the project management in which the overall execution process is compared and evaluated with the set planning, the outcomes are evaluated based on the objective set at the initiation, the corrective actions are taken when necessary and the overall value addition is determined to measure the effectiveness and viability of the project undertaken </w:t>
      </w:r>
      <w:r w:rsidR="00963FAB">
        <w:t>(</w:t>
      </w:r>
      <w:proofErr w:type="spellStart"/>
      <w:r w:rsidR="00963FAB">
        <w:t>Harrin</w:t>
      </w:r>
      <w:proofErr w:type="spellEnd"/>
      <w:r w:rsidR="00963FAB">
        <w:t>, 2013)</w:t>
      </w:r>
      <w:r>
        <w:t xml:space="preserve">.   </w:t>
      </w:r>
    </w:p>
    <w:p w14:paraId="038A737E" w14:textId="77777777" w:rsidR="00F3168D" w:rsidRPr="004140B9" w:rsidRDefault="00F3168D" w:rsidP="0032672F"/>
    <w:p w14:paraId="717D6BFB" w14:textId="77777777" w:rsidR="00732956" w:rsidRPr="004140B9" w:rsidRDefault="00732956" w:rsidP="0032672F">
      <w:r w:rsidRPr="004140B9">
        <w:br w:type="page"/>
      </w:r>
    </w:p>
    <w:p w14:paraId="73A479C3" w14:textId="77777777" w:rsidR="00632740" w:rsidRDefault="00632740" w:rsidP="0032672F">
      <w:pPr>
        <w:pStyle w:val="Heading1"/>
      </w:pPr>
      <w:bookmarkStart w:id="9" w:name="_Toc28956474"/>
      <w:r w:rsidRPr="004140B9">
        <w:lastRenderedPageBreak/>
        <w:t>Risk management methods</w:t>
      </w:r>
      <w:bookmarkEnd w:id="9"/>
    </w:p>
    <w:p w14:paraId="07E0182B" w14:textId="77777777" w:rsidR="00D360EC" w:rsidRPr="00D360EC" w:rsidRDefault="00D360EC" w:rsidP="00D360EC">
      <w:r>
        <w:t>The risk management methods</w:t>
      </w:r>
      <w:r w:rsidR="00E96023">
        <w:t xml:space="preserve"> in the project management</w:t>
      </w:r>
      <w:r>
        <w:t xml:space="preserve"> are analysed</w:t>
      </w:r>
      <w:r w:rsidR="00E96023">
        <w:t xml:space="preserve"> below from the perspective of Rolls-Royce Motor Cars Limited- </w:t>
      </w:r>
      <w:r>
        <w:t xml:space="preserve"> </w:t>
      </w:r>
    </w:p>
    <w:tbl>
      <w:tblPr>
        <w:tblStyle w:val="TableGrid"/>
        <w:tblW w:w="5000" w:type="pct"/>
        <w:tblLook w:val="04A0" w:firstRow="1" w:lastRow="0" w:firstColumn="1" w:lastColumn="0" w:noHBand="0" w:noVBand="1"/>
      </w:tblPr>
      <w:tblGrid>
        <w:gridCol w:w="2065"/>
        <w:gridCol w:w="2250"/>
        <w:gridCol w:w="2697"/>
        <w:gridCol w:w="2338"/>
      </w:tblGrid>
      <w:tr w:rsidR="00307A21" w:rsidRPr="004140B9" w14:paraId="522D2FE0" w14:textId="77777777" w:rsidTr="008219E5">
        <w:tc>
          <w:tcPr>
            <w:tcW w:w="1104" w:type="pct"/>
          </w:tcPr>
          <w:p w14:paraId="3B0BD382" w14:textId="77777777" w:rsidR="00307A21" w:rsidRPr="004140B9" w:rsidRDefault="00307A21" w:rsidP="0032672F">
            <w:pPr>
              <w:spacing w:line="360" w:lineRule="auto"/>
              <w:jc w:val="center"/>
              <w:rPr>
                <w:b/>
              </w:rPr>
            </w:pPr>
            <w:r w:rsidRPr="004140B9">
              <w:rPr>
                <w:b/>
              </w:rPr>
              <w:t>Risk</w:t>
            </w:r>
          </w:p>
        </w:tc>
        <w:tc>
          <w:tcPr>
            <w:tcW w:w="1203" w:type="pct"/>
          </w:tcPr>
          <w:p w14:paraId="4FBDEA4F" w14:textId="77777777" w:rsidR="00307A21" w:rsidRPr="004140B9" w:rsidRDefault="00307A21" w:rsidP="0032672F">
            <w:pPr>
              <w:spacing w:line="360" w:lineRule="auto"/>
              <w:jc w:val="center"/>
              <w:rPr>
                <w:b/>
              </w:rPr>
            </w:pPr>
            <w:r w:rsidRPr="004140B9">
              <w:rPr>
                <w:b/>
              </w:rPr>
              <w:t>Impact</w:t>
            </w:r>
          </w:p>
        </w:tc>
        <w:tc>
          <w:tcPr>
            <w:tcW w:w="1442" w:type="pct"/>
          </w:tcPr>
          <w:p w14:paraId="43D2A87F" w14:textId="77777777" w:rsidR="00307A21" w:rsidRPr="004140B9" w:rsidRDefault="00307A21" w:rsidP="0032672F">
            <w:pPr>
              <w:spacing w:line="360" w:lineRule="auto"/>
              <w:jc w:val="center"/>
              <w:rPr>
                <w:b/>
              </w:rPr>
            </w:pPr>
            <w:r w:rsidRPr="004140B9">
              <w:rPr>
                <w:b/>
              </w:rPr>
              <w:t>Mitigation Strategy</w:t>
            </w:r>
          </w:p>
        </w:tc>
        <w:tc>
          <w:tcPr>
            <w:tcW w:w="1250" w:type="pct"/>
          </w:tcPr>
          <w:p w14:paraId="0396FB23" w14:textId="77777777" w:rsidR="00307A21" w:rsidRPr="004140B9" w:rsidRDefault="00307A21" w:rsidP="0032672F">
            <w:pPr>
              <w:spacing w:line="360" w:lineRule="auto"/>
              <w:jc w:val="center"/>
              <w:rPr>
                <w:b/>
              </w:rPr>
            </w:pPr>
            <w:r w:rsidRPr="004140B9">
              <w:rPr>
                <w:b/>
              </w:rPr>
              <w:t>Contingent Plan</w:t>
            </w:r>
          </w:p>
        </w:tc>
      </w:tr>
      <w:tr w:rsidR="00307A21" w:rsidRPr="004140B9" w14:paraId="041CE509" w14:textId="77777777" w:rsidTr="008219E5">
        <w:tc>
          <w:tcPr>
            <w:tcW w:w="1104" w:type="pct"/>
          </w:tcPr>
          <w:p w14:paraId="2A928D20" w14:textId="77777777" w:rsidR="00307A21" w:rsidRPr="004140B9" w:rsidRDefault="009D1230" w:rsidP="009D1230">
            <w:pPr>
              <w:spacing w:line="360" w:lineRule="auto"/>
              <w:jc w:val="left"/>
            </w:pPr>
            <w:r>
              <w:t xml:space="preserve">It is probable that, the project will not be approved by the appropriate authority. </w:t>
            </w:r>
          </w:p>
        </w:tc>
        <w:tc>
          <w:tcPr>
            <w:tcW w:w="1203" w:type="pct"/>
          </w:tcPr>
          <w:p w14:paraId="533CDBEA" w14:textId="77777777" w:rsidR="00307A21" w:rsidRPr="004140B9" w:rsidRDefault="009D1230" w:rsidP="009D1230">
            <w:pPr>
              <w:spacing w:line="360" w:lineRule="auto"/>
              <w:jc w:val="left"/>
            </w:pPr>
            <w:r>
              <w:t>The project will not be undertaken by the organisation.</w:t>
            </w:r>
          </w:p>
        </w:tc>
        <w:tc>
          <w:tcPr>
            <w:tcW w:w="1442" w:type="pct"/>
          </w:tcPr>
          <w:p w14:paraId="60CD914C" w14:textId="77777777" w:rsidR="00307A21" w:rsidRPr="004140B9" w:rsidRDefault="009D1230" w:rsidP="0032672F">
            <w:pPr>
              <w:spacing w:line="360" w:lineRule="auto"/>
              <w:jc w:val="left"/>
            </w:pPr>
            <w:r>
              <w:t xml:space="preserve">Communicating the needs, objectives and outcome properly with the approval authority in appropriate manners.  </w:t>
            </w:r>
          </w:p>
        </w:tc>
        <w:tc>
          <w:tcPr>
            <w:tcW w:w="1250" w:type="pct"/>
          </w:tcPr>
          <w:p w14:paraId="494C0306" w14:textId="77777777" w:rsidR="00307A21" w:rsidRPr="004140B9" w:rsidRDefault="009D1230" w:rsidP="0032672F">
            <w:pPr>
              <w:spacing w:line="360" w:lineRule="auto"/>
              <w:jc w:val="left"/>
            </w:pPr>
            <w:r w:rsidRPr="004140B9">
              <w:t>Conversation</w:t>
            </w:r>
            <w:r w:rsidR="00307A21" w:rsidRPr="004140B9">
              <w:t xml:space="preserve"> and </w:t>
            </w:r>
            <w:r w:rsidRPr="004140B9">
              <w:t>exhibition</w:t>
            </w:r>
            <w:r w:rsidR="00307A21" w:rsidRPr="004140B9">
              <w:t xml:space="preserve"> of </w:t>
            </w:r>
            <w:r>
              <w:t xml:space="preserve">all the related issues fairly and focusing on the value creation by the organisation. </w:t>
            </w:r>
          </w:p>
        </w:tc>
      </w:tr>
      <w:tr w:rsidR="00B7067F" w:rsidRPr="004140B9" w14:paraId="27127003" w14:textId="77777777" w:rsidTr="008219E5">
        <w:tc>
          <w:tcPr>
            <w:tcW w:w="1104" w:type="pct"/>
          </w:tcPr>
          <w:p w14:paraId="638B344D" w14:textId="77777777" w:rsidR="00B7067F" w:rsidRDefault="00B7067F" w:rsidP="000E5453">
            <w:pPr>
              <w:spacing w:line="360" w:lineRule="auto"/>
            </w:pPr>
            <w:r>
              <w:t>Probability that the project is not implemented as per the planning.</w:t>
            </w:r>
          </w:p>
        </w:tc>
        <w:tc>
          <w:tcPr>
            <w:tcW w:w="1203" w:type="pct"/>
          </w:tcPr>
          <w:p w14:paraId="6E626A5A" w14:textId="77777777" w:rsidR="00B7067F" w:rsidRDefault="00B7067F" w:rsidP="000E5453">
            <w:pPr>
              <w:spacing w:line="360" w:lineRule="auto"/>
            </w:pPr>
            <w:r>
              <w:t>The project management which is undertaken may not effective.</w:t>
            </w:r>
          </w:p>
        </w:tc>
        <w:tc>
          <w:tcPr>
            <w:tcW w:w="1442" w:type="pct"/>
          </w:tcPr>
          <w:p w14:paraId="5096EC9D" w14:textId="77777777" w:rsidR="00B7067F" w:rsidRDefault="00B7067F" w:rsidP="000E5453">
            <w:pPr>
              <w:spacing w:line="360" w:lineRule="auto"/>
            </w:pPr>
            <w:r>
              <w:t>Proper and continuous communication and coordination among the project team members.</w:t>
            </w:r>
          </w:p>
        </w:tc>
        <w:tc>
          <w:tcPr>
            <w:tcW w:w="1250" w:type="pct"/>
          </w:tcPr>
          <w:p w14:paraId="49002EDB" w14:textId="77777777" w:rsidR="00B7067F" w:rsidRPr="004140B9" w:rsidRDefault="00B7067F" w:rsidP="000E5453">
            <w:pPr>
              <w:spacing w:line="360" w:lineRule="auto"/>
            </w:pPr>
            <w:r>
              <w:t xml:space="preserve">Making any correction action quickly whenever it is noticed that, there is a scope of improvement in the project planning.  </w:t>
            </w:r>
          </w:p>
        </w:tc>
      </w:tr>
      <w:tr w:rsidR="00B7067F" w:rsidRPr="004140B9" w14:paraId="481FFF31" w14:textId="77777777" w:rsidTr="008219E5">
        <w:tc>
          <w:tcPr>
            <w:tcW w:w="1104" w:type="pct"/>
          </w:tcPr>
          <w:p w14:paraId="095FDE83" w14:textId="77777777" w:rsidR="00B7067F" w:rsidRDefault="00B7067F" w:rsidP="000E5453">
            <w:pPr>
              <w:spacing w:line="360" w:lineRule="auto"/>
            </w:pPr>
            <w:r>
              <w:t>Probability that the employees for whom the project have been designed find it less interesting and reluctant to change.</w:t>
            </w:r>
          </w:p>
        </w:tc>
        <w:tc>
          <w:tcPr>
            <w:tcW w:w="1203" w:type="pct"/>
          </w:tcPr>
          <w:p w14:paraId="3DE7FCA4" w14:textId="77777777" w:rsidR="00B7067F" w:rsidRDefault="00B7067F" w:rsidP="000E5453">
            <w:pPr>
              <w:spacing w:line="360" w:lineRule="auto"/>
            </w:pPr>
            <w:r>
              <w:t xml:space="preserve">The outcome of the project will not be effective and the objective of the project may not be fulfilled. </w:t>
            </w:r>
          </w:p>
        </w:tc>
        <w:tc>
          <w:tcPr>
            <w:tcW w:w="1442" w:type="pct"/>
          </w:tcPr>
          <w:p w14:paraId="07D3EA23" w14:textId="77777777" w:rsidR="00B7067F" w:rsidRDefault="00B7067F" w:rsidP="000E5453">
            <w:pPr>
              <w:spacing w:line="360" w:lineRule="auto"/>
            </w:pPr>
            <w:r>
              <w:t>The requirements of development and proper incentive and benefits need to be communicated with the employees from time to time</w:t>
            </w:r>
            <w:r w:rsidR="000E5453">
              <w:t xml:space="preserve">. </w:t>
            </w:r>
          </w:p>
        </w:tc>
        <w:tc>
          <w:tcPr>
            <w:tcW w:w="1250" w:type="pct"/>
          </w:tcPr>
          <w:p w14:paraId="67C9E9EC" w14:textId="77777777" w:rsidR="00B7067F" w:rsidRDefault="000E5453" w:rsidP="000E5453">
            <w:pPr>
              <w:spacing w:line="360" w:lineRule="auto"/>
            </w:pPr>
            <w:r>
              <w:t>The employees need to be motivated and advised for work engagement</w:t>
            </w:r>
          </w:p>
        </w:tc>
      </w:tr>
      <w:tr w:rsidR="00307A21" w:rsidRPr="004140B9" w14:paraId="70539B9C" w14:textId="77777777" w:rsidTr="008219E5">
        <w:tc>
          <w:tcPr>
            <w:tcW w:w="1104" w:type="pct"/>
          </w:tcPr>
          <w:p w14:paraId="0E8DC954" w14:textId="77777777" w:rsidR="00307A21" w:rsidRPr="004140B9" w:rsidRDefault="00B54BC8" w:rsidP="0032672F">
            <w:pPr>
              <w:spacing w:line="360" w:lineRule="auto"/>
              <w:jc w:val="left"/>
            </w:pPr>
            <w:r>
              <w:t xml:space="preserve">It is probable that, the project may not be finished with the specified time, resource and </w:t>
            </w:r>
            <w:r>
              <w:lastRenderedPageBreak/>
              <w:t>budget requirements.</w:t>
            </w:r>
          </w:p>
        </w:tc>
        <w:tc>
          <w:tcPr>
            <w:tcW w:w="1203" w:type="pct"/>
          </w:tcPr>
          <w:p w14:paraId="70715CC7" w14:textId="77777777" w:rsidR="00307A21" w:rsidRPr="004140B9" w:rsidRDefault="00B54BC8" w:rsidP="0032672F">
            <w:pPr>
              <w:spacing w:line="360" w:lineRule="auto"/>
              <w:jc w:val="left"/>
            </w:pPr>
            <w:r>
              <w:lastRenderedPageBreak/>
              <w:t xml:space="preserve">The objective may not be fulfilled by the project and the window of opportunity related </w:t>
            </w:r>
            <w:r>
              <w:lastRenderedPageBreak/>
              <w:t xml:space="preserve">to the outcome may be closed already. </w:t>
            </w:r>
          </w:p>
        </w:tc>
        <w:tc>
          <w:tcPr>
            <w:tcW w:w="1442" w:type="pct"/>
          </w:tcPr>
          <w:p w14:paraId="48012026" w14:textId="77777777" w:rsidR="00307A21" w:rsidRPr="004140B9" w:rsidRDefault="00B54BC8" w:rsidP="0032672F">
            <w:pPr>
              <w:spacing w:line="360" w:lineRule="auto"/>
              <w:jc w:val="left"/>
            </w:pPr>
            <w:r>
              <w:lastRenderedPageBreak/>
              <w:t xml:space="preserve">It is required to initiate different phases of the project simultaneously and maintain the deadline for each phase. The </w:t>
            </w:r>
            <w:r>
              <w:lastRenderedPageBreak/>
              <w:t xml:space="preserve">resources should be utilised effectively and efficiently. </w:t>
            </w:r>
          </w:p>
        </w:tc>
        <w:tc>
          <w:tcPr>
            <w:tcW w:w="1250" w:type="pct"/>
          </w:tcPr>
          <w:p w14:paraId="6E3B3455" w14:textId="77777777" w:rsidR="00307A21" w:rsidRPr="004140B9" w:rsidRDefault="00B54BC8" w:rsidP="0032672F">
            <w:pPr>
              <w:spacing w:line="360" w:lineRule="auto"/>
              <w:jc w:val="left"/>
            </w:pPr>
            <w:r>
              <w:lastRenderedPageBreak/>
              <w:t xml:space="preserve">More resource, and members need to be allocated and assigned to the </w:t>
            </w:r>
            <w:r>
              <w:lastRenderedPageBreak/>
              <w:t xml:space="preserve">project to be done on time.  </w:t>
            </w:r>
          </w:p>
        </w:tc>
      </w:tr>
      <w:tr w:rsidR="00B54BC8" w:rsidRPr="004140B9" w14:paraId="01C42BF6" w14:textId="77777777" w:rsidTr="008219E5">
        <w:tc>
          <w:tcPr>
            <w:tcW w:w="1104" w:type="pct"/>
          </w:tcPr>
          <w:p w14:paraId="52859DE4" w14:textId="77777777" w:rsidR="00B54BC8" w:rsidRPr="004140B9" w:rsidRDefault="00B54BC8" w:rsidP="00B54BC8">
            <w:pPr>
              <w:spacing w:line="360" w:lineRule="auto"/>
              <w:jc w:val="left"/>
            </w:pPr>
            <w:r>
              <w:lastRenderedPageBreak/>
              <w:t xml:space="preserve">It is probable that, the customers will not promptly response to the outcome of the project. </w:t>
            </w:r>
          </w:p>
        </w:tc>
        <w:tc>
          <w:tcPr>
            <w:tcW w:w="1203" w:type="pct"/>
          </w:tcPr>
          <w:p w14:paraId="6B071528" w14:textId="77777777" w:rsidR="00B54BC8" w:rsidRPr="004140B9" w:rsidRDefault="00B54BC8" w:rsidP="00B54BC8">
            <w:pPr>
              <w:spacing w:line="360" w:lineRule="auto"/>
              <w:jc w:val="left"/>
            </w:pPr>
            <w:r>
              <w:t xml:space="preserve">The objective of the project may not be fulfilled and the brand value may not be increased.  </w:t>
            </w:r>
          </w:p>
        </w:tc>
        <w:tc>
          <w:tcPr>
            <w:tcW w:w="1442" w:type="pct"/>
          </w:tcPr>
          <w:p w14:paraId="09C39DDD" w14:textId="77777777" w:rsidR="00B54BC8" w:rsidRPr="004140B9" w:rsidRDefault="00B54BC8" w:rsidP="00B54BC8">
            <w:pPr>
              <w:spacing w:line="360" w:lineRule="auto"/>
              <w:jc w:val="left"/>
            </w:pPr>
            <w:r>
              <w:t xml:space="preserve">Proper channels of communication with the customers should be used including advertising, bill board, emailing, calling and text message. </w:t>
            </w:r>
          </w:p>
        </w:tc>
        <w:tc>
          <w:tcPr>
            <w:tcW w:w="1250" w:type="pct"/>
          </w:tcPr>
          <w:p w14:paraId="308BE45A" w14:textId="77777777" w:rsidR="00B54BC8" w:rsidRPr="004140B9" w:rsidRDefault="00B54BC8" w:rsidP="00B54BC8">
            <w:pPr>
              <w:spacing w:line="360" w:lineRule="auto"/>
              <w:jc w:val="left"/>
            </w:pPr>
            <w:r>
              <w:t xml:space="preserve">Selecting and targeting the potential customers and retaining them. </w:t>
            </w:r>
          </w:p>
        </w:tc>
      </w:tr>
    </w:tbl>
    <w:p w14:paraId="5DD738FC" w14:textId="77777777" w:rsidR="00307A21" w:rsidRPr="004140B9" w:rsidRDefault="00045973" w:rsidP="00045973">
      <w:pPr>
        <w:jc w:val="center"/>
      </w:pPr>
      <w:r w:rsidRPr="004140B9">
        <w:t>Table: Risk register of the project</w:t>
      </w:r>
    </w:p>
    <w:p w14:paraId="24B1F35E" w14:textId="77777777" w:rsidR="00045973" w:rsidRPr="004140B9" w:rsidRDefault="00045973" w:rsidP="00045973">
      <w:pPr>
        <w:jc w:val="center"/>
      </w:pPr>
      <w:r w:rsidRPr="004140B9">
        <w:t xml:space="preserve">Source: </w:t>
      </w:r>
      <w:r w:rsidR="00B54BC8">
        <w:rPr>
          <w:rFonts w:cs="Times New Roman"/>
          <w:color w:val="222222"/>
          <w:szCs w:val="24"/>
          <w:shd w:val="clear" w:color="auto" w:fill="FFFFFF"/>
        </w:rPr>
        <w:t>Self-developed</w:t>
      </w:r>
    </w:p>
    <w:p w14:paraId="59D22321" w14:textId="77777777" w:rsidR="00045973" w:rsidRPr="004140B9" w:rsidRDefault="00045973" w:rsidP="0032672F"/>
    <w:p w14:paraId="6D9A9BDA" w14:textId="77777777" w:rsidR="00B54BC8" w:rsidRDefault="00B54BC8">
      <w:pPr>
        <w:rPr>
          <w:rFonts w:eastAsiaTheme="majorEastAsia" w:cstheme="majorBidi"/>
          <w:b/>
          <w:sz w:val="32"/>
          <w:szCs w:val="32"/>
        </w:rPr>
      </w:pPr>
      <w:r>
        <w:br w:type="page"/>
      </w:r>
    </w:p>
    <w:p w14:paraId="5F59E57E" w14:textId="77777777" w:rsidR="00A368C2" w:rsidRPr="004140B9" w:rsidRDefault="00A368C2" w:rsidP="0032672F">
      <w:pPr>
        <w:pStyle w:val="Heading1"/>
      </w:pPr>
      <w:bookmarkStart w:id="10" w:name="_Toc28956475"/>
      <w:r w:rsidRPr="004140B9">
        <w:lastRenderedPageBreak/>
        <w:t>Staff plan, l</w:t>
      </w:r>
      <w:r w:rsidR="00632740" w:rsidRPr="004140B9">
        <w:t>eadership</w:t>
      </w:r>
      <w:r w:rsidRPr="004140B9">
        <w:t xml:space="preserve"> and management of the project</w:t>
      </w:r>
      <w:bookmarkEnd w:id="10"/>
    </w:p>
    <w:tbl>
      <w:tblPr>
        <w:tblStyle w:val="TableGrid"/>
        <w:tblW w:w="0" w:type="auto"/>
        <w:tblLook w:val="04A0" w:firstRow="1" w:lastRow="0" w:firstColumn="1" w:lastColumn="0" w:noHBand="0" w:noVBand="1"/>
      </w:tblPr>
      <w:tblGrid>
        <w:gridCol w:w="535"/>
        <w:gridCol w:w="1443"/>
        <w:gridCol w:w="7372"/>
      </w:tblGrid>
      <w:tr w:rsidR="00E1788A" w:rsidRPr="004140B9" w14:paraId="02FE0E07" w14:textId="77777777" w:rsidTr="00045973">
        <w:tc>
          <w:tcPr>
            <w:tcW w:w="535" w:type="dxa"/>
          </w:tcPr>
          <w:p w14:paraId="16C5F0D0" w14:textId="77777777" w:rsidR="00E1788A" w:rsidRPr="004140B9" w:rsidRDefault="00E1788A" w:rsidP="00DD35A5">
            <w:pPr>
              <w:spacing w:line="360" w:lineRule="auto"/>
              <w:jc w:val="center"/>
              <w:rPr>
                <w:b/>
              </w:rPr>
            </w:pPr>
            <w:r w:rsidRPr="004140B9">
              <w:rPr>
                <w:b/>
              </w:rPr>
              <w:t>SL</w:t>
            </w:r>
          </w:p>
        </w:tc>
        <w:tc>
          <w:tcPr>
            <w:tcW w:w="1443" w:type="dxa"/>
          </w:tcPr>
          <w:p w14:paraId="42B40D77" w14:textId="77777777" w:rsidR="00E1788A" w:rsidRPr="004140B9" w:rsidRDefault="00045973" w:rsidP="00DD35A5">
            <w:pPr>
              <w:spacing w:line="360" w:lineRule="auto"/>
              <w:jc w:val="center"/>
              <w:rPr>
                <w:b/>
              </w:rPr>
            </w:pPr>
            <w:r w:rsidRPr="004140B9">
              <w:rPr>
                <w:b/>
              </w:rPr>
              <w:t>Staff</w:t>
            </w:r>
            <w:r w:rsidR="00DD35A5">
              <w:rPr>
                <w:b/>
              </w:rPr>
              <w:t>s</w:t>
            </w:r>
          </w:p>
        </w:tc>
        <w:tc>
          <w:tcPr>
            <w:tcW w:w="7372" w:type="dxa"/>
          </w:tcPr>
          <w:p w14:paraId="10756706" w14:textId="77777777" w:rsidR="00E1788A" w:rsidRPr="004140B9" w:rsidRDefault="00E1788A" w:rsidP="00DD35A5">
            <w:pPr>
              <w:spacing w:line="360" w:lineRule="auto"/>
              <w:jc w:val="center"/>
              <w:rPr>
                <w:b/>
              </w:rPr>
            </w:pPr>
            <w:r w:rsidRPr="004140B9">
              <w:rPr>
                <w:b/>
              </w:rPr>
              <w:t>Responsibilities</w:t>
            </w:r>
          </w:p>
        </w:tc>
      </w:tr>
      <w:tr w:rsidR="00E1788A" w:rsidRPr="004140B9" w14:paraId="24A7003A" w14:textId="77777777" w:rsidTr="00045973">
        <w:tc>
          <w:tcPr>
            <w:tcW w:w="535" w:type="dxa"/>
          </w:tcPr>
          <w:p w14:paraId="676CC289" w14:textId="77777777" w:rsidR="00E1788A" w:rsidRPr="004140B9" w:rsidRDefault="00E1788A" w:rsidP="0032672F">
            <w:pPr>
              <w:spacing w:line="360" w:lineRule="auto"/>
            </w:pPr>
            <w:r w:rsidRPr="004140B9">
              <w:t>1</w:t>
            </w:r>
          </w:p>
        </w:tc>
        <w:tc>
          <w:tcPr>
            <w:tcW w:w="1443" w:type="dxa"/>
          </w:tcPr>
          <w:p w14:paraId="526FF11D" w14:textId="77777777" w:rsidR="00E1788A" w:rsidRPr="004140B9" w:rsidRDefault="00E1788A" w:rsidP="0032672F">
            <w:pPr>
              <w:spacing w:line="360" w:lineRule="auto"/>
            </w:pPr>
            <w:r w:rsidRPr="004140B9">
              <w:t>Project manager</w:t>
            </w:r>
          </w:p>
        </w:tc>
        <w:tc>
          <w:tcPr>
            <w:tcW w:w="7372" w:type="dxa"/>
          </w:tcPr>
          <w:p w14:paraId="2B81D33B" w14:textId="77777777" w:rsidR="00560678" w:rsidRDefault="00560678" w:rsidP="0032672F">
            <w:pPr>
              <w:pStyle w:val="ListParagraph"/>
              <w:numPr>
                <w:ilvl w:val="0"/>
                <w:numId w:val="2"/>
              </w:numPr>
              <w:spacing w:line="360" w:lineRule="auto"/>
            </w:pPr>
            <w:r>
              <w:t xml:space="preserve">Communicating the project management plan with both the reporting authority and the subordinates properly. </w:t>
            </w:r>
          </w:p>
          <w:p w14:paraId="2E915547" w14:textId="77777777" w:rsidR="00560678" w:rsidRDefault="00560678" w:rsidP="0032672F">
            <w:pPr>
              <w:pStyle w:val="ListParagraph"/>
              <w:numPr>
                <w:ilvl w:val="0"/>
                <w:numId w:val="2"/>
              </w:numPr>
              <w:spacing w:line="360" w:lineRule="auto"/>
            </w:pPr>
            <w:r>
              <w:t xml:space="preserve">Implementing the project as per the project management planning. </w:t>
            </w:r>
          </w:p>
          <w:p w14:paraId="18814C47" w14:textId="77777777" w:rsidR="00560678" w:rsidRDefault="00560678" w:rsidP="0032672F">
            <w:pPr>
              <w:pStyle w:val="ListParagraph"/>
              <w:numPr>
                <w:ilvl w:val="0"/>
                <w:numId w:val="2"/>
              </w:numPr>
              <w:spacing w:line="360" w:lineRule="auto"/>
            </w:pPr>
            <w:r>
              <w:t xml:space="preserve">Utilising the available resources effectively and efficiently. </w:t>
            </w:r>
          </w:p>
          <w:p w14:paraId="3357FE36" w14:textId="77777777" w:rsidR="00560678" w:rsidRDefault="00560678" w:rsidP="0032672F">
            <w:pPr>
              <w:pStyle w:val="ListParagraph"/>
              <w:numPr>
                <w:ilvl w:val="0"/>
                <w:numId w:val="2"/>
              </w:numPr>
              <w:spacing w:line="360" w:lineRule="auto"/>
            </w:pPr>
            <w:r>
              <w:t xml:space="preserve">Marinating the deadline of finishing each phase of the project. </w:t>
            </w:r>
          </w:p>
          <w:p w14:paraId="51C01CDB" w14:textId="77777777" w:rsidR="00C15BA5" w:rsidRPr="004140B9" w:rsidRDefault="00560678" w:rsidP="00560678">
            <w:pPr>
              <w:pStyle w:val="ListParagraph"/>
              <w:numPr>
                <w:ilvl w:val="0"/>
                <w:numId w:val="2"/>
              </w:numPr>
              <w:spacing w:line="360" w:lineRule="auto"/>
            </w:pPr>
            <w:r>
              <w:t xml:space="preserve">Making quick and prudent decision whenever a unique situation arises. </w:t>
            </w:r>
          </w:p>
          <w:p w14:paraId="521FE316" w14:textId="77777777" w:rsidR="00560678" w:rsidRDefault="00560678" w:rsidP="009D373F">
            <w:pPr>
              <w:pStyle w:val="ListParagraph"/>
              <w:numPr>
                <w:ilvl w:val="0"/>
                <w:numId w:val="2"/>
              </w:numPr>
              <w:spacing w:line="360" w:lineRule="auto"/>
            </w:pPr>
            <w:r>
              <w:t xml:space="preserve">Identify any conflict of interest and mitigate that. </w:t>
            </w:r>
          </w:p>
          <w:p w14:paraId="2C57A18E" w14:textId="77777777" w:rsidR="00E1788A" w:rsidRPr="004140B9" w:rsidRDefault="00560678" w:rsidP="009D373F">
            <w:pPr>
              <w:pStyle w:val="ListParagraph"/>
              <w:numPr>
                <w:ilvl w:val="0"/>
                <w:numId w:val="2"/>
              </w:numPr>
              <w:spacing w:line="360" w:lineRule="auto"/>
            </w:pPr>
            <w:r>
              <w:t>Potential risks should be identified and appropriate actions should be taken</w:t>
            </w:r>
            <w:r w:rsidR="00093A35">
              <w:t xml:space="preserve"> </w:t>
            </w:r>
            <w:r w:rsidR="00963FAB">
              <w:t>(Davidson, 2014)</w:t>
            </w:r>
            <w:r>
              <w:t xml:space="preserve">. </w:t>
            </w:r>
          </w:p>
          <w:p w14:paraId="38DD80E7" w14:textId="77777777" w:rsidR="00063260" w:rsidRPr="004140B9" w:rsidRDefault="00560678" w:rsidP="0032672F">
            <w:pPr>
              <w:pStyle w:val="ListParagraph"/>
              <w:numPr>
                <w:ilvl w:val="0"/>
                <w:numId w:val="2"/>
              </w:numPr>
              <w:spacing w:line="360" w:lineRule="auto"/>
            </w:pPr>
            <w:r>
              <w:t>Continuous</w:t>
            </w:r>
            <w:r w:rsidR="00063260" w:rsidRPr="004140B9">
              <w:t xml:space="preserve"> monitoring</w:t>
            </w:r>
            <w:r>
              <w:t xml:space="preserve"> and evaluating the activities of the project. </w:t>
            </w:r>
          </w:p>
        </w:tc>
      </w:tr>
      <w:tr w:rsidR="00E1788A" w:rsidRPr="004140B9" w14:paraId="7702B2A1" w14:textId="77777777" w:rsidTr="00045973">
        <w:tc>
          <w:tcPr>
            <w:tcW w:w="535" w:type="dxa"/>
          </w:tcPr>
          <w:p w14:paraId="35C07089" w14:textId="77777777" w:rsidR="00E1788A" w:rsidRPr="004140B9" w:rsidRDefault="00E1788A" w:rsidP="0032672F">
            <w:pPr>
              <w:spacing w:line="360" w:lineRule="auto"/>
            </w:pPr>
            <w:r w:rsidRPr="004140B9">
              <w:t>2</w:t>
            </w:r>
          </w:p>
        </w:tc>
        <w:tc>
          <w:tcPr>
            <w:tcW w:w="1443" w:type="dxa"/>
          </w:tcPr>
          <w:p w14:paraId="32AA0BD7" w14:textId="77777777" w:rsidR="00E1788A" w:rsidRPr="004140B9" w:rsidRDefault="00E1788A" w:rsidP="0032672F">
            <w:pPr>
              <w:spacing w:line="360" w:lineRule="auto"/>
            </w:pPr>
            <w:r w:rsidRPr="004140B9">
              <w:t>Fund manager</w:t>
            </w:r>
          </w:p>
        </w:tc>
        <w:tc>
          <w:tcPr>
            <w:tcW w:w="7372" w:type="dxa"/>
          </w:tcPr>
          <w:p w14:paraId="4095094D" w14:textId="77777777" w:rsidR="00093A35" w:rsidRDefault="00093A35" w:rsidP="0032672F">
            <w:pPr>
              <w:pStyle w:val="ListParagraph"/>
              <w:numPr>
                <w:ilvl w:val="0"/>
                <w:numId w:val="2"/>
              </w:numPr>
              <w:spacing w:line="360" w:lineRule="auto"/>
            </w:pPr>
            <w:r>
              <w:t xml:space="preserve">Proper budgeting of the available funds and resources considering all the potential deviations and uncertainty that may arise. </w:t>
            </w:r>
          </w:p>
          <w:p w14:paraId="3092B2C7" w14:textId="77777777" w:rsidR="00093A35" w:rsidRDefault="00093A35" w:rsidP="0032672F">
            <w:pPr>
              <w:pStyle w:val="ListParagraph"/>
              <w:numPr>
                <w:ilvl w:val="0"/>
                <w:numId w:val="2"/>
              </w:numPr>
              <w:spacing w:line="360" w:lineRule="auto"/>
            </w:pPr>
            <w:r>
              <w:t xml:space="preserve">Allocating the budgets properly under each phase of the project considering the </w:t>
            </w:r>
            <w:r w:rsidR="0086108E">
              <w:t xml:space="preserve">requirements. </w:t>
            </w:r>
          </w:p>
          <w:p w14:paraId="06E1540A" w14:textId="77777777" w:rsidR="0086108E" w:rsidRDefault="0086108E" w:rsidP="0032672F">
            <w:pPr>
              <w:pStyle w:val="ListParagraph"/>
              <w:numPr>
                <w:ilvl w:val="0"/>
                <w:numId w:val="2"/>
              </w:numPr>
              <w:spacing w:line="360" w:lineRule="auto"/>
            </w:pPr>
            <w:r>
              <w:t xml:space="preserve">Collecting, preserving and managing the funds properly and safely. </w:t>
            </w:r>
          </w:p>
          <w:p w14:paraId="0D61ABA6" w14:textId="77777777" w:rsidR="00E1788A" w:rsidRPr="004140B9" w:rsidRDefault="0086108E" w:rsidP="0032672F">
            <w:pPr>
              <w:pStyle w:val="ListParagraph"/>
              <w:numPr>
                <w:ilvl w:val="0"/>
                <w:numId w:val="2"/>
              </w:numPr>
              <w:spacing w:line="360" w:lineRule="auto"/>
            </w:pPr>
            <w:r>
              <w:t xml:space="preserve">Maintaining proper documentation of each in flow and out flow. </w:t>
            </w:r>
          </w:p>
        </w:tc>
      </w:tr>
      <w:tr w:rsidR="00E1788A" w:rsidRPr="004140B9" w14:paraId="481A5D57" w14:textId="77777777" w:rsidTr="00045973">
        <w:tc>
          <w:tcPr>
            <w:tcW w:w="535" w:type="dxa"/>
          </w:tcPr>
          <w:p w14:paraId="3D8BB496" w14:textId="77777777" w:rsidR="00E1788A" w:rsidRPr="004140B9" w:rsidRDefault="00E1788A" w:rsidP="0032672F">
            <w:pPr>
              <w:spacing w:line="360" w:lineRule="auto"/>
            </w:pPr>
            <w:r w:rsidRPr="004140B9">
              <w:t>3</w:t>
            </w:r>
          </w:p>
        </w:tc>
        <w:tc>
          <w:tcPr>
            <w:tcW w:w="1443" w:type="dxa"/>
          </w:tcPr>
          <w:p w14:paraId="339BC020" w14:textId="77777777" w:rsidR="00E1788A" w:rsidRPr="004140B9" w:rsidRDefault="00E1788A" w:rsidP="0032672F">
            <w:pPr>
              <w:spacing w:line="360" w:lineRule="auto"/>
            </w:pPr>
            <w:r w:rsidRPr="004140B9">
              <w:t>Managers</w:t>
            </w:r>
          </w:p>
        </w:tc>
        <w:tc>
          <w:tcPr>
            <w:tcW w:w="7372" w:type="dxa"/>
          </w:tcPr>
          <w:p w14:paraId="79265919" w14:textId="77777777" w:rsidR="0086108E" w:rsidRDefault="0086108E" w:rsidP="0032672F">
            <w:pPr>
              <w:pStyle w:val="ListParagraph"/>
              <w:numPr>
                <w:ilvl w:val="0"/>
                <w:numId w:val="2"/>
              </w:numPr>
              <w:spacing w:line="360" w:lineRule="auto"/>
            </w:pPr>
            <w:r>
              <w:t>The concerned managers oversee</w:t>
            </w:r>
            <w:r w:rsidR="0072301B">
              <w:t>, monitor, evaluate the progress of the project management.</w:t>
            </w:r>
          </w:p>
          <w:p w14:paraId="4F350D3E" w14:textId="77777777" w:rsidR="0072301B" w:rsidRDefault="0072301B" w:rsidP="0032672F">
            <w:pPr>
              <w:pStyle w:val="ListParagraph"/>
              <w:numPr>
                <w:ilvl w:val="0"/>
                <w:numId w:val="2"/>
              </w:numPr>
              <w:spacing w:line="360" w:lineRule="auto"/>
            </w:pPr>
            <w:r>
              <w:t xml:space="preserve">Reporting to the project manager regarding the state of the project. </w:t>
            </w:r>
          </w:p>
          <w:p w14:paraId="4149D26C" w14:textId="77777777" w:rsidR="00E1788A" w:rsidRPr="004140B9" w:rsidRDefault="009031FE" w:rsidP="009031FE">
            <w:pPr>
              <w:pStyle w:val="ListParagraph"/>
              <w:numPr>
                <w:ilvl w:val="0"/>
                <w:numId w:val="2"/>
              </w:numPr>
              <w:spacing w:line="360" w:lineRule="auto"/>
            </w:pPr>
            <w:r>
              <w:t>Communicating and coordinating with both the higher authority and the subordinates</w:t>
            </w:r>
            <w:r w:rsidR="00973070">
              <w:t xml:space="preserve"> </w:t>
            </w:r>
            <w:r w:rsidR="00963FAB">
              <w:t>(Meredith and Mantel, 2011)</w:t>
            </w:r>
            <w:r>
              <w:t xml:space="preserve">. </w:t>
            </w:r>
          </w:p>
        </w:tc>
      </w:tr>
      <w:tr w:rsidR="00E1788A" w:rsidRPr="004140B9" w14:paraId="239F6595" w14:textId="77777777" w:rsidTr="00045973">
        <w:tc>
          <w:tcPr>
            <w:tcW w:w="535" w:type="dxa"/>
          </w:tcPr>
          <w:p w14:paraId="367B9FDC" w14:textId="77777777" w:rsidR="00E1788A" w:rsidRPr="004140B9" w:rsidRDefault="00E1788A" w:rsidP="0032672F">
            <w:pPr>
              <w:spacing w:line="360" w:lineRule="auto"/>
            </w:pPr>
            <w:r w:rsidRPr="004140B9">
              <w:t>4</w:t>
            </w:r>
          </w:p>
        </w:tc>
        <w:tc>
          <w:tcPr>
            <w:tcW w:w="1443" w:type="dxa"/>
          </w:tcPr>
          <w:p w14:paraId="3FB078D0" w14:textId="77777777" w:rsidR="00E1788A" w:rsidRPr="004140B9" w:rsidRDefault="00E1788A" w:rsidP="0032672F">
            <w:pPr>
              <w:spacing w:line="360" w:lineRule="auto"/>
            </w:pPr>
            <w:r w:rsidRPr="004140B9">
              <w:t>Procurement staffs</w:t>
            </w:r>
          </w:p>
        </w:tc>
        <w:tc>
          <w:tcPr>
            <w:tcW w:w="7372" w:type="dxa"/>
          </w:tcPr>
          <w:p w14:paraId="70179EBF" w14:textId="77777777" w:rsidR="002969FE" w:rsidRDefault="0087619D" w:rsidP="0032672F">
            <w:pPr>
              <w:pStyle w:val="ListParagraph"/>
              <w:numPr>
                <w:ilvl w:val="0"/>
                <w:numId w:val="2"/>
              </w:numPr>
              <w:spacing w:line="360" w:lineRule="auto"/>
            </w:pPr>
            <w:r>
              <w:t xml:space="preserve">Procuring the required resources needed for finishing the project. </w:t>
            </w:r>
          </w:p>
          <w:p w14:paraId="553207C3" w14:textId="77777777" w:rsidR="0014415B" w:rsidRDefault="0014415B" w:rsidP="0032672F">
            <w:pPr>
              <w:pStyle w:val="ListParagraph"/>
              <w:numPr>
                <w:ilvl w:val="0"/>
                <w:numId w:val="2"/>
              </w:numPr>
              <w:spacing w:line="360" w:lineRule="auto"/>
            </w:pPr>
            <w:r>
              <w:t xml:space="preserve">Selecting the suppliers properly to ensure the required quality and amount of the resource requirements. </w:t>
            </w:r>
          </w:p>
          <w:p w14:paraId="7B609FC6" w14:textId="77777777" w:rsidR="00E1788A" w:rsidRDefault="0087619D" w:rsidP="0014415B">
            <w:pPr>
              <w:pStyle w:val="ListParagraph"/>
              <w:numPr>
                <w:ilvl w:val="0"/>
                <w:numId w:val="2"/>
              </w:numPr>
            </w:pPr>
            <w:r>
              <w:t xml:space="preserve">Assessing the quality of the procured resources. </w:t>
            </w:r>
          </w:p>
          <w:p w14:paraId="44DE6A43" w14:textId="77777777" w:rsidR="0014415B" w:rsidRPr="004140B9" w:rsidRDefault="0014415B" w:rsidP="0014415B">
            <w:pPr>
              <w:pStyle w:val="ListParagraph"/>
              <w:ind w:left="360"/>
            </w:pPr>
          </w:p>
        </w:tc>
      </w:tr>
      <w:tr w:rsidR="00E1788A" w:rsidRPr="004140B9" w14:paraId="0EA96181" w14:textId="77777777" w:rsidTr="00045973">
        <w:tc>
          <w:tcPr>
            <w:tcW w:w="535" w:type="dxa"/>
          </w:tcPr>
          <w:p w14:paraId="3508C56B" w14:textId="77777777" w:rsidR="00E1788A" w:rsidRPr="004140B9" w:rsidRDefault="00E1788A" w:rsidP="0032672F">
            <w:pPr>
              <w:spacing w:line="360" w:lineRule="auto"/>
            </w:pPr>
            <w:r w:rsidRPr="004140B9">
              <w:t>5</w:t>
            </w:r>
          </w:p>
        </w:tc>
        <w:tc>
          <w:tcPr>
            <w:tcW w:w="1443" w:type="dxa"/>
          </w:tcPr>
          <w:p w14:paraId="2C8A6DDE" w14:textId="77777777" w:rsidR="00E1788A" w:rsidRPr="004140B9" w:rsidRDefault="00E1788A" w:rsidP="0032672F">
            <w:pPr>
              <w:spacing w:line="360" w:lineRule="auto"/>
            </w:pPr>
            <w:r w:rsidRPr="004140B9">
              <w:t>Admin staffs</w:t>
            </w:r>
          </w:p>
        </w:tc>
        <w:tc>
          <w:tcPr>
            <w:tcW w:w="7372" w:type="dxa"/>
          </w:tcPr>
          <w:p w14:paraId="55A5A8E0" w14:textId="77777777" w:rsidR="006F21D4" w:rsidRDefault="006F21D4" w:rsidP="0032672F">
            <w:pPr>
              <w:pStyle w:val="ListParagraph"/>
              <w:numPr>
                <w:ilvl w:val="0"/>
                <w:numId w:val="2"/>
              </w:numPr>
              <w:spacing w:line="360" w:lineRule="auto"/>
            </w:pPr>
            <w:r>
              <w:t xml:space="preserve">Communicating </w:t>
            </w:r>
            <w:r w:rsidR="009B2B4E">
              <w:t xml:space="preserve">all the issues with the respective stakeholders timely and accurately. </w:t>
            </w:r>
          </w:p>
          <w:p w14:paraId="4F4C814D" w14:textId="77777777" w:rsidR="00E1788A" w:rsidRDefault="009B2B4E" w:rsidP="0032672F">
            <w:pPr>
              <w:pStyle w:val="ListParagraph"/>
              <w:numPr>
                <w:ilvl w:val="0"/>
                <w:numId w:val="2"/>
              </w:numPr>
              <w:spacing w:line="360" w:lineRule="auto"/>
            </w:pPr>
            <w:r>
              <w:lastRenderedPageBreak/>
              <w:t>Different a</w:t>
            </w:r>
            <w:r w:rsidR="00E1788A" w:rsidRPr="004140B9">
              <w:t>dministrative activities</w:t>
            </w:r>
            <w:r>
              <w:t xml:space="preserve"> </w:t>
            </w:r>
            <w:r w:rsidR="000D7ADE">
              <w:t xml:space="preserve">should be performed properly </w:t>
            </w:r>
            <w:r>
              <w:t>including</w:t>
            </w:r>
            <w:r w:rsidR="00E1788A" w:rsidRPr="004140B9">
              <w:t xml:space="preserve"> </w:t>
            </w:r>
            <w:r>
              <w:t>the</w:t>
            </w:r>
            <w:r w:rsidR="000D7ADE">
              <w:t xml:space="preserve"> communication,</w:t>
            </w:r>
            <w:r>
              <w:t xml:space="preserve"> </w:t>
            </w:r>
            <w:r w:rsidR="00E1788A" w:rsidRPr="004140B9">
              <w:t>documentation,</w:t>
            </w:r>
            <w:r w:rsidR="000D7ADE">
              <w:t xml:space="preserve"> selection of the employees, informing them,</w:t>
            </w:r>
            <w:r w:rsidR="00E1788A" w:rsidRPr="004140B9">
              <w:t xml:space="preserve"> reporting</w:t>
            </w:r>
            <w:r w:rsidR="000D7ADE">
              <w:t xml:space="preserve"> to the higher authority</w:t>
            </w:r>
            <w:r w:rsidR="00E1788A" w:rsidRPr="004140B9">
              <w:t xml:space="preserve">, </w:t>
            </w:r>
            <w:r w:rsidR="000D7ADE">
              <w:t>coordination among different functions of the organisation etc.</w:t>
            </w:r>
            <w:r w:rsidR="00973070">
              <w:t xml:space="preserve"> </w:t>
            </w:r>
            <w:r w:rsidR="000D7ADE">
              <w:t xml:space="preserve"> </w:t>
            </w:r>
          </w:p>
          <w:p w14:paraId="45093E57" w14:textId="77777777" w:rsidR="00E1788A" w:rsidRPr="004140B9" w:rsidRDefault="000D7ADE" w:rsidP="000D7ADE">
            <w:pPr>
              <w:pStyle w:val="ListParagraph"/>
              <w:numPr>
                <w:ilvl w:val="0"/>
                <w:numId w:val="2"/>
              </w:numPr>
              <w:spacing w:line="360" w:lineRule="auto"/>
            </w:pPr>
            <w:r>
              <w:t>All the other issues like environmental side effect, workplace safety, legal and ethical issues will be handled by them</w:t>
            </w:r>
            <w:r w:rsidR="00973070">
              <w:t xml:space="preserve"> </w:t>
            </w:r>
            <w:r w:rsidR="00963FAB">
              <w:t>(Bentley, 2012)</w:t>
            </w:r>
            <w:r>
              <w:t xml:space="preserve">. </w:t>
            </w:r>
          </w:p>
        </w:tc>
      </w:tr>
      <w:tr w:rsidR="009111FB" w:rsidRPr="004140B9" w14:paraId="69AD6401" w14:textId="77777777" w:rsidTr="00045973">
        <w:tc>
          <w:tcPr>
            <w:tcW w:w="535" w:type="dxa"/>
          </w:tcPr>
          <w:p w14:paraId="130E59CC" w14:textId="77777777" w:rsidR="009111FB" w:rsidRPr="004140B9" w:rsidRDefault="009111FB" w:rsidP="0032672F">
            <w:r>
              <w:lastRenderedPageBreak/>
              <w:t>6</w:t>
            </w:r>
          </w:p>
        </w:tc>
        <w:tc>
          <w:tcPr>
            <w:tcW w:w="1443" w:type="dxa"/>
          </w:tcPr>
          <w:p w14:paraId="2897A8F9" w14:textId="77777777" w:rsidR="009111FB" w:rsidRDefault="009111FB" w:rsidP="0032672F">
            <w:r>
              <w:t>General Employees.</w:t>
            </w:r>
          </w:p>
          <w:p w14:paraId="5D3A2555" w14:textId="77777777" w:rsidR="009111FB" w:rsidRPr="004140B9" w:rsidRDefault="009111FB" w:rsidP="0032672F"/>
        </w:tc>
        <w:tc>
          <w:tcPr>
            <w:tcW w:w="7372" w:type="dxa"/>
          </w:tcPr>
          <w:p w14:paraId="1AB715A8" w14:textId="77777777" w:rsidR="009111FB" w:rsidRDefault="001A1FCC" w:rsidP="00DF309E">
            <w:pPr>
              <w:pStyle w:val="ListParagraph"/>
              <w:numPr>
                <w:ilvl w:val="0"/>
                <w:numId w:val="2"/>
              </w:numPr>
              <w:spacing w:line="360" w:lineRule="auto"/>
            </w:pPr>
            <w:r>
              <w:t>The employees for whom the project is intended should be communicated with the respective persons to ensure their roles and responsibilities regarding the project management</w:t>
            </w:r>
            <w:r w:rsidR="00A92601">
              <w:t xml:space="preserve"> </w:t>
            </w:r>
            <w:r w:rsidR="002E2AE0">
              <w:t>(Burke, 2013)</w:t>
            </w:r>
            <w:r>
              <w:t xml:space="preserve">. </w:t>
            </w:r>
          </w:p>
          <w:p w14:paraId="7CC69775" w14:textId="77777777" w:rsidR="001A1FCC" w:rsidRPr="004140B9" w:rsidRDefault="001A1FCC" w:rsidP="00DF309E">
            <w:pPr>
              <w:pStyle w:val="ListParagraph"/>
              <w:numPr>
                <w:ilvl w:val="0"/>
                <w:numId w:val="2"/>
              </w:numPr>
              <w:spacing w:line="360" w:lineRule="auto"/>
            </w:pPr>
            <w:r>
              <w:t xml:space="preserve">During the continuation of the project, </w:t>
            </w:r>
            <w:r w:rsidR="00DF309E">
              <w:t xml:space="preserve">the regular duties of these employees should be assigned to the other employees or it will be manged by any other way. </w:t>
            </w:r>
          </w:p>
        </w:tc>
      </w:tr>
    </w:tbl>
    <w:p w14:paraId="3BE267FC" w14:textId="77777777" w:rsidR="00A368C2" w:rsidRDefault="00A368C2" w:rsidP="006777CA">
      <w:pPr>
        <w:jc w:val="center"/>
      </w:pPr>
    </w:p>
    <w:p w14:paraId="77BBFE6B" w14:textId="77777777" w:rsidR="006777CA" w:rsidRDefault="006777CA" w:rsidP="006777CA">
      <w:pPr>
        <w:jc w:val="center"/>
      </w:pPr>
      <w:r>
        <w:t>Table: Staff Planning</w:t>
      </w:r>
    </w:p>
    <w:p w14:paraId="021C40D7" w14:textId="77777777" w:rsidR="006777CA" w:rsidRPr="004140B9" w:rsidRDefault="006777CA" w:rsidP="006777CA">
      <w:pPr>
        <w:jc w:val="center"/>
      </w:pPr>
      <w:r>
        <w:t>Source: Self-developed</w:t>
      </w:r>
    </w:p>
    <w:p w14:paraId="10F03639" w14:textId="77777777" w:rsidR="006777CA" w:rsidRDefault="006777CA" w:rsidP="0032672F">
      <w:pPr>
        <w:rPr>
          <w:b/>
        </w:rPr>
      </w:pPr>
    </w:p>
    <w:p w14:paraId="6A5CF270" w14:textId="77777777" w:rsidR="0032672F" w:rsidRPr="004140B9" w:rsidRDefault="00D252FA" w:rsidP="0032672F">
      <w:r w:rsidRPr="004140B9">
        <w:rPr>
          <w:b/>
        </w:rPr>
        <w:t xml:space="preserve">Leadership and management: </w:t>
      </w:r>
      <w:r w:rsidRPr="004140B9">
        <w:t>Th</w:t>
      </w:r>
      <w:r w:rsidR="006777CA">
        <w:t xml:space="preserve">e success of the project largely depends on the proper leadership and management of the project. </w:t>
      </w:r>
      <w:r w:rsidR="008F7AF8">
        <w:t xml:space="preserve">The project of Rolls-Royce Motor Car Limited will be </w:t>
      </w:r>
      <w:r w:rsidR="00E51F63">
        <w:t>managed by the project manager. The role of the project manager should be like a leader leading from the front, not just like a routine man</w:t>
      </w:r>
      <w:r w:rsidR="009110DD">
        <w:t>a</w:t>
      </w:r>
      <w:r w:rsidR="00E51F63">
        <w:t>ger</w:t>
      </w:r>
      <w:r w:rsidR="00973070">
        <w:t xml:space="preserve"> </w:t>
      </w:r>
      <w:r w:rsidR="00963FAB">
        <w:t>(</w:t>
      </w:r>
      <w:proofErr w:type="spellStart"/>
      <w:r w:rsidR="00963FAB">
        <w:t>Martion</w:t>
      </w:r>
      <w:proofErr w:type="spellEnd"/>
      <w:r w:rsidR="00963FAB">
        <w:t>, 2014)</w:t>
      </w:r>
      <w:r w:rsidR="00E51F63">
        <w:t xml:space="preserve">. He/she should play a role of </w:t>
      </w:r>
      <w:r w:rsidR="009110DD">
        <w:t xml:space="preserve">participatory leader who proactively participate in the activities of the </w:t>
      </w:r>
      <w:r w:rsidR="00973070">
        <w:t>project.</w:t>
      </w:r>
      <w:r w:rsidR="00A92601">
        <w:t xml:space="preserve"> Under the project manager, the other concerned managers should also play the role of the leaders as well with the employees to motivate and encourage them to </w:t>
      </w:r>
      <w:r w:rsidR="00866544">
        <w:t xml:space="preserve">make the project effective and efficient for the organisation as a whole. </w:t>
      </w:r>
    </w:p>
    <w:p w14:paraId="0ACD9958" w14:textId="77777777" w:rsidR="0032672F" w:rsidRPr="004140B9" w:rsidRDefault="0032672F">
      <w:r w:rsidRPr="004140B9">
        <w:br w:type="page"/>
      </w:r>
    </w:p>
    <w:p w14:paraId="0C80729B" w14:textId="77777777" w:rsidR="003065B8" w:rsidRPr="004140B9" w:rsidRDefault="0032672F" w:rsidP="0032672F">
      <w:pPr>
        <w:pStyle w:val="Heading1"/>
      </w:pPr>
      <w:bookmarkStart w:id="11" w:name="_Toc28956476"/>
      <w:r w:rsidRPr="004140B9">
        <w:lastRenderedPageBreak/>
        <w:t>Budgeting and time of the project</w:t>
      </w:r>
      <w:bookmarkEnd w:id="11"/>
    </w:p>
    <w:p w14:paraId="36B9492D" w14:textId="77777777" w:rsidR="0032672F" w:rsidRPr="004140B9" w:rsidRDefault="00DD28B0" w:rsidP="0032672F">
      <w:r>
        <w:t xml:space="preserve">Budgeting can be defined as the allocation of the available resources into different area of costs. The proposed budgeting for the project to be undertaken by Rolls-Royce Motor Car Limited is as follows- </w:t>
      </w:r>
    </w:p>
    <w:tbl>
      <w:tblPr>
        <w:tblW w:w="5000" w:type="pct"/>
        <w:tblLook w:val="04A0" w:firstRow="1" w:lastRow="0" w:firstColumn="1" w:lastColumn="0" w:noHBand="0" w:noVBand="1"/>
      </w:tblPr>
      <w:tblGrid>
        <w:gridCol w:w="2240"/>
        <w:gridCol w:w="4202"/>
        <w:gridCol w:w="2908"/>
      </w:tblGrid>
      <w:tr w:rsidR="0032672F" w:rsidRPr="004140B9" w14:paraId="09188B96" w14:textId="77777777" w:rsidTr="0032672F">
        <w:trPr>
          <w:trHeight w:val="315"/>
        </w:trPr>
        <w:tc>
          <w:tcPr>
            <w:tcW w:w="1198"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D3904E8" w14:textId="77777777" w:rsidR="0032672F" w:rsidRPr="004140B9" w:rsidRDefault="0032672F" w:rsidP="00A60C44">
            <w:pPr>
              <w:jc w:val="center"/>
              <w:rPr>
                <w:rFonts w:eastAsia="Times New Roman" w:cs="Times New Roman"/>
                <w:b/>
                <w:bCs/>
                <w:color w:val="000000"/>
                <w:szCs w:val="24"/>
              </w:rPr>
            </w:pPr>
            <w:r w:rsidRPr="004140B9">
              <w:rPr>
                <w:rFonts w:eastAsia="Times New Roman" w:cs="Times New Roman"/>
                <w:b/>
                <w:bCs/>
                <w:color w:val="000000"/>
                <w:szCs w:val="24"/>
              </w:rPr>
              <w:t>SL</w:t>
            </w:r>
          </w:p>
        </w:tc>
        <w:tc>
          <w:tcPr>
            <w:tcW w:w="2247" w:type="pct"/>
            <w:tcBorders>
              <w:top w:val="single" w:sz="4" w:space="0" w:color="auto"/>
              <w:left w:val="nil"/>
              <w:bottom w:val="single" w:sz="4" w:space="0" w:color="auto"/>
              <w:right w:val="single" w:sz="4" w:space="0" w:color="auto"/>
            </w:tcBorders>
            <w:shd w:val="clear" w:color="auto" w:fill="auto"/>
            <w:noWrap/>
            <w:vAlign w:val="center"/>
            <w:hideMark/>
          </w:tcPr>
          <w:p w14:paraId="0F7E3604" w14:textId="77777777" w:rsidR="0032672F" w:rsidRPr="004140B9" w:rsidRDefault="0032672F" w:rsidP="00A60C44">
            <w:pPr>
              <w:jc w:val="center"/>
              <w:rPr>
                <w:rFonts w:eastAsia="Times New Roman" w:cs="Times New Roman"/>
                <w:b/>
                <w:bCs/>
                <w:color w:val="000000"/>
                <w:szCs w:val="24"/>
              </w:rPr>
            </w:pPr>
            <w:r w:rsidRPr="004140B9">
              <w:rPr>
                <w:rFonts w:eastAsia="Times New Roman" w:cs="Times New Roman"/>
                <w:b/>
                <w:bCs/>
                <w:color w:val="000000"/>
                <w:szCs w:val="24"/>
              </w:rPr>
              <w:t>Head</w:t>
            </w:r>
            <w:r w:rsidR="0068590C">
              <w:rPr>
                <w:rFonts w:eastAsia="Times New Roman" w:cs="Times New Roman"/>
                <w:b/>
                <w:bCs/>
                <w:color w:val="000000"/>
                <w:szCs w:val="24"/>
              </w:rPr>
              <w:t>ing of Costs</w:t>
            </w:r>
          </w:p>
        </w:tc>
        <w:tc>
          <w:tcPr>
            <w:tcW w:w="1555" w:type="pct"/>
            <w:tcBorders>
              <w:top w:val="single" w:sz="4" w:space="0" w:color="auto"/>
              <w:left w:val="nil"/>
              <w:bottom w:val="single" w:sz="4" w:space="0" w:color="auto"/>
              <w:right w:val="single" w:sz="4" w:space="0" w:color="auto"/>
            </w:tcBorders>
            <w:shd w:val="clear" w:color="auto" w:fill="auto"/>
            <w:noWrap/>
            <w:vAlign w:val="center"/>
            <w:hideMark/>
          </w:tcPr>
          <w:p w14:paraId="77EAE322" w14:textId="77777777" w:rsidR="0032672F" w:rsidRPr="004140B9" w:rsidRDefault="0032672F" w:rsidP="00A60C44">
            <w:pPr>
              <w:jc w:val="center"/>
              <w:rPr>
                <w:rFonts w:eastAsia="Times New Roman" w:cs="Times New Roman"/>
                <w:b/>
                <w:bCs/>
                <w:color w:val="000000"/>
                <w:szCs w:val="24"/>
              </w:rPr>
            </w:pPr>
            <w:r w:rsidRPr="004140B9">
              <w:rPr>
                <w:rFonts w:eastAsia="Times New Roman" w:cs="Times New Roman"/>
                <w:b/>
                <w:bCs/>
                <w:color w:val="000000"/>
                <w:szCs w:val="24"/>
              </w:rPr>
              <w:t>Amount</w:t>
            </w:r>
          </w:p>
        </w:tc>
      </w:tr>
      <w:tr w:rsidR="00DD28B0" w:rsidRPr="004140B9" w14:paraId="1F2FAD7B" w14:textId="77777777" w:rsidTr="0032672F">
        <w:trPr>
          <w:trHeight w:val="315"/>
        </w:trPr>
        <w:tc>
          <w:tcPr>
            <w:tcW w:w="1198" w:type="pct"/>
            <w:tcBorders>
              <w:top w:val="nil"/>
              <w:left w:val="single" w:sz="4" w:space="0" w:color="auto"/>
              <w:bottom w:val="single" w:sz="4" w:space="0" w:color="auto"/>
              <w:right w:val="single" w:sz="4" w:space="0" w:color="auto"/>
            </w:tcBorders>
            <w:shd w:val="clear" w:color="auto" w:fill="auto"/>
            <w:noWrap/>
            <w:vAlign w:val="center"/>
            <w:hideMark/>
          </w:tcPr>
          <w:p w14:paraId="0DAFB344" w14:textId="77777777" w:rsidR="00DD28B0" w:rsidRPr="004140B9" w:rsidRDefault="00DD28B0" w:rsidP="00DD28B0">
            <w:pPr>
              <w:jc w:val="center"/>
              <w:rPr>
                <w:rFonts w:eastAsia="Times New Roman" w:cs="Times New Roman"/>
                <w:color w:val="000000"/>
                <w:szCs w:val="24"/>
              </w:rPr>
            </w:pPr>
            <w:r w:rsidRPr="004140B9">
              <w:rPr>
                <w:rFonts w:eastAsia="Times New Roman" w:cs="Times New Roman"/>
                <w:color w:val="000000"/>
                <w:szCs w:val="24"/>
              </w:rPr>
              <w:t>1</w:t>
            </w:r>
          </w:p>
        </w:tc>
        <w:tc>
          <w:tcPr>
            <w:tcW w:w="2247" w:type="pct"/>
            <w:tcBorders>
              <w:top w:val="nil"/>
              <w:left w:val="nil"/>
              <w:bottom w:val="single" w:sz="4" w:space="0" w:color="auto"/>
              <w:right w:val="single" w:sz="4" w:space="0" w:color="auto"/>
            </w:tcBorders>
            <w:shd w:val="clear" w:color="auto" w:fill="auto"/>
            <w:noWrap/>
            <w:vAlign w:val="center"/>
            <w:hideMark/>
          </w:tcPr>
          <w:p w14:paraId="287CECE7" w14:textId="77777777" w:rsidR="00DD28B0" w:rsidRPr="004140B9" w:rsidRDefault="00DD28B0" w:rsidP="00DD28B0">
            <w:pPr>
              <w:jc w:val="left"/>
              <w:rPr>
                <w:rFonts w:eastAsia="Times New Roman" w:cs="Times New Roman"/>
                <w:color w:val="000000"/>
                <w:szCs w:val="24"/>
              </w:rPr>
            </w:pPr>
            <w:r w:rsidRPr="004140B9">
              <w:rPr>
                <w:rFonts w:eastAsia="Times New Roman" w:cs="Times New Roman"/>
                <w:color w:val="000000"/>
                <w:szCs w:val="24"/>
              </w:rPr>
              <w:t xml:space="preserve">Staffing </w:t>
            </w:r>
          </w:p>
        </w:tc>
        <w:tc>
          <w:tcPr>
            <w:tcW w:w="1555" w:type="pct"/>
            <w:tcBorders>
              <w:top w:val="nil"/>
              <w:left w:val="nil"/>
              <w:bottom w:val="single" w:sz="4" w:space="0" w:color="auto"/>
              <w:right w:val="single" w:sz="4" w:space="0" w:color="auto"/>
            </w:tcBorders>
            <w:shd w:val="clear" w:color="auto" w:fill="auto"/>
            <w:noWrap/>
            <w:vAlign w:val="center"/>
            <w:hideMark/>
          </w:tcPr>
          <w:p w14:paraId="5B993268" w14:textId="77777777" w:rsidR="00DD28B0" w:rsidRDefault="00DD28B0" w:rsidP="00DD28B0">
            <w:pPr>
              <w:jc w:val="center"/>
              <w:rPr>
                <w:color w:val="000000"/>
                <w:lang w:val="en-US"/>
              </w:rPr>
            </w:pPr>
            <w:r>
              <w:rPr>
                <w:color w:val="000000"/>
              </w:rPr>
              <w:t>24,000</w:t>
            </w:r>
          </w:p>
        </w:tc>
      </w:tr>
      <w:tr w:rsidR="00DD28B0" w:rsidRPr="004140B9" w14:paraId="04DEBA4C" w14:textId="77777777" w:rsidTr="0032672F">
        <w:trPr>
          <w:trHeight w:val="315"/>
        </w:trPr>
        <w:tc>
          <w:tcPr>
            <w:tcW w:w="1198" w:type="pct"/>
            <w:tcBorders>
              <w:top w:val="nil"/>
              <w:left w:val="single" w:sz="4" w:space="0" w:color="auto"/>
              <w:bottom w:val="single" w:sz="4" w:space="0" w:color="auto"/>
              <w:right w:val="single" w:sz="4" w:space="0" w:color="auto"/>
            </w:tcBorders>
            <w:shd w:val="clear" w:color="auto" w:fill="auto"/>
            <w:noWrap/>
            <w:vAlign w:val="center"/>
            <w:hideMark/>
          </w:tcPr>
          <w:p w14:paraId="031EF82B" w14:textId="77777777" w:rsidR="00DD28B0" w:rsidRPr="004140B9" w:rsidRDefault="00DD28B0" w:rsidP="00DD28B0">
            <w:pPr>
              <w:jc w:val="center"/>
              <w:rPr>
                <w:rFonts w:eastAsia="Times New Roman" w:cs="Times New Roman"/>
                <w:color w:val="000000"/>
                <w:szCs w:val="24"/>
              </w:rPr>
            </w:pPr>
            <w:r w:rsidRPr="004140B9">
              <w:rPr>
                <w:rFonts w:eastAsia="Times New Roman" w:cs="Times New Roman"/>
                <w:color w:val="000000"/>
                <w:szCs w:val="24"/>
              </w:rPr>
              <w:t>2</w:t>
            </w:r>
          </w:p>
        </w:tc>
        <w:tc>
          <w:tcPr>
            <w:tcW w:w="2247" w:type="pct"/>
            <w:tcBorders>
              <w:top w:val="nil"/>
              <w:left w:val="nil"/>
              <w:bottom w:val="single" w:sz="4" w:space="0" w:color="auto"/>
              <w:right w:val="single" w:sz="4" w:space="0" w:color="auto"/>
            </w:tcBorders>
            <w:shd w:val="clear" w:color="auto" w:fill="auto"/>
            <w:noWrap/>
            <w:vAlign w:val="center"/>
            <w:hideMark/>
          </w:tcPr>
          <w:p w14:paraId="56232ABD" w14:textId="77777777" w:rsidR="00DD28B0" w:rsidRPr="004140B9" w:rsidRDefault="00DD28B0" w:rsidP="00DD28B0">
            <w:pPr>
              <w:jc w:val="left"/>
              <w:rPr>
                <w:rFonts w:eastAsia="Times New Roman" w:cs="Times New Roman"/>
                <w:color w:val="000000"/>
                <w:szCs w:val="24"/>
              </w:rPr>
            </w:pPr>
            <w:r w:rsidRPr="004140B9">
              <w:rPr>
                <w:rFonts w:eastAsia="Times New Roman" w:cs="Times New Roman"/>
                <w:color w:val="000000"/>
                <w:szCs w:val="24"/>
              </w:rPr>
              <w:t xml:space="preserve">Rental </w:t>
            </w:r>
          </w:p>
        </w:tc>
        <w:tc>
          <w:tcPr>
            <w:tcW w:w="1555" w:type="pct"/>
            <w:tcBorders>
              <w:top w:val="nil"/>
              <w:left w:val="nil"/>
              <w:bottom w:val="single" w:sz="4" w:space="0" w:color="auto"/>
              <w:right w:val="single" w:sz="4" w:space="0" w:color="auto"/>
            </w:tcBorders>
            <w:shd w:val="clear" w:color="auto" w:fill="auto"/>
            <w:noWrap/>
            <w:vAlign w:val="center"/>
            <w:hideMark/>
          </w:tcPr>
          <w:p w14:paraId="1E2B7972" w14:textId="77777777" w:rsidR="00DD28B0" w:rsidRDefault="00DD28B0" w:rsidP="00DD28B0">
            <w:pPr>
              <w:jc w:val="center"/>
              <w:rPr>
                <w:color w:val="000000"/>
              </w:rPr>
            </w:pPr>
            <w:r>
              <w:rPr>
                <w:color w:val="000000"/>
              </w:rPr>
              <w:t>5,000</w:t>
            </w:r>
          </w:p>
        </w:tc>
      </w:tr>
      <w:tr w:rsidR="00DD28B0" w:rsidRPr="004140B9" w14:paraId="08EE9000" w14:textId="77777777" w:rsidTr="0032672F">
        <w:trPr>
          <w:trHeight w:val="315"/>
        </w:trPr>
        <w:tc>
          <w:tcPr>
            <w:tcW w:w="1198" w:type="pct"/>
            <w:tcBorders>
              <w:top w:val="nil"/>
              <w:left w:val="single" w:sz="4" w:space="0" w:color="auto"/>
              <w:bottom w:val="single" w:sz="4" w:space="0" w:color="auto"/>
              <w:right w:val="single" w:sz="4" w:space="0" w:color="auto"/>
            </w:tcBorders>
            <w:shd w:val="clear" w:color="auto" w:fill="auto"/>
            <w:noWrap/>
            <w:vAlign w:val="center"/>
            <w:hideMark/>
          </w:tcPr>
          <w:p w14:paraId="6F9DABB4" w14:textId="77777777" w:rsidR="00DD28B0" w:rsidRPr="004140B9" w:rsidRDefault="00DD28B0" w:rsidP="00DD28B0">
            <w:pPr>
              <w:jc w:val="center"/>
              <w:rPr>
                <w:rFonts w:eastAsia="Times New Roman" w:cs="Times New Roman"/>
                <w:color w:val="000000"/>
                <w:szCs w:val="24"/>
              </w:rPr>
            </w:pPr>
            <w:r w:rsidRPr="004140B9">
              <w:rPr>
                <w:rFonts w:eastAsia="Times New Roman" w:cs="Times New Roman"/>
                <w:color w:val="000000"/>
                <w:szCs w:val="24"/>
              </w:rPr>
              <w:t>3</w:t>
            </w:r>
          </w:p>
        </w:tc>
        <w:tc>
          <w:tcPr>
            <w:tcW w:w="2247" w:type="pct"/>
            <w:tcBorders>
              <w:top w:val="nil"/>
              <w:left w:val="nil"/>
              <w:bottom w:val="single" w:sz="4" w:space="0" w:color="auto"/>
              <w:right w:val="single" w:sz="4" w:space="0" w:color="auto"/>
            </w:tcBorders>
            <w:shd w:val="clear" w:color="auto" w:fill="auto"/>
            <w:noWrap/>
            <w:vAlign w:val="center"/>
            <w:hideMark/>
          </w:tcPr>
          <w:p w14:paraId="0ED11E24" w14:textId="77777777" w:rsidR="00DD28B0" w:rsidRPr="004140B9" w:rsidRDefault="00DD28B0" w:rsidP="00DD28B0">
            <w:pPr>
              <w:jc w:val="left"/>
              <w:rPr>
                <w:rFonts w:eastAsia="Times New Roman" w:cs="Times New Roman"/>
                <w:color w:val="000000"/>
                <w:szCs w:val="24"/>
              </w:rPr>
            </w:pPr>
            <w:r>
              <w:rPr>
                <w:rFonts w:eastAsia="Times New Roman" w:cs="Times New Roman"/>
                <w:color w:val="000000"/>
                <w:szCs w:val="24"/>
              </w:rPr>
              <w:t>Training</w:t>
            </w:r>
          </w:p>
        </w:tc>
        <w:tc>
          <w:tcPr>
            <w:tcW w:w="1555" w:type="pct"/>
            <w:tcBorders>
              <w:top w:val="nil"/>
              <w:left w:val="nil"/>
              <w:bottom w:val="single" w:sz="4" w:space="0" w:color="auto"/>
              <w:right w:val="single" w:sz="4" w:space="0" w:color="auto"/>
            </w:tcBorders>
            <w:shd w:val="clear" w:color="auto" w:fill="auto"/>
            <w:noWrap/>
            <w:vAlign w:val="center"/>
            <w:hideMark/>
          </w:tcPr>
          <w:p w14:paraId="077E0766" w14:textId="77777777" w:rsidR="00DD28B0" w:rsidRDefault="00DD28B0" w:rsidP="00DD28B0">
            <w:pPr>
              <w:jc w:val="center"/>
              <w:rPr>
                <w:color w:val="000000"/>
              </w:rPr>
            </w:pPr>
            <w:r>
              <w:rPr>
                <w:color w:val="000000"/>
              </w:rPr>
              <w:t>40,000</w:t>
            </w:r>
          </w:p>
        </w:tc>
      </w:tr>
      <w:tr w:rsidR="00DD28B0" w:rsidRPr="004140B9" w14:paraId="4597BD6D" w14:textId="77777777" w:rsidTr="0032672F">
        <w:trPr>
          <w:trHeight w:val="315"/>
        </w:trPr>
        <w:tc>
          <w:tcPr>
            <w:tcW w:w="1198" w:type="pct"/>
            <w:tcBorders>
              <w:top w:val="nil"/>
              <w:left w:val="single" w:sz="4" w:space="0" w:color="auto"/>
              <w:bottom w:val="single" w:sz="4" w:space="0" w:color="auto"/>
              <w:right w:val="single" w:sz="4" w:space="0" w:color="auto"/>
            </w:tcBorders>
            <w:shd w:val="clear" w:color="auto" w:fill="auto"/>
            <w:noWrap/>
            <w:vAlign w:val="center"/>
            <w:hideMark/>
          </w:tcPr>
          <w:p w14:paraId="43170F77" w14:textId="77777777" w:rsidR="00DD28B0" w:rsidRPr="004140B9" w:rsidRDefault="00DD28B0" w:rsidP="00DD28B0">
            <w:pPr>
              <w:jc w:val="center"/>
              <w:rPr>
                <w:rFonts w:eastAsia="Times New Roman" w:cs="Times New Roman"/>
                <w:color w:val="000000"/>
                <w:szCs w:val="24"/>
              </w:rPr>
            </w:pPr>
            <w:r w:rsidRPr="004140B9">
              <w:rPr>
                <w:rFonts w:eastAsia="Times New Roman" w:cs="Times New Roman"/>
                <w:color w:val="000000"/>
                <w:szCs w:val="24"/>
              </w:rPr>
              <w:t>4</w:t>
            </w:r>
          </w:p>
        </w:tc>
        <w:tc>
          <w:tcPr>
            <w:tcW w:w="2247" w:type="pct"/>
            <w:tcBorders>
              <w:top w:val="nil"/>
              <w:left w:val="nil"/>
              <w:bottom w:val="single" w:sz="4" w:space="0" w:color="auto"/>
              <w:right w:val="single" w:sz="4" w:space="0" w:color="auto"/>
            </w:tcBorders>
            <w:shd w:val="clear" w:color="auto" w:fill="auto"/>
            <w:noWrap/>
            <w:vAlign w:val="center"/>
            <w:hideMark/>
          </w:tcPr>
          <w:p w14:paraId="66B91C4C" w14:textId="77777777" w:rsidR="00DD28B0" w:rsidRPr="004140B9" w:rsidRDefault="00DD28B0" w:rsidP="00DD28B0">
            <w:pPr>
              <w:jc w:val="left"/>
              <w:rPr>
                <w:rFonts w:eastAsia="Times New Roman" w:cs="Times New Roman"/>
                <w:color w:val="000000"/>
                <w:szCs w:val="24"/>
              </w:rPr>
            </w:pPr>
            <w:r>
              <w:rPr>
                <w:rFonts w:eastAsia="Times New Roman" w:cs="Times New Roman"/>
                <w:color w:val="000000"/>
                <w:szCs w:val="24"/>
              </w:rPr>
              <w:t>Incentives and Rewards</w:t>
            </w:r>
            <w:r w:rsidRPr="004140B9">
              <w:rPr>
                <w:rFonts w:eastAsia="Times New Roman" w:cs="Times New Roman"/>
                <w:color w:val="000000"/>
                <w:szCs w:val="24"/>
              </w:rPr>
              <w:t xml:space="preserve"> </w:t>
            </w:r>
          </w:p>
        </w:tc>
        <w:tc>
          <w:tcPr>
            <w:tcW w:w="1555" w:type="pct"/>
            <w:tcBorders>
              <w:top w:val="nil"/>
              <w:left w:val="nil"/>
              <w:bottom w:val="single" w:sz="4" w:space="0" w:color="auto"/>
              <w:right w:val="single" w:sz="4" w:space="0" w:color="auto"/>
            </w:tcBorders>
            <w:shd w:val="clear" w:color="auto" w:fill="auto"/>
            <w:noWrap/>
            <w:vAlign w:val="center"/>
            <w:hideMark/>
          </w:tcPr>
          <w:p w14:paraId="667F882B" w14:textId="77777777" w:rsidR="00DD28B0" w:rsidRDefault="00DD28B0" w:rsidP="00DD28B0">
            <w:pPr>
              <w:jc w:val="center"/>
              <w:rPr>
                <w:color w:val="000000"/>
              </w:rPr>
            </w:pPr>
            <w:r>
              <w:rPr>
                <w:color w:val="000000"/>
              </w:rPr>
              <w:t>7,000</w:t>
            </w:r>
          </w:p>
        </w:tc>
      </w:tr>
      <w:tr w:rsidR="00DD28B0" w:rsidRPr="004140B9" w14:paraId="25B23030" w14:textId="77777777" w:rsidTr="0032672F">
        <w:trPr>
          <w:trHeight w:val="315"/>
        </w:trPr>
        <w:tc>
          <w:tcPr>
            <w:tcW w:w="1198" w:type="pct"/>
            <w:tcBorders>
              <w:top w:val="nil"/>
              <w:left w:val="single" w:sz="4" w:space="0" w:color="auto"/>
              <w:bottom w:val="single" w:sz="4" w:space="0" w:color="auto"/>
              <w:right w:val="single" w:sz="4" w:space="0" w:color="auto"/>
            </w:tcBorders>
            <w:shd w:val="clear" w:color="auto" w:fill="auto"/>
            <w:noWrap/>
            <w:vAlign w:val="center"/>
            <w:hideMark/>
          </w:tcPr>
          <w:p w14:paraId="694AD656" w14:textId="77777777" w:rsidR="00DD28B0" w:rsidRPr="004140B9" w:rsidRDefault="00DD28B0" w:rsidP="00DD28B0">
            <w:pPr>
              <w:jc w:val="center"/>
              <w:rPr>
                <w:rFonts w:eastAsia="Times New Roman" w:cs="Times New Roman"/>
                <w:color w:val="000000"/>
                <w:szCs w:val="24"/>
              </w:rPr>
            </w:pPr>
            <w:r w:rsidRPr="004140B9">
              <w:rPr>
                <w:rFonts w:eastAsia="Times New Roman" w:cs="Times New Roman"/>
                <w:color w:val="000000"/>
                <w:szCs w:val="24"/>
              </w:rPr>
              <w:t>5</w:t>
            </w:r>
          </w:p>
        </w:tc>
        <w:tc>
          <w:tcPr>
            <w:tcW w:w="2247" w:type="pct"/>
            <w:tcBorders>
              <w:top w:val="nil"/>
              <w:left w:val="nil"/>
              <w:bottom w:val="single" w:sz="4" w:space="0" w:color="auto"/>
              <w:right w:val="single" w:sz="4" w:space="0" w:color="auto"/>
            </w:tcBorders>
            <w:shd w:val="clear" w:color="auto" w:fill="auto"/>
            <w:noWrap/>
            <w:vAlign w:val="center"/>
            <w:hideMark/>
          </w:tcPr>
          <w:p w14:paraId="770D95FA" w14:textId="77777777" w:rsidR="00DD28B0" w:rsidRPr="004140B9" w:rsidRDefault="00DD28B0" w:rsidP="00DD28B0">
            <w:pPr>
              <w:jc w:val="left"/>
              <w:rPr>
                <w:rFonts w:eastAsia="Times New Roman" w:cs="Times New Roman"/>
                <w:color w:val="000000"/>
                <w:szCs w:val="24"/>
              </w:rPr>
            </w:pPr>
            <w:r w:rsidRPr="004140B9">
              <w:rPr>
                <w:rFonts w:eastAsia="Times New Roman" w:cs="Times New Roman"/>
                <w:color w:val="000000"/>
                <w:szCs w:val="24"/>
              </w:rPr>
              <w:t xml:space="preserve">Communication </w:t>
            </w:r>
          </w:p>
        </w:tc>
        <w:tc>
          <w:tcPr>
            <w:tcW w:w="1555" w:type="pct"/>
            <w:tcBorders>
              <w:top w:val="nil"/>
              <w:left w:val="nil"/>
              <w:bottom w:val="single" w:sz="4" w:space="0" w:color="auto"/>
              <w:right w:val="single" w:sz="4" w:space="0" w:color="auto"/>
            </w:tcBorders>
            <w:shd w:val="clear" w:color="auto" w:fill="auto"/>
            <w:noWrap/>
            <w:vAlign w:val="center"/>
            <w:hideMark/>
          </w:tcPr>
          <w:p w14:paraId="5F3F97DF" w14:textId="77777777" w:rsidR="00DD28B0" w:rsidRDefault="00DD28B0" w:rsidP="00DD28B0">
            <w:pPr>
              <w:jc w:val="center"/>
              <w:rPr>
                <w:color w:val="000000"/>
              </w:rPr>
            </w:pPr>
            <w:r>
              <w:rPr>
                <w:color w:val="000000"/>
              </w:rPr>
              <w:t>4,000</w:t>
            </w:r>
          </w:p>
        </w:tc>
      </w:tr>
      <w:tr w:rsidR="00DD28B0" w:rsidRPr="004140B9" w14:paraId="0EC86C1E" w14:textId="77777777" w:rsidTr="0032672F">
        <w:trPr>
          <w:trHeight w:val="315"/>
        </w:trPr>
        <w:tc>
          <w:tcPr>
            <w:tcW w:w="1198" w:type="pct"/>
            <w:tcBorders>
              <w:top w:val="nil"/>
              <w:left w:val="single" w:sz="4" w:space="0" w:color="auto"/>
              <w:bottom w:val="single" w:sz="4" w:space="0" w:color="auto"/>
              <w:right w:val="single" w:sz="4" w:space="0" w:color="auto"/>
            </w:tcBorders>
            <w:shd w:val="clear" w:color="auto" w:fill="auto"/>
            <w:noWrap/>
            <w:vAlign w:val="center"/>
            <w:hideMark/>
          </w:tcPr>
          <w:p w14:paraId="3FEF63AD" w14:textId="77777777" w:rsidR="00DD28B0" w:rsidRPr="004140B9" w:rsidRDefault="00DD28B0" w:rsidP="00DD28B0">
            <w:pPr>
              <w:jc w:val="center"/>
              <w:rPr>
                <w:rFonts w:eastAsia="Times New Roman" w:cs="Times New Roman"/>
                <w:color w:val="000000"/>
                <w:szCs w:val="24"/>
              </w:rPr>
            </w:pPr>
            <w:r w:rsidRPr="004140B9">
              <w:rPr>
                <w:rFonts w:eastAsia="Times New Roman" w:cs="Times New Roman"/>
                <w:color w:val="000000"/>
                <w:szCs w:val="24"/>
              </w:rPr>
              <w:t>6</w:t>
            </w:r>
          </w:p>
        </w:tc>
        <w:tc>
          <w:tcPr>
            <w:tcW w:w="2247" w:type="pct"/>
            <w:tcBorders>
              <w:top w:val="nil"/>
              <w:left w:val="nil"/>
              <w:bottom w:val="single" w:sz="4" w:space="0" w:color="auto"/>
              <w:right w:val="single" w:sz="4" w:space="0" w:color="auto"/>
            </w:tcBorders>
            <w:shd w:val="clear" w:color="auto" w:fill="auto"/>
            <w:noWrap/>
            <w:vAlign w:val="center"/>
            <w:hideMark/>
          </w:tcPr>
          <w:p w14:paraId="5DCFAD33" w14:textId="77777777" w:rsidR="00DD28B0" w:rsidRPr="004140B9" w:rsidRDefault="00DD28B0" w:rsidP="00DD28B0">
            <w:pPr>
              <w:jc w:val="left"/>
              <w:rPr>
                <w:rFonts w:eastAsia="Times New Roman" w:cs="Times New Roman"/>
                <w:color w:val="000000"/>
                <w:szCs w:val="24"/>
              </w:rPr>
            </w:pPr>
            <w:r w:rsidRPr="004140B9">
              <w:rPr>
                <w:rFonts w:eastAsia="Times New Roman" w:cs="Times New Roman"/>
                <w:color w:val="000000"/>
                <w:szCs w:val="24"/>
              </w:rPr>
              <w:t xml:space="preserve">Contingency </w:t>
            </w:r>
          </w:p>
        </w:tc>
        <w:tc>
          <w:tcPr>
            <w:tcW w:w="1555" w:type="pct"/>
            <w:tcBorders>
              <w:top w:val="nil"/>
              <w:left w:val="nil"/>
              <w:bottom w:val="single" w:sz="4" w:space="0" w:color="auto"/>
              <w:right w:val="single" w:sz="4" w:space="0" w:color="auto"/>
            </w:tcBorders>
            <w:shd w:val="clear" w:color="auto" w:fill="auto"/>
            <w:noWrap/>
            <w:vAlign w:val="center"/>
            <w:hideMark/>
          </w:tcPr>
          <w:p w14:paraId="03347711" w14:textId="77777777" w:rsidR="00DD28B0" w:rsidRDefault="00DD28B0" w:rsidP="00DD28B0">
            <w:pPr>
              <w:jc w:val="center"/>
              <w:rPr>
                <w:color w:val="000000"/>
              </w:rPr>
            </w:pPr>
            <w:r>
              <w:rPr>
                <w:color w:val="000000"/>
              </w:rPr>
              <w:t>10,000</w:t>
            </w:r>
          </w:p>
        </w:tc>
      </w:tr>
      <w:tr w:rsidR="00DD28B0" w:rsidRPr="004140B9" w14:paraId="644768E2" w14:textId="77777777" w:rsidTr="0032672F">
        <w:trPr>
          <w:trHeight w:val="315"/>
        </w:trPr>
        <w:tc>
          <w:tcPr>
            <w:tcW w:w="1198" w:type="pct"/>
            <w:tcBorders>
              <w:top w:val="nil"/>
              <w:left w:val="single" w:sz="4" w:space="0" w:color="auto"/>
              <w:bottom w:val="single" w:sz="4" w:space="0" w:color="auto"/>
              <w:right w:val="single" w:sz="4" w:space="0" w:color="auto"/>
            </w:tcBorders>
            <w:shd w:val="clear" w:color="auto" w:fill="auto"/>
            <w:noWrap/>
            <w:vAlign w:val="center"/>
            <w:hideMark/>
          </w:tcPr>
          <w:p w14:paraId="39E8836F" w14:textId="77777777" w:rsidR="00DD28B0" w:rsidRPr="004140B9" w:rsidRDefault="00DD28B0" w:rsidP="00DD28B0">
            <w:pPr>
              <w:jc w:val="center"/>
              <w:rPr>
                <w:rFonts w:eastAsia="Times New Roman" w:cs="Times New Roman"/>
                <w:color w:val="000000"/>
                <w:szCs w:val="24"/>
              </w:rPr>
            </w:pPr>
            <w:r w:rsidRPr="004140B9">
              <w:rPr>
                <w:rFonts w:eastAsia="Times New Roman" w:cs="Times New Roman"/>
                <w:color w:val="000000"/>
                <w:szCs w:val="24"/>
              </w:rPr>
              <w:t>7</w:t>
            </w:r>
          </w:p>
        </w:tc>
        <w:tc>
          <w:tcPr>
            <w:tcW w:w="2247" w:type="pct"/>
            <w:tcBorders>
              <w:top w:val="nil"/>
              <w:left w:val="nil"/>
              <w:bottom w:val="single" w:sz="4" w:space="0" w:color="auto"/>
              <w:right w:val="single" w:sz="4" w:space="0" w:color="auto"/>
            </w:tcBorders>
            <w:shd w:val="clear" w:color="auto" w:fill="auto"/>
            <w:noWrap/>
            <w:vAlign w:val="center"/>
            <w:hideMark/>
          </w:tcPr>
          <w:p w14:paraId="2806FD36" w14:textId="77777777" w:rsidR="00DD28B0" w:rsidRPr="004140B9" w:rsidRDefault="00DD28B0" w:rsidP="00DD28B0">
            <w:pPr>
              <w:jc w:val="left"/>
              <w:rPr>
                <w:rFonts w:eastAsia="Times New Roman" w:cs="Times New Roman"/>
                <w:color w:val="000000"/>
                <w:szCs w:val="24"/>
              </w:rPr>
            </w:pPr>
            <w:r>
              <w:rPr>
                <w:rFonts w:eastAsia="Times New Roman" w:cs="Times New Roman"/>
                <w:color w:val="000000"/>
                <w:szCs w:val="24"/>
              </w:rPr>
              <w:t>Others</w:t>
            </w:r>
          </w:p>
        </w:tc>
        <w:tc>
          <w:tcPr>
            <w:tcW w:w="1555" w:type="pct"/>
            <w:tcBorders>
              <w:top w:val="nil"/>
              <w:left w:val="nil"/>
              <w:bottom w:val="single" w:sz="4" w:space="0" w:color="auto"/>
              <w:right w:val="single" w:sz="4" w:space="0" w:color="auto"/>
            </w:tcBorders>
            <w:shd w:val="clear" w:color="auto" w:fill="auto"/>
            <w:noWrap/>
            <w:vAlign w:val="center"/>
            <w:hideMark/>
          </w:tcPr>
          <w:p w14:paraId="2F2CC9D3" w14:textId="77777777" w:rsidR="00DD28B0" w:rsidRDefault="00DD28B0" w:rsidP="00DD28B0">
            <w:pPr>
              <w:jc w:val="center"/>
              <w:rPr>
                <w:color w:val="000000"/>
              </w:rPr>
            </w:pPr>
            <w:r>
              <w:rPr>
                <w:color w:val="000000"/>
              </w:rPr>
              <w:t>10,000</w:t>
            </w:r>
          </w:p>
        </w:tc>
      </w:tr>
      <w:tr w:rsidR="0032672F" w:rsidRPr="004140B9" w14:paraId="717CF74C" w14:textId="77777777" w:rsidTr="0032672F">
        <w:trPr>
          <w:trHeight w:val="315"/>
        </w:trPr>
        <w:tc>
          <w:tcPr>
            <w:tcW w:w="3445" w:type="pct"/>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228FA003" w14:textId="77777777" w:rsidR="0032672F" w:rsidRPr="004140B9" w:rsidRDefault="0032672F" w:rsidP="0032672F">
            <w:pPr>
              <w:jc w:val="center"/>
              <w:rPr>
                <w:rFonts w:eastAsia="Times New Roman" w:cs="Times New Roman"/>
                <w:b/>
                <w:bCs/>
                <w:color w:val="000000"/>
                <w:szCs w:val="24"/>
              </w:rPr>
            </w:pPr>
            <w:r w:rsidRPr="004140B9">
              <w:rPr>
                <w:rFonts w:eastAsia="Times New Roman" w:cs="Times New Roman"/>
                <w:b/>
                <w:bCs/>
                <w:color w:val="000000"/>
                <w:szCs w:val="24"/>
              </w:rPr>
              <w:t xml:space="preserve"> Total </w:t>
            </w:r>
          </w:p>
        </w:tc>
        <w:tc>
          <w:tcPr>
            <w:tcW w:w="1555" w:type="pct"/>
            <w:tcBorders>
              <w:top w:val="nil"/>
              <w:left w:val="nil"/>
              <w:bottom w:val="single" w:sz="4" w:space="0" w:color="auto"/>
              <w:right w:val="single" w:sz="4" w:space="0" w:color="auto"/>
            </w:tcBorders>
            <w:shd w:val="clear" w:color="auto" w:fill="auto"/>
            <w:noWrap/>
            <w:vAlign w:val="center"/>
            <w:hideMark/>
          </w:tcPr>
          <w:p w14:paraId="7AFA5ADE" w14:textId="77777777" w:rsidR="0032672F" w:rsidRPr="004140B9" w:rsidRDefault="00DD28B0" w:rsidP="00DD28B0">
            <w:pPr>
              <w:jc w:val="center"/>
              <w:rPr>
                <w:rFonts w:eastAsia="Times New Roman" w:cs="Times New Roman"/>
                <w:b/>
                <w:bCs/>
                <w:color w:val="000000"/>
                <w:szCs w:val="24"/>
              </w:rPr>
            </w:pPr>
            <w:r>
              <w:rPr>
                <w:rFonts w:eastAsia="Times New Roman" w:cs="Times New Roman"/>
                <w:b/>
                <w:bCs/>
                <w:color w:val="000000"/>
                <w:szCs w:val="24"/>
              </w:rPr>
              <w:t>10</w:t>
            </w:r>
            <w:r w:rsidR="0032672F" w:rsidRPr="004140B9">
              <w:rPr>
                <w:rFonts w:eastAsia="Times New Roman" w:cs="Times New Roman"/>
                <w:b/>
                <w:bCs/>
                <w:color w:val="000000"/>
                <w:szCs w:val="24"/>
              </w:rPr>
              <w:t>0,000</w:t>
            </w:r>
          </w:p>
        </w:tc>
      </w:tr>
    </w:tbl>
    <w:p w14:paraId="62281A2A" w14:textId="77777777" w:rsidR="00DD28B0" w:rsidRDefault="00DD28B0" w:rsidP="00DD28B0">
      <w:pPr>
        <w:jc w:val="center"/>
      </w:pPr>
      <w:r>
        <w:t xml:space="preserve">Table: Budget of the project </w:t>
      </w:r>
    </w:p>
    <w:p w14:paraId="3780AB54" w14:textId="77777777" w:rsidR="00DD28B0" w:rsidRDefault="00DD28B0" w:rsidP="00DD28B0">
      <w:pPr>
        <w:jc w:val="center"/>
      </w:pPr>
      <w:r>
        <w:t>Source: Self-developed</w:t>
      </w:r>
    </w:p>
    <w:p w14:paraId="5E3988D6" w14:textId="77777777" w:rsidR="006F31AE" w:rsidRDefault="006F31AE" w:rsidP="00DD28B0">
      <w:pPr>
        <w:jc w:val="center"/>
      </w:pPr>
    </w:p>
    <w:p w14:paraId="604352FB" w14:textId="77777777" w:rsidR="00DD28B0" w:rsidRDefault="00DD28B0" w:rsidP="00DD28B0">
      <w:r>
        <w:t xml:space="preserve">Here in the above table, a budget of </w:t>
      </w:r>
      <w:r w:rsidRPr="004140B9">
        <w:t xml:space="preserve">GBP </w:t>
      </w:r>
      <w:r>
        <w:t>10</w:t>
      </w:r>
      <w:r w:rsidRPr="004140B9">
        <w:t xml:space="preserve">0,000 is </w:t>
      </w:r>
      <w:r>
        <w:t xml:space="preserve">proposed and allocated among different areas of the potential costs. For each of the contingencies and other cost, 10% is allocated to meet the requirement to be raised in any time during the project. </w:t>
      </w:r>
    </w:p>
    <w:p w14:paraId="11D34DD7" w14:textId="77777777" w:rsidR="006F31AE" w:rsidRDefault="006F31AE" w:rsidP="00DD28B0"/>
    <w:p w14:paraId="725DDEBC" w14:textId="77777777" w:rsidR="006F31AE" w:rsidRDefault="006F31AE">
      <w:r>
        <w:br w:type="page"/>
      </w:r>
    </w:p>
    <w:p w14:paraId="1636C3E4" w14:textId="77777777" w:rsidR="006F31AE" w:rsidRDefault="006F31AE" w:rsidP="00DD28B0">
      <w:r>
        <w:lastRenderedPageBreak/>
        <w:t xml:space="preserve">The time requirement can also be allocated like the cost budget. So, the estimated time requirement is developed using the Gantt Chart below. </w:t>
      </w:r>
    </w:p>
    <w:p w14:paraId="4E05C364" w14:textId="77777777" w:rsidR="006F31AE" w:rsidRPr="004140B9" w:rsidRDefault="006F31AE" w:rsidP="00DD28B0"/>
    <w:p w14:paraId="4E25AAB2" w14:textId="77777777" w:rsidR="00766FC3" w:rsidRDefault="002969FE" w:rsidP="0032672F">
      <w:r w:rsidRPr="002969FE">
        <w:rPr>
          <w:noProof/>
        </w:rPr>
        <w:drawing>
          <wp:inline distT="0" distB="0" distL="0" distR="0" wp14:anchorId="2EE5ACD2" wp14:editId="3C23D1A6">
            <wp:extent cx="5943600" cy="30181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18155"/>
                    </a:xfrm>
                    <a:prstGeom prst="rect">
                      <a:avLst/>
                    </a:prstGeom>
                    <a:noFill/>
                    <a:ln>
                      <a:noFill/>
                    </a:ln>
                  </pic:spPr>
                </pic:pic>
              </a:graphicData>
            </a:graphic>
          </wp:inline>
        </w:drawing>
      </w:r>
    </w:p>
    <w:p w14:paraId="16124090" w14:textId="77777777" w:rsidR="006F31AE" w:rsidRDefault="006F31AE" w:rsidP="006F31AE">
      <w:pPr>
        <w:jc w:val="center"/>
      </w:pPr>
      <w:r>
        <w:t xml:space="preserve">Figure: Gantt Chart for time budgeting </w:t>
      </w:r>
    </w:p>
    <w:p w14:paraId="55439C3E" w14:textId="77777777" w:rsidR="006F31AE" w:rsidRDefault="006F31AE" w:rsidP="006F31AE">
      <w:pPr>
        <w:jc w:val="center"/>
      </w:pPr>
      <w:r>
        <w:t xml:space="preserve">Source: Self-developed </w:t>
      </w:r>
    </w:p>
    <w:p w14:paraId="1DCDDEC0" w14:textId="77777777" w:rsidR="006F31AE" w:rsidRDefault="006F31AE" w:rsidP="006F31AE">
      <w:r>
        <w:t xml:space="preserve">In the above figure, the </w:t>
      </w:r>
      <w:r w:rsidR="00C605A4">
        <w:t xml:space="preserve">estimated </w:t>
      </w:r>
      <w:r>
        <w:t>time budget requirement is developed</w:t>
      </w:r>
      <w:r w:rsidR="00C605A4">
        <w:t xml:space="preserve"> assuming the importance and volume of work to be undertaken under each phase of the project. According to the Gantt Chart mentioned above, it takes about eight weeks to finish the project </w:t>
      </w:r>
      <w:r w:rsidR="00A60800">
        <w:t>of Rolls</w:t>
      </w:r>
      <w:r w:rsidR="00C605A4">
        <w:t xml:space="preserve">-Royce Motor Car Limited.  </w:t>
      </w:r>
    </w:p>
    <w:p w14:paraId="7DE7389F" w14:textId="77777777" w:rsidR="006F31AE" w:rsidRPr="004140B9" w:rsidRDefault="006F31AE" w:rsidP="006F31AE"/>
    <w:p w14:paraId="2A7439E7" w14:textId="77777777" w:rsidR="00EC3196" w:rsidRPr="004140B9" w:rsidRDefault="00EC3196" w:rsidP="00766FC3">
      <w:pPr>
        <w:pStyle w:val="Heading1"/>
      </w:pPr>
      <w:bookmarkStart w:id="12" w:name="_Toc28956477"/>
      <w:r w:rsidRPr="004140B9">
        <w:t>Education for sustainable development (ESD)</w:t>
      </w:r>
      <w:bookmarkEnd w:id="12"/>
    </w:p>
    <w:p w14:paraId="47DE1C6C" w14:textId="77777777" w:rsidR="008C7F08" w:rsidRDefault="007D0582" w:rsidP="0032672F">
      <w:r>
        <w:t>Generally, any project is undertaken in order to</w:t>
      </w:r>
      <w:r w:rsidR="001912C3">
        <w:t xml:space="preserve"> create value of the </w:t>
      </w:r>
      <w:r w:rsidR="0097151D">
        <w:t xml:space="preserve">organisation and particularly for the mankind as a whole </w:t>
      </w:r>
      <w:r w:rsidR="00963FAB">
        <w:t>(</w:t>
      </w:r>
      <w:proofErr w:type="spellStart"/>
      <w:r w:rsidR="00963FAB">
        <w:t>Harrin</w:t>
      </w:r>
      <w:proofErr w:type="spellEnd"/>
      <w:r w:rsidR="00963FAB">
        <w:t>, 2013)</w:t>
      </w:r>
      <w:r w:rsidR="0097151D">
        <w:t xml:space="preserve">. For this reason, the project must ensure the value addition in terms of economic benefit, social benefit and environmental safety. It also must consider the long-term </w:t>
      </w:r>
      <w:r w:rsidR="00C02296">
        <w:t>benefit of the organisation and the community. For the sustainability</w:t>
      </w:r>
      <w:r w:rsidR="0015175A">
        <w:t xml:space="preserve"> in the concurrent frequently changing business environment, this module is very helpful for </w:t>
      </w:r>
      <w:r w:rsidR="00C02296">
        <w:t>the long-run</w:t>
      </w:r>
      <w:r w:rsidR="0015175A">
        <w:t xml:space="preserve"> value addition for all the stakeholders</w:t>
      </w:r>
      <w:r w:rsidR="00A60800">
        <w:t xml:space="preserve"> </w:t>
      </w:r>
      <w:r w:rsidR="00963FAB">
        <w:t xml:space="preserve">(Munns and </w:t>
      </w:r>
      <w:proofErr w:type="spellStart"/>
      <w:r w:rsidR="00963FAB">
        <w:t>Bjeirmi</w:t>
      </w:r>
      <w:proofErr w:type="spellEnd"/>
      <w:r w:rsidR="00963FAB">
        <w:t>, 2017))</w:t>
      </w:r>
      <w:r w:rsidR="0015175A">
        <w:t xml:space="preserve">. With help of this module, different aspects related to the project management have been learned, particularly the area of identifying the problems and project requirements, the planning and budgeting for the potential </w:t>
      </w:r>
      <w:r w:rsidR="0015175A">
        <w:lastRenderedPageBreak/>
        <w:t xml:space="preserve">costs, time and other resources, identifying, analysing and managing the associated risks related to the project, stakeholder analysis, staff planning, managing and leadership in project team management etc. </w:t>
      </w:r>
    </w:p>
    <w:p w14:paraId="2EF53C58" w14:textId="77777777" w:rsidR="007D0582" w:rsidRDefault="008C7F08" w:rsidP="0032672F">
      <w:r>
        <w:t>Such study and understanding will be helpful in managing the project successfully whenever it is done in the future</w:t>
      </w:r>
      <w:r w:rsidR="00A60800">
        <w:t xml:space="preserve"> and at that time many other practical aspects will be come up with because of the unique nature of that business environment. </w:t>
      </w:r>
      <w:r w:rsidR="0097151D">
        <w:t xml:space="preserve">  </w:t>
      </w:r>
    </w:p>
    <w:p w14:paraId="1118BF08" w14:textId="77777777" w:rsidR="00766FC3" w:rsidRPr="004140B9" w:rsidRDefault="00766FC3" w:rsidP="0032672F"/>
    <w:p w14:paraId="7D655F2F" w14:textId="77777777" w:rsidR="00632740" w:rsidRPr="004140B9" w:rsidRDefault="00B912F6" w:rsidP="00B912F6">
      <w:pPr>
        <w:pStyle w:val="Heading1"/>
      </w:pPr>
      <w:bookmarkStart w:id="13" w:name="_Toc28956478"/>
      <w:r w:rsidRPr="004140B9">
        <w:t>Conclusion</w:t>
      </w:r>
      <w:bookmarkEnd w:id="13"/>
    </w:p>
    <w:p w14:paraId="350180A4" w14:textId="77777777" w:rsidR="00A60800" w:rsidRDefault="00A60800" w:rsidP="00A60800">
      <w:r>
        <w:t xml:space="preserve">The management of the project is evaluated by comparing the goals set at the beginning of the project with the ultimate outcome at the end of the project subject to specified criteria, time and budget. The principal challenge of this is to fulfil all the above-mentioned criteria considering the provided limitations and constraints. In case of the project to be undertaken in Rolls-Royce Motor Car Limited, the overall effectiveness and efficiencies of the employees will be increased so that the organisation can maintain the competitive edge and sustainable development in the future to meet its ultimate strategic objective of the maximising the value of the stakeholders.  </w:t>
      </w:r>
    </w:p>
    <w:p w14:paraId="15B0E314" w14:textId="77777777" w:rsidR="00A60800" w:rsidRDefault="00A60800" w:rsidP="0032672F"/>
    <w:p w14:paraId="3E044564" w14:textId="77777777" w:rsidR="00A60800" w:rsidRDefault="00A60800" w:rsidP="0032672F"/>
    <w:p w14:paraId="44E6DFF9" w14:textId="77777777" w:rsidR="00B81FFE" w:rsidRPr="004140B9" w:rsidRDefault="00B81FFE" w:rsidP="0032672F"/>
    <w:p w14:paraId="682B3AB5" w14:textId="77777777" w:rsidR="00B81FFE" w:rsidRPr="004140B9" w:rsidRDefault="00B81FFE">
      <w:r w:rsidRPr="004140B9">
        <w:br w:type="page"/>
      </w:r>
    </w:p>
    <w:p w14:paraId="5D781721" w14:textId="77777777" w:rsidR="006F5B38" w:rsidRPr="004140B9" w:rsidRDefault="00B81FFE" w:rsidP="006F5B38">
      <w:pPr>
        <w:pStyle w:val="Heading1"/>
      </w:pPr>
      <w:bookmarkStart w:id="14" w:name="_Toc28956479"/>
      <w:r w:rsidRPr="004140B9">
        <w:lastRenderedPageBreak/>
        <w:t>References</w:t>
      </w:r>
      <w:bookmarkEnd w:id="14"/>
    </w:p>
    <w:p w14:paraId="631C43F9" w14:textId="77777777" w:rsidR="009D373F" w:rsidRPr="009D373F" w:rsidRDefault="009D373F" w:rsidP="009D373F">
      <w:pPr>
        <w:spacing w:line="480" w:lineRule="auto"/>
        <w:rPr>
          <w:rFonts w:cs="Times New Roman"/>
          <w:szCs w:val="24"/>
        </w:rPr>
      </w:pPr>
      <w:bookmarkStart w:id="15" w:name="_Hlk28955601"/>
      <w:r w:rsidRPr="009D373F">
        <w:rPr>
          <w:rFonts w:cs="Times New Roman"/>
          <w:szCs w:val="24"/>
        </w:rPr>
        <w:t xml:space="preserve">Bentley, C. (2012). </w:t>
      </w:r>
      <w:r w:rsidRPr="009D373F">
        <w:rPr>
          <w:rFonts w:cs="Times New Roman"/>
          <w:i/>
          <w:szCs w:val="24"/>
        </w:rPr>
        <w:t>Prince2: a practical handbook</w:t>
      </w:r>
      <w:r w:rsidRPr="009D373F">
        <w:rPr>
          <w:rFonts w:cs="Times New Roman"/>
          <w:szCs w:val="24"/>
        </w:rPr>
        <w:t>. Routledge.</w:t>
      </w:r>
    </w:p>
    <w:p w14:paraId="4E689261" w14:textId="77777777" w:rsidR="009D373F" w:rsidRPr="009D373F" w:rsidRDefault="009D373F" w:rsidP="009D373F">
      <w:pPr>
        <w:spacing w:line="480" w:lineRule="auto"/>
        <w:rPr>
          <w:rFonts w:cs="Times New Roman"/>
          <w:szCs w:val="24"/>
        </w:rPr>
      </w:pPr>
      <w:r w:rsidRPr="009D373F">
        <w:rPr>
          <w:rFonts w:cs="Times New Roman"/>
          <w:szCs w:val="24"/>
        </w:rPr>
        <w:t xml:space="preserve">Burke, R. (2013). </w:t>
      </w:r>
      <w:r w:rsidRPr="009D373F">
        <w:rPr>
          <w:rFonts w:cs="Times New Roman"/>
          <w:i/>
          <w:iCs/>
          <w:szCs w:val="24"/>
        </w:rPr>
        <w:t>Project management: planning and control techniques</w:t>
      </w:r>
      <w:r w:rsidRPr="009D373F">
        <w:rPr>
          <w:rFonts w:cs="Times New Roman"/>
          <w:szCs w:val="24"/>
        </w:rPr>
        <w:t>. New Jersey, USA.</w:t>
      </w:r>
    </w:p>
    <w:p w14:paraId="1CC474CC" w14:textId="77777777" w:rsidR="009D373F" w:rsidRPr="009D373F" w:rsidRDefault="009D373F" w:rsidP="009D373F">
      <w:pPr>
        <w:spacing w:line="480" w:lineRule="auto"/>
        <w:rPr>
          <w:rFonts w:cs="Times New Roman"/>
          <w:color w:val="222222"/>
          <w:szCs w:val="24"/>
          <w:shd w:val="clear" w:color="auto" w:fill="FFFFFF"/>
        </w:rPr>
      </w:pPr>
      <w:r w:rsidRPr="009D373F">
        <w:rPr>
          <w:rFonts w:cs="Times New Roman"/>
          <w:color w:val="222222"/>
          <w:szCs w:val="24"/>
          <w:shd w:val="clear" w:color="auto" w:fill="FFFFFF"/>
        </w:rPr>
        <w:t>Chapman, C., and Ward, S. (2016). </w:t>
      </w:r>
      <w:r w:rsidRPr="009D373F">
        <w:rPr>
          <w:rFonts w:cs="Times New Roman"/>
          <w:i/>
          <w:iCs/>
          <w:color w:val="222222"/>
          <w:szCs w:val="24"/>
          <w:shd w:val="clear" w:color="auto" w:fill="FFFFFF"/>
        </w:rPr>
        <w:t>Project risk management: processes, techniques and insights</w:t>
      </w:r>
      <w:r w:rsidRPr="009D373F">
        <w:rPr>
          <w:rFonts w:cs="Times New Roman"/>
          <w:color w:val="222222"/>
          <w:szCs w:val="24"/>
          <w:shd w:val="clear" w:color="auto" w:fill="FFFFFF"/>
        </w:rPr>
        <w:t>. John Wiley.</w:t>
      </w:r>
    </w:p>
    <w:p w14:paraId="37C17C9E" w14:textId="77777777" w:rsidR="009D373F" w:rsidRPr="009D373F" w:rsidRDefault="009D373F" w:rsidP="009D373F">
      <w:pPr>
        <w:spacing w:after="160" w:line="480" w:lineRule="auto"/>
        <w:rPr>
          <w:rFonts w:cs="Times New Roman"/>
          <w:color w:val="000000"/>
          <w:szCs w:val="24"/>
          <w:shd w:val="clear" w:color="auto" w:fill="FFFFFF"/>
        </w:rPr>
      </w:pPr>
      <w:r w:rsidRPr="009D373F">
        <w:rPr>
          <w:rFonts w:cs="Times New Roman"/>
          <w:color w:val="000000"/>
          <w:szCs w:val="24"/>
          <w:shd w:val="clear" w:color="auto" w:fill="FFFFFF"/>
        </w:rPr>
        <w:t>Davidson Frame, J. (2014). Reconstructing Project Management. </w:t>
      </w:r>
      <w:r w:rsidRPr="009D373F">
        <w:rPr>
          <w:rFonts w:cs="Times New Roman"/>
          <w:i/>
          <w:iCs/>
          <w:color w:val="000000"/>
          <w:szCs w:val="24"/>
          <w:shd w:val="clear" w:color="auto" w:fill="FFFFFF"/>
        </w:rPr>
        <w:t>Project Management Journal</w:t>
      </w:r>
      <w:r w:rsidRPr="009D373F">
        <w:rPr>
          <w:rFonts w:cs="Times New Roman"/>
          <w:color w:val="000000"/>
          <w:szCs w:val="24"/>
          <w:shd w:val="clear" w:color="auto" w:fill="FFFFFF"/>
        </w:rPr>
        <w:t xml:space="preserve">, 45(1), </w:t>
      </w:r>
      <w:proofErr w:type="gramStart"/>
      <w:r w:rsidRPr="009D373F">
        <w:rPr>
          <w:rFonts w:cs="Times New Roman"/>
          <w:color w:val="000000"/>
          <w:szCs w:val="24"/>
          <w:shd w:val="clear" w:color="auto" w:fill="FFFFFF"/>
        </w:rPr>
        <w:t>pp.e</w:t>
      </w:r>
      <w:proofErr w:type="gramEnd"/>
      <w:r w:rsidRPr="009D373F">
        <w:rPr>
          <w:rFonts w:cs="Times New Roman"/>
          <w:color w:val="000000"/>
          <w:szCs w:val="24"/>
          <w:shd w:val="clear" w:color="auto" w:fill="FFFFFF"/>
        </w:rPr>
        <w:t>2-e2.</w:t>
      </w:r>
    </w:p>
    <w:p w14:paraId="14D69051" w14:textId="77777777" w:rsidR="009D373F" w:rsidRPr="009D373F" w:rsidRDefault="009D373F" w:rsidP="009D373F">
      <w:pPr>
        <w:spacing w:line="480" w:lineRule="auto"/>
        <w:rPr>
          <w:rFonts w:cs="Times New Roman"/>
          <w:szCs w:val="24"/>
        </w:rPr>
      </w:pPr>
      <w:r w:rsidRPr="009D373F">
        <w:rPr>
          <w:rFonts w:cs="Times New Roman"/>
          <w:szCs w:val="24"/>
        </w:rPr>
        <w:t xml:space="preserve">Hair, J. F., Money, A. H., </w:t>
      </w:r>
      <w:proofErr w:type="spellStart"/>
      <w:r w:rsidRPr="009D373F">
        <w:rPr>
          <w:rFonts w:cs="Times New Roman"/>
          <w:szCs w:val="24"/>
        </w:rPr>
        <w:t>Samouel</w:t>
      </w:r>
      <w:proofErr w:type="spellEnd"/>
      <w:r w:rsidRPr="009D373F">
        <w:rPr>
          <w:rFonts w:cs="Times New Roman"/>
          <w:szCs w:val="24"/>
        </w:rPr>
        <w:t>, P., and Page, M. (2017). R</w:t>
      </w:r>
      <w:r w:rsidRPr="009D373F">
        <w:rPr>
          <w:rFonts w:cs="Times New Roman"/>
          <w:i/>
          <w:szCs w:val="24"/>
        </w:rPr>
        <w:t>esearch methods for business.</w:t>
      </w:r>
      <w:r w:rsidRPr="009D373F">
        <w:rPr>
          <w:rFonts w:cs="Times New Roman"/>
          <w:szCs w:val="24"/>
        </w:rPr>
        <w:t xml:space="preserve"> Education and Training.</w:t>
      </w:r>
    </w:p>
    <w:p w14:paraId="066B41E1" w14:textId="77777777" w:rsidR="009D373F" w:rsidRPr="009D373F" w:rsidRDefault="009D373F" w:rsidP="009D373F">
      <w:pPr>
        <w:spacing w:after="160" w:line="480" w:lineRule="auto"/>
        <w:rPr>
          <w:rFonts w:cs="Times New Roman"/>
          <w:color w:val="000000"/>
          <w:szCs w:val="24"/>
          <w:shd w:val="clear" w:color="auto" w:fill="FFFFFF"/>
        </w:rPr>
      </w:pPr>
      <w:proofErr w:type="spellStart"/>
      <w:r w:rsidRPr="009D373F">
        <w:rPr>
          <w:rFonts w:cs="Times New Roman"/>
          <w:color w:val="000000"/>
          <w:szCs w:val="24"/>
          <w:shd w:val="clear" w:color="auto" w:fill="FFFFFF"/>
        </w:rPr>
        <w:t>Harrin</w:t>
      </w:r>
      <w:proofErr w:type="spellEnd"/>
      <w:r w:rsidRPr="009D373F">
        <w:rPr>
          <w:rFonts w:cs="Times New Roman"/>
          <w:color w:val="000000"/>
          <w:szCs w:val="24"/>
          <w:shd w:val="clear" w:color="auto" w:fill="FFFFFF"/>
        </w:rPr>
        <w:t>, E. (2013). </w:t>
      </w:r>
      <w:r w:rsidRPr="009D373F">
        <w:rPr>
          <w:rFonts w:cs="Times New Roman"/>
          <w:i/>
          <w:iCs/>
          <w:color w:val="000000"/>
          <w:szCs w:val="24"/>
          <w:shd w:val="clear" w:color="auto" w:fill="FFFFFF"/>
        </w:rPr>
        <w:t>Managing Project Plans</w:t>
      </w:r>
      <w:r w:rsidRPr="009D373F">
        <w:rPr>
          <w:rFonts w:cs="Times New Roman"/>
          <w:color w:val="000000"/>
          <w:szCs w:val="24"/>
          <w:shd w:val="clear" w:color="auto" w:fill="FFFFFF"/>
        </w:rPr>
        <w:t>. Swindon: BCS Learning &amp; Development Limited.</w:t>
      </w:r>
    </w:p>
    <w:p w14:paraId="5BCB0F08" w14:textId="77777777" w:rsidR="009D373F" w:rsidRPr="009D373F" w:rsidRDefault="009D373F" w:rsidP="009D373F">
      <w:pPr>
        <w:spacing w:line="480" w:lineRule="auto"/>
        <w:rPr>
          <w:rFonts w:cs="Times New Roman"/>
          <w:szCs w:val="24"/>
        </w:rPr>
      </w:pPr>
      <w:r w:rsidRPr="009D373F">
        <w:rPr>
          <w:rFonts w:cs="Times New Roman"/>
          <w:szCs w:val="24"/>
        </w:rPr>
        <w:t>Hill, J., and McGowan, P. (2009). Sm</w:t>
      </w:r>
      <w:r w:rsidRPr="009D373F">
        <w:rPr>
          <w:rFonts w:cs="Times New Roman"/>
          <w:i/>
          <w:szCs w:val="24"/>
        </w:rPr>
        <w:t>all business and enterprise development: questions about research methodology</w:t>
      </w:r>
      <w:r w:rsidRPr="009D373F">
        <w:rPr>
          <w:rFonts w:cs="Times New Roman"/>
          <w:szCs w:val="24"/>
        </w:rPr>
        <w:t>. International Journal of Entrepreneurial Behaviour and Research.</w:t>
      </w:r>
    </w:p>
    <w:p w14:paraId="180C8BE3" w14:textId="77777777" w:rsidR="009D373F" w:rsidRPr="009D373F" w:rsidRDefault="009D373F" w:rsidP="009D373F">
      <w:pPr>
        <w:spacing w:line="480" w:lineRule="auto"/>
        <w:rPr>
          <w:rFonts w:cs="Times New Roman"/>
          <w:szCs w:val="24"/>
        </w:rPr>
      </w:pPr>
      <w:r w:rsidRPr="009D373F">
        <w:rPr>
          <w:rFonts w:cs="Times New Roman"/>
          <w:color w:val="222222"/>
          <w:szCs w:val="24"/>
          <w:shd w:val="clear" w:color="auto" w:fill="FFFFFF"/>
        </w:rPr>
        <w:t xml:space="preserve">Karlsen, J. T. (2012). </w:t>
      </w:r>
      <w:r w:rsidRPr="009D373F">
        <w:rPr>
          <w:rFonts w:cs="Times New Roman"/>
          <w:i/>
          <w:color w:val="222222"/>
          <w:szCs w:val="24"/>
          <w:shd w:val="clear" w:color="auto" w:fill="FFFFFF"/>
        </w:rPr>
        <w:t>Project stakeholder management</w:t>
      </w:r>
      <w:r w:rsidRPr="009D373F">
        <w:rPr>
          <w:rFonts w:cs="Times New Roman"/>
          <w:color w:val="222222"/>
          <w:szCs w:val="24"/>
          <w:shd w:val="clear" w:color="auto" w:fill="FFFFFF"/>
        </w:rPr>
        <w:t>. </w:t>
      </w:r>
      <w:r w:rsidRPr="009D373F">
        <w:rPr>
          <w:rFonts w:cs="Times New Roman"/>
          <w:iCs/>
          <w:color w:val="222222"/>
          <w:szCs w:val="24"/>
          <w:shd w:val="clear" w:color="auto" w:fill="FFFFFF"/>
        </w:rPr>
        <w:t>Engineering Management Journal</w:t>
      </w:r>
      <w:r w:rsidRPr="009D373F">
        <w:rPr>
          <w:rFonts w:cs="Times New Roman"/>
          <w:color w:val="222222"/>
          <w:szCs w:val="24"/>
          <w:shd w:val="clear" w:color="auto" w:fill="FFFFFF"/>
        </w:rPr>
        <w:t>.</w:t>
      </w:r>
    </w:p>
    <w:p w14:paraId="345F3F1C" w14:textId="77777777" w:rsidR="009D373F" w:rsidRPr="009D373F" w:rsidRDefault="009D373F" w:rsidP="009D373F">
      <w:pPr>
        <w:spacing w:line="480" w:lineRule="auto"/>
        <w:rPr>
          <w:rFonts w:cs="Times New Roman"/>
          <w:szCs w:val="24"/>
        </w:rPr>
      </w:pPr>
      <w:r w:rsidRPr="009D373F">
        <w:rPr>
          <w:rFonts w:cs="Times New Roman"/>
          <w:szCs w:val="24"/>
        </w:rPr>
        <w:t>King, W. R., and Cleland, D. I. (Eds.). (2008).</w:t>
      </w:r>
      <w:r w:rsidRPr="009D373F">
        <w:rPr>
          <w:rFonts w:cs="Times New Roman"/>
          <w:i/>
          <w:szCs w:val="24"/>
        </w:rPr>
        <w:t xml:space="preserve"> Project management handbook</w:t>
      </w:r>
      <w:r w:rsidRPr="009D373F">
        <w:rPr>
          <w:rFonts w:cs="Times New Roman"/>
          <w:szCs w:val="24"/>
        </w:rPr>
        <w:t>. Van Nostrand Reinhold.</w:t>
      </w:r>
    </w:p>
    <w:p w14:paraId="4504DF20" w14:textId="77777777" w:rsidR="009D373F" w:rsidRPr="009D373F" w:rsidRDefault="009D373F" w:rsidP="009D373F">
      <w:pPr>
        <w:spacing w:line="480" w:lineRule="auto"/>
        <w:rPr>
          <w:rFonts w:cs="Times New Roman"/>
          <w:color w:val="000000"/>
          <w:szCs w:val="24"/>
          <w:shd w:val="clear" w:color="auto" w:fill="FFFFFF"/>
        </w:rPr>
      </w:pPr>
      <w:r w:rsidRPr="009D373F">
        <w:rPr>
          <w:rFonts w:cs="Times New Roman"/>
          <w:color w:val="000000"/>
          <w:szCs w:val="24"/>
          <w:shd w:val="clear" w:color="auto" w:fill="FFFFFF"/>
        </w:rPr>
        <w:t>Martino, R. (2014). </w:t>
      </w:r>
      <w:r w:rsidRPr="009D373F">
        <w:rPr>
          <w:rFonts w:cs="Times New Roman"/>
          <w:i/>
          <w:iCs/>
          <w:color w:val="000000"/>
          <w:szCs w:val="24"/>
          <w:shd w:val="clear" w:color="auto" w:fill="FFFFFF"/>
        </w:rPr>
        <w:t>Project management and control</w:t>
      </w:r>
      <w:r w:rsidRPr="009D373F">
        <w:rPr>
          <w:rFonts w:cs="Times New Roman"/>
          <w:color w:val="000000"/>
          <w:szCs w:val="24"/>
          <w:shd w:val="clear" w:color="auto" w:fill="FFFFFF"/>
        </w:rPr>
        <w:t>. New York: American Management Association.</w:t>
      </w:r>
    </w:p>
    <w:p w14:paraId="66F0B32D" w14:textId="77777777" w:rsidR="009D373F" w:rsidRPr="009D373F" w:rsidRDefault="009D373F" w:rsidP="009D373F">
      <w:pPr>
        <w:spacing w:line="480" w:lineRule="auto"/>
        <w:rPr>
          <w:rFonts w:cs="Times New Roman"/>
          <w:szCs w:val="24"/>
        </w:rPr>
      </w:pPr>
      <w:r w:rsidRPr="009D373F">
        <w:rPr>
          <w:rFonts w:cs="Times New Roman"/>
          <w:szCs w:val="24"/>
        </w:rPr>
        <w:t xml:space="preserve">Meredith, J. R., and Mantel Jr, S. J. (2011). </w:t>
      </w:r>
      <w:r w:rsidRPr="009D373F">
        <w:rPr>
          <w:rFonts w:cs="Times New Roman"/>
          <w:i/>
          <w:iCs/>
          <w:szCs w:val="24"/>
        </w:rPr>
        <w:t>Project management: a managerial approach</w:t>
      </w:r>
      <w:r w:rsidRPr="009D373F">
        <w:rPr>
          <w:rFonts w:cs="Times New Roman"/>
          <w:szCs w:val="24"/>
        </w:rPr>
        <w:t>. John Wiley and Sons.</w:t>
      </w:r>
    </w:p>
    <w:p w14:paraId="3B16BC69" w14:textId="77777777" w:rsidR="009D373F" w:rsidRPr="009D373F" w:rsidRDefault="009D373F" w:rsidP="009D373F">
      <w:pPr>
        <w:spacing w:line="480" w:lineRule="auto"/>
        <w:rPr>
          <w:rFonts w:cs="Times New Roman"/>
          <w:color w:val="000000"/>
          <w:szCs w:val="24"/>
          <w:shd w:val="clear" w:color="auto" w:fill="FFFFFF"/>
        </w:rPr>
      </w:pPr>
      <w:proofErr w:type="spellStart"/>
      <w:r w:rsidRPr="009D373F">
        <w:rPr>
          <w:rFonts w:cs="Times New Roman"/>
          <w:color w:val="000000"/>
          <w:szCs w:val="24"/>
          <w:shd w:val="clear" w:color="auto" w:fill="FFFFFF"/>
        </w:rPr>
        <w:t>Missonier</w:t>
      </w:r>
      <w:proofErr w:type="spellEnd"/>
      <w:r w:rsidRPr="009D373F">
        <w:rPr>
          <w:rFonts w:cs="Times New Roman"/>
          <w:color w:val="000000"/>
          <w:szCs w:val="24"/>
          <w:shd w:val="clear" w:color="auto" w:fill="FFFFFF"/>
        </w:rPr>
        <w:t xml:space="preserve">, S. and </w:t>
      </w:r>
      <w:proofErr w:type="spellStart"/>
      <w:r w:rsidRPr="009D373F">
        <w:rPr>
          <w:rFonts w:cs="Times New Roman"/>
          <w:color w:val="000000"/>
          <w:szCs w:val="24"/>
          <w:shd w:val="clear" w:color="auto" w:fill="FFFFFF"/>
        </w:rPr>
        <w:t>Loufrani-Fedida</w:t>
      </w:r>
      <w:proofErr w:type="spellEnd"/>
      <w:r w:rsidRPr="009D373F">
        <w:rPr>
          <w:rFonts w:cs="Times New Roman"/>
          <w:color w:val="000000"/>
          <w:szCs w:val="24"/>
          <w:shd w:val="clear" w:color="auto" w:fill="FFFFFF"/>
        </w:rPr>
        <w:t>, S. (2014). Stakeholder analysis and engagement in projects: From stakeholder relational perspective to stakeholder relational ontology. </w:t>
      </w:r>
      <w:r w:rsidRPr="009D373F">
        <w:rPr>
          <w:rFonts w:cs="Times New Roman"/>
          <w:i/>
          <w:iCs/>
          <w:color w:val="000000"/>
          <w:szCs w:val="24"/>
          <w:shd w:val="clear" w:color="auto" w:fill="FFFFFF"/>
        </w:rPr>
        <w:t>International Journal of Project Management</w:t>
      </w:r>
      <w:r w:rsidRPr="009D373F">
        <w:rPr>
          <w:rFonts w:cs="Times New Roman"/>
          <w:color w:val="000000"/>
          <w:szCs w:val="24"/>
          <w:shd w:val="clear" w:color="auto" w:fill="FFFFFF"/>
        </w:rPr>
        <w:t>, 32(7), pp.1108-1122.</w:t>
      </w:r>
    </w:p>
    <w:p w14:paraId="7246D3AB" w14:textId="77777777" w:rsidR="009D373F" w:rsidRPr="009D373F" w:rsidRDefault="009D373F" w:rsidP="009D373F">
      <w:pPr>
        <w:spacing w:line="480" w:lineRule="auto"/>
        <w:rPr>
          <w:rFonts w:cs="Times New Roman"/>
          <w:szCs w:val="24"/>
        </w:rPr>
      </w:pPr>
      <w:r w:rsidRPr="009D373F">
        <w:rPr>
          <w:rFonts w:cs="Times New Roman"/>
          <w:szCs w:val="24"/>
        </w:rPr>
        <w:lastRenderedPageBreak/>
        <w:t xml:space="preserve">Munns, A. K., and </w:t>
      </w:r>
      <w:proofErr w:type="spellStart"/>
      <w:r w:rsidRPr="009D373F">
        <w:rPr>
          <w:rFonts w:cs="Times New Roman"/>
          <w:szCs w:val="24"/>
        </w:rPr>
        <w:t>Bjeirmi</w:t>
      </w:r>
      <w:proofErr w:type="spellEnd"/>
      <w:r w:rsidRPr="009D373F">
        <w:rPr>
          <w:rFonts w:cs="Times New Roman"/>
          <w:szCs w:val="24"/>
        </w:rPr>
        <w:t xml:space="preserve">, B. F. (2017). </w:t>
      </w:r>
      <w:r w:rsidRPr="009D373F">
        <w:rPr>
          <w:rFonts w:cs="Times New Roman"/>
          <w:i/>
          <w:szCs w:val="24"/>
        </w:rPr>
        <w:t>The role of project management in achieving project success.</w:t>
      </w:r>
      <w:r w:rsidRPr="009D373F">
        <w:rPr>
          <w:rFonts w:cs="Times New Roman"/>
          <w:szCs w:val="24"/>
        </w:rPr>
        <w:t xml:space="preserve"> International journal of project management.</w:t>
      </w:r>
    </w:p>
    <w:p w14:paraId="22334AEC" w14:textId="77777777" w:rsidR="009D373F" w:rsidRPr="009D373F" w:rsidRDefault="009D373F" w:rsidP="009D373F">
      <w:pPr>
        <w:spacing w:after="160" w:line="480" w:lineRule="auto"/>
        <w:rPr>
          <w:rFonts w:cs="Times New Roman"/>
          <w:color w:val="000000"/>
          <w:szCs w:val="24"/>
          <w:shd w:val="clear" w:color="auto" w:fill="FFFFFF"/>
        </w:rPr>
      </w:pPr>
      <w:r w:rsidRPr="009D373F">
        <w:rPr>
          <w:rFonts w:cs="Times New Roman"/>
          <w:color w:val="000000"/>
          <w:szCs w:val="24"/>
          <w:shd w:val="clear" w:color="auto" w:fill="FFFFFF"/>
        </w:rPr>
        <w:t>Prince2.com. (2019). </w:t>
      </w:r>
      <w:r w:rsidRPr="009D373F">
        <w:rPr>
          <w:rFonts w:cs="Times New Roman"/>
          <w:i/>
          <w:iCs/>
          <w:color w:val="000000"/>
          <w:szCs w:val="24"/>
          <w:shd w:val="clear" w:color="auto" w:fill="FFFFFF"/>
        </w:rPr>
        <w:t>PRINCE2 Information and PRINCE2 Courses for Project Managers provided by ILX Group | UK</w:t>
      </w:r>
      <w:r w:rsidRPr="009D373F">
        <w:rPr>
          <w:rFonts w:cs="Times New Roman"/>
          <w:color w:val="000000"/>
          <w:szCs w:val="24"/>
          <w:shd w:val="clear" w:color="auto" w:fill="FFFFFF"/>
        </w:rPr>
        <w:t>. [online] Available at: https://www.prince2.com/uk/prince2-processes [Accessed 31 Dec. 2019].</w:t>
      </w:r>
    </w:p>
    <w:p w14:paraId="24CE06B2" w14:textId="77777777" w:rsidR="009D373F" w:rsidRPr="009D373F" w:rsidRDefault="009D373F" w:rsidP="009D373F">
      <w:pPr>
        <w:spacing w:line="480" w:lineRule="auto"/>
        <w:rPr>
          <w:rFonts w:cs="Times New Roman"/>
          <w:szCs w:val="24"/>
        </w:rPr>
      </w:pPr>
      <w:r w:rsidRPr="009D373F">
        <w:rPr>
          <w:rFonts w:cs="Times New Roman"/>
          <w:szCs w:val="24"/>
        </w:rPr>
        <w:t xml:space="preserve">Project Management Manual. (2017). </w:t>
      </w:r>
      <w:r w:rsidRPr="009D373F">
        <w:rPr>
          <w:rFonts w:cs="Times New Roman"/>
          <w:i/>
          <w:szCs w:val="24"/>
        </w:rPr>
        <w:t>Project Management Manual</w:t>
      </w:r>
      <w:r w:rsidRPr="009D373F">
        <w:rPr>
          <w:rFonts w:cs="Times New Roman"/>
          <w:szCs w:val="24"/>
        </w:rPr>
        <w:t>. Harvard Business School. [online] Available at: http://group27.narod.ru/ucheba/files/Harvard_Business_School-Project_Management_Manual.pdf [Accessed 5 Dec. 2019].</w:t>
      </w:r>
    </w:p>
    <w:p w14:paraId="0EE38EAB" w14:textId="77777777" w:rsidR="009D373F" w:rsidRPr="009D373F" w:rsidRDefault="009D373F" w:rsidP="009D373F">
      <w:pPr>
        <w:spacing w:line="480" w:lineRule="auto"/>
        <w:rPr>
          <w:rFonts w:cs="Times New Roman"/>
          <w:szCs w:val="24"/>
        </w:rPr>
      </w:pPr>
      <w:r w:rsidRPr="009D373F">
        <w:rPr>
          <w:rFonts w:cs="Times New Roman"/>
          <w:color w:val="000000"/>
          <w:szCs w:val="24"/>
          <w:shd w:val="clear" w:color="auto" w:fill="FFFFFF"/>
        </w:rPr>
        <w:t>Rolls-roycemotorcars.com (2019). </w:t>
      </w:r>
      <w:r w:rsidRPr="009D373F">
        <w:rPr>
          <w:rFonts w:cs="Times New Roman"/>
          <w:i/>
          <w:iCs/>
          <w:color w:val="000000"/>
          <w:szCs w:val="24"/>
          <w:shd w:val="clear" w:color="auto" w:fill="FFFFFF"/>
        </w:rPr>
        <w:t>Inspiring Greatness</w:t>
      </w:r>
      <w:r w:rsidRPr="009D373F">
        <w:rPr>
          <w:rFonts w:cs="Times New Roman"/>
          <w:color w:val="000000"/>
          <w:szCs w:val="24"/>
          <w:shd w:val="clear" w:color="auto" w:fill="FFFFFF"/>
        </w:rPr>
        <w:t>. [online] Rolls-roycemotorcars.com. Available at: https://www.rolls-roycemotorcars.com/en_GB/inspiring-greatness.html [Accessed 30 Dec. 2019].</w:t>
      </w:r>
      <w:bookmarkEnd w:id="15"/>
    </w:p>
    <w:sectPr w:rsidR="009D373F" w:rsidRPr="009D37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1075E"/>
    <w:multiLevelType w:val="hybridMultilevel"/>
    <w:tmpl w:val="89CE29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AAE4283"/>
    <w:multiLevelType w:val="hybridMultilevel"/>
    <w:tmpl w:val="955A41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AB23059"/>
    <w:multiLevelType w:val="hybridMultilevel"/>
    <w:tmpl w:val="3A8A17D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30F9"/>
    <w:rsid w:val="0000016A"/>
    <w:rsid w:val="000005DA"/>
    <w:rsid w:val="00002B7A"/>
    <w:rsid w:val="00005296"/>
    <w:rsid w:val="000112B2"/>
    <w:rsid w:val="00011F47"/>
    <w:rsid w:val="00033784"/>
    <w:rsid w:val="00034BE7"/>
    <w:rsid w:val="00045973"/>
    <w:rsid w:val="00046C9F"/>
    <w:rsid w:val="00047E4F"/>
    <w:rsid w:val="00055DF5"/>
    <w:rsid w:val="00060324"/>
    <w:rsid w:val="00063260"/>
    <w:rsid w:val="000643E6"/>
    <w:rsid w:val="000646CD"/>
    <w:rsid w:val="0007281B"/>
    <w:rsid w:val="00093A35"/>
    <w:rsid w:val="000A701F"/>
    <w:rsid w:val="000C30F9"/>
    <w:rsid w:val="000D733E"/>
    <w:rsid w:val="000D7ADE"/>
    <w:rsid w:val="000E5453"/>
    <w:rsid w:val="000E750F"/>
    <w:rsid w:val="000E7A91"/>
    <w:rsid w:val="000F2ADE"/>
    <w:rsid w:val="000F3780"/>
    <w:rsid w:val="001000BA"/>
    <w:rsid w:val="00101F7C"/>
    <w:rsid w:val="001055EE"/>
    <w:rsid w:val="0011241F"/>
    <w:rsid w:val="00113FF2"/>
    <w:rsid w:val="00133B13"/>
    <w:rsid w:val="00135846"/>
    <w:rsid w:val="00135ADD"/>
    <w:rsid w:val="0014415B"/>
    <w:rsid w:val="0015084C"/>
    <w:rsid w:val="0015175A"/>
    <w:rsid w:val="001704AA"/>
    <w:rsid w:val="001720B8"/>
    <w:rsid w:val="00190658"/>
    <w:rsid w:val="001912C3"/>
    <w:rsid w:val="0019282C"/>
    <w:rsid w:val="001A0BA5"/>
    <w:rsid w:val="001A12D3"/>
    <w:rsid w:val="001A1FCC"/>
    <w:rsid w:val="001A7F95"/>
    <w:rsid w:val="001B312A"/>
    <w:rsid w:val="001B5BF8"/>
    <w:rsid w:val="001C1EE3"/>
    <w:rsid w:val="001D4644"/>
    <w:rsid w:val="001E1DEF"/>
    <w:rsid w:val="001E4E14"/>
    <w:rsid w:val="001F0476"/>
    <w:rsid w:val="001F36F3"/>
    <w:rsid w:val="001F79B4"/>
    <w:rsid w:val="00200B7F"/>
    <w:rsid w:val="00205D24"/>
    <w:rsid w:val="00206F48"/>
    <w:rsid w:val="00215C8A"/>
    <w:rsid w:val="00216585"/>
    <w:rsid w:val="002205E0"/>
    <w:rsid w:val="00226086"/>
    <w:rsid w:val="00230E45"/>
    <w:rsid w:val="002366BC"/>
    <w:rsid w:val="00236A18"/>
    <w:rsid w:val="00247274"/>
    <w:rsid w:val="0025426F"/>
    <w:rsid w:val="00261A5E"/>
    <w:rsid w:val="00264B0F"/>
    <w:rsid w:val="00265804"/>
    <w:rsid w:val="00270E6B"/>
    <w:rsid w:val="00283C7D"/>
    <w:rsid w:val="00283E80"/>
    <w:rsid w:val="002840FC"/>
    <w:rsid w:val="002969FE"/>
    <w:rsid w:val="002A51E4"/>
    <w:rsid w:val="002A799E"/>
    <w:rsid w:val="002B3028"/>
    <w:rsid w:val="002B71EB"/>
    <w:rsid w:val="002C3E2D"/>
    <w:rsid w:val="002C6853"/>
    <w:rsid w:val="002C692F"/>
    <w:rsid w:val="002C6E53"/>
    <w:rsid w:val="002D6C9B"/>
    <w:rsid w:val="002E2AE0"/>
    <w:rsid w:val="002E39FA"/>
    <w:rsid w:val="002E7C45"/>
    <w:rsid w:val="003065B8"/>
    <w:rsid w:val="003067BE"/>
    <w:rsid w:val="00307A21"/>
    <w:rsid w:val="0032672F"/>
    <w:rsid w:val="00334BA3"/>
    <w:rsid w:val="003370F6"/>
    <w:rsid w:val="00346B84"/>
    <w:rsid w:val="003523B1"/>
    <w:rsid w:val="003555C3"/>
    <w:rsid w:val="003577C1"/>
    <w:rsid w:val="00362DDA"/>
    <w:rsid w:val="0036354E"/>
    <w:rsid w:val="00375FD3"/>
    <w:rsid w:val="00382646"/>
    <w:rsid w:val="003A5917"/>
    <w:rsid w:val="003A781A"/>
    <w:rsid w:val="003B3C4A"/>
    <w:rsid w:val="003B3EE9"/>
    <w:rsid w:val="003B739C"/>
    <w:rsid w:val="003B7727"/>
    <w:rsid w:val="003D436E"/>
    <w:rsid w:val="003D6D67"/>
    <w:rsid w:val="003E31B7"/>
    <w:rsid w:val="003E7D3B"/>
    <w:rsid w:val="003F5910"/>
    <w:rsid w:val="00402CF3"/>
    <w:rsid w:val="004073C3"/>
    <w:rsid w:val="004140B9"/>
    <w:rsid w:val="0042557F"/>
    <w:rsid w:val="004306E9"/>
    <w:rsid w:val="00456442"/>
    <w:rsid w:val="00457AF1"/>
    <w:rsid w:val="00461E17"/>
    <w:rsid w:val="00462374"/>
    <w:rsid w:val="004730FA"/>
    <w:rsid w:val="00481E05"/>
    <w:rsid w:val="004837A1"/>
    <w:rsid w:val="00496439"/>
    <w:rsid w:val="004B5FC0"/>
    <w:rsid w:val="004C2AA3"/>
    <w:rsid w:val="004E02F7"/>
    <w:rsid w:val="005020B6"/>
    <w:rsid w:val="00507AC1"/>
    <w:rsid w:val="00513403"/>
    <w:rsid w:val="005137B4"/>
    <w:rsid w:val="00517717"/>
    <w:rsid w:val="005216BB"/>
    <w:rsid w:val="00531896"/>
    <w:rsid w:val="00544146"/>
    <w:rsid w:val="00546AA1"/>
    <w:rsid w:val="00552FEA"/>
    <w:rsid w:val="00560678"/>
    <w:rsid w:val="00563547"/>
    <w:rsid w:val="00583254"/>
    <w:rsid w:val="005842C8"/>
    <w:rsid w:val="00585942"/>
    <w:rsid w:val="00585CA0"/>
    <w:rsid w:val="005A723E"/>
    <w:rsid w:val="005B73B2"/>
    <w:rsid w:val="005D0135"/>
    <w:rsid w:val="005D4CA4"/>
    <w:rsid w:val="005D74E4"/>
    <w:rsid w:val="00603724"/>
    <w:rsid w:val="00603FF4"/>
    <w:rsid w:val="0061697B"/>
    <w:rsid w:val="00625E61"/>
    <w:rsid w:val="00632740"/>
    <w:rsid w:val="00635111"/>
    <w:rsid w:val="006441C8"/>
    <w:rsid w:val="00647B8F"/>
    <w:rsid w:val="00650193"/>
    <w:rsid w:val="00655D51"/>
    <w:rsid w:val="00656DD5"/>
    <w:rsid w:val="00661734"/>
    <w:rsid w:val="00673B2D"/>
    <w:rsid w:val="006777CA"/>
    <w:rsid w:val="0068590C"/>
    <w:rsid w:val="006948A0"/>
    <w:rsid w:val="006950A1"/>
    <w:rsid w:val="006973BD"/>
    <w:rsid w:val="0069745C"/>
    <w:rsid w:val="006A55FE"/>
    <w:rsid w:val="006B04C5"/>
    <w:rsid w:val="006B24BD"/>
    <w:rsid w:val="006B532E"/>
    <w:rsid w:val="006C13B8"/>
    <w:rsid w:val="006D2A2D"/>
    <w:rsid w:val="006D7145"/>
    <w:rsid w:val="006E1418"/>
    <w:rsid w:val="006F21D4"/>
    <w:rsid w:val="006F31AE"/>
    <w:rsid w:val="006F5B38"/>
    <w:rsid w:val="00704DB9"/>
    <w:rsid w:val="00711A64"/>
    <w:rsid w:val="007169BA"/>
    <w:rsid w:val="0072301B"/>
    <w:rsid w:val="00726B5E"/>
    <w:rsid w:val="00732956"/>
    <w:rsid w:val="00764632"/>
    <w:rsid w:val="007651CD"/>
    <w:rsid w:val="00766FC3"/>
    <w:rsid w:val="00785200"/>
    <w:rsid w:val="007858B5"/>
    <w:rsid w:val="00794A30"/>
    <w:rsid w:val="0079631C"/>
    <w:rsid w:val="007A26BE"/>
    <w:rsid w:val="007B07A5"/>
    <w:rsid w:val="007D0582"/>
    <w:rsid w:val="007D7B07"/>
    <w:rsid w:val="007D7F35"/>
    <w:rsid w:val="007E21B3"/>
    <w:rsid w:val="007F21C3"/>
    <w:rsid w:val="007F7D69"/>
    <w:rsid w:val="00812118"/>
    <w:rsid w:val="00817384"/>
    <w:rsid w:val="00820A86"/>
    <w:rsid w:val="008219E5"/>
    <w:rsid w:val="0082356F"/>
    <w:rsid w:val="00827830"/>
    <w:rsid w:val="0086108E"/>
    <w:rsid w:val="00865345"/>
    <w:rsid w:val="00866544"/>
    <w:rsid w:val="00867F8D"/>
    <w:rsid w:val="0087619D"/>
    <w:rsid w:val="008811A7"/>
    <w:rsid w:val="0089136E"/>
    <w:rsid w:val="00896E57"/>
    <w:rsid w:val="008973C4"/>
    <w:rsid w:val="008B2C66"/>
    <w:rsid w:val="008C04F7"/>
    <w:rsid w:val="008C7F08"/>
    <w:rsid w:val="008D5BB3"/>
    <w:rsid w:val="008E087C"/>
    <w:rsid w:val="008E20BC"/>
    <w:rsid w:val="008E3681"/>
    <w:rsid w:val="008F7AF8"/>
    <w:rsid w:val="0090190C"/>
    <w:rsid w:val="009031FE"/>
    <w:rsid w:val="00904DA3"/>
    <w:rsid w:val="009050CE"/>
    <w:rsid w:val="009110DD"/>
    <w:rsid w:val="009111FB"/>
    <w:rsid w:val="00913A65"/>
    <w:rsid w:val="0091780D"/>
    <w:rsid w:val="00917CA6"/>
    <w:rsid w:val="009312BC"/>
    <w:rsid w:val="009430CA"/>
    <w:rsid w:val="00946F32"/>
    <w:rsid w:val="009547B3"/>
    <w:rsid w:val="00957EE7"/>
    <w:rsid w:val="00960822"/>
    <w:rsid w:val="00963FAB"/>
    <w:rsid w:val="00964B56"/>
    <w:rsid w:val="00971019"/>
    <w:rsid w:val="0097151D"/>
    <w:rsid w:val="00973070"/>
    <w:rsid w:val="0098161D"/>
    <w:rsid w:val="00997EBE"/>
    <w:rsid w:val="009A11AE"/>
    <w:rsid w:val="009B0F5A"/>
    <w:rsid w:val="009B2B4E"/>
    <w:rsid w:val="009C2035"/>
    <w:rsid w:val="009D1230"/>
    <w:rsid w:val="009D1DAF"/>
    <w:rsid w:val="009D373F"/>
    <w:rsid w:val="009E090D"/>
    <w:rsid w:val="009E3FE5"/>
    <w:rsid w:val="009F15B4"/>
    <w:rsid w:val="009F5196"/>
    <w:rsid w:val="009F5432"/>
    <w:rsid w:val="00A043DC"/>
    <w:rsid w:val="00A0558F"/>
    <w:rsid w:val="00A1350D"/>
    <w:rsid w:val="00A3548E"/>
    <w:rsid w:val="00A36156"/>
    <w:rsid w:val="00A368C2"/>
    <w:rsid w:val="00A46C88"/>
    <w:rsid w:val="00A53C2D"/>
    <w:rsid w:val="00A55C59"/>
    <w:rsid w:val="00A566A2"/>
    <w:rsid w:val="00A60800"/>
    <w:rsid w:val="00A60C44"/>
    <w:rsid w:val="00A74EE5"/>
    <w:rsid w:val="00A830D3"/>
    <w:rsid w:val="00A83B7A"/>
    <w:rsid w:val="00A90C11"/>
    <w:rsid w:val="00A92601"/>
    <w:rsid w:val="00A92E05"/>
    <w:rsid w:val="00A93A2E"/>
    <w:rsid w:val="00A94A89"/>
    <w:rsid w:val="00AA4F64"/>
    <w:rsid w:val="00AB0F7D"/>
    <w:rsid w:val="00AB3927"/>
    <w:rsid w:val="00AC28FA"/>
    <w:rsid w:val="00AC349C"/>
    <w:rsid w:val="00AD39A2"/>
    <w:rsid w:val="00AD7473"/>
    <w:rsid w:val="00AF2661"/>
    <w:rsid w:val="00AF5BAB"/>
    <w:rsid w:val="00B0029A"/>
    <w:rsid w:val="00B0057C"/>
    <w:rsid w:val="00B036CB"/>
    <w:rsid w:val="00B0429A"/>
    <w:rsid w:val="00B05D9C"/>
    <w:rsid w:val="00B20498"/>
    <w:rsid w:val="00B21988"/>
    <w:rsid w:val="00B34955"/>
    <w:rsid w:val="00B3761A"/>
    <w:rsid w:val="00B44729"/>
    <w:rsid w:val="00B54BC8"/>
    <w:rsid w:val="00B55C14"/>
    <w:rsid w:val="00B57E3C"/>
    <w:rsid w:val="00B620F8"/>
    <w:rsid w:val="00B639B8"/>
    <w:rsid w:val="00B63EB4"/>
    <w:rsid w:val="00B64991"/>
    <w:rsid w:val="00B7067F"/>
    <w:rsid w:val="00B706CD"/>
    <w:rsid w:val="00B72777"/>
    <w:rsid w:val="00B74256"/>
    <w:rsid w:val="00B76679"/>
    <w:rsid w:val="00B81FFE"/>
    <w:rsid w:val="00B840E1"/>
    <w:rsid w:val="00B912F6"/>
    <w:rsid w:val="00BB3E4A"/>
    <w:rsid w:val="00BC5FEC"/>
    <w:rsid w:val="00BD17F0"/>
    <w:rsid w:val="00BD200D"/>
    <w:rsid w:val="00BD6BA5"/>
    <w:rsid w:val="00BD6FD9"/>
    <w:rsid w:val="00BE55ED"/>
    <w:rsid w:val="00BF0145"/>
    <w:rsid w:val="00BF0E56"/>
    <w:rsid w:val="00BF245E"/>
    <w:rsid w:val="00BF2B27"/>
    <w:rsid w:val="00BF6605"/>
    <w:rsid w:val="00C01C02"/>
    <w:rsid w:val="00C02296"/>
    <w:rsid w:val="00C04203"/>
    <w:rsid w:val="00C0627D"/>
    <w:rsid w:val="00C10A11"/>
    <w:rsid w:val="00C120C0"/>
    <w:rsid w:val="00C15BA5"/>
    <w:rsid w:val="00C30135"/>
    <w:rsid w:val="00C32AB1"/>
    <w:rsid w:val="00C34881"/>
    <w:rsid w:val="00C41EB5"/>
    <w:rsid w:val="00C446CB"/>
    <w:rsid w:val="00C46A23"/>
    <w:rsid w:val="00C53FB4"/>
    <w:rsid w:val="00C5647C"/>
    <w:rsid w:val="00C605A4"/>
    <w:rsid w:val="00C70259"/>
    <w:rsid w:val="00C91016"/>
    <w:rsid w:val="00C92D97"/>
    <w:rsid w:val="00CA071B"/>
    <w:rsid w:val="00CC0381"/>
    <w:rsid w:val="00CC1594"/>
    <w:rsid w:val="00CC293A"/>
    <w:rsid w:val="00CC75D5"/>
    <w:rsid w:val="00CD18A1"/>
    <w:rsid w:val="00CD2582"/>
    <w:rsid w:val="00CE5993"/>
    <w:rsid w:val="00CF6D23"/>
    <w:rsid w:val="00D06408"/>
    <w:rsid w:val="00D127CA"/>
    <w:rsid w:val="00D135F7"/>
    <w:rsid w:val="00D21FFB"/>
    <w:rsid w:val="00D252FA"/>
    <w:rsid w:val="00D30D8B"/>
    <w:rsid w:val="00D31577"/>
    <w:rsid w:val="00D360EC"/>
    <w:rsid w:val="00D40CF2"/>
    <w:rsid w:val="00D416F3"/>
    <w:rsid w:val="00D457C3"/>
    <w:rsid w:val="00D63759"/>
    <w:rsid w:val="00D74453"/>
    <w:rsid w:val="00D90534"/>
    <w:rsid w:val="00DB48C6"/>
    <w:rsid w:val="00DC0EB6"/>
    <w:rsid w:val="00DC107E"/>
    <w:rsid w:val="00DC7E0C"/>
    <w:rsid w:val="00DD28B0"/>
    <w:rsid w:val="00DD35A5"/>
    <w:rsid w:val="00DD7037"/>
    <w:rsid w:val="00DE3429"/>
    <w:rsid w:val="00DF00B2"/>
    <w:rsid w:val="00DF309E"/>
    <w:rsid w:val="00DF56B3"/>
    <w:rsid w:val="00E01547"/>
    <w:rsid w:val="00E070DD"/>
    <w:rsid w:val="00E12B1A"/>
    <w:rsid w:val="00E1788A"/>
    <w:rsid w:val="00E17D4E"/>
    <w:rsid w:val="00E424F0"/>
    <w:rsid w:val="00E4597C"/>
    <w:rsid w:val="00E5108A"/>
    <w:rsid w:val="00E51F63"/>
    <w:rsid w:val="00E52B65"/>
    <w:rsid w:val="00E53658"/>
    <w:rsid w:val="00E574E3"/>
    <w:rsid w:val="00E64994"/>
    <w:rsid w:val="00E67E7F"/>
    <w:rsid w:val="00E80024"/>
    <w:rsid w:val="00E81796"/>
    <w:rsid w:val="00E847F4"/>
    <w:rsid w:val="00E84AD9"/>
    <w:rsid w:val="00E96023"/>
    <w:rsid w:val="00E966EE"/>
    <w:rsid w:val="00EB469E"/>
    <w:rsid w:val="00EB543F"/>
    <w:rsid w:val="00EC3196"/>
    <w:rsid w:val="00ED040D"/>
    <w:rsid w:val="00ED0FF0"/>
    <w:rsid w:val="00ED787B"/>
    <w:rsid w:val="00EE240B"/>
    <w:rsid w:val="00EE6F88"/>
    <w:rsid w:val="00EF798F"/>
    <w:rsid w:val="00F118DB"/>
    <w:rsid w:val="00F13526"/>
    <w:rsid w:val="00F15E6C"/>
    <w:rsid w:val="00F21098"/>
    <w:rsid w:val="00F21DF4"/>
    <w:rsid w:val="00F3168D"/>
    <w:rsid w:val="00F36706"/>
    <w:rsid w:val="00F51D7D"/>
    <w:rsid w:val="00F57016"/>
    <w:rsid w:val="00F61309"/>
    <w:rsid w:val="00F6557C"/>
    <w:rsid w:val="00FB27AF"/>
    <w:rsid w:val="00FB486B"/>
    <w:rsid w:val="00FD55DE"/>
    <w:rsid w:val="00FD70D8"/>
    <w:rsid w:val="00FE01C0"/>
    <w:rsid w:val="00FF1C28"/>
    <w:rsid w:val="00FF413C"/>
    <w:rsid w:val="00FF7C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C32A6"/>
  <w15:chartTrackingRefBased/>
  <w15:docId w15:val="{C532D697-1155-4F2A-BBC9-BE7EF3A5B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27830"/>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BE55ED"/>
    <w:pPr>
      <w:keepNext/>
      <w:keepLines/>
      <w:spacing w:before="4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CF6D23"/>
    <w:pPr>
      <w:keepNext/>
      <w:keepLines/>
      <w:spacing w:line="240" w:lineRule="auto"/>
      <w:outlineLvl w:val="2"/>
    </w:pPr>
    <w:rPr>
      <w:rFonts w:eastAsiaTheme="majorEastAsia" w:cstheme="majorBidi"/>
      <w:b/>
      <w:color w:val="0070C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830"/>
    <w:rPr>
      <w:rFonts w:eastAsiaTheme="majorEastAsia" w:cstheme="majorBidi"/>
      <w:b/>
      <w:sz w:val="32"/>
      <w:szCs w:val="32"/>
      <w:lang w:val="en-GB"/>
    </w:rPr>
  </w:style>
  <w:style w:type="character" w:customStyle="1" w:styleId="Heading2Char">
    <w:name w:val="Heading 2 Char"/>
    <w:basedOn w:val="DefaultParagraphFont"/>
    <w:link w:val="Heading2"/>
    <w:uiPriority w:val="9"/>
    <w:semiHidden/>
    <w:rsid w:val="00BE55ED"/>
    <w:rPr>
      <w:rFonts w:eastAsiaTheme="majorEastAsia" w:cstheme="majorBidi"/>
      <w:b/>
      <w:color w:val="2E74B5" w:themeColor="accent1" w:themeShade="BF"/>
      <w:sz w:val="26"/>
      <w:szCs w:val="26"/>
    </w:rPr>
  </w:style>
  <w:style w:type="character" w:customStyle="1" w:styleId="Heading3Char">
    <w:name w:val="Heading 3 Char"/>
    <w:basedOn w:val="DefaultParagraphFont"/>
    <w:link w:val="Heading3"/>
    <w:uiPriority w:val="9"/>
    <w:rsid w:val="00CF6D23"/>
    <w:rPr>
      <w:rFonts w:eastAsiaTheme="majorEastAsia" w:cstheme="majorBidi"/>
      <w:b/>
      <w:color w:val="0070C0"/>
      <w:szCs w:val="24"/>
    </w:rPr>
  </w:style>
  <w:style w:type="table" w:styleId="TableGrid">
    <w:name w:val="Table Grid"/>
    <w:basedOn w:val="TableNormal"/>
    <w:uiPriority w:val="39"/>
    <w:rsid w:val="00362DD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597C"/>
    <w:pPr>
      <w:ind w:left="720"/>
      <w:contextualSpacing/>
    </w:pPr>
  </w:style>
  <w:style w:type="paragraph" w:styleId="TOCHeading">
    <w:name w:val="TOC Heading"/>
    <w:basedOn w:val="Heading1"/>
    <w:next w:val="Normal"/>
    <w:uiPriority w:val="39"/>
    <w:unhideWhenUsed/>
    <w:qFormat/>
    <w:rsid w:val="007F21C3"/>
    <w:pPr>
      <w:spacing w:before="24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7F21C3"/>
    <w:pPr>
      <w:spacing w:after="100"/>
    </w:pPr>
  </w:style>
  <w:style w:type="character" w:styleId="Hyperlink">
    <w:name w:val="Hyperlink"/>
    <w:basedOn w:val="DefaultParagraphFont"/>
    <w:uiPriority w:val="99"/>
    <w:unhideWhenUsed/>
    <w:rsid w:val="007F21C3"/>
    <w:rPr>
      <w:color w:val="0563C1" w:themeColor="hyperlink"/>
      <w:u w:val="single"/>
    </w:rPr>
  </w:style>
  <w:style w:type="paragraph" w:styleId="Title">
    <w:name w:val="Title"/>
    <w:basedOn w:val="Normal"/>
    <w:next w:val="Normal"/>
    <w:link w:val="TitleChar"/>
    <w:uiPriority w:val="10"/>
    <w:qFormat/>
    <w:rsid w:val="004140B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40B9"/>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827067">
      <w:bodyDiv w:val="1"/>
      <w:marLeft w:val="0"/>
      <w:marRight w:val="0"/>
      <w:marTop w:val="0"/>
      <w:marBottom w:val="0"/>
      <w:divBdr>
        <w:top w:val="none" w:sz="0" w:space="0" w:color="auto"/>
        <w:left w:val="none" w:sz="0" w:space="0" w:color="auto"/>
        <w:bottom w:val="none" w:sz="0" w:space="0" w:color="auto"/>
        <w:right w:val="none" w:sz="0" w:space="0" w:color="auto"/>
      </w:divBdr>
    </w:div>
    <w:div w:id="454327810">
      <w:bodyDiv w:val="1"/>
      <w:marLeft w:val="0"/>
      <w:marRight w:val="0"/>
      <w:marTop w:val="0"/>
      <w:marBottom w:val="0"/>
      <w:divBdr>
        <w:top w:val="none" w:sz="0" w:space="0" w:color="auto"/>
        <w:left w:val="none" w:sz="0" w:space="0" w:color="auto"/>
        <w:bottom w:val="none" w:sz="0" w:space="0" w:color="auto"/>
        <w:right w:val="none" w:sz="0" w:space="0" w:color="auto"/>
      </w:divBdr>
    </w:div>
    <w:div w:id="1064570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microsoft.com/office/2007/relationships/hdphoto" Target="media/hdphoto1.wdp"/><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EC2FC5-3ACD-459A-9971-E4068D650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2184</TotalTime>
  <Pages>26</Pages>
  <Words>5555</Words>
  <Characters>31664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Dell</cp:lastModifiedBy>
  <cp:revision>441</cp:revision>
  <dcterms:created xsi:type="dcterms:W3CDTF">2019-12-31T11:37:00Z</dcterms:created>
  <dcterms:modified xsi:type="dcterms:W3CDTF">2020-01-03T16:54:00Z</dcterms:modified>
</cp:coreProperties>
</file>