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D5CDA9" w14:textId="28280096" w:rsidR="00D3472E" w:rsidRPr="0034481F" w:rsidRDefault="00F31FEA">
      <w:pPr>
        <w:rPr>
          <w:rFonts w:ascii="Arial" w:hAnsi="Arial" w:cs="Arial"/>
          <w:b/>
          <w:bCs/>
          <w:sz w:val="24"/>
          <w:szCs w:val="24"/>
        </w:rPr>
      </w:pPr>
      <w:r w:rsidRPr="0034481F">
        <w:rPr>
          <w:rFonts w:ascii="Arial" w:hAnsi="Arial" w:cs="Arial"/>
          <w:b/>
          <w:bCs/>
          <w:sz w:val="24"/>
          <w:szCs w:val="24"/>
        </w:rPr>
        <w:t>Question</w:t>
      </w:r>
    </w:p>
    <w:p w14:paraId="2D8A50C0" w14:textId="06A834D3" w:rsidR="00F31FEA" w:rsidRPr="0034481F" w:rsidRDefault="00F31FEA">
      <w:pPr>
        <w:rPr>
          <w:rFonts w:ascii="Arial" w:hAnsi="Arial" w:cs="Arial"/>
          <w:sz w:val="24"/>
          <w:szCs w:val="24"/>
        </w:rPr>
      </w:pPr>
      <w:r w:rsidRPr="0034481F">
        <w:rPr>
          <w:rFonts w:ascii="Arial" w:hAnsi="Arial" w:cs="Arial"/>
          <w:sz w:val="24"/>
          <w:szCs w:val="24"/>
        </w:rPr>
        <w:t>Review complex types of internet</w:t>
      </w:r>
      <w:r w:rsidR="00890BB4" w:rsidRPr="0034481F">
        <w:rPr>
          <w:rFonts w:ascii="Arial" w:hAnsi="Arial" w:cs="Arial"/>
          <w:sz w:val="24"/>
          <w:szCs w:val="24"/>
        </w:rPr>
        <w:t xml:space="preserve"> </w:t>
      </w:r>
      <w:r w:rsidRPr="0034481F">
        <w:rPr>
          <w:rFonts w:ascii="Arial" w:hAnsi="Arial" w:cs="Arial"/>
          <w:sz w:val="24"/>
          <w:szCs w:val="24"/>
        </w:rPr>
        <w:t xml:space="preserve">dependant crimes (2000 words). </w:t>
      </w:r>
    </w:p>
    <w:p w14:paraId="7079DEA9" w14:textId="5FCF51B9" w:rsidR="00F31FEA" w:rsidRPr="0034481F" w:rsidRDefault="00F31FEA">
      <w:pPr>
        <w:rPr>
          <w:rFonts w:ascii="Arial" w:hAnsi="Arial" w:cs="Arial"/>
          <w:b/>
          <w:bCs/>
          <w:sz w:val="24"/>
          <w:szCs w:val="24"/>
        </w:rPr>
      </w:pPr>
      <w:r w:rsidRPr="0034481F">
        <w:rPr>
          <w:rFonts w:ascii="Arial" w:hAnsi="Arial" w:cs="Arial"/>
          <w:b/>
          <w:bCs/>
          <w:sz w:val="24"/>
          <w:szCs w:val="24"/>
        </w:rPr>
        <w:t>Introduction</w:t>
      </w:r>
    </w:p>
    <w:p w14:paraId="2F7F090A" w14:textId="0B33E94A" w:rsidR="00F31FEA" w:rsidRPr="0034481F" w:rsidRDefault="00F31FEA">
      <w:pPr>
        <w:rPr>
          <w:rFonts w:ascii="Arial" w:hAnsi="Arial" w:cs="Arial"/>
          <w:sz w:val="24"/>
          <w:szCs w:val="24"/>
        </w:rPr>
      </w:pPr>
      <w:r w:rsidRPr="0034481F">
        <w:rPr>
          <w:rFonts w:ascii="Arial" w:hAnsi="Arial" w:cs="Arial"/>
          <w:sz w:val="24"/>
          <w:szCs w:val="24"/>
        </w:rPr>
        <w:t xml:space="preserve">Within this essay I will be discussing </w:t>
      </w:r>
      <w:r w:rsidR="00B37EF6" w:rsidRPr="0034481F">
        <w:rPr>
          <w:rFonts w:ascii="Arial" w:hAnsi="Arial" w:cs="Arial"/>
          <w:sz w:val="24"/>
          <w:szCs w:val="24"/>
        </w:rPr>
        <w:t>the</w:t>
      </w:r>
      <w:r w:rsidRPr="0034481F">
        <w:rPr>
          <w:rFonts w:ascii="Arial" w:hAnsi="Arial" w:cs="Arial"/>
          <w:sz w:val="24"/>
          <w:szCs w:val="24"/>
        </w:rPr>
        <w:t xml:space="preserve"> different types of complex internet dependant crimes</w:t>
      </w:r>
      <w:r w:rsidR="00B37EF6" w:rsidRPr="0034481F">
        <w:rPr>
          <w:rFonts w:ascii="Arial" w:hAnsi="Arial" w:cs="Arial"/>
          <w:sz w:val="24"/>
          <w:szCs w:val="24"/>
        </w:rPr>
        <w:t xml:space="preserve">, reviewing these offences and writing about </w:t>
      </w:r>
      <w:r w:rsidRPr="0034481F">
        <w:rPr>
          <w:rFonts w:ascii="Arial" w:hAnsi="Arial" w:cs="Arial"/>
          <w:sz w:val="24"/>
          <w:szCs w:val="24"/>
        </w:rPr>
        <w:t xml:space="preserve">their effects on the public and the </w:t>
      </w:r>
      <w:r w:rsidR="00846B1A" w:rsidRPr="0034481F">
        <w:rPr>
          <w:rFonts w:ascii="Arial" w:hAnsi="Arial" w:cs="Arial"/>
          <w:sz w:val="24"/>
          <w:szCs w:val="24"/>
        </w:rPr>
        <w:t>p</w:t>
      </w:r>
      <w:r w:rsidRPr="0034481F">
        <w:rPr>
          <w:rFonts w:ascii="Arial" w:hAnsi="Arial" w:cs="Arial"/>
          <w:sz w:val="24"/>
          <w:szCs w:val="24"/>
        </w:rPr>
        <w:t>olice.</w:t>
      </w:r>
    </w:p>
    <w:p w14:paraId="4DA9A180" w14:textId="3CFB9F0E" w:rsidR="00F31FEA" w:rsidRPr="0034481F" w:rsidRDefault="00C6168C">
      <w:pPr>
        <w:rPr>
          <w:rFonts w:ascii="Arial" w:hAnsi="Arial" w:cs="Arial"/>
          <w:b/>
          <w:bCs/>
          <w:sz w:val="24"/>
          <w:szCs w:val="24"/>
        </w:rPr>
      </w:pPr>
      <w:r w:rsidRPr="0034481F">
        <w:rPr>
          <w:rFonts w:ascii="Arial" w:hAnsi="Arial" w:cs="Arial"/>
          <w:b/>
          <w:bCs/>
          <w:sz w:val="24"/>
          <w:szCs w:val="24"/>
        </w:rPr>
        <w:t>Cybercrime</w:t>
      </w:r>
    </w:p>
    <w:p w14:paraId="1EB6D589" w14:textId="2D51B8B0" w:rsidR="00F31FEA" w:rsidRPr="0034481F" w:rsidRDefault="00C273DB">
      <w:pPr>
        <w:rPr>
          <w:rFonts w:ascii="Arial" w:hAnsi="Arial" w:cs="Arial"/>
          <w:sz w:val="24"/>
          <w:szCs w:val="24"/>
        </w:rPr>
      </w:pPr>
      <w:r w:rsidRPr="0034481F">
        <w:rPr>
          <w:rFonts w:ascii="Arial" w:hAnsi="Arial" w:cs="Arial"/>
          <w:sz w:val="24"/>
          <w:szCs w:val="24"/>
        </w:rPr>
        <w:t>C</w:t>
      </w:r>
      <w:r w:rsidR="00B37EF6" w:rsidRPr="0034481F">
        <w:rPr>
          <w:rFonts w:ascii="Arial" w:hAnsi="Arial" w:cs="Arial"/>
          <w:sz w:val="24"/>
          <w:szCs w:val="24"/>
        </w:rPr>
        <w:t>omplex internet dependant crimes are</w:t>
      </w:r>
      <w:r w:rsidR="00F31FEA" w:rsidRPr="0034481F">
        <w:rPr>
          <w:rFonts w:ascii="Arial" w:hAnsi="Arial" w:cs="Arial"/>
          <w:sz w:val="24"/>
          <w:szCs w:val="24"/>
        </w:rPr>
        <w:t xml:space="preserve"> often referred to as Cybercrime. Cybercrime is defined into two categories</w:t>
      </w:r>
      <w:r w:rsidRPr="0034481F">
        <w:rPr>
          <w:rFonts w:ascii="Arial" w:hAnsi="Arial" w:cs="Arial"/>
          <w:sz w:val="24"/>
          <w:szCs w:val="24"/>
        </w:rPr>
        <w:t xml:space="preserve"> which </w:t>
      </w:r>
      <w:r w:rsidR="00F31FEA" w:rsidRPr="0034481F">
        <w:rPr>
          <w:rFonts w:ascii="Arial" w:hAnsi="Arial" w:cs="Arial"/>
          <w:sz w:val="24"/>
          <w:szCs w:val="24"/>
        </w:rPr>
        <w:t xml:space="preserve">are cyber dependent crimes and </w:t>
      </w:r>
      <w:r w:rsidR="00B22AD2" w:rsidRPr="0034481F">
        <w:rPr>
          <w:rFonts w:ascii="Arial" w:hAnsi="Arial" w:cs="Arial"/>
          <w:sz w:val="24"/>
          <w:szCs w:val="24"/>
        </w:rPr>
        <w:t>cyber-enabled</w:t>
      </w:r>
      <w:r w:rsidR="00F31FEA" w:rsidRPr="0034481F">
        <w:rPr>
          <w:rFonts w:ascii="Arial" w:hAnsi="Arial" w:cs="Arial"/>
          <w:sz w:val="24"/>
          <w:szCs w:val="24"/>
        </w:rPr>
        <w:t xml:space="preserve"> crimes. </w:t>
      </w:r>
    </w:p>
    <w:p w14:paraId="0D87FF07" w14:textId="7AB18DD3" w:rsidR="00F31FEA" w:rsidRPr="0034481F" w:rsidRDefault="00F31FEA">
      <w:pPr>
        <w:rPr>
          <w:rFonts w:ascii="Arial" w:hAnsi="Arial" w:cs="Arial"/>
          <w:sz w:val="24"/>
          <w:szCs w:val="24"/>
        </w:rPr>
      </w:pPr>
      <w:r w:rsidRPr="0034481F">
        <w:rPr>
          <w:rFonts w:ascii="Arial" w:hAnsi="Arial" w:cs="Arial"/>
          <w:sz w:val="24"/>
          <w:szCs w:val="24"/>
        </w:rPr>
        <w:t xml:space="preserve">Cyber dependant crimes are offences that are committed </w:t>
      </w:r>
      <w:r w:rsidR="00E15C11" w:rsidRPr="0034481F">
        <w:rPr>
          <w:rFonts w:ascii="Arial" w:hAnsi="Arial" w:cs="Arial"/>
          <w:sz w:val="24"/>
          <w:szCs w:val="24"/>
        </w:rPr>
        <w:t xml:space="preserve">through only </w:t>
      </w:r>
      <w:r w:rsidRPr="0034481F">
        <w:rPr>
          <w:rFonts w:ascii="Arial" w:hAnsi="Arial" w:cs="Arial"/>
          <w:sz w:val="24"/>
          <w:szCs w:val="24"/>
        </w:rPr>
        <w:t>the use of I</w:t>
      </w:r>
      <w:r w:rsidR="00C273DB" w:rsidRPr="0034481F">
        <w:rPr>
          <w:rFonts w:ascii="Arial" w:hAnsi="Arial" w:cs="Arial"/>
          <w:sz w:val="24"/>
          <w:szCs w:val="24"/>
        </w:rPr>
        <w:t xml:space="preserve">nformation and </w:t>
      </w:r>
      <w:r w:rsidRPr="0034481F">
        <w:rPr>
          <w:rFonts w:ascii="Arial" w:hAnsi="Arial" w:cs="Arial"/>
          <w:sz w:val="24"/>
          <w:szCs w:val="24"/>
        </w:rPr>
        <w:t>C</w:t>
      </w:r>
      <w:r w:rsidR="00C273DB" w:rsidRPr="0034481F">
        <w:rPr>
          <w:rFonts w:ascii="Arial" w:hAnsi="Arial" w:cs="Arial"/>
          <w:sz w:val="24"/>
          <w:szCs w:val="24"/>
        </w:rPr>
        <w:t xml:space="preserve">ommunications </w:t>
      </w:r>
      <w:r w:rsidRPr="0034481F">
        <w:rPr>
          <w:rFonts w:ascii="Arial" w:hAnsi="Arial" w:cs="Arial"/>
          <w:sz w:val="24"/>
          <w:szCs w:val="24"/>
        </w:rPr>
        <w:t>T</w:t>
      </w:r>
      <w:r w:rsidR="00C273DB" w:rsidRPr="0034481F">
        <w:rPr>
          <w:rFonts w:ascii="Arial" w:hAnsi="Arial" w:cs="Arial"/>
          <w:sz w:val="24"/>
          <w:szCs w:val="24"/>
        </w:rPr>
        <w:t>echnology (ICT)</w:t>
      </w:r>
      <w:r w:rsidR="00E14771" w:rsidRPr="0034481F">
        <w:rPr>
          <w:rFonts w:ascii="Arial" w:hAnsi="Arial" w:cs="Arial"/>
          <w:sz w:val="24"/>
          <w:szCs w:val="24"/>
        </w:rPr>
        <w:t xml:space="preserve">, </w:t>
      </w:r>
      <w:r w:rsidRPr="0034481F">
        <w:rPr>
          <w:rFonts w:ascii="Arial" w:hAnsi="Arial" w:cs="Arial"/>
          <w:sz w:val="24"/>
          <w:szCs w:val="24"/>
        </w:rPr>
        <w:t xml:space="preserve">where </w:t>
      </w:r>
      <w:r w:rsidR="00C273DB" w:rsidRPr="0034481F">
        <w:rPr>
          <w:rFonts w:ascii="Arial" w:hAnsi="Arial" w:cs="Arial"/>
          <w:sz w:val="24"/>
          <w:szCs w:val="24"/>
        </w:rPr>
        <w:t>d</w:t>
      </w:r>
      <w:r w:rsidRPr="0034481F">
        <w:rPr>
          <w:rFonts w:ascii="Arial" w:hAnsi="Arial" w:cs="Arial"/>
          <w:sz w:val="24"/>
          <w:szCs w:val="24"/>
        </w:rPr>
        <w:t>evices are used in committing a crime. These offences include developing malware for financial gain, hack</w:t>
      </w:r>
      <w:r w:rsidR="00E15C11" w:rsidRPr="0034481F">
        <w:rPr>
          <w:rFonts w:ascii="Arial" w:hAnsi="Arial" w:cs="Arial"/>
          <w:sz w:val="24"/>
          <w:szCs w:val="24"/>
        </w:rPr>
        <w:t>ing</w:t>
      </w:r>
      <w:r w:rsidRPr="0034481F">
        <w:rPr>
          <w:rFonts w:ascii="Arial" w:hAnsi="Arial" w:cs="Arial"/>
          <w:sz w:val="24"/>
          <w:szCs w:val="24"/>
        </w:rPr>
        <w:t xml:space="preserve"> to steal information </w:t>
      </w:r>
      <w:r w:rsidR="00E15C11" w:rsidRPr="0034481F">
        <w:rPr>
          <w:rFonts w:ascii="Arial" w:hAnsi="Arial" w:cs="Arial"/>
          <w:sz w:val="24"/>
          <w:szCs w:val="24"/>
        </w:rPr>
        <w:t>for</w:t>
      </w:r>
      <w:r w:rsidRPr="0034481F">
        <w:rPr>
          <w:rFonts w:ascii="Arial" w:hAnsi="Arial" w:cs="Arial"/>
          <w:sz w:val="24"/>
          <w:szCs w:val="24"/>
        </w:rPr>
        <w:t xml:space="preserve"> </w:t>
      </w:r>
      <w:r w:rsidR="00E15C11" w:rsidRPr="0034481F">
        <w:rPr>
          <w:rFonts w:ascii="Arial" w:hAnsi="Arial" w:cs="Arial"/>
          <w:sz w:val="24"/>
          <w:szCs w:val="24"/>
        </w:rPr>
        <w:t>financial</w:t>
      </w:r>
      <w:r w:rsidRPr="0034481F">
        <w:rPr>
          <w:rFonts w:ascii="Arial" w:hAnsi="Arial" w:cs="Arial"/>
          <w:sz w:val="24"/>
          <w:szCs w:val="24"/>
        </w:rPr>
        <w:t xml:space="preserve"> gain</w:t>
      </w:r>
      <w:r w:rsidR="00B22AD2" w:rsidRPr="0034481F">
        <w:rPr>
          <w:rFonts w:ascii="Arial" w:hAnsi="Arial" w:cs="Arial"/>
          <w:sz w:val="24"/>
          <w:szCs w:val="24"/>
        </w:rPr>
        <w:t>, or being</w:t>
      </w:r>
      <w:r w:rsidR="00C273DB" w:rsidRPr="0034481F">
        <w:rPr>
          <w:rFonts w:ascii="Arial" w:hAnsi="Arial" w:cs="Arial"/>
          <w:sz w:val="24"/>
          <w:szCs w:val="24"/>
        </w:rPr>
        <w:t xml:space="preserve"> </w:t>
      </w:r>
      <w:r w:rsidR="00E15C11" w:rsidRPr="0034481F">
        <w:rPr>
          <w:rFonts w:ascii="Arial" w:hAnsi="Arial" w:cs="Arial"/>
          <w:sz w:val="24"/>
          <w:szCs w:val="24"/>
        </w:rPr>
        <w:t>used to</w:t>
      </w:r>
      <w:r w:rsidRPr="0034481F">
        <w:rPr>
          <w:rFonts w:ascii="Arial" w:hAnsi="Arial" w:cs="Arial"/>
          <w:sz w:val="24"/>
          <w:szCs w:val="24"/>
        </w:rPr>
        <w:t xml:space="preserve"> destroy data or network activity. </w:t>
      </w:r>
      <w:r w:rsidR="00B37EF6" w:rsidRPr="0034481F">
        <w:rPr>
          <w:rFonts w:ascii="Arial" w:hAnsi="Arial" w:cs="Arial"/>
          <w:sz w:val="24"/>
          <w:szCs w:val="24"/>
        </w:rPr>
        <w:t xml:space="preserve">This type of </w:t>
      </w:r>
      <w:r w:rsidR="00C22D62" w:rsidRPr="0034481F">
        <w:rPr>
          <w:rFonts w:ascii="Arial" w:hAnsi="Arial" w:cs="Arial"/>
          <w:sz w:val="24"/>
          <w:szCs w:val="24"/>
        </w:rPr>
        <w:t>c</w:t>
      </w:r>
      <w:r w:rsidR="00B37EF6" w:rsidRPr="0034481F">
        <w:rPr>
          <w:rFonts w:ascii="Arial" w:hAnsi="Arial" w:cs="Arial"/>
          <w:sz w:val="24"/>
          <w:szCs w:val="24"/>
        </w:rPr>
        <w:t xml:space="preserve">ybercrime requires knowledge </w:t>
      </w:r>
      <w:r w:rsidR="004D1AA4" w:rsidRPr="0034481F">
        <w:rPr>
          <w:rFonts w:ascii="Arial" w:hAnsi="Arial" w:cs="Arial"/>
          <w:sz w:val="24"/>
          <w:szCs w:val="24"/>
        </w:rPr>
        <w:t>of</w:t>
      </w:r>
      <w:r w:rsidR="00B37EF6" w:rsidRPr="0034481F">
        <w:rPr>
          <w:rFonts w:ascii="Arial" w:hAnsi="Arial" w:cs="Arial"/>
          <w:sz w:val="24"/>
          <w:szCs w:val="24"/>
        </w:rPr>
        <w:t xml:space="preserve"> ICT </w:t>
      </w:r>
      <w:r w:rsidR="004D1AA4" w:rsidRPr="0034481F">
        <w:rPr>
          <w:rFonts w:ascii="Arial" w:hAnsi="Arial" w:cs="Arial"/>
          <w:sz w:val="24"/>
          <w:szCs w:val="24"/>
        </w:rPr>
        <w:t xml:space="preserve">and programming </w:t>
      </w:r>
      <w:r w:rsidR="00B37EF6" w:rsidRPr="0034481F">
        <w:rPr>
          <w:rFonts w:ascii="Arial" w:hAnsi="Arial" w:cs="Arial"/>
          <w:sz w:val="24"/>
          <w:szCs w:val="24"/>
        </w:rPr>
        <w:t xml:space="preserve">to develop </w:t>
      </w:r>
      <w:r w:rsidR="008453C5" w:rsidRPr="0034481F">
        <w:rPr>
          <w:rFonts w:ascii="Arial" w:hAnsi="Arial" w:cs="Arial"/>
          <w:sz w:val="24"/>
          <w:szCs w:val="24"/>
        </w:rPr>
        <w:t>th</w:t>
      </w:r>
      <w:r w:rsidR="00C22D62" w:rsidRPr="0034481F">
        <w:rPr>
          <w:rFonts w:ascii="Arial" w:hAnsi="Arial" w:cs="Arial"/>
          <w:sz w:val="24"/>
          <w:szCs w:val="24"/>
        </w:rPr>
        <w:t>e</w:t>
      </w:r>
      <w:r w:rsidR="008453C5" w:rsidRPr="0034481F">
        <w:rPr>
          <w:rFonts w:ascii="Arial" w:hAnsi="Arial" w:cs="Arial"/>
          <w:sz w:val="24"/>
          <w:szCs w:val="24"/>
        </w:rPr>
        <w:t xml:space="preserve"> malware</w:t>
      </w:r>
      <w:r w:rsidR="004D1AA4" w:rsidRPr="0034481F">
        <w:rPr>
          <w:rFonts w:ascii="Arial" w:hAnsi="Arial" w:cs="Arial"/>
          <w:sz w:val="24"/>
          <w:szCs w:val="24"/>
        </w:rPr>
        <w:t xml:space="preserve"> or script</w:t>
      </w:r>
      <w:r w:rsidR="008453C5" w:rsidRPr="0034481F">
        <w:rPr>
          <w:rFonts w:ascii="Arial" w:hAnsi="Arial" w:cs="Arial"/>
          <w:sz w:val="24"/>
          <w:szCs w:val="24"/>
        </w:rPr>
        <w:t xml:space="preserve"> to target a </w:t>
      </w:r>
      <w:r w:rsidR="00B22AD2" w:rsidRPr="0034481F">
        <w:rPr>
          <w:rFonts w:ascii="Arial" w:hAnsi="Arial" w:cs="Arial"/>
          <w:sz w:val="24"/>
          <w:szCs w:val="24"/>
        </w:rPr>
        <w:t>victim’s</w:t>
      </w:r>
      <w:r w:rsidR="008453C5" w:rsidRPr="0034481F">
        <w:rPr>
          <w:rFonts w:ascii="Arial" w:hAnsi="Arial" w:cs="Arial"/>
          <w:sz w:val="24"/>
          <w:szCs w:val="24"/>
        </w:rPr>
        <w:t xml:space="preserve"> </w:t>
      </w:r>
      <w:r w:rsidR="004D1AA4" w:rsidRPr="0034481F">
        <w:rPr>
          <w:rFonts w:ascii="Arial" w:hAnsi="Arial" w:cs="Arial"/>
          <w:sz w:val="24"/>
          <w:szCs w:val="24"/>
        </w:rPr>
        <w:t>computer.</w:t>
      </w:r>
    </w:p>
    <w:p w14:paraId="6C630A74" w14:textId="22E42A0D" w:rsidR="008453C5" w:rsidRPr="0034481F" w:rsidRDefault="00B22AD2">
      <w:pPr>
        <w:rPr>
          <w:rFonts w:ascii="Arial" w:hAnsi="Arial" w:cs="Arial"/>
          <w:sz w:val="24"/>
          <w:szCs w:val="24"/>
        </w:rPr>
      </w:pPr>
      <w:r w:rsidRPr="0034481F">
        <w:rPr>
          <w:rFonts w:ascii="Arial" w:hAnsi="Arial" w:cs="Arial"/>
          <w:sz w:val="24"/>
          <w:szCs w:val="24"/>
        </w:rPr>
        <w:t>Cyber-enabled crimes use computers, networks, and other forms of ICT devices to enable criminal activities online,</w:t>
      </w:r>
      <w:r w:rsidR="00E15C11" w:rsidRPr="0034481F">
        <w:rPr>
          <w:rFonts w:ascii="Arial" w:hAnsi="Arial" w:cs="Arial"/>
          <w:sz w:val="24"/>
          <w:szCs w:val="24"/>
        </w:rPr>
        <w:t xml:space="preserve"> such as </w:t>
      </w:r>
      <w:r w:rsidR="00C22D62" w:rsidRPr="0034481F">
        <w:rPr>
          <w:rFonts w:ascii="Arial" w:hAnsi="Arial" w:cs="Arial"/>
          <w:sz w:val="24"/>
          <w:szCs w:val="24"/>
        </w:rPr>
        <w:t>c</w:t>
      </w:r>
      <w:r w:rsidR="00E15C11" w:rsidRPr="0034481F">
        <w:rPr>
          <w:rFonts w:ascii="Arial" w:hAnsi="Arial" w:cs="Arial"/>
          <w:sz w:val="24"/>
          <w:szCs w:val="24"/>
        </w:rPr>
        <w:t xml:space="preserve">yber fraud and </w:t>
      </w:r>
      <w:r w:rsidR="00C22D62" w:rsidRPr="0034481F">
        <w:rPr>
          <w:rFonts w:ascii="Arial" w:hAnsi="Arial" w:cs="Arial"/>
          <w:sz w:val="24"/>
          <w:szCs w:val="24"/>
        </w:rPr>
        <w:t>c</w:t>
      </w:r>
      <w:r w:rsidR="00E15C11" w:rsidRPr="0034481F">
        <w:rPr>
          <w:rFonts w:ascii="Arial" w:hAnsi="Arial" w:cs="Arial"/>
          <w:sz w:val="24"/>
          <w:szCs w:val="24"/>
        </w:rPr>
        <w:t xml:space="preserve">yber theft. </w:t>
      </w:r>
      <w:r w:rsidR="008453C5" w:rsidRPr="0034481F">
        <w:rPr>
          <w:rFonts w:ascii="Arial" w:hAnsi="Arial" w:cs="Arial"/>
          <w:sz w:val="24"/>
          <w:szCs w:val="24"/>
        </w:rPr>
        <w:t>This can be as simple as scams, harassment, stalking and other offences that are aided by their use of the internet to victimise</w:t>
      </w:r>
      <w:r w:rsidR="00C22D62" w:rsidRPr="0034481F">
        <w:rPr>
          <w:rFonts w:ascii="Arial" w:hAnsi="Arial" w:cs="Arial"/>
          <w:sz w:val="24"/>
          <w:szCs w:val="24"/>
        </w:rPr>
        <w:t>, exploit or scam</w:t>
      </w:r>
      <w:r w:rsidR="008453C5" w:rsidRPr="0034481F">
        <w:rPr>
          <w:rFonts w:ascii="Arial" w:hAnsi="Arial" w:cs="Arial"/>
          <w:sz w:val="24"/>
          <w:szCs w:val="24"/>
        </w:rPr>
        <w:t xml:space="preserve"> a </w:t>
      </w:r>
      <w:bookmarkStart w:id="0" w:name="_Hlk96713540"/>
      <w:r w:rsidR="008453C5" w:rsidRPr="0034481F">
        <w:rPr>
          <w:rFonts w:ascii="Arial" w:hAnsi="Arial" w:cs="Arial"/>
          <w:sz w:val="24"/>
          <w:szCs w:val="24"/>
        </w:rPr>
        <w:t xml:space="preserve">person </w:t>
      </w:r>
      <w:r w:rsidR="00C22D62" w:rsidRPr="0034481F">
        <w:rPr>
          <w:rFonts w:ascii="Arial" w:hAnsi="Arial" w:cs="Arial"/>
          <w:sz w:val="24"/>
          <w:szCs w:val="24"/>
        </w:rPr>
        <w:t>(Crown Prosecution Service</w:t>
      </w:r>
      <w:r w:rsidR="009563D4" w:rsidRPr="0034481F">
        <w:rPr>
          <w:rFonts w:ascii="Arial" w:hAnsi="Arial" w:cs="Arial"/>
          <w:sz w:val="24"/>
          <w:szCs w:val="24"/>
        </w:rPr>
        <w:t>,</w:t>
      </w:r>
      <w:r w:rsidR="00C22D62" w:rsidRPr="0034481F">
        <w:rPr>
          <w:rFonts w:ascii="Arial" w:hAnsi="Arial" w:cs="Arial"/>
          <w:sz w:val="24"/>
          <w:szCs w:val="24"/>
        </w:rPr>
        <w:t xml:space="preserve"> 2019).</w:t>
      </w:r>
      <w:bookmarkEnd w:id="0"/>
    </w:p>
    <w:p w14:paraId="5CFEDCF6" w14:textId="14BA8366" w:rsidR="00E15C11" w:rsidRPr="0034481F" w:rsidRDefault="00E15C11">
      <w:pPr>
        <w:rPr>
          <w:rFonts w:ascii="Arial" w:hAnsi="Arial" w:cs="Arial"/>
          <w:sz w:val="24"/>
          <w:szCs w:val="24"/>
        </w:rPr>
      </w:pPr>
      <w:r w:rsidRPr="0034481F">
        <w:rPr>
          <w:rFonts w:ascii="Arial" w:hAnsi="Arial" w:cs="Arial"/>
          <w:sz w:val="24"/>
          <w:szCs w:val="24"/>
        </w:rPr>
        <w:t>Types of cybercrime include:</w:t>
      </w:r>
    </w:p>
    <w:p w14:paraId="55B49EF1" w14:textId="2530110F" w:rsidR="00E15C11" w:rsidRPr="0034481F" w:rsidRDefault="004D1AA4" w:rsidP="00CB21CF">
      <w:pPr>
        <w:pStyle w:val="ListParagraph"/>
        <w:numPr>
          <w:ilvl w:val="0"/>
          <w:numId w:val="6"/>
        </w:numPr>
        <w:rPr>
          <w:rFonts w:ascii="Arial" w:hAnsi="Arial" w:cs="Arial"/>
          <w:sz w:val="24"/>
          <w:szCs w:val="24"/>
        </w:rPr>
      </w:pPr>
      <w:r w:rsidRPr="0034481F">
        <w:rPr>
          <w:rFonts w:ascii="Arial" w:hAnsi="Arial" w:cs="Arial"/>
          <w:sz w:val="24"/>
          <w:szCs w:val="24"/>
        </w:rPr>
        <w:t>H</w:t>
      </w:r>
      <w:r w:rsidR="00E15C11" w:rsidRPr="0034481F">
        <w:rPr>
          <w:rFonts w:ascii="Arial" w:hAnsi="Arial" w:cs="Arial"/>
          <w:sz w:val="24"/>
          <w:szCs w:val="24"/>
        </w:rPr>
        <w:t xml:space="preserve">acking into </w:t>
      </w:r>
      <w:r w:rsidR="006B383E" w:rsidRPr="0034481F">
        <w:rPr>
          <w:rFonts w:ascii="Arial" w:hAnsi="Arial" w:cs="Arial"/>
          <w:sz w:val="24"/>
          <w:szCs w:val="24"/>
        </w:rPr>
        <w:t>a person’s</w:t>
      </w:r>
      <w:r w:rsidR="00E15C11" w:rsidRPr="0034481F">
        <w:rPr>
          <w:rFonts w:ascii="Arial" w:hAnsi="Arial" w:cs="Arial"/>
          <w:sz w:val="24"/>
          <w:szCs w:val="24"/>
        </w:rPr>
        <w:t xml:space="preserve"> computers systems to gain control</w:t>
      </w:r>
    </w:p>
    <w:p w14:paraId="08C0377A" w14:textId="772F65B4" w:rsidR="00E15C11" w:rsidRPr="0034481F" w:rsidRDefault="00B414A9" w:rsidP="00CB21CF">
      <w:pPr>
        <w:pStyle w:val="ListParagraph"/>
        <w:numPr>
          <w:ilvl w:val="0"/>
          <w:numId w:val="6"/>
        </w:numPr>
        <w:rPr>
          <w:rFonts w:ascii="Arial" w:hAnsi="Arial" w:cs="Arial"/>
          <w:sz w:val="24"/>
          <w:szCs w:val="24"/>
        </w:rPr>
      </w:pPr>
      <w:r w:rsidRPr="0034481F">
        <w:rPr>
          <w:rFonts w:ascii="Arial" w:hAnsi="Arial" w:cs="Arial"/>
          <w:sz w:val="24"/>
          <w:szCs w:val="24"/>
        </w:rPr>
        <w:t>U</w:t>
      </w:r>
      <w:r w:rsidR="00E15C11" w:rsidRPr="0034481F">
        <w:rPr>
          <w:rFonts w:ascii="Arial" w:hAnsi="Arial" w:cs="Arial"/>
          <w:sz w:val="24"/>
          <w:szCs w:val="24"/>
        </w:rPr>
        <w:t xml:space="preserve">se of </w:t>
      </w:r>
      <w:r w:rsidR="003961B4" w:rsidRPr="0034481F">
        <w:rPr>
          <w:rFonts w:ascii="Arial" w:hAnsi="Arial" w:cs="Arial"/>
          <w:sz w:val="24"/>
          <w:szCs w:val="24"/>
        </w:rPr>
        <w:t>m</w:t>
      </w:r>
      <w:r w:rsidR="00E15C11" w:rsidRPr="0034481F">
        <w:rPr>
          <w:rFonts w:ascii="Arial" w:hAnsi="Arial" w:cs="Arial"/>
          <w:sz w:val="24"/>
          <w:szCs w:val="24"/>
        </w:rPr>
        <w:t xml:space="preserve">alware </w:t>
      </w:r>
      <w:r w:rsidR="00B22AD2" w:rsidRPr="0034481F">
        <w:rPr>
          <w:rFonts w:ascii="Arial" w:hAnsi="Arial" w:cs="Arial"/>
          <w:sz w:val="24"/>
          <w:szCs w:val="24"/>
        </w:rPr>
        <w:t>that</w:t>
      </w:r>
      <w:r w:rsidR="00E15C11" w:rsidRPr="0034481F">
        <w:rPr>
          <w:rFonts w:ascii="Arial" w:hAnsi="Arial" w:cs="Arial"/>
          <w:sz w:val="24"/>
          <w:szCs w:val="24"/>
        </w:rPr>
        <w:t xml:space="preserve"> is designed to cause damage or install </w:t>
      </w:r>
      <w:r w:rsidR="003961B4" w:rsidRPr="0034481F">
        <w:rPr>
          <w:rFonts w:ascii="Arial" w:hAnsi="Arial" w:cs="Arial"/>
          <w:sz w:val="24"/>
          <w:szCs w:val="24"/>
        </w:rPr>
        <w:t xml:space="preserve">a </w:t>
      </w:r>
      <w:r w:rsidR="00E15C11" w:rsidRPr="0034481F">
        <w:rPr>
          <w:rFonts w:ascii="Arial" w:hAnsi="Arial" w:cs="Arial"/>
          <w:sz w:val="24"/>
          <w:szCs w:val="24"/>
        </w:rPr>
        <w:t>virus</w:t>
      </w:r>
    </w:p>
    <w:p w14:paraId="22F5F3F7" w14:textId="12644BDA" w:rsidR="00E15C11" w:rsidRPr="0034481F" w:rsidRDefault="00E15C11" w:rsidP="00CB21CF">
      <w:pPr>
        <w:pStyle w:val="ListParagraph"/>
        <w:numPr>
          <w:ilvl w:val="0"/>
          <w:numId w:val="6"/>
        </w:numPr>
        <w:rPr>
          <w:rFonts w:ascii="Arial" w:hAnsi="Arial" w:cs="Arial"/>
          <w:sz w:val="24"/>
          <w:szCs w:val="24"/>
        </w:rPr>
      </w:pPr>
      <w:r w:rsidRPr="0034481F">
        <w:rPr>
          <w:rFonts w:ascii="Arial" w:hAnsi="Arial" w:cs="Arial"/>
          <w:sz w:val="24"/>
          <w:szCs w:val="24"/>
        </w:rPr>
        <w:t xml:space="preserve">Phishing is a term used to steal and obtain </w:t>
      </w:r>
      <w:r w:rsidR="00B414A9" w:rsidRPr="0034481F">
        <w:rPr>
          <w:rFonts w:ascii="Arial" w:hAnsi="Arial" w:cs="Arial"/>
          <w:sz w:val="24"/>
          <w:szCs w:val="24"/>
        </w:rPr>
        <w:t xml:space="preserve">a person’s confidential </w:t>
      </w:r>
      <w:r w:rsidRPr="0034481F">
        <w:rPr>
          <w:rFonts w:ascii="Arial" w:hAnsi="Arial" w:cs="Arial"/>
          <w:sz w:val="24"/>
          <w:szCs w:val="24"/>
        </w:rPr>
        <w:t>information</w:t>
      </w:r>
      <w:r w:rsidR="00B414A9" w:rsidRPr="0034481F">
        <w:rPr>
          <w:rFonts w:ascii="Arial" w:hAnsi="Arial" w:cs="Arial"/>
          <w:sz w:val="24"/>
          <w:szCs w:val="24"/>
        </w:rPr>
        <w:t xml:space="preserve">, which could include </w:t>
      </w:r>
      <w:r w:rsidR="00877530" w:rsidRPr="0034481F">
        <w:rPr>
          <w:rFonts w:ascii="Arial" w:hAnsi="Arial" w:cs="Arial"/>
          <w:sz w:val="24"/>
          <w:szCs w:val="24"/>
        </w:rPr>
        <w:t xml:space="preserve">social media or financial details. </w:t>
      </w:r>
    </w:p>
    <w:p w14:paraId="228CBC07" w14:textId="3A30E42C" w:rsidR="00877530" w:rsidRPr="0034481F" w:rsidRDefault="00877530" w:rsidP="00CB21CF">
      <w:pPr>
        <w:pStyle w:val="ListParagraph"/>
        <w:numPr>
          <w:ilvl w:val="0"/>
          <w:numId w:val="6"/>
        </w:numPr>
        <w:rPr>
          <w:rFonts w:ascii="Arial" w:hAnsi="Arial" w:cs="Arial"/>
          <w:sz w:val="24"/>
          <w:szCs w:val="24"/>
        </w:rPr>
      </w:pPr>
      <w:r w:rsidRPr="0034481F">
        <w:rPr>
          <w:rFonts w:ascii="Arial" w:hAnsi="Arial" w:cs="Arial"/>
          <w:sz w:val="24"/>
          <w:szCs w:val="24"/>
        </w:rPr>
        <w:t>Ransomware where the victim is blocked and does not have access to their own services</w:t>
      </w:r>
      <w:r w:rsidR="00B414A9" w:rsidRPr="0034481F">
        <w:rPr>
          <w:rFonts w:ascii="Arial" w:hAnsi="Arial" w:cs="Arial"/>
          <w:sz w:val="24"/>
          <w:szCs w:val="24"/>
        </w:rPr>
        <w:t xml:space="preserve"> or documents</w:t>
      </w:r>
      <w:r w:rsidRPr="0034481F">
        <w:rPr>
          <w:rFonts w:ascii="Arial" w:hAnsi="Arial" w:cs="Arial"/>
          <w:sz w:val="24"/>
          <w:szCs w:val="24"/>
        </w:rPr>
        <w:t xml:space="preserve">. The offender will then blackmail or extort gain from the victim. </w:t>
      </w:r>
    </w:p>
    <w:p w14:paraId="6520FBDE" w14:textId="6DD7F49C" w:rsidR="00877530" w:rsidRPr="0034481F" w:rsidRDefault="00877530" w:rsidP="00CB21CF">
      <w:pPr>
        <w:pStyle w:val="ListParagraph"/>
        <w:numPr>
          <w:ilvl w:val="0"/>
          <w:numId w:val="6"/>
        </w:numPr>
        <w:rPr>
          <w:rFonts w:ascii="Arial" w:hAnsi="Arial" w:cs="Arial"/>
          <w:sz w:val="24"/>
          <w:szCs w:val="24"/>
        </w:rPr>
      </w:pPr>
      <w:r w:rsidRPr="0034481F">
        <w:rPr>
          <w:rFonts w:ascii="Arial" w:hAnsi="Arial" w:cs="Arial"/>
          <w:sz w:val="24"/>
          <w:szCs w:val="24"/>
        </w:rPr>
        <w:t>Theft of identity online</w:t>
      </w:r>
    </w:p>
    <w:p w14:paraId="244B0950" w14:textId="17ACA142" w:rsidR="002351FB" w:rsidRPr="0034481F" w:rsidRDefault="00877530" w:rsidP="00CB21CF">
      <w:pPr>
        <w:pStyle w:val="ListParagraph"/>
        <w:numPr>
          <w:ilvl w:val="0"/>
          <w:numId w:val="6"/>
        </w:numPr>
        <w:rPr>
          <w:rFonts w:ascii="Arial" w:hAnsi="Arial" w:cs="Arial"/>
          <w:sz w:val="24"/>
          <w:szCs w:val="24"/>
        </w:rPr>
      </w:pPr>
      <w:r w:rsidRPr="0034481F">
        <w:rPr>
          <w:rFonts w:ascii="Arial" w:hAnsi="Arial" w:cs="Arial"/>
          <w:sz w:val="24"/>
          <w:szCs w:val="24"/>
        </w:rPr>
        <w:t xml:space="preserve">Theft of money or cryptocurrency. </w:t>
      </w:r>
    </w:p>
    <w:p w14:paraId="237E32A6" w14:textId="52F31F10" w:rsidR="00AA6BF3" w:rsidRPr="0034481F" w:rsidRDefault="002351FB" w:rsidP="00CB21CF">
      <w:pPr>
        <w:pStyle w:val="ListParagraph"/>
        <w:numPr>
          <w:ilvl w:val="0"/>
          <w:numId w:val="6"/>
        </w:numPr>
        <w:rPr>
          <w:rFonts w:ascii="Arial" w:hAnsi="Arial" w:cs="Arial"/>
          <w:sz w:val="24"/>
          <w:szCs w:val="24"/>
        </w:rPr>
      </w:pPr>
      <w:r w:rsidRPr="0034481F">
        <w:rPr>
          <w:rFonts w:ascii="Arial" w:hAnsi="Arial" w:cs="Arial"/>
          <w:sz w:val="24"/>
          <w:szCs w:val="24"/>
        </w:rPr>
        <w:t>Distributed denial of service (DDOS)</w:t>
      </w:r>
      <w:r w:rsidR="00B414A9" w:rsidRPr="0034481F">
        <w:rPr>
          <w:rFonts w:ascii="Arial" w:hAnsi="Arial" w:cs="Arial"/>
          <w:sz w:val="24"/>
          <w:szCs w:val="24"/>
        </w:rPr>
        <w:t xml:space="preserve">, where the network is bombarded with </w:t>
      </w:r>
      <w:r w:rsidR="00731896" w:rsidRPr="0034481F">
        <w:rPr>
          <w:rFonts w:ascii="Arial" w:hAnsi="Arial" w:cs="Arial"/>
          <w:sz w:val="24"/>
          <w:szCs w:val="24"/>
        </w:rPr>
        <w:t xml:space="preserve">network </w:t>
      </w:r>
      <w:r w:rsidR="00B414A9" w:rsidRPr="0034481F">
        <w:rPr>
          <w:rFonts w:ascii="Arial" w:hAnsi="Arial" w:cs="Arial"/>
          <w:sz w:val="24"/>
          <w:szCs w:val="24"/>
        </w:rPr>
        <w:t>packets to stop them from being able to the internet of their services</w:t>
      </w:r>
    </w:p>
    <w:p w14:paraId="01AC1A65" w14:textId="4DCC34B2" w:rsidR="00227207" w:rsidRPr="0034481F" w:rsidRDefault="00227207" w:rsidP="00CB21CF">
      <w:pPr>
        <w:pStyle w:val="ListParagraph"/>
        <w:numPr>
          <w:ilvl w:val="0"/>
          <w:numId w:val="6"/>
        </w:numPr>
        <w:rPr>
          <w:rFonts w:ascii="Arial" w:hAnsi="Arial" w:cs="Arial"/>
          <w:sz w:val="24"/>
          <w:szCs w:val="24"/>
        </w:rPr>
      </w:pPr>
      <w:r w:rsidRPr="0034481F">
        <w:rPr>
          <w:rFonts w:ascii="Arial" w:hAnsi="Arial" w:cs="Arial"/>
          <w:sz w:val="24"/>
          <w:szCs w:val="24"/>
        </w:rPr>
        <w:t xml:space="preserve">Distributing prohibiting material. </w:t>
      </w:r>
    </w:p>
    <w:p w14:paraId="2E0E65DC" w14:textId="1A02E209" w:rsidR="006311BA" w:rsidRPr="0034481F" w:rsidRDefault="006311BA" w:rsidP="006311BA">
      <w:pPr>
        <w:rPr>
          <w:rFonts w:ascii="Arial" w:hAnsi="Arial" w:cs="Arial"/>
          <w:sz w:val="24"/>
          <w:szCs w:val="24"/>
        </w:rPr>
      </w:pPr>
      <w:bookmarkStart w:id="1" w:name="_Hlk96714051"/>
      <w:r w:rsidRPr="0034481F">
        <w:rPr>
          <w:rFonts w:ascii="Arial" w:hAnsi="Arial" w:cs="Arial"/>
          <w:sz w:val="24"/>
          <w:szCs w:val="24"/>
        </w:rPr>
        <w:t xml:space="preserve">(National </w:t>
      </w:r>
      <w:r w:rsidR="00B22AD2" w:rsidRPr="0034481F">
        <w:rPr>
          <w:rFonts w:ascii="Arial" w:hAnsi="Arial" w:cs="Arial"/>
          <w:sz w:val="24"/>
          <w:szCs w:val="24"/>
        </w:rPr>
        <w:t>Crime</w:t>
      </w:r>
      <w:r w:rsidRPr="0034481F">
        <w:rPr>
          <w:rFonts w:ascii="Arial" w:hAnsi="Arial" w:cs="Arial"/>
          <w:sz w:val="24"/>
          <w:szCs w:val="24"/>
        </w:rPr>
        <w:t xml:space="preserve"> Agency</w:t>
      </w:r>
      <w:r w:rsidR="009563D4" w:rsidRPr="0034481F">
        <w:rPr>
          <w:rFonts w:ascii="Arial" w:hAnsi="Arial" w:cs="Arial"/>
          <w:sz w:val="24"/>
          <w:szCs w:val="24"/>
        </w:rPr>
        <w:t>,</w:t>
      </w:r>
      <w:r w:rsidRPr="0034481F">
        <w:rPr>
          <w:rFonts w:ascii="Arial" w:hAnsi="Arial" w:cs="Arial"/>
          <w:sz w:val="24"/>
          <w:szCs w:val="24"/>
        </w:rPr>
        <w:t xml:space="preserve"> 2022).</w:t>
      </w:r>
    </w:p>
    <w:bookmarkEnd w:id="1"/>
    <w:p w14:paraId="3BA7F110" w14:textId="4B3C2F74" w:rsidR="002D2D0E" w:rsidRPr="0034481F" w:rsidRDefault="002D2D0E" w:rsidP="002D2D0E">
      <w:pPr>
        <w:ind w:left="45"/>
        <w:rPr>
          <w:rFonts w:ascii="Arial" w:hAnsi="Arial" w:cs="Arial"/>
          <w:sz w:val="24"/>
          <w:szCs w:val="24"/>
        </w:rPr>
      </w:pPr>
      <w:r w:rsidRPr="0034481F">
        <w:rPr>
          <w:rFonts w:ascii="Arial" w:hAnsi="Arial" w:cs="Arial"/>
          <w:sz w:val="24"/>
          <w:szCs w:val="24"/>
        </w:rPr>
        <w:t>In summary</w:t>
      </w:r>
      <w:r w:rsidR="00B22AD2" w:rsidRPr="0034481F">
        <w:rPr>
          <w:rFonts w:ascii="Arial" w:hAnsi="Arial" w:cs="Arial"/>
          <w:sz w:val="24"/>
          <w:szCs w:val="24"/>
        </w:rPr>
        <w:t>,</w:t>
      </w:r>
      <w:r w:rsidRPr="0034481F">
        <w:rPr>
          <w:rFonts w:ascii="Arial" w:hAnsi="Arial" w:cs="Arial"/>
          <w:sz w:val="24"/>
          <w:szCs w:val="24"/>
        </w:rPr>
        <w:t xml:space="preserve"> cybercrime is used by offenders on the internet to obtain </w:t>
      </w:r>
      <w:r w:rsidR="006311BA" w:rsidRPr="0034481F">
        <w:rPr>
          <w:rFonts w:ascii="Arial" w:hAnsi="Arial" w:cs="Arial"/>
          <w:sz w:val="24"/>
          <w:szCs w:val="24"/>
        </w:rPr>
        <w:t>g</w:t>
      </w:r>
      <w:r w:rsidRPr="0034481F">
        <w:rPr>
          <w:rFonts w:ascii="Arial" w:hAnsi="Arial" w:cs="Arial"/>
          <w:sz w:val="24"/>
          <w:szCs w:val="24"/>
        </w:rPr>
        <w:t xml:space="preserve">ain, where the offender conducts one of these above offences for either personal gain, wealth or </w:t>
      </w:r>
      <w:r w:rsidR="009563D4" w:rsidRPr="0034481F">
        <w:rPr>
          <w:rFonts w:ascii="Arial" w:hAnsi="Arial" w:cs="Arial"/>
          <w:sz w:val="24"/>
          <w:szCs w:val="24"/>
        </w:rPr>
        <w:t xml:space="preserve">to gain control of a </w:t>
      </w:r>
      <w:r w:rsidRPr="0034481F">
        <w:rPr>
          <w:rFonts w:ascii="Arial" w:hAnsi="Arial" w:cs="Arial"/>
          <w:sz w:val="24"/>
          <w:szCs w:val="24"/>
        </w:rPr>
        <w:t xml:space="preserve">type of resource. </w:t>
      </w:r>
    </w:p>
    <w:p w14:paraId="03632BFB" w14:textId="18172913" w:rsidR="002D2D0E" w:rsidRPr="0034481F" w:rsidRDefault="002D2D0E" w:rsidP="002D2D0E">
      <w:pPr>
        <w:ind w:left="45"/>
        <w:rPr>
          <w:rFonts w:ascii="Arial" w:hAnsi="Arial" w:cs="Arial"/>
          <w:sz w:val="24"/>
          <w:szCs w:val="24"/>
        </w:rPr>
      </w:pPr>
      <w:r w:rsidRPr="0034481F">
        <w:rPr>
          <w:rFonts w:ascii="Arial" w:hAnsi="Arial" w:cs="Arial"/>
          <w:sz w:val="24"/>
          <w:szCs w:val="24"/>
        </w:rPr>
        <w:lastRenderedPageBreak/>
        <w:t xml:space="preserve">This </w:t>
      </w:r>
      <w:r w:rsidR="000026DA" w:rsidRPr="0034481F">
        <w:rPr>
          <w:rFonts w:ascii="Arial" w:hAnsi="Arial" w:cs="Arial"/>
          <w:sz w:val="24"/>
          <w:szCs w:val="24"/>
        </w:rPr>
        <w:t>g</w:t>
      </w:r>
      <w:r w:rsidRPr="0034481F">
        <w:rPr>
          <w:rFonts w:ascii="Arial" w:hAnsi="Arial" w:cs="Arial"/>
          <w:sz w:val="24"/>
          <w:szCs w:val="24"/>
        </w:rPr>
        <w:t xml:space="preserve">ain can be </w:t>
      </w:r>
      <w:r w:rsidR="00B22AD2" w:rsidRPr="0034481F">
        <w:rPr>
          <w:rFonts w:ascii="Arial" w:hAnsi="Arial" w:cs="Arial"/>
          <w:sz w:val="24"/>
          <w:szCs w:val="24"/>
        </w:rPr>
        <w:t>profit-driven</w:t>
      </w:r>
      <w:r w:rsidRPr="0034481F">
        <w:rPr>
          <w:rFonts w:ascii="Arial" w:hAnsi="Arial" w:cs="Arial"/>
          <w:sz w:val="24"/>
          <w:szCs w:val="24"/>
        </w:rPr>
        <w:t>, for fraud or identity, to blackmail the victim or even to promote a particular agend</w:t>
      </w:r>
      <w:r w:rsidR="000026DA" w:rsidRPr="0034481F">
        <w:rPr>
          <w:rFonts w:ascii="Arial" w:hAnsi="Arial" w:cs="Arial"/>
          <w:sz w:val="24"/>
          <w:szCs w:val="24"/>
        </w:rPr>
        <w:t>a</w:t>
      </w:r>
      <w:r w:rsidRPr="0034481F">
        <w:rPr>
          <w:rFonts w:ascii="Arial" w:hAnsi="Arial" w:cs="Arial"/>
          <w:sz w:val="24"/>
          <w:szCs w:val="24"/>
        </w:rPr>
        <w:t xml:space="preserve"> such as racially </w:t>
      </w:r>
      <w:r w:rsidR="000026DA" w:rsidRPr="0034481F">
        <w:rPr>
          <w:rFonts w:ascii="Arial" w:hAnsi="Arial" w:cs="Arial"/>
          <w:sz w:val="24"/>
          <w:szCs w:val="24"/>
        </w:rPr>
        <w:t>o</w:t>
      </w:r>
      <w:r w:rsidRPr="0034481F">
        <w:rPr>
          <w:rFonts w:ascii="Arial" w:hAnsi="Arial" w:cs="Arial"/>
          <w:sz w:val="24"/>
          <w:szCs w:val="24"/>
        </w:rPr>
        <w:t>r political</w:t>
      </w:r>
      <w:r w:rsidR="000026DA" w:rsidRPr="0034481F">
        <w:rPr>
          <w:rFonts w:ascii="Arial" w:hAnsi="Arial" w:cs="Arial"/>
          <w:sz w:val="24"/>
          <w:szCs w:val="24"/>
        </w:rPr>
        <w:t>ly</w:t>
      </w:r>
      <w:r w:rsidRPr="0034481F">
        <w:rPr>
          <w:rFonts w:ascii="Arial" w:hAnsi="Arial" w:cs="Arial"/>
          <w:sz w:val="24"/>
          <w:szCs w:val="24"/>
        </w:rPr>
        <w:t xml:space="preserve"> aggravated</w:t>
      </w:r>
      <w:r w:rsidR="000026DA" w:rsidRPr="0034481F">
        <w:rPr>
          <w:rFonts w:ascii="Arial" w:hAnsi="Arial" w:cs="Arial"/>
          <w:sz w:val="24"/>
          <w:szCs w:val="24"/>
        </w:rPr>
        <w:t xml:space="preserve"> crime or disruption</w:t>
      </w:r>
      <w:r w:rsidRPr="0034481F">
        <w:rPr>
          <w:rFonts w:ascii="Arial" w:hAnsi="Arial" w:cs="Arial"/>
          <w:sz w:val="24"/>
          <w:szCs w:val="24"/>
        </w:rPr>
        <w:t xml:space="preserve">.  </w:t>
      </w:r>
    </w:p>
    <w:p w14:paraId="0DCFC4EB" w14:textId="202CDBD9" w:rsidR="00FA657C" w:rsidRPr="0034481F" w:rsidRDefault="004A068D" w:rsidP="002D2D0E">
      <w:pPr>
        <w:ind w:left="45"/>
        <w:rPr>
          <w:rFonts w:ascii="Arial" w:hAnsi="Arial" w:cs="Arial"/>
          <w:sz w:val="24"/>
          <w:szCs w:val="24"/>
        </w:rPr>
      </w:pPr>
      <w:r w:rsidRPr="0034481F">
        <w:rPr>
          <w:rFonts w:ascii="Arial" w:hAnsi="Arial" w:cs="Arial"/>
          <w:sz w:val="24"/>
          <w:szCs w:val="24"/>
        </w:rPr>
        <w:t xml:space="preserve">Cybercrime </w:t>
      </w:r>
      <w:r w:rsidR="00B22AD2" w:rsidRPr="0034481F">
        <w:rPr>
          <w:rFonts w:ascii="Arial" w:hAnsi="Arial" w:cs="Arial"/>
          <w:sz w:val="24"/>
          <w:szCs w:val="24"/>
        </w:rPr>
        <w:t>affects</w:t>
      </w:r>
      <w:r w:rsidRPr="0034481F">
        <w:rPr>
          <w:rFonts w:ascii="Arial" w:hAnsi="Arial" w:cs="Arial"/>
          <w:sz w:val="24"/>
          <w:szCs w:val="24"/>
        </w:rPr>
        <w:t xml:space="preserve"> victims personally but </w:t>
      </w:r>
      <w:r w:rsidR="00AA6BF3" w:rsidRPr="0034481F">
        <w:rPr>
          <w:rFonts w:ascii="Arial" w:hAnsi="Arial" w:cs="Arial"/>
          <w:sz w:val="24"/>
          <w:szCs w:val="24"/>
        </w:rPr>
        <w:t>offenders can</w:t>
      </w:r>
      <w:r w:rsidRPr="0034481F">
        <w:rPr>
          <w:rFonts w:ascii="Arial" w:hAnsi="Arial" w:cs="Arial"/>
          <w:sz w:val="24"/>
          <w:szCs w:val="24"/>
        </w:rPr>
        <w:t xml:space="preserve"> target businesses and communities alike. Anyone can be </w:t>
      </w:r>
      <w:r w:rsidR="00845D1B" w:rsidRPr="0034481F">
        <w:rPr>
          <w:rFonts w:ascii="Arial" w:hAnsi="Arial" w:cs="Arial"/>
          <w:sz w:val="24"/>
          <w:szCs w:val="24"/>
        </w:rPr>
        <w:t>vulnerable</w:t>
      </w:r>
      <w:r w:rsidRPr="0034481F">
        <w:rPr>
          <w:rFonts w:ascii="Arial" w:hAnsi="Arial" w:cs="Arial"/>
          <w:sz w:val="24"/>
          <w:szCs w:val="24"/>
        </w:rPr>
        <w:t xml:space="preserve"> to cybercrime </w:t>
      </w:r>
      <w:r w:rsidR="00845D1B" w:rsidRPr="0034481F">
        <w:rPr>
          <w:rFonts w:ascii="Arial" w:hAnsi="Arial" w:cs="Arial"/>
          <w:sz w:val="24"/>
          <w:szCs w:val="24"/>
        </w:rPr>
        <w:t xml:space="preserve">and </w:t>
      </w:r>
      <w:r w:rsidR="00AA6BF3" w:rsidRPr="0034481F">
        <w:rPr>
          <w:rFonts w:ascii="Arial" w:hAnsi="Arial" w:cs="Arial"/>
          <w:sz w:val="24"/>
          <w:szCs w:val="24"/>
        </w:rPr>
        <w:t>without the correct knowledge</w:t>
      </w:r>
      <w:r w:rsidR="00845D1B" w:rsidRPr="0034481F">
        <w:rPr>
          <w:rFonts w:ascii="Arial" w:hAnsi="Arial" w:cs="Arial"/>
          <w:sz w:val="24"/>
          <w:szCs w:val="24"/>
        </w:rPr>
        <w:t xml:space="preserve"> and protection can be</w:t>
      </w:r>
      <w:r w:rsidR="00AA6BF3" w:rsidRPr="0034481F">
        <w:rPr>
          <w:rFonts w:ascii="Arial" w:hAnsi="Arial" w:cs="Arial"/>
          <w:sz w:val="24"/>
          <w:szCs w:val="24"/>
        </w:rPr>
        <w:t xml:space="preserve"> </w:t>
      </w:r>
      <w:r w:rsidR="00845D1B" w:rsidRPr="0034481F">
        <w:rPr>
          <w:rFonts w:ascii="Arial" w:hAnsi="Arial" w:cs="Arial"/>
          <w:sz w:val="24"/>
          <w:szCs w:val="24"/>
        </w:rPr>
        <w:t>exposed to risk.  C</w:t>
      </w:r>
      <w:r w:rsidRPr="0034481F">
        <w:rPr>
          <w:rFonts w:ascii="Arial" w:hAnsi="Arial" w:cs="Arial"/>
          <w:sz w:val="24"/>
          <w:szCs w:val="24"/>
        </w:rPr>
        <w:t>ybercrime overall is on the rise</w:t>
      </w:r>
      <w:r w:rsidR="00B22AD2" w:rsidRPr="0034481F">
        <w:rPr>
          <w:rFonts w:ascii="Arial" w:hAnsi="Arial" w:cs="Arial"/>
          <w:sz w:val="24"/>
          <w:szCs w:val="24"/>
        </w:rPr>
        <w:t>,</w:t>
      </w:r>
      <w:r w:rsidR="00845D1B" w:rsidRPr="0034481F">
        <w:rPr>
          <w:rFonts w:ascii="Arial" w:hAnsi="Arial" w:cs="Arial"/>
          <w:sz w:val="24"/>
          <w:szCs w:val="24"/>
        </w:rPr>
        <w:t xml:space="preserve"> especially since COVID 19 pandemic where </w:t>
      </w:r>
      <w:r w:rsidR="00B22AD2" w:rsidRPr="0034481F">
        <w:rPr>
          <w:rFonts w:ascii="Arial" w:hAnsi="Arial" w:cs="Arial"/>
          <w:sz w:val="24"/>
          <w:szCs w:val="24"/>
        </w:rPr>
        <w:t>individuals</w:t>
      </w:r>
      <w:r w:rsidR="00845D1B" w:rsidRPr="0034481F">
        <w:rPr>
          <w:rFonts w:ascii="Arial" w:hAnsi="Arial" w:cs="Arial"/>
          <w:sz w:val="24"/>
          <w:szCs w:val="24"/>
        </w:rPr>
        <w:t xml:space="preserve"> and businesses are operating from home</w:t>
      </w:r>
      <w:r w:rsidR="00DE13BC" w:rsidRPr="0034481F">
        <w:rPr>
          <w:rFonts w:ascii="Arial" w:hAnsi="Arial" w:cs="Arial"/>
          <w:sz w:val="24"/>
          <w:szCs w:val="24"/>
        </w:rPr>
        <w:t xml:space="preserve"> </w:t>
      </w:r>
      <w:bookmarkStart w:id="2" w:name="_Hlk96714298"/>
      <w:r w:rsidR="00845D1B" w:rsidRPr="0034481F">
        <w:rPr>
          <w:rFonts w:ascii="Arial" w:hAnsi="Arial" w:cs="Arial"/>
          <w:sz w:val="24"/>
          <w:szCs w:val="24"/>
        </w:rPr>
        <w:t>(Interpol</w:t>
      </w:r>
      <w:r w:rsidR="00DE13BC" w:rsidRPr="0034481F">
        <w:rPr>
          <w:rFonts w:ascii="Arial" w:hAnsi="Arial" w:cs="Arial"/>
          <w:sz w:val="24"/>
          <w:szCs w:val="24"/>
        </w:rPr>
        <w:t>,</w:t>
      </w:r>
      <w:r w:rsidR="00845D1B" w:rsidRPr="0034481F">
        <w:rPr>
          <w:rFonts w:ascii="Arial" w:hAnsi="Arial" w:cs="Arial"/>
          <w:sz w:val="24"/>
          <w:szCs w:val="24"/>
        </w:rPr>
        <w:t xml:space="preserve"> 2020).</w:t>
      </w:r>
      <w:bookmarkEnd w:id="2"/>
    </w:p>
    <w:p w14:paraId="162AE194" w14:textId="4C9D806F" w:rsidR="004A068D" w:rsidRPr="0034481F" w:rsidRDefault="004A068D" w:rsidP="002D2D0E">
      <w:pPr>
        <w:ind w:left="45"/>
        <w:rPr>
          <w:rFonts w:ascii="Arial" w:hAnsi="Arial" w:cs="Arial"/>
          <w:color w:val="0B0C0C"/>
          <w:sz w:val="24"/>
          <w:szCs w:val="24"/>
          <w:shd w:val="clear" w:color="auto" w:fill="FFFFFF"/>
        </w:rPr>
      </w:pPr>
      <w:r w:rsidRPr="0034481F">
        <w:rPr>
          <w:rFonts w:ascii="Arial" w:hAnsi="Arial" w:cs="Arial"/>
          <w:sz w:val="24"/>
          <w:szCs w:val="24"/>
        </w:rPr>
        <w:t xml:space="preserve">According to </w:t>
      </w:r>
      <w:r w:rsidR="00DE13BC" w:rsidRPr="0034481F">
        <w:rPr>
          <w:rFonts w:ascii="Arial" w:hAnsi="Arial" w:cs="Arial"/>
          <w:sz w:val="24"/>
          <w:szCs w:val="24"/>
        </w:rPr>
        <w:t>a</w:t>
      </w:r>
      <w:r w:rsidRPr="0034481F">
        <w:rPr>
          <w:rFonts w:ascii="Arial" w:hAnsi="Arial" w:cs="Arial"/>
          <w:sz w:val="24"/>
          <w:szCs w:val="24"/>
        </w:rPr>
        <w:t xml:space="preserve"> recent cyber security survey </w:t>
      </w:r>
      <w:r w:rsidR="00DE13BC" w:rsidRPr="0034481F">
        <w:rPr>
          <w:rFonts w:ascii="Arial" w:hAnsi="Arial" w:cs="Arial"/>
          <w:sz w:val="24"/>
          <w:szCs w:val="24"/>
        </w:rPr>
        <w:t>conducted in</w:t>
      </w:r>
      <w:r w:rsidR="00AA6BF3" w:rsidRPr="0034481F">
        <w:rPr>
          <w:rFonts w:ascii="Arial" w:hAnsi="Arial" w:cs="Arial"/>
          <w:sz w:val="24"/>
          <w:szCs w:val="24"/>
        </w:rPr>
        <w:t xml:space="preserve"> </w:t>
      </w:r>
      <w:r w:rsidRPr="0034481F">
        <w:rPr>
          <w:rFonts w:ascii="Arial" w:hAnsi="Arial" w:cs="Arial"/>
          <w:sz w:val="24"/>
          <w:szCs w:val="24"/>
        </w:rPr>
        <w:t xml:space="preserve">2021, </w:t>
      </w:r>
      <w:r w:rsidR="000C513B" w:rsidRPr="0034481F">
        <w:rPr>
          <w:rFonts w:ascii="Arial" w:hAnsi="Arial" w:cs="Arial"/>
          <w:color w:val="0B0C0C"/>
          <w:sz w:val="24"/>
          <w:szCs w:val="24"/>
          <w:shd w:val="clear" w:color="auto" w:fill="FFFFFF"/>
        </w:rPr>
        <w:t>four</w:t>
      </w:r>
      <w:r w:rsidRPr="0034481F">
        <w:rPr>
          <w:rFonts w:ascii="Arial" w:hAnsi="Arial" w:cs="Arial"/>
          <w:color w:val="0B0C0C"/>
          <w:sz w:val="24"/>
          <w:szCs w:val="24"/>
          <w:shd w:val="clear" w:color="auto" w:fill="FFFFFF"/>
        </w:rPr>
        <w:t xml:space="preserve"> in ten businesses (39%) and a quarter of charities (26%) report having cyber security breaches or attacks in the last 12 months. Like previous years, this is higher among medium businesses (65%), large businesses (64%) and high-income charities (51%) This year, fewer businesses are identifying breaches or attacks than in 2020 (when it was 46%)</w:t>
      </w:r>
      <w:r w:rsidR="00845D1B" w:rsidRPr="0034481F">
        <w:rPr>
          <w:rFonts w:ascii="Arial" w:hAnsi="Arial" w:cs="Arial"/>
          <w:color w:val="0B0C0C"/>
          <w:sz w:val="24"/>
          <w:szCs w:val="24"/>
          <w:shd w:val="clear" w:color="auto" w:fill="FFFFFF"/>
        </w:rPr>
        <w:t xml:space="preserve"> </w:t>
      </w:r>
      <w:bookmarkStart w:id="3" w:name="_Hlk96715127"/>
      <w:r w:rsidR="00845D1B" w:rsidRPr="0034481F">
        <w:rPr>
          <w:rFonts w:ascii="Arial" w:hAnsi="Arial" w:cs="Arial"/>
          <w:color w:val="0B0C0C"/>
          <w:sz w:val="24"/>
          <w:szCs w:val="24"/>
          <w:shd w:val="clear" w:color="auto" w:fill="FFFFFF"/>
        </w:rPr>
        <w:t>(Department for Digital, Culture, Media and Sport</w:t>
      </w:r>
      <w:r w:rsidR="00225AF4" w:rsidRPr="0034481F">
        <w:rPr>
          <w:rFonts w:ascii="Arial" w:hAnsi="Arial" w:cs="Arial"/>
          <w:color w:val="0B0C0C"/>
          <w:sz w:val="24"/>
          <w:szCs w:val="24"/>
          <w:shd w:val="clear" w:color="auto" w:fill="FFFFFF"/>
        </w:rPr>
        <w:t>,</w:t>
      </w:r>
      <w:r w:rsidR="00845D1B" w:rsidRPr="0034481F">
        <w:rPr>
          <w:rFonts w:ascii="Arial" w:hAnsi="Arial" w:cs="Arial"/>
          <w:color w:val="0B0C0C"/>
          <w:sz w:val="24"/>
          <w:szCs w:val="24"/>
          <w:shd w:val="clear" w:color="auto" w:fill="FFFFFF"/>
        </w:rPr>
        <w:t xml:space="preserve"> 2021).</w:t>
      </w:r>
      <w:bookmarkEnd w:id="3"/>
    </w:p>
    <w:p w14:paraId="1B94324B" w14:textId="4B9C7767" w:rsidR="00805FA4" w:rsidRPr="0034481F" w:rsidRDefault="009B4C3F" w:rsidP="00805FA4">
      <w:pPr>
        <w:ind w:left="45"/>
        <w:rPr>
          <w:rFonts w:ascii="Arial" w:hAnsi="Arial" w:cs="Arial"/>
          <w:sz w:val="24"/>
          <w:szCs w:val="24"/>
        </w:rPr>
      </w:pPr>
      <w:r w:rsidRPr="0034481F">
        <w:rPr>
          <w:rFonts w:ascii="Arial" w:hAnsi="Arial" w:cs="Arial"/>
          <w:sz w:val="24"/>
          <w:szCs w:val="24"/>
        </w:rPr>
        <w:t>T</w:t>
      </w:r>
      <w:r w:rsidR="00890BB4" w:rsidRPr="0034481F">
        <w:rPr>
          <w:rFonts w:ascii="Arial" w:hAnsi="Arial" w:cs="Arial"/>
          <w:sz w:val="24"/>
          <w:szCs w:val="24"/>
        </w:rPr>
        <w:t>here is evidence t</w:t>
      </w:r>
      <w:r w:rsidR="002351FB" w:rsidRPr="0034481F">
        <w:rPr>
          <w:rFonts w:ascii="Arial" w:hAnsi="Arial" w:cs="Arial"/>
          <w:sz w:val="24"/>
          <w:szCs w:val="24"/>
        </w:rPr>
        <w:t>hat</w:t>
      </w:r>
      <w:r w:rsidR="00890BB4" w:rsidRPr="0034481F">
        <w:rPr>
          <w:rFonts w:ascii="Arial" w:hAnsi="Arial" w:cs="Arial"/>
          <w:sz w:val="24"/>
          <w:szCs w:val="24"/>
        </w:rPr>
        <w:t xml:space="preserve"> </w:t>
      </w:r>
      <w:r w:rsidRPr="0034481F">
        <w:rPr>
          <w:rFonts w:ascii="Arial" w:hAnsi="Arial" w:cs="Arial"/>
          <w:sz w:val="24"/>
          <w:szCs w:val="24"/>
        </w:rPr>
        <w:t xml:space="preserve">cyber </w:t>
      </w:r>
      <w:r w:rsidR="00890BB4" w:rsidRPr="0034481F">
        <w:rPr>
          <w:rFonts w:ascii="Arial" w:hAnsi="Arial" w:cs="Arial"/>
          <w:sz w:val="24"/>
          <w:szCs w:val="24"/>
        </w:rPr>
        <w:t xml:space="preserve">offences </w:t>
      </w:r>
      <w:r w:rsidR="002351FB" w:rsidRPr="0034481F">
        <w:rPr>
          <w:rFonts w:ascii="Arial" w:hAnsi="Arial" w:cs="Arial"/>
          <w:sz w:val="24"/>
          <w:szCs w:val="24"/>
        </w:rPr>
        <w:t xml:space="preserve">are </w:t>
      </w:r>
      <w:r w:rsidR="00890BB4" w:rsidRPr="0034481F">
        <w:rPr>
          <w:rFonts w:ascii="Arial" w:hAnsi="Arial" w:cs="Arial"/>
          <w:sz w:val="24"/>
          <w:szCs w:val="24"/>
        </w:rPr>
        <w:t xml:space="preserve">continuing </w:t>
      </w:r>
      <w:r w:rsidR="002351FB" w:rsidRPr="0034481F">
        <w:rPr>
          <w:rFonts w:ascii="Arial" w:hAnsi="Arial" w:cs="Arial"/>
          <w:sz w:val="24"/>
          <w:szCs w:val="24"/>
        </w:rPr>
        <w:t xml:space="preserve">to </w:t>
      </w:r>
      <w:r w:rsidR="00890BB4" w:rsidRPr="0034481F">
        <w:rPr>
          <w:rFonts w:ascii="Arial" w:hAnsi="Arial" w:cs="Arial"/>
          <w:sz w:val="24"/>
          <w:szCs w:val="24"/>
        </w:rPr>
        <w:t>tak</w:t>
      </w:r>
      <w:r w:rsidR="002351FB" w:rsidRPr="0034481F">
        <w:rPr>
          <w:rFonts w:ascii="Arial" w:hAnsi="Arial" w:cs="Arial"/>
          <w:sz w:val="24"/>
          <w:szCs w:val="24"/>
        </w:rPr>
        <w:t>e</w:t>
      </w:r>
      <w:r w:rsidR="00890BB4" w:rsidRPr="0034481F">
        <w:rPr>
          <w:rFonts w:ascii="Arial" w:hAnsi="Arial" w:cs="Arial"/>
          <w:sz w:val="24"/>
          <w:szCs w:val="24"/>
        </w:rPr>
        <w:t xml:space="preserve"> place</w:t>
      </w:r>
      <w:r w:rsidR="003F3992" w:rsidRPr="0034481F">
        <w:rPr>
          <w:rFonts w:ascii="Arial" w:hAnsi="Arial" w:cs="Arial"/>
          <w:sz w:val="24"/>
          <w:szCs w:val="24"/>
        </w:rPr>
        <w:t>. S</w:t>
      </w:r>
      <w:r w:rsidR="00890BB4" w:rsidRPr="0034481F">
        <w:rPr>
          <w:rFonts w:ascii="Arial" w:hAnsi="Arial" w:cs="Arial"/>
          <w:sz w:val="24"/>
          <w:szCs w:val="24"/>
        </w:rPr>
        <w:t>tatistic</w:t>
      </w:r>
      <w:r w:rsidR="002351FB" w:rsidRPr="0034481F">
        <w:rPr>
          <w:rFonts w:ascii="Arial" w:hAnsi="Arial" w:cs="Arial"/>
          <w:sz w:val="24"/>
          <w:szCs w:val="24"/>
        </w:rPr>
        <w:t xml:space="preserve">s show </w:t>
      </w:r>
      <w:r w:rsidR="00890BB4" w:rsidRPr="0034481F">
        <w:rPr>
          <w:rFonts w:ascii="Arial" w:hAnsi="Arial" w:cs="Arial"/>
          <w:sz w:val="24"/>
          <w:szCs w:val="24"/>
        </w:rPr>
        <w:t>number</w:t>
      </w:r>
      <w:r w:rsidR="002351FB" w:rsidRPr="0034481F">
        <w:rPr>
          <w:rFonts w:ascii="Arial" w:hAnsi="Arial" w:cs="Arial"/>
          <w:sz w:val="24"/>
          <w:szCs w:val="24"/>
        </w:rPr>
        <w:t>s of offences against businesses are</w:t>
      </w:r>
      <w:r w:rsidR="00890BB4" w:rsidRPr="0034481F">
        <w:rPr>
          <w:rFonts w:ascii="Arial" w:hAnsi="Arial" w:cs="Arial"/>
          <w:sz w:val="24"/>
          <w:szCs w:val="24"/>
        </w:rPr>
        <w:t xml:space="preserve"> lower than last </w:t>
      </w:r>
      <w:r w:rsidR="003F3992" w:rsidRPr="0034481F">
        <w:rPr>
          <w:rFonts w:ascii="Arial" w:hAnsi="Arial" w:cs="Arial"/>
          <w:sz w:val="24"/>
          <w:szCs w:val="24"/>
        </w:rPr>
        <w:t>year’s</w:t>
      </w:r>
      <w:r w:rsidR="00890BB4" w:rsidRPr="0034481F">
        <w:rPr>
          <w:rFonts w:ascii="Arial" w:hAnsi="Arial" w:cs="Arial"/>
          <w:sz w:val="24"/>
          <w:szCs w:val="24"/>
        </w:rPr>
        <w:t xml:space="preserve"> study. The reason for this is because </w:t>
      </w:r>
      <w:r w:rsidR="003F3992" w:rsidRPr="0034481F">
        <w:rPr>
          <w:rFonts w:ascii="Arial" w:hAnsi="Arial" w:cs="Arial"/>
          <w:sz w:val="24"/>
          <w:szCs w:val="24"/>
        </w:rPr>
        <w:t xml:space="preserve">of </w:t>
      </w:r>
      <w:r w:rsidR="00890BB4" w:rsidRPr="0034481F">
        <w:rPr>
          <w:rFonts w:ascii="Arial" w:hAnsi="Arial" w:cs="Arial"/>
          <w:sz w:val="24"/>
          <w:szCs w:val="24"/>
        </w:rPr>
        <w:t>an increasing understanding and education towards cybercrime</w:t>
      </w:r>
      <w:r w:rsidR="003F3992" w:rsidRPr="0034481F">
        <w:rPr>
          <w:rFonts w:ascii="Arial" w:hAnsi="Arial" w:cs="Arial"/>
          <w:sz w:val="24"/>
          <w:szCs w:val="24"/>
        </w:rPr>
        <w:t xml:space="preserve">, </w:t>
      </w:r>
      <w:r w:rsidR="002351FB" w:rsidRPr="0034481F">
        <w:rPr>
          <w:rFonts w:ascii="Arial" w:hAnsi="Arial" w:cs="Arial"/>
          <w:sz w:val="24"/>
          <w:szCs w:val="24"/>
        </w:rPr>
        <w:t xml:space="preserve">the </w:t>
      </w:r>
      <w:r w:rsidR="00890BB4" w:rsidRPr="0034481F">
        <w:rPr>
          <w:rFonts w:ascii="Arial" w:hAnsi="Arial" w:cs="Arial"/>
          <w:sz w:val="24"/>
          <w:szCs w:val="24"/>
        </w:rPr>
        <w:t xml:space="preserve">testing </w:t>
      </w:r>
      <w:r w:rsidR="002351FB" w:rsidRPr="0034481F">
        <w:rPr>
          <w:rFonts w:ascii="Arial" w:hAnsi="Arial" w:cs="Arial"/>
          <w:sz w:val="24"/>
          <w:szCs w:val="24"/>
        </w:rPr>
        <w:t xml:space="preserve">of </w:t>
      </w:r>
      <w:r w:rsidR="00B22AD2" w:rsidRPr="0034481F">
        <w:rPr>
          <w:rFonts w:ascii="Arial" w:hAnsi="Arial" w:cs="Arial"/>
          <w:sz w:val="24"/>
          <w:szCs w:val="24"/>
        </w:rPr>
        <w:t>businesses’</w:t>
      </w:r>
      <w:r w:rsidR="00890BB4" w:rsidRPr="0034481F">
        <w:rPr>
          <w:rFonts w:ascii="Arial" w:hAnsi="Arial" w:cs="Arial"/>
          <w:sz w:val="24"/>
          <w:szCs w:val="24"/>
        </w:rPr>
        <w:t xml:space="preserve"> </w:t>
      </w:r>
      <w:r w:rsidR="002351FB" w:rsidRPr="0034481F">
        <w:rPr>
          <w:rFonts w:ascii="Arial" w:hAnsi="Arial" w:cs="Arial"/>
          <w:sz w:val="24"/>
          <w:szCs w:val="24"/>
        </w:rPr>
        <w:t xml:space="preserve">security </w:t>
      </w:r>
      <w:r w:rsidR="00890BB4" w:rsidRPr="0034481F">
        <w:rPr>
          <w:rFonts w:ascii="Arial" w:hAnsi="Arial" w:cs="Arial"/>
          <w:sz w:val="24"/>
          <w:szCs w:val="24"/>
        </w:rPr>
        <w:t>and people</w:t>
      </w:r>
      <w:r w:rsidR="002351FB" w:rsidRPr="0034481F">
        <w:rPr>
          <w:rFonts w:ascii="Arial" w:hAnsi="Arial" w:cs="Arial"/>
          <w:sz w:val="24"/>
          <w:szCs w:val="24"/>
        </w:rPr>
        <w:t xml:space="preserve"> who work at these businesses</w:t>
      </w:r>
      <w:r w:rsidR="00890BB4" w:rsidRPr="0034481F">
        <w:rPr>
          <w:rFonts w:ascii="Arial" w:hAnsi="Arial" w:cs="Arial"/>
          <w:sz w:val="24"/>
          <w:szCs w:val="24"/>
        </w:rPr>
        <w:t xml:space="preserve"> are taking</w:t>
      </w:r>
      <w:r w:rsidR="002351FB" w:rsidRPr="0034481F">
        <w:rPr>
          <w:rFonts w:ascii="Arial" w:hAnsi="Arial" w:cs="Arial"/>
          <w:sz w:val="24"/>
          <w:szCs w:val="24"/>
        </w:rPr>
        <w:t xml:space="preserve"> actions</w:t>
      </w:r>
      <w:r w:rsidR="00890BB4" w:rsidRPr="0034481F">
        <w:rPr>
          <w:rFonts w:ascii="Arial" w:hAnsi="Arial" w:cs="Arial"/>
          <w:sz w:val="24"/>
          <w:szCs w:val="24"/>
        </w:rPr>
        <w:t xml:space="preserve"> to protect their internet usage. </w:t>
      </w:r>
      <w:r w:rsidR="002351FB" w:rsidRPr="0034481F">
        <w:rPr>
          <w:rFonts w:ascii="Arial" w:hAnsi="Arial" w:cs="Arial"/>
          <w:sz w:val="24"/>
          <w:szCs w:val="24"/>
        </w:rPr>
        <w:t>Overall</w:t>
      </w:r>
      <w:r w:rsidR="00890BB4" w:rsidRPr="0034481F">
        <w:rPr>
          <w:rFonts w:ascii="Arial" w:hAnsi="Arial" w:cs="Arial"/>
          <w:sz w:val="24"/>
          <w:szCs w:val="24"/>
        </w:rPr>
        <w:t xml:space="preserve"> </w:t>
      </w:r>
      <w:r w:rsidR="00B22AD2" w:rsidRPr="0034481F">
        <w:rPr>
          <w:rFonts w:ascii="Arial" w:hAnsi="Arial" w:cs="Arial"/>
          <w:sz w:val="24"/>
          <w:szCs w:val="24"/>
        </w:rPr>
        <w:t>cyber-related</w:t>
      </w:r>
      <w:r w:rsidR="00890BB4" w:rsidRPr="0034481F">
        <w:rPr>
          <w:rFonts w:ascii="Arial" w:hAnsi="Arial" w:cs="Arial"/>
          <w:sz w:val="24"/>
          <w:szCs w:val="24"/>
        </w:rPr>
        <w:t xml:space="preserve"> crimes are still common</w:t>
      </w:r>
      <w:r w:rsidR="003F3992" w:rsidRPr="0034481F">
        <w:rPr>
          <w:rFonts w:ascii="Arial" w:hAnsi="Arial" w:cs="Arial"/>
          <w:sz w:val="24"/>
          <w:szCs w:val="24"/>
        </w:rPr>
        <w:t>,</w:t>
      </w:r>
      <w:r w:rsidR="00890BB4" w:rsidRPr="0034481F">
        <w:rPr>
          <w:rFonts w:ascii="Arial" w:hAnsi="Arial" w:cs="Arial"/>
          <w:sz w:val="24"/>
          <w:szCs w:val="24"/>
        </w:rPr>
        <w:t xml:space="preserve"> businesses are taking actions to reduce </w:t>
      </w:r>
      <w:r w:rsidR="00805FA4" w:rsidRPr="0034481F">
        <w:rPr>
          <w:rFonts w:ascii="Arial" w:hAnsi="Arial" w:cs="Arial"/>
          <w:sz w:val="24"/>
          <w:szCs w:val="24"/>
        </w:rPr>
        <w:t xml:space="preserve">this. </w:t>
      </w:r>
      <w:r w:rsidR="00E04EEB" w:rsidRPr="0034481F">
        <w:rPr>
          <w:rFonts w:ascii="Arial" w:hAnsi="Arial" w:cs="Arial"/>
          <w:color w:val="0B0C0C"/>
          <w:sz w:val="24"/>
          <w:szCs w:val="24"/>
          <w:shd w:val="clear" w:color="auto" w:fill="FFFFFF"/>
        </w:rPr>
        <w:t>(Department for Digital, Culture, Media and Sport</w:t>
      </w:r>
      <w:r w:rsidR="00225AF4" w:rsidRPr="0034481F">
        <w:rPr>
          <w:rFonts w:ascii="Arial" w:hAnsi="Arial" w:cs="Arial"/>
          <w:color w:val="0B0C0C"/>
          <w:sz w:val="24"/>
          <w:szCs w:val="24"/>
          <w:shd w:val="clear" w:color="auto" w:fill="FFFFFF"/>
        </w:rPr>
        <w:t>,</w:t>
      </w:r>
      <w:r w:rsidR="00E04EEB" w:rsidRPr="0034481F">
        <w:rPr>
          <w:rFonts w:ascii="Arial" w:hAnsi="Arial" w:cs="Arial"/>
          <w:color w:val="0B0C0C"/>
          <w:sz w:val="24"/>
          <w:szCs w:val="24"/>
          <w:shd w:val="clear" w:color="auto" w:fill="FFFFFF"/>
        </w:rPr>
        <w:t xml:space="preserve"> 2021).</w:t>
      </w:r>
    </w:p>
    <w:p w14:paraId="55CF05E9" w14:textId="0222AF43" w:rsidR="005E38ED" w:rsidRPr="0034481F" w:rsidRDefault="002351FB" w:rsidP="005E38ED">
      <w:pPr>
        <w:ind w:left="45"/>
        <w:rPr>
          <w:rFonts w:ascii="Arial" w:hAnsi="Arial" w:cs="Arial"/>
          <w:sz w:val="24"/>
          <w:szCs w:val="24"/>
        </w:rPr>
      </w:pPr>
      <w:r w:rsidRPr="0034481F">
        <w:rPr>
          <w:rFonts w:ascii="Arial" w:hAnsi="Arial" w:cs="Arial"/>
          <w:sz w:val="24"/>
          <w:szCs w:val="24"/>
        </w:rPr>
        <w:t xml:space="preserve">Partner agencies that work with the </w:t>
      </w:r>
      <w:r w:rsidR="00192C0C" w:rsidRPr="0034481F">
        <w:rPr>
          <w:rFonts w:ascii="Arial" w:hAnsi="Arial" w:cs="Arial"/>
          <w:sz w:val="24"/>
          <w:szCs w:val="24"/>
        </w:rPr>
        <w:t>p</w:t>
      </w:r>
      <w:r w:rsidRPr="0034481F">
        <w:rPr>
          <w:rFonts w:ascii="Arial" w:hAnsi="Arial" w:cs="Arial"/>
          <w:sz w:val="24"/>
          <w:szCs w:val="24"/>
        </w:rPr>
        <w:t xml:space="preserve">olice in tackling </w:t>
      </w:r>
      <w:r w:rsidR="00E04EEB" w:rsidRPr="0034481F">
        <w:rPr>
          <w:rFonts w:ascii="Arial" w:hAnsi="Arial" w:cs="Arial"/>
          <w:sz w:val="24"/>
          <w:szCs w:val="24"/>
        </w:rPr>
        <w:t>c</w:t>
      </w:r>
      <w:r w:rsidRPr="0034481F">
        <w:rPr>
          <w:rFonts w:ascii="Arial" w:hAnsi="Arial" w:cs="Arial"/>
          <w:sz w:val="24"/>
          <w:szCs w:val="24"/>
        </w:rPr>
        <w:t xml:space="preserve">ybercrime include </w:t>
      </w:r>
      <w:r w:rsidR="00192C0C" w:rsidRPr="0034481F">
        <w:rPr>
          <w:rFonts w:ascii="Arial" w:hAnsi="Arial" w:cs="Arial"/>
          <w:sz w:val="24"/>
          <w:szCs w:val="24"/>
        </w:rPr>
        <w:t xml:space="preserve">the </w:t>
      </w:r>
      <w:r w:rsidRPr="0034481F">
        <w:rPr>
          <w:rFonts w:ascii="Arial" w:hAnsi="Arial" w:cs="Arial"/>
          <w:sz w:val="24"/>
          <w:szCs w:val="24"/>
        </w:rPr>
        <w:t xml:space="preserve">National </w:t>
      </w:r>
      <w:r w:rsidR="00E04EEB" w:rsidRPr="0034481F">
        <w:rPr>
          <w:rFonts w:ascii="Arial" w:hAnsi="Arial" w:cs="Arial"/>
          <w:sz w:val="24"/>
          <w:szCs w:val="24"/>
        </w:rPr>
        <w:t>C</w:t>
      </w:r>
      <w:r w:rsidRPr="0034481F">
        <w:rPr>
          <w:rFonts w:ascii="Arial" w:hAnsi="Arial" w:cs="Arial"/>
          <w:sz w:val="24"/>
          <w:szCs w:val="24"/>
        </w:rPr>
        <w:t xml:space="preserve">rime </w:t>
      </w:r>
      <w:r w:rsidR="00E04EEB" w:rsidRPr="0034481F">
        <w:rPr>
          <w:rFonts w:ascii="Arial" w:hAnsi="Arial" w:cs="Arial"/>
          <w:sz w:val="24"/>
          <w:szCs w:val="24"/>
        </w:rPr>
        <w:t>A</w:t>
      </w:r>
      <w:r w:rsidRPr="0034481F">
        <w:rPr>
          <w:rFonts w:ascii="Arial" w:hAnsi="Arial" w:cs="Arial"/>
          <w:sz w:val="24"/>
          <w:szCs w:val="24"/>
        </w:rPr>
        <w:t xml:space="preserve">gency which focus on prosecuting these offenders and non-government </w:t>
      </w:r>
      <w:r w:rsidR="00192C0C" w:rsidRPr="0034481F">
        <w:rPr>
          <w:rFonts w:ascii="Arial" w:hAnsi="Arial" w:cs="Arial"/>
          <w:sz w:val="24"/>
          <w:szCs w:val="24"/>
        </w:rPr>
        <w:t>agencies</w:t>
      </w:r>
      <w:r w:rsidRPr="0034481F">
        <w:rPr>
          <w:rFonts w:ascii="Arial" w:hAnsi="Arial" w:cs="Arial"/>
          <w:sz w:val="24"/>
          <w:szCs w:val="24"/>
        </w:rPr>
        <w:t xml:space="preserve"> that combat online related crime </w:t>
      </w:r>
      <w:r w:rsidR="00192C0C" w:rsidRPr="0034481F">
        <w:rPr>
          <w:rFonts w:ascii="Arial" w:hAnsi="Arial" w:cs="Arial"/>
          <w:sz w:val="24"/>
          <w:szCs w:val="24"/>
        </w:rPr>
        <w:t>by</w:t>
      </w:r>
      <w:r w:rsidRPr="0034481F">
        <w:rPr>
          <w:rFonts w:ascii="Arial" w:hAnsi="Arial" w:cs="Arial"/>
          <w:sz w:val="24"/>
          <w:szCs w:val="24"/>
        </w:rPr>
        <w:t xml:space="preserve"> the means of educating </w:t>
      </w:r>
      <w:r w:rsidR="00192C0C" w:rsidRPr="0034481F">
        <w:rPr>
          <w:rFonts w:ascii="Arial" w:hAnsi="Arial" w:cs="Arial"/>
          <w:sz w:val="24"/>
          <w:szCs w:val="24"/>
        </w:rPr>
        <w:t>and raising the awareness of the public to these types of exploit</w:t>
      </w:r>
      <w:r w:rsidR="00E14771" w:rsidRPr="0034481F">
        <w:rPr>
          <w:rFonts w:ascii="Arial" w:hAnsi="Arial" w:cs="Arial"/>
          <w:sz w:val="24"/>
          <w:szCs w:val="24"/>
        </w:rPr>
        <w:t>ations</w:t>
      </w:r>
      <w:r w:rsidRPr="0034481F">
        <w:rPr>
          <w:rFonts w:ascii="Arial" w:hAnsi="Arial" w:cs="Arial"/>
          <w:sz w:val="24"/>
          <w:szCs w:val="24"/>
        </w:rPr>
        <w:t xml:space="preserve">. These advice agencies include Be Cyber Aware, Get Safe Online or the National Cyber Security Centre. There are also operations set by the Police and agencies such as Operation </w:t>
      </w:r>
      <w:r w:rsidR="00E04EEB" w:rsidRPr="0034481F">
        <w:rPr>
          <w:rFonts w:ascii="Arial" w:hAnsi="Arial" w:cs="Arial"/>
          <w:sz w:val="24"/>
          <w:szCs w:val="24"/>
        </w:rPr>
        <w:t>S</w:t>
      </w:r>
      <w:r w:rsidRPr="0034481F">
        <w:rPr>
          <w:rFonts w:ascii="Arial" w:hAnsi="Arial" w:cs="Arial"/>
          <w:sz w:val="24"/>
          <w:szCs w:val="24"/>
        </w:rPr>
        <w:t xml:space="preserve">ignature and Action Fraud </w:t>
      </w:r>
      <w:r w:rsidR="00E04EEB" w:rsidRPr="0034481F">
        <w:rPr>
          <w:rFonts w:ascii="Arial" w:hAnsi="Arial" w:cs="Arial"/>
          <w:sz w:val="24"/>
          <w:szCs w:val="24"/>
        </w:rPr>
        <w:t>(National Crime Agency</w:t>
      </w:r>
      <w:r w:rsidR="00225AF4" w:rsidRPr="0034481F">
        <w:rPr>
          <w:rFonts w:ascii="Arial" w:hAnsi="Arial" w:cs="Arial"/>
          <w:sz w:val="24"/>
          <w:szCs w:val="24"/>
        </w:rPr>
        <w:t>,</w:t>
      </w:r>
      <w:r w:rsidR="00E04EEB" w:rsidRPr="0034481F">
        <w:rPr>
          <w:rFonts w:ascii="Arial" w:hAnsi="Arial" w:cs="Arial"/>
          <w:sz w:val="24"/>
          <w:szCs w:val="24"/>
        </w:rPr>
        <w:t xml:space="preserve"> 2022).</w:t>
      </w:r>
    </w:p>
    <w:p w14:paraId="51D52A36" w14:textId="0DE4B863" w:rsidR="000A3B38" w:rsidRPr="0034481F" w:rsidRDefault="000A3B38" w:rsidP="002351FB">
      <w:pPr>
        <w:ind w:left="45"/>
        <w:rPr>
          <w:rFonts w:ascii="Arial" w:hAnsi="Arial" w:cs="Arial"/>
          <w:sz w:val="24"/>
          <w:szCs w:val="24"/>
        </w:rPr>
      </w:pPr>
      <w:r w:rsidRPr="0034481F">
        <w:rPr>
          <w:rFonts w:ascii="Arial" w:hAnsi="Arial" w:cs="Arial"/>
          <w:b/>
          <w:bCs/>
          <w:sz w:val="24"/>
          <w:szCs w:val="24"/>
        </w:rPr>
        <w:t xml:space="preserve">Conclusion and Review about </w:t>
      </w:r>
      <w:r w:rsidR="0032545C" w:rsidRPr="0034481F">
        <w:rPr>
          <w:rFonts w:ascii="Arial" w:hAnsi="Arial" w:cs="Arial"/>
          <w:b/>
          <w:bCs/>
          <w:sz w:val="24"/>
          <w:szCs w:val="24"/>
        </w:rPr>
        <w:t>c</w:t>
      </w:r>
      <w:r w:rsidRPr="0034481F">
        <w:rPr>
          <w:rFonts w:ascii="Arial" w:hAnsi="Arial" w:cs="Arial"/>
          <w:b/>
          <w:bCs/>
          <w:sz w:val="24"/>
          <w:szCs w:val="24"/>
        </w:rPr>
        <w:t>yber dependant crimes</w:t>
      </w:r>
    </w:p>
    <w:p w14:paraId="4AAC6B4F" w14:textId="7F5B329C" w:rsidR="00F64EF7" w:rsidRPr="0034481F" w:rsidRDefault="00C6168C" w:rsidP="002351FB">
      <w:pPr>
        <w:ind w:left="45"/>
        <w:rPr>
          <w:rFonts w:ascii="Arial" w:hAnsi="Arial" w:cs="Arial"/>
          <w:sz w:val="24"/>
          <w:szCs w:val="24"/>
        </w:rPr>
      </w:pPr>
      <w:r w:rsidRPr="0034481F">
        <w:rPr>
          <w:rFonts w:ascii="Arial" w:hAnsi="Arial" w:cs="Arial"/>
          <w:sz w:val="24"/>
          <w:szCs w:val="24"/>
        </w:rPr>
        <w:t>T</w:t>
      </w:r>
      <w:r w:rsidR="001E28E1" w:rsidRPr="0034481F">
        <w:rPr>
          <w:rFonts w:ascii="Arial" w:hAnsi="Arial" w:cs="Arial"/>
          <w:sz w:val="24"/>
          <w:szCs w:val="24"/>
        </w:rPr>
        <w:t xml:space="preserve">hese offences against businesses predominantly relate to </w:t>
      </w:r>
      <w:r w:rsidR="00E04EEB" w:rsidRPr="0034481F">
        <w:rPr>
          <w:rFonts w:ascii="Arial" w:hAnsi="Arial" w:cs="Arial"/>
          <w:sz w:val="24"/>
          <w:szCs w:val="24"/>
        </w:rPr>
        <w:t>c</w:t>
      </w:r>
      <w:r w:rsidR="001E28E1" w:rsidRPr="0034481F">
        <w:rPr>
          <w:rFonts w:ascii="Arial" w:hAnsi="Arial" w:cs="Arial"/>
          <w:sz w:val="24"/>
          <w:szCs w:val="24"/>
        </w:rPr>
        <w:t xml:space="preserve">yber dependant crimes and are </w:t>
      </w:r>
      <w:r w:rsidR="00621A99" w:rsidRPr="0034481F">
        <w:rPr>
          <w:rFonts w:ascii="Arial" w:hAnsi="Arial" w:cs="Arial"/>
          <w:sz w:val="24"/>
          <w:szCs w:val="24"/>
        </w:rPr>
        <w:t xml:space="preserve">only </w:t>
      </w:r>
      <w:r w:rsidR="001E28E1" w:rsidRPr="0034481F">
        <w:rPr>
          <w:rFonts w:ascii="Arial" w:hAnsi="Arial" w:cs="Arial"/>
          <w:sz w:val="24"/>
          <w:szCs w:val="24"/>
        </w:rPr>
        <w:t xml:space="preserve">as effective as the </w:t>
      </w:r>
      <w:r w:rsidR="00621A99" w:rsidRPr="0034481F">
        <w:rPr>
          <w:rFonts w:ascii="Arial" w:hAnsi="Arial" w:cs="Arial"/>
          <w:sz w:val="24"/>
          <w:szCs w:val="24"/>
        </w:rPr>
        <w:t>offender’s</w:t>
      </w:r>
      <w:r w:rsidR="001E28E1" w:rsidRPr="0034481F">
        <w:rPr>
          <w:rFonts w:ascii="Arial" w:hAnsi="Arial" w:cs="Arial"/>
          <w:sz w:val="24"/>
          <w:szCs w:val="24"/>
        </w:rPr>
        <w:t xml:space="preserve"> technology</w:t>
      </w:r>
      <w:r w:rsidR="00621A99" w:rsidRPr="0034481F">
        <w:rPr>
          <w:rFonts w:ascii="Arial" w:hAnsi="Arial" w:cs="Arial"/>
          <w:sz w:val="24"/>
          <w:szCs w:val="24"/>
        </w:rPr>
        <w:t xml:space="preserve"> and how well they cover their tracks. Strengths to </w:t>
      </w:r>
      <w:r w:rsidR="00A45DEE" w:rsidRPr="0034481F">
        <w:rPr>
          <w:rFonts w:ascii="Arial" w:hAnsi="Arial" w:cs="Arial"/>
          <w:sz w:val="24"/>
          <w:szCs w:val="24"/>
        </w:rPr>
        <w:t>t</w:t>
      </w:r>
      <w:r w:rsidR="00621A99" w:rsidRPr="0034481F">
        <w:rPr>
          <w:rFonts w:ascii="Arial" w:hAnsi="Arial" w:cs="Arial"/>
          <w:sz w:val="24"/>
          <w:szCs w:val="24"/>
        </w:rPr>
        <w:t xml:space="preserve">his type of </w:t>
      </w:r>
      <w:r w:rsidR="00B22AD2" w:rsidRPr="0034481F">
        <w:rPr>
          <w:rFonts w:ascii="Arial" w:hAnsi="Arial" w:cs="Arial"/>
          <w:sz w:val="24"/>
          <w:szCs w:val="24"/>
        </w:rPr>
        <w:t>offence</w:t>
      </w:r>
      <w:r w:rsidR="00621A99" w:rsidRPr="0034481F">
        <w:rPr>
          <w:rFonts w:ascii="Arial" w:hAnsi="Arial" w:cs="Arial"/>
          <w:sz w:val="24"/>
          <w:szCs w:val="24"/>
        </w:rPr>
        <w:t xml:space="preserve"> include that there is huge accessibility and an extremely large number of victims that can be targeted over the internet. </w:t>
      </w:r>
    </w:p>
    <w:p w14:paraId="11FF75AA" w14:textId="09EAAFB5" w:rsidR="00A45DEE" w:rsidRPr="0034481F" w:rsidRDefault="00621A99" w:rsidP="002351FB">
      <w:pPr>
        <w:ind w:left="45"/>
        <w:rPr>
          <w:rFonts w:ascii="Arial" w:hAnsi="Arial" w:cs="Arial"/>
          <w:sz w:val="24"/>
          <w:szCs w:val="24"/>
        </w:rPr>
      </w:pPr>
      <w:r w:rsidRPr="0034481F">
        <w:rPr>
          <w:rFonts w:ascii="Arial" w:hAnsi="Arial" w:cs="Arial"/>
          <w:sz w:val="24"/>
          <w:szCs w:val="24"/>
        </w:rPr>
        <w:t xml:space="preserve">If the offender is extremely knowledgeable in terms of </w:t>
      </w:r>
      <w:r w:rsidR="008B2322" w:rsidRPr="0034481F">
        <w:rPr>
          <w:rFonts w:ascii="Arial" w:hAnsi="Arial" w:cs="Arial"/>
          <w:sz w:val="24"/>
          <w:szCs w:val="24"/>
        </w:rPr>
        <w:t>coding</w:t>
      </w:r>
      <w:r w:rsidRPr="0034481F">
        <w:rPr>
          <w:rFonts w:ascii="Arial" w:hAnsi="Arial" w:cs="Arial"/>
          <w:sz w:val="24"/>
          <w:szCs w:val="24"/>
        </w:rPr>
        <w:t xml:space="preserve"> and their use of the </w:t>
      </w:r>
      <w:r w:rsidR="008B2322" w:rsidRPr="0034481F">
        <w:rPr>
          <w:rFonts w:ascii="Arial" w:hAnsi="Arial" w:cs="Arial"/>
          <w:sz w:val="24"/>
          <w:szCs w:val="24"/>
        </w:rPr>
        <w:t>I</w:t>
      </w:r>
      <w:r w:rsidRPr="0034481F">
        <w:rPr>
          <w:rFonts w:ascii="Arial" w:hAnsi="Arial" w:cs="Arial"/>
          <w:sz w:val="24"/>
          <w:szCs w:val="24"/>
        </w:rPr>
        <w:t>nternet there is a greater chance for them not to be found by the Police or other agencies such as T</w:t>
      </w:r>
      <w:r w:rsidR="00C03D7D" w:rsidRPr="0034481F">
        <w:rPr>
          <w:rFonts w:ascii="Arial" w:hAnsi="Arial" w:cs="Arial"/>
          <w:sz w:val="24"/>
          <w:szCs w:val="24"/>
        </w:rPr>
        <w:t>ARIAN which is partnered with the Regional Cyber Crime Unit and South Wales Police in tackling cybercrime</w:t>
      </w:r>
      <w:r w:rsidRPr="0034481F">
        <w:rPr>
          <w:rFonts w:ascii="Arial" w:hAnsi="Arial" w:cs="Arial"/>
          <w:sz w:val="24"/>
          <w:szCs w:val="24"/>
        </w:rPr>
        <w:t xml:space="preserve">. </w:t>
      </w:r>
      <w:r w:rsidR="00A45DEE" w:rsidRPr="0034481F">
        <w:rPr>
          <w:rFonts w:ascii="Arial" w:hAnsi="Arial" w:cs="Arial"/>
          <w:sz w:val="24"/>
          <w:szCs w:val="24"/>
        </w:rPr>
        <w:t xml:space="preserve">Offenders can use further technology such as a Virtual Private Network (VPN) to hide their </w:t>
      </w:r>
      <w:r w:rsidR="00B22AD2" w:rsidRPr="0034481F">
        <w:rPr>
          <w:rFonts w:ascii="Arial" w:hAnsi="Arial" w:cs="Arial"/>
          <w:sz w:val="24"/>
          <w:szCs w:val="24"/>
        </w:rPr>
        <w:t>computer’s</w:t>
      </w:r>
      <w:r w:rsidR="00A45DEE" w:rsidRPr="0034481F">
        <w:rPr>
          <w:rFonts w:ascii="Arial" w:hAnsi="Arial" w:cs="Arial"/>
          <w:sz w:val="24"/>
          <w:szCs w:val="24"/>
        </w:rPr>
        <w:t xml:space="preserve"> IP address. </w:t>
      </w:r>
    </w:p>
    <w:p w14:paraId="42A9073D" w14:textId="49CC67EF" w:rsidR="00C03D7D" w:rsidRPr="0034481F" w:rsidRDefault="00A45DEE" w:rsidP="00C03D7D">
      <w:pPr>
        <w:ind w:left="45"/>
        <w:rPr>
          <w:rFonts w:ascii="Arial" w:hAnsi="Arial" w:cs="Arial"/>
          <w:sz w:val="24"/>
          <w:szCs w:val="24"/>
        </w:rPr>
      </w:pPr>
      <w:r w:rsidRPr="0034481F">
        <w:rPr>
          <w:rFonts w:ascii="Arial" w:hAnsi="Arial" w:cs="Arial"/>
          <w:sz w:val="24"/>
          <w:szCs w:val="24"/>
        </w:rPr>
        <w:t xml:space="preserve">As </w:t>
      </w:r>
      <w:r w:rsidR="008B2322" w:rsidRPr="0034481F">
        <w:rPr>
          <w:rFonts w:ascii="Arial" w:hAnsi="Arial" w:cs="Arial"/>
          <w:sz w:val="24"/>
          <w:szCs w:val="24"/>
        </w:rPr>
        <w:t>t</w:t>
      </w:r>
      <w:r w:rsidRPr="0034481F">
        <w:rPr>
          <w:rFonts w:ascii="Arial" w:hAnsi="Arial" w:cs="Arial"/>
          <w:sz w:val="24"/>
          <w:szCs w:val="24"/>
        </w:rPr>
        <w:t>echnology increases at an extremely fast rate, laws that are im</w:t>
      </w:r>
      <w:r w:rsidR="00F64EF7" w:rsidRPr="0034481F">
        <w:rPr>
          <w:rFonts w:ascii="Arial" w:hAnsi="Arial" w:cs="Arial"/>
          <w:sz w:val="24"/>
          <w:szCs w:val="24"/>
        </w:rPr>
        <w:t>plemented</w:t>
      </w:r>
      <w:r w:rsidRPr="0034481F">
        <w:rPr>
          <w:rFonts w:ascii="Arial" w:hAnsi="Arial" w:cs="Arial"/>
          <w:sz w:val="24"/>
          <w:szCs w:val="24"/>
        </w:rPr>
        <w:t xml:space="preserve"> by the Government are slower and often </w:t>
      </w:r>
      <w:r w:rsidR="00B22AD2" w:rsidRPr="0034481F">
        <w:rPr>
          <w:rFonts w:ascii="Arial" w:hAnsi="Arial" w:cs="Arial"/>
          <w:sz w:val="24"/>
          <w:szCs w:val="24"/>
        </w:rPr>
        <w:t>take</w:t>
      </w:r>
      <w:r w:rsidRPr="0034481F">
        <w:rPr>
          <w:rFonts w:ascii="Arial" w:hAnsi="Arial" w:cs="Arial"/>
          <w:sz w:val="24"/>
          <w:szCs w:val="24"/>
        </w:rPr>
        <w:t xml:space="preserve"> months to come into effect. These methods of hiding online activities make it extremely difficult for the </w:t>
      </w:r>
      <w:r w:rsidR="008B2322" w:rsidRPr="0034481F">
        <w:rPr>
          <w:rFonts w:ascii="Arial" w:hAnsi="Arial" w:cs="Arial"/>
          <w:sz w:val="24"/>
          <w:szCs w:val="24"/>
        </w:rPr>
        <w:t>p</w:t>
      </w:r>
      <w:r w:rsidRPr="0034481F">
        <w:rPr>
          <w:rFonts w:ascii="Arial" w:hAnsi="Arial" w:cs="Arial"/>
          <w:sz w:val="24"/>
          <w:szCs w:val="24"/>
        </w:rPr>
        <w:t xml:space="preserve">olice to track and </w:t>
      </w:r>
      <w:r w:rsidR="003C2DE5" w:rsidRPr="0034481F">
        <w:rPr>
          <w:rFonts w:ascii="Arial" w:hAnsi="Arial" w:cs="Arial"/>
          <w:sz w:val="24"/>
          <w:szCs w:val="24"/>
        </w:rPr>
        <w:t>pursue</w:t>
      </w:r>
      <w:r w:rsidRPr="0034481F">
        <w:rPr>
          <w:rFonts w:ascii="Arial" w:hAnsi="Arial" w:cs="Arial"/>
          <w:sz w:val="24"/>
          <w:szCs w:val="24"/>
        </w:rPr>
        <w:t xml:space="preserve"> </w:t>
      </w:r>
      <w:r w:rsidR="00723D7E" w:rsidRPr="0034481F">
        <w:rPr>
          <w:rFonts w:ascii="Arial" w:hAnsi="Arial" w:cs="Arial"/>
          <w:sz w:val="24"/>
          <w:szCs w:val="24"/>
        </w:rPr>
        <w:lastRenderedPageBreak/>
        <w:t>7</w:t>
      </w:r>
      <w:r w:rsidRPr="0034481F">
        <w:rPr>
          <w:rFonts w:ascii="Arial" w:hAnsi="Arial" w:cs="Arial"/>
          <w:sz w:val="24"/>
          <w:szCs w:val="24"/>
        </w:rPr>
        <w:t xml:space="preserve">offenders and often require specialist teams to counter these offenders </w:t>
      </w:r>
      <w:r w:rsidR="00C03D7D" w:rsidRPr="0034481F">
        <w:rPr>
          <w:rFonts w:ascii="Arial" w:hAnsi="Arial" w:cs="Arial"/>
          <w:sz w:val="24"/>
          <w:szCs w:val="24"/>
        </w:rPr>
        <w:t>(</w:t>
      </w:r>
      <w:bookmarkStart w:id="4" w:name="_Hlk96716017"/>
      <w:r w:rsidR="00E6141B" w:rsidRPr="0034481F">
        <w:rPr>
          <w:rFonts w:ascii="Arial" w:hAnsi="Arial" w:cs="Arial"/>
          <w:sz w:val="24"/>
          <w:szCs w:val="24"/>
        </w:rPr>
        <w:t>Zuhri</w:t>
      </w:r>
      <w:r w:rsidR="008B2322" w:rsidRPr="0034481F">
        <w:rPr>
          <w:rFonts w:ascii="Arial" w:hAnsi="Arial" w:cs="Arial"/>
          <w:sz w:val="24"/>
          <w:szCs w:val="24"/>
        </w:rPr>
        <w:t>,</w:t>
      </w:r>
      <w:r w:rsidR="00C03D7D" w:rsidRPr="0034481F">
        <w:rPr>
          <w:rFonts w:ascii="Arial" w:hAnsi="Arial" w:cs="Arial"/>
          <w:sz w:val="24"/>
          <w:szCs w:val="24"/>
        </w:rPr>
        <w:t xml:space="preserve"> 2017).</w:t>
      </w:r>
    </w:p>
    <w:bookmarkEnd w:id="4"/>
    <w:p w14:paraId="7FF631E5" w14:textId="76A55203" w:rsidR="00805FA4" w:rsidRPr="0034481F" w:rsidRDefault="00B22AD2" w:rsidP="00E22351">
      <w:pPr>
        <w:ind w:left="45"/>
        <w:rPr>
          <w:rFonts w:ascii="Arial" w:hAnsi="Arial" w:cs="Arial"/>
          <w:sz w:val="24"/>
          <w:szCs w:val="24"/>
        </w:rPr>
      </w:pPr>
      <w:r w:rsidRPr="0034481F">
        <w:rPr>
          <w:rFonts w:ascii="Arial" w:hAnsi="Arial" w:cs="Arial"/>
          <w:sz w:val="24"/>
          <w:szCs w:val="24"/>
        </w:rPr>
        <w:t>Cyber-enabled</w:t>
      </w:r>
      <w:r w:rsidR="00805FA4" w:rsidRPr="0034481F">
        <w:rPr>
          <w:rFonts w:ascii="Arial" w:hAnsi="Arial" w:cs="Arial"/>
          <w:sz w:val="24"/>
          <w:szCs w:val="24"/>
        </w:rPr>
        <w:t xml:space="preserve"> crimes</w:t>
      </w:r>
      <w:r w:rsidR="00C6168C" w:rsidRPr="0034481F">
        <w:rPr>
          <w:rFonts w:ascii="Arial" w:hAnsi="Arial" w:cs="Arial"/>
          <w:sz w:val="24"/>
          <w:szCs w:val="24"/>
        </w:rPr>
        <w:t xml:space="preserve"> </w:t>
      </w:r>
      <w:r w:rsidR="00805FA4" w:rsidRPr="0034481F">
        <w:rPr>
          <w:rFonts w:ascii="Arial" w:hAnsi="Arial" w:cs="Arial"/>
          <w:sz w:val="24"/>
          <w:szCs w:val="24"/>
        </w:rPr>
        <w:t>can be conducted without the means of ICT because</w:t>
      </w:r>
      <w:r w:rsidR="0026049B" w:rsidRPr="0034481F">
        <w:rPr>
          <w:rFonts w:ascii="Arial" w:hAnsi="Arial" w:cs="Arial"/>
          <w:sz w:val="24"/>
          <w:szCs w:val="24"/>
        </w:rPr>
        <w:t xml:space="preserve"> of</w:t>
      </w:r>
      <w:r w:rsidR="00805FA4" w:rsidRPr="0034481F">
        <w:rPr>
          <w:rFonts w:ascii="Arial" w:hAnsi="Arial" w:cs="Arial"/>
          <w:sz w:val="24"/>
          <w:szCs w:val="24"/>
        </w:rPr>
        <w:t xml:space="preserve"> </w:t>
      </w:r>
      <w:r w:rsidR="00723886" w:rsidRPr="0034481F">
        <w:rPr>
          <w:rFonts w:ascii="Arial" w:hAnsi="Arial" w:cs="Arial"/>
          <w:sz w:val="24"/>
          <w:szCs w:val="24"/>
        </w:rPr>
        <w:t xml:space="preserve">how accessible </w:t>
      </w:r>
      <w:r w:rsidR="00805FA4" w:rsidRPr="0034481F">
        <w:rPr>
          <w:rFonts w:ascii="Arial" w:hAnsi="Arial" w:cs="Arial"/>
          <w:sz w:val="24"/>
          <w:szCs w:val="24"/>
        </w:rPr>
        <w:t>the use of</w:t>
      </w:r>
      <w:r w:rsidR="004E5E9B" w:rsidRPr="0034481F">
        <w:rPr>
          <w:rFonts w:ascii="Arial" w:hAnsi="Arial" w:cs="Arial"/>
          <w:sz w:val="24"/>
          <w:szCs w:val="24"/>
        </w:rPr>
        <w:t xml:space="preserve"> the</w:t>
      </w:r>
      <w:r w:rsidR="00805FA4" w:rsidRPr="0034481F">
        <w:rPr>
          <w:rFonts w:ascii="Arial" w:hAnsi="Arial" w:cs="Arial"/>
          <w:sz w:val="24"/>
          <w:szCs w:val="24"/>
        </w:rPr>
        <w:t xml:space="preserve"> internet is</w:t>
      </w:r>
      <w:r w:rsidR="0026049B" w:rsidRPr="0034481F">
        <w:rPr>
          <w:rFonts w:ascii="Arial" w:hAnsi="Arial" w:cs="Arial"/>
          <w:sz w:val="24"/>
          <w:szCs w:val="24"/>
        </w:rPr>
        <w:t>. T</w:t>
      </w:r>
      <w:r w:rsidR="00E22351" w:rsidRPr="0034481F">
        <w:rPr>
          <w:rFonts w:ascii="Arial" w:hAnsi="Arial" w:cs="Arial"/>
          <w:sz w:val="24"/>
          <w:szCs w:val="24"/>
        </w:rPr>
        <w:t>hese</w:t>
      </w:r>
      <w:r w:rsidR="0026049B" w:rsidRPr="0034481F">
        <w:rPr>
          <w:rFonts w:ascii="Arial" w:hAnsi="Arial" w:cs="Arial"/>
          <w:sz w:val="24"/>
          <w:szCs w:val="24"/>
        </w:rPr>
        <w:t xml:space="preserve"> types of</w:t>
      </w:r>
      <w:r w:rsidR="00E22351" w:rsidRPr="0034481F">
        <w:rPr>
          <w:rFonts w:ascii="Arial" w:hAnsi="Arial" w:cs="Arial"/>
          <w:sz w:val="24"/>
          <w:szCs w:val="24"/>
        </w:rPr>
        <w:t xml:space="preserve"> offences include </w:t>
      </w:r>
      <w:r w:rsidR="0026049B" w:rsidRPr="0034481F">
        <w:rPr>
          <w:rFonts w:ascii="Arial" w:hAnsi="Arial" w:cs="Arial"/>
          <w:sz w:val="24"/>
          <w:szCs w:val="24"/>
        </w:rPr>
        <w:t>s</w:t>
      </w:r>
      <w:r w:rsidR="00E22351" w:rsidRPr="0034481F">
        <w:rPr>
          <w:rFonts w:ascii="Arial" w:hAnsi="Arial" w:cs="Arial"/>
          <w:sz w:val="24"/>
          <w:szCs w:val="24"/>
        </w:rPr>
        <w:t>cams</w:t>
      </w:r>
      <w:r w:rsidR="004E5E9B" w:rsidRPr="0034481F">
        <w:rPr>
          <w:rFonts w:ascii="Arial" w:hAnsi="Arial" w:cs="Arial"/>
          <w:sz w:val="24"/>
          <w:szCs w:val="24"/>
        </w:rPr>
        <w:t>, harassment</w:t>
      </w:r>
      <w:r w:rsidR="00E22351" w:rsidRPr="0034481F">
        <w:rPr>
          <w:rFonts w:ascii="Arial" w:hAnsi="Arial" w:cs="Arial"/>
          <w:sz w:val="24"/>
          <w:szCs w:val="24"/>
        </w:rPr>
        <w:t xml:space="preserve">, </w:t>
      </w:r>
      <w:r w:rsidR="004E5E9B" w:rsidRPr="0034481F">
        <w:rPr>
          <w:rFonts w:ascii="Arial" w:hAnsi="Arial" w:cs="Arial"/>
          <w:sz w:val="24"/>
          <w:szCs w:val="24"/>
        </w:rPr>
        <w:t>stalking</w:t>
      </w:r>
      <w:r w:rsidR="00E22351" w:rsidRPr="0034481F">
        <w:rPr>
          <w:rFonts w:ascii="Arial" w:hAnsi="Arial" w:cs="Arial"/>
          <w:sz w:val="24"/>
          <w:szCs w:val="24"/>
        </w:rPr>
        <w:t xml:space="preserve"> and </w:t>
      </w:r>
      <w:r w:rsidR="00E6141B" w:rsidRPr="0034481F">
        <w:rPr>
          <w:rFonts w:ascii="Arial" w:hAnsi="Arial" w:cs="Arial"/>
          <w:sz w:val="24"/>
          <w:szCs w:val="24"/>
        </w:rPr>
        <w:t xml:space="preserve">creation and </w:t>
      </w:r>
      <w:r w:rsidR="00E22351" w:rsidRPr="0034481F">
        <w:rPr>
          <w:rFonts w:ascii="Arial" w:hAnsi="Arial" w:cs="Arial"/>
          <w:sz w:val="24"/>
          <w:szCs w:val="24"/>
        </w:rPr>
        <w:t xml:space="preserve">viewing inappropriate prohibited material or </w:t>
      </w:r>
      <w:r w:rsidR="0026049B" w:rsidRPr="0034481F">
        <w:rPr>
          <w:rFonts w:ascii="Arial" w:hAnsi="Arial" w:cs="Arial"/>
          <w:sz w:val="24"/>
          <w:szCs w:val="24"/>
        </w:rPr>
        <w:t xml:space="preserve">the </w:t>
      </w:r>
      <w:r w:rsidR="00E22351" w:rsidRPr="0034481F">
        <w:rPr>
          <w:rFonts w:ascii="Arial" w:hAnsi="Arial" w:cs="Arial"/>
          <w:sz w:val="24"/>
          <w:szCs w:val="24"/>
        </w:rPr>
        <w:t xml:space="preserve">distribution of. Due to the internet’s </w:t>
      </w:r>
      <w:r w:rsidR="0026049B" w:rsidRPr="0034481F">
        <w:rPr>
          <w:rFonts w:ascii="Arial" w:hAnsi="Arial" w:cs="Arial"/>
          <w:sz w:val="24"/>
          <w:szCs w:val="24"/>
        </w:rPr>
        <w:t xml:space="preserve">easy </w:t>
      </w:r>
      <w:r w:rsidR="00E22351" w:rsidRPr="0034481F">
        <w:rPr>
          <w:rFonts w:ascii="Arial" w:hAnsi="Arial" w:cs="Arial"/>
          <w:sz w:val="24"/>
          <w:szCs w:val="24"/>
        </w:rPr>
        <w:t>accessibility</w:t>
      </w:r>
      <w:r w:rsidRPr="0034481F">
        <w:rPr>
          <w:rFonts w:ascii="Arial" w:hAnsi="Arial" w:cs="Arial"/>
          <w:sz w:val="24"/>
          <w:szCs w:val="24"/>
        </w:rPr>
        <w:t>,</w:t>
      </w:r>
      <w:r w:rsidR="004E5E9B" w:rsidRPr="0034481F">
        <w:rPr>
          <w:rFonts w:ascii="Arial" w:hAnsi="Arial" w:cs="Arial"/>
          <w:sz w:val="24"/>
          <w:szCs w:val="24"/>
        </w:rPr>
        <w:t xml:space="preserve"> </w:t>
      </w:r>
      <w:r w:rsidR="00E22351" w:rsidRPr="0034481F">
        <w:rPr>
          <w:rFonts w:ascii="Arial" w:hAnsi="Arial" w:cs="Arial"/>
          <w:sz w:val="24"/>
          <w:szCs w:val="24"/>
        </w:rPr>
        <w:t xml:space="preserve">these offences are </w:t>
      </w:r>
      <w:r w:rsidR="00723886" w:rsidRPr="0034481F">
        <w:rPr>
          <w:rFonts w:ascii="Arial" w:hAnsi="Arial" w:cs="Arial"/>
          <w:sz w:val="24"/>
          <w:szCs w:val="24"/>
        </w:rPr>
        <w:t>very common and any person can conduct these offences from</w:t>
      </w:r>
      <w:r w:rsidR="0026049B" w:rsidRPr="0034481F">
        <w:rPr>
          <w:rFonts w:ascii="Arial" w:hAnsi="Arial" w:cs="Arial"/>
          <w:sz w:val="24"/>
          <w:szCs w:val="24"/>
        </w:rPr>
        <w:t xml:space="preserve"> anywhere</w:t>
      </w:r>
      <w:r w:rsidR="00E6141B" w:rsidRPr="0034481F">
        <w:rPr>
          <w:rFonts w:ascii="Arial" w:hAnsi="Arial" w:cs="Arial"/>
          <w:sz w:val="24"/>
          <w:szCs w:val="24"/>
        </w:rPr>
        <w:t xml:space="preserve"> with just a simple device such as </w:t>
      </w:r>
      <w:r w:rsidR="009A4F46" w:rsidRPr="0034481F">
        <w:rPr>
          <w:rFonts w:ascii="Arial" w:hAnsi="Arial" w:cs="Arial"/>
          <w:sz w:val="24"/>
          <w:szCs w:val="24"/>
        </w:rPr>
        <w:t>a</w:t>
      </w:r>
      <w:r w:rsidR="00E6141B" w:rsidRPr="0034481F">
        <w:rPr>
          <w:rFonts w:ascii="Arial" w:hAnsi="Arial" w:cs="Arial"/>
          <w:sz w:val="24"/>
          <w:szCs w:val="24"/>
        </w:rPr>
        <w:t xml:space="preserve"> mobile phone</w:t>
      </w:r>
      <w:r w:rsidR="0026049B" w:rsidRPr="0034481F">
        <w:rPr>
          <w:rFonts w:ascii="Arial" w:hAnsi="Arial" w:cs="Arial"/>
          <w:sz w:val="24"/>
          <w:szCs w:val="24"/>
        </w:rPr>
        <w:t xml:space="preserve"> if they</w:t>
      </w:r>
      <w:r w:rsidR="00723886" w:rsidRPr="0034481F">
        <w:rPr>
          <w:rFonts w:ascii="Arial" w:hAnsi="Arial" w:cs="Arial"/>
          <w:sz w:val="24"/>
          <w:szCs w:val="24"/>
        </w:rPr>
        <w:t xml:space="preserve"> have inte</w:t>
      </w:r>
      <w:r w:rsidR="0026049B" w:rsidRPr="0034481F">
        <w:rPr>
          <w:rFonts w:ascii="Arial" w:hAnsi="Arial" w:cs="Arial"/>
          <w:sz w:val="24"/>
          <w:szCs w:val="24"/>
        </w:rPr>
        <w:t>r</w:t>
      </w:r>
      <w:r w:rsidR="00723886" w:rsidRPr="0034481F">
        <w:rPr>
          <w:rFonts w:ascii="Arial" w:hAnsi="Arial" w:cs="Arial"/>
          <w:sz w:val="24"/>
          <w:szCs w:val="24"/>
        </w:rPr>
        <w:t>n</w:t>
      </w:r>
      <w:r w:rsidR="0026049B" w:rsidRPr="0034481F">
        <w:rPr>
          <w:rFonts w:ascii="Arial" w:hAnsi="Arial" w:cs="Arial"/>
          <w:sz w:val="24"/>
          <w:szCs w:val="24"/>
        </w:rPr>
        <w:t>e</w:t>
      </w:r>
      <w:r w:rsidR="00723886" w:rsidRPr="0034481F">
        <w:rPr>
          <w:rFonts w:ascii="Arial" w:hAnsi="Arial" w:cs="Arial"/>
          <w:sz w:val="24"/>
          <w:szCs w:val="24"/>
        </w:rPr>
        <w:t>t</w:t>
      </w:r>
      <w:r w:rsidR="009A4F46" w:rsidRPr="0034481F">
        <w:rPr>
          <w:rFonts w:ascii="Arial" w:hAnsi="Arial" w:cs="Arial"/>
          <w:sz w:val="24"/>
          <w:szCs w:val="24"/>
        </w:rPr>
        <w:t xml:space="preserve"> access</w:t>
      </w:r>
      <w:r w:rsidR="00723886" w:rsidRPr="0034481F">
        <w:rPr>
          <w:rFonts w:ascii="Arial" w:hAnsi="Arial" w:cs="Arial"/>
          <w:sz w:val="24"/>
          <w:szCs w:val="24"/>
        </w:rPr>
        <w:t xml:space="preserve">. </w:t>
      </w:r>
    </w:p>
    <w:p w14:paraId="225F19F0" w14:textId="141B132F" w:rsidR="00227207" w:rsidRPr="0034481F" w:rsidRDefault="00227207" w:rsidP="00E22351">
      <w:pPr>
        <w:ind w:left="45"/>
        <w:rPr>
          <w:rFonts w:ascii="Arial" w:hAnsi="Arial" w:cs="Arial"/>
          <w:sz w:val="24"/>
          <w:szCs w:val="24"/>
        </w:rPr>
      </w:pPr>
      <w:r w:rsidRPr="0034481F">
        <w:rPr>
          <w:rFonts w:ascii="Arial" w:hAnsi="Arial" w:cs="Arial"/>
          <w:sz w:val="24"/>
          <w:szCs w:val="24"/>
        </w:rPr>
        <w:t>Often offenders will use the internet in this method to platform their offence</w:t>
      </w:r>
      <w:r w:rsidR="00B22AD2" w:rsidRPr="0034481F">
        <w:rPr>
          <w:rFonts w:ascii="Arial" w:hAnsi="Arial" w:cs="Arial"/>
          <w:sz w:val="24"/>
          <w:szCs w:val="24"/>
        </w:rPr>
        <w:t>,</w:t>
      </w:r>
      <w:r w:rsidRPr="0034481F">
        <w:rPr>
          <w:rFonts w:ascii="Arial" w:hAnsi="Arial" w:cs="Arial"/>
          <w:sz w:val="24"/>
          <w:szCs w:val="24"/>
        </w:rPr>
        <w:t xml:space="preserve"> </w:t>
      </w:r>
      <w:r w:rsidR="00315BD9" w:rsidRPr="0034481F">
        <w:rPr>
          <w:rFonts w:ascii="Arial" w:hAnsi="Arial" w:cs="Arial"/>
          <w:sz w:val="24"/>
          <w:szCs w:val="24"/>
        </w:rPr>
        <w:t>for example,</w:t>
      </w:r>
      <w:r w:rsidRPr="0034481F">
        <w:rPr>
          <w:rFonts w:ascii="Arial" w:hAnsi="Arial" w:cs="Arial"/>
          <w:sz w:val="24"/>
          <w:szCs w:val="24"/>
        </w:rPr>
        <w:t xml:space="preserve"> advertising drugs for sale on social media</w:t>
      </w:r>
      <w:r w:rsidR="00315BD9" w:rsidRPr="0034481F">
        <w:rPr>
          <w:rFonts w:ascii="Arial" w:hAnsi="Arial" w:cs="Arial"/>
          <w:sz w:val="24"/>
          <w:szCs w:val="24"/>
        </w:rPr>
        <w:t xml:space="preserve"> or inciting trouble. </w:t>
      </w:r>
      <w:r w:rsidRPr="0034481F">
        <w:rPr>
          <w:rFonts w:ascii="Arial" w:hAnsi="Arial" w:cs="Arial"/>
          <w:sz w:val="24"/>
          <w:szCs w:val="24"/>
        </w:rPr>
        <w:t xml:space="preserve"> </w:t>
      </w:r>
      <w:r w:rsidR="00315BD9" w:rsidRPr="0034481F">
        <w:rPr>
          <w:rFonts w:ascii="Arial" w:hAnsi="Arial" w:cs="Arial"/>
          <w:sz w:val="24"/>
          <w:szCs w:val="24"/>
        </w:rPr>
        <w:t>Offenders make use o</w:t>
      </w:r>
      <w:r w:rsidRPr="0034481F">
        <w:rPr>
          <w:rFonts w:ascii="Arial" w:hAnsi="Arial" w:cs="Arial"/>
          <w:sz w:val="24"/>
          <w:szCs w:val="24"/>
        </w:rPr>
        <w:t>f the Black</w:t>
      </w:r>
      <w:r w:rsidR="0026049B" w:rsidRPr="0034481F">
        <w:rPr>
          <w:rFonts w:ascii="Arial" w:hAnsi="Arial" w:cs="Arial"/>
          <w:sz w:val="24"/>
          <w:szCs w:val="24"/>
        </w:rPr>
        <w:t>/Dark</w:t>
      </w:r>
      <w:r w:rsidRPr="0034481F">
        <w:rPr>
          <w:rFonts w:ascii="Arial" w:hAnsi="Arial" w:cs="Arial"/>
          <w:sz w:val="24"/>
          <w:szCs w:val="24"/>
        </w:rPr>
        <w:t xml:space="preserve"> Web</w:t>
      </w:r>
      <w:r w:rsidR="00315BD9" w:rsidRPr="0034481F">
        <w:rPr>
          <w:rFonts w:ascii="Arial" w:hAnsi="Arial" w:cs="Arial"/>
          <w:sz w:val="24"/>
          <w:szCs w:val="24"/>
        </w:rPr>
        <w:t xml:space="preserve"> </w:t>
      </w:r>
      <w:r w:rsidRPr="0034481F">
        <w:rPr>
          <w:rFonts w:ascii="Arial" w:hAnsi="Arial" w:cs="Arial"/>
          <w:sz w:val="24"/>
          <w:szCs w:val="24"/>
        </w:rPr>
        <w:t xml:space="preserve">to </w:t>
      </w:r>
      <w:r w:rsidR="00315BD9" w:rsidRPr="0034481F">
        <w:rPr>
          <w:rFonts w:ascii="Arial" w:hAnsi="Arial" w:cs="Arial"/>
          <w:sz w:val="24"/>
          <w:szCs w:val="24"/>
        </w:rPr>
        <w:t>purchase illegal products or services such as guns,</w:t>
      </w:r>
      <w:r w:rsidR="0026049B" w:rsidRPr="0034481F">
        <w:rPr>
          <w:rFonts w:ascii="Arial" w:hAnsi="Arial" w:cs="Arial"/>
          <w:sz w:val="24"/>
          <w:szCs w:val="24"/>
        </w:rPr>
        <w:t xml:space="preserve"> drug</w:t>
      </w:r>
      <w:r w:rsidR="00315BD9" w:rsidRPr="0034481F">
        <w:rPr>
          <w:rFonts w:ascii="Arial" w:hAnsi="Arial" w:cs="Arial"/>
          <w:sz w:val="24"/>
          <w:szCs w:val="24"/>
        </w:rPr>
        <w:t>s, hacking software or pornography. The</w:t>
      </w:r>
      <w:r w:rsidR="00256E4A" w:rsidRPr="0034481F">
        <w:rPr>
          <w:rFonts w:ascii="Arial" w:hAnsi="Arial" w:cs="Arial"/>
          <w:sz w:val="24"/>
          <w:szCs w:val="24"/>
        </w:rPr>
        <w:t xml:space="preserve"> Black/Dark Web also known as Tor or onion router means that users are hard to detect and can stay anonymous due to the </w:t>
      </w:r>
      <w:r w:rsidR="00740F1E" w:rsidRPr="0034481F">
        <w:rPr>
          <w:rFonts w:ascii="Arial" w:hAnsi="Arial" w:cs="Arial"/>
          <w:sz w:val="24"/>
          <w:szCs w:val="24"/>
        </w:rPr>
        <w:t>number</w:t>
      </w:r>
      <w:r w:rsidR="00256E4A" w:rsidRPr="0034481F">
        <w:rPr>
          <w:rFonts w:ascii="Arial" w:hAnsi="Arial" w:cs="Arial"/>
          <w:sz w:val="24"/>
          <w:szCs w:val="24"/>
        </w:rPr>
        <w:t xml:space="preserve"> of encrypted layers protecting their identity</w:t>
      </w:r>
      <w:r w:rsidR="00CD20A1" w:rsidRPr="0034481F">
        <w:rPr>
          <w:rFonts w:ascii="Arial" w:hAnsi="Arial" w:cs="Arial"/>
          <w:sz w:val="24"/>
          <w:szCs w:val="24"/>
        </w:rPr>
        <w:t xml:space="preserve"> and </w:t>
      </w:r>
      <w:r w:rsidR="00B22AD2" w:rsidRPr="0034481F">
        <w:rPr>
          <w:rFonts w:ascii="Arial" w:hAnsi="Arial" w:cs="Arial"/>
          <w:sz w:val="24"/>
          <w:szCs w:val="24"/>
        </w:rPr>
        <w:t>redirecting</w:t>
      </w:r>
      <w:r w:rsidR="00CD20A1" w:rsidRPr="0034481F">
        <w:rPr>
          <w:rFonts w:ascii="Arial" w:hAnsi="Arial" w:cs="Arial"/>
          <w:sz w:val="24"/>
          <w:szCs w:val="24"/>
        </w:rPr>
        <w:t xml:space="preserve"> the internet traffic via multiple computers</w:t>
      </w:r>
      <w:r w:rsidR="009A4F46" w:rsidRPr="0034481F">
        <w:rPr>
          <w:rFonts w:ascii="Arial" w:hAnsi="Arial" w:cs="Arial"/>
          <w:sz w:val="24"/>
          <w:szCs w:val="24"/>
        </w:rPr>
        <w:t xml:space="preserve"> or </w:t>
      </w:r>
      <w:r w:rsidR="004C539A" w:rsidRPr="0034481F">
        <w:rPr>
          <w:rFonts w:ascii="Arial" w:hAnsi="Arial" w:cs="Arial"/>
          <w:sz w:val="24"/>
          <w:szCs w:val="24"/>
        </w:rPr>
        <w:t>endpoints</w:t>
      </w:r>
      <w:r w:rsidR="00256E4A" w:rsidRPr="0034481F">
        <w:rPr>
          <w:rFonts w:ascii="Arial" w:hAnsi="Arial" w:cs="Arial"/>
          <w:sz w:val="24"/>
          <w:szCs w:val="24"/>
        </w:rPr>
        <w:t xml:space="preserve"> </w:t>
      </w:r>
      <w:bookmarkStart w:id="5" w:name="_Hlk96716510"/>
      <w:r w:rsidR="00256E4A" w:rsidRPr="0034481F">
        <w:rPr>
          <w:rFonts w:ascii="Arial" w:hAnsi="Arial" w:cs="Arial"/>
          <w:sz w:val="24"/>
          <w:szCs w:val="24"/>
        </w:rPr>
        <w:t>(Experian</w:t>
      </w:r>
      <w:r w:rsidR="009A4F46" w:rsidRPr="0034481F">
        <w:rPr>
          <w:rFonts w:ascii="Arial" w:hAnsi="Arial" w:cs="Arial"/>
          <w:sz w:val="24"/>
          <w:szCs w:val="24"/>
        </w:rPr>
        <w:t>,</w:t>
      </w:r>
      <w:r w:rsidR="00256E4A" w:rsidRPr="0034481F">
        <w:rPr>
          <w:rFonts w:ascii="Arial" w:hAnsi="Arial" w:cs="Arial"/>
          <w:sz w:val="24"/>
          <w:szCs w:val="24"/>
        </w:rPr>
        <w:t xml:space="preserve"> 2021). </w:t>
      </w:r>
      <w:bookmarkEnd w:id="5"/>
    </w:p>
    <w:p w14:paraId="32ADA778" w14:textId="1F8A881D" w:rsidR="00786D63" w:rsidRPr="0034481F" w:rsidRDefault="00786D63" w:rsidP="00786D63">
      <w:pPr>
        <w:ind w:left="45"/>
        <w:rPr>
          <w:rFonts w:ascii="Arial" w:hAnsi="Arial" w:cs="Arial"/>
          <w:b/>
          <w:bCs/>
          <w:sz w:val="24"/>
          <w:szCs w:val="24"/>
        </w:rPr>
      </w:pPr>
      <w:r w:rsidRPr="0034481F">
        <w:rPr>
          <w:rFonts w:ascii="Arial" w:hAnsi="Arial" w:cs="Arial"/>
          <w:b/>
          <w:bCs/>
          <w:sz w:val="24"/>
          <w:szCs w:val="24"/>
        </w:rPr>
        <w:t xml:space="preserve">Conclusion and Review about </w:t>
      </w:r>
      <w:r w:rsidR="00B22AD2" w:rsidRPr="0034481F">
        <w:rPr>
          <w:rFonts w:ascii="Arial" w:hAnsi="Arial" w:cs="Arial"/>
          <w:b/>
          <w:bCs/>
          <w:sz w:val="24"/>
          <w:szCs w:val="24"/>
        </w:rPr>
        <w:t>cyber-enabled</w:t>
      </w:r>
      <w:r w:rsidRPr="0034481F">
        <w:rPr>
          <w:rFonts w:ascii="Arial" w:hAnsi="Arial" w:cs="Arial"/>
          <w:b/>
          <w:bCs/>
          <w:sz w:val="24"/>
          <w:szCs w:val="24"/>
        </w:rPr>
        <w:t xml:space="preserve"> crimes</w:t>
      </w:r>
    </w:p>
    <w:p w14:paraId="3938200E" w14:textId="09870674" w:rsidR="003A4453" w:rsidRPr="0034481F" w:rsidRDefault="00B22AD2" w:rsidP="00E22351">
      <w:pPr>
        <w:ind w:left="45"/>
        <w:rPr>
          <w:rFonts w:ascii="Arial" w:hAnsi="Arial" w:cs="Arial"/>
          <w:sz w:val="24"/>
          <w:szCs w:val="24"/>
        </w:rPr>
      </w:pPr>
      <w:r w:rsidRPr="0034481F">
        <w:rPr>
          <w:rFonts w:ascii="Arial" w:hAnsi="Arial" w:cs="Arial"/>
          <w:sz w:val="24"/>
          <w:szCs w:val="24"/>
        </w:rPr>
        <w:t>Cyber-enabled</w:t>
      </w:r>
      <w:r w:rsidR="00227207" w:rsidRPr="0034481F">
        <w:rPr>
          <w:rFonts w:ascii="Arial" w:hAnsi="Arial" w:cs="Arial"/>
          <w:sz w:val="24"/>
          <w:szCs w:val="24"/>
        </w:rPr>
        <w:t xml:space="preserve"> crime is often reported to the Police directly and initial responses are </w:t>
      </w:r>
      <w:r w:rsidR="000A3B38" w:rsidRPr="0034481F">
        <w:rPr>
          <w:rFonts w:ascii="Arial" w:hAnsi="Arial" w:cs="Arial"/>
          <w:sz w:val="24"/>
          <w:szCs w:val="24"/>
        </w:rPr>
        <w:t>carr</w:t>
      </w:r>
      <w:r w:rsidR="0032545C" w:rsidRPr="0034481F">
        <w:rPr>
          <w:rFonts w:ascii="Arial" w:hAnsi="Arial" w:cs="Arial"/>
          <w:sz w:val="24"/>
          <w:szCs w:val="24"/>
        </w:rPr>
        <w:t>ied</w:t>
      </w:r>
      <w:r w:rsidR="000A3B38" w:rsidRPr="0034481F">
        <w:rPr>
          <w:rFonts w:ascii="Arial" w:hAnsi="Arial" w:cs="Arial"/>
          <w:sz w:val="24"/>
          <w:szCs w:val="24"/>
        </w:rPr>
        <w:t xml:space="preserve"> out</w:t>
      </w:r>
      <w:r w:rsidR="00227207" w:rsidRPr="0034481F">
        <w:rPr>
          <w:rFonts w:ascii="Arial" w:hAnsi="Arial" w:cs="Arial"/>
          <w:sz w:val="24"/>
          <w:szCs w:val="24"/>
        </w:rPr>
        <w:t xml:space="preserve"> with the victim</w:t>
      </w:r>
      <w:r w:rsidR="0032545C" w:rsidRPr="0034481F">
        <w:rPr>
          <w:rFonts w:ascii="Arial" w:hAnsi="Arial" w:cs="Arial"/>
          <w:sz w:val="24"/>
          <w:szCs w:val="24"/>
        </w:rPr>
        <w:t xml:space="preserve"> face to face</w:t>
      </w:r>
      <w:r w:rsidR="003A4453" w:rsidRPr="0034481F">
        <w:rPr>
          <w:rFonts w:ascii="Arial" w:hAnsi="Arial" w:cs="Arial"/>
          <w:sz w:val="24"/>
          <w:szCs w:val="24"/>
        </w:rPr>
        <w:t xml:space="preserve"> despite the offence taking place online. </w:t>
      </w:r>
      <w:r w:rsidR="0032545C" w:rsidRPr="0034481F">
        <w:rPr>
          <w:rFonts w:ascii="Arial" w:hAnsi="Arial" w:cs="Arial"/>
          <w:sz w:val="24"/>
          <w:szCs w:val="24"/>
        </w:rPr>
        <w:t xml:space="preserve"> </w:t>
      </w:r>
      <w:r w:rsidR="003A4453" w:rsidRPr="0034481F">
        <w:rPr>
          <w:rFonts w:ascii="Arial" w:hAnsi="Arial" w:cs="Arial"/>
          <w:sz w:val="24"/>
          <w:szCs w:val="24"/>
        </w:rPr>
        <w:t>With offences such a</w:t>
      </w:r>
      <w:r w:rsidR="00786D63" w:rsidRPr="0034481F">
        <w:rPr>
          <w:rFonts w:ascii="Arial" w:hAnsi="Arial" w:cs="Arial"/>
          <w:sz w:val="24"/>
          <w:szCs w:val="24"/>
        </w:rPr>
        <w:t>s</w:t>
      </w:r>
      <w:r w:rsidR="003A4453" w:rsidRPr="0034481F">
        <w:rPr>
          <w:rFonts w:ascii="Arial" w:hAnsi="Arial" w:cs="Arial"/>
          <w:sz w:val="24"/>
          <w:szCs w:val="24"/>
        </w:rPr>
        <w:t xml:space="preserve"> harassment and stalking more often than not these offences are committed by </w:t>
      </w:r>
      <w:r w:rsidR="0032545C" w:rsidRPr="0034481F">
        <w:rPr>
          <w:rFonts w:ascii="Arial" w:hAnsi="Arial" w:cs="Arial"/>
          <w:sz w:val="24"/>
          <w:szCs w:val="24"/>
        </w:rPr>
        <w:t>people</w:t>
      </w:r>
      <w:r w:rsidR="003A4453" w:rsidRPr="0034481F">
        <w:rPr>
          <w:rFonts w:ascii="Arial" w:hAnsi="Arial" w:cs="Arial"/>
          <w:sz w:val="24"/>
          <w:szCs w:val="24"/>
        </w:rPr>
        <w:t xml:space="preserve"> who the victim knows in real life however</w:t>
      </w:r>
      <w:r w:rsidR="0032545C" w:rsidRPr="0034481F">
        <w:rPr>
          <w:rFonts w:ascii="Arial" w:hAnsi="Arial" w:cs="Arial"/>
          <w:sz w:val="24"/>
          <w:szCs w:val="24"/>
        </w:rPr>
        <w:t>,</w:t>
      </w:r>
      <w:r w:rsidR="003A4453" w:rsidRPr="0034481F">
        <w:rPr>
          <w:rFonts w:ascii="Arial" w:hAnsi="Arial" w:cs="Arial"/>
          <w:sz w:val="24"/>
          <w:szCs w:val="24"/>
        </w:rPr>
        <w:t xml:space="preserve"> the offender </w:t>
      </w:r>
      <w:r w:rsidR="00786D63" w:rsidRPr="0034481F">
        <w:rPr>
          <w:rFonts w:ascii="Arial" w:hAnsi="Arial" w:cs="Arial"/>
          <w:sz w:val="24"/>
          <w:szCs w:val="24"/>
        </w:rPr>
        <w:t>has</w:t>
      </w:r>
      <w:r w:rsidR="003A4453" w:rsidRPr="0034481F">
        <w:rPr>
          <w:rFonts w:ascii="Arial" w:hAnsi="Arial" w:cs="Arial"/>
          <w:sz w:val="24"/>
          <w:szCs w:val="24"/>
        </w:rPr>
        <w:t xml:space="preserve"> committed the offence online</w:t>
      </w:r>
      <w:r w:rsidR="0032545C" w:rsidRPr="0034481F">
        <w:rPr>
          <w:rFonts w:ascii="Arial" w:hAnsi="Arial" w:cs="Arial"/>
          <w:sz w:val="24"/>
          <w:szCs w:val="24"/>
        </w:rPr>
        <w:t xml:space="preserve"> so this becomes cybercrime</w:t>
      </w:r>
      <w:r w:rsidR="003A4453" w:rsidRPr="0034481F">
        <w:rPr>
          <w:rFonts w:ascii="Arial" w:hAnsi="Arial" w:cs="Arial"/>
          <w:sz w:val="24"/>
          <w:szCs w:val="24"/>
        </w:rPr>
        <w:t xml:space="preserve">. </w:t>
      </w:r>
      <w:r w:rsidR="0032545C" w:rsidRPr="0034481F">
        <w:rPr>
          <w:rFonts w:ascii="Arial" w:hAnsi="Arial" w:cs="Arial"/>
          <w:sz w:val="24"/>
          <w:szCs w:val="24"/>
        </w:rPr>
        <w:t>O</w:t>
      </w:r>
      <w:r w:rsidR="00A72A08" w:rsidRPr="0034481F">
        <w:rPr>
          <w:rFonts w:ascii="Arial" w:hAnsi="Arial" w:cs="Arial"/>
          <w:sz w:val="24"/>
          <w:szCs w:val="24"/>
        </w:rPr>
        <w:t xml:space="preserve">ffences relating </w:t>
      </w:r>
      <w:r w:rsidR="0032545C" w:rsidRPr="0034481F">
        <w:rPr>
          <w:rFonts w:ascii="Arial" w:hAnsi="Arial" w:cs="Arial"/>
          <w:sz w:val="24"/>
          <w:szCs w:val="24"/>
        </w:rPr>
        <w:t>to m</w:t>
      </w:r>
      <w:r w:rsidR="00A72A08" w:rsidRPr="0034481F">
        <w:rPr>
          <w:rFonts w:ascii="Arial" w:hAnsi="Arial" w:cs="Arial"/>
          <w:sz w:val="24"/>
          <w:szCs w:val="24"/>
        </w:rPr>
        <w:t>alicious communications is solely committed through the internet</w:t>
      </w:r>
      <w:r w:rsidR="0032545C" w:rsidRPr="0034481F">
        <w:rPr>
          <w:rFonts w:ascii="Arial" w:hAnsi="Arial" w:cs="Arial"/>
          <w:sz w:val="24"/>
          <w:szCs w:val="24"/>
        </w:rPr>
        <w:t xml:space="preserve"> </w:t>
      </w:r>
      <w:r w:rsidRPr="0034481F">
        <w:rPr>
          <w:rFonts w:ascii="Arial" w:hAnsi="Arial" w:cs="Arial"/>
          <w:sz w:val="24"/>
          <w:szCs w:val="24"/>
        </w:rPr>
        <w:t xml:space="preserve">as </w:t>
      </w:r>
      <w:r w:rsidR="0032545C" w:rsidRPr="0034481F">
        <w:rPr>
          <w:rFonts w:ascii="Arial" w:hAnsi="Arial" w:cs="Arial"/>
          <w:sz w:val="24"/>
          <w:szCs w:val="24"/>
        </w:rPr>
        <w:t>opposed</w:t>
      </w:r>
      <w:r w:rsidR="00A72A08" w:rsidRPr="0034481F">
        <w:rPr>
          <w:rFonts w:ascii="Arial" w:hAnsi="Arial" w:cs="Arial"/>
          <w:sz w:val="24"/>
          <w:szCs w:val="24"/>
        </w:rPr>
        <w:t xml:space="preserve"> to harassment and stalking.</w:t>
      </w:r>
      <w:r w:rsidR="00F77F17" w:rsidRPr="0034481F">
        <w:rPr>
          <w:rFonts w:ascii="Arial" w:hAnsi="Arial" w:cs="Arial"/>
          <w:sz w:val="24"/>
          <w:szCs w:val="24"/>
        </w:rPr>
        <w:t xml:space="preserve"> There are many similarities between these offences which I will next discuss.</w:t>
      </w:r>
    </w:p>
    <w:p w14:paraId="354CA7BE" w14:textId="5EAC198D" w:rsidR="003A4453" w:rsidRPr="0034481F" w:rsidRDefault="003A4453" w:rsidP="00EF0EDF">
      <w:pPr>
        <w:rPr>
          <w:rFonts w:ascii="Arial" w:hAnsi="Arial" w:cs="Arial"/>
          <w:b/>
          <w:bCs/>
          <w:sz w:val="24"/>
          <w:szCs w:val="24"/>
        </w:rPr>
      </w:pPr>
      <w:r w:rsidRPr="0034481F">
        <w:rPr>
          <w:rFonts w:ascii="Arial" w:hAnsi="Arial" w:cs="Arial"/>
          <w:b/>
          <w:bCs/>
          <w:sz w:val="24"/>
          <w:szCs w:val="24"/>
        </w:rPr>
        <w:t>Malicious communications</w:t>
      </w:r>
      <w:r w:rsidR="00EF0EDF" w:rsidRPr="0034481F">
        <w:rPr>
          <w:rFonts w:ascii="Arial" w:hAnsi="Arial" w:cs="Arial"/>
          <w:b/>
          <w:bCs/>
          <w:sz w:val="24"/>
          <w:szCs w:val="24"/>
        </w:rPr>
        <w:t xml:space="preserve"> </w:t>
      </w:r>
      <w:r w:rsidR="00C95EBA" w:rsidRPr="0034481F">
        <w:rPr>
          <w:rFonts w:ascii="Arial" w:hAnsi="Arial" w:cs="Arial"/>
          <w:b/>
          <w:bCs/>
          <w:sz w:val="24"/>
          <w:szCs w:val="24"/>
        </w:rPr>
        <w:t>and</w:t>
      </w:r>
      <w:r w:rsidR="00EF0EDF" w:rsidRPr="0034481F">
        <w:rPr>
          <w:rFonts w:ascii="Arial" w:hAnsi="Arial" w:cs="Arial"/>
          <w:b/>
          <w:bCs/>
          <w:sz w:val="24"/>
          <w:szCs w:val="24"/>
        </w:rPr>
        <w:t xml:space="preserve"> </w:t>
      </w:r>
      <w:r w:rsidR="00B22AD2" w:rsidRPr="0034481F">
        <w:rPr>
          <w:rFonts w:ascii="Arial" w:hAnsi="Arial" w:cs="Arial"/>
          <w:b/>
          <w:bCs/>
          <w:sz w:val="24"/>
          <w:szCs w:val="24"/>
        </w:rPr>
        <w:t>cyber-enabled</w:t>
      </w:r>
      <w:r w:rsidR="00EF0EDF" w:rsidRPr="0034481F">
        <w:rPr>
          <w:rFonts w:ascii="Arial" w:hAnsi="Arial" w:cs="Arial"/>
          <w:b/>
          <w:bCs/>
          <w:sz w:val="24"/>
          <w:szCs w:val="24"/>
        </w:rPr>
        <w:t xml:space="preserve"> crimes</w:t>
      </w:r>
    </w:p>
    <w:p w14:paraId="6E442E69" w14:textId="758FDDE8" w:rsidR="003A4453" w:rsidRPr="0034481F" w:rsidRDefault="00B22AD2" w:rsidP="00E22351">
      <w:pPr>
        <w:ind w:left="45"/>
        <w:rPr>
          <w:rFonts w:ascii="Arial" w:hAnsi="Arial" w:cs="Arial"/>
          <w:sz w:val="24"/>
          <w:szCs w:val="24"/>
        </w:rPr>
      </w:pPr>
      <w:r w:rsidRPr="0034481F">
        <w:rPr>
          <w:rFonts w:ascii="Arial" w:hAnsi="Arial" w:cs="Arial"/>
          <w:sz w:val="24"/>
          <w:szCs w:val="24"/>
        </w:rPr>
        <w:t>T</w:t>
      </w:r>
      <w:r w:rsidR="003A4453" w:rsidRPr="0034481F">
        <w:rPr>
          <w:rFonts w:ascii="Arial" w:hAnsi="Arial" w:cs="Arial"/>
          <w:sz w:val="24"/>
          <w:szCs w:val="24"/>
        </w:rPr>
        <w:t xml:space="preserve">he offence of malicious communications under section one of the </w:t>
      </w:r>
      <w:r w:rsidR="0032545C" w:rsidRPr="0034481F">
        <w:rPr>
          <w:rFonts w:ascii="Arial" w:hAnsi="Arial" w:cs="Arial"/>
          <w:sz w:val="24"/>
          <w:szCs w:val="24"/>
        </w:rPr>
        <w:t>M</w:t>
      </w:r>
      <w:r w:rsidR="003A4453" w:rsidRPr="0034481F">
        <w:rPr>
          <w:rFonts w:ascii="Arial" w:hAnsi="Arial" w:cs="Arial"/>
          <w:sz w:val="24"/>
          <w:szCs w:val="24"/>
        </w:rPr>
        <w:t xml:space="preserve">alicious </w:t>
      </w:r>
      <w:r w:rsidR="0032545C" w:rsidRPr="0034481F">
        <w:rPr>
          <w:rFonts w:ascii="Arial" w:hAnsi="Arial" w:cs="Arial"/>
          <w:sz w:val="24"/>
          <w:szCs w:val="24"/>
        </w:rPr>
        <w:t>C</w:t>
      </w:r>
      <w:r w:rsidR="003A4453" w:rsidRPr="0034481F">
        <w:rPr>
          <w:rFonts w:ascii="Arial" w:hAnsi="Arial" w:cs="Arial"/>
          <w:sz w:val="24"/>
          <w:szCs w:val="24"/>
        </w:rPr>
        <w:t xml:space="preserve">ommunications </w:t>
      </w:r>
      <w:r w:rsidR="0032545C" w:rsidRPr="0034481F">
        <w:rPr>
          <w:rFonts w:ascii="Arial" w:hAnsi="Arial" w:cs="Arial"/>
          <w:sz w:val="24"/>
          <w:szCs w:val="24"/>
        </w:rPr>
        <w:t>A</w:t>
      </w:r>
      <w:r w:rsidR="003A4453" w:rsidRPr="0034481F">
        <w:rPr>
          <w:rFonts w:ascii="Arial" w:hAnsi="Arial" w:cs="Arial"/>
          <w:sz w:val="24"/>
          <w:szCs w:val="24"/>
        </w:rPr>
        <w:t>ct 1988</w:t>
      </w:r>
      <w:r w:rsidR="0032545C" w:rsidRPr="0034481F">
        <w:rPr>
          <w:rFonts w:ascii="Arial" w:hAnsi="Arial" w:cs="Arial"/>
          <w:sz w:val="24"/>
          <w:szCs w:val="24"/>
        </w:rPr>
        <w:t>,</w:t>
      </w:r>
      <w:r w:rsidR="003A4453" w:rsidRPr="0034481F">
        <w:rPr>
          <w:rFonts w:ascii="Arial" w:hAnsi="Arial" w:cs="Arial"/>
          <w:sz w:val="24"/>
          <w:szCs w:val="24"/>
        </w:rPr>
        <w:t xml:space="preserve"> is an offence to send another person</w:t>
      </w:r>
      <w:r w:rsidR="00302AE5" w:rsidRPr="0034481F">
        <w:rPr>
          <w:rFonts w:ascii="Arial" w:hAnsi="Arial" w:cs="Arial"/>
          <w:sz w:val="24"/>
          <w:szCs w:val="24"/>
        </w:rPr>
        <w:t xml:space="preserve"> any letter, message or article that is threatening, offensive or abusive and would cause anxiety, distress or harm</w:t>
      </w:r>
      <w:r w:rsidR="003A4453" w:rsidRPr="0034481F">
        <w:rPr>
          <w:rFonts w:ascii="Arial" w:hAnsi="Arial" w:cs="Arial"/>
          <w:sz w:val="24"/>
          <w:szCs w:val="24"/>
        </w:rPr>
        <w:t xml:space="preserve"> </w:t>
      </w:r>
      <w:r w:rsidR="00B31ED4" w:rsidRPr="0034481F">
        <w:rPr>
          <w:rFonts w:ascii="Arial" w:hAnsi="Arial" w:cs="Arial"/>
          <w:sz w:val="24"/>
          <w:szCs w:val="24"/>
        </w:rPr>
        <w:t>(The National Archives, 1988).</w:t>
      </w:r>
    </w:p>
    <w:p w14:paraId="6EF6B5D6" w14:textId="69707F9E" w:rsidR="003A4453" w:rsidRPr="0034481F" w:rsidRDefault="00570E35" w:rsidP="00570E35">
      <w:pPr>
        <w:rPr>
          <w:rStyle w:val="legds"/>
          <w:rFonts w:ascii="Arial" w:hAnsi="Arial" w:cs="Arial"/>
          <w:color w:val="000000"/>
          <w:sz w:val="24"/>
          <w:szCs w:val="24"/>
        </w:rPr>
      </w:pPr>
      <w:r w:rsidRPr="0034481F">
        <w:rPr>
          <w:rStyle w:val="legds"/>
          <w:rFonts w:ascii="Arial" w:hAnsi="Arial" w:cs="Arial"/>
          <w:color w:val="000000"/>
          <w:sz w:val="24"/>
          <w:szCs w:val="24"/>
        </w:rPr>
        <w:t>I</w:t>
      </w:r>
      <w:r w:rsidR="002557AE" w:rsidRPr="0034481F">
        <w:rPr>
          <w:rStyle w:val="legds"/>
          <w:rFonts w:ascii="Arial" w:hAnsi="Arial" w:cs="Arial"/>
          <w:color w:val="000000"/>
          <w:sz w:val="24"/>
          <w:szCs w:val="24"/>
        </w:rPr>
        <w:t xml:space="preserve">t </w:t>
      </w:r>
      <w:r w:rsidRPr="0034481F">
        <w:rPr>
          <w:rStyle w:val="legds"/>
          <w:rFonts w:ascii="Arial" w:hAnsi="Arial" w:cs="Arial"/>
          <w:color w:val="000000"/>
          <w:sz w:val="24"/>
          <w:szCs w:val="24"/>
        </w:rPr>
        <w:t xml:space="preserve">also </w:t>
      </w:r>
      <w:r w:rsidR="002557AE" w:rsidRPr="0034481F">
        <w:rPr>
          <w:rStyle w:val="legds"/>
          <w:rFonts w:ascii="Arial" w:hAnsi="Arial" w:cs="Arial"/>
          <w:color w:val="000000"/>
          <w:sz w:val="24"/>
          <w:szCs w:val="24"/>
        </w:rPr>
        <w:t>depend</w:t>
      </w:r>
      <w:r w:rsidRPr="0034481F">
        <w:rPr>
          <w:rStyle w:val="legds"/>
          <w:rFonts w:ascii="Arial" w:hAnsi="Arial" w:cs="Arial"/>
          <w:color w:val="000000"/>
          <w:sz w:val="24"/>
          <w:szCs w:val="24"/>
        </w:rPr>
        <w:t>s</w:t>
      </w:r>
      <w:r w:rsidR="002557AE" w:rsidRPr="0034481F">
        <w:rPr>
          <w:rStyle w:val="legds"/>
          <w:rFonts w:ascii="Arial" w:hAnsi="Arial" w:cs="Arial"/>
          <w:color w:val="000000"/>
          <w:sz w:val="24"/>
          <w:szCs w:val="24"/>
        </w:rPr>
        <w:t xml:space="preserve"> on how the victim </w:t>
      </w:r>
      <w:r w:rsidRPr="0034481F">
        <w:rPr>
          <w:rStyle w:val="legds"/>
          <w:rFonts w:ascii="Arial" w:hAnsi="Arial" w:cs="Arial"/>
          <w:color w:val="000000"/>
          <w:sz w:val="24"/>
          <w:szCs w:val="24"/>
        </w:rPr>
        <w:t xml:space="preserve">interprets </w:t>
      </w:r>
      <w:r w:rsidR="002557AE" w:rsidRPr="0034481F">
        <w:rPr>
          <w:rStyle w:val="legds"/>
          <w:rFonts w:ascii="Arial" w:hAnsi="Arial" w:cs="Arial"/>
          <w:color w:val="000000"/>
          <w:sz w:val="24"/>
          <w:szCs w:val="24"/>
        </w:rPr>
        <w:t>the message. This includes sending images and messages in contexts of jokes. One thing one person might think is socially acceptable could be considered as outrageous to another</w:t>
      </w:r>
      <w:r w:rsidR="00F21917" w:rsidRPr="0034481F">
        <w:rPr>
          <w:rStyle w:val="legds"/>
          <w:rFonts w:ascii="Arial" w:hAnsi="Arial" w:cs="Arial"/>
          <w:color w:val="000000"/>
          <w:sz w:val="24"/>
          <w:szCs w:val="24"/>
        </w:rPr>
        <w:t xml:space="preserve">, </w:t>
      </w:r>
      <w:r w:rsidR="00337E18" w:rsidRPr="0034481F">
        <w:rPr>
          <w:rStyle w:val="legds"/>
          <w:rFonts w:ascii="Arial" w:hAnsi="Arial" w:cs="Arial"/>
          <w:color w:val="000000"/>
          <w:sz w:val="24"/>
          <w:szCs w:val="24"/>
        </w:rPr>
        <w:t xml:space="preserve">making this offence </w:t>
      </w:r>
      <w:r w:rsidR="00B22AD2" w:rsidRPr="0034481F">
        <w:rPr>
          <w:rStyle w:val="legds"/>
          <w:rFonts w:ascii="Arial" w:hAnsi="Arial" w:cs="Arial"/>
          <w:color w:val="000000"/>
          <w:sz w:val="24"/>
          <w:szCs w:val="24"/>
        </w:rPr>
        <w:t>dependent</w:t>
      </w:r>
      <w:r w:rsidR="00337E18" w:rsidRPr="0034481F">
        <w:rPr>
          <w:rStyle w:val="legds"/>
          <w:rFonts w:ascii="Arial" w:hAnsi="Arial" w:cs="Arial"/>
          <w:color w:val="000000"/>
          <w:sz w:val="24"/>
          <w:szCs w:val="24"/>
        </w:rPr>
        <w:t xml:space="preserve"> on its </w:t>
      </w:r>
      <w:r w:rsidR="00F21917" w:rsidRPr="0034481F">
        <w:rPr>
          <w:rStyle w:val="legds"/>
          <w:rFonts w:ascii="Arial" w:hAnsi="Arial" w:cs="Arial"/>
          <w:color w:val="000000"/>
          <w:sz w:val="24"/>
          <w:szCs w:val="24"/>
        </w:rPr>
        <w:t>audience</w:t>
      </w:r>
      <w:r w:rsidRPr="0034481F">
        <w:rPr>
          <w:rStyle w:val="legds"/>
          <w:rFonts w:ascii="Arial" w:hAnsi="Arial" w:cs="Arial"/>
          <w:color w:val="000000"/>
          <w:sz w:val="24"/>
          <w:szCs w:val="24"/>
        </w:rPr>
        <w:t>,</w:t>
      </w:r>
      <w:r w:rsidR="00F21917" w:rsidRPr="0034481F">
        <w:rPr>
          <w:rStyle w:val="legds"/>
          <w:rFonts w:ascii="Arial" w:hAnsi="Arial" w:cs="Arial"/>
          <w:color w:val="000000"/>
          <w:sz w:val="24"/>
          <w:szCs w:val="24"/>
        </w:rPr>
        <w:t xml:space="preserve"> the person receiving the message. Two adults sending a sexual joke over text would be considered socially acceptable however extremely inappropriate if the same message was being sent to a child. </w:t>
      </w:r>
      <w:r w:rsidR="00337E18" w:rsidRPr="0034481F">
        <w:rPr>
          <w:rStyle w:val="legds"/>
          <w:rFonts w:ascii="Arial" w:hAnsi="Arial" w:cs="Arial"/>
          <w:color w:val="000000"/>
          <w:sz w:val="24"/>
          <w:szCs w:val="24"/>
        </w:rPr>
        <w:t xml:space="preserve">This could even be considered as </w:t>
      </w:r>
      <w:r w:rsidRPr="0034481F">
        <w:rPr>
          <w:rStyle w:val="legds"/>
          <w:rFonts w:ascii="Arial" w:hAnsi="Arial" w:cs="Arial"/>
          <w:color w:val="000000"/>
          <w:sz w:val="24"/>
          <w:szCs w:val="24"/>
        </w:rPr>
        <w:t>g</w:t>
      </w:r>
      <w:r w:rsidR="00337E18" w:rsidRPr="0034481F">
        <w:rPr>
          <w:rStyle w:val="legds"/>
          <w:rFonts w:ascii="Arial" w:hAnsi="Arial" w:cs="Arial"/>
          <w:color w:val="000000"/>
          <w:sz w:val="24"/>
          <w:szCs w:val="24"/>
        </w:rPr>
        <w:t>rooming or inci</w:t>
      </w:r>
      <w:r w:rsidRPr="0034481F">
        <w:rPr>
          <w:rStyle w:val="legds"/>
          <w:rFonts w:ascii="Arial" w:hAnsi="Arial" w:cs="Arial"/>
          <w:color w:val="000000"/>
          <w:sz w:val="24"/>
          <w:szCs w:val="24"/>
        </w:rPr>
        <w:t>t</w:t>
      </w:r>
      <w:r w:rsidR="00337E18" w:rsidRPr="0034481F">
        <w:rPr>
          <w:rStyle w:val="legds"/>
          <w:rFonts w:ascii="Arial" w:hAnsi="Arial" w:cs="Arial"/>
          <w:color w:val="000000"/>
          <w:sz w:val="24"/>
          <w:szCs w:val="24"/>
        </w:rPr>
        <w:t xml:space="preserve">ing children with sexual messages. </w:t>
      </w:r>
    </w:p>
    <w:p w14:paraId="65EDA00B" w14:textId="4FD4C42E" w:rsidR="009F32F0" w:rsidRPr="0034481F" w:rsidRDefault="009F32F0" w:rsidP="00570E35">
      <w:pPr>
        <w:rPr>
          <w:rStyle w:val="legds"/>
          <w:rFonts w:ascii="Arial" w:hAnsi="Arial" w:cs="Arial"/>
          <w:color w:val="000000"/>
          <w:sz w:val="24"/>
          <w:szCs w:val="24"/>
        </w:rPr>
      </w:pPr>
      <w:r w:rsidRPr="0034481F">
        <w:rPr>
          <w:rStyle w:val="legds"/>
          <w:rFonts w:ascii="Arial" w:hAnsi="Arial" w:cs="Arial"/>
          <w:color w:val="000000"/>
          <w:sz w:val="24"/>
          <w:szCs w:val="24"/>
        </w:rPr>
        <w:t xml:space="preserve">The offence of </w:t>
      </w:r>
      <w:r w:rsidR="00DA06E8" w:rsidRPr="0034481F">
        <w:rPr>
          <w:rStyle w:val="legds"/>
          <w:rFonts w:ascii="Arial" w:hAnsi="Arial" w:cs="Arial"/>
          <w:color w:val="000000"/>
          <w:sz w:val="24"/>
          <w:szCs w:val="24"/>
        </w:rPr>
        <w:t>m</w:t>
      </w:r>
      <w:r w:rsidRPr="0034481F">
        <w:rPr>
          <w:rStyle w:val="legds"/>
          <w:rFonts w:ascii="Arial" w:hAnsi="Arial" w:cs="Arial"/>
          <w:color w:val="000000"/>
          <w:sz w:val="24"/>
          <w:szCs w:val="24"/>
        </w:rPr>
        <w:t xml:space="preserve">alicious communications </w:t>
      </w:r>
      <w:r w:rsidR="00B22AD2" w:rsidRPr="0034481F">
        <w:rPr>
          <w:rStyle w:val="legds"/>
          <w:rFonts w:ascii="Arial" w:hAnsi="Arial" w:cs="Arial"/>
          <w:color w:val="000000"/>
          <w:sz w:val="24"/>
          <w:szCs w:val="24"/>
        </w:rPr>
        <w:t>applies</w:t>
      </w:r>
      <w:r w:rsidRPr="0034481F">
        <w:rPr>
          <w:rStyle w:val="legds"/>
          <w:rFonts w:ascii="Arial" w:hAnsi="Arial" w:cs="Arial"/>
          <w:color w:val="000000"/>
          <w:sz w:val="24"/>
          <w:szCs w:val="24"/>
        </w:rPr>
        <w:t xml:space="preserve"> to the use of an electronic message and is an offence that is considered an extremely common </w:t>
      </w:r>
      <w:r w:rsidR="004C539A" w:rsidRPr="0034481F">
        <w:rPr>
          <w:rStyle w:val="legds"/>
          <w:rFonts w:ascii="Arial" w:hAnsi="Arial" w:cs="Arial"/>
          <w:color w:val="000000"/>
          <w:sz w:val="24"/>
          <w:szCs w:val="24"/>
        </w:rPr>
        <w:t>internet-dependent</w:t>
      </w:r>
      <w:r w:rsidRPr="0034481F">
        <w:rPr>
          <w:rStyle w:val="legds"/>
          <w:rFonts w:ascii="Arial" w:hAnsi="Arial" w:cs="Arial"/>
          <w:color w:val="000000"/>
          <w:sz w:val="24"/>
          <w:szCs w:val="24"/>
        </w:rPr>
        <w:t xml:space="preserve"> crime. </w:t>
      </w:r>
    </w:p>
    <w:p w14:paraId="1158A3E2" w14:textId="36FD7D0C" w:rsidR="00915E4E" w:rsidRPr="0034481F" w:rsidRDefault="009F32F0" w:rsidP="00570E35">
      <w:pPr>
        <w:rPr>
          <w:rStyle w:val="legds"/>
          <w:rFonts w:ascii="Arial" w:hAnsi="Arial" w:cs="Arial"/>
          <w:color w:val="000000"/>
          <w:sz w:val="24"/>
          <w:szCs w:val="24"/>
        </w:rPr>
      </w:pPr>
      <w:r w:rsidRPr="0034481F">
        <w:rPr>
          <w:rStyle w:val="legds"/>
          <w:rFonts w:ascii="Arial" w:hAnsi="Arial" w:cs="Arial"/>
          <w:color w:val="000000"/>
          <w:sz w:val="24"/>
          <w:szCs w:val="24"/>
        </w:rPr>
        <w:t xml:space="preserve">Often </w:t>
      </w:r>
      <w:r w:rsidR="00C95EBA" w:rsidRPr="0034481F">
        <w:rPr>
          <w:rStyle w:val="legds"/>
          <w:rFonts w:ascii="Arial" w:hAnsi="Arial" w:cs="Arial"/>
          <w:color w:val="000000"/>
          <w:sz w:val="24"/>
          <w:szCs w:val="24"/>
        </w:rPr>
        <w:t>m</w:t>
      </w:r>
      <w:r w:rsidRPr="0034481F">
        <w:rPr>
          <w:rStyle w:val="legds"/>
          <w:rFonts w:ascii="Arial" w:hAnsi="Arial" w:cs="Arial"/>
          <w:color w:val="000000"/>
          <w:sz w:val="24"/>
          <w:szCs w:val="24"/>
        </w:rPr>
        <w:t xml:space="preserve">alicious communications can be </w:t>
      </w:r>
      <w:r w:rsidR="00C95EBA" w:rsidRPr="0034481F">
        <w:rPr>
          <w:rStyle w:val="legds"/>
          <w:rFonts w:ascii="Arial" w:hAnsi="Arial" w:cs="Arial"/>
          <w:color w:val="000000"/>
          <w:sz w:val="24"/>
          <w:szCs w:val="24"/>
        </w:rPr>
        <w:t>associated</w:t>
      </w:r>
      <w:r w:rsidRPr="0034481F">
        <w:rPr>
          <w:rStyle w:val="legds"/>
          <w:rFonts w:ascii="Arial" w:hAnsi="Arial" w:cs="Arial"/>
          <w:color w:val="000000"/>
          <w:sz w:val="24"/>
          <w:szCs w:val="24"/>
        </w:rPr>
        <w:t xml:space="preserve"> with </w:t>
      </w:r>
      <w:r w:rsidR="00C95EBA" w:rsidRPr="0034481F">
        <w:rPr>
          <w:rStyle w:val="legds"/>
          <w:rFonts w:ascii="Arial" w:hAnsi="Arial" w:cs="Arial"/>
          <w:color w:val="000000"/>
          <w:sz w:val="24"/>
          <w:szCs w:val="24"/>
        </w:rPr>
        <w:t>h</w:t>
      </w:r>
      <w:r w:rsidRPr="0034481F">
        <w:rPr>
          <w:rStyle w:val="legds"/>
          <w:rFonts w:ascii="Arial" w:hAnsi="Arial" w:cs="Arial"/>
          <w:color w:val="000000"/>
          <w:sz w:val="24"/>
          <w:szCs w:val="24"/>
        </w:rPr>
        <w:t>arassment. Harassment on the other hand has to have a clear course on conduct which is more than two relate</w:t>
      </w:r>
      <w:r w:rsidR="00337E18" w:rsidRPr="0034481F">
        <w:rPr>
          <w:rStyle w:val="legds"/>
          <w:rFonts w:ascii="Arial" w:hAnsi="Arial" w:cs="Arial"/>
          <w:color w:val="000000"/>
          <w:sz w:val="24"/>
          <w:szCs w:val="24"/>
        </w:rPr>
        <w:t>d</w:t>
      </w:r>
      <w:r w:rsidRPr="0034481F">
        <w:rPr>
          <w:rStyle w:val="legds"/>
          <w:rFonts w:ascii="Arial" w:hAnsi="Arial" w:cs="Arial"/>
          <w:color w:val="000000"/>
          <w:sz w:val="24"/>
          <w:szCs w:val="24"/>
        </w:rPr>
        <w:t xml:space="preserve"> occurrences in a short </w:t>
      </w:r>
      <w:r w:rsidR="00B22AD2" w:rsidRPr="0034481F">
        <w:rPr>
          <w:rStyle w:val="legds"/>
          <w:rFonts w:ascii="Arial" w:hAnsi="Arial" w:cs="Arial"/>
          <w:color w:val="000000"/>
          <w:sz w:val="24"/>
          <w:szCs w:val="24"/>
        </w:rPr>
        <w:t>period</w:t>
      </w:r>
      <w:r w:rsidRPr="0034481F">
        <w:rPr>
          <w:rStyle w:val="legds"/>
          <w:rFonts w:ascii="Arial" w:hAnsi="Arial" w:cs="Arial"/>
          <w:color w:val="000000"/>
          <w:sz w:val="24"/>
          <w:szCs w:val="24"/>
        </w:rPr>
        <w:t xml:space="preserve">. Harassment requires the victim </w:t>
      </w:r>
      <w:r w:rsidR="00337E18" w:rsidRPr="0034481F">
        <w:rPr>
          <w:rStyle w:val="legds"/>
          <w:rFonts w:ascii="Arial" w:hAnsi="Arial" w:cs="Arial"/>
          <w:color w:val="000000"/>
          <w:sz w:val="24"/>
          <w:szCs w:val="24"/>
        </w:rPr>
        <w:t>t</w:t>
      </w:r>
      <w:r w:rsidRPr="0034481F">
        <w:rPr>
          <w:rStyle w:val="legds"/>
          <w:rFonts w:ascii="Arial" w:hAnsi="Arial" w:cs="Arial"/>
          <w:color w:val="000000"/>
          <w:sz w:val="24"/>
          <w:szCs w:val="24"/>
        </w:rPr>
        <w:t xml:space="preserve">o have been </w:t>
      </w:r>
      <w:r w:rsidRPr="0034481F">
        <w:rPr>
          <w:rStyle w:val="legds"/>
          <w:rFonts w:ascii="Arial" w:hAnsi="Arial" w:cs="Arial"/>
          <w:color w:val="000000"/>
          <w:sz w:val="24"/>
          <w:szCs w:val="24"/>
        </w:rPr>
        <w:lastRenderedPageBreak/>
        <w:t>caused some alarm o</w:t>
      </w:r>
      <w:r w:rsidR="00337E18" w:rsidRPr="0034481F">
        <w:rPr>
          <w:rStyle w:val="legds"/>
          <w:rFonts w:ascii="Arial" w:hAnsi="Arial" w:cs="Arial"/>
          <w:color w:val="000000"/>
          <w:sz w:val="24"/>
          <w:szCs w:val="24"/>
        </w:rPr>
        <w:t>r</w:t>
      </w:r>
      <w:r w:rsidRPr="0034481F">
        <w:rPr>
          <w:rStyle w:val="legds"/>
          <w:rFonts w:ascii="Arial" w:hAnsi="Arial" w:cs="Arial"/>
          <w:color w:val="000000"/>
          <w:sz w:val="24"/>
          <w:szCs w:val="24"/>
        </w:rPr>
        <w:t xml:space="preserve"> distress which again i</w:t>
      </w:r>
      <w:r w:rsidR="00C95EBA" w:rsidRPr="0034481F">
        <w:rPr>
          <w:rStyle w:val="legds"/>
          <w:rFonts w:ascii="Arial" w:hAnsi="Arial" w:cs="Arial"/>
          <w:color w:val="000000"/>
          <w:sz w:val="24"/>
          <w:szCs w:val="24"/>
        </w:rPr>
        <w:t>s</w:t>
      </w:r>
      <w:r w:rsidRPr="0034481F">
        <w:rPr>
          <w:rStyle w:val="legds"/>
          <w:rFonts w:ascii="Arial" w:hAnsi="Arial" w:cs="Arial"/>
          <w:color w:val="000000"/>
          <w:sz w:val="24"/>
          <w:szCs w:val="24"/>
        </w:rPr>
        <w:t xml:space="preserve"> </w:t>
      </w:r>
      <w:r w:rsidR="00C95EBA" w:rsidRPr="0034481F">
        <w:rPr>
          <w:rStyle w:val="legds"/>
          <w:rFonts w:ascii="Arial" w:hAnsi="Arial" w:cs="Arial"/>
          <w:color w:val="000000"/>
          <w:sz w:val="24"/>
          <w:szCs w:val="24"/>
        </w:rPr>
        <w:t>dependent</w:t>
      </w:r>
      <w:r w:rsidRPr="0034481F">
        <w:rPr>
          <w:rStyle w:val="legds"/>
          <w:rFonts w:ascii="Arial" w:hAnsi="Arial" w:cs="Arial"/>
          <w:color w:val="000000"/>
          <w:sz w:val="24"/>
          <w:szCs w:val="24"/>
        </w:rPr>
        <w:t xml:space="preserve"> on how the victim perceives the message. </w:t>
      </w:r>
      <w:r w:rsidR="00915E4E" w:rsidRPr="0034481F">
        <w:rPr>
          <w:rStyle w:val="legds"/>
          <w:rFonts w:ascii="Arial" w:hAnsi="Arial" w:cs="Arial"/>
          <w:color w:val="000000"/>
          <w:sz w:val="24"/>
          <w:szCs w:val="24"/>
        </w:rPr>
        <w:t xml:space="preserve">Harassment can be conducted through the means of the internet however it can be done offline and </w:t>
      </w:r>
      <w:r w:rsidR="005A1286" w:rsidRPr="0034481F">
        <w:rPr>
          <w:rStyle w:val="legds"/>
          <w:rFonts w:ascii="Arial" w:hAnsi="Arial" w:cs="Arial"/>
          <w:color w:val="000000"/>
          <w:sz w:val="24"/>
          <w:szCs w:val="24"/>
        </w:rPr>
        <w:t>not</w:t>
      </w:r>
      <w:r w:rsidR="00915E4E" w:rsidRPr="0034481F">
        <w:rPr>
          <w:rStyle w:val="legds"/>
          <w:rFonts w:ascii="Arial" w:hAnsi="Arial" w:cs="Arial"/>
          <w:color w:val="000000"/>
          <w:sz w:val="24"/>
          <w:szCs w:val="24"/>
        </w:rPr>
        <w:t xml:space="preserve"> unique to an </w:t>
      </w:r>
      <w:r w:rsidR="00B22AD2" w:rsidRPr="0034481F">
        <w:rPr>
          <w:rStyle w:val="legds"/>
          <w:rFonts w:ascii="Arial" w:hAnsi="Arial" w:cs="Arial"/>
          <w:color w:val="000000"/>
          <w:sz w:val="24"/>
          <w:szCs w:val="24"/>
        </w:rPr>
        <w:t>internet-only</w:t>
      </w:r>
      <w:r w:rsidR="00915E4E" w:rsidRPr="0034481F">
        <w:rPr>
          <w:rStyle w:val="legds"/>
          <w:rFonts w:ascii="Arial" w:hAnsi="Arial" w:cs="Arial"/>
          <w:color w:val="000000"/>
          <w:sz w:val="24"/>
          <w:szCs w:val="24"/>
        </w:rPr>
        <w:t xml:space="preserve"> dependant crime. </w:t>
      </w:r>
    </w:p>
    <w:p w14:paraId="4B59113E" w14:textId="1A78567E" w:rsidR="00E20998" w:rsidRPr="0034481F" w:rsidRDefault="00E20998" w:rsidP="00570E35">
      <w:pPr>
        <w:rPr>
          <w:rStyle w:val="legds"/>
          <w:rFonts w:ascii="Arial" w:hAnsi="Arial" w:cs="Arial"/>
          <w:color w:val="000000"/>
          <w:sz w:val="24"/>
          <w:szCs w:val="24"/>
        </w:rPr>
      </w:pPr>
      <w:r w:rsidRPr="0034481F">
        <w:rPr>
          <w:rStyle w:val="legds"/>
          <w:rFonts w:ascii="Arial" w:hAnsi="Arial" w:cs="Arial"/>
          <w:color w:val="000000"/>
          <w:sz w:val="24"/>
          <w:szCs w:val="24"/>
        </w:rPr>
        <w:t xml:space="preserve">Police </w:t>
      </w:r>
      <w:r w:rsidR="00D74EC1" w:rsidRPr="0034481F">
        <w:rPr>
          <w:rStyle w:val="legds"/>
          <w:rFonts w:ascii="Arial" w:hAnsi="Arial" w:cs="Arial"/>
          <w:color w:val="000000"/>
          <w:sz w:val="24"/>
          <w:szCs w:val="24"/>
        </w:rPr>
        <w:t>investigating</w:t>
      </w:r>
      <w:r w:rsidRPr="0034481F">
        <w:rPr>
          <w:rStyle w:val="legds"/>
          <w:rFonts w:ascii="Arial" w:hAnsi="Arial" w:cs="Arial"/>
          <w:color w:val="000000"/>
          <w:sz w:val="24"/>
          <w:szCs w:val="24"/>
        </w:rPr>
        <w:t xml:space="preserve"> </w:t>
      </w:r>
      <w:r w:rsidR="00915E4E" w:rsidRPr="0034481F">
        <w:rPr>
          <w:rStyle w:val="legds"/>
          <w:rFonts w:ascii="Arial" w:hAnsi="Arial" w:cs="Arial"/>
          <w:color w:val="000000"/>
          <w:sz w:val="24"/>
          <w:szCs w:val="24"/>
        </w:rPr>
        <w:t>an</w:t>
      </w:r>
      <w:r w:rsidRPr="0034481F">
        <w:rPr>
          <w:rStyle w:val="legds"/>
          <w:rFonts w:ascii="Arial" w:hAnsi="Arial" w:cs="Arial"/>
          <w:color w:val="000000"/>
          <w:sz w:val="24"/>
          <w:szCs w:val="24"/>
        </w:rPr>
        <w:t xml:space="preserve"> incident</w:t>
      </w:r>
      <w:r w:rsidR="00915E4E" w:rsidRPr="0034481F">
        <w:rPr>
          <w:rStyle w:val="legds"/>
          <w:rFonts w:ascii="Arial" w:hAnsi="Arial" w:cs="Arial"/>
          <w:color w:val="000000"/>
          <w:sz w:val="24"/>
          <w:szCs w:val="24"/>
        </w:rPr>
        <w:t xml:space="preserve"> of malicious communications</w:t>
      </w:r>
      <w:r w:rsidRPr="0034481F">
        <w:rPr>
          <w:rStyle w:val="legds"/>
          <w:rFonts w:ascii="Arial" w:hAnsi="Arial" w:cs="Arial"/>
          <w:color w:val="000000"/>
          <w:sz w:val="24"/>
          <w:szCs w:val="24"/>
        </w:rPr>
        <w:t xml:space="preserve"> would have to consider common sense and make the decision if this incident does meet the points to prove for a likely charge or prosecution of the </w:t>
      </w:r>
      <w:r w:rsidR="00D74EC1" w:rsidRPr="0034481F">
        <w:rPr>
          <w:rStyle w:val="legds"/>
          <w:rFonts w:ascii="Arial" w:hAnsi="Arial" w:cs="Arial"/>
          <w:color w:val="000000"/>
          <w:sz w:val="24"/>
          <w:szCs w:val="24"/>
        </w:rPr>
        <w:t>offender</w:t>
      </w:r>
      <w:r w:rsidRPr="0034481F">
        <w:rPr>
          <w:rStyle w:val="legds"/>
          <w:rFonts w:ascii="Arial" w:hAnsi="Arial" w:cs="Arial"/>
          <w:color w:val="000000"/>
          <w:sz w:val="24"/>
          <w:szCs w:val="24"/>
        </w:rPr>
        <w:t xml:space="preserve">. </w:t>
      </w:r>
    </w:p>
    <w:p w14:paraId="0CF60DA0" w14:textId="51F2365F" w:rsidR="00786D63" w:rsidRPr="0034481F" w:rsidRDefault="001C3823" w:rsidP="00786D63">
      <w:pPr>
        <w:rPr>
          <w:rFonts w:ascii="Arial" w:hAnsi="Arial" w:cs="Arial"/>
          <w:sz w:val="24"/>
          <w:szCs w:val="24"/>
        </w:rPr>
      </w:pPr>
      <w:r w:rsidRPr="0034481F">
        <w:rPr>
          <w:rFonts w:ascii="Arial" w:hAnsi="Arial" w:cs="Arial"/>
          <w:sz w:val="24"/>
          <w:szCs w:val="24"/>
        </w:rPr>
        <w:t xml:space="preserve">Victims of malicious communications and other </w:t>
      </w:r>
      <w:r w:rsidR="00B22AD2" w:rsidRPr="0034481F">
        <w:rPr>
          <w:rFonts w:ascii="Arial" w:hAnsi="Arial" w:cs="Arial"/>
          <w:sz w:val="24"/>
          <w:szCs w:val="24"/>
        </w:rPr>
        <w:t>internet-related</w:t>
      </w:r>
      <w:r w:rsidRPr="0034481F">
        <w:rPr>
          <w:rFonts w:ascii="Arial" w:hAnsi="Arial" w:cs="Arial"/>
          <w:sz w:val="24"/>
          <w:szCs w:val="24"/>
        </w:rPr>
        <w:t xml:space="preserve"> offences might not know that some offences online </w:t>
      </w:r>
      <w:r w:rsidR="00B22AD2" w:rsidRPr="0034481F">
        <w:rPr>
          <w:rFonts w:ascii="Arial" w:hAnsi="Arial" w:cs="Arial"/>
          <w:sz w:val="24"/>
          <w:szCs w:val="24"/>
        </w:rPr>
        <w:t>apply</w:t>
      </w:r>
      <w:r w:rsidRPr="0034481F">
        <w:rPr>
          <w:rFonts w:ascii="Arial" w:hAnsi="Arial" w:cs="Arial"/>
          <w:sz w:val="24"/>
          <w:szCs w:val="24"/>
        </w:rPr>
        <w:t xml:space="preserve"> to them or know that they can report this type of behaviour to the </w:t>
      </w:r>
      <w:r w:rsidR="00B31ED4" w:rsidRPr="0034481F">
        <w:rPr>
          <w:rFonts w:ascii="Arial" w:hAnsi="Arial" w:cs="Arial"/>
          <w:sz w:val="24"/>
          <w:szCs w:val="24"/>
        </w:rPr>
        <w:t>p</w:t>
      </w:r>
      <w:r w:rsidRPr="0034481F">
        <w:rPr>
          <w:rFonts w:ascii="Arial" w:hAnsi="Arial" w:cs="Arial"/>
          <w:sz w:val="24"/>
          <w:szCs w:val="24"/>
        </w:rPr>
        <w:t>olice</w:t>
      </w:r>
      <w:r w:rsidR="00D74EC1" w:rsidRPr="0034481F">
        <w:rPr>
          <w:rFonts w:ascii="Arial" w:hAnsi="Arial" w:cs="Arial"/>
          <w:sz w:val="24"/>
          <w:szCs w:val="24"/>
        </w:rPr>
        <w:t>. O</w:t>
      </w:r>
      <w:r w:rsidRPr="0034481F">
        <w:rPr>
          <w:rFonts w:ascii="Arial" w:hAnsi="Arial" w:cs="Arial"/>
          <w:sz w:val="24"/>
          <w:szCs w:val="24"/>
        </w:rPr>
        <w:t xml:space="preserve">ffenders on the other hand might believe that they have </w:t>
      </w:r>
      <w:r w:rsidR="00B22AD2" w:rsidRPr="0034481F">
        <w:rPr>
          <w:rFonts w:ascii="Arial" w:hAnsi="Arial" w:cs="Arial"/>
          <w:sz w:val="24"/>
          <w:szCs w:val="24"/>
        </w:rPr>
        <w:t xml:space="preserve">the </w:t>
      </w:r>
      <w:r w:rsidRPr="0034481F">
        <w:rPr>
          <w:rFonts w:ascii="Arial" w:hAnsi="Arial" w:cs="Arial"/>
          <w:sz w:val="24"/>
          <w:szCs w:val="24"/>
        </w:rPr>
        <w:t xml:space="preserve">freedom to </w:t>
      </w:r>
      <w:r w:rsidR="00B22AD2" w:rsidRPr="0034481F">
        <w:rPr>
          <w:rFonts w:ascii="Arial" w:hAnsi="Arial" w:cs="Arial"/>
          <w:sz w:val="24"/>
          <w:szCs w:val="24"/>
        </w:rPr>
        <w:t>express</w:t>
      </w:r>
      <w:r w:rsidRPr="0034481F">
        <w:rPr>
          <w:rFonts w:ascii="Arial" w:hAnsi="Arial" w:cs="Arial"/>
          <w:sz w:val="24"/>
          <w:szCs w:val="24"/>
        </w:rPr>
        <w:t xml:space="preserve"> whilst online or feel that things that they have said online could not result in prosecution.  Often pe</w:t>
      </w:r>
      <w:r w:rsidR="00D74EC1" w:rsidRPr="0034481F">
        <w:rPr>
          <w:rFonts w:ascii="Arial" w:hAnsi="Arial" w:cs="Arial"/>
          <w:sz w:val="24"/>
          <w:szCs w:val="24"/>
        </w:rPr>
        <w:t>ople</w:t>
      </w:r>
      <w:r w:rsidRPr="0034481F">
        <w:rPr>
          <w:rFonts w:ascii="Arial" w:hAnsi="Arial" w:cs="Arial"/>
          <w:sz w:val="24"/>
          <w:szCs w:val="24"/>
        </w:rPr>
        <w:t xml:space="preserve"> will say things </w:t>
      </w:r>
      <w:r w:rsidR="00C73F2A" w:rsidRPr="0034481F">
        <w:rPr>
          <w:rFonts w:ascii="Arial" w:hAnsi="Arial" w:cs="Arial"/>
          <w:sz w:val="24"/>
          <w:szCs w:val="24"/>
        </w:rPr>
        <w:t xml:space="preserve">online </w:t>
      </w:r>
      <w:r w:rsidRPr="0034481F">
        <w:rPr>
          <w:rFonts w:ascii="Arial" w:hAnsi="Arial" w:cs="Arial"/>
          <w:sz w:val="24"/>
          <w:szCs w:val="24"/>
        </w:rPr>
        <w:t>that they would not say in a real-life situation as they</w:t>
      </w:r>
      <w:r w:rsidR="00C73F2A" w:rsidRPr="0034481F">
        <w:rPr>
          <w:rFonts w:ascii="Arial" w:hAnsi="Arial" w:cs="Arial"/>
          <w:sz w:val="24"/>
          <w:szCs w:val="24"/>
        </w:rPr>
        <w:t xml:space="preserve"> would</w:t>
      </w:r>
      <w:r w:rsidRPr="0034481F">
        <w:rPr>
          <w:rFonts w:ascii="Arial" w:hAnsi="Arial" w:cs="Arial"/>
          <w:sz w:val="24"/>
          <w:szCs w:val="24"/>
        </w:rPr>
        <w:t xml:space="preserve"> fear the imp</w:t>
      </w:r>
      <w:r w:rsidR="00C73F2A" w:rsidRPr="0034481F">
        <w:rPr>
          <w:rFonts w:ascii="Arial" w:hAnsi="Arial" w:cs="Arial"/>
          <w:sz w:val="24"/>
          <w:szCs w:val="24"/>
        </w:rPr>
        <w:t>lications</w:t>
      </w:r>
      <w:r w:rsidRPr="0034481F">
        <w:rPr>
          <w:rFonts w:ascii="Arial" w:hAnsi="Arial" w:cs="Arial"/>
          <w:sz w:val="24"/>
          <w:szCs w:val="24"/>
        </w:rPr>
        <w:t xml:space="preserve"> when in a social setting</w:t>
      </w:r>
      <w:bookmarkStart w:id="6" w:name="_Hlk96717460"/>
      <w:r w:rsidRPr="0034481F">
        <w:rPr>
          <w:rFonts w:ascii="Arial" w:hAnsi="Arial" w:cs="Arial"/>
          <w:sz w:val="24"/>
          <w:szCs w:val="24"/>
        </w:rPr>
        <w:t xml:space="preserve"> </w:t>
      </w:r>
      <w:r w:rsidR="00650084" w:rsidRPr="0034481F">
        <w:rPr>
          <w:rFonts w:ascii="Arial" w:hAnsi="Arial" w:cs="Arial"/>
          <w:sz w:val="24"/>
          <w:szCs w:val="24"/>
        </w:rPr>
        <w:t>(Stuart Miller Solicitors</w:t>
      </w:r>
      <w:r w:rsidR="00B31ED4" w:rsidRPr="0034481F">
        <w:rPr>
          <w:rFonts w:ascii="Arial" w:hAnsi="Arial" w:cs="Arial"/>
          <w:sz w:val="24"/>
          <w:szCs w:val="24"/>
        </w:rPr>
        <w:t>,</w:t>
      </w:r>
      <w:r w:rsidR="00650084" w:rsidRPr="0034481F">
        <w:rPr>
          <w:rFonts w:ascii="Arial" w:hAnsi="Arial" w:cs="Arial"/>
          <w:sz w:val="24"/>
          <w:szCs w:val="24"/>
        </w:rPr>
        <w:t xml:space="preserve"> 2022).</w:t>
      </w:r>
      <w:bookmarkEnd w:id="6"/>
    </w:p>
    <w:p w14:paraId="4B90B10D" w14:textId="41301BEB" w:rsidR="00786D63" w:rsidRPr="0034481F" w:rsidRDefault="00B22AD2" w:rsidP="00786D63">
      <w:pPr>
        <w:rPr>
          <w:rFonts w:ascii="Arial" w:hAnsi="Arial" w:cs="Arial"/>
          <w:b/>
          <w:bCs/>
          <w:sz w:val="24"/>
          <w:szCs w:val="24"/>
        </w:rPr>
      </w:pPr>
      <w:r w:rsidRPr="0034481F">
        <w:rPr>
          <w:rFonts w:ascii="Arial" w:hAnsi="Arial" w:cs="Arial"/>
          <w:b/>
          <w:bCs/>
          <w:sz w:val="24"/>
          <w:szCs w:val="24"/>
        </w:rPr>
        <w:t>Cyber-enabled</w:t>
      </w:r>
      <w:r w:rsidR="002414B7" w:rsidRPr="0034481F">
        <w:rPr>
          <w:rFonts w:ascii="Arial" w:hAnsi="Arial" w:cs="Arial"/>
          <w:b/>
          <w:bCs/>
          <w:sz w:val="24"/>
          <w:szCs w:val="24"/>
        </w:rPr>
        <w:t xml:space="preserve"> </w:t>
      </w:r>
      <w:r w:rsidR="00650084" w:rsidRPr="0034481F">
        <w:rPr>
          <w:rFonts w:ascii="Arial" w:hAnsi="Arial" w:cs="Arial"/>
          <w:b/>
          <w:bCs/>
          <w:sz w:val="24"/>
          <w:szCs w:val="24"/>
        </w:rPr>
        <w:t>f</w:t>
      </w:r>
      <w:r w:rsidR="002414B7" w:rsidRPr="0034481F">
        <w:rPr>
          <w:rFonts w:ascii="Arial" w:hAnsi="Arial" w:cs="Arial"/>
          <w:b/>
          <w:bCs/>
          <w:sz w:val="24"/>
          <w:szCs w:val="24"/>
        </w:rPr>
        <w:t>raud</w:t>
      </w:r>
    </w:p>
    <w:p w14:paraId="7AAE0082" w14:textId="6C904AF6" w:rsidR="002414B7" w:rsidRPr="0034481F" w:rsidRDefault="00786D63" w:rsidP="00A72A08">
      <w:pPr>
        <w:rPr>
          <w:rFonts w:ascii="Arial" w:hAnsi="Arial" w:cs="Arial"/>
          <w:sz w:val="24"/>
          <w:szCs w:val="24"/>
        </w:rPr>
      </w:pPr>
      <w:r w:rsidRPr="0034481F">
        <w:rPr>
          <w:rFonts w:ascii="Arial" w:hAnsi="Arial" w:cs="Arial"/>
          <w:sz w:val="24"/>
          <w:szCs w:val="24"/>
        </w:rPr>
        <w:t xml:space="preserve">Next within my essay I will be discussing and reviewing another </w:t>
      </w:r>
      <w:r w:rsidR="007428B1" w:rsidRPr="0034481F">
        <w:rPr>
          <w:rFonts w:ascii="Arial" w:hAnsi="Arial" w:cs="Arial"/>
          <w:sz w:val="24"/>
          <w:szCs w:val="24"/>
        </w:rPr>
        <w:t xml:space="preserve">form </w:t>
      </w:r>
      <w:r w:rsidR="002414B7" w:rsidRPr="0034481F">
        <w:rPr>
          <w:rFonts w:ascii="Arial" w:hAnsi="Arial" w:cs="Arial"/>
          <w:sz w:val="24"/>
          <w:szCs w:val="24"/>
        </w:rPr>
        <w:t xml:space="preserve">of internet dependant offence. Fraud is often committed online </w:t>
      </w:r>
      <w:r w:rsidR="007428B1" w:rsidRPr="0034481F">
        <w:rPr>
          <w:rFonts w:ascii="Arial" w:hAnsi="Arial" w:cs="Arial"/>
          <w:sz w:val="24"/>
          <w:szCs w:val="24"/>
        </w:rPr>
        <w:t>and</w:t>
      </w:r>
      <w:r w:rsidR="002414B7" w:rsidRPr="0034481F">
        <w:rPr>
          <w:rFonts w:ascii="Arial" w:hAnsi="Arial" w:cs="Arial"/>
          <w:sz w:val="24"/>
          <w:szCs w:val="24"/>
        </w:rPr>
        <w:t xml:space="preserve"> offenders use the internet to gain sensitive information by sending a victim false links or website addresses to get the victim to insta</w:t>
      </w:r>
      <w:r w:rsidR="001C65A5" w:rsidRPr="0034481F">
        <w:rPr>
          <w:rFonts w:ascii="Arial" w:hAnsi="Arial" w:cs="Arial"/>
          <w:sz w:val="24"/>
          <w:szCs w:val="24"/>
        </w:rPr>
        <w:t>l</w:t>
      </w:r>
      <w:r w:rsidR="002414B7" w:rsidRPr="0034481F">
        <w:rPr>
          <w:rFonts w:ascii="Arial" w:hAnsi="Arial" w:cs="Arial"/>
          <w:sz w:val="24"/>
          <w:szCs w:val="24"/>
        </w:rPr>
        <w:t xml:space="preserve">l malware. This malware can </w:t>
      </w:r>
      <w:r w:rsidR="001A7918" w:rsidRPr="0034481F">
        <w:rPr>
          <w:rFonts w:ascii="Arial" w:hAnsi="Arial" w:cs="Arial"/>
          <w:sz w:val="24"/>
          <w:szCs w:val="24"/>
        </w:rPr>
        <w:t xml:space="preserve">record </w:t>
      </w:r>
      <w:r w:rsidR="00B22AD2" w:rsidRPr="0034481F">
        <w:rPr>
          <w:rFonts w:ascii="Arial" w:hAnsi="Arial" w:cs="Arial"/>
          <w:sz w:val="24"/>
          <w:szCs w:val="24"/>
        </w:rPr>
        <w:t>keystrokes</w:t>
      </w:r>
      <w:r w:rsidR="002414B7" w:rsidRPr="0034481F">
        <w:rPr>
          <w:rFonts w:ascii="Arial" w:hAnsi="Arial" w:cs="Arial"/>
          <w:sz w:val="24"/>
          <w:szCs w:val="24"/>
        </w:rPr>
        <w:t xml:space="preserve"> or </w:t>
      </w:r>
      <w:r w:rsidR="001C65A5" w:rsidRPr="0034481F">
        <w:rPr>
          <w:rFonts w:ascii="Arial" w:hAnsi="Arial" w:cs="Arial"/>
          <w:sz w:val="24"/>
          <w:szCs w:val="24"/>
        </w:rPr>
        <w:t xml:space="preserve">record the </w:t>
      </w:r>
      <w:r w:rsidR="00854B0B" w:rsidRPr="0034481F">
        <w:rPr>
          <w:rFonts w:ascii="Arial" w:hAnsi="Arial" w:cs="Arial"/>
          <w:sz w:val="24"/>
          <w:szCs w:val="24"/>
        </w:rPr>
        <w:t>victim’s</w:t>
      </w:r>
      <w:r w:rsidR="002414B7" w:rsidRPr="0034481F">
        <w:rPr>
          <w:rFonts w:ascii="Arial" w:hAnsi="Arial" w:cs="Arial"/>
          <w:sz w:val="24"/>
          <w:szCs w:val="24"/>
        </w:rPr>
        <w:t xml:space="preserve"> information which allows</w:t>
      </w:r>
      <w:r w:rsidR="001A7918" w:rsidRPr="0034481F">
        <w:rPr>
          <w:rFonts w:ascii="Arial" w:hAnsi="Arial" w:cs="Arial"/>
          <w:sz w:val="24"/>
          <w:szCs w:val="24"/>
        </w:rPr>
        <w:t xml:space="preserve"> the </w:t>
      </w:r>
      <w:r w:rsidR="002414B7" w:rsidRPr="0034481F">
        <w:rPr>
          <w:rFonts w:ascii="Arial" w:hAnsi="Arial" w:cs="Arial"/>
          <w:sz w:val="24"/>
          <w:szCs w:val="24"/>
        </w:rPr>
        <w:t xml:space="preserve">offender to </w:t>
      </w:r>
      <w:r w:rsidR="001A7918" w:rsidRPr="0034481F">
        <w:rPr>
          <w:rFonts w:ascii="Arial" w:hAnsi="Arial" w:cs="Arial"/>
          <w:sz w:val="24"/>
          <w:szCs w:val="24"/>
        </w:rPr>
        <w:t>commit</w:t>
      </w:r>
      <w:r w:rsidR="002414B7" w:rsidRPr="0034481F">
        <w:rPr>
          <w:rFonts w:ascii="Arial" w:hAnsi="Arial" w:cs="Arial"/>
          <w:sz w:val="24"/>
          <w:szCs w:val="24"/>
        </w:rPr>
        <w:t xml:space="preserve"> identity theft regarding legal documents </w:t>
      </w:r>
      <w:r w:rsidR="001A7918" w:rsidRPr="0034481F">
        <w:rPr>
          <w:rFonts w:ascii="Arial" w:hAnsi="Arial" w:cs="Arial"/>
          <w:sz w:val="24"/>
          <w:szCs w:val="24"/>
        </w:rPr>
        <w:t>for</w:t>
      </w:r>
      <w:r w:rsidR="002414B7" w:rsidRPr="0034481F">
        <w:rPr>
          <w:rFonts w:ascii="Arial" w:hAnsi="Arial" w:cs="Arial"/>
          <w:sz w:val="24"/>
          <w:szCs w:val="24"/>
        </w:rPr>
        <w:t xml:space="preserve"> financial thefts and gains. </w:t>
      </w:r>
    </w:p>
    <w:p w14:paraId="4270CDB3" w14:textId="23DA3911" w:rsidR="002414B7" w:rsidRPr="0034481F" w:rsidRDefault="002414B7" w:rsidP="00A72A08">
      <w:pPr>
        <w:rPr>
          <w:rFonts w:ascii="Arial" w:hAnsi="Arial" w:cs="Arial"/>
          <w:sz w:val="24"/>
          <w:szCs w:val="24"/>
        </w:rPr>
      </w:pPr>
      <w:r w:rsidRPr="0034481F">
        <w:rPr>
          <w:rFonts w:ascii="Arial" w:hAnsi="Arial" w:cs="Arial"/>
          <w:sz w:val="24"/>
          <w:szCs w:val="24"/>
        </w:rPr>
        <w:t xml:space="preserve">This is one of the most common and effective internet dependant </w:t>
      </w:r>
      <w:r w:rsidR="00B22AD2" w:rsidRPr="0034481F">
        <w:rPr>
          <w:rFonts w:ascii="Arial" w:hAnsi="Arial" w:cs="Arial"/>
          <w:sz w:val="24"/>
          <w:szCs w:val="24"/>
        </w:rPr>
        <w:t>crimes</w:t>
      </w:r>
      <w:r w:rsidRPr="0034481F">
        <w:rPr>
          <w:rFonts w:ascii="Arial" w:hAnsi="Arial" w:cs="Arial"/>
          <w:sz w:val="24"/>
          <w:szCs w:val="24"/>
        </w:rPr>
        <w:t xml:space="preserve"> as this could be as simple as a text message or an email sent to numerous </w:t>
      </w:r>
      <w:r w:rsidR="00B22AD2" w:rsidRPr="0034481F">
        <w:rPr>
          <w:rFonts w:ascii="Arial" w:hAnsi="Arial" w:cs="Arial"/>
          <w:sz w:val="24"/>
          <w:szCs w:val="24"/>
        </w:rPr>
        <w:t>persons’</w:t>
      </w:r>
      <w:r w:rsidRPr="0034481F">
        <w:rPr>
          <w:rFonts w:ascii="Arial" w:hAnsi="Arial" w:cs="Arial"/>
          <w:sz w:val="24"/>
          <w:szCs w:val="24"/>
        </w:rPr>
        <w:t xml:space="preserve"> accounts. </w:t>
      </w:r>
      <w:r w:rsidR="001A7918" w:rsidRPr="0034481F">
        <w:rPr>
          <w:rFonts w:ascii="Arial" w:hAnsi="Arial" w:cs="Arial"/>
          <w:sz w:val="24"/>
          <w:szCs w:val="24"/>
        </w:rPr>
        <w:t>T</w:t>
      </w:r>
      <w:r w:rsidRPr="0034481F">
        <w:rPr>
          <w:rFonts w:ascii="Arial" w:hAnsi="Arial" w:cs="Arial"/>
          <w:sz w:val="24"/>
          <w:szCs w:val="24"/>
        </w:rPr>
        <w:t xml:space="preserve">he offender can operate hidden and launder money through means of online banks and </w:t>
      </w:r>
      <w:r w:rsidR="00B22AD2" w:rsidRPr="0034481F">
        <w:rPr>
          <w:rFonts w:ascii="Arial" w:hAnsi="Arial" w:cs="Arial"/>
          <w:sz w:val="24"/>
          <w:szCs w:val="24"/>
        </w:rPr>
        <w:t>cryptocurrencies</w:t>
      </w:r>
      <w:r w:rsidRPr="0034481F">
        <w:rPr>
          <w:rFonts w:ascii="Arial" w:hAnsi="Arial" w:cs="Arial"/>
          <w:sz w:val="24"/>
          <w:szCs w:val="24"/>
        </w:rPr>
        <w:t xml:space="preserve">. </w:t>
      </w:r>
    </w:p>
    <w:p w14:paraId="4B9C560F" w14:textId="61217659" w:rsidR="009B1966" w:rsidRPr="0034481F" w:rsidRDefault="001A7918" w:rsidP="00A72A08">
      <w:pPr>
        <w:rPr>
          <w:rFonts w:ascii="Arial" w:hAnsi="Arial" w:cs="Arial"/>
          <w:sz w:val="24"/>
          <w:szCs w:val="24"/>
        </w:rPr>
      </w:pPr>
      <w:r w:rsidRPr="0034481F">
        <w:rPr>
          <w:rFonts w:ascii="Arial" w:hAnsi="Arial" w:cs="Arial"/>
          <w:sz w:val="24"/>
          <w:szCs w:val="24"/>
        </w:rPr>
        <w:t xml:space="preserve">Online frauds often tempt people with an offer of </w:t>
      </w:r>
      <w:r w:rsidR="006E50CD" w:rsidRPr="0034481F">
        <w:rPr>
          <w:rFonts w:ascii="Arial" w:hAnsi="Arial" w:cs="Arial"/>
          <w:sz w:val="24"/>
          <w:szCs w:val="24"/>
        </w:rPr>
        <w:t xml:space="preserve">a miracle cure or a low-cost holiday for example.  Fraudsters will send online fake adverts, texts and emails and offers are usually too good to be true. </w:t>
      </w:r>
      <w:r w:rsidR="002414B7" w:rsidRPr="0034481F">
        <w:rPr>
          <w:rFonts w:ascii="Arial" w:hAnsi="Arial" w:cs="Arial"/>
          <w:sz w:val="24"/>
          <w:szCs w:val="24"/>
        </w:rPr>
        <w:t xml:space="preserve">The </w:t>
      </w:r>
      <w:r w:rsidR="00B31ED4" w:rsidRPr="0034481F">
        <w:rPr>
          <w:rFonts w:ascii="Arial" w:hAnsi="Arial" w:cs="Arial"/>
          <w:sz w:val="24"/>
          <w:szCs w:val="24"/>
        </w:rPr>
        <w:t>p</w:t>
      </w:r>
      <w:r w:rsidR="002414B7" w:rsidRPr="0034481F">
        <w:rPr>
          <w:rFonts w:ascii="Arial" w:hAnsi="Arial" w:cs="Arial"/>
          <w:sz w:val="24"/>
          <w:szCs w:val="24"/>
        </w:rPr>
        <w:t xml:space="preserve">olice combat this by working in collaboration with Action </w:t>
      </w:r>
      <w:r w:rsidR="006E50CD" w:rsidRPr="0034481F">
        <w:rPr>
          <w:rFonts w:ascii="Arial" w:hAnsi="Arial" w:cs="Arial"/>
          <w:sz w:val="24"/>
          <w:szCs w:val="24"/>
        </w:rPr>
        <w:t>F</w:t>
      </w:r>
      <w:r w:rsidR="002414B7" w:rsidRPr="0034481F">
        <w:rPr>
          <w:rFonts w:ascii="Arial" w:hAnsi="Arial" w:cs="Arial"/>
          <w:sz w:val="24"/>
          <w:szCs w:val="24"/>
        </w:rPr>
        <w:t>r</w:t>
      </w:r>
      <w:r w:rsidR="00790A0B" w:rsidRPr="0034481F">
        <w:rPr>
          <w:rFonts w:ascii="Arial" w:hAnsi="Arial" w:cs="Arial"/>
          <w:sz w:val="24"/>
          <w:szCs w:val="24"/>
        </w:rPr>
        <w:t>au</w:t>
      </w:r>
      <w:r w:rsidR="002414B7" w:rsidRPr="0034481F">
        <w:rPr>
          <w:rFonts w:ascii="Arial" w:hAnsi="Arial" w:cs="Arial"/>
          <w:sz w:val="24"/>
          <w:szCs w:val="24"/>
        </w:rPr>
        <w:t>d to prosecute offenders</w:t>
      </w:r>
      <w:r w:rsidR="006E50CD" w:rsidRPr="0034481F">
        <w:rPr>
          <w:rFonts w:ascii="Arial" w:hAnsi="Arial" w:cs="Arial"/>
          <w:sz w:val="24"/>
          <w:szCs w:val="24"/>
        </w:rPr>
        <w:t xml:space="preserve"> </w:t>
      </w:r>
      <w:bookmarkStart w:id="7" w:name="_Hlk96717804"/>
      <w:r w:rsidR="006E50CD" w:rsidRPr="0034481F">
        <w:rPr>
          <w:rFonts w:ascii="Arial" w:hAnsi="Arial" w:cs="Arial"/>
          <w:sz w:val="24"/>
          <w:szCs w:val="24"/>
        </w:rPr>
        <w:t>(Action Fraud</w:t>
      </w:r>
      <w:r w:rsidR="001C65A5" w:rsidRPr="0034481F">
        <w:rPr>
          <w:rFonts w:ascii="Arial" w:hAnsi="Arial" w:cs="Arial"/>
          <w:sz w:val="24"/>
          <w:szCs w:val="24"/>
        </w:rPr>
        <w:t>,</w:t>
      </w:r>
      <w:r w:rsidR="006E50CD" w:rsidRPr="0034481F">
        <w:rPr>
          <w:rFonts w:ascii="Arial" w:hAnsi="Arial" w:cs="Arial"/>
          <w:sz w:val="24"/>
          <w:szCs w:val="24"/>
        </w:rPr>
        <w:t xml:space="preserve"> 2022).</w:t>
      </w:r>
      <w:bookmarkEnd w:id="7"/>
    </w:p>
    <w:p w14:paraId="488BAA7D" w14:textId="6257FF7C" w:rsidR="00854B0B" w:rsidRPr="0034481F" w:rsidRDefault="00854B0B" w:rsidP="00A72A08">
      <w:pPr>
        <w:rPr>
          <w:rFonts w:ascii="Arial" w:hAnsi="Arial" w:cs="Arial"/>
          <w:b/>
          <w:bCs/>
          <w:sz w:val="24"/>
          <w:szCs w:val="24"/>
        </w:rPr>
      </w:pPr>
      <w:r w:rsidRPr="0034481F">
        <w:rPr>
          <w:rFonts w:ascii="Arial" w:hAnsi="Arial" w:cs="Arial"/>
          <w:b/>
          <w:bCs/>
          <w:sz w:val="24"/>
          <w:szCs w:val="24"/>
        </w:rPr>
        <w:t>Romance Fraud</w:t>
      </w:r>
    </w:p>
    <w:p w14:paraId="64F1273D" w14:textId="0FA35179" w:rsidR="00854B0B" w:rsidRPr="0034481F" w:rsidRDefault="00854B0B" w:rsidP="00A72A08">
      <w:pPr>
        <w:rPr>
          <w:rFonts w:ascii="Arial" w:hAnsi="Arial" w:cs="Arial"/>
          <w:sz w:val="24"/>
          <w:szCs w:val="24"/>
        </w:rPr>
      </w:pPr>
      <w:r w:rsidRPr="0034481F">
        <w:rPr>
          <w:rFonts w:ascii="Arial" w:hAnsi="Arial" w:cs="Arial"/>
          <w:sz w:val="24"/>
          <w:szCs w:val="24"/>
        </w:rPr>
        <w:t xml:space="preserve">Currently one of the most common types of </w:t>
      </w:r>
      <w:r w:rsidR="006E50CD" w:rsidRPr="0034481F">
        <w:rPr>
          <w:rFonts w:ascii="Arial" w:hAnsi="Arial" w:cs="Arial"/>
          <w:sz w:val="24"/>
          <w:szCs w:val="24"/>
        </w:rPr>
        <w:t>f</w:t>
      </w:r>
      <w:r w:rsidRPr="0034481F">
        <w:rPr>
          <w:rFonts w:ascii="Arial" w:hAnsi="Arial" w:cs="Arial"/>
          <w:sz w:val="24"/>
          <w:szCs w:val="24"/>
        </w:rPr>
        <w:t xml:space="preserve">raud is </w:t>
      </w:r>
      <w:r w:rsidR="006E50CD" w:rsidRPr="0034481F">
        <w:rPr>
          <w:rFonts w:ascii="Arial" w:hAnsi="Arial" w:cs="Arial"/>
          <w:sz w:val="24"/>
          <w:szCs w:val="24"/>
        </w:rPr>
        <w:t>r</w:t>
      </w:r>
      <w:r w:rsidRPr="0034481F">
        <w:rPr>
          <w:rFonts w:ascii="Arial" w:hAnsi="Arial" w:cs="Arial"/>
          <w:sz w:val="24"/>
          <w:szCs w:val="24"/>
        </w:rPr>
        <w:t xml:space="preserve">omance </w:t>
      </w:r>
      <w:r w:rsidR="006E50CD" w:rsidRPr="0034481F">
        <w:rPr>
          <w:rFonts w:ascii="Arial" w:hAnsi="Arial" w:cs="Arial"/>
          <w:sz w:val="24"/>
          <w:szCs w:val="24"/>
        </w:rPr>
        <w:t>f</w:t>
      </w:r>
      <w:r w:rsidRPr="0034481F">
        <w:rPr>
          <w:rFonts w:ascii="Arial" w:hAnsi="Arial" w:cs="Arial"/>
          <w:sz w:val="24"/>
          <w:szCs w:val="24"/>
        </w:rPr>
        <w:t>raud</w:t>
      </w:r>
      <w:r w:rsidR="006E50CD" w:rsidRPr="0034481F">
        <w:rPr>
          <w:rFonts w:ascii="Arial" w:hAnsi="Arial" w:cs="Arial"/>
          <w:sz w:val="24"/>
          <w:szCs w:val="24"/>
        </w:rPr>
        <w:t xml:space="preserve">. </w:t>
      </w:r>
      <w:r w:rsidRPr="0034481F">
        <w:rPr>
          <w:rFonts w:ascii="Arial" w:hAnsi="Arial" w:cs="Arial"/>
          <w:sz w:val="24"/>
          <w:szCs w:val="24"/>
        </w:rPr>
        <w:t xml:space="preserve">This </w:t>
      </w:r>
      <w:r w:rsidR="00CB5454" w:rsidRPr="0034481F">
        <w:rPr>
          <w:rFonts w:ascii="Arial" w:hAnsi="Arial" w:cs="Arial"/>
          <w:sz w:val="24"/>
          <w:szCs w:val="24"/>
        </w:rPr>
        <w:t>practice</w:t>
      </w:r>
      <w:r w:rsidRPr="0034481F">
        <w:rPr>
          <w:rFonts w:ascii="Arial" w:hAnsi="Arial" w:cs="Arial"/>
          <w:sz w:val="24"/>
          <w:szCs w:val="24"/>
        </w:rPr>
        <w:t xml:space="preserve"> is a technique where the offender will </w:t>
      </w:r>
      <w:r w:rsidR="00B101C8" w:rsidRPr="0034481F">
        <w:rPr>
          <w:rFonts w:ascii="Arial" w:hAnsi="Arial" w:cs="Arial"/>
          <w:sz w:val="24"/>
          <w:szCs w:val="24"/>
        </w:rPr>
        <w:t xml:space="preserve">create a fake profile on </w:t>
      </w:r>
      <w:r w:rsidRPr="0034481F">
        <w:rPr>
          <w:rFonts w:ascii="Arial" w:hAnsi="Arial" w:cs="Arial"/>
          <w:sz w:val="24"/>
          <w:szCs w:val="24"/>
        </w:rPr>
        <w:t>social dat</w:t>
      </w:r>
      <w:r w:rsidR="006E50CD" w:rsidRPr="0034481F">
        <w:rPr>
          <w:rFonts w:ascii="Arial" w:hAnsi="Arial" w:cs="Arial"/>
          <w:sz w:val="24"/>
          <w:szCs w:val="24"/>
        </w:rPr>
        <w:t>ing</w:t>
      </w:r>
      <w:r w:rsidRPr="0034481F">
        <w:rPr>
          <w:rFonts w:ascii="Arial" w:hAnsi="Arial" w:cs="Arial"/>
          <w:sz w:val="24"/>
          <w:szCs w:val="24"/>
        </w:rPr>
        <w:t xml:space="preserve"> sites such as Tinder or Facebook to engage in a romantic relationship online with the victim to abstract financial gain</w:t>
      </w:r>
    </w:p>
    <w:p w14:paraId="620BE18F" w14:textId="1D3AA152" w:rsidR="00854B0B" w:rsidRPr="0034481F" w:rsidRDefault="00790A0B" w:rsidP="00A72A08">
      <w:pPr>
        <w:rPr>
          <w:rFonts w:ascii="Arial" w:hAnsi="Arial" w:cs="Arial"/>
          <w:sz w:val="24"/>
          <w:szCs w:val="24"/>
        </w:rPr>
      </w:pPr>
      <w:r w:rsidRPr="0034481F">
        <w:rPr>
          <w:rFonts w:ascii="Arial" w:hAnsi="Arial" w:cs="Arial"/>
          <w:sz w:val="24"/>
          <w:szCs w:val="24"/>
        </w:rPr>
        <w:t>T</w:t>
      </w:r>
      <w:r w:rsidR="00854B0B" w:rsidRPr="0034481F">
        <w:rPr>
          <w:rFonts w:ascii="Arial" w:hAnsi="Arial" w:cs="Arial"/>
          <w:sz w:val="24"/>
          <w:szCs w:val="24"/>
        </w:rPr>
        <w:t xml:space="preserve">here </w:t>
      </w:r>
      <w:r w:rsidR="00B22AD2" w:rsidRPr="0034481F">
        <w:rPr>
          <w:rFonts w:ascii="Arial" w:hAnsi="Arial" w:cs="Arial"/>
          <w:sz w:val="24"/>
          <w:szCs w:val="24"/>
        </w:rPr>
        <w:t>were</w:t>
      </w:r>
      <w:r w:rsidR="00854B0B" w:rsidRPr="0034481F">
        <w:rPr>
          <w:rFonts w:ascii="Arial" w:hAnsi="Arial" w:cs="Arial"/>
          <w:sz w:val="24"/>
          <w:szCs w:val="24"/>
        </w:rPr>
        <w:t xml:space="preserve"> </w:t>
      </w:r>
      <w:r w:rsidR="0043520F" w:rsidRPr="0034481F">
        <w:rPr>
          <w:rFonts w:ascii="Arial" w:hAnsi="Arial" w:cs="Arial"/>
          <w:sz w:val="24"/>
          <w:szCs w:val="24"/>
        </w:rPr>
        <w:t xml:space="preserve">8957 </w:t>
      </w:r>
      <w:r w:rsidR="00854B0B" w:rsidRPr="0034481F">
        <w:rPr>
          <w:rFonts w:ascii="Arial" w:hAnsi="Arial" w:cs="Arial"/>
          <w:sz w:val="24"/>
          <w:szCs w:val="24"/>
        </w:rPr>
        <w:t xml:space="preserve">known dating scams reported to </w:t>
      </w:r>
      <w:bookmarkStart w:id="8" w:name="_Hlk96719472"/>
      <w:r w:rsidR="006E50CD" w:rsidRPr="0034481F">
        <w:rPr>
          <w:rFonts w:ascii="Arial" w:hAnsi="Arial" w:cs="Arial"/>
          <w:sz w:val="24"/>
          <w:szCs w:val="24"/>
        </w:rPr>
        <w:t>A</w:t>
      </w:r>
      <w:r w:rsidR="00854B0B" w:rsidRPr="0034481F">
        <w:rPr>
          <w:rFonts w:ascii="Arial" w:hAnsi="Arial" w:cs="Arial"/>
          <w:sz w:val="24"/>
          <w:szCs w:val="24"/>
        </w:rPr>
        <w:t>ction Fraud</w:t>
      </w:r>
      <w:r w:rsidR="003E1BBC" w:rsidRPr="0034481F">
        <w:rPr>
          <w:rFonts w:ascii="Arial" w:hAnsi="Arial" w:cs="Arial"/>
          <w:sz w:val="24"/>
          <w:szCs w:val="24"/>
        </w:rPr>
        <w:t xml:space="preserve"> </w:t>
      </w:r>
      <w:r w:rsidR="0042713D" w:rsidRPr="0034481F">
        <w:rPr>
          <w:rFonts w:ascii="Arial" w:hAnsi="Arial" w:cs="Arial"/>
          <w:sz w:val="24"/>
          <w:szCs w:val="24"/>
        </w:rPr>
        <w:t>(2022)</w:t>
      </w:r>
      <w:r w:rsidR="00854B0B" w:rsidRPr="0034481F">
        <w:rPr>
          <w:rFonts w:ascii="Arial" w:hAnsi="Arial" w:cs="Arial"/>
          <w:sz w:val="24"/>
          <w:szCs w:val="24"/>
        </w:rPr>
        <w:t xml:space="preserve"> between </w:t>
      </w:r>
      <w:bookmarkEnd w:id="8"/>
      <w:r w:rsidR="00854B0B" w:rsidRPr="0034481F">
        <w:rPr>
          <w:rFonts w:ascii="Arial" w:hAnsi="Arial" w:cs="Arial"/>
          <w:sz w:val="24"/>
          <w:szCs w:val="24"/>
        </w:rPr>
        <w:t>2021 and 2022 which collectively cost the victims over 9</w:t>
      </w:r>
      <w:r w:rsidR="003E1BBC" w:rsidRPr="0034481F">
        <w:rPr>
          <w:rFonts w:ascii="Arial" w:hAnsi="Arial" w:cs="Arial"/>
          <w:sz w:val="24"/>
          <w:szCs w:val="24"/>
        </w:rPr>
        <w:t>6</w:t>
      </w:r>
      <w:r w:rsidR="00854B0B" w:rsidRPr="0034481F">
        <w:rPr>
          <w:rFonts w:ascii="Arial" w:hAnsi="Arial" w:cs="Arial"/>
          <w:sz w:val="24"/>
          <w:szCs w:val="24"/>
        </w:rPr>
        <w:t xml:space="preserve"> million pounds. This is opposed to only 6</w:t>
      </w:r>
      <w:r w:rsidR="0043520F" w:rsidRPr="0034481F">
        <w:rPr>
          <w:rFonts w:ascii="Arial" w:hAnsi="Arial" w:cs="Arial"/>
          <w:sz w:val="24"/>
          <w:szCs w:val="24"/>
        </w:rPr>
        <w:t>33</w:t>
      </w:r>
      <w:r w:rsidR="00854B0B" w:rsidRPr="0034481F">
        <w:rPr>
          <w:rFonts w:ascii="Arial" w:hAnsi="Arial" w:cs="Arial"/>
          <w:sz w:val="24"/>
          <w:szCs w:val="24"/>
        </w:rPr>
        <w:t xml:space="preserve"> reported scams during 2020-2021</w:t>
      </w:r>
      <w:r w:rsidR="00AD174E" w:rsidRPr="0034481F">
        <w:rPr>
          <w:rFonts w:ascii="Arial" w:hAnsi="Arial" w:cs="Arial"/>
          <w:sz w:val="24"/>
          <w:szCs w:val="24"/>
        </w:rPr>
        <w:t>,</w:t>
      </w:r>
      <w:r w:rsidR="0043520F" w:rsidRPr="0034481F">
        <w:rPr>
          <w:rFonts w:ascii="Arial" w:hAnsi="Arial" w:cs="Arial"/>
          <w:sz w:val="24"/>
          <w:szCs w:val="24"/>
        </w:rPr>
        <w:t xml:space="preserve"> </w:t>
      </w:r>
      <w:r w:rsidR="00AD174E" w:rsidRPr="0034481F">
        <w:rPr>
          <w:rFonts w:ascii="Arial" w:hAnsi="Arial" w:cs="Arial"/>
          <w:sz w:val="24"/>
          <w:szCs w:val="24"/>
        </w:rPr>
        <w:t>t</w:t>
      </w:r>
      <w:r w:rsidR="00854B0B" w:rsidRPr="0034481F">
        <w:rPr>
          <w:rFonts w:ascii="Arial" w:hAnsi="Arial" w:cs="Arial"/>
          <w:sz w:val="24"/>
          <w:szCs w:val="24"/>
        </w:rPr>
        <w:t xml:space="preserve">his evidences that this type of internet facilitated offence is extremely lucrative and is on </w:t>
      </w:r>
      <w:r w:rsidR="0043520F" w:rsidRPr="0034481F">
        <w:rPr>
          <w:rFonts w:ascii="Arial" w:hAnsi="Arial" w:cs="Arial"/>
          <w:sz w:val="24"/>
          <w:szCs w:val="24"/>
        </w:rPr>
        <w:t>a substantial</w:t>
      </w:r>
      <w:r w:rsidR="00854B0B" w:rsidRPr="0034481F">
        <w:rPr>
          <w:rFonts w:ascii="Arial" w:hAnsi="Arial" w:cs="Arial"/>
          <w:sz w:val="24"/>
          <w:szCs w:val="24"/>
        </w:rPr>
        <w:t xml:space="preserve"> rise</w:t>
      </w:r>
      <w:r w:rsidR="0043520F" w:rsidRPr="0034481F">
        <w:rPr>
          <w:rFonts w:ascii="Arial" w:hAnsi="Arial" w:cs="Arial"/>
          <w:sz w:val="24"/>
          <w:szCs w:val="24"/>
        </w:rPr>
        <w:t xml:space="preserve">. </w:t>
      </w:r>
    </w:p>
    <w:p w14:paraId="4A45B594" w14:textId="4D552DEE" w:rsidR="009B1966" w:rsidRPr="0034481F" w:rsidRDefault="00CB5454" w:rsidP="00A72A08">
      <w:pPr>
        <w:rPr>
          <w:rFonts w:ascii="Arial" w:hAnsi="Arial" w:cs="Arial"/>
          <w:sz w:val="24"/>
          <w:szCs w:val="24"/>
        </w:rPr>
      </w:pPr>
      <w:r w:rsidRPr="0034481F">
        <w:rPr>
          <w:rFonts w:ascii="Arial" w:hAnsi="Arial" w:cs="Arial"/>
          <w:sz w:val="24"/>
          <w:szCs w:val="24"/>
        </w:rPr>
        <w:t>People</w:t>
      </w:r>
      <w:r w:rsidR="00ED650F" w:rsidRPr="0034481F">
        <w:rPr>
          <w:rFonts w:ascii="Arial" w:hAnsi="Arial" w:cs="Arial"/>
          <w:sz w:val="24"/>
          <w:szCs w:val="24"/>
        </w:rPr>
        <w:t xml:space="preserve"> who would be vulnerable to this type of fraud are</w:t>
      </w:r>
      <w:r w:rsidR="00A17F5F" w:rsidRPr="0034481F">
        <w:rPr>
          <w:rFonts w:ascii="Arial" w:hAnsi="Arial" w:cs="Arial"/>
          <w:sz w:val="24"/>
          <w:szCs w:val="24"/>
        </w:rPr>
        <w:t xml:space="preserve"> usually</w:t>
      </w:r>
      <w:r w:rsidR="00ED650F" w:rsidRPr="0034481F">
        <w:rPr>
          <w:rFonts w:ascii="Arial" w:hAnsi="Arial" w:cs="Arial"/>
          <w:sz w:val="24"/>
          <w:szCs w:val="24"/>
        </w:rPr>
        <w:t xml:space="preserve"> those who are lonely or seeking a relationship</w:t>
      </w:r>
      <w:r w:rsidRPr="0034481F">
        <w:rPr>
          <w:rFonts w:ascii="Arial" w:hAnsi="Arial" w:cs="Arial"/>
          <w:sz w:val="24"/>
          <w:szCs w:val="24"/>
        </w:rPr>
        <w:t>. Th</w:t>
      </w:r>
      <w:r w:rsidR="00A17F5F" w:rsidRPr="0034481F">
        <w:rPr>
          <w:rFonts w:ascii="Arial" w:hAnsi="Arial" w:cs="Arial"/>
          <w:sz w:val="24"/>
          <w:szCs w:val="24"/>
        </w:rPr>
        <w:t>e offender</w:t>
      </w:r>
      <w:r w:rsidR="00ED650F" w:rsidRPr="0034481F">
        <w:rPr>
          <w:rFonts w:ascii="Arial" w:hAnsi="Arial" w:cs="Arial"/>
          <w:sz w:val="24"/>
          <w:szCs w:val="24"/>
        </w:rPr>
        <w:t xml:space="preserve"> pretend</w:t>
      </w:r>
      <w:r w:rsidR="00A17F5F" w:rsidRPr="0034481F">
        <w:rPr>
          <w:rFonts w:ascii="Arial" w:hAnsi="Arial" w:cs="Arial"/>
          <w:sz w:val="24"/>
          <w:szCs w:val="24"/>
        </w:rPr>
        <w:t>s</w:t>
      </w:r>
      <w:r w:rsidR="00ED650F" w:rsidRPr="0034481F">
        <w:rPr>
          <w:rFonts w:ascii="Arial" w:hAnsi="Arial" w:cs="Arial"/>
          <w:sz w:val="24"/>
          <w:szCs w:val="24"/>
        </w:rPr>
        <w:t xml:space="preserve"> to </w:t>
      </w:r>
      <w:r w:rsidRPr="0034481F">
        <w:rPr>
          <w:rFonts w:ascii="Arial" w:hAnsi="Arial" w:cs="Arial"/>
          <w:sz w:val="24"/>
          <w:szCs w:val="24"/>
        </w:rPr>
        <w:t>be someone else</w:t>
      </w:r>
      <w:r w:rsidR="00ED650F" w:rsidRPr="0034481F">
        <w:rPr>
          <w:rFonts w:ascii="Arial" w:hAnsi="Arial" w:cs="Arial"/>
          <w:sz w:val="24"/>
          <w:szCs w:val="24"/>
        </w:rPr>
        <w:t xml:space="preserve"> </w:t>
      </w:r>
      <w:r w:rsidR="00656B2A" w:rsidRPr="0034481F">
        <w:rPr>
          <w:rFonts w:ascii="Arial" w:hAnsi="Arial" w:cs="Arial"/>
          <w:sz w:val="24"/>
          <w:szCs w:val="24"/>
        </w:rPr>
        <w:t xml:space="preserve">by creating a fake profile on the social media site or forum </w:t>
      </w:r>
      <w:r w:rsidRPr="0034481F">
        <w:rPr>
          <w:rFonts w:ascii="Arial" w:hAnsi="Arial" w:cs="Arial"/>
          <w:sz w:val="24"/>
          <w:szCs w:val="24"/>
        </w:rPr>
        <w:t xml:space="preserve">with the sole purpose of </w:t>
      </w:r>
      <w:r w:rsidRPr="0034481F">
        <w:rPr>
          <w:rFonts w:ascii="Arial" w:hAnsi="Arial" w:cs="Arial"/>
          <w:sz w:val="24"/>
          <w:szCs w:val="24"/>
        </w:rPr>
        <w:lastRenderedPageBreak/>
        <w:t>exploiting the</w:t>
      </w:r>
      <w:r w:rsidR="00ED650F" w:rsidRPr="0034481F">
        <w:rPr>
          <w:rFonts w:ascii="Arial" w:hAnsi="Arial" w:cs="Arial"/>
          <w:sz w:val="24"/>
          <w:szCs w:val="24"/>
        </w:rPr>
        <w:t xml:space="preserve"> victim </w:t>
      </w:r>
      <w:r w:rsidRPr="0034481F">
        <w:rPr>
          <w:rFonts w:ascii="Arial" w:hAnsi="Arial" w:cs="Arial"/>
          <w:sz w:val="24"/>
          <w:szCs w:val="24"/>
        </w:rPr>
        <w:t>for</w:t>
      </w:r>
      <w:r w:rsidR="00ED650F" w:rsidRPr="0034481F">
        <w:rPr>
          <w:rFonts w:ascii="Arial" w:hAnsi="Arial" w:cs="Arial"/>
          <w:sz w:val="24"/>
          <w:szCs w:val="24"/>
        </w:rPr>
        <w:t xml:space="preserve"> th</w:t>
      </w:r>
      <w:r w:rsidRPr="0034481F">
        <w:rPr>
          <w:rFonts w:ascii="Arial" w:hAnsi="Arial" w:cs="Arial"/>
          <w:sz w:val="24"/>
          <w:szCs w:val="24"/>
        </w:rPr>
        <w:t>eir</w:t>
      </w:r>
      <w:r w:rsidR="00ED650F" w:rsidRPr="0034481F">
        <w:rPr>
          <w:rFonts w:ascii="Arial" w:hAnsi="Arial" w:cs="Arial"/>
          <w:sz w:val="24"/>
          <w:szCs w:val="24"/>
        </w:rPr>
        <w:t xml:space="preserve"> money</w:t>
      </w:r>
      <w:r w:rsidR="00A17F5F" w:rsidRPr="0034481F">
        <w:rPr>
          <w:rFonts w:ascii="Arial" w:hAnsi="Arial" w:cs="Arial"/>
          <w:sz w:val="24"/>
          <w:szCs w:val="24"/>
        </w:rPr>
        <w:t>, this can also be known as catfishing</w:t>
      </w:r>
      <w:r w:rsidR="00656B2A" w:rsidRPr="0034481F">
        <w:rPr>
          <w:rFonts w:ascii="Arial" w:hAnsi="Arial" w:cs="Arial"/>
          <w:sz w:val="24"/>
          <w:szCs w:val="24"/>
        </w:rPr>
        <w:t xml:space="preserve"> (The Cybersmile Foundation, 2021).</w:t>
      </w:r>
      <w:r w:rsidR="00ED650F" w:rsidRPr="0034481F">
        <w:rPr>
          <w:rFonts w:ascii="Arial" w:hAnsi="Arial" w:cs="Arial"/>
          <w:sz w:val="24"/>
          <w:szCs w:val="24"/>
        </w:rPr>
        <w:t xml:space="preserve"> </w:t>
      </w:r>
      <w:r w:rsidRPr="0034481F">
        <w:rPr>
          <w:rFonts w:ascii="Arial" w:hAnsi="Arial" w:cs="Arial"/>
          <w:sz w:val="24"/>
          <w:szCs w:val="24"/>
        </w:rPr>
        <w:t>V</w:t>
      </w:r>
      <w:r w:rsidR="00ED650F" w:rsidRPr="0034481F">
        <w:rPr>
          <w:rFonts w:ascii="Arial" w:hAnsi="Arial" w:cs="Arial"/>
          <w:sz w:val="24"/>
          <w:szCs w:val="24"/>
        </w:rPr>
        <w:t xml:space="preserve">ictims </w:t>
      </w:r>
      <w:r w:rsidRPr="0034481F">
        <w:rPr>
          <w:rFonts w:ascii="Arial" w:hAnsi="Arial" w:cs="Arial"/>
          <w:sz w:val="24"/>
          <w:szCs w:val="24"/>
        </w:rPr>
        <w:t>could be unlikely to report this crime and</w:t>
      </w:r>
      <w:r w:rsidR="00ED650F" w:rsidRPr="0034481F">
        <w:rPr>
          <w:rFonts w:ascii="Arial" w:hAnsi="Arial" w:cs="Arial"/>
          <w:sz w:val="24"/>
          <w:szCs w:val="24"/>
        </w:rPr>
        <w:t xml:space="preserve"> be </w:t>
      </w:r>
      <w:r w:rsidRPr="0034481F">
        <w:rPr>
          <w:rFonts w:ascii="Arial" w:hAnsi="Arial" w:cs="Arial"/>
          <w:sz w:val="24"/>
          <w:szCs w:val="24"/>
        </w:rPr>
        <w:t xml:space="preserve">too </w:t>
      </w:r>
      <w:r w:rsidR="00ED650F" w:rsidRPr="0034481F">
        <w:rPr>
          <w:rFonts w:ascii="Arial" w:hAnsi="Arial" w:cs="Arial"/>
          <w:sz w:val="24"/>
          <w:szCs w:val="24"/>
        </w:rPr>
        <w:t>embarrassed to come forward</w:t>
      </w:r>
      <w:r w:rsidRPr="0034481F">
        <w:rPr>
          <w:rFonts w:ascii="Arial" w:hAnsi="Arial" w:cs="Arial"/>
          <w:sz w:val="24"/>
          <w:szCs w:val="24"/>
        </w:rPr>
        <w:t xml:space="preserve"> as</w:t>
      </w:r>
      <w:r w:rsidR="00ED650F" w:rsidRPr="0034481F">
        <w:rPr>
          <w:rFonts w:ascii="Arial" w:hAnsi="Arial" w:cs="Arial"/>
          <w:sz w:val="24"/>
          <w:szCs w:val="24"/>
        </w:rPr>
        <w:t xml:space="preserve"> they have given the money willingly, it would be difficult for Police to trace or prosecute the offence of theft a</w:t>
      </w:r>
      <w:r w:rsidRPr="0034481F">
        <w:rPr>
          <w:rFonts w:ascii="Arial" w:hAnsi="Arial" w:cs="Arial"/>
          <w:sz w:val="24"/>
          <w:szCs w:val="24"/>
        </w:rPr>
        <w:t>s</w:t>
      </w:r>
      <w:r w:rsidR="00ED650F" w:rsidRPr="0034481F">
        <w:rPr>
          <w:rFonts w:ascii="Arial" w:hAnsi="Arial" w:cs="Arial"/>
          <w:sz w:val="24"/>
          <w:szCs w:val="24"/>
        </w:rPr>
        <w:t xml:space="preserve"> the money </w:t>
      </w:r>
      <w:r w:rsidRPr="0034481F">
        <w:rPr>
          <w:rFonts w:ascii="Arial" w:hAnsi="Arial" w:cs="Arial"/>
          <w:sz w:val="24"/>
          <w:szCs w:val="24"/>
        </w:rPr>
        <w:t>w</w:t>
      </w:r>
      <w:r w:rsidR="00ED650F" w:rsidRPr="0034481F">
        <w:rPr>
          <w:rFonts w:ascii="Arial" w:hAnsi="Arial" w:cs="Arial"/>
          <w:sz w:val="24"/>
          <w:szCs w:val="24"/>
        </w:rPr>
        <w:t xml:space="preserve">as given freely </w:t>
      </w:r>
      <w:bookmarkStart w:id="9" w:name="_Hlk96720231"/>
      <w:r w:rsidR="00B9563C" w:rsidRPr="0034481F">
        <w:rPr>
          <w:rFonts w:ascii="Arial" w:hAnsi="Arial" w:cs="Arial"/>
          <w:sz w:val="24"/>
          <w:szCs w:val="24"/>
        </w:rPr>
        <w:t>(Crimestoppers</w:t>
      </w:r>
      <w:r w:rsidR="0011256A" w:rsidRPr="0034481F">
        <w:rPr>
          <w:rFonts w:ascii="Arial" w:hAnsi="Arial" w:cs="Arial"/>
          <w:sz w:val="24"/>
          <w:szCs w:val="24"/>
        </w:rPr>
        <w:t>,</w:t>
      </w:r>
      <w:r w:rsidR="00B9563C" w:rsidRPr="0034481F">
        <w:rPr>
          <w:rFonts w:ascii="Arial" w:hAnsi="Arial" w:cs="Arial"/>
          <w:sz w:val="24"/>
          <w:szCs w:val="24"/>
        </w:rPr>
        <w:t xml:space="preserve"> 2022).</w:t>
      </w:r>
      <w:bookmarkEnd w:id="9"/>
    </w:p>
    <w:p w14:paraId="1A2E7232" w14:textId="1B44632F" w:rsidR="00660856" w:rsidRPr="0034481F" w:rsidRDefault="00660856" w:rsidP="006B383E">
      <w:pPr>
        <w:rPr>
          <w:rFonts w:ascii="Arial" w:hAnsi="Arial" w:cs="Arial"/>
          <w:sz w:val="24"/>
          <w:szCs w:val="24"/>
        </w:rPr>
      </w:pPr>
      <w:r w:rsidRPr="0034481F">
        <w:rPr>
          <w:rFonts w:ascii="Arial" w:hAnsi="Arial" w:cs="Arial"/>
          <w:sz w:val="24"/>
          <w:szCs w:val="24"/>
        </w:rPr>
        <w:t>It is said that this type of offence and all internet related offences ha</w:t>
      </w:r>
      <w:r w:rsidR="00B9563C" w:rsidRPr="0034481F">
        <w:rPr>
          <w:rFonts w:ascii="Arial" w:hAnsi="Arial" w:cs="Arial"/>
          <w:sz w:val="24"/>
          <w:szCs w:val="24"/>
        </w:rPr>
        <w:t>ve</w:t>
      </w:r>
      <w:r w:rsidRPr="0034481F">
        <w:rPr>
          <w:rFonts w:ascii="Arial" w:hAnsi="Arial" w:cs="Arial"/>
          <w:sz w:val="24"/>
          <w:szCs w:val="24"/>
        </w:rPr>
        <w:t xml:space="preserve"> worsened due to lockdowns and isolations due to the current pandemic</w:t>
      </w:r>
      <w:r w:rsidR="00B9563C" w:rsidRPr="0034481F">
        <w:rPr>
          <w:rFonts w:ascii="Arial" w:hAnsi="Arial" w:cs="Arial"/>
          <w:sz w:val="24"/>
          <w:szCs w:val="24"/>
        </w:rPr>
        <w:t>.  A</w:t>
      </w:r>
      <w:r w:rsidRPr="0034481F">
        <w:rPr>
          <w:rFonts w:ascii="Arial" w:hAnsi="Arial" w:cs="Arial"/>
          <w:sz w:val="24"/>
          <w:szCs w:val="24"/>
        </w:rPr>
        <w:t xml:space="preserve">ccording to </w:t>
      </w:r>
      <w:r w:rsidR="00B9563C" w:rsidRPr="0034481F">
        <w:rPr>
          <w:rFonts w:ascii="Arial" w:hAnsi="Arial" w:cs="Arial"/>
          <w:sz w:val="24"/>
          <w:szCs w:val="24"/>
        </w:rPr>
        <w:t>a</w:t>
      </w:r>
      <w:r w:rsidRPr="0034481F">
        <w:rPr>
          <w:rFonts w:ascii="Arial" w:hAnsi="Arial" w:cs="Arial"/>
          <w:sz w:val="24"/>
          <w:szCs w:val="24"/>
        </w:rPr>
        <w:t xml:space="preserve"> 2021 study by the </w:t>
      </w:r>
      <w:r w:rsidR="00B9563C" w:rsidRPr="0034481F">
        <w:rPr>
          <w:rFonts w:ascii="Arial" w:hAnsi="Arial" w:cs="Arial"/>
          <w:sz w:val="24"/>
          <w:szCs w:val="24"/>
        </w:rPr>
        <w:t>I</w:t>
      </w:r>
      <w:r w:rsidRPr="0034481F">
        <w:rPr>
          <w:rFonts w:ascii="Arial" w:hAnsi="Arial" w:cs="Arial"/>
          <w:sz w:val="24"/>
          <w:szCs w:val="24"/>
        </w:rPr>
        <w:t xml:space="preserve">nternet </w:t>
      </w:r>
      <w:r w:rsidR="00B9563C" w:rsidRPr="0034481F">
        <w:rPr>
          <w:rFonts w:ascii="Arial" w:hAnsi="Arial" w:cs="Arial"/>
          <w:sz w:val="24"/>
          <w:szCs w:val="24"/>
        </w:rPr>
        <w:t>W</w:t>
      </w:r>
      <w:r w:rsidRPr="0034481F">
        <w:rPr>
          <w:rFonts w:ascii="Arial" w:hAnsi="Arial" w:cs="Arial"/>
          <w:sz w:val="24"/>
          <w:szCs w:val="24"/>
        </w:rPr>
        <w:t xml:space="preserve">atch </w:t>
      </w:r>
      <w:r w:rsidR="00A17F5F" w:rsidRPr="0034481F">
        <w:rPr>
          <w:rFonts w:ascii="Arial" w:hAnsi="Arial" w:cs="Arial"/>
          <w:sz w:val="24"/>
          <w:szCs w:val="24"/>
        </w:rPr>
        <w:t>F</w:t>
      </w:r>
      <w:r w:rsidRPr="0034481F">
        <w:rPr>
          <w:rFonts w:ascii="Arial" w:hAnsi="Arial" w:cs="Arial"/>
          <w:sz w:val="24"/>
          <w:szCs w:val="24"/>
        </w:rPr>
        <w:t>oundation (IWF): 2021 was the worst year on record for child sexual abuse online w</w:t>
      </w:r>
      <w:r w:rsidR="00A17F5F" w:rsidRPr="0034481F">
        <w:rPr>
          <w:rFonts w:ascii="Arial" w:hAnsi="Arial" w:cs="Arial"/>
          <w:sz w:val="24"/>
          <w:szCs w:val="24"/>
        </w:rPr>
        <w:t xml:space="preserve">hich </w:t>
      </w:r>
      <w:r w:rsidRPr="0034481F">
        <w:rPr>
          <w:rFonts w:ascii="Arial" w:hAnsi="Arial" w:cs="Arial"/>
          <w:sz w:val="24"/>
          <w:szCs w:val="24"/>
        </w:rPr>
        <w:t>report</w:t>
      </w:r>
      <w:r w:rsidR="00A17F5F" w:rsidRPr="0034481F">
        <w:rPr>
          <w:rFonts w:ascii="Arial" w:hAnsi="Arial" w:cs="Arial"/>
          <w:sz w:val="24"/>
          <w:szCs w:val="24"/>
        </w:rPr>
        <w:t>ed</w:t>
      </w:r>
      <w:r w:rsidRPr="0034481F">
        <w:rPr>
          <w:rFonts w:ascii="Arial" w:hAnsi="Arial" w:cs="Arial"/>
          <w:sz w:val="24"/>
          <w:szCs w:val="24"/>
        </w:rPr>
        <w:t xml:space="preserve"> 361,000 cases</w:t>
      </w:r>
      <w:r w:rsidR="00656B2A" w:rsidRPr="0034481F">
        <w:rPr>
          <w:rFonts w:ascii="Arial" w:hAnsi="Arial" w:cs="Arial"/>
          <w:sz w:val="24"/>
          <w:szCs w:val="24"/>
        </w:rPr>
        <w:t xml:space="preserve"> </w:t>
      </w:r>
      <w:bookmarkStart w:id="10" w:name="_Hlk96720576"/>
      <w:r w:rsidR="00A17F5F" w:rsidRPr="0034481F">
        <w:rPr>
          <w:rFonts w:ascii="Arial" w:hAnsi="Arial" w:cs="Arial"/>
          <w:sz w:val="24"/>
          <w:szCs w:val="24"/>
        </w:rPr>
        <w:t>(Internet Watch Foundation</w:t>
      </w:r>
      <w:r w:rsidR="00656B2A" w:rsidRPr="0034481F">
        <w:rPr>
          <w:rFonts w:ascii="Arial" w:hAnsi="Arial" w:cs="Arial"/>
          <w:sz w:val="24"/>
          <w:szCs w:val="24"/>
        </w:rPr>
        <w:t>,</w:t>
      </w:r>
      <w:r w:rsidR="0011256A" w:rsidRPr="0034481F">
        <w:rPr>
          <w:rFonts w:ascii="Arial" w:hAnsi="Arial" w:cs="Arial"/>
          <w:sz w:val="24"/>
          <w:szCs w:val="24"/>
        </w:rPr>
        <w:t xml:space="preserve"> </w:t>
      </w:r>
      <w:r w:rsidR="00A17F5F" w:rsidRPr="0034481F">
        <w:rPr>
          <w:rFonts w:ascii="Arial" w:hAnsi="Arial" w:cs="Arial"/>
          <w:sz w:val="24"/>
          <w:szCs w:val="24"/>
        </w:rPr>
        <w:t>2022).</w:t>
      </w:r>
      <w:bookmarkEnd w:id="10"/>
    </w:p>
    <w:p w14:paraId="6B0C45EB" w14:textId="7B104FA0" w:rsidR="006543B7" w:rsidRPr="0034481F" w:rsidRDefault="00A17F5F" w:rsidP="00A17F5F">
      <w:pPr>
        <w:ind w:left="45"/>
        <w:rPr>
          <w:rFonts w:ascii="Arial" w:hAnsi="Arial" w:cs="Arial"/>
          <w:sz w:val="24"/>
          <w:szCs w:val="24"/>
        </w:rPr>
      </w:pPr>
      <w:r w:rsidRPr="0034481F">
        <w:rPr>
          <w:rFonts w:ascii="Arial" w:hAnsi="Arial" w:cs="Arial"/>
          <w:sz w:val="24"/>
          <w:szCs w:val="24"/>
        </w:rPr>
        <w:t>T</w:t>
      </w:r>
      <w:r w:rsidR="006543B7" w:rsidRPr="0034481F">
        <w:rPr>
          <w:rFonts w:ascii="Arial" w:hAnsi="Arial" w:cs="Arial"/>
          <w:sz w:val="24"/>
          <w:szCs w:val="24"/>
        </w:rPr>
        <w:t xml:space="preserve">he NSPCC </w:t>
      </w:r>
      <w:r w:rsidRPr="0034481F">
        <w:rPr>
          <w:rFonts w:ascii="Arial" w:hAnsi="Arial" w:cs="Arial"/>
          <w:sz w:val="24"/>
          <w:szCs w:val="24"/>
        </w:rPr>
        <w:t>N</w:t>
      </w:r>
      <w:r w:rsidR="006543B7" w:rsidRPr="0034481F">
        <w:rPr>
          <w:rFonts w:ascii="Arial" w:hAnsi="Arial" w:cs="Arial"/>
          <w:sz w:val="24"/>
          <w:szCs w:val="24"/>
        </w:rPr>
        <w:t xml:space="preserve">ational </w:t>
      </w:r>
      <w:r w:rsidRPr="0034481F">
        <w:rPr>
          <w:rFonts w:ascii="Arial" w:hAnsi="Arial" w:cs="Arial"/>
          <w:sz w:val="24"/>
          <w:szCs w:val="24"/>
        </w:rPr>
        <w:t>S</w:t>
      </w:r>
      <w:r w:rsidR="006543B7" w:rsidRPr="0034481F">
        <w:rPr>
          <w:rFonts w:ascii="Arial" w:hAnsi="Arial" w:cs="Arial"/>
          <w:sz w:val="24"/>
          <w:szCs w:val="24"/>
        </w:rPr>
        <w:t xml:space="preserve">ociety for the </w:t>
      </w:r>
      <w:r w:rsidRPr="0034481F">
        <w:rPr>
          <w:rFonts w:ascii="Arial" w:hAnsi="Arial" w:cs="Arial"/>
          <w:sz w:val="24"/>
          <w:szCs w:val="24"/>
        </w:rPr>
        <w:t>P</w:t>
      </w:r>
      <w:r w:rsidR="006543B7" w:rsidRPr="0034481F">
        <w:rPr>
          <w:rFonts w:ascii="Arial" w:hAnsi="Arial" w:cs="Arial"/>
          <w:sz w:val="24"/>
          <w:szCs w:val="24"/>
        </w:rPr>
        <w:t xml:space="preserve">revention of </w:t>
      </w:r>
      <w:r w:rsidRPr="0034481F">
        <w:rPr>
          <w:rFonts w:ascii="Arial" w:hAnsi="Arial" w:cs="Arial"/>
          <w:sz w:val="24"/>
          <w:szCs w:val="24"/>
        </w:rPr>
        <w:t>C</w:t>
      </w:r>
      <w:r w:rsidR="006543B7" w:rsidRPr="0034481F">
        <w:rPr>
          <w:rFonts w:ascii="Arial" w:hAnsi="Arial" w:cs="Arial"/>
          <w:sz w:val="24"/>
          <w:szCs w:val="24"/>
        </w:rPr>
        <w:t xml:space="preserve">ruelty to </w:t>
      </w:r>
      <w:r w:rsidRPr="0034481F">
        <w:rPr>
          <w:rFonts w:ascii="Arial" w:hAnsi="Arial" w:cs="Arial"/>
          <w:sz w:val="24"/>
          <w:szCs w:val="24"/>
        </w:rPr>
        <w:t>C</w:t>
      </w:r>
      <w:r w:rsidR="006543B7" w:rsidRPr="0034481F">
        <w:rPr>
          <w:rFonts w:ascii="Arial" w:hAnsi="Arial" w:cs="Arial"/>
          <w:sz w:val="24"/>
          <w:szCs w:val="24"/>
        </w:rPr>
        <w:t xml:space="preserve">hildren, </w:t>
      </w:r>
      <w:r w:rsidRPr="0034481F">
        <w:rPr>
          <w:rFonts w:ascii="Arial" w:hAnsi="Arial" w:cs="Arial"/>
          <w:sz w:val="24"/>
          <w:szCs w:val="24"/>
        </w:rPr>
        <w:t>highly recommend</w:t>
      </w:r>
      <w:r w:rsidR="006543B7" w:rsidRPr="0034481F">
        <w:rPr>
          <w:rFonts w:ascii="Arial" w:hAnsi="Arial" w:cs="Arial"/>
          <w:sz w:val="24"/>
          <w:szCs w:val="24"/>
        </w:rPr>
        <w:t xml:space="preserve"> educating children </w:t>
      </w:r>
      <w:r w:rsidRPr="0034481F">
        <w:rPr>
          <w:rFonts w:ascii="Arial" w:hAnsi="Arial" w:cs="Arial"/>
          <w:sz w:val="24"/>
          <w:szCs w:val="24"/>
        </w:rPr>
        <w:t xml:space="preserve">and </w:t>
      </w:r>
      <w:r w:rsidR="006543B7" w:rsidRPr="0034481F">
        <w:rPr>
          <w:rFonts w:ascii="Arial" w:hAnsi="Arial" w:cs="Arial"/>
          <w:sz w:val="24"/>
          <w:szCs w:val="24"/>
        </w:rPr>
        <w:t xml:space="preserve">young </w:t>
      </w:r>
      <w:r w:rsidRPr="0034481F">
        <w:rPr>
          <w:rFonts w:ascii="Arial" w:hAnsi="Arial" w:cs="Arial"/>
          <w:sz w:val="24"/>
          <w:szCs w:val="24"/>
        </w:rPr>
        <w:t xml:space="preserve">people about the risks and dangers of online activities, </w:t>
      </w:r>
      <w:r w:rsidR="006543B7" w:rsidRPr="0034481F">
        <w:rPr>
          <w:rFonts w:ascii="Arial" w:hAnsi="Arial" w:cs="Arial"/>
          <w:sz w:val="24"/>
          <w:szCs w:val="24"/>
        </w:rPr>
        <w:t xml:space="preserve">they </w:t>
      </w:r>
      <w:r w:rsidRPr="0034481F">
        <w:rPr>
          <w:rFonts w:ascii="Arial" w:hAnsi="Arial" w:cs="Arial"/>
          <w:sz w:val="24"/>
          <w:szCs w:val="24"/>
        </w:rPr>
        <w:t xml:space="preserve">offer tips and strategies </w:t>
      </w:r>
      <w:r w:rsidR="00B5592B" w:rsidRPr="0034481F">
        <w:rPr>
          <w:rFonts w:ascii="Arial" w:hAnsi="Arial" w:cs="Arial"/>
          <w:sz w:val="24"/>
          <w:szCs w:val="24"/>
        </w:rPr>
        <w:t xml:space="preserve">on how to </w:t>
      </w:r>
      <w:r w:rsidR="006543B7" w:rsidRPr="0034481F">
        <w:rPr>
          <w:rFonts w:ascii="Arial" w:hAnsi="Arial" w:cs="Arial"/>
          <w:sz w:val="24"/>
          <w:szCs w:val="24"/>
        </w:rPr>
        <w:t xml:space="preserve">talk and explore online safety </w:t>
      </w:r>
      <w:bookmarkStart w:id="11" w:name="_Hlk96721009"/>
      <w:r w:rsidR="00B5592B" w:rsidRPr="0034481F">
        <w:rPr>
          <w:rFonts w:ascii="Arial" w:hAnsi="Arial" w:cs="Arial"/>
          <w:sz w:val="24"/>
          <w:szCs w:val="24"/>
        </w:rPr>
        <w:t>(</w:t>
      </w:r>
      <w:r w:rsidR="0011256A" w:rsidRPr="0034481F">
        <w:rPr>
          <w:rFonts w:ascii="Arial" w:hAnsi="Arial" w:cs="Arial"/>
          <w:color w:val="202124"/>
          <w:sz w:val="24"/>
          <w:szCs w:val="24"/>
          <w:shd w:val="clear" w:color="auto" w:fill="FFFFFF"/>
        </w:rPr>
        <w:t>National Society for the Prevention of Cruelty to Children</w:t>
      </w:r>
      <w:r w:rsidR="0011256A" w:rsidRPr="0034481F">
        <w:rPr>
          <w:rFonts w:ascii="Arial" w:hAnsi="Arial" w:cs="Arial"/>
          <w:b/>
          <w:bCs/>
          <w:color w:val="202124"/>
          <w:sz w:val="24"/>
          <w:szCs w:val="24"/>
          <w:shd w:val="clear" w:color="auto" w:fill="FFFFFF"/>
        </w:rPr>
        <w:t xml:space="preserve">, </w:t>
      </w:r>
      <w:r w:rsidR="00B5592B" w:rsidRPr="0034481F">
        <w:rPr>
          <w:rFonts w:ascii="Arial" w:hAnsi="Arial" w:cs="Arial"/>
          <w:sz w:val="24"/>
          <w:szCs w:val="24"/>
        </w:rPr>
        <w:t>2022).</w:t>
      </w:r>
      <w:bookmarkEnd w:id="11"/>
    </w:p>
    <w:p w14:paraId="1E8B0956" w14:textId="77777777" w:rsidR="00A548C9" w:rsidRPr="0034481F" w:rsidRDefault="00A548C9" w:rsidP="00650084">
      <w:pPr>
        <w:rPr>
          <w:rFonts w:ascii="Arial" w:hAnsi="Arial" w:cs="Arial"/>
          <w:b/>
          <w:bCs/>
          <w:sz w:val="24"/>
          <w:szCs w:val="24"/>
        </w:rPr>
      </w:pPr>
      <w:r w:rsidRPr="0034481F">
        <w:rPr>
          <w:rFonts w:ascii="Arial" w:hAnsi="Arial" w:cs="Arial"/>
          <w:b/>
          <w:bCs/>
          <w:sz w:val="24"/>
          <w:szCs w:val="24"/>
        </w:rPr>
        <w:t xml:space="preserve">Conclusion </w:t>
      </w:r>
    </w:p>
    <w:p w14:paraId="429A5387" w14:textId="247B7135" w:rsidR="00A548C9" w:rsidRPr="0034481F" w:rsidRDefault="00A548C9" w:rsidP="00650084">
      <w:pPr>
        <w:rPr>
          <w:rFonts w:ascii="Arial" w:hAnsi="Arial" w:cs="Arial"/>
          <w:sz w:val="24"/>
          <w:szCs w:val="24"/>
        </w:rPr>
      </w:pPr>
      <w:r w:rsidRPr="0034481F">
        <w:rPr>
          <w:rFonts w:ascii="Arial" w:hAnsi="Arial" w:cs="Arial"/>
          <w:sz w:val="24"/>
          <w:szCs w:val="24"/>
        </w:rPr>
        <w:t>From my research</w:t>
      </w:r>
      <w:r w:rsidR="00B22AD2" w:rsidRPr="0034481F">
        <w:rPr>
          <w:rFonts w:ascii="Arial" w:hAnsi="Arial" w:cs="Arial"/>
          <w:sz w:val="24"/>
          <w:szCs w:val="24"/>
        </w:rPr>
        <w:t>,</w:t>
      </w:r>
      <w:r w:rsidRPr="0034481F">
        <w:rPr>
          <w:rFonts w:ascii="Arial" w:hAnsi="Arial" w:cs="Arial"/>
          <w:sz w:val="24"/>
          <w:szCs w:val="24"/>
        </w:rPr>
        <w:t xml:space="preserve"> it is clear that</w:t>
      </w:r>
      <w:r w:rsidR="00B5592B" w:rsidRPr="0034481F">
        <w:rPr>
          <w:rFonts w:ascii="Arial" w:hAnsi="Arial" w:cs="Arial"/>
          <w:sz w:val="24"/>
          <w:szCs w:val="24"/>
        </w:rPr>
        <w:t xml:space="preserve"> complex</w:t>
      </w:r>
      <w:r w:rsidRPr="0034481F">
        <w:rPr>
          <w:rFonts w:ascii="Arial" w:hAnsi="Arial" w:cs="Arial"/>
          <w:sz w:val="24"/>
          <w:szCs w:val="24"/>
        </w:rPr>
        <w:t xml:space="preserve"> </w:t>
      </w:r>
      <w:r w:rsidR="00B22AD2" w:rsidRPr="0034481F">
        <w:rPr>
          <w:rFonts w:ascii="Arial" w:hAnsi="Arial" w:cs="Arial"/>
          <w:sz w:val="24"/>
          <w:szCs w:val="24"/>
        </w:rPr>
        <w:t>internet-dependent</w:t>
      </w:r>
      <w:r w:rsidRPr="0034481F">
        <w:rPr>
          <w:rFonts w:ascii="Arial" w:hAnsi="Arial" w:cs="Arial"/>
          <w:sz w:val="24"/>
          <w:szCs w:val="24"/>
        </w:rPr>
        <w:t xml:space="preserve"> crimes are on the rise and prosecuting offenders can often</w:t>
      </w:r>
      <w:r w:rsidR="00B5592B" w:rsidRPr="0034481F">
        <w:rPr>
          <w:rFonts w:ascii="Arial" w:hAnsi="Arial" w:cs="Arial"/>
          <w:sz w:val="24"/>
          <w:szCs w:val="24"/>
        </w:rPr>
        <w:t xml:space="preserve"> be</w:t>
      </w:r>
      <w:r w:rsidRPr="0034481F">
        <w:rPr>
          <w:rFonts w:ascii="Arial" w:hAnsi="Arial" w:cs="Arial"/>
          <w:sz w:val="24"/>
          <w:szCs w:val="24"/>
        </w:rPr>
        <w:t xml:space="preserve"> difficult. </w:t>
      </w:r>
      <w:r w:rsidR="00B5592B" w:rsidRPr="0034481F">
        <w:rPr>
          <w:rFonts w:ascii="Arial" w:hAnsi="Arial" w:cs="Arial"/>
          <w:sz w:val="24"/>
          <w:szCs w:val="24"/>
        </w:rPr>
        <w:t xml:space="preserve">This type of crime is </w:t>
      </w:r>
      <w:r w:rsidR="00B22AD2" w:rsidRPr="0034481F">
        <w:rPr>
          <w:rFonts w:ascii="Arial" w:hAnsi="Arial" w:cs="Arial"/>
          <w:sz w:val="24"/>
          <w:szCs w:val="24"/>
        </w:rPr>
        <w:t>ever-changing</w:t>
      </w:r>
      <w:r w:rsidR="00B5592B" w:rsidRPr="0034481F">
        <w:rPr>
          <w:rFonts w:ascii="Arial" w:hAnsi="Arial" w:cs="Arial"/>
          <w:sz w:val="24"/>
          <w:szCs w:val="24"/>
        </w:rPr>
        <w:t xml:space="preserve"> and o</w:t>
      </w:r>
      <w:r w:rsidRPr="0034481F">
        <w:rPr>
          <w:rFonts w:ascii="Arial" w:hAnsi="Arial" w:cs="Arial"/>
          <w:sz w:val="24"/>
          <w:szCs w:val="24"/>
        </w:rPr>
        <w:t xml:space="preserve">ften Police </w:t>
      </w:r>
      <w:r w:rsidR="00B5592B" w:rsidRPr="0034481F">
        <w:rPr>
          <w:rFonts w:ascii="Arial" w:hAnsi="Arial" w:cs="Arial"/>
          <w:sz w:val="24"/>
          <w:szCs w:val="24"/>
        </w:rPr>
        <w:t xml:space="preserve">are </w:t>
      </w:r>
      <w:r w:rsidRPr="0034481F">
        <w:rPr>
          <w:rFonts w:ascii="Arial" w:hAnsi="Arial" w:cs="Arial"/>
          <w:sz w:val="24"/>
          <w:szCs w:val="24"/>
        </w:rPr>
        <w:t>require</w:t>
      </w:r>
      <w:r w:rsidR="00B5592B" w:rsidRPr="0034481F">
        <w:rPr>
          <w:rFonts w:ascii="Arial" w:hAnsi="Arial" w:cs="Arial"/>
          <w:sz w:val="24"/>
          <w:szCs w:val="24"/>
        </w:rPr>
        <w:t>d</w:t>
      </w:r>
      <w:r w:rsidRPr="0034481F">
        <w:rPr>
          <w:rFonts w:ascii="Arial" w:hAnsi="Arial" w:cs="Arial"/>
          <w:sz w:val="24"/>
          <w:szCs w:val="24"/>
        </w:rPr>
        <w:t xml:space="preserve"> to conduct complex investigations with the need of specialist </w:t>
      </w:r>
      <w:r w:rsidR="00B22AD2" w:rsidRPr="0034481F">
        <w:rPr>
          <w:rFonts w:ascii="Arial" w:hAnsi="Arial" w:cs="Arial"/>
          <w:sz w:val="24"/>
          <w:szCs w:val="24"/>
        </w:rPr>
        <w:t>assistance</w:t>
      </w:r>
      <w:r w:rsidRPr="0034481F">
        <w:rPr>
          <w:rFonts w:ascii="Arial" w:hAnsi="Arial" w:cs="Arial"/>
          <w:sz w:val="24"/>
          <w:szCs w:val="24"/>
        </w:rPr>
        <w:t xml:space="preserve"> from </w:t>
      </w:r>
      <w:r w:rsidR="006543B7" w:rsidRPr="0034481F">
        <w:rPr>
          <w:rFonts w:ascii="Arial" w:hAnsi="Arial" w:cs="Arial"/>
          <w:sz w:val="24"/>
          <w:szCs w:val="24"/>
        </w:rPr>
        <w:t xml:space="preserve">external agencies and </w:t>
      </w:r>
      <w:r w:rsidR="00B5592B" w:rsidRPr="0034481F">
        <w:rPr>
          <w:rFonts w:ascii="Arial" w:hAnsi="Arial" w:cs="Arial"/>
          <w:sz w:val="24"/>
          <w:szCs w:val="24"/>
        </w:rPr>
        <w:t xml:space="preserve">specialist </w:t>
      </w:r>
      <w:r w:rsidR="00152354" w:rsidRPr="0034481F">
        <w:rPr>
          <w:rFonts w:ascii="Arial" w:hAnsi="Arial" w:cs="Arial"/>
          <w:sz w:val="24"/>
          <w:szCs w:val="24"/>
        </w:rPr>
        <w:t>teams</w:t>
      </w:r>
      <w:r w:rsidR="00B5592B" w:rsidRPr="0034481F">
        <w:rPr>
          <w:rFonts w:ascii="Arial" w:hAnsi="Arial" w:cs="Arial"/>
          <w:sz w:val="24"/>
          <w:szCs w:val="24"/>
        </w:rPr>
        <w:t xml:space="preserve">.  </w:t>
      </w:r>
      <w:r w:rsidRPr="0034481F">
        <w:rPr>
          <w:rFonts w:ascii="Arial" w:hAnsi="Arial" w:cs="Arial"/>
          <w:sz w:val="24"/>
          <w:szCs w:val="24"/>
        </w:rPr>
        <w:t xml:space="preserve"> </w:t>
      </w:r>
      <w:r w:rsidR="00152354" w:rsidRPr="0034481F">
        <w:rPr>
          <w:rFonts w:ascii="Arial" w:hAnsi="Arial" w:cs="Arial"/>
          <w:sz w:val="24"/>
          <w:szCs w:val="24"/>
        </w:rPr>
        <w:t>Evidence can often be extracted through the needs of digital forensics however; offenders find loopholes and ways to avoid detection and prosecution.</w:t>
      </w:r>
    </w:p>
    <w:p w14:paraId="590EEEAE" w14:textId="00AA20D8" w:rsidR="006543B7" w:rsidRPr="0034481F" w:rsidRDefault="00660856" w:rsidP="00650084">
      <w:pPr>
        <w:rPr>
          <w:rFonts w:ascii="Arial" w:hAnsi="Arial" w:cs="Arial"/>
          <w:sz w:val="24"/>
          <w:szCs w:val="24"/>
        </w:rPr>
      </w:pPr>
      <w:r w:rsidRPr="0034481F">
        <w:rPr>
          <w:rFonts w:ascii="Arial" w:hAnsi="Arial" w:cs="Arial"/>
          <w:sz w:val="24"/>
          <w:szCs w:val="24"/>
        </w:rPr>
        <w:t xml:space="preserve">Often </w:t>
      </w:r>
      <w:r w:rsidR="00B5592B" w:rsidRPr="0034481F">
        <w:rPr>
          <w:rFonts w:ascii="Arial" w:hAnsi="Arial" w:cs="Arial"/>
          <w:sz w:val="24"/>
          <w:szCs w:val="24"/>
        </w:rPr>
        <w:t>the</w:t>
      </w:r>
      <w:r w:rsidRPr="0034481F">
        <w:rPr>
          <w:rFonts w:ascii="Arial" w:hAnsi="Arial" w:cs="Arial"/>
          <w:sz w:val="24"/>
          <w:szCs w:val="24"/>
        </w:rPr>
        <w:t xml:space="preserve"> majority of pe</w:t>
      </w:r>
      <w:r w:rsidR="00B5592B" w:rsidRPr="0034481F">
        <w:rPr>
          <w:rFonts w:ascii="Arial" w:hAnsi="Arial" w:cs="Arial"/>
          <w:sz w:val="24"/>
          <w:szCs w:val="24"/>
        </w:rPr>
        <w:t>ople</w:t>
      </w:r>
      <w:r w:rsidRPr="0034481F">
        <w:rPr>
          <w:rFonts w:ascii="Arial" w:hAnsi="Arial" w:cs="Arial"/>
          <w:sz w:val="24"/>
          <w:szCs w:val="24"/>
        </w:rPr>
        <w:t xml:space="preserve"> who are targeted are </w:t>
      </w:r>
      <w:r w:rsidR="00B5592B" w:rsidRPr="0034481F">
        <w:rPr>
          <w:rFonts w:ascii="Arial" w:hAnsi="Arial" w:cs="Arial"/>
          <w:sz w:val="24"/>
          <w:szCs w:val="24"/>
        </w:rPr>
        <w:t>those</w:t>
      </w:r>
      <w:r w:rsidRPr="0034481F">
        <w:rPr>
          <w:rFonts w:ascii="Arial" w:hAnsi="Arial" w:cs="Arial"/>
          <w:sz w:val="24"/>
          <w:szCs w:val="24"/>
        </w:rPr>
        <w:t xml:space="preserve"> who are vulnerable by either being ignorant to online safety</w:t>
      </w:r>
      <w:r w:rsidR="00B5592B" w:rsidRPr="0034481F">
        <w:rPr>
          <w:rFonts w:ascii="Arial" w:hAnsi="Arial" w:cs="Arial"/>
          <w:sz w:val="24"/>
          <w:szCs w:val="24"/>
        </w:rPr>
        <w:t xml:space="preserve"> or are too trusting.  Victims of cybercrime can also be negligent</w:t>
      </w:r>
      <w:r w:rsidR="00152354" w:rsidRPr="0034481F">
        <w:rPr>
          <w:rFonts w:ascii="Arial" w:hAnsi="Arial" w:cs="Arial"/>
          <w:sz w:val="24"/>
          <w:szCs w:val="24"/>
        </w:rPr>
        <w:t>, distracted or tempted by an online offer that appears to be legitimate</w:t>
      </w:r>
      <w:r w:rsidRPr="0034481F">
        <w:rPr>
          <w:rFonts w:ascii="Arial" w:hAnsi="Arial" w:cs="Arial"/>
          <w:sz w:val="24"/>
          <w:szCs w:val="24"/>
        </w:rPr>
        <w:t>. This</w:t>
      </w:r>
      <w:r w:rsidR="00152354" w:rsidRPr="0034481F">
        <w:rPr>
          <w:rFonts w:ascii="Arial" w:hAnsi="Arial" w:cs="Arial"/>
          <w:sz w:val="24"/>
          <w:szCs w:val="24"/>
        </w:rPr>
        <w:t xml:space="preserve"> can</w:t>
      </w:r>
      <w:r w:rsidRPr="0034481F">
        <w:rPr>
          <w:rFonts w:ascii="Arial" w:hAnsi="Arial" w:cs="Arial"/>
          <w:sz w:val="24"/>
          <w:szCs w:val="24"/>
        </w:rPr>
        <w:t xml:space="preserve"> </w:t>
      </w:r>
      <w:r w:rsidR="00152354" w:rsidRPr="0034481F">
        <w:rPr>
          <w:rFonts w:ascii="Arial" w:hAnsi="Arial" w:cs="Arial"/>
          <w:sz w:val="24"/>
          <w:szCs w:val="24"/>
        </w:rPr>
        <w:t>also be as simple as</w:t>
      </w:r>
      <w:r w:rsidRPr="0034481F">
        <w:rPr>
          <w:rFonts w:ascii="Arial" w:hAnsi="Arial" w:cs="Arial"/>
          <w:sz w:val="24"/>
          <w:szCs w:val="24"/>
        </w:rPr>
        <w:t xml:space="preserve"> accepting texts and emails from unknown contacts </w:t>
      </w:r>
      <w:r w:rsidR="00152354" w:rsidRPr="0034481F">
        <w:rPr>
          <w:rFonts w:ascii="Arial" w:hAnsi="Arial" w:cs="Arial"/>
          <w:sz w:val="24"/>
          <w:szCs w:val="24"/>
        </w:rPr>
        <w:t>which can</w:t>
      </w:r>
      <w:r w:rsidRPr="0034481F">
        <w:rPr>
          <w:rFonts w:ascii="Arial" w:hAnsi="Arial" w:cs="Arial"/>
          <w:sz w:val="24"/>
          <w:szCs w:val="24"/>
        </w:rPr>
        <w:t xml:space="preserve"> often</w:t>
      </w:r>
      <w:r w:rsidR="00152354" w:rsidRPr="0034481F">
        <w:rPr>
          <w:rFonts w:ascii="Arial" w:hAnsi="Arial" w:cs="Arial"/>
          <w:sz w:val="24"/>
          <w:szCs w:val="24"/>
        </w:rPr>
        <w:t xml:space="preserve"> be</w:t>
      </w:r>
      <w:r w:rsidRPr="0034481F">
        <w:rPr>
          <w:rFonts w:ascii="Arial" w:hAnsi="Arial" w:cs="Arial"/>
          <w:sz w:val="24"/>
          <w:szCs w:val="24"/>
        </w:rPr>
        <w:t xml:space="preserve"> the </w:t>
      </w:r>
      <w:r w:rsidR="00152354" w:rsidRPr="0034481F">
        <w:rPr>
          <w:rFonts w:ascii="Arial" w:hAnsi="Arial" w:cs="Arial"/>
          <w:sz w:val="24"/>
          <w:szCs w:val="24"/>
        </w:rPr>
        <w:t>way</w:t>
      </w:r>
      <w:r w:rsidRPr="0034481F">
        <w:rPr>
          <w:rFonts w:ascii="Arial" w:hAnsi="Arial" w:cs="Arial"/>
          <w:sz w:val="24"/>
          <w:szCs w:val="24"/>
        </w:rPr>
        <w:t xml:space="preserve"> </w:t>
      </w:r>
      <w:r w:rsidR="00152354" w:rsidRPr="0034481F">
        <w:rPr>
          <w:rFonts w:ascii="Arial" w:hAnsi="Arial" w:cs="Arial"/>
          <w:sz w:val="24"/>
          <w:szCs w:val="24"/>
        </w:rPr>
        <w:t xml:space="preserve">in </w:t>
      </w:r>
      <w:r w:rsidRPr="0034481F">
        <w:rPr>
          <w:rFonts w:ascii="Arial" w:hAnsi="Arial" w:cs="Arial"/>
          <w:sz w:val="24"/>
          <w:szCs w:val="24"/>
        </w:rPr>
        <w:t>for offenders</w:t>
      </w:r>
      <w:r w:rsidR="00152354" w:rsidRPr="0034481F">
        <w:rPr>
          <w:rFonts w:ascii="Arial" w:hAnsi="Arial" w:cs="Arial"/>
          <w:sz w:val="24"/>
          <w:szCs w:val="24"/>
        </w:rPr>
        <w:t xml:space="preserve"> to exploit</w:t>
      </w:r>
      <w:r w:rsidRPr="0034481F">
        <w:rPr>
          <w:rFonts w:ascii="Arial" w:hAnsi="Arial" w:cs="Arial"/>
          <w:sz w:val="24"/>
          <w:szCs w:val="24"/>
        </w:rPr>
        <w:t>.</w:t>
      </w:r>
    </w:p>
    <w:p w14:paraId="4CB393AF" w14:textId="5B920CCE" w:rsidR="00227207" w:rsidRPr="0034481F" w:rsidRDefault="00227207" w:rsidP="00650084">
      <w:pPr>
        <w:rPr>
          <w:rFonts w:ascii="Arial" w:hAnsi="Arial" w:cs="Arial"/>
          <w:sz w:val="24"/>
          <w:szCs w:val="24"/>
        </w:rPr>
      </w:pPr>
      <w:r w:rsidRPr="0034481F">
        <w:rPr>
          <w:rFonts w:ascii="Arial" w:hAnsi="Arial" w:cs="Arial"/>
          <w:sz w:val="24"/>
          <w:szCs w:val="24"/>
        </w:rPr>
        <w:t xml:space="preserve">Internet offences are </w:t>
      </w:r>
      <w:r w:rsidR="00152354" w:rsidRPr="0034481F">
        <w:rPr>
          <w:rFonts w:ascii="Arial" w:hAnsi="Arial" w:cs="Arial"/>
          <w:sz w:val="24"/>
          <w:szCs w:val="24"/>
        </w:rPr>
        <w:t>easy</w:t>
      </w:r>
      <w:r w:rsidR="00660856" w:rsidRPr="0034481F">
        <w:rPr>
          <w:rFonts w:ascii="Arial" w:hAnsi="Arial" w:cs="Arial"/>
          <w:sz w:val="24"/>
          <w:szCs w:val="24"/>
        </w:rPr>
        <w:t xml:space="preserve"> and lucrative</w:t>
      </w:r>
      <w:r w:rsidR="00797494" w:rsidRPr="0034481F">
        <w:rPr>
          <w:rFonts w:ascii="Arial" w:hAnsi="Arial" w:cs="Arial"/>
          <w:sz w:val="24"/>
          <w:szCs w:val="24"/>
        </w:rPr>
        <w:t xml:space="preserve"> to the offender and can target thousands of people in one attempt.  T</w:t>
      </w:r>
      <w:r w:rsidRPr="0034481F">
        <w:rPr>
          <w:rFonts w:ascii="Arial" w:hAnsi="Arial" w:cs="Arial"/>
          <w:sz w:val="24"/>
          <w:szCs w:val="24"/>
        </w:rPr>
        <w:t>he law is not as effective</w:t>
      </w:r>
      <w:r w:rsidR="00F64400" w:rsidRPr="0034481F">
        <w:rPr>
          <w:rFonts w:ascii="Arial" w:hAnsi="Arial" w:cs="Arial"/>
          <w:sz w:val="24"/>
          <w:szCs w:val="24"/>
        </w:rPr>
        <w:t xml:space="preserve"> in bringing these offenders to justice</w:t>
      </w:r>
      <w:r w:rsidRPr="0034481F">
        <w:rPr>
          <w:rFonts w:ascii="Arial" w:hAnsi="Arial" w:cs="Arial"/>
          <w:sz w:val="24"/>
          <w:szCs w:val="24"/>
        </w:rPr>
        <w:t xml:space="preserve"> a</w:t>
      </w:r>
      <w:r w:rsidR="00F64400" w:rsidRPr="0034481F">
        <w:rPr>
          <w:rFonts w:ascii="Arial" w:hAnsi="Arial" w:cs="Arial"/>
          <w:sz w:val="24"/>
          <w:szCs w:val="24"/>
        </w:rPr>
        <w:t>s</w:t>
      </w:r>
      <w:r w:rsidRPr="0034481F">
        <w:rPr>
          <w:rFonts w:ascii="Arial" w:hAnsi="Arial" w:cs="Arial"/>
          <w:sz w:val="24"/>
          <w:szCs w:val="24"/>
        </w:rPr>
        <w:t xml:space="preserve"> </w:t>
      </w:r>
      <w:r w:rsidR="00F64400" w:rsidRPr="0034481F">
        <w:rPr>
          <w:rFonts w:ascii="Arial" w:hAnsi="Arial" w:cs="Arial"/>
          <w:sz w:val="24"/>
          <w:szCs w:val="24"/>
        </w:rPr>
        <w:t>technology</w:t>
      </w:r>
      <w:r w:rsidRPr="0034481F">
        <w:rPr>
          <w:rFonts w:ascii="Arial" w:hAnsi="Arial" w:cs="Arial"/>
          <w:sz w:val="24"/>
          <w:szCs w:val="24"/>
        </w:rPr>
        <w:t xml:space="preserve"> is increasing so fast</w:t>
      </w:r>
      <w:r w:rsidR="00797494" w:rsidRPr="0034481F">
        <w:rPr>
          <w:rFonts w:ascii="Arial" w:hAnsi="Arial" w:cs="Arial"/>
          <w:sz w:val="24"/>
          <w:szCs w:val="24"/>
        </w:rPr>
        <w:t xml:space="preserve"> and many of these exploitations are initiated from abroad</w:t>
      </w:r>
      <w:r w:rsidRPr="0034481F">
        <w:rPr>
          <w:rFonts w:ascii="Arial" w:hAnsi="Arial" w:cs="Arial"/>
          <w:sz w:val="24"/>
          <w:szCs w:val="24"/>
        </w:rPr>
        <w:t>.</w:t>
      </w:r>
    </w:p>
    <w:p w14:paraId="0D0216A0" w14:textId="77777777" w:rsidR="000F27AD" w:rsidRPr="0034481F" w:rsidRDefault="000F27AD" w:rsidP="00650084">
      <w:pPr>
        <w:rPr>
          <w:rFonts w:ascii="Arial" w:hAnsi="Arial" w:cs="Arial"/>
          <w:sz w:val="24"/>
          <w:szCs w:val="24"/>
        </w:rPr>
      </w:pPr>
    </w:p>
    <w:p w14:paraId="62355D93" w14:textId="4CC10042" w:rsidR="009667B7" w:rsidRPr="0034481F" w:rsidRDefault="009B75A7">
      <w:pPr>
        <w:rPr>
          <w:rFonts w:ascii="Arial" w:hAnsi="Arial" w:cs="Arial"/>
          <w:sz w:val="24"/>
          <w:szCs w:val="24"/>
        </w:rPr>
      </w:pPr>
      <w:r w:rsidRPr="0034481F">
        <w:rPr>
          <w:rFonts w:ascii="Arial" w:hAnsi="Arial" w:cs="Arial"/>
          <w:sz w:val="24"/>
          <w:szCs w:val="24"/>
        </w:rPr>
        <w:t>2126 words</w:t>
      </w:r>
    </w:p>
    <w:p w14:paraId="29E5859A" w14:textId="65433365" w:rsidR="00B7035F" w:rsidRPr="0034481F" w:rsidRDefault="00B7035F">
      <w:pPr>
        <w:rPr>
          <w:rFonts w:ascii="Arial" w:hAnsi="Arial" w:cs="Arial"/>
          <w:sz w:val="24"/>
          <w:szCs w:val="24"/>
        </w:rPr>
      </w:pPr>
    </w:p>
    <w:p w14:paraId="5E178A59" w14:textId="48235E4F" w:rsidR="00B7035F" w:rsidRPr="0034481F" w:rsidRDefault="00B7035F">
      <w:pPr>
        <w:rPr>
          <w:rFonts w:ascii="Arial" w:hAnsi="Arial" w:cs="Arial"/>
          <w:sz w:val="24"/>
          <w:szCs w:val="24"/>
        </w:rPr>
      </w:pPr>
    </w:p>
    <w:p w14:paraId="0FE5DEB5" w14:textId="009D8FB6" w:rsidR="00B7035F" w:rsidRPr="0034481F" w:rsidRDefault="00B7035F">
      <w:pPr>
        <w:rPr>
          <w:rFonts w:ascii="Arial" w:hAnsi="Arial" w:cs="Arial"/>
          <w:sz w:val="24"/>
          <w:szCs w:val="24"/>
        </w:rPr>
      </w:pPr>
    </w:p>
    <w:p w14:paraId="379EF74F" w14:textId="68826265" w:rsidR="00B7035F" w:rsidRPr="0034481F" w:rsidRDefault="00B7035F">
      <w:pPr>
        <w:rPr>
          <w:rFonts w:ascii="Arial" w:hAnsi="Arial" w:cs="Arial"/>
          <w:sz w:val="24"/>
          <w:szCs w:val="24"/>
        </w:rPr>
      </w:pPr>
    </w:p>
    <w:p w14:paraId="6D05BA0B" w14:textId="53FB93CF" w:rsidR="00731896" w:rsidRPr="0034481F" w:rsidRDefault="00731896">
      <w:pPr>
        <w:rPr>
          <w:rFonts w:ascii="Arial" w:hAnsi="Arial" w:cs="Arial"/>
          <w:sz w:val="24"/>
          <w:szCs w:val="24"/>
        </w:rPr>
      </w:pPr>
      <w:r w:rsidRPr="0034481F">
        <w:rPr>
          <w:rFonts w:ascii="Arial" w:hAnsi="Arial" w:cs="Arial"/>
          <w:sz w:val="24"/>
          <w:szCs w:val="24"/>
        </w:rPr>
        <w:br w:type="page"/>
      </w:r>
    </w:p>
    <w:p w14:paraId="54C104BD" w14:textId="6C8039D1" w:rsidR="00B7035F" w:rsidRPr="0034481F" w:rsidRDefault="00B7035F">
      <w:pPr>
        <w:rPr>
          <w:rFonts w:ascii="Arial" w:hAnsi="Arial" w:cs="Arial"/>
          <w:sz w:val="24"/>
          <w:szCs w:val="24"/>
        </w:rPr>
      </w:pPr>
      <w:r w:rsidRPr="0034481F">
        <w:rPr>
          <w:rFonts w:ascii="Arial" w:hAnsi="Arial" w:cs="Arial"/>
          <w:sz w:val="24"/>
          <w:szCs w:val="24"/>
        </w:rPr>
        <w:lastRenderedPageBreak/>
        <w:t xml:space="preserve">Bibliography </w:t>
      </w:r>
    </w:p>
    <w:p w14:paraId="61DBB382" w14:textId="77777777" w:rsidR="004C539A" w:rsidRPr="0034481F" w:rsidRDefault="004C539A" w:rsidP="00C634D9">
      <w:pPr>
        <w:rPr>
          <w:rFonts w:ascii="Arial" w:hAnsi="Arial" w:cs="Arial"/>
          <w:sz w:val="24"/>
          <w:szCs w:val="24"/>
        </w:rPr>
      </w:pPr>
    </w:p>
    <w:p w14:paraId="27BA2BC7" w14:textId="30770A87" w:rsidR="00C634D9" w:rsidRPr="0034481F" w:rsidRDefault="00C634D9" w:rsidP="00C634D9">
      <w:pPr>
        <w:rPr>
          <w:rFonts w:ascii="Arial" w:hAnsi="Arial" w:cs="Arial"/>
          <w:sz w:val="24"/>
          <w:szCs w:val="24"/>
        </w:rPr>
      </w:pPr>
      <w:r w:rsidRPr="0034481F">
        <w:rPr>
          <w:rFonts w:ascii="Arial" w:hAnsi="Arial" w:cs="Arial"/>
          <w:sz w:val="24"/>
          <w:szCs w:val="24"/>
        </w:rPr>
        <w:t>Action Fraud (2022) NFIB Fraud and Cyber Crime Dashboard</w:t>
      </w:r>
      <w:r w:rsidRPr="0034481F">
        <w:rPr>
          <w:rFonts w:ascii="Arial" w:hAnsi="Arial" w:cs="Arial"/>
          <w:sz w:val="24"/>
          <w:szCs w:val="24"/>
        </w:rPr>
        <w:br/>
        <w:t>Available at: https://colpolice.maps.arcgis.com/apps/opsdashboard/index.html#/60499304565045b0bce05d2ca7e1e56c</w:t>
      </w:r>
      <w:r w:rsidRPr="0034481F">
        <w:rPr>
          <w:rFonts w:ascii="Arial" w:hAnsi="Arial" w:cs="Arial"/>
          <w:sz w:val="24"/>
          <w:szCs w:val="24"/>
        </w:rPr>
        <w:br/>
        <w:t>(Accessed: 2 February 2022).</w:t>
      </w:r>
      <w:r w:rsidRPr="0034481F">
        <w:rPr>
          <w:rFonts w:ascii="Arial" w:hAnsi="Arial" w:cs="Arial"/>
          <w:sz w:val="24"/>
          <w:szCs w:val="24"/>
        </w:rPr>
        <w:br/>
      </w:r>
      <w:r w:rsidRPr="0034481F">
        <w:rPr>
          <w:rFonts w:ascii="Arial" w:hAnsi="Arial" w:cs="Arial"/>
          <w:sz w:val="24"/>
          <w:szCs w:val="24"/>
        </w:rPr>
        <w:br/>
      </w:r>
      <w:r w:rsidRPr="0034481F">
        <w:rPr>
          <w:rFonts w:ascii="Arial" w:hAnsi="Arial" w:cs="Arial"/>
          <w:sz w:val="24"/>
          <w:szCs w:val="24"/>
        </w:rPr>
        <w:br/>
        <w:t>Action Fraud (2022) Online fraud.</w:t>
      </w:r>
      <w:r w:rsidRPr="0034481F">
        <w:rPr>
          <w:rFonts w:ascii="Arial" w:hAnsi="Arial" w:cs="Arial"/>
          <w:sz w:val="24"/>
          <w:szCs w:val="24"/>
        </w:rPr>
        <w:br/>
        <w:t>Available at: https://www.actionfraud.police.uk/a-z-of-fraud/online-fraud</w:t>
      </w:r>
      <w:r w:rsidRPr="0034481F">
        <w:rPr>
          <w:rFonts w:ascii="Arial" w:hAnsi="Arial" w:cs="Arial"/>
          <w:sz w:val="24"/>
          <w:szCs w:val="24"/>
        </w:rPr>
        <w:br/>
        <w:t>(Accessed: 20 December 2021).</w:t>
      </w:r>
      <w:r w:rsidRPr="0034481F">
        <w:rPr>
          <w:rFonts w:ascii="Arial" w:hAnsi="Arial" w:cs="Arial"/>
          <w:sz w:val="24"/>
          <w:szCs w:val="24"/>
        </w:rPr>
        <w:br/>
      </w:r>
      <w:r w:rsidRPr="0034481F">
        <w:rPr>
          <w:rFonts w:ascii="Arial" w:hAnsi="Arial" w:cs="Arial"/>
          <w:sz w:val="24"/>
          <w:szCs w:val="24"/>
        </w:rPr>
        <w:br/>
      </w:r>
      <w:r w:rsidRPr="0034481F">
        <w:rPr>
          <w:rFonts w:ascii="Arial" w:hAnsi="Arial" w:cs="Arial"/>
          <w:sz w:val="24"/>
          <w:szCs w:val="24"/>
        </w:rPr>
        <w:br/>
        <w:t>Crimestoppers (2022) What is romance fraud?</w:t>
      </w:r>
      <w:r w:rsidRPr="0034481F">
        <w:rPr>
          <w:rFonts w:ascii="Arial" w:hAnsi="Arial" w:cs="Arial"/>
          <w:sz w:val="24"/>
          <w:szCs w:val="24"/>
        </w:rPr>
        <w:br/>
        <w:t>Available at: https://crimestoppers-uk.org/keeping-safe/fraud/ https://crimestoppers-uk.org/keeping-safe/fraud/romance-fraudromance-fraud</w:t>
      </w:r>
      <w:r w:rsidRPr="0034481F">
        <w:rPr>
          <w:rFonts w:ascii="Arial" w:hAnsi="Arial" w:cs="Arial"/>
          <w:sz w:val="24"/>
          <w:szCs w:val="24"/>
        </w:rPr>
        <w:br/>
        <w:t>(Accessed: 2 February 2022).</w:t>
      </w:r>
    </w:p>
    <w:p w14:paraId="2C2E2E23" w14:textId="77777777" w:rsidR="00C634D9" w:rsidRPr="0034481F" w:rsidRDefault="00C634D9" w:rsidP="00C634D9">
      <w:pPr>
        <w:rPr>
          <w:rFonts w:ascii="Arial" w:hAnsi="Arial" w:cs="Arial"/>
          <w:sz w:val="24"/>
          <w:szCs w:val="24"/>
        </w:rPr>
      </w:pPr>
      <w:r w:rsidRPr="0034481F">
        <w:rPr>
          <w:rFonts w:ascii="Arial" w:hAnsi="Arial" w:cs="Arial"/>
          <w:sz w:val="24"/>
          <w:szCs w:val="24"/>
        </w:rPr>
        <w:br/>
        <w:t>Crown Prosecution Service (2019) Cybercrime - prosecution guidance.</w:t>
      </w:r>
      <w:r w:rsidRPr="0034481F">
        <w:rPr>
          <w:rFonts w:ascii="Arial" w:hAnsi="Arial" w:cs="Arial"/>
          <w:sz w:val="24"/>
          <w:szCs w:val="24"/>
        </w:rPr>
        <w:br/>
        <w:t>Available at: https://www.cps.gov.uk/legal-guidance/cybercrime-prosecution-guidance</w:t>
      </w:r>
      <w:r w:rsidRPr="0034481F">
        <w:rPr>
          <w:rFonts w:ascii="Arial" w:hAnsi="Arial" w:cs="Arial"/>
          <w:sz w:val="24"/>
          <w:szCs w:val="24"/>
        </w:rPr>
        <w:br/>
        <w:t>(Accessed: 17 December 2021).</w:t>
      </w:r>
    </w:p>
    <w:p w14:paraId="02ACBB14" w14:textId="77777777" w:rsidR="00C634D9" w:rsidRPr="0034481F" w:rsidRDefault="00C634D9" w:rsidP="00C634D9">
      <w:pPr>
        <w:rPr>
          <w:rFonts w:ascii="Arial" w:hAnsi="Arial" w:cs="Arial"/>
          <w:sz w:val="24"/>
          <w:szCs w:val="24"/>
        </w:rPr>
      </w:pPr>
    </w:p>
    <w:p w14:paraId="379190E2" w14:textId="77777777" w:rsidR="00C634D9" w:rsidRPr="0034481F" w:rsidRDefault="00C634D9" w:rsidP="00C634D9">
      <w:pPr>
        <w:rPr>
          <w:rFonts w:ascii="Arial" w:hAnsi="Arial" w:cs="Arial"/>
          <w:color w:val="0B0C0C"/>
          <w:sz w:val="24"/>
          <w:szCs w:val="24"/>
          <w:shd w:val="clear" w:color="auto" w:fill="FFFFFF"/>
        </w:rPr>
      </w:pPr>
      <w:r w:rsidRPr="0034481F">
        <w:rPr>
          <w:rFonts w:ascii="Arial" w:hAnsi="Arial" w:cs="Arial"/>
          <w:color w:val="0B0C0C"/>
          <w:sz w:val="24"/>
          <w:szCs w:val="24"/>
          <w:shd w:val="clear" w:color="auto" w:fill="FFFFFF"/>
        </w:rPr>
        <w:t>Department for Digital, Culture, Media and Sport (2021) Cyber Security Breaches Survey 2021.</w:t>
      </w:r>
      <w:r w:rsidRPr="0034481F">
        <w:rPr>
          <w:rFonts w:ascii="Arial" w:hAnsi="Arial" w:cs="Arial"/>
          <w:color w:val="0B0C0C"/>
          <w:sz w:val="24"/>
          <w:szCs w:val="24"/>
          <w:shd w:val="clear" w:color="auto" w:fill="FFFFFF"/>
        </w:rPr>
        <w:br/>
        <w:t>Available at: https://www.gov.uk/government/statistics/cyber-security-breaches-survey-2021/cyber-security-breaches-survey-2021</w:t>
      </w:r>
      <w:r w:rsidRPr="0034481F">
        <w:rPr>
          <w:rFonts w:ascii="Arial" w:hAnsi="Arial" w:cs="Arial"/>
          <w:color w:val="0B0C0C"/>
          <w:sz w:val="24"/>
          <w:szCs w:val="24"/>
          <w:shd w:val="clear" w:color="auto" w:fill="FFFFFF"/>
        </w:rPr>
        <w:br/>
        <w:t>(Accessed: 18 December 2021).</w:t>
      </w:r>
    </w:p>
    <w:p w14:paraId="667004CB" w14:textId="77777777" w:rsidR="00C634D9" w:rsidRPr="0034481F" w:rsidRDefault="00C634D9" w:rsidP="00C634D9">
      <w:pPr>
        <w:rPr>
          <w:rFonts w:ascii="Arial" w:hAnsi="Arial" w:cs="Arial"/>
          <w:color w:val="0B0C0C"/>
          <w:sz w:val="24"/>
          <w:szCs w:val="24"/>
          <w:shd w:val="clear" w:color="auto" w:fill="FFFFFF"/>
        </w:rPr>
      </w:pPr>
    </w:p>
    <w:p w14:paraId="7274D6A8" w14:textId="77777777" w:rsidR="00C634D9" w:rsidRPr="0034481F" w:rsidRDefault="00C634D9" w:rsidP="00C634D9">
      <w:pPr>
        <w:rPr>
          <w:rFonts w:ascii="Arial" w:hAnsi="Arial" w:cs="Arial"/>
          <w:color w:val="0B0C0C"/>
          <w:sz w:val="24"/>
          <w:szCs w:val="24"/>
          <w:shd w:val="clear" w:color="auto" w:fill="FFFFFF"/>
        </w:rPr>
      </w:pPr>
      <w:r w:rsidRPr="0034481F">
        <w:rPr>
          <w:rFonts w:ascii="Arial" w:hAnsi="Arial" w:cs="Arial"/>
          <w:sz w:val="24"/>
          <w:szCs w:val="24"/>
        </w:rPr>
        <w:t>Experian (2021) What Is the Dark Web?</w:t>
      </w:r>
      <w:r w:rsidRPr="0034481F">
        <w:rPr>
          <w:rFonts w:ascii="Arial" w:hAnsi="Arial" w:cs="Arial"/>
          <w:sz w:val="24"/>
          <w:szCs w:val="24"/>
        </w:rPr>
        <w:br/>
        <w:t>Available at: https://www.experian.com/blogs/ask-experian/what-is-the-dark-web/</w:t>
      </w:r>
      <w:r w:rsidRPr="0034481F">
        <w:rPr>
          <w:rFonts w:ascii="Arial" w:hAnsi="Arial" w:cs="Arial"/>
          <w:sz w:val="24"/>
          <w:szCs w:val="24"/>
        </w:rPr>
        <w:br/>
        <w:t>(Accessed: 19 December 2021).</w:t>
      </w:r>
    </w:p>
    <w:p w14:paraId="075BCEFD" w14:textId="77777777" w:rsidR="00C634D9" w:rsidRPr="0034481F" w:rsidRDefault="00C634D9" w:rsidP="00C634D9">
      <w:pPr>
        <w:rPr>
          <w:rFonts w:ascii="Arial" w:hAnsi="Arial" w:cs="Arial"/>
          <w:color w:val="0B0C0C"/>
          <w:sz w:val="24"/>
          <w:szCs w:val="24"/>
          <w:shd w:val="clear" w:color="auto" w:fill="FFFFFF"/>
        </w:rPr>
      </w:pPr>
    </w:p>
    <w:p w14:paraId="68207F5F" w14:textId="77777777" w:rsidR="00C634D9" w:rsidRPr="0034481F" w:rsidRDefault="00C634D9" w:rsidP="00C634D9">
      <w:pPr>
        <w:ind w:left="45"/>
        <w:rPr>
          <w:rFonts w:ascii="Arial" w:hAnsi="Arial" w:cs="Arial"/>
          <w:sz w:val="24"/>
          <w:szCs w:val="24"/>
        </w:rPr>
      </w:pPr>
      <w:r w:rsidRPr="0034481F">
        <w:rPr>
          <w:rFonts w:ascii="Arial" w:hAnsi="Arial" w:cs="Arial"/>
          <w:sz w:val="24"/>
          <w:szCs w:val="24"/>
        </w:rPr>
        <w:t>Internet Watch Foundation (2022) Three-fold increase of abuse imagery of 7-10-year-olds as IWF detects more child sexual abuse material online than ever before.</w:t>
      </w:r>
      <w:r w:rsidRPr="0034481F">
        <w:rPr>
          <w:rFonts w:ascii="Arial" w:hAnsi="Arial" w:cs="Arial"/>
          <w:sz w:val="24"/>
          <w:szCs w:val="24"/>
        </w:rPr>
        <w:br/>
        <w:t>Available at: https://www.iwf.org.uk/news-media/news/three-fold-increase-of-abuse-imagery-of-7-10-year-olds-as-iwf-detects-more-child-sexual-abuse-material-online-than-ever-before/</w:t>
      </w:r>
      <w:r w:rsidRPr="0034481F">
        <w:rPr>
          <w:rFonts w:ascii="Arial" w:hAnsi="Arial" w:cs="Arial"/>
          <w:sz w:val="24"/>
          <w:szCs w:val="24"/>
        </w:rPr>
        <w:br/>
        <w:t>(Accessed: 2 February 2022).</w:t>
      </w:r>
    </w:p>
    <w:p w14:paraId="41C359F2" w14:textId="77777777" w:rsidR="00C634D9" w:rsidRPr="0034481F" w:rsidRDefault="00C634D9" w:rsidP="00C634D9">
      <w:pPr>
        <w:rPr>
          <w:rFonts w:ascii="Arial" w:hAnsi="Arial" w:cs="Arial"/>
          <w:color w:val="0B0C0C"/>
          <w:sz w:val="24"/>
          <w:szCs w:val="24"/>
          <w:shd w:val="clear" w:color="auto" w:fill="FFFFFF"/>
        </w:rPr>
      </w:pPr>
    </w:p>
    <w:p w14:paraId="7E5E6B1B" w14:textId="77777777" w:rsidR="00C634D9" w:rsidRPr="0034481F" w:rsidRDefault="00C634D9" w:rsidP="00C634D9">
      <w:pPr>
        <w:rPr>
          <w:rFonts w:ascii="Arial" w:hAnsi="Arial" w:cs="Arial"/>
          <w:sz w:val="24"/>
          <w:szCs w:val="24"/>
        </w:rPr>
      </w:pPr>
      <w:r w:rsidRPr="0034481F">
        <w:rPr>
          <w:rFonts w:ascii="Arial" w:hAnsi="Arial" w:cs="Arial"/>
          <w:sz w:val="24"/>
          <w:szCs w:val="24"/>
        </w:rPr>
        <w:lastRenderedPageBreak/>
        <w:t>Interpol (2020) INTERPOL report shows alarming rate of cyberattacks during COVID-19.</w:t>
      </w:r>
      <w:r w:rsidRPr="0034481F">
        <w:rPr>
          <w:rFonts w:ascii="Arial" w:hAnsi="Arial" w:cs="Arial"/>
          <w:sz w:val="24"/>
          <w:szCs w:val="24"/>
        </w:rPr>
        <w:br/>
        <w:t>Available at: https://www.interpol.int/en/News-and-Events/News/2020/INTERPOL-report-shows-alarming-rate-of-cyberattacks-during-COVID-19</w:t>
      </w:r>
      <w:r w:rsidRPr="0034481F">
        <w:rPr>
          <w:rFonts w:ascii="Arial" w:hAnsi="Arial" w:cs="Arial"/>
          <w:sz w:val="24"/>
          <w:szCs w:val="24"/>
        </w:rPr>
        <w:br/>
        <w:t>(Accessed: 18 December 2021).</w:t>
      </w:r>
    </w:p>
    <w:p w14:paraId="073FF4FB" w14:textId="77777777" w:rsidR="00C634D9" w:rsidRPr="0034481F" w:rsidRDefault="00C634D9" w:rsidP="00C634D9">
      <w:pPr>
        <w:rPr>
          <w:rFonts w:ascii="Arial" w:hAnsi="Arial" w:cs="Arial"/>
          <w:sz w:val="24"/>
          <w:szCs w:val="24"/>
        </w:rPr>
      </w:pPr>
    </w:p>
    <w:p w14:paraId="3BA5F290" w14:textId="77777777" w:rsidR="00C634D9" w:rsidRPr="0034481F" w:rsidRDefault="00C634D9" w:rsidP="00C634D9">
      <w:pPr>
        <w:rPr>
          <w:rFonts w:ascii="Arial" w:hAnsi="Arial" w:cs="Arial"/>
          <w:sz w:val="24"/>
          <w:szCs w:val="24"/>
        </w:rPr>
      </w:pPr>
      <w:r w:rsidRPr="0034481F">
        <w:rPr>
          <w:rFonts w:ascii="Arial" w:hAnsi="Arial" w:cs="Arial"/>
          <w:sz w:val="24"/>
          <w:szCs w:val="24"/>
        </w:rPr>
        <w:t>National Crime Agency (2022) Cyber crime.</w:t>
      </w:r>
      <w:r w:rsidRPr="0034481F">
        <w:rPr>
          <w:rFonts w:ascii="Arial" w:hAnsi="Arial" w:cs="Arial"/>
          <w:sz w:val="24"/>
          <w:szCs w:val="24"/>
        </w:rPr>
        <w:br/>
        <w:t>Available at: https://www.nationalcrimeagency.gov.uk/what-we-do/crime-threats/cyber-crime</w:t>
      </w:r>
      <w:r w:rsidRPr="0034481F">
        <w:rPr>
          <w:rFonts w:ascii="Arial" w:hAnsi="Arial" w:cs="Arial"/>
          <w:sz w:val="24"/>
          <w:szCs w:val="24"/>
        </w:rPr>
        <w:br/>
        <w:t>(Accessed: 17 December 2021).</w:t>
      </w:r>
      <w:r w:rsidRPr="0034481F">
        <w:rPr>
          <w:rFonts w:ascii="Arial" w:hAnsi="Arial" w:cs="Arial"/>
          <w:sz w:val="24"/>
          <w:szCs w:val="24"/>
        </w:rPr>
        <w:br/>
      </w:r>
      <w:r w:rsidRPr="0034481F">
        <w:rPr>
          <w:rFonts w:ascii="Arial" w:hAnsi="Arial" w:cs="Arial"/>
          <w:sz w:val="24"/>
          <w:szCs w:val="24"/>
        </w:rPr>
        <w:br/>
      </w:r>
      <w:r w:rsidRPr="0034481F">
        <w:rPr>
          <w:rFonts w:ascii="Arial" w:hAnsi="Arial" w:cs="Arial"/>
          <w:sz w:val="24"/>
          <w:szCs w:val="24"/>
        </w:rPr>
        <w:br/>
      </w:r>
      <w:r w:rsidRPr="0034481F">
        <w:rPr>
          <w:rFonts w:ascii="Arial" w:hAnsi="Arial" w:cs="Arial"/>
          <w:color w:val="202124"/>
          <w:sz w:val="24"/>
          <w:szCs w:val="24"/>
          <w:shd w:val="clear" w:color="auto" w:fill="FFFFFF"/>
        </w:rPr>
        <w:t>National Society for the Prevention of Cruelty to Children</w:t>
      </w:r>
      <w:r w:rsidRPr="0034481F">
        <w:rPr>
          <w:rFonts w:ascii="Arial" w:hAnsi="Arial" w:cs="Arial"/>
          <w:b/>
          <w:bCs/>
          <w:color w:val="202124"/>
          <w:sz w:val="24"/>
          <w:szCs w:val="24"/>
          <w:shd w:val="clear" w:color="auto" w:fill="FFFFFF"/>
        </w:rPr>
        <w:t xml:space="preserve"> (</w:t>
      </w:r>
      <w:r w:rsidRPr="0034481F">
        <w:rPr>
          <w:rFonts w:ascii="Arial" w:hAnsi="Arial" w:cs="Arial"/>
          <w:sz w:val="24"/>
          <w:szCs w:val="24"/>
        </w:rPr>
        <w:t>2022) Keeping children safe online.</w:t>
      </w:r>
      <w:r w:rsidRPr="0034481F">
        <w:rPr>
          <w:rFonts w:ascii="Arial" w:hAnsi="Arial" w:cs="Arial"/>
          <w:sz w:val="24"/>
          <w:szCs w:val="24"/>
        </w:rPr>
        <w:br/>
        <w:t>Available at: https://www.nspcc.org.uk/keeping-children-safe/online-safety/#</w:t>
      </w:r>
      <w:r w:rsidRPr="0034481F">
        <w:rPr>
          <w:rFonts w:ascii="Arial" w:hAnsi="Arial" w:cs="Arial"/>
          <w:sz w:val="24"/>
          <w:szCs w:val="24"/>
        </w:rPr>
        <w:br/>
        <w:t>(Accessed: 2 February 2022).</w:t>
      </w:r>
    </w:p>
    <w:p w14:paraId="68574CAF" w14:textId="77777777" w:rsidR="00C634D9" w:rsidRPr="0034481F" w:rsidRDefault="00C634D9" w:rsidP="00C634D9">
      <w:pPr>
        <w:rPr>
          <w:rFonts w:ascii="Arial" w:hAnsi="Arial" w:cs="Arial"/>
          <w:sz w:val="24"/>
          <w:szCs w:val="24"/>
        </w:rPr>
      </w:pPr>
    </w:p>
    <w:p w14:paraId="7825D5A0" w14:textId="77777777" w:rsidR="00C634D9" w:rsidRPr="0034481F" w:rsidRDefault="00C634D9" w:rsidP="00C634D9">
      <w:pPr>
        <w:rPr>
          <w:rFonts w:ascii="Arial" w:hAnsi="Arial" w:cs="Arial"/>
          <w:sz w:val="24"/>
          <w:szCs w:val="24"/>
        </w:rPr>
      </w:pPr>
      <w:r w:rsidRPr="0034481F">
        <w:rPr>
          <w:rFonts w:ascii="Arial" w:hAnsi="Arial" w:cs="Arial"/>
          <w:sz w:val="24"/>
          <w:szCs w:val="24"/>
        </w:rPr>
        <w:t>Stuart Miller Solicitors (2022) A guide to malicious communication act offences.</w:t>
      </w:r>
      <w:r w:rsidRPr="0034481F">
        <w:rPr>
          <w:rFonts w:ascii="Arial" w:hAnsi="Arial" w:cs="Arial"/>
          <w:sz w:val="24"/>
          <w:szCs w:val="24"/>
        </w:rPr>
        <w:br/>
        <w:t>Available at: https://www.stuartmillersolicitors.co.uk/malicious-communications-act-offences/</w:t>
      </w:r>
      <w:r w:rsidRPr="0034481F">
        <w:rPr>
          <w:rFonts w:ascii="Arial" w:hAnsi="Arial" w:cs="Arial"/>
          <w:sz w:val="24"/>
          <w:szCs w:val="24"/>
        </w:rPr>
        <w:br/>
        <w:t>(Accessed: 20 December 2021).</w:t>
      </w:r>
    </w:p>
    <w:p w14:paraId="5E814539" w14:textId="77777777" w:rsidR="00C634D9" w:rsidRPr="0034481F" w:rsidRDefault="00C634D9" w:rsidP="00C634D9">
      <w:pPr>
        <w:rPr>
          <w:rFonts w:ascii="Arial" w:hAnsi="Arial" w:cs="Arial"/>
          <w:sz w:val="24"/>
          <w:szCs w:val="24"/>
        </w:rPr>
      </w:pPr>
    </w:p>
    <w:p w14:paraId="20497D57" w14:textId="77777777" w:rsidR="00C634D9" w:rsidRPr="0034481F" w:rsidRDefault="00C634D9" w:rsidP="00C634D9">
      <w:pPr>
        <w:rPr>
          <w:rFonts w:ascii="Arial" w:hAnsi="Arial" w:cs="Arial"/>
          <w:sz w:val="24"/>
          <w:szCs w:val="24"/>
        </w:rPr>
      </w:pPr>
      <w:r w:rsidRPr="0034481F">
        <w:rPr>
          <w:rFonts w:ascii="Arial" w:hAnsi="Arial" w:cs="Arial"/>
          <w:sz w:val="24"/>
          <w:szCs w:val="24"/>
        </w:rPr>
        <w:t>The Cybersmile Foundation (2021) Catfishing.</w:t>
      </w:r>
      <w:r w:rsidRPr="0034481F">
        <w:rPr>
          <w:rFonts w:ascii="Arial" w:hAnsi="Arial" w:cs="Arial"/>
          <w:sz w:val="24"/>
          <w:szCs w:val="24"/>
        </w:rPr>
        <w:br/>
        <w:t>Available at: https://www.cybersmile.org/what-we-do/advice-help/catfishing</w:t>
      </w:r>
      <w:r w:rsidRPr="0034481F">
        <w:rPr>
          <w:rFonts w:ascii="Arial" w:hAnsi="Arial" w:cs="Arial"/>
          <w:sz w:val="24"/>
          <w:szCs w:val="24"/>
        </w:rPr>
        <w:br/>
        <w:t>(Accessed: 20 December 2021).</w:t>
      </w:r>
    </w:p>
    <w:p w14:paraId="3E5A4015" w14:textId="77777777" w:rsidR="00C634D9" w:rsidRPr="0034481F" w:rsidRDefault="00C634D9" w:rsidP="00C634D9">
      <w:pPr>
        <w:rPr>
          <w:rFonts w:ascii="Arial" w:hAnsi="Arial" w:cs="Arial"/>
          <w:sz w:val="24"/>
          <w:szCs w:val="24"/>
        </w:rPr>
      </w:pPr>
    </w:p>
    <w:p w14:paraId="2759386D" w14:textId="77777777" w:rsidR="00C634D9" w:rsidRPr="0034481F" w:rsidRDefault="00C634D9" w:rsidP="00C634D9">
      <w:pPr>
        <w:rPr>
          <w:rFonts w:ascii="Arial" w:hAnsi="Arial" w:cs="Arial"/>
          <w:sz w:val="24"/>
          <w:szCs w:val="24"/>
        </w:rPr>
      </w:pPr>
      <w:r w:rsidRPr="0034481F">
        <w:rPr>
          <w:rFonts w:ascii="Arial" w:hAnsi="Arial" w:cs="Arial"/>
          <w:sz w:val="24"/>
          <w:szCs w:val="24"/>
        </w:rPr>
        <w:t>The National Archives (1988) Malicious Communications Act 1988.</w:t>
      </w:r>
      <w:r w:rsidRPr="0034481F">
        <w:rPr>
          <w:rFonts w:ascii="Arial" w:hAnsi="Arial" w:cs="Arial"/>
          <w:sz w:val="24"/>
          <w:szCs w:val="24"/>
        </w:rPr>
        <w:br/>
        <w:t>Available at: https://www.legislation.gov.uk/ukpga/1988/27/section/1</w:t>
      </w:r>
      <w:r w:rsidRPr="0034481F">
        <w:rPr>
          <w:rFonts w:ascii="Arial" w:hAnsi="Arial" w:cs="Arial"/>
          <w:sz w:val="24"/>
          <w:szCs w:val="24"/>
        </w:rPr>
        <w:br/>
        <w:t>(Accessed: 19 December 2021).</w:t>
      </w:r>
    </w:p>
    <w:p w14:paraId="255A4C8E" w14:textId="38F377F4" w:rsidR="00B5592B" w:rsidRPr="0034481F" w:rsidRDefault="00C634D9" w:rsidP="00C634D9">
      <w:pPr>
        <w:rPr>
          <w:rFonts w:ascii="Arial" w:hAnsi="Arial" w:cs="Arial"/>
          <w:sz w:val="24"/>
          <w:szCs w:val="24"/>
        </w:rPr>
      </w:pPr>
      <w:r w:rsidRPr="0034481F">
        <w:rPr>
          <w:rFonts w:ascii="Arial" w:hAnsi="Arial" w:cs="Arial"/>
          <w:sz w:val="24"/>
          <w:szCs w:val="24"/>
        </w:rPr>
        <w:br/>
        <w:t>Zuhri, F.A. (2017) Why are cybercriminals attracted to commit crimes.</w:t>
      </w:r>
      <w:r w:rsidRPr="0034481F">
        <w:rPr>
          <w:rFonts w:ascii="Arial" w:hAnsi="Arial" w:cs="Arial"/>
          <w:sz w:val="24"/>
          <w:szCs w:val="24"/>
        </w:rPr>
        <w:br/>
        <w:t>Available at: https://digitalforensicsmagazine.com/blogs/wp-content/uploads/2017/05/Why-Are-Cybercriminals-Attracted-To-Commit-Crimes.pdf</w:t>
      </w:r>
      <w:r w:rsidRPr="0034481F">
        <w:rPr>
          <w:rFonts w:ascii="Arial" w:hAnsi="Arial" w:cs="Arial"/>
          <w:sz w:val="24"/>
          <w:szCs w:val="24"/>
        </w:rPr>
        <w:br/>
        <w:t>(Accessed: 18 December 2021).</w:t>
      </w:r>
    </w:p>
    <w:p w14:paraId="6F4D949E" w14:textId="0E4B6E75" w:rsidR="00B565CD" w:rsidRPr="0034481F" w:rsidRDefault="00B565CD" w:rsidP="00C634D9">
      <w:pPr>
        <w:rPr>
          <w:rFonts w:ascii="Arial" w:hAnsi="Arial" w:cs="Arial"/>
          <w:sz w:val="24"/>
          <w:szCs w:val="24"/>
        </w:rPr>
      </w:pPr>
    </w:p>
    <w:p w14:paraId="7ED9381F" w14:textId="6E4AF140" w:rsidR="00B565CD" w:rsidRPr="0034481F" w:rsidRDefault="00B565CD" w:rsidP="00C634D9">
      <w:pPr>
        <w:rPr>
          <w:rFonts w:ascii="Arial" w:hAnsi="Arial" w:cs="Arial"/>
          <w:sz w:val="24"/>
          <w:szCs w:val="24"/>
        </w:rPr>
      </w:pPr>
    </w:p>
    <w:p w14:paraId="4C1604FB" w14:textId="03C9FE35" w:rsidR="00B565CD" w:rsidRPr="0034481F" w:rsidRDefault="00B565CD" w:rsidP="00C634D9">
      <w:pPr>
        <w:rPr>
          <w:rFonts w:ascii="Arial" w:hAnsi="Arial" w:cs="Arial"/>
          <w:sz w:val="24"/>
          <w:szCs w:val="24"/>
        </w:rPr>
      </w:pPr>
    </w:p>
    <w:p w14:paraId="7729F5BE" w14:textId="1FC56699" w:rsidR="00B565CD" w:rsidRPr="0034481F" w:rsidRDefault="00B565CD" w:rsidP="00C634D9">
      <w:pPr>
        <w:rPr>
          <w:rFonts w:ascii="Arial" w:hAnsi="Arial" w:cs="Arial"/>
          <w:sz w:val="24"/>
          <w:szCs w:val="24"/>
        </w:rPr>
      </w:pPr>
    </w:p>
    <w:p w14:paraId="72FDB6B3" w14:textId="0A56D6EF" w:rsidR="00B565CD" w:rsidRPr="0034481F" w:rsidRDefault="00B565CD" w:rsidP="00C634D9">
      <w:pPr>
        <w:rPr>
          <w:rFonts w:ascii="Arial" w:hAnsi="Arial" w:cs="Arial"/>
          <w:sz w:val="24"/>
          <w:szCs w:val="24"/>
        </w:rPr>
      </w:pPr>
    </w:p>
    <w:p w14:paraId="13AA5394" w14:textId="77777777" w:rsidR="00B565CD" w:rsidRPr="0034481F" w:rsidRDefault="00B565CD" w:rsidP="00B565CD">
      <w:pPr>
        <w:rPr>
          <w:rFonts w:ascii="Arial" w:hAnsi="Arial" w:cs="Arial"/>
          <w:b/>
          <w:bCs/>
          <w:sz w:val="24"/>
          <w:szCs w:val="24"/>
        </w:rPr>
      </w:pPr>
      <w:r w:rsidRPr="0034481F">
        <w:rPr>
          <w:rFonts w:ascii="Arial" w:hAnsi="Arial" w:cs="Arial"/>
          <w:b/>
          <w:bCs/>
          <w:sz w:val="24"/>
          <w:szCs w:val="24"/>
        </w:rPr>
        <w:lastRenderedPageBreak/>
        <w:t>Question</w:t>
      </w:r>
    </w:p>
    <w:p w14:paraId="08551296" w14:textId="77777777" w:rsidR="00B565CD" w:rsidRPr="0034481F" w:rsidRDefault="00B565CD" w:rsidP="00B565CD">
      <w:pPr>
        <w:rPr>
          <w:rFonts w:ascii="Arial" w:hAnsi="Arial" w:cs="Arial"/>
          <w:sz w:val="24"/>
          <w:szCs w:val="24"/>
        </w:rPr>
      </w:pPr>
      <w:r w:rsidRPr="0034481F">
        <w:rPr>
          <w:rFonts w:ascii="Arial" w:hAnsi="Arial" w:cs="Arial"/>
          <w:sz w:val="24"/>
          <w:szCs w:val="24"/>
        </w:rPr>
        <w:t xml:space="preserve">Evaluate the disruption options available to target criminal activity on the road network. </w:t>
      </w:r>
    </w:p>
    <w:p w14:paraId="42B6B259" w14:textId="77777777" w:rsidR="00B565CD" w:rsidRPr="0034481F" w:rsidRDefault="00B565CD" w:rsidP="00B565CD">
      <w:pPr>
        <w:rPr>
          <w:rFonts w:ascii="Arial" w:hAnsi="Arial" w:cs="Arial"/>
          <w:sz w:val="24"/>
          <w:szCs w:val="24"/>
        </w:rPr>
      </w:pPr>
      <w:r w:rsidRPr="0034481F">
        <w:rPr>
          <w:rFonts w:ascii="Arial" w:hAnsi="Arial" w:cs="Arial"/>
          <w:sz w:val="24"/>
          <w:szCs w:val="24"/>
        </w:rPr>
        <w:t>(2000 words)</w:t>
      </w:r>
    </w:p>
    <w:p w14:paraId="75E4E076" w14:textId="77777777" w:rsidR="00B565CD" w:rsidRPr="0034481F" w:rsidRDefault="00B565CD" w:rsidP="00B565CD">
      <w:pPr>
        <w:rPr>
          <w:rFonts w:ascii="Arial" w:hAnsi="Arial" w:cs="Arial"/>
          <w:b/>
          <w:bCs/>
          <w:sz w:val="24"/>
          <w:szCs w:val="24"/>
        </w:rPr>
      </w:pPr>
      <w:r w:rsidRPr="0034481F">
        <w:rPr>
          <w:rFonts w:ascii="Arial" w:hAnsi="Arial" w:cs="Arial"/>
          <w:b/>
          <w:bCs/>
          <w:sz w:val="24"/>
          <w:szCs w:val="24"/>
        </w:rPr>
        <w:t>Introduction</w:t>
      </w:r>
    </w:p>
    <w:p w14:paraId="688410CA" w14:textId="77777777" w:rsidR="00B565CD" w:rsidRPr="0034481F" w:rsidRDefault="00B565CD" w:rsidP="00B565CD">
      <w:pPr>
        <w:rPr>
          <w:rFonts w:ascii="Arial" w:hAnsi="Arial" w:cs="Arial"/>
          <w:sz w:val="24"/>
          <w:szCs w:val="24"/>
        </w:rPr>
      </w:pPr>
      <w:r w:rsidRPr="0034481F">
        <w:rPr>
          <w:rFonts w:ascii="Arial" w:hAnsi="Arial" w:cs="Arial"/>
          <w:sz w:val="24"/>
          <w:szCs w:val="24"/>
        </w:rPr>
        <w:t>Within this essay, I will be writing about and evaluating the disruption options that the Police have at their disposal to target criminal activity on road networks.</w:t>
      </w:r>
    </w:p>
    <w:p w14:paraId="2D851463" w14:textId="77777777" w:rsidR="00B565CD" w:rsidRPr="0034481F" w:rsidRDefault="00B565CD" w:rsidP="00B565CD">
      <w:pPr>
        <w:rPr>
          <w:rFonts w:ascii="Arial" w:hAnsi="Arial" w:cs="Arial"/>
          <w:sz w:val="24"/>
          <w:szCs w:val="24"/>
        </w:rPr>
      </w:pPr>
      <w:r w:rsidRPr="0034481F">
        <w:rPr>
          <w:rFonts w:ascii="Arial" w:hAnsi="Arial" w:cs="Arial"/>
          <w:sz w:val="24"/>
          <w:szCs w:val="24"/>
        </w:rPr>
        <w:t xml:space="preserve">I will be further evaluating each option and debating its advantages and disadvantages in their effectiveness of disrupting criminal activities. </w:t>
      </w:r>
    </w:p>
    <w:p w14:paraId="656BEF3B" w14:textId="77777777" w:rsidR="00B565CD" w:rsidRPr="0034481F" w:rsidRDefault="00B565CD" w:rsidP="00B565CD">
      <w:pPr>
        <w:rPr>
          <w:rFonts w:ascii="Arial" w:hAnsi="Arial" w:cs="Arial"/>
          <w:b/>
          <w:bCs/>
          <w:sz w:val="24"/>
          <w:szCs w:val="24"/>
        </w:rPr>
      </w:pPr>
      <w:r w:rsidRPr="0034481F">
        <w:rPr>
          <w:rFonts w:ascii="Arial" w:hAnsi="Arial" w:cs="Arial"/>
          <w:b/>
          <w:bCs/>
          <w:sz w:val="24"/>
          <w:szCs w:val="24"/>
        </w:rPr>
        <w:t>Criminal activity on road networks</w:t>
      </w:r>
    </w:p>
    <w:p w14:paraId="78C59F65" w14:textId="77777777" w:rsidR="00B565CD" w:rsidRPr="0034481F" w:rsidRDefault="00B565CD" w:rsidP="00B565CD">
      <w:pPr>
        <w:rPr>
          <w:rFonts w:ascii="Arial" w:hAnsi="Arial" w:cs="Arial"/>
          <w:sz w:val="24"/>
          <w:szCs w:val="24"/>
        </w:rPr>
      </w:pPr>
      <w:r w:rsidRPr="0034481F">
        <w:rPr>
          <w:rFonts w:ascii="Arial" w:hAnsi="Arial" w:cs="Arial"/>
          <w:sz w:val="24"/>
          <w:szCs w:val="24"/>
        </w:rPr>
        <w:t xml:space="preserve">A road is defined as any highway to which the public has access </w:t>
      </w:r>
      <w:bookmarkStart w:id="12" w:name="_Hlk96618758"/>
      <w:r w:rsidRPr="0034481F">
        <w:rPr>
          <w:rFonts w:ascii="Arial" w:hAnsi="Arial" w:cs="Arial"/>
          <w:sz w:val="24"/>
          <w:szCs w:val="24"/>
        </w:rPr>
        <w:t xml:space="preserve">(The National Archives, 1988). </w:t>
      </w:r>
      <w:bookmarkEnd w:id="12"/>
      <w:r w:rsidRPr="0034481F">
        <w:rPr>
          <w:rFonts w:ascii="Arial" w:hAnsi="Arial" w:cs="Arial"/>
          <w:sz w:val="24"/>
          <w:szCs w:val="24"/>
        </w:rPr>
        <w:t xml:space="preserve">Criminals use roads to commit crimes or use roads as a method of conveyance in the assistance of causing crime, these can include low-level offences to serious offences. Organised crime groups make use of the roads to aid in their means of transporting their criminal activity throughout the UK </w:t>
      </w:r>
      <w:bookmarkStart w:id="13" w:name="_Hlk96591370"/>
      <w:r w:rsidRPr="0034481F">
        <w:rPr>
          <w:rFonts w:ascii="Arial" w:hAnsi="Arial" w:cs="Arial"/>
          <w:sz w:val="24"/>
          <w:szCs w:val="24"/>
        </w:rPr>
        <w:t>(</w:t>
      </w:r>
      <w:bookmarkStart w:id="14" w:name="_Hlk96619647"/>
      <w:r w:rsidRPr="0034481F">
        <w:rPr>
          <w:rFonts w:ascii="Arial" w:hAnsi="Arial" w:cs="Arial"/>
          <w:sz w:val="24"/>
          <w:szCs w:val="24"/>
        </w:rPr>
        <w:t>College of Policing, 2019).</w:t>
      </w:r>
      <w:bookmarkEnd w:id="13"/>
      <w:bookmarkEnd w:id="14"/>
    </w:p>
    <w:p w14:paraId="5080D449" w14:textId="6E8E0355" w:rsidR="00B565CD" w:rsidRPr="0034481F" w:rsidRDefault="00B565CD" w:rsidP="00B565CD">
      <w:pPr>
        <w:rPr>
          <w:rFonts w:ascii="Arial" w:hAnsi="Arial" w:cs="Arial"/>
          <w:sz w:val="24"/>
          <w:szCs w:val="24"/>
        </w:rPr>
      </w:pPr>
      <w:r w:rsidRPr="0034481F">
        <w:rPr>
          <w:rFonts w:ascii="Arial" w:hAnsi="Arial" w:cs="Arial"/>
          <w:sz w:val="24"/>
          <w:szCs w:val="24"/>
        </w:rPr>
        <w:t xml:space="preserve">Organised crime groups use the road for transporting their goods, this can include human trafficking, county lines where prohibited substances are transported across borders and from location to location and other offences such as thefts of motor vehicles and moving stolen vehicles to new locations so that they can be later sold in different </w:t>
      </w:r>
      <w:r w:rsidR="007020C0">
        <w:rPr>
          <w:rFonts w:ascii="Arial" w:hAnsi="Arial" w:cs="Arial"/>
          <w:sz w:val="24"/>
          <w:szCs w:val="24"/>
        </w:rPr>
        <w:t>places</w:t>
      </w:r>
      <w:r w:rsidRPr="0034481F">
        <w:rPr>
          <w:rFonts w:ascii="Arial" w:hAnsi="Arial" w:cs="Arial"/>
          <w:sz w:val="24"/>
          <w:szCs w:val="24"/>
        </w:rPr>
        <w:t xml:space="preserve"> to minimise the chances of being caught </w:t>
      </w:r>
      <w:bookmarkStart w:id="15" w:name="_Hlk96630066"/>
      <w:r w:rsidRPr="0034481F">
        <w:rPr>
          <w:rFonts w:ascii="Arial" w:hAnsi="Arial" w:cs="Arial"/>
          <w:sz w:val="24"/>
          <w:szCs w:val="24"/>
        </w:rPr>
        <w:t>(Department of Justice, 2022).</w:t>
      </w:r>
      <w:bookmarkEnd w:id="15"/>
    </w:p>
    <w:p w14:paraId="795CD240" w14:textId="77777777" w:rsidR="00B565CD" w:rsidRPr="0034481F" w:rsidRDefault="00B565CD" w:rsidP="00B565CD">
      <w:pPr>
        <w:rPr>
          <w:rFonts w:ascii="Arial" w:hAnsi="Arial" w:cs="Arial"/>
          <w:b/>
          <w:bCs/>
          <w:sz w:val="24"/>
          <w:szCs w:val="24"/>
        </w:rPr>
      </w:pPr>
      <w:r w:rsidRPr="0034481F">
        <w:rPr>
          <w:rFonts w:ascii="Arial" w:hAnsi="Arial" w:cs="Arial"/>
          <w:b/>
          <w:bCs/>
          <w:sz w:val="24"/>
          <w:szCs w:val="24"/>
        </w:rPr>
        <w:t>Disruption options available</w:t>
      </w:r>
    </w:p>
    <w:p w14:paraId="78FAEA5E" w14:textId="77777777" w:rsidR="00B565CD" w:rsidRPr="0034481F" w:rsidRDefault="00B565CD" w:rsidP="00B565CD">
      <w:pPr>
        <w:rPr>
          <w:rFonts w:ascii="Arial" w:hAnsi="Arial" w:cs="Arial"/>
          <w:sz w:val="24"/>
          <w:szCs w:val="24"/>
        </w:rPr>
      </w:pPr>
      <w:r w:rsidRPr="0034481F">
        <w:rPr>
          <w:rFonts w:ascii="Arial" w:hAnsi="Arial" w:cs="Arial"/>
          <w:sz w:val="24"/>
          <w:szCs w:val="24"/>
        </w:rPr>
        <w:t xml:space="preserve">I will be discussing the concept of proactive policing vs reactive policing.  I will be evaluating the different types of policing and discussing options available to the police. </w:t>
      </w:r>
    </w:p>
    <w:p w14:paraId="4CFE0192" w14:textId="77777777" w:rsidR="00B565CD" w:rsidRPr="0034481F" w:rsidRDefault="00B565CD" w:rsidP="00B565CD">
      <w:pPr>
        <w:rPr>
          <w:rFonts w:ascii="Arial" w:hAnsi="Arial" w:cs="Arial"/>
          <w:sz w:val="24"/>
          <w:szCs w:val="24"/>
        </w:rPr>
      </w:pPr>
      <w:r w:rsidRPr="0034481F">
        <w:rPr>
          <w:rFonts w:ascii="Arial" w:hAnsi="Arial" w:cs="Arial"/>
          <w:sz w:val="24"/>
          <w:szCs w:val="24"/>
        </w:rPr>
        <w:t>Proactive policing is defined as the police implementing measures to prevent offences in the future, this can include active patrols, traffic calming and any measures that make the public safer. Reactive policing is the act of responding to a call after an offence has taken place. This includes responding to a report of an assault or attending a scene after a crime has been committed (Swan, R. 2021).</w:t>
      </w:r>
    </w:p>
    <w:p w14:paraId="478F2DC2" w14:textId="77777777" w:rsidR="00B565CD" w:rsidRPr="0034481F" w:rsidRDefault="00B565CD" w:rsidP="00B565CD">
      <w:pPr>
        <w:rPr>
          <w:rFonts w:ascii="Arial" w:hAnsi="Arial" w:cs="Arial"/>
          <w:sz w:val="24"/>
          <w:szCs w:val="24"/>
        </w:rPr>
      </w:pPr>
      <w:r w:rsidRPr="0034481F">
        <w:rPr>
          <w:rFonts w:ascii="Arial" w:hAnsi="Arial" w:cs="Arial"/>
          <w:sz w:val="24"/>
          <w:szCs w:val="24"/>
        </w:rPr>
        <w:t>Proactive measures can include methods such as implementing licence regulations, MOT compliance, driving disqualification notices and insurance requirements, this is an implementation of accountability to the driver (</w:t>
      </w:r>
      <w:bookmarkStart w:id="16" w:name="_Hlk96624055"/>
      <w:r w:rsidRPr="0034481F">
        <w:rPr>
          <w:rFonts w:ascii="Arial" w:hAnsi="Arial" w:cs="Arial"/>
          <w:sz w:val="24"/>
          <w:szCs w:val="24"/>
        </w:rPr>
        <w:t>College of Policing, 2022).</w:t>
      </w:r>
      <w:bookmarkEnd w:id="16"/>
    </w:p>
    <w:p w14:paraId="5ADB3EA5" w14:textId="77777777" w:rsidR="00B565CD" w:rsidRPr="0034481F" w:rsidRDefault="00B565CD" w:rsidP="00B565CD">
      <w:pPr>
        <w:rPr>
          <w:rFonts w:ascii="Arial" w:hAnsi="Arial" w:cs="Arial"/>
          <w:sz w:val="24"/>
          <w:szCs w:val="24"/>
        </w:rPr>
      </w:pPr>
      <w:r w:rsidRPr="0034481F">
        <w:rPr>
          <w:rFonts w:ascii="Arial" w:hAnsi="Arial" w:cs="Arial"/>
          <w:sz w:val="24"/>
          <w:szCs w:val="24"/>
        </w:rPr>
        <w:t xml:space="preserve">The options that the Police have for disrupting criminal activities on roads include the use of traffic officers from local constabularies, the use of ANPR (Automatic Number Plate Recognition), CCTV (Close-Circuit Television) and speed cameras. I class these methods as both a reactive style of policing and a proactive style depending on how they are used. A CCTV and ANPR camera can be used in a reactive manner </w:t>
      </w:r>
      <w:r w:rsidRPr="0034481F">
        <w:rPr>
          <w:rFonts w:ascii="Arial" w:hAnsi="Arial" w:cs="Arial"/>
          <w:sz w:val="24"/>
          <w:szCs w:val="24"/>
        </w:rPr>
        <w:lastRenderedPageBreak/>
        <w:t xml:space="preserve">to track an in-progress offence or in a proactive manner where they video offences happening to help in prosecutions. </w:t>
      </w:r>
    </w:p>
    <w:p w14:paraId="27FF319C" w14:textId="68B43398" w:rsidR="00B565CD" w:rsidRPr="0034481F" w:rsidRDefault="00B565CD" w:rsidP="00B565CD">
      <w:pPr>
        <w:rPr>
          <w:rFonts w:ascii="Arial" w:hAnsi="Arial" w:cs="Arial"/>
          <w:sz w:val="24"/>
          <w:szCs w:val="24"/>
        </w:rPr>
      </w:pPr>
      <w:r w:rsidRPr="0034481F">
        <w:rPr>
          <w:rFonts w:ascii="Arial" w:hAnsi="Arial" w:cs="Arial"/>
          <w:b/>
          <w:bCs/>
          <w:sz w:val="24"/>
          <w:szCs w:val="24"/>
        </w:rPr>
        <w:t xml:space="preserve"> ANPR and CCTV cameras. </w:t>
      </w:r>
    </w:p>
    <w:p w14:paraId="041EF635" w14:textId="77777777" w:rsidR="00B565CD" w:rsidRPr="0034481F" w:rsidRDefault="00B565CD" w:rsidP="00B565CD">
      <w:pPr>
        <w:rPr>
          <w:rFonts w:ascii="Arial" w:hAnsi="Arial" w:cs="Arial"/>
          <w:sz w:val="24"/>
          <w:szCs w:val="24"/>
        </w:rPr>
      </w:pPr>
      <w:r w:rsidRPr="0034481F">
        <w:rPr>
          <w:rFonts w:ascii="Arial" w:hAnsi="Arial" w:cs="Arial"/>
          <w:sz w:val="24"/>
          <w:szCs w:val="24"/>
        </w:rPr>
        <w:t xml:space="preserve">The strength of ANPR is that these cameras can be covertly placed on roads in which they can relay information on where vehicles are travelling which leads to the building of information which is developed into intelligence. ANPR cameras can ping multiple vehicles at once compared to the capabilities of an individual making notes of passing vehicles.  ANPR cameras operate 24/7 hours a day and can automatically add times and dates of passing vehicles that are uploaded onto a database. The ANPR cameras can ping vehicles linked to other crime information such as drugs, unlicensed operators or vehicles that have no MOT. Information can be held over </w:t>
      </w:r>
      <w:r w:rsidRPr="00756943">
        <w:rPr>
          <w:rFonts w:ascii="Arial" w:hAnsi="Arial" w:cs="Arial"/>
          <w:sz w:val="24"/>
          <w:szCs w:val="24"/>
        </w:rPr>
        <w:t>90 days</w:t>
      </w:r>
      <w:r w:rsidRPr="0034481F">
        <w:rPr>
          <w:rFonts w:ascii="Arial" w:hAnsi="Arial" w:cs="Arial"/>
          <w:sz w:val="24"/>
          <w:szCs w:val="24"/>
        </w:rPr>
        <w:t xml:space="preserve"> to support prosecutions and assist in evidence-based policing (Driver and Vehicle Standards Agency, 2020).</w:t>
      </w:r>
    </w:p>
    <w:p w14:paraId="32D7FC23" w14:textId="1A5A25AE" w:rsidR="00B565CD" w:rsidRPr="0034481F" w:rsidRDefault="00B565CD" w:rsidP="00B565CD">
      <w:pPr>
        <w:rPr>
          <w:rFonts w:ascii="Arial" w:hAnsi="Arial" w:cs="Arial"/>
          <w:sz w:val="24"/>
          <w:szCs w:val="24"/>
        </w:rPr>
      </w:pPr>
      <w:r w:rsidRPr="0034481F">
        <w:rPr>
          <w:rFonts w:ascii="Arial" w:hAnsi="Arial" w:cs="Arial"/>
          <w:sz w:val="24"/>
          <w:szCs w:val="24"/>
        </w:rPr>
        <w:t xml:space="preserve">The disadvantage of ANPR / CCTV cameras is that there is no leeway </w:t>
      </w:r>
      <w:r w:rsidRPr="00756943">
        <w:rPr>
          <w:rFonts w:ascii="Arial" w:hAnsi="Arial" w:cs="Arial"/>
          <w:sz w:val="24"/>
          <w:szCs w:val="24"/>
        </w:rPr>
        <w:t>between either offence or not</w:t>
      </w:r>
      <w:r w:rsidRPr="0034481F">
        <w:rPr>
          <w:rFonts w:ascii="Arial" w:hAnsi="Arial" w:cs="Arial"/>
          <w:sz w:val="24"/>
          <w:szCs w:val="24"/>
        </w:rPr>
        <w:t xml:space="preserve">. The cameras are independent of an area and there are no officers at the location to immediately stop the vehicle if someone is committing an offence. A person could be observing these video cameras in an office and be witness to an incident that they </w:t>
      </w:r>
      <w:r w:rsidR="00E0618B" w:rsidRPr="0034481F">
        <w:rPr>
          <w:rFonts w:ascii="Arial" w:hAnsi="Arial" w:cs="Arial"/>
          <w:sz w:val="24"/>
          <w:szCs w:val="24"/>
        </w:rPr>
        <w:t>cannot</w:t>
      </w:r>
      <w:r w:rsidRPr="0034481F">
        <w:rPr>
          <w:rFonts w:ascii="Arial" w:hAnsi="Arial" w:cs="Arial"/>
          <w:sz w:val="24"/>
          <w:szCs w:val="24"/>
        </w:rPr>
        <w:t xml:space="preserve"> prevent or intervene in. </w:t>
      </w:r>
    </w:p>
    <w:p w14:paraId="22F09CFD" w14:textId="7CCBE0D8" w:rsidR="00B565CD" w:rsidRPr="0034481F" w:rsidRDefault="00B565CD" w:rsidP="00B565CD">
      <w:pPr>
        <w:rPr>
          <w:rFonts w:ascii="Arial" w:hAnsi="Arial" w:cs="Arial"/>
          <w:sz w:val="24"/>
          <w:szCs w:val="24"/>
        </w:rPr>
      </w:pPr>
      <w:r w:rsidRPr="0034481F">
        <w:rPr>
          <w:rFonts w:ascii="Arial" w:hAnsi="Arial" w:cs="Arial"/>
          <w:sz w:val="24"/>
          <w:szCs w:val="24"/>
        </w:rPr>
        <w:t xml:space="preserve">ANPR and CCTV are overall effective as its low cost and low maintenance. It can be consistently watching and adding to the intelligence of vehicles moving between areas in which offenders are using the road to commit offences such as country lines. This intelligence can be sanitised and tested by officers so the Police can use this ANPR data as a tool to aid and support an investigation, for example, proving that a vehicle is travelling to a location to supply prohibited substances.  Officers can task the ANPR for a vehicle to be pinged under certain legislations when it enters a location, a patrol strategy can be </w:t>
      </w:r>
      <w:r w:rsidR="008C47F1">
        <w:rPr>
          <w:rFonts w:ascii="Arial" w:hAnsi="Arial" w:cs="Arial"/>
          <w:sz w:val="24"/>
          <w:szCs w:val="24"/>
        </w:rPr>
        <w:t>applied</w:t>
      </w:r>
      <w:r w:rsidRPr="0034481F">
        <w:rPr>
          <w:rFonts w:ascii="Arial" w:hAnsi="Arial" w:cs="Arial"/>
          <w:sz w:val="24"/>
          <w:szCs w:val="24"/>
        </w:rPr>
        <w:t xml:space="preserve"> on times that this vehicle is known to attend or for serious offences have powers </w:t>
      </w:r>
      <w:r w:rsidRPr="008C47F1">
        <w:rPr>
          <w:rFonts w:ascii="Arial" w:hAnsi="Arial" w:cs="Arial"/>
          <w:sz w:val="24"/>
          <w:szCs w:val="24"/>
        </w:rPr>
        <w:t>implemented</w:t>
      </w:r>
      <w:r w:rsidRPr="0034481F">
        <w:rPr>
          <w:rFonts w:ascii="Arial" w:hAnsi="Arial" w:cs="Arial"/>
          <w:sz w:val="24"/>
          <w:szCs w:val="24"/>
        </w:rPr>
        <w:t xml:space="preserve"> under the Regulations of Investigatory Powers Act 2000 (RIPA) </w:t>
      </w:r>
      <w:bookmarkStart w:id="17" w:name="_Hlk96631942"/>
      <w:r w:rsidRPr="0034481F">
        <w:rPr>
          <w:rFonts w:ascii="Arial" w:hAnsi="Arial" w:cs="Arial"/>
          <w:sz w:val="24"/>
          <w:szCs w:val="24"/>
        </w:rPr>
        <w:t xml:space="preserve">(Home Office, 2000). </w:t>
      </w:r>
      <w:bookmarkEnd w:id="17"/>
    </w:p>
    <w:p w14:paraId="03C35A53" w14:textId="77777777" w:rsidR="00B565CD" w:rsidRPr="0034481F" w:rsidRDefault="00B565CD" w:rsidP="00B565CD">
      <w:pPr>
        <w:rPr>
          <w:rFonts w:ascii="Arial" w:hAnsi="Arial" w:cs="Arial"/>
          <w:sz w:val="24"/>
          <w:szCs w:val="24"/>
        </w:rPr>
      </w:pPr>
      <w:r w:rsidRPr="0034481F">
        <w:rPr>
          <w:rFonts w:ascii="Arial" w:hAnsi="Arial" w:cs="Arial"/>
          <w:sz w:val="24"/>
          <w:szCs w:val="24"/>
        </w:rPr>
        <w:t xml:space="preserve">The disadvantage of ANPR is that the vehicle could be shown as completely correct in the lenses of the camera, for example, a vehicle having insurance or a correct registered driver, however, ANPR can’t pick up someone in distress, driving in a manner where the owner is intoxicated or if the driver of that vehicle is not the real registered owner as the victim has not reported the theft yet, compared to an officer at the scene investigating a vehicle. </w:t>
      </w:r>
    </w:p>
    <w:p w14:paraId="786CCF68" w14:textId="77777777" w:rsidR="00B565CD" w:rsidRPr="0034481F" w:rsidRDefault="00B565CD" w:rsidP="00B565CD">
      <w:pPr>
        <w:rPr>
          <w:rFonts w:ascii="Arial" w:hAnsi="Arial" w:cs="Arial"/>
          <w:sz w:val="24"/>
          <w:szCs w:val="24"/>
        </w:rPr>
      </w:pPr>
      <w:r w:rsidRPr="0034481F">
        <w:rPr>
          <w:rFonts w:ascii="Arial" w:hAnsi="Arial" w:cs="Arial"/>
          <w:sz w:val="24"/>
          <w:szCs w:val="24"/>
        </w:rPr>
        <w:t xml:space="preserve">There may be people who are wanted or well known to officers to which ANPR would not pick up on or suspicious circumstances such as damage to a vehicle or a driving manner where an officer would have suspicion to investigate further.  </w:t>
      </w:r>
    </w:p>
    <w:p w14:paraId="015DBDE6" w14:textId="1208FCA4" w:rsidR="00B565CD" w:rsidRPr="0034481F" w:rsidRDefault="00B565CD" w:rsidP="00B565CD">
      <w:pPr>
        <w:rPr>
          <w:rFonts w:ascii="Arial" w:hAnsi="Arial" w:cs="Arial"/>
          <w:sz w:val="24"/>
          <w:szCs w:val="24"/>
        </w:rPr>
      </w:pPr>
      <w:r w:rsidRPr="0034481F">
        <w:rPr>
          <w:rFonts w:ascii="Arial" w:hAnsi="Arial" w:cs="Arial"/>
          <w:sz w:val="24"/>
          <w:szCs w:val="24"/>
        </w:rPr>
        <w:t xml:space="preserve">Overall ANPR and CCTV are effective tools but they do have their limitations, they cannot detect speed and pursue an offence in relation to speeding. It can be an effective tool in gathering information and intelligence however </w:t>
      </w:r>
      <w:r w:rsidR="00973056" w:rsidRPr="0034481F">
        <w:rPr>
          <w:rFonts w:ascii="Arial" w:hAnsi="Arial" w:cs="Arial"/>
          <w:sz w:val="24"/>
          <w:szCs w:val="24"/>
        </w:rPr>
        <w:t>cannot</w:t>
      </w:r>
      <w:r w:rsidRPr="0034481F">
        <w:rPr>
          <w:rFonts w:ascii="Arial" w:hAnsi="Arial" w:cs="Arial"/>
          <w:sz w:val="24"/>
          <w:szCs w:val="24"/>
        </w:rPr>
        <w:t xml:space="preserve"> pursue further to help police progress incidents and target criminal activity on the road as a collective. </w:t>
      </w:r>
    </w:p>
    <w:p w14:paraId="044AD070" w14:textId="77777777" w:rsidR="00B565CD" w:rsidRPr="0034481F" w:rsidRDefault="00B565CD" w:rsidP="00B565CD">
      <w:pPr>
        <w:rPr>
          <w:rFonts w:ascii="Arial" w:hAnsi="Arial" w:cs="Arial"/>
          <w:sz w:val="24"/>
          <w:szCs w:val="24"/>
        </w:rPr>
      </w:pPr>
      <w:r w:rsidRPr="0034481F">
        <w:rPr>
          <w:rFonts w:ascii="Arial" w:hAnsi="Arial" w:cs="Arial"/>
          <w:sz w:val="24"/>
          <w:szCs w:val="24"/>
        </w:rPr>
        <w:lastRenderedPageBreak/>
        <w:t xml:space="preserve">On balance, there is a place for ANPR however it is not a definitive answer to solving and pursuing offenders that use the road. It is an aid in the disruption of criminal activity.  ANPR and CCTV are very effective at building intelligence that can be used for the Police to take action on. </w:t>
      </w:r>
    </w:p>
    <w:p w14:paraId="452B0EC9" w14:textId="77777777" w:rsidR="00B565CD" w:rsidRPr="0034481F" w:rsidRDefault="00B565CD" w:rsidP="00B565CD">
      <w:pPr>
        <w:rPr>
          <w:rFonts w:ascii="Arial" w:hAnsi="Arial" w:cs="Arial"/>
          <w:b/>
          <w:bCs/>
          <w:sz w:val="24"/>
          <w:szCs w:val="24"/>
        </w:rPr>
      </w:pPr>
      <w:r w:rsidRPr="0034481F">
        <w:rPr>
          <w:rFonts w:ascii="Arial" w:hAnsi="Arial" w:cs="Arial"/>
          <w:b/>
          <w:bCs/>
          <w:sz w:val="24"/>
          <w:szCs w:val="24"/>
        </w:rPr>
        <w:t>Mobile Speed cameras</w:t>
      </w:r>
    </w:p>
    <w:p w14:paraId="1FE31FE7" w14:textId="77777777" w:rsidR="00B565CD" w:rsidRPr="0034481F" w:rsidRDefault="00B565CD" w:rsidP="00B565CD">
      <w:pPr>
        <w:rPr>
          <w:rFonts w:ascii="Arial" w:hAnsi="Arial" w:cs="Arial"/>
          <w:sz w:val="24"/>
          <w:szCs w:val="24"/>
        </w:rPr>
      </w:pPr>
      <w:r w:rsidRPr="0034481F">
        <w:rPr>
          <w:rFonts w:ascii="Arial" w:hAnsi="Arial" w:cs="Arial"/>
          <w:sz w:val="24"/>
          <w:szCs w:val="24"/>
        </w:rPr>
        <w:t xml:space="preserve">A strength of mobile speed cameras is that it deters people from speeding and actively reminds drivers to reduce their speed regardless of whether they are committing an offence or not. </w:t>
      </w:r>
    </w:p>
    <w:p w14:paraId="674BA434" w14:textId="77777777" w:rsidR="00B565CD" w:rsidRPr="0034481F" w:rsidRDefault="00B565CD" w:rsidP="00B565CD">
      <w:pPr>
        <w:rPr>
          <w:rFonts w:ascii="Arial" w:hAnsi="Arial" w:cs="Arial"/>
          <w:sz w:val="24"/>
          <w:szCs w:val="24"/>
        </w:rPr>
      </w:pPr>
      <w:r w:rsidRPr="0034481F">
        <w:rPr>
          <w:rFonts w:ascii="Arial" w:hAnsi="Arial" w:cs="Arial"/>
          <w:sz w:val="24"/>
          <w:szCs w:val="24"/>
        </w:rPr>
        <w:t xml:space="preserve">A weakness of mobile speed cameras is that they cannot actively stop vehicles to progress an investigation as small offences can indicate larger offences. </w:t>
      </w:r>
    </w:p>
    <w:p w14:paraId="5BE73D13" w14:textId="77777777" w:rsidR="00B565CD" w:rsidRPr="0034481F" w:rsidRDefault="00B565CD" w:rsidP="00B565CD">
      <w:pPr>
        <w:rPr>
          <w:rFonts w:ascii="Arial" w:hAnsi="Arial" w:cs="Arial"/>
          <w:sz w:val="24"/>
          <w:szCs w:val="24"/>
        </w:rPr>
      </w:pPr>
      <w:r w:rsidRPr="0034481F">
        <w:rPr>
          <w:rFonts w:ascii="Arial" w:hAnsi="Arial" w:cs="Arial"/>
          <w:sz w:val="24"/>
          <w:szCs w:val="24"/>
        </w:rPr>
        <w:t>A mobile speed camera is not as effective in terms of cost compared to stationary speed cameras as it has to be operated by police staff.  They can be more effective because of where they can be located and can be moved to areas that pose a risk compared to a stationary camera where often people are aware of their locations.</w:t>
      </w:r>
    </w:p>
    <w:p w14:paraId="511EE81B" w14:textId="77777777" w:rsidR="00B565CD" w:rsidRPr="0034481F" w:rsidRDefault="00B565CD" w:rsidP="00B565CD">
      <w:pPr>
        <w:rPr>
          <w:rFonts w:ascii="Arial" w:hAnsi="Arial" w:cs="Arial"/>
          <w:sz w:val="24"/>
          <w:szCs w:val="24"/>
        </w:rPr>
      </w:pPr>
      <w:r w:rsidRPr="0034481F">
        <w:rPr>
          <w:rFonts w:ascii="Arial" w:hAnsi="Arial" w:cs="Arial"/>
          <w:sz w:val="24"/>
          <w:szCs w:val="24"/>
        </w:rPr>
        <w:t>Overall, a mobile speed camera can be more effective in disrupting speeding offences on roads but its more costly, it requires police staff and a higher cost compared to a stationary camera, however, the staff who are operating the cameras can make contact with patrol officers to proceed with further investigations if required where a stationary camera cannot. Mobile speed cameras also look for offenders who are committing smaller offences in relation to the fatal five causes of death and serious injury.  The fatal five are excessive speed, not wearing a seat belt, driver distractions including mobile phones, use of alcohol or drugs and careless and inconsiderate driving (Devon and Cornwall Police, 2014).</w:t>
      </w:r>
    </w:p>
    <w:p w14:paraId="29BB245C" w14:textId="12705822" w:rsidR="00B565CD" w:rsidRPr="0034481F" w:rsidRDefault="00B565CD" w:rsidP="00B565CD">
      <w:pPr>
        <w:rPr>
          <w:rFonts w:ascii="Arial" w:hAnsi="Arial" w:cs="Arial"/>
          <w:sz w:val="24"/>
          <w:szCs w:val="24"/>
        </w:rPr>
      </w:pPr>
      <w:r w:rsidRPr="0034481F">
        <w:rPr>
          <w:rFonts w:ascii="Arial" w:hAnsi="Arial" w:cs="Arial"/>
          <w:sz w:val="24"/>
          <w:szCs w:val="24"/>
        </w:rPr>
        <w:t>With all key points in mind, often drivers who travel at excessive speeds are more like</w:t>
      </w:r>
      <w:r w:rsidR="00637D62">
        <w:rPr>
          <w:rFonts w:ascii="Arial" w:hAnsi="Arial" w:cs="Arial"/>
          <w:sz w:val="24"/>
          <w:szCs w:val="24"/>
        </w:rPr>
        <w:t>ly</w:t>
      </w:r>
      <w:r w:rsidRPr="0034481F">
        <w:rPr>
          <w:rFonts w:ascii="Arial" w:hAnsi="Arial" w:cs="Arial"/>
          <w:sz w:val="24"/>
          <w:szCs w:val="24"/>
        </w:rPr>
        <w:t xml:space="preserve"> to be involved in committing offences and these small offences give a ladder of suspicion.  The ladder of suspicion is a term given for information that gives reasonable grounds for a constable to investigate further, this can be in terms of conducting a stop search. An example of this is, if an officer was to stop a vehicle for a reason from the fatal five and the officer then find further suspicions such as a bag of white powder on the passenger seat or have cause to conduct a person-check on the driver, this could promote a stop search under section 32 of the Policing and Criminal Evidence Act 1984 (College of Policing, 2019).</w:t>
      </w:r>
    </w:p>
    <w:p w14:paraId="0B6E9B04" w14:textId="54490109" w:rsidR="00B565CD" w:rsidRDefault="00B565CD" w:rsidP="00B565CD">
      <w:pPr>
        <w:rPr>
          <w:rFonts w:ascii="Arial" w:hAnsi="Arial" w:cs="Arial"/>
          <w:sz w:val="24"/>
          <w:szCs w:val="24"/>
        </w:rPr>
      </w:pPr>
      <w:r w:rsidRPr="0034481F">
        <w:rPr>
          <w:rFonts w:ascii="Arial" w:hAnsi="Arial" w:cs="Arial"/>
          <w:sz w:val="24"/>
          <w:szCs w:val="24"/>
        </w:rPr>
        <w:t xml:space="preserve">In relation to disrupting and targeting criminal activity, mobile speed cameras and speed cameras don’t actively pursue offenders however these cameras are proactive in removing offending vehicles off the road by issuing penalty points on the licence to prevent offenders from committing smaller offences. However, staff working the mobile speed cameras can make reports and implement a human element in reporting these vehicles to the road traffic officers in the local area so further enquiries can be conducted. </w:t>
      </w:r>
    </w:p>
    <w:p w14:paraId="0FB9A83D" w14:textId="6077EA33" w:rsidR="00656DCB" w:rsidRDefault="00656DCB" w:rsidP="00B565CD">
      <w:pPr>
        <w:rPr>
          <w:rFonts w:ascii="Arial" w:hAnsi="Arial" w:cs="Arial"/>
          <w:sz w:val="24"/>
          <w:szCs w:val="24"/>
        </w:rPr>
      </w:pPr>
    </w:p>
    <w:p w14:paraId="73608FA6" w14:textId="77777777" w:rsidR="00656DCB" w:rsidRPr="0034481F" w:rsidRDefault="00656DCB" w:rsidP="00B565CD">
      <w:pPr>
        <w:rPr>
          <w:rFonts w:ascii="Arial" w:hAnsi="Arial" w:cs="Arial"/>
          <w:sz w:val="24"/>
          <w:szCs w:val="24"/>
        </w:rPr>
      </w:pPr>
    </w:p>
    <w:p w14:paraId="2D3DA7C5" w14:textId="77777777" w:rsidR="00B565CD" w:rsidRPr="0034481F" w:rsidRDefault="00B565CD" w:rsidP="00B565CD">
      <w:pPr>
        <w:rPr>
          <w:rFonts w:ascii="Arial" w:hAnsi="Arial" w:cs="Arial"/>
          <w:b/>
          <w:bCs/>
          <w:sz w:val="24"/>
          <w:szCs w:val="24"/>
        </w:rPr>
      </w:pPr>
      <w:r w:rsidRPr="0034481F">
        <w:rPr>
          <w:rFonts w:ascii="Arial" w:hAnsi="Arial" w:cs="Arial"/>
          <w:b/>
          <w:bCs/>
          <w:sz w:val="24"/>
          <w:szCs w:val="24"/>
        </w:rPr>
        <w:lastRenderedPageBreak/>
        <w:t xml:space="preserve">Road Patrol Officers </w:t>
      </w:r>
    </w:p>
    <w:p w14:paraId="3159F6B3" w14:textId="77777777" w:rsidR="00B565CD" w:rsidRPr="0034481F" w:rsidRDefault="00B565CD" w:rsidP="00B565CD">
      <w:pPr>
        <w:rPr>
          <w:rFonts w:ascii="Arial" w:hAnsi="Arial" w:cs="Arial"/>
          <w:sz w:val="24"/>
          <w:szCs w:val="24"/>
        </w:rPr>
      </w:pPr>
      <w:r w:rsidRPr="0034481F">
        <w:rPr>
          <w:rFonts w:ascii="Arial" w:hAnsi="Arial" w:cs="Arial"/>
          <w:sz w:val="24"/>
          <w:szCs w:val="24"/>
        </w:rPr>
        <w:t>The strengths of Police patrol officers are that they can further progress incidents, make arrests and implement a human aspect into targeting criminal activities. Patrol officers can further conduct active stops and seize vehicles directly disrupting offenders. Officers can see the persona of the person driving, for example, sleepy, driving without due care attention, under the influence and can educate regarding the fatal five. An officer can carry out further checks on passengers such as if they are wanted or if they have indications of being involved with county line markers, they can disrupt organised crime incidents such as recognising missing people or a person who has been taken against their will.</w:t>
      </w:r>
    </w:p>
    <w:p w14:paraId="635A0B77" w14:textId="77777777" w:rsidR="00B565CD" w:rsidRPr="0034481F" w:rsidRDefault="00B565CD" w:rsidP="00B565CD">
      <w:pPr>
        <w:rPr>
          <w:rFonts w:ascii="Arial" w:hAnsi="Arial" w:cs="Arial"/>
          <w:sz w:val="24"/>
          <w:szCs w:val="24"/>
        </w:rPr>
      </w:pPr>
      <w:r w:rsidRPr="0034481F">
        <w:rPr>
          <w:rFonts w:ascii="Arial" w:hAnsi="Arial" w:cs="Arial"/>
          <w:sz w:val="24"/>
          <w:szCs w:val="24"/>
        </w:rPr>
        <w:t xml:space="preserve">There are many famous incidents of small traffic stops resulting in major offenders being caught. An extreme case of this is the case of Ted Bundy being arrested for driving without headlights and this resulted in him being forensically matched to over thirty murders. Despite this being an American example, there are many English examples </w:t>
      </w:r>
      <w:bookmarkStart w:id="18" w:name="_Hlk96595090"/>
      <w:r w:rsidRPr="0034481F">
        <w:rPr>
          <w:rFonts w:ascii="Arial" w:hAnsi="Arial" w:cs="Arial"/>
          <w:sz w:val="24"/>
          <w:szCs w:val="24"/>
        </w:rPr>
        <w:t>(Haigler, M. no date).</w:t>
      </w:r>
    </w:p>
    <w:bookmarkEnd w:id="18"/>
    <w:p w14:paraId="1076B74A" w14:textId="77777777" w:rsidR="00B565CD" w:rsidRPr="0034481F" w:rsidRDefault="00B565CD" w:rsidP="00B565CD">
      <w:pPr>
        <w:rPr>
          <w:rFonts w:ascii="Arial" w:hAnsi="Arial" w:cs="Arial"/>
          <w:sz w:val="24"/>
          <w:szCs w:val="24"/>
        </w:rPr>
      </w:pPr>
      <w:r w:rsidRPr="0034481F">
        <w:rPr>
          <w:rFonts w:ascii="Arial" w:hAnsi="Arial" w:cs="Arial"/>
          <w:sz w:val="24"/>
          <w:szCs w:val="24"/>
        </w:rPr>
        <w:t>Another advantage is that officers have discretion and can offer other skills such as first aid or help to move a vehicle off a busy carriageway. Policing is not just about catching offenders but helping a vulnerable person or educating the public to best protect their safety on the roads.</w:t>
      </w:r>
    </w:p>
    <w:p w14:paraId="35624A4E" w14:textId="77777777" w:rsidR="00B565CD" w:rsidRPr="0034481F" w:rsidRDefault="00B565CD" w:rsidP="00B565CD">
      <w:pPr>
        <w:rPr>
          <w:rFonts w:ascii="Arial" w:hAnsi="Arial" w:cs="Arial"/>
          <w:sz w:val="24"/>
          <w:szCs w:val="24"/>
        </w:rPr>
      </w:pPr>
      <w:r w:rsidRPr="0034481F">
        <w:rPr>
          <w:rFonts w:ascii="Arial" w:hAnsi="Arial" w:cs="Arial"/>
          <w:sz w:val="24"/>
          <w:szCs w:val="24"/>
        </w:rPr>
        <w:t xml:space="preserve">A weakness of traffic officers is that they cannot be in every location at once, there is only a limited number of officers that are working.  Following an arrest often officers will be off the road and returning to the station to conduct paperwork which can take a considerable amount of time depending on the offence. </w:t>
      </w:r>
    </w:p>
    <w:p w14:paraId="16C96390" w14:textId="77777777" w:rsidR="00B565CD" w:rsidRPr="0034481F" w:rsidRDefault="00B565CD" w:rsidP="00B565CD">
      <w:pPr>
        <w:rPr>
          <w:rFonts w:ascii="Arial" w:hAnsi="Arial" w:cs="Arial"/>
          <w:sz w:val="24"/>
          <w:szCs w:val="24"/>
        </w:rPr>
      </w:pPr>
      <w:r w:rsidRPr="0034481F">
        <w:rPr>
          <w:rFonts w:ascii="Arial" w:hAnsi="Arial" w:cs="Arial"/>
          <w:sz w:val="24"/>
          <w:szCs w:val="24"/>
        </w:rPr>
        <w:t>Traffic officers are not readily available compared to cameras; cameras are only a small cost compared to the expensive of deploying officers to conduct basic enquires.</w:t>
      </w:r>
    </w:p>
    <w:p w14:paraId="46FD3AE4" w14:textId="77777777" w:rsidR="00B565CD" w:rsidRPr="0034481F" w:rsidRDefault="00B565CD" w:rsidP="00B565CD">
      <w:pPr>
        <w:rPr>
          <w:rFonts w:ascii="Arial" w:hAnsi="Arial" w:cs="Arial"/>
          <w:sz w:val="24"/>
          <w:szCs w:val="24"/>
        </w:rPr>
      </w:pPr>
      <w:r w:rsidRPr="0034481F">
        <w:rPr>
          <w:rFonts w:ascii="Arial" w:hAnsi="Arial" w:cs="Arial"/>
          <w:sz w:val="24"/>
          <w:szCs w:val="24"/>
        </w:rPr>
        <w:t xml:space="preserve">Traffic officers are effective as they are able to arrest people, they have the power to stop and seize vehicles and most importantly progress further incidents as they are qualified constables. </w:t>
      </w:r>
    </w:p>
    <w:p w14:paraId="7BC923C7" w14:textId="77777777" w:rsidR="00B565CD" w:rsidRPr="0034481F" w:rsidRDefault="00B565CD" w:rsidP="00B565CD">
      <w:pPr>
        <w:rPr>
          <w:rFonts w:ascii="Arial" w:hAnsi="Arial" w:cs="Arial"/>
          <w:sz w:val="24"/>
          <w:szCs w:val="24"/>
        </w:rPr>
      </w:pPr>
      <w:r w:rsidRPr="0034481F">
        <w:rPr>
          <w:rFonts w:ascii="Arial" w:hAnsi="Arial" w:cs="Arial"/>
          <w:sz w:val="24"/>
          <w:szCs w:val="24"/>
        </w:rPr>
        <w:t>Overall ANPR cameras and CCTV cameras are effective tools in preventing further offences or indicating where offences are taking place, this information and intelligence allow officers to attend a scene and can locate hot spots.</w:t>
      </w:r>
    </w:p>
    <w:p w14:paraId="6E6E7929" w14:textId="77777777" w:rsidR="00B565CD" w:rsidRPr="0034481F" w:rsidRDefault="00B565CD" w:rsidP="00B565CD">
      <w:pPr>
        <w:rPr>
          <w:rFonts w:ascii="Arial" w:hAnsi="Arial" w:cs="Arial"/>
          <w:b/>
          <w:bCs/>
          <w:sz w:val="24"/>
          <w:szCs w:val="24"/>
        </w:rPr>
      </w:pPr>
      <w:r w:rsidRPr="0034481F">
        <w:rPr>
          <w:rFonts w:ascii="Arial" w:hAnsi="Arial" w:cs="Arial"/>
          <w:b/>
          <w:bCs/>
          <w:sz w:val="24"/>
          <w:szCs w:val="24"/>
        </w:rPr>
        <w:t>Legislation unique to constables</w:t>
      </w:r>
    </w:p>
    <w:p w14:paraId="1F2AFB14" w14:textId="77777777" w:rsidR="00B565CD" w:rsidRPr="0034481F" w:rsidRDefault="00B565CD" w:rsidP="00B565CD">
      <w:pPr>
        <w:rPr>
          <w:rFonts w:ascii="Arial" w:hAnsi="Arial" w:cs="Arial"/>
          <w:sz w:val="24"/>
          <w:szCs w:val="24"/>
        </w:rPr>
      </w:pPr>
      <w:r w:rsidRPr="0034481F">
        <w:rPr>
          <w:rFonts w:ascii="Arial" w:hAnsi="Arial" w:cs="Arial"/>
          <w:sz w:val="24"/>
          <w:szCs w:val="24"/>
        </w:rPr>
        <w:t xml:space="preserve">Legislation that officers use for disrupting criminals on the road is section 163 which gives constables the power to stop vehicles that have failed to comply with legislation that a competent driver would normally comply with </w:t>
      </w:r>
      <w:bookmarkStart w:id="19" w:name="_Hlk96596129"/>
      <w:r w:rsidRPr="0034481F">
        <w:rPr>
          <w:rFonts w:ascii="Arial" w:hAnsi="Arial" w:cs="Arial"/>
          <w:sz w:val="24"/>
          <w:szCs w:val="24"/>
        </w:rPr>
        <w:t>(The National Archives, 1988)</w:t>
      </w:r>
      <w:bookmarkEnd w:id="19"/>
      <w:r w:rsidRPr="0034481F">
        <w:rPr>
          <w:rFonts w:ascii="Arial" w:hAnsi="Arial" w:cs="Arial"/>
          <w:sz w:val="24"/>
          <w:szCs w:val="24"/>
        </w:rPr>
        <w:t xml:space="preserve">. </w:t>
      </w:r>
    </w:p>
    <w:p w14:paraId="4EEEF85E" w14:textId="77777777" w:rsidR="00B565CD" w:rsidRPr="0034481F" w:rsidRDefault="00B565CD" w:rsidP="00B565CD">
      <w:pPr>
        <w:rPr>
          <w:rFonts w:ascii="Arial" w:hAnsi="Arial" w:cs="Arial"/>
          <w:sz w:val="24"/>
          <w:szCs w:val="24"/>
        </w:rPr>
      </w:pPr>
      <w:r w:rsidRPr="0034481F">
        <w:rPr>
          <w:rFonts w:ascii="Arial" w:hAnsi="Arial" w:cs="Arial"/>
          <w:sz w:val="24"/>
          <w:szCs w:val="24"/>
        </w:rPr>
        <w:t xml:space="preserve">Section 163 of the Road Traffic Act 1988, to stop vehicles allows officers to create that bridge between the offender and the officer and investigate further, as previously stated “building a ladder of suspicion”. </w:t>
      </w:r>
    </w:p>
    <w:p w14:paraId="40BB20A4" w14:textId="77777777" w:rsidR="00B565CD" w:rsidRPr="0034481F" w:rsidRDefault="00B565CD" w:rsidP="00B565CD">
      <w:pPr>
        <w:rPr>
          <w:rFonts w:ascii="Arial" w:hAnsi="Arial" w:cs="Arial"/>
          <w:sz w:val="24"/>
          <w:szCs w:val="24"/>
        </w:rPr>
      </w:pPr>
      <w:r w:rsidRPr="0034481F">
        <w:rPr>
          <w:rFonts w:ascii="Arial" w:hAnsi="Arial" w:cs="Arial"/>
          <w:sz w:val="24"/>
          <w:szCs w:val="24"/>
        </w:rPr>
        <w:lastRenderedPageBreak/>
        <w:t xml:space="preserve">If the driver gives grounds for being suspected of an offence in relation to drugs, officers can conduct a search under Section 23 of the Misuse of Drugs Act 1971 </w:t>
      </w:r>
      <w:bookmarkStart w:id="20" w:name="_Hlk96596188"/>
      <w:r w:rsidRPr="0034481F">
        <w:rPr>
          <w:rFonts w:ascii="Arial" w:hAnsi="Arial" w:cs="Arial"/>
          <w:sz w:val="24"/>
          <w:szCs w:val="24"/>
        </w:rPr>
        <w:t xml:space="preserve">(The National Archives, 2011). </w:t>
      </w:r>
      <w:bookmarkEnd w:id="20"/>
      <w:r w:rsidRPr="0034481F">
        <w:rPr>
          <w:rFonts w:ascii="Arial" w:hAnsi="Arial" w:cs="Arial"/>
          <w:sz w:val="24"/>
          <w:szCs w:val="24"/>
        </w:rPr>
        <w:t xml:space="preserve">If the offender is suspected of being drunk or under the influence, officers can arrest under Section 4 of the Road Traffic Act 1988 (The National Archives, 1988).  Driving or attempting to drive a mechanically propelled vehicle whilst being unfit through drink and drugs, allowing a constable to use a drug or intoxication test. (Crown Prosecution Service, 2019). </w:t>
      </w:r>
    </w:p>
    <w:p w14:paraId="65DFFC08" w14:textId="115E03D0" w:rsidR="00B565CD" w:rsidRPr="0034481F" w:rsidRDefault="00B565CD" w:rsidP="00B565CD">
      <w:pPr>
        <w:rPr>
          <w:rFonts w:ascii="Arial" w:hAnsi="Arial" w:cs="Arial"/>
          <w:sz w:val="24"/>
          <w:szCs w:val="24"/>
        </w:rPr>
      </w:pPr>
      <w:r w:rsidRPr="0034481F">
        <w:rPr>
          <w:rFonts w:ascii="Arial" w:hAnsi="Arial" w:cs="Arial"/>
          <w:sz w:val="24"/>
          <w:szCs w:val="24"/>
        </w:rPr>
        <w:t xml:space="preserve">Another legislation that can be used is Section 59 of the Police Reform Act 2002 and this allows an officer to issue a marker if there are reasonable grounds for believing that a vehicle is being used in an anti-social manner or </w:t>
      </w:r>
      <w:r w:rsidR="00193792">
        <w:rPr>
          <w:rFonts w:ascii="Arial" w:hAnsi="Arial" w:cs="Arial"/>
          <w:sz w:val="24"/>
          <w:szCs w:val="24"/>
        </w:rPr>
        <w:t>being</w:t>
      </w:r>
      <w:r w:rsidRPr="0034481F">
        <w:rPr>
          <w:rFonts w:ascii="Arial" w:hAnsi="Arial" w:cs="Arial"/>
          <w:sz w:val="24"/>
          <w:szCs w:val="24"/>
        </w:rPr>
        <w:t xml:space="preserve"> careless and inconsiderate. To place a marker on a vehicle and be able to seize a vehicle off the road (The National Archives, 2002).</w:t>
      </w:r>
    </w:p>
    <w:p w14:paraId="5CD4B18C" w14:textId="4782AFF0" w:rsidR="00B565CD" w:rsidRPr="0034481F" w:rsidRDefault="00B565CD" w:rsidP="00B565CD">
      <w:pPr>
        <w:rPr>
          <w:rFonts w:ascii="Arial" w:hAnsi="Arial" w:cs="Arial"/>
          <w:sz w:val="24"/>
          <w:szCs w:val="24"/>
        </w:rPr>
      </w:pPr>
      <w:r w:rsidRPr="0034481F">
        <w:rPr>
          <w:rFonts w:ascii="Arial" w:hAnsi="Arial" w:cs="Arial"/>
          <w:sz w:val="24"/>
          <w:szCs w:val="24"/>
        </w:rPr>
        <w:t>Furthermore, a constable that successfully brings offenders to justice through these methods can include placing offenders before a court, penalty points on a person’s licence and even seizing vehicles.</w:t>
      </w:r>
      <w:r w:rsidR="00953196">
        <w:rPr>
          <w:rFonts w:ascii="Arial" w:hAnsi="Arial" w:cs="Arial"/>
          <w:sz w:val="24"/>
          <w:szCs w:val="24"/>
        </w:rPr>
        <w:t xml:space="preserve"> </w:t>
      </w:r>
      <w:r w:rsidRPr="0034481F">
        <w:rPr>
          <w:rFonts w:ascii="Arial" w:hAnsi="Arial" w:cs="Arial"/>
          <w:sz w:val="24"/>
          <w:szCs w:val="24"/>
        </w:rPr>
        <w:t>Seizing vehicles and arresting offenders indefinitely disrupts offenders from continuing to commit offences (College of Policing, 2019).</w:t>
      </w:r>
    </w:p>
    <w:p w14:paraId="66AC1E40" w14:textId="77777777" w:rsidR="00B565CD" w:rsidRPr="0034481F" w:rsidRDefault="00B565CD" w:rsidP="00B565CD">
      <w:pPr>
        <w:rPr>
          <w:rFonts w:ascii="Arial" w:hAnsi="Arial" w:cs="Arial"/>
          <w:sz w:val="24"/>
          <w:szCs w:val="24"/>
        </w:rPr>
      </w:pPr>
      <w:r w:rsidRPr="0034481F">
        <w:rPr>
          <w:rFonts w:ascii="Arial" w:hAnsi="Arial" w:cs="Arial"/>
          <w:sz w:val="24"/>
          <w:szCs w:val="24"/>
        </w:rPr>
        <w:t xml:space="preserve">Each legislation has its advantages and disadvantages, stop searches have to be lawful. Section 163 has to have an offence to allow progression and section 59 has to be evidence to support the justification for it to be placed. </w:t>
      </w:r>
    </w:p>
    <w:p w14:paraId="741167A5" w14:textId="77777777" w:rsidR="00B565CD" w:rsidRPr="0034481F" w:rsidRDefault="00B565CD" w:rsidP="00B565CD">
      <w:pPr>
        <w:rPr>
          <w:rFonts w:ascii="Arial" w:hAnsi="Arial" w:cs="Arial"/>
          <w:b/>
          <w:bCs/>
          <w:sz w:val="24"/>
          <w:szCs w:val="24"/>
        </w:rPr>
      </w:pPr>
      <w:r w:rsidRPr="0034481F">
        <w:rPr>
          <w:rFonts w:ascii="Arial" w:hAnsi="Arial" w:cs="Arial"/>
          <w:b/>
          <w:bCs/>
          <w:sz w:val="24"/>
          <w:szCs w:val="24"/>
        </w:rPr>
        <w:t xml:space="preserve">Conclusion </w:t>
      </w:r>
    </w:p>
    <w:p w14:paraId="5AC22272" w14:textId="1C49486C" w:rsidR="00B565CD" w:rsidRDefault="00B565CD" w:rsidP="00B565CD">
      <w:pPr>
        <w:rPr>
          <w:rFonts w:ascii="Arial" w:hAnsi="Arial" w:cs="Arial"/>
          <w:sz w:val="24"/>
          <w:szCs w:val="24"/>
        </w:rPr>
      </w:pPr>
      <w:r w:rsidRPr="0034481F">
        <w:rPr>
          <w:rFonts w:ascii="Arial" w:hAnsi="Arial" w:cs="Arial"/>
          <w:sz w:val="24"/>
          <w:szCs w:val="24"/>
        </w:rPr>
        <w:t xml:space="preserve">After Evaluating the different options that the police have available to disrupt and target criminal activities on the road networks, there are strengths and weaknesses to all the resources that the police have available. Officers have the means to essentially disrupt offenders more effectively with the aid of CCTV, ANPR and speed cameras as a tool to assist officers. Each is good but used in different ways, but they work together to create an effective approach.  Technology can’t replace a personal approach or empathy but can give </w:t>
      </w:r>
      <w:r w:rsidR="00E83244">
        <w:rPr>
          <w:rFonts w:ascii="Arial" w:hAnsi="Arial" w:cs="Arial"/>
          <w:sz w:val="24"/>
          <w:szCs w:val="24"/>
        </w:rPr>
        <w:t>a</w:t>
      </w:r>
      <w:r w:rsidR="00E83244" w:rsidRPr="0034481F">
        <w:rPr>
          <w:rFonts w:ascii="Arial" w:hAnsi="Arial" w:cs="Arial"/>
          <w:sz w:val="24"/>
          <w:szCs w:val="24"/>
        </w:rPr>
        <w:t xml:space="preserve"> lot</w:t>
      </w:r>
      <w:r w:rsidRPr="0034481F">
        <w:rPr>
          <w:rFonts w:ascii="Arial" w:hAnsi="Arial" w:cs="Arial"/>
          <w:sz w:val="24"/>
          <w:szCs w:val="24"/>
        </w:rPr>
        <w:t xml:space="preserve"> of information and intelligence that can be</w:t>
      </w:r>
      <w:r w:rsidR="00F74846">
        <w:rPr>
          <w:rFonts w:ascii="Arial" w:hAnsi="Arial" w:cs="Arial"/>
          <w:sz w:val="24"/>
          <w:szCs w:val="24"/>
        </w:rPr>
        <w:t xml:space="preserve"> </w:t>
      </w:r>
      <w:r w:rsidRPr="0034481F">
        <w:rPr>
          <w:rFonts w:ascii="Arial" w:hAnsi="Arial" w:cs="Arial"/>
          <w:sz w:val="24"/>
          <w:szCs w:val="24"/>
        </w:rPr>
        <w:t xml:space="preserve">utilised in the disruption of criminal activity on the road network. </w:t>
      </w:r>
    </w:p>
    <w:p w14:paraId="1973F6E4" w14:textId="77777777" w:rsidR="00756943" w:rsidRPr="0034481F" w:rsidRDefault="00756943" w:rsidP="00B565CD">
      <w:pPr>
        <w:rPr>
          <w:rFonts w:ascii="Arial" w:hAnsi="Arial" w:cs="Arial"/>
          <w:sz w:val="24"/>
          <w:szCs w:val="24"/>
        </w:rPr>
      </w:pPr>
    </w:p>
    <w:p w14:paraId="64B052D8" w14:textId="5FE161AB" w:rsidR="00B565CD" w:rsidRDefault="00B565CD" w:rsidP="00B565CD">
      <w:pPr>
        <w:rPr>
          <w:rFonts w:ascii="Arial" w:hAnsi="Arial" w:cs="Arial"/>
          <w:sz w:val="24"/>
          <w:szCs w:val="24"/>
        </w:rPr>
      </w:pPr>
      <w:r w:rsidRPr="0034481F">
        <w:rPr>
          <w:rFonts w:ascii="Arial" w:hAnsi="Arial" w:cs="Arial"/>
          <w:sz w:val="24"/>
          <w:szCs w:val="24"/>
        </w:rPr>
        <w:t>(2</w:t>
      </w:r>
      <w:r w:rsidR="001959D8">
        <w:rPr>
          <w:rFonts w:ascii="Arial" w:hAnsi="Arial" w:cs="Arial"/>
          <w:sz w:val="24"/>
          <w:szCs w:val="24"/>
        </w:rPr>
        <w:t>199</w:t>
      </w:r>
      <w:r w:rsidRPr="0034481F">
        <w:rPr>
          <w:rFonts w:ascii="Arial" w:hAnsi="Arial" w:cs="Arial"/>
          <w:sz w:val="24"/>
          <w:szCs w:val="24"/>
        </w:rPr>
        <w:t xml:space="preserve"> words)</w:t>
      </w:r>
    </w:p>
    <w:p w14:paraId="14585B84" w14:textId="1CBBA27C" w:rsidR="00756943" w:rsidRDefault="00756943" w:rsidP="00B565CD">
      <w:pPr>
        <w:rPr>
          <w:rFonts w:ascii="Arial" w:hAnsi="Arial" w:cs="Arial"/>
          <w:sz w:val="24"/>
          <w:szCs w:val="24"/>
        </w:rPr>
      </w:pPr>
    </w:p>
    <w:p w14:paraId="6555261E" w14:textId="0EA43A26" w:rsidR="00756943" w:rsidRDefault="00756943" w:rsidP="00B565CD">
      <w:pPr>
        <w:rPr>
          <w:rFonts w:ascii="Arial" w:hAnsi="Arial" w:cs="Arial"/>
          <w:sz w:val="24"/>
          <w:szCs w:val="24"/>
        </w:rPr>
      </w:pPr>
    </w:p>
    <w:p w14:paraId="4D5770D6" w14:textId="2E90A1F4" w:rsidR="00756943" w:rsidRDefault="00756943" w:rsidP="00B565CD">
      <w:pPr>
        <w:rPr>
          <w:rFonts w:ascii="Arial" w:hAnsi="Arial" w:cs="Arial"/>
          <w:sz w:val="24"/>
          <w:szCs w:val="24"/>
        </w:rPr>
      </w:pPr>
    </w:p>
    <w:p w14:paraId="7DA1C9CE" w14:textId="42C7DE92" w:rsidR="00756943" w:rsidRDefault="00756943" w:rsidP="00B565CD">
      <w:pPr>
        <w:rPr>
          <w:rFonts w:ascii="Arial" w:hAnsi="Arial" w:cs="Arial"/>
          <w:sz w:val="24"/>
          <w:szCs w:val="24"/>
        </w:rPr>
      </w:pPr>
    </w:p>
    <w:p w14:paraId="08B24EE6" w14:textId="3B898873" w:rsidR="00756943" w:rsidRDefault="00756943" w:rsidP="00B565CD">
      <w:pPr>
        <w:rPr>
          <w:rFonts w:ascii="Arial" w:hAnsi="Arial" w:cs="Arial"/>
          <w:sz w:val="24"/>
          <w:szCs w:val="24"/>
        </w:rPr>
      </w:pPr>
    </w:p>
    <w:p w14:paraId="264474C7" w14:textId="2B40B755" w:rsidR="00756943" w:rsidRDefault="00756943" w:rsidP="00B565CD">
      <w:pPr>
        <w:rPr>
          <w:rFonts w:ascii="Arial" w:hAnsi="Arial" w:cs="Arial"/>
          <w:sz w:val="24"/>
          <w:szCs w:val="24"/>
        </w:rPr>
      </w:pPr>
    </w:p>
    <w:p w14:paraId="6978D762" w14:textId="77777777" w:rsidR="00756943" w:rsidRPr="0034481F" w:rsidRDefault="00756943" w:rsidP="00B565CD">
      <w:pPr>
        <w:rPr>
          <w:rFonts w:ascii="Arial" w:hAnsi="Arial" w:cs="Arial"/>
          <w:sz w:val="24"/>
          <w:szCs w:val="24"/>
        </w:rPr>
      </w:pPr>
    </w:p>
    <w:p w14:paraId="5B6703BB" w14:textId="77777777" w:rsidR="00B565CD" w:rsidRPr="0034481F" w:rsidRDefault="00B565CD" w:rsidP="00B565CD">
      <w:pPr>
        <w:rPr>
          <w:rFonts w:ascii="Arial" w:hAnsi="Arial" w:cs="Arial"/>
          <w:sz w:val="24"/>
          <w:szCs w:val="24"/>
        </w:rPr>
      </w:pPr>
      <w:r w:rsidRPr="0034481F">
        <w:rPr>
          <w:rFonts w:ascii="Arial" w:hAnsi="Arial" w:cs="Arial"/>
          <w:b/>
          <w:bCs/>
          <w:sz w:val="24"/>
          <w:szCs w:val="24"/>
        </w:rPr>
        <w:lastRenderedPageBreak/>
        <w:t>Bibliography</w:t>
      </w:r>
      <w:r w:rsidRPr="0034481F">
        <w:rPr>
          <w:rFonts w:ascii="Arial" w:hAnsi="Arial" w:cs="Arial"/>
          <w:sz w:val="24"/>
          <w:szCs w:val="24"/>
        </w:rPr>
        <w:br/>
      </w:r>
      <w:r w:rsidRPr="0034481F">
        <w:rPr>
          <w:rFonts w:ascii="Arial" w:hAnsi="Arial" w:cs="Arial"/>
          <w:sz w:val="24"/>
          <w:szCs w:val="24"/>
        </w:rPr>
        <w:br/>
        <w:t>College of Policing (2019) Road policing.</w:t>
      </w:r>
      <w:r w:rsidRPr="0034481F">
        <w:rPr>
          <w:rFonts w:ascii="Arial" w:hAnsi="Arial" w:cs="Arial"/>
          <w:sz w:val="24"/>
          <w:szCs w:val="24"/>
        </w:rPr>
        <w:br/>
        <w:t>Available at: https://www.app.college.police.uk/app-content/road-policing-2/disrupting-criminality/</w:t>
      </w:r>
      <w:r w:rsidRPr="0034481F">
        <w:rPr>
          <w:rFonts w:ascii="Arial" w:hAnsi="Arial" w:cs="Arial"/>
          <w:sz w:val="24"/>
          <w:szCs w:val="24"/>
        </w:rPr>
        <w:br/>
        <w:t>(Accessed: 21 February 2022).</w:t>
      </w:r>
      <w:r w:rsidRPr="0034481F">
        <w:rPr>
          <w:rFonts w:ascii="Arial" w:hAnsi="Arial" w:cs="Arial"/>
          <w:sz w:val="24"/>
          <w:szCs w:val="24"/>
        </w:rPr>
        <w:br/>
      </w:r>
      <w:r w:rsidRPr="0034481F">
        <w:rPr>
          <w:rFonts w:ascii="Arial" w:hAnsi="Arial" w:cs="Arial"/>
          <w:sz w:val="24"/>
          <w:szCs w:val="24"/>
        </w:rPr>
        <w:br/>
        <w:t>College of Policing (2019) Disrupting criminality.</w:t>
      </w:r>
      <w:r w:rsidRPr="0034481F">
        <w:rPr>
          <w:rFonts w:ascii="Arial" w:hAnsi="Arial" w:cs="Arial"/>
          <w:sz w:val="24"/>
          <w:szCs w:val="24"/>
        </w:rPr>
        <w:br/>
        <w:t>Available at: https://www.app.college.police.uk/app-content/road-policing-2/disrupting-criminality/#seizing-vehicles</w:t>
      </w:r>
      <w:r w:rsidRPr="0034481F">
        <w:rPr>
          <w:rFonts w:ascii="Arial" w:hAnsi="Arial" w:cs="Arial"/>
          <w:sz w:val="24"/>
          <w:szCs w:val="24"/>
        </w:rPr>
        <w:br/>
        <w:t>(Accessed: 23 February 2022).</w:t>
      </w:r>
      <w:r w:rsidRPr="0034481F">
        <w:rPr>
          <w:rFonts w:ascii="Arial" w:hAnsi="Arial" w:cs="Arial"/>
          <w:sz w:val="24"/>
          <w:szCs w:val="24"/>
        </w:rPr>
        <w:br/>
      </w:r>
      <w:r w:rsidRPr="0034481F">
        <w:rPr>
          <w:rFonts w:ascii="Arial" w:hAnsi="Arial" w:cs="Arial"/>
          <w:sz w:val="24"/>
          <w:szCs w:val="24"/>
        </w:rPr>
        <w:br/>
        <w:t>College of Policing (2019) Stop and search.</w:t>
      </w:r>
      <w:r w:rsidRPr="0034481F">
        <w:rPr>
          <w:rFonts w:ascii="Arial" w:hAnsi="Arial" w:cs="Arial"/>
          <w:sz w:val="24"/>
          <w:szCs w:val="24"/>
        </w:rPr>
        <w:br/>
        <w:t>Available at: https://www.app.college.police.uk/app-content/stop-and-search/</w:t>
      </w:r>
      <w:r w:rsidRPr="0034481F">
        <w:rPr>
          <w:rFonts w:ascii="Arial" w:hAnsi="Arial" w:cs="Arial"/>
          <w:sz w:val="24"/>
          <w:szCs w:val="24"/>
        </w:rPr>
        <w:br/>
        <w:t>(Accessed: 22 February 2022).</w:t>
      </w:r>
      <w:r w:rsidRPr="0034481F">
        <w:rPr>
          <w:rFonts w:ascii="Arial" w:hAnsi="Arial" w:cs="Arial"/>
          <w:sz w:val="24"/>
          <w:szCs w:val="24"/>
        </w:rPr>
        <w:br/>
      </w:r>
      <w:r w:rsidRPr="0034481F">
        <w:rPr>
          <w:rFonts w:ascii="Arial" w:hAnsi="Arial" w:cs="Arial"/>
          <w:sz w:val="24"/>
          <w:szCs w:val="24"/>
        </w:rPr>
        <w:br/>
        <w:t>College of Policing (2022) Disrupting Serious and Organised Criminals.</w:t>
      </w:r>
      <w:r w:rsidRPr="0034481F">
        <w:rPr>
          <w:rFonts w:ascii="Arial" w:hAnsi="Arial" w:cs="Arial"/>
          <w:sz w:val="24"/>
          <w:szCs w:val="24"/>
        </w:rPr>
        <w:br/>
        <w:t>Available at: https://whatworks.college.police.uk/Research/Documents/Menu_of_tactics.pdf</w:t>
      </w:r>
      <w:r w:rsidRPr="0034481F">
        <w:rPr>
          <w:rFonts w:ascii="Arial" w:hAnsi="Arial" w:cs="Arial"/>
          <w:sz w:val="24"/>
          <w:szCs w:val="24"/>
        </w:rPr>
        <w:br/>
        <w:t>(Accessed: 21 February 2022).</w:t>
      </w:r>
      <w:r w:rsidRPr="0034481F">
        <w:rPr>
          <w:rFonts w:ascii="Arial" w:hAnsi="Arial" w:cs="Arial"/>
          <w:sz w:val="24"/>
          <w:szCs w:val="24"/>
        </w:rPr>
        <w:br/>
      </w:r>
      <w:r w:rsidRPr="0034481F">
        <w:rPr>
          <w:rFonts w:ascii="Arial" w:hAnsi="Arial" w:cs="Arial"/>
          <w:sz w:val="24"/>
          <w:szCs w:val="24"/>
        </w:rPr>
        <w:br/>
        <w:t>The Crown Prosecuting Service (2019) Road Traffic – Drink and Drug Driving.</w:t>
      </w:r>
      <w:r w:rsidRPr="0034481F">
        <w:rPr>
          <w:rFonts w:ascii="Arial" w:hAnsi="Arial" w:cs="Arial"/>
          <w:sz w:val="24"/>
          <w:szCs w:val="24"/>
        </w:rPr>
        <w:br/>
        <w:t>Available at: https://www.cps.gov.uk/legal-guidance/road-traffic-drink-and-drug-driving</w:t>
      </w:r>
      <w:r w:rsidRPr="0034481F">
        <w:rPr>
          <w:rFonts w:ascii="Arial" w:hAnsi="Arial" w:cs="Arial"/>
          <w:sz w:val="24"/>
          <w:szCs w:val="24"/>
        </w:rPr>
        <w:br/>
        <w:t>(Accessed 23 February 2022).</w:t>
      </w:r>
    </w:p>
    <w:p w14:paraId="19948BD4" w14:textId="2A928689" w:rsidR="00B565CD" w:rsidRPr="0034481F" w:rsidRDefault="00B565CD" w:rsidP="00B565CD">
      <w:pPr>
        <w:rPr>
          <w:rFonts w:ascii="Arial" w:hAnsi="Arial" w:cs="Arial"/>
          <w:sz w:val="24"/>
          <w:szCs w:val="24"/>
        </w:rPr>
      </w:pPr>
      <w:r w:rsidRPr="0034481F">
        <w:rPr>
          <w:rFonts w:ascii="Arial" w:hAnsi="Arial" w:cs="Arial"/>
          <w:sz w:val="24"/>
          <w:szCs w:val="24"/>
        </w:rPr>
        <w:t>Department of Justice (2022) Organised Crime.</w:t>
      </w:r>
      <w:r w:rsidRPr="0034481F">
        <w:rPr>
          <w:rFonts w:ascii="Arial" w:hAnsi="Arial" w:cs="Arial"/>
          <w:sz w:val="24"/>
          <w:szCs w:val="24"/>
        </w:rPr>
        <w:br/>
        <w:t>Available at: https://www.justice-ni.gov.uk/topics/policing-and-community-safety/organised-crime</w:t>
      </w:r>
      <w:r w:rsidRPr="0034481F">
        <w:rPr>
          <w:rFonts w:ascii="Arial" w:hAnsi="Arial" w:cs="Arial"/>
          <w:sz w:val="24"/>
          <w:szCs w:val="24"/>
        </w:rPr>
        <w:br/>
        <w:t>(Accessed: 21 February 2022).</w:t>
      </w:r>
      <w:r w:rsidRPr="0034481F">
        <w:rPr>
          <w:rFonts w:ascii="Arial" w:hAnsi="Arial" w:cs="Arial"/>
          <w:sz w:val="24"/>
          <w:szCs w:val="24"/>
        </w:rPr>
        <w:br/>
      </w:r>
      <w:r w:rsidRPr="0034481F">
        <w:rPr>
          <w:rFonts w:ascii="Arial" w:hAnsi="Arial" w:cs="Arial"/>
          <w:sz w:val="24"/>
          <w:szCs w:val="24"/>
        </w:rPr>
        <w:br/>
        <w:t>Devon and Cornwall Police (2014) The fatal five.</w:t>
      </w:r>
      <w:r w:rsidRPr="0034481F">
        <w:rPr>
          <w:rFonts w:ascii="Arial" w:hAnsi="Arial" w:cs="Arial"/>
          <w:sz w:val="24"/>
          <w:szCs w:val="24"/>
        </w:rPr>
        <w:br/>
        <w:t>Available at: https://www.devon-cornwall.police.uk/advice/on-the-road/the-fatal-five/</w:t>
      </w:r>
      <w:r w:rsidRPr="0034481F">
        <w:rPr>
          <w:rFonts w:ascii="Arial" w:hAnsi="Arial" w:cs="Arial"/>
          <w:sz w:val="24"/>
          <w:szCs w:val="24"/>
        </w:rPr>
        <w:br/>
        <w:t>(Accessed: 21 February 2022).</w:t>
      </w:r>
      <w:r w:rsidRPr="0034481F">
        <w:rPr>
          <w:rFonts w:ascii="Arial" w:hAnsi="Arial" w:cs="Arial"/>
          <w:sz w:val="24"/>
          <w:szCs w:val="24"/>
        </w:rPr>
        <w:br/>
      </w:r>
      <w:r w:rsidRPr="0034481F">
        <w:rPr>
          <w:rFonts w:ascii="Arial" w:hAnsi="Arial" w:cs="Arial"/>
          <w:sz w:val="24"/>
          <w:szCs w:val="24"/>
        </w:rPr>
        <w:br/>
        <w:t>Driver and Vehicle Standards Agency 2020) How DVSA uses automatic number plate recognition. (ANPR).</w:t>
      </w:r>
      <w:r w:rsidRPr="0034481F">
        <w:rPr>
          <w:rFonts w:ascii="Arial" w:hAnsi="Arial" w:cs="Arial"/>
          <w:sz w:val="24"/>
          <w:szCs w:val="24"/>
        </w:rPr>
        <w:br/>
        <w:t>Available at: https://www.gov.uk/government/publications/how-dvsa-uses-automatic-number-plate-recognition-anpr/how-dvsa-uses-automatic-number-plate-recognition-anpr/</w:t>
      </w:r>
      <w:r w:rsidRPr="0034481F">
        <w:rPr>
          <w:rFonts w:ascii="Arial" w:hAnsi="Arial" w:cs="Arial"/>
          <w:sz w:val="24"/>
          <w:szCs w:val="24"/>
        </w:rPr>
        <w:br/>
        <w:t>(Accessed:  22 February 2022).</w:t>
      </w:r>
      <w:r w:rsidRPr="0034481F">
        <w:rPr>
          <w:rFonts w:ascii="Arial" w:hAnsi="Arial" w:cs="Arial"/>
          <w:sz w:val="24"/>
          <w:szCs w:val="24"/>
        </w:rPr>
        <w:br/>
      </w:r>
      <w:r w:rsidRPr="0034481F">
        <w:rPr>
          <w:rFonts w:ascii="Arial" w:hAnsi="Arial" w:cs="Arial"/>
          <w:sz w:val="24"/>
          <w:szCs w:val="24"/>
        </w:rPr>
        <w:br/>
        <w:t>Haigler, M (no date) Why Should We Enforce Traffic Laws?</w:t>
      </w:r>
      <w:r w:rsidRPr="0034481F">
        <w:rPr>
          <w:rFonts w:ascii="Arial" w:hAnsi="Arial" w:cs="Arial"/>
          <w:sz w:val="24"/>
          <w:szCs w:val="24"/>
        </w:rPr>
        <w:br/>
        <w:t>Available at: https://connect.ncdot.gov/municipalities/Law-Enforcement/GHSP%20Grant%20and%20Law%20Enforcement%20Info/MichaelHaiglersLetter1.pdf</w:t>
      </w:r>
      <w:r w:rsidRPr="0034481F">
        <w:rPr>
          <w:rFonts w:ascii="Arial" w:hAnsi="Arial" w:cs="Arial"/>
          <w:sz w:val="24"/>
          <w:szCs w:val="24"/>
        </w:rPr>
        <w:br/>
        <w:t>(Accessed: 23 February 2022).</w:t>
      </w:r>
      <w:r w:rsidRPr="0034481F">
        <w:rPr>
          <w:rFonts w:ascii="Arial" w:hAnsi="Arial" w:cs="Arial"/>
          <w:sz w:val="24"/>
          <w:szCs w:val="24"/>
        </w:rPr>
        <w:br/>
      </w:r>
      <w:r w:rsidRPr="0034481F">
        <w:rPr>
          <w:rFonts w:ascii="Arial" w:hAnsi="Arial" w:cs="Arial"/>
          <w:sz w:val="24"/>
          <w:szCs w:val="24"/>
        </w:rPr>
        <w:lastRenderedPageBreak/>
        <w:br/>
        <w:t>Home Office (2000) Regulation of Investigatory Powers Act.</w:t>
      </w:r>
      <w:r w:rsidRPr="0034481F">
        <w:rPr>
          <w:rFonts w:ascii="Arial" w:hAnsi="Arial" w:cs="Arial"/>
          <w:sz w:val="24"/>
          <w:szCs w:val="24"/>
        </w:rPr>
        <w:br/>
        <w:t>Available at: https://www.gov.uk/government/publications/regulation-of-investigatory-powers-act-2000-ripa/regulation-of-investigatory-powers-act-2000-ripa</w:t>
      </w:r>
      <w:r w:rsidRPr="0034481F">
        <w:rPr>
          <w:rStyle w:val="Hyperlink"/>
          <w:rFonts w:ascii="Arial" w:hAnsi="Arial" w:cs="Arial"/>
          <w:sz w:val="24"/>
          <w:szCs w:val="24"/>
        </w:rPr>
        <w:br/>
      </w:r>
      <w:r w:rsidRPr="0034481F">
        <w:rPr>
          <w:rFonts w:ascii="Arial" w:hAnsi="Arial" w:cs="Arial"/>
          <w:sz w:val="24"/>
          <w:szCs w:val="24"/>
        </w:rPr>
        <w:t>(Accessed: 22 February 2022).</w:t>
      </w:r>
    </w:p>
    <w:p w14:paraId="72C4F2FE" w14:textId="77777777" w:rsidR="00B565CD" w:rsidRPr="0034481F" w:rsidRDefault="00B565CD" w:rsidP="00B565CD">
      <w:pPr>
        <w:rPr>
          <w:rFonts w:ascii="Arial" w:hAnsi="Arial" w:cs="Arial"/>
          <w:sz w:val="24"/>
          <w:szCs w:val="24"/>
        </w:rPr>
      </w:pPr>
      <w:r w:rsidRPr="0034481F">
        <w:rPr>
          <w:rFonts w:ascii="Arial" w:hAnsi="Arial" w:cs="Arial"/>
          <w:sz w:val="24"/>
          <w:szCs w:val="24"/>
        </w:rPr>
        <w:t>Mirriam-Webster (2021) ‘bobby’</w:t>
      </w:r>
      <w:r w:rsidRPr="0034481F">
        <w:rPr>
          <w:rFonts w:ascii="Arial" w:hAnsi="Arial" w:cs="Arial"/>
          <w:sz w:val="24"/>
          <w:szCs w:val="24"/>
        </w:rPr>
        <w:br/>
        <w:t xml:space="preserve">Available at: </w:t>
      </w:r>
      <w:hyperlink r:id="rId5" w:history="1">
        <w:r w:rsidRPr="0034481F">
          <w:rPr>
            <w:rStyle w:val="Hyperlink"/>
            <w:rFonts w:ascii="Arial" w:hAnsi="Arial" w:cs="Arial"/>
            <w:sz w:val="24"/>
            <w:szCs w:val="24"/>
          </w:rPr>
          <w:t>https://www.merriam-webster.com/dictionary/bobby</w:t>
        </w:r>
      </w:hyperlink>
      <w:r w:rsidRPr="0034481F">
        <w:rPr>
          <w:rFonts w:ascii="Arial" w:hAnsi="Arial" w:cs="Arial"/>
          <w:sz w:val="24"/>
          <w:szCs w:val="24"/>
        </w:rPr>
        <w:br/>
        <w:t>(Accessed: 23 February 2022).</w:t>
      </w:r>
      <w:r w:rsidRPr="0034481F">
        <w:rPr>
          <w:rFonts w:ascii="Arial" w:hAnsi="Arial" w:cs="Arial"/>
          <w:sz w:val="24"/>
          <w:szCs w:val="24"/>
        </w:rPr>
        <w:br/>
      </w:r>
      <w:r w:rsidRPr="0034481F">
        <w:rPr>
          <w:rFonts w:ascii="Arial" w:hAnsi="Arial" w:cs="Arial"/>
          <w:sz w:val="24"/>
          <w:szCs w:val="24"/>
        </w:rPr>
        <w:br/>
        <w:t>Swan, R. (2021) Proactive Policing: Definition &amp; Strategies.</w:t>
      </w:r>
      <w:r w:rsidRPr="0034481F">
        <w:rPr>
          <w:rFonts w:ascii="Arial" w:hAnsi="Arial" w:cs="Arial"/>
          <w:sz w:val="24"/>
          <w:szCs w:val="24"/>
        </w:rPr>
        <w:br/>
        <w:t>Available at: https://study.com/academy/lesson/proactive-policing-definition-strategies.html</w:t>
      </w:r>
      <w:r w:rsidRPr="0034481F">
        <w:rPr>
          <w:rFonts w:ascii="Arial" w:hAnsi="Arial" w:cs="Arial"/>
          <w:sz w:val="24"/>
          <w:szCs w:val="24"/>
        </w:rPr>
        <w:br/>
        <w:t>(Accessed 22 February 2022).</w:t>
      </w:r>
      <w:r w:rsidRPr="0034481F">
        <w:rPr>
          <w:rFonts w:ascii="Arial" w:hAnsi="Arial" w:cs="Arial"/>
          <w:sz w:val="24"/>
          <w:szCs w:val="24"/>
        </w:rPr>
        <w:br/>
      </w:r>
      <w:r w:rsidRPr="0034481F">
        <w:rPr>
          <w:rFonts w:ascii="Arial" w:hAnsi="Arial" w:cs="Arial"/>
          <w:sz w:val="24"/>
          <w:szCs w:val="24"/>
        </w:rPr>
        <w:br/>
        <w:t>The Crown Prosecuting Service (2022) County Lines Offending.</w:t>
      </w:r>
      <w:r w:rsidRPr="0034481F">
        <w:rPr>
          <w:rFonts w:ascii="Arial" w:hAnsi="Arial" w:cs="Arial"/>
          <w:sz w:val="24"/>
          <w:szCs w:val="24"/>
        </w:rPr>
        <w:br/>
        <w:t>Available at: https://www.cps.gov.uk/legal-guidance/county-lines-offending</w:t>
      </w:r>
      <w:r w:rsidRPr="0034481F">
        <w:rPr>
          <w:rFonts w:ascii="Arial" w:hAnsi="Arial" w:cs="Arial"/>
          <w:sz w:val="24"/>
          <w:szCs w:val="24"/>
        </w:rPr>
        <w:br/>
        <w:t>(Accessed: 22 February 2022).</w:t>
      </w:r>
    </w:p>
    <w:p w14:paraId="08AAF635" w14:textId="77777777" w:rsidR="00B565CD" w:rsidRPr="0034481F" w:rsidRDefault="00B565CD" w:rsidP="00B565CD">
      <w:pPr>
        <w:rPr>
          <w:rFonts w:ascii="Arial" w:hAnsi="Arial" w:cs="Arial"/>
          <w:sz w:val="24"/>
          <w:szCs w:val="24"/>
        </w:rPr>
      </w:pPr>
      <w:r w:rsidRPr="0034481F">
        <w:rPr>
          <w:rFonts w:ascii="Arial" w:hAnsi="Arial" w:cs="Arial"/>
          <w:sz w:val="24"/>
          <w:szCs w:val="24"/>
        </w:rPr>
        <w:br/>
        <w:t>The National Archives (1988) Road Traffic Act 1988.</w:t>
      </w:r>
      <w:r w:rsidRPr="0034481F">
        <w:rPr>
          <w:rFonts w:ascii="Arial" w:hAnsi="Arial" w:cs="Arial"/>
          <w:sz w:val="24"/>
          <w:szCs w:val="24"/>
        </w:rPr>
        <w:br/>
        <w:t>Available at: https://www.legislation.gov.uk/ukpga/1988/52/section/163/enacted</w:t>
      </w:r>
      <w:r w:rsidRPr="0034481F">
        <w:rPr>
          <w:rFonts w:ascii="Arial" w:hAnsi="Arial" w:cs="Arial"/>
          <w:sz w:val="24"/>
          <w:szCs w:val="24"/>
        </w:rPr>
        <w:br/>
        <w:t>(Accessed: 22 February 2022).</w:t>
      </w:r>
      <w:r w:rsidRPr="0034481F">
        <w:rPr>
          <w:rFonts w:ascii="Arial" w:hAnsi="Arial" w:cs="Arial"/>
          <w:sz w:val="24"/>
          <w:szCs w:val="24"/>
        </w:rPr>
        <w:br/>
      </w:r>
      <w:r w:rsidRPr="0034481F">
        <w:rPr>
          <w:rFonts w:ascii="Arial" w:hAnsi="Arial" w:cs="Arial"/>
          <w:sz w:val="24"/>
          <w:szCs w:val="24"/>
        </w:rPr>
        <w:br/>
        <w:t>The National Archives (2002) Police Reform Act 2002.</w:t>
      </w:r>
      <w:r w:rsidRPr="0034481F">
        <w:rPr>
          <w:rFonts w:ascii="Arial" w:hAnsi="Arial" w:cs="Arial"/>
          <w:sz w:val="24"/>
          <w:szCs w:val="24"/>
        </w:rPr>
        <w:br/>
        <w:t>Available at: https://www.legislation.gov.uk/ukpga/2002/30/section/59</w:t>
      </w:r>
      <w:r w:rsidRPr="0034481F">
        <w:rPr>
          <w:rFonts w:ascii="Arial" w:hAnsi="Arial" w:cs="Arial"/>
          <w:sz w:val="24"/>
          <w:szCs w:val="24"/>
        </w:rPr>
        <w:br/>
        <w:t>(Accessed: 23 February 2022).</w:t>
      </w:r>
      <w:r w:rsidRPr="0034481F">
        <w:rPr>
          <w:rFonts w:ascii="Arial" w:hAnsi="Arial" w:cs="Arial"/>
          <w:sz w:val="24"/>
          <w:szCs w:val="24"/>
        </w:rPr>
        <w:br/>
      </w:r>
      <w:r w:rsidRPr="0034481F">
        <w:rPr>
          <w:rFonts w:ascii="Arial" w:hAnsi="Arial" w:cs="Arial"/>
          <w:sz w:val="24"/>
          <w:szCs w:val="24"/>
        </w:rPr>
        <w:br/>
        <w:t>The National Archives (2011) Misuse of Drugs Act 1971.</w:t>
      </w:r>
      <w:r w:rsidRPr="0034481F">
        <w:rPr>
          <w:rFonts w:ascii="Arial" w:hAnsi="Arial" w:cs="Arial"/>
          <w:sz w:val="24"/>
          <w:szCs w:val="24"/>
        </w:rPr>
        <w:br/>
        <w:t xml:space="preserve">Available at: </w:t>
      </w:r>
      <w:hyperlink r:id="rId6" w:history="1">
        <w:r w:rsidRPr="0034481F">
          <w:rPr>
            <w:rStyle w:val="Hyperlink"/>
            <w:rFonts w:ascii="Arial" w:hAnsi="Arial" w:cs="Arial"/>
            <w:sz w:val="24"/>
            <w:szCs w:val="24"/>
          </w:rPr>
          <w:t>https://www.legislation.gov.uk/ukpga/1971/38/section/23</w:t>
        </w:r>
      </w:hyperlink>
      <w:r w:rsidRPr="0034481F">
        <w:rPr>
          <w:rFonts w:ascii="Arial" w:hAnsi="Arial" w:cs="Arial"/>
          <w:sz w:val="24"/>
          <w:szCs w:val="24"/>
        </w:rPr>
        <w:br/>
        <w:t>(Accessed: 23 February 2022).</w:t>
      </w:r>
    </w:p>
    <w:p w14:paraId="40804380" w14:textId="77777777" w:rsidR="00B565CD" w:rsidRPr="006B383E" w:rsidRDefault="00B565CD" w:rsidP="00C634D9">
      <w:pPr>
        <w:rPr>
          <w:rFonts w:ascii="Arial" w:hAnsi="Arial" w:cs="Arial"/>
          <w:sz w:val="24"/>
          <w:szCs w:val="24"/>
        </w:rPr>
      </w:pPr>
    </w:p>
    <w:sectPr w:rsidR="00B565CD" w:rsidRPr="006B383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833EF5"/>
    <w:multiLevelType w:val="hybridMultilevel"/>
    <w:tmpl w:val="00283586"/>
    <w:lvl w:ilvl="0" w:tplc="A808B352">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62B17DB"/>
    <w:multiLevelType w:val="hybridMultilevel"/>
    <w:tmpl w:val="67442A8E"/>
    <w:lvl w:ilvl="0" w:tplc="80022EE4">
      <w:numFmt w:val="bullet"/>
      <w:lvlText w:val="-"/>
      <w:lvlJc w:val="left"/>
      <w:pPr>
        <w:ind w:left="405" w:hanging="360"/>
      </w:pPr>
      <w:rPr>
        <w:rFonts w:ascii="Calibri" w:eastAsiaTheme="minorHAnsi" w:hAnsi="Calibri" w:cs="Calibri" w:hint="default"/>
      </w:rPr>
    </w:lvl>
    <w:lvl w:ilvl="1" w:tplc="08090003" w:tentative="1">
      <w:start w:val="1"/>
      <w:numFmt w:val="bullet"/>
      <w:lvlText w:val="o"/>
      <w:lvlJc w:val="left"/>
      <w:pPr>
        <w:ind w:left="1125" w:hanging="360"/>
      </w:pPr>
      <w:rPr>
        <w:rFonts w:ascii="Courier New" w:hAnsi="Courier New" w:cs="Courier New" w:hint="default"/>
      </w:rPr>
    </w:lvl>
    <w:lvl w:ilvl="2" w:tplc="08090005" w:tentative="1">
      <w:start w:val="1"/>
      <w:numFmt w:val="bullet"/>
      <w:lvlText w:val=""/>
      <w:lvlJc w:val="left"/>
      <w:pPr>
        <w:ind w:left="1845" w:hanging="360"/>
      </w:pPr>
      <w:rPr>
        <w:rFonts w:ascii="Wingdings" w:hAnsi="Wingdings" w:hint="default"/>
      </w:rPr>
    </w:lvl>
    <w:lvl w:ilvl="3" w:tplc="08090001" w:tentative="1">
      <w:start w:val="1"/>
      <w:numFmt w:val="bullet"/>
      <w:lvlText w:val=""/>
      <w:lvlJc w:val="left"/>
      <w:pPr>
        <w:ind w:left="2565" w:hanging="360"/>
      </w:pPr>
      <w:rPr>
        <w:rFonts w:ascii="Symbol" w:hAnsi="Symbol" w:hint="default"/>
      </w:rPr>
    </w:lvl>
    <w:lvl w:ilvl="4" w:tplc="08090003" w:tentative="1">
      <w:start w:val="1"/>
      <w:numFmt w:val="bullet"/>
      <w:lvlText w:val="o"/>
      <w:lvlJc w:val="left"/>
      <w:pPr>
        <w:ind w:left="3285" w:hanging="360"/>
      </w:pPr>
      <w:rPr>
        <w:rFonts w:ascii="Courier New" w:hAnsi="Courier New" w:cs="Courier New" w:hint="default"/>
      </w:rPr>
    </w:lvl>
    <w:lvl w:ilvl="5" w:tplc="08090005" w:tentative="1">
      <w:start w:val="1"/>
      <w:numFmt w:val="bullet"/>
      <w:lvlText w:val=""/>
      <w:lvlJc w:val="left"/>
      <w:pPr>
        <w:ind w:left="4005" w:hanging="360"/>
      </w:pPr>
      <w:rPr>
        <w:rFonts w:ascii="Wingdings" w:hAnsi="Wingdings" w:hint="default"/>
      </w:rPr>
    </w:lvl>
    <w:lvl w:ilvl="6" w:tplc="08090001" w:tentative="1">
      <w:start w:val="1"/>
      <w:numFmt w:val="bullet"/>
      <w:lvlText w:val=""/>
      <w:lvlJc w:val="left"/>
      <w:pPr>
        <w:ind w:left="4725" w:hanging="360"/>
      </w:pPr>
      <w:rPr>
        <w:rFonts w:ascii="Symbol" w:hAnsi="Symbol" w:hint="default"/>
      </w:rPr>
    </w:lvl>
    <w:lvl w:ilvl="7" w:tplc="08090003" w:tentative="1">
      <w:start w:val="1"/>
      <w:numFmt w:val="bullet"/>
      <w:lvlText w:val="o"/>
      <w:lvlJc w:val="left"/>
      <w:pPr>
        <w:ind w:left="5445" w:hanging="360"/>
      </w:pPr>
      <w:rPr>
        <w:rFonts w:ascii="Courier New" w:hAnsi="Courier New" w:cs="Courier New" w:hint="default"/>
      </w:rPr>
    </w:lvl>
    <w:lvl w:ilvl="8" w:tplc="08090005" w:tentative="1">
      <w:start w:val="1"/>
      <w:numFmt w:val="bullet"/>
      <w:lvlText w:val=""/>
      <w:lvlJc w:val="left"/>
      <w:pPr>
        <w:ind w:left="6165" w:hanging="360"/>
      </w:pPr>
      <w:rPr>
        <w:rFonts w:ascii="Wingdings" w:hAnsi="Wingdings" w:hint="default"/>
      </w:rPr>
    </w:lvl>
  </w:abstractNum>
  <w:abstractNum w:abstractNumId="2" w15:restartNumberingAfterBreak="0">
    <w:nsid w:val="386B2C7D"/>
    <w:multiLevelType w:val="hybridMultilevel"/>
    <w:tmpl w:val="E10AEC60"/>
    <w:lvl w:ilvl="0" w:tplc="7D38391C">
      <w:numFmt w:val="bullet"/>
      <w:lvlText w:val="•"/>
      <w:lvlJc w:val="left"/>
      <w:pPr>
        <w:ind w:left="1080" w:hanging="720"/>
      </w:pPr>
      <w:rPr>
        <w:rFonts w:ascii="Arial" w:eastAsia="Times New Roman" w:hAnsi="Arial" w:cs="Arial"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5F9796E"/>
    <w:multiLevelType w:val="multilevel"/>
    <w:tmpl w:val="7CA407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F8F3A2B"/>
    <w:multiLevelType w:val="multilevel"/>
    <w:tmpl w:val="A0F08D4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5B9083D"/>
    <w:multiLevelType w:val="hybridMultilevel"/>
    <w:tmpl w:val="50821DA6"/>
    <w:lvl w:ilvl="0" w:tplc="08090001">
      <w:start w:val="1"/>
      <w:numFmt w:val="bullet"/>
      <w:lvlText w:val=""/>
      <w:lvlJc w:val="left"/>
      <w:pPr>
        <w:ind w:left="1125" w:hanging="360"/>
      </w:pPr>
      <w:rPr>
        <w:rFonts w:ascii="Symbol" w:hAnsi="Symbol" w:hint="default"/>
      </w:rPr>
    </w:lvl>
    <w:lvl w:ilvl="1" w:tplc="08090003" w:tentative="1">
      <w:start w:val="1"/>
      <w:numFmt w:val="bullet"/>
      <w:lvlText w:val="o"/>
      <w:lvlJc w:val="left"/>
      <w:pPr>
        <w:ind w:left="1845" w:hanging="360"/>
      </w:pPr>
      <w:rPr>
        <w:rFonts w:ascii="Courier New" w:hAnsi="Courier New" w:cs="Courier New" w:hint="default"/>
      </w:rPr>
    </w:lvl>
    <w:lvl w:ilvl="2" w:tplc="08090005" w:tentative="1">
      <w:start w:val="1"/>
      <w:numFmt w:val="bullet"/>
      <w:lvlText w:val=""/>
      <w:lvlJc w:val="left"/>
      <w:pPr>
        <w:ind w:left="2565" w:hanging="360"/>
      </w:pPr>
      <w:rPr>
        <w:rFonts w:ascii="Wingdings" w:hAnsi="Wingdings" w:hint="default"/>
      </w:rPr>
    </w:lvl>
    <w:lvl w:ilvl="3" w:tplc="08090001" w:tentative="1">
      <w:start w:val="1"/>
      <w:numFmt w:val="bullet"/>
      <w:lvlText w:val=""/>
      <w:lvlJc w:val="left"/>
      <w:pPr>
        <w:ind w:left="3285" w:hanging="360"/>
      </w:pPr>
      <w:rPr>
        <w:rFonts w:ascii="Symbol" w:hAnsi="Symbol" w:hint="default"/>
      </w:rPr>
    </w:lvl>
    <w:lvl w:ilvl="4" w:tplc="08090003" w:tentative="1">
      <w:start w:val="1"/>
      <w:numFmt w:val="bullet"/>
      <w:lvlText w:val="o"/>
      <w:lvlJc w:val="left"/>
      <w:pPr>
        <w:ind w:left="4005" w:hanging="360"/>
      </w:pPr>
      <w:rPr>
        <w:rFonts w:ascii="Courier New" w:hAnsi="Courier New" w:cs="Courier New" w:hint="default"/>
      </w:rPr>
    </w:lvl>
    <w:lvl w:ilvl="5" w:tplc="08090005" w:tentative="1">
      <w:start w:val="1"/>
      <w:numFmt w:val="bullet"/>
      <w:lvlText w:val=""/>
      <w:lvlJc w:val="left"/>
      <w:pPr>
        <w:ind w:left="4725" w:hanging="360"/>
      </w:pPr>
      <w:rPr>
        <w:rFonts w:ascii="Wingdings" w:hAnsi="Wingdings" w:hint="default"/>
      </w:rPr>
    </w:lvl>
    <w:lvl w:ilvl="6" w:tplc="08090001" w:tentative="1">
      <w:start w:val="1"/>
      <w:numFmt w:val="bullet"/>
      <w:lvlText w:val=""/>
      <w:lvlJc w:val="left"/>
      <w:pPr>
        <w:ind w:left="5445" w:hanging="360"/>
      </w:pPr>
      <w:rPr>
        <w:rFonts w:ascii="Symbol" w:hAnsi="Symbol" w:hint="default"/>
      </w:rPr>
    </w:lvl>
    <w:lvl w:ilvl="7" w:tplc="08090003" w:tentative="1">
      <w:start w:val="1"/>
      <w:numFmt w:val="bullet"/>
      <w:lvlText w:val="o"/>
      <w:lvlJc w:val="left"/>
      <w:pPr>
        <w:ind w:left="6165" w:hanging="360"/>
      </w:pPr>
      <w:rPr>
        <w:rFonts w:ascii="Courier New" w:hAnsi="Courier New" w:cs="Courier New" w:hint="default"/>
      </w:rPr>
    </w:lvl>
    <w:lvl w:ilvl="8" w:tplc="08090005" w:tentative="1">
      <w:start w:val="1"/>
      <w:numFmt w:val="bullet"/>
      <w:lvlText w:val=""/>
      <w:lvlJc w:val="left"/>
      <w:pPr>
        <w:ind w:left="6885" w:hanging="360"/>
      </w:pPr>
      <w:rPr>
        <w:rFonts w:ascii="Wingdings" w:hAnsi="Wingdings" w:hint="default"/>
      </w:rPr>
    </w:lvl>
  </w:abstractNum>
  <w:num w:numId="1">
    <w:abstractNumId w:val="4"/>
  </w:num>
  <w:num w:numId="2">
    <w:abstractNumId w:val="1"/>
  </w:num>
  <w:num w:numId="3">
    <w:abstractNumId w:val="0"/>
  </w:num>
  <w:num w:numId="4">
    <w:abstractNumId w:val="2"/>
  </w:num>
  <w:num w:numId="5">
    <w:abstractNumId w:val="3"/>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4"/>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1FEA"/>
    <w:rsid w:val="000026DA"/>
    <w:rsid w:val="00060EC7"/>
    <w:rsid w:val="00084085"/>
    <w:rsid w:val="000A3B38"/>
    <w:rsid w:val="000C513B"/>
    <w:rsid w:val="000C64B9"/>
    <w:rsid w:val="000E7029"/>
    <w:rsid w:val="000F27AD"/>
    <w:rsid w:val="00102920"/>
    <w:rsid w:val="0011256A"/>
    <w:rsid w:val="0011601D"/>
    <w:rsid w:val="001179AA"/>
    <w:rsid w:val="00151E00"/>
    <w:rsid w:val="00152354"/>
    <w:rsid w:val="00192C0C"/>
    <w:rsid w:val="00193792"/>
    <w:rsid w:val="001959D8"/>
    <w:rsid w:val="001A3486"/>
    <w:rsid w:val="001A7918"/>
    <w:rsid w:val="001C3823"/>
    <w:rsid w:val="001C65A5"/>
    <w:rsid w:val="001D4616"/>
    <w:rsid w:val="001E28E1"/>
    <w:rsid w:val="00203BA0"/>
    <w:rsid w:val="00216C7D"/>
    <w:rsid w:val="00225AF4"/>
    <w:rsid w:val="00227207"/>
    <w:rsid w:val="002351FB"/>
    <w:rsid w:val="002414B7"/>
    <w:rsid w:val="002557AE"/>
    <w:rsid w:val="00256E4A"/>
    <w:rsid w:val="0026049B"/>
    <w:rsid w:val="00292DB8"/>
    <w:rsid w:val="002D2D0E"/>
    <w:rsid w:val="002F74BF"/>
    <w:rsid w:val="00302AE5"/>
    <w:rsid w:val="00315BD9"/>
    <w:rsid w:val="0032545C"/>
    <w:rsid w:val="00337E18"/>
    <w:rsid w:val="0034481F"/>
    <w:rsid w:val="003961B4"/>
    <w:rsid w:val="003A4453"/>
    <w:rsid w:val="003A53B0"/>
    <w:rsid w:val="003C2DE5"/>
    <w:rsid w:val="003E1BBC"/>
    <w:rsid w:val="003F3992"/>
    <w:rsid w:val="00410BDA"/>
    <w:rsid w:val="004169CD"/>
    <w:rsid w:val="0042713D"/>
    <w:rsid w:val="0043520F"/>
    <w:rsid w:val="004A068D"/>
    <w:rsid w:val="004A4CB7"/>
    <w:rsid w:val="004C539A"/>
    <w:rsid w:val="004D1AA4"/>
    <w:rsid w:val="004D5BBE"/>
    <w:rsid w:val="004E5E9B"/>
    <w:rsid w:val="00570E35"/>
    <w:rsid w:val="005A1286"/>
    <w:rsid w:val="005E38ED"/>
    <w:rsid w:val="00621A99"/>
    <w:rsid w:val="006311BA"/>
    <w:rsid w:val="00637D62"/>
    <w:rsid w:val="00650084"/>
    <w:rsid w:val="006543B7"/>
    <w:rsid w:val="00654B32"/>
    <w:rsid w:val="00656B2A"/>
    <w:rsid w:val="00656DCB"/>
    <w:rsid w:val="00660856"/>
    <w:rsid w:val="00676649"/>
    <w:rsid w:val="0068756E"/>
    <w:rsid w:val="006954D7"/>
    <w:rsid w:val="006B383E"/>
    <w:rsid w:val="006E50CD"/>
    <w:rsid w:val="007020C0"/>
    <w:rsid w:val="00723886"/>
    <w:rsid w:val="00723D7E"/>
    <w:rsid w:val="00731896"/>
    <w:rsid w:val="00740F1E"/>
    <w:rsid w:val="007428B1"/>
    <w:rsid w:val="00756943"/>
    <w:rsid w:val="00786D63"/>
    <w:rsid w:val="00790A0B"/>
    <w:rsid w:val="00791B8D"/>
    <w:rsid w:val="00797494"/>
    <w:rsid w:val="00805FA4"/>
    <w:rsid w:val="008453C5"/>
    <w:rsid w:val="00845D1B"/>
    <w:rsid w:val="00846B1A"/>
    <w:rsid w:val="00854B0B"/>
    <w:rsid w:val="00877530"/>
    <w:rsid w:val="00890BB4"/>
    <w:rsid w:val="008A687D"/>
    <w:rsid w:val="008B2322"/>
    <w:rsid w:val="008C47F1"/>
    <w:rsid w:val="008D2429"/>
    <w:rsid w:val="00915E4E"/>
    <w:rsid w:val="009417AB"/>
    <w:rsid w:val="00953196"/>
    <w:rsid w:val="009563D4"/>
    <w:rsid w:val="009667B7"/>
    <w:rsid w:val="00973056"/>
    <w:rsid w:val="0098724A"/>
    <w:rsid w:val="009A490D"/>
    <w:rsid w:val="009A4F46"/>
    <w:rsid w:val="009B1966"/>
    <w:rsid w:val="009B4C3F"/>
    <w:rsid w:val="009B4EB7"/>
    <w:rsid w:val="009B75A7"/>
    <w:rsid w:val="009F32F0"/>
    <w:rsid w:val="00A17F5F"/>
    <w:rsid w:val="00A45DEE"/>
    <w:rsid w:val="00A548C9"/>
    <w:rsid w:val="00A72A08"/>
    <w:rsid w:val="00A77181"/>
    <w:rsid w:val="00A8553A"/>
    <w:rsid w:val="00AA5A0D"/>
    <w:rsid w:val="00AA6BF3"/>
    <w:rsid w:val="00AD174E"/>
    <w:rsid w:val="00B047E1"/>
    <w:rsid w:val="00B101C8"/>
    <w:rsid w:val="00B22AD2"/>
    <w:rsid w:val="00B31ED4"/>
    <w:rsid w:val="00B37EF6"/>
    <w:rsid w:val="00B414A9"/>
    <w:rsid w:val="00B55391"/>
    <w:rsid w:val="00B5592B"/>
    <w:rsid w:val="00B565CD"/>
    <w:rsid w:val="00B65918"/>
    <w:rsid w:val="00B7035F"/>
    <w:rsid w:val="00B85DB5"/>
    <w:rsid w:val="00B9563C"/>
    <w:rsid w:val="00C03D7D"/>
    <w:rsid w:val="00C22D62"/>
    <w:rsid w:val="00C273DB"/>
    <w:rsid w:val="00C3147E"/>
    <w:rsid w:val="00C6168C"/>
    <w:rsid w:val="00C634D9"/>
    <w:rsid w:val="00C73F2A"/>
    <w:rsid w:val="00C92374"/>
    <w:rsid w:val="00C95EBA"/>
    <w:rsid w:val="00CB21CF"/>
    <w:rsid w:val="00CB5454"/>
    <w:rsid w:val="00CD20A1"/>
    <w:rsid w:val="00D3472E"/>
    <w:rsid w:val="00D74EC1"/>
    <w:rsid w:val="00DA06E8"/>
    <w:rsid w:val="00DE13BC"/>
    <w:rsid w:val="00E04EEB"/>
    <w:rsid w:val="00E0618B"/>
    <w:rsid w:val="00E14771"/>
    <w:rsid w:val="00E15C11"/>
    <w:rsid w:val="00E20998"/>
    <w:rsid w:val="00E221A2"/>
    <w:rsid w:val="00E22351"/>
    <w:rsid w:val="00E352F3"/>
    <w:rsid w:val="00E4266C"/>
    <w:rsid w:val="00E6141B"/>
    <w:rsid w:val="00E83244"/>
    <w:rsid w:val="00ED650F"/>
    <w:rsid w:val="00EF0EDF"/>
    <w:rsid w:val="00F21917"/>
    <w:rsid w:val="00F31FEA"/>
    <w:rsid w:val="00F45C1C"/>
    <w:rsid w:val="00F5607B"/>
    <w:rsid w:val="00F64400"/>
    <w:rsid w:val="00F64EF7"/>
    <w:rsid w:val="00F665B4"/>
    <w:rsid w:val="00F74846"/>
    <w:rsid w:val="00F77F17"/>
    <w:rsid w:val="00FA657C"/>
    <w:rsid w:val="00FB1A86"/>
    <w:rsid w:val="00FE17DF"/>
    <w:rsid w:val="00FF41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77E466"/>
  <w15:chartTrackingRefBased/>
  <w15:docId w15:val="{82B8D648-9814-43FC-BF9E-F68062615F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31FEA"/>
    <w:rPr>
      <w:color w:val="0563C1" w:themeColor="hyperlink"/>
      <w:u w:val="single"/>
    </w:rPr>
  </w:style>
  <w:style w:type="character" w:styleId="UnresolvedMention">
    <w:name w:val="Unresolved Mention"/>
    <w:basedOn w:val="DefaultParagraphFont"/>
    <w:uiPriority w:val="99"/>
    <w:semiHidden/>
    <w:unhideWhenUsed/>
    <w:rsid w:val="00E15C11"/>
    <w:rPr>
      <w:color w:val="605E5C"/>
      <w:shd w:val="clear" w:color="auto" w:fill="E1DFDD"/>
    </w:rPr>
  </w:style>
  <w:style w:type="paragraph" w:styleId="ListParagraph">
    <w:name w:val="List Paragraph"/>
    <w:basedOn w:val="Normal"/>
    <w:uiPriority w:val="34"/>
    <w:qFormat/>
    <w:rsid w:val="00E15C11"/>
    <w:pPr>
      <w:ind w:left="720"/>
      <w:contextualSpacing/>
    </w:pPr>
  </w:style>
  <w:style w:type="paragraph" w:customStyle="1" w:styleId="legclearfix">
    <w:name w:val="legclearfix"/>
    <w:basedOn w:val="Normal"/>
    <w:rsid w:val="003A445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legds">
    <w:name w:val="legds"/>
    <w:basedOn w:val="DefaultParagraphFont"/>
    <w:rsid w:val="003A4453"/>
  </w:style>
  <w:style w:type="character" w:customStyle="1" w:styleId="legchangedelimiter">
    <w:name w:val="legchangedelimiter"/>
    <w:basedOn w:val="DefaultParagraphFont"/>
    <w:rsid w:val="003A4453"/>
  </w:style>
  <w:style w:type="character" w:customStyle="1" w:styleId="legaddition">
    <w:name w:val="legaddition"/>
    <w:basedOn w:val="DefaultParagraphFont"/>
    <w:rsid w:val="003A4453"/>
  </w:style>
  <w:style w:type="paragraph" w:customStyle="1" w:styleId="legrhs">
    <w:name w:val="legrhs"/>
    <w:basedOn w:val="Normal"/>
    <w:rsid w:val="003A445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854B0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pparagraph">
    <w:name w:val="cp_paragraph"/>
    <w:basedOn w:val="Normal"/>
    <w:rsid w:val="0066085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660856"/>
    <w:rPr>
      <w:b/>
      <w:bCs/>
    </w:rPr>
  </w:style>
  <w:style w:type="character" w:styleId="FollowedHyperlink">
    <w:name w:val="FollowedHyperlink"/>
    <w:basedOn w:val="DefaultParagraphFont"/>
    <w:uiPriority w:val="99"/>
    <w:semiHidden/>
    <w:unhideWhenUsed/>
    <w:rsid w:val="00C22D6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4806619">
      <w:bodyDiv w:val="1"/>
      <w:marLeft w:val="0"/>
      <w:marRight w:val="0"/>
      <w:marTop w:val="0"/>
      <w:marBottom w:val="0"/>
      <w:divBdr>
        <w:top w:val="none" w:sz="0" w:space="0" w:color="auto"/>
        <w:left w:val="none" w:sz="0" w:space="0" w:color="auto"/>
        <w:bottom w:val="none" w:sz="0" w:space="0" w:color="auto"/>
        <w:right w:val="none" w:sz="0" w:space="0" w:color="auto"/>
      </w:divBdr>
    </w:div>
    <w:div w:id="428736743">
      <w:bodyDiv w:val="1"/>
      <w:marLeft w:val="0"/>
      <w:marRight w:val="0"/>
      <w:marTop w:val="0"/>
      <w:marBottom w:val="0"/>
      <w:divBdr>
        <w:top w:val="none" w:sz="0" w:space="0" w:color="auto"/>
        <w:left w:val="none" w:sz="0" w:space="0" w:color="auto"/>
        <w:bottom w:val="none" w:sz="0" w:space="0" w:color="auto"/>
        <w:right w:val="none" w:sz="0" w:space="0" w:color="auto"/>
      </w:divBdr>
    </w:div>
    <w:div w:id="844131787">
      <w:bodyDiv w:val="1"/>
      <w:marLeft w:val="0"/>
      <w:marRight w:val="0"/>
      <w:marTop w:val="0"/>
      <w:marBottom w:val="0"/>
      <w:divBdr>
        <w:top w:val="none" w:sz="0" w:space="0" w:color="auto"/>
        <w:left w:val="none" w:sz="0" w:space="0" w:color="auto"/>
        <w:bottom w:val="none" w:sz="0" w:space="0" w:color="auto"/>
        <w:right w:val="none" w:sz="0" w:space="0" w:color="auto"/>
      </w:divBdr>
    </w:div>
    <w:div w:id="8696847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legislation.gov.uk/ukpga/1971/38/section/23" TargetMode="External"/><Relationship Id="rId5" Type="http://schemas.openxmlformats.org/officeDocument/2006/relationships/hyperlink" Target="https://www.merriam-webster.com/dictionary/bobby"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23</TotalTime>
  <Pages>14</Pages>
  <Words>4956</Words>
  <Characters>28250</Characters>
  <Application>Microsoft Office Word</Application>
  <DocSecurity>0</DocSecurity>
  <Lines>235</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33140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Steve Skelton</dc:creator>
  <cp:keywords/>
  <dc:description/>
  <cp:lastModifiedBy>Steve Skelton</cp:lastModifiedBy>
  <cp:revision>27</cp:revision>
  <dcterms:created xsi:type="dcterms:W3CDTF">2022-02-27T14:39:00Z</dcterms:created>
  <dcterms:modified xsi:type="dcterms:W3CDTF">2022-02-27T15:00:00Z</dcterms:modified>
</cp:coreProperties>
</file>