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5F397" w14:textId="152EE04D" w:rsidR="009868F1" w:rsidRDefault="009868F1" w:rsidP="009868F1">
      <w:pPr>
        <w:rPr>
          <w:b/>
          <w:bCs/>
        </w:rPr>
      </w:pPr>
    </w:p>
    <w:p w14:paraId="11B07799" w14:textId="425FAC0F" w:rsidR="009868F1" w:rsidRDefault="009868F1" w:rsidP="009868F1">
      <w:pPr>
        <w:rPr>
          <w:b/>
          <w:bCs/>
        </w:rPr>
      </w:pPr>
      <w:r w:rsidRPr="00913EC9">
        <w:rPr>
          <w:rFonts w:ascii="Arial" w:hAnsi="Arial" w:cs="Arial"/>
          <w:noProof/>
        </w:rPr>
        <w:drawing>
          <wp:anchor distT="0" distB="0" distL="114300" distR="114300" simplePos="0" relativeHeight="251659264" behindDoc="0" locked="0" layoutInCell="1" allowOverlap="1" wp14:anchorId="4C60AAE8" wp14:editId="6B589D3A">
            <wp:simplePos x="0" y="0"/>
            <wp:positionH relativeFrom="margin">
              <wp:align>center</wp:align>
            </wp:positionH>
            <wp:positionV relativeFrom="paragraph">
              <wp:posOffset>5788</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5579CBC" w14:textId="77777777" w:rsidR="009868F1" w:rsidRDefault="009868F1" w:rsidP="009868F1">
      <w:pPr>
        <w:rPr>
          <w:b/>
          <w:bCs/>
        </w:rPr>
      </w:pPr>
    </w:p>
    <w:p w14:paraId="01E73081" w14:textId="77777777" w:rsidR="009868F1" w:rsidRDefault="009868F1" w:rsidP="009868F1">
      <w:pPr>
        <w:rPr>
          <w:b/>
          <w:bCs/>
        </w:rPr>
      </w:pPr>
    </w:p>
    <w:p w14:paraId="01F73E64" w14:textId="77777777" w:rsidR="009868F1" w:rsidRDefault="009868F1" w:rsidP="009868F1">
      <w:pPr>
        <w:rPr>
          <w:b/>
          <w:bCs/>
        </w:rPr>
      </w:pPr>
    </w:p>
    <w:p w14:paraId="31F7C0B7" w14:textId="05212B8B" w:rsidR="009868F1" w:rsidRPr="009868F1" w:rsidRDefault="009868F1" w:rsidP="009868F1">
      <w:pPr>
        <w:jc w:val="center"/>
        <w:rPr>
          <w:b/>
          <w:bCs/>
        </w:rPr>
      </w:pPr>
      <w:proofErr w:type="spellStart"/>
      <w:r w:rsidRPr="009868F1">
        <w:rPr>
          <w:b/>
          <w:bCs/>
        </w:rPr>
        <w:t>Programme</w:t>
      </w:r>
      <w:proofErr w:type="spellEnd"/>
      <w:r w:rsidRPr="009868F1">
        <w:rPr>
          <w:b/>
          <w:bCs/>
        </w:rPr>
        <w:t>:</w:t>
      </w:r>
      <w:r>
        <w:rPr>
          <w:b/>
          <w:bCs/>
        </w:rPr>
        <w:t xml:space="preserve"> </w:t>
      </w:r>
      <w:r w:rsidRPr="009868F1">
        <w:rPr>
          <w:b/>
          <w:bCs/>
        </w:rPr>
        <w:t>BA (Hons) Business Management</w:t>
      </w:r>
    </w:p>
    <w:p w14:paraId="08A90473" w14:textId="0E3D5E22" w:rsidR="009868F1" w:rsidRPr="009868F1" w:rsidRDefault="009868F1" w:rsidP="009868F1">
      <w:pPr>
        <w:jc w:val="center"/>
        <w:rPr>
          <w:b/>
          <w:bCs/>
        </w:rPr>
      </w:pPr>
      <w:r w:rsidRPr="009868F1">
        <w:rPr>
          <w:b/>
          <w:bCs/>
        </w:rPr>
        <w:t>Module:</w:t>
      </w:r>
      <w:r>
        <w:rPr>
          <w:b/>
          <w:bCs/>
        </w:rPr>
        <w:t xml:space="preserve"> </w:t>
      </w:r>
      <w:r w:rsidRPr="009868F1">
        <w:rPr>
          <w:b/>
          <w:bCs/>
        </w:rPr>
        <w:t>Independent Project</w:t>
      </w:r>
    </w:p>
    <w:p w14:paraId="35F25B7C" w14:textId="571C6CB1" w:rsidR="009868F1" w:rsidRDefault="009868F1" w:rsidP="009868F1">
      <w:pPr>
        <w:jc w:val="center"/>
        <w:rPr>
          <w:b/>
          <w:bCs/>
        </w:rPr>
      </w:pPr>
      <w:r w:rsidRPr="009868F1">
        <w:rPr>
          <w:b/>
          <w:bCs/>
        </w:rPr>
        <w:t>Module code:</w:t>
      </w:r>
      <w:r w:rsidRPr="009868F1">
        <w:rPr>
          <w:b/>
          <w:bCs/>
        </w:rPr>
        <w:tab/>
        <w:t>LCBB6014</w:t>
      </w:r>
    </w:p>
    <w:p w14:paraId="6B61295C" w14:textId="1C99AD3C" w:rsidR="009868F1" w:rsidRDefault="009868F1" w:rsidP="009868F1">
      <w:pPr>
        <w:jc w:val="center"/>
        <w:rPr>
          <w:rFonts w:ascii="Arial" w:hAnsi="Arial" w:cs="Arial"/>
          <w:b/>
          <w:sz w:val="22"/>
          <w:szCs w:val="22"/>
        </w:rPr>
      </w:pPr>
      <w:r w:rsidRPr="00913EC9">
        <w:rPr>
          <w:rFonts w:ascii="Arial" w:hAnsi="Arial" w:cs="Arial"/>
          <w:b/>
          <w:sz w:val="22"/>
          <w:szCs w:val="22"/>
        </w:rPr>
        <w:t>Assignment Title:</w:t>
      </w:r>
      <w:r>
        <w:rPr>
          <w:rFonts w:ascii="Arial" w:hAnsi="Arial" w:cs="Arial"/>
          <w:b/>
          <w:sz w:val="22"/>
          <w:szCs w:val="22"/>
        </w:rPr>
        <w:t xml:space="preserve"> Research Proposal</w:t>
      </w:r>
    </w:p>
    <w:p w14:paraId="2AD6609B" w14:textId="04729F1A" w:rsidR="009868F1" w:rsidRDefault="009868F1" w:rsidP="009868F1">
      <w:pPr>
        <w:jc w:val="center"/>
        <w:rPr>
          <w:rFonts w:ascii="Arial" w:hAnsi="Arial" w:cs="Arial"/>
          <w:b/>
          <w:sz w:val="22"/>
          <w:szCs w:val="22"/>
        </w:rPr>
      </w:pPr>
      <w:r>
        <w:rPr>
          <w:rFonts w:ascii="Arial" w:hAnsi="Arial" w:cs="Arial"/>
          <w:b/>
          <w:sz w:val="22"/>
          <w:szCs w:val="22"/>
        </w:rPr>
        <w:t>Student Name: Alex</w:t>
      </w:r>
    </w:p>
    <w:p w14:paraId="697C8537" w14:textId="6490233A" w:rsidR="009868F1" w:rsidRDefault="009868F1" w:rsidP="009868F1">
      <w:pPr>
        <w:jc w:val="center"/>
        <w:rPr>
          <w:b/>
          <w:bCs/>
        </w:rPr>
      </w:pPr>
      <w:r>
        <w:rPr>
          <w:rFonts w:ascii="Arial" w:hAnsi="Arial" w:cs="Arial"/>
          <w:b/>
          <w:sz w:val="22"/>
          <w:szCs w:val="22"/>
        </w:rPr>
        <w:t>Student ID:</w:t>
      </w:r>
    </w:p>
    <w:p w14:paraId="082B095C" w14:textId="56438C9B" w:rsidR="009868F1" w:rsidRDefault="009868F1" w:rsidP="009868F1">
      <w:pPr>
        <w:jc w:val="center"/>
        <w:rPr>
          <w:b/>
          <w:bCs/>
        </w:rPr>
      </w:pPr>
      <w:r w:rsidRPr="00AE02D8">
        <w:rPr>
          <w:b/>
          <w:bCs/>
        </w:rPr>
        <w:t>Title</w:t>
      </w:r>
      <w:r>
        <w:rPr>
          <w:b/>
          <w:bCs/>
        </w:rPr>
        <w:t xml:space="preserve">: </w:t>
      </w:r>
      <w:r w:rsidRPr="00AE02D8">
        <w:rPr>
          <w:b/>
          <w:bCs/>
        </w:rPr>
        <w:t>The Impact of Social Media Use on Mental Health Among University Students in the United Kingdom</w:t>
      </w:r>
    </w:p>
    <w:p w14:paraId="5B945C6A" w14:textId="77777777" w:rsidR="009868F1" w:rsidRPr="00AE02D8" w:rsidRDefault="009868F1" w:rsidP="009868F1">
      <w:pPr>
        <w:jc w:val="center"/>
        <w:rPr>
          <w:b/>
          <w:bCs/>
        </w:rPr>
      </w:pPr>
    </w:p>
    <w:p w14:paraId="0AC34308" w14:textId="77777777" w:rsidR="009868F1" w:rsidRDefault="009868F1" w:rsidP="009868F1">
      <w:pPr>
        <w:spacing w:line="278" w:lineRule="auto"/>
        <w:jc w:val="center"/>
        <w:rPr>
          <w:b/>
          <w:bCs/>
        </w:rPr>
      </w:pPr>
      <w:r>
        <w:rPr>
          <w:b/>
          <w:bCs/>
        </w:rPr>
        <w:br w:type="page"/>
      </w:r>
    </w:p>
    <w:sdt>
      <w:sdtPr>
        <w:id w:val="1544639952"/>
        <w:docPartObj>
          <w:docPartGallery w:val="Table of Contents"/>
          <w:docPartUnique/>
        </w:docPartObj>
      </w:sdtPr>
      <w:sdtEndPr>
        <w:rPr>
          <w:rFonts w:ascii="Times New Roman" w:eastAsiaTheme="minorHAnsi" w:hAnsi="Times New Roman" w:cstheme="minorBidi"/>
          <w:b/>
          <w:bCs/>
          <w:noProof/>
          <w:color w:val="auto"/>
          <w:kern w:val="2"/>
          <w:sz w:val="24"/>
          <w:szCs w:val="24"/>
          <w14:ligatures w14:val="standardContextual"/>
        </w:rPr>
      </w:sdtEndPr>
      <w:sdtContent>
        <w:p w14:paraId="1697D8B3" w14:textId="4DFAEAA8" w:rsidR="00D24B12" w:rsidRDefault="00D24B12">
          <w:pPr>
            <w:pStyle w:val="TOCHeading"/>
          </w:pPr>
          <w:r>
            <w:t>Table of Contents</w:t>
          </w:r>
        </w:p>
        <w:p w14:paraId="276C55B2" w14:textId="4D15D5F6" w:rsidR="006061BC" w:rsidRDefault="00D24B12">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2967565" w:history="1">
            <w:r w:rsidR="006061BC" w:rsidRPr="00670ADB">
              <w:rPr>
                <w:rStyle w:val="Hyperlink"/>
                <w:noProof/>
              </w:rPr>
              <w:t>1. Introduction</w:t>
            </w:r>
            <w:r w:rsidR="006061BC">
              <w:rPr>
                <w:noProof/>
                <w:webHidden/>
              </w:rPr>
              <w:tab/>
            </w:r>
            <w:r w:rsidR="006061BC">
              <w:rPr>
                <w:noProof/>
                <w:webHidden/>
              </w:rPr>
              <w:fldChar w:fldCharType="begin"/>
            </w:r>
            <w:r w:rsidR="006061BC">
              <w:rPr>
                <w:noProof/>
                <w:webHidden/>
              </w:rPr>
              <w:instrText xml:space="preserve"> PAGEREF _Toc232967565 \h </w:instrText>
            </w:r>
            <w:r w:rsidR="006061BC">
              <w:rPr>
                <w:noProof/>
                <w:webHidden/>
              </w:rPr>
            </w:r>
            <w:r w:rsidR="006061BC">
              <w:rPr>
                <w:noProof/>
                <w:webHidden/>
              </w:rPr>
              <w:fldChar w:fldCharType="separate"/>
            </w:r>
            <w:r w:rsidR="006061BC">
              <w:rPr>
                <w:noProof/>
                <w:webHidden/>
              </w:rPr>
              <w:t>3</w:t>
            </w:r>
            <w:r w:rsidR="006061BC">
              <w:rPr>
                <w:noProof/>
                <w:webHidden/>
              </w:rPr>
              <w:fldChar w:fldCharType="end"/>
            </w:r>
          </w:hyperlink>
        </w:p>
        <w:p w14:paraId="022065EF" w14:textId="6BC205C9" w:rsidR="006061BC" w:rsidRDefault="006061BC">
          <w:pPr>
            <w:pStyle w:val="TOC1"/>
            <w:tabs>
              <w:tab w:val="right" w:leader="dot" w:pos="9350"/>
            </w:tabs>
            <w:rPr>
              <w:rFonts w:asciiTheme="minorHAnsi" w:eastAsiaTheme="minorEastAsia" w:hAnsiTheme="minorHAnsi"/>
              <w:noProof/>
            </w:rPr>
          </w:pPr>
          <w:hyperlink w:anchor="_Toc232967566" w:history="1">
            <w:r w:rsidRPr="00670ADB">
              <w:rPr>
                <w:rStyle w:val="Hyperlink"/>
                <w:noProof/>
              </w:rPr>
              <w:t>2. Research Aim and Objectives</w:t>
            </w:r>
            <w:r>
              <w:rPr>
                <w:noProof/>
                <w:webHidden/>
              </w:rPr>
              <w:tab/>
            </w:r>
            <w:r>
              <w:rPr>
                <w:noProof/>
                <w:webHidden/>
              </w:rPr>
              <w:fldChar w:fldCharType="begin"/>
            </w:r>
            <w:r>
              <w:rPr>
                <w:noProof/>
                <w:webHidden/>
              </w:rPr>
              <w:instrText xml:space="preserve"> PAGEREF _Toc232967566 \h </w:instrText>
            </w:r>
            <w:r>
              <w:rPr>
                <w:noProof/>
                <w:webHidden/>
              </w:rPr>
            </w:r>
            <w:r>
              <w:rPr>
                <w:noProof/>
                <w:webHidden/>
              </w:rPr>
              <w:fldChar w:fldCharType="separate"/>
            </w:r>
            <w:r>
              <w:rPr>
                <w:noProof/>
                <w:webHidden/>
              </w:rPr>
              <w:t>4</w:t>
            </w:r>
            <w:r>
              <w:rPr>
                <w:noProof/>
                <w:webHidden/>
              </w:rPr>
              <w:fldChar w:fldCharType="end"/>
            </w:r>
          </w:hyperlink>
        </w:p>
        <w:p w14:paraId="2FF33441" w14:textId="7471CBAD" w:rsidR="006061BC" w:rsidRDefault="006061BC">
          <w:pPr>
            <w:pStyle w:val="TOC1"/>
            <w:tabs>
              <w:tab w:val="right" w:leader="dot" w:pos="9350"/>
            </w:tabs>
            <w:rPr>
              <w:rFonts w:asciiTheme="minorHAnsi" w:eastAsiaTheme="minorEastAsia" w:hAnsiTheme="minorHAnsi"/>
              <w:noProof/>
            </w:rPr>
          </w:pPr>
          <w:hyperlink w:anchor="_Toc232967567" w:history="1">
            <w:r w:rsidRPr="00670ADB">
              <w:rPr>
                <w:rStyle w:val="Hyperlink"/>
                <w:noProof/>
              </w:rPr>
              <w:t>3. Research Questions</w:t>
            </w:r>
            <w:r>
              <w:rPr>
                <w:noProof/>
                <w:webHidden/>
              </w:rPr>
              <w:tab/>
            </w:r>
            <w:r>
              <w:rPr>
                <w:noProof/>
                <w:webHidden/>
              </w:rPr>
              <w:fldChar w:fldCharType="begin"/>
            </w:r>
            <w:r>
              <w:rPr>
                <w:noProof/>
                <w:webHidden/>
              </w:rPr>
              <w:instrText xml:space="preserve"> PAGEREF _Toc232967567 \h </w:instrText>
            </w:r>
            <w:r>
              <w:rPr>
                <w:noProof/>
                <w:webHidden/>
              </w:rPr>
            </w:r>
            <w:r>
              <w:rPr>
                <w:noProof/>
                <w:webHidden/>
              </w:rPr>
              <w:fldChar w:fldCharType="separate"/>
            </w:r>
            <w:r>
              <w:rPr>
                <w:noProof/>
                <w:webHidden/>
              </w:rPr>
              <w:t>5</w:t>
            </w:r>
            <w:r>
              <w:rPr>
                <w:noProof/>
                <w:webHidden/>
              </w:rPr>
              <w:fldChar w:fldCharType="end"/>
            </w:r>
          </w:hyperlink>
        </w:p>
        <w:p w14:paraId="20285E76" w14:textId="21DDBFD3" w:rsidR="006061BC" w:rsidRDefault="006061BC">
          <w:pPr>
            <w:pStyle w:val="TOC1"/>
            <w:tabs>
              <w:tab w:val="right" w:leader="dot" w:pos="9350"/>
            </w:tabs>
            <w:rPr>
              <w:rFonts w:asciiTheme="minorHAnsi" w:eastAsiaTheme="minorEastAsia" w:hAnsiTheme="minorHAnsi"/>
              <w:noProof/>
            </w:rPr>
          </w:pPr>
          <w:hyperlink w:anchor="_Toc232967568" w:history="1">
            <w:r w:rsidRPr="00670ADB">
              <w:rPr>
                <w:rStyle w:val="Hyperlink"/>
                <w:noProof/>
              </w:rPr>
              <w:t>4. Justification of the Study</w:t>
            </w:r>
            <w:r>
              <w:rPr>
                <w:noProof/>
                <w:webHidden/>
              </w:rPr>
              <w:tab/>
            </w:r>
            <w:r>
              <w:rPr>
                <w:noProof/>
                <w:webHidden/>
              </w:rPr>
              <w:fldChar w:fldCharType="begin"/>
            </w:r>
            <w:r>
              <w:rPr>
                <w:noProof/>
                <w:webHidden/>
              </w:rPr>
              <w:instrText xml:space="preserve"> PAGEREF _Toc232967568 \h </w:instrText>
            </w:r>
            <w:r>
              <w:rPr>
                <w:noProof/>
                <w:webHidden/>
              </w:rPr>
            </w:r>
            <w:r>
              <w:rPr>
                <w:noProof/>
                <w:webHidden/>
              </w:rPr>
              <w:fldChar w:fldCharType="separate"/>
            </w:r>
            <w:r>
              <w:rPr>
                <w:noProof/>
                <w:webHidden/>
              </w:rPr>
              <w:t>6</w:t>
            </w:r>
            <w:r>
              <w:rPr>
                <w:noProof/>
                <w:webHidden/>
              </w:rPr>
              <w:fldChar w:fldCharType="end"/>
            </w:r>
          </w:hyperlink>
        </w:p>
        <w:p w14:paraId="47BC8BDD" w14:textId="5CFC9E95" w:rsidR="006061BC" w:rsidRDefault="006061BC">
          <w:pPr>
            <w:pStyle w:val="TOC1"/>
            <w:tabs>
              <w:tab w:val="right" w:leader="dot" w:pos="9350"/>
            </w:tabs>
            <w:rPr>
              <w:rFonts w:asciiTheme="minorHAnsi" w:eastAsiaTheme="minorEastAsia" w:hAnsiTheme="minorHAnsi"/>
              <w:noProof/>
            </w:rPr>
          </w:pPr>
          <w:hyperlink w:anchor="_Toc232967569" w:history="1">
            <w:r w:rsidRPr="00670ADB">
              <w:rPr>
                <w:rStyle w:val="Hyperlink"/>
                <w:noProof/>
              </w:rPr>
              <w:t>5. Literature Review</w:t>
            </w:r>
            <w:r>
              <w:rPr>
                <w:noProof/>
                <w:webHidden/>
              </w:rPr>
              <w:tab/>
            </w:r>
            <w:r>
              <w:rPr>
                <w:noProof/>
                <w:webHidden/>
              </w:rPr>
              <w:fldChar w:fldCharType="begin"/>
            </w:r>
            <w:r>
              <w:rPr>
                <w:noProof/>
                <w:webHidden/>
              </w:rPr>
              <w:instrText xml:space="preserve"> PAGEREF _Toc232967569 \h </w:instrText>
            </w:r>
            <w:r>
              <w:rPr>
                <w:noProof/>
                <w:webHidden/>
              </w:rPr>
            </w:r>
            <w:r>
              <w:rPr>
                <w:noProof/>
                <w:webHidden/>
              </w:rPr>
              <w:fldChar w:fldCharType="separate"/>
            </w:r>
            <w:r>
              <w:rPr>
                <w:noProof/>
                <w:webHidden/>
              </w:rPr>
              <w:t>7</w:t>
            </w:r>
            <w:r>
              <w:rPr>
                <w:noProof/>
                <w:webHidden/>
              </w:rPr>
              <w:fldChar w:fldCharType="end"/>
            </w:r>
          </w:hyperlink>
        </w:p>
        <w:p w14:paraId="274E8390" w14:textId="144C46C7" w:rsidR="006061BC" w:rsidRDefault="006061BC">
          <w:pPr>
            <w:pStyle w:val="TOC1"/>
            <w:tabs>
              <w:tab w:val="right" w:leader="dot" w:pos="9350"/>
            </w:tabs>
            <w:rPr>
              <w:rFonts w:asciiTheme="minorHAnsi" w:eastAsiaTheme="minorEastAsia" w:hAnsiTheme="minorHAnsi"/>
              <w:noProof/>
            </w:rPr>
          </w:pPr>
          <w:hyperlink w:anchor="_Toc232967570" w:history="1">
            <w:r w:rsidRPr="00670ADB">
              <w:rPr>
                <w:rStyle w:val="Hyperlink"/>
                <w:noProof/>
              </w:rPr>
              <w:t>6. Research Methodology</w:t>
            </w:r>
            <w:r>
              <w:rPr>
                <w:noProof/>
                <w:webHidden/>
              </w:rPr>
              <w:tab/>
            </w:r>
            <w:r>
              <w:rPr>
                <w:noProof/>
                <w:webHidden/>
              </w:rPr>
              <w:fldChar w:fldCharType="begin"/>
            </w:r>
            <w:r>
              <w:rPr>
                <w:noProof/>
                <w:webHidden/>
              </w:rPr>
              <w:instrText xml:space="preserve"> PAGEREF _Toc232967570 \h </w:instrText>
            </w:r>
            <w:r>
              <w:rPr>
                <w:noProof/>
                <w:webHidden/>
              </w:rPr>
            </w:r>
            <w:r>
              <w:rPr>
                <w:noProof/>
                <w:webHidden/>
              </w:rPr>
              <w:fldChar w:fldCharType="separate"/>
            </w:r>
            <w:r>
              <w:rPr>
                <w:noProof/>
                <w:webHidden/>
              </w:rPr>
              <w:t>8</w:t>
            </w:r>
            <w:r>
              <w:rPr>
                <w:noProof/>
                <w:webHidden/>
              </w:rPr>
              <w:fldChar w:fldCharType="end"/>
            </w:r>
          </w:hyperlink>
        </w:p>
        <w:p w14:paraId="0A1A02D5" w14:textId="44C02928" w:rsidR="006061BC" w:rsidRDefault="006061BC">
          <w:pPr>
            <w:pStyle w:val="TOC1"/>
            <w:tabs>
              <w:tab w:val="right" w:leader="dot" w:pos="9350"/>
            </w:tabs>
            <w:rPr>
              <w:rFonts w:asciiTheme="minorHAnsi" w:eastAsiaTheme="minorEastAsia" w:hAnsiTheme="minorHAnsi"/>
              <w:noProof/>
            </w:rPr>
          </w:pPr>
          <w:hyperlink w:anchor="_Toc232967571" w:history="1">
            <w:r w:rsidRPr="00670ADB">
              <w:rPr>
                <w:rStyle w:val="Hyperlink"/>
                <w:noProof/>
              </w:rPr>
              <w:t>7. Research Timeline</w:t>
            </w:r>
            <w:r>
              <w:rPr>
                <w:noProof/>
                <w:webHidden/>
              </w:rPr>
              <w:tab/>
            </w:r>
            <w:r>
              <w:rPr>
                <w:noProof/>
                <w:webHidden/>
              </w:rPr>
              <w:fldChar w:fldCharType="begin"/>
            </w:r>
            <w:r>
              <w:rPr>
                <w:noProof/>
                <w:webHidden/>
              </w:rPr>
              <w:instrText xml:space="preserve"> PAGEREF _Toc232967571 \h </w:instrText>
            </w:r>
            <w:r>
              <w:rPr>
                <w:noProof/>
                <w:webHidden/>
              </w:rPr>
            </w:r>
            <w:r>
              <w:rPr>
                <w:noProof/>
                <w:webHidden/>
              </w:rPr>
              <w:fldChar w:fldCharType="separate"/>
            </w:r>
            <w:r>
              <w:rPr>
                <w:noProof/>
                <w:webHidden/>
              </w:rPr>
              <w:t>9</w:t>
            </w:r>
            <w:r>
              <w:rPr>
                <w:noProof/>
                <w:webHidden/>
              </w:rPr>
              <w:fldChar w:fldCharType="end"/>
            </w:r>
          </w:hyperlink>
        </w:p>
        <w:p w14:paraId="22EB5EDA" w14:textId="2FE8F780" w:rsidR="006061BC" w:rsidRDefault="006061BC">
          <w:pPr>
            <w:pStyle w:val="TOC1"/>
            <w:tabs>
              <w:tab w:val="right" w:leader="dot" w:pos="9350"/>
            </w:tabs>
            <w:rPr>
              <w:rFonts w:asciiTheme="minorHAnsi" w:eastAsiaTheme="minorEastAsia" w:hAnsiTheme="minorHAnsi"/>
              <w:noProof/>
            </w:rPr>
          </w:pPr>
          <w:hyperlink w:anchor="_Toc232967572" w:history="1">
            <w:r w:rsidRPr="00670ADB">
              <w:rPr>
                <w:rStyle w:val="Hyperlink"/>
                <w:noProof/>
              </w:rPr>
              <w:t>Reference list</w:t>
            </w:r>
            <w:r>
              <w:rPr>
                <w:noProof/>
                <w:webHidden/>
              </w:rPr>
              <w:tab/>
            </w:r>
            <w:r>
              <w:rPr>
                <w:noProof/>
                <w:webHidden/>
              </w:rPr>
              <w:fldChar w:fldCharType="begin"/>
            </w:r>
            <w:r>
              <w:rPr>
                <w:noProof/>
                <w:webHidden/>
              </w:rPr>
              <w:instrText xml:space="preserve"> PAGEREF _Toc232967572 \h </w:instrText>
            </w:r>
            <w:r>
              <w:rPr>
                <w:noProof/>
                <w:webHidden/>
              </w:rPr>
            </w:r>
            <w:r>
              <w:rPr>
                <w:noProof/>
                <w:webHidden/>
              </w:rPr>
              <w:fldChar w:fldCharType="separate"/>
            </w:r>
            <w:r>
              <w:rPr>
                <w:noProof/>
                <w:webHidden/>
              </w:rPr>
              <w:t>10</w:t>
            </w:r>
            <w:r>
              <w:rPr>
                <w:noProof/>
                <w:webHidden/>
              </w:rPr>
              <w:fldChar w:fldCharType="end"/>
            </w:r>
          </w:hyperlink>
        </w:p>
        <w:p w14:paraId="5A611A00" w14:textId="3AA290E3" w:rsidR="00D24B12" w:rsidRDefault="00D24B12">
          <w:r>
            <w:rPr>
              <w:b/>
              <w:bCs/>
              <w:noProof/>
            </w:rPr>
            <w:fldChar w:fldCharType="end"/>
          </w:r>
        </w:p>
      </w:sdtContent>
    </w:sdt>
    <w:p w14:paraId="17E78C37" w14:textId="77777777" w:rsidR="009868F1" w:rsidRDefault="009868F1">
      <w:pPr>
        <w:spacing w:line="278" w:lineRule="auto"/>
        <w:jc w:val="left"/>
        <w:rPr>
          <w:b/>
          <w:bCs/>
        </w:rPr>
      </w:pPr>
      <w:r>
        <w:rPr>
          <w:b/>
          <w:bCs/>
        </w:rPr>
        <w:br w:type="page"/>
      </w:r>
    </w:p>
    <w:p w14:paraId="0C0B5FC2" w14:textId="7FEF3C41" w:rsidR="009868F1" w:rsidRDefault="009868F1" w:rsidP="00D24B12">
      <w:pPr>
        <w:pStyle w:val="Heading1"/>
      </w:pPr>
      <w:bookmarkStart w:id="0" w:name="_Toc232967565"/>
      <w:r w:rsidRPr="00AE02D8">
        <w:lastRenderedPageBreak/>
        <w:t>1. Introduction</w:t>
      </w:r>
      <w:bookmarkEnd w:id="0"/>
    </w:p>
    <w:p w14:paraId="492E73D7" w14:textId="77777777" w:rsidR="006061BC" w:rsidRDefault="006061BC" w:rsidP="006061BC">
      <w:r>
        <w:t xml:space="preserve">Digital technologies are a </w:t>
      </w:r>
      <w:proofErr w:type="gramStart"/>
      <w:r>
        <w:t>fast moving</w:t>
      </w:r>
      <w:proofErr w:type="gramEnd"/>
      <w:r>
        <w:t xml:space="preserve"> area and they play a significant role in the way that people </w:t>
      </w:r>
      <w:proofErr w:type="gramStart"/>
      <w:r>
        <w:t>communicate,</w:t>
      </w:r>
      <w:proofErr w:type="gramEnd"/>
      <w:r>
        <w:t xml:space="preserve"> internationally, and social media is now intrinsic to our lives. Instagram, TikTok, Facebook, Snapchat and X are one in all the hottest social networking platforms the college students use. They offer opportunities for interaction, exchange of information, social interaction and leisure. However, lately there is worry regarding the impact of social media on </w:t>
      </w:r>
      <w:proofErr w:type="gramStart"/>
      <w:r>
        <w:t>pupil</w:t>
      </w:r>
      <w:proofErr w:type="gramEnd"/>
      <w:r>
        <w:t xml:space="preserve"> mental health and mental wellbeing.</w:t>
      </w:r>
    </w:p>
    <w:p w14:paraId="161ECD1C" w14:textId="77777777" w:rsidR="006061BC" w:rsidRDefault="006061BC" w:rsidP="006061BC">
      <w:r>
        <w:t>Mental health issues are a rapidly escalating public health crisis in the United Kingdom in Universities (Stanhope and Lancaster, 2025). Higher education can create stress and strain on the psychological level due to academic demands, societal expectations and lifestyle changes. Past research has identified a correlation between social media and anxiety, depression, stress, loneliness and sleeping problems. Social media can also be a source of emotional support, social connection and mental health information, on the other hand. This means there have been conflicting findings in previous research, thus more research is warranted.</w:t>
      </w:r>
    </w:p>
    <w:p w14:paraId="7F922023" w14:textId="36AF6205" w:rsidR="009868F1" w:rsidRDefault="006061BC" w:rsidP="006061BC">
      <w:r>
        <w:t xml:space="preserve">The goal of this study is to critically examine the literature </w:t>
      </w:r>
      <w:proofErr w:type="spellStart"/>
      <w:r>
        <w:t>researchently</w:t>
      </w:r>
      <w:proofErr w:type="spellEnd"/>
      <w:r>
        <w:t xml:space="preserve"> and professionally to investigate the effects of social media on student mental health at universities in the UK</w:t>
      </w:r>
      <w:r w:rsidR="009868F1">
        <w:t>.</w:t>
      </w:r>
    </w:p>
    <w:p w14:paraId="3C1E2B58" w14:textId="77777777" w:rsidR="009868F1" w:rsidRDefault="009868F1">
      <w:pPr>
        <w:spacing w:line="278" w:lineRule="auto"/>
        <w:jc w:val="left"/>
        <w:rPr>
          <w:b/>
          <w:bCs/>
        </w:rPr>
      </w:pPr>
      <w:r>
        <w:rPr>
          <w:b/>
          <w:bCs/>
        </w:rPr>
        <w:br w:type="page"/>
      </w:r>
    </w:p>
    <w:p w14:paraId="1B979652" w14:textId="28FAE489" w:rsidR="009868F1" w:rsidRPr="00AE02D8" w:rsidRDefault="009868F1" w:rsidP="00D24B12">
      <w:pPr>
        <w:pStyle w:val="Heading1"/>
      </w:pPr>
      <w:bookmarkStart w:id="1" w:name="_Toc232967566"/>
      <w:r w:rsidRPr="00AE02D8">
        <w:lastRenderedPageBreak/>
        <w:t>2. Research Aim</w:t>
      </w:r>
      <w:r>
        <w:t xml:space="preserve"> and Objectives</w:t>
      </w:r>
      <w:bookmarkEnd w:id="1"/>
    </w:p>
    <w:p w14:paraId="216E7CB1" w14:textId="77777777" w:rsidR="009868F1" w:rsidRDefault="009868F1" w:rsidP="009868F1">
      <w:r w:rsidRPr="00AE02D8">
        <w:rPr>
          <w:b/>
          <w:bCs/>
        </w:rPr>
        <w:t>Research Aim</w:t>
      </w:r>
      <w:r>
        <w:rPr>
          <w:b/>
          <w:bCs/>
        </w:rPr>
        <w:t xml:space="preserve"> </w:t>
      </w:r>
    </w:p>
    <w:p w14:paraId="1D4185A5" w14:textId="04D557B5" w:rsidR="009868F1" w:rsidRDefault="009868F1" w:rsidP="009868F1">
      <w:r>
        <w:t xml:space="preserve">The aim of this is to </w:t>
      </w:r>
      <w:r w:rsidR="00D24B12">
        <w:t>compare</w:t>
      </w:r>
      <w:r>
        <w:t xml:space="preserve"> the effect of using social media on mental health amongst university students in the United Kingdom.</w:t>
      </w:r>
    </w:p>
    <w:p w14:paraId="75B0CF59" w14:textId="77777777" w:rsidR="009868F1" w:rsidRPr="009868F1" w:rsidRDefault="009868F1" w:rsidP="009868F1">
      <w:pPr>
        <w:rPr>
          <w:b/>
          <w:bCs/>
        </w:rPr>
      </w:pPr>
      <w:r w:rsidRPr="009868F1">
        <w:rPr>
          <w:b/>
          <w:bCs/>
        </w:rPr>
        <w:t>Research Objectives</w:t>
      </w:r>
    </w:p>
    <w:p w14:paraId="1B0F8351" w14:textId="77777777" w:rsidR="009868F1" w:rsidRDefault="009868F1" w:rsidP="009868F1">
      <w:pPr>
        <w:pStyle w:val="ListParagraph"/>
        <w:numPr>
          <w:ilvl w:val="0"/>
          <w:numId w:val="1"/>
        </w:numPr>
      </w:pPr>
      <w:r>
        <w:t>To learn about the use of social media among university students in U.K.</w:t>
      </w:r>
    </w:p>
    <w:p w14:paraId="3D2D892D" w14:textId="48341B86" w:rsidR="009868F1" w:rsidRDefault="009868F1" w:rsidP="009868F1">
      <w:pPr>
        <w:pStyle w:val="ListParagraph"/>
        <w:numPr>
          <w:ilvl w:val="0"/>
          <w:numId w:val="1"/>
        </w:numPr>
      </w:pPr>
      <w:r>
        <w:t xml:space="preserve">To </w:t>
      </w:r>
      <w:proofErr w:type="spellStart"/>
      <w:r>
        <w:t>analyse</w:t>
      </w:r>
      <w:proofErr w:type="spellEnd"/>
      <w:r>
        <w:t xml:space="preserve"> the positive and negative impact of the use of social media on students' mental health.</w:t>
      </w:r>
    </w:p>
    <w:p w14:paraId="16F45985" w14:textId="77777777" w:rsidR="009868F1" w:rsidRDefault="009868F1" w:rsidP="009868F1">
      <w:pPr>
        <w:pStyle w:val="ListParagraph"/>
        <w:numPr>
          <w:ilvl w:val="0"/>
          <w:numId w:val="1"/>
        </w:numPr>
      </w:pPr>
      <w:r>
        <w:t>To consider some aspects that could affect the relationship between social media and mental health.</w:t>
      </w:r>
    </w:p>
    <w:p w14:paraId="371AF272" w14:textId="272500D8" w:rsidR="009868F1" w:rsidRDefault="009868F1" w:rsidP="009868F1">
      <w:pPr>
        <w:pStyle w:val="ListParagraph"/>
        <w:numPr>
          <w:ilvl w:val="0"/>
          <w:numId w:val="1"/>
        </w:numPr>
      </w:pPr>
      <w:r>
        <w:t xml:space="preserve">To recommend steps to encourage healthy social media use by </w:t>
      </w:r>
      <w:proofErr w:type="gramStart"/>
      <w:r>
        <w:t>the university</w:t>
      </w:r>
      <w:proofErr w:type="gramEnd"/>
      <w:r>
        <w:t xml:space="preserve"> students.</w:t>
      </w:r>
    </w:p>
    <w:p w14:paraId="5ED62556" w14:textId="77777777" w:rsidR="009868F1" w:rsidRDefault="009868F1">
      <w:pPr>
        <w:spacing w:line="278" w:lineRule="auto"/>
        <w:jc w:val="left"/>
        <w:rPr>
          <w:b/>
          <w:bCs/>
        </w:rPr>
      </w:pPr>
      <w:r>
        <w:rPr>
          <w:b/>
          <w:bCs/>
        </w:rPr>
        <w:br w:type="page"/>
      </w:r>
    </w:p>
    <w:p w14:paraId="1FD3E2EC" w14:textId="6C71A50F" w:rsidR="009868F1" w:rsidRPr="009868F1" w:rsidRDefault="009868F1" w:rsidP="00D24B12">
      <w:pPr>
        <w:pStyle w:val="Heading1"/>
      </w:pPr>
      <w:bookmarkStart w:id="2" w:name="_Toc232967567"/>
      <w:r w:rsidRPr="009868F1">
        <w:lastRenderedPageBreak/>
        <w:t>3. Research Questions</w:t>
      </w:r>
      <w:bookmarkEnd w:id="2"/>
    </w:p>
    <w:p w14:paraId="3856CF1F" w14:textId="77777777" w:rsidR="009868F1" w:rsidRPr="00AE02D8" w:rsidRDefault="009868F1" w:rsidP="009868F1">
      <w:pPr>
        <w:numPr>
          <w:ilvl w:val="0"/>
          <w:numId w:val="2"/>
        </w:numPr>
      </w:pPr>
      <w:r w:rsidRPr="00AE02D8">
        <w:t>How do university students in the United Kingdom use social media platforms?</w:t>
      </w:r>
    </w:p>
    <w:p w14:paraId="7554AB94" w14:textId="77777777" w:rsidR="009868F1" w:rsidRPr="00AE02D8" w:rsidRDefault="009868F1" w:rsidP="009868F1">
      <w:pPr>
        <w:numPr>
          <w:ilvl w:val="0"/>
          <w:numId w:val="2"/>
        </w:numPr>
      </w:pPr>
      <w:r w:rsidRPr="00AE02D8">
        <w:t>What are the positive and negative effects of social media use on students' mental health?</w:t>
      </w:r>
    </w:p>
    <w:p w14:paraId="4C474C5E" w14:textId="77777777" w:rsidR="009868F1" w:rsidRPr="00AE02D8" w:rsidRDefault="009868F1" w:rsidP="009868F1">
      <w:pPr>
        <w:numPr>
          <w:ilvl w:val="0"/>
          <w:numId w:val="2"/>
        </w:numPr>
      </w:pPr>
      <w:r w:rsidRPr="00AE02D8">
        <w:t>Which factors influence the relationship between social media use and psychological well-being?</w:t>
      </w:r>
    </w:p>
    <w:p w14:paraId="664998E0" w14:textId="77777777" w:rsidR="009868F1" w:rsidRPr="00AE02D8" w:rsidRDefault="009868F1" w:rsidP="009868F1">
      <w:pPr>
        <w:numPr>
          <w:ilvl w:val="0"/>
          <w:numId w:val="2"/>
        </w:numPr>
      </w:pPr>
      <w:r w:rsidRPr="00AE02D8">
        <w:t>What strategies can reduce the negative mental health effects associated with social media use?</w:t>
      </w:r>
    </w:p>
    <w:p w14:paraId="60ED705B" w14:textId="77777777" w:rsidR="009868F1" w:rsidRDefault="009868F1" w:rsidP="009868F1"/>
    <w:p w14:paraId="71FC9581" w14:textId="77777777" w:rsidR="009868F1" w:rsidRDefault="009868F1">
      <w:pPr>
        <w:spacing w:line="278" w:lineRule="auto"/>
        <w:jc w:val="left"/>
        <w:rPr>
          <w:b/>
          <w:bCs/>
        </w:rPr>
      </w:pPr>
      <w:r>
        <w:rPr>
          <w:b/>
          <w:bCs/>
        </w:rPr>
        <w:br w:type="page"/>
      </w:r>
    </w:p>
    <w:p w14:paraId="633D1583" w14:textId="58633BDE" w:rsidR="009868F1" w:rsidRPr="00AE02D8" w:rsidRDefault="009868F1" w:rsidP="00D24B12">
      <w:pPr>
        <w:pStyle w:val="Heading1"/>
      </w:pPr>
      <w:bookmarkStart w:id="3" w:name="_Toc232967568"/>
      <w:r>
        <w:lastRenderedPageBreak/>
        <w:t>4</w:t>
      </w:r>
      <w:r w:rsidRPr="00AE02D8">
        <w:t>. Justification of the Study</w:t>
      </w:r>
      <w:bookmarkEnd w:id="3"/>
    </w:p>
    <w:p w14:paraId="1841E385" w14:textId="7CC869A6" w:rsidR="009868F1" w:rsidRDefault="009868F1" w:rsidP="009868F1">
      <w:r>
        <w:t xml:space="preserve">The rising incidence of mental health issues in university students has created great concerns in the educational institutions, healthcare professionals and policy makers. At the same time, social media consumption among young adults is still growing, which is a pressing need to understand </w:t>
      </w:r>
      <w:proofErr w:type="gramStart"/>
      <w:r>
        <w:t>the social</w:t>
      </w:r>
      <w:proofErr w:type="gramEnd"/>
      <w:r>
        <w:t xml:space="preserve"> media and its implications for psychological well-being</w:t>
      </w:r>
      <w:r w:rsidR="00242614">
        <w:t xml:space="preserve"> </w:t>
      </w:r>
      <w:r w:rsidR="00242614" w:rsidRPr="00242614">
        <w:t>(Campbell et al., 2022)</w:t>
      </w:r>
      <w:r>
        <w:t>. The study is important because it is possible that students in universities will be confronted with online social comparison, cyberbullying and idealized lifestyle and screen time images that will affect their mental health.</w:t>
      </w:r>
    </w:p>
    <w:p w14:paraId="32C231D2" w14:textId="77777777" w:rsidR="009868F1" w:rsidRDefault="009868F1" w:rsidP="009868F1">
      <w:r>
        <w:t xml:space="preserve">Moreover, a thorough knowledge of social media use-mental health relationship can help universities to put in place proper support and awareness programs for mental health. The study will also contribute to the current academic debate by </w:t>
      </w:r>
      <w:proofErr w:type="spellStart"/>
      <w:r>
        <w:t>synthesising</w:t>
      </w:r>
      <w:proofErr w:type="spellEnd"/>
      <w:r>
        <w:t xml:space="preserve"> and consolidating the current evidence on digital </w:t>
      </w:r>
      <w:proofErr w:type="spellStart"/>
      <w:r>
        <w:t>behaviours</w:t>
      </w:r>
      <w:proofErr w:type="spellEnd"/>
      <w:r>
        <w:t xml:space="preserve"> and students' health and wellbeing in the UK Higher Education setting.</w:t>
      </w:r>
    </w:p>
    <w:p w14:paraId="62462F64" w14:textId="77777777" w:rsidR="009868F1" w:rsidRDefault="009868F1">
      <w:pPr>
        <w:spacing w:line="278" w:lineRule="auto"/>
        <w:jc w:val="left"/>
        <w:rPr>
          <w:b/>
          <w:bCs/>
        </w:rPr>
      </w:pPr>
      <w:r>
        <w:rPr>
          <w:b/>
          <w:bCs/>
        </w:rPr>
        <w:br w:type="page"/>
      </w:r>
    </w:p>
    <w:p w14:paraId="5EFE0A39" w14:textId="02005840" w:rsidR="009868F1" w:rsidRPr="009868F1" w:rsidRDefault="009868F1" w:rsidP="00D24B12">
      <w:pPr>
        <w:pStyle w:val="Heading1"/>
      </w:pPr>
      <w:bookmarkStart w:id="4" w:name="_Toc232967569"/>
      <w:r w:rsidRPr="009868F1">
        <w:lastRenderedPageBreak/>
        <w:t>5. Literature Review</w:t>
      </w:r>
      <w:bookmarkEnd w:id="4"/>
    </w:p>
    <w:p w14:paraId="283D0A3E" w14:textId="77777777" w:rsidR="006061BC" w:rsidRDefault="006061BC" w:rsidP="006061BC">
      <w:r>
        <w:t xml:space="preserve">Based on the results of the previous studies and the literature, there is a positive relationship between social media and mental health as well as negative relationship between them. The theory that people choose the media to meet their social, emotional and informational needs is called us and gratifications theory. Social Comparison Theory, on the contrary side, suggests that viewing </w:t>
      </w:r>
      <w:proofErr w:type="spellStart"/>
      <w:r>
        <w:t>idealised</w:t>
      </w:r>
      <w:proofErr w:type="spellEnd"/>
      <w:r>
        <w:t xml:space="preserve"> online representations could have negative consequences on the self-esteem and psychological health of individuals.</w:t>
      </w:r>
    </w:p>
    <w:p w14:paraId="48BEB4FB" w14:textId="77777777" w:rsidR="006061BC" w:rsidRDefault="006061BC" w:rsidP="006061BC">
      <w:r>
        <w:t>According to some researchers, social media promotes social interaction, peer support and peer knowledge sharing. The internet can help to mitigate loneliness and create social connections, especially for students who experience academic stress and other challenges (Cogan et al., 2024). There are also mental health information and support groups available on social networking sites.</w:t>
      </w:r>
    </w:p>
    <w:p w14:paraId="5731CD76" w14:textId="77777777" w:rsidR="006061BC" w:rsidRDefault="006061BC" w:rsidP="006061BC">
      <w:r>
        <w:t xml:space="preserve">However, there </w:t>
      </w:r>
      <w:proofErr w:type="gramStart"/>
      <w:r>
        <w:t>are</w:t>
      </w:r>
      <w:proofErr w:type="gramEnd"/>
      <w:r>
        <w:t xml:space="preserve"> also substantial evidence of association between heavy social media use and anxiety, depression, stress and loneliness (Lee et al., 2025). Watching a targeted and </w:t>
      </w:r>
      <w:proofErr w:type="gramStart"/>
      <w:r>
        <w:t>appropriated</w:t>
      </w:r>
      <w:proofErr w:type="gramEnd"/>
      <w:r>
        <w:t xml:space="preserve"> choice of online content frequently can result </w:t>
      </w:r>
      <w:proofErr w:type="gramStart"/>
      <w:r>
        <w:t>into</w:t>
      </w:r>
      <w:proofErr w:type="gramEnd"/>
      <w:r>
        <w:t xml:space="preserve"> a negative social comparison and unrealistic expectations. Cyberbullying too has emerged as a major contributor to poorly mental health amongst youth (</w:t>
      </w:r>
      <w:proofErr w:type="spellStart"/>
      <w:r>
        <w:t>Casaña</w:t>
      </w:r>
      <w:proofErr w:type="spellEnd"/>
      <w:r>
        <w:t xml:space="preserve"> </w:t>
      </w:r>
      <w:proofErr w:type="spellStart"/>
      <w:r>
        <w:t>Mohedo</w:t>
      </w:r>
      <w:proofErr w:type="spellEnd"/>
      <w:r>
        <w:t xml:space="preserve"> et al., 2026). Too much screen time can also lead to sleep </w:t>
      </w:r>
      <w:proofErr w:type="gramStart"/>
      <w:r>
        <w:t>disturbances, and</w:t>
      </w:r>
      <w:proofErr w:type="gramEnd"/>
      <w:r>
        <w:t xml:space="preserve"> decrease concentration and school performance.</w:t>
      </w:r>
    </w:p>
    <w:p w14:paraId="3FA747B1" w14:textId="2CA3FE43" w:rsidR="009868F1" w:rsidRDefault="006061BC" w:rsidP="006061BC">
      <w:r>
        <w:t>While many studies and research have been conducted on the relationship between social media and mental health, the results are not consistent, and the nature and extent of the association remain unclear (Smith and McLellan, 2024). There are differences in individual characteristics, usage patterns and features across platforms, however, which means that further research is needed to obtain a comprehensive picture of this topic in UK universities</w:t>
      </w:r>
      <w:r w:rsidR="009868F1">
        <w:t>.</w:t>
      </w:r>
    </w:p>
    <w:p w14:paraId="2611A220" w14:textId="77777777" w:rsidR="009868F1" w:rsidRDefault="009868F1">
      <w:pPr>
        <w:spacing w:line="278" w:lineRule="auto"/>
        <w:jc w:val="left"/>
        <w:rPr>
          <w:b/>
          <w:bCs/>
        </w:rPr>
      </w:pPr>
      <w:r>
        <w:rPr>
          <w:b/>
          <w:bCs/>
        </w:rPr>
        <w:br w:type="page"/>
      </w:r>
    </w:p>
    <w:p w14:paraId="0F7617A9" w14:textId="39950C9C" w:rsidR="009868F1" w:rsidRPr="009868F1" w:rsidRDefault="009868F1" w:rsidP="00D24B12">
      <w:pPr>
        <w:pStyle w:val="Heading1"/>
      </w:pPr>
      <w:bookmarkStart w:id="5" w:name="_Toc232967570"/>
      <w:r w:rsidRPr="009868F1">
        <w:lastRenderedPageBreak/>
        <w:t>6. Research Methodology</w:t>
      </w:r>
      <w:bookmarkEnd w:id="5"/>
    </w:p>
    <w:p w14:paraId="40767760" w14:textId="77777777" w:rsidR="009868F1" w:rsidRDefault="009868F1" w:rsidP="009868F1">
      <w:r>
        <w:t xml:space="preserve">The study will follow interpretivist approach as it allows an understanding and interpretation of the existing knowledge on the relation between mental health and social media use. Inductive research </w:t>
      </w:r>
      <w:proofErr w:type="gramStart"/>
      <w:r>
        <w:t>method</w:t>
      </w:r>
      <w:proofErr w:type="gramEnd"/>
      <w:r>
        <w:t xml:space="preserve"> will be used </w:t>
      </w:r>
      <w:proofErr w:type="gramStart"/>
      <w:r>
        <w:t>in order to</w:t>
      </w:r>
      <w:proofErr w:type="gramEnd"/>
      <w:r>
        <w:t xml:space="preserve"> identify patterns and themes in literature reviewed.</w:t>
      </w:r>
    </w:p>
    <w:p w14:paraId="1BCE7492" w14:textId="2C09F1C8" w:rsidR="009868F1" w:rsidRDefault="009868F1" w:rsidP="009868F1">
      <w:r>
        <w:t>In this study only secondary research methods will be used, although both primary and secondary research methods are well known in research to business</w:t>
      </w:r>
      <w:r w:rsidR="00D24B12">
        <w:t xml:space="preserve"> </w:t>
      </w:r>
      <w:r w:rsidR="00D24B12" w:rsidRPr="00D24B12">
        <w:t>(World Health Organization, 2024)</w:t>
      </w:r>
      <w:r>
        <w:t xml:space="preserve">. The study will not use primary techniques like questionnaires, interviews and focus groups, as these are intended for collecting empirical data which will not be produced by this study that is undertaken to critically </w:t>
      </w:r>
      <w:proofErr w:type="spellStart"/>
      <w:r>
        <w:t>synthesise</w:t>
      </w:r>
      <w:proofErr w:type="spellEnd"/>
      <w:r>
        <w:t xml:space="preserve"> existing knowledge.</w:t>
      </w:r>
    </w:p>
    <w:p w14:paraId="5A5ABE95" w14:textId="1DD7C484" w:rsidR="009868F1" w:rsidRDefault="009868F1" w:rsidP="009868F1">
      <w:r>
        <w:t>The qualitative research design will be used. Secondary data will be collected from peer reviewed journal articles, academic books, government documents, industry reports and good online databases</w:t>
      </w:r>
      <w:r w:rsidR="00D24B12">
        <w:t xml:space="preserve"> </w:t>
      </w:r>
      <w:r w:rsidR="00D24B12" w:rsidRPr="00D24B12">
        <w:t>(Wilson, 2026)</w:t>
      </w:r>
      <w:r>
        <w:t>. Recent information</w:t>
      </w:r>
      <w:r w:rsidR="00D24B12">
        <w:t xml:space="preserve"> </w:t>
      </w:r>
      <w:r>
        <w:t>would be used more prominently to ensure the information is relevant and reliable.</w:t>
      </w:r>
    </w:p>
    <w:p w14:paraId="1EE6BD0F" w14:textId="664E4726" w:rsidR="008101B4" w:rsidRDefault="009868F1" w:rsidP="009868F1">
      <w:r>
        <w:t xml:space="preserve">Thematic analysis will be used to </w:t>
      </w:r>
      <w:proofErr w:type="spellStart"/>
      <w:r>
        <w:t>analyse</w:t>
      </w:r>
      <w:proofErr w:type="spellEnd"/>
      <w:r>
        <w:t xml:space="preserve"> data collected to find the common themes and patterns of literature. Ethical issues will involve the issue of academic integrity and plagiarism and correct presentation of others' findings. Sources would be reliable and valid, using credible and authoritative sources. However, there may be a lack of access to more recent primary evidence and </w:t>
      </w:r>
      <w:proofErr w:type="spellStart"/>
      <w:r>
        <w:t>organisation</w:t>
      </w:r>
      <w:proofErr w:type="spellEnd"/>
      <w:r>
        <w:t>-specific information, as a reliance on secondary data.</w:t>
      </w:r>
    </w:p>
    <w:p w14:paraId="55218DC8" w14:textId="77777777" w:rsidR="009868F1" w:rsidRDefault="009868F1">
      <w:pPr>
        <w:spacing w:line="278" w:lineRule="auto"/>
        <w:jc w:val="left"/>
        <w:rPr>
          <w:b/>
          <w:bCs/>
        </w:rPr>
      </w:pPr>
      <w:r>
        <w:rPr>
          <w:b/>
          <w:bCs/>
        </w:rPr>
        <w:br w:type="page"/>
      </w:r>
    </w:p>
    <w:p w14:paraId="64A4AA0D" w14:textId="0D857D38" w:rsidR="009868F1" w:rsidRPr="00AE02D8" w:rsidRDefault="009868F1" w:rsidP="00D24B12">
      <w:pPr>
        <w:pStyle w:val="Heading1"/>
      </w:pPr>
      <w:bookmarkStart w:id="6" w:name="_Toc232967571"/>
      <w:r>
        <w:lastRenderedPageBreak/>
        <w:t>7</w:t>
      </w:r>
      <w:r w:rsidRPr="00AE02D8">
        <w:t>. Research Timeline</w:t>
      </w:r>
      <w:bookmarkEnd w:id="6"/>
    </w:p>
    <w:tbl>
      <w:tblPr>
        <w:tblStyle w:val="TableGrid"/>
        <w:tblW w:w="0" w:type="auto"/>
        <w:tblLook w:val="04A0" w:firstRow="1" w:lastRow="0" w:firstColumn="1" w:lastColumn="0" w:noHBand="0" w:noVBand="1"/>
      </w:tblPr>
      <w:tblGrid>
        <w:gridCol w:w="3196"/>
        <w:gridCol w:w="603"/>
        <w:gridCol w:w="537"/>
        <w:gridCol w:w="643"/>
        <w:gridCol w:w="590"/>
        <w:gridCol w:w="590"/>
        <w:gridCol w:w="630"/>
      </w:tblGrid>
      <w:tr w:rsidR="009868F1" w:rsidRPr="00AE02D8" w14:paraId="4E218336" w14:textId="77777777" w:rsidTr="00613157">
        <w:tc>
          <w:tcPr>
            <w:tcW w:w="0" w:type="auto"/>
            <w:hideMark/>
          </w:tcPr>
          <w:p w14:paraId="1C1C97A1" w14:textId="77777777" w:rsidR="009868F1" w:rsidRPr="00AE02D8" w:rsidRDefault="009868F1" w:rsidP="00613157">
            <w:pPr>
              <w:spacing w:after="160"/>
              <w:rPr>
                <w:b/>
                <w:bCs/>
              </w:rPr>
            </w:pPr>
            <w:r w:rsidRPr="00AE02D8">
              <w:rPr>
                <w:b/>
                <w:bCs/>
              </w:rPr>
              <w:t>Activities</w:t>
            </w:r>
          </w:p>
        </w:tc>
        <w:tc>
          <w:tcPr>
            <w:tcW w:w="0" w:type="auto"/>
            <w:hideMark/>
          </w:tcPr>
          <w:p w14:paraId="0FF1CC57" w14:textId="77777777" w:rsidR="009868F1" w:rsidRPr="00AE02D8" w:rsidRDefault="009868F1" w:rsidP="00613157">
            <w:pPr>
              <w:spacing w:after="160"/>
              <w:rPr>
                <w:b/>
                <w:bCs/>
              </w:rPr>
            </w:pPr>
            <w:r w:rsidRPr="00AE02D8">
              <w:rPr>
                <w:b/>
                <w:bCs/>
              </w:rPr>
              <w:t>Jun</w:t>
            </w:r>
          </w:p>
        </w:tc>
        <w:tc>
          <w:tcPr>
            <w:tcW w:w="0" w:type="auto"/>
            <w:hideMark/>
          </w:tcPr>
          <w:p w14:paraId="4A38D8B5" w14:textId="77777777" w:rsidR="009868F1" w:rsidRPr="00AE02D8" w:rsidRDefault="009868F1" w:rsidP="00613157">
            <w:pPr>
              <w:spacing w:after="160"/>
              <w:rPr>
                <w:b/>
                <w:bCs/>
              </w:rPr>
            </w:pPr>
            <w:r w:rsidRPr="00AE02D8">
              <w:rPr>
                <w:b/>
                <w:bCs/>
              </w:rPr>
              <w:t>Jul</w:t>
            </w:r>
          </w:p>
        </w:tc>
        <w:tc>
          <w:tcPr>
            <w:tcW w:w="0" w:type="auto"/>
            <w:hideMark/>
          </w:tcPr>
          <w:p w14:paraId="01DE6CF4" w14:textId="77777777" w:rsidR="009868F1" w:rsidRPr="00AE02D8" w:rsidRDefault="009868F1" w:rsidP="00613157">
            <w:pPr>
              <w:spacing w:after="160"/>
              <w:rPr>
                <w:b/>
                <w:bCs/>
              </w:rPr>
            </w:pPr>
            <w:r w:rsidRPr="00AE02D8">
              <w:rPr>
                <w:b/>
                <w:bCs/>
              </w:rPr>
              <w:t>Aug</w:t>
            </w:r>
          </w:p>
        </w:tc>
        <w:tc>
          <w:tcPr>
            <w:tcW w:w="0" w:type="auto"/>
            <w:hideMark/>
          </w:tcPr>
          <w:p w14:paraId="4D066DE9" w14:textId="77777777" w:rsidR="009868F1" w:rsidRPr="00AE02D8" w:rsidRDefault="009868F1" w:rsidP="00613157">
            <w:pPr>
              <w:spacing w:after="160"/>
              <w:rPr>
                <w:b/>
                <w:bCs/>
              </w:rPr>
            </w:pPr>
            <w:r w:rsidRPr="00AE02D8">
              <w:rPr>
                <w:b/>
                <w:bCs/>
              </w:rPr>
              <w:t>Sep</w:t>
            </w:r>
          </w:p>
        </w:tc>
        <w:tc>
          <w:tcPr>
            <w:tcW w:w="0" w:type="auto"/>
            <w:hideMark/>
          </w:tcPr>
          <w:p w14:paraId="0AB35001" w14:textId="77777777" w:rsidR="009868F1" w:rsidRPr="00AE02D8" w:rsidRDefault="009868F1" w:rsidP="00613157">
            <w:pPr>
              <w:spacing w:after="160"/>
              <w:rPr>
                <w:b/>
                <w:bCs/>
              </w:rPr>
            </w:pPr>
            <w:r w:rsidRPr="00AE02D8">
              <w:rPr>
                <w:b/>
                <w:bCs/>
              </w:rPr>
              <w:t>Oct</w:t>
            </w:r>
          </w:p>
        </w:tc>
        <w:tc>
          <w:tcPr>
            <w:tcW w:w="0" w:type="auto"/>
            <w:hideMark/>
          </w:tcPr>
          <w:p w14:paraId="1C10DE01" w14:textId="77777777" w:rsidR="009868F1" w:rsidRPr="00AE02D8" w:rsidRDefault="009868F1" w:rsidP="00613157">
            <w:pPr>
              <w:spacing w:after="160"/>
              <w:rPr>
                <w:b/>
                <w:bCs/>
              </w:rPr>
            </w:pPr>
            <w:r w:rsidRPr="00AE02D8">
              <w:rPr>
                <w:b/>
                <w:bCs/>
              </w:rPr>
              <w:t>Nov</w:t>
            </w:r>
          </w:p>
        </w:tc>
      </w:tr>
      <w:tr w:rsidR="009868F1" w:rsidRPr="00AE02D8" w14:paraId="28D97D6E" w14:textId="77777777" w:rsidTr="00613157">
        <w:tc>
          <w:tcPr>
            <w:tcW w:w="0" w:type="auto"/>
            <w:hideMark/>
          </w:tcPr>
          <w:p w14:paraId="76B386F4" w14:textId="77777777" w:rsidR="009868F1" w:rsidRPr="00AE02D8" w:rsidRDefault="009868F1" w:rsidP="00613157">
            <w:pPr>
              <w:spacing w:after="160"/>
            </w:pPr>
            <w:r w:rsidRPr="00AE02D8">
              <w:t>Selection of Research Topic</w:t>
            </w:r>
          </w:p>
        </w:tc>
        <w:tc>
          <w:tcPr>
            <w:tcW w:w="0" w:type="auto"/>
            <w:hideMark/>
          </w:tcPr>
          <w:p w14:paraId="604D44C3"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0F53CC14" w14:textId="77777777" w:rsidR="009868F1" w:rsidRPr="00AE02D8" w:rsidRDefault="009868F1" w:rsidP="00613157">
            <w:pPr>
              <w:spacing w:after="160"/>
            </w:pPr>
          </w:p>
        </w:tc>
        <w:tc>
          <w:tcPr>
            <w:tcW w:w="0" w:type="auto"/>
            <w:hideMark/>
          </w:tcPr>
          <w:p w14:paraId="1CC8C993" w14:textId="77777777" w:rsidR="009868F1" w:rsidRPr="00AE02D8" w:rsidRDefault="009868F1" w:rsidP="00613157">
            <w:pPr>
              <w:spacing w:after="160"/>
            </w:pPr>
          </w:p>
        </w:tc>
        <w:tc>
          <w:tcPr>
            <w:tcW w:w="0" w:type="auto"/>
            <w:hideMark/>
          </w:tcPr>
          <w:p w14:paraId="5DE9C99E" w14:textId="77777777" w:rsidR="009868F1" w:rsidRPr="00AE02D8" w:rsidRDefault="009868F1" w:rsidP="00613157">
            <w:pPr>
              <w:spacing w:after="160"/>
            </w:pPr>
          </w:p>
        </w:tc>
        <w:tc>
          <w:tcPr>
            <w:tcW w:w="0" w:type="auto"/>
            <w:hideMark/>
          </w:tcPr>
          <w:p w14:paraId="6CE89B98" w14:textId="77777777" w:rsidR="009868F1" w:rsidRPr="00AE02D8" w:rsidRDefault="009868F1" w:rsidP="00613157">
            <w:pPr>
              <w:spacing w:after="160"/>
            </w:pPr>
          </w:p>
        </w:tc>
        <w:tc>
          <w:tcPr>
            <w:tcW w:w="0" w:type="auto"/>
            <w:hideMark/>
          </w:tcPr>
          <w:p w14:paraId="32A61752" w14:textId="77777777" w:rsidR="009868F1" w:rsidRPr="00AE02D8" w:rsidRDefault="009868F1" w:rsidP="00613157">
            <w:pPr>
              <w:spacing w:after="160"/>
            </w:pPr>
          </w:p>
        </w:tc>
      </w:tr>
      <w:tr w:rsidR="009868F1" w:rsidRPr="00AE02D8" w14:paraId="20D5E2EA" w14:textId="77777777" w:rsidTr="00613157">
        <w:tc>
          <w:tcPr>
            <w:tcW w:w="0" w:type="auto"/>
            <w:hideMark/>
          </w:tcPr>
          <w:p w14:paraId="3AADBA3B" w14:textId="77777777" w:rsidR="009868F1" w:rsidRPr="00AE02D8" w:rsidRDefault="009868F1" w:rsidP="00613157">
            <w:pPr>
              <w:spacing w:after="160"/>
            </w:pPr>
            <w:r w:rsidRPr="00AE02D8">
              <w:t>Preliminary Literature Search</w:t>
            </w:r>
          </w:p>
        </w:tc>
        <w:tc>
          <w:tcPr>
            <w:tcW w:w="0" w:type="auto"/>
            <w:hideMark/>
          </w:tcPr>
          <w:p w14:paraId="35CE3809"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43487980"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4E6A013C" w14:textId="77777777" w:rsidR="009868F1" w:rsidRPr="00AE02D8" w:rsidRDefault="009868F1" w:rsidP="00613157">
            <w:pPr>
              <w:spacing w:after="160"/>
            </w:pPr>
          </w:p>
        </w:tc>
        <w:tc>
          <w:tcPr>
            <w:tcW w:w="0" w:type="auto"/>
            <w:hideMark/>
          </w:tcPr>
          <w:p w14:paraId="53BE3D8D" w14:textId="77777777" w:rsidR="009868F1" w:rsidRPr="00AE02D8" w:rsidRDefault="009868F1" w:rsidP="00613157">
            <w:pPr>
              <w:spacing w:after="160"/>
            </w:pPr>
          </w:p>
        </w:tc>
        <w:tc>
          <w:tcPr>
            <w:tcW w:w="0" w:type="auto"/>
            <w:hideMark/>
          </w:tcPr>
          <w:p w14:paraId="444C337F" w14:textId="77777777" w:rsidR="009868F1" w:rsidRPr="00AE02D8" w:rsidRDefault="009868F1" w:rsidP="00613157">
            <w:pPr>
              <w:spacing w:after="160"/>
            </w:pPr>
          </w:p>
        </w:tc>
        <w:tc>
          <w:tcPr>
            <w:tcW w:w="0" w:type="auto"/>
            <w:hideMark/>
          </w:tcPr>
          <w:p w14:paraId="3A6070D8" w14:textId="77777777" w:rsidR="009868F1" w:rsidRPr="00AE02D8" w:rsidRDefault="009868F1" w:rsidP="00613157">
            <w:pPr>
              <w:spacing w:after="160"/>
            </w:pPr>
          </w:p>
        </w:tc>
      </w:tr>
      <w:tr w:rsidR="009868F1" w:rsidRPr="00AE02D8" w14:paraId="0AEDC48A" w14:textId="77777777" w:rsidTr="00613157">
        <w:tc>
          <w:tcPr>
            <w:tcW w:w="0" w:type="auto"/>
            <w:hideMark/>
          </w:tcPr>
          <w:p w14:paraId="486EF9AF" w14:textId="77777777" w:rsidR="009868F1" w:rsidRPr="00AE02D8" w:rsidRDefault="009868F1" w:rsidP="00613157">
            <w:pPr>
              <w:spacing w:after="160"/>
            </w:pPr>
            <w:r w:rsidRPr="00AE02D8">
              <w:t>Literature Review Writing</w:t>
            </w:r>
          </w:p>
        </w:tc>
        <w:tc>
          <w:tcPr>
            <w:tcW w:w="0" w:type="auto"/>
            <w:hideMark/>
          </w:tcPr>
          <w:p w14:paraId="646D7DC6" w14:textId="77777777" w:rsidR="009868F1" w:rsidRPr="00AE02D8" w:rsidRDefault="009868F1" w:rsidP="00613157">
            <w:pPr>
              <w:spacing w:after="160"/>
            </w:pPr>
          </w:p>
        </w:tc>
        <w:tc>
          <w:tcPr>
            <w:tcW w:w="0" w:type="auto"/>
            <w:hideMark/>
          </w:tcPr>
          <w:p w14:paraId="577EEE8B"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3B922DA0"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71ED38E0" w14:textId="77777777" w:rsidR="009868F1" w:rsidRPr="00AE02D8" w:rsidRDefault="009868F1" w:rsidP="00613157">
            <w:pPr>
              <w:spacing w:after="160"/>
            </w:pPr>
          </w:p>
        </w:tc>
        <w:tc>
          <w:tcPr>
            <w:tcW w:w="0" w:type="auto"/>
            <w:hideMark/>
          </w:tcPr>
          <w:p w14:paraId="34ABDCD7" w14:textId="77777777" w:rsidR="009868F1" w:rsidRPr="00AE02D8" w:rsidRDefault="009868F1" w:rsidP="00613157">
            <w:pPr>
              <w:spacing w:after="160"/>
            </w:pPr>
          </w:p>
        </w:tc>
        <w:tc>
          <w:tcPr>
            <w:tcW w:w="0" w:type="auto"/>
            <w:hideMark/>
          </w:tcPr>
          <w:p w14:paraId="4043FA80" w14:textId="77777777" w:rsidR="009868F1" w:rsidRPr="00AE02D8" w:rsidRDefault="009868F1" w:rsidP="00613157">
            <w:pPr>
              <w:spacing w:after="160"/>
            </w:pPr>
          </w:p>
        </w:tc>
      </w:tr>
      <w:tr w:rsidR="009868F1" w:rsidRPr="00AE02D8" w14:paraId="3D8045F9" w14:textId="77777777" w:rsidTr="00613157">
        <w:tc>
          <w:tcPr>
            <w:tcW w:w="0" w:type="auto"/>
            <w:hideMark/>
          </w:tcPr>
          <w:p w14:paraId="5E9992E9" w14:textId="77777777" w:rsidR="009868F1" w:rsidRPr="00AE02D8" w:rsidRDefault="009868F1" w:rsidP="00613157">
            <w:pPr>
              <w:spacing w:after="160"/>
            </w:pPr>
            <w:r w:rsidRPr="00AE02D8">
              <w:t>Secondary Data Collection</w:t>
            </w:r>
          </w:p>
        </w:tc>
        <w:tc>
          <w:tcPr>
            <w:tcW w:w="0" w:type="auto"/>
            <w:hideMark/>
          </w:tcPr>
          <w:p w14:paraId="44A5D800" w14:textId="77777777" w:rsidR="009868F1" w:rsidRPr="00AE02D8" w:rsidRDefault="009868F1" w:rsidP="00613157">
            <w:pPr>
              <w:spacing w:after="160"/>
            </w:pPr>
          </w:p>
        </w:tc>
        <w:tc>
          <w:tcPr>
            <w:tcW w:w="0" w:type="auto"/>
            <w:hideMark/>
          </w:tcPr>
          <w:p w14:paraId="295C4C4C" w14:textId="77777777" w:rsidR="009868F1" w:rsidRPr="00AE02D8" w:rsidRDefault="009868F1" w:rsidP="00613157">
            <w:pPr>
              <w:spacing w:after="160"/>
            </w:pPr>
          </w:p>
        </w:tc>
        <w:tc>
          <w:tcPr>
            <w:tcW w:w="0" w:type="auto"/>
            <w:hideMark/>
          </w:tcPr>
          <w:p w14:paraId="54E7C059"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59CAEDC6" w14:textId="77777777" w:rsidR="009868F1" w:rsidRPr="00AE02D8" w:rsidRDefault="009868F1" w:rsidP="00613157">
            <w:pPr>
              <w:spacing w:after="160"/>
            </w:pPr>
          </w:p>
        </w:tc>
        <w:tc>
          <w:tcPr>
            <w:tcW w:w="0" w:type="auto"/>
            <w:hideMark/>
          </w:tcPr>
          <w:p w14:paraId="59109DCB" w14:textId="77777777" w:rsidR="009868F1" w:rsidRPr="00AE02D8" w:rsidRDefault="009868F1" w:rsidP="00613157">
            <w:pPr>
              <w:spacing w:after="160"/>
            </w:pPr>
          </w:p>
        </w:tc>
        <w:tc>
          <w:tcPr>
            <w:tcW w:w="0" w:type="auto"/>
            <w:hideMark/>
          </w:tcPr>
          <w:p w14:paraId="6D825EEB" w14:textId="77777777" w:rsidR="009868F1" w:rsidRPr="00AE02D8" w:rsidRDefault="009868F1" w:rsidP="00613157">
            <w:pPr>
              <w:spacing w:after="160"/>
            </w:pPr>
          </w:p>
        </w:tc>
      </w:tr>
      <w:tr w:rsidR="009868F1" w:rsidRPr="00AE02D8" w14:paraId="5652695F" w14:textId="77777777" w:rsidTr="00613157">
        <w:tc>
          <w:tcPr>
            <w:tcW w:w="0" w:type="auto"/>
            <w:hideMark/>
          </w:tcPr>
          <w:p w14:paraId="7D092ACF" w14:textId="77777777" w:rsidR="009868F1" w:rsidRPr="00AE02D8" w:rsidRDefault="009868F1" w:rsidP="00613157">
            <w:pPr>
              <w:spacing w:after="160"/>
            </w:pPr>
            <w:r w:rsidRPr="00AE02D8">
              <w:t>Data Analysis</w:t>
            </w:r>
          </w:p>
        </w:tc>
        <w:tc>
          <w:tcPr>
            <w:tcW w:w="0" w:type="auto"/>
            <w:hideMark/>
          </w:tcPr>
          <w:p w14:paraId="63BC40BB" w14:textId="77777777" w:rsidR="009868F1" w:rsidRPr="00AE02D8" w:rsidRDefault="009868F1" w:rsidP="00613157">
            <w:pPr>
              <w:spacing w:after="160"/>
            </w:pPr>
          </w:p>
        </w:tc>
        <w:tc>
          <w:tcPr>
            <w:tcW w:w="0" w:type="auto"/>
            <w:hideMark/>
          </w:tcPr>
          <w:p w14:paraId="480C37C0" w14:textId="77777777" w:rsidR="009868F1" w:rsidRPr="00AE02D8" w:rsidRDefault="009868F1" w:rsidP="00613157">
            <w:pPr>
              <w:spacing w:after="160"/>
            </w:pPr>
          </w:p>
        </w:tc>
        <w:tc>
          <w:tcPr>
            <w:tcW w:w="0" w:type="auto"/>
            <w:hideMark/>
          </w:tcPr>
          <w:p w14:paraId="17C39738" w14:textId="77777777" w:rsidR="009868F1" w:rsidRPr="00AE02D8" w:rsidRDefault="009868F1" w:rsidP="00613157">
            <w:pPr>
              <w:spacing w:after="160"/>
            </w:pPr>
          </w:p>
        </w:tc>
        <w:tc>
          <w:tcPr>
            <w:tcW w:w="0" w:type="auto"/>
            <w:hideMark/>
          </w:tcPr>
          <w:p w14:paraId="458D0A59"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4ED2CB5A" w14:textId="77777777" w:rsidR="009868F1" w:rsidRPr="00AE02D8" w:rsidRDefault="009868F1" w:rsidP="00613157">
            <w:pPr>
              <w:spacing w:after="160"/>
            </w:pPr>
          </w:p>
        </w:tc>
        <w:tc>
          <w:tcPr>
            <w:tcW w:w="0" w:type="auto"/>
            <w:hideMark/>
          </w:tcPr>
          <w:p w14:paraId="07D01F6E" w14:textId="77777777" w:rsidR="009868F1" w:rsidRPr="00AE02D8" w:rsidRDefault="009868F1" w:rsidP="00613157">
            <w:pPr>
              <w:spacing w:after="160"/>
            </w:pPr>
          </w:p>
        </w:tc>
      </w:tr>
      <w:tr w:rsidR="009868F1" w:rsidRPr="00AE02D8" w14:paraId="2767C6E6" w14:textId="77777777" w:rsidTr="00613157">
        <w:tc>
          <w:tcPr>
            <w:tcW w:w="0" w:type="auto"/>
            <w:hideMark/>
          </w:tcPr>
          <w:p w14:paraId="32A13402" w14:textId="77777777" w:rsidR="009868F1" w:rsidRPr="00AE02D8" w:rsidRDefault="009868F1" w:rsidP="00613157">
            <w:pPr>
              <w:spacing w:after="160"/>
            </w:pPr>
            <w:r w:rsidRPr="00AE02D8">
              <w:t>Discussion and Findings</w:t>
            </w:r>
          </w:p>
        </w:tc>
        <w:tc>
          <w:tcPr>
            <w:tcW w:w="0" w:type="auto"/>
            <w:hideMark/>
          </w:tcPr>
          <w:p w14:paraId="6D550A0A" w14:textId="77777777" w:rsidR="009868F1" w:rsidRPr="00AE02D8" w:rsidRDefault="009868F1" w:rsidP="00613157">
            <w:pPr>
              <w:spacing w:after="160"/>
            </w:pPr>
          </w:p>
        </w:tc>
        <w:tc>
          <w:tcPr>
            <w:tcW w:w="0" w:type="auto"/>
            <w:hideMark/>
          </w:tcPr>
          <w:p w14:paraId="726F0F40" w14:textId="77777777" w:rsidR="009868F1" w:rsidRPr="00AE02D8" w:rsidRDefault="009868F1" w:rsidP="00613157">
            <w:pPr>
              <w:spacing w:after="160"/>
            </w:pPr>
          </w:p>
        </w:tc>
        <w:tc>
          <w:tcPr>
            <w:tcW w:w="0" w:type="auto"/>
            <w:hideMark/>
          </w:tcPr>
          <w:p w14:paraId="29A90090" w14:textId="77777777" w:rsidR="009868F1" w:rsidRPr="00AE02D8" w:rsidRDefault="009868F1" w:rsidP="00613157">
            <w:pPr>
              <w:spacing w:after="160"/>
            </w:pPr>
          </w:p>
        </w:tc>
        <w:tc>
          <w:tcPr>
            <w:tcW w:w="0" w:type="auto"/>
            <w:hideMark/>
          </w:tcPr>
          <w:p w14:paraId="538766F5"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0C85AC42"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7F2E1EFD" w14:textId="77777777" w:rsidR="009868F1" w:rsidRPr="00AE02D8" w:rsidRDefault="009868F1" w:rsidP="00613157">
            <w:pPr>
              <w:spacing w:after="160"/>
            </w:pPr>
          </w:p>
        </w:tc>
      </w:tr>
      <w:tr w:rsidR="009868F1" w:rsidRPr="00AE02D8" w14:paraId="765FB59A" w14:textId="77777777" w:rsidTr="00613157">
        <w:tc>
          <w:tcPr>
            <w:tcW w:w="0" w:type="auto"/>
            <w:hideMark/>
          </w:tcPr>
          <w:p w14:paraId="53462A1D" w14:textId="77777777" w:rsidR="009868F1" w:rsidRPr="00AE02D8" w:rsidRDefault="009868F1" w:rsidP="00613157">
            <w:pPr>
              <w:spacing w:after="160"/>
            </w:pPr>
            <w:r w:rsidRPr="00AE02D8">
              <w:t>Final Editing and Proofreading</w:t>
            </w:r>
          </w:p>
        </w:tc>
        <w:tc>
          <w:tcPr>
            <w:tcW w:w="0" w:type="auto"/>
            <w:hideMark/>
          </w:tcPr>
          <w:p w14:paraId="45CA7C17" w14:textId="77777777" w:rsidR="009868F1" w:rsidRPr="00AE02D8" w:rsidRDefault="009868F1" w:rsidP="00613157">
            <w:pPr>
              <w:spacing w:after="160"/>
            </w:pPr>
          </w:p>
        </w:tc>
        <w:tc>
          <w:tcPr>
            <w:tcW w:w="0" w:type="auto"/>
            <w:hideMark/>
          </w:tcPr>
          <w:p w14:paraId="04076B3B" w14:textId="77777777" w:rsidR="009868F1" w:rsidRPr="00AE02D8" w:rsidRDefault="009868F1" w:rsidP="00613157">
            <w:pPr>
              <w:spacing w:after="160"/>
            </w:pPr>
          </w:p>
        </w:tc>
        <w:tc>
          <w:tcPr>
            <w:tcW w:w="0" w:type="auto"/>
            <w:hideMark/>
          </w:tcPr>
          <w:p w14:paraId="2BA966FD" w14:textId="77777777" w:rsidR="009868F1" w:rsidRPr="00AE02D8" w:rsidRDefault="009868F1" w:rsidP="00613157">
            <w:pPr>
              <w:spacing w:after="160"/>
            </w:pPr>
          </w:p>
        </w:tc>
        <w:tc>
          <w:tcPr>
            <w:tcW w:w="0" w:type="auto"/>
            <w:hideMark/>
          </w:tcPr>
          <w:p w14:paraId="1CE0C65D" w14:textId="77777777" w:rsidR="009868F1" w:rsidRPr="00AE02D8" w:rsidRDefault="009868F1" w:rsidP="00613157">
            <w:pPr>
              <w:spacing w:after="160"/>
            </w:pPr>
          </w:p>
        </w:tc>
        <w:tc>
          <w:tcPr>
            <w:tcW w:w="0" w:type="auto"/>
            <w:hideMark/>
          </w:tcPr>
          <w:p w14:paraId="76269814" w14:textId="77777777" w:rsidR="009868F1" w:rsidRPr="00AE02D8" w:rsidRDefault="009868F1" w:rsidP="00613157">
            <w:pPr>
              <w:spacing w:after="160"/>
            </w:pPr>
            <w:r w:rsidRPr="00AE02D8">
              <w:rPr>
                <w:rFonts w:ascii="Segoe UI Symbol" w:hAnsi="Segoe UI Symbol" w:cs="Segoe UI Symbol"/>
              </w:rPr>
              <w:t>✓</w:t>
            </w:r>
          </w:p>
        </w:tc>
        <w:tc>
          <w:tcPr>
            <w:tcW w:w="0" w:type="auto"/>
            <w:hideMark/>
          </w:tcPr>
          <w:p w14:paraId="41A51D3E" w14:textId="77777777" w:rsidR="009868F1" w:rsidRPr="00AE02D8" w:rsidRDefault="009868F1" w:rsidP="00613157">
            <w:pPr>
              <w:spacing w:after="160"/>
            </w:pPr>
          </w:p>
        </w:tc>
      </w:tr>
      <w:tr w:rsidR="009868F1" w:rsidRPr="00AE02D8" w14:paraId="27FEB06A" w14:textId="77777777" w:rsidTr="00613157">
        <w:tc>
          <w:tcPr>
            <w:tcW w:w="0" w:type="auto"/>
            <w:hideMark/>
          </w:tcPr>
          <w:p w14:paraId="50C6CC3B" w14:textId="77777777" w:rsidR="009868F1" w:rsidRPr="00AE02D8" w:rsidRDefault="009868F1" w:rsidP="00613157">
            <w:pPr>
              <w:spacing w:after="160"/>
            </w:pPr>
            <w:r w:rsidRPr="00AE02D8">
              <w:t>Submission Preparation</w:t>
            </w:r>
          </w:p>
        </w:tc>
        <w:tc>
          <w:tcPr>
            <w:tcW w:w="0" w:type="auto"/>
            <w:hideMark/>
          </w:tcPr>
          <w:p w14:paraId="7595D3DD" w14:textId="77777777" w:rsidR="009868F1" w:rsidRPr="00AE02D8" w:rsidRDefault="009868F1" w:rsidP="00613157">
            <w:pPr>
              <w:spacing w:after="160"/>
            </w:pPr>
          </w:p>
        </w:tc>
        <w:tc>
          <w:tcPr>
            <w:tcW w:w="0" w:type="auto"/>
            <w:hideMark/>
          </w:tcPr>
          <w:p w14:paraId="0FEDBCB9" w14:textId="77777777" w:rsidR="009868F1" w:rsidRPr="00AE02D8" w:rsidRDefault="009868F1" w:rsidP="00613157">
            <w:pPr>
              <w:spacing w:after="160"/>
            </w:pPr>
          </w:p>
        </w:tc>
        <w:tc>
          <w:tcPr>
            <w:tcW w:w="0" w:type="auto"/>
            <w:hideMark/>
          </w:tcPr>
          <w:p w14:paraId="2E6DCD5D" w14:textId="77777777" w:rsidR="009868F1" w:rsidRPr="00AE02D8" w:rsidRDefault="009868F1" w:rsidP="00613157">
            <w:pPr>
              <w:spacing w:after="160"/>
            </w:pPr>
          </w:p>
        </w:tc>
        <w:tc>
          <w:tcPr>
            <w:tcW w:w="0" w:type="auto"/>
            <w:hideMark/>
          </w:tcPr>
          <w:p w14:paraId="456C3F8D" w14:textId="77777777" w:rsidR="009868F1" w:rsidRPr="00AE02D8" w:rsidRDefault="009868F1" w:rsidP="00613157">
            <w:pPr>
              <w:spacing w:after="160"/>
            </w:pPr>
          </w:p>
        </w:tc>
        <w:tc>
          <w:tcPr>
            <w:tcW w:w="0" w:type="auto"/>
            <w:hideMark/>
          </w:tcPr>
          <w:p w14:paraId="64CEEB19" w14:textId="77777777" w:rsidR="009868F1" w:rsidRPr="00AE02D8" w:rsidRDefault="009868F1" w:rsidP="00613157">
            <w:pPr>
              <w:spacing w:after="160"/>
            </w:pPr>
          </w:p>
        </w:tc>
        <w:tc>
          <w:tcPr>
            <w:tcW w:w="0" w:type="auto"/>
            <w:hideMark/>
          </w:tcPr>
          <w:p w14:paraId="711E06FB" w14:textId="77777777" w:rsidR="009868F1" w:rsidRPr="00AE02D8" w:rsidRDefault="009868F1" w:rsidP="00613157">
            <w:pPr>
              <w:spacing w:after="160"/>
            </w:pPr>
            <w:r w:rsidRPr="00AE02D8">
              <w:rPr>
                <w:rFonts w:ascii="Segoe UI Symbol" w:hAnsi="Segoe UI Symbol" w:cs="Segoe UI Symbol"/>
              </w:rPr>
              <w:t>✓</w:t>
            </w:r>
          </w:p>
        </w:tc>
      </w:tr>
    </w:tbl>
    <w:p w14:paraId="70C29544" w14:textId="77777777" w:rsidR="009868F1" w:rsidRDefault="009868F1" w:rsidP="009868F1"/>
    <w:p w14:paraId="162D5864" w14:textId="799AAB28" w:rsidR="00D24B12" w:rsidRDefault="00D24B12">
      <w:pPr>
        <w:spacing w:line="278" w:lineRule="auto"/>
        <w:jc w:val="left"/>
      </w:pPr>
      <w:r>
        <w:br w:type="page"/>
      </w:r>
    </w:p>
    <w:p w14:paraId="68E512A5" w14:textId="77777777" w:rsidR="00D24B12" w:rsidRPr="00D24B12" w:rsidRDefault="00D24B12" w:rsidP="00D24B12">
      <w:pPr>
        <w:pStyle w:val="Heading1"/>
      </w:pPr>
      <w:bookmarkStart w:id="7" w:name="_Toc232967572"/>
      <w:r w:rsidRPr="00D24B12">
        <w:lastRenderedPageBreak/>
        <w:t>Reference list</w:t>
      </w:r>
      <w:bookmarkEnd w:id="7"/>
    </w:p>
    <w:p w14:paraId="370923C7" w14:textId="77777777" w:rsidR="00D24B12" w:rsidRPr="00D24B12" w:rsidRDefault="00D24B12" w:rsidP="00D24B12">
      <w:r w:rsidRPr="00D24B12">
        <w:t xml:space="preserve">Campbell, F., Blank, L., Cantrell, A., Baxter, S., Blackmore, C., Dixon, J. and Goyder, E. (2022). Factors That Influence Mental Health of University and College Students in the UK: A Systematic Review. </w:t>
      </w:r>
      <w:r w:rsidRPr="00D24B12">
        <w:rPr>
          <w:i/>
          <w:iCs/>
        </w:rPr>
        <w:t>BMC Public Health</w:t>
      </w:r>
      <w:r w:rsidRPr="00D24B12">
        <w:t xml:space="preserve">, [online] 22(1), pp.1–22. </w:t>
      </w:r>
      <w:proofErr w:type="spellStart"/>
      <w:proofErr w:type="gramStart"/>
      <w:r w:rsidRPr="00D24B12">
        <w:t>doi:https</w:t>
      </w:r>
      <w:proofErr w:type="spellEnd"/>
      <w:r w:rsidRPr="00D24B12">
        <w:t>://doi.org/10.1186/s12889-022-13943-x</w:t>
      </w:r>
      <w:proofErr w:type="gramEnd"/>
      <w:r w:rsidRPr="00D24B12">
        <w:t>.</w:t>
      </w:r>
    </w:p>
    <w:p w14:paraId="74AE48FB" w14:textId="77777777" w:rsidR="00D24B12" w:rsidRPr="00D24B12" w:rsidRDefault="00D24B12" w:rsidP="00D24B12">
      <w:proofErr w:type="spellStart"/>
      <w:r w:rsidRPr="00D24B12">
        <w:t>Casaña</w:t>
      </w:r>
      <w:proofErr w:type="spellEnd"/>
      <w:r w:rsidRPr="00D24B12">
        <w:t xml:space="preserve"> Mohedo, J., Murillo-Llorente, M.T., Perez-Bermejo, M., </w:t>
      </w:r>
      <w:proofErr w:type="spellStart"/>
      <w:r w:rsidRPr="00D24B12">
        <w:t>Legidos</w:t>
      </w:r>
      <w:proofErr w:type="spellEnd"/>
      <w:r w:rsidRPr="00D24B12">
        <w:t xml:space="preserve">-García, M.E. and Martínez-Peris, M. (2026). Study of the Relationship Between Cyberbullying and Mental Health in Adolescents—A Systematic Review. </w:t>
      </w:r>
      <w:r w:rsidRPr="00D24B12">
        <w:rPr>
          <w:i/>
          <w:iCs/>
        </w:rPr>
        <w:t>Children</w:t>
      </w:r>
      <w:r w:rsidRPr="00D24B12">
        <w:t xml:space="preserve">, [online] 13(3), p.367. </w:t>
      </w:r>
      <w:proofErr w:type="spellStart"/>
      <w:proofErr w:type="gramStart"/>
      <w:r w:rsidRPr="00D24B12">
        <w:t>doi:https</w:t>
      </w:r>
      <w:proofErr w:type="spellEnd"/>
      <w:r w:rsidRPr="00D24B12">
        <w:t>://doi.org/10.3390/children13030367</w:t>
      </w:r>
      <w:proofErr w:type="gramEnd"/>
      <w:r w:rsidRPr="00D24B12">
        <w:t>.</w:t>
      </w:r>
    </w:p>
    <w:p w14:paraId="5D32AE28" w14:textId="77777777" w:rsidR="00D24B12" w:rsidRPr="00D24B12" w:rsidRDefault="00D24B12" w:rsidP="00D24B12">
      <w:r w:rsidRPr="00D24B12">
        <w:t xml:space="preserve">Cogan, N., Murray, A., Long, E., </w:t>
      </w:r>
      <w:proofErr w:type="spellStart"/>
      <w:r w:rsidRPr="00D24B12">
        <w:t>Gardani</w:t>
      </w:r>
      <w:proofErr w:type="spellEnd"/>
      <w:r w:rsidRPr="00D24B12">
        <w:t xml:space="preserve">, M., O’Toole, M., Leung, M., Kyratzi, S., Jelena Milicev, Dryburgh, K., </w:t>
      </w:r>
      <w:proofErr w:type="spellStart"/>
      <w:r w:rsidRPr="00D24B12">
        <w:t>Bolota</w:t>
      </w:r>
      <w:proofErr w:type="spellEnd"/>
      <w:r w:rsidRPr="00D24B12">
        <w:t xml:space="preserve">, C. and Ho, L. (2024). What Do We Know About Student Mental Health in UK Higher </w:t>
      </w:r>
      <w:proofErr w:type="gramStart"/>
      <w:r w:rsidRPr="00D24B12">
        <w:t>Education?:</w:t>
      </w:r>
      <w:proofErr w:type="gramEnd"/>
      <w:r w:rsidRPr="00D24B12">
        <w:t xml:space="preserve"> A Scoping Review of Trends, Gaps, and Research Directions (Preprint). </w:t>
      </w:r>
      <w:r w:rsidRPr="00D24B12">
        <w:rPr>
          <w:i/>
          <w:iCs/>
        </w:rPr>
        <w:t>JMIR Research Protocols</w:t>
      </w:r>
      <w:r w:rsidRPr="00D24B12">
        <w:t xml:space="preserve">. [online] </w:t>
      </w:r>
      <w:proofErr w:type="spellStart"/>
      <w:proofErr w:type="gramStart"/>
      <w:r w:rsidRPr="00D24B12">
        <w:t>doi:https</w:t>
      </w:r>
      <w:proofErr w:type="spellEnd"/>
      <w:r w:rsidRPr="00D24B12">
        <w:t>://doi.org/10.2196/65594</w:t>
      </w:r>
      <w:proofErr w:type="gramEnd"/>
      <w:r w:rsidRPr="00D24B12">
        <w:t>.</w:t>
      </w:r>
    </w:p>
    <w:p w14:paraId="7C5020CD" w14:textId="77777777" w:rsidR="00D24B12" w:rsidRPr="00D24B12" w:rsidRDefault="00D24B12" w:rsidP="00D24B12">
      <w:r w:rsidRPr="00D24B12">
        <w:t xml:space="preserve">Lee, J., Choo, H., Zhang, Y., Cheung, H.S., Zhang, Q. and Ang, R.P. (2025). Cyberbullying Victimization and Mental Health Symptoms Among Children and Adolescents: A Meta-Analysis of Longitudinal Studies. </w:t>
      </w:r>
      <w:r w:rsidRPr="00D24B12">
        <w:rPr>
          <w:i/>
          <w:iCs/>
        </w:rPr>
        <w:t>Trauma Violence &amp; Abuse</w:t>
      </w:r>
      <w:r w:rsidRPr="00D24B12">
        <w:t xml:space="preserve">. </w:t>
      </w:r>
      <w:proofErr w:type="spellStart"/>
      <w:proofErr w:type="gramStart"/>
      <w:r w:rsidRPr="00D24B12">
        <w:t>doi:https</w:t>
      </w:r>
      <w:proofErr w:type="spellEnd"/>
      <w:r w:rsidRPr="00D24B12">
        <w:t>://doi.org/10.1177/15248380241313051</w:t>
      </w:r>
      <w:proofErr w:type="gramEnd"/>
      <w:r w:rsidRPr="00D24B12">
        <w:t>.</w:t>
      </w:r>
    </w:p>
    <w:p w14:paraId="2907445F" w14:textId="77777777" w:rsidR="00D24B12" w:rsidRPr="00D24B12" w:rsidRDefault="00D24B12" w:rsidP="00D24B12">
      <w:r w:rsidRPr="00D24B12">
        <w:t xml:space="preserve">Smith, D. and McLellan, R. (2024). Mental Health and Mattering in UK University Students: A Comparison Between Continuing-Generation Students and First-Generation Students. </w:t>
      </w:r>
      <w:r w:rsidRPr="00D24B12">
        <w:rPr>
          <w:i/>
          <w:iCs/>
        </w:rPr>
        <w:t>Education Sciences</w:t>
      </w:r>
      <w:r w:rsidRPr="00D24B12">
        <w:t xml:space="preserve">, 14(12), p.1317. </w:t>
      </w:r>
      <w:proofErr w:type="spellStart"/>
      <w:proofErr w:type="gramStart"/>
      <w:r w:rsidRPr="00D24B12">
        <w:t>doi:https</w:t>
      </w:r>
      <w:proofErr w:type="spellEnd"/>
      <w:r w:rsidRPr="00D24B12">
        <w:t>://doi.org/10.3390/educsci14121317</w:t>
      </w:r>
      <w:proofErr w:type="gramEnd"/>
      <w:r w:rsidRPr="00D24B12">
        <w:t>.</w:t>
      </w:r>
    </w:p>
    <w:p w14:paraId="16D6B992" w14:textId="77777777" w:rsidR="00D24B12" w:rsidRPr="00D24B12" w:rsidRDefault="00D24B12" w:rsidP="00D24B12">
      <w:r w:rsidRPr="00D24B12">
        <w:t xml:space="preserve">Stanhope, M. and Lancaster, J. (2025). </w:t>
      </w:r>
      <w:r w:rsidRPr="00D24B12">
        <w:rPr>
          <w:i/>
          <w:iCs/>
        </w:rPr>
        <w:t>Public Health Nursing</w:t>
      </w:r>
      <w:r w:rsidRPr="00D24B12">
        <w:t>. 11th ed. Elsevier Health Sciences.</w:t>
      </w:r>
    </w:p>
    <w:p w14:paraId="4699CD56" w14:textId="77777777" w:rsidR="00D24B12" w:rsidRPr="00D24B12" w:rsidRDefault="00D24B12" w:rsidP="00D24B12">
      <w:r w:rsidRPr="00D24B12">
        <w:t xml:space="preserve">Wilson, J. (2026). </w:t>
      </w:r>
      <w:r w:rsidRPr="00D24B12">
        <w:rPr>
          <w:i/>
          <w:iCs/>
        </w:rPr>
        <w:t>Essentials of Business Research</w:t>
      </w:r>
      <w:r w:rsidRPr="00D24B12">
        <w:t>. SAGE Publications Limited.</w:t>
      </w:r>
    </w:p>
    <w:p w14:paraId="15673808" w14:textId="77777777" w:rsidR="00D24B12" w:rsidRPr="00D24B12" w:rsidRDefault="00D24B12" w:rsidP="00D24B12">
      <w:r w:rsidRPr="00D24B12">
        <w:t xml:space="preserve">World Health Organization (2024). </w:t>
      </w:r>
      <w:r w:rsidRPr="00D24B12">
        <w:rPr>
          <w:i/>
          <w:iCs/>
        </w:rPr>
        <w:t>One in six school-aged children experiences cyberbullying, finds new WHO/Europe study</w:t>
      </w:r>
      <w:r w:rsidRPr="00D24B12">
        <w:t>. [online] www.who.int. Available at: https://www.who.int/europe/news/item/27-03-2024-one-in-six-school-aged-children-experiences-cyberbullying--finds-new-who-europe-study [Accessed 21 Jun. 2026].</w:t>
      </w:r>
    </w:p>
    <w:p w14:paraId="3DA51F02" w14:textId="77777777" w:rsidR="009868F1" w:rsidRDefault="009868F1" w:rsidP="009868F1"/>
    <w:sectPr w:rsidR="009868F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9B27CE" w14:textId="77777777" w:rsidR="001A6CF6" w:rsidRDefault="001A6CF6" w:rsidP="009868F1">
      <w:pPr>
        <w:spacing w:after="0" w:line="240" w:lineRule="auto"/>
      </w:pPr>
      <w:r>
        <w:separator/>
      </w:r>
    </w:p>
  </w:endnote>
  <w:endnote w:type="continuationSeparator" w:id="0">
    <w:p w14:paraId="537CD1F8" w14:textId="77777777" w:rsidR="001A6CF6" w:rsidRDefault="001A6CF6" w:rsidP="00986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13646"/>
      <w:docPartObj>
        <w:docPartGallery w:val="Page Numbers (Bottom of Page)"/>
        <w:docPartUnique/>
      </w:docPartObj>
    </w:sdtPr>
    <w:sdtEndPr>
      <w:rPr>
        <w:noProof/>
      </w:rPr>
    </w:sdtEndPr>
    <w:sdtContent>
      <w:p w14:paraId="3FECFCA4" w14:textId="4A1FA72E" w:rsidR="009868F1" w:rsidRDefault="009868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C433C2" w14:textId="77777777" w:rsidR="009868F1" w:rsidRDefault="00986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05F1D" w14:textId="77777777" w:rsidR="001A6CF6" w:rsidRDefault="001A6CF6" w:rsidP="009868F1">
      <w:pPr>
        <w:spacing w:after="0" w:line="240" w:lineRule="auto"/>
      </w:pPr>
      <w:r>
        <w:separator/>
      </w:r>
    </w:p>
  </w:footnote>
  <w:footnote w:type="continuationSeparator" w:id="0">
    <w:p w14:paraId="1B97B779" w14:textId="77777777" w:rsidR="001A6CF6" w:rsidRDefault="001A6CF6" w:rsidP="009868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DE4EF2"/>
    <w:multiLevelType w:val="hybridMultilevel"/>
    <w:tmpl w:val="A822AF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B177240"/>
    <w:multiLevelType w:val="multilevel"/>
    <w:tmpl w:val="C0F05A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9259525">
    <w:abstractNumId w:val="0"/>
  </w:num>
  <w:num w:numId="2" w16cid:durableId="10121035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8F1"/>
    <w:rsid w:val="00135AC6"/>
    <w:rsid w:val="001A6CF6"/>
    <w:rsid w:val="00242614"/>
    <w:rsid w:val="004C0AD2"/>
    <w:rsid w:val="004D0D23"/>
    <w:rsid w:val="006061BC"/>
    <w:rsid w:val="006D3ACC"/>
    <w:rsid w:val="006D6E9F"/>
    <w:rsid w:val="008101B4"/>
    <w:rsid w:val="009868F1"/>
    <w:rsid w:val="00A219F9"/>
    <w:rsid w:val="00AE79B7"/>
    <w:rsid w:val="00D24B12"/>
    <w:rsid w:val="00DC5E8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286A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68F1"/>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D0D23"/>
    <w:pPr>
      <w:keepNext/>
      <w:keepLines/>
      <w:spacing w:before="360" w:after="80"/>
      <w:jc w:val="left"/>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4D0D23"/>
    <w:pPr>
      <w:keepNext/>
      <w:keepLines/>
      <w:spacing w:before="160" w:after="80"/>
      <w:outlineLvl w:val="1"/>
    </w:pPr>
    <w:rPr>
      <w:rFonts w:eastAsiaTheme="majorEastAsia"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4D0D23"/>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9868F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68F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68F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68F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68F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68F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D23"/>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rsid w:val="004D0D23"/>
    <w:rPr>
      <w:rFonts w:ascii="Arial" w:eastAsiaTheme="majorEastAsia" w:hAnsi="Arial"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4D0D23"/>
    <w:rPr>
      <w:rFonts w:ascii="Arial" w:eastAsiaTheme="majorEastAsia" w:hAnsi="Arial" w:cstheme="majorBidi"/>
      <w:color w:val="0F4761" w:themeColor="accent1" w:themeShade="BF"/>
      <w:szCs w:val="28"/>
    </w:rPr>
  </w:style>
  <w:style w:type="character" w:customStyle="1" w:styleId="Heading4Char">
    <w:name w:val="Heading 4 Char"/>
    <w:basedOn w:val="DefaultParagraphFont"/>
    <w:link w:val="Heading4"/>
    <w:uiPriority w:val="9"/>
    <w:semiHidden/>
    <w:rsid w:val="009868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8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8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8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8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8F1"/>
    <w:rPr>
      <w:rFonts w:eastAsiaTheme="majorEastAsia" w:cstheme="majorBidi"/>
      <w:color w:val="272727" w:themeColor="text1" w:themeTint="D8"/>
    </w:rPr>
  </w:style>
  <w:style w:type="paragraph" w:styleId="Title">
    <w:name w:val="Title"/>
    <w:basedOn w:val="Normal"/>
    <w:next w:val="Normal"/>
    <w:link w:val="TitleChar"/>
    <w:uiPriority w:val="10"/>
    <w:qFormat/>
    <w:rsid w:val="009868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8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8F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8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8F1"/>
    <w:pPr>
      <w:spacing w:before="160"/>
      <w:jc w:val="center"/>
    </w:pPr>
    <w:rPr>
      <w:i/>
      <w:iCs/>
      <w:color w:val="404040" w:themeColor="text1" w:themeTint="BF"/>
    </w:rPr>
  </w:style>
  <w:style w:type="character" w:customStyle="1" w:styleId="QuoteChar">
    <w:name w:val="Quote Char"/>
    <w:basedOn w:val="DefaultParagraphFont"/>
    <w:link w:val="Quote"/>
    <w:uiPriority w:val="29"/>
    <w:rsid w:val="009868F1"/>
    <w:rPr>
      <w:rFonts w:ascii="Times New Roman" w:hAnsi="Times New Roman"/>
      <w:i/>
      <w:iCs/>
      <w:color w:val="404040" w:themeColor="text1" w:themeTint="BF"/>
    </w:rPr>
  </w:style>
  <w:style w:type="paragraph" w:styleId="ListParagraph">
    <w:name w:val="List Paragraph"/>
    <w:basedOn w:val="Normal"/>
    <w:uiPriority w:val="34"/>
    <w:qFormat/>
    <w:rsid w:val="009868F1"/>
    <w:pPr>
      <w:ind w:left="720"/>
      <w:contextualSpacing/>
    </w:pPr>
  </w:style>
  <w:style w:type="character" w:styleId="IntenseEmphasis">
    <w:name w:val="Intense Emphasis"/>
    <w:basedOn w:val="DefaultParagraphFont"/>
    <w:uiPriority w:val="21"/>
    <w:qFormat/>
    <w:rsid w:val="009868F1"/>
    <w:rPr>
      <w:i/>
      <w:iCs/>
      <w:color w:val="0F4761" w:themeColor="accent1" w:themeShade="BF"/>
    </w:rPr>
  </w:style>
  <w:style w:type="paragraph" w:styleId="IntenseQuote">
    <w:name w:val="Intense Quote"/>
    <w:basedOn w:val="Normal"/>
    <w:next w:val="Normal"/>
    <w:link w:val="IntenseQuoteChar"/>
    <w:uiPriority w:val="30"/>
    <w:qFormat/>
    <w:rsid w:val="009868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8F1"/>
    <w:rPr>
      <w:rFonts w:ascii="Times New Roman" w:hAnsi="Times New Roman"/>
      <w:i/>
      <w:iCs/>
      <w:color w:val="0F4761" w:themeColor="accent1" w:themeShade="BF"/>
    </w:rPr>
  </w:style>
  <w:style w:type="character" w:styleId="IntenseReference">
    <w:name w:val="Intense Reference"/>
    <w:basedOn w:val="DefaultParagraphFont"/>
    <w:uiPriority w:val="32"/>
    <w:qFormat/>
    <w:rsid w:val="009868F1"/>
    <w:rPr>
      <w:b/>
      <w:bCs/>
      <w:smallCaps/>
      <w:color w:val="0F4761" w:themeColor="accent1" w:themeShade="BF"/>
      <w:spacing w:val="5"/>
    </w:rPr>
  </w:style>
  <w:style w:type="table" w:styleId="TableGrid">
    <w:name w:val="Table Grid"/>
    <w:basedOn w:val="TableNormal"/>
    <w:uiPriority w:val="39"/>
    <w:rsid w:val="009868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68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68F1"/>
    <w:rPr>
      <w:rFonts w:ascii="Times New Roman" w:hAnsi="Times New Roman"/>
    </w:rPr>
  </w:style>
  <w:style w:type="paragraph" w:styleId="Footer">
    <w:name w:val="footer"/>
    <w:basedOn w:val="Normal"/>
    <w:link w:val="FooterChar"/>
    <w:uiPriority w:val="99"/>
    <w:unhideWhenUsed/>
    <w:rsid w:val="009868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68F1"/>
    <w:rPr>
      <w:rFonts w:ascii="Times New Roman" w:hAnsi="Times New Roman"/>
    </w:rPr>
  </w:style>
  <w:style w:type="paragraph" w:styleId="TOCHeading">
    <w:name w:val="TOC Heading"/>
    <w:basedOn w:val="Heading1"/>
    <w:next w:val="Normal"/>
    <w:uiPriority w:val="39"/>
    <w:unhideWhenUsed/>
    <w:qFormat/>
    <w:rsid w:val="00D24B12"/>
    <w:pPr>
      <w:spacing w:before="240" w:after="0" w:line="259" w:lineRule="auto"/>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D24B12"/>
    <w:pPr>
      <w:spacing w:after="100"/>
    </w:pPr>
  </w:style>
  <w:style w:type="character" w:styleId="Hyperlink">
    <w:name w:val="Hyperlink"/>
    <w:basedOn w:val="DefaultParagraphFont"/>
    <w:uiPriority w:val="99"/>
    <w:unhideWhenUsed/>
    <w:rsid w:val="00D24B1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0960B-2152-4332-8CE7-09EC40B07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1505</Words>
  <Characters>8585</Characters>
  <Application>Microsoft Office Word</Application>
  <DocSecurity>0</DocSecurity>
  <Lines>71</Lines>
  <Paragraphs>20</Paragraphs>
  <ScaleCrop>false</ScaleCrop>
  <Company/>
  <LinksUpToDate>false</LinksUpToDate>
  <CharactersWithSpaces>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2026-06-21T14:47:00Z</dcterms:created>
  <dcterms:modified xsi:type="dcterms:W3CDTF">2026-06-21T14:52:00Z</dcterms:modified>
</cp:coreProperties>
</file>