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5AAB3A" w14:textId="27A4FD8B" w:rsidR="00A57FEB" w:rsidRPr="00A57FEB" w:rsidRDefault="00A57FEB" w:rsidP="00A57FEB">
      <w:pPr>
        <w:pStyle w:val="AssignHeader"/>
        <w:rPr>
          <w:lang w:val="cy-GB"/>
        </w:rPr>
      </w:pPr>
      <w:r w:rsidRPr="00A57FEB">
        <w:rPr>
          <w:lang w:val="cy-GB"/>
        </w:rPr>
        <w:t>Deall sut mae’r dysgwyr, yr ysgol a’r gymuned leol yn gweithio gyda’i gilydd i gyflwyno un o bedwar diben y cwricwlwm Newydd: cyflwyniad fideo sy’n archwilio’r broses hon yn feirniadol</w:t>
      </w:r>
    </w:p>
    <w:p w14:paraId="2A9723B0" w14:textId="7486D301" w:rsidR="00A62C6A" w:rsidRDefault="00EA5076">
      <w:pPr>
        <w:rPr>
          <w:rFonts w:ascii="Arial" w:hAnsi="Arial" w:cs="Arial"/>
          <w:b/>
          <w:bCs/>
          <w:sz w:val="28"/>
          <w:szCs w:val="28"/>
        </w:rPr>
      </w:pPr>
      <w:r w:rsidRPr="00EA5076">
        <w:rPr>
          <w:rFonts w:ascii="Arial" w:hAnsi="Arial" w:cs="Arial"/>
          <w:b/>
          <w:bCs/>
          <w:sz w:val="28"/>
          <w:szCs w:val="28"/>
        </w:rPr>
        <w:t xml:space="preserve">Rhestr Cyfeirnodi: </w:t>
      </w:r>
    </w:p>
    <w:p w14:paraId="1E204E2D" w14:textId="77777777" w:rsidR="00D96B11" w:rsidRDefault="00D96B11" w:rsidP="00FE40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Bascelli, G. (2018) </w:t>
      </w:r>
      <w:r w:rsidRPr="006C2A56">
        <w:rPr>
          <w:rFonts w:ascii="Arial" w:hAnsi="Arial" w:cs="Arial"/>
          <w:i/>
          <w:iCs/>
        </w:rPr>
        <w:t>The Erasmus + Project Strategy</w:t>
      </w:r>
      <w:r>
        <w:rPr>
          <w:rFonts w:ascii="Arial" w:hAnsi="Arial" w:cs="Arial"/>
        </w:rPr>
        <w:t xml:space="preserve">. Yr Eidal: Sciendo. Ar gael yn: </w:t>
      </w:r>
      <w:hyperlink r:id="rId6" w:history="1">
        <w:r w:rsidRPr="00753312">
          <w:rPr>
            <w:rStyle w:val="Hyperddolen"/>
            <w:rFonts w:ascii="Arial" w:hAnsi="Arial" w:cs="Arial"/>
          </w:rPr>
          <w:t>https://www.researchgate.net/publication/333721853_The_Erasmus_Project_Strategy</w:t>
        </w:r>
      </w:hyperlink>
      <w:r>
        <w:rPr>
          <w:rFonts w:ascii="Arial" w:hAnsi="Arial" w:cs="Arial"/>
        </w:rPr>
        <w:t xml:space="preserve"> [Cyrchwyd: 8fed o Fai 2021]</w:t>
      </w:r>
    </w:p>
    <w:p w14:paraId="5863D0F7" w14:textId="77777777" w:rsidR="00D96B11" w:rsidRDefault="00D96B11" w:rsidP="00C415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 w:rsidRPr="00C415BF">
        <w:rPr>
          <w:rFonts w:ascii="Arial" w:hAnsi="Arial" w:cs="Arial"/>
          <w:i/>
          <w:iCs/>
        </w:rPr>
        <w:t>Ethical Guidelines for Educational Research</w:t>
      </w:r>
      <w:r>
        <w:rPr>
          <w:rFonts w:ascii="Arial" w:hAnsi="Arial" w:cs="Arial"/>
        </w:rPr>
        <w:t xml:space="preserve">. 4th edn. Llundain: BERA. Ar gael yn: </w:t>
      </w:r>
      <w:hyperlink r:id="rId7" w:history="1">
        <w:r w:rsidRPr="00034759">
          <w:rPr>
            <w:rStyle w:val="Hyperddolen"/>
            <w:rFonts w:ascii="Arial" w:hAnsi="Arial" w:cs="Arial"/>
          </w:rPr>
          <w:t>https://www.bera.ac.uk/publication/ethical-guidelines-for-educational-research-2018-online</w:t>
        </w:r>
      </w:hyperlink>
      <w:r>
        <w:rPr>
          <w:rFonts w:ascii="Arial" w:hAnsi="Arial" w:cs="Arial"/>
        </w:rPr>
        <w:t xml:space="preserve"> [Cyrchwyd: 7fed o Fai 2021]</w:t>
      </w:r>
    </w:p>
    <w:p w14:paraId="08546B8D" w14:textId="77777777" w:rsidR="00D96B11" w:rsidRDefault="00D96B11" w:rsidP="00E908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Davies, H. a James, S. (2017) </w:t>
      </w:r>
      <w:r w:rsidRPr="006114F3">
        <w:rPr>
          <w:rFonts w:ascii="Arial" w:hAnsi="Arial" w:cs="Arial"/>
          <w:i/>
          <w:iCs/>
        </w:rPr>
        <w:t>Llawlyfr Darpar-Athrawon Cymru: Cyflwyniad i’r Maes</w:t>
      </w:r>
      <w:r>
        <w:rPr>
          <w:rFonts w:ascii="Arial" w:hAnsi="Arial" w:cs="Arial"/>
        </w:rPr>
        <w:t>. Caerfyrddin: Yr Athrofa.</w:t>
      </w:r>
    </w:p>
    <w:p w14:paraId="29AEAF34" w14:textId="77777777" w:rsidR="00D96B11" w:rsidRDefault="00D96B11" w:rsidP="00285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</w:t>
      </w:r>
      <w:r w:rsidRPr="00505A6E">
        <w:rPr>
          <w:rFonts w:ascii="Arial" w:hAnsi="Arial" w:cs="Arial"/>
          <w:i/>
          <w:iCs/>
        </w:rPr>
        <w:t>Dyfodol</w:t>
      </w:r>
      <w:r w:rsidRPr="00505A6E">
        <w:rPr>
          <w:rFonts w:ascii="Arial" w:hAnsi="Arial" w:cs="Arial"/>
          <w:i/>
          <w:iCs/>
        </w:rPr>
        <w:t xml:space="preserve"> </w:t>
      </w:r>
      <w:r w:rsidRPr="00505A6E">
        <w:rPr>
          <w:rFonts w:ascii="Arial" w:hAnsi="Arial" w:cs="Arial"/>
          <w:i/>
          <w:iCs/>
        </w:rPr>
        <w:t>Llwyddiannus</w:t>
      </w:r>
      <w:r w:rsidRPr="00505A6E">
        <w:rPr>
          <w:rFonts w:ascii="Arial" w:hAnsi="Arial" w:cs="Arial"/>
          <w:i/>
          <w:iCs/>
        </w:rPr>
        <w:t xml:space="preserve">: </w:t>
      </w:r>
      <w:r w:rsidRPr="00505A6E">
        <w:rPr>
          <w:rFonts w:ascii="Arial" w:hAnsi="Arial" w:cs="Arial"/>
          <w:i/>
          <w:iCs/>
        </w:rPr>
        <w:t>Adolygiad Annibynnol o’r Cwricwlwm</w:t>
      </w:r>
      <w:r w:rsidRPr="00505A6E">
        <w:rPr>
          <w:rFonts w:ascii="Arial" w:hAnsi="Arial" w:cs="Arial"/>
          <w:i/>
          <w:iCs/>
        </w:rPr>
        <w:t xml:space="preserve"> </w:t>
      </w:r>
      <w:r w:rsidRPr="00505A6E">
        <w:rPr>
          <w:rFonts w:ascii="Arial" w:hAnsi="Arial" w:cs="Arial"/>
          <w:i/>
          <w:iCs/>
        </w:rPr>
        <w:t>a’r Trefniadau Asesu yng Nghymr</w:t>
      </w:r>
      <w:r w:rsidRPr="00505A6E">
        <w:rPr>
          <w:rFonts w:ascii="Arial" w:hAnsi="Arial" w:cs="Arial"/>
          <w:i/>
          <w:iCs/>
        </w:rPr>
        <w:t>u</w:t>
      </w:r>
      <w:r>
        <w:rPr>
          <w:rFonts w:ascii="Arial" w:hAnsi="Arial" w:cs="Arial"/>
        </w:rPr>
        <w:t xml:space="preserve">. Caerdydd: Llywodraeth Cymru. Ar gael yn: </w:t>
      </w:r>
      <w:hyperlink r:id="rId8" w:history="1">
        <w:r w:rsidRPr="00753312">
          <w:rPr>
            <w:rStyle w:val="Hyperddolen"/>
            <w:rFonts w:ascii="Arial" w:hAnsi="Arial" w:cs="Arial"/>
          </w:rPr>
          <w:t>https://llyw.cymru/sites/default/files/publications/2018-03/dyfodol-llwyddiannus.pdf</w:t>
        </w:r>
      </w:hyperlink>
      <w:r>
        <w:rPr>
          <w:rFonts w:ascii="Arial" w:hAnsi="Arial" w:cs="Arial"/>
        </w:rPr>
        <w:t xml:space="preserve"> [Cyrchwyd: 7fed o Fai 2021]</w:t>
      </w:r>
    </w:p>
    <w:p w14:paraId="2D843376" w14:textId="77777777" w:rsidR="00D96B11" w:rsidRDefault="00D96B11" w:rsidP="00E908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(2019) </w:t>
      </w:r>
      <w:r w:rsidRPr="00B24485">
        <w:rPr>
          <w:rFonts w:ascii="Arial" w:hAnsi="Arial" w:cs="Arial"/>
          <w:i/>
          <w:iCs/>
        </w:rPr>
        <w:t xml:space="preserve">Cymhwysedd digidol: Gwella </w:t>
      </w:r>
      <w:r w:rsidRPr="00B24485">
        <w:rPr>
          <w:rFonts w:ascii="Arial" w:hAnsi="Arial" w:cs="Arial"/>
          <w:i/>
          <w:iCs/>
        </w:rPr>
        <w:t>M</w:t>
      </w:r>
      <w:r w:rsidRPr="00B24485">
        <w:rPr>
          <w:rFonts w:ascii="Arial" w:hAnsi="Arial" w:cs="Arial"/>
          <w:i/>
          <w:iCs/>
        </w:rPr>
        <w:t xml:space="preserve">edrau </w:t>
      </w:r>
      <w:r w:rsidRPr="00B24485">
        <w:rPr>
          <w:rFonts w:ascii="Arial" w:hAnsi="Arial" w:cs="Arial"/>
          <w:i/>
          <w:iCs/>
        </w:rPr>
        <w:t>D</w:t>
      </w:r>
      <w:r w:rsidRPr="00B24485">
        <w:rPr>
          <w:rFonts w:ascii="Arial" w:hAnsi="Arial" w:cs="Arial"/>
          <w:i/>
          <w:iCs/>
        </w:rPr>
        <w:t xml:space="preserve">igidol </w:t>
      </w:r>
      <w:r w:rsidRPr="00B24485">
        <w:rPr>
          <w:rFonts w:ascii="Arial" w:hAnsi="Arial" w:cs="Arial"/>
          <w:i/>
          <w:iCs/>
        </w:rPr>
        <w:t>D</w:t>
      </w:r>
      <w:r w:rsidRPr="00B24485">
        <w:rPr>
          <w:rFonts w:ascii="Arial" w:hAnsi="Arial" w:cs="Arial"/>
          <w:i/>
          <w:iCs/>
        </w:rPr>
        <w:t>isgyblion</w:t>
      </w:r>
      <w:r>
        <w:rPr>
          <w:rFonts w:ascii="Arial" w:hAnsi="Arial" w:cs="Arial"/>
        </w:rPr>
        <w:t xml:space="preserve">. Caerdydd: Estyn. Ar gael yn: </w:t>
      </w:r>
      <w:hyperlink r:id="rId9" w:history="1">
        <w:r w:rsidRPr="00753312">
          <w:rPr>
            <w:rStyle w:val="Hyperddolen"/>
            <w:rFonts w:ascii="Arial" w:hAnsi="Arial" w:cs="Arial"/>
          </w:rPr>
          <w:t>https://www.estyn.llyw.cymru/blog/cymhwysedd-digidol-gwella-medrau-digidol-disgyblion?_ga=2.69728208.1514804972.1620554387-2089352955.1539942801</w:t>
        </w:r>
      </w:hyperlink>
      <w:r>
        <w:rPr>
          <w:rFonts w:ascii="Arial" w:hAnsi="Arial" w:cs="Arial"/>
        </w:rPr>
        <w:t xml:space="preserve"> [Cyrchwyd: 8fed o Fai 2021]</w:t>
      </w:r>
    </w:p>
    <w:p w14:paraId="43B6F9FA" w14:textId="77777777" w:rsidR="00D96B11" w:rsidRDefault="00D96B11" w:rsidP="00285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Gatley, J. (2020) </w:t>
      </w:r>
      <w:r w:rsidRPr="006622E1">
        <w:rPr>
          <w:rFonts w:ascii="Arial" w:hAnsi="Arial" w:cs="Arial"/>
          <w:i/>
          <w:iCs/>
        </w:rPr>
        <w:t xml:space="preserve">Can the New Welsh Curriculum </w:t>
      </w:r>
      <w:r w:rsidRPr="006622E1">
        <w:rPr>
          <w:rFonts w:ascii="Arial" w:hAnsi="Arial" w:cs="Arial"/>
          <w:i/>
          <w:iCs/>
        </w:rPr>
        <w:t>A</w:t>
      </w:r>
      <w:r w:rsidRPr="006622E1">
        <w:rPr>
          <w:rFonts w:ascii="Arial" w:hAnsi="Arial" w:cs="Arial"/>
          <w:i/>
          <w:iCs/>
        </w:rPr>
        <w:t xml:space="preserve">chieve its </w:t>
      </w:r>
      <w:r w:rsidRPr="006622E1">
        <w:rPr>
          <w:rFonts w:ascii="Arial" w:hAnsi="Arial" w:cs="Arial"/>
          <w:i/>
          <w:iCs/>
        </w:rPr>
        <w:t>P</w:t>
      </w:r>
      <w:r w:rsidRPr="006622E1">
        <w:rPr>
          <w:rFonts w:ascii="Arial" w:hAnsi="Arial" w:cs="Arial"/>
          <w:i/>
          <w:iCs/>
        </w:rPr>
        <w:t>urposes?</w:t>
      </w:r>
      <w:r>
        <w:rPr>
          <w:rFonts w:ascii="Arial" w:hAnsi="Arial" w:cs="Arial"/>
        </w:rPr>
        <w:t xml:space="preserve"> Llundain: </w:t>
      </w:r>
      <w:r w:rsidRPr="006622E1">
        <w:rPr>
          <w:rFonts w:ascii="Arial" w:hAnsi="Arial" w:cs="Arial"/>
        </w:rPr>
        <w:t>British Educational Research Association</w:t>
      </w:r>
      <w:r>
        <w:rPr>
          <w:rFonts w:ascii="Arial" w:hAnsi="Arial" w:cs="Arial"/>
        </w:rPr>
        <w:t xml:space="preserve">. Ar gael yn: </w:t>
      </w:r>
      <w:hyperlink r:id="rId10" w:history="1">
        <w:r w:rsidRPr="00753312">
          <w:rPr>
            <w:rStyle w:val="Hyperddolen"/>
            <w:rFonts w:ascii="Arial" w:hAnsi="Arial" w:cs="Arial"/>
          </w:rPr>
          <w:t>https://www.researchgate.net/publication/338956001_Can_the_New_Welsh_Curriculum_achieve_its_purposes</w:t>
        </w:r>
      </w:hyperlink>
      <w:r>
        <w:rPr>
          <w:rFonts w:ascii="Arial" w:hAnsi="Arial" w:cs="Arial"/>
        </w:rPr>
        <w:t xml:space="preserve"> [Cyrchwyd: 7fed o Fai 2021]</w:t>
      </w:r>
    </w:p>
    <w:p w14:paraId="5DA0C9EE" w14:textId="77777777" w:rsidR="00D96B11" w:rsidRDefault="00D96B11" w:rsidP="00E90810">
      <w:pPr>
        <w:spacing w:line="360" w:lineRule="auto"/>
        <w:rPr>
          <w:rFonts w:ascii="Arial" w:hAnsi="Arial" w:cs="Arial"/>
        </w:rPr>
      </w:pPr>
      <w:r w:rsidRPr="00E90810">
        <w:rPr>
          <w:rFonts w:ascii="Arial" w:hAnsi="Arial" w:cs="Arial"/>
        </w:rPr>
        <w:t>International Education Division</w:t>
      </w:r>
      <w:r>
        <w:rPr>
          <w:rFonts w:ascii="Arial" w:hAnsi="Arial" w:cs="Arial"/>
        </w:rPr>
        <w:t xml:space="preserve"> (2015) </w:t>
      </w:r>
      <w:r w:rsidRPr="00FB3C86">
        <w:rPr>
          <w:rFonts w:ascii="Arial" w:hAnsi="Arial" w:cs="Arial"/>
          <w:i/>
          <w:iCs/>
        </w:rPr>
        <w:t>Overseas Learning</w:t>
      </w:r>
      <w:r w:rsidRPr="00FB3C86">
        <w:rPr>
          <w:rFonts w:ascii="Arial" w:hAnsi="Arial" w:cs="Arial"/>
          <w:i/>
          <w:iCs/>
        </w:rPr>
        <w:t xml:space="preserve"> </w:t>
      </w:r>
      <w:r w:rsidRPr="00FB3C86">
        <w:rPr>
          <w:rFonts w:ascii="Arial" w:hAnsi="Arial" w:cs="Arial"/>
          <w:i/>
          <w:iCs/>
        </w:rPr>
        <w:t>Experiences for</w:t>
      </w:r>
      <w:r w:rsidRPr="00FB3C86">
        <w:rPr>
          <w:rFonts w:ascii="Arial" w:hAnsi="Arial" w:cs="Arial"/>
          <w:i/>
          <w:iCs/>
        </w:rPr>
        <w:t xml:space="preserve"> </w:t>
      </w:r>
      <w:r w:rsidRPr="00FB3C86">
        <w:rPr>
          <w:rFonts w:ascii="Arial" w:hAnsi="Arial" w:cs="Arial"/>
          <w:i/>
          <w:iCs/>
        </w:rPr>
        <w:t>Students</w:t>
      </w:r>
      <w:r w:rsidRPr="00FB3C86">
        <w:rPr>
          <w:rFonts w:ascii="Arial" w:hAnsi="Arial" w:cs="Arial"/>
          <w:i/>
          <w:iCs/>
        </w:rPr>
        <w:t xml:space="preserve">: </w:t>
      </w:r>
      <w:r w:rsidRPr="00FB3C86">
        <w:rPr>
          <w:rFonts w:ascii="Arial" w:hAnsi="Arial" w:cs="Arial"/>
          <w:i/>
          <w:iCs/>
        </w:rPr>
        <w:t>A Resource for Schools</w:t>
      </w:r>
      <w:r w:rsidRPr="00FB3C86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r w:rsidRPr="00E90810">
        <w:rPr>
          <w:rFonts w:ascii="Arial" w:hAnsi="Arial" w:cs="Arial"/>
        </w:rPr>
        <w:t>Melbourne</w:t>
      </w:r>
      <w:r>
        <w:rPr>
          <w:rFonts w:ascii="Arial" w:hAnsi="Arial" w:cs="Arial"/>
        </w:rPr>
        <w:t xml:space="preserve">: </w:t>
      </w:r>
      <w:r w:rsidRPr="00E90810">
        <w:rPr>
          <w:rFonts w:ascii="Arial" w:hAnsi="Arial" w:cs="Arial"/>
        </w:rPr>
        <w:t>State of Victoria</w:t>
      </w:r>
      <w:r>
        <w:rPr>
          <w:rFonts w:ascii="Arial" w:hAnsi="Arial" w:cs="Arial"/>
        </w:rPr>
        <w:t xml:space="preserve">. Ar gael yn: </w:t>
      </w:r>
      <w:hyperlink r:id="rId11" w:history="1">
        <w:r w:rsidRPr="00753312">
          <w:rPr>
            <w:rStyle w:val="Hyperddolen"/>
            <w:rFonts w:ascii="Arial" w:hAnsi="Arial" w:cs="Arial"/>
          </w:rPr>
          <w:t>https://www.education.vic.gov.au/Documents/school/principals/management/oslearnexpresource.pdf</w:t>
        </w:r>
      </w:hyperlink>
      <w:r>
        <w:rPr>
          <w:rFonts w:ascii="Arial" w:hAnsi="Arial" w:cs="Arial"/>
        </w:rPr>
        <w:t xml:space="preserve"> [Cyrchwyd: 8fed o Fai 2021]</w:t>
      </w:r>
    </w:p>
    <w:p w14:paraId="7C6F8EB1" w14:textId="77777777" w:rsidR="00D96B11" w:rsidRDefault="00D96B11" w:rsidP="00FE40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Johnston, R. (2015) </w:t>
      </w:r>
      <w:r w:rsidRPr="00862F0A">
        <w:rPr>
          <w:rFonts w:ascii="Arial" w:hAnsi="Arial" w:cs="Arial"/>
          <w:i/>
          <w:iCs/>
        </w:rPr>
        <w:t xml:space="preserve">School </w:t>
      </w:r>
      <w:r w:rsidRPr="00862F0A">
        <w:rPr>
          <w:rFonts w:ascii="Arial" w:hAnsi="Arial" w:cs="Arial"/>
          <w:i/>
          <w:iCs/>
        </w:rPr>
        <w:t>T</w:t>
      </w:r>
      <w:r w:rsidRPr="00862F0A">
        <w:rPr>
          <w:rFonts w:ascii="Arial" w:hAnsi="Arial" w:cs="Arial"/>
          <w:i/>
          <w:iCs/>
        </w:rPr>
        <w:t xml:space="preserve">rips: Are </w:t>
      </w:r>
      <w:r w:rsidRPr="00862F0A">
        <w:rPr>
          <w:rFonts w:ascii="Arial" w:hAnsi="Arial" w:cs="Arial"/>
          <w:i/>
          <w:iCs/>
        </w:rPr>
        <w:t>T</w:t>
      </w:r>
      <w:r w:rsidRPr="00862F0A">
        <w:rPr>
          <w:rFonts w:ascii="Arial" w:hAnsi="Arial" w:cs="Arial"/>
          <w:i/>
          <w:iCs/>
        </w:rPr>
        <w:t xml:space="preserve">hey </w:t>
      </w:r>
      <w:r w:rsidRPr="00862F0A">
        <w:rPr>
          <w:rFonts w:ascii="Arial" w:hAnsi="Arial" w:cs="Arial"/>
          <w:i/>
          <w:iCs/>
        </w:rPr>
        <w:t>W</w:t>
      </w:r>
      <w:r w:rsidRPr="00862F0A">
        <w:rPr>
          <w:rFonts w:ascii="Arial" w:hAnsi="Arial" w:cs="Arial"/>
          <w:i/>
          <w:iCs/>
        </w:rPr>
        <w:t xml:space="preserve">orth the </w:t>
      </w:r>
      <w:r w:rsidRPr="00862F0A">
        <w:rPr>
          <w:rFonts w:ascii="Arial" w:hAnsi="Arial" w:cs="Arial"/>
          <w:i/>
          <w:iCs/>
        </w:rPr>
        <w:t>E</w:t>
      </w:r>
      <w:r w:rsidRPr="00862F0A">
        <w:rPr>
          <w:rFonts w:ascii="Arial" w:hAnsi="Arial" w:cs="Arial"/>
          <w:i/>
          <w:iCs/>
        </w:rPr>
        <w:t>ffort?</w:t>
      </w:r>
      <w:r>
        <w:rPr>
          <w:rFonts w:ascii="Arial" w:hAnsi="Arial" w:cs="Arial"/>
        </w:rPr>
        <w:t xml:space="preserve"> </w:t>
      </w:r>
      <w:r w:rsidRPr="00862F0A">
        <w:rPr>
          <w:rFonts w:ascii="Arial" w:hAnsi="Arial" w:cs="Arial"/>
        </w:rPr>
        <w:t>Oxfordshire</w:t>
      </w:r>
      <w:r>
        <w:rPr>
          <w:rFonts w:ascii="Arial" w:hAnsi="Arial" w:cs="Arial"/>
        </w:rPr>
        <w:t xml:space="preserve">: Routledge. </w:t>
      </w:r>
    </w:p>
    <w:p w14:paraId="5EC21755" w14:textId="77777777" w:rsidR="00D96B11" w:rsidRDefault="00D96B11" w:rsidP="00E908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Little, P. (2011) </w:t>
      </w:r>
      <w:r w:rsidRPr="00B24485">
        <w:rPr>
          <w:rFonts w:ascii="Arial" w:hAnsi="Arial" w:cs="Arial"/>
          <w:i/>
          <w:iCs/>
        </w:rPr>
        <w:t>School-Community Learning Partnerships: Essential to Expanded Learning Success</w:t>
      </w:r>
      <w:r w:rsidRPr="00B24485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Washington: </w:t>
      </w:r>
      <w:r w:rsidRPr="00B24485">
        <w:rPr>
          <w:rFonts w:ascii="Arial" w:hAnsi="Arial" w:cs="Arial"/>
        </w:rPr>
        <w:t>Expanding Minds and Opportunities</w:t>
      </w:r>
      <w:r>
        <w:rPr>
          <w:rFonts w:ascii="Arial" w:hAnsi="Arial" w:cs="Arial"/>
        </w:rPr>
        <w:t xml:space="preserve">. Ar gael yn: </w:t>
      </w:r>
      <w:hyperlink r:id="rId12" w:history="1">
        <w:r w:rsidRPr="00753312">
          <w:rPr>
            <w:rStyle w:val="Hyperddolen"/>
            <w:rFonts w:ascii="Arial" w:hAnsi="Arial" w:cs="Arial"/>
          </w:rPr>
          <w:t>https://www.expandinglearning.org/sites/default/files/em_articles/6_schoolcommunitylearning.pdf</w:t>
        </w:r>
      </w:hyperlink>
      <w:r>
        <w:rPr>
          <w:rFonts w:ascii="Arial" w:hAnsi="Arial" w:cs="Arial"/>
        </w:rPr>
        <w:t xml:space="preserve"> [Cyrchwyd: 8fed o Fai 2021]</w:t>
      </w:r>
    </w:p>
    <w:p w14:paraId="5705FB9B" w14:textId="77777777" w:rsidR="00D96B11" w:rsidRDefault="00D96B11" w:rsidP="00FE40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(2015) </w:t>
      </w:r>
      <w:r w:rsidRPr="00C069D5">
        <w:rPr>
          <w:rFonts w:ascii="Arial" w:hAnsi="Arial" w:cs="Arial"/>
          <w:i/>
          <w:iCs/>
        </w:rPr>
        <w:t xml:space="preserve">Cwricwlwm i Gymru – </w:t>
      </w:r>
      <w:r w:rsidRPr="00C069D5">
        <w:rPr>
          <w:rFonts w:ascii="Arial" w:hAnsi="Arial" w:cs="Arial"/>
          <w:i/>
          <w:iCs/>
        </w:rPr>
        <w:t>C</w:t>
      </w:r>
      <w:r w:rsidRPr="00C069D5">
        <w:rPr>
          <w:rFonts w:ascii="Arial" w:hAnsi="Arial" w:cs="Arial"/>
          <w:i/>
          <w:iCs/>
        </w:rPr>
        <w:t xml:space="preserve">wricwlwm am </w:t>
      </w:r>
      <w:r w:rsidRPr="00C069D5">
        <w:rPr>
          <w:rFonts w:ascii="Arial" w:hAnsi="Arial" w:cs="Arial"/>
          <w:i/>
          <w:iCs/>
        </w:rPr>
        <w:t>O</w:t>
      </w:r>
      <w:r w:rsidRPr="00C069D5">
        <w:rPr>
          <w:rFonts w:ascii="Arial" w:hAnsi="Arial" w:cs="Arial"/>
          <w:i/>
          <w:iCs/>
        </w:rPr>
        <w:t>es</w:t>
      </w:r>
      <w:r>
        <w:rPr>
          <w:rFonts w:ascii="Arial" w:hAnsi="Arial" w:cs="Arial"/>
        </w:rPr>
        <w:t xml:space="preserve">. Caerdydd: </w:t>
      </w:r>
      <w:r w:rsidRPr="00FE402B">
        <w:rPr>
          <w:rFonts w:ascii="Arial" w:hAnsi="Arial" w:cs="Arial"/>
        </w:rPr>
        <w:t>Hawlfraint y Goron</w:t>
      </w:r>
      <w:r>
        <w:rPr>
          <w:rFonts w:ascii="Arial" w:hAnsi="Arial" w:cs="Arial"/>
        </w:rPr>
        <w:t xml:space="preserve">. Ar gael yn: </w:t>
      </w:r>
      <w:hyperlink r:id="rId13" w:history="1">
        <w:r w:rsidRPr="00753312">
          <w:rPr>
            <w:rStyle w:val="Hyperddolen"/>
            <w:rFonts w:ascii="Arial" w:hAnsi="Arial" w:cs="Arial"/>
          </w:rPr>
          <w:t>https://llyw.cymru/sites/default/files/publications/2018-02/cwricwlwm-i-gymru-cwricwlwm-am-oes.pdf</w:t>
        </w:r>
      </w:hyperlink>
      <w:r>
        <w:rPr>
          <w:rFonts w:ascii="Arial" w:hAnsi="Arial" w:cs="Arial"/>
        </w:rPr>
        <w:t xml:space="preserve"> [Cyrchwyd: 7fed o Fai 2021]</w:t>
      </w:r>
    </w:p>
    <w:p w14:paraId="1B926072" w14:textId="77777777" w:rsidR="00D96B11" w:rsidRDefault="00D96B11" w:rsidP="00C415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(2020) </w:t>
      </w:r>
      <w:r w:rsidRPr="006622E1">
        <w:rPr>
          <w:rFonts w:ascii="Arial" w:hAnsi="Arial" w:cs="Arial"/>
          <w:i/>
          <w:iCs/>
        </w:rPr>
        <w:t xml:space="preserve">Datblygu </w:t>
      </w:r>
      <w:r w:rsidRPr="006622E1">
        <w:rPr>
          <w:rFonts w:ascii="Arial" w:hAnsi="Arial" w:cs="Arial"/>
          <w:i/>
          <w:iCs/>
        </w:rPr>
        <w:t>G</w:t>
      </w:r>
      <w:r w:rsidRPr="006622E1">
        <w:rPr>
          <w:rFonts w:ascii="Arial" w:hAnsi="Arial" w:cs="Arial"/>
          <w:i/>
          <w:iCs/>
        </w:rPr>
        <w:t xml:space="preserve">weledigaeth ar </w:t>
      </w:r>
      <w:r w:rsidRPr="006622E1">
        <w:rPr>
          <w:rFonts w:ascii="Arial" w:hAnsi="Arial" w:cs="Arial"/>
          <w:i/>
          <w:iCs/>
        </w:rPr>
        <w:t>G</w:t>
      </w:r>
      <w:r w:rsidRPr="006622E1">
        <w:rPr>
          <w:rFonts w:ascii="Arial" w:hAnsi="Arial" w:cs="Arial"/>
          <w:i/>
          <w:iCs/>
        </w:rPr>
        <w:t xml:space="preserve">yfer </w:t>
      </w:r>
      <w:r w:rsidRPr="006622E1">
        <w:rPr>
          <w:rFonts w:ascii="Arial" w:hAnsi="Arial" w:cs="Arial"/>
          <w:i/>
          <w:iCs/>
        </w:rPr>
        <w:t>D</w:t>
      </w:r>
      <w:r w:rsidRPr="006622E1">
        <w:rPr>
          <w:rFonts w:ascii="Arial" w:hAnsi="Arial" w:cs="Arial"/>
          <w:i/>
          <w:iCs/>
        </w:rPr>
        <w:t xml:space="preserve">ylunio </w:t>
      </w:r>
      <w:r w:rsidRPr="006622E1">
        <w:rPr>
          <w:rFonts w:ascii="Arial" w:hAnsi="Arial" w:cs="Arial"/>
          <w:i/>
          <w:iCs/>
        </w:rPr>
        <w:t>C</w:t>
      </w:r>
      <w:r w:rsidRPr="006622E1">
        <w:rPr>
          <w:rFonts w:ascii="Arial" w:hAnsi="Arial" w:cs="Arial"/>
          <w:i/>
          <w:iCs/>
        </w:rPr>
        <w:t>wricwlwm</w:t>
      </w:r>
      <w:r>
        <w:rPr>
          <w:rFonts w:ascii="Arial" w:hAnsi="Arial" w:cs="Arial"/>
        </w:rPr>
        <w:t xml:space="preserve">. Caerdydd: Llywodraeth Cymru. Ar gael yn: </w:t>
      </w:r>
      <w:hyperlink r:id="rId14" w:history="1">
        <w:r w:rsidRPr="00753312">
          <w:rPr>
            <w:rStyle w:val="Hyperddolen"/>
            <w:rFonts w:ascii="Arial" w:hAnsi="Arial" w:cs="Arial"/>
          </w:rPr>
          <w:t>https://hwb.gov.wales/cwricwlwm-i-gymru/cynllunio-eich-cwricwlwm/datblygu-gweledigaeth-ar-gyfer-dylunio-cwricwlwm/#cynllunio-cwricwlwm-a'r-pedwar-diben</w:t>
        </w:r>
      </w:hyperlink>
      <w:r>
        <w:rPr>
          <w:rFonts w:ascii="Arial" w:hAnsi="Arial" w:cs="Arial"/>
        </w:rPr>
        <w:t xml:space="preserve"> [Cyrchwyd: 7fed o Fai 2021]</w:t>
      </w:r>
    </w:p>
    <w:p w14:paraId="598AC7E9" w14:textId="77777777" w:rsidR="00D96B11" w:rsidRDefault="00D96B11" w:rsidP="00EA50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OBrien, A. (2012) </w:t>
      </w:r>
      <w:r w:rsidRPr="00C415BF">
        <w:rPr>
          <w:rFonts w:ascii="Arial" w:hAnsi="Arial" w:cs="Arial"/>
          <w:i/>
          <w:iCs/>
        </w:rPr>
        <w:t>‘The Importance of Community Involvement in Schools’, Anne OBrien</w:t>
      </w:r>
      <w:r>
        <w:rPr>
          <w:rFonts w:ascii="Arial" w:hAnsi="Arial" w:cs="Arial"/>
        </w:rPr>
        <w:t xml:space="preserve"> [blog]. 21ain o Ebrill. Ar gael yn: </w:t>
      </w:r>
      <w:hyperlink r:id="rId15" w:history="1">
        <w:r w:rsidRPr="00034759">
          <w:rPr>
            <w:rStyle w:val="Hyperddolen"/>
            <w:rFonts w:ascii="Arial" w:hAnsi="Arial" w:cs="Arial"/>
          </w:rPr>
          <w:t>https://www.edutopia.org/blog/community-parent-involvement-essential-anne-obrien</w:t>
        </w:r>
      </w:hyperlink>
      <w:r>
        <w:rPr>
          <w:rFonts w:ascii="Arial" w:hAnsi="Arial" w:cs="Arial"/>
        </w:rPr>
        <w:t xml:space="preserve"> [Cyrchwyd: 7fed o Fai 2021]</w:t>
      </w:r>
    </w:p>
    <w:p w14:paraId="3C240EF6" w14:textId="09D05594" w:rsidR="00D96B11" w:rsidRDefault="00D96B11" w:rsidP="00285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4716DE1" wp14:editId="1448B2B0">
                <wp:simplePos x="0" y="0"/>
                <wp:positionH relativeFrom="column">
                  <wp:posOffset>1833245</wp:posOffset>
                </wp:positionH>
                <wp:positionV relativeFrom="paragraph">
                  <wp:posOffset>1283335</wp:posOffset>
                </wp:positionV>
                <wp:extent cx="890587" cy="247650"/>
                <wp:effectExtent l="0" t="0" r="24130" b="19050"/>
                <wp:wrapNone/>
                <wp:docPr id="2" name="Petry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0587" cy="247650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06C4AB" id="Petryal 2" o:spid="_x0000_s1026" style="position:absolute;margin-left:144.35pt;margin-top:101.05pt;width:70.1pt;height:19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" fillcolor="windowText" strokecolor="windowText" strokeweight="1pt"/>
            </w:pict>
          </mc:Fallback>
        </mc:AlternateContent>
      </w:r>
      <w:r w:rsidRPr="00E73607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ECD (2020) </w:t>
      </w:r>
      <w:r w:rsidRPr="00FE402B">
        <w:rPr>
          <w:rFonts w:ascii="Arial" w:hAnsi="Arial" w:cs="Arial"/>
          <w:i/>
          <w:iCs/>
        </w:rPr>
        <w:t>Achieving the New Curriculum for Wales</w:t>
      </w:r>
      <w:r>
        <w:rPr>
          <w:rFonts w:ascii="Arial" w:hAnsi="Arial" w:cs="Arial"/>
        </w:rPr>
        <w:t xml:space="preserve">. Paris: OECD. Ar gael yn: </w:t>
      </w:r>
      <w:hyperlink r:id="rId16" w:history="1">
        <w:r w:rsidRPr="00753312">
          <w:rPr>
            <w:rStyle w:val="Hyperddolen"/>
            <w:rFonts w:ascii="Arial" w:hAnsi="Arial" w:cs="Arial"/>
          </w:rPr>
          <w:t>https://www.oecd-ilibrary.org/sites/4b483953-en/1/1/index.html?itemId=/content/publication/4b483953-en&amp;_csp_=fd79ec85e915de036eaa2874d57bc836&amp;itemIGO=oecd&amp;itemContentType=book</w:t>
        </w:r>
      </w:hyperlink>
      <w:r>
        <w:rPr>
          <w:rFonts w:ascii="Arial" w:hAnsi="Arial" w:cs="Arial"/>
        </w:rPr>
        <w:t xml:space="preserve"> [Cyrchwyd: 7fed o Fai 2021]</w:t>
      </w:r>
    </w:p>
    <w:p w14:paraId="4E5EBAA0" w14:textId="67502CB7" w:rsidR="00D96B11" w:rsidRDefault="00D96B11" w:rsidP="00C415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Ysgol Leoliad (2010) </w:t>
      </w:r>
      <w:r w:rsidRPr="006622E1">
        <w:rPr>
          <w:rFonts w:ascii="Arial" w:hAnsi="Arial" w:cs="Arial"/>
          <w:i/>
          <w:iCs/>
        </w:rPr>
        <w:t>Gwefan Ysgol y Dderi: Y Gymuned Leol</w:t>
      </w:r>
      <w:r>
        <w:rPr>
          <w:rFonts w:ascii="Arial" w:hAnsi="Arial" w:cs="Arial"/>
        </w:rPr>
        <w:t xml:space="preserve">. Ar gael yn: </w:t>
      </w:r>
      <w:hyperlink r:id="rId17" w:history="1">
        <w:r w:rsidRPr="00753312">
          <w:rPr>
            <w:rStyle w:val="Hyperddolen"/>
            <w:rFonts w:ascii="Arial" w:hAnsi="Arial" w:cs="Arial"/>
          </w:rPr>
          <w:t>http://www.ydderi.ceredigion.sch.uk/local-community</w:t>
        </w:r>
      </w:hyperlink>
      <w:r>
        <w:rPr>
          <w:rFonts w:ascii="Arial" w:hAnsi="Arial" w:cs="Arial"/>
        </w:rPr>
        <w:t xml:space="preserve"> [Cyrchwyd: 7fed o Fai 2021]</w:t>
      </w:r>
    </w:p>
    <w:p w14:paraId="1FB46360" w14:textId="3BFC766D" w:rsidR="00505A6E" w:rsidRDefault="00505A6E" w:rsidP="00E9081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05A6E">
        <w:rPr>
          <w:rFonts w:ascii="Arial" w:hAnsi="Arial" w:cs="Arial"/>
          <w:b/>
          <w:bCs/>
          <w:sz w:val="28"/>
          <w:szCs w:val="28"/>
        </w:rPr>
        <w:t>Cydnabyddiaeth Delweddau:</w:t>
      </w:r>
    </w:p>
    <w:p w14:paraId="4FDA9625" w14:textId="1C737689" w:rsidR="00D96B11" w:rsidRDefault="00D96B11" w:rsidP="00E908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18D838" wp14:editId="2EC5A5D1">
                <wp:simplePos x="0" y="0"/>
                <wp:positionH relativeFrom="column">
                  <wp:posOffset>2976563</wp:posOffset>
                </wp:positionH>
                <wp:positionV relativeFrom="paragraph">
                  <wp:posOffset>574993</wp:posOffset>
                </wp:positionV>
                <wp:extent cx="890587" cy="247650"/>
                <wp:effectExtent l="0" t="0" r="24130" b="19050"/>
                <wp:wrapNone/>
                <wp:docPr id="1" name="Petry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0587" cy="2476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70D9806" id="Petryal 1" o:spid="_x0000_s1026" style="position:absolute;margin-left:234.4pt;margin-top:45.3pt;width:70.1pt;height:1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" fillcolor="black [3213]" strokecolor="black [3213]" strokeweight="1pt"/>
            </w:pict>
          </mc:Fallback>
        </mc:AlternateContent>
      </w:r>
      <w:r>
        <w:rPr>
          <w:rFonts w:ascii="Arial" w:hAnsi="Arial" w:cs="Arial"/>
        </w:rPr>
        <w:t xml:space="preserve">M@kers (2021) </w:t>
      </w:r>
      <w:r w:rsidRPr="00505A6E">
        <w:rPr>
          <w:rFonts w:ascii="Arial" w:hAnsi="Arial" w:cs="Arial"/>
          <w:i/>
          <w:iCs/>
        </w:rPr>
        <w:t>Logo prosiect M@kers</w:t>
      </w:r>
      <w:r>
        <w:rPr>
          <w:rFonts w:ascii="Arial" w:hAnsi="Arial" w:cs="Arial"/>
        </w:rPr>
        <w:t xml:space="preserve">. Ar gael yn: </w:t>
      </w:r>
      <w:hyperlink r:id="rId18" w:history="1">
        <w:r w:rsidRPr="00753312">
          <w:rPr>
            <w:rStyle w:val="Hyperddolen"/>
            <w:rFonts w:ascii="Arial" w:hAnsi="Arial" w:cs="Arial"/>
          </w:rPr>
          <w:t>https://makerseu.com/en/</w:t>
        </w:r>
      </w:hyperlink>
      <w:r>
        <w:rPr>
          <w:rFonts w:ascii="Arial" w:hAnsi="Arial" w:cs="Arial"/>
        </w:rPr>
        <w:t xml:space="preserve"> [Cyrchwyd: 8fed o Fai 2021]</w:t>
      </w:r>
    </w:p>
    <w:p w14:paraId="0FBEDD24" w14:textId="50479743" w:rsidR="00D96B11" w:rsidRDefault="00D96B11" w:rsidP="00E908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Ysgol leoliad (2020) </w:t>
      </w:r>
      <w:r w:rsidRPr="00505A6E">
        <w:rPr>
          <w:rFonts w:ascii="Arial" w:hAnsi="Arial" w:cs="Arial"/>
          <w:i/>
          <w:iCs/>
        </w:rPr>
        <w:t>Cymeriadau Pedwar Diben Ysgol y Dderi</w:t>
      </w:r>
      <w:r>
        <w:rPr>
          <w:rFonts w:ascii="Arial" w:hAnsi="Arial" w:cs="Arial"/>
        </w:rPr>
        <w:t xml:space="preserve">. </w:t>
      </w:r>
    </w:p>
    <w:p w14:paraId="28365D6F" w14:textId="4EA52192" w:rsidR="00D96B11" w:rsidRDefault="00D96B11" w:rsidP="00E908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Ysgol leoliad (2021) Lluniau o Brosiect Erasmus 2021. Ar gael yn ar-lein [Cyrchwyd: 8fed o Fai 2021]</w:t>
      </w:r>
    </w:p>
    <w:p w14:paraId="5F515C6A" w14:textId="5760ED53" w:rsidR="00505A6E" w:rsidRPr="00505A6E" w:rsidRDefault="00505A6E" w:rsidP="00E90810">
      <w:pPr>
        <w:spacing w:line="360" w:lineRule="auto"/>
        <w:rPr>
          <w:rFonts w:ascii="Arial" w:hAnsi="Arial" w:cs="Arial"/>
        </w:rPr>
      </w:pPr>
    </w:p>
    <w:sectPr w:rsidR="00505A6E" w:rsidRPr="00505A6E" w:rsidSect="008959C2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4F2C45" w14:textId="77777777" w:rsidR="0010247A" w:rsidRDefault="0010247A" w:rsidP="00124AD1">
      <w:pPr>
        <w:spacing w:after="0" w:line="240" w:lineRule="auto"/>
      </w:pPr>
      <w:r>
        <w:separator/>
      </w:r>
    </w:p>
  </w:endnote>
  <w:endnote w:type="continuationSeparator" w:id="0">
    <w:p w14:paraId="5D66FAAC" w14:textId="77777777" w:rsidR="0010247A" w:rsidRDefault="0010247A" w:rsidP="00124A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0D7503" w14:textId="77777777" w:rsidR="0010247A" w:rsidRDefault="0010247A" w:rsidP="00124AD1">
      <w:pPr>
        <w:spacing w:after="0" w:line="240" w:lineRule="auto"/>
      </w:pPr>
      <w:r>
        <w:separator/>
      </w:r>
    </w:p>
  </w:footnote>
  <w:footnote w:type="continuationSeparator" w:id="0">
    <w:p w14:paraId="5DA77589" w14:textId="77777777" w:rsidR="0010247A" w:rsidRDefault="0010247A" w:rsidP="00124AD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3ED3C2" w14:textId="36C08339" w:rsidR="00124AD1" w:rsidRPr="00124AD1" w:rsidRDefault="00124AD1">
    <w:pPr>
      <w:pStyle w:val="Pennyn"/>
      <w:rPr>
        <w:rFonts w:ascii="Arial" w:hAnsi="Arial" w:cs="Arial"/>
      </w:rPr>
    </w:pPr>
    <w:r w:rsidRPr="00124AD1">
      <w:rPr>
        <w:rFonts w:ascii="Arial" w:hAnsi="Arial" w:cs="Arial"/>
      </w:rPr>
      <w:t>Llŷr Owen Griffiths – 1606446                                                               ECAD6009/C – Elfen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AD1"/>
    <w:rsid w:val="0010247A"/>
    <w:rsid w:val="00124AD1"/>
    <w:rsid w:val="001614E5"/>
    <w:rsid w:val="00183B37"/>
    <w:rsid w:val="00234EA4"/>
    <w:rsid w:val="00285EFA"/>
    <w:rsid w:val="00390ED8"/>
    <w:rsid w:val="00505A6E"/>
    <w:rsid w:val="005D1C46"/>
    <w:rsid w:val="006114F3"/>
    <w:rsid w:val="006622E1"/>
    <w:rsid w:val="006C2A56"/>
    <w:rsid w:val="006E3C5C"/>
    <w:rsid w:val="00862F0A"/>
    <w:rsid w:val="008959C2"/>
    <w:rsid w:val="00A57FEB"/>
    <w:rsid w:val="00A62C6A"/>
    <w:rsid w:val="00B24485"/>
    <w:rsid w:val="00C069D5"/>
    <w:rsid w:val="00C415BF"/>
    <w:rsid w:val="00D96B11"/>
    <w:rsid w:val="00E73607"/>
    <w:rsid w:val="00E90810"/>
    <w:rsid w:val="00EA5076"/>
    <w:rsid w:val="00EB2A33"/>
    <w:rsid w:val="00F83B16"/>
    <w:rsid w:val="00FB3C86"/>
    <w:rsid w:val="00FE40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8E127D3"/>
  <w15:chartTrackingRefBased/>
  <w15:docId w15:val="{16224BC8-A489-43ED-9BDC-412B72ABB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124A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124AD1"/>
  </w:style>
  <w:style w:type="paragraph" w:styleId="Troedyn">
    <w:name w:val="footer"/>
    <w:basedOn w:val="Normal"/>
    <w:link w:val="TroedynNod"/>
    <w:uiPriority w:val="99"/>
    <w:unhideWhenUsed/>
    <w:rsid w:val="00124A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124AD1"/>
  </w:style>
  <w:style w:type="paragraph" w:customStyle="1" w:styleId="AssignHeader">
    <w:name w:val="AssignHeader"/>
    <w:basedOn w:val="Normal"/>
    <w:next w:val="Normal"/>
    <w:link w:val="AssignHeaderChar"/>
    <w:qFormat/>
    <w:rsid w:val="00A57FEB"/>
    <w:pPr>
      <w:spacing w:after="0" w:line="360" w:lineRule="auto"/>
      <w:jc w:val="center"/>
    </w:pPr>
    <w:rPr>
      <w:rFonts w:ascii="Arial" w:hAnsi="Arial"/>
      <w:b/>
      <w:sz w:val="36"/>
      <w:u w:val="single"/>
      <w:lang w:val="en-GB"/>
    </w:rPr>
  </w:style>
  <w:style w:type="character" w:customStyle="1" w:styleId="AssignHeaderChar">
    <w:name w:val="AssignHeader Char"/>
    <w:basedOn w:val="FfontParagraffDdiofyn"/>
    <w:link w:val="AssignHeader"/>
    <w:rsid w:val="00A57FEB"/>
    <w:rPr>
      <w:rFonts w:ascii="Arial" w:hAnsi="Arial"/>
      <w:b/>
      <w:sz w:val="36"/>
      <w:u w:val="single"/>
      <w:lang w:val="en-GB"/>
    </w:rPr>
  </w:style>
  <w:style w:type="character" w:styleId="Hyperddolen">
    <w:name w:val="Hyperlink"/>
    <w:basedOn w:val="FfontParagraffDdiofyn"/>
    <w:uiPriority w:val="99"/>
    <w:unhideWhenUsed/>
    <w:rsid w:val="00EA5076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EA5076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D96B1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sites/default/files/publications/2018-03/dyfodol-llwyddiannus.pdf" TargetMode="External"/><Relationship Id="rId13" Type="http://schemas.openxmlformats.org/officeDocument/2006/relationships/hyperlink" Target="https://llyw.cymru/sites/default/files/publications/2018-02/cwricwlwm-i-gymru-cwricwlwm-am-oes.pdf" TargetMode="External"/><Relationship Id="rId18" Type="http://schemas.openxmlformats.org/officeDocument/2006/relationships/hyperlink" Target="https://makerseu.com/en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bera.ac.uk/publication/ethical-guidelines-for-educational-research-2018-online" TargetMode="External"/><Relationship Id="rId12" Type="http://schemas.openxmlformats.org/officeDocument/2006/relationships/hyperlink" Target="https://www.expandinglearning.org/sites/default/files/em_articles/6_schoolcommunitylearning.pdf" TargetMode="External"/><Relationship Id="rId17" Type="http://schemas.openxmlformats.org/officeDocument/2006/relationships/hyperlink" Target="http://www.ydderi.ceredigion.sch.uk/local-communit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oecd-ilibrary.org/sites/4b483953-en/1/1/index.html?itemId=/content/publication/4b483953-en&amp;_csp_=fd79ec85e915de036eaa2874d57bc836&amp;itemIGO=oecd&amp;itemContentType=book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333721853_The_Erasmus_Project_Strategy" TargetMode="External"/><Relationship Id="rId11" Type="http://schemas.openxmlformats.org/officeDocument/2006/relationships/hyperlink" Target="https://www.education.vic.gov.au/Documents/school/principals/management/oslearnexpresource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dutopia.org/blog/community-parent-involvement-essential-anne-obrien" TargetMode="External"/><Relationship Id="rId10" Type="http://schemas.openxmlformats.org/officeDocument/2006/relationships/hyperlink" Target="https://www.researchgate.net/publication/338956001_Can_the_New_Welsh_Curriculum_achieve_its_purposes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estyn.llyw.cymru/blog/cymhwysedd-digidol-gwella-medrau-digidol-disgyblion?_ga=2.69728208.1514804972.1620554387-2089352955.1539942801" TargetMode="External"/><Relationship Id="rId14" Type="http://schemas.openxmlformats.org/officeDocument/2006/relationships/hyperlink" Target="https://hwb.gov.wales/cwricwlwm-i-gymru/cynllunio-eich-cwricwlwm/datblygu-gweledigaeth-ar-gyfer-dylunio-cwricwlwm/#cynllunio-cwricwlwm-a'r-pedwar-dib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764</Words>
  <Characters>4357</Characters>
  <Application>Microsoft Office Word</Application>
  <DocSecurity>0</DocSecurity>
  <Lines>36</Lines>
  <Paragraphs>10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 Owen Griffiths (1606446)</dc:creator>
  <cp:keywords/>
  <dc:description/>
  <cp:lastModifiedBy>Llyr Owen Griffiths (1606446)</cp:lastModifiedBy>
  <cp:revision>38</cp:revision>
  <dcterms:created xsi:type="dcterms:W3CDTF">2021-05-07T16:27:00Z</dcterms:created>
  <dcterms:modified xsi:type="dcterms:W3CDTF">2021-05-10T05:18:00Z</dcterms:modified>
</cp:coreProperties>
</file>