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009523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009523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3CF0C17B" w:rsidR="00104E6B" w:rsidRDefault="00952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(2024</w:t>
            </w:r>
            <w:r>
              <w:br/>
              <w:t>). Journal.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6366647C" w:rsidR="00104E6B" w:rsidRPr="009523A1" w:rsidRDefault="00952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523A1">
              <w:rPr>
                <w:sz w:val="20"/>
                <w:szCs w:val="20"/>
              </w:rPr>
              <w:t>Strong. Directly inform about relationship between antibiotic consumption and resistance.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6BB5B594" w:rsidR="00104E6B" w:rsidRDefault="00952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Very strong. Written by named </w:t>
            </w:r>
            <w:proofErr w:type="gramStart"/>
            <w:r>
              <w:t>researches</w:t>
            </w:r>
            <w:proofErr w:type="gramEnd"/>
            <w:r>
              <w:t xml:space="preserve"> and published in Canadian Journal of Infectious Disease.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003F4704" w:rsidR="00104E6B" w:rsidRDefault="00952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Strong. The article refers to specific research and expert opinions.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674538EE" w:rsidR="00104E6B" w:rsidRDefault="00952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purpose is to understood usage of </w:t>
            </w:r>
            <w:proofErr w:type="gramStart"/>
            <w:r>
              <w:t>antibiotics .</w:t>
            </w:r>
            <w:proofErr w:type="gramEnd"/>
            <w:r>
              <w:t xml:space="preserve"> Explained relationship between antibiotic resistance and consumption.</w:t>
            </w:r>
          </w:p>
        </w:tc>
      </w:tr>
      <w:tr w:rsidR="00104E6B" w14:paraId="2009C331" w14:textId="77777777" w:rsidTr="009523A1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C4CF817" w14:textId="77777777" w:rsidR="00104E6B" w:rsidRDefault="009523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Updated (2026).</w:t>
            </w:r>
          </w:p>
          <w:p w14:paraId="10DCFA63" w14:textId="5DBB5C18" w:rsidR="009523A1" w:rsidRDefault="009523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NHS website.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29E90ACC" w:rsidR="00104E6B" w:rsidRDefault="00341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strong. Directly addressed. Clearly inform about usage of antibiotics.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4F798C26" w:rsidR="00104E6B" w:rsidRDefault="00341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strong written by National Health Service.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3CDEAC80" w:rsidR="00104E6B" w:rsidRDefault="00341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information is produced by a professional organisation.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63EB9329" w:rsidR="00104E6B" w:rsidRDefault="00341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purpose is to explain when antibiotics should be taken, how to take them, side effects, types of antibiotics, side effects.</w:t>
            </w:r>
          </w:p>
        </w:tc>
      </w:tr>
      <w:tr w:rsidR="00104E6B" w14:paraId="1B507DF9" w14:textId="77777777" w:rsidTr="009523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130D77AB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784ECD" w14:textId="77777777" w:rsidR="00104E6B" w:rsidRDefault="003411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(2017)</w:t>
            </w:r>
          </w:p>
          <w:p w14:paraId="47E429F6" w14:textId="1B9495AE" w:rsidR="0034119A" w:rsidRDefault="003411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Somewhat dated. Potentially still useful.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72F24CCD" w:rsidR="00104E6B" w:rsidRDefault="00850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Some useful information, but only partly relevant.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7CB1F360" w:rsidR="00104E6B" w:rsidRDefault="00850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Author/organisation can be </w:t>
            </w:r>
            <w:proofErr w:type="gramStart"/>
            <w:r>
              <w:t>identify</w:t>
            </w:r>
            <w:proofErr w:type="gramEnd"/>
            <w:r>
              <w:t xml:space="preserve"> but credentials are limited.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343A4450" w:rsidR="00104E6B" w:rsidRDefault="00850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Some evidence, but future checking would be sensible.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1BC1935A" w:rsidR="00104E6B" w:rsidRDefault="008503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Mixture of information. Should be support/checked.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22AFB6CC" w:rsidR="007A024A" w:rsidRDefault="00850328" w:rsidP="007A024A">
      <w:r>
        <w:t>NHS website-B.</w:t>
      </w:r>
    </w:p>
    <w:p w14:paraId="25564433" w14:textId="55672D50" w:rsidR="00850328" w:rsidRDefault="00850328" w:rsidP="007A024A">
      <w:r>
        <w:t xml:space="preserve">Its trusted national website. Information </w:t>
      </w:r>
      <w:proofErr w:type="gramStart"/>
      <w:r>
        <w:t>are</w:t>
      </w:r>
      <w:proofErr w:type="gramEnd"/>
      <w:r>
        <w:t xml:space="preserve"> written in clear and simple language</w:t>
      </w:r>
      <w:r w:rsidR="00F9518F">
        <w:t>, updated information in 2026.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0079FBA6" w:rsidR="000318CD" w:rsidRDefault="00F9518F" w:rsidP="007A024A">
      <w:r>
        <w:t>C. Information is mixed. Not clearly informed about antibiotics. Old sources.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47DD2391" w:rsidR="00F34969" w:rsidRDefault="00F9518F">
      <w:r>
        <w:t xml:space="preserve">I would use source B. </w:t>
      </w:r>
      <w:proofErr w:type="gramStart"/>
      <w:r>
        <w:t>Its</w:t>
      </w:r>
      <w:proofErr w:type="gramEnd"/>
      <w:r>
        <w:t xml:space="preserve"> for professional and patient users. </w:t>
      </w:r>
    </w:p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70147" w14:textId="77777777" w:rsidR="00491916" w:rsidRDefault="00491916" w:rsidP="007C65BC">
      <w:pPr>
        <w:spacing w:after="0" w:line="240" w:lineRule="auto"/>
      </w:pPr>
      <w:r>
        <w:separator/>
      </w:r>
    </w:p>
  </w:endnote>
  <w:endnote w:type="continuationSeparator" w:id="0">
    <w:p w14:paraId="60FA6BCC" w14:textId="77777777" w:rsidR="00491916" w:rsidRDefault="00491916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r w:rsidRPr="001124BB">
      <w:rPr>
        <w:i/>
        <w:iCs/>
      </w:rPr>
      <w:t>turnitin</w:t>
    </w:r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45994" w14:textId="77777777" w:rsidR="00491916" w:rsidRDefault="00491916" w:rsidP="007C65BC">
      <w:pPr>
        <w:spacing w:after="0" w:line="240" w:lineRule="auto"/>
      </w:pPr>
      <w:r>
        <w:separator/>
      </w:r>
    </w:p>
  </w:footnote>
  <w:footnote w:type="continuationSeparator" w:id="0">
    <w:p w14:paraId="208FA047" w14:textId="77777777" w:rsidR="00491916" w:rsidRDefault="00491916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03B7A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1F4DBE"/>
    <w:rsid w:val="0024225A"/>
    <w:rsid w:val="00263FFD"/>
    <w:rsid w:val="00290B65"/>
    <w:rsid w:val="003127E8"/>
    <w:rsid w:val="0034119A"/>
    <w:rsid w:val="003B218D"/>
    <w:rsid w:val="003C6BBD"/>
    <w:rsid w:val="00433256"/>
    <w:rsid w:val="00433333"/>
    <w:rsid w:val="004829AA"/>
    <w:rsid w:val="00491916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850328"/>
    <w:rsid w:val="009523A1"/>
    <w:rsid w:val="00954059"/>
    <w:rsid w:val="00955213"/>
    <w:rsid w:val="009B34D3"/>
    <w:rsid w:val="009E1097"/>
    <w:rsid w:val="009F1C01"/>
    <w:rsid w:val="00A976FE"/>
    <w:rsid w:val="00AE65B0"/>
    <w:rsid w:val="00B2323F"/>
    <w:rsid w:val="00BB4704"/>
    <w:rsid w:val="00BD6A5B"/>
    <w:rsid w:val="00C0038D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F34969"/>
    <w:rsid w:val="00F55E4B"/>
    <w:rsid w:val="00F9518F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Iwona Olszanicka</cp:lastModifiedBy>
  <cp:revision>2</cp:revision>
  <dcterms:created xsi:type="dcterms:W3CDTF">2026-10-24T11:10:00Z</dcterms:created>
  <dcterms:modified xsi:type="dcterms:W3CDTF">2026-10-24T11:10:00Z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