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5A01BF" w14:textId="77777777" w:rsidR="00867FD4" w:rsidRPr="00EB0F59" w:rsidRDefault="001134AA" w:rsidP="00DE1F3D">
      <w:pPr>
        <w:pStyle w:val="Title"/>
        <w:rPr>
          <w:rFonts w:ascii="Calibri" w:hAnsi="Calibri"/>
        </w:rPr>
      </w:pPr>
      <w:r w:rsidRPr="001134AA">
        <w:rPr>
          <w:rFonts w:ascii="Calibri" w:hAnsi="Calibri"/>
          <w:noProof/>
          <w:lang w:eastAsia="en-GB"/>
        </w:rPr>
        <w:drawing>
          <wp:inline distT="0" distB="0" distL="0" distR="0" wp14:anchorId="27DF91F6" wp14:editId="46EF5658">
            <wp:extent cx="1809750" cy="723900"/>
            <wp:effectExtent l="0" t="0" r="0" b="0"/>
            <wp:docPr id="3"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101F6E5" w14:textId="77777777" w:rsidR="00867FD4" w:rsidRDefault="00867FD4" w:rsidP="00DE1F3D">
      <w:pPr>
        <w:rPr>
          <w:b/>
          <w:noProof/>
        </w:rPr>
      </w:pPr>
    </w:p>
    <w:p w14:paraId="3369886F" w14:textId="77777777" w:rsidR="00867FD4" w:rsidRPr="00EB0F59" w:rsidRDefault="00867FD4" w:rsidP="00DE1F3D"/>
    <w:p w14:paraId="72A3CA9C" w14:textId="77777777" w:rsidR="00867FD4" w:rsidRPr="00EB0F59" w:rsidRDefault="00867FD4" w:rsidP="00DE1F3D"/>
    <w:p w14:paraId="10A0BD08" w14:textId="77777777" w:rsidR="00867FD4" w:rsidRPr="00EB0F59" w:rsidRDefault="00867FD4" w:rsidP="00DE1F3D"/>
    <w:p w14:paraId="0180A737" w14:textId="706F9C8A" w:rsidR="00867FD4" w:rsidRPr="00860C79" w:rsidRDefault="000C787F" w:rsidP="004E1A19">
      <w:pPr>
        <w:jc w:val="center"/>
        <w:rPr>
          <w:rFonts w:ascii="Arial" w:hAnsi="Arial" w:cs="Arial"/>
          <w:b/>
          <w:bCs/>
          <w:sz w:val="56"/>
        </w:rPr>
      </w:pPr>
      <w:r w:rsidRPr="00860C79">
        <w:rPr>
          <w:rFonts w:ascii="Arial" w:hAnsi="Arial" w:cs="Arial"/>
          <w:b/>
          <w:bCs/>
          <w:sz w:val="56"/>
        </w:rPr>
        <w:t>M</w:t>
      </w:r>
      <w:r w:rsidR="00334FF6">
        <w:rPr>
          <w:rFonts w:ascii="Arial" w:hAnsi="Arial" w:cs="Arial"/>
          <w:b/>
          <w:bCs/>
          <w:sz w:val="56"/>
        </w:rPr>
        <w:t>4</w:t>
      </w:r>
      <w:r w:rsidRPr="00860C79">
        <w:rPr>
          <w:rFonts w:ascii="Arial" w:hAnsi="Arial" w:cs="Arial"/>
          <w:b/>
          <w:bCs/>
          <w:sz w:val="56"/>
        </w:rPr>
        <w:t>X</w:t>
      </w:r>
      <w:r w:rsidR="00334FF6">
        <w:rPr>
          <w:rFonts w:ascii="Arial" w:hAnsi="Arial" w:cs="Arial"/>
          <w:b/>
          <w:bCs/>
          <w:sz w:val="56"/>
        </w:rPr>
        <w:t>02104</w:t>
      </w:r>
    </w:p>
    <w:p w14:paraId="3F9B8B26" w14:textId="4F04392A" w:rsidR="00867FD4" w:rsidRPr="00860C79" w:rsidRDefault="00CB575C" w:rsidP="004E1A19">
      <w:pPr>
        <w:jc w:val="center"/>
        <w:rPr>
          <w:rFonts w:ascii="Arial" w:hAnsi="Arial" w:cs="Arial"/>
          <w:b/>
          <w:bCs/>
          <w:sz w:val="56"/>
        </w:rPr>
      </w:pPr>
      <w:r>
        <w:rPr>
          <w:rFonts w:ascii="Arial" w:hAnsi="Arial" w:cs="Arial"/>
          <w:b/>
          <w:bCs/>
          <w:sz w:val="56"/>
        </w:rPr>
        <w:t>The</w:t>
      </w:r>
      <w:r w:rsidR="00A014D7">
        <w:rPr>
          <w:rFonts w:ascii="Arial" w:hAnsi="Arial" w:cs="Arial"/>
          <w:b/>
          <w:bCs/>
          <w:sz w:val="56"/>
        </w:rPr>
        <w:t xml:space="preserve"> Events </w:t>
      </w:r>
      <w:r>
        <w:rPr>
          <w:rFonts w:ascii="Arial" w:hAnsi="Arial" w:cs="Arial"/>
          <w:b/>
          <w:bCs/>
          <w:sz w:val="56"/>
        </w:rPr>
        <w:t>Industry</w:t>
      </w:r>
    </w:p>
    <w:p w14:paraId="4D36040D" w14:textId="77777777" w:rsidR="00867FD4" w:rsidRPr="00860C79" w:rsidRDefault="00867FD4" w:rsidP="004E1A19">
      <w:pPr>
        <w:jc w:val="center"/>
        <w:rPr>
          <w:rFonts w:ascii="Arial" w:hAnsi="Arial" w:cs="Arial"/>
          <w:b/>
          <w:bCs/>
          <w:sz w:val="56"/>
        </w:rPr>
      </w:pPr>
    </w:p>
    <w:p w14:paraId="2C464476" w14:textId="7B0ABEAB" w:rsidR="00867FD4" w:rsidRPr="00860C79" w:rsidRDefault="00867FD4" w:rsidP="004E1A19">
      <w:pPr>
        <w:pStyle w:val="Heading4"/>
        <w:jc w:val="center"/>
        <w:rPr>
          <w:rFonts w:ascii="Arial" w:hAnsi="Arial" w:cs="Arial"/>
          <w:szCs w:val="56"/>
        </w:rPr>
      </w:pPr>
      <w:r w:rsidRPr="00860C79">
        <w:rPr>
          <w:rFonts w:ascii="Arial" w:hAnsi="Arial" w:cs="Arial"/>
          <w:szCs w:val="56"/>
        </w:rPr>
        <w:t xml:space="preserve">Semester </w:t>
      </w:r>
      <w:r w:rsidR="00CB575C">
        <w:rPr>
          <w:rFonts w:ascii="Arial" w:hAnsi="Arial" w:cs="Arial"/>
          <w:szCs w:val="56"/>
        </w:rPr>
        <w:t>1</w:t>
      </w:r>
    </w:p>
    <w:p w14:paraId="1EBD1F43" w14:textId="1CDB6DD2" w:rsidR="00A125CC" w:rsidRPr="004E1A19" w:rsidRDefault="00CB575C" w:rsidP="004E1A19">
      <w:pPr>
        <w:jc w:val="center"/>
        <w:rPr>
          <w:rFonts w:ascii="Arial" w:hAnsi="Arial" w:cs="Arial"/>
          <w:b/>
          <w:sz w:val="56"/>
          <w:szCs w:val="56"/>
          <w:lang w:val="en-US"/>
        </w:rPr>
      </w:pPr>
      <w:r>
        <w:rPr>
          <w:rFonts w:ascii="Arial" w:hAnsi="Arial" w:cs="Arial"/>
          <w:b/>
          <w:sz w:val="56"/>
          <w:szCs w:val="56"/>
          <w:lang w:val="en-US"/>
        </w:rPr>
        <w:t>October</w:t>
      </w:r>
      <w:r w:rsidR="00334FF6">
        <w:rPr>
          <w:rFonts w:ascii="Arial" w:hAnsi="Arial" w:cs="Arial"/>
          <w:b/>
          <w:sz w:val="56"/>
          <w:szCs w:val="56"/>
          <w:lang w:val="en-US"/>
        </w:rPr>
        <w:t xml:space="preserve"> </w:t>
      </w:r>
      <w:r w:rsidR="004E1A19" w:rsidRPr="004E1A19">
        <w:rPr>
          <w:rFonts w:ascii="Arial" w:hAnsi="Arial" w:cs="Arial"/>
          <w:b/>
          <w:sz w:val="56"/>
          <w:szCs w:val="56"/>
          <w:lang w:val="en-US"/>
        </w:rPr>
        <w:t>201</w:t>
      </w:r>
      <w:r w:rsidR="00334FF6">
        <w:rPr>
          <w:rFonts w:ascii="Arial" w:hAnsi="Arial" w:cs="Arial"/>
          <w:b/>
          <w:sz w:val="56"/>
          <w:szCs w:val="56"/>
          <w:lang w:val="en-US"/>
        </w:rPr>
        <w:t>7</w:t>
      </w:r>
    </w:p>
    <w:p w14:paraId="58651040" w14:textId="77777777" w:rsidR="00867FD4" w:rsidRPr="00860C79" w:rsidRDefault="00867FD4" w:rsidP="004E1A19">
      <w:pPr>
        <w:jc w:val="center"/>
        <w:rPr>
          <w:rFonts w:ascii="Arial" w:hAnsi="Arial" w:cs="Arial"/>
          <w:b/>
          <w:bCs/>
          <w:sz w:val="40"/>
        </w:rPr>
      </w:pPr>
    </w:p>
    <w:p w14:paraId="382D48F5" w14:textId="77777777" w:rsidR="00867FD4" w:rsidRPr="00860C79" w:rsidRDefault="00867FD4" w:rsidP="004E1A19">
      <w:pPr>
        <w:jc w:val="center"/>
        <w:rPr>
          <w:rFonts w:ascii="Arial" w:hAnsi="Arial" w:cs="Arial"/>
          <w:b/>
          <w:bCs/>
          <w:sz w:val="56"/>
        </w:rPr>
      </w:pPr>
    </w:p>
    <w:p w14:paraId="3C54B373" w14:textId="77777777" w:rsidR="00867FD4" w:rsidRPr="00860C79" w:rsidRDefault="00867FD4" w:rsidP="004E1A19">
      <w:pPr>
        <w:jc w:val="center"/>
        <w:rPr>
          <w:rFonts w:ascii="Arial" w:hAnsi="Arial" w:cs="Arial"/>
          <w:b/>
          <w:bCs/>
          <w:sz w:val="56"/>
        </w:rPr>
      </w:pPr>
    </w:p>
    <w:p w14:paraId="5E2B5E57" w14:textId="247C43E8" w:rsidR="00867FD4" w:rsidRPr="004E1A19" w:rsidRDefault="004E1A19" w:rsidP="004E1A19">
      <w:pPr>
        <w:jc w:val="center"/>
        <w:rPr>
          <w:rFonts w:ascii="Arial" w:hAnsi="Arial" w:cs="Arial"/>
          <w:b/>
          <w:sz w:val="28"/>
          <w:szCs w:val="28"/>
        </w:rPr>
      </w:pPr>
      <w:r>
        <w:rPr>
          <w:rFonts w:ascii="Arial" w:hAnsi="Arial" w:cs="Arial"/>
          <w:b/>
          <w:bCs/>
          <w:sz w:val="36"/>
          <w:szCs w:val="36"/>
        </w:rPr>
        <w:t xml:space="preserve">Module Tutor: </w:t>
      </w:r>
      <w:r w:rsidR="000C787F" w:rsidRPr="00860C79">
        <w:rPr>
          <w:rFonts w:ascii="Arial" w:hAnsi="Arial" w:cs="Arial"/>
          <w:b/>
          <w:bCs/>
          <w:sz w:val="36"/>
          <w:szCs w:val="36"/>
        </w:rPr>
        <w:t xml:space="preserve">Suzanne </w:t>
      </w:r>
      <w:proofErr w:type="gramStart"/>
      <w:r w:rsidR="000C787F" w:rsidRPr="00860C79">
        <w:rPr>
          <w:rFonts w:ascii="Arial" w:hAnsi="Arial" w:cs="Arial"/>
          <w:b/>
          <w:bCs/>
          <w:sz w:val="36"/>
          <w:szCs w:val="36"/>
        </w:rPr>
        <w:t>Wells</w:t>
      </w:r>
      <w:r w:rsidR="00320161" w:rsidRPr="00860C79">
        <w:rPr>
          <w:rFonts w:ascii="Arial" w:hAnsi="Arial" w:cs="Arial"/>
          <w:b/>
          <w:bCs/>
          <w:sz w:val="36"/>
          <w:szCs w:val="36"/>
        </w:rPr>
        <w:t xml:space="preserve">  </w:t>
      </w:r>
      <w:proofErr w:type="gramEnd"/>
      <w:r w:rsidR="00867FD4" w:rsidRPr="00860C79">
        <w:rPr>
          <w:rFonts w:ascii="Arial" w:hAnsi="Arial" w:cs="Arial"/>
          <w:b/>
          <w:bCs/>
          <w:sz w:val="36"/>
          <w:szCs w:val="36"/>
        </w:rPr>
        <w:br w:type="page"/>
      </w:r>
      <w:r w:rsidR="00867FD4" w:rsidRPr="004E1A19">
        <w:rPr>
          <w:rFonts w:ascii="Arial" w:hAnsi="Arial" w:cs="Arial"/>
          <w:b/>
          <w:bCs/>
          <w:sz w:val="28"/>
          <w:szCs w:val="28"/>
        </w:rPr>
        <w:lastRenderedPageBreak/>
        <w:t>Introduction</w:t>
      </w:r>
    </w:p>
    <w:p w14:paraId="40CF0938" w14:textId="77777777" w:rsidR="00BE1FC7" w:rsidRPr="00860C79" w:rsidRDefault="00867FD4" w:rsidP="00BE1FC7">
      <w:pPr>
        <w:jc w:val="both"/>
        <w:rPr>
          <w:rFonts w:ascii="Arial" w:hAnsi="Arial" w:cs="Arial"/>
          <w:b/>
        </w:rPr>
      </w:pPr>
      <w:r w:rsidRPr="00860C79">
        <w:rPr>
          <w:rFonts w:ascii="Arial" w:hAnsi="Arial" w:cs="Arial"/>
        </w:rPr>
        <w:br/>
      </w:r>
      <w:r w:rsidR="002A1D45" w:rsidRPr="00860C79">
        <w:rPr>
          <w:rFonts w:ascii="Arial" w:hAnsi="Arial" w:cs="Arial"/>
          <w:b/>
        </w:rPr>
        <w:t xml:space="preserve">MODULE </w:t>
      </w:r>
      <w:r w:rsidR="00F9233E" w:rsidRPr="00860C79">
        <w:rPr>
          <w:rFonts w:ascii="Arial" w:hAnsi="Arial" w:cs="Arial"/>
          <w:b/>
        </w:rPr>
        <w:t>AIM</w:t>
      </w:r>
    </w:p>
    <w:p w14:paraId="457E8898" w14:textId="77777777" w:rsidR="00334FF6" w:rsidRPr="00DE408F" w:rsidRDefault="00334FF6" w:rsidP="00334FF6">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The module aims to develop the students’ understanding of the structure and functions of the contemporary events industry. It focuses on the multi-faceted organisations and suppliers which compose the industry and the range of public, private and voluntary sector objectives. A diverse range of events are considered which will provide the student with an understanding of how the consumer engages with events and how the industry has evolved in recent years to incorporate personal, community and commercial objectives. </w:t>
      </w:r>
    </w:p>
    <w:p w14:paraId="7C40F672" w14:textId="6052D4DC" w:rsidR="00860C79" w:rsidRDefault="00CE4582" w:rsidP="00BE1FC7">
      <w:pPr>
        <w:pStyle w:val="heading"/>
        <w:jc w:val="both"/>
        <w:rPr>
          <w:rFonts w:ascii="Arial" w:hAnsi="Arial" w:cs="Arial"/>
          <w:sz w:val="22"/>
          <w:szCs w:val="22"/>
        </w:rPr>
      </w:pPr>
      <w:r>
        <w:rPr>
          <w:rFonts w:ascii="Arial" w:hAnsi="Arial" w:cs="Arial"/>
          <w:sz w:val="22"/>
          <w:szCs w:val="22"/>
        </w:rPr>
        <w:t xml:space="preserve"> </w:t>
      </w:r>
    </w:p>
    <w:p w14:paraId="70AA8A37" w14:textId="77777777" w:rsidR="00BE1FC7" w:rsidRPr="00860C79" w:rsidRDefault="00BE1FC7" w:rsidP="00BE1FC7">
      <w:pPr>
        <w:pStyle w:val="heading"/>
        <w:jc w:val="both"/>
        <w:rPr>
          <w:rFonts w:ascii="Arial" w:hAnsi="Arial" w:cs="Arial"/>
          <w:sz w:val="22"/>
          <w:szCs w:val="22"/>
        </w:rPr>
      </w:pPr>
      <w:r w:rsidRPr="00860C79">
        <w:rPr>
          <w:rFonts w:ascii="Arial" w:hAnsi="Arial" w:cs="Arial"/>
          <w:sz w:val="22"/>
          <w:szCs w:val="22"/>
        </w:rPr>
        <w:t>LEARNING OUTCOMES</w:t>
      </w:r>
    </w:p>
    <w:p w14:paraId="59855CA9" w14:textId="77777777" w:rsidR="00BE1FC7" w:rsidRPr="00860C79" w:rsidRDefault="00BE1FC7" w:rsidP="00BE1FC7">
      <w:pPr>
        <w:jc w:val="both"/>
        <w:rPr>
          <w:rFonts w:ascii="Arial" w:hAnsi="Arial" w:cs="Arial"/>
        </w:rPr>
      </w:pPr>
      <w:r w:rsidRPr="00860C79">
        <w:rPr>
          <w:rFonts w:ascii="Arial" w:hAnsi="Arial" w:cs="Arial"/>
        </w:rPr>
        <w:t xml:space="preserve">Upon the successful completion of this module, the student should be able to demonstrate the ability to: </w:t>
      </w:r>
      <w:r w:rsidRPr="00860C79">
        <w:rPr>
          <w:rFonts w:ascii="Arial" w:hAnsi="Arial" w:cs="Arial"/>
        </w:rPr>
        <w:br/>
      </w:r>
    </w:p>
    <w:p w14:paraId="0BFF8491" w14:textId="77777777" w:rsidR="00334FF6" w:rsidRPr="00334FF6" w:rsidRDefault="00334FF6" w:rsidP="00334FF6">
      <w:pPr>
        <w:pStyle w:val="ListParagraph"/>
        <w:numPr>
          <w:ilvl w:val="0"/>
          <w:numId w:val="22"/>
        </w:numPr>
        <w:overflowPunct w:val="0"/>
        <w:autoSpaceDE w:val="0"/>
        <w:autoSpaceDN w:val="0"/>
        <w:adjustRightInd w:val="0"/>
        <w:jc w:val="both"/>
        <w:textAlignment w:val="baseline"/>
        <w:rPr>
          <w:rFonts w:ascii="Arial" w:eastAsia="Times New Roman" w:hAnsi="Arial" w:cs="Arial"/>
          <w:sz w:val="22"/>
          <w:szCs w:val="22"/>
        </w:rPr>
      </w:pPr>
      <w:r w:rsidRPr="00334FF6">
        <w:rPr>
          <w:rFonts w:ascii="Arial" w:eastAsia="Times New Roman" w:hAnsi="Arial" w:cs="Arial"/>
          <w:sz w:val="22"/>
          <w:szCs w:val="22"/>
        </w:rPr>
        <w:t>Define the scale and type of events and the purposes they serve in order to appreciate the structure of the events industry and how/why events can achieve objectives for public, voluntary and commercial sector organisations</w:t>
      </w:r>
    </w:p>
    <w:p w14:paraId="648D57CF" w14:textId="77777777" w:rsidR="00334FF6" w:rsidRPr="00334FF6" w:rsidRDefault="00334FF6" w:rsidP="00334FF6">
      <w:pPr>
        <w:spacing w:after="0" w:line="240" w:lineRule="auto"/>
        <w:rPr>
          <w:rFonts w:ascii="Arial" w:eastAsia="Times New Roman" w:hAnsi="Arial" w:cs="Arial"/>
          <w:lang w:eastAsia="en-GB"/>
        </w:rPr>
      </w:pPr>
    </w:p>
    <w:p w14:paraId="1D6E95B0" w14:textId="77777777" w:rsidR="00334FF6" w:rsidRPr="00DE408F" w:rsidRDefault="00334FF6" w:rsidP="00334FF6">
      <w:pPr>
        <w:numPr>
          <w:ilvl w:val="0"/>
          <w:numId w:val="21"/>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334FF6">
        <w:rPr>
          <w:rFonts w:ascii="Arial" w:eastAsia="Times New Roman" w:hAnsi="Arial" w:cs="Arial"/>
          <w:lang w:eastAsia="en-GB"/>
        </w:rPr>
        <w:t>Describe and discuss the</w:t>
      </w:r>
      <w:r w:rsidRPr="00DE408F">
        <w:rPr>
          <w:rFonts w:ascii="Arial" w:eastAsia="Times New Roman" w:hAnsi="Arial" w:cs="Arial"/>
          <w:lang w:eastAsia="en-GB"/>
        </w:rPr>
        <w:t xml:space="preserve"> demand for events and factors that shape participation levels.</w:t>
      </w:r>
    </w:p>
    <w:p w14:paraId="633B5E56" w14:textId="77777777" w:rsidR="00860C79" w:rsidRDefault="00860C79" w:rsidP="00BE1FC7">
      <w:pPr>
        <w:tabs>
          <w:tab w:val="left" w:pos="720"/>
          <w:tab w:val="left" w:pos="1440"/>
          <w:tab w:val="left" w:pos="2160"/>
          <w:tab w:val="left" w:pos="2880"/>
        </w:tabs>
        <w:spacing w:before="240" w:after="120"/>
        <w:ind w:left="3600" w:hanging="3600"/>
        <w:rPr>
          <w:rFonts w:ascii="Arial" w:hAnsi="Arial" w:cs="Arial"/>
          <w:b/>
          <w:lang w:eastAsia="en-GB"/>
        </w:rPr>
      </w:pPr>
    </w:p>
    <w:p w14:paraId="11310FB3" w14:textId="77777777" w:rsidR="00BE1FC7" w:rsidRPr="00860C79" w:rsidRDefault="00BE1FC7" w:rsidP="00BE1FC7">
      <w:pPr>
        <w:tabs>
          <w:tab w:val="left" w:pos="720"/>
          <w:tab w:val="left" w:pos="1440"/>
          <w:tab w:val="left" w:pos="2160"/>
          <w:tab w:val="left" w:pos="2880"/>
        </w:tabs>
        <w:spacing w:before="240" w:after="120"/>
        <w:ind w:left="3600" w:hanging="3600"/>
        <w:rPr>
          <w:rFonts w:ascii="Arial" w:hAnsi="Arial" w:cs="Arial"/>
          <w:b/>
          <w:lang w:eastAsia="en-GB"/>
        </w:rPr>
      </w:pPr>
      <w:r w:rsidRPr="00860C79">
        <w:rPr>
          <w:rFonts w:ascii="Arial" w:hAnsi="Arial" w:cs="Arial"/>
          <w:b/>
          <w:lang w:eastAsia="en-GB"/>
        </w:rPr>
        <w:t xml:space="preserve">INDICATIVE CONTENT </w:t>
      </w:r>
    </w:p>
    <w:p w14:paraId="622B33FB" w14:textId="77777777" w:rsidR="00860C79" w:rsidRPr="00860C79" w:rsidRDefault="00860C79" w:rsidP="00860C79">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554596FC" w14:textId="77777777" w:rsidR="00334FF6" w:rsidRDefault="00334FF6" w:rsidP="00334FF6">
      <w:pPr>
        <w:numPr>
          <w:ilvl w:val="0"/>
          <w:numId w:val="23"/>
        </w:numPr>
        <w:overflowPunct w:val="0"/>
        <w:autoSpaceDE w:val="0"/>
        <w:autoSpaceDN w:val="0"/>
        <w:adjustRightInd w:val="0"/>
        <w:spacing w:after="0" w:line="240" w:lineRule="auto"/>
        <w:ind w:left="709" w:hanging="346"/>
        <w:contextualSpacing/>
        <w:jc w:val="both"/>
        <w:textAlignment w:val="baseline"/>
        <w:rPr>
          <w:rFonts w:ascii="Arial" w:eastAsia="Times New Roman" w:hAnsi="Arial" w:cs="Arial"/>
          <w:lang w:eastAsia="en-GB"/>
        </w:rPr>
      </w:pPr>
      <w:r w:rsidRPr="00DE408F">
        <w:rPr>
          <w:rFonts w:ascii="Arial" w:eastAsia="Times New Roman" w:hAnsi="Arial" w:cs="Arial"/>
          <w:lang w:eastAsia="en-GB"/>
        </w:rPr>
        <w:t xml:space="preserve">Definitions, typologies and concepts: event management definitions of scale and type of events, e.g. personal events, mega events, MICE, festivals and sport events. </w:t>
      </w:r>
    </w:p>
    <w:p w14:paraId="5B1BCC24" w14:textId="77777777" w:rsidR="00334FF6" w:rsidRPr="00DE408F" w:rsidRDefault="00334FF6" w:rsidP="00334FF6">
      <w:pPr>
        <w:overflowPunct w:val="0"/>
        <w:autoSpaceDE w:val="0"/>
        <w:autoSpaceDN w:val="0"/>
        <w:adjustRightInd w:val="0"/>
        <w:spacing w:after="0" w:line="240" w:lineRule="auto"/>
        <w:ind w:left="709"/>
        <w:contextualSpacing/>
        <w:jc w:val="both"/>
        <w:textAlignment w:val="baseline"/>
        <w:rPr>
          <w:rFonts w:ascii="Arial" w:eastAsia="Times New Roman" w:hAnsi="Arial" w:cs="Arial"/>
          <w:lang w:eastAsia="en-GB"/>
        </w:rPr>
      </w:pPr>
    </w:p>
    <w:p w14:paraId="69BE2234" w14:textId="77777777" w:rsidR="00334FF6" w:rsidRDefault="00334FF6" w:rsidP="00334FF6">
      <w:pPr>
        <w:numPr>
          <w:ilvl w:val="0"/>
          <w:numId w:val="23"/>
        </w:numPr>
        <w:overflowPunct w:val="0"/>
        <w:autoSpaceDE w:val="0"/>
        <w:autoSpaceDN w:val="0"/>
        <w:adjustRightInd w:val="0"/>
        <w:spacing w:after="0" w:line="240" w:lineRule="auto"/>
        <w:ind w:left="439" w:hanging="76"/>
        <w:contextualSpacing/>
        <w:jc w:val="both"/>
        <w:textAlignment w:val="baseline"/>
        <w:rPr>
          <w:rFonts w:ascii="Arial" w:eastAsia="Times New Roman" w:hAnsi="Arial" w:cs="Arial"/>
          <w:lang w:eastAsia="en-GB"/>
        </w:rPr>
      </w:pPr>
      <w:r w:rsidRPr="00DE408F">
        <w:rPr>
          <w:rFonts w:ascii="Arial" w:eastAsia="Times New Roman" w:hAnsi="Arial" w:cs="Arial"/>
          <w:lang w:eastAsia="en-GB"/>
        </w:rPr>
        <w:t>Historical developments and contemporary approaches to the industry</w:t>
      </w:r>
    </w:p>
    <w:p w14:paraId="547372F8" w14:textId="77777777" w:rsidR="00334FF6" w:rsidRPr="00DE408F" w:rsidRDefault="00334FF6" w:rsidP="00334FF6">
      <w:pPr>
        <w:overflowPunct w:val="0"/>
        <w:autoSpaceDE w:val="0"/>
        <w:autoSpaceDN w:val="0"/>
        <w:adjustRightInd w:val="0"/>
        <w:spacing w:after="0" w:line="240" w:lineRule="auto"/>
        <w:ind w:left="439"/>
        <w:contextualSpacing/>
        <w:jc w:val="both"/>
        <w:textAlignment w:val="baseline"/>
        <w:rPr>
          <w:rFonts w:ascii="Arial" w:eastAsia="Times New Roman" w:hAnsi="Arial" w:cs="Arial"/>
          <w:lang w:eastAsia="en-GB"/>
        </w:rPr>
      </w:pPr>
    </w:p>
    <w:p w14:paraId="3E330ADE" w14:textId="77777777" w:rsidR="00334FF6" w:rsidRDefault="00334FF6" w:rsidP="00334FF6">
      <w:pPr>
        <w:numPr>
          <w:ilvl w:val="0"/>
          <w:numId w:val="23"/>
        </w:numPr>
        <w:overflowPunct w:val="0"/>
        <w:autoSpaceDE w:val="0"/>
        <w:autoSpaceDN w:val="0"/>
        <w:adjustRightInd w:val="0"/>
        <w:spacing w:after="0" w:line="240" w:lineRule="auto"/>
        <w:ind w:left="709" w:hanging="346"/>
        <w:contextualSpacing/>
        <w:jc w:val="both"/>
        <w:textAlignment w:val="baseline"/>
        <w:rPr>
          <w:rFonts w:ascii="Arial" w:eastAsia="Times New Roman" w:hAnsi="Arial" w:cs="Arial"/>
          <w:lang w:eastAsia="en-GB"/>
        </w:rPr>
      </w:pPr>
      <w:r w:rsidRPr="00DE408F">
        <w:rPr>
          <w:rFonts w:ascii="Arial" w:eastAsia="Times New Roman" w:hAnsi="Arial" w:cs="Arial"/>
          <w:lang w:eastAsia="en-GB"/>
        </w:rPr>
        <w:t xml:space="preserve">Suppliers and organisations involved in the delivery of events, including the roles of the public, private and voluntary sectors </w:t>
      </w:r>
    </w:p>
    <w:p w14:paraId="6C0E7187" w14:textId="77777777" w:rsidR="00334FF6" w:rsidRPr="00DE408F" w:rsidRDefault="00334FF6" w:rsidP="00334FF6">
      <w:pPr>
        <w:overflowPunct w:val="0"/>
        <w:autoSpaceDE w:val="0"/>
        <w:autoSpaceDN w:val="0"/>
        <w:adjustRightInd w:val="0"/>
        <w:spacing w:after="0" w:line="240" w:lineRule="auto"/>
        <w:ind w:left="709"/>
        <w:contextualSpacing/>
        <w:jc w:val="both"/>
        <w:textAlignment w:val="baseline"/>
        <w:rPr>
          <w:rFonts w:ascii="Arial" w:eastAsia="Times New Roman" w:hAnsi="Arial" w:cs="Arial"/>
          <w:lang w:eastAsia="en-GB"/>
        </w:rPr>
      </w:pPr>
    </w:p>
    <w:p w14:paraId="4734C8A8" w14:textId="77777777" w:rsidR="00334FF6" w:rsidRDefault="00334FF6" w:rsidP="00334FF6">
      <w:pPr>
        <w:numPr>
          <w:ilvl w:val="0"/>
          <w:numId w:val="23"/>
        </w:numPr>
        <w:overflowPunct w:val="0"/>
        <w:autoSpaceDE w:val="0"/>
        <w:autoSpaceDN w:val="0"/>
        <w:adjustRightInd w:val="0"/>
        <w:spacing w:after="0" w:line="240" w:lineRule="auto"/>
        <w:ind w:left="709" w:hanging="346"/>
        <w:contextualSpacing/>
        <w:jc w:val="both"/>
        <w:textAlignment w:val="baseline"/>
        <w:rPr>
          <w:rFonts w:ascii="Arial" w:eastAsia="Times New Roman" w:hAnsi="Arial" w:cs="Arial"/>
          <w:lang w:eastAsia="en-GB"/>
        </w:rPr>
      </w:pPr>
      <w:r w:rsidRPr="00DE408F">
        <w:rPr>
          <w:rFonts w:ascii="Arial" w:eastAsia="Times New Roman" w:hAnsi="Arial" w:cs="Arial"/>
          <w:lang w:eastAsia="en-GB"/>
        </w:rPr>
        <w:t>Motivation, demand, leisure needs and participation:- Maslow’s needs hierarchy, event motives, provision and access, motivators and barriers- perceptions, demographic factors, personal  factors, leisure and lifecycle, marketing, media power, trends and created needs.</w:t>
      </w:r>
    </w:p>
    <w:p w14:paraId="0126354B" w14:textId="77777777" w:rsidR="00334FF6" w:rsidRPr="00DE408F" w:rsidRDefault="00334FF6" w:rsidP="00334FF6">
      <w:pPr>
        <w:overflowPunct w:val="0"/>
        <w:autoSpaceDE w:val="0"/>
        <w:autoSpaceDN w:val="0"/>
        <w:adjustRightInd w:val="0"/>
        <w:spacing w:after="0" w:line="240" w:lineRule="auto"/>
        <w:ind w:left="709"/>
        <w:contextualSpacing/>
        <w:jc w:val="both"/>
        <w:textAlignment w:val="baseline"/>
        <w:rPr>
          <w:rFonts w:ascii="Arial" w:eastAsia="Times New Roman" w:hAnsi="Arial" w:cs="Arial"/>
          <w:lang w:eastAsia="en-GB"/>
        </w:rPr>
      </w:pPr>
    </w:p>
    <w:p w14:paraId="4F029EFC" w14:textId="77777777" w:rsidR="00334FF6" w:rsidRDefault="00334FF6" w:rsidP="00334FF6">
      <w:pPr>
        <w:numPr>
          <w:ilvl w:val="0"/>
          <w:numId w:val="23"/>
        </w:numPr>
        <w:overflowPunct w:val="0"/>
        <w:autoSpaceDE w:val="0"/>
        <w:autoSpaceDN w:val="0"/>
        <w:adjustRightInd w:val="0"/>
        <w:spacing w:after="0" w:line="240" w:lineRule="auto"/>
        <w:ind w:left="709" w:hanging="346"/>
        <w:contextualSpacing/>
        <w:jc w:val="both"/>
        <w:textAlignment w:val="baseline"/>
        <w:rPr>
          <w:rFonts w:ascii="Arial" w:eastAsia="Times New Roman" w:hAnsi="Arial" w:cs="Arial"/>
          <w:lang w:eastAsia="en-GB"/>
        </w:rPr>
      </w:pPr>
      <w:r w:rsidRPr="00DE408F">
        <w:rPr>
          <w:rFonts w:ascii="Arial" w:eastAsia="Times New Roman" w:hAnsi="Arial" w:cs="Arial"/>
          <w:lang w:eastAsia="en-GB"/>
        </w:rPr>
        <w:t>Consumer satisfaction – factors effecting satisfaction levels and methods of evaluation</w:t>
      </w:r>
    </w:p>
    <w:p w14:paraId="31D72B6E" w14:textId="77777777" w:rsidR="00334FF6" w:rsidRPr="00DE408F" w:rsidRDefault="00334FF6" w:rsidP="00334FF6">
      <w:pPr>
        <w:overflowPunct w:val="0"/>
        <w:autoSpaceDE w:val="0"/>
        <w:autoSpaceDN w:val="0"/>
        <w:adjustRightInd w:val="0"/>
        <w:spacing w:after="0" w:line="240" w:lineRule="auto"/>
        <w:ind w:left="709"/>
        <w:contextualSpacing/>
        <w:jc w:val="both"/>
        <w:textAlignment w:val="baseline"/>
        <w:rPr>
          <w:rFonts w:ascii="Arial" w:eastAsia="Times New Roman" w:hAnsi="Arial" w:cs="Arial"/>
          <w:lang w:eastAsia="en-GB"/>
        </w:rPr>
      </w:pPr>
    </w:p>
    <w:p w14:paraId="329A0E1A" w14:textId="77777777" w:rsidR="00334FF6" w:rsidRPr="00DE408F" w:rsidRDefault="00334FF6" w:rsidP="00334FF6">
      <w:pPr>
        <w:numPr>
          <w:ilvl w:val="0"/>
          <w:numId w:val="23"/>
        </w:numPr>
        <w:overflowPunct w:val="0"/>
        <w:autoSpaceDE w:val="0"/>
        <w:autoSpaceDN w:val="0"/>
        <w:adjustRightInd w:val="0"/>
        <w:spacing w:after="0" w:line="240" w:lineRule="auto"/>
        <w:ind w:left="709" w:hanging="346"/>
        <w:contextualSpacing/>
        <w:jc w:val="both"/>
        <w:textAlignment w:val="baseline"/>
        <w:rPr>
          <w:rFonts w:ascii="Arial" w:eastAsia="Times New Roman" w:hAnsi="Arial" w:cs="Arial"/>
          <w:lang w:eastAsia="en-GB"/>
        </w:rPr>
      </w:pPr>
      <w:r w:rsidRPr="00DE408F">
        <w:rPr>
          <w:rFonts w:ascii="Arial" w:eastAsia="Times New Roman" w:hAnsi="Arial" w:cs="Arial"/>
          <w:lang w:eastAsia="en-GB"/>
        </w:rPr>
        <w:t>The events environment – the influence and impact of political, environmental, social and technological factors on the development of the industry</w:t>
      </w:r>
    </w:p>
    <w:p w14:paraId="26A9E2BF" w14:textId="77777777" w:rsidR="00334FF6" w:rsidRDefault="00334FF6" w:rsidP="002A1D45">
      <w:pPr>
        <w:rPr>
          <w:rFonts w:ascii="Arial" w:hAnsi="Arial" w:cs="Arial"/>
          <w:b/>
        </w:rPr>
      </w:pPr>
    </w:p>
    <w:p w14:paraId="43B7925E" w14:textId="77777777" w:rsidR="002A1D45" w:rsidRPr="00860C79" w:rsidRDefault="002A1D45" w:rsidP="002A1D45">
      <w:pPr>
        <w:rPr>
          <w:rFonts w:ascii="Arial" w:hAnsi="Arial" w:cs="Arial"/>
        </w:rPr>
      </w:pPr>
      <w:r w:rsidRPr="00860C79">
        <w:rPr>
          <w:rFonts w:ascii="Arial" w:hAnsi="Arial" w:cs="Arial"/>
          <w:b/>
        </w:rPr>
        <w:t>LEARNING AND TEACHING STRATEGY:</w:t>
      </w:r>
    </w:p>
    <w:p w14:paraId="7FC4100A" w14:textId="77777777" w:rsidR="00860C79" w:rsidRPr="00DE408F" w:rsidRDefault="00860C79" w:rsidP="00860C79">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This module includes a mix of a weekly keynote lectures and guest speakers, supported by seminars and tutorials. Presentations from industry experts and field study where appropriate will also be incorporated to assist the development of event management knowledge and application.</w:t>
      </w:r>
    </w:p>
    <w:p w14:paraId="1FA858C1" w14:textId="77777777" w:rsidR="00860C79" w:rsidRPr="00DE408F" w:rsidRDefault="00860C79" w:rsidP="00860C79">
      <w:pPr>
        <w:overflowPunct w:val="0"/>
        <w:autoSpaceDE w:val="0"/>
        <w:autoSpaceDN w:val="0"/>
        <w:adjustRightInd w:val="0"/>
        <w:spacing w:before="120"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The allocation of teaching to deliver the module is:</w:t>
      </w:r>
    </w:p>
    <w:p w14:paraId="1861A72D" w14:textId="77777777" w:rsidR="00860C79" w:rsidRPr="00C7542A" w:rsidRDefault="00860C79" w:rsidP="00860C79">
      <w:pPr>
        <w:overflowPunct w:val="0"/>
        <w:autoSpaceDE w:val="0"/>
        <w:autoSpaceDN w:val="0"/>
        <w:adjustRightInd w:val="0"/>
        <w:spacing w:after="0" w:line="240" w:lineRule="auto"/>
        <w:jc w:val="both"/>
        <w:textAlignment w:val="baseline"/>
        <w:rPr>
          <w:rFonts w:ascii="Arial" w:eastAsia="Times New Roman" w:hAnsi="Arial" w:cs="Arial"/>
          <w:lang w:eastAsia="en-GB"/>
        </w:rPr>
      </w:pPr>
    </w:p>
    <w:tbl>
      <w:tblPr>
        <w:tblStyle w:val="TableGrid20"/>
        <w:tblW w:w="0" w:type="auto"/>
        <w:tblInd w:w="108" w:type="dxa"/>
        <w:tblLayout w:type="fixed"/>
        <w:tblLook w:val="04A0" w:firstRow="1" w:lastRow="0" w:firstColumn="1" w:lastColumn="0" w:noHBand="0" w:noVBand="1"/>
      </w:tblPr>
      <w:tblGrid>
        <w:gridCol w:w="3969"/>
        <w:gridCol w:w="1701"/>
        <w:gridCol w:w="1843"/>
      </w:tblGrid>
      <w:tr w:rsidR="00860C79" w:rsidRPr="00C7542A" w14:paraId="1510AE9A" w14:textId="77777777" w:rsidTr="006335B0">
        <w:tc>
          <w:tcPr>
            <w:tcW w:w="3969" w:type="dxa"/>
            <w:tcBorders>
              <w:top w:val="single" w:sz="4" w:space="0" w:color="auto"/>
              <w:left w:val="single" w:sz="4" w:space="0" w:color="auto"/>
            </w:tcBorders>
          </w:tcPr>
          <w:p w14:paraId="755732A0" w14:textId="77777777" w:rsidR="00860C79" w:rsidRPr="008A59D8" w:rsidRDefault="00860C79" w:rsidP="006335B0">
            <w:pPr>
              <w:overflowPunct w:val="0"/>
              <w:autoSpaceDE w:val="0"/>
              <w:autoSpaceDN w:val="0"/>
              <w:adjustRightInd w:val="0"/>
              <w:jc w:val="both"/>
              <w:textAlignment w:val="baseline"/>
              <w:rPr>
                <w:rFonts w:ascii="Arial" w:hAnsi="Arial" w:cs="Arial"/>
                <w:b/>
              </w:rPr>
            </w:pPr>
            <w:r w:rsidRPr="00C7542A">
              <w:rPr>
                <w:rFonts w:ascii="Arial" w:hAnsi="Arial" w:cs="Arial"/>
                <w:b/>
              </w:rPr>
              <w:t>Activity type</w:t>
            </w:r>
          </w:p>
        </w:tc>
        <w:tc>
          <w:tcPr>
            <w:tcW w:w="1701" w:type="dxa"/>
            <w:tcBorders>
              <w:top w:val="single" w:sz="4" w:space="0" w:color="auto"/>
            </w:tcBorders>
          </w:tcPr>
          <w:p w14:paraId="2D3E16B1" w14:textId="77777777" w:rsidR="00860C79" w:rsidRPr="008A59D8" w:rsidRDefault="00860C79" w:rsidP="006335B0">
            <w:pPr>
              <w:overflowPunct w:val="0"/>
              <w:autoSpaceDE w:val="0"/>
              <w:autoSpaceDN w:val="0"/>
              <w:adjustRightInd w:val="0"/>
              <w:jc w:val="center"/>
              <w:textAlignment w:val="baseline"/>
              <w:rPr>
                <w:rFonts w:ascii="Arial" w:hAnsi="Arial" w:cs="Arial"/>
                <w:b/>
              </w:rPr>
            </w:pPr>
            <w:r w:rsidRPr="00C7542A">
              <w:rPr>
                <w:rFonts w:ascii="Arial" w:hAnsi="Arial" w:cs="Arial"/>
                <w:b/>
              </w:rPr>
              <w:t>Hours</w:t>
            </w:r>
          </w:p>
        </w:tc>
        <w:tc>
          <w:tcPr>
            <w:tcW w:w="1843" w:type="dxa"/>
            <w:tcBorders>
              <w:top w:val="single" w:sz="4" w:space="0" w:color="auto"/>
            </w:tcBorders>
          </w:tcPr>
          <w:p w14:paraId="41F953CD" w14:textId="77777777" w:rsidR="00860C79" w:rsidRPr="008A59D8" w:rsidRDefault="00860C79" w:rsidP="006335B0">
            <w:pPr>
              <w:overflowPunct w:val="0"/>
              <w:autoSpaceDE w:val="0"/>
              <w:autoSpaceDN w:val="0"/>
              <w:adjustRightInd w:val="0"/>
              <w:jc w:val="center"/>
              <w:textAlignment w:val="baseline"/>
              <w:rPr>
                <w:rFonts w:ascii="Arial" w:hAnsi="Arial" w:cs="Arial"/>
                <w:b/>
              </w:rPr>
            </w:pPr>
            <w:r w:rsidRPr="00C7542A">
              <w:rPr>
                <w:rFonts w:ascii="Arial" w:hAnsi="Arial" w:cs="Arial"/>
                <w:b/>
              </w:rPr>
              <w:t>Percentage</w:t>
            </w:r>
          </w:p>
        </w:tc>
      </w:tr>
      <w:tr w:rsidR="00860C79" w:rsidRPr="00C7542A" w14:paraId="2BB27B52" w14:textId="77777777" w:rsidTr="006335B0">
        <w:tc>
          <w:tcPr>
            <w:tcW w:w="3969" w:type="dxa"/>
          </w:tcPr>
          <w:p w14:paraId="3C06F63A" w14:textId="77777777" w:rsidR="00860C79" w:rsidRPr="008A59D8" w:rsidRDefault="00860C79" w:rsidP="006335B0">
            <w:pPr>
              <w:overflowPunct w:val="0"/>
              <w:autoSpaceDE w:val="0"/>
              <w:autoSpaceDN w:val="0"/>
              <w:adjustRightInd w:val="0"/>
              <w:jc w:val="both"/>
              <w:textAlignment w:val="baseline"/>
              <w:rPr>
                <w:rFonts w:ascii="Arial" w:hAnsi="Arial" w:cs="Arial"/>
              </w:rPr>
            </w:pPr>
            <w:r w:rsidRPr="00C7542A">
              <w:rPr>
                <w:rFonts w:ascii="Arial" w:hAnsi="Arial" w:cs="Arial"/>
              </w:rPr>
              <w:t>Scheduled learning</w:t>
            </w:r>
          </w:p>
        </w:tc>
        <w:tc>
          <w:tcPr>
            <w:tcW w:w="1701" w:type="dxa"/>
          </w:tcPr>
          <w:p w14:paraId="7220F652" w14:textId="77777777" w:rsidR="00860C79" w:rsidRPr="008A59D8" w:rsidRDefault="00860C79" w:rsidP="006335B0">
            <w:pPr>
              <w:overflowPunct w:val="0"/>
              <w:autoSpaceDE w:val="0"/>
              <w:autoSpaceDN w:val="0"/>
              <w:adjustRightInd w:val="0"/>
              <w:jc w:val="center"/>
              <w:textAlignment w:val="baseline"/>
              <w:rPr>
                <w:rFonts w:ascii="Arial" w:hAnsi="Arial" w:cs="Arial"/>
              </w:rPr>
            </w:pPr>
            <w:r w:rsidRPr="00C7542A">
              <w:rPr>
                <w:rFonts w:ascii="Arial" w:hAnsi="Arial" w:cs="Arial"/>
              </w:rPr>
              <w:t>50</w:t>
            </w:r>
          </w:p>
        </w:tc>
        <w:tc>
          <w:tcPr>
            <w:tcW w:w="1843" w:type="dxa"/>
          </w:tcPr>
          <w:p w14:paraId="75968D2A" w14:textId="77777777" w:rsidR="00860C79" w:rsidRPr="008A59D8" w:rsidRDefault="00860C79" w:rsidP="006335B0">
            <w:pPr>
              <w:overflowPunct w:val="0"/>
              <w:autoSpaceDE w:val="0"/>
              <w:autoSpaceDN w:val="0"/>
              <w:adjustRightInd w:val="0"/>
              <w:jc w:val="center"/>
              <w:textAlignment w:val="baseline"/>
              <w:rPr>
                <w:rFonts w:ascii="Arial" w:hAnsi="Arial" w:cs="Arial"/>
              </w:rPr>
            </w:pPr>
            <w:r w:rsidRPr="00C7542A">
              <w:rPr>
                <w:rFonts w:ascii="Arial" w:hAnsi="Arial" w:cs="Arial"/>
              </w:rPr>
              <w:t>25%</w:t>
            </w:r>
          </w:p>
        </w:tc>
      </w:tr>
      <w:tr w:rsidR="00860C79" w:rsidRPr="00C7542A" w14:paraId="54C39A38" w14:textId="77777777" w:rsidTr="006335B0">
        <w:tc>
          <w:tcPr>
            <w:tcW w:w="3969" w:type="dxa"/>
          </w:tcPr>
          <w:p w14:paraId="7931C463" w14:textId="77777777" w:rsidR="00860C79" w:rsidRPr="008A59D8" w:rsidRDefault="00860C79" w:rsidP="006335B0">
            <w:pPr>
              <w:overflowPunct w:val="0"/>
              <w:autoSpaceDE w:val="0"/>
              <w:autoSpaceDN w:val="0"/>
              <w:adjustRightInd w:val="0"/>
              <w:jc w:val="both"/>
              <w:textAlignment w:val="baseline"/>
              <w:rPr>
                <w:rFonts w:ascii="Arial" w:hAnsi="Arial" w:cs="Arial"/>
              </w:rPr>
            </w:pPr>
            <w:r w:rsidRPr="00C7542A">
              <w:rPr>
                <w:rFonts w:ascii="Arial" w:hAnsi="Arial" w:cs="Arial"/>
              </w:rPr>
              <w:lastRenderedPageBreak/>
              <w:t>Independent learning</w:t>
            </w:r>
          </w:p>
        </w:tc>
        <w:tc>
          <w:tcPr>
            <w:tcW w:w="1701" w:type="dxa"/>
          </w:tcPr>
          <w:p w14:paraId="054814BC" w14:textId="77777777" w:rsidR="00860C79" w:rsidRPr="008A59D8" w:rsidRDefault="00860C79" w:rsidP="006335B0">
            <w:pPr>
              <w:overflowPunct w:val="0"/>
              <w:autoSpaceDE w:val="0"/>
              <w:autoSpaceDN w:val="0"/>
              <w:adjustRightInd w:val="0"/>
              <w:jc w:val="center"/>
              <w:textAlignment w:val="baseline"/>
              <w:rPr>
                <w:rFonts w:ascii="Arial" w:hAnsi="Arial" w:cs="Arial"/>
              </w:rPr>
            </w:pPr>
            <w:r w:rsidRPr="00C7542A">
              <w:rPr>
                <w:rFonts w:ascii="Arial" w:hAnsi="Arial" w:cs="Arial"/>
              </w:rPr>
              <w:t>150</w:t>
            </w:r>
          </w:p>
        </w:tc>
        <w:tc>
          <w:tcPr>
            <w:tcW w:w="1843" w:type="dxa"/>
          </w:tcPr>
          <w:p w14:paraId="3950330F" w14:textId="77777777" w:rsidR="00860C79" w:rsidRPr="008A59D8" w:rsidRDefault="00860C79" w:rsidP="006335B0">
            <w:pPr>
              <w:overflowPunct w:val="0"/>
              <w:autoSpaceDE w:val="0"/>
              <w:autoSpaceDN w:val="0"/>
              <w:adjustRightInd w:val="0"/>
              <w:jc w:val="center"/>
              <w:textAlignment w:val="baseline"/>
              <w:rPr>
                <w:rFonts w:ascii="Arial" w:hAnsi="Arial" w:cs="Arial"/>
              </w:rPr>
            </w:pPr>
            <w:r w:rsidRPr="00C7542A">
              <w:rPr>
                <w:rFonts w:ascii="Arial" w:hAnsi="Arial" w:cs="Arial"/>
              </w:rPr>
              <w:t>75%</w:t>
            </w:r>
          </w:p>
        </w:tc>
      </w:tr>
      <w:tr w:rsidR="00860C79" w:rsidRPr="00C7542A" w14:paraId="0EE3CC4D" w14:textId="77777777" w:rsidTr="006335B0">
        <w:tc>
          <w:tcPr>
            <w:tcW w:w="3969" w:type="dxa"/>
          </w:tcPr>
          <w:p w14:paraId="6F003307" w14:textId="77777777" w:rsidR="00860C79" w:rsidRPr="008A59D8" w:rsidRDefault="00860C79" w:rsidP="006335B0">
            <w:pPr>
              <w:overflowPunct w:val="0"/>
              <w:autoSpaceDE w:val="0"/>
              <w:autoSpaceDN w:val="0"/>
              <w:adjustRightInd w:val="0"/>
              <w:jc w:val="both"/>
              <w:textAlignment w:val="baseline"/>
              <w:rPr>
                <w:rFonts w:ascii="Arial" w:hAnsi="Arial" w:cs="Arial"/>
              </w:rPr>
            </w:pPr>
            <w:r w:rsidRPr="00C7542A">
              <w:rPr>
                <w:rFonts w:ascii="Arial" w:hAnsi="Arial" w:cs="Arial"/>
              </w:rPr>
              <w:t>Placement learning</w:t>
            </w:r>
          </w:p>
        </w:tc>
        <w:tc>
          <w:tcPr>
            <w:tcW w:w="1701" w:type="dxa"/>
          </w:tcPr>
          <w:p w14:paraId="75B287D4" w14:textId="77777777" w:rsidR="00860C79" w:rsidRPr="008A59D8" w:rsidRDefault="00860C79" w:rsidP="006335B0">
            <w:pPr>
              <w:overflowPunct w:val="0"/>
              <w:autoSpaceDE w:val="0"/>
              <w:autoSpaceDN w:val="0"/>
              <w:adjustRightInd w:val="0"/>
              <w:jc w:val="center"/>
              <w:textAlignment w:val="baseline"/>
              <w:rPr>
                <w:rFonts w:ascii="Arial" w:hAnsi="Arial" w:cs="Arial"/>
              </w:rPr>
            </w:pPr>
          </w:p>
        </w:tc>
        <w:tc>
          <w:tcPr>
            <w:tcW w:w="1843" w:type="dxa"/>
          </w:tcPr>
          <w:p w14:paraId="5D11CC9F" w14:textId="77777777" w:rsidR="00860C79" w:rsidRPr="008A59D8" w:rsidRDefault="00860C79" w:rsidP="006335B0">
            <w:pPr>
              <w:overflowPunct w:val="0"/>
              <w:autoSpaceDE w:val="0"/>
              <w:autoSpaceDN w:val="0"/>
              <w:adjustRightInd w:val="0"/>
              <w:jc w:val="center"/>
              <w:textAlignment w:val="baseline"/>
              <w:rPr>
                <w:rFonts w:ascii="Arial" w:hAnsi="Arial" w:cs="Arial"/>
              </w:rPr>
            </w:pPr>
          </w:p>
        </w:tc>
      </w:tr>
      <w:tr w:rsidR="00860C79" w:rsidRPr="00C7542A" w14:paraId="4D4724B5" w14:textId="77777777" w:rsidTr="006335B0">
        <w:tc>
          <w:tcPr>
            <w:tcW w:w="3969" w:type="dxa"/>
          </w:tcPr>
          <w:p w14:paraId="542165F6" w14:textId="77777777" w:rsidR="00860C79" w:rsidRPr="008A59D8" w:rsidRDefault="00860C79" w:rsidP="006335B0">
            <w:pPr>
              <w:overflowPunct w:val="0"/>
              <w:autoSpaceDE w:val="0"/>
              <w:autoSpaceDN w:val="0"/>
              <w:adjustRightInd w:val="0"/>
              <w:jc w:val="both"/>
              <w:textAlignment w:val="baseline"/>
              <w:rPr>
                <w:rFonts w:ascii="Arial" w:hAnsi="Arial" w:cs="Arial"/>
              </w:rPr>
            </w:pPr>
            <w:r w:rsidRPr="00C7542A">
              <w:rPr>
                <w:rFonts w:ascii="Arial" w:hAnsi="Arial" w:cs="Arial"/>
                <w:b/>
              </w:rPr>
              <w:t>TOTAL</w:t>
            </w:r>
          </w:p>
        </w:tc>
        <w:tc>
          <w:tcPr>
            <w:tcW w:w="1701" w:type="dxa"/>
          </w:tcPr>
          <w:p w14:paraId="20516CDB" w14:textId="77777777" w:rsidR="00860C79" w:rsidRPr="008A59D8" w:rsidRDefault="00860C79" w:rsidP="006335B0">
            <w:pPr>
              <w:overflowPunct w:val="0"/>
              <w:autoSpaceDE w:val="0"/>
              <w:autoSpaceDN w:val="0"/>
              <w:adjustRightInd w:val="0"/>
              <w:jc w:val="center"/>
              <w:textAlignment w:val="baseline"/>
              <w:rPr>
                <w:rFonts w:ascii="Arial" w:hAnsi="Arial" w:cs="Arial"/>
                <w:b/>
              </w:rPr>
            </w:pPr>
            <w:r w:rsidRPr="00C7542A">
              <w:rPr>
                <w:rFonts w:ascii="Arial" w:hAnsi="Arial" w:cs="Arial"/>
                <w:b/>
              </w:rPr>
              <w:t>[credit x10]</w:t>
            </w:r>
          </w:p>
        </w:tc>
        <w:tc>
          <w:tcPr>
            <w:tcW w:w="1843" w:type="dxa"/>
          </w:tcPr>
          <w:p w14:paraId="6EC9C2E8" w14:textId="77777777" w:rsidR="00860C79" w:rsidRPr="008A59D8" w:rsidRDefault="00860C79" w:rsidP="006335B0">
            <w:pPr>
              <w:overflowPunct w:val="0"/>
              <w:autoSpaceDE w:val="0"/>
              <w:autoSpaceDN w:val="0"/>
              <w:adjustRightInd w:val="0"/>
              <w:jc w:val="center"/>
              <w:textAlignment w:val="baseline"/>
              <w:rPr>
                <w:rFonts w:ascii="Arial" w:hAnsi="Arial" w:cs="Arial"/>
                <w:b/>
              </w:rPr>
            </w:pPr>
            <w:r w:rsidRPr="00C7542A">
              <w:rPr>
                <w:rFonts w:ascii="Arial" w:hAnsi="Arial" w:cs="Arial"/>
                <w:b/>
              </w:rPr>
              <w:t>100%</w:t>
            </w:r>
          </w:p>
        </w:tc>
      </w:tr>
    </w:tbl>
    <w:p w14:paraId="2EFEE5EE" w14:textId="77777777" w:rsidR="002A1D45" w:rsidRPr="00860C79" w:rsidRDefault="002A1D45" w:rsidP="002A1D45">
      <w:pPr>
        <w:rPr>
          <w:rFonts w:ascii="Arial" w:hAnsi="Arial" w:cs="Arial"/>
          <w:b/>
          <w:u w:val="single"/>
        </w:rPr>
      </w:pPr>
    </w:p>
    <w:p w14:paraId="03C794DC" w14:textId="77777777" w:rsidR="002A1D45" w:rsidRPr="00860C79" w:rsidRDefault="002A1D45" w:rsidP="002A1D45">
      <w:pPr>
        <w:rPr>
          <w:rFonts w:ascii="Arial" w:hAnsi="Arial" w:cs="Arial"/>
        </w:rPr>
      </w:pPr>
      <w:r w:rsidRPr="00860C79">
        <w:rPr>
          <w:rFonts w:ascii="Arial" w:hAnsi="Arial" w:cs="Arial"/>
          <w:b/>
        </w:rPr>
        <w:t>ASSESSMENT:</w:t>
      </w:r>
    </w:p>
    <w:p w14:paraId="1AA674A5" w14:textId="02D92B8A" w:rsidR="002A1D45" w:rsidRPr="00860C79" w:rsidRDefault="002A1D45" w:rsidP="002A1D45">
      <w:pPr>
        <w:rPr>
          <w:rFonts w:ascii="Arial" w:hAnsi="Arial" w:cs="Arial"/>
        </w:rPr>
      </w:pPr>
      <w:r w:rsidRPr="00860C79">
        <w:rPr>
          <w:rFonts w:ascii="Arial" w:hAnsi="Arial" w:cs="Arial"/>
        </w:rPr>
        <w:t xml:space="preserve">Assignment one – Individual written assignment </w:t>
      </w:r>
      <w:r w:rsidR="00334FF6">
        <w:rPr>
          <w:rFonts w:ascii="Arial" w:hAnsi="Arial" w:cs="Arial"/>
        </w:rPr>
        <w:t>2,000</w:t>
      </w:r>
      <w:r w:rsidRPr="00860C79">
        <w:rPr>
          <w:rFonts w:ascii="Arial" w:hAnsi="Arial" w:cs="Arial"/>
        </w:rPr>
        <w:t xml:space="preserve"> words (</w:t>
      </w:r>
      <w:r w:rsidR="00334FF6">
        <w:rPr>
          <w:rFonts w:ascii="Arial" w:hAnsi="Arial" w:cs="Arial"/>
        </w:rPr>
        <w:t>5</w:t>
      </w:r>
      <w:r w:rsidR="00860C79">
        <w:rPr>
          <w:rFonts w:ascii="Arial" w:hAnsi="Arial" w:cs="Arial"/>
        </w:rPr>
        <w:t>0</w:t>
      </w:r>
      <w:r w:rsidRPr="00860C79">
        <w:rPr>
          <w:rFonts w:ascii="Arial" w:hAnsi="Arial" w:cs="Arial"/>
        </w:rPr>
        <w:t>%)</w:t>
      </w:r>
    </w:p>
    <w:p w14:paraId="7ED5A4AC" w14:textId="0C7CE5B3" w:rsidR="002A1D45" w:rsidRPr="00860C79" w:rsidRDefault="002A1D45" w:rsidP="002A1D45">
      <w:pPr>
        <w:rPr>
          <w:rFonts w:ascii="Arial" w:hAnsi="Arial" w:cs="Arial"/>
        </w:rPr>
      </w:pPr>
      <w:r w:rsidRPr="00860C79">
        <w:rPr>
          <w:rFonts w:ascii="Arial" w:hAnsi="Arial" w:cs="Arial"/>
        </w:rPr>
        <w:t xml:space="preserve">Assignment two – </w:t>
      </w:r>
      <w:r w:rsidR="00334FF6">
        <w:rPr>
          <w:rFonts w:ascii="Arial" w:hAnsi="Arial" w:cs="Arial"/>
        </w:rPr>
        <w:t>Presentation 10 minutes per student approx.</w:t>
      </w:r>
      <w:r w:rsidRPr="00860C79">
        <w:rPr>
          <w:rFonts w:ascii="Arial" w:hAnsi="Arial" w:cs="Arial"/>
        </w:rPr>
        <w:t xml:space="preserve"> (</w:t>
      </w:r>
      <w:r w:rsidR="00334FF6">
        <w:rPr>
          <w:rFonts w:ascii="Arial" w:hAnsi="Arial" w:cs="Arial"/>
        </w:rPr>
        <w:t>5</w:t>
      </w:r>
      <w:r w:rsidR="00860C79">
        <w:rPr>
          <w:rFonts w:ascii="Arial" w:hAnsi="Arial" w:cs="Arial"/>
        </w:rPr>
        <w:t>0</w:t>
      </w:r>
      <w:r w:rsidRPr="00860C79">
        <w:rPr>
          <w:rFonts w:ascii="Arial" w:hAnsi="Arial" w:cs="Arial"/>
        </w:rPr>
        <w:t>%)</w:t>
      </w:r>
    </w:p>
    <w:p w14:paraId="651B464E" w14:textId="77777777" w:rsidR="002A1D45" w:rsidRPr="00860C79" w:rsidRDefault="002A1D45" w:rsidP="002A1D45">
      <w:pPr>
        <w:rPr>
          <w:rFonts w:ascii="Arial" w:hAnsi="Arial" w:cs="Arial"/>
        </w:rPr>
      </w:pPr>
      <w:r w:rsidRPr="00860C79">
        <w:rPr>
          <w:rFonts w:ascii="Arial" w:hAnsi="Arial" w:cs="Arial"/>
        </w:rPr>
        <w:t>See separate assignment specification for further details</w:t>
      </w:r>
    </w:p>
    <w:p w14:paraId="626506DC" w14:textId="77777777" w:rsidR="00867FD4" w:rsidRPr="00860C79" w:rsidRDefault="00867FD4" w:rsidP="00752763">
      <w:pPr>
        <w:spacing w:before="100" w:beforeAutospacing="1" w:after="100" w:afterAutospacing="1" w:line="240" w:lineRule="auto"/>
        <w:rPr>
          <w:rFonts w:ascii="Arial" w:hAnsi="Arial" w:cs="Arial"/>
          <w:b/>
          <w:bCs/>
        </w:rPr>
      </w:pPr>
    </w:p>
    <w:p w14:paraId="58C50EAC" w14:textId="77777777" w:rsidR="00867FD4" w:rsidRPr="00860C79" w:rsidRDefault="00867FD4" w:rsidP="006333E5">
      <w:pPr>
        <w:jc w:val="center"/>
        <w:rPr>
          <w:rFonts w:ascii="Arial" w:hAnsi="Arial" w:cs="Arial"/>
          <w:b/>
          <w:bCs/>
        </w:rPr>
      </w:pPr>
    </w:p>
    <w:p w14:paraId="1AD0B3C7" w14:textId="77777777" w:rsidR="00867FD4" w:rsidRPr="00860C79" w:rsidRDefault="00867FD4" w:rsidP="006333E5">
      <w:pPr>
        <w:jc w:val="center"/>
        <w:rPr>
          <w:rFonts w:ascii="Arial" w:hAnsi="Arial" w:cs="Arial"/>
        </w:rPr>
      </w:pPr>
      <w:r w:rsidRPr="00860C79">
        <w:rPr>
          <w:rFonts w:ascii="Arial" w:hAnsi="Arial" w:cs="Arial"/>
          <w:b/>
          <w:bCs/>
        </w:rPr>
        <w:br w:type="page"/>
      </w:r>
    </w:p>
    <w:p w14:paraId="538DA438" w14:textId="77777777" w:rsidR="005B2CA8" w:rsidRPr="00860C79" w:rsidRDefault="005B2CA8" w:rsidP="00215A6E">
      <w:pPr>
        <w:rPr>
          <w:rFonts w:ascii="Arial" w:hAnsi="Arial" w:cs="Arial"/>
          <w:bCs/>
        </w:rPr>
      </w:pPr>
      <w:r w:rsidRPr="00860C79">
        <w:rPr>
          <w:rFonts w:ascii="Arial" w:hAnsi="Arial" w:cs="Arial"/>
          <w:b/>
          <w:bCs/>
        </w:rPr>
        <w:lastRenderedPageBreak/>
        <w:t>LECTURE SCHEDULE</w:t>
      </w:r>
      <w:r w:rsidR="00867FD4" w:rsidRPr="00860C79">
        <w:rPr>
          <w:rFonts w:ascii="Arial" w:hAnsi="Arial" w:cs="Arial"/>
          <w:b/>
          <w:bCs/>
        </w:rPr>
        <w:br/>
      </w:r>
    </w:p>
    <w:p w14:paraId="7BE1EAC2" w14:textId="198410C2" w:rsidR="005B2CA8" w:rsidRPr="00860C79" w:rsidRDefault="005B2CA8" w:rsidP="005B2CA8">
      <w:pPr>
        <w:rPr>
          <w:rFonts w:ascii="Arial" w:hAnsi="Arial" w:cs="Arial"/>
        </w:rPr>
      </w:pPr>
      <w:r w:rsidRPr="00860C79">
        <w:rPr>
          <w:rFonts w:ascii="Arial" w:hAnsi="Arial" w:cs="Arial"/>
          <w:bCs/>
        </w:rPr>
        <w:t xml:space="preserve">Taught sessions will be held each week on a </w:t>
      </w:r>
      <w:r w:rsidR="00BD544B">
        <w:rPr>
          <w:rFonts w:ascii="Arial" w:hAnsi="Arial" w:cs="Arial"/>
          <w:bCs/>
        </w:rPr>
        <w:t>Thursday</w:t>
      </w:r>
      <w:r w:rsidRPr="00860C79">
        <w:rPr>
          <w:rFonts w:ascii="Arial" w:hAnsi="Arial" w:cs="Arial"/>
          <w:bCs/>
        </w:rPr>
        <w:t xml:space="preserve">. </w:t>
      </w:r>
      <w:r w:rsidRPr="00860C79">
        <w:rPr>
          <w:rFonts w:ascii="Arial" w:hAnsi="Arial" w:cs="Arial"/>
        </w:rPr>
        <w:t>Please be aware that this schedule is subject to change, so regular consultation of the Moodle site is essential.</w:t>
      </w:r>
    </w:p>
    <w:p w14:paraId="24F7FC54" w14:textId="77777777" w:rsidR="005B2CA8" w:rsidRPr="00860C79" w:rsidRDefault="005B2CA8" w:rsidP="005B2CA8">
      <w:pPr>
        <w:rPr>
          <w:rFonts w:ascii="Arial" w:hAnsi="Arial" w:cs="Arial"/>
          <w:color w:val="000000"/>
          <w:lang w:eastAsia="x-none"/>
        </w:rPr>
      </w:pPr>
      <w:r w:rsidRPr="00860C79">
        <w:rPr>
          <w:rFonts w:ascii="Arial" w:hAnsi="Arial" w:cs="Arial"/>
          <w:color w:val="000000"/>
          <w:lang w:eastAsia="x-none"/>
        </w:rPr>
        <w:t>Semester 1:</w:t>
      </w:r>
    </w:p>
    <w:tbl>
      <w:tblPr>
        <w:tblW w:w="9400"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699"/>
        <w:gridCol w:w="3400"/>
        <w:gridCol w:w="2410"/>
        <w:gridCol w:w="1891"/>
      </w:tblGrid>
      <w:tr w:rsidR="00334FF6" w:rsidRPr="00860C79" w14:paraId="50F169D9" w14:textId="77777777" w:rsidTr="00CB575C">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20159686" w14:textId="090A61AB" w:rsidR="00334FF6" w:rsidRPr="00860C79" w:rsidRDefault="00334FF6" w:rsidP="00334FF6">
            <w:pPr>
              <w:numPr>
                <w:ilvl w:val="12"/>
                <w:numId w:val="0"/>
              </w:numPr>
              <w:spacing w:after="0" w:line="240" w:lineRule="auto"/>
              <w:rPr>
                <w:rFonts w:ascii="Arial" w:hAnsi="Arial" w:cs="Arial"/>
                <w:b/>
              </w:rPr>
            </w:pPr>
            <w:r w:rsidRPr="00860C79">
              <w:rPr>
                <w:rFonts w:ascii="Arial" w:hAnsi="Arial" w:cs="Arial"/>
                <w:b/>
              </w:rPr>
              <w:t>DATE</w:t>
            </w:r>
          </w:p>
        </w:tc>
        <w:tc>
          <w:tcPr>
            <w:tcW w:w="3400" w:type="dxa"/>
            <w:tcBorders>
              <w:top w:val="single" w:sz="4" w:space="0" w:color="auto"/>
              <w:left w:val="single" w:sz="4" w:space="0" w:color="auto"/>
              <w:bottom w:val="single" w:sz="4" w:space="0" w:color="auto"/>
              <w:right w:val="single" w:sz="4" w:space="0" w:color="auto"/>
            </w:tcBorders>
          </w:tcPr>
          <w:p w14:paraId="585490C4" w14:textId="77777777" w:rsidR="00334FF6" w:rsidRPr="00860C79" w:rsidRDefault="00334FF6" w:rsidP="00334FF6">
            <w:pPr>
              <w:numPr>
                <w:ilvl w:val="12"/>
                <w:numId w:val="0"/>
              </w:numPr>
              <w:spacing w:after="0" w:line="240" w:lineRule="auto"/>
              <w:rPr>
                <w:rFonts w:ascii="Arial" w:hAnsi="Arial" w:cs="Arial"/>
                <w:b/>
              </w:rPr>
            </w:pPr>
            <w:r w:rsidRPr="00860C79">
              <w:rPr>
                <w:rFonts w:ascii="Arial" w:hAnsi="Arial" w:cs="Arial"/>
                <w:b/>
              </w:rPr>
              <w:t xml:space="preserve">LECTURE </w:t>
            </w:r>
          </w:p>
        </w:tc>
        <w:tc>
          <w:tcPr>
            <w:tcW w:w="2410" w:type="dxa"/>
            <w:tcBorders>
              <w:top w:val="single" w:sz="4" w:space="0" w:color="auto"/>
              <w:left w:val="single" w:sz="4" w:space="0" w:color="auto"/>
              <w:bottom w:val="single" w:sz="4" w:space="0" w:color="auto"/>
              <w:right w:val="single" w:sz="4" w:space="0" w:color="auto"/>
            </w:tcBorders>
          </w:tcPr>
          <w:p w14:paraId="3F4294E2" w14:textId="77777777" w:rsidR="00334FF6" w:rsidRPr="00860C79" w:rsidRDefault="00334FF6" w:rsidP="00334FF6">
            <w:pPr>
              <w:numPr>
                <w:ilvl w:val="12"/>
                <w:numId w:val="0"/>
              </w:numPr>
              <w:spacing w:after="0" w:line="240" w:lineRule="auto"/>
              <w:rPr>
                <w:rFonts w:ascii="Arial" w:hAnsi="Arial" w:cs="Arial"/>
                <w:b/>
              </w:rPr>
            </w:pPr>
            <w:r w:rsidRPr="00860C79">
              <w:rPr>
                <w:rFonts w:ascii="Arial" w:hAnsi="Arial" w:cs="Arial"/>
                <w:b/>
              </w:rPr>
              <w:t>Seminars/Tutorials/</w:t>
            </w:r>
          </w:p>
          <w:p w14:paraId="7856683B" w14:textId="77777777" w:rsidR="00334FF6" w:rsidRPr="00860C79" w:rsidRDefault="00334FF6" w:rsidP="00334FF6">
            <w:pPr>
              <w:numPr>
                <w:ilvl w:val="12"/>
                <w:numId w:val="0"/>
              </w:numPr>
              <w:spacing w:after="0" w:line="240" w:lineRule="auto"/>
              <w:rPr>
                <w:rFonts w:ascii="Arial" w:hAnsi="Arial" w:cs="Arial"/>
                <w:b/>
              </w:rPr>
            </w:pPr>
            <w:r w:rsidRPr="00860C79">
              <w:rPr>
                <w:rFonts w:ascii="Arial" w:hAnsi="Arial" w:cs="Arial"/>
                <w:b/>
              </w:rPr>
              <w:t>Workshops</w:t>
            </w:r>
          </w:p>
          <w:p w14:paraId="25E9A03D" w14:textId="77777777" w:rsidR="00334FF6" w:rsidRPr="00860C79" w:rsidRDefault="00334FF6" w:rsidP="00334FF6">
            <w:pPr>
              <w:numPr>
                <w:ilvl w:val="12"/>
                <w:numId w:val="0"/>
              </w:numPr>
              <w:spacing w:after="0" w:line="240" w:lineRule="auto"/>
              <w:rPr>
                <w:rFonts w:ascii="Arial" w:hAnsi="Arial" w:cs="Arial"/>
                <w:b/>
              </w:rPr>
            </w:pPr>
          </w:p>
        </w:tc>
        <w:tc>
          <w:tcPr>
            <w:tcW w:w="1891" w:type="dxa"/>
            <w:tcBorders>
              <w:top w:val="single" w:sz="4" w:space="0" w:color="auto"/>
              <w:left w:val="single" w:sz="4" w:space="0" w:color="auto"/>
              <w:bottom w:val="single" w:sz="4" w:space="0" w:color="auto"/>
              <w:right w:val="single" w:sz="4" w:space="0" w:color="auto"/>
            </w:tcBorders>
          </w:tcPr>
          <w:p w14:paraId="0EB500EE" w14:textId="77777777" w:rsidR="00334FF6" w:rsidRPr="00860C79" w:rsidRDefault="00334FF6" w:rsidP="00334FF6">
            <w:pPr>
              <w:numPr>
                <w:ilvl w:val="12"/>
                <w:numId w:val="0"/>
              </w:numPr>
              <w:spacing w:after="0" w:line="240" w:lineRule="auto"/>
              <w:rPr>
                <w:rFonts w:ascii="Arial" w:hAnsi="Arial" w:cs="Arial"/>
                <w:b/>
              </w:rPr>
            </w:pPr>
            <w:r w:rsidRPr="00860C79">
              <w:rPr>
                <w:rFonts w:ascii="Arial" w:hAnsi="Arial" w:cs="Arial"/>
                <w:b/>
              </w:rPr>
              <w:t>Reading</w:t>
            </w:r>
          </w:p>
        </w:tc>
      </w:tr>
      <w:tr w:rsidR="00CB575C" w:rsidRPr="00860C79" w14:paraId="5B31F5B7" w14:textId="77777777" w:rsidTr="00CB575C">
        <w:trPr>
          <w:trHeight w:val="414"/>
          <w:jc w:val="center"/>
        </w:trPr>
        <w:tc>
          <w:tcPr>
            <w:tcW w:w="1699" w:type="dxa"/>
            <w:tcBorders>
              <w:top w:val="single" w:sz="4" w:space="0" w:color="auto"/>
              <w:left w:val="single" w:sz="4" w:space="0" w:color="auto"/>
              <w:bottom w:val="single" w:sz="4" w:space="0" w:color="auto"/>
              <w:right w:val="single" w:sz="4" w:space="0" w:color="auto"/>
            </w:tcBorders>
          </w:tcPr>
          <w:p w14:paraId="5F6D51EA" w14:textId="5C6999A1" w:rsidR="00CB575C" w:rsidRPr="00860C79" w:rsidRDefault="00CB575C" w:rsidP="00CB575C">
            <w:pPr>
              <w:numPr>
                <w:ilvl w:val="12"/>
                <w:numId w:val="0"/>
              </w:numPr>
              <w:spacing w:after="0" w:line="240" w:lineRule="auto"/>
              <w:jc w:val="center"/>
              <w:rPr>
                <w:rFonts w:ascii="Arial" w:hAnsi="Arial" w:cs="Arial"/>
                <w:b/>
              </w:rPr>
            </w:pPr>
            <w:r>
              <w:rPr>
                <w:rFonts w:ascii="Arial" w:hAnsi="Arial" w:cs="Arial"/>
                <w:b/>
              </w:rPr>
              <w:t>05</w:t>
            </w:r>
            <w:r w:rsidRPr="00860C79">
              <w:rPr>
                <w:rFonts w:ascii="Arial" w:hAnsi="Arial" w:cs="Arial"/>
                <w:b/>
              </w:rPr>
              <w:t>/10/1</w:t>
            </w:r>
            <w:r>
              <w:rPr>
                <w:rFonts w:ascii="Arial" w:hAnsi="Arial" w:cs="Arial"/>
                <w:b/>
              </w:rPr>
              <w:t>7</w:t>
            </w:r>
          </w:p>
        </w:tc>
        <w:tc>
          <w:tcPr>
            <w:tcW w:w="3400" w:type="dxa"/>
            <w:tcBorders>
              <w:top w:val="single" w:sz="4" w:space="0" w:color="auto"/>
              <w:left w:val="single" w:sz="4" w:space="0" w:color="auto"/>
              <w:bottom w:val="single" w:sz="4" w:space="0" w:color="auto"/>
              <w:right w:val="single" w:sz="4" w:space="0" w:color="auto"/>
            </w:tcBorders>
          </w:tcPr>
          <w:p w14:paraId="6EAC686F" w14:textId="77777777" w:rsidR="00CB575C" w:rsidRDefault="00CB575C" w:rsidP="00CB575C">
            <w:pPr>
              <w:numPr>
                <w:ilvl w:val="12"/>
                <w:numId w:val="0"/>
              </w:numPr>
              <w:spacing w:after="0" w:line="240" w:lineRule="auto"/>
              <w:rPr>
                <w:rFonts w:ascii="Arial" w:hAnsi="Arial" w:cs="Arial"/>
              </w:rPr>
            </w:pPr>
            <w:r>
              <w:rPr>
                <w:rFonts w:ascii="Arial" w:hAnsi="Arial" w:cs="Arial"/>
              </w:rPr>
              <w:t>Introduction to the module and assessments</w:t>
            </w:r>
          </w:p>
          <w:p w14:paraId="044F71B9" w14:textId="77777777" w:rsidR="00CB575C" w:rsidRDefault="00CB575C" w:rsidP="00CB575C">
            <w:pPr>
              <w:numPr>
                <w:ilvl w:val="12"/>
                <w:numId w:val="0"/>
              </w:numPr>
              <w:spacing w:after="0" w:line="240" w:lineRule="auto"/>
              <w:rPr>
                <w:rFonts w:ascii="Arial" w:hAnsi="Arial" w:cs="Arial"/>
              </w:rPr>
            </w:pPr>
            <w:r>
              <w:rPr>
                <w:rFonts w:ascii="Arial" w:hAnsi="Arial" w:cs="Arial"/>
              </w:rPr>
              <w:t>Key concepts in Events Management</w:t>
            </w:r>
          </w:p>
          <w:p w14:paraId="76CA8345" w14:textId="77777777" w:rsidR="00CB575C" w:rsidRDefault="00CB575C" w:rsidP="00CB575C">
            <w:pPr>
              <w:numPr>
                <w:ilvl w:val="12"/>
                <w:numId w:val="0"/>
              </w:numPr>
              <w:spacing w:after="0" w:line="240" w:lineRule="auto"/>
              <w:rPr>
                <w:rFonts w:ascii="Arial" w:hAnsi="Arial" w:cs="Arial"/>
              </w:rPr>
            </w:pPr>
            <w:r>
              <w:rPr>
                <w:rFonts w:ascii="Arial" w:hAnsi="Arial" w:cs="Arial"/>
              </w:rPr>
              <w:t>Definitions and typologies</w:t>
            </w:r>
          </w:p>
          <w:p w14:paraId="32281B47" w14:textId="77777777" w:rsidR="00CB575C" w:rsidRDefault="00CB575C" w:rsidP="00CB575C">
            <w:pPr>
              <w:numPr>
                <w:ilvl w:val="12"/>
                <w:numId w:val="0"/>
              </w:numPr>
              <w:spacing w:after="0" w:line="240" w:lineRule="auto"/>
              <w:rPr>
                <w:rFonts w:ascii="Arial" w:hAnsi="Arial" w:cs="Arial"/>
              </w:rPr>
            </w:pPr>
            <w:r>
              <w:rPr>
                <w:rFonts w:ascii="Arial" w:hAnsi="Arial" w:cs="Arial"/>
              </w:rPr>
              <w:t>Event Scale and Type</w:t>
            </w:r>
          </w:p>
          <w:p w14:paraId="183F3513" w14:textId="4E50E535" w:rsidR="00CB575C" w:rsidRDefault="00CB575C" w:rsidP="00CB575C">
            <w:pPr>
              <w:numPr>
                <w:ilvl w:val="12"/>
                <w:numId w:val="0"/>
              </w:numPr>
              <w:spacing w:after="0" w:line="240" w:lineRule="auto"/>
              <w:rPr>
                <w:rFonts w:ascii="Arial" w:hAnsi="Arial" w:cs="Arial"/>
              </w:rPr>
            </w:pPr>
            <w:r>
              <w:rPr>
                <w:rFonts w:ascii="Arial" w:hAnsi="Arial" w:cs="Arial"/>
              </w:rPr>
              <w:t>The Historical Context</w:t>
            </w:r>
          </w:p>
          <w:p w14:paraId="007658DF" w14:textId="49FBAFB6" w:rsidR="00CB575C" w:rsidRPr="00860C79" w:rsidRDefault="00CB575C" w:rsidP="00CB575C">
            <w:pPr>
              <w:numPr>
                <w:ilvl w:val="12"/>
                <w:numId w:val="0"/>
              </w:num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573C1237" w14:textId="44ECE993" w:rsidR="00CB575C" w:rsidRPr="00860C79" w:rsidRDefault="00CB575C" w:rsidP="00CB575C">
            <w:pPr>
              <w:overflowPunct w:val="0"/>
              <w:autoSpaceDE w:val="0"/>
              <w:autoSpaceDN w:val="0"/>
              <w:adjustRightInd w:val="0"/>
              <w:spacing w:after="0" w:line="240" w:lineRule="auto"/>
              <w:contextualSpacing/>
              <w:jc w:val="both"/>
              <w:textAlignment w:val="baseline"/>
              <w:rPr>
                <w:rFonts w:ascii="Arial" w:hAnsi="Arial" w:cs="Arial"/>
              </w:rPr>
            </w:pPr>
          </w:p>
        </w:tc>
        <w:tc>
          <w:tcPr>
            <w:tcW w:w="1891" w:type="dxa"/>
            <w:tcBorders>
              <w:top w:val="single" w:sz="4" w:space="0" w:color="auto"/>
              <w:left w:val="single" w:sz="4" w:space="0" w:color="auto"/>
              <w:bottom w:val="single" w:sz="4" w:space="0" w:color="auto"/>
              <w:right w:val="single" w:sz="4" w:space="0" w:color="auto"/>
            </w:tcBorders>
          </w:tcPr>
          <w:p w14:paraId="3693B275" w14:textId="77777777" w:rsidR="00CB575C" w:rsidRPr="00860C79" w:rsidRDefault="00CB575C" w:rsidP="00CB575C">
            <w:pPr>
              <w:numPr>
                <w:ilvl w:val="12"/>
                <w:numId w:val="0"/>
              </w:numPr>
              <w:spacing w:after="0" w:line="240" w:lineRule="auto"/>
              <w:rPr>
                <w:rFonts w:ascii="Arial" w:hAnsi="Arial" w:cs="Arial"/>
              </w:rPr>
            </w:pPr>
          </w:p>
        </w:tc>
      </w:tr>
      <w:tr w:rsidR="00CB575C" w:rsidRPr="00860C79" w14:paraId="5EEF14BA" w14:textId="77777777" w:rsidTr="00CB575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2D767D84" w14:textId="211214B9" w:rsidR="00CB575C" w:rsidRPr="00860C79" w:rsidRDefault="00CB575C" w:rsidP="00CB575C">
            <w:pPr>
              <w:numPr>
                <w:ilvl w:val="12"/>
                <w:numId w:val="0"/>
              </w:numPr>
              <w:spacing w:after="0" w:line="240" w:lineRule="auto"/>
              <w:jc w:val="center"/>
              <w:rPr>
                <w:rFonts w:ascii="Arial" w:hAnsi="Arial" w:cs="Arial"/>
                <w:b/>
              </w:rPr>
            </w:pPr>
            <w:r>
              <w:rPr>
                <w:rFonts w:ascii="Arial" w:hAnsi="Arial" w:cs="Arial"/>
                <w:b/>
              </w:rPr>
              <w:t>12</w:t>
            </w:r>
            <w:r w:rsidRPr="00860C79">
              <w:rPr>
                <w:rFonts w:ascii="Arial" w:hAnsi="Arial" w:cs="Arial"/>
                <w:b/>
              </w:rPr>
              <w:t>/1</w:t>
            </w:r>
            <w:r>
              <w:rPr>
                <w:rFonts w:ascii="Arial" w:hAnsi="Arial" w:cs="Arial"/>
                <w:b/>
              </w:rPr>
              <w:t>0</w:t>
            </w:r>
            <w:r w:rsidRPr="00860C79">
              <w:rPr>
                <w:rFonts w:ascii="Arial" w:hAnsi="Arial" w:cs="Arial"/>
                <w:b/>
              </w:rPr>
              <w:t>/1</w:t>
            </w:r>
            <w:r>
              <w:rPr>
                <w:rFonts w:ascii="Arial" w:hAnsi="Arial" w:cs="Arial"/>
                <w:b/>
              </w:rPr>
              <w:t>7</w:t>
            </w:r>
          </w:p>
        </w:tc>
        <w:tc>
          <w:tcPr>
            <w:tcW w:w="340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F27769A" w14:textId="77777777" w:rsidR="00AB2338" w:rsidRDefault="00AB2338" w:rsidP="00AB2338">
            <w:pPr>
              <w:numPr>
                <w:ilvl w:val="12"/>
                <w:numId w:val="0"/>
              </w:numPr>
              <w:spacing w:after="0" w:line="240" w:lineRule="auto"/>
              <w:rPr>
                <w:rFonts w:ascii="Arial" w:hAnsi="Arial" w:cs="Arial"/>
              </w:rPr>
            </w:pPr>
            <w:r>
              <w:rPr>
                <w:rFonts w:ascii="Arial" w:hAnsi="Arial" w:cs="Arial"/>
              </w:rPr>
              <w:t>Exploring the Industry</w:t>
            </w:r>
          </w:p>
          <w:p w14:paraId="37FDD7C6" w14:textId="77777777" w:rsidR="00AB2338" w:rsidRDefault="00AB2338" w:rsidP="00AB2338">
            <w:pPr>
              <w:numPr>
                <w:ilvl w:val="12"/>
                <w:numId w:val="0"/>
              </w:numPr>
              <w:spacing w:after="0" w:line="240" w:lineRule="auto"/>
              <w:rPr>
                <w:rFonts w:ascii="Arial" w:eastAsia="Times New Roman" w:hAnsi="Arial" w:cs="Arial"/>
                <w:lang w:eastAsia="en-GB"/>
              </w:rPr>
            </w:pPr>
            <w:r>
              <w:rPr>
                <w:rFonts w:ascii="Arial" w:hAnsi="Arial" w:cs="Arial"/>
              </w:rPr>
              <w:t>Focus on the range of event types and their purpose</w:t>
            </w:r>
            <w:r>
              <w:rPr>
                <w:rFonts w:ascii="Arial" w:eastAsia="Times New Roman" w:hAnsi="Arial" w:cs="Arial"/>
                <w:lang w:eastAsia="en-GB"/>
              </w:rPr>
              <w:t xml:space="preserve"> </w:t>
            </w:r>
          </w:p>
          <w:p w14:paraId="204B9B00" w14:textId="77777777" w:rsidR="00AB2338" w:rsidRDefault="00AB2338" w:rsidP="00AB2338">
            <w:pPr>
              <w:numPr>
                <w:ilvl w:val="12"/>
                <w:numId w:val="0"/>
              </w:numPr>
              <w:spacing w:after="0" w:line="240" w:lineRule="auto"/>
              <w:rPr>
                <w:rFonts w:ascii="Arial" w:hAnsi="Arial" w:cs="Arial"/>
              </w:rPr>
            </w:pPr>
            <w:r w:rsidRPr="006520AD">
              <w:rPr>
                <w:rFonts w:ascii="Arial" w:hAnsi="Arial" w:cs="Arial"/>
              </w:rPr>
              <w:t>Closely related disciplines and professions</w:t>
            </w:r>
            <w:r>
              <w:rPr>
                <w:rFonts w:ascii="Arial" w:hAnsi="Arial" w:cs="Arial"/>
              </w:rPr>
              <w:t xml:space="preserve"> e.g. </w:t>
            </w:r>
          </w:p>
          <w:p w14:paraId="218C9474" w14:textId="0F862133" w:rsidR="00CB575C" w:rsidRDefault="00AB2338" w:rsidP="00AB2338">
            <w:pPr>
              <w:numPr>
                <w:ilvl w:val="12"/>
                <w:numId w:val="0"/>
              </w:numPr>
              <w:spacing w:after="0" w:line="240" w:lineRule="auto"/>
              <w:rPr>
                <w:rFonts w:ascii="Arial" w:hAnsi="Arial" w:cs="Arial"/>
              </w:rPr>
            </w:pPr>
            <w:r>
              <w:rPr>
                <w:rFonts w:ascii="Arial" w:hAnsi="Arial" w:cs="Arial"/>
              </w:rPr>
              <w:t>Management, Event tourism, media, arts, culture, sport etc</w:t>
            </w:r>
            <w:r w:rsidR="00CB575C">
              <w:rPr>
                <w:rFonts w:ascii="Arial" w:hAnsi="Arial" w:cs="Arial"/>
              </w:rPr>
              <w:t>.</w:t>
            </w:r>
          </w:p>
          <w:p w14:paraId="39D44AFD" w14:textId="003977D3" w:rsidR="00CB575C" w:rsidRPr="006520AD" w:rsidRDefault="00CB575C" w:rsidP="00CB575C">
            <w:pPr>
              <w:numPr>
                <w:ilvl w:val="12"/>
                <w:numId w:val="0"/>
              </w:num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04D9C16" w14:textId="6918794C" w:rsidR="00CB575C" w:rsidRPr="00860C79" w:rsidRDefault="00CB575C" w:rsidP="00CB575C">
            <w:pPr>
              <w:numPr>
                <w:ilvl w:val="12"/>
                <w:numId w:val="0"/>
              </w:numPr>
              <w:spacing w:after="0" w:line="240" w:lineRule="auto"/>
              <w:rPr>
                <w:rFonts w:ascii="Arial" w:hAnsi="Arial" w:cs="Arial"/>
              </w:rPr>
            </w:pPr>
          </w:p>
        </w:tc>
        <w:tc>
          <w:tcPr>
            <w:tcW w:w="1891" w:type="dxa"/>
            <w:tcBorders>
              <w:top w:val="single" w:sz="4" w:space="0" w:color="auto"/>
              <w:left w:val="single" w:sz="4" w:space="0" w:color="auto"/>
              <w:bottom w:val="single" w:sz="4" w:space="0" w:color="auto"/>
              <w:right w:val="single" w:sz="4" w:space="0" w:color="auto"/>
            </w:tcBorders>
          </w:tcPr>
          <w:p w14:paraId="5C69B91A" w14:textId="77777777" w:rsidR="00CB575C" w:rsidRPr="00860C79" w:rsidRDefault="00CB575C" w:rsidP="00CB575C">
            <w:pPr>
              <w:numPr>
                <w:ilvl w:val="12"/>
                <w:numId w:val="0"/>
              </w:numPr>
              <w:spacing w:after="0" w:line="240" w:lineRule="auto"/>
              <w:ind w:left="141"/>
              <w:rPr>
                <w:rFonts w:ascii="Arial" w:hAnsi="Arial" w:cs="Arial"/>
              </w:rPr>
            </w:pPr>
          </w:p>
        </w:tc>
      </w:tr>
      <w:tr w:rsidR="00CB575C" w:rsidRPr="00860C79" w14:paraId="4391C2F2" w14:textId="77777777" w:rsidTr="00CB575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3C1D6C5A" w14:textId="38605261" w:rsidR="00CB575C" w:rsidRPr="00860C79" w:rsidRDefault="00CB575C" w:rsidP="00CB575C">
            <w:pPr>
              <w:numPr>
                <w:ilvl w:val="12"/>
                <w:numId w:val="0"/>
              </w:numPr>
              <w:spacing w:after="0" w:line="240" w:lineRule="auto"/>
              <w:jc w:val="center"/>
              <w:rPr>
                <w:rFonts w:ascii="Arial" w:hAnsi="Arial" w:cs="Arial"/>
                <w:b/>
              </w:rPr>
            </w:pPr>
            <w:r w:rsidRPr="00860C79">
              <w:rPr>
                <w:rFonts w:ascii="Arial" w:hAnsi="Arial" w:cs="Arial"/>
                <w:b/>
              </w:rPr>
              <w:t>1</w:t>
            </w:r>
            <w:r>
              <w:rPr>
                <w:rFonts w:ascii="Arial" w:hAnsi="Arial" w:cs="Arial"/>
                <w:b/>
              </w:rPr>
              <w:t>9</w:t>
            </w:r>
            <w:r w:rsidRPr="00860C79">
              <w:rPr>
                <w:rFonts w:ascii="Arial" w:hAnsi="Arial" w:cs="Arial"/>
                <w:b/>
              </w:rPr>
              <w:t>/10/1</w:t>
            </w:r>
            <w:r>
              <w:rPr>
                <w:rFonts w:ascii="Arial" w:hAnsi="Arial" w:cs="Arial"/>
                <w:b/>
              </w:rPr>
              <w:t>7</w:t>
            </w:r>
          </w:p>
        </w:tc>
        <w:tc>
          <w:tcPr>
            <w:tcW w:w="340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651323E" w14:textId="77777777" w:rsidR="00AB2338" w:rsidRDefault="00AB2338" w:rsidP="00AB2338">
            <w:pPr>
              <w:numPr>
                <w:ilvl w:val="12"/>
                <w:numId w:val="0"/>
              </w:numPr>
              <w:spacing w:after="0" w:line="240" w:lineRule="auto"/>
              <w:rPr>
                <w:rFonts w:ascii="Arial" w:hAnsi="Arial" w:cs="Arial"/>
                <w:bCs/>
                <w:color w:val="000000"/>
              </w:rPr>
            </w:pPr>
            <w:r>
              <w:rPr>
                <w:rFonts w:ascii="Arial" w:hAnsi="Arial" w:cs="Arial"/>
                <w:bCs/>
                <w:color w:val="000000"/>
              </w:rPr>
              <w:t xml:space="preserve">Events in the </w:t>
            </w:r>
            <w:r w:rsidRPr="00C65955">
              <w:rPr>
                <w:rFonts w:ascii="Arial" w:hAnsi="Arial" w:cs="Arial"/>
                <w:bCs/>
                <w:color w:val="000000"/>
              </w:rPr>
              <w:t>Public</w:t>
            </w:r>
            <w:r>
              <w:rPr>
                <w:rFonts w:ascii="Arial" w:hAnsi="Arial" w:cs="Arial"/>
                <w:bCs/>
                <w:color w:val="000000"/>
              </w:rPr>
              <w:t>,</w:t>
            </w:r>
            <w:r w:rsidRPr="00C65955">
              <w:rPr>
                <w:rFonts w:ascii="Arial" w:hAnsi="Arial" w:cs="Arial"/>
                <w:bCs/>
                <w:color w:val="000000"/>
              </w:rPr>
              <w:t xml:space="preserve"> private and voluntary sectors</w:t>
            </w:r>
          </w:p>
          <w:p w14:paraId="3487A0C9" w14:textId="7B724044" w:rsidR="00AB2338" w:rsidRDefault="00AB2338" w:rsidP="00AB2338">
            <w:pPr>
              <w:numPr>
                <w:ilvl w:val="12"/>
                <w:numId w:val="0"/>
              </w:numPr>
              <w:spacing w:after="0" w:line="240" w:lineRule="auto"/>
              <w:rPr>
                <w:rFonts w:ascii="Arial" w:hAnsi="Arial" w:cs="Arial"/>
              </w:rPr>
            </w:pPr>
            <w:r>
              <w:rPr>
                <w:rFonts w:ascii="Arial" w:hAnsi="Arial" w:cs="Arial"/>
              </w:rPr>
              <w:t>Case study – Guest presenter Ben Reynolds The role and benefit of Community events</w:t>
            </w:r>
          </w:p>
          <w:p w14:paraId="7816870F" w14:textId="13484FD3" w:rsidR="0082120F" w:rsidRDefault="0082120F" w:rsidP="00AB2338">
            <w:pPr>
              <w:numPr>
                <w:ilvl w:val="12"/>
                <w:numId w:val="0"/>
              </w:numPr>
              <w:spacing w:after="0" w:line="240" w:lineRule="auto"/>
              <w:rPr>
                <w:rFonts w:ascii="Arial" w:hAnsi="Arial" w:cs="Arial"/>
                <w:b/>
                <w:highlight w:val="yellow"/>
              </w:rPr>
            </w:pPr>
            <w:r>
              <w:rPr>
                <w:rFonts w:ascii="Arial" w:hAnsi="Arial" w:cs="Arial"/>
              </w:rPr>
              <w:t>Volunteering opportunities</w:t>
            </w:r>
          </w:p>
          <w:p w14:paraId="7E5C59D8" w14:textId="4A4188BC" w:rsidR="00CB575C" w:rsidRPr="00C65955" w:rsidRDefault="00CB575C" w:rsidP="00AB2338">
            <w:pPr>
              <w:numPr>
                <w:ilvl w:val="12"/>
                <w:numId w:val="0"/>
              </w:num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7EFB0D3" w14:textId="6A975D09" w:rsidR="00CB575C" w:rsidRPr="00860C79" w:rsidRDefault="00CB575C" w:rsidP="00CB575C">
            <w:pPr>
              <w:numPr>
                <w:ilvl w:val="12"/>
                <w:numId w:val="0"/>
              </w:numPr>
              <w:spacing w:after="0" w:line="240" w:lineRule="auto"/>
              <w:rPr>
                <w:rFonts w:ascii="Arial" w:hAnsi="Arial" w:cs="Arial"/>
              </w:rPr>
            </w:pPr>
          </w:p>
        </w:tc>
        <w:tc>
          <w:tcPr>
            <w:tcW w:w="1891" w:type="dxa"/>
            <w:tcBorders>
              <w:top w:val="single" w:sz="4" w:space="0" w:color="auto"/>
              <w:left w:val="single" w:sz="4" w:space="0" w:color="auto"/>
              <w:bottom w:val="single" w:sz="4" w:space="0" w:color="auto"/>
              <w:right w:val="single" w:sz="4" w:space="0" w:color="auto"/>
            </w:tcBorders>
          </w:tcPr>
          <w:p w14:paraId="015F6426" w14:textId="77777777" w:rsidR="00CB575C" w:rsidRPr="00860C79" w:rsidRDefault="00CB575C" w:rsidP="00CB575C">
            <w:pPr>
              <w:numPr>
                <w:ilvl w:val="12"/>
                <w:numId w:val="0"/>
              </w:numPr>
              <w:spacing w:after="0" w:line="240" w:lineRule="auto"/>
              <w:rPr>
                <w:rFonts w:ascii="Arial" w:hAnsi="Arial" w:cs="Arial"/>
              </w:rPr>
            </w:pPr>
          </w:p>
        </w:tc>
      </w:tr>
      <w:tr w:rsidR="00CB575C" w:rsidRPr="00860C79" w14:paraId="1A69029E" w14:textId="77777777" w:rsidTr="00CB575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5ABFB549" w14:textId="4E43AA25" w:rsidR="00CB575C" w:rsidRPr="00860C79" w:rsidRDefault="00CB575C" w:rsidP="00CB575C">
            <w:pPr>
              <w:numPr>
                <w:ilvl w:val="12"/>
                <w:numId w:val="0"/>
              </w:numPr>
              <w:spacing w:after="0" w:line="240" w:lineRule="auto"/>
              <w:jc w:val="center"/>
              <w:rPr>
                <w:rFonts w:ascii="Arial" w:hAnsi="Arial" w:cs="Arial"/>
                <w:b/>
              </w:rPr>
            </w:pPr>
            <w:r w:rsidRPr="00860C79">
              <w:rPr>
                <w:rFonts w:ascii="Arial" w:hAnsi="Arial" w:cs="Arial"/>
                <w:b/>
              </w:rPr>
              <w:t>2</w:t>
            </w:r>
            <w:r>
              <w:rPr>
                <w:rFonts w:ascii="Arial" w:hAnsi="Arial" w:cs="Arial"/>
                <w:b/>
              </w:rPr>
              <w:t>6</w:t>
            </w:r>
            <w:r w:rsidRPr="00860C79">
              <w:rPr>
                <w:rFonts w:ascii="Arial" w:hAnsi="Arial" w:cs="Arial"/>
                <w:b/>
              </w:rPr>
              <w:t>/10/1</w:t>
            </w:r>
            <w:r>
              <w:rPr>
                <w:rFonts w:ascii="Arial" w:hAnsi="Arial" w:cs="Arial"/>
                <w:b/>
              </w:rPr>
              <w:t>7</w:t>
            </w:r>
          </w:p>
        </w:tc>
        <w:tc>
          <w:tcPr>
            <w:tcW w:w="340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17BB441" w14:textId="77777777" w:rsidR="00AB2338" w:rsidRDefault="00AB2338" w:rsidP="00AB2338">
            <w:pPr>
              <w:spacing w:after="0" w:line="240" w:lineRule="auto"/>
              <w:rPr>
                <w:rFonts w:ascii="Arial" w:hAnsi="Arial" w:cs="Arial"/>
              </w:rPr>
            </w:pPr>
            <w:r>
              <w:rPr>
                <w:rFonts w:ascii="Arial" w:hAnsi="Arial" w:cs="Arial"/>
              </w:rPr>
              <w:t>The demand for events</w:t>
            </w:r>
          </w:p>
          <w:p w14:paraId="01BED970" w14:textId="77777777" w:rsidR="00AB2338" w:rsidRDefault="00AB2338" w:rsidP="00AB2338">
            <w:pPr>
              <w:numPr>
                <w:ilvl w:val="12"/>
                <w:numId w:val="0"/>
              </w:numPr>
              <w:spacing w:after="0" w:line="240" w:lineRule="auto"/>
              <w:rPr>
                <w:rFonts w:ascii="Arial" w:hAnsi="Arial" w:cs="Arial"/>
                <w:lang w:eastAsia="en-GB"/>
              </w:rPr>
            </w:pPr>
            <w:r>
              <w:rPr>
                <w:rFonts w:ascii="Arial" w:hAnsi="Arial" w:cs="Arial"/>
              </w:rPr>
              <w:t>The range of event motives</w:t>
            </w:r>
          </w:p>
          <w:p w14:paraId="5B84EC5D" w14:textId="77777777" w:rsidR="00CB575C" w:rsidRDefault="00CB575C" w:rsidP="00CB575C">
            <w:pPr>
              <w:numPr>
                <w:ilvl w:val="12"/>
                <w:numId w:val="0"/>
              </w:numPr>
              <w:spacing w:after="0" w:line="240" w:lineRule="auto"/>
              <w:rPr>
                <w:rFonts w:ascii="Arial" w:hAnsi="Arial" w:cs="Arial"/>
                <w:lang w:eastAsia="en-GB"/>
              </w:rPr>
            </w:pPr>
          </w:p>
          <w:p w14:paraId="2F3C95C4" w14:textId="1745A9EC" w:rsidR="00CB575C" w:rsidRPr="00860C79" w:rsidRDefault="00CB575C" w:rsidP="00AB2338">
            <w:pPr>
              <w:numPr>
                <w:ilvl w:val="12"/>
                <w:numId w:val="0"/>
              </w:num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24A5060" w14:textId="4FE8CB4B" w:rsidR="00CB575C" w:rsidRPr="00860C79" w:rsidRDefault="00CB575C" w:rsidP="00BD544B">
            <w:pPr>
              <w:numPr>
                <w:ilvl w:val="12"/>
                <w:numId w:val="0"/>
              </w:numPr>
              <w:spacing w:after="0" w:line="240" w:lineRule="auto"/>
              <w:rPr>
                <w:rFonts w:ascii="Arial" w:hAnsi="Arial" w:cs="Arial"/>
              </w:rPr>
            </w:pPr>
          </w:p>
        </w:tc>
        <w:tc>
          <w:tcPr>
            <w:tcW w:w="1891" w:type="dxa"/>
            <w:tcBorders>
              <w:top w:val="single" w:sz="4" w:space="0" w:color="auto"/>
              <w:left w:val="single" w:sz="4" w:space="0" w:color="auto"/>
              <w:bottom w:val="single" w:sz="4" w:space="0" w:color="auto"/>
              <w:right w:val="single" w:sz="4" w:space="0" w:color="auto"/>
            </w:tcBorders>
          </w:tcPr>
          <w:p w14:paraId="37FA5A5A" w14:textId="77777777" w:rsidR="00CB575C" w:rsidRPr="00860C79" w:rsidRDefault="00CB575C" w:rsidP="00CB575C">
            <w:pPr>
              <w:numPr>
                <w:ilvl w:val="12"/>
                <w:numId w:val="0"/>
              </w:numPr>
              <w:spacing w:after="0" w:line="240" w:lineRule="auto"/>
              <w:ind w:left="283" w:hanging="142"/>
              <w:rPr>
                <w:rFonts w:ascii="Arial" w:hAnsi="Arial" w:cs="Arial"/>
              </w:rPr>
            </w:pPr>
          </w:p>
        </w:tc>
      </w:tr>
      <w:tr w:rsidR="00CB575C" w:rsidRPr="00860C79" w14:paraId="316CD23B" w14:textId="77777777" w:rsidTr="00CB575C">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538CE44B" w14:textId="7884D6A6" w:rsidR="00CB575C" w:rsidRPr="00860C79" w:rsidRDefault="00CB575C" w:rsidP="00CB575C">
            <w:pPr>
              <w:numPr>
                <w:ilvl w:val="12"/>
                <w:numId w:val="0"/>
              </w:numPr>
              <w:spacing w:after="0" w:line="240" w:lineRule="auto"/>
              <w:jc w:val="center"/>
              <w:rPr>
                <w:rFonts w:ascii="Arial" w:hAnsi="Arial" w:cs="Arial"/>
                <w:b/>
              </w:rPr>
            </w:pPr>
            <w:r w:rsidRPr="00860C79">
              <w:rPr>
                <w:rFonts w:ascii="Arial" w:hAnsi="Arial" w:cs="Arial"/>
                <w:b/>
              </w:rPr>
              <w:t>0</w:t>
            </w:r>
            <w:r>
              <w:rPr>
                <w:rFonts w:ascii="Arial" w:hAnsi="Arial" w:cs="Arial"/>
                <w:b/>
              </w:rPr>
              <w:t>2</w:t>
            </w:r>
            <w:r w:rsidRPr="00860C79">
              <w:rPr>
                <w:rFonts w:ascii="Arial" w:hAnsi="Arial" w:cs="Arial"/>
                <w:b/>
              </w:rPr>
              <w:t>/11/1</w:t>
            </w:r>
            <w:r>
              <w:rPr>
                <w:rFonts w:ascii="Arial" w:hAnsi="Arial" w:cs="Arial"/>
                <w:b/>
              </w:rPr>
              <w:t>7</w:t>
            </w:r>
          </w:p>
        </w:tc>
        <w:tc>
          <w:tcPr>
            <w:tcW w:w="3400" w:type="dxa"/>
            <w:tcBorders>
              <w:top w:val="single" w:sz="4" w:space="0" w:color="auto"/>
              <w:left w:val="single" w:sz="4" w:space="0" w:color="auto"/>
              <w:bottom w:val="single" w:sz="4" w:space="0" w:color="auto"/>
              <w:right w:val="single" w:sz="4" w:space="0" w:color="auto"/>
            </w:tcBorders>
          </w:tcPr>
          <w:p w14:paraId="448022FC" w14:textId="77777777" w:rsidR="00BD544B" w:rsidRDefault="00BD544B" w:rsidP="00BD544B">
            <w:pPr>
              <w:numPr>
                <w:ilvl w:val="12"/>
                <w:numId w:val="0"/>
              </w:numPr>
              <w:spacing w:after="0" w:line="240" w:lineRule="auto"/>
              <w:rPr>
                <w:rFonts w:ascii="Arial" w:eastAsia="Times New Roman" w:hAnsi="Arial" w:cs="Arial"/>
                <w:lang w:eastAsia="en-GB"/>
              </w:rPr>
            </w:pPr>
            <w:r>
              <w:rPr>
                <w:rFonts w:ascii="Arial" w:eastAsia="Times New Roman" w:hAnsi="Arial" w:cs="Arial"/>
                <w:lang w:eastAsia="en-GB"/>
              </w:rPr>
              <w:t>The structure of the industry</w:t>
            </w:r>
          </w:p>
          <w:p w14:paraId="02CAF43E" w14:textId="77777777" w:rsidR="00BD544B" w:rsidRDefault="00BD544B" w:rsidP="00BD544B">
            <w:pPr>
              <w:numPr>
                <w:ilvl w:val="12"/>
                <w:numId w:val="0"/>
              </w:numPr>
              <w:spacing w:after="0" w:line="240" w:lineRule="auto"/>
              <w:rPr>
                <w:rFonts w:ascii="Arial" w:eastAsia="Times New Roman" w:hAnsi="Arial" w:cs="Arial"/>
                <w:lang w:eastAsia="en-GB"/>
              </w:rPr>
            </w:pPr>
            <w:r>
              <w:rPr>
                <w:rFonts w:ascii="Arial" w:eastAsia="Times New Roman" w:hAnsi="Arial" w:cs="Arial"/>
                <w:lang w:eastAsia="en-GB"/>
              </w:rPr>
              <w:t>Suppliers, stakeholders and networks involved in event delivery</w:t>
            </w:r>
          </w:p>
          <w:p w14:paraId="2115B814" w14:textId="0AD6E49B" w:rsidR="00CB575C" w:rsidRPr="006520AD" w:rsidRDefault="00CB575C" w:rsidP="00BD544B">
            <w:pPr>
              <w:numPr>
                <w:ilvl w:val="12"/>
                <w:numId w:val="0"/>
              </w:numPr>
              <w:spacing w:after="0" w:line="240" w:lineRule="auto"/>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109D2950" w14:textId="77777777" w:rsidR="00AB2338" w:rsidRDefault="00AB2338" w:rsidP="00AB2338">
            <w:pPr>
              <w:numPr>
                <w:ilvl w:val="12"/>
                <w:numId w:val="0"/>
              </w:numPr>
              <w:spacing w:after="0" w:line="240" w:lineRule="auto"/>
              <w:rPr>
                <w:rFonts w:ascii="Arial" w:hAnsi="Arial" w:cs="Arial"/>
                <w:lang w:eastAsia="en-GB"/>
              </w:rPr>
            </w:pPr>
            <w:r>
              <w:rPr>
                <w:rFonts w:ascii="Arial" w:hAnsi="Arial" w:cs="Arial"/>
                <w:lang w:eastAsia="en-GB"/>
              </w:rPr>
              <w:t>Assignment Workshop</w:t>
            </w:r>
          </w:p>
          <w:p w14:paraId="5943AE42" w14:textId="5CBBE9CE" w:rsidR="00CB575C" w:rsidRPr="00860C79" w:rsidRDefault="00CB575C" w:rsidP="00CB575C">
            <w:pPr>
              <w:numPr>
                <w:ilvl w:val="12"/>
                <w:numId w:val="0"/>
              </w:numPr>
              <w:spacing w:after="0" w:line="240" w:lineRule="auto"/>
              <w:rPr>
                <w:rFonts w:ascii="Arial" w:hAnsi="Arial" w:cs="Arial"/>
                <w:b/>
                <w:highlight w:val="yellow"/>
              </w:rPr>
            </w:pPr>
          </w:p>
        </w:tc>
        <w:tc>
          <w:tcPr>
            <w:tcW w:w="1891" w:type="dxa"/>
            <w:tcBorders>
              <w:top w:val="single" w:sz="4" w:space="0" w:color="auto"/>
              <w:left w:val="single" w:sz="4" w:space="0" w:color="auto"/>
              <w:bottom w:val="single" w:sz="4" w:space="0" w:color="auto"/>
              <w:right w:val="single" w:sz="4" w:space="0" w:color="auto"/>
            </w:tcBorders>
          </w:tcPr>
          <w:p w14:paraId="1480EF66" w14:textId="77777777" w:rsidR="00CB575C" w:rsidRPr="00860C79" w:rsidRDefault="00CB575C" w:rsidP="00CB575C">
            <w:pPr>
              <w:numPr>
                <w:ilvl w:val="12"/>
                <w:numId w:val="0"/>
              </w:numPr>
              <w:spacing w:after="0" w:line="240" w:lineRule="auto"/>
              <w:rPr>
                <w:rFonts w:ascii="Arial" w:hAnsi="Arial" w:cs="Arial"/>
                <w:b/>
                <w:highlight w:val="yellow"/>
              </w:rPr>
            </w:pPr>
          </w:p>
        </w:tc>
      </w:tr>
      <w:tr w:rsidR="00CB575C" w:rsidRPr="00860C79" w14:paraId="4C515E8B" w14:textId="77777777" w:rsidTr="00CB575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41E828C0" w14:textId="255B4293" w:rsidR="00CB575C" w:rsidRPr="00860C79" w:rsidRDefault="00BD544B" w:rsidP="00CB575C">
            <w:pPr>
              <w:numPr>
                <w:ilvl w:val="12"/>
                <w:numId w:val="0"/>
              </w:numPr>
              <w:spacing w:after="0" w:line="240" w:lineRule="auto"/>
              <w:jc w:val="center"/>
              <w:rPr>
                <w:rFonts w:ascii="Arial" w:hAnsi="Arial" w:cs="Arial"/>
                <w:b/>
              </w:rPr>
            </w:pPr>
            <w:r>
              <w:rPr>
                <w:rFonts w:ascii="Arial" w:hAnsi="Arial" w:cs="Arial"/>
                <w:b/>
              </w:rPr>
              <w:t>09/</w:t>
            </w:r>
            <w:r w:rsidR="00CB575C">
              <w:rPr>
                <w:rFonts w:ascii="Arial" w:hAnsi="Arial" w:cs="Arial"/>
                <w:b/>
              </w:rPr>
              <w:t>11/17</w:t>
            </w:r>
          </w:p>
        </w:tc>
        <w:tc>
          <w:tcPr>
            <w:tcW w:w="3400"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6B67E998" w14:textId="77777777" w:rsidR="00BD544B" w:rsidRPr="00C65955" w:rsidRDefault="00BD544B" w:rsidP="00BD544B">
            <w:pPr>
              <w:numPr>
                <w:ilvl w:val="12"/>
                <w:numId w:val="0"/>
              </w:numPr>
              <w:spacing w:after="0" w:line="240" w:lineRule="auto"/>
              <w:rPr>
                <w:rFonts w:ascii="Arial" w:eastAsia="Times New Roman" w:hAnsi="Arial" w:cs="Arial"/>
                <w:lang w:eastAsia="en-GB"/>
              </w:rPr>
            </w:pPr>
            <w:r>
              <w:rPr>
                <w:rFonts w:ascii="Arial" w:eastAsia="Times New Roman" w:hAnsi="Arial" w:cs="Arial"/>
                <w:lang w:eastAsia="en-GB"/>
              </w:rPr>
              <w:t>The event experience and c</w:t>
            </w:r>
            <w:r w:rsidRPr="00C65955">
              <w:rPr>
                <w:rFonts w:ascii="Arial" w:eastAsia="Times New Roman" w:hAnsi="Arial" w:cs="Arial"/>
                <w:lang w:eastAsia="en-GB"/>
              </w:rPr>
              <w:t>onsumer satisfaction</w:t>
            </w:r>
          </w:p>
          <w:p w14:paraId="0C7959B1" w14:textId="77777777" w:rsidR="00BD544B" w:rsidRDefault="00BD544B" w:rsidP="00BD544B">
            <w:pPr>
              <w:numPr>
                <w:ilvl w:val="12"/>
                <w:numId w:val="0"/>
              </w:numPr>
              <w:spacing w:after="0" w:line="240" w:lineRule="auto"/>
              <w:rPr>
                <w:rFonts w:ascii="Arial" w:hAnsi="Arial" w:cs="Arial"/>
                <w:lang w:eastAsia="en-GB"/>
              </w:rPr>
            </w:pPr>
            <w:r w:rsidRPr="00C65955">
              <w:rPr>
                <w:rFonts w:ascii="Arial" w:hAnsi="Arial" w:cs="Arial"/>
                <w:lang w:eastAsia="en-GB"/>
              </w:rPr>
              <w:t>Evaluating satisfaction levels</w:t>
            </w:r>
          </w:p>
          <w:p w14:paraId="26729D51" w14:textId="77777777" w:rsidR="00BD544B" w:rsidRDefault="00BD544B" w:rsidP="00BD544B">
            <w:pPr>
              <w:numPr>
                <w:ilvl w:val="12"/>
                <w:numId w:val="0"/>
              </w:numPr>
              <w:spacing w:after="0" w:line="240" w:lineRule="auto"/>
              <w:rPr>
                <w:rFonts w:ascii="Arial" w:hAnsi="Arial" w:cs="Arial"/>
                <w:lang w:eastAsia="en-GB"/>
              </w:rPr>
            </w:pPr>
            <w:r>
              <w:rPr>
                <w:rFonts w:ascii="Arial" w:hAnsi="Arial" w:cs="Arial"/>
                <w:lang w:eastAsia="en-GB"/>
              </w:rPr>
              <w:t>Satisfaction models</w:t>
            </w:r>
          </w:p>
          <w:p w14:paraId="42A30705" w14:textId="77777777" w:rsidR="00CB575C" w:rsidRDefault="00CB575C" w:rsidP="00CB575C">
            <w:pPr>
              <w:numPr>
                <w:ilvl w:val="12"/>
                <w:numId w:val="0"/>
              </w:numPr>
              <w:spacing w:after="0" w:line="240" w:lineRule="auto"/>
              <w:rPr>
                <w:rFonts w:ascii="Arial" w:hAnsi="Arial" w:cs="Arial"/>
                <w:b/>
                <w:highlight w:val="yellow"/>
              </w:rPr>
            </w:pPr>
          </w:p>
          <w:p w14:paraId="79D9CAB7" w14:textId="5B0AA684" w:rsidR="00CB575C" w:rsidRPr="00860C79" w:rsidRDefault="00CB575C" w:rsidP="001E6916">
            <w:pPr>
              <w:numPr>
                <w:ilvl w:val="12"/>
                <w:numId w:val="0"/>
              </w:numPr>
              <w:spacing w:after="0" w:line="240" w:lineRule="auto"/>
              <w:rPr>
                <w:rFonts w:cs="Arial"/>
                <w:bCs/>
                <w:color w:val="000000"/>
              </w:rPr>
            </w:pPr>
          </w:p>
        </w:tc>
        <w:tc>
          <w:tcPr>
            <w:tcW w:w="2410" w:type="dxa"/>
            <w:tcBorders>
              <w:top w:val="single" w:sz="4" w:space="0" w:color="auto"/>
              <w:left w:val="single" w:sz="4" w:space="0" w:color="auto"/>
              <w:bottom w:val="single" w:sz="4" w:space="0" w:color="auto"/>
              <w:right w:val="single" w:sz="4" w:space="0" w:color="auto"/>
            </w:tcBorders>
            <w:shd w:val="clear" w:color="auto" w:fill="auto"/>
          </w:tcPr>
          <w:p w14:paraId="3342D08F" w14:textId="139DA500" w:rsidR="00CB575C" w:rsidRPr="00860C79" w:rsidRDefault="00CB575C" w:rsidP="00CB575C">
            <w:pPr>
              <w:numPr>
                <w:ilvl w:val="12"/>
                <w:numId w:val="0"/>
              </w:numPr>
              <w:spacing w:after="0" w:line="240" w:lineRule="auto"/>
              <w:ind w:left="142"/>
              <w:rPr>
                <w:rFonts w:ascii="Arial" w:hAnsi="Arial" w:cs="Arial"/>
                <w:b/>
                <w:highlight w:val="yellow"/>
              </w:rPr>
            </w:pPr>
          </w:p>
        </w:tc>
        <w:tc>
          <w:tcPr>
            <w:tcW w:w="1891" w:type="dxa"/>
            <w:tcBorders>
              <w:top w:val="single" w:sz="4" w:space="0" w:color="auto"/>
              <w:left w:val="single" w:sz="4" w:space="0" w:color="auto"/>
              <w:bottom w:val="single" w:sz="4" w:space="0" w:color="auto"/>
              <w:right w:val="single" w:sz="4" w:space="0" w:color="auto"/>
            </w:tcBorders>
            <w:shd w:val="clear" w:color="auto" w:fill="auto"/>
          </w:tcPr>
          <w:p w14:paraId="2547BE04" w14:textId="77777777" w:rsidR="00CB575C" w:rsidRPr="00860C79" w:rsidRDefault="00CB575C" w:rsidP="00CB575C">
            <w:pPr>
              <w:numPr>
                <w:ilvl w:val="12"/>
                <w:numId w:val="0"/>
              </w:numPr>
              <w:spacing w:after="0" w:line="240" w:lineRule="auto"/>
              <w:ind w:left="141"/>
              <w:rPr>
                <w:rFonts w:ascii="Arial" w:hAnsi="Arial" w:cs="Arial"/>
                <w:b/>
                <w:highlight w:val="yellow"/>
              </w:rPr>
            </w:pPr>
          </w:p>
        </w:tc>
      </w:tr>
      <w:tr w:rsidR="00CB575C" w:rsidRPr="00860C79" w14:paraId="5DEC59AD" w14:textId="77777777" w:rsidTr="00CB575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207B4242" w14:textId="08DBB60A" w:rsidR="00CB575C" w:rsidRPr="00860C79" w:rsidRDefault="00CB575C" w:rsidP="00CB575C">
            <w:pPr>
              <w:numPr>
                <w:ilvl w:val="12"/>
                <w:numId w:val="0"/>
              </w:numPr>
              <w:spacing w:after="0" w:line="240" w:lineRule="auto"/>
              <w:jc w:val="center"/>
              <w:rPr>
                <w:rFonts w:ascii="Arial" w:hAnsi="Arial" w:cs="Arial"/>
                <w:b/>
              </w:rPr>
            </w:pPr>
            <w:r w:rsidRPr="00860C79">
              <w:rPr>
                <w:rFonts w:ascii="Arial" w:hAnsi="Arial" w:cs="Arial"/>
                <w:b/>
              </w:rPr>
              <w:t>1</w:t>
            </w:r>
            <w:r>
              <w:rPr>
                <w:rFonts w:ascii="Arial" w:hAnsi="Arial" w:cs="Arial"/>
                <w:b/>
              </w:rPr>
              <w:t>6</w:t>
            </w:r>
            <w:r w:rsidRPr="00860C79">
              <w:rPr>
                <w:rFonts w:ascii="Arial" w:hAnsi="Arial" w:cs="Arial"/>
                <w:b/>
              </w:rPr>
              <w:t>/11/1</w:t>
            </w:r>
            <w:r>
              <w:rPr>
                <w:rFonts w:ascii="Arial" w:hAnsi="Arial" w:cs="Arial"/>
                <w:b/>
              </w:rPr>
              <w:t>7</w:t>
            </w:r>
          </w:p>
        </w:tc>
        <w:tc>
          <w:tcPr>
            <w:tcW w:w="340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30D53F8" w14:textId="77777777" w:rsidR="00BD544B" w:rsidRDefault="00BD544B" w:rsidP="00BD544B">
            <w:pPr>
              <w:pStyle w:val="Footer"/>
              <w:rPr>
                <w:rFonts w:cs="Arial"/>
                <w:szCs w:val="22"/>
              </w:rPr>
            </w:pPr>
            <w:r>
              <w:rPr>
                <w:rFonts w:cs="Arial"/>
                <w:szCs w:val="22"/>
              </w:rPr>
              <w:t>An introduction to planning and management of events</w:t>
            </w:r>
          </w:p>
          <w:p w14:paraId="015B1B5A" w14:textId="77777777" w:rsidR="00BD544B" w:rsidRDefault="00BD544B" w:rsidP="00BD544B">
            <w:pPr>
              <w:pStyle w:val="Footer"/>
              <w:rPr>
                <w:rFonts w:cs="Arial"/>
                <w:szCs w:val="22"/>
              </w:rPr>
            </w:pPr>
          </w:p>
          <w:p w14:paraId="6CBF2ED0" w14:textId="7860C6C8" w:rsidR="001E6916" w:rsidRDefault="001E6916" w:rsidP="001E6916">
            <w:pPr>
              <w:numPr>
                <w:ilvl w:val="12"/>
                <w:numId w:val="0"/>
              </w:numPr>
              <w:spacing w:after="0" w:line="240" w:lineRule="auto"/>
              <w:rPr>
                <w:rFonts w:ascii="Arial" w:hAnsi="Arial" w:cs="Arial"/>
                <w:b/>
              </w:rPr>
            </w:pPr>
            <w:r>
              <w:rPr>
                <w:rFonts w:ascii="Arial" w:hAnsi="Arial" w:cs="Arial"/>
                <w:b/>
                <w:highlight w:val="yellow"/>
              </w:rPr>
              <w:t>ASSIGNMENT HAND IN</w:t>
            </w:r>
            <w:r>
              <w:rPr>
                <w:rFonts w:ascii="Arial" w:hAnsi="Arial" w:cs="Arial"/>
                <w:b/>
              </w:rPr>
              <w:t xml:space="preserve"> </w:t>
            </w:r>
            <w:r w:rsidRPr="001E6916">
              <w:rPr>
                <w:rFonts w:ascii="Arial" w:hAnsi="Arial" w:cs="Arial"/>
                <w:b/>
                <w:highlight w:val="yellow"/>
              </w:rPr>
              <w:t>13/11/17</w:t>
            </w:r>
          </w:p>
          <w:p w14:paraId="3C7C00CA" w14:textId="1F27B85D" w:rsidR="00CB575C" w:rsidRPr="00860C79" w:rsidRDefault="00CB575C" w:rsidP="00CB575C">
            <w:pPr>
              <w:numPr>
                <w:ilvl w:val="12"/>
                <w:numId w:val="0"/>
              </w:numPr>
              <w:spacing w:after="0" w:line="240" w:lineRule="auto"/>
              <w:rPr>
                <w:rFonts w:ascii="Arial" w:hAnsi="Arial" w:cs="Arial"/>
                <w:b/>
                <w:highlight w:val="yellow"/>
              </w:rPr>
            </w:pPr>
          </w:p>
        </w:tc>
        <w:tc>
          <w:tcPr>
            <w:tcW w:w="2410" w:type="dxa"/>
            <w:tcBorders>
              <w:top w:val="single" w:sz="4" w:space="0" w:color="auto"/>
              <w:left w:val="single" w:sz="4" w:space="0" w:color="auto"/>
              <w:bottom w:val="single" w:sz="4" w:space="0" w:color="auto"/>
              <w:right w:val="single" w:sz="4" w:space="0" w:color="auto"/>
            </w:tcBorders>
          </w:tcPr>
          <w:p w14:paraId="7C370D63" w14:textId="77777777" w:rsidR="00CB575C" w:rsidRPr="00860C79" w:rsidRDefault="00CB575C" w:rsidP="00CB575C">
            <w:pPr>
              <w:numPr>
                <w:ilvl w:val="12"/>
                <w:numId w:val="0"/>
              </w:numPr>
              <w:spacing w:after="0" w:line="240" w:lineRule="auto"/>
              <w:rPr>
                <w:rFonts w:ascii="Arial" w:hAnsi="Arial" w:cs="Arial"/>
                <w:b/>
                <w:highlight w:val="yellow"/>
              </w:rPr>
            </w:pPr>
          </w:p>
        </w:tc>
        <w:tc>
          <w:tcPr>
            <w:tcW w:w="1891" w:type="dxa"/>
            <w:tcBorders>
              <w:top w:val="single" w:sz="4" w:space="0" w:color="auto"/>
              <w:left w:val="single" w:sz="4" w:space="0" w:color="auto"/>
              <w:bottom w:val="single" w:sz="4" w:space="0" w:color="auto"/>
              <w:right w:val="single" w:sz="4" w:space="0" w:color="auto"/>
            </w:tcBorders>
          </w:tcPr>
          <w:p w14:paraId="161C7CCC" w14:textId="4070A523" w:rsidR="00CB575C" w:rsidRPr="00860C79" w:rsidRDefault="00CB575C" w:rsidP="00CB575C">
            <w:pPr>
              <w:numPr>
                <w:ilvl w:val="12"/>
                <w:numId w:val="0"/>
              </w:numPr>
              <w:spacing w:after="0" w:line="240" w:lineRule="auto"/>
              <w:jc w:val="center"/>
              <w:rPr>
                <w:rFonts w:ascii="Arial" w:hAnsi="Arial" w:cs="Arial"/>
                <w:b/>
                <w:highlight w:val="yellow"/>
              </w:rPr>
            </w:pPr>
          </w:p>
        </w:tc>
      </w:tr>
      <w:tr w:rsidR="00CB575C" w:rsidRPr="00860C79" w14:paraId="7225DED7" w14:textId="77777777" w:rsidTr="00CB575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0E1816F8" w14:textId="10907A14" w:rsidR="00CB575C" w:rsidRPr="00860C79" w:rsidRDefault="00CB575C" w:rsidP="00CB575C">
            <w:pPr>
              <w:numPr>
                <w:ilvl w:val="12"/>
                <w:numId w:val="0"/>
              </w:numPr>
              <w:spacing w:after="0" w:line="240" w:lineRule="auto"/>
              <w:jc w:val="center"/>
              <w:rPr>
                <w:rFonts w:ascii="Arial" w:hAnsi="Arial" w:cs="Arial"/>
                <w:b/>
              </w:rPr>
            </w:pPr>
            <w:r w:rsidRPr="00860C79">
              <w:rPr>
                <w:rFonts w:ascii="Arial" w:hAnsi="Arial" w:cs="Arial"/>
                <w:b/>
              </w:rPr>
              <w:t>2</w:t>
            </w:r>
            <w:r>
              <w:rPr>
                <w:rFonts w:ascii="Arial" w:hAnsi="Arial" w:cs="Arial"/>
                <w:b/>
              </w:rPr>
              <w:t>3</w:t>
            </w:r>
            <w:r w:rsidRPr="00860C79">
              <w:rPr>
                <w:rFonts w:ascii="Arial" w:hAnsi="Arial" w:cs="Arial"/>
                <w:b/>
              </w:rPr>
              <w:t>/11/1</w:t>
            </w:r>
            <w:r>
              <w:rPr>
                <w:rFonts w:ascii="Arial" w:hAnsi="Arial" w:cs="Arial"/>
                <w:b/>
              </w:rPr>
              <w:t>7</w:t>
            </w:r>
          </w:p>
        </w:tc>
        <w:tc>
          <w:tcPr>
            <w:tcW w:w="340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F3B05D6" w14:textId="26E3B206" w:rsidR="00CB575C" w:rsidRPr="00860C79" w:rsidRDefault="00BD544B" w:rsidP="001E6916">
            <w:pPr>
              <w:pStyle w:val="Footer"/>
              <w:rPr>
                <w:rFonts w:cs="Arial"/>
                <w:szCs w:val="22"/>
              </w:rPr>
            </w:pPr>
            <w:r>
              <w:rPr>
                <w:rFonts w:cs="Arial"/>
                <w:szCs w:val="22"/>
              </w:rPr>
              <w:t>Fie</w:t>
            </w:r>
            <w:r w:rsidR="001E6916">
              <w:rPr>
                <w:rFonts w:cs="Arial"/>
                <w:szCs w:val="22"/>
              </w:rPr>
              <w:t>ld Trip</w:t>
            </w:r>
          </w:p>
        </w:tc>
        <w:tc>
          <w:tcPr>
            <w:tcW w:w="2410" w:type="dxa"/>
            <w:tcBorders>
              <w:top w:val="single" w:sz="4" w:space="0" w:color="auto"/>
              <w:left w:val="single" w:sz="4" w:space="0" w:color="auto"/>
              <w:bottom w:val="single" w:sz="4" w:space="0" w:color="auto"/>
              <w:right w:val="single" w:sz="4" w:space="0" w:color="auto"/>
            </w:tcBorders>
          </w:tcPr>
          <w:p w14:paraId="765BD96D" w14:textId="77777777" w:rsidR="00CB575C" w:rsidRPr="00860C79" w:rsidRDefault="00CB575C" w:rsidP="00BD544B">
            <w:pPr>
              <w:pStyle w:val="Footer"/>
              <w:rPr>
                <w:rFonts w:cs="Arial"/>
                <w:b/>
                <w:highlight w:val="yellow"/>
              </w:rPr>
            </w:pPr>
          </w:p>
        </w:tc>
        <w:tc>
          <w:tcPr>
            <w:tcW w:w="1891" w:type="dxa"/>
            <w:tcBorders>
              <w:top w:val="single" w:sz="4" w:space="0" w:color="auto"/>
              <w:left w:val="single" w:sz="4" w:space="0" w:color="auto"/>
              <w:bottom w:val="single" w:sz="4" w:space="0" w:color="auto"/>
              <w:right w:val="single" w:sz="4" w:space="0" w:color="auto"/>
            </w:tcBorders>
          </w:tcPr>
          <w:p w14:paraId="3CB12003" w14:textId="77777777" w:rsidR="00CB575C" w:rsidRPr="00860C79" w:rsidRDefault="00CB575C" w:rsidP="00CB575C">
            <w:pPr>
              <w:numPr>
                <w:ilvl w:val="12"/>
                <w:numId w:val="0"/>
              </w:numPr>
              <w:spacing w:after="0" w:line="240" w:lineRule="auto"/>
              <w:ind w:left="141"/>
              <w:rPr>
                <w:rFonts w:ascii="Arial" w:hAnsi="Arial" w:cs="Arial"/>
                <w:b/>
                <w:highlight w:val="yellow"/>
              </w:rPr>
            </w:pPr>
          </w:p>
        </w:tc>
      </w:tr>
      <w:tr w:rsidR="00CB575C" w:rsidRPr="00860C79" w14:paraId="37BA9356" w14:textId="77777777" w:rsidTr="00CB575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28E442CE" w14:textId="2DD01222" w:rsidR="00CB575C" w:rsidRPr="00860C79" w:rsidRDefault="00CB575C" w:rsidP="00CB575C">
            <w:pPr>
              <w:numPr>
                <w:ilvl w:val="12"/>
                <w:numId w:val="0"/>
              </w:numPr>
              <w:spacing w:after="0" w:line="240" w:lineRule="auto"/>
              <w:jc w:val="center"/>
              <w:rPr>
                <w:rFonts w:ascii="Arial" w:hAnsi="Arial" w:cs="Arial"/>
                <w:b/>
              </w:rPr>
            </w:pPr>
            <w:r>
              <w:rPr>
                <w:rFonts w:ascii="Arial" w:hAnsi="Arial" w:cs="Arial"/>
                <w:b/>
              </w:rPr>
              <w:t>30</w:t>
            </w:r>
            <w:r w:rsidRPr="00860C79">
              <w:rPr>
                <w:rFonts w:ascii="Arial" w:hAnsi="Arial" w:cs="Arial"/>
                <w:b/>
              </w:rPr>
              <w:t>/11/1</w:t>
            </w:r>
            <w:r>
              <w:rPr>
                <w:rFonts w:ascii="Arial" w:hAnsi="Arial" w:cs="Arial"/>
                <w:b/>
              </w:rPr>
              <w:t>7</w:t>
            </w:r>
          </w:p>
        </w:tc>
        <w:tc>
          <w:tcPr>
            <w:tcW w:w="340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23AA065B" w14:textId="77777777" w:rsidR="00BD544B" w:rsidRDefault="00BD544B" w:rsidP="00BD544B">
            <w:pPr>
              <w:overflowPunct w:val="0"/>
              <w:autoSpaceDE w:val="0"/>
              <w:autoSpaceDN w:val="0"/>
              <w:adjustRightInd w:val="0"/>
              <w:spacing w:after="0" w:line="240" w:lineRule="auto"/>
              <w:contextualSpacing/>
              <w:textAlignment w:val="baseline"/>
              <w:rPr>
                <w:rFonts w:ascii="Arial" w:hAnsi="Arial" w:cs="Arial"/>
              </w:rPr>
            </w:pPr>
            <w:r w:rsidRPr="00334FF6">
              <w:rPr>
                <w:rFonts w:ascii="Arial" w:hAnsi="Arial" w:cs="Arial"/>
              </w:rPr>
              <w:t>The events environment</w:t>
            </w:r>
          </w:p>
          <w:p w14:paraId="65638672" w14:textId="4DBB0C7E" w:rsidR="00CB575C" w:rsidRPr="00860C79" w:rsidRDefault="00BD544B" w:rsidP="00BD544B">
            <w:pPr>
              <w:pStyle w:val="Footer"/>
              <w:rPr>
                <w:rFonts w:cs="Arial"/>
                <w:szCs w:val="22"/>
              </w:rPr>
            </w:pPr>
            <w:r>
              <w:rPr>
                <w:rFonts w:cs="Arial"/>
              </w:rPr>
              <w:lastRenderedPageBreak/>
              <w:t>T</w:t>
            </w:r>
            <w:r w:rsidRPr="00334FF6">
              <w:rPr>
                <w:rFonts w:cs="Arial"/>
                <w:lang w:eastAsia="en-GB"/>
              </w:rPr>
              <w:t xml:space="preserve">he influence and impact of political, </w:t>
            </w:r>
            <w:r>
              <w:rPr>
                <w:rFonts w:cs="Arial"/>
                <w:lang w:eastAsia="en-GB"/>
              </w:rPr>
              <w:t>economic</w:t>
            </w:r>
            <w:r w:rsidRPr="00334FF6">
              <w:rPr>
                <w:rFonts w:cs="Arial"/>
                <w:lang w:eastAsia="en-GB"/>
              </w:rPr>
              <w:t xml:space="preserve">, social and </w:t>
            </w:r>
            <w:r>
              <w:rPr>
                <w:rFonts w:cs="Arial"/>
                <w:lang w:eastAsia="en-GB"/>
              </w:rPr>
              <w:t>environmental</w:t>
            </w:r>
            <w:r w:rsidRPr="00334FF6">
              <w:rPr>
                <w:rFonts w:cs="Arial"/>
                <w:lang w:eastAsia="en-GB"/>
              </w:rPr>
              <w:t xml:space="preserve"> factors on the development of the industry</w:t>
            </w:r>
          </w:p>
        </w:tc>
        <w:tc>
          <w:tcPr>
            <w:tcW w:w="2410" w:type="dxa"/>
            <w:tcBorders>
              <w:top w:val="single" w:sz="4" w:space="0" w:color="auto"/>
              <w:left w:val="single" w:sz="4" w:space="0" w:color="auto"/>
              <w:bottom w:val="single" w:sz="4" w:space="0" w:color="auto"/>
              <w:right w:val="single" w:sz="4" w:space="0" w:color="auto"/>
            </w:tcBorders>
          </w:tcPr>
          <w:p w14:paraId="3629A5DF" w14:textId="77777777" w:rsidR="00CB575C" w:rsidRPr="00860C79" w:rsidRDefault="00CB575C" w:rsidP="00CB575C">
            <w:pPr>
              <w:numPr>
                <w:ilvl w:val="12"/>
                <w:numId w:val="0"/>
              </w:numPr>
              <w:spacing w:after="0" w:line="240" w:lineRule="auto"/>
              <w:ind w:firstLine="142"/>
              <w:rPr>
                <w:rFonts w:ascii="Arial" w:hAnsi="Arial" w:cs="Arial"/>
                <w:bCs/>
                <w:color w:val="000000"/>
              </w:rPr>
            </w:pPr>
          </w:p>
        </w:tc>
        <w:tc>
          <w:tcPr>
            <w:tcW w:w="1891" w:type="dxa"/>
            <w:tcBorders>
              <w:top w:val="single" w:sz="4" w:space="0" w:color="auto"/>
              <w:left w:val="single" w:sz="4" w:space="0" w:color="auto"/>
              <w:bottom w:val="single" w:sz="4" w:space="0" w:color="auto"/>
              <w:right w:val="single" w:sz="4" w:space="0" w:color="auto"/>
            </w:tcBorders>
          </w:tcPr>
          <w:p w14:paraId="76CD2969" w14:textId="77777777" w:rsidR="00CB575C" w:rsidRPr="00860C79" w:rsidRDefault="00CB575C" w:rsidP="00CB575C">
            <w:pPr>
              <w:numPr>
                <w:ilvl w:val="12"/>
                <w:numId w:val="0"/>
              </w:numPr>
              <w:spacing w:after="0" w:line="240" w:lineRule="auto"/>
              <w:ind w:firstLine="141"/>
              <w:rPr>
                <w:rFonts w:ascii="Arial" w:hAnsi="Arial" w:cs="Arial"/>
                <w:bCs/>
                <w:color w:val="000000"/>
              </w:rPr>
            </w:pPr>
          </w:p>
        </w:tc>
      </w:tr>
      <w:tr w:rsidR="00CB575C" w:rsidRPr="00860C79" w14:paraId="6C27F240" w14:textId="77777777" w:rsidTr="00CB575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4C2BE9CF" w14:textId="3B503D80" w:rsidR="00CB575C" w:rsidRPr="00860C79" w:rsidRDefault="00CB575C" w:rsidP="00CB575C">
            <w:pPr>
              <w:numPr>
                <w:ilvl w:val="12"/>
                <w:numId w:val="0"/>
              </w:numPr>
              <w:spacing w:after="0" w:line="240" w:lineRule="auto"/>
              <w:jc w:val="center"/>
              <w:rPr>
                <w:rFonts w:ascii="Arial" w:hAnsi="Arial" w:cs="Arial"/>
                <w:b/>
              </w:rPr>
            </w:pPr>
            <w:r w:rsidRPr="00860C79">
              <w:rPr>
                <w:rFonts w:ascii="Arial" w:hAnsi="Arial" w:cs="Arial"/>
                <w:b/>
              </w:rPr>
              <w:t>0</w:t>
            </w:r>
            <w:r>
              <w:rPr>
                <w:rFonts w:ascii="Arial" w:hAnsi="Arial" w:cs="Arial"/>
                <w:b/>
              </w:rPr>
              <w:t>7</w:t>
            </w:r>
            <w:r w:rsidRPr="00860C79">
              <w:rPr>
                <w:rFonts w:ascii="Arial" w:hAnsi="Arial" w:cs="Arial"/>
                <w:b/>
              </w:rPr>
              <w:t>/12/1</w:t>
            </w:r>
            <w:r>
              <w:rPr>
                <w:rFonts w:ascii="Arial" w:hAnsi="Arial" w:cs="Arial"/>
                <w:b/>
              </w:rPr>
              <w:t>7</w:t>
            </w:r>
          </w:p>
        </w:tc>
        <w:tc>
          <w:tcPr>
            <w:tcW w:w="340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65025C8" w14:textId="1BDB0974" w:rsidR="00CB575C" w:rsidRDefault="00BD544B" w:rsidP="00CB575C">
            <w:pPr>
              <w:overflowPunct w:val="0"/>
              <w:autoSpaceDE w:val="0"/>
              <w:autoSpaceDN w:val="0"/>
              <w:adjustRightInd w:val="0"/>
              <w:spacing w:after="0" w:line="240" w:lineRule="auto"/>
              <w:contextualSpacing/>
              <w:textAlignment w:val="baseline"/>
              <w:rPr>
                <w:rFonts w:ascii="Arial" w:eastAsia="Times New Roman" w:hAnsi="Arial" w:cs="Arial"/>
                <w:lang w:eastAsia="en-GB"/>
              </w:rPr>
            </w:pPr>
            <w:r>
              <w:rPr>
                <w:rFonts w:ascii="Arial" w:eastAsia="Times New Roman" w:hAnsi="Arial" w:cs="Arial"/>
                <w:lang w:eastAsia="en-GB"/>
              </w:rPr>
              <w:t>Event Impacts Part two</w:t>
            </w:r>
          </w:p>
          <w:p w14:paraId="0EA94A2F" w14:textId="5B5E0F68" w:rsidR="00CB575C" w:rsidRPr="00334FF6" w:rsidRDefault="00CB575C" w:rsidP="00CB575C">
            <w:pPr>
              <w:overflowPunct w:val="0"/>
              <w:autoSpaceDE w:val="0"/>
              <w:autoSpaceDN w:val="0"/>
              <w:adjustRightInd w:val="0"/>
              <w:spacing w:after="0" w:line="240" w:lineRule="auto"/>
              <w:contextualSpacing/>
              <w:textAlignment w:val="baseline"/>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0F8FA0C7" w14:textId="77777777" w:rsidR="00CB575C" w:rsidRPr="00860C79" w:rsidRDefault="00CB575C" w:rsidP="00CB575C">
            <w:pPr>
              <w:numPr>
                <w:ilvl w:val="12"/>
                <w:numId w:val="0"/>
              </w:numPr>
              <w:spacing w:after="0" w:line="240" w:lineRule="auto"/>
              <w:ind w:firstLine="142"/>
              <w:rPr>
                <w:rFonts w:ascii="Arial" w:hAnsi="Arial" w:cs="Arial"/>
                <w:bCs/>
                <w:color w:val="000000"/>
              </w:rPr>
            </w:pPr>
          </w:p>
        </w:tc>
        <w:tc>
          <w:tcPr>
            <w:tcW w:w="1891" w:type="dxa"/>
            <w:tcBorders>
              <w:top w:val="single" w:sz="4" w:space="0" w:color="auto"/>
              <w:left w:val="single" w:sz="4" w:space="0" w:color="auto"/>
              <w:bottom w:val="single" w:sz="4" w:space="0" w:color="auto"/>
              <w:right w:val="single" w:sz="4" w:space="0" w:color="auto"/>
            </w:tcBorders>
          </w:tcPr>
          <w:p w14:paraId="1417B282" w14:textId="77777777" w:rsidR="00CB575C" w:rsidRPr="00860C79" w:rsidRDefault="00CB575C" w:rsidP="00CB575C">
            <w:pPr>
              <w:numPr>
                <w:ilvl w:val="12"/>
                <w:numId w:val="0"/>
              </w:numPr>
              <w:spacing w:after="0" w:line="240" w:lineRule="auto"/>
              <w:ind w:firstLine="141"/>
              <w:rPr>
                <w:rFonts w:ascii="Arial" w:hAnsi="Arial" w:cs="Arial"/>
                <w:bCs/>
                <w:color w:val="000000"/>
              </w:rPr>
            </w:pPr>
          </w:p>
        </w:tc>
      </w:tr>
      <w:tr w:rsidR="00BD544B" w:rsidRPr="00860C79" w14:paraId="775406CB" w14:textId="77777777" w:rsidTr="00CB575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tcPr>
          <w:p w14:paraId="7BEA231A" w14:textId="03123008" w:rsidR="00BD544B" w:rsidRPr="00860C79" w:rsidRDefault="00BD544B" w:rsidP="00BD544B">
            <w:pPr>
              <w:numPr>
                <w:ilvl w:val="12"/>
                <w:numId w:val="0"/>
              </w:numPr>
              <w:spacing w:after="0" w:line="240" w:lineRule="auto"/>
              <w:jc w:val="center"/>
              <w:rPr>
                <w:rFonts w:ascii="Arial" w:hAnsi="Arial" w:cs="Arial"/>
                <w:b/>
              </w:rPr>
            </w:pPr>
            <w:bookmarkStart w:id="0" w:name="_GoBack" w:colFirst="2" w:colLast="2"/>
            <w:r w:rsidRPr="00860C79">
              <w:rPr>
                <w:rFonts w:ascii="Arial" w:hAnsi="Arial" w:cs="Arial"/>
                <w:b/>
              </w:rPr>
              <w:t>1</w:t>
            </w:r>
            <w:r>
              <w:rPr>
                <w:rFonts w:ascii="Arial" w:hAnsi="Arial" w:cs="Arial"/>
                <w:b/>
              </w:rPr>
              <w:t>4</w:t>
            </w:r>
            <w:r w:rsidRPr="00860C79">
              <w:rPr>
                <w:rFonts w:ascii="Arial" w:hAnsi="Arial" w:cs="Arial"/>
                <w:b/>
              </w:rPr>
              <w:t>/12/1</w:t>
            </w:r>
            <w:r>
              <w:rPr>
                <w:rFonts w:ascii="Arial" w:hAnsi="Arial" w:cs="Arial"/>
                <w:b/>
              </w:rPr>
              <w:t>7</w:t>
            </w:r>
            <w:r w:rsidRPr="00860C79">
              <w:rPr>
                <w:rFonts w:ascii="Arial" w:hAnsi="Arial" w:cs="Arial"/>
                <w:b/>
              </w:rPr>
              <w:t xml:space="preserve"> </w:t>
            </w:r>
          </w:p>
        </w:tc>
        <w:tc>
          <w:tcPr>
            <w:tcW w:w="3400"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5BC65ED8" w14:textId="77777777" w:rsidR="00BD544B" w:rsidRDefault="00BD544B" w:rsidP="00BD544B">
            <w:pPr>
              <w:overflowPunct w:val="0"/>
              <w:autoSpaceDE w:val="0"/>
              <w:autoSpaceDN w:val="0"/>
              <w:adjustRightInd w:val="0"/>
              <w:spacing w:after="0" w:line="240" w:lineRule="auto"/>
              <w:contextualSpacing/>
              <w:textAlignment w:val="baseline"/>
              <w:rPr>
                <w:rFonts w:ascii="Arial" w:hAnsi="Arial" w:cs="Arial"/>
              </w:rPr>
            </w:pPr>
            <w:r>
              <w:rPr>
                <w:rFonts w:ascii="Arial" w:hAnsi="Arial" w:cs="Arial"/>
              </w:rPr>
              <w:t>Assignment workshop and appointments</w:t>
            </w:r>
          </w:p>
          <w:p w14:paraId="6051A93C" w14:textId="4D6FD521" w:rsidR="00BD544B" w:rsidRPr="00334FF6" w:rsidRDefault="00BD544B" w:rsidP="00BD544B">
            <w:pPr>
              <w:overflowPunct w:val="0"/>
              <w:autoSpaceDE w:val="0"/>
              <w:autoSpaceDN w:val="0"/>
              <w:adjustRightInd w:val="0"/>
              <w:spacing w:after="0" w:line="240" w:lineRule="auto"/>
              <w:contextualSpacing/>
              <w:textAlignment w:val="baseline"/>
              <w:rPr>
                <w:rFonts w:ascii="Arial" w:hAnsi="Arial" w:cs="Arial"/>
              </w:rPr>
            </w:pPr>
          </w:p>
        </w:tc>
        <w:tc>
          <w:tcPr>
            <w:tcW w:w="2410" w:type="dxa"/>
            <w:tcBorders>
              <w:top w:val="single" w:sz="4" w:space="0" w:color="auto"/>
              <w:left w:val="single" w:sz="4" w:space="0" w:color="auto"/>
              <w:bottom w:val="single" w:sz="4" w:space="0" w:color="auto"/>
              <w:right w:val="single" w:sz="4" w:space="0" w:color="auto"/>
            </w:tcBorders>
          </w:tcPr>
          <w:p w14:paraId="240B4585" w14:textId="77777777" w:rsidR="00BD544B" w:rsidRDefault="00BD544B" w:rsidP="00BD544B">
            <w:pPr>
              <w:overflowPunct w:val="0"/>
              <w:autoSpaceDE w:val="0"/>
              <w:autoSpaceDN w:val="0"/>
              <w:adjustRightInd w:val="0"/>
              <w:spacing w:after="0" w:line="240" w:lineRule="auto"/>
              <w:contextualSpacing/>
              <w:textAlignment w:val="baseline"/>
              <w:rPr>
                <w:rFonts w:ascii="Arial" w:hAnsi="Arial" w:cs="Arial"/>
              </w:rPr>
            </w:pPr>
            <w:r>
              <w:rPr>
                <w:rFonts w:ascii="Arial" w:hAnsi="Arial" w:cs="Arial"/>
              </w:rPr>
              <w:t>Assignment workshop and appointments</w:t>
            </w:r>
          </w:p>
          <w:p w14:paraId="37D64853" w14:textId="77777777" w:rsidR="00BD544B" w:rsidRPr="00860C79" w:rsidRDefault="00BD544B" w:rsidP="00BD544B">
            <w:pPr>
              <w:numPr>
                <w:ilvl w:val="12"/>
                <w:numId w:val="0"/>
              </w:numPr>
              <w:spacing w:after="0" w:line="240" w:lineRule="auto"/>
              <w:ind w:firstLine="142"/>
              <w:rPr>
                <w:rFonts w:ascii="Arial" w:hAnsi="Arial" w:cs="Arial"/>
                <w:bCs/>
                <w:color w:val="000000"/>
              </w:rPr>
            </w:pPr>
          </w:p>
        </w:tc>
        <w:tc>
          <w:tcPr>
            <w:tcW w:w="1891" w:type="dxa"/>
            <w:tcBorders>
              <w:top w:val="single" w:sz="4" w:space="0" w:color="auto"/>
              <w:left w:val="single" w:sz="4" w:space="0" w:color="auto"/>
              <w:bottom w:val="single" w:sz="4" w:space="0" w:color="auto"/>
              <w:right w:val="single" w:sz="4" w:space="0" w:color="auto"/>
            </w:tcBorders>
          </w:tcPr>
          <w:p w14:paraId="32A176B7" w14:textId="77777777" w:rsidR="00BD544B" w:rsidRPr="00860C79" w:rsidRDefault="00BD544B" w:rsidP="00BD544B">
            <w:pPr>
              <w:numPr>
                <w:ilvl w:val="12"/>
                <w:numId w:val="0"/>
              </w:numPr>
              <w:spacing w:after="0" w:line="240" w:lineRule="auto"/>
              <w:ind w:firstLine="141"/>
              <w:rPr>
                <w:rFonts w:ascii="Arial" w:hAnsi="Arial" w:cs="Arial"/>
                <w:bCs/>
                <w:color w:val="000000"/>
              </w:rPr>
            </w:pPr>
          </w:p>
        </w:tc>
      </w:tr>
      <w:bookmarkEnd w:id="0"/>
      <w:tr w:rsidR="00BD544B" w:rsidRPr="00860C79" w14:paraId="63EA70B0" w14:textId="77777777" w:rsidTr="00853DD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0D2EFC71" w14:textId="77777777" w:rsidR="00BD544B" w:rsidRPr="00860C79" w:rsidRDefault="00BD544B" w:rsidP="00BD544B">
            <w:pPr>
              <w:numPr>
                <w:ilvl w:val="12"/>
                <w:numId w:val="0"/>
              </w:numPr>
              <w:spacing w:after="0" w:line="240" w:lineRule="auto"/>
              <w:rPr>
                <w:rFonts w:ascii="Arial" w:hAnsi="Arial" w:cs="Arial"/>
                <w:b/>
              </w:rPr>
            </w:pPr>
          </w:p>
        </w:tc>
        <w:tc>
          <w:tcPr>
            <w:tcW w:w="7701" w:type="dxa"/>
            <w:gridSpan w:val="3"/>
            <w:tcBorders>
              <w:top w:val="single" w:sz="4" w:space="0" w:color="auto"/>
              <w:left w:val="single" w:sz="4" w:space="0" w:color="auto"/>
              <w:bottom w:val="single" w:sz="4" w:space="0" w:color="auto"/>
              <w:right w:val="single" w:sz="4" w:space="0" w:color="auto"/>
            </w:tcBorders>
            <w:shd w:val="clear" w:color="auto" w:fill="D9D9D9"/>
            <w:tcMar>
              <w:top w:w="0" w:type="dxa"/>
              <w:left w:w="108" w:type="dxa"/>
              <w:bottom w:w="0" w:type="dxa"/>
              <w:right w:w="108" w:type="dxa"/>
            </w:tcMar>
          </w:tcPr>
          <w:p w14:paraId="5E973E69" w14:textId="77777777" w:rsidR="00BD544B" w:rsidRPr="00860C79" w:rsidRDefault="00BD544B" w:rsidP="00BD544B">
            <w:pPr>
              <w:numPr>
                <w:ilvl w:val="12"/>
                <w:numId w:val="0"/>
              </w:numPr>
              <w:spacing w:after="0" w:line="240" w:lineRule="auto"/>
              <w:jc w:val="center"/>
              <w:rPr>
                <w:rFonts w:ascii="Arial" w:hAnsi="Arial" w:cs="Arial"/>
              </w:rPr>
            </w:pPr>
            <w:r w:rsidRPr="00860C79">
              <w:rPr>
                <w:rFonts w:ascii="Arial" w:hAnsi="Arial" w:cs="Arial"/>
              </w:rPr>
              <w:t>CHRISTMAS Break</w:t>
            </w:r>
          </w:p>
          <w:p w14:paraId="6B42274C" w14:textId="77777777" w:rsidR="00BD544B" w:rsidRPr="00860C79" w:rsidRDefault="00BD544B" w:rsidP="00BD544B">
            <w:pPr>
              <w:numPr>
                <w:ilvl w:val="12"/>
                <w:numId w:val="0"/>
              </w:numPr>
              <w:spacing w:after="0" w:line="240" w:lineRule="auto"/>
              <w:jc w:val="center"/>
              <w:rPr>
                <w:rFonts w:ascii="Arial" w:hAnsi="Arial" w:cs="Arial"/>
                <w:b/>
              </w:rPr>
            </w:pPr>
            <w:r w:rsidRPr="00860C79">
              <w:rPr>
                <w:rFonts w:ascii="Arial" w:hAnsi="Arial" w:cs="Arial"/>
              </w:rPr>
              <w:t>Monday 1</w:t>
            </w:r>
            <w:r>
              <w:rPr>
                <w:rFonts w:ascii="Arial" w:hAnsi="Arial" w:cs="Arial"/>
              </w:rPr>
              <w:t>8</w:t>
            </w:r>
            <w:r w:rsidRPr="00860C79">
              <w:rPr>
                <w:rFonts w:ascii="Arial" w:hAnsi="Arial" w:cs="Arial"/>
                <w:vertAlign w:val="superscript"/>
              </w:rPr>
              <w:t>th</w:t>
            </w:r>
            <w:r w:rsidRPr="00860C79">
              <w:rPr>
                <w:rFonts w:ascii="Arial" w:hAnsi="Arial" w:cs="Arial"/>
              </w:rPr>
              <w:t xml:space="preserve"> December 201</w:t>
            </w:r>
            <w:r>
              <w:rPr>
                <w:rFonts w:ascii="Arial" w:hAnsi="Arial" w:cs="Arial"/>
              </w:rPr>
              <w:t>7</w:t>
            </w:r>
            <w:r w:rsidRPr="00860C79">
              <w:rPr>
                <w:rFonts w:ascii="Arial" w:hAnsi="Arial" w:cs="Arial"/>
              </w:rPr>
              <w:t xml:space="preserve">  to Friday </w:t>
            </w:r>
            <w:r>
              <w:rPr>
                <w:rFonts w:ascii="Arial" w:hAnsi="Arial" w:cs="Arial"/>
              </w:rPr>
              <w:t>5</w:t>
            </w:r>
            <w:r w:rsidRPr="00860C79">
              <w:rPr>
                <w:rFonts w:ascii="Arial" w:hAnsi="Arial" w:cs="Arial"/>
                <w:vertAlign w:val="superscript"/>
              </w:rPr>
              <w:t>th</w:t>
            </w:r>
            <w:r w:rsidRPr="00860C79">
              <w:rPr>
                <w:rFonts w:ascii="Arial" w:hAnsi="Arial" w:cs="Arial"/>
              </w:rPr>
              <w:t xml:space="preserve"> January 201</w:t>
            </w:r>
            <w:r>
              <w:rPr>
                <w:rFonts w:ascii="Arial" w:hAnsi="Arial" w:cs="Arial"/>
              </w:rPr>
              <w:t>8</w:t>
            </w:r>
          </w:p>
        </w:tc>
      </w:tr>
      <w:tr w:rsidR="00BD544B" w:rsidRPr="00860C79" w14:paraId="6197CDAA" w14:textId="77777777" w:rsidTr="008560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3D87333D" w14:textId="2565F590" w:rsidR="00BD544B" w:rsidRPr="00860C79" w:rsidRDefault="00BD544B" w:rsidP="00BD544B">
            <w:pPr>
              <w:numPr>
                <w:ilvl w:val="12"/>
                <w:numId w:val="0"/>
              </w:numPr>
              <w:spacing w:after="0" w:line="240" w:lineRule="auto"/>
              <w:jc w:val="center"/>
              <w:rPr>
                <w:rFonts w:ascii="Arial" w:hAnsi="Arial" w:cs="Arial"/>
                <w:b/>
              </w:rPr>
            </w:pPr>
            <w:r>
              <w:rPr>
                <w:rFonts w:ascii="Arial" w:hAnsi="Arial" w:cs="Arial"/>
                <w:b/>
              </w:rPr>
              <w:t>11/</w:t>
            </w:r>
            <w:r w:rsidRPr="00AB545F">
              <w:rPr>
                <w:rFonts w:ascii="Arial" w:hAnsi="Arial" w:cs="Arial"/>
                <w:b/>
              </w:rPr>
              <w:t>01/2018</w:t>
            </w:r>
          </w:p>
        </w:tc>
        <w:tc>
          <w:tcPr>
            <w:tcW w:w="7701" w:type="dxa"/>
            <w:gridSpan w:val="3"/>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06C57EA2" w14:textId="72302D0D" w:rsidR="00BD544B" w:rsidRPr="001E6916" w:rsidRDefault="00BD544B" w:rsidP="00BD544B">
            <w:pPr>
              <w:numPr>
                <w:ilvl w:val="12"/>
                <w:numId w:val="0"/>
              </w:numPr>
              <w:spacing w:after="0" w:line="240" w:lineRule="auto"/>
              <w:jc w:val="center"/>
              <w:rPr>
                <w:rFonts w:ascii="Arial" w:hAnsi="Arial" w:cs="Arial"/>
                <w:highlight w:val="yellow"/>
              </w:rPr>
            </w:pPr>
            <w:r w:rsidRPr="001E6916">
              <w:rPr>
                <w:rFonts w:ascii="Arial" w:hAnsi="Arial" w:cs="Arial"/>
                <w:highlight w:val="yellow"/>
              </w:rPr>
              <w:t>Assignment 2 - Presentations</w:t>
            </w:r>
          </w:p>
        </w:tc>
      </w:tr>
      <w:tr w:rsidR="00BD544B" w:rsidRPr="00860C79" w14:paraId="0CB16156" w14:textId="77777777" w:rsidTr="008560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trHeight w:val="360"/>
          <w:jc w:val="center"/>
        </w:trPr>
        <w:tc>
          <w:tcPr>
            <w:tcW w:w="1699" w:type="dxa"/>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17B9D12C" w14:textId="714804B5" w:rsidR="00BD544B" w:rsidRDefault="00BD544B" w:rsidP="00BD544B">
            <w:pPr>
              <w:numPr>
                <w:ilvl w:val="12"/>
                <w:numId w:val="0"/>
              </w:numPr>
              <w:spacing w:after="0" w:line="240" w:lineRule="auto"/>
              <w:jc w:val="center"/>
              <w:rPr>
                <w:rFonts w:ascii="Arial" w:hAnsi="Arial" w:cs="Arial"/>
                <w:b/>
              </w:rPr>
            </w:pPr>
            <w:r>
              <w:rPr>
                <w:rFonts w:ascii="Arial" w:hAnsi="Arial" w:cs="Arial"/>
                <w:b/>
              </w:rPr>
              <w:t>18/</w:t>
            </w:r>
            <w:r w:rsidRPr="00AB545F">
              <w:rPr>
                <w:rFonts w:ascii="Arial" w:hAnsi="Arial" w:cs="Arial"/>
                <w:b/>
              </w:rPr>
              <w:t>01/2018</w:t>
            </w:r>
          </w:p>
        </w:tc>
        <w:tc>
          <w:tcPr>
            <w:tcW w:w="7701" w:type="dxa"/>
            <w:gridSpan w:val="3"/>
            <w:tcBorders>
              <w:top w:val="single" w:sz="4" w:space="0" w:color="auto"/>
              <w:left w:val="single" w:sz="4" w:space="0" w:color="auto"/>
              <w:bottom w:val="single" w:sz="4" w:space="0" w:color="auto"/>
              <w:right w:val="single" w:sz="4" w:space="0" w:color="auto"/>
            </w:tcBorders>
            <w:shd w:val="clear" w:color="auto" w:fill="auto"/>
            <w:tcMar>
              <w:top w:w="0" w:type="dxa"/>
              <w:left w:w="108" w:type="dxa"/>
              <w:bottom w:w="0" w:type="dxa"/>
              <w:right w:w="108" w:type="dxa"/>
            </w:tcMar>
          </w:tcPr>
          <w:p w14:paraId="4E9A335D" w14:textId="3D3D30CD" w:rsidR="00BD544B" w:rsidRPr="001E6916" w:rsidRDefault="00BD544B" w:rsidP="00BD544B">
            <w:pPr>
              <w:numPr>
                <w:ilvl w:val="12"/>
                <w:numId w:val="0"/>
              </w:numPr>
              <w:spacing w:after="0" w:line="240" w:lineRule="auto"/>
              <w:jc w:val="center"/>
              <w:rPr>
                <w:rFonts w:ascii="Arial" w:hAnsi="Arial" w:cs="Arial"/>
                <w:highlight w:val="yellow"/>
              </w:rPr>
            </w:pPr>
            <w:r w:rsidRPr="001E6916">
              <w:rPr>
                <w:rFonts w:ascii="Arial" w:hAnsi="Arial" w:cs="Arial"/>
                <w:highlight w:val="yellow"/>
              </w:rPr>
              <w:t>Assignment 2 - Presentations</w:t>
            </w:r>
          </w:p>
        </w:tc>
      </w:tr>
    </w:tbl>
    <w:p w14:paraId="5EF04750" w14:textId="77777777" w:rsidR="00752763" w:rsidRPr="00860C79" w:rsidRDefault="00752763" w:rsidP="002A1D45">
      <w:pPr>
        <w:ind w:left="360"/>
        <w:rPr>
          <w:rFonts w:ascii="Arial" w:hAnsi="Arial" w:cs="Arial"/>
        </w:rPr>
      </w:pPr>
      <w:r w:rsidRPr="00860C79">
        <w:rPr>
          <w:rFonts w:ascii="Arial" w:hAnsi="Arial" w:cs="Arial"/>
        </w:rPr>
        <w:tab/>
      </w:r>
    </w:p>
    <w:p w14:paraId="42ECB41C" w14:textId="77777777" w:rsidR="00867FD4" w:rsidRPr="00860C79" w:rsidRDefault="00867FD4" w:rsidP="00215A6E">
      <w:pPr>
        <w:ind w:left="360"/>
        <w:rPr>
          <w:rFonts w:ascii="Arial" w:hAnsi="Arial" w:cs="Arial"/>
        </w:rPr>
      </w:pPr>
    </w:p>
    <w:p w14:paraId="0DC66D2B" w14:textId="77777777" w:rsidR="00867FD4" w:rsidRPr="00860C79" w:rsidRDefault="00867FD4" w:rsidP="00215A6E">
      <w:pPr>
        <w:ind w:left="360"/>
        <w:rPr>
          <w:rFonts w:ascii="Arial" w:hAnsi="Arial" w:cs="Arial"/>
        </w:rPr>
      </w:pPr>
    </w:p>
    <w:p w14:paraId="1056B9AE" w14:textId="77777777" w:rsidR="00867FD4" w:rsidRPr="00860C79" w:rsidRDefault="00867FD4" w:rsidP="00215A6E">
      <w:pPr>
        <w:ind w:left="360"/>
        <w:rPr>
          <w:rFonts w:ascii="Arial" w:hAnsi="Arial" w:cs="Arial"/>
        </w:rPr>
      </w:pPr>
    </w:p>
    <w:p w14:paraId="6A1DFE62" w14:textId="77777777" w:rsidR="00867FD4" w:rsidRPr="00860C79" w:rsidRDefault="00867FD4" w:rsidP="00215A6E">
      <w:pPr>
        <w:ind w:left="360"/>
        <w:rPr>
          <w:rFonts w:ascii="Arial" w:hAnsi="Arial" w:cs="Arial"/>
        </w:rPr>
      </w:pPr>
    </w:p>
    <w:p w14:paraId="1BB4DBF5" w14:textId="77777777" w:rsidR="00867FD4" w:rsidRPr="00860C79" w:rsidRDefault="00867FD4" w:rsidP="00215A6E">
      <w:pPr>
        <w:ind w:left="360"/>
        <w:rPr>
          <w:rFonts w:ascii="Arial" w:hAnsi="Arial" w:cs="Arial"/>
        </w:rPr>
      </w:pPr>
    </w:p>
    <w:p w14:paraId="0466FE21" w14:textId="77777777" w:rsidR="00867FD4" w:rsidRPr="00860C79" w:rsidRDefault="00867FD4" w:rsidP="00215A6E">
      <w:pPr>
        <w:ind w:left="360"/>
        <w:rPr>
          <w:rFonts w:ascii="Arial" w:hAnsi="Arial" w:cs="Arial"/>
        </w:rPr>
      </w:pPr>
    </w:p>
    <w:p w14:paraId="7E2FED55" w14:textId="77777777" w:rsidR="00867FD4" w:rsidRPr="00860C79" w:rsidRDefault="00867FD4">
      <w:pPr>
        <w:rPr>
          <w:rFonts w:ascii="Arial" w:hAnsi="Arial" w:cs="Arial"/>
          <w:b/>
          <w:bCs/>
        </w:rPr>
      </w:pPr>
      <w:r w:rsidRPr="00860C79">
        <w:rPr>
          <w:rFonts w:ascii="Arial" w:hAnsi="Arial" w:cs="Arial"/>
          <w:b/>
          <w:bCs/>
        </w:rPr>
        <w:br w:type="page"/>
      </w:r>
      <w:r w:rsidRPr="00860C79">
        <w:rPr>
          <w:rFonts w:ascii="Arial" w:hAnsi="Arial" w:cs="Arial"/>
          <w:b/>
          <w:bCs/>
        </w:rPr>
        <w:lastRenderedPageBreak/>
        <w:t>Reading List</w:t>
      </w:r>
    </w:p>
    <w:p w14:paraId="1FA4710B" w14:textId="77777777" w:rsidR="006335B0" w:rsidRPr="00DE408F" w:rsidRDefault="006335B0" w:rsidP="006335B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Essential</w:t>
      </w:r>
    </w:p>
    <w:p w14:paraId="02916307"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E90C795"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roofErr w:type="spellStart"/>
      <w:r w:rsidRPr="00DE408F">
        <w:rPr>
          <w:rFonts w:ascii="Arial" w:eastAsia="Times New Roman" w:hAnsi="Arial" w:cs="Arial"/>
          <w:lang w:eastAsia="en-GB"/>
        </w:rPr>
        <w:t>Bladen</w:t>
      </w:r>
      <w:proofErr w:type="spellEnd"/>
      <w:r w:rsidRPr="00DE408F">
        <w:rPr>
          <w:rFonts w:ascii="Arial" w:eastAsia="Times New Roman" w:hAnsi="Arial" w:cs="Arial"/>
          <w:lang w:eastAsia="en-GB"/>
        </w:rPr>
        <w:t xml:space="preserve"> C., </w:t>
      </w:r>
      <w:proofErr w:type="spellStart"/>
      <w:r w:rsidRPr="00DE408F">
        <w:rPr>
          <w:rFonts w:ascii="Arial" w:eastAsia="Times New Roman" w:hAnsi="Arial" w:cs="Arial"/>
          <w:lang w:eastAsia="en-GB"/>
        </w:rPr>
        <w:t>Kennell</w:t>
      </w:r>
      <w:proofErr w:type="spellEnd"/>
      <w:r w:rsidRPr="00DE408F">
        <w:rPr>
          <w:rFonts w:ascii="Arial" w:eastAsia="Times New Roman" w:hAnsi="Arial" w:cs="Arial"/>
          <w:lang w:eastAsia="en-GB"/>
        </w:rPr>
        <w:t xml:space="preserve">, J., </w:t>
      </w:r>
      <w:proofErr w:type="spellStart"/>
      <w:r w:rsidRPr="00DE408F">
        <w:rPr>
          <w:rFonts w:ascii="Arial" w:eastAsia="Times New Roman" w:hAnsi="Arial" w:cs="Arial"/>
          <w:lang w:eastAsia="en-GB"/>
        </w:rPr>
        <w:t>Abson</w:t>
      </w:r>
      <w:proofErr w:type="spellEnd"/>
      <w:r w:rsidRPr="00DE408F">
        <w:rPr>
          <w:rFonts w:ascii="Arial" w:eastAsia="Times New Roman" w:hAnsi="Arial" w:cs="Arial"/>
          <w:lang w:eastAsia="en-GB"/>
        </w:rPr>
        <w:t xml:space="preserve">, E., Wilde, N., </w:t>
      </w:r>
      <w:proofErr w:type="gramStart"/>
      <w:r w:rsidRPr="00DE408F">
        <w:rPr>
          <w:rFonts w:ascii="Arial" w:eastAsia="Times New Roman" w:hAnsi="Arial" w:cs="Arial"/>
          <w:lang w:eastAsia="en-GB"/>
        </w:rPr>
        <w:t>(</w:t>
      </w:r>
      <w:proofErr w:type="gramEnd"/>
      <w:r w:rsidRPr="00DE408F">
        <w:rPr>
          <w:rFonts w:ascii="Arial" w:eastAsia="Times New Roman" w:hAnsi="Arial" w:cs="Arial"/>
          <w:lang w:eastAsia="en-GB"/>
        </w:rPr>
        <w:t xml:space="preserve">2012) </w:t>
      </w:r>
      <w:r w:rsidRPr="00DE408F">
        <w:rPr>
          <w:rFonts w:ascii="Arial" w:eastAsia="Times New Roman" w:hAnsi="Arial" w:cs="Arial"/>
          <w:i/>
          <w:lang w:eastAsia="en-GB"/>
        </w:rPr>
        <w:t xml:space="preserve">Events Management: An Introduction </w:t>
      </w:r>
      <w:r w:rsidRPr="00DE408F">
        <w:rPr>
          <w:rFonts w:ascii="Arial" w:eastAsia="Times New Roman" w:hAnsi="Arial" w:cs="Arial"/>
          <w:lang w:eastAsia="en-GB"/>
        </w:rPr>
        <w:t>Routledge: Oxford</w:t>
      </w:r>
    </w:p>
    <w:p w14:paraId="33454FE9" w14:textId="77777777" w:rsidR="006335B0" w:rsidRPr="00DE408F" w:rsidRDefault="006335B0" w:rsidP="006335B0">
      <w:pPr>
        <w:keepNext/>
        <w:spacing w:after="0" w:line="240" w:lineRule="auto"/>
        <w:outlineLvl w:val="1"/>
        <w:rPr>
          <w:rFonts w:ascii="Arial" w:eastAsia="Times New Roman" w:hAnsi="Arial" w:cs="Arial"/>
        </w:rPr>
      </w:pPr>
    </w:p>
    <w:p w14:paraId="051771A5" w14:textId="77777777" w:rsidR="006335B0" w:rsidRPr="00DE408F" w:rsidRDefault="006335B0" w:rsidP="006335B0">
      <w:pPr>
        <w:keepNext/>
        <w:spacing w:after="0" w:line="240" w:lineRule="auto"/>
        <w:outlineLvl w:val="1"/>
        <w:rPr>
          <w:rFonts w:ascii="Arial" w:eastAsia="Times New Roman" w:hAnsi="Arial" w:cs="Arial"/>
        </w:rPr>
      </w:pPr>
      <w:proofErr w:type="spellStart"/>
      <w:r w:rsidRPr="00DE408F">
        <w:rPr>
          <w:rFonts w:ascii="Arial" w:eastAsia="Times New Roman" w:hAnsi="Arial" w:cs="Arial"/>
        </w:rPr>
        <w:t>Bowdin</w:t>
      </w:r>
      <w:proofErr w:type="spellEnd"/>
      <w:r w:rsidRPr="00DE408F">
        <w:rPr>
          <w:rFonts w:ascii="Arial" w:eastAsia="Times New Roman" w:hAnsi="Arial" w:cs="Arial"/>
        </w:rPr>
        <w:t xml:space="preserve">, G.A.J., Allen, J., </w:t>
      </w:r>
      <w:proofErr w:type="gramStart"/>
      <w:r w:rsidRPr="00DE408F">
        <w:rPr>
          <w:rFonts w:ascii="Arial" w:eastAsia="Times New Roman" w:hAnsi="Arial" w:cs="Arial"/>
        </w:rPr>
        <w:t>&amp;  O’Toole</w:t>
      </w:r>
      <w:proofErr w:type="gramEnd"/>
      <w:r w:rsidRPr="00DE408F">
        <w:rPr>
          <w:rFonts w:ascii="Arial" w:eastAsia="Times New Roman" w:hAnsi="Arial" w:cs="Arial"/>
        </w:rPr>
        <w:t>, W (2011)</w:t>
      </w:r>
      <w:r w:rsidRPr="00DE408F">
        <w:rPr>
          <w:rFonts w:ascii="Arial" w:eastAsia="Times New Roman" w:hAnsi="Arial" w:cs="Arial"/>
          <w:i/>
        </w:rPr>
        <w:t>. Events Management</w:t>
      </w:r>
      <w:r w:rsidRPr="00DE408F">
        <w:rPr>
          <w:rFonts w:ascii="Arial" w:eastAsia="Times New Roman" w:hAnsi="Arial" w:cs="Arial"/>
        </w:rPr>
        <w:t xml:space="preserve"> </w:t>
      </w:r>
      <w:r w:rsidRPr="00DE408F">
        <w:rPr>
          <w:rFonts w:ascii="Arial" w:eastAsia="Times New Roman" w:hAnsi="Arial" w:cs="Arial"/>
          <w:i/>
        </w:rPr>
        <w:t>3</w:t>
      </w:r>
      <w:r w:rsidRPr="00DE408F">
        <w:rPr>
          <w:rFonts w:ascii="Arial" w:eastAsia="Times New Roman" w:hAnsi="Arial" w:cs="Arial"/>
          <w:i/>
          <w:vertAlign w:val="superscript"/>
        </w:rPr>
        <w:t>rd</w:t>
      </w:r>
      <w:r w:rsidRPr="00DE408F">
        <w:rPr>
          <w:rFonts w:ascii="Arial" w:eastAsia="Times New Roman" w:hAnsi="Arial" w:cs="Arial"/>
          <w:i/>
        </w:rPr>
        <w:t xml:space="preserve"> Edition</w:t>
      </w:r>
      <w:r w:rsidRPr="00DE408F">
        <w:rPr>
          <w:rFonts w:ascii="Arial" w:eastAsia="Times New Roman" w:hAnsi="Arial" w:cs="Arial"/>
        </w:rPr>
        <w:t xml:space="preserve"> Oxford: Butterworth-Heinemann.</w:t>
      </w:r>
    </w:p>
    <w:p w14:paraId="6F6F6BCE"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087A5C4" w14:textId="77777777" w:rsidR="006335B0" w:rsidRPr="00DE408F" w:rsidRDefault="006335B0" w:rsidP="006335B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Background</w:t>
      </w:r>
    </w:p>
    <w:p w14:paraId="0EEF0149"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02110006"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Allen J., O’Toole W., McDonnell I. &amp; Harris R., (2011) </w:t>
      </w:r>
      <w:r w:rsidRPr="00DE408F">
        <w:rPr>
          <w:rFonts w:ascii="Arial" w:eastAsia="Times New Roman" w:hAnsi="Arial" w:cs="Arial"/>
          <w:u w:val="single"/>
          <w:lang w:eastAsia="en-GB"/>
        </w:rPr>
        <w:t>Festival and special event management</w:t>
      </w:r>
      <w:r w:rsidRPr="00DE408F">
        <w:rPr>
          <w:rFonts w:ascii="Arial" w:eastAsia="Times New Roman" w:hAnsi="Arial" w:cs="Arial"/>
          <w:lang w:eastAsia="en-GB"/>
        </w:rPr>
        <w:t>, 5</w:t>
      </w:r>
      <w:r w:rsidRPr="00DE408F">
        <w:rPr>
          <w:rFonts w:ascii="Arial" w:eastAsia="Times New Roman" w:hAnsi="Arial" w:cs="Arial"/>
          <w:vertAlign w:val="superscript"/>
          <w:lang w:eastAsia="en-GB"/>
        </w:rPr>
        <w:t>th</w:t>
      </w:r>
      <w:r w:rsidRPr="00DE408F">
        <w:rPr>
          <w:rFonts w:ascii="Arial" w:eastAsia="Times New Roman" w:hAnsi="Arial" w:cs="Arial"/>
          <w:lang w:eastAsia="en-GB"/>
        </w:rPr>
        <w:t xml:space="preserve"> Ed., John Wiley &amp; Sons, Sydney</w:t>
      </w:r>
    </w:p>
    <w:p w14:paraId="613AA9FD"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2983784"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Bill, K (</w:t>
      </w:r>
      <w:proofErr w:type="spellStart"/>
      <w:proofErr w:type="gramStart"/>
      <w:r w:rsidRPr="00DE408F">
        <w:rPr>
          <w:rFonts w:ascii="Arial" w:eastAsia="Times New Roman" w:hAnsi="Arial" w:cs="Arial"/>
          <w:lang w:eastAsia="en-GB"/>
        </w:rPr>
        <w:t>ed</w:t>
      </w:r>
      <w:proofErr w:type="spellEnd"/>
      <w:proofErr w:type="gramEnd"/>
      <w:r w:rsidRPr="00DE408F">
        <w:rPr>
          <w:rFonts w:ascii="Arial" w:eastAsia="Times New Roman" w:hAnsi="Arial" w:cs="Arial"/>
          <w:lang w:eastAsia="en-GB"/>
        </w:rPr>
        <w:t xml:space="preserve">) (2008). </w:t>
      </w:r>
      <w:r w:rsidRPr="00DE408F">
        <w:rPr>
          <w:rFonts w:ascii="Arial" w:eastAsia="Times New Roman" w:hAnsi="Arial" w:cs="Arial"/>
          <w:u w:val="single"/>
          <w:lang w:eastAsia="en-GB"/>
        </w:rPr>
        <w:t>Sport Management</w:t>
      </w:r>
      <w:r w:rsidRPr="00DE408F">
        <w:rPr>
          <w:rFonts w:ascii="Arial" w:eastAsia="Times New Roman" w:hAnsi="Arial" w:cs="Arial"/>
          <w:lang w:eastAsia="en-GB"/>
        </w:rPr>
        <w:t>, Exeter: Learning matters.</w:t>
      </w:r>
    </w:p>
    <w:p w14:paraId="44967CF3"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C444061"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Conway, D.G. (2009) </w:t>
      </w:r>
      <w:proofErr w:type="gramStart"/>
      <w:r w:rsidRPr="00DE408F">
        <w:rPr>
          <w:rFonts w:ascii="Arial" w:eastAsia="Times New Roman" w:hAnsi="Arial" w:cs="Arial"/>
          <w:u w:val="single"/>
          <w:lang w:eastAsia="en-GB"/>
        </w:rPr>
        <w:t>The</w:t>
      </w:r>
      <w:proofErr w:type="gramEnd"/>
      <w:r w:rsidRPr="00DE408F">
        <w:rPr>
          <w:rFonts w:ascii="Arial" w:eastAsia="Times New Roman" w:hAnsi="Arial" w:cs="Arial"/>
          <w:u w:val="single"/>
          <w:lang w:eastAsia="en-GB"/>
        </w:rPr>
        <w:t xml:space="preserve"> event manager's bible: the complete guide to planning and organising a voluntary or public event</w:t>
      </w:r>
      <w:r w:rsidRPr="00DE408F">
        <w:rPr>
          <w:rFonts w:ascii="Arial" w:eastAsia="Times New Roman" w:hAnsi="Arial" w:cs="Arial"/>
          <w:lang w:eastAsia="en-GB"/>
        </w:rPr>
        <w:t xml:space="preserve"> 3</w:t>
      </w:r>
      <w:r w:rsidRPr="00DE408F">
        <w:rPr>
          <w:rFonts w:ascii="Arial" w:eastAsia="Times New Roman" w:hAnsi="Arial" w:cs="Arial"/>
          <w:vertAlign w:val="superscript"/>
          <w:lang w:eastAsia="en-GB"/>
        </w:rPr>
        <w:t>rd</w:t>
      </w:r>
      <w:r w:rsidRPr="00DE408F">
        <w:rPr>
          <w:rFonts w:ascii="Arial" w:eastAsia="Times New Roman" w:hAnsi="Arial" w:cs="Arial"/>
          <w:lang w:eastAsia="en-GB"/>
        </w:rPr>
        <w:t xml:space="preserve"> ed. How to Books, London</w:t>
      </w:r>
    </w:p>
    <w:p w14:paraId="4166BBBB"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D3CBD64"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roofErr w:type="spellStart"/>
      <w:r w:rsidRPr="00DE408F">
        <w:rPr>
          <w:rFonts w:ascii="Arial" w:eastAsia="Times New Roman" w:hAnsi="Arial" w:cs="Arial"/>
          <w:lang w:eastAsia="en-GB"/>
        </w:rPr>
        <w:t>Fenich</w:t>
      </w:r>
      <w:proofErr w:type="spellEnd"/>
      <w:r w:rsidRPr="00DE408F">
        <w:rPr>
          <w:rFonts w:ascii="Arial" w:eastAsia="Times New Roman" w:hAnsi="Arial" w:cs="Arial"/>
          <w:lang w:eastAsia="en-GB"/>
        </w:rPr>
        <w:t xml:space="preserve">, G. (2014) </w:t>
      </w:r>
      <w:r w:rsidRPr="00DE408F">
        <w:rPr>
          <w:rFonts w:ascii="Arial" w:eastAsia="Times New Roman" w:hAnsi="Arial" w:cs="Arial"/>
          <w:u w:val="single"/>
          <w:lang w:eastAsia="en-GB"/>
        </w:rPr>
        <w:t>Meetings, Exhibitions, Events and Conventions.</w:t>
      </w:r>
      <w:r w:rsidRPr="00DE408F">
        <w:rPr>
          <w:rFonts w:ascii="Arial" w:eastAsia="Times New Roman" w:hAnsi="Arial" w:cs="Arial"/>
          <w:lang w:eastAsia="en-GB"/>
        </w:rPr>
        <w:t xml:space="preserve"> Pearson, London</w:t>
      </w:r>
    </w:p>
    <w:p w14:paraId="3E3A719B" w14:textId="77777777" w:rsidR="006335B0" w:rsidRPr="00DE408F" w:rsidRDefault="006335B0" w:rsidP="006335B0">
      <w:pPr>
        <w:spacing w:before="100" w:beforeAutospacing="1" w:after="100" w:afterAutospacing="1" w:line="288" w:lineRule="auto"/>
        <w:rPr>
          <w:rFonts w:ascii="Arial" w:eastAsia="Times New Roman" w:hAnsi="Arial" w:cs="Arial"/>
          <w:lang w:eastAsia="en-GB"/>
        </w:rPr>
      </w:pPr>
      <w:r w:rsidRPr="00DE408F">
        <w:rPr>
          <w:rFonts w:ascii="Arial" w:eastAsia="Times New Roman" w:hAnsi="Arial" w:cs="Arial"/>
          <w:lang w:eastAsia="en-GB"/>
        </w:rPr>
        <w:t xml:space="preserve">Hoyle, L.H., (2002). </w:t>
      </w:r>
      <w:r w:rsidRPr="00DE408F">
        <w:rPr>
          <w:rFonts w:ascii="Arial" w:eastAsia="Times New Roman" w:hAnsi="Arial" w:cs="Arial"/>
          <w:u w:val="single"/>
          <w:lang w:eastAsia="en-GB"/>
        </w:rPr>
        <w:t xml:space="preserve">Event </w:t>
      </w:r>
      <w:proofErr w:type="gramStart"/>
      <w:r w:rsidRPr="00DE408F">
        <w:rPr>
          <w:rFonts w:ascii="Arial" w:eastAsia="Times New Roman" w:hAnsi="Arial" w:cs="Arial"/>
          <w:u w:val="single"/>
          <w:lang w:eastAsia="en-GB"/>
        </w:rPr>
        <w:t>Marketing :</w:t>
      </w:r>
      <w:proofErr w:type="gramEnd"/>
      <w:r w:rsidRPr="00DE408F">
        <w:rPr>
          <w:rFonts w:ascii="Arial" w:eastAsia="Times New Roman" w:hAnsi="Arial" w:cs="Arial"/>
          <w:u w:val="single"/>
          <w:lang w:eastAsia="en-GB"/>
        </w:rPr>
        <w:t xml:space="preserve"> How to Successfully Promote Events, Festivals, Conventions, and Expositions.</w:t>
      </w:r>
      <w:r w:rsidRPr="00DE408F">
        <w:rPr>
          <w:rFonts w:ascii="Arial" w:eastAsia="Times New Roman" w:hAnsi="Arial" w:cs="Arial"/>
          <w:lang w:eastAsia="en-GB"/>
        </w:rPr>
        <w:t xml:space="preserve"> New York: J. Wiley.</w:t>
      </w:r>
    </w:p>
    <w:p w14:paraId="63251DB3" w14:textId="77777777" w:rsidR="006335B0" w:rsidRPr="00DE408F" w:rsidRDefault="006335B0" w:rsidP="006335B0">
      <w:pPr>
        <w:spacing w:before="100" w:beforeAutospacing="1" w:after="100" w:afterAutospacing="1" w:line="288" w:lineRule="auto"/>
        <w:rPr>
          <w:rFonts w:ascii="Arial" w:eastAsia="Times New Roman" w:hAnsi="Arial" w:cs="Arial"/>
        </w:rPr>
      </w:pPr>
      <w:r w:rsidRPr="00DE408F">
        <w:rPr>
          <w:rFonts w:ascii="Arial" w:eastAsia="Times New Roman" w:hAnsi="Arial" w:cs="Arial"/>
          <w:lang w:eastAsia="en-GB"/>
        </w:rPr>
        <w:t xml:space="preserve">Loveless, C., Daniels, M., (2014) </w:t>
      </w:r>
      <w:r w:rsidRPr="00DE408F">
        <w:rPr>
          <w:rFonts w:ascii="Arial" w:eastAsia="Times New Roman" w:hAnsi="Arial" w:cs="Arial"/>
          <w:u w:val="single"/>
          <w:lang w:eastAsia="en-GB"/>
        </w:rPr>
        <w:t>Wedding Planning and Management</w:t>
      </w:r>
      <w:r w:rsidRPr="00DE408F">
        <w:rPr>
          <w:rFonts w:ascii="Arial" w:eastAsia="Times New Roman" w:hAnsi="Arial" w:cs="Arial"/>
          <w:u w:val="single"/>
        </w:rPr>
        <w:t>: Consultancy for Diverse Clients</w:t>
      </w:r>
      <w:r w:rsidRPr="00DE408F">
        <w:rPr>
          <w:rFonts w:ascii="Arial" w:eastAsia="Times New Roman" w:hAnsi="Arial" w:cs="Arial"/>
        </w:rPr>
        <w:t xml:space="preserve"> 2</w:t>
      </w:r>
      <w:r w:rsidRPr="00DE408F">
        <w:rPr>
          <w:rFonts w:ascii="Arial" w:eastAsia="Times New Roman" w:hAnsi="Arial" w:cs="Arial"/>
          <w:vertAlign w:val="superscript"/>
        </w:rPr>
        <w:t>nd</w:t>
      </w:r>
      <w:r w:rsidRPr="00DE408F">
        <w:rPr>
          <w:rFonts w:ascii="Arial" w:eastAsia="Times New Roman" w:hAnsi="Arial" w:cs="Arial"/>
        </w:rPr>
        <w:t xml:space="preserve"> Ed. Routledge, London </w:t>
      </w:r>
    </w:p>
    <w:p w14:paraId="21F1466D"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roofErr w:type="spellStart"/>
      <w:r w:rsidRPr="00DE408F">
        <w:rPr>
          <w:rFonts w:ascii="Arial" w:eastAsia="Times New Roman" w:hAnsi="Arial" w:cs="Arial"/>
          <w:lang w:eastAsia="en-GB"/>
        </w:rPr>
        <w:t>Mallen</w:t>
      </w:r>
      <w:proofErr w:type="spellEnd"/>
      <w:r w:rsidRPr="00DE408F">
        <w:rPr>
          <w:rFonts w:ascii="Arial" w:eastAsia="Times New Roman" w:hAnsi="Arial" w:cs="Arial"/>
          <w:lang w:eastAsia="en-GB"/>
        </w:rPr>
        <w:t xml:space="preserve">, C. &amp; Adams, L. (2008) </w:t>
      </w:r>
      <w:r w:rsidRPr="00DE408F">
        <w:rPr>
          <w:rFonts w:ascii="Arial" w:eastAsia="Times New Roman" w:hAnsi="Arial" w:cs="Arial"/>
          <w:u w:val="single"/>
          <w:lang w:eastAsia="en-GB"/>
        </w:rPr>
        <w:t>Sport, recreation and tourism event management: theoretical and practical dimensions.</w:t>
      </w:r>
      <w:r w:rsidRPr="00DE408F">
        <w:rPr>
          <w:rFonts w:ascii="Arial" w:eastAsia="Times New Roman" w:hAnsi="Arial" w:cs="Arial"/>
          <w:i/>
          <w:lang w:eastAsia="en-GB"/>
        </w:rPr>
        <w:t xml:space="preserve"> </w:t>
      </w:r>
      <w:r w:rsidRPr="00DE408F">
        <w:rPr>
          <w:rFonts w:ascii="Arial" w:eastAsia="Times New Roman" w:hAnsi="Arial" w:cs="Arial"/>
          <w:lang w:eastAsia="en-GB"/>
        </w:rPr>
        <w:t>Oxford: Butterworth-Heinemann.</w:t>
      </w:r>
    </w:p>
    <w:p w14:paraId="40279ABD"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A682804"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Shone, A. and Parry, B., (2004). </w:t>
      </w:r>
      <w:r w:rsidRPr="00DE408F">
        <w:rPr>
          <w:rFonts w:ascii="Arial" w:eastAsia="Times New Roman" w:hAnsi="Arial" w:cs="Arial"/>
          <w:i/>
          <w:lang w:eastAsia="en-GB"/>
        </w:rPr>
        <w:t>Successful Event Management: A Practical Handbook</w:t>
      </w:r>
      <w:r w:rsidRPr="00DE408F">
        <w:rPr>
          <w:rFonts w:ascii="Arial" w:eastAsia="Times New Roman" w:hAnsi="Arial" w:cs="Arial"/>
          <w:lang w:eastAsia="en-GB"/>
        </w:rPr>
        <w:t>. 2</w:t>
      </w:r>
      <w:r w:rsidRPr="00DE408F">
        <w:rPr>
          <w:rFonts w:ascii="Arial" w:eastAsia="Times New Roman" w:hAnsi="Arial" w:cs="Arial"/>
          <w:vertAlign w:val="superscript"/>
          <w:lang w:eastAsia="en-GB"/>
        </w:rPr>
        <w:t>nd</w:t>
      </w:r>
      <w:r w:rsidRPr="00DE408F">
        <w:rPr>
          <w:rFonts w:ascii="Arial" w:eastAsia="Times New Roman" w:hAnsi="Arial" w:cs="Arial"/>
          <w:lang w:eastAsia="en-GB"/>
        </w:rPr>
        <w:t xml:space="preserve"> Edition</w:t>
      </w:r>
    </w:p>
    <w:p w14:paraId="18D3F5C0"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687877E"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roofErr w:type="spellStart"/>
      <w:r w:rsidRPr="00DE408F">
        <w:rPr>
          <w:rFonts w:ascii="Arial" w:eastAsia="Times New Roman" w:hAnsi="Arial" w:cs="Arial"/>
          <w:lang w:eastAsia="en-GB"/>
        </w:rPr>
        <w:t>Torkildsen</w:t>
      </w:r>
      <w:proofErr w:type="gramStart"/>
      <w:r w:rsidRPr="00DE408F">
        <w:rPr>
          <w:rFonts w:ascii="Arial" w:eastAsia="Times New Roman" w:hAnsi="Arial" w:cs="Arial"/>
          <w:lang w:eastAsia="en-GB"/>
        </w:rPr>
        <w:t>,G</w:t>
      </w:r>
      <w:proofErr w:type="spellEnd"/>
      <w:proofErr w:type="gramEnd"/>
      <w:r w:rsidRPr="00DE408F">
        <w:rPr>
          <w:rFonts w:ascii="Arial" w:eastAsia="Times New Roman" w:hAnsi="Arial" w:cs="Arial"/>
          <w:lang w:eastAsia="en-GB"/>
        </w:rPr>
        <w:t xml:space="preserve">. (2011) </w:t>
      </w:r>
      <w:r w:rsidRPr="00DE408F">
        <w:rPr>
          <w:rFonts w:ascii="Arial" w:eastAsia="Times New Roman" w:hAnsi="Arial" w:cs="Arial"/>
          <w:u w:val="single"/>
          <w:lang w:eastAsia="en-GB"/>
        </w:rPr>
        <w:t>Leisure and Recreation Management</w:t>
      </w:r>
      <w:r w:rsidRPr="00DE408F">
        <w:rPr>
          <w:rFonts w:ascii="Arial" w:eastAsia="Times New Roman" w:hAnsi="Arial" w:cs="Arial"/>
          <w:i/>
          <w:lang w:eastAsia="en-GB"/>
        </w:rPr>
        <w:t>,</w:t>
      </w:r>
      <w:r w:rsidRPr="00DE408F">
        <w:rPr>
          <w:rFonts w:ascii="Arial" w:eastAsia="Times New Roman" w:hAnsi="Arial" w:cs="Arial"/>
          <w:lang w:eastAsia="en-GB"/>
        </w:rPr>
        <w:t xml:space="preserve"> 6</w:t>
      </w:r>
      <w:r w:rsidRPr="00DE408F">
        <w:rPr>
          <w:rFonts w:ascii="Arial" w:eastAsia="Times New Roman" w:hAnsi="Arial" w:cs="Arial"/>
          <w:vertAlign w:val="superscript"/>
          <w:lang w:eastAsia="en-GB"/>
        </w:rPr>
        <w:t>th</w:t>
      </w:r>
      <w:r w:rsidRPr="00DE408F">
        <w:rPr>
          <w:rFonts w:ascii="Arial" w:eastAsia="Times New Roman" w:hAnsi="Arial" w:cs="Arial"/>
          <w:lang w:eastAsia="en-GB"/>
        </w:rPr>
        <w:t xml:space="preserve"> Ed. London: Routledge</w:t>
      </w:r>
    </w:p>
    <w:p w14:paraId="68659DD9"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D658D10" w14:textId="77777777" w:rsidR="006335B0" w:rsidRPr="00DE408F" w:rsidRDefault="006335B0" w:rsidP="006335B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Journals </w:t>
      </w:r>
    </w:p>
    <w:p w14:paraId="5BE1629F" w14:textId="77777777" w:rsidR="006335B0" w:rsidRPr="00DE408F" w:rsidRDefault="006335B0" w:rsidP="006335B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p>
    <w:p w14:paraId="7091565C"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Current Issues in Tourism</w:t>
      </w:r>
    </w:p>
    <w:p w14:paraId="12AAF725"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Events Management</w:t>
      </w:r>
    </w:p>
    <w:p w14:paraId="43D7F353"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International Journal of Events Management Research</w:t>
      </w:r>
    </w:p>
    <w:p w14:paraId="4E9E896C"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Tourism Economics</w:t>
      </w:r>
    </w:p>
    <w:p w14:paraId="330ADF02"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Tourism Management</w:t>
      </w:r>
    </w:p>
    <w:p w14:paraId="431A2359"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i/>
          <w:lang w:eastAsia="en-GB"/>
        </w:rPr>
      </w:pPr>
    </w:p>
    <w:p w14:paraId="5CCADC15" w14:textId="77777777" w:rsidR="006335B0" w:rsidRPr="00DE408F" w:rsidRDefault="006335B0" w:rsidP="006335B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DE408F">
        <w:rPr>
          <w:rFonts w:ascii="Arial" w:eastAsia="Times New Roman" w:hAnsi="Arial" w:cs="Arial"/>
          <w:b/>
          <w:lang w:eastAsia="en-GB"/>
        </w:rPr>
        <w:t xml:space="preserve">Websites </w:t>
      </w:r>
    </w:p>
    <w:p w14:paraId="6D69E7CB"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12EE529B" w14:textId="77777777" w:rsidR="006335B0" w:rsidRPr="00DE408F" w:rsidRDefault="00780635" w:rsidP="006335B0">
      <w:pPr>
        <w:overflowPunct w:val="0"/>
        <w:autoSpaceDE w:val="0"/>
        <w:autoSpaceDN w:val="0"/>
        <w:adjustRightInd w:val="0"/>
        <w:spacing w:after="0" w:line="240" w:lineRule="auto"/>
        <w:jc w:val="both"/>
        <w:textAlignment w:val="baseline"/>
        <w:rPr>
          <w:rFonts w:ascii="Arial" w:eastAsia="Times New Roman" w:hAnsi="Arial" w:cs="Arial"/>
          <w:color w:val="0000FF"/>
          <w:u w:val="single"/>
          <w:lang w:eastAsia="en-GB"/>
        </w:rPr>
      </w:pPr>
      <w:hyperlink r:id="rId9" w:history="1">
        <w:r w:rsidR="006335B0" w:rsidRPr="00DE408F">
          <w:rPr>
            <w:rFonts w:ascii="Arial" w:eastAsia="Times New Roman" w:hAnsi="Arial" w:cs="Arial"/>
            <w:color w:val="0000FF"/>
            <w:u w:val="single"/>
            <w:lang w:eastAsia="en-GB"/>
          </w:rPr>
          <w:t>www.visitbritain.co.uk/</w:t>
        </w:r>
      </w:hyperlink>
    </w:p>
    <w:p w14:paraId="5BE3C186" w14:textId="77777777" w:rsidR="006335B0" w:rsidRPr="00DE408F" w:rsidRDefault="00780635" w:rsidP="006335B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color w:val="0000FF"/>
          <w:u w:val="single"/>
          <w:lang w:eastAsia="en-GB"/>
        </w:rPr>
      </w:pPr>
      <w:hyperlink r:id="rId10" w:history="1">
        <w:r w:rsidR="006335B0" w:rsidRPr="00DE408F">
          <w:rPr>
            <w:rFonts w:ascii="Arial" w:eastAsia="Times New Roman" w:hAnsi="Arial" w:cs="Arial"/>
            <w:color w:val="0000FF"/>
            <w:u w:val="single"/>
            <w:lang w:eastAsia="en-GB"/>
          </w:rPr>
          <w:t>www.ukevents.net/</w:t>
        </w:r>
      </w:hyperlink>
    </w:p>
    <w:p w14:paraId="4B841AE1" w14:textId="77777777" w:rsidR="006335B0" w:rsidRDefault="00780635" w:rsidP="006335B0">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overflowPunct w:val="0"/>
        <w:autoSpaceDE w:val="0"/>
        <w:autoSpaceDN w:val="0"/>
        <w:adjustRightInd w:val="0"/>
        <w:spacing w:after="0" w:line="240" w:lineRule="auto"/>
        <w:jc w:val="both"/>
        <w:textAlignment w:val="baseline"/>
        <w:rPr>
          <w:rFonts w:ascii="Arial" w:eastAsia="Times New Roman" w:hAnsi="Arial" w:cs="Arial"/>
          <w:color w:val="0000FF"/>
          <w:u w:val="single"/>
          <w:lang w:eastAsia="en-GB"/>
        </w:rPr>
      </w:pPr>
      <w:hyperlink r:id="rId11" w:history="1">
        <w:r w:rsidR="006335B0" w:rsidRPr="00DE408F">
          <w:rPr>
            <w:rFonts w:ascii="Arial" w:eastAsia="Times New Roman" w:hAnsi="Arial" w:cs="Arial"/>
            <w:color w:val="0000FF"/>
            <w:u w:val="single"/>
            <w:lang w:eastAsia="en-GB"/>
          </w:rPr>
          <w:t>www.event-management-uk.co.uk/</w:t>
        </w:r>
      </w:hyperlink>
    </w:p>
    <w:tbl>
      <w:tblPr>
        <w:tblW w:w="7196" w:type="dxa"/>
        <w:shd w:val="clear" w:color="auto" w:fill="FFFFFF"/>
        <w:tblLayout w:type="fixed"/>
        <w:tblLook w:val="0000" w:firstRow="0" w:lastRow="0" w:firstColumn="0" w:lastColumn="0" w:noHBand="0" w:noVBand="0"/>
      </w:tblPr>
      <w:tblGrid>
        <w:gridCol w:w="7196"/>
      </w:tblGrid>
      <w:tr w:rsidR="006335B0" w:rsidRPr="00DE408F" w14:paraId="577C96C4" w14:textId="77777777" w:rsidTr="006335B0">
        <w:tc>
          <w:tcPr>
            <w:tcW w:w="7196" w:type="dxa"/>
            <w:shd w:val="clear" w:color="auto" w:fill="FFFFFF"/>
          </w:tcPr>
          <w:p w14:paraId="2608047A" w14:textId="77777777" w:rsidR="006335B0" w:rsidRPr="00DE408F" w:rsidRDefault="00780635" w:rsidP="006335B0">
            <w:pPr>
              <w:overflowPunct w:val="0"/>
              <w:autoSpaceDE w:val="0"/>
              <w:autoSpaceDN w:val="0"/>
              <w:adjustRightInd w:val="0"/>
              <w:spacing w:after="0" w:line="240" w:lineRule="auto"/>
              <w:jc w:val="both"/>
              <w:textAlignment w:val="baseline"/>
              <w:rPr>
                <w:rFonts w:ascii="Arial" w:eastAsia="Times New Roman" w:hAnsi="Arial" w:cs="Arial"/>
                <w:color w:val="0000FF"/>
                <w:u w:val="single"/>
                <w:lang w:eastAsia="en-GB"/>
              </w:rPr>
            </w:pPr>
            <w:hyperlink r:id="rId12" w:history="1">
              <w:r w:rsidR="006335B0" w:rsidRPr="00DE408F">
                <w:rPr>
                  <w:rFonts w:ascii="Arial" w:eastAsia="Times New Roman" w:hAnsi="Arial" w:cs="Arial"/>
                  <w:color w:val="0000FF"/>
                  <w:u w:val="single"/>
                  <w:lang w:eastAsia="en-GB"/>
                </w:rPr>
                <w:t>www.culture.gov.uk</w:t>
              </w:r>
            </w:hyperlink>
          </w:p>
          <w:p w14:paraId="1CA094E3" w14:textId="77777777" w:rsidR="006335B0" w:rsidRPr="00647ABB" w:rsidRDefault="00780635" w:rsidP="006335B0">
            <w:pPr>
              <w:overflowPunct w:val="0"/>
              <w:autoSpaceDE w:val="0"/>
              <w:autoSpaceDN w:val="0"/>
              <w:adjustRightInd w:val="0"/>
              <w:spacing w:after="0" w:line="240" w:lineRule="auto"/>
              <w:jc w:val="both"/>
              <w:textAlignment w:val="baseline"/>
              <w:rPr>
                <w:rFonts w:ascii="Arial" w:eastAsia="Times New Roman" w:hAnsi="Arial" w:cs="Arial"/>
                <w:color w:val="0000FF"/>
                <w:u w:val="single"/>
                <w:lang w:eastAsia="en-GB"/>
              </w:rPr>
            </w:pPr>
            <w:hyperlink r:id="rId13" w:history="1">
              <w:r w:rsidR="006335B0" w:rsidRPr="00DE408F">
                <w:rPr>
                  <w:rFonts w:ascii="Arial" w:eastAsia="Times New Roman" w:hAnsi="Arial" w:cs="Arial"/>
                  <w:color w:val="0000FF"/>
                  <w:u w:val="single"/>
                  <w:lang w:eastAsia="en-GB"/>
                </w:rPr>
                <w:t>www.eventimpacts.com</w:t>
              </w:r>
            </w:hyperlink>
          </w:p>
        </w:tc>
      </w:tr>
      <w:tr w:rsidR="006335B0" w:rsidRPr="00DE408F" w14:paraId="5259DEF4" w14:textId="77777777" w:rsidTr="006335B0">
        <w:tc>
          <w:tcPr>
            <w:tcW w:w="7196" w:type="dxa"/>
            <w:shd w:val="clear" w:color="auto" w:fill="FFFFFF"/>
          </w:tcPr>
          <w:p w14:paraId="61B0AFEC" w14:textId="77777777" w:rsidR="006335B0" w:rsidRPr="00DE408F" w:rsidRDefault="00780635"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14" w:history="1">
              <w:r w:rsidR="006335B0" w:rsidRPr="00DE408F">
                <w:rPr>
                  <w:rFonts w:ascii="Arial" w:eastAsia="Times New Roman" w:hAnsi="Arial" w:cs="Arial"/>
                  <w:color w:val="0000FF"/>
                  <w:u w:val="single"/>
                  <w:lang w:eastAsia="en-GB"/>
                </w:rPr>
                <w:t>www.world-tourism.org</w:t>
              </w:r>
            </w:hyperlink>
          </w:p>
        </w:tc>
      </w:tr>
    </w:tbl>
    <w:p w14:paraId="5CCB17E5" w14:textId="77777777" w:rsidR="006335B0" w:rsidRPr="00DE408F" w:rsidRDefault="006335B0"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7660A38D"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Association of British Professional Conference Organisers</w:t>
      </w:r>
    </w:p>
    <w:p w14:paraId="746F3F9F" w14:textId="77777777" w:rsidR="006335B0" w:rsidRPr="00DE408F" w:rsidRDefault="00780635" w:rsidP="006335B0">
      <w:pPr>
        <w:spacing w:after="0" w:line="240" w:lineRule="auto"/>
        <w:rPr>
          <w:rFonts w:ascii="Tahoma" w:eastAsia="MS Mincho" w:hAnsi="Tahoma" w:cs="Tahoma"/>
        </w:rPr>
      </w:pPr>
      <w:hyperlink r:id="rId15" w:history="1">
        <w:r w:rsidR="006335B0" w:rsidRPr="00DE408F">
          <w:rPr>
            <w:rFonts w:ascii="Tahoma" w:eastAsia="MS Mincho" w:hAnsi="Tahoma" w:cs="Tahoma"/>
            <w:color w:val="0000FF"/>
            <w:u w:val="single"/>
          </w:rPr>
          <w:t>www.abpco.org</w:t>
        </w:r>
      </w:hyperlink>
      <w:r w:rsidR="006335B0" w:rsidRPr="00DE408F">
        <w:rPr>
          <w:rFonts w:ascii="Tahoma" w:eastAsia="MS Mincho" w:hAnsi="Tahoma" w:cs="Tahoma"/>
        </w:rPr>
        <w:t xml:space="preserve"> </w:t>
      </w:r>
    </w:p>
    <w:p w14:paraId="6AE8AA13" w14:textId="77777777" w:rsidR="006335B0" w:rsidRPr="00DE408F" w:rsidRDefault="006335B0" w:rsidP="006335B0">
      <w:pPr>
        <w:spacing w:after="0" w:line="240" w:lineRule="auto"/>
        <w:rPr>
          <w:rFonts w:ascii="Tahoma" w:eastAsia="MS Mincho" w:hAnsi="Tahoma" w:cs="Tahoma"/>
        </w:rPr>
      </w:pPr>
    </w:p>
    <w:p w14:paraId="7AD189B8"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 xml:space="preserve">Association of Event organisers </w:t>
      </w:r>
    </w:p>
    <w:p w14:paraId="539D4A8F" w14:textId="77777777" w:rsidR="006335B0" w:rsidRPr="00DE408F" w:rsidRDefault="00780635" w:rsidP="006335B0">
      <w:pPr>
        <w:spacing w:after="0" w:line="240" w:lineRule="auto"/>
        <w:rPr>
          <w:rFonts w:ascii="Tahoma" w:eastAsia="MS Mincho" w:hAnsi="Tahoma" w:cs="Tahoma"/>
        </w:rPr>
      </w:pPr>
      <w:hyperlink r:id="rId16" w:history="1">
        <w:r w:rsidR="006335B0" w:rsidRPr="00DE408F">
          <w:rPr>
            <w:rFonts w:ascii="Tahoma" w:eastAsia="MS Mincho" w:hAnsi="Tahoma" w:cs="Tahoma"/>
            <w:color w:val="0000FF"/>
            <w:u w:val="single"/>
          </w:rPr>
          <w:t>www.aeo.org.uk</w:t>
        </w:r>
      </w:hyperlink>
      <w:r w:rsidR="006335B0" w:rsidRPr="00DE408F">
        <w:rPr>
          <w:rFonts w:ascii="Tahoma" w:eastAsia="MS Mincho" w:hAnsi="Tahoma" w:cs="Tahoma"/>
        </w:rPr>
        <w:t xml:space="preserve"> </w:t>
      </w:r>
    </w:p>
    <w:p w14:paraId="54422D62" w14:textId="77777777" w:rsidR="006335B0" w:rsidRPr="00DE408F" w:rsidRDefault="006335B0" w:rsidP="006335B0">
      <w:pPr>
        <w:spacing w:after="0" w:line="240" w:lineRule="auto"/>
        <w:rPr>
          <w:rFonts w:ascii="Tahoma" w:eastAsia="MS Mincho" w:hAnsi="Tahoma" w:cs="Tahoma"/>
        </w:rPr>
      </w:pPr>
    </w:p>
    <w:p w14:paraId="09D3F5DA"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lastRenderedPageBreak/>
        <w:t xml:space="preserve">Corporate Event Channel </w:t>
      </w:r>
    </w:p>
    <w:p w14:paraId="238B593B" w14:textId="77777777" w:rsidR="006335B0" w:rsidRPr="00DE408F" w:rsidRDefault="00780635" w:rsidP="006335B0">
      <w:pPr>
        <w:spacing w:after="0" w:line="240" w:lineRule="auto"/>
        <w:rPr>
          <w:rFonts w:ascii="Tahoma" w:eastAsia="MS Mincho" w:hAnsi="Tahoma" w:cs="Tahoma"/>
        </w:rPr>
      </w:pPr>
      <w:hyperlink r:id="rId17" w:history="1">
        <w:r w:rsidR="006335B0" w:rsidRPr="00DE408F">
          <w:rPr>
            <w:rFonts w:ascii="Tahoma" w:eastAsia="MS Mincho" w:hAnsi="Tahoma" w:cs="Tahoma"/>
            <w:color w:val="0000FF"/>
            <w:u w:val="single"/>
          </w:rPr>
          <w:t>http://www.corporateeventchannel.com/</w:t>
        </w:r>
      </w:hyperlink>
    </w:p>
    <w:p w14:paraId="33EAE648" w14:textId="77777777" w:rsidR="006335B0" w:rsidRPr="00DE408F" w:rsidRDefault="006335B0" w:rsidP="006335B0">
      <w:pPr>
        <w:spacing w:after="0" w:line="240" w:lineRule="auto"/>
        <w:rPr>
          <w:rFonts w:ascii="Tahoma" w:eastAsia="MS Mincho" w:hAnsi="Tahoma" w:cs="Tahoma"/>
        </w:rPr>
      </w:pPr>
    </w:p>
    <w:p w14:paraId="55911453"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Events Management Body of Knowledge</w:t>
      </w:r>
    </w:p>
    <w:p w14:paraId="39C58886" w14:textId="77777777" w:rsidR="006335B0" w:rsidRPr="00DE408F" w:rsidRDefault="00780635" w:rsidP="006335B0">
      <w:pPr>
        <w:spacing w:after="0" w:line="240" w:lineRule="auto"/>
        <w:rPr>
          <w:rFonts w:ascii="Tahoma" w:eastAsia="MS Mincho" w:hAnsi="Tahoma" w:cs="Tahoma"/>
        </w:rPr>
      </w:pPr>
      <w:hyperlink r:id="rId18" w:history="1">
        <w:r w:rsidR="006335B0" w:rsidRPr="00DE408F">
          <w:rPr>
            <w:rFonts w:ascii="Tahoma" w:eastAsia="MS Mincho" w:hAnsi="Tahoma" w:cs="Tahoma"/>
            <w:color w:val="0000FF"/>
            <w:u w:val="single"/>
          </w:rPr>
          <w:t>www.embok.org</w:t>
        </w:r>
      </w:hyperlink>
      <w:r w:rsidR="006335B0" w:rsidRPr="00DE408F">
        <w:rPr>
          <w:rFonts w:ascii="Tahoma" w:eastAsia="MS Mincho" w:hAnsi="Tahoma" w:cs="Tahoma"/>
        </w:rPr>
        <w:t xml:space="preserve"> </w:t>
      </w:r>
    </w:p>
    <w:p w14:paraId="6A134462" w14:textId="77777777" w:rsidR="006335B0" w:rsidRPr="00DE408F" w:rsidRDefault="006335B0" w:rsidP="006335B0">
      <w:pPr>
        <w:spacing w:after="0" w:line="240" w:lineRule="auto"/>
        <w:rPr>
          <w:rFonts w:ascii="Tahoma" w:eastAsia="MS Mincho" w:hAnsi="Tahoma" w:cs="Tahoma"/>
        </w:rPr>
      </w:pPr>
    </w:p>
    <w:p w14:paraId="00335D4A" w14:textId="77777777" w:rsidR="006335B0" w:rsidRPr="00DE408F" w:rsidRDefault="006335B0" w:rsidP="006335B0">
      <w:pPr>
        <w:spacing w:after="0" w:line="240" w:lineRule="auto"/>
        <w:rPr>
          <w:rFonts w:ascii="Tahoma" w:eastAsia="MS Mincho" w:hAnsi="Tahoma" w:cs="Tahoma"/>
          <w:bCs/>
        </w:rPr>
      </w:pPr>
      <w:r w:rsidRPr="00DE408F">
        <w:rPr>
          <w:rFonts w:ascii="Tahoma" w:eastAsia="MS Mincho" w:hAnsi="Tahoma" w:cs="Tahoma"/>
          <w:bCs/>
        </w:rPr>
        <w:t xml:space="preserve">Meetings Review - The leading global network of web TV, news and online marketplace for the meetings industry     </w:t>
      </w:r>
      <w:hyperlink r:id="rId19" w:history="1">
        <w:r w:rsidRPr="00DE408F">
          <w:rPr>
            <w:rFonts w:ascii="Tahoma" w:eastAsia="MS Mincho" w:hAnsi="Tahoma" w:cs="Tahoma"/>
            <w:color w:val="0000FF"/>
            <w:u w:val="single"/>
          </w:rPr>
          <w:t>http://meetingsreview.com/europe/news/region</w:t>
        </w:r>
      </w:hyperlink>
    </w:p>
    <w:p w14:paraId="4D8E92C2" w14:textId="77777777" w:rsidR="006335B0" w:rsidRPr="00DE408F" w:rsidRDefault="006335B0" w:rsidP="006335B0">
      <w:pPr>
        <w:spacing w:after="0" w:line="240" w:lineRule="auto"/>
        <w:rPr>
          <w:rFonts w:ascii="Tahoma" w:eastAsia="MS Mincho" w:hAnsi="Tahoma" w:cs="Tahoma"/>
        </w:rPr>
      </w:pPr>
    </w:p>
    <w:p w14:paraId="71A10321"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 xml:space="preserve">Events Services Directory </w:t>
      </w:r>
    </w:p>
    <w:p w14:paraId="4901EB5E" w14:textId="77777777" w:rsidR="006335B0" w:rsidRPr="00DE408F" w:rsidRDefault="00780635" w:rsidP="006335B0">
      <w:pPr>
        <w:spacing w:after="0" w:line="240" w:lineRule="auto"/>
        <w:rPr>
          <w:rFonts w:ascii="Tahoma" w:eastAsia="MS Mincho" w:hAnsi="Tahoma" w:cs="Tahoma"/>
        </w:rPr>
      </w:pPr>
      <w:hyperlink r:id="rId20" w:history="1">
        <w:r w:rsidR="006335B0" w:rsidRPr="00DE408F">
          <w:rPr>
            <w:rFonts w:ascii="Tahoma" w:eastAsia="MS Mincho" w:hAnsi="Tahoma" w:cs="Tahoma"/>
            <w:color w:val="0000FF"/>
            <w:u w:val="single"/>
          </w:rPr>
          <w:t>http://www.entsweb.co.uk/eventman/index.html</w:t>
        </w:r>
      </w:hyperlink>
    </w:p>
    <w:p w14:paraId="69AF6204" w14:textId="77777777" w:rsidR="006335B0" w:rsidRPr="00DE408F" w:rsidRDefault="006335B0" w:rsidP="006335B0">
      <w:pPr>
        <w:spacing w:after="0" w:line="240" w:lineRule="auto"/>
        <w:rPr>
          <w:rFonts w:ascii="Tahoma" w:eastAsia="MS Mincho" w:hAnsi="Tahoma" w:cs="Tahoma"/>
        </w:rPr>
      </w:pPr>
    </w:p>
    <w:p w14:paraId="085030BD"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 xml:space="preserve">Event Management Portal </w:t>
      </w:r>
    </w:p>
    <w:p w14:paraId="076A6AC0" w14:textId="77777777" w:rsidR="006335B0" w:rsidRPr="00DE408F" w:rsidRDefault="00780635" w:rsidP="006335B0">
      <w:pPr>
        <w:spacing w:after="0" w:line="240" w:lineRule="auto"/>
        <w:rPr>
          <w:rFonts w:ascii="Tahoma" w:eastAsia="MS Mincho" w:hAnsi="Tahoma" w:cs="Tahoma"/>
        </w:rPr>
      </w:pPr>
      <w:hyperlink r:id="rId21" w:history="1">
        <w:r w:rsidR="006335B0" w:rsidRPr="00DE408F">
          <w:rPr>
            <w:rFonts w:ascii="Tahoma" w:eastAsia="MS Mincho" w:hAnsi="Tahoma" w:cs="Tahoma"/>
            <w:color w:val="0000FF"/>
            <w:u w:val="single"/>
          </w:rPr>
          <w:t>http://www.event-management-uk.co.uk/</w:t>
        </w:r>
      </w:hyperlink>
    </w:p>
    <w:p w14:paraId="188E020C" w14:textId="77777777" w:rsidR="006335B0" w:rsidRPr="00DE408F" w:rsidRDefault="006335B0" w:rsidP="006335B0">
      <w:pPr>
        <w:spacing w:after="0" w:line="240" w:lineRule="auto"/>
        <w:rPr>
          <w:rFonts w:ascii="Tahoma" w:eastAsia="MS Mincho" w:hAnsi="Tahoma" w:cs="Tahoma"/>
        </w:rPr>
      </w:pPr>
    </w:p>
    <w:p w14:paraId="1AF145FA"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 xml:space="preserve">Event Industry Alliance </w:t>
      </w:r>
    </w:p>
    <w:p w14:paraId="35164377" w14:textId="77777777" w:rsidR="006335B0" w:rsidRPr="00DE408F" w:rsidRDefault="00780635" w:rsidP="006335B0">
      <w:pPr>
        <w:spacing w:after="0" w:line="240" w:lineRule="auto"/>
        <w:rPr>
          <w:rFonts w:ascii="Tahoma" w:eastAsia="MS Mincho" w:hAnsi="Tahoma" w:cs="Tahoma"/>
        </w:rPr>
      </w:pPr>
      <w:hyperlink r:id="rId22" w:history="1">
        <w:r w:rsidR="006335B0" w:rsidRPr="00DE408F">
          <w:rPr>
            <w:rFonts w:ascii="Tahoma" w:eastAsia="MS Mincho" w:hAnsi="Tahoma" w:cs="Tahoma"/>
            <w:color w:val="0000FF"/>
            <w:u w:val="single"/>
          </w:rPr>
          <w:t>http://www.eventsindustryalliance.com/page.cfm/Link=1/t=m/goSection=1</w:t>
        </w:r>
      </w:hyperlink>
      <w:r w:rsidR="006335B0" w:rsidRPr="00DE408F">
        <w:rPr>
          <w:rFonts w:ascii="Tahoma" w:eastAsia="MS Mincho" w:hAnsi="Tahoma" w:cs="Tahoma"/>
        </w:rPr>
        <w:t xml:space="preserve"> </w:t>
      </w:r>
    </w:p>
    <w:p w14:paraId="3226F630" w14:textId="77777777" w:rsidR="006335B0" w:rsidRPr="00DE408F" w:rsidRDefault="006335B0" w:rsidP="006335B0">
      <w:pPr>
        <w:spacing w:after="0" w:line="240" w:lineRule="auto"/>
        <w:rPr>
          <w:rFonts w:ascii="Tahoma" w:eastAsia="MS Mincho" w:hAnsi="Tahoma" w:cs="Tahoma"/>
        </w:rPr>
      </w:pPr>
    </w:p>
    <w:p w14:paraId="1BBF4DA1" w14:textId="77777777" w:rsidR="006335B0" w:rsidRPr="00DE408F" w:rsidRDefault="006335B0" w:rsidP="006335B0">
      <w:pPr>
        <w:spacing w:after="0" w:line="240" w:lineRule="auto"/>
        <w:rPr>
          <w:rFonts w:ascii="Tahoma" w:eastAsia="MS Mincho" w:hAnsi="Tahoma" w:cs="Tahoma"/>
        </w:rPr>
      </w:pPr>
      <w:proofErr w:type="spellStart"/>
      <w:r w:rsidRPr="00DE408F">
        <w:rPr>
          <w:rFonts w:ascii="Tahoma" w:eastAsia="MS Mincho" w:hAnsi="Tahoma" w:cs="Tahoma"/>
        </w:rPr>
        <w:t>Eventia</w:t>
      </w:r>
      <w:proofErr w:type="spellEnd"/>
      <w:r w:rsidRPr="00DE408F">
        <w:rPr>
          <w:rFonts w:ascii="Tahoma" w:eastAsia="MS Mincho" w:hAnsi="Tahoma" w:cs="Tahoma"/>
        </w:rPr>
        <w:t xml:space="preserve"> – Trade organisation for the Events Sector</w:t>
      </w:r>
    </w:p>
    <w:p w14:paraId="1511EA30" w14:textId="77777777" w:rsidR="006335B0" w:rsidRPr="00DE408F" w:rsidRDefault="00780635" w:rsidP="006335B0">
      <w:pPr>
        <w:spacing w:after="0" w:line="240" w:lineRule="auto"/>
        <w:rPr>
          <w:rFonts w:ascii="Tahoma" w:eastAsia="MS Mincho" w:hAnsi="Tahoma" w:cs="Tahoma"/>
        </w:rPr>
      </w:pPr>
      <w:hyperlink r:id="rId23" w:history="1">
        <w:r w:rsidR="006335B0" w:rsidRPr="00DE408F">
          <w:rPr>
            <w:rFonts w:ascii="Tahoma" w:eastAsia="MS Mincho" w:hAnsi="Tahoma" w:cs="Tahoma"/>
            <w:color w:val="0000FF"/>
            <w:u w:val="single"/>
          </w:rPr>
          <w:t>http://www.eventia.org.uk/</w:t>
        </w:r>
      </w:hyperlink>
    </w:p>
    <w:p w14:paraId="6B51FEF7" w14:textId="77777777" w:rsidR="006335B0" w:rsidRPr="00DE408F" w:rsidRDefault="006335B0" w:rsidP="006335B0">
      <w:pPr>
        <w:spacing w:after="0" w:line="240" w:lineRule="auto"/>
        <w:rPr>
          <w:rFonts w:ascii="Tahoma" w:eastAsia="MS Mincho" w:hAnsi="Tahoma" w:cs="Tahoma"/>
        </w:rPr>
      </w:pPr>
    </w:p>
    <w:p w14:paraId="43AF272B"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 xml:space="preserve">International Journal of Event Management Research </w:t>
      </w:r>
    </w:p>
    <w:p w14:paraId="317E6394" w14:textId="77777777" w:rsidR="006335B0" w:rsidRPr="00DE408F" w:rsidRDefault="00780635" w:rsidP="006335B0">
      <w:pPr>
        <w:spacing w:after="0" w:line="240" w:lineRule="auto"/>
        <w:rPr>
          <w:rFonts w:ascii="Tahoma" w:eastAsia="MS Mincho" w:hAnsi="Tahoma" w:cs="Tahoma"/>
        </w:rPr>
      </w:pPr>
      <w:hyperlink r:id="rId24" w:history="1">
        <w:r w:rsidR="006335B0" w:rsidRPr="00DE408F">
          <w:rPr>
            <w:rFonts w:ascii="Tahoma" w:eastAsia="MS Mincho" w:hAnsi="Tahoma" w:cs="Tahoma"/>
            <w:color w:val="0000FF"/>
            <w:u w:val="single"/>
          </w:rPr>
          <w:t>http://www.ijemr.org/index.html</w:t>
        </w:r>
      </w:hyperlink>
    </w:p>
    <w:p w14:paraId="58BEFF21" w14:textId="77777777" w:rsidR="006335B0" w:rsidRPr="00DE408F" w:rsidRDefault="006335B0" w:rsidP="006335B0">
      <w:pPr>
        <w:spacing w:after="0" w:line="240" w:lineRule="auto"/>
        <w:rPr>
          <w:rFonts w:ascii="Tahoma" w:eastAsia="MS Mincho" w:hAnsi="Tahoma" w:cs="Tahoma"/>
        </w:rPr>
      </w:pPr>
    </w:p>
    <w:p w14:paraId="324E7114" w14:textId="77777777" w:rsidR="006335B0" w:rsidRPr="00DE408F" w:rsidRDefault="00780635" w:rsidP="006335B0">
      <w:pPr>
        <w:spacing w:after="0" w:line="240" w:lineRule="auto"/>
        <w:rPr>
          <w:rFonts w:ascii="Tahoma" w:eastAsia="MS Mincho" w:hAnsi="Tahoma" w:cs="Tahoma"/>
        </w:rPr>
      </w:pPr>
      <w:hyperlink r:id="rId25" w:history="1">
        <w:r w:rsidR="006335B0" w:rsidRPr="00DE408F">
          <w:rPr>
            <w:rFonts w:ascii="Tahoma" w:eastAsia="MS Mincho" w:hAnsi="Tahoma" w:cs="Tahoma"/>
            <w:color w:val="0000FF"/>
            <w:u w:val="single"/>
          </w:rPr>
          <w:t>www.leisuretourism.com</w:t>
        </w:r>
      </w:hyperlink>
      <w:r w:rsidR="006335B0" w:rsidRPr="00DE408F">
        <w:rPr>
          <w:rFonts w:ascii="Tahoma" w:eastAsia="MS Mincho" w:hAnsi="Tahoma" w:cs="Tahoma"/>
        </w:rPr>
        <w:t xml:space="preserve"> </w:t>
      </w:r>
    </w:p>
    <w:p w14:paraId="0654C8D0" w14:textId="77777777" w:rsidR="006335B0" w:rsidRPr="00DE408F" w:rsidRDefault="006335B0" w:rsidP="006335B0">
      <w:pPr>
        <w:spacing w:after="0" w:line="240" w:lineRule="auto"/>
        <w:rPr>
          <w:rFonts w:ascii="Tahoma" w:eastAsia="MS Mincho" w:hAnsi="Tahoma" w:cs="Tahoma"/>
        </w:rPr>
      </w:pPr>
    </w:p>
    <w:p w14:paraId="7DA87E0B"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 xml:space="preserve">London Launch – London Events Community </w:t>
      </w:r>
    </w:p>
    <w:p w14:paraId="43F86BD3" w14:textId="77777777" w:rsidR="006335B0" w:rsidRPr="00DE408F" w:rsidRDefault="00780635" w:rsidP="006335B0">
      <w:pPr>
        <w:spacing w:after="0" w:line="240" w:lineRule="auto"/>
        <w:rPr>
          <w:rFonts w:ascii="Tahoma" w:eastAsia="MS Mincho" w:hAnsi="Tahoma" w:cs="Tahoma"/>
        </w:rPr>
      </w:pPr>
      <w:hyperlink r:id="rId26" w:history="1">
        <w:r w:rsidR="006335B0" w:rsidRPr="00DE408F">
          <w:rPr>
            <w:rFonts w:ascii="Tahoma" w:eastAsia="MS Mincho" w:hAnsi="Tahoma" w:cs="Tahoma"/>
            <w:color w:val="0000FF"/>
            <w:u w:val="single"/>
          </w:rPr>
          <w:t>http://www.londonlaunch.com/</w:t>
        </w:r>
      </w:hyperlink>
    </w:p>
    <w:p w14:paraId="2C4D52FF" w14:textId="77777777" w:rsidR="006335B0" w:rsidRPr="00DE408F" w:rsidRDefault="006335B0" w:rsidP="006335B0">
      <w:pPr>
        <w:spacing w:after="0" w:line="240" w:lineRule="auto"/>
        <w:rPr>
          <w:rFonts w:ascii="Tahoma" w:eastAsia="MS Mincho" w:hAnsi="Tahoma" w:cs="Tahoma"/>
        </w:rPr>
      </w:pPr>
    </w:p>
    <w:p w14:paraId="2D75D635"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 xml:space="preserve">Meetings Professionals International </w:t>
      </w:r>
    </w:p>
    <w:p w14:paraId="1CA7735E" w14:textId="77777777" w:rsidR="006335B0" w:rsidRPr="00DE408F" w:rsidRDefault="00780635" w:rsidP="006335B0">
      <w:pPr>
        <w:spacing w:after="0" w:line="240" w:lineRule="auto"/>
        <w:rPr>
          <w:rFonts w:ascii="Tahoma" w:eastAsia="MS Mincho" w:hAnsi="Tahoma" w:cs="Tahoma"/>
        </w:rPr>
      </w:pPr>
      <w:hyperlink r:id="rId27" w:history="1">
        <w:r w:rsidR="006335B0" w:rsidRPr="00DE408F">
          <w:rPr>
            <w:rFonts w:ascii="Tahoma" w:eastAsia="MS Mincho" w:hAnsi="Tahoma" w:cs="Tahoma"/>
            <w:color w:val="0000FF"/>
            <w:u w:val="single"/>
          </w:rPr>
          <w:t>http://www.mpiweb.org/cms/mpiweb/default.aspx</w:t>
        </w:r>
      </w:hyperlink>
    </w:p>
    <w:p w14:paraId="5F0194E5" w14:textId="77777777" w:rsidR="006335B0" w:rsidRPr="00DE408F" w:rsidRDefault="006335B0" w:rsidP="006335B0">
      <w:pPr>
        <w:spacing w:after="0" w:line="240" w:lineRule="auto"/>
        <w:rPr>
          <w:rFonts w:ascii="Tahoma" w:eastAsia="MS Mincho" w:hAnsi="Tahoma" w:cs="Tahoma"/>
        </w:rPr>
      </w:pPr>
    </w:p>
    <w:p w14:paraId="5AB9F46D" w14:textId="77777777" w:rsidR="006335B0" w:rsidRPr="00DE408F" w:rsidRDefault="006335B0" w:rsidP="006335B0">
      <w:pPr>
        <w:spacing w:after="0" w:line="240" w:lineRule="auto"/>
        <w:rPr>
          <w:rFonts w:ascii="Tahoma" w:eastAsia="MS Mincho" w:hAnsi="Tahoma" w:cs="Tahoma"/>
        </w:rPr>
      </w:pPr>
      <w:r w:rsidRPr="00DE408F">
        <w:rPr>
          <w:rFonts w:ascii="Tahoma" w:eastAsia="MS Mincho" w:hAnsi="Tahoma" w:cs="Tahoma"/>
        </w:rPr>
        <w:t xml:space="preserve">National Outdoor Events Association </w:t>
      </w:r>
    </w:p>
    <w:p w14:paraId="2AE2CE45" w14:textId="77777777" w:rsidR="006335B0" w:rsidRPr="00DE408F" w:rsidRDefault="00780635" w:rsidP="006335B0">
      <w:pPr>
        <w:overflowPunct w:val="0"/>
        <w:autoSpaceDE w:val="0"/>
        <w:autoSpaceDN w:val="0"/>
        <w:adjustRightInd w:val="0"/>
        <w:spacing w:after="0" w:line="240" w:lineRule="auto"/>
        <w:jc w:val="both"/>
        <w:textAlignment w:val="baseline"/>
        <w:rPr>
          <w:rFonts w:ascii="Arial" w:eastAsia="Times New Roman" w:hAnsi="Arial" w:cs="Arial"/>
          <w:lang w:eastAsia="en-GB"/>
        </w:rPr>
      </w:pPr>
      <w:hyperlink r:id="rId28" w:history="1">
        <w:r w:rsidR="006335B0" w:rsidRPr="00DE408F">
          <w:rPr>
            <w:rFonts w:ascii="Tahoma" w:eastAsia="MS Mincho" w:hAnsi="Tahoma" w:cs="Tahoma"/>
            <w:color w:val="0000FF"/>
            <w:u w:val="single"/>
            <w:lang w:eastAsia="en-GB"/>
          </w:rPr>
          <w:t>http://www.noea.org.uk/</w:t>
        </w:r>
      </w:hyperlink>
    </w:p>
    <w:p w14:paraId="57B2BEB0" w14:textId="77777777" w:rsidR="006335B0" w:rsidRDefault="006335B0" w:rsidP="006335B0">
      <w:pPr>
        <w:pStyle w:val="Header"/>
      </w:pPr>
      <w:r w:rsidRPr="00DE408F">
        <w:rPr>
          <w:rFonts w:ascii="Calibri" w:eastAsia="Calibri" w:hAnsi="Calibri"/>
        </w:rPr>
        <w:br w:type="page"/>
      </w:r>
      <w:r>
        <w:rPr>
          <w:noProof/>
          <w:lang w:val="en-GB" w:eastAsia="en-GB"/>
        </w:rPr>
        <w:lastRenderedPageBreak/>
        <mc:AlternateContent>
          <mc:Choice Requires="wps">
            <w:drawing>
              <wp:anchor distT="0" distB="0" distL="114300" distR="114300" simplePos="0" relativeHeight="251659264" behindDoc="0" locked="0" layoutInCell="1" allowOverlap="1" wp14:anchorId="797957B8" wp14:editId="3F271AF1">
                <wp:simplePos x="0" y="0"/>
                <wp:positionH relativeFrom="column">
                  <wp:posOffset>5173980</wp:posOffset>
                </wp:positionH>
                <wp:positionV relativeFrom="paragraph">
                  <wp:posOffset>-233680</wp:posOffset>
                </wp:positionV>
                <wp:extent cx="1591945" cy="91440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00992C37" w14:textId="77777777" w:rsidR="0085600B" w:rsidRDefault="0085600B" w:rsidP="006335B0">
                            <w:pPr>
                              <w:pStyle w:val="Heading6"/>
                              <w:shd w:val="clear" w:color="auto" w:fill="E0E0E0"/>
                            </w:pPr>
                            <w:r>
                              <w:rPr>
                                <w:noProof/>
                                <w:lang w:eastAsia="en-GB"/>
                              </w:rPr>
                              <w:drawing>
                                <wp:inline distT="0" distB="0" distL="0" distR="0" wp14:anchorId="50AC2341" wp14:editId="76D154E5">
                                  <wp:extent cx="636905" cy="4400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F41EE22" w14:textId="77777777" w:rsidR="0085600B" w:rsidRDefault="0085600B" w:rsidP="006335B0">
                            <w:pPr>
                              <w:pStyle w:val="Heading6"/>
                              <w:shd w:val="clear" w:color="auto" w:fill="E0E0E0"/>
                            </w:pPr>
                            <w:r>
                              <w:t xml:space="preserve">RESULT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97957B8"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" fillcolor="silver" strokecolor="silver" strokeweight="2.25pt">
                <v:textbox>
                  <w:txbxContent>
                    <w:p w14:paraId="00992C37" w14:textId="77777777" w:rsidR="0085600B" w:rsidRDefault="0085600B" w:rsidP="006335B0">
                      <w:pPr>
                        <w:pStyle w:val="Heading6"/>
                        <w:shd w:val="clear" w:color="auto" w:fill="E0E0E0"/>
                      </w:pPr>
                      <w:r>
                        <w:rPr>
                          <w:noProof/>
                          <w:lang w:eastAsia="en-GB"/>
                        </w:rPr>
                        <w:drawing>
                          <wp:inline distT="0" distB="0" distL="0" distR="0" wp14:anchorId="50AC2341" wp14:editId="76D154E5">
                            <wp:extent cx="636905" cy="44005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p w14:paraId="0F41EE22" w14:textId="77777777" w:rsidR="0085600B" w:rsidRDefault="0085600B" w:rsidP="006335B0">
                      <w:pPr>
                        <w:pStyle w:val="Heading6"/>
                        <w:shd w:val="clear" w:color="auto" w:fill="E0E0E0"/>
                      </w:pPr>
                      <w:r>
                        <w:t xml:space="preserve">RESULT </w:t>
                      </w:r>
                    </w:p>
                  </w:txbxContent>
                </v:textbox>
              </v:shape>
            </w:pict>
          </mc:Fallback>
        </mc:AlternateContent>
      </w:r>
      <w:r>
        <w:rPr>
          <w:noProof/>
        </w:rPr>
        <w:t xml:space="preserve"> </w:t>
      </w:r>
      <w:r>
        <w:rPr>
          <w:noProof/>
          <w:lang w:val="en-GB" w:eastAsia="en-GB"/>
        </w:rPr>
        <w:drawing>
          <wp:inline distT="0" distB="0" distL="0" distR="0" wp14:anchorId="5A415502" wp14:editId="1767162E">
            <wp:extent cx="1809750" cy="723900"/>
            <wp:effectExtent l="0" t="0" r="0" b="0"/>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F4A5C8C" w14:textId="77777777" w:rsidR="006335B0" w:rsidRDefault="006335B0" w:rsidP="006335B0"/>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6335B0" w:rsidRPr="00C1361B" w14:paraId="2BF70018" w14:textId="77777777" w:rsidTr="006335B0">
        <w:tc>
          <w:tcPr>
            <w:tcW w:w="10670" w:type="dxa"/>
            <w:shd w:val="clear" w:color="auto" w:fill="C0C0C0"/>
          </w:tcPr>
          <w:p w14:paraId="62CD554D" w14:textId="77777777" w:rsidR="006335B0" w:rsidRDefault="006335B0" w:rsidP="006335B0">
            <w:pPr>
              <w:pStyle w:val="Heading4"/>
              <w:jc w:val="center"/>
              <w:rPr>
                <w:rFonts w:ascii="Calibri" w:hAnsi="Calibri"/>
                <w:b w:val="0"/>
              </w:rPr>
            </w:pPr>
            <w:r>
              <w:rPr>
                <w:rFonts w:ascii="Calibri" w:hAnsi="Calibri"/>
              </w:rPr>
              <w:t>BACHELORS DEGREE</w:t>
            </w:r>
            <w:r w:rsidRPr="00C1361B">
              <w:rPr>
                <w:rFonts w:ascii="Calibri" w:hAnsi="Calibri"/>
              </w:rPr>
              <w:t xml:space="preserve"> ASSIGNMENT SPECIFICATION</w:t>
            </w:r>
          </w:p>
          <w:p w14:paraId="7A4E6148" w14:textId="77777777" w:rsidR="006335B0" w:rsidRPr="00AA5F23" w:rsidRDefault="006335B0" w:rsidP="006335B0">
            <w:pPr>
              <w:jc w:val="center"/>
              <w:rPr>
                <w:rFonts w:ascii="Arial" w:hAnsi="Arial" w:cs="Arial"/>
              </w:rPr>
            </w:pPr>
            <w:r w:rsidRPr="00AA5F23">
              <w:rPr>
                <w:rFonts w:ascii="Arial" w:hAnsi="Arial" w:cs="Arial"/>
                <w:b/>
                <w:noProof/>
                <w:sz w:val="24"/>
                <w:szCs w:val="24"/>
              </w:rPr>
              <w:t>SCHOOL OF TOURISM AND HOSPITALITY</w:t>
            </w:r>
          </w:p>
        </w:tc>
      </w:tr>
    </w:tbl>
    <w:p w14:paraId="3DCB52CA" w14:textId="77777777" w:rsidR="006335B0" w:rsidRDefault="006335B0" w:rsidP="006335B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6335B0" w:rsidRPr="00C1361B" w14:paraId="3DA93710" w14:textId="77777777" w:rsidTr="006335B0">
        <w:tc>
          <w:tcPr>
            <w:tcW w:w="2093" w:type="dxa"/>
            <w:shd w:val="pct15" w:color="auto" w:fill="auto"/>
          </w:tcPr>
          <w:p w14:paraId="3C33E075" w14:textId="77777777" w:rsidR="006335B0" w:rsidRPr="00C1361B" w:rsidRDefault="006335B0" w:rsidP="006335B0">
            <w:pPr>
              <w:spacing w:before="120" w:after="120"/>
              <w:jc w:val="both"/>
              <w:rPr>
                <w:rFonts w:cs="Arial"/>
                <w:b/>
              </w:rPr>
            </w:pPr>
            <w:r w:rsidRPr="00C1361B">
              <w:rPr>
                <w:rFonts w:cs="Arial"/>
                <w:b/>
              </w:rPr>
              <w:t>Student name:</w:t>
            </w:r>
          </w:p>
        </w:tc>
        <w:tc>
          <w:tcPr>
            <w:tcW w:w="3781" w:type="dxa"/>
          </w:tcPr>
          <w:p w14:paraId="2D36B083" w14:textId="77777777" w:rsidR="006335B0" w:rsidRPr="00C1361B" w:rsidRDefault="006335B0" w:rsidP="006335B0">
            <w:pPr>
              <w:spacing w:before="120" w:after="120"/>
              <w:jc w:val="both"/>
              <w:rPr>
                <w:rFonts w:cs="Arial"/>
                <w:b/>
              </w:rPr>
            </w:pPr>
            <w:r w:rsidRPr="00C1361B">
              <w:rPr>
                <w:rFonts w:cs="Arial"/>
                <w:b/>
              </w:rPr>
              <w:fldChar w:fldCharType="begin">
                <w:ffData>
                  <w:name w:val="Text2"/>
                  <w:enabled/>
                  <w:calcOnExit w:val="0"/>
                  <w:textInput/>
                </w:ffData>
              </w:fldChar>
            </w:r>
            <w:r w:rsidRPr="00C1361B">
              <w:rPr>
                <w:rFonts w:cs="Arial"/>
                <w:b/>
              </w:rPr>
              <w:instrText xml:space="preserve"> FORMTEXT </w:instrText>
            </w:r>
            <w:r w:rsidRPr="00C1361B">
              <w:rPr>
                <w:rFonts w:cs="Arial"/>
                <w:b/>
              </w:rPr>
            </w:r>
            <w:r w:rsidRPr="00C1361B">
              <w:rPr>
                <w:rFonts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cs="Arial"/>
                <w:b/>
              </w:rPr>
              <w:fldChar w:fldCharType="end"/>
            </w:r>
          </w:p>
        </w:tc>
        <w:tc>
          <w:tcPr>
            <w:tcW w:w="2613" w:type="dxa"/>
            <w:shd w:val="clear" w:color="auto" w:fill="D9D9D9"/>
          </w:tcPr>
          <w:p w14:paraId="261E5A6C" w14:textId="77777777" w:rsidR="006335B0" w:rsidRPr="00C1361B" w:rsidRDefault="006335B0" w:rsidP="006335B0">
            <w:pPr>
              <w:spacing w:before="120" w:after="120"/>
              <w:jc w:val="both"/>
              <w:rPr>
                <w:rFonts w:cs="Arial"/>
                <w:b/>
              </w:rPr>
            </w:pPr>
            <w:r w:rsidRPr="00C1361B">
              <w:rPr>
                <w:rFonts w:cs="Arial"/>
                <w:b/>
              </w:rPr>
              <w:t>Student P number:</w:t>
            </w:r>
          </w:p>
        </w:tc>
        <w:tc>
          <w:tcPr>
            <w:tcW w:w="2111" w:type="dxa"/>
          </w:tcPr>
          <w:p w14:paraId="757FA9FD" w14:textId="77777777" w:rsidR="006335B0" w:rsidRPr="00C1361B" w:rsidRDefault="006335B0" w:rsidP="006335B0">
            <w:pPr>
              <w:spacing w:before="120" w:after="120"/>
              <w:jc w:val="both"/>
              <w:rPr>
                <w:rFonts w:cs="Arial"/>
                <w:b/>
              </w:rPr>
            </w:pPr>
          </w:p>
        </w:tc>
      </w:tr>
      <w:tr w:rsidR="006335B0" w:rsidRPr="00C1361B" w14:paraId="1B0DB1DD" w14:textId="77777777" w:rsidTr="006335B0">
        <w:tc>
          <w:tcPr>
            <w:tcW w:w="2093" w:type="dxa"/>
            <w:shd w:val="pct15" w:color="auto" w:fill="auto"/>
          </w:tcPr>
          <w:p w14:paraId="1FB226DF" w14:textId="77777777" w:rsidR="006335B0" w:rsidRPr="00C1361B" w:rsidRDefault="006335B0" w:rsidP="006335B0">
            <w:pPr>
              <w:spacing w:before="120" w:after="120"/>
              <w:jc w:val="both"/>
              <w:rPr>
                <w:rFonts w:cs="Arial"/>
                <w:b/>
              </w:rPr>
            </w:pPr>
            <w:r w:rsidRPr="00C1361B">
              <w:rPr>
                <w:rFonts w:cs="Arial"/>
                <w:b/>
              </w:rPr>
              <w:t>Programme:</w:t>
            </w:r>
          </w:p>
        </w:tc>
        <w:tc>
          <w:tcPr>
            <w:tcW w:w="8505" w:type="dxa"/>
            <w:gridSpan w:val="3"/>
          </w:tcPr>
          <w:p w14:paraId="108A0C7C" w14:textId="557A48AE" w:rsidR="006335B0" w:rsidRPr="008566E5" w:rsidRDefault="00E36794" w:rsidP="006335B0">
            <w:pPr>
              <w:spacing w:before="120" w:after="120"/>
              <w:jc w:val="both"/>
              <w:rPr>
                <w:rFonts w:cs="Arial"/>
                <w:b/>
              </w:rPr>
            </w:pPr>
            <w:r>
              <w:rPr>
                <w:rFonts w:cs="Arial"/>
                <w:b/>
              </w:rPr>
              <w:t>Level 4 SOTAH Programmes</w:t>
            </w:r>
          </w:p>
        </w:tc>
      </w:tr>
      <w:tr w:rsidR="006335B0" w:rsidRPr="00C1361B" w14:paraId="0C449C4D" w14:textId="77777777" w:rsidTr="006335B0">
        <w:tc>
          <w:tcPr>
            <w:tcW w:w="2093" w:type="dxa"/>
            <w:shd w:val="pct15" w:color="auto" w:fill="auto"/>
          </w:tcPr>
          <w:p w14:paraId="776D2354" w14:textId="77777777" w:rsidR="006335B0" w:rsidRPr="00C1361B" w:rsidRDefault="006335B0" w:rsidP="006335B0">
            <w:pPr>
              <w:spacing w:before="120" w:after="120"/>
              <w:jc w:val="both"/>
              <w:rPr>
                <w:rFonts w:cs="Arial"/>
                <w:b/>
              </w:rPr>
            </w:pPr>
            <w:r w:rsidRPr="00C1361B">
              <w:rPr>
                <w:rFonts w:cs="Arial"/>
                <w:b/>
              </w:rPr>
              <w:t>Module:</w:t>
            </w:r>
          </w:p>
        </w:tc>
        <w:tc>
          <w:tcPr>
            <w:tcW w:w="3781" w:type="dxa"/>
            <w:shd w:val="clear" w:color="auto" w:fill="auto"/>
          </w:tcPr>
          <w:p w14:paraId="30F148A0" w14:textId="03490395" w:rsidR="006335B0" w:rsidRPr="00C1361B" w:rsidRDefault="00E36794" w:rsidP="006335B0">
            <w:pPr>
              <w:spacing w:before="120" w:after="120"/>
              <w:rPr>
                <w:rFonts w:cs="Arial"/>
                <w:b/>
              </w:rPr>
            </w:pPr>
            <w:r>
              <w:rPr>
                <w:rFonts w:cs="Arial"/>
                <w:b/>
              </w:rPr>
              <w:t>The Events Industry</w:t>
            </w:r>
          </w:p>
        </w:tc>
        <w:tc>
          <w:tcPr>
            <w:tcW w:w="2613" w:type="dxa"/>
            <w:shd w:val="clear" w:color="auto" w:fill="D9D9D9"/>
          </w:tcPr>
          <w:p w14:paraId="337BE663" w14:textId="77777777" w:rsidR="006335B0" w:rsidRPr="00C1361B" w:rsidRDefault="006335B0" w:rsidP="006335B0">
            <w:pPr>
              <w:spacing w:before="120" w:after="120"/>
              <w:jc w:val="both"/>
              <w:rPr>
                <w:rFonts w:cs="Arial"/>
                <w:b/>
              </w:rPr>
            </w:pPr>
            <w:r w:rsidRPr="00C1361B">
              <w:rPr>
                <w:rFonts w:cs="Arial"/>
                <w:b/>
              </w:rPr>
              <w:t>Module Level (4, 5, 6):</w:t>
            </w:r>
          </w:p>
        </w:tc>
        <w:tc>
          <w:tcPr>
            <w:tcW w:w="2111" w:type="dxa"/>
            <w:shd w:val="clear" w:color="auto" w:fill="auto"/>
          </w:tcPr>
          <w:p w14:paraId="334229A6" w14:textId="61EAD80F" w:rsidR="006335B0" w:rsidRPr="00C1361B" w:rsidRDefault="00E36794" w:rsidP="006335B0">
            <w:pPr>
              <w:spacing w:before="120" w:after="120"/>
              <w:jc w:val="both"/>
              <w:rPr>
                <w:rFonts w:cs="Arial"/>
                <w:b/>
              </w:rPr>
            </w:pPr>
            <w:r>
              <w:rPr>
                <w:rFonts w:cs="Arial"/>
                <w:b/>
              </w:rPr>
              <w:t>4</w:t>
            </w:r>
          </w:p>
        </w:tc>
      </w:tr>
      <w:tr w:rsidR="006335B0" w:rsidRPr="00C1361B" w14:paraId="04F91CFE" w14:textId="77777777" w:rsidTr="006335B0">
        <w:tc>
          <w:tcPr>
            <w:tcW w:w="2093" w:type="dxa"/>
            <w:shd w:val="pct15" w:color="auto" w:fill="auto"/>
          </w:tcPr>
          <w:p w14:paraId="3F2CE507" w14:textId="77777777" w:rsidR="006335B0" w:rsidRPr="00C1361B" w:rsidRDefault="006335B0" w:rsidP="006335B0">
            <w:pPr>
              <w:spacing w:before="120" w:after="120"/>
              <w:jc w:val="both"/>
              <w:rPr>
                <w:rFonts w:cs="Arial"/>
                <w:b/>
              </w:rPr>
            </w:pPr>
            <w:r w:rsidRPr="00C1361B">
              <w:rPr>
                <w:rFonts w:cs="Arial"/>
                <w:b/>
              </w:rPr>
              <w:t>Module code:</w:t>
            </w:r>
          </w:p>
        </w:tc>
        <w:tc>
          <w:tcPr>
            <w:tcW w:w="3781" w:type="dxa"/>
          </w:tcPr>
          <w:p w14:paraId="385B1A15" w14:textId="7ED23634" w:rsidR="006335B0" w:rsidRPr="00C1361B" w:rsidRDefault="006335B0" w:rsidP="00E36794">
            <w:pPr>
              <w:spacing w:before="120" w:after="120"/>
              <w:jc w:val="both"/>
              <w:rPr>
                <w:rFonts w:cs="Arial"/>
                <w:b/>
              </w:rPr>
            </w:pPr>
            <w:r>
              <w:rPr>
                <w:rFonts w:ascii="Arial" w:hAnsi="Arial" w:cs="Arial"/>
                <w:b/>
                <w:bCs/>
                <w:color w:val="4B4B4B"/>
                <w:sz w:val="21"/>
                <w:szCs w:val="21"/>
                <w:lang w:val="en"/>
              </w:rPr>
              <w:t>M</w:t>
            </w:r>
            <w:r w:rsidR="00E36794">
              <w:rPr>
                <w:rFonts w:ascii="Arial" w:hAnsi="Arial" w:cs="Arial"/>
                <w:b/>
                <w:bCs/>
                <w:color w:val="4B4B4B"/>
                <w:sz w:val="21"/>
                <w:szCs w:val="21"/>
                <w:lang w:val="en"/>
              </w:rPr>
              <w:t>4X02104</w:t>
            </w:r>
          </w:p>
        </w:tc>
        <w:tc>
          <w:tcPr>
            <w:tcW w:w="2613" w:type="dxa"/>
            <w:shd w:val="clear" w:color="auto" w:fill="D9D9D9"/>
          </w:tcPr>
          <w:p w14:paraId="1A04579F" w14:textId="77777777" w:rsidR="006335B0" w:rsidRPr="00C1361B" w:rsidRDefault="006335B0" w:rsidP="006335B0">
            <w:pPr>
              <w:pStyle w:val="Heading2"/>
              <w:spacing w:before="0" w:after="0" w:line="240" w:lineRule="auto"/>
              <w:rPr>
                <w:rFonts w:ascii="Calibri" w:hAnsi="Calibri"/>
                <w:sz w:val="22"/>
                <w:szCs w:val="22"/>
              </w:rPr>
            </w:pPr>
            <w:r w:rsidRPr="00C1361B">
              <w:rPr>
                <w:rFonts w:ascii="Calibri" w:hAnsi="Calibri"/>
                <w:sz w:val="22"/>
                <w:szCs w:val="22"/>
              </w:rPr>
              <w:t xml:space="preserve">Contribution to Overall </w:t>
            </w:r>
          </w:p>
          <w:p w14:paraId="33A226E2" w14:textId="77777777" w:rsidR="006335B0" w:rsidRPr="00C1361B" w:rsidRDefault="006335B0" w:rsidP="006335B0">
            <w:pPr>
              <w:spacing w:after="0" w:line="240" w:lineRule="auto"/>
              <w:rPr>
                <w:rFonts w:cs="Arial"/>
                <w:b/>
              </w:rPr>
            </w:pPr>
            <w:r w:rsidRPr="00C1361B">
              <w:rPr>
                <w:rFonts w:cs="Arial"/>
                <w:b/>
              </w:rPr>
              <w:t>Module Assessment (%):</w:t>
            </w:r>
          </w:p>
        </w:tc>
        <w:tc>
          <w:tcPr>
            <w:tcW w:w="2111" w:type="dxa"/>
          </w:tcPr>
          <w:p w14:paraId="6EBA87D0" w14:textId="142F4C20" w:rsidR="006335B0" w:rsidRPr="00C1361B" w:rsidRDefault="00E36794" w:rsidP="006335B0">
            <w:pPr>
              <w:spacing w:before="120" w:after="120"/>
              <w:jc w:val="both"/>
              <w:rPr>
                <w:rFonts w:cs="Arial"/>
                <w:b/>
              </w:rPr>
            </w:pPr>
            <w:r>
              <w:rPr>
                <w:rFonts w:cs="Arial"/>
                <w:b/>
              </w:rPr>
              <w:t>5</w:t>
            </w:r>
            <w:r w:rsidR="006335B0">
              <w:rPr>
                <w:rFonts w:cs="Arial"/>
                <w:b/>
              </w:rPr>
              <w:t>0%</w:t>
            </w:r>
          </w:p>
        </w:tc>
      </w:tr>
      <w:tr w:rsidR="006335B0" w:rsidRPr="00C1361B" w14:paraId="36BA8803" w14:textId="77777777" w:rsidTr="006335B0">
        <w:tc>
          <w:tcPr>
            <w:tcW w:w="2093" w:type="dxa"/>
            <w:shd w:val="pct15" w:color="auto" w:fill="auto"/>
          </w:tcPr>
          <w:p w14:paraId="63D9FB70" w14:textId="77777777" w:rsidR="006335B0" w:rsidRPr="00C1361B" w:rsidRDefault="006335B0" w:rsidP="006335B0">
            <w:pPr>
              <w:spacing w:before="120" w:after="120"/>
              <w:jc w:val="both"/>
              <w:rPr>
                <w:rFonts w:cs="Arial"/>
                <w:b/>
              </w:rPr>
            </w:pPr>
            <w:r w:rsidRPr="00C1361B">
              <w:rPr>
                <w:rFonts w:cs="Arial"/>
                <w:b/>
              </w:rPr>
              <w:t>Lecturer:</w:t>
            </w:r>
          </w:p>
        </w:tc>
        <w:tc>
          <w:tcPr>
            <w:tcW w:w="3781" w:type="dxa"/>
          </w:tcPr>
          <w:p w14:paraId="3C8FD63F" w14:textId="57DC9583" w:rsidR="006335B0" w:rsidRPr="00C1361B" w:rsidRDefault="006335B0" w:rsidP="006335B0">
            <w:pPr>
              <w:spacing w:before="120" w:after="120"/>
              <w:jc w:val="both"/>
              <w:rPr>
                <w:rFonts w:cs="Arial"/>
                <w:b/>
              </w:rPr>
            </w:pPr>
            <w:r>
              <w:rPr>
                <w:rFonts w:cs="Arial"/>
                <w:b/>
              </w:rPr>
              <w:t>Suzanne Wells</w:t>
            </w:r>
          </w:p>
        </w:tc>
        <w:tc>
          <w:tcPr>
            <w:tcW w:w="2613" w:type="dxa"/>
            <w:shd w:val="clear" w:color="auto" w:fill="D9D9D9"/>
          </w:tcPr>
          <w:p w14:paraId="751B1190" w14:textId="77777777" w:rsidR="006335B0" w:rsidRPr="00C1361B" w:rsidRDefault="006335B0" w:rsidP="006335B0">
            <w:pPr>
              <w:spacing w:before="120" w:after="120"/>
              <w:jc w:val="both"/>
              <w:rPr>
                <w:rFonts w:cs="Arial"/>
                <w:b/>
              </w:rPr>
            </w:pPr>
            <w:r w:rsidRPr="00C1361B">
              <w:rPr>
                <w:rFonts w:cs="Arial"/>
                <w:b/>
              </w:rPr>
              <w:t>Internal Verifier:</w:t>
            </w:r>
          </w:p>
        </w:tc>
        <w:tc>
          <w:tcPr>
            <w:tcW w:w="2111" w:type="dxa"/>
          </w:tcPr>
          <w:p w14:paraId="2A7DC9FC" w14:textId="558284F8" w:rsidR="006335B0" w:rsidRPr="00C1361B" w:rsidRDefault="006335B0" w:rsidP="006335B0">
            <w:pPr>
              <w:spacing w:before="120" w:after="120"/>
              <w:jc w:val="both"/>
              <w:rPr>
                <w:rFonts w:cs="Arial"/>
                <w:b/>
              </w:rPr>
            </w:pPr>
            <w:r>
              <w:rPr>
                <w:rFonts w:cs="Arial"/>
                <w:b/>
              </w:rPr>
              <w:t>Kathryn Flynn</w:t>
            </w:r>
          </w:p>
        </w:tc>
      </w:tr>
      <w:tr w:rsidR="006335B0" w:rsidRPr="00C1361B" w14:paraId="0D12FF98" w14:textId="77777777" w:rsidTr="006335B0">
        <w:tc>
          <w:tcPr>
            <w:tcW w:w="2093" w:type="dxa"/>
            <w:shd w:val="pct15" w:color="auto" w:fill="auto"/>
          </w:tcPr>
          <w:p w14:paraId="2D00AF29" w14:textId="77777777" w:rsidR="006335B0" w:rsidRPr="00C1361B" w:rsidRDefault="006335B0" w:rsidP="006335B0">
            <w:pPr>
              <w:spacing w:before="120" w:after="120"/>
              <w:jc w:val="both"/>
              <w:rPr>
                <w:rFonts w:cs="Arial"/>
                <w:b/>
              </w:rPr>
            </w:pPr>
            <w:r w:rsidRPr="00C1361B">
              <w:rPr>
                <w:rFonts w:cs="Arial"/>
                <w:b/>
              </w:rPr>
              <w:t>Assignment Title:</w:t>
            </w:r>
          </w:p>
        </w:tc>
        <w:tc>
          <w:tcPr>
            <w:tcW w:w="3781" w:type="dxa"/>
          </w:tcPr>
          <w:p w14:paraId="0E4C8A18" w14:textId="386A1C26" w:rsidR="006335B0" w:rsidRPr="00F67644" w:rsidRDefault="00CE18EA" w:rsidP="006335B0">
            <w:pPr>
              <w:spacing w:before="120" w:after="120"/>
              <w:jc w:val="both"/>
              <w:rPr>
                <w:rFonts w:cs="Arial"/>
                <w:b/>
              </w:rPr>
            </w:pPr>
            <w:r>
              <w:rPr>
                <w:rFonts w:cs="Arial"/>
                <w:b/>
              </w:rPr>
              <w:t>The event experience</w:t>
            </w:r>
          </w:p>
        </w:tc>
        <w:tc>
          <w:tcPr>
            <w:tcW w:w="2613" w:type="dxa"/>
            <w:shd w:val="pct15" w:color="auto" w:fill="auto"/>
          </w:tcPr>
          <w:p w14:paraId="295A7829" w14:textId="77777777" w:rsidR="006335B0" w:rsidRPr="00C1361B" w:rsidRDefault="006335B0" w:rsidP="006335B0">
            <w:pPr>
              <w:spacing w:before="120" w:after="120"/>
              <w:jc w:val="both"/>
              <w:rPr>
                <w:rFonts w:cs="Arial"/>
                <w:b/>
              </w:rPr>
            </w:pPr>
            <w:r w:rsidRPr="00C1361B">
              <w:rPr>
                <w:rFonts w:cs="Arial"/>
                <w:b/>
              </w:rPr>
              <w:t>Assignment No</w:t>
            </w:r>
            <w:r>
              <w:rPr>
                <w:rFonts w:cs="Arial"/>
                <w:b/>
              </w:rPr>
              <w:t xml:space="preserve"> (x of x)</w:t>
            </w:r>
            <w:r w:rsidRPr="00C1361B">
              <w:rPr>
                <w:rFonts w:cs="Arial"/>
                <w:b/>
              </w:rPr>
              <w:t>:</w:t>
            </w:r>
          </w:p>
        </w:tc>
        <w:tc>
          <w:tcPr>
            <w:tcW w:w="2111" w:type="dxa"/>
          </w:tcPr>
          <w:p w14:paraId="0EC094A4" w14:textId="5D8E3D4F" w:rsidR="006335B0" w:rsidRPr="00C1361B" w:rsidRDefault="006335B0" w:rsidP="006335B0">
            <w:pPr>
              <w:spacing w:before="120" w:after="120"/>
              <w:jc w:val="both"/>
              <w:rPr>
                <w:rFonts w:cs="Arial"/>
                <w:b/>
              </w:rPr>
            </w:pPr>
            <w:r>
              <w:rPr>
                <w:rFonts w:cs="Arial"/>
                <w:b/>
              </w:rPr>
              <w:t>1</w:t>
            </w:r>
            <w:r w:rsidR="00191D87">
              <w:rPr>
                <w:rFonts w:cs="Arial"/>
                <w:b/>
              </w:rPr>
              <w:t xml:space="preserve"> of 2</w:t>
            </w:r>
          </w:p>
        </w:tc>
      </w:tr>
      <w:tr w:rsidR="006335B0" w:rsidRPr="00C1361B" w14:paraId="40817C48" w14:textId="77777777" w:rsidTr="006335B0">
        <w:tc>
          <w:tcPr>
            <w:tcW w:w="2093" w:type="dxa"/>
            <w:shd w:val="pct15" w:color="auto" w:fill="auto"/>
          </w:tcPr>
          <w:p w14:paraId="2CE41D8C" w14:textId="77777777" w:rsidR="006335B0" w:rsidRPr="00C1361B" w:rsidRDefault="006335B0" w:rsidP="006335B0">
            <w:pPr>
              <w:spacing w:before="120" w:after="120"/>
              <w:jc w:val="both"/>
              <w:rPr>
                <w:rFonts w:cs="Arial"/>
                <w:b/>
              </w:rPr>
            </w:pPr>
            <w:r w:rsidRPr="00C1361B">
              <w:rPr>
                <w:rFonts w:cs="Arial"/>
                <w:b/>
              </w:rPr>
              <w:t>Hand Out Date:</w:t>
            </w:r>
          </w:p>
        </w:tc>
        <w:tc>
          <w:tcPr>
            <w:tcW w:w="3781" w:type="dxa"/>
            <w:shd w:val="clear" w:color="auto" w:fill="auto"/>
          </w:tcPr>
          <w:p w14:paraId="464E4798" w14:textId="33647853" w:rsidR="006335B0" w:rsidRPr="00C1361B" w:rsidRDefault="002560CB" w:rsidP="0085600B">
            <w:pPr>
              <w:spacing w:before="120" w:after="120"/>
              <w:jc w:val="both"/>
              <w:rPr>
                <w:rFonts w:cs="Arial"/>
                <w:b/>
              </w:rPr>
            </w:pPr>
            <w:r>
              <w:rPr>
                <w:rFonts w:cs="Arial"/>
                <w:b/>
              </w:rPr>
              <w:t xml:space="preserve"> </w:t>
            </w:r>
            <w:r w:rsidR="0085600B">
              <w:rPr>
                <w:rFonts w:cs="Arial"/>
                <w:b/>
              </w:rPr>
              <w:t>5</w:t>
            </w:r>
            <w:r w:rsidR="0085600B" w:rsidRPr="0085600B">
              <w:rPr>
                <w:rFonts w:cs="Arial"/>
                <w:b/>
                <w:vertAlign w:val="superscript"/>
              </w:rPr>
              <w:t>th</w:t>
            </w:r>
            <w:r w:rsidR="0085600B">
              <w:rPr>
                <w:rFonts w:cs="Arial"/>
                <w:b/>
              </w:rPr>
              <w:t xml:space="preserve"> October 2017</w:t>
            </w:r>
          </w:p>
        </w:tc>
        <w:tc>
          <w:tcPr>
            <w:tcW w:w="2613" w:type="dxa"/>
            <w:shd w:val="pct15" w:color="auto" w:fill="auto"/>
          </w:tcPr>
          <w:p w14:paraId="441D73DA" w14:textId="77777777" w:rsidR="006335B0" w:rsidRPr="00C1361B" w:rsidRDefault="006335B0" w:rsidP="006335B0">
            <w:pPr>
              <w:spacing w:before="120" w:after="120"/>
              <w:jc w:val="both"/>
              <w:rPr>
                <w:rFonts w:cs="Arial"/>
                <w:b/>
              </w:rPr>
            </w:pPr>
            <w:r w:rsidRPr="00C1361B">
              <w:rPr>
                <w:rFonts w:cs="Arial"/>
                <w:b/>
              </w:rPr>
              <w:t>Submission deadline:</w:t>
            </w:r>
          </w:p>
        </w:tc>
        <w:tc>
          <w:tcPr>
            <w:tcW w:w="2111" w:type="dxa"/>
          </w:tcPr>
          <w:p w14:paraId="38F23FAC" w14:textId="08F4888D" w:rsidR="006335B0" w:rsidRPr="00C1361B" w:rsidRDefault="0085600B" w:rsidP="002560CB">
            <w:pPr>
              <w:spacing w:before="120" w:after="120"/>
              <w:rPr>
                <w:rFonts w:cs="Arial"/>
                <w:b/>
              </w:rPr>
            </w:pPr>
            <w:r>
              <w:rPr>
                <w:rFonts w:cs="Arial"/>
                <w:b/>
              </w:rPr>
              <w:t>13</w:t>
            </w:r>
            <w:r w:rsidRPr="0085600B">
              <w:rPr>
                <w:rFonts w:cs="Arial"/>
                <w:b/>
                <w:vertAlign w:val="superscript"/>
              </w:rPr>
              <w:t>th</w:t>
            </w:r>
            <w:r>
              <w:rPr>
                <w:rFonts w:cs="Arial"/>
                <w:b/>
              </w:rPr>
              <w:t xml:space="preserve"> November before 10am</w:t>
            </w:r>
          </w:p>
        </w:tc>
      </w:tr>
      <w:tr w:rsidR="006335B0" w:rsidRPr="00C1361B" w14:paraId="32B1312A" w14:textId="77777777" w:rsidTr="006335B0">
        <w:tc>
          <w:tcPr>
            <w:tcW w:w="2093" w:type="dxa"/>
            <w:shd w:val="pct15" w:color="auto" w:fill="auto"/>
          </w:tcPr>
          <w:p w14:paraId="4289A4FB" w14:textId="77777777" w:rsidR="006335B0" w:rsidRPr="00C1361B" w:rsidRDefault="006335B0" w:rsidP="002560CB">
            <w:pPr>
              <w:spacing w:before="120" w:after="120"/>
              <w:rPr>
                <w:rFonts w:cs="Arial"/>
                <w:b/>
              </w:rPr>
            </w:pPr>
            <w:r>
              <w:rPr>
                <w:rFonts w:cs="Arial"/>
                <w:b/>
              </w:rPr>
              <w:t>Return date of provisional marks &amp; written feedback:</w:t>
            </w:r>
          </w:p>
        </w:tc>
        <w:tc>
          <w:tcPr>
            <w:tcW w:w="8505" w:type="dxa"/>
            <w:gridSpan w:val="3"/>
            <w:shd w:val="clear" w:color="auto" w:fill="auto"/>
          </w:tcPr>
          <w:p w14:paraId="358B0E52" w14:textId="76841A1F" w:rsidR="006335B0" w:rsidRPr="00C1361B" w:rsidRDefault="002560CB" w:rsidP="0085600B">
            <w:pPr>
              <w:spacing w:before="120" w:after="120"/>
              <w:jc w:val="both"/>
              <w:rPr>
                <w:rFonts w:cs="Arial"/>
                <w:b/>
              </w:rPr>
            </w:pPr>
            <w:r>
              <w:rPr>
                <w:rFonts w:cs="Arial"/>
                <w:b/>
              </w:rPr>
              <w:t xml:space="preserve">On or before </w:t>
            </w:r>
            <w:r w:rsidR="0085600B">
              <w:rPr>
                <w:rFonts w:cs="Arial"/>
                <w:b/>
              </w:rPr>
              <w:t>11</w:t>
            </w:r>
            <w:r w:rsidR="0085600B" w:rsidRPr="0085600B">
              <w:rPr>
                <w:rFonts w:cs="Arial"/>
                <w:b/>
                <w:vertAlign w:val="superscript"/>
              </w:rPr>
              <w:t>th</w:t>
            </w:r>
            <w:r w:rsidR="0085600B">
              <w:rPr>
                <w:rFonts w:cs="Arial"/>
                <w:b/>
              </w:rPr>
              <w:t xml:space="preserve"> December </w:t>
            </w:r>
            <w:r w:rsidR="00191D87">
              <w:rPr>
                <w:rFonts w:cs="Arial"/>
                <w:b/>
              </w:rPr>
              <w:t>2017</w:t>
            </w:r>
          </w:p>
        </w:tc>
      </w:tr>
    </w:tbl>
    <w:p w14:paraId="52B7D5C6" w14:textId="77777777" w:rsidR="006335B0" w:rsidRPr="00C315AF" w:rsidRDefault="006335B0" w:rsidP="006335B0">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6335B0" w:rsidRPr="00C1361B" w14:paraId="00D51186" w14:textId="77777777" w:rsidTr="006335B0">
        <w:trPr>
          <w:trHeight w:val="421"/>
        </w:trPr>
        <w:tc>
          <w:tcPr>
            <w:tcW w:w="1809" w:type="dxa"/>
            <w:tcBorders>
              <w:top w:val="single" w:sz="6" w:space="0" w:color="auto"/>
            </w:tcBorders>
            <w:shd w:val="clear" w:color="auto" w:fill="D9D9D9"/>
          </w:tcPr>
          <w:p w14:paraId="7190EBA3" w14:textId="77777777" w:rsidR="006335B0" w:rsidRPr="00C1361B" w:rsidRDefault="006335B0" w:rsidP="006335B0">
            <w:pPr>
              <w:rPr>
                <w:rFonts w:cs="Arial"/>
                <w:b/>
              </w:rPr>
            </w:pPr>
            <w:r w:rsidRPr="00C1361B">
              <w:rPr>
                <w:rFonts w:cs="Arial"/>
                <w:b/>
              </w:rPr>
              <w:t>Referencing:</w:t>
            </w:r>
          </w:p>
        </w:tc>
        <w:tc>
          <w:tcPr>
            <w:tcW w:w="8789" w:type="dxa"/>
            <w:gridSpan w:val="3"/>
            <w:tcBorders>
              <w:top w:val="single" w:sz="6" w:space="0" w:color="auto"/>
            </w:tcBorders>
          </w:tcPr>
          <w:p w14:paraId="5FACBCD5" w14:textId="77777777" w:rsidR="006335B0" w:rsidRPr="00C40078" w:rsidRDefault="006335B0" w:rsidP="006335B0">
            <w:pPr>
              <w:pStyle w:val="BodyText2"/>
              <w:spacing w:line="240" w:lineRule="auto"/>
              <w:rPr>
                <w:rFonts w:cs="Arial"/>
              </w:rPr>
            </w:pPr>
            <w:r w:rsidRPr="00C40078">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C40078">
              <w:rPr>
                <w:rFonts w:cs="Arial"/>
                <w:i/>
              </w:rPr>
              <w:t xml:space="preserve"> </w:t>
            </w:r>
            <w:r w:rsidRPr="00C40078">
              <w:rPr>
                <w:rFonts w:cs="Arial"/>
                <w:u w:val="single"/>
              </w:rPr>
              <w:t>title of book</w:t>
            </w:r>
            <w:r w:rsidRPr="00C40078">
              <w:rPr>
                <w:rFonts w:cs="Arial"/>
              </w:rPr>
              <w:t xml:space="preserve">, edition, publisher: place of publication). </w:t>
            </w:r>
          </w:p>
        </w:tc>
      </w:tr>
      <w:tr w:rsidR="006335B0" w:rsidRPr="00C1361B" w14:paraId="4E6F8367" w14:textId="77777777" w:rsidTr="006335B0">
        <w:trPr>
          <w:trHeight w:val="666"/>
        </w:trPr>
        <w:tc>
          <w:tcPr>
            <w:tcW w:w="1809" w:type="dxa"/>
            <w:tcBorders>
              <w:top w:val="single" w:sz="6" w:space="0" w:color="auto"/>
            </w:tcBorders>
            <w:shd w:val="clear" w:color="auto" w:fill="D9D9D9"/>
          </w:tcPr>
          <w:p w14:paraId="090DE281" w14:textId="77777777" w:rsidR="006335B0" w:rsidRPr="00C1361B" w:rsidRDefault="006335B0" w:rsidP="006335B0">
            <w:pPr>
              <w:rPr>
                <w:rFonts w:cs="Arial"/>
                <w:b/>
              </w:rPr>
            </w:pPr>
            <w:r>
              <w:rPr>
                <w:rFonts w:cs="Arial"/>
                <w:b/>
              </w:rPr>
              <w:t>Submission:</w:t>
            </w:r>
          </w:p>
        </w:tc>
        <w:tc>
          <w:tcPr>
            <w:tcW w:w="6521" w:type="dxa"/>
            <w:tcBorders>
              <w:top w:val="single" w:sz="6" w:space="0" w:color="auto"/>
            </w:tcBorders>
          </w:tcPr>
          <w:p w14:paraId="74B71167" w14:textId="77777777" w:rsidR="006335B0" w:rsidRPr="00152E9D" w:rsidRDefault="006335B0" w:rsidP="006335B0">
            <w:pPr>
              <w:spacing w:before="120" w:after="120" w:line="240" w:lineRule="auto"/>
              <w:jc w:val="both"/>
              <w:rPr>
                <w:rFonts w:cs="Arial"/>
              </w:rPr>
            </w:pPr>
            <w:r w:rsidRPr="00152E9D">
              <w:rPr>
                <w:rFonts w:cs="Arial"/>
                <w:b/>
              </w:rPr>
              <w:t xml:space="preserve">All assignments must be submitted to </w:t>
            </w:r>
            <w:proofErr w:type="spellStart"/>
            <w:r w:rsidRPr="00152E9D">
              <w:rPr>
                <w:rFonts w:cs="Arial"/>
                <w:b/>
              </w:rPr>
              <w:t>Turnitin</w:t>
            </w:r>
            <w:proofErr w:type="spellEnd"/>
            <w:r w:rsidRPr="00152E9D">
              <w:rPr>
                <w:rFonts w:cs="Arial"/>
                <w:b/>
              </w:rPr>
              <w:t xml:space="preserve"> unless otherwise instructed by the Lecturer. </w:t>
            </w:r>
          </w:p>
          <w:p w14:paraId="2E239E02" w14:textId="77777777" w:rsidR="006335B0" w:rsidRPr="0022746E" w:rsidRDefault="006335B0" w:rsidP="006335B0">
            <w:pPr>
              <w:spacing w:before="120" w:after="120" w:line="240" w:lineRule="auto"/>
              <w:jc w:val="both"/>
              <w:rPr>
                <w:rFonts w:cs="Arial"/>
                <w:sz w:val="18"/>
                <w:szCs w:val="18"/>
              </w:rPr>
            </w:pPr>
            <w:r w:rsidRPr="00152E9D">
              <w:rPr>
                <w:rFonts w:cs="Arial"/>
                <w:b/>
              </w:rPr>
              <w:t>Note</w:t>
            </w:r>
            <w:r w:rsidRPr="00152E9D">
              <w:rPr>
                <w:rFonts w:cs="Arial"/>
              </w:rPr>
              <w:t xml:space="preserve">: the </w:t>
            </w:r>
            <w:proofErr w:type="spellStart"/>
            <w:r w:rsidRPr="00152E9D">
              <w:rPr>
                <w:rFonts w:cs="Arial"/>
              </w:rPr>
              <w:t>Turnitin</w:t>
            </w:r>
            <w:proofErr w:type="spellEnd"/>
            <w:r w:rsidRPr="00152E9D">
              <w:rPr>
                <w:rFonts w:cs="Arial"/>
              </w:rPr>
              <w:t xml:space="preserve"> version is the primary submission and acts as a receipt for the student.  </w:t>
            </w:r>
            <w:r w:rsidRPr="00152E9D">
              <w:rPr>
                <w:rFonts w:cs="Arial"/>
                <w:b/>
              </w:rPr>
              <w:t xml:space="preserve">Late submission of the electronic version of the assignment will result in a late penalty mark.  </w:t>
            </w:r>
            <w:r w:rsidRPr="00152E9D">
              <w:rPr>
                <w:rFonts w:cs="Arial"/>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14:paraId="27717F15" w14:textId="77777777" w:rsidR="006335B0" w:rsidRPr="00C1361B" w:rsidRDefault="006335B0" w:rsidP="006335B0">
            <w:pPr>
              <w:rPr>
                <w:rFonts w:cs="Arial"/>
                <w:b/>
              </w:rPr>
            </w:pPr>
            <w:r w:rsidRPr="00C1361B">
              <w:rPr>
                <w:rFonts w:cs="Arial"/>
                <w:b/>
              </w:rPr>
              <w:t>Date:</w:t>
            </w:r>
          </w:p>
        </w:tc>
        <w:tc>
          <w:tcPr>
            <w:tcW w:w="1134" w:type="dxa"/>
            <w:tcBorders>
              <w:top w:val="single" w:sz="6" w:space="0" w:color="auto"/>
            </w:tcBorders>
          </w:tcPr>
          <w:p w14:paraId="4824FFA0" w14:textId="77777777" w:rsidR="006335B0" w:rsidRPr="00C1361B" w:rsidRDefault="006335B0" w:rsidP="006335B0">
            <w:pPr>
              <w:rPr>
                <w:rFonts w:cs="Arial"/>
                <w:b/>
              </w:rPr>
            </w:pPr>
          </w:p>
        </w:tc>
      </w:tr>
    </w:tbl>
    <w:p w14:paraId="2710DDF0" w14:textId="77777777" w:rsidR="006335B0" w:rsidRPr="00C315AF" w:rsidRDefault="006335B0" w:rsidP="006335B0">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6335B0" w:rsidRPr="00BF30FF" w14:paraId="5B1BDE24" w14:textId="77777777" w:rsidTr="006335B0">
        <w:trPr>
          <w:trHeight w:val="386"/>
        </w:trPr>
        <w:tc>
          <w:tcPr>
            <w:tcW w:w="9464" w:type="dxa"/>
            <w:vMerge w:val="restart"/>
            <w:shd w:val="pct15" w:color="auto" w:fill="auto"/>
          </w:tcPr>
          <w:p w14:paraId="4D1EF9A8" w14:textId="77777777" w:rsidR="006335B0" w:rsidRPr="00BA1176" w:rsidRDefault="006335B0" w:rsidP="006335B0">
            <w:pPr>
              <w:spacing w:before="120" w:after="120"/>
              <w:jc w:val="both"/>
              <w:rPr>
                <w:rFonts w:cs="Calibri"/>
                <w:b/>
                <w:sz w:val="18"/>
                <w:szCs w:val="18"/>
              </w:rPr>
            </w:pPr>
            <w:r w:rsidRPr="00BA1176">
              <w:rPr>
                <w:rFonts w:cs="Arial"/>
                <w:sz w:val="18"/>
                <w:szCs w:val="18"/>
              </w:rPr>
              <w:t>Lecturer to</w:t>
            </w:r>
            <w:r w:rsidRPr="00BA1176">
              <w:rPr>
                <w:rFonts w:cs="Arial"/>
                <w:b/>
                <w:sz w:val="18"/>
                <w:szCs w:val="18"/>
              </w:rPr>
              <w:t xml:space="preserve"> </w:t>
            </w:r>
            <w:r w:rsidRPr="00BA1176">
              <w:rPr>
                <w:rFonts w:cs="Arial"/>
                <w:sz w:val="18"/>
                <w:szCs w:val="18"/>
              </w:rPr>
              <w:t>t</w:t>
            </w:r>
            <w:r>
              <w:rPr>
                <w:rFonts w:cs="Arial"/>
                <w:sz w:val="18"/>
                <w:szCs w:val="18"/>
              </w:rPr>
              <w:t>ick to indicate if a hard copy</w:t>
            </w:r>
            <w:r w:rsidRPr="00BA1176">
              <w:rPr>
                <w:rFonts w:cs="Arial"/>
                <w:sz w:val="18"/>
                <w:szCs w:val="18"/>
              </w:rPr>
              <w:t xml:space="preserve"> version of the assignment must be</w:t>
            </w:r>
            <w:r>
              <w:rPr>
                <w:rFonts w:cs="Arial"/>
                <w:sz w:val="18"/>
                <w:szCs w:val="18"/>
              </w:rPr>
              <w:t xml:space="preserve"> submitted.</w:t>
            </w:r>
          </w:p>
        </w:tc>
        <w:tc>
          <w:tcPr>
            <w:tcW w:w="567" w:type="dxa"/>
            <w:shd w:val="pct15" w:color="auto" w:fill="auto"/>
          </w:tcPr>
          <w:p w14:paraId="385C8816" w14:textId="77777777" w:rsidR="006335B0" w:rsidRPr="00BF30FF" w:rsidRDefault="006335B0" w:rsidP="006335B0">
            <w:pPr>
              <w:spacing w:before="120" w:after="120"/>
              <w:jc w:val="both"/>
              <w:rPr>
                <w:rFonts w:cs="Calibri"/>
                <w:b/>
              </w:rPr>
            </w:pPr>
            <w:r w:rsidRPr="00BF30FF">
              <w:rPr>
                <w:rFonts w:cs="Calibri"/>
                <w:b/>
              </w:rPr>
              <w:t>YES</w:t>
            </w:r>
          </w:p>
        </w:tc>
        <w:tc>
          <w:tcPr>
            <w:tcW w:w="567" w:type="dxa"/>
          </w:tcPr>
          <w:p w14:paraId="50DD769A" w14:textId="77777777" w:rsidR="006335B0" w:rsidRPr="00BF30FF" w:rsidRDefault="006335B0" w:rsidP="006335B0">
            <w:pPr>
              <w:spacing w:before="120" w:after="120"/>
              <w:jc w:val="both"/>
              <w:rPr>
                <w:rFonts w:cs="Calibri"/>
                <w:b/>
              </w:rPr>
            </w:pPr>
          </w:p>
        </w:tc>
      </w:tr>
      <w:tr w:rsidR="006335B0" w:rsidRPr="00BF30FF" w14:paraId="3E91AA33" w14:textId="77777777" w:rsidTr="006335B0">
        <w:trPr>
          <w:trHeight w:val="408"/>
        </w:trPr>
        <w:tc>
          <w:tcPr>
            <w:tcW w:w="9464" w:type="dxa"/>
            <w:vMerge/>
            <w:shd w:val="pct15" w:color="auto" w:fill="auto"/>
          </w:tcPr>
          <w:p w14:paraId="5725F001" w14:textId="77777777" w:rsidR="006335B0" w:rsidRPr="00BF30FF" w:rsidRDefault="006335B0" w:rsidP="006335B0">
            <w:pPr>
              <w:spacing w:before="120" w:after="120"/>
              <w:jc w:val="both"/>
              <w:rPr>
                <w:rFonts w:cs="Calibri"/>
                <w:b/>
              </w:rPr>
            </w:pPr>
          </w:p>
        </w:tc>
        <w:tc>
          <w:tcPr>
            <w:tcW w:w="567" w:type="dxa"/>
            <w:shd w:val="pct15" w:color="auto" w:fill="auto"/>
          </w:tcPr>
          <w:p w14:paraId="657549E7" w14:textId="77777777" w:rsidR="006335B0" w:rsidRPr="00BF30FF" w:rsidRDefault="006335B0" w:rsidP="006335B0">
            <w:pPr>
              <w:spacing w:before="120" w:after="120"/>
              <w:jc w:val="both"/>
              <w:rPr>
                <w:rFonts w:cs="Calibri"/>
                <w:b/>
              </w:rPr>
            </w:pPr>
            <w:r w:rsidRPr="00BF30FF">
              <w:rPr>
                <w:rFonts w:cs="Calibri"/>
                <w:b/>
              </w:rPr>
              <w:t>NO</w:t>
            </w:r>
          </w:p>
        </w:tc>
        <w:tc>
          <w:tcPr>
            <w:tcW w:w="567" w:type="dxa"/>
          </w:tcPr>
          <w:p w14:paraId="5FA10034" w14:textId="77777777" w:rsidR="006335B0" w:rsidRPr="00BF30FF" w:rsidRDefault="006335B0" w:rsidP="006335B0">
            <w:pPr>
              <w:spacing w:before="120" w:after="120"/>
              <w:jc w:val="both"/>
              <w:rPr>
                <w:rFonts w:cs="Calibri"/>
                <w:b/>
              </w:rPr>
            </w:pPr>
            <w:r>
              <w:rPr>
                <w:rFonts w:cs="Calibri"/>
                <w:b/>
              </w:rPr>
              <w:t>x</w:t>
            </w:r>
          </w:p>
        </w:tc>
      </w:tr>
    </w:tbl>
    <w:p w14:paraId="753B4229" w14:textId="77777777" w:rsidR="006335B0" w:rsidRDefault="006335B0" w:rsidP="006335B0">
      <w:pPr>
        <w:rPr>
          <w:rFonts w:cs="Calibri"/>
          <w:b/>
        </w:rPr>
      </w:pPr>
      <w:r w:rsidRPr="006716C7">
        <w:rPr>
          <w:rFonts w:cs="Calibri"/>
          <w:b/>
        </w:rPr>
        <w:lastRenderedPageBreak/>
        <w:t xml:space="preserve">DO NOT put this form into </w:t>
      </w:r>
      <w:proofErr w:type="spellStart"/>
      <w:r w:rsidRPr="006716C7">
        <w:rPr>
          <w:rFonts w:cs="Calibri"/>
          <w:b/>
        </w:rPr>
        <w:t>Turnitin</w:t>
      </w:r>
      <w:proofErr w:type="spellEnd"/>
      <w:r w:rsidRPr="006716C7">
        <w:rPr>
          <w:rFonts w:cs="Calibri"/>
          <w:b/>
        </w:rPr>
        <w:t xml:space="preserve"> or it will </w:t>
      </w:r>
      <w:r>
        <w:rPr>
          <w:rFonts w:cs="Calibri"/>
          <w:b/>
        </w:rPr>
        <w:t>match</w:t>
      </w:r>
      <w:r w:rsidRPr="006716C7">
        <w:rPr>
          <w:rFonts w:cs="Calibri"/>
          <w:b/>
        </w:rPr>
        <w:t xml:space="preserve"> many similarities with other students’ submissions.</w:t>
      </w: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6335B0" w:rsidRPr="00C1361B" w14:paraId="32FD91F3" w14:textId="77777777" w:rsidTr="006335B0">
        <w:tc>
          <w:tcPr>
            <w:tcW w:w="5274" w:type="dxa"/>
            <w:shd w:val="pct10" w:color="auto" w:fill="auto"/>
          </w:tcPr>
          <w:p w14:paraId="7D6624B7" w14:textId="77777777" w:rsidR="006335B0" w:rsidRPr="00C1361B" w:rsidRDefault="006335B0" w:rsidP="006335B0">
            <w:pPr>
              <w:rPr>
                <w:rFonts w:cs="Arial"/>
                <w:b/>
              </w:rPr>
            </w:pPr>
            <w:r w:rsidRPr="00C1361B">
              <w:rPr>
                <w:rFonts w:cs="Arial"/>
                <w:b/>
              </w:rPr>
              <w:t>Learning Outcomes tested</w:t>
            </w:r>
          </w:p>
          <w:p w14:paraId="529B6A34" w14:textId="77777777" w:rsidR="006335B0" w:rsidRPr="00C1361B" w:rsidRDefault="006335B0" w:rsidP="006335B0">
            <w:pPr>
              <w:rPr>
                <w:rFonts w:cs="Arial"/>
              </w:rPr>
            </w:pPr>
            <w:r>
              <w:rPr>
                <w:rFonts w:cs="Arial"/>
                <w:b/>
              </w:rPr>
              <w:t>(from module</w:t>
            </w:r>
            <w:r w:rsidRPr="00C1361B">
              <w:rPr>
                <w:rFonts w:cs="Arial"/>
                <w:b/>
              </w:rPr>
              <w:t xml:space="preserve"> syllabus)</w:t>
            </w:r>
          </w:p>
        </w:tc>
        <w:tc>
          <w:tcPr>
            <w:tcW w:w="5274" w:type="dxa"/>
            <w:shd w:val="pct10" w:color="auto" w:fill="auto"/>
          </w:tcPr>
          <w:p w14:paraId="2F46321F" w14:textId="77777777" w:rsidR="006335B0" w:rsidRPr="00C1361B" w:rsidRDefault="006335B0" w:rsidP="006335B0">
            <w:pPr>
              <w:rPr>
                <w:rFonts w:cs="Arial"/>
              </w:rPr>
            </w:pPr>
            <w:r w:rsidRPr="00C1361B">
              <w:rPr>
                <w:rFonts w:cs="Arial"/>
                <w:b/>
              </w:rPr>
              <w:t>Assessment Criteria</w:t>
            </w:r>
            <w:r w:rsidRPr="00C1361B">
              <w:rPr>
                <w:rFonts w:cs="Arial"/>
              </w:rPr>
              <w:t xml:space="preserve">  </w:t>
            </w:r>
            <w:r w:rsidRPr="00C1361B">
              <w:rPr>
                <w:rFonts w:cs="Arial"/>
                <w:b/>
              </w:rPr>
              <w:t>To achieve each outcome a student must demonstrate the ability to:</w:t>
            </w:r>
          </w:p>
        </w:tc>
      </w:tr>
      <w:tr w:rsidR="006335B0" w:rsidRPr="00C1361B" w14:paraId="009DD7FD" w14:textId="77777777" w:rsidTr="006335B0">
        <w:tc>
          <w:tcPr>
            <w:tcW w:w="5274" w:type="dxa"/>
          </w:tcPr>
          <w:p w14:paraId="44D4E414" w14:textId="57813133" w:rsidR="006335B0" w:rsidRPr="00690503" w:rsidRDefault="006335B0" w:rsidP="006335B0">
            <w:pPr>
              <w:overflowPunct w:val="0"/>
              <w:autoSpaceDE w:val="0"/>
              <w:autoSpaceDN w:val="0"/>
              <w:adjustRightInd w:val="0"/>
              <w:spacing w:after="160" w:line="240" w:lineRule="auto"/>
              <w:contextualSpacing/>
              <w:textAlignment w:val="baseline"/>
              <w:rPr>
                <w:rFonts w:cs="Arial"/>
                <w:lang w:eastAsia="en-GB"/>
              </w:rPr>
            </w:pPr>
          </w:p>
        </w:tc>
        <w:tc>
          <w:tcPr>
            <w:tcW w:w="5274" w:type="dxa"/>
          </w:tcPr>
          <w:p w14:paraId="7090DDE7" w14:textId="775B2587" w:rsidR="006335B0" w:rsidRPr="00C1361B" w:rsidRDefault="003C50AA" w:rsidP="006335B0">
            <w:pPr>
              <w:ind w:left="360"/>
            </w:pPr>
            <w:r>
              <w:t>As below</w:t>
            </w:r>
          </w:p>
        </w:tc>
      </w:tr>
    </w:tbl>
    <w:p w14:paraId="4273BC22" w14:textId="77777777" w:rsidR="006335B0" w:rsidRPr="006716C7" w:rsidRDefault="006335B0" w:rsidP="006335B0">
      <w:pPr>
        <w:rPr>
          <w:rFonts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6335B0" w:rsidRPr="00EE6F25" w14:paraId="7C6F2399" w14:textId="77777777" w:rsidTr="006335B0">
        <w:tc>
          <w:tcPr>
            <w:tcW w:w="10670" w:type="dxa"/>
            <w:shd w:val="clear" w:color="auto" w:fill="C0C0C0"/>
          </w:tcPr>
          <w:p w14:paraId="6D05392B" w14:textId="77777777" w:rsidR="006335B0" w:rsidRPr="00EE6F25" w:rsidRDefault="006335B0" w:rsidP="006335B0">
            <w:pPr>
              <w:jc w:val="center"/>
              <w:rPr>
                <w:b/>
                <w:sz w:val="40"/>
                <w:szCs w:val="40"/>
              </w:rPr>
            </w:pPr>
            <w:r>
              <w:rPr>
                <w:sz w:val="32"/>
              </w:rPr>
              <w:br w:type="page"/>
            </w:r>
            <w:r w:rsidRPr="00EE6F25">
              <w:rPr>
                <w:b/>
                <w:sz w:val="40"/>
                <w:szCs w:val="40"/>
              </w:rPr>
              <w:t>TASK DESCRIPTION</w:t>
            </w:r>
          </w:p>
        </w:tc>
      </w:tr>
    </w:tbl>
    <w:p w14:paraId="4EB5A3E2" w14:textId="77777777" w:rsidR="006335B0" w:rsidRDefault="006335B0" w:rsidP="006335B0">
      <w:pPr>
        <w:jc w:val="both"/>
        <w:rPr>
          <w:sz w:val="28"/>
          <w:szCs w:val="28"/>
        </w:rPr>
      </w:pPr>
    </w:p>
    <w:p w14:paraId="295D0652" w14:textId="77777777" w:rsidR="006335B0" w:rsidRPr="002560CB" w:rsidRDefault="006335B0" w:rsidP="006335B0">
      <w:pPr>
        <w:jc w:val="both"/>
        <w:rPr>
          <w:rFonts w:ascii="Arial" w:hAnsi="Arial" w:cs="Arial"/>
          <w:b/>
          <w:sz w:val="28"/>
          <w:szCs w:val="28"/>
        </w:rPr>
      </w:pPr>
      <w:r w:rsidRPr="002560CB">
        <w:rPr>
          <w:rFonts w:ascii="Arial" w:hAnsi="Arial" w:cs="Arial"/>
          <w:b/>
          <w:sz w:val="28"/>
          <w:szCs w:val="28"/>
        </w:rPr>
        <w:t>Essay Title</w:t>
      </w:r>
    </w:p>
    <w:p w14:paraId="70C83CDF" w14:textId="74C6FC69" w:rsidR="006335B0" w:rsidRPr="002560CB" w:rsidRDefault="00E36794" w:rsidP="006335B0">
      <w:pPr>
        <w:jc w:val="both"/>
        <w:rPr>
          <w:rFonts w:ascii="Arial" w:hAnsi="Arial" w:cs="Arial"/>
        </w:rPr>
      </w:pPr>
      <w:r>
        <w:rPr>
          <w:rFonts w:ascii="Arial" w:hAnsi="Arial" w:cs="Arial"/>
        </w:rPr>
        <w:t>The Event Experience</w:t>
      </w:r>
    </w:p>
    <w:p w14:paraId="4BFFB373" w14:textId="77777777" w:rsidR="006335B0" w:rsidRPr="002560CB" w:rsidRDefault="006335B0" w:rsidP="006335B0">
      <w:pPr>
        <w:jc w:val="both"/>
        <w:rPr>
          <w:rFonts w:ascii="Arial" w:hAnsi="Arial" w:cs="Arial"/>
          <w:b/>
          <w:sz w:val="28"/>
          <w:szCs w:val="28"/>
        </w:rPr>
      </w:pPr>
      <w:r w:rsidRPr="002560CB">
        <w:rPr>
          <w:rFonts w:ascii="Arial" w:hAnsi="Arial" w:cs="Arial"/>
          <w:b/>
          <w:sz w:val="28"/>
          <w:szCs w:val="28"/>
        </w:rPr>
        <w:t>Task</w:t>
      </w:r>
    </w:p>
    <w:p w14:paraId="1B55C4D3" w14:textId="77777777" w:rsidR="00E36794" w:rsidRDefault="00E36794" w:rsidP="00E36794">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 xml:space="preserve">Students are required to attend an event/choose an event they have previously attended (support for this will be provided in class) and produce a review of the </w:t>
      </w:r>
      <w:r>
        <w:rPr>
          <w:rFonts w:ascii="Arial" w:eastAsia="Times New Roman" w:hAnsi="Arial" w:cs="Arial"/>
          <w:lang w:eastAsia="en-GB"/>
        </w:rPr>
        <w:t xml:space="preserve">event which could be presented to the management team. To carry out this task, students will need to produce a checklist for event consumer evaluation which may be used for observational research. </w:t>
      </w:r>
    </w:p>
    <w:p w14:paraId="14B576E5" w14:textId="77777777" w:rsidR="00E36794" w:rsidRDefault="00E36794" w:rsidP="00E36794">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27CAFC2" w14:textId="6F933C05" w:rsidR="00E36794" w:rsidRPr="00DE408F" w:rsidRDefault="00E36794" w:rsidP="00E36794">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DE408F">
        <w:rPr>
          <w:rFonts w:ascii="Arial" w:eastAsia="Times New Roman" w:hAnsi="Arial" w:cs="Arial"/>
          <w:lang w:eastAsia="en-GB"/>
        </w:rPr>
        <w:t>The review should include but not be limited to the following:</w:t>
      </w:r>
    </w:p>
    <w:p w14:paraId="446F765D" w14:textId="6D09A836" w:rsidR="00E36794" w:rsidRDefault="00E36794" w:rsidP="00E36794">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DE408F">
        <w:rPr>
          <w:rFonts w:ascii="Arial" w:eastAsia="Times New Roman" w:hAnsi="Arial" w:cs="Arial"/>
          <w:lang w:eastAsia="en-GB"/>
        </w:rPr>
        <w:t>Definition and description of the event</w:t>
      </w:r>
      <w:r>
        <w:rPr>
          <w:rFonts w:ascii="Arial" w:eastAsia="Times New Roman" w:hAnsi="Arial" w:cs="Arial"/>
          <w:lang w:eastAsia="en-GB"/>
        </w:rPr>
        <w:t xml:space="preserve"> – event type, scale, </w:t>
      </w:r>
      <w:r w:rsidR="00CE18EA">
        <w:rPr>
          <w:rFonts w:ascii="Arial" w:eastAsia="Times New Roman" w:hAnsi="Arial" w:cs="Arial"/>
          <w:lang w:eastAsia="en-GB"/>
        </w:rPr>
        <w:t>industry context</w:t>
      </w:r>
    </w:p>
    <w:p w14:paraId="626BA24E" w14:textId="563E6E70" w:rsidR="00CE18EA" w:rsidRPr="00DE408F" w:rsidRDefault="00CE18EA" w:rsidP="00CE18EA">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DE408F">
        <w:rPr>
          <w:rFonts w:ascii="Arial" w:eastAsia="Times New Roman" w:hAnsi="Arial" w:cs="Arial"/>
          <w:lang w:eastAsia="en-GB"/>
        </w:rPr>
        <w:t xml:space="preserve">Identification of </w:t>
      </w:r>
      <w:r>
        <w:rPr>
          <w:rFonts w:ascii="Arial" w:eastAsia="Times New Roman" w:hAnsi="Arial" w:cs="Arial"/>
          <w:lang w:eastAsia="en-GB"/>
        </w:rPr>
        <w:t xml:space="preserve">the </w:t>
      </w:r>
      <w:r w:rsidRPr="00DE408F">
        <w:rPr>
          <w:rFonts w:ascii="Arial" w:eastAsia="Times New Roman" w:hAnsi="Arial" w:cs="Arial"/>
          <w:lang w:eastAsia="en-GB"/>
        </w:rPr>
        <w:t>‘typical’ event consumer</w:t>
      </w:r>
    </w:p>
    <w:p w14:paraId="031C9785" w14:textId="17DF1FB8" w:rsidR="00E36794" w:rsidRPr="00CE18EA" w:rsidRDefault="00CE18EA" w:rsidP="0085600B">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CE18EA">
        <w:rPr>
          <w:rFonts w:ascii="Arial" w:eastAsia="Times New Roman" w:hAnsi="Arial" w:cs="Arial"/>
          <w:lang w:eastAsia="en-GB"/>
        </w:rPr>
        <w:t xml:space="preserve">Event satisfaction checklist which enables a </w:t>
      </w:r>
      <w:r>
        <w:rPr>
          <w:rFonts w:ascii="Arial" w:eastAsia="Times New Roman" w:hAnsi="Arial" w:cs="Arial"/>
          <w:lang w:eastAsia="en-GB"/>
        </w:rPr>
        <w:t>re</w:t>
      </w:r>
      <w:r w:rsidR="00E36794" w:rsidRPr="00CE18EA">
        <w:rPr>
          <w:rFonts w:ascii="Arial" w:eastAsia="Times New Roman" w:hAnsi="Arial" w:cs="Arial"/>
          <w:lang w:eastAsia="en-GB"/>
        </w:rPr>
        <w:t>view of the organisation and delivery of the event</w:t>
      </w:r>
    </w:p>
    <w:p w14:paraId="02525B03" w14:textId="79889978" w:rsidR="00E36794" w:rsidRDefault="00E36794" w:rsidP="00E36794">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sidRPr="00DE408F">
        <w:rPr>
          <w:rFonts w:ascii="Arial" w:eastAsia="Times New Roman" w:hAnsi="Arial" w:cs="Arial"/>
          <w:lang w:eastAsia="en-GB"/>
        </w:rPr>
        <w:t xml:space="preserve">Discussion </w:t>
      </w:r>
      <w:r w:rsidR="00CE18EA">
        <w:rPr>
          <w:rFonts w:ascii="Arial" w:eastAsia="Times New Roman" w:hAnsi="Arial" w:cs="Arial"/>
          <w:lang w:eastAsia="en-GB"/>
        </w:rPr>
        <w:t>relating to the key</w:t>
      </w:r>
      <w:r w:rsidRPr="00DE408F">
        <w:rPr>
          <w:rFonts w:ascii="Arial" w:eastAsia="Times New Roman" w:hAnsi="Arial" w:cs="Arial"/>
          <w:lang w:eastAsia="en-GB"/>
        </w:rPr>
        <w:t xml:space="preserve"> elements which influence consumer satisfaction</w:t>
      </w:r>
      <w:r w:rsidR="00CE18EA">
        <w:rPr>
          <w:rFonts w:ascii="Arial" w:eastAsia="Times New Roman" w:hAnsi="Arial" w:cs="Arial"/>
          <w:lang w:eastAsia="en-GB"/>
        </w:rPr>
        <w:t xml:space="preserve"> and experience</w:t>
      </w:r>
    </w:p>
    <w:p w14:paraId="1583BA23" w14:textId="3393B26E" w:rsidR="00CE18EA" w:rsidRPr="00DE408F" w:rsidRDefault="00CE18EA" w:rsidP="00E36794">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Pr>
          <w:rFonts w:ascii="Arial" w:eastAsia="Times New Roman" w:hAnsi="Arial" w:cs="Arial"/>
          <w:lang w:eastAsia="en-GB"/>
        </w:rPr>
        <w:t>Written and presented to accepted academic standards</w:t>
      </w:r>
    </w:p>
    <w:p w14:paraId="4E1F7924" w14:textId="77777777" w:rsidR="006335B0" w:rsidRPr="002560CB" w:rsidRDefault="006335B0" w:rsidP="006335B0">
      <w:pPr>
        <w:pStyle w:val="ListParagraph"/>
        <w:jc w:val="both"/>
        <w:rPr>
          <w:rFonts w:ascii="Arial" w:hAnsi="Arial" w:cs="Arial"/>
          <w:sz w:val="24"/>
          <w:szCs w:val="24"/>
        </w:rPr>
      </w:pPr>
    </w:p>
    <w:p w14:paraId="2A65ED14" w14:textId="77777777" w:rsidR="000A486F" w:rsidRDefault="000A486F" w:rsidP="006335B0">
      <w:pPr>
        <w:rPr>
          <w:rFonts w:ascii="Arial" w:hAnsi="Arial" w:cs="Arial"/>
          <w:b/>
          <w:sz w:val="28"/>
          <w:szCs w:val="28"/>
        </w:rPr>
      </w:pPr>
    </w:p>
    <w:p w14:paraId="03A1A6EC" w14:textId="77777777" w:rsidR="006335B0" w:rsidRPr="002560CB" w:rsidRDefault="006335B0" w:rsidP="006335B0">
      <w:pPr>
        <w:rPr>
          <w:rFonts w:ascii="Arial" w:hAnsi="Arial" w:cs="Arial"/>
          <w:b/>
          <w:sz w:val="28"/>
          <w:szCs w:val="28"/>
        </w:rPr>
      </w:pPr>
      <w:r w:rsidRPr="002560CB">
        <w:rPr>
          <w:rFonts w:ascii="Arial" w:hAnsi="Arial" w:cs="Arial"/>
          <w:b/>
          <w:sz w:val="28"/>
          <w:szCs w:val="28"/>
        </w:rPr>
        <w:t>Assessment format and weighting</w:t>
      </w:r>
    </w:p>
    <w:p w14:paraId="6B8D589D" w14:textId="75B83F87" w:rsidR="006335B0" w:rsidRPr="002560CB" w:rsidRDefault="006335B0" w:rsidP="006335B0">
      <w:pPr>
        <w:rPr>
          <w:rFonts w:ascii="Arial" w:hAnsi="Arial" w:cs="Arial"/>
          <w:color w:val="000000"/>
        </w:rPr>
      </w:pPr>
      <w:r w:rsidRPr="002560CB">
        <w:rPr>
          <w:rFonts w:ascii="Arial" w:hAnsi="Arial" w:cs="Arial"/>
          <w:color w:val="000000"/>
        </w:rPr>
        <w:t xml:space="preserve">This is an Individual </w:t>
      </w:r>
      <w:r w:rsidR="00CE18EA" w:rsidRPr="0085600B">
        <w:rPr>
          <w:rFonts w:ascii="Arial" w:hAnsi="Arial" w:cs="Arial"/>
          <w:b/>
          <w:i/>
          <w:color w:val="000000"/>
        </w:rPr>
        <w:t>report</w:t>
      </w:r>
      <w:r w:rsidRPr="002560CB">
        <w:rPr>
          <w:rFonts w:ascii="Arial" w:hAnsi="Arial" w:cs="Arial"/>
          <w:color w:val="000000"/>
        </w:rPr>
        <w:t xml:space="preserve"> of </w:t>
      </w:r>
      <w:r w:rsidR="00CE18EA">
        <w:rPr>
          <w:rFonts w:ascii="Arial" w:hAnsi="Arial" w:cs="Arial"/>
          <w:color w:val="000000"/>
        </w:rPr>
        <w:t>2,000</w:t>
      </w:r>
      <w:r w:rsidRPr="002560CB">
        <w:rPr>
          <w:rFonts w:ascii="Arial" w:hAnsi="Arial" w:cs="Arial"/>
          <w:color w:val="000000"/>
        </w:rPr>
        <w:t xml:space="preserve"> words (+/- 10%) and is worth </w:t>
      </w:r>
      <w:r w:rsidR="00CE18EA">
        <w:rPr>
          <w:rFonts w:ascii="Arial" w:hAnsi="Arial" w:cs="Arial"/>
          <w:color w:val="000000"/>
        </w:rPr>
        <w:t>5</w:t>
      </w:r>
      <w:r w:rsidRPr="002560CB">
        <w:rPr>
          <w:rFonts w:ascii="Arial" w:hAnsi="Arial" w:cs="Arial"/>
          <w:color w:val="000000"/>
        </w:rPr>
        <w:t xml:space="preserve">0% of the available marks for this module. </w:t>
      </w:r>
      <w:r w:rsidR="003C50AA">
        <w:rPr>
          <w:rFonts w:ascii="Arial" w:hAnsi="Arial" w:cs="Arial"/>
          <w:color w:val="000000"/>
        </w:rPr>
        <w:t xml:space="preserve">Format should be Aerial font size 12 with 1.5/double line spacing. </w:t>
      </w:r>
      <w:r w:rsidRPr="002560CB">
        <w:rPr>
          <w:rFonts w:ascii="Arial" w:hAnsi="Arial" w:cs="Arial"/>
          <w:color w:val="000000"/>
        </w:rPr>
        <w:t xml:space="preserve">Submission is through </w:t>
      </w:r>
      <w:proofErr w:type="spellStart"/>
      <w:r w:rsidRPr="002560CB">
        <w:rPr>
          <w:rFonts w:ascii="Arial" w:hAnsi="Arial" w:cs="Arial"/>
          <w:color w:val="000000"/>
        </w:rPr>
        <w:t>turnitin</w:t>
      </w:r>
      <w:proofErr w:type="spellEnd"/>
      <w:r w:rsidRPr="002560CB">
        <w:rPr>
          <w:rFonts w:ascii="Arial" w:hAnsi="Arial" w:cs="Arial"/>
          <w:color w:val="000000"/>
        </w:rPr>
        <w:t xml:space="preserve"> before 10.00 on the assignment deadline date.</w:t>
      </w:r>
    </w:p>
    <w:p w14:paraId="288D77AC" w14:textId="77777777" w:rsidR="006335B0" w:rsidRDefault="006335B0" w:rsidP="006335B0">
      <w:pPr>
        <w:ind w:left="720"/>
        <w:rPr>
          <w:rFonts w:cs="Arial"/>
          <w:sz w:val="24"/>
          <w:szCs w:val="24"/>
        </w:rPr>
      </w:pPr>
    </w:p>
    <w:p w14:paraId="17F70CF0" w14:textId="77777777" w:rsidR="00191D87" w:rsidRDefault="00191D87" w:rsidP="006335B0">
      <w:pPr>
        <w:ind w:left="720"/>
        <w:rPr>
          <w:rFonts w:cs="Arial"/>
          <w:sz w:val="24"/>
          <w:szCs w:val="24"/>
        </w:rPr>
      </w:pPr>
    </w:p>
    <w:p w14:paraId="7BB80469" w14:textId="77777777" w:rsidR="00191D87" w:rsidRDefault="00191D87" w:rsidP="006335B0">
      <w:pPr>
        <w:ind w:left="720"/>
        <w:rPr>
          <w:rFonts w:cs="Arial"/>
          <w:sz w:val="24"/>
          <w:szCs w:val="24"/>
        </w:rPr>
      </w:pPr>
    </w:p>
    <w:p w14:paraId="6C0BC98C" w14:textId="77777777" w:rsidR="000A486F" w:rsidRDefault="000A486F" w:rsidP="006335B0">
      <w:pPr>
        <w:ind w:left="720"/>
        <w:rPr>
          <w:rFonts w:cs="Arial"/>
          <w:sz w:val="24"/>
          <w:szCs w:val="24"/>
        </w:rPr>
      </w:pPr>
    </w:p>
    <w:p w14:paraId="641AB8E9" w14:textId="77777777" w:rsidR="000A486F" w:rsidRDefault="000A486F" w:rsidP="006335B0">
      <w:pPr>
        <w:ind w:left="720"/>
        <w:rPr>
          <w:rFonts w:cs="Arial"/>
          <w:sz w:val="24"/>
          <w:szCs w:val="24"/>
        </w:rPr>
      </w:pPr>
    </w:p>
    <w:p w14:paraId="0C146F3C" w14:textId="77777777" w:rsidR="000A486F" w:rsidRDefault="000A486F" w:rsidP="006335B0">
      <w:pPr>
        <w:ind w:left="720"/>
        <w:rPr>
          <w:rFonts w:cs="Arial"/>
          <w:sz w:val="24"/>
          <w:szCs w:val="24"/>
        </w:rPr>
      </w:pPr>
    </w:p>
    <w:p w14:paraId="5634C60B" w14:textId="77777777" w:rsidR="006335B0" w:rsidRDefault="006335B0" w:rsidP="006335B0">
      <w:pPr>
        <w:ind w:left="720"/>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335B0" w:rsidRPr="00100396" w14:paraId="77108F17" w14:textId="77777777" w:rsidTr="006335B0">
        <w:trPr>
          <w:trHeight w:val="414"/>
        </w:trPr>
        <w:tc>
          <w:tcPr>
            <w:tcW w:w="10444" w:type="dxa"/>
            <w:shd w:val="clear" w:color="auto" w:fill="D9D9D9"/>
          </w:tcPr>
          <w:p w14:paraId="419E758E" w14:textId="77777777" w:rsidR="006335B0" w:rsidRPr="00100396" w:rsidRDefault="006335B0" w:rsidP="006335B0">
            <w:pPr>
              <w:jc w:val="center"/>
              <w:rPr>
                <w:rFonts w:cs="Arial"/>
                <w:b/>
                <w:caps/>
                <w:sz w:val="40"/>
              </w:rPr>
            </w:pPr>
            <w:r>
              <w:rPr>
                <w:rFonts w:cs="Arial"/>
                <w:b/>
                <w:caps/>
                <w:sz w:val="40"/>
              </w:rPr>
              <w:lastRenderedPageBreak/>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514E62A3" w14:textId="77777777" w:rsidR="006335B0" w:rsidRPr="00EA0F4E" w:rsidRDefault="006335B0" w:rsidP="006335B0">
      <w:pPr>
        <w:jc w:val="both"/>
      </w:pPr>
    </w:p>
    <w:p w14:paraId="472AD5AA" w14:textId="77777777" w:rsidR="006335B0" w:rsidRPr="001B727B" w:rsidRDefault="006335B0" w:rsidP="006335B0">
      <w:pPr>
        <w:jc w:val="both"/>
        <w:rPr>
          <w:rFonts w:ascii="Arial" w:hAnsi="Arial" w:cs="Arial"/>
          <w:b/>
        </w:rPr>
      </w:pPr>
      <w:r w:rsidRPr="001B727B">
        <w:rPr>
          <w:rFonts w:ascii="Arial" w:hAnsi="Arial" w:cs="Arial"/>
          <w:b/>
        </w:rPr>
        <w:t>NOTE: The guidance offered below is linked to the five common assessment criteria overleaf.</w:t>
      </w:r>
    </w:p>
    <w:p w14:paraId="5153BB6A" w14:textId="77777777" w:rsidR="006335B0" w:rsidRPr="001B727B" w:rsidRDefault="006335B0" w:rsidP="006335B0">
      <w:pPr>
        <w:rPr>
          <w:rFonts w:ascii="Arial" w:hAnsi="Arial" w:cs="Arial"/>
          <w:b/>
        </w:rPr>
      </w:pPr>
    </w:p>
    <w:p w14:paraId="1449B77D" w14:textId="77777777" w:rsidR="006335B0" w:rsidRPr="001E2007" w:rsidRDefault="006335B0" w:rsidP="006335B0">
      <w:pPr>
        <w:numPr>
          <w:ilvl w:val="0"/>
          <w:numId w:val="6"/>
        </w:numPr>
        <w:spacing w:after="0" w:line="240" w:lineRule="auto"/>
        <w:jc w:val="both"/>
        <w:rPr>
          <w:rFonts w:cs="Calibri"/>
          <w:b/>
        </w:rPr>
      </w:pPr>
      <w:r w:rsidRPr="001E2007">
        <w:rPr>
          <w:rFonts w:cs="Calibri"/>
          <w:b/>
        </w:rPr>
        <w:t xml:space="preserve">Research-informed Literature </w:t>
      </w:r>
    </w:p>
    <w:p w14:paraId="6B10F20D" w14:textId="77777777" w:rsidR="006335B0" w:rsidRPr="001E2007" w:rsidRDefault="006335B0" w:rsidP="006335B0">
      <w:pPr>
        <w:jc w:val="both"/>
        <w:rPr>
          <w:rFonts w:cs="Calibri"/>
        </w:rPr>
      </w:pPr>
      <w:r w:rsidRPr="001E2007">
        <w:rPr>
          <w:rFonts w:cs="Calibri"/>
        </w:rPr>
        <w:t xml:space="preserve">Your work must be informed and supported by scholarly material that is </w:t>
      </w:r>
      <w:r w:rsidRPr="001E2007">
        <w:rPr>
          <w:rFonts w:cs="Calibri"/>
          <w:i/>
        </w:rPr>
        <w:t>relevant</w:t>
      </w:r>
      <w:r w:rsidRPr="001E2007">
        <w:rPr>
          <w:rFonts w:cs="Calibri"/>
        </w:rPr>
        <w:t xml:space="preserve"> to and </w:t>
      </w:r>
      <w:r w:rsidRPr="001E2007">
        <w:rPr>
          <w:rFonts w:cs="Calibri"/>
          <w:i/>
        </w:rPr>
        <w:t>focused</w:t>
      </w:r>
      <w:r w:rsidRPr="001E2007">
        <w:rPr>
          <w:rFonts w:cs="Calibri"/>
        </w:rPr>
        <w:t xml:space="preserve"> on the task(s) set.    You should provide evidence that you have accessed a wide </w:t>
      </w:r>
      <w:r w:rsidRPr="001E2007">
        <w:rPr>
          <w:rFonts w:cs="Calibri"/>
          <w:i/>
        </w:rPr>
        <w:t>range</w:t>
      </w:r>
      <w:r w:rsidRPr="001E2007">
        <w:rPr>
          <w:rFonts w:cs="Calibri"/>
        </w:rPr>
        <w:t xml:space="preserve"> of sources, which may be academic, governmental and industrial; these sources may include academic journal articles, textbooks, current news articles, organisational documents, and websites.  You should consider the </w:t>
      </w:r>
      <w:r w:rsidRPr="001E2007">
        <w:rPr>
          <w:rFonts w:cs="Calibri"/>
          <w:i/>
        </w:rPr>
        <w:t>credibility</w:t>
      </w:r>
      <w:r w:rsidRPr="001E2007">
        <w:rPr>
          <w:rFonts w:cs="Calibri"/>
        </w:rPr>
        <w:t xml:space="preserve"> of your sources; academic journals are normally highly credible sources while websites require careful consideration/selection and should be used sparingly.   Any sources you use should be current and up-to-date, </w:t>
      </w:r>
      <w:r>
        <w:rPr>
          <w:rFonts w:cs="Calibri"/>
        </w:rPr>
        <w:t>mostly</w:t>
      </w:r>
      <w:r w:rsidRPr="001E2007">
        <w:rPr>
          <w:rFonts w:cs="Calibri"/>
        </w:rPr>
        <w:t xml:space="preserve"> published within the last five years or so, though seminal</w:t>
      </w:r>
      <w:r>
        <w:rPr>
          <w:rFonts w:cs="Calibri"/>
        </w:rPr>
        <w:t>/important</w:t>
      </w:r>
      <w:r w:rsidRPr="001E2007">
        <w:rPr>
          <w:rFonts w:cs="Calibri"/>
        </w:rPr>
        <w:t xml:space="preserve"> works in the field may be older.  You must provide </w:t>
      </w:r>
      <w:r w:rsidRPr="001E2007">
        <w:rPr>
          <w:rFonts w:cs="Calibri"/>
          <w:i/>
        </w:rPr>
        <w:t>evidence</w:t>
      </w:r>
      <w:r w:rsidRPr="001E2007">
        <w:rPr>
          <w:rFonts w:cs="Calibri"/>
        </w:rPr>
        <w:t xml:space="preserve"> of your research/own reading throughout your work, using in-text citations in the main body of your work and a reference list that is alphabetical at the end of your work. Please use the Harvard referencing system. </w:t>
      </w:r>
    </w:p>
    <w:p w14:paraId="0422CD0B" w14:textId="77777777" w:rsidR="006335B0" w:rsidRPr="001E2007" w:rsidRDefault="006335B0" w:rsidP="006335B0">
      <w:pPr>
        <w:numPr>
          <w:ilvl w:val="0"/>
          <w:numId w:val="6"/>
        </w:numPr>
        <w:spacing w:after="0" w:line="240" w:lineRule="auto"/>
        <w:jc w:val="both"/>
        <w:rPr>
          <w:rFonts w:cs="Calibri"/>
          <w:b/>
        </w:rPr>
      </w:pPr>
      <w:r w:rsidRPr="001E2007">
        <w:rPr>
          <w:rFonts w:cs="Calibri"/>
          <w:b/>
        </w:rPr>
        <w:t>Knowledge and Understanding of Subject</w:t>
      </w:r>
    </w:p>
    <w:p w14:paraId="4620DD43" w14:textId="77777777" w:rsidR="006335B0" w:rsidRPr="001E2007" w:rsidRDefault="006335B0" w:rsidP="006335B0">
      <w:pPr>
        <w:jc w:val="both"/>
        <w:rPr>
          <w:rFonts w:cs="Calibri"/>
        </w:rPr>
      </w:pPr>
      <w:r w:rsidRPr="001E2007">
        <w:rPr>
          <w:rFonts w:cs="Calibri"/>
        </w:rPr>
        <w:t xml:space="preserve">Your work must demonstrate the growing extent of your knowledge and understanding of concepts and underlying principles associated with the subject area.  </w:t>
      </w:r>
      <w:r w:rsidRPr="001E2007">
        <w:rPr>
          <w:rFonts w:cs="Calibri"/>
          <w:i/>
        </w:rPr>
        <w:t>Knowledge</w:t>
      </w:r>
      <w:r w:rsidRPr="001E2007">
        <w:rPr>
          <w:rFonts w:cs="Calibri"/>
        </w:rPr>
        <w:t xml:space="preserve"> relates to the facts, information and skills you have acquired through your learning.  You demonstrate your </w:t>
      </w:r>
      <w:r w:rsidRPr="001E2007">
        <w:rPr>
          <w:rFonts w:cs="Calibri"/>
          <w:i/>
        </w:rPr>
        <w:t>understanding</w:t>
      </w:r>
      <w:r w:rsidRPr="001E2007">
        <w:rPr>
          <w:rFonts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cs="Calibri"/>
          <w:i/>
        </w:rPr>
        <w:t>extent</w:t>
      </w:r>
      <w:r w:rsidRPr="001E2007">
        <w:rPr>
          <w:rFonts w:cs="Calibri"/>
        </w:rPr>
        <w:t xml:space="preserve"> to which you demonstrate your knowledge and understanding; ideally each should be complete and detailed, with comprehensive coverage.</w:t>
      </w:r>
    </w:p>
    <w:p w14:paraId="75D52B01" w14:textId="77777777" w:rsidR="006335B0" w:rsidRPr="001E2007" w:rsidRDefault="006335B0" w:rsidP="006335B0">
      <w:pPr>
        <w:numPr>
          <w:ilvl w:val="0"/>
          <w:numId w:val="6"/>
        </w:numPr>
        <w:spacing w:after="0" w:line="240" w:lineRule="auto"/>
        <w:jc w:val="both"/>
        <w:rPr>
          <w:rFonts w:cs="Calibri"/>
          <w:b/>
        </w:rPr>
      </w:pPr>
      <w:r w:rsidRPr="001E2007">
        <w:rPr>
          <w:rFonts w:cs="Calibri"/>
          <w:b/>
        </w:rPr>
        <w:t>Analysis</w:t>
      </w:r>
    </w:p>
    <w:p w14:paraId="0DDFB323" w14:textId="77777777" w:rsidR="006335B0" w:rsidRDefault="006335B0" w:rsidP="006335B0">
      <w:pPr>
        <w:jc w:val="both"/>
        <w:rPr>
          <w:rFonts w:cs="Calibri"/>
        </w:rPr>
      </w:pPr>
      <w:r w:rsidRPr="001E2007">
        <w:rPr>
          <w:rFonts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59E7FD3C" w14:textId="77777777" w:rsidR="006335B0" w:rsidRPr="001E2007" w:rsidRDefault="006335B0" w:rsidP="006335B0">
      <w:pPr>
        <w:numPr>
          <w:ilvl w:val="0"/>
          <w:numId w:val="6"/>
        </w:numPr>
        <w:spacing w:after="0" w:line="240" w:lineRule="auto"/>
        <w:jc w:val="both"/>
        <w:rPr>
          <w:rFonts w:cs="Calibri"/>
          <w:b/>
        </w:rPr>
      </w:pPr>
      <w:r w:rsidRPr="001E2007">
        <w:rPr>
          <w:rFonts w:cs="Calibri"/>
          <w:b/>
        </w:rPr>
        <w:t>Practical Application and Deployment</w:t>
      </w:r>
    </w:p>
    <w:p w14:paraId="33EAD77D" w14:textId="77777777" w:rsidR="006335B0" w:rsidRDefault="006335B0" w:rsidP="006335B0">
      <w:pPr>
        <w:jc w:val="both"/>
        <w:rPr>
          <w:rFonts w:cs="Calibri"/>
        </w:rPr>
      </w:pPr>
      <w:r w:rsidRPr="001E2007">
        <w:rPr>
          <w:rFonts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5359B771" w14:textId="77777777" w:rsidR="006335B0" w:rsidRDefault="006335B0" w:rsidP="006335B0">
      <w:pPr>
        <w:jc w:val="both"/>
        <w:rPr>
          <w:rFonts w:cs="Calibri"/>
        </w:rPr>
      </w:pPr>
    </w:p>
    <w:p w14:paraId="33DF4C82" w14:textId="77777777" w:rsidR="006335B0" w:rsidRDefault="006335B0" w:rsidP="006335B0">
      <w:pPr>
        <w:jc w:val="both"/>
        <w:rPr>
          <w:rFonts w:cs="Calibri"/>
        </w:rPr>
      </w:pPr>
    </w:p>
    <w:p w14:paraId="1886E4A1" w14:textId="77777777" w:rsidR="006335B0" w:rsidRDefault="006335B0" w:rsidP="006335B0">
      <w:pPr>
        <w:jc w:val="both"/>
        <w:rPr>
          <w:rFonts w:cs="Calibri"/>
        </w:rPr>
      </w:pPr>
    </w:p>
    <w:p w14:paraId="09FDC052" w14:textId="77777777" w:rsidR="006335B0" w:rsidRPr="001E2007" w:rsidRDefault="006335B0" w:rsidP="006335B0">
      <w:pPr>
        <w:numPr>
          <w:ilvl w:val="0"/>
          <w:numId w:val="6"/>
        </w:numPr>
        <w:spacing w:after="0" w:line="240" w:lineRule="auto"/>
        <w:jc w:val="both"/>
        <w:rPr>
          <w:rFonts w:cs="Calibri"/>
          <w:b/>
        </w:rPr>
      </w:pPr>
      <w:r w:rsidRPr="001E2007">
        <w:rPr>
          <w:rFonts w:cs="Calibri"/>
          <w:b/>
        </w:rPr>
        <w:t xml:space="preserve">Skills for Professional Practice </w:t>
      </w:r>
    </w:p>
    <w:p w14:paraId="66C7B65F" w14:textId="77777777" w:rsidR="006335B0" w:rsidRDefault="006335B0" w:rsidP="006335B0">
      <w:pPr>
        <w:jc w:val="both"/>
        <w:rPr>
          <w:rFonts w:cs="Calibri"/>
        </w:rPr>
      </w:pPr>
      <w:r w:rsidRPr="001E2007">
        <w:rPr>
          <w:rFonts w:cs="Calibri"/>
        </w:rPr>
        <w:t xml:space="preserve">Your work must provide evidence of the attributes expected in professional practice.  This includes demonstrating your individual initiative and/or collaborative working. You must communicate effectively in a suitable format, which </w:t>
      </w:r>
      <w:r>
        <w:rPr>
          <w:rFonts w:cs="Calibri"/>
        </w:rPr>
        <w:t>includes</w:t>
      </w:r>
      <w:r w:rsidRPr="001E2007">
        <w:rPr>
          <w:rFonts w:cs="Calibri"/>
        </w:rPr>
        <w:t xml:space="preserve"> written and oral presentation. Work should be coherent and </w:t>
      </w:r>
      <w:proofErr w:type="spellStart"/>
      <w:r w:rsidRPr="001E2007">
        <w:rPr>
          <w:rFonts w:cs="Calibri"/>
        </w:rPr>
        <w:t>well structured</w:t>
      </w:r>
      <w:proofErr w:type="spellEnd"/>
      <w:r w:rsidRPr="001E2007">
        <w:rPr>
          <w:rFonts w:cs="Calibri"/>
        </w:rPr>
        <w:t xml:space="preserve"> in presentation and organisation.</w:t>
      </w:r>
      <w:r>
        <w:rPr>
          <w:rFonts w:cs="Calibri"/>
        </w:rPr>
        <w:t xml:space="preserve">  </w:t>
      </w:r>
    </w:p>
    <w:p w14:paraId="16AC3747" w14:textId="77777777" w:rsidR="006335B0" w:rsidRDefault="006335B0" w:rsidP="006335B0">
      <w:pPr>
        <w:jc w:val="both"/>
        <w:rPr>
          <w:rFonts w:cs="Calibri"/>
        </w:rPr>
      </w:pPr>
    </w:p>
    <w:p w14:paraId="67D14D52" w14:textId="77777777" w:rsidR="006335B0" w:rsidRDefault="006335B0" w:rsidP="006335B0">
      <w:pPr>
        <w:jc w:val="both"/>
        <w:rPr>
          <w:rFonts w:cs="Calibri"/>
        </w:rPr>
      </w:pPr>
    </w:p>
    <w:p w14:paraId="63903B46" w14:textId="77777777" w:rsidR="006335B0" w:rsidRDefault="006335B0" w:rsidP="006335B0">
      <w:pPr>
        <w:jc w:val="both"/>
        <w:rPr>
          <w:rFonts w:cs="Calibri"/>
        </w:rPr>
      </w:pPr>
    </w:p>
    <w:p w14:paraId="2F3EC944" w14:textId="77777777" w:rsidR="006335B0" w:rsidRDefault="006335B0" w:rsidP="006335B0">
      <w:pPr>
        <w:jc w:val="both"/>
        <w:rPr>
          <w:rFonts w:cs="Calibri"/>
        </w:rPr>
      </w:pPr>
    </w:p>
    <w:p w14:paraId="16BC1191" w14:textId="77777777" w:rsidR="006335B0" w:rsidRDefault="006335B0" w:rsidP="006335B0">
      <w:pPr>
        <w:jc w:val="both"/>
        <w:rPr>
          <w:rFonts w:cs="Calibri"/>
        </w:rPr>
      </w:pPr>
    </w:p>
    <w:p w14:paraId="47FAB5AD" w14:textId="77777777" w:rsidR="006335B0" w:rsidRDefault="006335B0" w:rsidP="006335B0">
      <w:pPr>
        <w:jc w:val="both"/>
        <w:rPr>
          <w:rFonts w:cs="Calibri"/>
        </w:rPr>
      </w:pPr>
    </w:p>
    <w:p w14:paraId="78188B0E" w14:textId="77777777" w:rsidR="006335B0" w:rsidRDefault="006335B0" w:rsidP="006335B0">
      <w:pPr>
        <w:jc w:val="both"/>
        <w:rPr>
          <w:rFonts w:cs="Calibri"/>
        </w:rPr>
      </w:pPr>
    </w:p>
    <w:p w14:paraId="609B96CA" w14:textId="77777777" w:rsidR="006335B0" w:rsidRDefault="006335B0" w:rsidP="006335B0">
      <w:pPr>
        <w:jc w:val="both"/>
        <w:rPr>
          <w:rFonts w:cs="Calibri"/>
        </w:rPr>
      </w:pPr>
    </w:p>
    <w:p w14:paraId="4BF4A337" w14:textId="77777777" w:rsidR="006335B0" w:rsidRDefault="006335B0" w:rsidP="006335B0">
      <w:pPr>
        <w:jc w:val="both"/>
        <w:rPr>
          <w:rFonts w:cs="Calibri"/>
        </w:rPr>
      </w:pPr>
    </w:p>
    <w:p w14:paraId="03265B09" w14:textId="77777777" w:rsidR="006335B0" w:rsidRDefault="006335B0" w:rsidP="006335B0">
      <w:pPr>
        <w:jc w:val="both"/>
        <w:rPr>
          <w:rFonts w:cs="Calibri"/>
        </w:rPr>
      </w:pPr>
    </w:p>
    <w:p w14:paraId="717F2AE1" w14:textId="77777777" w:rsidR="006335B0" w:rsidRDefault="006335B0" w:rsidP="006335B0">
      <w:pPr>
        <w:jc w:val="both"/>
        <w:rPr>
          <w:rFonts w:cs="Calibri"/>
        </w:rPr>
      </w:pPr>
    </w:p>
    <w:p w14:paraId="369CE5F0" w14:textId="77777777" w:rsidR="006335B0" w:rsidRDefault="006335B0" w:rsidP="006335B0">
      <w:pPr>
        <w:jc w:val="both"/>
        <w:rPr>
          <w:rFonts w:cs="Calibri"/>
        </w:rPr>
      </w:pPr>
    </w:p>
    <w:p w14:paraId="3C2DFDD5" w14:textId="77777777" w:rsidR="006335B0" w:rsidRDefault="006335B0" w:rsidP="006335B0">
      <w:pPr>
        <w:jc w:val="both"/>
        <w:rPr>
          <w:rFonts w:cs="Calibri"/>
        </w:rPr>
      </w:pPr>
    </w:p>
    <w:p w14:paraId="4B6F9F75" w14:textId="77777777" w:rsidR="006335B0" w:rsidRDefault="006335B0" w:rsidP="006335B0">
      <w:pPr>
        <w:jc w:val="both"/>
        <w:rPr>
          <w:rFonts w:cs="Calibri"/>
        </w:rPr>
      </w:pPr>
    </w:p>
    <w:p w14:paraId="1445257F" w14:textId="77777777" w:rsidR="006335B0" w:rsidRDefault="006335B0" w:rsidP="006335B0">
      <w:pPr>
        <w:jc w:val="both"/>
        <w:rPr>
          <w:rFonts w:cs="Calibri"/>
        </w:rPr>
      </w:pPr>
    </w:p>
    <w:p w14:paraId="3BBC3262" w14:textId="77777777" w:rsidR="006335B0" w:rsidRDefault="006335B0" w:rsidP="006335B0">
      <w:pPr>
        <w:jc w:val="both"/>
        <w:rPr>
          <w:rFonts w:cs="Calibri"/>
        </w:rPr>
      </w:pPr>
    </w:p>
    <w:p w14:paraId="3DE5AAC0" w14:textId="77777777" w:rsidR="006335B0" w:rsidRDefault="006335B0" w:rsidP="006335B0">
      <w:pPr>
        <w:jc w:val="both"/>
        <w:rPr>
          <w:rFonts w:cs="Calibri"/>
        </w:rPr>
      </w:pPr>
    </w:p>
    <w:p w14:paraId="2ED456BA" w14:textId="77777777" w:rsidR="006335B0" w:rsidRDefault="006335B0" w:rsidP="006335B0">
      <w:pPr>
        <w:jc w:val="both"/>
        <w:rPr>
          <w:rFonts w:cs="Calibri"/>
        </w:rPr>
      </w:pPr>
    </w:p>
    <w:p w14:paraId="230FE248" w14:textId="77777777" w:rsidR="006335B0" w:rsidRDefault="006335B0" w:rsidP="006335B0">
      <w:pPr>
        <w:jc w:val="both"/>
        <w:rPr>
          <w:rFonts w:cs="Calibri"/>
        </w:rPr>
      </w:pPr>
    </w:p>
    <w:p w14:paraId="3368AD4A" w14:textId="77777777" w:rsidR="006335B0" w:rsidRDefault="006335B0" w:rsidP="006335B0">
      <w:pPr>
        <w:jc w:val="both"/>
        <w:rPr>
          <w:rFonts w:cs="Calibri"/>
        </w:rPr>
      </w:pPr>
    </w:p>
    <w:p w14:paraId="51CCAE26" w14:textId="77777777" w:rsidR="006335B0" w:rsidRDefault="006335B0" w:rsidP="006335B0">
      <w:pPr>
        <w:jc w:val="both"/>
        <w:rPr>
          <w:rFonts w:cs="Calibri"/>
        </w:rPr>
      </w:pPr>
    </w:p>
    <w:p w14:paraId="3441BF79" w14:textId="77777777" w:rsidR="006335B0" w:rsidRDefault="006335B0" w:rsidP="006335B0">
      <w:pPr>
        <w:jc w:val="both"/>
        <w:rPr>
          <w:rFonts w:cs="Calibri"/>
        </w:rPr>
      </w:pPr>
    </w:p>
    <w:p w14:paraId="595B4C5D" w14:textId="77777777" w:rsidR="006335B0" w:rsidRDefault="006335B0" w:rsidP="006335B0">
      <w:pPr>
        <w:jc w:val="both"/>
        <w:rPr>
          <w:rFonts w:cs="Calibri"/>
        </w:rPr>
      </w:pPr>
    </w:p>
    <w:p w14:paraId="1E8D6999" w14:textId="77777777" w:rsidR="006335B0" w:rsidRDefault="006335B0" w:rsidP="006335B0">
      <w:pPr>
        <w:jc w:val="both"/>
        <w:rPr>
          <w:rFonts w:cs="Calibri"/>
        </w:rPr>
      </w:pPr>
    </w:p>
    <w:p w14:paraId="3218D5F2" w14:textId="77777777" w:rsidR="006335B0" w:rsidRDefault="006335B0" w:rsidP="006335B0">
      <w:pPr>
        <w:jc w:val="both"/>
        <w:rPr>
          <w:rFonts w:cs="Calibri"/>
        </w:rPr>
      </w:pPr>
    </w:p>
    <w:p w14:paraId="7DD463B3" w14:textId="77777777" w:rsidR="006335B0" w:rsidRPr="001E2007" w:rsidRDefault="006335B0" w:rsidP="006335B0">
      <w:pPr>
        <w:jc w:val="both"/>
        <w:rPr>
          <w:rFonts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335B0" w14:paraId="58F43CF4" w14:textId="77777777" w:rsidTr="006335B0">
        <w:trPr>
          <w:jc w:val="center"/>
        </w:trPr>
        <w:tc>
          <w:tcPr>
            <w:tcW w:w="10670" w:type="dxa"/>
            <w:shd w:val="clear" w:color="auto" w:fill="BFBFBF"/>
          </w:tcPr>
          <w:p w14:paraId="5801D278" w14:textId="77777777" w:rsidR="006335B0" w:rsidRDefault="006335B0" w:rsidP="006335B0">
            <w:r>
              <w:rPr>
                <w:sz w:val="32"/>
                <w:szCs w:val="32"/>
              </w:rPr>
              <w:br w:type="page"/>
            </w:r>
            <w:r w:rsidRPr="00681208">
              <w:rPr>
                <w:rFonts w:cs="Arial"/>
                <w:b/>
                <w:caps/>
                <w:sz w:val="40"/>
              </w:rPr>
              <w:t xml:space="preserve">                 marking criteria and Student FEEDBACK</w:t>
            </w:r>
          </w:p>
        </w:tc>
      </w:tr>
    </w:tbl>
    <w:p w14:paraId="3FE626F3" w14:textId="77777777" w:rsidR="006335B0" w:rsidRPr="003223E0" w:rsidRDefault="006335B0" w:rsidP="006335B0">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6335B0" w:rsidRPr="00266B32" w14:paraId="6E90901A" w14:textId="77777777" w:rsidTr="006335B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B7100A8" w14:textId="77777777" w:rsidR="006335B0" w:rsidRPr="00F61A20" w:rsidRDefault="006335B0" w:rsidP="006335B0">
            <w:pPr>
              <w:rPr>
                <w:b/>
              </w:rPr>
            </w:pPr>
            <w:r>
              <w:rPr>
                <w:b/>
              </w:rPr>
              <w:t xml:space="preserve">       </w:t>
            </w: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393318B4" w14:textId="77777777" w:rsidR="006335B0" w:rsidRDefault="006335B0" w:rsidP="006335B0">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478BFA" w14:textId="77777777" w:rsidR="006335B0" w:rsidRDefault="006335B0" w:rsidP="006335B0">
            <w:pPr>
              <w:ind w:left="113" w:right="113"/>
              <w:jc w:val="center"/>
              <w:rPr>
                <w:b/>
                <w:sz w:val="14"/>
                <w:szCs w:val="14"/>
              </w:rPr>
            </w:pPr>
            <w:r>
              <w:rPr>
                <w:b/>
                <w:sz w:val="14"/>
                <w:szCs w:val="14"/>
              </w:rPr>
              <w:t xml:space="preserve">Marks </w:t>
            </w:r>
          </w:p>
          <w:p w14:paraId="6BD1E6CF" w14:textId="77777777" w:rsidR="006335B0" w:rsidRPr="00423934" w:rsidRDefault="006335B0" w:rsidP="006335B0">
            <w:pPr>
              <w:ind w:left="113" w:right="113"/>
              <w:jc w:val="center"/>
              <w:rPr>
                <w:b/>
                <w:sz w:val="14"/>
                <w:szCs w:val="14"/>
              </w:rPr>
            </w:pPr>
            <w:r>
              <w:rPr>
                <w:b/>
                <w:sz w:val="14"/>
                <w:szCs w:val="14"/>
              </w:rPr>
              <w:t>awarded</w:t>
            </w:r>
          </w:p>
        </w:tc>
      </w:tr>
      <w:tr w:rsidR="006335B0" w:rsidRPr="00CC0370" w14:paraId="54D576CA" w14:textId="77777777" w:rsidTr="006335B0">
        <w:trPr>
          <w:trHeight w:val="450"/>
        </w:trPr>
        <w:tc>
          <w:tcPr>
            <w:tcW w:w="4435" w:type="pct"/>
            <w:tcBorders>
              <w:top w:val="single" w:sz="4" w:space="0" w:color="auto"/>
              <w:left w:val="single" w:sz="4" w:space="0" w:color="auto"/>
              <w:right w:val="single" w:sz="4" w:space="0" w:color="auto"/>
            </w:tcBorders>
            <w:shd w:val="clear" w:color="auto" w:fill="D9D9D9"/>
          </w:tcPr>
          <w:p w14:paraId="3AF52DDB" w14:textId="77777777" w:rsidR="006335B0" w:rsidRPr="00F61A20" w:rsidRDefault="006335B0" w:rsidP="00CB575C">
            <w:pPr>
              <w:spacing w:after="0" w:line="240" w:lineRule="auto"/>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6AED0080" w14:textId="77777777" w:rsidR="006335B0" w:rsidRPr="003223E0" w:rsidRDefault="006335B0" w:rsidP="00CB575C">
            <w:pPr>
              <w:spacing w:after="0" w:line="240" w:lineRule="auto"/>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1391574" w14:textId="77777777" w:rsidR="006335B0" w:rsidRPr="00F61A20" w:rsidRDefault="006335B0" w:rsidP="006335B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5F8CCCC" w14:textId="77777777" w:rsidR="006335B0" w:rsidRPr="00F61A20" w:rsidRDefault="006335B0" w:rsidP="006335B0">
            <w:pPr>
              <w:jc w:val="center"/>
              <w:rPr>
                <w:sz w:val="32"/>
              </w:rPr>
            </w:pPr>
          </w:p>
        </w:tc>
      </w:tr>
      <w:tr w:rsidR="006335B0" w:rsidRPr="00CC0370" w14:paraId="382D159C" w14:textId="77777777" w:rsidTr="006335B0">
        <w:trPr>
          <w:trHeight w:val="450"/>
        </w:trPr>
        <w:tc>
          <w:tcPr>
            <w:tcW w:w="4435" w:type="pct"/>
            <w:vMerge w:val="restart"/>
            <w:tcBorders>
              <w:top w:val="single" w:sz="4" w:space="0" w:color="auto"/>
              <w:left w:val="single" w:sz="4" w:space="0" w:color="auto"/>
              <w:right w:val="single" w:sz="4" w:space="0" w:color="auto"/>
            </w:tcBorders>
          </w:tcPr>
          <w:p w14:paraId="1C3B0491" w14:textId="77777777" w:rsidR="006335B0" w:rsidRDefault="006335B0" w:rsidP="00CB575C">
            <w:pPr>
              <w:spacing w:after="0" w:line="240" w:lineRule="auto"/>
              <w:rPr>
                <w:sz w:val="14"/>
                <w:szCs w:val="14"/>
              </w:rPr>
            </w:pPr>
          </w:p>
          <w:p w14:paraId="1F2AF8B5" w14:textId="77777777" w:rsidR="006335B0" w:rsidRDefault="006335B0" w:rsidP="00CB575C">
            <w:pPr>
              <w:spacing w:after="0" w:line="240" w:lineRule="auto"/>
              <w:rPr>
                <w:sz w:val="14"/>
                <w:szCs w:val="14"/>
              </w:rPr>
            </w:pPr>
          </w:p>
          <w:p w14:paraId="4E93FCEA" w14:textId="77777777" w:rsidR="006335B0" w:rsidRDefault="006335B0" w:rsidP="00CB575C">
            <w:pPr>
              <w:spacing w:after="0" w:line="240" w:lineRule="auto"/>
              <w:rPr>
                <w:sz w:val="14"/>
                <w:szCs w:val="14"/>
              </w:rPr>
            </w:pPr>
          </w:p>
          <w:p w14:paraId="1E5A6996" w14:textId="77777777" w:rsidR="006335B0" w:rsidRDefault="006335B0" w:rsidP="00CB575C">
            <w:pPr>
              <w:spacing w:after="0" w:line="240" w:lineRule="auto"/>
              <w:rPr>
                <w:sz w:val="14"/>
                <w:szCs w:val="14"/>
              </w:rPr>
            </w:pPr>
          </w:p>
          <w:p w14:paraId="0D916B66" w14:textId="77777777" w:rsidR="006335B0" w:rsidRDefault="006335B0" w:rsidP="00CB575C">
            <w:pPr>
              <w:spacing w:after="0" w:line="240" w:lineRule="auto"/>
              <w:rPr>
                <w:sz w:val="14"/>
                <w:szCs w:val="14"/>
              </w:rPr>
            </w:pPr>
          </w:p>
          <w:p w14:paraId="1ED1DB9C" w14:textId="77777777" w:rsidR="006335B0" w:rsidRPr="00F61A20" w:rsidRDefault="006335B0" w:rsidP="00CB575C">
            <w:pPr>
              <w:spacing w:after="0" w:line="240" w:lineRule="auto"/>
              <w:rPr>
                <w:sz w:val="14"/>
                <w:szCs w:val="14"/>
              </w:rPr>
            </w:pPr>
          </w:p>
        </w:tc>
        <w:tc>
          <w:tcPr>
            <w:tcW w:w="283" w:type="pct"/>
            <w:tcBorders>
              <w:top w:val="single" w:sz="4" w:space="0" w:color="auto"/>
              <w:left w:val="single" w:sz="4" w:space="0" w:color="auto"/>
              <w:right w:val="single" w:sz="4" w:space="0" w:color="auto"/>
            </w:tcBorders>
          </w:tcPr>
          <w:p w14:paraId="73E2A1F2" w14:textId="77777777" w:rsidR="006335B0" w:rsidRPr="00F61A20" w:rsidRDefault="006335B0" w:rsidP="006335B0">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586BBC8B" w14:textId="77777777" w:rsidR="006335B0" w:rsidRPr="00F61A20" w:rsidRDefault="006335B0" w:rsidP="006335B0">
            <w:pPr>
              <w:jc w:val="center"/>
              <w:rPr>
                <w:sz w:val="32"/>
              </w:rPr>
            </w:pPr>
          </w:p>
        </w:tc>
      </w:tr>
      <w:tr w:rsidR="006335B0" w:rsidRPr="00CC0370" w14:paraId="0837833A" w14:textId="77777777" w:rsidTr="006335B0">
        <w:trPr>
          <w:trHeight w:val="451"/>
        </w:trPr>
        <w:tc>
          <w:tcPr>
            <w:tcW w:w="4435" w:type="pct"/>
            <w:vMerge/>
            <w:tcBorders>
              <w:left w:val="single" w:sz="4" w:space="0" w:color="auto"/>
              <w:bottom w:val="single" w:sz="4" w:space="0" w:color="auto"/>
              <w:right w:val="single" w:sz="4" w:space="0" w:color="auto"/>
            </w:tcBorders>
          </w:tcPr>
          <w:p w14:paraId="34A2D7D7" w14:textId="77777777" w:rsidR="006335B0" w:rsidRPr="00F61A20" w:rsidRDefault="006335B0" w:rsidP="00CB575C">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663F2899" w14:textId="77777777" w:rsidR="006335B0" w:rsidRPr="00F61A20" w:rsidRDefault="006335B0" w:rsidP="006335B0">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0055917" w14:textId="77777777" w:rsidR="006335B0" w:rsidRPr="00F61A20" w:rsidRDefault="006335B0" w:rsidP="006335B0">
            <w:pPr>
              <w:jc w:val="center"/>
              <w:rPr>
                <w:sz w:val="32"/>
              </w:rPr>
            </w:pPr>
          </w:p>
        </w:tc>
      </w:tr>
      <w:tr w:rsidR="006335B0" w:rsidRPr="00CC0370" w14:paraId="75705DB8" w14:textId="77777777" w:rsidTr="006335B0">
        <w:trPr>
          <w:trHeight w:val="450"/>
        </w:trPr>
        <w:tc>
          <w:tcPr>
            <w:tcW w:w="4435" w:type="pct"/>
            <w:tcBorders>
              <w:top w:val="single" w:sz="4" w:space="0" w:color="auto"/>
              <w:left w:val="single" w:sz="4" w:space="0" w:color="auto"/>
              <w:right w:val="single" w:sz="4" w:space="0" w:color="auto"/>
            </w:tcBorders>
            <w:shd w:val="clear" w:color="auto" w:fill="D9D9D9"/>
          </w:tcPr>
          <w:p w14:paraId="54B20091" w14:textId="77777777" w:rsidR="006335B0" w:rsidRPr="00F61A20" w:rsidRDefault="006335B0" w:rsidP="00CB575C">
            <w:pPr>
              <w:spacing w:after="0" w:line="240" w:lineRule="auto"/>
              <w:rPr>
                <w:b/>
              </w:rPr>
            </w:pPr>
            <w:r w:rsidRPr="00F61A20">
              <w:rPr>
                <w:b/>
                <w:szCs w:val="16"/>
              </w:rPr>
              <w:t xml:space="preserve">2. </w:t>
            </w:r>
            <w:r w:rsidRPr="00F61A20">
              <w:rPr>
                <w:b/>
              </w:rPr>
              <w:t>Knowledge and Understanding of Subject</w:t>
            </w:r>
          </w:p>
          <w:p w14:paraId="4BCC92DE" w14:textId="77777777" w:rsidR="006335B0" w:rsidRPr="00F61A20" w:rsidRDefault="006335B0" w:rsidP="00CB575C">
            <w:pPr>
              <w:spacing w:after="0" w:line="240" w:lineRule="auto"/>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22B2079" w14:textId="77777777" w:rsidR="006335B0" w:rsidRPr="00F61A20" w:rsidRDefault="006335B0" w:rsidP="006335B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B8982EB" w14:textId="77777777" w:rsidR="006335B0" w:rsidRPr="00F61A20" w:rsidRDefault="006335B0" w:rsidP="006335B0">
            <w:pPr>
              <w:jc w:val="center"/>
              <w:rPr>
                <w:sz w:val="32"/>
              </w:rPr>
            </w:pPr>
          </w:p>
        </w:tc>
      </w:tr>
      <w:tr w:rsidR="006335B0" w:rsidRPr="00CC0370" w14:paraId="27FBBBB5" w14:textId="77777777" w:rsidTr="006335B0">
        <w:trPr>
          <w:trHeight w:val="450"/>
        </w:trPr>
        <w:tc>
          <w:tcPr>
            <w:tcW w:w="4435" w:type="pct"/>
            <w:vMerge w:val="restart"/>
            <w:tcBorders>
              <w:top w:val="single" w:sz="4" w:space="0" w:color="auto"/>
              <w:left w:val="single" w:sz="4" w:space="0" w:color="auto"/>
              <w:right w:val="single" w:sz="4" w:space="0" w:color="auto"/>
            </w:tcBorders>
          </w:tcPr>
          <w:p w14:paraId="72C83F59" w14:textId="77777777" w:rsidR="006335B0" w:rsidRDefault="006335B0" w:rsidP="00CB575C">
            <w:pPr>
              <w:spacing w:after="0" w:line="240" w:lineRule="auto"/>
              <w:rPr>
                <w:sz w:val="14"/>
                <w:szCs w:val="14"/>
              </w:rPr>
            </w:pPr>
          </w:p>
          <w:p w14:paraId="07331B91" w14:textId="77777777" w:rsidR="006335B0" w:rsidRDefault="006335B0" w:rsidP="00CB575C">
            <w:pPr>
              <w:spacing w:after="0" w:line="240" w:lineRule="auto"/>
              <w:rPr>
                <w:sz w:val="14"/>
                <w:szCs w:val="14"/>
              </w:rPr>
            </w:pPr>
          </w:p>
          <w:p w14:paraId="4EB5423F" w14:textId="77777777" w:rsidR="006335B0" w:rsidRDefault="006335B0" w:rsidP="00CB575C">
            <w:pPr>
              <w:spacing w:after="0" w:line="240" w:lineRule="auto"/>
              <w:rPr>
                <w:sz w:val="14"/>
                <w:szCs w:val="14"/>
              </w:rPr>
            </w:pPr>
          </w:p>
          <w:p w14:paraId="1ABB4A0C" w14:textId="77777777" w:rsidR="006335B0" w:rsidRDefault="006335B0" w:rsidP="00CB575C">
            <w:pPr>
              <w:spacing w:after="0" w:line="240" w:lineRule="auto"/>
              <w:rPr>
                <w:sz w:val="14"/>
                <w:szCs w:val="14"/>
              </w:rPr>
            </w:pPr>
          </w:p>
          <w:p w14:paraId="1E147C10" w14:textId="77777777" w:rsidR="006335B0" w:rsidRDefault="006335B0" w:rsidP="00CB575C">
            <w:pPr>
              <w:spacing w:after="0" w:line="240" w:lineRule="auto"/>
              <w:rPr>
                <w:sz w:val="14"/>
                <w:szCs w:val="14"/>
              </w:rPr>
            </w:pPr>
          </w:p>
          <w:p w14:paraId="12E83327" w14:textId="77777777" w:rsidR="006335B0" w:rsidRPr="00F61A20" w:rsidRDefault="006335B0" w:rsidP="00CB575C">
            <w:pPr>
              <w:spacing w:after="0" w:line="240" w:lineRule="auto"/>
              <w:rPr>
                <w:sz w:val="14"/>
                <w:szCs w:val="14"/>
              </w:rPr>
            </w:pPr>
          </w:p>
        </w:tc>
        <w:tc>
          <w:tcPr>
            <w:tcW w:w="283" w:type="pct"/>
            <w:tcBorders>
              <w:top w:val="single" w:sz="4" w:space="0" w:color="auto"/>
              <w:left w:val="single" w:sz="4" w:space="0" w:color="auto"/>
              <w:right w:val="single" w:sz="4" w:space="0" w:color="auto"/>
            </w:tcBorders>
          </w:tcPr>
          <w:p w14:paraId="70FF21A0" w14:textId="77777777" w:rsidR="006335B0" w:rsidRPr="00F61A20" w:rsidRDefault="006335B0" w:rsidP="006335B0">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6B9FBC0" w14:textId="77777777" w:rsidR="006335B0" w:rsidRPr="00F61A20" w:rsidRDefault="006335B0" w:rsidP="006335B0">
            <w:pPr>
              <w:jc w:val="center"/>
              <w:rPr>
                <w:sz w:val="32"/>
              </w:rPr>
            </w:pPr>
          </w:p>
        </w:tc>
      </w:tr>
      <w:tr w:rsidR="006335B0" w:rsidRPr="00CC0370" w14:paraId="551597DC" w14:textId="77777777" w:rsidTr="006335B0">
        <w:trPr>
          <w:trHeight w:val="451"/>
        </w:trPr>
        <w:tc>
          <w:tcPr>
            <w:tcW w:w="4435" w:type="pct"/>
            <w:vMerge/>
            <w:tcBorders>
              <w:left w:val="single" w:sz="4" w:space="0" w:color="auto"/>
              <w:bottom w:val="single" w:sz="4" w:space="0" w:color="auto"/>
              <w:right w:val="single" w:sz="4" w:space="0" w:color="auto"/>
            </w:tcBorders>
          </w:tcPr>
          <w:p w14:paraId="7F5CE91D" w14:textId="77777777" w:rsidR="006335B0" w:rsidRPr="00F61A20" w:rsidRDefault="006335B0" w:rsidP="00CB575C">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2A67FFFD" w14:textId="77777777" w:rsidR="006335B0" w:rsidRPr="00F61A20" w:rsidRDefault="006335B0" w:rsidP="006335B0">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72D44986" w14:textId="77777777" w:rsidR="006335B0" w:rsidRPr="00F61A20" w:rsidRDefault="006335B0" w:rsidP="006335B0">
            <w:pPr>
              <w:jc w:val="center"/>
              <w:rPr>
                <w:sz w:val="32"/>
              </w:rPr>
            </w:pPr>
          </w:p>
        </w:tc>
      </w:tr>
      <w:tr w:rsidR="006335B0" w:rsidRPr="00CC0370" w14:paraId="563054C2" w14:textId="77777777" w:rsidTr="006335B0">
        <w:trPr>
          <w:trHeight w:val="450"/>
        </w:trPr>
        <w:tc>
          <w:tcPr>
            <w:tcW w:w="4435" w:type="pct"/>
            <w:tcBorders>
              <w:top w:val="single" w:sz="4" w:space="0" w:color="auto"/>
              <w:left w:val="single" w:sz="4" w:space="0" w:color="auto"/>
              <w:right w:val="single" w:sz="4" w:space="0" w:color="auto"/>
            </w:tcBorders>
            <w:shd w:val="clear" w:color="auto" w:fill="D9D9D9"/>
          </w:tcPr>
          <w:p w14:paraId="386FA844" w14:textId="77777777" w:rsidR="006335B0" w:rsidRPr="00F61A20" w:rsidRDefault="006335B0" w:rsidP="00CB575C">
            <w:pPr>
              <w:spacing w:after="0" w:line="240" w:lineRule="auto"/>
              <w:rPr>
                <w:b/>
                <w:sz w:val="16"/>
                <w:szCs w:val="16"/>
              </w:rPr>
            </w:pPr>
            <w:r w:rsidRPr="00F61A20">
              <w:rPr>
                <w:b/>
                <w:szCs w:val="16"/>
              </w:rPr>
              <w:t xml:space="preserve">3. </w:t>
            </w:r>
            <w:r w:rsidRPr="00F61A20">
              <w:rPr>
                <w:b/>
              </w:rPr>
              <w:t>Analysis</w:t>
            </w:r>
          </w:p>
          <w:p w14:paraId="2E970E46" w14:textId="77777777" w:rsidR="006335B0" w:rsidRPr="00F61A20" w:rsidRDefault="006335B0" w:rsidP="00CB575C">
            <w:pPr>
              <w:spacing w:after="0" w:line="240" w:lineRule="auto"/>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40B5789" w14:textId="77777777" w:rsidR="006335B0" w:rsidRPr="00F61A20" w:rsidRDefault="006335B0" w:rsidP="006335B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22A273D" w14:textId="77777777" w:rsidR="006335B0" w:rsidRPr="00F61A20" w:rsidRDefault="006335B0" w:rsidP="006335B0">
            <w:pPr>
              <w:jc w:val="center"/>
              <w:rPr>
                <w:sz w:val="32"/>
              </w:rPr>
            </w:pPr>
          </w:p>
        </w:tc>
      </w:tr>
      <w:tr w:rsidR="006335B0" w:rsidRPr="00CC0370" w14:paraId="44C1B51D" w14:textId="77777777" w:rsidTr="006335B0">
        <w:trPr>
          <w:trHeight w:val="450"/>
        </w:trPr>
        <w:tc>
          <w:tcPr>
            <w:tcW w:w="4435" w:type="pct"/>
            <w:vMerge w:val="restart"/>
            <w:tcBorders>
              <w:top w:val="single" w:sz="4" w:space="0" w:color="auto"/>
              <w:left w:val="single" w:sz="4" w:space="0" w:color="auto"/>
              <w:right w:val="single" w:sz="4" w:space="0" w:color="auto"/>
            </w:tcBorders>
          </w:tcPr>
          <w:p w14:paraId="17306B39" w14:textId="77777777" w:rsidR="006335B0" w:rsidRDefault="006335B0" w:rsidP="00CB575C">
            <w:pPr>
              <w:spacing w:after="0" w:line="240" w:lineRule="auto"/>
              <w:rPr>
                <w:sz w:val="14"/>
                <w:szCs w:val="14"/>
              </w:rPr>
            </w:pPr>
          </w:p>
          <w:p w14:paraId="378E2DE5" w14:textId="77777777" w:rsidR="006335B0" w:rsidRDefault="006335B0" w:rsidP="00CB575C">
            <w:pPr>
              <w:spacing w:after="0" w:line="240" w:lineRule="auto"/>
              <w:rPr>
                <w:sz w:val="14"/>
                <w:szCs w:val="14"/>
              </w:rPr>
            </w:pPr>
          </w:p>
          <w:p w14:paraId="648368E8" w14:textId="77777777" w:rsidR="006335B0" w:rsidRDefault="006335B0" w:rsidP="00CB575C">
            <w:pPr>
              <w:spacing w:after="0" w:line="240" w:lineRule="auto"/>
              <w:rPr>
                <w:sz w:val="14"/>
                <w:szCs w:val="14"/>
              </w:rPr>
            </w:pPr>
          </w:p>
          <w:p w14:paraId="205C6765" w14:textId="77777777" w:rsidR="006335B0" w:rsidRDefault="006335B0" w:rsidP="00CB575C">
            <w:pPr>
              <w:spacing w:after="0" w:line="240" w:lineRule="auto"/>
              <w:rPr>
                <w:sz w:val="14"/>
                <w:szCs w:val="14"/>
              </w:rPr>
            </w:pPr>
          </w:p>
          <w:p w14:paraId="13F762BD" w14:textId="77777777" w:rsidR="006335B0" w:rsidRDefault="006335B0" w:rsidP="00CB575C">
            <w:pPr>
              <w:spacing w:after="0" w:line="240" w:lineRule="auto"/>
              <w:rPr>
                <w:sz w:val="14"/>
                <w:szCs w:val="14"/>
              </w:rPr>
            </w:pPr>
          </w:p>
          <w:p w14:paraId="1493A65C" w14:textId="77777777" w:rsidR="006335B0" w:rsidRPr="00F61A20" w:rsidRDefault="006335B0" w:rsidP="00CB575C">
            <w:pPr>
              <w:spacing w:after="0" w:line="240" w:lineRule="auto"/>
              <w:rPr>
                <w:sz w:val="14"/>
                <w:szCs w:val="14"/>
              </w:rPr>
            </w:pPr>
          </w:p>
        </w:tc>
        <w:tc>
          <w:tcPr>
            <w:tcW w:w="283" w:type="pct"/>
            <w:tcBorders>
              <w:top w:val="single" w:sz="4" w:space="0" w:color="auto"/>
              <w:left w:val="single" w:sz="4" w:space="0" w:color="auto"/>
              <w:right w:val="single" w:sz="4" w:space="0" w:color="auto"/>
            </w:tcBorders>
          </w:tcPr>
          <w:p w14:paraId="7F61C5A6" w14:textId="77777777" w:rsidR="006335B0" w:rsidRPr="00F61A20" w:rsidRDefault="006335B0" w:rsidP="006335B0">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4E87447" w14:textId="77777777" w:rsidR="006335B0" w:rsidRPr="00F61A20" w:rsidRDefault="006335B0" w:rsidP="006335B0">
            <w:pPr>
              <w:jc w:val="center"/>
              <w:rPr>
                <w:sz w:val="32"/>
              </w:rPr>
            </w:pPr>
          </w:p>
        </w:tc>
      </w:tr>
      <w:tr w:rsidR="006335B0" w:rsidRPr="00CC0370" w14:paraId="1B0C2DE6" w14:textId="77777777" w:rsidTr="006335B0">
        <w:trPr>
          <w:trHeight w:val="451"/>
        </w:trPr>
        <w:tc>
          <w:tcPr>
            <w:tcW w:w="4435" w:type="pct"/>
            <w:vMerge/>
            <w:tcBorders>
              <w:left w:val="single" w:sz="4" w:space="0" w:color="auto"/>
              <w:bottom w:val="single" w:sz="4" w:space="0" w:color="auto"/>
              <w:right w:val="single" w:sz="4" w:space="0" w:color="auto"/>
            </w:tcBorders>
          </w:tcPr>
          <w:p w14:paraId="564DF3E6" w14:textId="77777777" w:rsidR="006335B0" w:rsidRPr="00F61A20" w:rsidRDefault="006335B0" w:rsidP="00CB575C">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07929AA5" w14:textId="77777777" w:rsidR="006335B0" w:rsidRPr="00F61A20" w:rsidRDefault="006335B0" w:rsidP="006335B0">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E43687C" w14:textId="77777777" w:rsidR="006335B0" w:rsidRPr="00F61A20" w:rsidRDefault="006335B0" w:rsidP="006335B0">
            <w:pPr>
              <w:jc w:val="center"/>
              <w:rPr>
                <w:sz w:val="32"/>
              </w:rPr>
            </w:pPr>
          </w:p>
        </w:tc>
      </w:tr>
      <w:tr w:rsidR="006335B0" w:rsidRPr="00CC0370" w14:paraId="61541C62" w14:textId="77777777" w:rsidTr="006335B0">
        <w:trPr>
          <w:trHeight w:val="450"/>
        </w:trPr>
        <w:tc>
          <w:tcPr>
            <w:tcW w:w="4435" w:type="pct"/>
            <w:tcBorders>
              <w:top w:val="single" w:sz="4" w:space="0" w:color="auto"/>
              <w:left w:val="single" w:sz="4" w:space="0" w:color="auto"/>
              <w:right w:val="single" w:sz="4" w:space="0" w:color="auto"/>
            </w:tcBorders>
            <w:shd w:val="clear" w:color="auto" w:fill="D9D9D9"/>
          </w:tcPr>
          <w:p w14:paraId="3D4983A8" w14:textId="77777777" w:rsidR="006335B0" w:rsidRPr="00F61A20" w:rsidRDefault="006335B0" w:rsidP="00CB575C">
            <w:pPr>
              <w:spacing w:after="0" w:line="240" w:lineRule="auto"/>
              <w:rPr>
                <w:b/>
                <w:sz w:val="16"/>
                <w:szCs w:val="16"/>
              </w:rPr>
            </w:pPr>
            <w:r w:rsidRPr="00F61A20">
              <w:rPr>
                <w:b/>
                <w:szCs w:val="16"/>
              </w:rPr>
              <w:t xml:space="preserve">4. </w:t>
            </w:r>
            <w:r w:rsidRPr="00F61A20">
              <w:rPr>
                <w:b/>
              </w:rPr>
              <w:t>Practical Application and Deployment</w:t>
            </w:r>
          </w:p>
          <w:p w14:paraId="484C9939" w14:textId="77777777" w:rsidR="006335B0" w:rsidRPr="00F61A20" w:rsidRDefault="006335B0" w:rsidP="00CB575C">
            <w:pPr>
              <w:spacing w:after="0" w:line="240" w:lineRule="auto"/>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D9F0DB4" w14:textId="77777777" w:rsidR="006335B0" w:rsidRPr="00F61A20" w:rsidRDefault="006335B0" w:rsidP="006335B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9DD7EBF" w14:textId="77777777" w:rsidR="006335B0" w:rsidRPr="00F61A20" w:rsidRDefault="006335B0" w:rsidP="006335B0">
            <w:pPr>
              <w:jc w:val="center"/>
              <w:rPr>
                <w:sz w:val="32"/>
              </w:rPr>
            </w:pPr>
          </w:p>
        </w:tc>
      </w:tr>
      <w:tr w:rsidR="006335B0" w:rsidRPr="00CC0370" w14:paraId="6CF17DD6" w14:textId="77777777" w:rsidTr="006335B0">
        <w:trPr>
          <w:trHeight w:val="451"/>
        </w:trPr>
        <w:tc>
          <w:tcPr>
            <w:tcW w:w="4435" w:type="pct"/>
            <w:vMerge w:val="restart"/>
            <w:tcBorders>
              <w:top w:val="single" w:sz="4" w:space="0" w:color="auto"/>
              <w:left w:val="single" w:sz="4" w:space="0" w:color="auto"/>
              <w:right w:val="single" w:sz="4" w:space="0" w:color="auto"/>
            </w:tcBorders>
          </w:tcPr>
          <w:p w14:paraId="72D1C1E0" w14:textId="77777777" w:rsidR="006335B0" w:rsidRDefault="006335B0" w:rsidP="00CB575C">
            <w:pPr>
              <w:spacing w:after="0" w:line="240" w:lineRule="auto"/>
              <w:rPr>
                <w:sz w:val="14"/>
                <w:szCs w:val="14"/>
              </w:rPr>
            </w:pPr>
          </w:p>
          <w:p w14:paraId="7407AC40" w14:textId="77777777" w:rsidR="006335B0" w:rsidRDefault="006335B0" w:rsidP="00CB575C">
            <w:pPr>
              <w:spacing w:after="0" w:line="240" w:lineRule="auto"/>
              <w:rPr>
                <w:sz w:val="14"/>
                <w:szCs w:val="14"/>
              </w:rPr>
            </w:pPr>
          </w:p>
          <w:p w14:paraId="65681972" w14:textId="77777777" w:rsidR="006335B0" w:rsidRDefault="006335B0" w:rsidP="00CB575C">
            <w:pPr>
              <w:spacing w:after="0" w:line="240" w:lineRule="auto"/>
              <w:rPr>
                <w:sz w:val="14"/>
                <w:szCs w:val="14"/>
              </w:rPr>
            </w:pPr>
          </w:p>
          <w:p w14:paraId="65A5108A" w14:textId="77777777" w:rsidR="006335B0" w:rsidRDefault="006335B0" w:rsidP="00CB575C">
            <w:pPr>
              <w:spacing w:after="0" w:line="240" w:lineRule="auto"/>
              <w:rPr>
                <w:sz w:val="14"/>
                <w:szCs w:val="14"/>
              </w:rPr>
            </w:pPr>
          </w:p>
          <w:p w14:paraId="08786E14" w14:textId="77777777" w:rsidR="006335B0" w:rsidRDefault="006335B0" w:rsidP="00CB575C">
            <w:pPr>
              <w:spacing w:after="0" w:line="240" w:lineRule="auto"/>
              <w:rPr>
                <w:sz w:val="14"/>
                <w:szCs w:val="14"/>
              </w:rPr>
            </w:pPr>
          </w:p>
          <w:p w14:paraId="0F23B6FB" w14:textId="77777777" w:rsidR="006335B0" w:rsidRPr="00F61A20" w:rsidRDefault="006335B0" w:rsidP="00CB575C">
            <w:pPr>
              <w:spacing w:after="0" w:line="240" w:lineRule="auto"/>
              <w:rPr>
                <w:sz w:val="14"/>
                <w:szCs w:val="14"/>
              </w:rPr>
            </w:pPr>
          </w:p>
        </w:tc>
        <w:tc>
          <w:tcPr>
            <w:tcW w:w="283" w:type="pct"/>
            <w:tcBorders>
              <w:top w:val="single" w:sz="4" w:space="0" w:color="auto"/>
              <w:left w:val="single" w:sz="4" w:space="0" w:color="auto"/>
              <w:right w:val="single" w:sz="4" w:space="0" w:color="auto"/>
            </w:tcBorders>
          </w:tcPr>
          <w:p w14:paraId="682F7A1F" w14:textId="77777777" w:rsidR="006335B0" w:rsidRPr="00F61A20" w:rsidRDefault="006335B0" w:rsidP="006335B0">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06CE749" w14:textId="77777777" w:rsidR="006335B0" w:rsidRPr="00F61A20" w:rsidRDefault="006335B0" w:rsidP="006335B0">
            <w:pPr>
              <w:jc w:val="center"/>
              <w:rPr>
                <w:sz w:val="32"/>
              </w:rPr>
            </w:pPr>
          </w:p>
        </w:tc>
      </w:tr>
      <w:tr w:rsidR="006335B0" w:rsidRPr="00CC0370" w14:paraId="60341B6F" w14:textId="77777777" w:rsidTr="006335B0">
        <w:trPr>
          <w:trHeight w:val="450"/>
        </w:trPr>
        <w:tc>
          <w:tcPr>
            <w:tcW w:w="4435" w:type="pct"/>
            <w:vMerge/>
            <w:tcBorders>
              <w:left w:val="single" w:sz="4" w:space="0" w:color="auto"/>
              <w:bottom w:val="single" w:sz="4" w:space="0" w:color="auto"/>
              <w:right w:val="single" w:sz="4" w:space="0" w:color="auto"/>
            </w:tcBorders>
          </w:tcPr>
          <w:p w14:paraId="07755BEE" w14:textId="77777777" w:rsidR="006335B0" w:rsidRPr="00F61A20" w:rsidRDefault="006335B0" w:rsidP="00CB575C">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3C5468BE" w14:textId="77777777" w:rsidR="006335B0" w:rsidRPr="00F61A20" w:rsidRDefault="006335B0" w:rsidP="006335B0">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D430C1B" w14:textId="77777777" w:rsidR="006335B0" w:rsidRPr="00F61A20" w:rsidRDefault="006335B0" w:rsidP="006335B0">
            <w:pPr>
              <w:jc w:val="center"/>
              <w:rPr>
                <w:sz w:val="32"/>
              </w:rPr>
            </w:pPr>
          </w:p>
        </w:tc>
      </w:tr>
      <w:tr w:rsidR="006335B0" w:rsidRPr="00CC0370" w14:paraId="57131924" w14:textId="77777777" w:rsidTr="006335B0">
        <w:trPr>
          <w:trHeight w:val="450"/>
        </w:trPr>
        <w:tc>
          <w:tcPr>
            <w:tcW w:w="4435" w:type="pct"/>
            <w:tcBorders>
              <w:top w:val="single" w:sz="4" w:space="0" w:color="auto"/>
              <w:left w:val="single" w:sz="4" w:space="0" w:color="auto"/>
              <w:right w:val="single" w:sz="4" w:space="0" w:color="auto"/>
            </w:tcBorders>
            <w:shd w:val="clear" w:color="auto" w:fill="D9D9D9"/>
          </w:tcPr>
          <w:p w14:paraId="4A0D50EF" w14:textId="77777777" w:rsidR="006335B0" w:rsidRPr="00F61A20" w:rsidRDefault="006335B0" w:rsidP="00CB575C">
            <w:pPr>
              <w:spacing w:after="0" w:line="240" w:lineRule="auto"/>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7BE6B1F8" w14:textId="77777777" w:rsidR="006335B0" w:rsidRPr="00F61A20" w:rsidRDefault="006335B0" w:rsidP="00CB575C">
            <w:pPr>
              <w:spacing w:after="0" w:line="240" w:lineRule="auto"/>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C466C6E" w14:textId="77777777" w:rsidR="006335B0" w:rsidRPr="00F61A20" w:rsidRDefault="006335B0" w:rsidP="006335B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4BAA330" w14:textId="77777777" w:rsidR="006335B0" w:rsidRPr="00F61A20" w:rsidRDefault="006335B0" w:rsidP="006335B0">
            <w:pPr>
              <w:jc w:val="center"/>
              <w:rPr>
                <w:sz w:val="32"/>
              </w:rPr>
            </w:pPr>
          </w:p>
        </w:tc>
      </w:tr>
      <w:tr w:rsidR="006335B0" w:rsidRPr="00CC0370" w14:paraId="56678360" w14:textId="77777777" w:rsidTr="006335B0">
        <w:trPr>
          <w:trHeight w:val="451"/>
        </w:trPr>
        <w:tc>
          <w:tcPr>
            <w:tcW w:w="4435" w:type="pct"/>
            <w:vMerge w:val="restart"/>
            <w:tcBorders>
              <w:top w:val="single" w:sz="4" w:space="0" w:color="auto"/>
              <w:left w:val="single" w:sz="4" w:space="0" w:color="auto"/>
              <w:right w:val="single" w:sz="4" w:space="0" w:color="auto"/>
            </w:tcBorders>
          </w:tcPr>
          <w:p w14:paraId="12B85678" w14:textId="77777777" w:rsidR="006335B0" w:rsidRDefault="006335B0" w:rsidP="00CB575C">
            <w:pPr>
              <w:spacing w:after="0" w:line="240" w:lineRule="auto"/>
              <w:rPr>
                <w:sz w:val="14"/>
                <w:szCs w:val="14"/>
              </w:rPr>
            </w:pPr>
          </w:p>
          <w:p w14:paraId="44D9EBA5" w14:textId="77777777" w:rsidR="006335B0" w:rsidRDefault="006335B0" w:rsidP="00CB575C">
            <w:pPr>
              <w:spacing w:after="0" w:line="240" w:lineRule="auto"/>
              <w:rPr>
                <w:sz w:val="14"/>
                <w:szCs w:val="14"/>
              </w:rPr>
            </w:pPr>
          </w:p>
          <w:p w14:paraId="7731FFAA" w14:textId="77777777" w:rsidR="006335B0" w:rsidRDefault="006335B0" w:rsidP="00CB575C">
            <w:pPr>
              <w:spacing w:after="0" w:line="240" w:lineRule="auto"/>
              <w:rPr>
                <w:sz w:val="14"/>
                <w:szCs w:val="14"/>
              </w:rPr>
            </w:pPr>
          </w:p>
          <w:p w14:paraId="542A1E15" w14:textId="77777777" w:rsidR="006335B0" w:rsidRPr="00F61A20" w:rsidRDefault="006335B0" w:rsidP="00CB575C">
            <w:pPr>
              <w:spacing w:after="0" w:line="240" w:lineRule="auto"/>
              <w:rPr>
                <w:sz w:val="14"/>
                <w:szCs w:val="14"/>
              </w:rPr>
            </w:pPr>
          </w:p>
        </w:tc>
        <w:tc>
          <w:tcPr>
            <w:tcW w:w="283" w:type="pct"/>
            <w:tcBorders>
              <w:top w:val="single" w:sz="4" w:space="0" w:color="auto"/>
              <w:left w:val="single" w:sz="4" w:space="0" w:color="auto"/>
              <w:right w:val="single" w:sz="4" w:space="0" w:color="auto"/>
            </w:tcBorders>
          </w:tcPr>
          <w:p w14:paraId="6ED0F93F" w14:textId="77777777" w:rsidR="006335B0" w:rsidRPr="00F61A20" w:rsidRDefault="006335B0" w:rsidP="006335B0">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1F6DC1F" w14:textId="77777777" w:rsidR="006335B0" w:rsidRPr="00F61A20" w:rsidRDefault="006335B0" w:rsidP="006335B0">
            <w:pPr>
              <w:jc w:val="center"/>
              <w:rPr>
                <w:sz w:val="32"/>
              </w:rPr>
            </w:pPr>
          </w:p>
        </w:tc>
      </w:tr>
      <w:tr w:rsidR="006335B0" w:rsidRPr="00CC0370" w14:paraId="0AAAC87C" w14:textId="77777777" w:rsidTr="006335B0">
        <w:trPr>
          <w:trHeight w:val="450"/>
        </w:trPr>
        <w:tc>
          <w:tcPr>
            <w:tcW w:w="4435" w:type="pct"/>
            <w:vMerge/>
            <w:tcBorders>
              <w:left w:val="single" w:sz="4" w:space="0" w:color="auto"/>
              <w:bottom w:val="single" w:sz="4" w:space="0" w:color="auto"/>
              <w:right w:val="single" w:sz="4" w:space="0" w:color="auto"/>
            </w:tcBorders>
          </w:tcPr>
          <w:p w14:paraId="5C27EC37" w14:textId="77777777" w:rsidR="006335B0" w:rsidRPr="00F61A20" w:rsidRDefault="006335B0" w:rsidP="006335B0">
            <w:pPr>
              <w:rPr>
                <w:b/>
                <w:sz w:val="16"/>
                <w:szCs w:val="16"/>
              </w:rPr>
            </w:pPr>
          </w:p>
        </w:tc>
        <w:tc>
          <w:tcPr>
            <w:tcW w:w="283" w:type="pct"/>
            <w:tcBorders>
              <w:left w:val="single" w:sz="4" w:space="0" w:color="auto"/>
              <w:bottom w:val="single" w:sz="4" w:space="0" w:color="auto"/>
              <w:right w:val="single" w:sz="4" w:space="0" w:color="auto"/>
            </w:tcBorders>
          </w:tcPr>
          <w:p w14:paraId="029DDADE" w14:textId="77777777" w:rsidR="006335B0" w:rsidRPr="00F61A20" w:rsidRDefault="006335B0" w:rsidP="006335B0">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7CE224CD" w14:textId="77777777" w:rsidR="006335B0" w:rsidRPr="00F61A20" w:rsidRDefault="006335B0" w:rsidP="006335B0">
            <w:pPr>
              <w:jc w:val="center"/>
              <w:rPr>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335B0" w:rsidRPr="00525F5D" w14:paraId="52E420AF" w14:textId="77777777" w:rsidTr="006335B0">
        <w:trPr>
          <w:cantSplit/>
        </w:trPr>
        <w:tc>
          <w:tcPr>
            <w:tcW w:w="6062" w:type="dxa"/>
            <w:vMerge w:val="restart"/>
            <w:shd w:val="pct15" w:color="auto" w:fill="auto"/>
            <w:vAlign w:val="center"/>
          </w:tcPr>
          <w:p w14:paraId="49294820" w14:textId="77777777" w:rsidR="006335B0" w:rsidRPr="003223E0" w:rsidRDefault="006335B0" w:rsidP="006335B0">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14:paraId="4FC0D40F" w14:textId="77777777" w:rsidR="006335B0" w:rsidRPr="00EB4F96" w:rsidRDefault="006335B0" w:rsidP="006335B0">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14:paraId="33941486" w14:textId="77777777" w:rsidR="006335B0" w:rsidRPr="00525F5D" w:rsidRDefault="006335B0" w:rsidP="006335B0">
            <w:pPr>
              <w:jc w:val="right"/>
              <w:rPr>
                <w:rFonts w:cs="Arial"/>
                <w:b/>
                <w:bCs/>
              </w:rPr>
            </w:pPr>
            <w:r>
              <w:rPr>
                <w:rFonts w:cs="Arial"/>
                <w:b/>
                <w:bCs/>
              </w:rPr>
              <w:t>%</w:t>
            </w:r>
          </w:p>
        </w:tc>
      </w:tr>
      <w:tr w:rsidR="006335B0" w:rsidRPr="00525F5D" w14:paraId="7C0C3266" w14:textId="77777777" w:rsidTr="006335B0">
        <w:trPr>
          <w:cantSplit/>
        </w:trPr>
        <w:tc>
          <w:tcPr>
            <w:tcW w:w="6062" w:type="dxa"/>
            <w:vMerge/>
            <w:vAlign w:val="bottom"/>
          </w:tcPr>
          <w:p w14:paraId="14C6C8C5" w14:textId="77777777" w:rsidR="006335B0" w:rsidRPr="00525F5D" w:rsidRDefault="006335B0" w:rsidP="006335B0">
            <w:pPr>
              <w:rPr>
                <w:rFonts w:cs="Arial"/>
              </w:rPr>
            </w:pPr>
          </w:p>
        </w:tc>
        <w:tc>
          <w:tcPr>
            <w:tcW w:w="2903" w:type="dxa"/>
            <w:vAlign w:val="bottom"/>
          </w:tcPr>
          <w:p w14:paraId="2910F653" w14:textId="77777777" w:rsidR="006335B0" w:rsidRPr="00EB4F96" w:rsidRDefault="006335B0" w:rsidP="006335B0">
            <w:pPr>
              <w:rPr>
                <w:rFonts w:cs="Arial"/>
                <w:b/>
                <w:bCs/>
                <w:sz w:val="16"/>
                <w:szCs w:val="16"/>
              </w:rPr>
            </w:pPr>
            <w:r w:rsidRPr="00EB4F96">
              <w:rPr>
                <w:rFonts w:cs="Arial"/>
                <w:sz w:val="16"/>
                <w:szCs w:val="16"/>
              </w:rPr>
              <w:t xml:space="preserve">Up to </w:t>
            </w:r>
            <w:r>
              <w:rPr>
                <w:rFonts w:cs="Arial"/>
                <w:sz w:val="16"/>
                <w:szCs w:val="16"/>
              </w:rPr>
              <w:t>4 weeks</w:t>
            </w:r>
            <w:r w:rsidRPr="00EB4F96">
              <w:rPr>
                <w:rFonts w:cs="Arial"/>
                <w:sz w:val="16"/>
                <w:szCs w:val="16"/>
              </w:rPr>
              <w:t xml:space="preserve"> late</w:t>
            </w:r>
          </w:p>
        </w:tc>
        <w:tc>
          <w:tcPr>
            <w:tcW w:w="641" w:type="dxa"/>
            <w:vAlign w:val="bottom"/>
          </w:tcPr>
          <w:p w14:paraId="0AC68FF1" w14:textId="77777777" w:rsidR="006335B0" w:rsidRPr="00525F5D" w:rsidRDefault="006335B0" w:rsidP="006335B0">
            <w:pPr>
              <w:jc w:val="center"/>
              <w:rPr>
                <w:rFonts w:cs="Arial"/>
                <w:sz w:val="12"/>
                <w:szCs w:val="12"/>
              </w:rPr>
            </w:pPr>
            <w:r>
              <w:rPr>
                <w:rFonts w:cs="Arial"/>
                <w:sz w:val="12"/>
                <w:szCs w:val="12"/>
              </w:rPr>
              <w:t>40% Max</w:t>
            </w:r>
          </w:p>
        </w:tc>
        <w:tc>
          <w:tcPr>
            <w:tcW w:w="1060" w:type="dxa"/>
            <w:vMerge/>
            <w:vAlign w:val="bottom"/>
          </w:tcPr>
          <w:p w14:paraId="7E8CD675" w14:textId="77777777" w:rsidR="006335B0" w:rsidRPr="00525F5D" w:rsidRDefault="006335B0" w:rsidP="006335B0">
            <w:pPr>
              <w:ind w:leftChars="71" w:left="156"/>
              <w:rPr>
                <w:rFonts w:cs="Arial"/>
              </w:rPr>
            </w:pPr>
          </w:p>
        </w:tc>
      </w:tr>
      <w:tr w:rsidR="006335B0" w:rsidRPr="00525F5D" w14:paraId="09FE3D06" w14:textId="77777777" w:rsidTr="006335B0">
        <w:trPr>
          <w:cantSplit/>
        </w:trPr>
        <w:tc>
          <w:tcPr>
            <w:tcW w:w="6062" w:type="dxa"/>
            <w:vMerge/>
            <w:vAlign w:val="bottom"/>
          </w:tcPr>
          <w:p w14:paraId="7AF66278" w14:textId="77777777" w:rsidR="006335B0" w:rsidRPr="00525F5D" w:rsidRDefault="006335B0" w:rsidP="006335B0">
            <w:pPr>
              <w:rPr>
                <w:rFonts w:cs="Arial"/>
              </w:rPr>
            </w:pPr>
          </w:p>
        </w:tc>
        <w:tc>
          <w:tcPr>
            <w:tcW w:w="2903" w:type="dxa"/>
            <w:vAlign w:val="bottom"/>
          </w:tcPr>
          <w:p w14:paraId="592C99B1" w14:textId="77777777" w:rsidR="006335B0" w:rsidRPr="00EB4F96" w:rsidRDefault="006335B0" w:rsidP="006335B0">
            <w:pPr>
              <w:rPr>
                <w:rFonts w:cs="Arial"/>
                <w:b/>
                <w:bCs/>
                <w:sz w:val="16"/>
                <w:szCs w:val="16"/>
              </w:rPr>
            </w:pPr>
            <w:r>
              <w:rPr>
                <w:rFonts w:cs="Arial"/>
                <w:sz w:val="16"/>
                <w:szCs w:val="16"/>
              </w:rPr>
              <w:t>Over 4</w:t>
            </w:r>
            <w:r w:rsidRPr="00EB4F96">
              <w:rPr>
                <w:rFonts w:cs="Arial"/>
                <w:sz w:val="16"/>
                <w:szCs w:val="16"/>
              </w:rPr>
              <w:t xml:space="preserve"> week</w:t>
            </w:r>
            <w:r>
              <w:rPr>
                <w:rFonts w:cs="Arial"/>
                <w:sz w:val="16"/>
                <w:szCs w:val="16"/>
              </w:rPr>
              <w:t>s</w:t>
            </w:r>
            <w:r w:rsidRPr="00EB4F96">
              <w:rPr>
                <w:rFonts w:cs="Arial"/>
                <w:sz w:val="16"/>
                <w:szCs w:val="16"/>
              </w:rPr>
              <w:t xml:space="preserve"> late</w:t>
            </w:r>
          </w:p>
        </w:tc>
        <w:tc>
          <w:tcPr>
            <w:tcW w:w="641" w:type="dxa"/>
            <w:vAlign w:val="bottom"/>
          </w:tcPr>
          <w:p w14:paraId="1F10FE22" w14:textId="77777777" w:rsidR="006335B0" w:rsidRPr="00525F5D" w:rsidRDefault="006335B0" w:rsidP="006335B0">
            <w:pPr>
              <w:jc w:val="center"/>
              <w:rPr>
                <w:rFonts w:cs="Arial"/>
                <w:sz w:val="12"/>
                <w:szCs w:val="12"/>
              </w:rPr>
            </w:pPr>
            <w:r>
              <w:rPr>
                <w:rFonts w:cs="Arial"/>
                <w:sz w:val="12"/>
                <w:szCs w:val="12"/>
              </w:rPr>
              <w:t>0%</w:t>
            </w:r>
          </w:p>
        </w:tc>
        <w:tc>
          <w:tcPr>
            <w:tcW w:w="1060" w:type="dxa"/>
            <w:vMerge/>
            <w:vAlign w:val="bottom"/>
          </w:tcPr>
          <w:p w14:paraId="69F2283B" w14:textId="77777777" w:rsidR="006335B0" w:rsidRPr="00525F5D" w:rsidRDefault="006335B0" w:rsidP="006335B0">
            <w:pPr>
              <w:ind w:firstLineChars="141" w:firstLine="310"/>
              <w:rPr>
                <w:rFonts w:cs="Arial"/>
              </w:rPr>
            </w:pPr>
          </w:p>
        </w:tc>
      </w:tr>
    </w:tbl>
    <w:p w14:paraId="7977BDA2" w14:textId="77777777" w:rsidR="006335B0" w:rsidRPr="00C315AF" w:rsidRDefault="006335B0" w:rsidP="006335B0">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6335B0" w:rsidRPr="00D77147" w14:paraId="467CB42E" w14:textId="77777777" w:rsidTr="006335B0">
        <w:tc>
          <w:tcPr>
            <w:tcW w:w="10348" w:type="dxa"/>
            <w:shd w:val="clear" w:color="auto" w:fill="D9D9D9"/>
            <w:vAlign w:val="center"/>
          </w:tcPr>
          <w:p w14:paraId="01B2E15F" w14:textId="77777777" w:rsidR="006335B0" w:rsidRPr="00D77147" w:rsidRDefault="006335B0" w:rsidP="006335B0">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14:paraId="39192B2B" w14:textId="77777777" w:rsidR="006335B0" w:rsidRPr="001A2BCD" w:rsidRDefault="006335B0" w:rsidP="006335B0"/>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6335B0" w:rsidRPr="009154C7" w14:paraId="0821C42C" w14:textId="77777777" w:rsidTr="006335B0">
        <w:tc>
          <w:tcPr>
            <w:tcW w:w="821" w:type="pct"/>
            <w:tcBorders>
              <w:top w:val="single" w:sz="4" w:space="0" w:color="auto"/>
              <w:left w:val="single" w:sz="4" w:space="0" w:color="auto"/>
              <w:right w:val="single" w:sz="4" w:space="0" w:color="auto"/>
            </w:tcBorders>
            <w:shd w:val="clear" w:color="auto" w:fill="BFBFBF"/>
            <w:vAlign w:val="center"/>
          </w:tcPr>
          <w:p w14:paraId="1599F507" w14:textId="77777777" w:rsidR="006335B0" w:rsidRPr="00EB4F96" w:rsidRDefault="006335B0" w:rsidP="006335B0">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4E59D04E" w14:textId="77777777" w:rsidR="006335B0" w:rsidRPr="00EB4F96" w:rsidRDefault="006335B0" w:rsidP="006335B0">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6699141B" w14:textId="77777777" w:rsidR="006335B0" w:rsidRPr="00EB4F96" w:rsidRDefault="006335B0" w:rsidP="006335B0">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9A52C7F" w14:textId="77777777" w:rsidR="006335B0" w:rsidRPr="00EB4F96" w:rsidRDefault="006335B0" w:rsidP="006335B0">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0A8D20F" w14:textId="77777777" w:rsidR="006335B0" w:rsidRPr="00EB4F96" w:rsidRDefault="006335B0" w:rsidP="006335B0">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78F860F" w14:textId="77777777" w:rsidR="006335B0" w:rsidRPr="00EB4F96" w:rsidRDefault="006335B0" w:rsidP="006335B0">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816A39F" w14:textId="77777777" w:rsidR="006335B0" w:rsidRPr="00EB4F96" w:rsidRDefault="006335B0" w:rsidP="006335B0">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78FF11E" w14:textId="77777777" w:rsidR="006335B0" w:rsidRPr="00EB4F96" w:rsidRDefault="006335B0" w:rsidP="006335B0">
            <w:pPr>
              <w:spacing w:after="120"/>
              <w:jc w:val="center"/>
              <w:rPr>
                <w:b/>
                <w:sz w:val="12"/>
                <w:szCs w:val="16"/>
              </w:rPr>
            </w:pPr>
            <w:r w:rsidRPr="00EB4F96">
              <w:rPr>
                <w:b/>
                <w:sz w:val="12"/>
                <w:szCs w:val="16"/>
              </w:rPr>
              <w:t>EXCEPTIONAL</w:t>
            </w:r>
          </w:p>
        </w:tc>
      </w:tr>
      <w:tr w:rsidR="006335B0" w:rsidRPr="009154C7" w14:paraId="4EEDBC58" w14:textId="77777777" w:rsidTr="006335B0">
        <w:tc>
          <w:tcPr>
            <w:tcW w:w="821" w:type="pct"/>
            <w:tcBorders>
              <w:left w:val="single" w:sz="4" w:space="0" w:color="auto"/>
              <w:bottom w:val="single" w:sz="4" w:space="0" w:color="auto"/>
              <w:right w:val="single" w:sz="4" w:space="0" w:color="auto"/>
            </w:tcBorders>
            <w:shd w:val="clear" w:color="auto" w:fill="BFBFBF"/>
            <w:vAlign w:val="center"/>
          </w:tcPr>
          <w:p w14:paraId="126F8F46" w14:textId="77777777" w:rsidR="006335B0" w:rsidRPr="00EB4F96" w:rsidRDefault="006335B0" w:rsidP="006335B0">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5CD82840" w14:textId="77777777" w:rsidR="006335B0" w:rsidRPr="00EB4F96" w:rsidRDefault="006335B0" w:rsidP="006335B0">
            <w:pPr>
              <w:spacing w:before="120" w:after="120"/>
              <w:jc w:val="center"/>
              <w:rPr>
                <w:b/>
                <w:sz w:val="12"/>
                <w:szCs w:val="16"/>
              </w:rPr>
            </w:pP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6B8D0573" w14:textId="77777777" w:rsidR="006335B0" w:rsidRPr="00EB4F96" w:rsidRDefault="006335B0" w:rsidP="006335B0">
            <w:pPr>
              <w:spacing w:before="120" w:after="120"/>
              <w:jc w:val="center"/>
              <w:rPr>
                <w:b/>
                <w:sz w:val="12"/>
                <w:szCs w:val="16"/>
              </w:rPr>
            </w:pP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C1703B1" w14:textId="77777777" w:rsidR="006335B0" w:rsidRPr="00EB4F96" w:rsidRDefault="006335B0" w:rsidP="006335B0">
            <w:pPr>
              <w:spacing w:before="120" w:after="120"/>
              <w:jc w:val="center"/>
              <w:rPr>
                <w:b/>
                <w:sz w:val="12"/>
                <w:szCs w:val="16"/>
              </w:rPr>
            </w:pPr>
            <w:r w:rsidRPr="00EB4F9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9F55AF8" w14:textId="77777777" w:rsidR="006335B0" w:rsidRPr="00EB4F96" w:rsidRDefault="006335B0" w:rsidP="006335B0">
            <w:pPr>
              <w:spacing w:before="120" w:after="120"/>
              <w:jc w:val="center"/>
              <w:rPr>
                <w:b/>
                <w:sz w:val="12"/>
                <w:szCs w:val="16"/>
              </w:rPr>
            </w:pPr>
            <w:r w:rsidRPr="00EB4F9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4AFA261" w14:textId="77777777" w:rsidR="006335B0" w:rsidRPr="00EB4F96" w:rsidRDefault="006335B0" w:rsidP="006335B0">
            <w:pPr>
              <w:spacing w:before="120" w:after="120"/>
              <w:jc w:val="center"/>
              <w:rPr>
                <w:b/>
                <w:sz w:val="12"/>
                <w:szCs w:val="16"/>
              </w:rPr>
            </w:pP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0F52540" w14:textId="77777777" w:rsidR="006335B0" w:rsidRPr="00EB4F96" w:rsidRDefault="006335B0" w:rsidP="006335B0">
            <w:pPr>
              <w:spacing w:before="120" w:after="120"/>
              <w:jc w:val="center"/>
              <w:rPr>
                <w:b/>
                <w:sz w:val="12"/>
                <w:szCs w:val="16"/>
              </w:rPr>
            </w:pP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47A2E310" w14:textId="77777777" w:rsidR="006335B0" w:rsidRPr="00EB4F96" w:rsidRDefault="006335B0" w:rsidP="006335B0">
            <w:pPr>
              <w:spacing w:before="120" w:after="120"/>
              <w:jc w:val="center"/>
              <w:rPr>
                <w:b/>
                <w:sz w:val="12"/>
                <w:szCs w:val="16"/>
              </w:rPr>
            </w:pPr>
            <w:r w:rsidRPr="00EB4F96">
              <w:rPr>
                <w:b/>
                <w:sz w:val="12"/>
                <w:szCs w:val="16"/>
              </w:rPr>
              <w:t>80-100%</w:t>
            </w:r>
          </w:p>
        </w:tc>
      </w:tr>
      <w:tr w:rsidR="006335B0" w:rsidRPr="009154C7" w14:paraId="5A2BC4C5" w14:textId="77777777" w:rsidTr="006335B0">
        <w:trPr>
          <w:trHeight w:val="2229"/>
        </w:trPr>
        <w:tc>
          <w:tcPr>
            <w:tcW w:w="821" w:type="pct"/>
            <w:tcBorders>
              <w:top w:val="single" w:sz="4" w:space="0" w:color="auto"/>
              <w:left w:val="single" w:sz="4" w:space="0" w:color="auto"/>
              <w:bottom w:val="single" w:sz="4" w:space="0" w:color="auto"/>
              <w:right w:val="single" w:sz="4" w:space="0" w:color="auto"/>
            </w:tcBorders>
          </w:tcPr>
          <w:p w14:paraId="115F6C84" w14:textId="77777777" w:rsidR="006335B0" w:rsidRPr="00EB4F96" w:rsidRDefault="006335B0" w:rsidP="006335B0">
            <w:pPr>
              <w:rPr>
                <w:b/>
                <w:sz w:val="16"/>
                <w:szCs w:val="16"/>
              </w:rPr>
            </w:pPr>
            <w:r w:rsidRPr="00EB4F96">
              <w:rPr>
                <w:b/>
                <w:sz w:val="16"/>
                <w:szCs w:val="16"/>
              </w:rPr>
              <w:t xml:space="preserve">1. Research-informed Literature </w:t>
            </w:r>
          </w:p>
          <w:p w14:paraId="14D2B0B0" w14:textId="77777777" w:rsidR="006335B0" w:rsidRPr="00EB4F96" w:rsidRDefault="006335B0" w:rsidP="006335B0">
            <w:pPr>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71D11445" w14:textId="77777777" w:rsidR="006335B0" w:rsidRPr="00EB4F96" w:rsidRDefault="006335B0" w:rsidP="006335B0">
            <w:pPr>
              <w:rPr>
                <w:sz w:val="12"/>
                <w:szCs w:val="16"/>
              </w:rPr>
            </w:pPr>
            <w:r w:rsidRPr="00EB4F96">
              <w:rPr>
                <w:sz w:val="12"/>
                <w:szCs w:val="16"/>
              </w:rPr>
              <w:t>Little or no evidence of reading.</w:t>
            </w:r>
          </w:p>
          <w:p w14:paraId="7D038E14" w14:textId="77777777" w:rsidR="006335B0" w:rsidRPr="00EB4F96" w:rsidRDefault="006335B0" w:rsidP="006335B0">
            <w:pPr>
              <w:rPr>
                <w:sz w:val="12"/>
                <w:szCs w:val="16"/>
              </w:rPr>
            </w:pPr>
            <w:r w:rsidRPr="00EB4F96">
              <w:rPr>
                <w:sz w:val="12"/>
                <w:szCs w:val="16"/>
              </w:rPr>
              <w:t>Views and findings unsupported and non-authoritative.</w:t>
            </w:r>
          </w:p>
          <w:p w14:paraId="0C6E8E94" w14:textId="77777777" w:rsidR="006335B0" w:rsidRPr="00EB4F96" w:rsidRDefault="006335B0" w:rsidP="006335B0">
            <w:pPr>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08607A3E" w14:textId="77777777" w:rsidR="006335B0" w:rsidRPr="00EB4F96" w:rsidRDefault="006335B0" w:rsidP="006335B0">
            <w:pPr>
              <w:rPr>
                <w:sz w:val="12"/>
                <w:szCs w:val="16"/>
              </w:rPr>
            </w:pPr>
            <w:r w:rsidRPr="00EB4F96">
              <w:rPr>
                <w:sz w:val="12"/>
                <w:szCs w:val="16"/>
              </w:rPr>
              <w:t>Poor evidence of reading and/or of reliance on inappropriate sources, and/or indiscriminate use of sources.</w:t>
            </w:r>
          </w:p>
          <w:p w14:paraId="783E5205" w14:textId="77777777" w:rsidR="006335B0" w:rsidRPr="00EB4F96" w:rsidRDefault="006335B0" w:rsidP="006335B0">
            <w:pPr>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09DD7E2F" w14:textId="77777777" w:rsidR="006335B0" w:rsidRPr="00EB4F96" w:rsidRDefault="006335B0" w:rsidP="006335B0">
            <w:pPr>
              <w:rPr>
                <w:sz w:val="12"/>
                <w:szCs w:val="16"/>
              </w:rPr>
            </w:pPr>
            <w:r w:rsidRPr="00EB4F96">
              <w:rPr>
                <w:sz w:val="12"/>
                <w:szCs w:val="16"/>
              </w:rPr>
              <w:t>References to a limited range of mostly relevant sources. Some omissions and minor errors.</w:t>
            </w:r>
          </w:p>
          <w:p w14:paraId="113E8800" w14:textId="77777777" w:rsidR="006335B0" w:rsidRPr="00EB4F96" w:rsidRDefault="006335B0" w:rsidP="006335B0">
            <w:pPr>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26F420F3" w14:textId="77777777" w:rsidR="006335B0" w:rsidRPr="00EB4F96" w:rsidRDefault="006335B0" w:rsidP="006335B0">
            <w:pPr>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7EA0BF8C" w14:textId="77777777" w:rsidR="006335B0" w:rsidRPr="00EB4F96" w:rsidRDefault="006335B0" w:rsidP="006335B0">
            <w:pPr>
              <w:rPr>
                <w:sz w:val="12"/>
                <w:szCs w:val="16"/>
              </w:rPr>
            </w:pPr>
            <w:r w:rsidRPr="00EB4F96">
              <w:rPr>
                <w:sz w:val="12"/>
                <w:szCs w:val="16"/>
              </w:rPr>
              <w:t>Inclusion of a wide range of research-informed literature, including sources retrieved independently.</w:t>
            </w:r>
          </w:p>
          <w:p w14:paraId="77E163AE" w14:textId="77777777" w:rsidR="006335B0" w:rsidRPr="00EB4F96" w:rsidRDefault="006335B0" w:rsidP="006335B0">
            <w:pPr>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CB9F3F0" w14:textId="77777777" w:rsidR="006335B0" w:rsidRPr="00EB4F96" w:rsidRDefault="006335B0" w:rsidP="006335B0">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4CFFD0E" w14:textId="77777777" w:rsidR="006335B0" w:rsidRPr="00EB4F96" w:rsidRDefault="006335B0" w:rsidP="006335B0">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6335B0" w:rsidRPr="009154C7" w14:paraId="29200726" w14:textId="77777777" w:rsidTr="006335B0">
        <w:tc>
          <w:tcPr>
            <w:tcW w:w="821" w:type="pct"/>
            <w:tcBorders>
              <w:top w:val="single" w:sz="4" w:space="0" w:color="auto"/>
              <w:left w:val="single" w:sz="4" w:space="0" w:color="auto"/>
              <w:bottom w:val="single" w:sz="4" w:space="0" w:color="auto"/>
              <w:right w:val="single" w:sz="4" w:space="0" w:color="auto"/>
            </w:tcBorders>
          </w:tcPr>
          <w:p w14:paraId="5C28ACBB" w14:textId="77777777" w:rsidR="006335B0" w:rsidRPr="00EB4F96" w:rsidRDefault="006335B0" w:rsidP="006335B0">
            <w:pPr>
              <w:rPr>
                <w:b/>
                <w:sz w:val="16"/>
                <w:szCs w:val="16"/>
              </w:rPr>
            </w:pPr>
            <w:r w:rsidRPr="00EB4F96">
              <w:rPr>
                <w:b/>
                <w:sz w:val="16"/>
                <w:szCs w:val="16"/>
              </w:rPr>
              <w:t>2. Knowledge and Understanding of Subject</w:t>
            </w:r>
          </w:p>
          <w:p w14:paraId="1F7762BE" w14:textId="77777777" w:rsidR="006335B0" w:rsidRPr="00EB4F96" w:rsidRDefault="006335B0" w:rsidP="006335B0">
            <w:pPr>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4213E093" w14:textId="77777777" w:rsidR="006335B0" w:rsidRPr="00EB4F96" w:rsidRDefault="006335B0" w:rsidP="006335B0">
            <w:pPr>
              <w:spacing w:after="120"/>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0F9B412B" w14:textId="77777777" w:rsidR="006335B0" w:rsidRPr="00EB4F96" w:rsidRDefault="006335B0" w:rsidP="006335B0">
            <w:pPr>
              <w:spacing w:after="120"/>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521FD953" w14:textId="77777777" w:rsidR="006335B0" w:rsidRPr="00EB4F96" w:rsidRDefault="006335B0" w:rsidP="006335B0">
            <w:pPr>
              <w:spacing w:after="120"/>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AE122AA" w14:textId="77777777" w:rsidR="006335B0" w:rsidRPr="00EB4F96" w:rsidRDefault="006335B0" w:rsidP="006335B0">
            <w:pPr>
              <w:spacing w:after="120"/>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9FBA19C" w14:textId="77777777" w:rsidR="006335B0" w:rsidRPr="00EB4F96" w:rsidRDefault="006335B0" w:rsidP="006335B0">
            <w:pPr>
              <w:spacing w:after="120"/>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573ACF2" w14:textId="77777777" w:rsidR="006335B0" w:rsidRPr="00EB4F96" w:rsidRDefault="006335B0" w:rsidP="006335B0">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21BEA080" w14:textId="77777777" w:rsidR="006335B0" w:rsidRPr="00EB4F96" w:rsidRDefault="006335B0" w:rsidP="006335B0">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6335B0" w:rsidRPr="009154C7" w14:paraId="43218337" w14:textId="77777777" w:rsidTr="006335B0">
        <w:tc>
          <w:tcPr>
            <w:tcW w:w="821" w:type="pct"/>
            <w:tcBorders>
              <w:top w:val="single" w:sz="4" w:space="0" w:color="auto"/>
              <w:left w:val="single" w:sz="4" w:space="0" w:color="auto"/>
              <w:bottom w:val="single" w:sz="4" w:space="0" w:color="auto"/>
              <w:right w:val="single" w:sz="4" w:space="0" w:color="auto"/>
            </w:tcBorders>
          </w:tcPr>
          <w:p w14:paraId="4CBEFC91" w14:textId="77777777" w:rsidR="006335B0" w:rsidRPr="00EB4F96" w:rsidRDefault="006335B0" w:rsidP="006335B0">
            <w:pPr>
              <w:rPr>
                <w:b/>
                <w:sz w:val="16"/>
                <w:szCs w:val="16"/>
              </w:rPr>
            </w:pPr>
            <w:r w:rsidRPr="00EB4F96">
              <w:rPr>
                <w:b/>
                <w:sz w:val="16"/>
                <w:szCs w:val="16"/>
              </w:rPr>
              <w:t>3.  Analysis</w:t>
            </w:r>
          </w:p>
          <w:p w14:paraId="55EC369E" w14:textId="77777777" w:rsidR="006335B0" w:rsidRPr="00EB4F96" w:rsidRDefault="006335B0" w:rsidP="006335B0">
            <w:pPr>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61F83379" w14:textId="77777777" w:rsidR="006335B0" w:rsidRPr="00EB4F96" w:rsidRDefault="006335B0" w:rsidP="006335B0">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09DB8E44" w14:textId="77777777" w:rsidR="006335B0" w:rsidRPr="00EB4F96" w:rsidRDefault="006335B0" w:rsidP="006335B0">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46ED69FF" w14:textId="77777777" w:rsidR="006335B0" w:rsidRPr="00EB4F96" w:rsidRDefault="006335B0" w:rsidP="006335B0">
            <w:pPr>
              <w:rPr>
                <w:sz w:val="12"/>
                <w:szCs w:val="16"/>
              </w:rPr>
            </w:pPr>
            <w:r w:rsidRPr="00EB4F96">
              <w:rPr>
                <w:sz w:val="12"/>
                <w:szCs w:val="16"/>
              </w:rPr>
              <w:t>Evidence of some logical, analytical thinking and some attempts to synthesise, albeit with some weaknesses.</w:t>
            </w:r>
          </w:p>
          <w:p w14:paraId="1D082452" w14:textId="77777777" w:rsidR="006335B0" w:rsidRPr="00EB4F96" w:rsidRDefault="006335B0" w:rsidP="006335B0">
            <w:pPr>
              <w:rPr>
                <w:sz w:val="12"/>
                <w:szCs w:val="16"/>
              </w:rPr>
            </w:pPr>
            <w:r w:rsidRPr="00EB4F96">
              <w:rPr>
                <w:sz w:val="12"/>
                <w:szCs w:val="16"/>
              </w:rPr>
              <w:t>Some evidence to support findings/ views, but evidence not consistently interpreted.</w:t>
            </w:r>
          </w:p>
          <w:p w14:paraId="5C66189B" w14:textId="77777777" w:rsidR="006335B0" w:rsidRPr="00EB4F96" w:rsidRDefault="006335B0" w:rsidP="006335B0">
            <w:pPr>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3CAE2B3" w14:textId="77777777" w:rsidR="006335B0" w:rsidRPr="00EB4F96" w:rsidRDefault="006335B0" w:rsidP="006335B0">
            <w:pPr>
              <w:rPr>
                <w:sz w:val="12"/>
                <w:szCs w:val="16"/>
              </w:rPr>
            </w:pPr>
            <w:r w:rsidRPr="00EB4F96">
              <w:rPr>
                <w:sz w:val="12"/>
                <w:szCs w:val="16"/>
              </w:rPr>
              <w:t>Evidence of some logical, analytical thinking and synthesis. Can analyse new and/or abstract data and situations without guidance.</w:t>
            </w:r>
          </w:p>
          <w:p w14:paraId="2967D88D" w14:textId="77777777" w:rsidR="006335B0" w:rsidRPr="00EB4F96" w:rsidRDefault="006335B0" w:rsidP="006335B0">
            <w:pPr>
              <w:rPr>
                <w:sz w:val="12"/>
                <w:szCs w:val="16"/>
              </w:rPr>
            </w:pPr>
            <w:r w:rsidRPr="00EB4F96">
              <w:rPr>
                <w:sz w:val="12"/>
                <w:szCs w:val="16"/>
              </w:rPr>
              <w:t>An emerging awareness of different stances and ability to use evidence to support the argument.</w:t>
            </w:r>
          </w:p>
          <w:p w14:paraId="0FEB65CD" w14:textId="77777777" w:rsidR="006335B0" w:rsidRPr="00EB4F96" w:rsidRDefault="006335B0" w:rsidP="006335B0">
            <w:pPr>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4AD3560" w14:textId="77777777" w:rsidR="006335B0" w:rsidRPr="00EB4F96" w:rsidRDefault="006335B0" w:rsidP="006335B0">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3E57DCB" w14:textId="77777777" w:rsidR="006335B0" w:rsidRPr="00EB4F96" w:rsidRDefault="006335B0" w:rsidP="006335B0">
            <w:pPr>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6178705" w14:textId="77777777" w:rsidR="006335B0" w:rsidRPr="00EB4F96" w:rsidRDefault="006335B0" w:rsidP="006335B0">
            <w:pPr>
              <w:rPr>
                <w:sz w:val="12"/>
                <w:szCs w:val="16"/>
              </w:rPr>
            </w:pPr>
            <w:r w:rsidRPr="00EB4F96">
              <w:rPr>
                <w:sz w:val="12"/>
                <w:szCs w:val="16"/>
              </w:rPr>
              <w:t>Thoroughly logical work, supported by evaluated evidence. High quality analysis, developed independently or through effective collaboration.</w:t>
            </w:r>
          </w:p>
          <w:p w14:paraId="2FA3C673" w14:textId="77777777" w:rsidR="006335B0" w:rsidRPr="00EB4F96" w:rsidRDefault="006335B0" w:rsidP="006335B0">
            <w:pPr>
              <w:rPr>
                <w:sz w:val="12"/>
                <w:szCs w:val="16"/>
              </w:rPr>
            </w:pPr>
            <w:r w:rsidRPr="00EB4F96">
              <w:rPr>
                <w:sz w:val="12"/>
                <w:szCs w:val="16"/>
              </w:rPr>
              <w:t>Ability to investigate contradictory information and identify reasons for contradictions.</w:t>
            </w:r>
          </w:p>
          <w:p w14:paraId="3900F861" w14:textId="77777777" w:rsidR="006335B0" w:rsidRPr="00EB4F96" w:rsidRDefault="006335B0" w:rsidP="006335B0">
            <w:pPr>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5456977" w14:textId="77777777" w:rsidR="006335B0" w:rsidRPr="00EB4F96" w:rsidRDefault="006335B0" w:rsidP="006335B0">
            <w:pPr>
              <w:rPr>
                <w:sz w:val="12"/>
                <w:szCs w:val="16"/>
              </w:rPr>
            </w:pPr>
            <w:r w:rsidRPr="00EB4F96">
              <w:rPr>
                <w:sz w:val="12"/>
                <w:szCs w:val="16"/>
              </w:rPr>
              <w:t>Exceptional work; judiciously selected and evaluated evidence. Very high quality analysis, developed independently or through effective collaboration.</w:t>
            </w:r>
          </w:p>
          <w:p w14:paraId="02EBFE55" w14:textId="77777777" w:rsidR="006335B0" w:rsidRPr="00EB4F96" w:rsidRDefault="006335B0" w:rsidP="006335B0">
            <w:pPr>
              <w:rPr>
                <w:sz w:val="12"/>
                <w:szCs w:val="16"/>
              </w:rPr>
            </w:pPr>
            <w:r w:rsidRPr="00EB4F96">
              <w:rPr>
                <w:sz w:val="12"/>
                <w:szCs w:val="16"/>
              </w:rPr>
              <w:t>Ability to investigate contradictory information and identify reasons for contradictions.</w:t>
            </w:r>
          </w:p>
          <w:p w14:paraId="3288BF59" w14:textId="77777777" w:rsidR="006335B0" w:rsidRPr="00EB4F96" w:rsidRDefault="006335B0" w:rsidP="006335B0">
            <w:pPr>
              <w:rPr>
                <w:sz w:val="12"/>
                <w:szCs w:val="16"/>
              </w:rPr>
            </w:pPr>
            <w:r w:rsidRPr="00EB4F96">
              <w:rPr>
                <w:sz w:val="12"/>
                <w:szCs w:val="16"/>
              </w:rPr>
              <w:t>Highly persuasive conclusions</w:t>
            </w:r>
          </w:p>
        </w:tc>
      </w:tr>
      <w:tr w:rsidR="006335B0" w:rsidRPr="009154C7" w14:paraId="79ECB2D9" w14:textId="77777777" w:rsidTr="006335B0">
        <w:trPr>
          <w:trHeight w:val="2942"/>
        </w:trPr>
        <w:tc>
          <w:tcPr>
            <w:tcW w:w="821" w:type="pct"/>
            <w:tcBorders>
              <w:top w:val="single" w:sz="4" w:space="0" w:color="auto"/>
              <w:left w:val="single" w:sz="4" w:space="0" w:color="auto"/>
              <w:bottom w:val="single" w:sz="4" w:space="0" w:color="auto"/>
              <w:right w:val="single" w:sz="4" w:space="0" w:color="auto"/>
            </w:tcBorders>
          </w:tcPr>
          <w:p w14:paraId="77B3A334" w14:textId="77777777" w:rsidR="006335B0" w:rsidRPr="00EB4F96" w:rsidRDefault="006335B0" w:rsidP="006335B0">
            <w:pPr>
              <w:rPr>
                <w:b/>
                <w:sz w:val="16"/>
                <w:szCs w:val="16"/>
              </w:rPr>
            </w:pPr>
            <w:r w:rsidRPr="00EB4F96">
              <w:rPr>
                <w:b/>
                <w:sz w:val="16"/>
                <w:szCs w:val="16"/>
              </w:rPr>
              <w:t>4. Practical Application and Deployment</w:t>
            </w:r>
          </w:p>
          <w:p w14:paraId="4188F402" w14:textId="77777777" w:rsidR="006335B0" w:rsidRPr="00EB4F96" w:rsidRDefault="006335B0" w:rsidP="006335B0">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w:t>
            </w:r>
            <w:r w:rsidRPr="00EB4F96">
              <w:rPr>
                <w:sz w:val="16"/>
                <w:szCs w:val="16"/>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E05BCC7" w14:textId="77777777" w:rsidR="006335B0" w:rsidRPr="00EB4F96" w:rsidRDefault="006335B0" w:rsidP="006335B0">
            <w:pPr>
              <w:rPr>
                <w:sz w:val="12"/>
                <w:szCs w:val="16"/>
              </w:rPr>
            </w:pPr>
            <w:r w:rsidRPr="00EB4F96">
              <w:rPr>
                <w:sz w:val="12"/>
                <w:szCs w:val="16"/>
              </w:rPr>
              <w:lastRenderedPageBreak/>
              <w:t>Limited or no use of methods, materials, tools and/or techniques.</w:t>
            </w:r>
          </w:p>
          <w:p w14:paraId="7D280624" w14:textId="77777777" w:rsidR="006335B0" w:rsidRPr="00EB4F96" w:rsidRDefault="006335B0" w:rsidP="006335B0">
            <w:pPr>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038089D8" w14:textId="77777777" w:rsidR="006335B0" w:rsidRPr="00EB4F96" w:rsidRDefault="006335B0" w:rsidP="006335B0">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7534D332" w14:textId="77777777" w:rsidR="006335B0" w:rsidRPr="00EB4F96" w:rsidRDefault="006335B0" w:rsidP="006335B0">
            <w:pPr>
              <w:rPr>
                <w:sz w:val="12"/>
                <w:szCs w:val="16"/>
              </w:rPr>
            </w:pPr>
          </w:p>
          <w:p w14:paraId="06971A0E" w14:textId="77777777" w:rsidR="006335B0" w:rsidRPr="00EB4F96" w:rsidRDefault="006335B0" w:rsidP="006335B0">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6DCF4C59" w14:textId="77777777" w:rsidR="006335B0" w:rsidRPr="00EB4F96" w:rsidRDefault="006335B0" w:rsidP="006335B0">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14:paraId="44B0D430" w14:textId="77777777" w:rsidR="006335B0" w:rsidRPr="00EB4F96" w:rsidRDefault="006335B0" w:rsidP="006335B0">
            <w:pPr>
              <w:rPr>
                <w:sz w:val="12"/>
                <w:szCs w:val="16"/>
              </w:rPr>
            </w:pPr>
            <w:r w:rsidRPr="00EB4F96">
              <w:rPr>
                <w:sz w:val="12"/>
                <w:szCs w:val="16"/>
              </w:rPr>
              <w:t>Basic appreciation of the context of the application.</w:t>
            </w:r>
          </w:p>
          <w:p w14:paraId="4EC917F8" w14:textId="77777777" w:rsidR="006335B0" w:rsidRPr="00EB4F96" w:rsidRDefault="006335B0" w:rsidP="006335B0">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13A95977" w14:textId="77777777" w:rsidR="006335B0" w:rsidRPr="00EB4F96" w:rsidRDefault="006335B0" w:rsidP="006335B0">
            <w:pPr>
              <w:rPr>
                <w:sz w:val="12"/>
                <w:szCs w:val="16"/>
              </w:rPr>
            </w:pPr>
            <w:r w:rsidRPr="00EB4F96">
              <w:rPr>
                <w:sz w:val="12"/>
                <w:szCs w:val="16"/>
              </w:rPr>
              <w:t>A good and appropriate application of standard methods, materials, tools and/or techniques.</w:t>
            </w:r>
          </w:p>
          <w:p w14:paraId="62D9F1EF" w14:textId="77777777" w:rsidR="006335B0" w:rsidRPr="00EB4F96" w:rsidRDefault="006335B0" w:rsidP="006335B0">
            <w:pPr>
              <w:rPr>
                <w:sz w:val="12"/>
                <w:szCs w:val="16"/>
              </w:rPr>
            </w:pPr>
            <w:r w:rsidRPr="00EB4F96">
              <w:rPr>
                <w:sz w:val="12"/>
                <w:szCs w:val="16"/>
              </w:rPr>
              <w:t>Good appreciation of the context of the application, with some use of examples, where relevant.</w:t>
            </w:r>
          </w:p>
          <w:p w14:paraId="5E235782" w14:textId="77777777" w:rsidR="006335B0" w:rsidRPr="00EB4F96" w:rsidRDefault="006335B0" w:rsidP="006335B0">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0CE0EF78" w14:textId="77777777" w:rsidR="006335B0" w:rsidRPr="00EB4F96" w:rsidRDefault="006335B0" w:rsidP="006335B0">
            <w:pPr>
              <w:rPr>
                <w:sz w:val="12"/>
                <w:szCs w:val="16"/>
              </w:rPr>
            </w:pPr>
            <w:r w:rsidRPr="00EB4F96">
              <w:rPr>
                <w:sz w:val="12"/>
                <w:szCs w:val="16"/>
              </w:rPr>
              <w:t>A very good application of a range of methods, materials, tools and/or techniques.</w:t>
            </w:r>
          </w:p>
          <w:p w14:paraId="2C4F8EE2" w14:textId="77777777" w:rsidR="006335B0" w:rsidRPr="00EB4F96" w:rsidRDefault="006335B0" w:rsidP="006335B0">
            <w:pPr>
              <w:rPr>
                <w:sz w:val="12"/>
                <w:szCs w:val="16"/>
              </w:rPr>
            </w:pPr>
            <w:r w:rsidRPr="00EB4F96">
              <w:rPr>
                <w:sz w:val="12"/>
                <w:szCs w:val="16"/>
              </w:rPr>
              <w:t>Very good consideration of the context of the application, with perceptive use of examples, where relevant.</w:t>
            </w:r>
          </w:p>
          <w:p w14:paraId="0329481A" w14:textId="77777777" w:rsidR="006335B0" w:rsidRPr="00EB4F96" w:rsidRDefault="006335B0" w:rsidP="006335B0">
            <w:pPr>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1BFB24F" w14:textId="77777777" w:rsidR="006335B0" w:rsidRPr="00EB4F96" w:rsidRDefault="006335B0" w:rsidP="006335B0">
            <w:pPr>
              <w:rPr>
                <w:sz w:val="12"/>
                <w:szCs w:val="16"/>
              </w:rPr>
            </w:pPr>
            <w:r w:rsidRPr="00EB4F96">
              <w:rPr>
                <w:sz w:val="12"/>
                <w:szCs w:val="16"/>
              </w:rPr>
              <w:t>An advanced application of a range of methods, materials, tools and/or techniques.</w:t>
            </w:r>
          </w:p>
          <w:p w14:paraId="122868A1" w14:textId="77777777" w:rsidR="006335B0" w:rsidRPr="00EB4F96" w:rsidRDefault="006335B0" w:rsidP="006335B0">
            <w:pPr>
              <w:rPr>
                <w:sz w:val="12"/>
                <w:szCs w:val="16"/>
              </w:rPr>
            </w:pPr>
            <w:r w:rsidRPr="00EB4F96">
              <w:rPr>
                <w:sz w:val="12"/>
                <w:szCs w:val="16"/>
              </w:rPr>
              <w:t>The context of the application is well considered, with extensive use of relevant examples.</w:t>
            </w:r>
          </w:p>
          <w:p w14:paraId="3342B07F" w14:textId="77777777" w:rsidR="006335B0" w:rsidRPr="00EB4F96" w:rsidRDefault="006335B0" w:rsidP="006335B0">
            <w:pPr>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079C0F8" w14:textId="77777777" w:rsidR="006335B0" w:rsidRPr="00EB4F96" w:rsidRDefault="006335B0" w:rsidP="006335B0">
            <w:pPr>
              <w:rPr>
                <w:sz w:val="12"/>
                <w:szCs w:val="16"/>
              </w:rPr>
            </w:pPr>
            <w:r w:rsidRPr="00EB4F96">
              <w:rPr>
                <w:sz w:val="12"/>
                <w:szCs w:val="16"/>
              </w:rPr>
              <w:t>Outstanding levels of application and deployment skills. Assimilation and development of cutting edge processes and techniques.</w:t>
            </w:r>
          </w:p>
        </w:tc>
      </w:tr>
      <w:tr w:rsidR="006335B0" w:rsidRPr="009154C7" w14:paraId="2A615202" w14:textId="77777777" w:rsidTr="006335B0">
        <w:tc>
          <w:tcPr>
            <w:tcW w:w="821" w:type="pct"/>
            <w:tcBorders>
              <w:top w:val="single" w:sz="4" w:space="0" w:color="auto"/>
              <w:left w:val="single" w:sz="4" w:space="0" w:color="auto"/>
              <w:bottom w:val="single" w:sz="4" w:space="0" w:color="auto"/>
              <w:right w:val="single" w:sz="4" w:space="0" w:color="auto"/>
            </w:tcBorders>
          </w:tcPr>
          <w:p w14:paraId="089616FC" w14:textId="77777777" w:rsidR="006335B0" w:rsidRPr="00EB4F96" w:rsidRDefault="006335B0" w:rsidP="006335B0">
            <w:pPr>
              <w:rPr>
                <w:b/>
                <w:sz w:val="16"/>
                <w:szCs w:val="16"/>
              </w:rPr>
            </w:pPr>
            <w:r w:rsidRPr="00EB4F96">
              <w:rPr>
                <w:b/>
                <w:sz w:val="16"/>
                <w:szCs w:val="16"/>
              </w:rPr>
              <w:t xml:space="preserve">5. Skills for Professional Practice </w:t>
            </w:r>
          </w:p>
          <w:p w14:paraId="00FC879C" w14:textId="77777777" w:rsidR="006335B0" w:rsidRPr="00EB4F96" w:rsidRDefault="006335B0" w:rsidP="006335B0">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72EB18C7" w14:textId="77777777" w:rsidR="006335B0" w:rsidRPr="00EB4F96" w:rsidRDefault="006335B0" w:rsidP="006335B0">
            <w:pPr>
              <w:rPr>
                <w:sz w:val="12"/>
                <w:szCs w:val="16"/>
              </w:rPr>
            </w:pPr>
            <w:r w:rsidRPr="00EB4F96">
              <w:rPr>
                <w:sz w:val="12"/>
                <w:szCs w:val="16"/>
              </w:rPr>
              <w:t>Communication media is inappropriate or misapplied.</w:t>
            </w:r>
          </w:p>
          <w:p w14:paraId="40227179" w14:textId="77777777" w:rsidR="006335B0" w:rsidRPr="00EB4F96" w:rsidRDefault="006335B0" w:rsidP="006335B0">
            <w:pPr>
              <w:rPr>
                <w:sz w:val="12"/>
                <w:szCs w:val="16"/>
              </w:rPr>
            </w:pPr>
            <w:r w:rsidRPr="00EB4F96">
              <w:rPr>
                <w:sz w:val="12"/>
                <w:szCs w:val="16"/>
              </w:rPr>
              <w:t>Little or no evidence of autonomy in the completion of tasks.</w:t>
            </w:r>
          </w:p>
          <w:p w14:paraId="0467F29F" w14:textId="77777777" w:rsidR="006335B0" w:rsidRPr="00EB4F96" w:rsidRDefault="006335B0" w:rsidP="006335B0">
            <w:pPr>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22D37210" w14:textId="77777777" w:rsidR="006335B0" w:rsidRPr="00EB4F96" w:rsidRDefault="006335B0" w:rsidP="006335B0">
            <w:pPr>
              <w:rPr>
                <w:sz w:val="12"/>
                <w:szCs w:val="16"/>
              </w:rPr>
            </w:pPr>
            <w:r w:rsidRPr="00EB4F96">
              <w:rPr>
                <w:sz w:val="12"/>
                <w:szCs w:val="16"/>
              </w:rPr>
              <w:t xml:space="preserve">Media is poorly designed and/or not suitable for the audience. </w:t>
            </w:r>
          </w:p>
          <w:p w14:paraId="24CBA169" w14:textId="77777777" w:rsidR="006335B0" w:rsidRPr="00EB4F96" w:rsidRDefault="006335B0" w:rsidP="006335B0">
            <w:pPr>
              <w:rPr>
                <w:sz w:val="12"/>
                <w:szCs w:val="16"/>
              </w:rPr>
            </w:pPr>
            <w:r w:rsidRPr="00EB4F96">
              <w:rPr>
                <w:sz w:val="12"/>
                <w:szCs w:val="16"/>
              </w:rPr>
              <w:t>Poor independent or collaborative initiative.</w:t>
            </w:r>
          </w:p>
          <w:p w14:paraId="32FC0B91" w14:textId="77777777" w:rsidR="006335B0" w:rsidRPr="00EB4F96" w:rsidRDefault="006335B0" w:rsidP="006335B0">
            <w:pPr>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0A548C07" w14:textId="77777777" w:rsidR="006335B0" w:rsidRPr="00EB4F96" w:rsidRDefault="006335B0" w:rsidP="006335B0">
            <w:pPr>
              <w:rPr>
                <w:sz w:val="12"/>
                <w:szCs w:val="16"/>
              </w:rPr>
            </w:pPr>
            <w:r w:rsidRPr="00EB4F96">
              <w:rPr>
                <w:sz w:val="12"/>
                <w:szCs w:val="16"/>
              </w:rPr>
              <w:t xml:space="preserve">Can communicate in a suitable format but with some room for improvement. </w:t>
            </w:r>
          </w:p>
          <w:p w14:paraId="688C8D8E" w14:textId="77777777" w:rsidR="006335B0" w:rsidRPr="00EB4F96" w:rsidRDefault="006335B0" w:rsidP="006335B0">
            <w:pPr>
              <w:rPr>
                <w:sz w:val="12"/>
                <w:szCs w:val="16"/>
              </w:rPr>
            </w:pPr>
            <w:r w:rsidRPr="00EB4F96">
              <w:rPr>
                <w:sz w:val="12"/>
                <w:szCs w:val="16"/>
              </w:rPr>
              <w:t xml:space="preserve">Can work as part of a team, but with limited involvement in group activities. </w:t>
            </w:r>
          </w:p>
          <w:p w14:paraId="731F7672" w14:textId="77777777" w:rsidR="006335B0" w:rsidRPr="00EB4F96" w:rsidRDefault="006335B0" w:rsidP="006335B0">
            <w:pPr>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90FE8E8" w14:textId="77777777" w:rsidR="006335B0" w:rsidRPr="00EB4F96" w:rsidRDefault="006335B0" w:rsidP="006335B0">
            <w:pPr>
              <w:rPr>
                <w:sz w:val="12"/>
                <w:szCs w:val="16"/>
              </w:rPr>
            </w:pPr>
            <w:r w:rsidRPr="00EB4F96">
              <w:rPr>
                <w:sz w:val="12"/>
                <w:szCs w:val="16"/>
              </w:rPr>
              <w:t>Can communicate effectively in a suitable format, but may have minor errors.</w:t>
            </w:r>
          </w:p>
          <w:p w14:paraId="1266B891" w14:textId="77777777" w:rsidR="006335B0" w:rsidRPr="00EB4F96" w:rsidRDefault="006335B0" w:rsidP="006335B0">
            <w:pPr>
              <w:rPr>
                <w:sz w:val="12"/>
                <w:szCs w:val="16"/>
              </w:rPr>
            </w:pPr>
            <w:r w:rsidRPr="00EB4F96">
              <w:rPr>
                <w:sz w:val="12"/>
                <w:szCs w:val="16"/>
              </w:rPr>
              <w:t xml:space="preserve">Can work effectively as part of a team, with clear contribution to group activities. </w:t>
            </w:r>
          </w:p>
          <w:p w14:paraId="09C35391" w14:textId="77777777" w:rsidR="006335B0" w:rsidRPr="00EB4F96" w:rsidRDefault="006335B0" w:rsidP="006335B0">
            <w:pPr>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2569A0B1" w14:textId="77777777" w:rsidR="006335B0" w:rsidRPr="00EB4F96" w:rsidRDefault="006335B0" w:rsidP="006335B0">
            <w:pPr>
              <w:rPr>
                <w:sz w:val="12"/>
                <w:szCs w:val="16"/>
              </w:rPr>
            </w:pPr>
            <w:r w:rsidRPr="00EB4F96">
              <w:rPr>
                <w:sz w:val="12"/>
                <w:szCs w:val="16"/>
              </w:rPr>
              <w:t>Can communicate well, confidently and consistently in a suitable format.</w:t>
            </w:r>
          </w:p>
          <w:p w14:paraId="604676EC" w14:textId="77777777" w:rsidR="006335B0" w:rsidRPr="00EB4F96" w:rsidRDefault="006335B0" w:rsidP="006335B0">
            <w:pPr>
              <w:rPr>
                <w:sz w:val="12"/>
                <w:szCs w:val="16"/>
              </w:rPr>
            </w:pPr>
            <w:r w:rsidRPr="00EB4F96">
              <w:rPr>
                <w:sz w:val="12"/>
                <w:szCs w:val="16"/>
              </w:rPr>
              <w:t xml:space="preserve">Can work very well as part of a team, with very good contribution to group activities. </w:t>
            </w:r>
          </w:p>
          <w:p w14:paraId="0A4D26A9" w14:textId="77777777" w:rsidR="006335B0" w:rsidRPr="00EB4F96" w:rsidRDefault="006335B0" w:rsidP="006335B0">
            <w:pPr>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4CD0DC96" w14:textId="77777777" w:rsidR="006335B0" w:rsidRPr="00EB4F96" w:rsidRDefault="006335B0" w:rsidP="006335B0">
            <w:pPr>
              <w:rPr>
                <w:sz w:val="12"/>
                <w:szCs w:val="16"/>
              </w:rPr>
            </w:pPr>
            <w:r w:rsidRPr="00EB4F96">
              <w:rPr>
                <w:sz w:val="12"/>
                <w:szCs w:val="16"/>
              </w:rPr>
              <w:t>Can communicate professionally and, confidently in a suitable format.</w:t>
            </w:r>
          </w:p>
          <w:p w14:paraId="03AB535E" w14:textId="77777777" w:rsidR="006335B0" w:rsidRPr="00EB4F96" w:rsidRDefault="006335B0" w:rsidP="006335B0">
            <w:pPr>
              <w:rPr>
                <w:sz w:val="12"/>
                <w:szCs w:val="16"/>
              </w:rPr>
            </w:pPr>
            <w:r w:rsidRPr="00EB4F96">
              <w:rPr>
                <w:sz w:val="12"/>
                <w:szCs w:val="16"/>
              </w:rPr>
              <w:t>Can work professionally within a team, showing leadership skills as appropriate, managing conflict and meeting obligations.</w:t>
            </w:r>
          </w:p>
          <w:p w14:paraId="5EA9EDB3" w14:textId="77777777" w:rsidR="006335B0" w:rsidRPr="00EB4F96" w:rsidRDefault="006335B0" w:rsidP="006335B0">
            <w:pPr>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3810E0D7" w14:textId="77777777" w:rsidR="006335B0" w:rsidRPr="00EB4F96" w:rsidRDefault="006335B0" w:rsidP="006335B0">
            <w:pPr>
              <w:rPr>
                <w:sz w:val="12"/>
                <w:szCs w:val="16"/>
              </w:rPr>
            </w:pPr>
            <w:r w:rsidRPr="00EB4F96">
              <w:rPr>
                <w:sz w:val="12"/>
                <w:szCs w:val="16"/>
              </w:rPr>
              <w:t xml:space="preserve">Can communicate with an exceptionally high level of professionalism. </w:t>
            </w:r>
          </w:p>
          <w:p w14:paraId="7A8E78C2" w14:textId="77777777" w:rsidR="006335B0" w:rsidRPr="00EB4F96" w:rsidRDefault="006335B0" w:rsidP="006335B0">
            <w:pPr>
              <w:rPr>
                <w:sz w:val="12"/>
                <w:szCs w:val="16"/>
              </w:rPr>
            </w:pPr>
            <w:r w:rsidRPr="00EB4F96">
              <w:rPr>
                <w:sz w:val="12"/>
                <w:szCs w:val="16"/>
              </w:rPr>
              <w:t>Can work exceptionally well and professionally within a team, showing advanced leadership skills.</w:t>
            </w:r>
          </w:p>
          <w:p w14:paraId="46BBB6D1" w14:textId="77777777" w:rsidR="006335B0" w:rsidRPr="00EB4F96" w:rsidRDefault="006335B0" w:rsidP="006335B0">
            <w:pPr>
              <w:rPr>
                <w:sz w:val="12"/>
                <w:szCs w:val="16"/>
              </w:rPr>
            </w:pPr>
            <w:r w:rsidRPr="00EB4F96">
              <w:rPr>
                <w:sz w:val="12"/>
                <w:szCs w:val="16"/>
              </w:rPr>
              <w:t>Work is exceptionally coherent, very fluent and is presented professionally.</w:t>
            </w:r>
          </w:p>
        </w:tc>
      </w:tr>
    </w:tbl>
    <w:p w14:paraId="7293E7A5" w14:textId="77777777" w:rsidR="006335B0" w:rsidRPr="00EB4F96" w:rsidRDefault="006335B0" w:rsidP="006335B0">
      <w:pPr>
        <w:rPr>
          <w:sz w:val="18"/>
          <w:szCs w:val="18"/>
        </w:rPr>
      </w:pPr>
    </w:p>
    <w:p w14:paraId="2F2AABBD" w14:textId="77777777" w:rsidR="006335B0" w:rsidRDefault="006335B0" w:rsidP="006335B0">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6335B0" w:rsidRPr="00CE0319" w14:paraId="320ECE2D" w14:textId="77777777" w:rsidTr="006335B0">
        <w:trPr>
          <w:trHeight w:val="75"/>
        </w:trPr>
        <w:tc>
          <w:tcPr>
            <w:tcW w:w="10598" w:type="dxa"/>
            <w:gridSpan w:val="4"/>
            <w:shd w:val="clear" w:color="auto" w:fill="D9D9D9"/>
          </w:tcPr>
          <w:p w14:paraId="130B42D0" w14:textId="77777777" w:rsidR="006335B0" w:rsidRPr="00CE0319" w:rsidRDefault="006335B0" w:rsidP="006335B0">
            <w:pPr>
              <w:rPr>
                <w:rFonts w:cs="Calibri"/>
                <w:b/>
                <w:color w:val="000000"/>
              </w:rPr>
            </w:pPr>
            <w:r>
              <w:rPr>
                <w:rFonts w:cs="Calibri"/>
                <w:b/>
                <w:color w:val="000000"/>
                <w:sz w:val="40"/>
              </w:rPr>
              <w:lastRenderedPageBreak/>
              <w:t>Student Self Evaluation</w:t>
            </w:r>
            <w:r w:rsidRPr="00CE0319">
              <w:rPr>
                <w:rFonts w:cs="Calibri"/>
                <w:b/>
                <w:color w:val="000000"/>
                <w:sz w:val="40"/>
              </w:rPr>
              <w:t xml:space="preserve"> Form </w:t>
            </w:r>
          </w:p>
        </w:tc>
      </w:tr>
      <w:tr w:rsidR="006335B0" w:rsidRPr="00971172" w14:paraId="295E55D5" w14:textId="77777777" w:rsidTr="006335B0">
        <w:tc>
          <w:tcPr>
            <w:tcW w:w="1809" w:type="dxa"/>
            <w:shd w:val="clear" w:color="auto" w:fill="D9D9D9"/>
          </w:tcPr>
          <w:p w14:paraId="7D08590E" w14:textId="77777777" w:rsidR="006335B0" w:rsidRPr="00BF30FF" w:rsidRDefault="006335B0" w:rsidP="006335B0">
            <w:pPr>
              <w:spacing w:before="120" w:after="120"/>
              <w:jc w:val="both"/>
              <w:rPr>
                <w:rFonts w:cs="Calibri"/>
                <w:b/>
              </w:rPr>
            </w:pPr>
            <w:r w:rsidRPr="00BF30FF">
              <w:rPr>
                <w:rFonts w:cs="Calibri"/>
                <w:b/>
              </w:rPr>
              <w:t>Student name:</w:t>
            </w:r>
          </w:p>
        </w:tc>
        <w:tc>
          <w:tcPr>
            <w:tcW w:w="3828" w:type="dxa"/>
          </w:tcPr>
          <w:p w14:paraId="444D5D94" w14:textId="77777777" w:rsidR="006335B0" w:rsidRPr="00BF30FF" w:rsidRDefault="006335B0" w:rsidP="006335B0">
            <w:pPr>
              <w:spacing w:before="120" w:after="120"/>
              <w:jc w:val="both"/>
              <w:rPr>
                <w:rFonts w:cs="Calibri"/>
                <w:b/>
              </w:rPr>
            </w:pPr>
          </w:p>
        </w:tc>
        <w:tc>
          <w:tcPr>
            <w:tcW w:w="1842" w:type="dxa"/>
            <w:shd w:val="clear" w:color="auto" w:fill="D9D9D9"/>
          </w:tcPr>
          <w:p w14:paraId="670BDB64" w14:textId="77777777" w:rsidR="006335B0" w:rsidRPr="00BF30FF" w:rsidRDefault="006335B0" w:rsidP="006335B0">
            <w:pPr>
              <w:spacing w:before="120" w:after="120"/>
              <w:jc w:val="both"/>
              <w:rPr>
                <w:rFonts w:cs="Calibri"/>
                <w:b/>
              </w:rPr>
            </w:pPr>
            <w:r w:rsidRPr="00BF30FF">
              <w:rPr>
                <w:rFonts w:cs="Calibri"/>
                <w:b/>
              </w:rPr>
              <w:t>Student P number:</w:t>
            </w:r>
          </w:p>
        </w:tc>
        <w:tc>
          <w:tcPr>
            <w:tcW w:w="3119" w:type="dxa"/>
          </w:tcPr>
          <w:p w14:paraId="4CEC895B" w14:textId="77777777" w:rsidR="006335B0" w:rsidRPr="00BF30FF" w:rsidRDefault="006335B0" w:rsidP="006335B0">
            <w:pPr>
              <w:spacing w:before="120" w:after="120"/>
              <w:jc w:val="both"/>
              <w:rPr>
                <w:rFonts w:cs="Calibri"/>
                <w:b/>
              </w:rPr>
            </w:pPr>
          </w:p>
        </w:tc>
      </w:tr>
      <w:tr w:rsidR="006335B0" w:rsidRPr="00971172" w14:paraId="4C99640C" w14:textId="77777777" w:rsidTr="006335B0">
        <w:tc>
          <w:tcPr>
            <w:tcW w:w="1809" w:type="dxa"/>
            <w:shd w:val="clear" w:color="auto" w:fill="D9D9D9"/>
          </w:tcPr>
          <w:p w14:paraId="230F83D4" w14:textId="77777777" w:rsidR="006335B0" w:rsidRPr="00BF30FF" w:rsidRDefault="006335B0" w:rsidP="006335B0">
            <w:pPr>
              <w:spacing w:before="120" w:after="120"/>
              <w:jc w:val="both"/>
              <w:rPr>
                <w:rFonts w:cs="Calibri"/>
                <w:b/>
              </w:rPr>
            </w:pPr>
            <w:r w:rsidRPr="00BF30FF">
              <w:rPr>
                <w:rFonts w:cs="Calibri"/>
                <w:b/>
              </w:rPr>
              <w:t>Programme:</w:t>
            </w:r>
          </w:p>
        </w:tc>
        <w:tc>
          <w:tcPr>
            <w:tcW w:w="3828" w:type="dxa"/>
          </w:tcPr>
          <w:p w14:paraId="25411F61" w14:textId="77777777" w:rsidR="006335B0" w:rsidRPr="00BF30FF" w:rsidRDefault="006335B0" w:rsidP="006335B0">
            <w:pPr>
              <w:spacing w:before="120" w:after="120"/>
              <w:jc w:val="both"/>
              <w:rPr>
                <w:rFonts w:cs="Calibri"/>
                <w:b/>
              </w:rPr>
            </w:pPr>
          </w:p>
        </w:tc>
        <w:tc>
          <w:tcPr>
            <w:tcW w:w="1842" w:type="dxa"/>
            <w:shd w:val="clear" w:color="auto" w:fill="D9D9D9"/>
          </w:tcPr>
          <w:p w14:paraId="4E5D8B07" w14:textId="77777777" w:rsidR="006335B0" w:rsidRPr="00CE0319" w:rsidRDefault="006335B0" w:rsidP="006335B0">
            <w:pPr>
              <w:spacing w:before="120" w:after="120"/>
              <w:jc w:val="both"/>
              <w:rPr>
                <w:rFonts w:cs="Calibri"/>
                <w:b/>
              </w:rPr>
            </w:pPr>
            <w:r>
              <w:rPr>
                <w:rFonts w:cs="Calibri"/>
                <w:b/>
              </w:rPr>
              <w:t xml:space="preserve">Year of programme </w:t>
            </w:r>
          </w:p>
        </w:tc>
        <w:tc>
          <w:tcPr>
            <w:tcW w:w="3119" w:type="dxa"/>
          </w:tcPr>
          <w:p w14:paraId="75AB6D9F" w14:textId="77777777" w:rsidR="006335B0" w:rsidRPr="00CE0319" w:rsidRDefault="006335B0" w:rsidP="006335B0">
            <w:pPr>
              <w:spacing w:before="120" w:after="120"/>
              <w:jc w:val="both"/>
              <w:rPr>
                <w:rFonts w:cs="Calibri"/>
                <w:b/>
              </w:rPr>
            </w:pPr>
          </w:p>
        </w:tc>
      </w:tr>
      <w:tr w:rsidR="006335B0" w:rsidRPr="00971172" w14:paraId="0D690C4C" w14:textId="77777777" w:rsidTr="006335B0">
        <w:tc>
          <w:tcPr>
            <w:tcW w:w="1809" w:type="dxa"/>
            <w:tcBorders>
              <w:bottom w:val="single" w:sz="8" w:space="0" w:color="000000"/>
            </w:tcBorders>
            <w:shd w:val="clear" w:color="auto" w:fill="D9D9D9"/>
          </w:tcPr>
          <w:p w14:paraId="33A000CB" w14:textId="77777777" w:rsidR="006335B0" w:rsidRPr="00BF30FF" w:rsidRDefault="006335B0" w:rsidP="006335B0">
            <w:pPr>
              <w:spacing w:before="120" w:after="120"/>
              <w:jc w:val="both"/>
              <w:rPr>
                <w:rFonts w:cs="Calibri"/>
                <w:b/>
              </w:rPr>
            </w:pPr>
            <w:r w:rsidRPr="00BF30FF">
              <w:rPr>
                <w:rFonts w:cs="Calibri"/>
                <w:b/>
              </w:rPr>
              <w:t>Assignment Title:</w:t>
            </w:r>
          </w:p>
        </w:tc>
        <w:tc>
          <w:tcPr>
            <w:tcW w:w="8789" w:type="dxa"/>
            <w:gridSpan w:val="3"/>
            <w:tcBorders>
              <w:bottom w:val="single" w:sz="8" w:space="0" w:color="000000"/>
            </w:tcBorders>
          </w:tcPr>
          <w:p w14:paraId="1C4B3CD2" w14:textId="77777777" w:rsidR="006335B0" w:rsidRPr="00971172" w:rsidRDefault="006335B0" w:rsidP="006335B0"/>
        </w:tc>
      </w:tr>
    </w:tbl>
    <w:p w14:paraId="12098871" w14:textId="77777777" w:rsidR="006335B0" w:rsidRDefault="006335B0" w:rsidP="006335B0">
      <w:pPr>
        <w:pStyle w:val="BodyText1"/>
        <w:tabs>
          <w:tab w:val="clear" w:pos="720"/>
          <w:tab w:val="clear" w:pos="1440"/>
        </w:tabs>
        <w:jc w:val="both"/>
        <w:rPr>
          <w:rFonts w:ascii="Calibri" w:hAnsi="Calibri"/>
          <w:sz w:val="20"/>
        </w:rPr>
      </w:pPr>
    </w:p>
    <w:p w14:paraId="12C41FCF" w14:textId="77777777" w:rsidR="006335B0" w:rsidRPr="00FA68F8" w:rsidRDefault="006335B0" w:rsidP="006335B0">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090509FD" w14:textId="77777777" w:rsidR="006335B0" w:rsidRDefault="006335B0" w:rsidP="006335B0">
      <w:pPr>
        <w:rPr>
          <w:b/>
        </w:r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6335B0" w:rsidRPr="00266B32" w14:paraId="696C24B5" w14:textId="77777777" w:rsidTr="006335B0">
        <w:tc>
          <w:tcPr>
            <w:tcW w:w="1055" w:type="pct"/>
            <w:vMerge w:val="restart"/>
            <w:tcBorders>
              <w:top w:val="single" w:sz="4" w:space="0" w:color="auto"/>
              <w:left w:val="single" w:sz="4" w:space="0" w:color="auto"/>
              <w:right w:val="single" w:sz="4" w:space="0" w:color="auto"/>
            </w:tcBorders>
            <w:shd w:val="clear" w:color="auto" w:fill="BFBFBF"/>
            <w:vAlign w:val="center"/>
          </w:tcPr>
          <w:p w14:paraId="215CF4D2" w14:textId="77777777" w:rsidR="006335B0" w:rsidRPr="00F61A20" w:rsidRDefault="006335B0" w:rsidP="006335B0">
            <w:pPr>
              <w:rPr>
                <w:b/>
              </w:rPr>
            </w:pPr>
            <w:r w:rsidRPr="00F61A20">
              <w:rPr>
                <w:b/>
                <w:szCs w:val="16"/>
              </w:rPr>
              <w:t xml:space="preserve">Common Assessment Criteria </w:t>
            </w:r>
            <w:r w:rsidRPr="00F61A20">
              <w:rPr>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0628E1D4" w14:textId="77777777" w:rsidR="006335B0" w:rsidRPr="00F61A20" w:rsidRDefault="006335B0" w:rsidP="006335B0">
            <w:pPr>
              <w:rPr>
                <w:b/>
              </w:rPr>
            </w:pPr>
            <w:r w:rsidRPr="00F61A20">
              <w:rPr>
                <w:b/>
              </w:rPr>
              <w:t>Level of Achievement</w:t>
            </w:r>
          </w:p>
        </w:tc>
      </w:tr>
      <w:tr w:rsidR="006335B0" w:rsidRPr="00CC0370" w14:paraId="065D8010" w14:textId="77777777" w:rsidTr="006335B0">
        <w:trPr>
          <w:trHeight w:val="548"/>
        </w:trPr>
        <w:tc>
          <w:tcPr>
            <w:tcW w:w="1055" w:type="pct"/>
            <w:vMerge/>
            <w:tcBorders>
              <w:left w:val="single" w:sz="4" w:space="0" w:color="auto"/>
              <w:bottom w:val="single" w:sz="4" w:space="0" w:color="auto"/>
              <w:right w:val="single" w:sz="4" w:space="0" w:color="auto"/>
            </w:tcBorders>
            <w:shd w:val="clear" w:color="auto" w:fill="BFBFBF"/>
          </w:tcPr>
          <w:p w14:paraId="74C91169" w14:textId="77777777" w:rsidR="006335B0" w:rsidRPr="00F61A20" w:rsidRDefault="006335B0" w:rsidP="006335B0">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60ADEB4B" w14:textId="77777777" w:rsidR="006335B0" w:rsidRDefault="006335B0" w:rsidP="006335B0">
            <w:pPr>
              <w:jc w:val="center"/>
              <w:rPr>
                <w:b/>
                <w:sz w:val="18"/>
              </w:rPr>
            </w:pPr>
          </w:p>
          <w:p w14:paraId="0B2889B8" w14:textId="77777777" w:rsidR="006335B0" w:rsidRPr="009D3EA4" w:rsidRDefault="006335B0" w:rsidP="006335B0">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2D3819C8" w14:textId="77777777" w:rsidR="006335B0" w:rsidRDefault="006335B0" w:rsidP="006335B0">
            <w:pPr>
              <w:jc w:val="center"/>
              <w:rPr>
                <w:b/>
                <w:sz w:val="18"/>
              </w:rPr>
            </w:pPr>
          </w:p>
          <w:p w14:paraId="5C41E180" w14:textId="77777777" w:rsidR="006335B0" w:rsidRPr="00F61A20" w:rsidRDefault="006335B0" w:rsidP="006335B0">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6674CF27" w14:textId="77777777" w:rsidR="006335B0" w:rsidRDefault="006335B0" w:rsidP="006335B0">
            <w:pPr>
              <w:jc w:val="center"/>
              <w:rPr>
                <w:b/>
                <w:sz w:val="18"/>
              </w:rPr>
            </w:pPr>
          </w:p>
          <w:p w14:paraId="2A3BFB56" w14:textId="77777777" w:rsidR="006335B0" w:rsidRPr="00F61A20" w:rsidRDefault="006335B0" w:rsidP="006335B0">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5A25E8DC" w14:textId="77777777" w:rsidR="006335B0" w:rsidRDefault="006335B0" w:rsidP="006335B0">
            <w:pPr>
              <w:jc w:val="center"/>
              <w:rPr>
                <w:b/>
                <w:sz w:val="18"/>
              </w:rPr>
            </w:pPr>
          </w:p>
          <w:p w14:paraId="7B6318DC" w14:textId="77777777" w:rsidR="006335B0" w:rsidRPr="00F61A20" w:rsidRDefault="006335B0" w:rsidP="006335B0">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23BDA111" w14:textId="77777777" w:rsidR="006335B0" w:rsidRDefault="006335B0" w:rsidP="006335B0">
            <w:pPr>
              <w:jc w:val="center"/>
              <w:rPr>
                <w:b/>
                <w:sz w:val="18"/>
              </w:rPr>
            </w:pPr>
          </w:p>
          <w:p w14:paraId="3CD8C771" w14:textId="77777777" w:rsidR="006335B0" w:rsidRPr="00F61A20" w:rsidRDefault="006335B0" w:rsidP="006335B0">
            <w:pPr>
              <w:jc w:val="center"/>
              <w:rPr>
                <w:b/>
                <w:sz w:val="18"/>
              </w:rPr>
            </w:pPr>
            <w:r>
              <w:rPr>
                <w:b/>
                <w:sz w:val="18"/>
              </w:rPr>
              <w:t>1</w:t>
            </w:r>
            <w:r w:rsidRPr="009D3EA4">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636811B7" w14:textId="77777777" w:rsidR="006335B0" w:rsidRDefault="006335B0" w:rsidP="006335B0">
            <w:pPr>
              <w:jc w:val="center"/>
              <w:rPr>
                <w:b/>
                <w:sz w:val="18"/>
              </w:rPr>
            </w:pPr>
          </w:p>
          <w:p w14:paraId="2A7C8741" w14:textId="77777777" w:rsidR="006335B0" w:rsidRPr="00F61A20" w:rsidRDefault="006335B0" w:rsidP="006335B0">
            <w:pPr>
              <w:jc w:val="center"/>
              <w:rPr>
                <w:b/>
                <w:sz w:val="18"/>
              </w:rPr>
            </w:pPr>
            <w:r>
              <w:rPr>
                <w:b/>
                <w:sz w:val="18"/>
              </w:rPr>
              <w:t>1</w:t>
            </w:r>
            <w:r w:rsidRPr="009D3EA4">
              <w:rPr>
                <w:b/>
                <w:sz w:val="18"/>
                <w:vertAlign w:val="superscript"/>
              </w:rPr>
              <w:t>st</w:t>
            </w:r>
          </w:p>
        </w:tc>
      </w:tr>
      <w:tr w:rsidR="006335B0" w:rsidRPr="00CC0370" w14:paraId="3D2FE91B" w14:textId="77777777" w:rsidTr="006335B0">
        <w:trPr>
          <w:trHeight w:val="450"/>
        </w:trPr>
        <w:tc>
          <w:tcPr>
            <w:tcW w:w="1055" w:type="pct"/>
            <w:tcBorders>
              <w:top w:val="single" w:sz="4" w:space="0" w:color="auto"/>
              <w:left w:val="single" w:sz="4" w:space="0" w:color="auto"/>
              <w:right w:val="single" w:sz="4" w:space="0" w:color="auto"/>
            </w:tcBorders>
            <w:shd w:val="clear" w:color="auto" w:fill="BFBFBF"/>
          </w:tcPr>
          <w:p w14:paraId="4C06A92C" w14:textId="77777777" w:rsidR="006335B0" w:rsidRPr="00F61A20" w:rsidRDefault="006335B0" w:rsidP="006335B0">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694E223" w14:textId="77777777" w:rsidR="006335B0" w:rsidRPr="00EB4F96" w:rsidRDefault="006335B0" w:rsidP="006335B0">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08B43ACD" w14:textId="77777777" w:rsidR="006335B0" w:rsidRPr="00EB4F96" w:rsidRDefault="006335B0" w:rsidP="006335B0">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05407509" w14:textId="77777777" w:rsidR="006335B0" w:rsidRPr="00EB4F96" w:rsidRDefault="006335B0" w:rsidP="006335B0">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14D69458" w14:textId="77777777" w:rsidR="006335B0" w:rsidRPr="00EB4F96" w:rsidRDefault="006335B0" w:rsidP="006335B0">
            <w:pPr>
              <w:spacing w:after="120"/>
              <w:jc w:val="center"/>
              <w:rPr>
                <w:b/>
                <w:sz w:val="12"/>
                <w:szCs w:val="16"/>
              </w:rPr>
            </w:pPr>
            <w:r w:rsidRPr="00EB4F9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07059EAF" w14:textId="77777777" w:rsidR="006335B0" w:rsidRPr="00EB4F96" w:rsidRDefault="006335B0" w:rsidP="006335B0">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7DA54137" w14:textId="77777777" w:rsidR="006335B0" w:rsidRPr="00EB4F96" w:rsidRDefault="006335B0" w:rsidP="006335B0">
            <w:pPr>
              <w:spacing w:after="120"/>
              <w:jc w:val="center"/>
              <w:rPr>
                <w:b/>
                <w:sz w:val="12"/>
                <w:szCs w:val="16"/>
              </w:rPr>
            </w:pPr>
            <w:r w:rsidRPr="00EB4F9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47C3CA2D" w14:textId="77777777" w:rsidR="006335B0" w:rsidRPr="00EB4F96" w:rsidRDefault="006335B0" w:rsidP="006335B0">
            <w:pPr>
              <w:spacing w:after="120"/>
              <w:jc w:val="center"/>
              <w:rPr>
                <w:b/>
                <w:sz w:val="12"/>
                <w:szCs w:val="16"/>
              </w:rPr>
            </w:pPr>
            <w:r w:rsidRPr="00EB4F96">
              <w:rPr>
                <w:b/>
                <w:sz w:val="12"/>
                <w:szCs w:val="16"/>
              </w:rPr>
              <w:t>EXCEPTIONAL</w:t>
            </w:r>
          </w:p>
        </w:tc>
      </w:tr>
      <w:tr w:rsidR="006335B0" w:rsidRPr="00CC0370" w14:paraId="44398074" w14:textId="77777777" w:rsidTr="006335B0">
        <w:trPr>
          <w:trHeight w:val="450"/>
        </w:trPr>
        <w:tc>
          <w:tcPr>
            <w:tcW w:w="1055" w:type="pct"/>
            <w:vMerge w:val="restart"/>
            <w:tcBorders>
              <w:top w:val="single" w:sz="4" w:space="0" w:color="auto"/>
              <w:left w:val="single" w:sz="4" w:space="0" w:color="auto"/>
              <w:right w:val="single" w:sz="4" w:space="0" w:color="auto"/>
            </w:tcBorders>
          </w:tcPr>
          <w:p w14:paraId="720E7298" w14:textId="77777777" w:rsidR="006335B0" w:rsidRPr="00F61A20" w:rsidRDefault="006335B0" w:rsidP="006335B0">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2F4F1D7E" w14:textId="77777777" w:rsidR="006335B0" w:rsidRPr="00F61A20" w:rsidRDefault="006335B0" w:rsidP="006335B0">
            <w:pPr>
              <w:spacing w:after="120"/>
              <w:rPr>
                <w:sz w:val="14"/>
                <w:szCs w:val="14"/>
              </w:rPr>
            </w:pPr>
          </w:p>
        </w:tc>
        <w:tc>
          <w:tcPr>
            <w:tcW w:w="563" w:type="pct"/>
            <w:tcBorders>
              <w:top w:val="single" w:sz="4" w:space="0" w:color="auto"/>
              <w:left w:val="single" w:sz="4" w:space="0" w:color="auto"/>
              <w:right w:val="dashed" w:sz="4" w:space="0" w:color="auto"/>
            </w:tcBorders>
          </w:tcPr>
          <w:p w14:paraId="092B3063" w14:textId="77777777" w:rsidR="006335B0" w:rsidRPr="00F61A20" w:rsidRDefault="006335B0" w:rsidP="006335B0">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58EBEFA0" w14:textId="77777777" w:rsidR="006335B0" w:rsidRPr="00F61A20" w:rsidRDefault="006335B0" w:rsidP="006335B0">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E54A6A9" w14:textId="77777777" w:rsidR="006335B0" w:rsidRPr="00F61A20" w:rsidRDefault="006335B0" w:rsidP="006335B0">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408AA3EB" w14:textId="77777777" w:rsidR="006335B0" w:rsidRPr="00F61A20" w:rsidRDefault="006335B0" w:rsidP="006335B0">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21BF5866" w14:textId="77777777" w:rsidR="006335B0" w:rsidRPr="00F61A20" w:rsidRDefault="006335B0" w:rsidP="006335B0">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4AEF55B" w14:textId="77777777" w:rsidR="006335B0" w:rsidRPr="00F61A20" w:rsidRDefault="006335B0" w:rsidP="006335B0">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070775A9" w14:textId="77777777" w:rsidR="006335B0" w:rsidRPr="00F61A20" w:rsidRDefault="006335B0" w:rsidP="006335B0">
            <w:pPr>
              <w:jc w:val="center"/>
              <w:rPr>
                <w:b/>
                <w:sz w:val="18"/>
              </w:rPr>
            </w:pPr>
            <w:r w:rsidRPr="00F61A20">
              <w:rPr>
                <w:b/>
                <w:sz w:val="18"/>
              </w:rPr>
              <w:t>80-100%</w:t>
            </w:r>
          </w:p>
        </w:tc>
      </w:tr>
      <w:tr w:rsidR="006335B0" w:rsidRPr="00CC0370" w14:paraId="6C46C4B6" w14:textId="77777777" w:rsidTr="006335B0">
        <w:trPr>
          <w:trHeight w:val="451"/>
        </w:trPr>
        <w:tc>
          <w:tcPr>
            <w:tcW w:w="1055" w:type="pct"/>
            <w:vMerge/>
            <w:tcBorders>
              <w:left w:val="single" w:sz="4" w:space="0" w:color="auto"/>
              <w:bottom w:val="single" w:sz="4" w:space="0" w:color="auto"/>
              <w:right w:val="single" w:sz="4" w:space="0" w:color="auto"/>
            </w:tcBorders>
          </w:tcPr>
          <w:p w14:paraId="6D01B47C" w14:textId="77777777" w:rsidR="006335B0" w:rsidRPr="00F61A20" w:rsidRDefault="006335B0" w:rsidP="006335B0">
            <w:pPr>
              <w:rPr>
                <w:b/>
                <w:sz w:val="16"/>
                <w:szCs w:val="16"/>
              </w:rPr>
            </w:pPr>
          </w:p>
        </w:tc>
        <w:tc>
          <w:tcPr>
            <w:tcW w:w="563" w:type="pct"/>
            <w:tcBorders>
              <w:left w:val="single" w:sz="4" w:space="0" w:color="auto"/>
              <w:bottom w:val="single" w:sz="4" w:space="0" w:color="auto"/>
              <w:right w:val="dashed" w:sz="4" w:space="0" w:color="auto"/>
            </w:tcBorders>
            <w:vAlign w:val="bottom"/>
          </w:tcPr>
          <w:p w14:paraId="7575EAC9"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7BD1708"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C296B0B"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BFC565F" w14:textId="77777777" w:rsidR="006335B0" w:rsidRPr="00F61A20" w:rsidRDefault="006335B0" w:rsidP="006335B0">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3A8A3807"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3944340" w14:textId="77777777" w:rsidR="006335B0" w:rsidRPr="00F61A20" w:rsidRDefault="006335B0" w:rsidP="006335B0">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49E4DEDE" w14:textId="77777777" w:rsidR="006335B0" w:rsidRPr="00F61A20" w:rsidRDefault="006335B0" w:rsidP="006335B0">
            <w:pPr>
              <w:rPr>
                <w:sz w:val="18"/>
                <w:szCs w:val="32"/>
              </w:rPr>
            </w:pPr>
            <w:r w:rsidRPr="00F61A20">
              <w:rPr>
                <w:sz w:val="24"/>
                <w:szCs w:val="32"/>
              </w:rPr>
              <w:sym w:font="Wingdings" w:char="F06F"/>
            </w:r>
          </w:p>
        </w:tc>
      </w:tr>
      <w:tr w:rsidR="006335B0" w:rsidRPr="00CC0370" w14:paraId="2F93931F" w14:textId="77777777" w:rsidTr="006335B0">
        <w:trPr>
          <w:trHeight w:val="450"/>
        </w:trPr>
        <w:tc>
          <w:tcPr>
            <w:tcW w:w="1055" w:type="pct"/>
            <w:vMerge w:val="restart"/>
            <w:tcBorders>
              <w:top w:val="single" w:sz="4" w:space="0" w:color="auto"/>
              <w:left w:val="single" w:sz="4" w:space="0" w:color="auto"/>
              <w:right w:val="single" w:sz="4" w:space="0" w:color="auto"/>
            </w:tcBorders>
          </w:tcPr>
          <w:p w14:paraId="71F560B1" w14:textId="77777777" w:rsidR="006335B0" w:rsidRPr="005E72F8" w:rsidRDefault="006335B0" w:rsidP="006335B0">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6D8B59C3" w14:textId="77777777" w:rsidR="006335B0" w:rsidRPr="00F61A20" w:rsidRDefault="006335B0" w:rsidP="006335B0">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15FF8A99" w14:textId="77777777" w:rsidR="006335B0" w:rsidRPr="00F61A20" w:rsidRDefault="006335B0" w:rsidP="006335B0">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0774D3B2" w14:textId="77777777" w:rsidR="006335B0" w:rsidRPr="00F61A20" w:rsidRDefault="006335B0" w:rsidP="006335B0">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27EA0B6A" w14:textId="77777777" w:rsidR="006335B0" w:rsidRPr="00F61A20" w:rsidRDefault="006335B0" w:rsidP="006335B0">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58C49A61" w14:textId="77777777" w:rsidR="006335B0" w:rsidRPr="00F61A20" w:rsidRDefault="006335B0" w:rsidP="006335B0">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09634FE9" w14:textId="77777777" w:rsidR="006335B0" w:rsidRPr="00F61A20" w:rsidRDefault="006335B0" w:rsidP="006335B0">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41FD5ADC" w14:textId="77777777" w:rsidR="006335B0" w:rsidRPr="00F61A20" w:rsidRDefault="006335B0" w:rsidP="006335B0">
            <w:pPr>
              <w:jc w:val="center"/>
              <w:rPr>
                <w:b/>
                <w:sz w:val="18"/>
              </w:rPr>
            </w:pPr>
            <w:r w:rsidRPr="00F61A20">
              <w:rPr>
                <w:b/>
                <w:sz w:val="18"/>
              </w:rPr>
              <w:t>80-100%</w:t>
            </w:r>
          </w:p>
        </w:tc>
      </w:tr>
      <w:tr w:rsidR="006335B0" w:rsidRPr="00CC0370" w14:paraId="1D05305A" w14:textId="77777777" w:rsidTr="006335B0">
        <w:trPr>
          <w:trHeight w:val="451"/>
        </w:trPr>
        <w:tc>
          <w:tcPr>
            <w:tcW w:w="1055" w:type="pct"/>
            <w:vMerge/>
            <w:tcBorders>
              <w:left w:val="single" w:sz="4" w:space="0" w:color="auto"/>
              <w:bottom w:val="single" w:sz="4" w:space="0" w:color="auto"/>
              <w:right w:val="single" w:sz="4" w:space="0" w:color="auto"/>
            </w:tcBorders>
          </w:tcPr>
          <w:p w14:paraId="4B7FE700" w14:textId="77777777" w:rsidR="006335B0" w:rsidRPr="00F61A20" w:rsidRDefault="006335B0" w:rsidP="006335B0">
            <w:pPr>
              <w:rPr>
                <w:b/>
                <w:sz w:val="16"/>
                <w:szCs w:val="16"/>
              </w:rPr>
            </w:pPr>
          </w:p>
        </w:tc>
        <w:tc>
          <w:tcPr>
            <w:tcW w:w="563" w:type="pct"/>
            <w:tcBorders>
              <w:left w:val="single" w:sz="4" w:space="0" w:color="auto"/>
              <w:bottom w:val="single" w:sz="4" w:space="0" w:color="auto"/>
              <w:right w:val="dashed" w:sz="4" w:space="0" w:color="auto"/>
            </w:tcBorders>
            <w:vAlign w:val="bottom"/>
          </w:tcPr>
          <w:p w14:paraId="04CDC392"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4D45FF9"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272CC8B"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91DB85A" w14:textId="77777777" w:rsidR="006335B0" w:rsidRPr="00F61A20" w:rsidRDefault="006335B0" w:rsidP="006335B0">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143635F5"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EC0A2A2" w14:textId="77777777" w:rsidR="006335B0" w:rsidRPr="00F61A20" w:rsidRDefault="006335B0" w:rsidP="006335B0">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3F2C2E9E" w14:textId="77777777" w:rsidR="006335B0" w:rsidRPr="00F61A20" w:rsidRDefault="006335B0" w:rsidP="006335B0">
            <w:pPr>
              <w:rPr>
                <w:sz w:val="18"/>
                <w:szCs w:val="32"/>
              </w:rPr>
            </w:pPr>
            <w:r w:rsidRPr="00F61A20">
              <w:rPr>
                <w:sz w:val="24"/>
                <w:szCs w:val="32"/>
              </w:rPr>
              <w:sym w:font="Wingdings" w:char="F06F"/>
            </w:r>
          </w:p>
        </w:tc>
      </w:tr>
      <w:tr w:rsidR="006335B0" w:rsidRPr="00CC0370" w14:paraId="34572382" w14:textId="77777777" w:rsidTr="006335B0">
        <w:trPr>
          <w:trHeight w:val="450"/>
        </w:trPr>
        <w:tc>
          <w:tcPr>
            <w:tcW w:w="1055" w:type="pct"/>
            <w:vMerge w:val="restart"/>
            <w:tcBorders>
              <w:top w:val="single" w:sz="4" w:space="0" w:color="auto"/>
              <w:left w:val="single" w:sz="4" w:space="0" w:color="auto"/>
              <w:right w:val="single" w:sz="4" w:space="0" w:color="auto"/>
            </w:tcBorders>
          </w:tcPr>
          <w:p w14:paraId="6B1CB513" w14:textId="77777777" w:rsidR="006335B0" w:rsidRPr="00F61A20" w:rsidRDefault="006335B0" w:rsidP="006335B0">
            <w:pPr>
              <w:rPr>
                <w:b/>
                <w:sz w:val="16"/>
                <w:szCs w:val="16"/>
              </w:rPr>
            </w:pPr>
            <w:r w:rsidRPr="00F61A20">
              <w:rPr>
                <w:b/>
                <w:szCs w:val="16"/>
              </w:rPr>
              <w:t xml:space="preserve">3. </w:t>
            </w:r>
            <w:r w:rsidRPr="00F61A20">
              <w:rPr>
                <w:b/>
              </w:rPr>
              <w:t>Analysis</w:t>
            </w:r>
          </w:p>
          <w:p w14:paraId="475B8593" w14:textId="77777777" w:rsidR="006335B0" w:rsidRPr="00F61A20" w:rsidRDefault="006335B0" w:rsidP="006335B0">
            <w:pPr>
              <w:spacing w:after="120"/>
              <w:rPr>
                <w:sz w:val="14"/>
                <w:szCs w:val="14"/>
              </w:rPr>
            </w:pPr>
          </w:p>
        </w:tc>
        <w:tc>
          <w:tcPr>
            <w:tcW w:w="563" w:type="pct"/>
            <w:tcBorders>
              <w:top w:val="single" w:sz="4" w:space="0" w:color="auto"/>
              <w:left w:val="single" w:sz="4" w:space="0" w:color="auto"/>
              <w:right w:val="dashed" w:sz="4" w:space="0" w:color="auto"/>
            </w:tcBorders>
          </w:tcPr>
          <w:p w14:paraId="1D2032FE" w14:textId="77777777" w:rsidR="006335B0" w:rsidRPr="00F61A20" w:rsidRDefault="006335B0" w:rsidP="006335B0">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775104E6" w14:textId="77777777" w:rsidR="006335B0" w:rsidRPr="00F61A20" w:rsidRDefault="006335B0" w:rsidP="006335B0">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7A35E875" w14:textId="77777777" w:rsidR="006335B0" w:rsidRPr="00F61A20" w:rsidRDefault="006335B0" w:rsidP="006335B0">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0123C8EB" w14:textId="77777777" w:rsidR="006335B0" w:rsidRPr="00F61A20" w:rsidRDefault="006335B0" w:rsidP="006335B0">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54DF8EF3" w14:textId="77777777" w:rsidR="006335B0" w:rsidRPr="00F61A20" w:rsidRDefault="006335B0" w:rsidP="006335B0">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1F7BE73B" w14:textId="77777777" w:rsidR="006335B0" w:rsidRPr="00F61A20" w:rsidRDefault="006335B0" w:rsidP="006335B0">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6F629766" w14:textId="77777777" w:rsidR="006335B0" w:rsidRPr="00F61A20" w:rsidRDefault="006335B0" w:rsidP="006335B0">
            <w:pPr>
              <w:jc w:val="center"/>
              <w:rPr>
                <w:b/>
                <w:sz w:val="18"/>
              </w:rPr>
            </w:pPr>
            <w:r w:rsidRPr="00F61A20">
              <w:rPr>
                <w:b/>
                <w:sz w:val="18"/>
              </w:rPr>
              <w:t>80-100%</w:t>
            </w:r>
          </w:p>
        </w:tc>
      </w:tr>
      <w:tr w:rsidR="006335B0" w:rsidRPr="00CC0370" w14:paraId="1E5201D2" w14:textId="77777777" w:rsidTr="006335B0">
        <w:trPr>
          <w:trHeight w:val="451"/>
        </w:trPr>
        <w:tc>
          <w:tcPr>
            <w:tcW w:w="1055" w:type="pct"/>
            <w:vMerge/>
            <w:tcBorders>
              <w:left w:val="single" w:sz="4" w:space="0" w:color="auto"/>
              <w:bottom w:val="single" w:sz="4" w:space="0" w:color="auto"/>
              <w:right w:val="single" w:sz="4" w:space="0" w:color="auto"/>
            </w:tcBorders>
          </w:tcPr>
          <w:p w14:paraId="0DFA0B05" w14:textId="77777777" w:rsidR="006335B0" w:rsidRPr="00F61A20" w:rsidRDefault="006335B0" w:rsidP="006335B0">
            <w:pPr>
              <w:rPr>
                <w:b/>
                <w:sz w:val="16"/>
                <w:szCs w:val="16"/>
              </w:rPr>
            </w:pPr>
          </w:p>
        </w:tc>
        <w:tc>
          <w:tcPr>
            <w:tcW w:w="563" w:type="pct"/>
            <w:tcBorders>
              <w:left w:val="single" w:sz="4" w:space="0" w:color="auto"/>
              <w:bottom w:val="single" w:sz="4" w:space="0" w:color="auto"/>
              <w:right w:val="dashed" w:sz="4" w:space="0" w:color="auto"/>
            </w:tcBorders>
            <w:vAlign w:val="bottom"/>
          </w:tcPr>
          <w:p w14:paraId="4C857BA8"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7E5C8C1"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5535D19"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A273869" w14:textId="77777777" w:rsidR="006335B0" w:rsidRPr="00F61A20" w:rsidRDefault="006335B0" w:rsidP="006335B0">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7DABF40D"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8BE83BE" w14:textId="77777777" w:rsidR="006335B0" w:rsidRPr="00F61A20" w:rsidRDefault="006335B0" w:rsidP="006335B0">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4FD0F4F4" w14:textId="77777777" w:rsidR="006335B0" w:rsidRPr="00F61A20" w:rsidRDefault="006335B0" w:rsidP="006335B0">
            <w:pPr>
              <w:rPr>
                <w:sz w:val="18"/>
                <w:szCs w:val="32"/>
              </w:rPr>
            </w:pPr>
            <w:r w:rsidRPr="00F61A20">
              <w:rPr>
                <w:sz w:val="24"/>
                <w:szCs w:val="32"/>
              </w:rPr>
              <w:sym w:font="Wingdings" w:char="F06F"/>
            </w:r>
          </w:p>
        </w:tc>
      </w:tr>
      <w:tr w:rsidR="006335B0" w:rsidRPr="00CC0370" w14:paraId="552C3A3F" w14:textId="77777777" w:rsidTr="006335B0">
        <w:trPr>
          <w:trHeight w:val="451"/>
        </w:trPr>
        <w:tc>
          <w:tcPr>
            <w:tcW w:w="1055" w:type="pct"/>
            <w:vMerge w:val="restart"/>
            <w:tcBorders>
              <w:top w:val="single" w:sz="4" w:space="0" w:color="auto"/>
              <w:left w:val="single" w:sz="4" w:space="0" w:color="auto"/>
              <w:right w:val="single" w:sz="4" w:space="0" w:color="auto"/>
            </w:tcBorders>
          </w:tcPr>
          <w:p w14:paraId="4B1C8C36" w14:textId="77777777" w:rsidR="006335B0" w:rsidRPr="00F61A20" w:rsidRDefault="006335B0" w:rsidP="006335B0">
            <w:pPr>
              <w:rPr>
                <w:b/>
                <w:sz w:val="16"/>
                <w:szCs w:val="16"/>
              </w:rPr>
            </w:pPr>
            <w:r w:rsidRPr="00F61A20">
              <w:rPr>
                <w:b/>
                <w:szCs w:val="16"/>
              </w:rPr>
              <w:t xml:space="preserve">4. </w:t>
            </w:r>
            <w:r w:rsidRPr="00F61A20">
              <w:rPr>
                <w:b/>
              </w:rPr>
              <w:t>Practical Application and Deployment</w:t>
            </w:r>
          </w:p>
          <w:p w14:paraId="213BD2EE" w14:textId="77777777" w:rsidR="006335B0" w:rsidRPr="00F61A20" w:rsidRDefault="006335B0" w:rsidP="006335B0">
            <w:pPr>
              <w:spacing w:after="120"/>
              <w:rPr>
                <w:sz w:val="14"/>
                <w:szCs w:val="14"/>
              </w:rPr>
            </w:pPr>
          </w:p>
        </w:tc>
        <w:tc>
          <w:tcPr>
            <w:tcW w:w="563" w:type="pct"/>
            <w:tcBorders>
              <w:top w:val="single" w:sz="4" w:space="0" w:color="auto"/>
              <w:left w:val="single" w:sz="4" w:space="0" w:color="auto"/>
              <w:right w:val="dashed" w:sz="4" w:space="0" w:color="auto"/>
            </w:tcBorders>
          </w:tcPr>
          <w:p w14:paraId="0F17A9BD" w14:textId="77777777" w:rsidR="006335B0" w:rsidRPr="00F61A20" w:rsidRDefault="006335B0" w:rsidP="006335B0">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19D770C2" w14:textId="77777777" w:rsidR="006335B0" w:rsidRPr="00F61A20" w:rsidRDefault="006335B0" w:rsidP="006335B0">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790D85AF" w14:textId="77777777" w:rsidR="006335B0" w:rsidRPr="00F61A20" w:rsidRDefault="006335B0" w:rsidP="006335B0">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16CE8828" w14:textId="77777777" w:rsidR="006335B0" w:rsidRPr="00F61A20" w:rsidRDefault="006335B0" w:rsidP="006335B0">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0C4A2A7F" w14:textId="77777777" w:rsidR="006335B0" w:rsidRPr="00F61A20" w:rsidRDefault="006335B0" w:rsidP="006335B0">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144CF3F3" w14:textId="77777777" w:rsidR="006335B0" w:rsidRPr="00F61A20" w:rsidRDefault="006335B0" w:rsidP="006335B0">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67377263" w14:textId="77777777" w:rsidR="006335B0" w:rsidRPr="00F61A20" w:rsidRDefault="006335B0" w:rsidP="006335B0">
            <w:pPr>
              <w:jc w:val="center"/>
              <w:rPr>
                <w:b/>
                <w:sz w:val="18"/>
              </w:rPr>
            </w:pPr>
            <w:r w:rsidRPr="00F61A20">
              <w:rPr>
                <w:b/>
                <w:sz w:val="18"/>
              </w:rPr>
              <w:t>80-100%</w:t>
            </w:r>
          </w:p>
        </w:tc>
      </w:tr>
      <w:tr w:rsidR="006335B0" w:rsidRPr="00CC0370" w14:paraId="6F18181D" w14:textId="77777777" w:rsidTr="006335B0">
        <w:trPr>
          <w:trHeight w:val="450"/>
        </w:trPr>
        <w:tc>
          <w:tcPr>
            <w:tcW w:w="1055" w:type="pct"/>
            <w:vMerge/>
            <w:tcBorders>
              <w:left w:val="single" w:sz="4" w:space="0" w:color="auto"/>
              <w:bottom w:val="single" w:sz="4" w:space="0" w:color="auto"/>
              <w:right w:val="single" w:sz="4" w:space="0" w:color="auto"/>
            </w:tcBorders>
          </w:tcPr>
          <w:p w14:paraId="1CC36D83" w14:textId="77777777" w:rsidR="006335B0" w:rsidRPr="00F61A20" w:rsidRDefault="006335B0" w:rsidP="006335B0">
            <w:pPr>
              <w:rPr>
                <w:b/>
                <w:sz w:val="16"/>
                <w:szCs w:val="16"/>
              </w:rPr>
            </w:pPr>
          </w:p>
        </w:tc>
        <w:tc>
          <w:tcPr>
            <w:tcW w:w="563" w:type="pct"/>
            <w:tcBorders>
              <w:left w:val="single" w:sz="4" w:space="0" w:color="auto"/>
              <w:bottom w:val="single" w:sz="4" w:space="0" w:color="auto"/>
              <w:right w:val="dashed" w:sz="4" w:space="0" w:color="auto"/>
            </w:tcBorders>
            <w:vAlign w:val="bottom"/>
          </w:tcPr>
          <w:p w14:paraId="104D0047"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510546B"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E8388A8"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71E4B34" w14:textId="77777777" w:rsidR="006335B0" w:rsidRPr="00F61A20" w:rsidRDefault="006335B0" w:rsidP="006335B0">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1037F03F"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D085902" w14:textId="77777777" w:rsidR="006335B0" w:rsidRPr="00F61A20" w:rsidRDefault="006335B0" w:rsidP="006335B0">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44B7D70" w14:textId="77777777" w:rsidR="006335B0" w:rsidRPr="00F61A20" w:rsidRDefault="006335B0" w:rsidP="006335B0">
            <w:pPr>
              <w:rPr>
                <w:sz w:val="18"/>
                <w:szCs w:val="32"/>
              </w:rPr>
            </w:pPr>
            <w:r w:rsidRPr="00F61A20">
              <w:rPr>
                <w:sz w:val="24"/>
                <w:szCs w:val="32"/>
              </w:rPr>
              <w:sym w:font="Wingdings" w:char="F06F"/>
            </w:r>
          </w:p>
        </w:tc>
      </w:tr>
      <w:tr w:rsidR="006335B0" w:rsidRPr="00CC0370" w14:paraId="7A2EDF4A" w14:textId="77777777" w:rsidTr="006335B0">
        <w:trPr>
          <w:trHeight w:val="451"/>
        </w:trPr>
        <w:tc>
          <w:tcPr>
            <w:tcW w:w="1055" w:type="pct"/>
            <w:vMerge w:val="restart"/>
            <w:tcBorders>
              <w:top w:val="single" w:sz="4" w:space="0" w:color="auto"/>
              <w:left w:val="single" w:sz="4" w:space="0" w:color="auto"/>
              <w:right w:val="single" w:sz="4" w:space="0" w:color="auto"/>
            </w:tcBorders>
          </w:tcPr>
          <w:p w14:paraId="0A61F5FE" w14:textId="77777777" w:rsidR="006335B0" w:rsidRPr="00F61A20" w:rsidRDefault="006335B0" w:rsidP="006335B0">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6B26C2A6" w14:textId="77777777" w:rsidR="006335B0" w:rsidRPr="00F61A20" w:rsidRDefault="006335B0" w:rsidP="006335B0">
            <w:pPr>
              <w:spacing w:after="120"/>
              <w:rPr>
                <w:sz w:val="14"/>
                <w:szCs w:val="14"/>
              </w:rPr>
            </w:pPr>
          </w:p>
        </w:tc>
        <w:tc>
          <w:tcPr>
            <w:tcW w:w="563" w:type="pct"/>
            <w:tcBorders>
              <w:top w:val="single" w:sz="4" w:space="0" w:color="auto"/>
              <w:left w:val="single" w:sz="4" w:space="0" w:color="auto"/>
              <w:right w:val="dashed" w:sz="4" w:space="0" w:color="auto"/>
            </w:tcBorders>
          </w:tcPr>
          <w:p w14:paraId="49064F0B" w14:textId="77777777" w:rsidR="006335B0" w:rsidRPr="00F61A20" w:rsidRDefault="006335B0" w:rsidP="006335B0">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121332D7" w14:textId="77777777" w:rsidR="006335B0" w:rsidRPr="00F61A20" w:rsidRDefault="006335B0" w:rsidP="006335B0">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05920D6B" w14:textId="77777777" w:rsidR="006335B0" w:rsidRPr="00F61A20" w:rsidRDefault="006335B0" w:rsidP="006335B0">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4F1974E6" w14:textId="77777777" w:rsidR="006335B0" w:rsidRPr="00F61A20" w:rsidRDefault="006335B0" w:rsidP="006335B0">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1EA669C8" w14:textId="77777777" w:rsidR="006335B0" w:rsidRPr="00F61A20" w:rsidRDefault="006335B0" w:rsidP="006335B0">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7134E968" w14:textId="77777777" w:rsidR="006335B0" w:rsidRPr="00F61A20" w:rsidRDefault="006335B0" w:rsidP="006335B0">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15EB2D20" w14:textId="77777777" w:rsidR="006335B0" w:rsidRPr="00F61A20" w:rsidRDefault="006335B0" w:rsidP="006335B0">
            <w:pPr>
              <w:jc w:val="center"/>
              <w:rPr>
                <w:b/>
                <w:sz w:val="18"/>
              </w:rPr>
            </w:pPr>
            <w:r w:rsidRPr="00F61A20">
              <w:rPr>
                <w:b/>
                <w:sz w:val="18"/>
              </w:rPr>
              <w:t>80-100%</w:t>
            </w:r>
          </w:p>
        </w:tc>
      </w:tr>
      <w:tr w:rsidR="006335B0" w:rsidRPr="00CC0370" w14:paraId="0838BDD0" w14:textId="77777777" w:rsidTr="006335B0">
        <w:trPr>
          <w:trHeight w:val="450"/>
        </w:trPr>
        <w:tc>
          <w:tcPr>
            <w:tcW w:w="1055" w:type="pct"/>
            <w:vMerge/>
            <w:tcBorders>
              <w:left w:val="single" w:sz="4" w:space="0" w:color="auto"/>
              <w:bottom w:val="single" w:sz="4" w:space="0" w:color="auto"/>
              <w:right w:val="single" w:sz="4" w:space="0" w:color="auto"/>
            </w:tcBorders>
          </w:tcPr>
          <w:p w14:paraId="733922B3" w14:textId="77777777" w:rsidR="006335B0" w:rsidRPr="00F61A20" w:rsidRDefault="006335B0" w:rsidP="006335B0">
            <w:pPr>
              <w:rPr>
                <w:b/>
                <w:sz w:val="16"/>
                <w:szCs w:val="16"/>
              </w:rPr>
            </w:pPr>
          </w:p>
        </w:tc>
        <w:tc>
          <w:tcPr>
            <w:tcW w:w="563" w:type="pct"/>
            <w:tcBorders>
              <w:left w:val="single" w:sz="4" w:space="0" w:color="auto"/>
              <w:bottom w:val="single" w:sz="4" w:space="0" w:color="auto"/>
              <w:right w:val="dashed" w:sz="4" w:space="0" w:color="auto"/>
            </w:tcBorders>
            <w:vAlign w:val="bottom"/>
          </w:tcPr>
          <w:p w14:paraId="71F520F0"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3FD9763"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2A5A914" w14:textId="77777777" w:rsidR="006335B0" w:rsidRPr="00F61A20" w:rsidRDefault="006335B0" w:rsidP="006335B0">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8541E42" w14:textId="77777777" w:rsidR="006335B0" w:rsidRPr="00F61A20" w:rsidRDefault="006335B0" w:rsidP="006335B0">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4E19BA72" w14:textId="77777777" w:rsidR="006335B0" w:rsidRPr="00F61A20" w:rsidRDefault="006335B0" w:rsidP="006335B0">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4C12739E" w14:textId="77777777" w:rsidR="006335B0" w:rsidRPr="00F61A20" w:rsidRDefault="006335B0" w:rsidP="006335B0">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7AEA43D2" w14:textId="77777777" w:rsidR="006335B0" w:rsidRPr="00F61A20" w:rsidRDefault="006335B0" w:rsidP="006335B0">
            <w:pPr>
              <w:rPr>
                <w:sz w:val="18"/>
                <w:szCs w:val="32"/>
              </w:rPr>
            </w:pPr>
            <w:r w:rsidRPr="00F61A20">
              <w:rPr>
                <w:sz w:val="24"/>
                <w:szCs w:val="32"/>
              </w:rPr>
              <w:sym w:font="Wingdings" w:char="F06F"/>
            </w:r>
          </w:p>
        </w:tc>
      </w:tr>
    </w:tbl>
    <w:p w14:paraId="03D6850C" w14:textId="77777777" w:rsidR="006335B0" w:rsidRDefault="006335B0" w:rsidP="006335B0">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6335B0" w:rsidRPr="00971172" w14:paraId="17F72BB0" w14:textId="77777777" w:rsidTr="006335B0">
        <w:trPr>
          <w:trHeight w:val="75"/>
        </w:trPr>
        <w:tc>
          <w:tcPr>
            <w:tcW w:w="5299" w:type="dxa"/>
            <w:shd w:val="clear" w:color="auto" w:fill="D9D9D9"/>
          </w:tcPr>
          <w:p w14:paraId="57BABE7A" w14:textId="77777777" w:rsidR="006335B0" w:rsidRPr="00CE0319" w:rsidRDefault="006335B0" w:rsidP="006335B0">
            <w:pPr>
              <w:spacing w:before="120" w:after="120"/>
              <w:jc w:val="both"/>
              <w:rPr>
                <w:rFonts w:cs="Calibri"/>
                <w:b/>
              </w:rPr>
            </w:pPr>
            <w:r>
              <w:rPr>
                <w:rFonts w:cs="Calibri"/>
                <w:b/>
              </w:rPr>
              <w:t>PLEASE COMMENT ON AREAS IN WHICH YOU FEEL THAT YOU HAVE</w:t>
            </w:r>
            <w:r w:rsidRPr="00CE0319">
              <w:rPr>
                <w:rFonts w:cs="Calibri"/>
                <w:b/>
              </w:rPr>
              <w:t xml:space="preserve"> PERFORMED WELL </w:t>
            </w:r>
          </w:p>
        </w:tc>
        <w:tc>
          <w:tcPr>
            <w:tcW w:w="5299" w:type="dxa"/>
            <w:shd w:val="clear" w:color="auto" w:fill="D9D9D9"/>
          </w:tcPr>
          <w:p w14:paraId="322A331A" w14:textId="77777777" w:rsidR="006335B0" w:rsidRPr="00CE0319" w:rsidRDefault="006335B0" w:rsidP="006335B0">
            <w:pPr>
              <w:spacing w:before="120" w:after="120"/>
              <w:jc w:val="both"/>
              <w:rPr>
                <w:rFonts w:cs="Calibri"/>
                <w:b/>
              </w:rPr>
            </w:pPr>
            <w:r>
              <w:rPr>
                <w:rFonts w:cs="Calibri"/>
                <w:b/>
              </w:rPr>
              <w:t xml:space="preserve">PLEASE COMMENT ON </w:t>
            </w:r>
            <w:r>
              <w:rPr>
                <w:rFonts w:cs="Calibri"/>
                <w:b/>
                <w:caps/>
              </w:rPr>
              <w:t>AREAS you feel that you need</w:t>
            </w:r>
            <w:r w:rsidRPr="00CE0319">
              <w:rPr>
                <w:rFonts w:cs="Calibri"/>
                <w:b/>
                <w:caps/>
              </w:rPr>
              <w:t xml:space="preserve"> TO DEVELOP</w:t>
            </w:r>
          </w:p>
        </w:tc>
      </w:tr>
      <w:tr w:rsidR="006335B0" w:rsidRPr="00971172" w14:paraId="57E8D39F" w14:textId="77777777" w:rsidTr="006335B0">
        <w:trPr>
          <w:trHeight w:val="555"/>
        </w:trPr>
        <w:tc>
          <w:tcPr>
            <w:tcW w:w="5299" w:type="dxa"/>
            <w:tcBorders>
              <w:bottom w:val="single" w:sz="8" w:space="0" w:color="000000"/>
            </w:tcBorders>
          </w:tcPr>
          <w:p w14:paraId="0053BE1B" w14:textId="77777777" w:rsidR="006335B0" w:rsidRPr="00CE0319" w:rsidRDefault="006335B0" w:rsidP="006335B0">
            <w:pPr>
              <w:pStyle w:val="BulletedList"/>
              <w:numPr>
                <w:ilvl w:val="0"/>
                <w:numId w:val="0"/>
              </w:numPr>
              <w:ind w:left="432"/>
              <w:rPr>
                <w:rFonts w:ascii="Calibri" w:hAnsi="Calibri"/>
                <w:sz w:val="20"/>
                <w:szCs w:val="20"/>
              </w:rPr>
            </w:pPr>
          </w:p>
          <w:p w14:paraId="27B0CA02" w14:textId="77777777" w:rsidR="006335B0" w:rsidRPr="00CE0319" w:rsidRDefault="006335B0" w:rsidP="006335B0">
            <w:pPr>
              <w:pStyle w:val="BulletedList"/>
              <w:numPr>
                <w:ilvl w:val="0"/>
                <w:numId w:val="0"/>
              </w:numPr>
              <w:ind w:left="432"/>
              <w:rPr>
                <w:rFonts w:ascii="Calibri" w:hAnsi="Calibri"/>
                <w:sz w:val="20"/>
                <w:szCs w:val="20"/>
              </w:rPr>
            </w:pPr>
          </w:p>
          <w:p w14:paraId="44426B0C" w14:textId="77777777" w:rsidR="006335B0" w:rsidRDefault="006335B0" w:rsidP="006335B0">
            <w:pPr>
              <w:pStyle w:val="BulletedList"/>
              <w:numPr>
                <w:ilvl w:val="0"/>
                <w:numId w:val="0"/>
              </w:numPr>
              <w:ind w:left="432"/>
              <w:rPr>
                <w:rFonts w:ascii="Calibri" w:hAnsi="Calibri"/>
                <w:sz w:val="20"/>
                <w:szCs w:val="20"/>
              </w:rPr>
            </w:pPr>
          </w:p>
          <w:p w14:paraId="431175B0" w14:textId="77777777" w:rsidR="006335B0" w:rsidRPr="00CE0319" w:rsidRDefault="006335B0" w:rsidP="006335B0">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FDCC1F9" w14:textId="77777777" w:rsidR="006335B0" w:rsidRPr="00CE0319" w:rsidRDefault="006335B0" w:rsidP="006335B0">
            <w:pPr>
              <w:pStyle w:val="BulletedList"/>
              <w:numPr>
                <w:ilvl w:val="0"/>
                <w:numId w:val="0"/>
              </w:numPr>
              <w:rPr>
                <w:rFonts w:ascii="Calibri" w:hAnsi="Calibri"/>
                <w:sz w:val="20"/>
                <w:szCs w:val="20"/>
              </w:rPr>
            </w:pPr>
          </w:p>
          <w:p w14:paraId="230A298D" w14:textId="77777777" w:rsidR="006335B0" w:rsidRPr="00CE0319" w:rsidRDefault="006335B0" w:rsidP="006335B0">
            <w:pPr>
              <w:pStyle w:val="BulletedList"/>
              <w:numPr>
                <w:ilvl w:val="0"/>
                <w:numId w:val="0"/>
              </w:numPr>
              <w:ind w:left="432"/>
              <w:rPr>
                <w:rFonts w:ascii="Calibri" w:hAnsi="Calibri"/>
                <w:sz w:val="20"/>
                <w:szCs w:val="20"/>
              </w:rPr>
            </w:pPr>
          </w:p>
        </w:tc>
      </w:tr>
    </w:tbl>
    <w:p w14:paraId="1A0B6CF4" w14:textId="77777777" w:rsidR="006335B0" w:rsidRDefault="006335B0" w:rsidP="006335B0"/>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6335B0" w:rsidRPr="00971172" w14:paraId="5079502B" w14:textId="77777777" w:rsidTr="006335B0">
        <w:trPr>
          <w:trHeight w:val="586"/>
        </w:trPr>
        <w:tc>
          <w:tcPr>
            <w:tcW w:w="2204" w:type="dxa"/>
            <w:shd w:val="clear" w:color="auto" w:fill="D9D9D9"/>
          </w:tcPr>
          <w:p w14:paraId="435F9F96" w14:textId="77777777" w:rsidR="006335B0" w:rsidRPr="00CE0319" w:rsidRDefault="006335B0" w:rsidP="006335B0">
            <w:pPr>
              <w:spacing w:before="120" w:after="120"/>
              <w:jc w:val="both"/>
              <w:rPr>
                <w:rFonts w:cs="Calibri"/>
                <w:b/>
              </w:rPr>
            </w:pPr>
            <w:r>
              <w:rPr>
                <w:rFonts w:cs="Calibri"/>
                <w:b/>
              </w:rPr>
              <w:t>Student</w:t>
            </w:r>
            <w:r w:rsidRPr="00CE0319">
              <w:rPr>
                <w:rFonts w:cs="Calibri"/>
                <w:b/>
              </w:rPr>
              <w:t>’s Name</w:t>
            </w:r>
          </w:p>
        </w:tc>
        <w:tc>
          <w:tcPr>
            <w:tcW w:w="3858" w:type="dxa"/>
          </w:tcPr>
          <w:p w14:paraId="467A1A41" w14:textId="77777777" w:rsidR="006335B0" w:rsidRPr="00CE0319" w:rsidRDefault="006335B0" w:rsidP="006335B0">
            <w:pPr>
              <w:spacing w:before="120" w:after="120"/>
              <w:jc w:val="both"/>
              <w:rPr>
                <w:rFonts w:cs="Calibri"/>
                <w:b/>
              </w:rPr>
            </w:pPr>
          </w:p>
        </w:tc>
        <w:tc>
          <w:tcPr>
            <w:tcW w:w="1047" w:type="dxa"/>
            <w:shd w:val="clear" w:color="auto" w:fill="D9D9D9"/>
          </w:tcPr>
          <w:p w14:paraId="554E0482" w14:textId="77777777" w:rsidR="006335B0" w:rsidRPr="00CE0319" w:rsidRDefault="006335B0" w:rsidP="006335B0">
            <w:pPr>
              <w:spacing w:before="120" w:after="120"/>
              <w:jc w:val="both"/>
              <w:rPr>
                <w:rFonts w:cs="Calibri"/>
                <w:b/>
              </w:rPr>
            </w:pPr>
            <w:r>
              <w:rPr>
                <w:rFonts w:cs="Calibri"/>
                <w:b/>
              </w:rPr>
              <w:t>Date</w:t>
            </w:r>
          </w:p>
        </w:tc>
        <w:tc>
          <w:tcPr>
            <w:tcW w:w="3489" w:type="dxa"/>
          </w:tcPr>
          <w:p w14:paraId="2D0FC159" w14:textId="77777777" w:rsidR="006335B0" w:rsidRPr="00CE0319" w:rsidRDefault="006335B0" w:rsidP="006335B0">
            <w:pPr>
              <w:spacing w:before="120" w:after="120"/>
              <w:jc w:val="both"/>
              <w:rPr>
                <w:rFonts w:cs="Calibri"/>
                <w:b/>
              </w:rPr>
            </w:pPr>
          </w:p>
        </w:tc>
      </w:tr>
      <w:tr w:rsidR="006335B0" w:rsidRPr="00971172" w14:paraId="060AAA62" w14:textId="77777777" w:rsidTr="006335B0">
        <w:trPr>
          <w:trHeight w:val="288"/>
        </w:trPr>
        <w:tc>
          <w:tcPr>
            <w:tcW w:w="2204" w:type="dxa"/>
            <w:tcBorders>
              <w:bottom w:val="single" w:sz="8" w:space="0" w:color="000000"/>
            </w:tcBorders>
            <w:shd w:val="clear" w:color="auto" w:fill="D9D9D9"/>
          </w:tcPr>
          <w:p w14:paraId="59055D7B" w14:textId="77777777" w:rsidR="006335B0" w:rsidRPr="00CE0319" w:rsidRDefault="006335B0" w:rsidP="006335B0">
            <w:pPr>
              <w:spacing w:before="120" w:after="120"/>
              <w:jc w:val="both"/>
              <w:rPr>
                <w:rFonts w:cs="Calibri"/>
                <w:b/>
              </w:rPr>
            </w:pPr>
            <w:r>
              <w:rPr>
                <w:rFonts w:cs="Calibri"/>
                <w:b/>
              </w:rPr>
              <w:t>Student</w:t>
            </w:r>
            <w:r w:rsidRPr="00CE0319">
              <w:rPr>
                <w:rFonts w:cs="Calibri"/>
                <w:b/>
              </w:rPr>
              <w:t>’s Signature</w:t>
            </w:r>
          </w:p>
        </w:tc>
        <w:tc>
          <w:tcPr>
            <w:tcW w:w="8394" w:type="dxa"/>
            <w:gridSpan w:val="3"/>
            <w:tcBorders>
              <w:bottom w:val="single" w:sz="8" w:space="0" w:color="000000"/>
            </w:tcBorders>
          </w:tcPr>
          <w:p w14:paraId="3DE02C0C" w14:textId="77777777" w:rsidR="006335B0" w:rsidRDefault="006335B0" w:rsidP="006335B0">
            <w:pPr>
              <w:spacing w:before="120" w:after="120"/>
              <w:jc w:val="both"/>
              <w:rPr>
                <w:rFonts w:cs="Calibri"/>
                <w:b/>
              </w:rPr>
            </w:pPr>
          </w:p>
          <w:p w14:paraId="5C06A592" w14:textId="77777777" w:rsidR="006335B0" w:rsidRPr="00CE0319" w:rsidRDefault="006335B0" w:rsidP="006335B0">
            <w:pPr>
              <w:spacing w:before="120" w:after="120"/>
              <w:jc w:val="both"/>
              <w:rPr>
                <w:rFonts w:cs="Calibri"/>
                <w:b/>
              </w:rPr>
            </w:pPr>
          </w:p>
        </w:tc>
      </w:tr>
    </w:tbl>
    <w:p w14:paraId="62372AFF" w14:textId="77777777" w:rsidR="006335B0" w:rsidRDefault="006335B0" w:rsidP="006335B0">
      <w:pPr>
        <w:jc w:val="both"/>
      </w:pPr>
    </w:p>
    <w:p w14:paraId="26262786" w14:textId="77777777" w:rsidR="0085600B" w:rsidRDefault="0085600B" w:rsidP="006335B0">
      <w:pPr>
        <w:jc w:val="both"/>
      </w:pPr>
    </w:p>
    <w:p w14:paraId="20C70883" w14:textId="77777777" w:rsidR="0085600B" w:rsidRDefault="0085600B" w:rsidP="006335B0">
      <w:pPr>
        <w:jc w:val="both"/>
      </w:pPr>
    </w:p>
    <w:p w14:paraId="0E9E5259" w14:textId="77777777" w:rsidR="0085600B" w:rsidRDefault="0085600B" w:rsidP="006335B0">
      <w:pPr>
        <w:jc w:val="both"/>
      </w:pPr>
    </w:p>
    <w:p w14:paraId="6AC9E21E" w14:textId="77777777" w:rsidR="0085600B" w:rsidRDefault="0085600B" w:rsidP="006335B0">
      <w:pPr>
        <w:jc w:val="both"/>
      </w:pPr>
    </w:p>
    <w:p w14:paraId="5DF4852B" w14:textId="77777777" w:rsidR="0085600B" w:rsidRDefault="0085600B" w:rsidP="006335B0">
      <w:pPr>
        <w:jc w:val="both"/>
      </w:pPr>
    </w:p>
    <w:p w14:paraId="08A5AE99" w14:textId="77777777" w:rsidR="0085600B" w:rsidRDefault="0085600B" w:rsidP="006335B0">
      <w:pPr>
        <w:jc w:val="both"/>
      </w:pPr>
    </w:p>
    <w:p w14:paraId="5727CD3E" w14:textId="77777777" w:rsidR="0085600B" w:rsidRDefault="0085600B" w:rsidP="006335B0">
      <w:pPr>
        <w:jc w:val="both"/>
      </w:pPr>
    </w:p>
    <w:p w14:paraId="2CF99D10" w14:textId="77777777" w:rsidR="0085600B" w:rsidRDefault="0085600B" w:rsidP="006335B0">
      <w:pPr>
        <w:jc w:val="both"/>
      </w:pPr>
    </w:p>
    <w:p w14:paraId="7F0B4AF9" w14:textId="77777777" w:rsidR="0085600B" w:rsidRDefault="0085600B" w:rsidP="006335B0">
      <w:pPr>
        <w:jc w:val="both"/>
      </w:pPr>
    </w:p>
    <w:p w14:paraId="6F481C54" w14:textId="77777777" w:rsidR="0085600B" w:rsidRDefault="0085600B" w:rsidP="006335B0">
      <w:pPr>
        <w:jc w:val="both"/>
      </w:pPr>
    </w:p>
    <w:p w14:paraId="3C73B5AE" w14:textId="77777777" w:rsidR="0085600B" w:rsidRDefault="0085600B" w:rsidP="006335B0">
      <w:pPr>
        <w:jc w:val="both"/>
      </w:pPr>
    </w:p>
    <w:p w14:paraId="3E0DB518" w14:textId="77777777" w:rsidR="0085600B" w:rsidRDefault="0085600B" w:rsidP="006335B0">
      <w:pPr>
        <w:jc w:val="both"/>
      </w:pPr>
    </w:p>
    <w:p w14:paraId="2EE92E3D" w14:textId="77777777" w:rsidR="0085600B" w:rsidRDefault="0085600B" w:rsidP="006335B0">
      <w:pPr>
        <w:jc w:val="both"/>
      </w:pPr>
    </w:p>
    <w:p w14:paraId="429FAFCE" w14:textId="77777777" w:rsidR="0085600B" w:rsidRDefault="0085600B" w:rsidP="006335B0">
      <w:pPr>
        <w:jc w:val="both"/>
      </w:pPr>
    </w:p>
    <w:p w14:paraId="03283CEB" w14:textId="77777777" w:rsidR="0085600B" w:rsidRDefault="0085600B" w:rsidP="006335B0">
      <w:pPr>
        <w:jc w:val="both"/>
      </w:pPr>
    </w:p>
    <w:p w14:paraId="39B5B6FF" w14:textId="77777777" w:rsidR="0085600B" w:rsidRDefault="0085600B" w:rsidP="006335B0">
      <w:pPr>
        <w:jc w:val="both"/>
      </w:pPr>
    </w:p>
    <w:p w14:paraId="0B3A3440" w14:textId="77777777" w:rsidR="0085600B" w:rsidRDefault="0085600B" w:rsidP="006335B0">
      <w:pPr>
        <w:jc w:val="both"/>
      </w:pPr>
    </w:p>
    <w:p w14:paraId="52F33D09" w14:textId="77777777" w:rsidR="0085600B" w:rsidRDefault="0085600B" w:rsidP="006335B0">
      <w:pPr>
        <w:jc w:val="both"/>
      </w:pPr>
    </w:p>
    <w:p w14:paraId="58796E8A" w14:textId="77777777" w:rsidR="0085600B" w:rsidRDefault="0085600B" w:rsidP="006335B0">
      <w:pPr>
        <w:jc w:val="both"/>
      </w:pPr>
    </w:p>
    <w:p w14:paraId="08A9715A" w14:textId="77777777" w:rsidR="0085600B" w:rsidRDefault="0085600B" w:rsidP="0085600B">
      <w:pPr>
        <w:pStyle w:val="Header"/>
      </w:pPr>
      <w:r>
        <w:rPr>
          <w:noProof/>
          <w:lang w:val="en-GB" w:eastAsia="en-GB"/>
        </w:rPr>
        <w:lastRenderedPageBreak/>
        <w:drawing>
          <wp:inline distT="0" distB="0" distL="0" distR="0" wp14:anchorId="5CC9D370" wp14:editId="45C15D54">
            <wp:extent cx="1809750" cy="723900"/>
            <wp:effectExtent l="0" t="0" r="0" b="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76E3514" w14:textId="77777777" w:rsidR="0085600B" w:rsidRDefault="0085600B" w:rsidP="0085600B"/>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63"/>
        <w:gridCol w:w="3686"/>
        <w:gridCol w:w="2562"/>
        <w:gridCol w:w="2064"/>
        <w:gridCol w:w="69"/>
      </w:tblGrid>
      <w:tr w:rsidR="0085600B" w:rsidRPr="00C1361B" w14:paraId="1230F790" w14:textId="77777777" w:rsidTr="0085600B">
        <w:tc>
          <w:tcPr>
            <w:tcW w:w="10670" w:type="dxa"/>
            <w:gridSpan w:val="5"/>
            <w:shd w:val="clear" w:color="auto" w:fill="C0C0C0"/>
          </w:tcPr>
          <w:p w14:paraId="09F720A1" w14:textId="77777777" w:rsidR="0085600B" w:rsidRDefault="0085600B" w:rsidP="0085600B">
            <w:pPr>
              <w:pStyle w:val="Heading4"/>
              <w:jc w:val="center"/>
              <w:rPr>
                <w:rFonts w:ascii="Calibri" w:hAnsi="Calibri"/>
                <w:b w:val="0"/>
              </w:rPr>
            </w:pPr>
            <w:r>
              <w:rPr>
                <w:rFonts w:ascii="Calibri" w:hAnsi="Calibri"/>
              </w:rPr>
              <w:t>BACHELORS DEGREE</w:t>
            </w:r>
            <w:r w:rsidRPr="00C1361B">
              <w:rPr>
                <w:rFonts w:ascii="Calibri" w:hAnsi="Calibri"/>
              </w:rPr>
              <w:t xml:space="preserve"> ASSIGNMENT SPECIFICATION</w:t>
            </w:r>
          </w:p>
          <w:p w14:paraId="68AB643A" w14:textId="77777777" w:rsidR="0085600B" w:rsidRPr="00AA5F23" w:rsidRDefault="0085600B" w:rsidP="0085600B">
            <w:pPr>
              <w:jc w:val="center"/>
              <w:rPr>
                <w:rFonts w:ascii="Arial" w:hAnsi="Arial" w:cs="Arial"/>
              </w:rPr>
            </w:pPr>
            <w:r w:rsidRPr="00AA5F23">
              <w:rPr>
                <w:rFonts w:ascii="Arial" w:hAnsi="Arial" w:cs="Arial"/>
                <w:b/>
                <w:noProof/>
                <w:sz w:val="24"/>
                <w:szCs w:val="24"/>
              </w:rPr>
              <w:t>SCHOOL OF TOURISM AND HOSPITALITY</w:t>
            </w:r>
          </w:p>
        </w:tc>
      </w:tr>
      <w:tr w:rsidR="0085600B" w:rsidRPr="00C1361B" w14:paraId="2BA43EB7" w14:textId="77777777" w:rsidTr="0085600B">
        <w:tblPrEx>
          <w:shd w:val="clear" w:color="auto" w:fill="auto"/>
          <w:tblLook w:val="0000" w:firstRow="0" w:lastRow="0" w:firstColumn="0" w:lastColumn="0" w:noHBand="0" w:noVBand="0"/>
        </w:tblPrEx>
        <w:trPr>
          <w:gridAfter w:val="1"/>
          <w:wAfter w:w="72" w:type="dxa"/>
        </w:trPr>
        <w:tc>
          <w:tcPr>
            <w:tcW w:w="2093" w:type="dxa"/>
            <w:shd w:val="pct15" w:color="auto" w:fill="auto"/>
          </w:tcPr>
          <w:p w14:paraId="7B9617C4" w14:textId="77777777" w:rsidR="0085600B" w:rsidRPr="00C1361B" w:rsidRDefault="0085600B" w:rsidP="0085600B">
            <w:pPr>
              <w:spacing w:before="120" w:after="120"/>
              <w:jc w:val="both"/>
              <w:rPr>
                <w:rFonts w:cs="Arial"/>
                <w:b/>
              </w:rPr>
            </w:pPr>
            <w:r w:rsidRPr="00C1361B">
              <w:rPr>
                <w:rFonts w:cs="Arial"/>
                <w:b/>
              </w:rPr>
              <w:t>Student name:</w:t>
            </w:r>
          </w:p>
        </w:tc>
        <w:tc>
          <w:tcPr>
            <w:tcW w:w="3781" w:type="dxa"/>
          </w:tcPr>
          <w:p w14:paraId="481AACD8" w14:textId="77777777" w:rsidR="0085600B" w:rsidRPr="00C1361B" w:rsidRDefault="0085600B" w:rsidP="0085600B">
            <w:pPr>
              <w:spacing w:before="120" w:after="120"/>
              <w:jc w:val="both"/>
              <w:rPr>
                <w:rFonts w:cs="Arial"/>
                <w:b/>
              </w:rPr>
            </w:pPr>
            <w:r w:rsidRPr="00C1361B">
              <w:rPr>
                <w:rFonts w:cs="Arial"/>
                <w:b/>
              </w:rPr>
              <w:fldChar w:fldCharType="begin">
                <w:ffData>
                  <w:name w:val="Text2"/>
                  <w:enabled/>
                  <w:calcOnExit w:val="0"/>
                  <w:textInput/>
                </w:ffData>
              </w:fldChar>
            </w:r>
            <w:r w:rsidRPr="00C1361B">
              <w:rPr>
                <w:rFonts w:cs="Arial"/>
                <w:b/>
              </w:rPr>
              <w:instrText xml:space="preserve"> FORMTEXT </w:instrText>
            </w:r>
            <w:r w:rsidRPr="00C1361B">
              <w:rPr>
                <w:rFonts w:cs="Arial"/>
                <w:b/>
              </w:rPr>
            </w:r>
            <w:r w:rsidRPr="00C1361B">
              <w:rPr>
                <w:rFonts w:cs="Arial"/>
                <w:b/>
              </w:rPr>
              <w:fldChar w:fldCharType="separate"/>
            </w:r>
            <w:r w:rsidRPr="00C1361B">
              <w:rPr>
                <w:b/>
                <w:noProof/>
              </w:rPr>
              <w:t> </w:t>
            </w:r>
            <w:r w:rsidRPr="00C1361B">
              <w:rPr>
                <w:b/>
                <w:noProof/>
              </w:rPr>
              <w:t> </w:t>
            </w:r>
            <w:r w:rsidRPr="00C1361B">
              <w:rPr>
                <w:b/>
                <w:noProof/>
              </w:rPr>
              <w:t> </w:t>
            </w:r>
            <w:r w:rsidRPr="00C1361B">
              <w:rPr>
                <w:b/>
                <w:noProof/>
              </w:rPr>
              <w:t> </w:t>
            </w:r>
            <w:r w:rsidRPr="00C1361B">
              <w:rPr>
                <w:b/>
                <w:noProof/>
              </w:rPr>
              <w:t> </w:t>
            </w:r>
            <w:r w:rsidRPr="00C1361B">
              <w:rPr>
                <w:rFonts w:cs="Arial"/>
                <w:b/>
              </w:rPr>
              <w:fldChar w:fldCharType="end"/>
            </w:r>
          </w:p>
        </w:tc>
        <w:tc>
          <w:tcPr>
            <w:tcW w:w="2613" w:type="dxa"/>
            <w:shd w:val="clear" w:color="auto" w:fill="D9D9D9"/>
          </w:tcPr>
          <w:p w14:paraId="4265B103" w14:textId="77777777" w:rsidR="0085600B" w:rsidRPr="00C1361B" w:rsidRDefault="0085600B" w:rsidP="0085600B">
            <w:pPr>
              <w:spacing w:before="120" w:after="120"/>
              <w:jc w:val="both"/>
              <w:rPr>
                <w:rFonts w:cs="Arial"/>
                <w:b/>
              </w:rPr>
            </w:pPr>
            <w:r w:rsidRPr="00C1361B">
              <w:rPr>
                <w:rFonts w:cs="Arial"/>
                <w:b/>
              </w:rPr>
              <w:t>Student P number:</w:t>
            </w:r>
          </w:p>
        </w:tc>
        <w:tc>
          <w:tcPr>
            <w:tcW w:w="2111" w:type="dxa"/>
          </w:tcPr>
          <w:p w14:paraId="52449210" w14:textId="77777777" w:rsidR="0085600B" w:rsidRPr="00C1361B" w:rsidRDefault="0085600B" w:rsidP="0085600B">
            <w:pPr>
              <w:spacing w:before="120" w:after="120"/>
              <w:jc w:val="both"/>
              <w:rPr>
                <w:rFonts w:cs="Arial"/>
                <w:b/>
              </w:rPr>
            </w:pPr>
          </w:p>
        </w:tc>
      </w:tr>
      <w:tr w:rsidR="0085600B" w:rsidRPr="00C1361B" w14:paraId="310C6642" w14:textId="77777777" w:rsidTr="0085600B">
        <w:tblPrEx>
          <w:shd w:val="clear" w:color="auto" w:fill="auto"/>
          <w:tblLook w:val="0000" w:firstRow="0" w:lastRow="0" w:firstColumn="0" w:lastColumn="0" w:noHBand="0" w:noVBand="0"/>
        </w:tblPrEx>
        <w:trPr>
          <w:gridAfter w:val="1"/>
          <w:wAfter w:w="72" w:type="dxa"/>
        </w:trPr>
        <w:tc>
          <w:tcPr>
            <w:tcW w:w="2093" w:type="dxa"/>
            <w:shd w:val="pct15" w:color="auto" w:fill="auto"/>
          </w:tcPr>
          <w:p w14:paraId="5706B038" w14:textId="77777777" w:rsidR="0085600B" w:rsidRPr="00C1361B" w:rsidRDefault="0085600B" w:rsidP="0085600B">
            <w:pPr>
              <w:spacing w:before="120" w:after="120"/>
              <w:jc w:val="both"/>
              <w:rPr>
                <w:rFonts w:cs="Arial"/>
                <w:b/>
              </w:rPr>
            </w:pPr>
            <w:r w:rsidRPr="00C1361B">
              <w:rPr>
                <w:rFonts w:cs="Arial"/>
                <w:b/>
              </w:rPr>
              <w:t>Programme:</w:t>
            </w:r>
          </w:p>
        </w:tc>
        <w:tc>
          <w:tcPr>
            <w:tcW w:w="8505" w:type="dxa"/>
            <w:gridSpan w:val="3"/>
          </w:tcPr>
          <w:p w14:paraId="36A347F6" w14:textId="77777777" w:rsidR="0085600B" w:rsidRPr="008566E5" w:rsidRDefault="0085600B" w:rsidP="0085600B">
            <w:pPr>
              <w:spacing w:before="120" w:after="120"/>
              <w:jc w:val="both"/>
              <w:rPr>
                <w:rFonts w:cs="Arial"/>
                <w:b/>
              </w:rPr>
            </w:pPr>
            <w:r>
              <w:rPr>
                <w:rFonts w:cs="Arial"/>
                <w:b/>
              </w:rPr>
              <w:t>Level 4 SOTAH Programmes</w:t>
            </w:r>
          </w:p>
        </w:tc>
      </w:tr>
      <w:tr w:rsidR="0085600B" w:rsidRPr="00C1361B" w14:paraId="6D95EFF7" w14:textId="77777777" w:rsidTr="0085600B">
        <w:tblPrEx>
          <w:shd w:val="clear" w:color="auto" w:fill="auto"/>
          <w:tblLook w:val="0000" w:firstRow="0" w:lastRow="0" w:firstColumn="0" w:lastColumn="0" w:noHBand="0" w:noVBand="0"/>
        </w:tblPrEx>
        <w:trPr>
          <w:gridAfter w:val="1"/>
          <w:wAfter w:w="72" w:type="dxa"/>
        </w:trPr>
        <w:tc>
          <w:tcPr>
            <w:tcW w:w="2093" w:type="dxa"/>
            <w:shd w:val="pct15" w:color="auto" w:fill="auto"/>
          </w:tcPr>
          <w:p w14:paraId="43BBCD2A" w14:textId="77777777" w:rsidR="0085600B" w:rsidRPr="00C1361B" w:rsidRDefault="0085600B" w:rsidP="0085600B">
            <w:pPr>
              <w:spacing w:before="120" w:after="120"/>
              <w:jc w:val="both"/>
              <w:rPr>
                <w:rFonts w:cs="Arial"/>
                <w:b/>
              </w:rPr>
            </w:pPr>
            <w:r w:rsidRPr="00C1361B">
              <w:rPr>
                <w:rFonts w:cs="Arial"/>
                <w:b/>
              </w:rPr>
              <w:t>Module:</w:t>
            </w:r>
          </w:p>
        </w:tc>
        <w:tc>
          <w:tcPr>
            <w:tcW w:w="3781" w:type="dxa"/>
            <w:shd w:val="clear" w:color="auto" w:fill="auto"/>
          </w:tcPr>
          <w:p w14:paraId="16BAA046" w14:textId="77777777" w:rsidR="0085600B" w:rsidRPr="00C1361B" w:rsidRDefault="0085600B" w:rsidP="0085600B">
            <w:pPr>
              <w:spacing w:before="120" w:after="120"/>
              <w:rPr>
                <w:rFonts w:cs="Arial"/>
                <w:b/>
              </w:rPr>
            </w:pPr>
            <w:r>
              <w:rPr>
                <w:rFonts w:cs="Arial"/>
                <w:b/>
              </w:rPr>
              <w:t>The Events Industry</w:t>
            </w:r>
          </w:p>
        </w:tc>
        <w:tc>
          <w:tcPr>
            <w:tcW w:w="2613" w:type="dxa"/>
            <w:shd w:val="clear" w:color="auto" w:fill="D9D9D9"/>
          </w:tcPr>
          <w:p w14:paraId="10A35302" w14:textId="77777777" w:rsidR="0085600B" w:rsidRPr="00C1361B" w:rsidRDefault="0085600B" w:rsidP="0085600B">
            <w:pPr>
              <w:spacing w:before="120" w:after="120"/>
              <w:jc w:val="both"/>
              <w:rPr>
                <w:rFonts w:cs="Arial"/>
                <w:b/>
              </w:rPr>
            </w:pPr>
            <w:r w:rsidRPr="00C1361B">
              <w:rPr>
                <w:rFonts w:cs="Arial"/>
                <w:b/>
              </w:rPr>
              <w:t>Module Level (4, 5, 6):</w:t>
            </w:r>
          </w:p>
        </w:tc>
        <w:tc>
          <w:tcPr>
            <w:tcW w:w="2111" w:type="dxa"/>
            <w:shd w:val="clear" w:color="auto" w:fill="auto"/>
          </w:tcPr>
          <w:p w14:paraId="64B42254" w14:textId="77777777" w:rsidR="0085600B" w:rsidRPr="00C1361B" w:rsidRDefault="0085600B" w:rsidP="0085600B">
            <w:pPr>
              <w:spacing w:before="120" w:after="120"/>
              <w:jc w:val="both"/>
              <w:rPr>
                <w:rFonts w:cs="Arial"/>
                <w:b/>
              </w:rPr>
            </w:pPr>
            <w:r>
              <w:rPr>
                <w:rFonts w:cs="Arial"/>
                <w:b/>
              </w:rPr>
              <w:t>4</w:t>
            </w:r>
          </w:p>
        </w:tc>
      </w:tr>
      <w:tr w:rsidR="0085600B" w:rsidRPr="00C1361B" w14:paraId="70625C73" w14:textId="77777777" w:rsidTr="0085600B">
        <w:tblPrEx>
          <w:shd w:val="clear" w:color="auto" w:fill="auto"/>
          <w:tblLook w:val="0000" w:firstRow="0" w:lastRow="0" w:firstColumn="0" w:lastColumn="0" w:noHBand="0" w:noVBand="0"/>
        </w:tblPrEx>
        <w:trPr>
          <w:gridAfter w:val="1"/>
          <w:wAfter w:w="72" w:type="dxa"/>
        </w:trPr>
        <w:tc>
          <w:tcPr>
            <w:tcW w:w="2093" w:type="dxa"/>
            <w:shd w:val="pct15" w:color="auto" w:fill="auto"/>
          </w:tcPr>
          <w:p w14:paraId="2C23D5CF" w14:textId="77777777" w:rsidR="0085600B" w:rsidRPr="00C1361B" w:rsidRDefault="0085600B" w:rsidP="0085600B">
            <w:pPr>
              <w:spacing w:before="120" w:after="120"/>
              <w:jc w:val="both"/>
              <w:rPr>
                <w:rFonts w:cs="Arial"/>
                <w:b/>
              </w:rPr>
            </w:pPr>
            <w:r w:rsidRPr="00C1361B">
              <w:rPr>
                <w:rFonts w:cs="Arial"/>
                <w:b/>
              </w:rPr>
              <w:t>Module code:</w:t>
            </w:r>
          </w:p>
        </w:tc>
        <w:tc>
          <w:tcPr>
            <w:tcW w:w="3781" w:type="dxa"/>
          </w:tcPr>
          <w:p w14:paraId="75CE426F" w14:textId="77777777" w:rsidR="0085600B" w:rsidRPr="00C1361B" w:rsidRDefault="0085600B" w:rsidP="0085600B">
            <w:pPr>
              <w:spacing w:before="120" w:after="120"/>
              <w:jc w:val="both"/>
              <w:rPr>
                <w:rFonts w:cs="Arial"/>
                <w:b/>
              </w:rPr>
            </w:pPr>
            <w:r>
              <w:rPr>
                <w:rFonts w:ascii="Arial" w:hAnsi="Arial" w:cs="Arial"/>
                <w:b/>
                <w:bCs/>
                <w:color w:val="4B4B4B"/>
                <w:sz w:val="21"/>
                <w:szCs w:val="21"/>
                <w:lang w:val="en"/>
              </w:rPr>
              <w:t>M4X02104</w:t>
            </w:r>
          </w:p>
        </w:tc>
        <w:tc>
          <w:tcPr>
            <w:tcW w:w="2613" w:type="dxa"/>
            <w:shd w:val="clear" w:color="auto" w:fill="D9D9D9"/>
          </w:tcPr>
          <w:p w14:paraId="04D78D2C" w14:textId="77777777" w:rsidR="0085600B" w:rsidRPr="00C1361B" w:rsidRDefault="0085600B" w:rsidP="0085600B">
            <w:pPr>
              <w:pStyle w:val="Heading2"/>
              <w:spacing w:before="0" w:after="0" w:line="240" w:lineRule="auto"/>
              <w:rPr>
                <w:rFonts w:ascii="Calibri" w:hAnsi="Calibri"/>
                <w:sz w:val="22"/>
                <w:szCs w:val="22"/>
              </w:rPr>
            </w:pPr>
            <w:r w:rsidRPr="00C1361B">
              <w:rPr>
                <w:rFonts w:ascii="Calibri" w:hAnsi="Calibri"/>
                <w:sz w:val="22"/>
                <w:szCs w:val="22"/>
              </w:rPr>
              <w:t xml:space="preserve">Contribution to Overall </w:t>
            </w:r>
          </w:p>
          <w:p w14:paraId="5C4F7360" w14:textId="77777777" w:rsidR="0085600B" w:rsidRPr="00C1361B" w:rsidRDefault="0085600B" w:rsidP="0085600B">
            <w:pPr>
              <w:spacing w:after="0" w:line="240" w:lineRule="auto"/>
              <w:rPr>
                <w:rFonts w:cs="Arial"/>
                <w:b/>
              </w:rPr>
            </w:pPr>
            <w:r w:rsidRPr="00C1361B">
              <w:rPr>
                <w:rFonts w:cs="Arial"/>
                <w:b/>
              </w:rPr>
              <w:t>Module Assessment (%):</w:t>
            </w:r>
          </w:p>
        </w:tc>
        <w:tc>
          <w:tcPr>
            <w:tcW w:w="2111" w:type="dxa"/>
          </w:tcPr>
          <w:p w14:paraId="6F0A1206" w14:textId="77777777" w:rsidR="0085600B" w:rsidRPr="00C1361B" w:rsidRDefault="0085600B" w:rsidP="0085600B">
            <w:pPr>
              <w:spacing w:before="120" w:after="120"/>
              <w:jc w:val="both"/>
              <w:rPr>
                <w:rFonts w:cs="Arial"/>
                <w:b/>
              </w:rPr>
            </w:pPr>
            <w:r>
              <w:rPr>
                <w:rFonts w:cs="Arial"/>
                <w:b/>
              </w:rPr>
              <w:t>50%</w:t>
            </w:r>
          </w:p>
        </w:tc>
      </w:tr>
      <w:tr w:rsidR="0085600B" w:rsidRPr="00C1361B" w14:paraId="474D9A31" w14:textId="77777777" w:rsidTr="0085600B">
        <w:tblPrEx>
          <w:shd w:val="clear" w:color="auto" w:fill="auto"/>
          <w:tblLook w:val="0000" w:firstRow="0" w:lastRow="0" w:firstColumn="0" w:lastColumn="0" w:noHBand="0" w:noVBand="0"/>
        </w:tblPrEx>
        <w:trPr>
          <w:gridAfter w:val="1"/>
          <w:wAfter w:w="72" w:type="dxa"/>
        </w:trPr>
        <w:tc>
          <w:tcPr>
            <w:tcW w:w="2093" w:type="dxa"/>
            <w:shd w:val="pct15" w:color="auto" w:fill="auto"/>
          </w:tcPr>
          <w:p w14:paraId="088193C1" w14:textId="77777777" w:rsidR="0085600B" w:rsidRPr="00C1361B" w:rsidRDefault="0085600B" w:rsidP="0085600B">
            <w:pPr>
              <w:spacing w:before="120" w:after="120"/>
              <w:jc w:val="both"/>
              <w:rPr>
                <w:rFonts w:cs="Arial"/>
                <w:b/>
              </w:rPr>
            </w:pPr>
            <w:r w:rsidRPr="00C1361B">
              <w:rPr>
                <w:rFonts w:cs="Arial"/>
                <w:b/>
              </w:rPr>
              <w:t>Lecturer:</w:t>
            </w:r>
          </w:p>
        </w:tc>
        <w:tc>
          <w:tcPr>
            <w:tcW w:w="3781" w:type="dxa"/>
          </w:tcPr>
          <w:p w14:paraId="6E0DFCD9" w14:textId="77777777" w:rsidR="0085600B" w:rsidRPr="00C1361B" w:rsidRDefault="0085600B" w:rsidP="0085600B">
            <w:pPr>
              <w:spacing w:before="120" w:after="120"/>
              <w:jc w:val="both"/>
              <w:rPr>
                <w:rFonts w:cs="Arial"/>
                <w:b/>
              </w:rPr>
            </w:pPr>
            <w:r>
              <w:rPr>
                <w:rFonts w:cs="Arial"/>
                <w:b/>
              </w:rPr>
              <w:t>Suzanne Wells</w:t>
            </w:r>
          </w:p>
        </w:tc>
        <w:tc>
          <w:tcPr>
            <w:tcW w:w="2613" w:type="dxa"/>
            <w:shd w:val="clear" w:color="auto" w:fill="D9D9D9"/>
          </w:tcPr>
          <w:p w14:paraId="29A9F157" w14:textId="77777777" w:rsidR="0085600B" w:rsidRPr="00C1361B" w:rsidRDefault="0085600B" w:rsidP="0085600B">
            <w:pPr>
              <w:spacing w:before="120" w:after="120"/>
              <w:jc w:val="both"/>
              <w:rPr>
                <w:rFonts w:cs="Arial"/>
                <w:b/>
              </w:rPr>
            </w:pPr>
            <w:r w:rsidRPr="00C1361B">
              <w:rPr>
                <w:rFonts w:cs="Arial"/>
                <w:b/>
              </w:rPr>
              <w:t>Internal Verifier:</w:t>
            </w:r>
          </w:p>
        </w:tc>
        <w:tc>
          <w:tcPr>
            <w:tcW w:w="2111" w:type="dxa"/>
          </w:tcPr>
          <w:p w14:paraId="779C6EA5" w14:textId="77777777" w:rsidR="0085600B" w:rsidRPr="00C1361B" w:rsidRDefault="0085600B" w:rsidP="0085600B">
            <w:pPr>
              <w:spacing w:before="120" w:after="120"/>
              <w:jc w:val="both"/>
              <w:rPr>
                <w:rFonts w:cs="Arial"/>
                <w:b/>
              </w:rPr>
            </w:pPr>
            <w:r>
              <w:rPr>
                <w:rFonts w:cs="Arial"/>
                <w:b/>
              </w:rPr>
              <w:t>Kathryn Flynn</w:t>
            </w:r>
          </w:p>
        </w:tc>
      </w:tr>
      <w:tr w:rsidR="0085600B" w:rsidRPr="00C1361B" w14:paraId="3C004E69" w14:textId="77777777" w:rsidTr="0085600B">
        <w:tblPrEx>
          <w:shd w:val="clear" w:color="auto" w:fill="auto"/>
          <w:tblLook w:val="0000" w:firstRow="0" w:lastRow="0" w:firstColumn="0" w:lastColumn="0" w:noHBand="0" w:noVBand="0"/>
        </w:tblPrEx>
        <w:trPr>
          <w:gridAfter w:val="1"/>
          <w:wAfter w:w="72" w:type="dxa"/>
        </w:trPr>
        <w:tc>
          <w:tcPr>
            <w:tcW w:w="2093" w:type="dxa"/>
            <w:shd w:val="pct15" w:color="auto" w:fill="auto"/>
          </w:tcPr>
          <w:p w14:paraId="07211329" w14:textId="77777777" w:rsidR="0085600B" w:rsidRPr="00C1361B" w:rsidRDefault="0085600B" w:rsidP="0085600B">
            <w:pPr>
              <w:spacing w:before="120" w:after="120"/>
              <w:jc w:val="both"/>
              <w:rPr>
                <w:rFonts w:cs="Arial"/>
                <w:b/>
              </w:rPr>
            </w:pPr>
            <w:r w:rsidRPr="00C1361B">
              <w:rPr>
                <w:rFonts w:cs="Arial"/>
                <w:b/>
              </w:rPr>
              <w:t>Assignment Title:</w:t>
            </w:r>
          </w:p>
        </w:tc>
        <w:tc>
          <w:tcPr>
            <w:tcW w:w="3781" w:type="dxa"/>
          </w:tcPr>
          <w:p w14:paraId="1AE8B8B4" w14:textId="77777777" w:rsidR="0085600B" w:rsidRPr="00F67644" w:rsidRDefault="0085600B" w:rsidP="0085600B">
            <w:pPr>
              <w:spacing w:before="120" w:after="120"/>
              <w:jc w:val="both"/>
              <w:rPr>
                <w:rFonts w:cs="Arial"/>
                <w:b/>
              </w:rPr>
            </w:pPr>
            <w:r>
              <w:rPr>
                <w:rFonts w:cs="Arial"/>
                <w:b/>
              </w:rPr>
              <w:t>Sustainable event management</w:t>
            </w:r>
          </w:p>
        </w:tc>
        <w:tc>
          <w:tcPr>
            <w:tcW w:w="2613" w:type="dxa"/>
            <w:shd w:val="pct15" w:color="auto" w:fill="auto"/>
          </w:tcPr>
          <w:p w14:paraId="6D029CB1" w14:textId="77777777" w:rsidR="0085600B" w:rsidRPr="00C1361B" w:rsidRDefault="0085600B" w:rsidP="0085600B">
            <w:pPr>
              <w:spacing w:before="120" w:after="120"/>
              <w:jc w:val="both"/>
              <w:rPr>
                <w:rFonts w:cs="Arial"/>
                <w:b/>
              </w:rPr>
            </w:pPr>
            <w:r w:rsidRPr="00C1361B">
              <w:rPr>
                <w:rFonts w:cs="Arial"/>
                <w:b/>
              </w:rPr>
              <w:t>Assignment No</w:t>
            </w:r>
            <w:r>
              <w:rPr>
                <w:rFonts w:cs="Arial"/>
                <w:b/>
              </w:rPr>
              <w:t xml:space="preserve"> (x of x)</w:t>
            </w:r>
            <w:r w:rsidRPr="00C1361B">
              <w:rPr>
                <w:rFonts w:cs="Arial"/>
                <w:b/>
              </w:rPr>
              <w:t>:</w:t>
            </w:r>
          </w:p>
        </w:tc>
        <w:tc>
          <w:tcPr>
            <w:tcW w:w="2111" w:type="dxa"/>
          </w:tcPr>
          <w:p w14:paraId="18422133" w14:textId="77777777" w:rsidR="0085600B" w:rsidRPr="00C1361B" w:rsidRDefault="0085600B" w:rsidP="0085600B">
            <w:pPr>
              <w:spacing w:before="120" w:after="120"/>
              <w:jc w:val="both"/>
              <w:rPr>
                <w:rFonts w:cs="Arial"/>
                <w:b/>
              </w:rPr>
            </w:pPr>
            <w:r>
              <w:rPr>
                <w:rFonts w:cs="Arial"/>
                <w:b/>
              </w:rPr>
              <w:t>2 of 2</w:t>
            </w:r>
          </w:p>
        </w:tc>
      </w:tr>
      <w:tr w:rsidR="0085600B" w:rsidRPr="00C1361B" w14:paraId="3AE4CD0E" w14:textId="77777777" w:rsidTr="0085600B">
        <w:tblPrEx>
          <w:shd w:val="clear" w:color="auto" w:fill="auto"/>
          <w:tblLook w:val="0000" w:firstRow="0" w:lastRow="0" w:firstColumn="0" w:lastColumn="0" w:noHBand="0" w:noVBand="0"/>
        </w:tblPrEx>
        <w:trPr>
          <w:gridAfter w:val="1"/>
          <w:wAfter w:w="72" w:type="dxa"/>
        </w:trPr>
        <w:tc>
          <w:tcPr>
            <w:tcW w:w="2093" w:type="dxa"/>
            <w:shd w:val="pct15" w:color="auto" w:fill="auto"/>
          </w:tcPr>
          <w:p w14:paraId="72CCE46A" w14:textId="77777777" w:rsidR="0085600B" w:rsidRPr="00C1361B" w:rsidRDefault="0085600B" w:rsidP="0085600B">
            <w:pPr>
              <w:spacing w:before="120" w:after="120"/>
              <w:jc w:val="both"/>
              <w:rPr>
                <w:rFonts w:cs="Arial"/>
                <w:b/>
              </w:rPr>
            </w:pPr>
            <w:r w:rsidRPr="00C1361B">
              <w:rPr>
                <w:rFonts w:cs="Arial"/>
                <w:b/>
              </w:rPr>
              <w:t>Hand Out Date:</w:t>
            </w:r>
          </w:p>
        </w:tc>
        <w:tc>
          <w:tcPr>
            <w:tcW w:w="3781" w:type="dxa"/>
            <w:shd w:val="clear" w:color="auto" w:fill="auto"/>
          </w:tcPr>
          <w:p w14:paraId="3963A148" w14:textId="644E9A16" w:rsidR="0085600B" w:rsidRPr="00C1361B" w:rsidRDefault="0085600B" w:rsidP="0085600B">
            <w:pPr>
              <w:spacing w:before="120" w:after="120"/>
              <w:jc w:val="both"/>
              <w:rPr>
                <w:rFonts w:cs="Arial"/>
                <w:b/>
              </w:rPr>
            </w:pPr>
            <w:r>
              <w:rPr>
                <w:rFonts w:cs="Arial"/>
                <w:b/>
              </w:rPr>
              <w:t>5</w:t>
            </w:r>
            <w:r w:rsidRPr="0085600B">
              <w:rPr>
                <w:rFonts w:cs="Arial"/>
                <w:b/>
                <w:vertAlign w:val="superscript"/>
              </w:rPr>
              <w:t>th</w:t>
            </w:r>
            <w:r>
              <w:rPr>
                <w:rFonts w:cs="Arial"/>
                <w:b/>
              </w:rPr>
              <w:t xml:space="preserve"> October 2017</w:t>
            </w:r>
          </w:p>
        </w:tc>
        <w:tc>
          <w:tcPr>
            <w:tcW w:w="2613" w:type="dxa"/>
            <w:shd w:val="pct15" w:color="auto" w:fill="auto"/>
          </w:tcPr>
          <w:p w14:paraId="3E2F1ADA" w14:textId="77777777" w:rsidR="0085600B" w:rsidRPr="00C1361B" w:rsidRDefault="0085600B" w:rsidP="0085600B">
            <w:pPr>
              <w:spacing w:before="120" w:after="120"/>
              <w:jc w:val="both"/>
              <w:rPr>
                <w:rFonts w:cs="Arial"/>
                <w:b/>
              </w:rPr>
            </w:pPr>
            <w:r w:rsidRPr="00C1361B">
              <w:rPr>
                <w:rFonts w:cs="Arial"/>
                <w:b/>
              </w:rPr>
              <w:t>Submission deadline:</w:t>
            </w:r>
          </w:p>
        </w:tc>
        <w:tc>
          <w:tcPr>
            <w:tcW w:w="2111" w:type="dxa"/>
          </w:tcPr>
          <w:p w14:paraId="3025F2EA" w14:textId="581D18A2" w:rsidR="0085600B" w:rsidRPr="00C1361B" w:rsidRDefault="0085600B" w:rsidP="0085600B">
            <w:pPr>
              <w:spacing w:before="120" w:after="120"/>
              <w:rPr>
                <w:rFonts w:cs="Arial"/>
                <w:b/>
              </w:rPr>
            </w:pPr>
            <w:r>
              <w:rPr>
                <w:rFonts w:cs="Arial"/>
                <w:b/>
              </w:rPr>
              <w:t>Wks. of 11</w:t>
            </w:r>
            <w:r w:rsidRPr="0085600B">
              <w:rPr>
                <w:rFonts w:cs="Arial"/>
                <w:b/>
                <w:vertAlign w:val="superscript"/>
              </w:rPr>
              <w:t>th</w:t>
            </w:r>
            <w:r>
              <w:rPr>
                <w:rFonts w:cs="Arial"/>
                <w:b/>
              </w:rPr>
              <w:t xml:space="preserve"> and 18</w:t>
            </w:r>
            <w:r w:rsidRPr="0085600B">
              <w:rPr>
                <w:rFonts w:cs="Arial"/>
                <w:b/>
                <w:vertAlign w:val="superscript"/>
              </w:rPr>
              <w:t>th</w:t>
            </w:r>
            <w:r>
              <w:rPr>
                <w:rFonts w:cs="Arial"/>
                <w:b/>
              </w:rPr>
              <w:t xml:space="preserve"> January 2018</w:t>
            </w:r>
          </w:p>
        </w:tc>
      </w:tr>
      <w:tr w:rsidR="0085600B" w:rsidRPr="00C1361B" w14:paraId="06C956D4" w14:textId="77777777" w:rsidTr="0085600B">
        <w:tblPrEx>
          <w:shd w:val="clear" w:color="auto" w:fill="auto"/>
          <w:tblLook w:val="0000" w:firstRow="0" w:lastRow="0" w:firstColumn="0" w:lastColumn="0" w:noHBand="0" w:noVBand="0"/>
        </w:tblPrEx>
        <w:trPr>
          <w:gridAfter w:val="1"/>
          <w:wAfter w:w="72" w:type="dxa"/>
        </w:trPr>
        <w:tc>
          <w:tcPr>
            <w:tcW w:w="2093" w:type="dxa"/>
            <w:shd w:val="pct15" w:color="auto" w:fill="auto"/>
          </w:tcPr>
          <w:p w14:paraId="769B67F3" w14:textId="77777777" w:rsidR="0085600B" w:rsidRPr="00C1361B" w:rsidRDefault="0085600B" w:rsidP="0085600B">
            <w:pPr>
              <w:spacing w:before="120" w:after="120"/>
              <w:rPr>
                <w:rFonts w:cs="Arial"/>
                <w:b/>
              </w:rPr>
            </w:pPr>
            <w:r>
              <w:rPr>
                <w:rFonts w:cs="Arial"/>
                <w:b/>
              </w:rPr>
              <w:t>Return date of provisional marks &amp; written feedback:</w:t>
            </w:r>
          </w:p>
        </w:tc>
        <w:tc>
          <w:tcPr>
            <w:tcW w:w="8505" w:type="dxa"/>
            <w:gridSpan w:val="3"/>
            <w:shd w:val="clear" w:color="auto" w:fill="auto"/>
          </w:tcPr>
          <w:p w14:paraId="42EFDBA0" w14:textId="77777777" w:rsidR="0085600B" w:rsidRPr="00C1361B" w:rsidRDefault="0085600B" w:rsidP="0085600B">
            <w:pPr>
              <w:spacing w:before="120" w:after="120"/>
              <w:jc w:val="both"/>
              <w:rPr>
                <w:rFonts w:cs="Arial"/>
                <w:b/>
              </w:rPr>
            </w:pPr>
            <w:r>
              <w:rPr>
                <w:rFonts w:cs="Arial"/>
                <w:b/>
              </w:rPr>
              <w:t>One week following presentation</w:t>
            </w:r>
          </w:p>
        </w:tc>
      </w:tr>
    </w:tbl>
    <w:p w14:paraId="7514C45A" w14:textId="77777777" w:rsidR="0085600B" w:rsidRPr="00C315AF" w:rsidRDefault="0085600B" w:rsidP="0085600B">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5600B" w:rsidRPr="00C1361B" w14:paraId="022A1173" w14:textId="77777777" w:rsidTr="0085600B">
        <w:trPr>
          <w:trHeight w:val="421"/>
        </w:trPr>
        <w:tc>
          <w:tcPr>
            <w:tcW w:w="1809" w:type="dxa"/>
            <w:tcBorders>
              <w:top w:val="single" w:sz="6" w:space="0" w:color="auto"/>
            </w:tcBorders>
            <w:shd w:val="clear" w:color="auto" w:fill="D9D9D9"/>
          </w:tcPr>
          <w:p w14:paraId="38BD9985" w14:textId="77777777" w:rsidR="0085600B" w:rsidRPr="00C1361B" w:rsidRDefault="0085600B" w:rsidP="0085600B">
            <w:pPr>
              <w:rPr>
                <w:rFonts w:cs="Arial"/>
                <w:b/>
              </w:rPr>
            </w:pPr>
            <w:r w:rsidRPr="00C1361B">
              <w:rPr>
                <w:rFonts w:cs="Arial"/>
                <w:b/>
              </w:rPr>
              <w:t>Referencing:</w:t>
            </w:r>
          </w:p>
        </w:tc>
        <w:tc>
          <w:tcPr>
            <w:tcW w:w="8789" w:type="dxa"/>
            <w:gridSpan w:val="3"/>
            <w:tcBorders>
              <w:top w:val="single" w:sz="6" w:space="0" w:color="auto"/>
            </w:tcBorders>
          </w:tcPr>
          <w:p w14:paraId="5CB761A6" w14:textId="77777777" w:rsidR="0085600B" w:rsidRPr="00C40078" w:rsidRDefault="0085600B" w:rsidP="0085600B">
            <w:pPr>
              <w:pStyle w:val="BodyText2"/>
              <w:spacing w:line="240" w:lineRule="auto"/>
              <w:rPr>
                <w:rFonts w:cs="Arial"/>
              </w:rPr>
            </w:pPr>
            <w:r w:rsidRPr="00C40078">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C40078">
              <w:rPr>
                <w:rFonts w:cs="Arial"/>
                <w:i/>
              </w:rPr>
              <w:t xml:space="preserve"> </w:t>
            </w:r>
            <w:r w:rsidRPr="00C40078">
              <w:rPr>
                <w:rFonts w:cs="Arial"/>
                <w:u w:val="single"/>
              </w:rPr>
              <w:t>title of book</w:t>
            </w:r>
            <w:r w:rsidRPr="00C40078">
              <w:rPr>
                <w:rFonts w:cs="Arial"/>
              </w:rPr>
              <w:t xml:space="preserve">, edition, publisher: place of publication). </w:t>
            </w:r>
          </w:p>
        </w:tc>
      </w:tr>
      <w:tr w:rsidR="0085600B" w:rsidRPr="00C1361B" w14:paraId="12EADF53" w14:textId="77777777" w:rsidTr="0085600B">
        <w:trPr>
          <w:trHeight w:val="666"/>
        </w:trPr>
        <w:tc>
          <w:tcPr>
            <w:tcW w:w="1809" w:type="dxa"/>
            <w:tcBorders>
              <w:top w:val="single" w:sz="6" w:space="0" w:color="auto"/>
            </w:tcBorders>
            <w:shd w:val="clear" w:color="auto" w:fill="D9D9D9"/>
          </w:tcPr>
          <w:p w14:paraId="22EC0AB9" w14:textId="77777777" w:rsidR="0085600B" w:rsidRPr="00C1361B" w:rsidRDefault="0085600B" w:rsidP="0085600B">
            <w:pPr>
              <w:rPr>
                <w:rFonts w:cs="Arial"/>
                <w:b/>
              </w:rPr>
            </w:pPr>
            <w:r>
              <w:rPr>
                <w:rFonts w:cs="Arial"/>
                <w:b/>
              </w:rPr>
              <w:t>Submission:</w:t>
            </w:r>
          </w:p>
        </w:tc>
        <w:tc>
          <w:tcPr>
            <w:tcW w:w="6521" w:type="dxa"/>
            <w:tcBorders>
              <w:top w:val="single" w:sz="6" w:space="0" w:color="auto"/>
            </w:tcBorders>
          </w:tcPr>
          <w:p w14:paraId="5464198C" w14:textId="77777777" w:rsidR="0085600B" w:rsidRPr="00152E9D" w:rsidRDefault="0085600B" w:rsidP="0085600B">
            <w:pPr>
              <w:spacing w:before="120" w:after="120" w:line="240" w:lineRule="auto"/>
              <w:jc w:val="both"/>
              <w:rPr>
                <w:rFonts w:cs="Arial"/>
              </w:rPr>
            </w:pPr>
            <w:r w:rsidRPr="00152E9D">
              <w:rPr>
                <w:rFonts w:cs="Arial"/>
                <w:b/>
              </w:rPr>
              <w:t xml:space="preserve">All assignments must be submitted to </w:t>
            </w:r>
            <w:proofErr w:type="spellStart"/>
            <w:r w:rsidRPr="00152E9D">
              <w:rPr>
                <w:rFonts w:cs="Arial"/>
                <w:b/>
              </w:rPr>
              <w:t>Turnitin</w:t>
            </w:r>
            <w:proofErr w:type="spellEnd"/>
            <w:r w:rsidRPr="00152E9D">
              <w:rPr>
                <w:rFonts w:cs="Arial"/>
                <w:b/>
              </w:rPr>
              <w:t xml:space="preserve"> unless otherwise instructed by the Lecturer. </w:t>
            </w:r>
          </w:p>
          <w:p w14:paraId="1F350580" w14:textId="77777777" w:rsidR="0085600B" w:rsidRPr="0022746E" w:rsidRDefault="0085600B" w:rsidP="0085600B">
            <w:pPr>
              <w:spacing w:before="120" w:after="120" w:line="240" w:lineRule="auto"/>
              <w:jc w:val="both"/>
              <w:rPr>
                <w:rFonts w:cs="Arial"/>
                <w:sz w:val="18"/>
                <w:szCs w:val="18"/>
              </w:rPr>
            </w:pPr>
            <w:r w:rsidRPr="00152E9D">
              <w:rPr>
                <w:rFonts w:cs="Arial"/>
                <w:b/>
              </w:rPr>
              <w:t>Note</w:t>
            </w:r>
            <w:r w:rsidRPr="00152E9D">
              <w:rPr>
                <w:rFonts w:cs="Arial"/>
              </w:rPr>
              <w:t xml:space="preserve">: the </w:t>
            </w:r>
            <w:proofErr w:type="spellStart"/>
            <w:r w:rsidRPr="00152E9D">
              <w:rPr>
                <w:rFonts w:cs="Arial"/>
              </w:rPr>
              <w:t>Turnitin</w:t>
            </w:r>
            <w:proofErr w:type="spellEnd"/>
            <w:r w:rsidRPr="00152E9D">
              <w:rPr>
                <w:rFonts w:cs="Arial"/>
              </w:rPr>
              <w:t xml:space="preserve"> version is the primary submission and acts as a receipt for the student.  </w:t>
            </w:r>
            <w:r w:rsidRPr="00152E9D">
              <w:rPr>
                <w:rFonts w:cs="Arial"/>
                <w:b/>
              </w:rPr>
              <w:t xml:space="preserve">Late submission of the electronic version of the assignment will result in a late penalty mark.  </w:t>
            </w:r>
            <w:r w:rsidRPr="00152E9D">
              <w:rPr>
                <w:rFonts w:cs="Arial"/>
              </w:rPr>
              <w:t>Penalties for late submission: Up to four weeks late, maximum mark of 40%.  Over one week late, Refer.  Only the Extenuating Circumstances Panel may grant an extension.</w:t>
            </w:r>
          </w:p>
        </w:tc>
        <w:tc>
          <w:tcPr>
            <w:tcW w:w="1134" w:type="dxa"/>
            <w:tcBorders>
              <w:top w:val="single" w:sz="6" w:space="0" w:color="auto"/>
            </w:tcBorders>
            <w:shd w:val="clear" w:color="auto" w:fill="D9D9D9"/>
          </w:tcPr>
          <w:p w14:paraId="5020B9B8" w14:textId="77777777" w:rsidR="0085600B" w:rsidRPr="00C1361B" w:rsidRDefault="0085600B" w:rsidP="0085600B">
            <w:pPr>
              <w:rPr>
                <w:rFonts w:cs="Arial"/>
                <w:b/>
              </w:rPr>
            </w:pPr>
            <w:r w:rsidRPr="00C1361B">
              <w:rPr>
                <w:rFonts w:cs="Arial"/>
                <w:b/>
              </w:rPr>
              <w:t>Date:</w:t>
            </w:r>
          </w:p>
        </w:tc>
        <w:tc>
          <w:tcPr>
            <w:tcW w:w="1134" w:type="dxa"/>
            <w:tcBorders>
              <w:top w:val="single" w:sz="6" w:space="0" w:color="auto"/>
            </w:tcBorders>
          </w:tcPr>
          <w:p w14:paraId="1281A6DB" w14:textId="77777777" w:rsidR="0085600B" w:rsidRPr="00C1361B" w:rsidRDefault="0085600B" w:rsidP="0085600B">
            <w:pPr>
              <w:rPr>
                <w:rFonts w:cs="Arial"/>
                <w:b/>
              </w:rPr>
            </w:pPr>
          </w:p>
        </w:tc>
      </w:tr>
    </w:tbl>
    <w:p w14:paraId="57863CBB" w14:textId="77777777" w:rsidR="0085600B" w:rsidRPr="00C315AF" w:rsidRDefault="0085600B" w:rsidP="0085600B">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85600B" w:rsidRPr="00BF30FF" w14:paraId="6E5CCCFE" w14:textId="77777777" w:rsidTr="0085600B">
        <w:trPr>
          <w:trHeight w:val="386"/>
        </w:trPr>
        <w:tc>
          <w:tcPr>
            <w:tcW w:w="9464" w:type="dxa"/>
            <w:vMerge w:val="restart"/>
            <w:shd w:val="pct15" w:color="auto" w:fill="auto"/>
          </w:tcPr>
          <w:p w14:paraId="53D4BA02" w14:textId="77777777" w:rsidR="0085600B" w:rsidRPr="00BA1176" w:rsidRDefault="0085600B" w:rsidP="0085600B">
            <w:pPr>
              <w:spacing w:before="120" w:after="120"/>
              <w:jc w:val="both"/>
              <w:rPr>
                <w:rFonts w:cs="Calibri"/>
                <w:b/>
                <w:sz w:val="18"/>
                <w:szCs w:val="18"/>
              </w:rPr>
            </w:pPr>
            <w:r w:rsidRPr="00BA1176">
              <w:rPr>
                <w:rFonts w:cs="Arial"/>
                <w:sz w:val="18"/>
                <w:szCs w:val="18"/>
              </w:rPr>
              <w:t>Lecturer to</w:t>
            </w:r>
            <w:r w:rsidRPr="00BA1176">
              <w:rPr>
                <w:rFonts w:cs="Arial"/>
                <w:b/>
                <w:sz w:val="18"/>
                <w:szCs w:val="18"/>
              </w:rPr>
              <w:t xml:space="preserve"> </w:t>
            </w:r>
            <w:r w:rsidRPr="00BA1176">
              <w:rPr>
                <w:rFonts w:cs="Arial"/>
                <w:sz w:val="18"/>
                <w:szCs w:val="18"/>
              </w:rPr>
              <w:t>t</w:t>
            </w:r>
            <w:r>
              <w:rPr>
                <w:rFonts w:cs="Arial"/>
                <w:sz w:val="18"/>
                <w:szCs w:val="18"/>
              </w:rPr>
              <w:t>ick to indicate if a hard copy</w:t>
            </w:r>
            <w:r w:rsidRPr="00BA1176">
              <w:rPr>
                <w:rFonts w:cs="Arial"/>
                <w:sz w:val="18"/>
                <w:szCs w:val="18"/>
              </w:rPr>
              <w:t xml:space="preserve"> version of the assignment must be</w:t>
            </w:r>
            <w:r>
              <w:rPr>
                <w:rFonts w:cs="Arial"/>
                <w:sz w:val="18"/>
                <w:szCs w:val="18"/>
              </w:rPr>
              <w:t xml:space="preserve"> submitted.</w:t>
            </w:r>
          </w:p>
        </w:tc>
        <w:tc>
          <w:tcPr>
            <w:tcW w:w="567" w:type="dxa"/>
            <w:shd w:val="pct15" w:color="auto" w:fill="auto"/>
          </w:tcPr>
          <w:p w14:paraId="22F0C408" w14:textId="77777777" w:rsidR="0085600B" w:rsidRPr="00BF30FF" w:rsidRDefault="0085600B" w:rsidP="0085600B">
            <w:pPr>
              <w:spacing w:before="120" w:after="120"/>
              <w:jc w:val="both"/>
              <w:rPr>
                <w:rFonts w:cs="Calibri"/>
                <w:b/>
              </w:rPr>
            </w:pPr>
            <w:r w:rsidRPr="00BF30FF">
              <w:rPr>
                <w:rFonts w:cs="Calibri"/>
                <w:b/>
              </w:rPr>
              <w:t>YES</w:t>
            </w:r>
          </w:p>
        </w:tc>
        <w:tc>
          <w:tcPr>
            <w:tcW w:w="567" w:type="dxa"/>
          </w:tcPr>
          <w:p w14:paraId="099D3090" w14:textId="77777777" w:rsidR="0085600B" w:rsidRPr="00BF30FF" w:rsidRDefault="0085600B" w:rsidP="0085600B">
            <w:pPr>
              <w:spacing w:before="120" w:after="120"/>
              <w:jc w:val="both"/>
              <w:rPr>
                <w:rFonts w:cs="Calibri"/>
                <w:b/>
              </w:rPr>
            </w:pPr>
          </w:p>
        </w:tc>
      </w:tr>
      <w:tr w:rsidR="0085600B" w:rsidRPr="00BF30FF" w14:paraId="184FFFCD" w14:textId="77777777" w:rsidTr="0085600B">
        <w:trPr>
          <w:trHeight w:val="408"/>
        </w:trPr>
        <w:tc>
          <w:tcPr>
            <w:tcW w:w="9464" w:type="dxa"/>
            <w:vMerge/>
            <w:shd w:val="pct15" w:color="auto" w:fill="auto"/>
          </w:tcPr>
          <w:p w14:paraId="79310D74" w14:textId="77777777" w:rsidR="0085600B" w:rsidRPr="00BF30FF" w:rsidRDefault="0085600B" w:rsidP="0085600B">
            <w:pPr>
              <w:spacing w:before="120" w:after="120"/>
              <w:jc w:val="both"/>
              <w:rPr>
                <w:rFonts w:cs="Calibri"/>
                <w:b/>
              </w:rPr>
            </w:pPr>
          </w:p>
        </w:tc>
        <w:tc>
          <w:tcPr>
            <w:tcW w:w="567" w:type="dxa"/>
            <w:shd w:val="pct15" w:color="auto" w:fill="auto"/>
          </w:tcPr>
          <w:p w14:paraId="69DE0B9B" w14:textId="77777777" w:rsidR="0085600B" w:rsidRPr="00BF30FF" w:rsidRDefault="0085600B" w:rsidP="0085600B">
            <w:pPr>
              <w:spacing w:before="120" w:after="120"/>
              <w:jc w:val="both"/>
              <w:rPr>
                <w:rFonts w:cs="Calibri"/>
                <w:b/>
              </w:rPr>
            </w:pPr>
            <w:r w:rsidRPr="00BF30FF">
              <w:rPr>
                <w:rFonts w:cs="Calibri"/>
                <w:b/>
              </w:rPr>
              <w:t>NO</w:t>
            </w:r>
          </w:p>
        </w:tc>
        <w:tc>
          <w:tcPr>
            <w:tcW w:w="567" w:type="dxa"/>
          </w:tcPr>
          <w:p w14:paraId="06702BE1" w14:textId="77777777" w:rsidR="0085600B" w:rsidRPr="00BF30FF" w:rsidRDefault="0085600B" w:rsidP="0085600B">
            <w:pPr>
              <w:spacing w:before="120" w:after="120"/>
              <w:jc w:val="both"/>
              <w:rPr>
                <w:rFonts w:cs="Calibri"/>
                <w:b/>
              </w:rPr>
            </w:pPr>
            <w:r>
              <w:rPr>
                <w:rFonts w:cs="Calibri"/>
                <w:b/>
              </w:rPr>
              <w:t>x</w:t>
            </w:r>
          </w:p>
        </w:tc>
      </w:tr>
    </w:tbl>
    <w:p w14:paraId="501523A1" w14:textId="77777777" w:rsidR="0085600B" w:rsidRDefault="0085600B" w:rsidP="0085600B">
      <w:pPr>
        <w:rPr>
          <w:rFonts w:cs="Calibri"/>
          <w:b/>
        </w:rPr>
      </w:pPr>
      <w:r w:rsidRPr="006716C7">
        <w:rPr>
          <w:rFonts w:cs="Calibri"/>
          <w:b/>
        </w:rPr>
        <w:t xml:space="preserve">DO NOT put this form into </w:t>
      </w:r>
      <w:proofErr w:type="spellStart"/>
      <w:r w:rsidRPr="006716C7">
        <w:rPr>
          <w:rFonts w:cs="Calibri"/>
          <w:b/>
        </w:rPr>
        <w:t>Turnitin</w:t>
      </w:r>
      <w:proofErr w:type="spellEnd"/>
      <w:r w:rsidRPr="006716C7">
        <w:rPr>
          <w:rFonts w:cs="Calibri"/>
          <w:b/>
        </w:rPr>
        <w:t xml:space="preserve"> or it will </w:t>
      </w:r>
      <w:r>
        <w:rPr>
          <w:rFonts w:cs="Calibri"/>
          <w:b/>
        </w:rPr>
        <w:t>match</w:t>
      </w:r>
      <w:r w:rsidRPr="006716C7">
        <w:rPr>
          <w:rFonts w:cs="Calibri"/>
          <w:b/>
        </w:rPr>
        <w:t xml:space="preserve"> many similarities with other students’ submissions.</w:t>
      </w: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5600B" w:rsidRPr="00C1361B" w14:paraId="3FD179ED" w14:textId="77777777" w:rsidTr="0085600B">
        <w:tc>
          <w:tcPr>
            <w:tcW w:w="5274" w:type="dxa"/>
            <w:shd w:val="pct10" w:color="auto" w:fill="auto"/>
          </w:tcPr>
          <w:p w14:paraId="5604AE41" w14:textId="77777777" w:rsidR="0085600B" w:rsidRPr="00C1361B" w:rsidRDefault="0085600B" w:rsidP="0085600B">
            <w:pPr>
              <w:rPr>
                <w:rFonts w:cs="Arial"/>
                <w:b/>
              </w:rPr>
            </w:pPr>
            <w:r w:rsidRPr="00C1361B">
              <w:rPr>
                <w:rFonts w:cs="Arial"/>
                <w:b/>
              </w:rPr>
              <w:lastRenderedPageBreak/>
              <w:t>Learning Outcomes tested</w:t>
            </w:r>
          </w:p>
          <w:p w14:paraId="0C9DDA7E" w14:textId="77777777" w:rsidR="0085600B" w:rsidRPr="00C1361B" w:rsidRDefault="0085600B" w:rsidP="0085600B">
            <w:pPr>
              <w:rPr>
                <w:rFonts w:cs="Arial"/>
              </w:rPr>
            </w:pPr>
            <w:r>
              <w:rPr>
                <w:rFonts w:cs="Arial"/>
                <w:b/>
              </w:rPr>
              <w:t>(from module</w:t>
            </w:r>
            <w:r w:rsidRPr="00C1361B">
              <w:rPr>
                <w:rFonts w:cs="Arial"/>
                <w:b/>
              </w:rPr>
              <w:t xml:space="preserve"> syllabus)</w:t>
            </w:r>
          </w:p>
        </w:tc>
        <w:tc>
          <w:tcPr>
            <w:tcW w:w="5274" w:type="dxa"/>
            <w:shd w:val="pct10" w:color="auto" w:fill="auto"/>
          </w:tcPr>
          <w:p w14:paraId="1ED3D650" w14:textId="77777777" w:rsidR="0085600B" w:rsidRPr="00C1361B" w:rsidRDefault="0085600B" w:rsidP="0085600B">
            <w:pPr>
              <w:rPr>
                <w:rFonts w:cs="Arial"/>
              </w:rPr>
            </w:pPr>
            <w:r w:rsidRPr="00C1361B">
              <w:rPr>
                <w:rFonts w:cs="Arial"/>
                <w:b/>
              </w:rPr>
              <w:t>Assessment Criteria</w:t>
            </w:r>
            <w:r w:rsidRPr="00C1361B">
              <w:rPr>
                <w:rFonts w:cs="Arial"/>
              </w:rPr>
              <w:t xml:space="preserve">  </w:t>
            </w:r>
            <w:r w:rsidRPr="00C1361B">
              <w:rPr>
                <w:rFonts w:cs="Arial"/>
                <w:b/>
              </w:rPr>
              <w:t>To achieve each outcome a student must demonstrate the ability to:</w:t>
            </w:r>
          </w:p>
        </w:tc>
      </w:tr>
      <w:tr w:rsidR="0085600B" w:rsidRPr="00C1361B" w14:paraId="3CADD31E" w14:textId="77777777" w:rsidTr="0085600B">
        <w:tc>
          <w:tcPr>
            <w:tcW w:w="5274" w:type="dxa"/>
          </w:tcPr>
          <w:p w14:paraId="623F6225" w14:textId="77777777" w:rsidR="0085600B" w:rsidRPr="00690503" w:rsidRDefault="0085600B" w:rsidP="0085600B">
            <w:pPr>
              <w:overflowPunct w:val="0"/>
              <w:autoSpaceDE w:val="0"/>
              <w:autoSpaceDN w:val="0"/>
              <w:adjustRightInd w:val="0"/>
              <w:spacing w:after="160" w:line="240" w:lineRule="auto"/>
              <w:contextualSpacing/>
              <w:textAlignment w:val="baseline"/>
              <w:rPr>
                <w:rFonts w:cs="Arial"/>
                <w:lang w:eastAsia="en-GB"/>
              </w:rPr>
            </w:pPr>
          </w:p>
        </w:tc>
        <w:tc>
          <w:tcPr>
            <w:tcW w:w="5274" w:type="dxa"/>
          </w:tcPr>
          <w:p w14:paraId="34A5189B" w14:textId="77777777" w:rsidR="0085600B" w:rsidRPr="00C1361B" w:rsidRDefault="0085600B" w:rsidP="0085600B">
            <w:pPr>
              <w:ind w:left="360"/>
            </w:pPr>
            <w:r>
              <w:t>As below</w:t>
            </w:r>
          </w:p>
        </w:tc>
      </w:tr>
    </w:tbl>
    <w:p w14:paraId="7388F372" w14:textId="77777777" w:rsidR="0085600B" w:rsidRPr="006716C7" w:rsidRDefault="0085600B" w:rsidP="0085600B">
      <w:pPr>
        <w:rPr>
          <w:rFonts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5600B" w:rsidRPr="00EE6F25" w14:paraId="0B1B0B5A" w14:textId="77777777" w:rsidTr="0085600B">
        <w:tc>
          <w:tcPr>
            <w:tcW w:w="10670" w:type="dxa"/>
            <w:shd w:val="clear" w:color="auto" w:fill="C0C0C0"/>
          </w:tcPr>
          <w:p w14:paraId="67F05C8A" w14:textId="77777777" w:rsidR="0085600B" w:rsidRPr="00EE6F25" w:rsidRDefault="0085600B" w:rsidP="0085600B">
            <w:pPr>
              <w:jc w:val="center"/>
              <w:rPr>
                <w:b/>
                <w:sz w:val="40"/>
                <w:szCs w:val="40"/>
              </w:rPr>
            </w:pPr>
            <w:r>
              <w:rPr>
                <w:sz w:val="32"/>
              </w:rPr>
              <w:br w:type="page"/>
            </w:r>
            <w:r w:rsidRPr="00EE6F25">
              <w:rPr>
                <w:b/>
                <w:sz w:val="40"/>
                <w:szCs w:val="40"/>
              </w:rPr>
              <w:t>TASK DESCRIPTION</w:t>
            </w:r>
          </w:p>
        </w:tc>
      </w:tr>
    </w:tbl>
    <w:p w14:paraId="278F40C8" w14:textId="77777777" w:rsidR="0085600B" w:rsidRDefault="0085600B" w:rsidP="0085600B">
      <w:pPr>
        <w:jc w:val="both"/>
        <w:rPr>
          <w:sz w:val="28"/>
          <w:szCs w:val="28"/>
        </w:rPr>
      </w:pPr>
    </w:p>
    <w:p w14:paraId="3DB4FE44" w14:textId="77777777" w:rsidR="0085600B" w:rsidRPr="002560CB" w:rsidRDefault="0085600B" w:rsidP="0085600B">
      <w:pPr>
        <w:jc w:val="both"/>
        <w:rPr>
          <w:rFonts w:ascii="Arial" w:hAnsi="Arial" w:cs="Arial"/>
          <w:b/>
          <w:sz w:val="28"/>
          <w:szCs w:val="28"/>
        </w:rPr>
      </w:pPr>
      <w:r>
        <w:rPr>
          <w:rFonts w:ascii="Arial" w:hAnsi="Arial" w:cs="Arial"/>
          <w:b/>
          <w:sz w:val="28"/>
          <w:szCs w:val="28"/>
        </w:rPr>
        <w:t xml:space="preserve">Assignment </w:t>
      </w:r>
      <w:r w:rsidRPr="002560CB">
        <w:rPr>
          <w:rFonts w:ascii="Arial" w:hAnsi="Arial" w:cs="Arial"/>
          <w:b/>
          <w:sz w:val="28"/>
          <w:szCs w:val="28"/>
        </w:rPr>
        <w:t>Title</w:t>
      </w:r>
      <w:r>
        <w:rPr>
          <w:rFonts w:ascii="Arial" w:hAnsi="Arial" w:cs="Arial"/>
          <w:b/>
          <w:sz w:val="28"/>
          <w:szCs w:val="28"/>
        </w:rPr>
        <w:t xml:space="preserve"> – Sustainable event management</w:t>
      </w:r>
    </w:p>
    <w:p w14:paraId="638B46BA" w14:textId="77777777" w:rsidR="0085600B" w:rsidRPr="002560CB" w:rsidRDefault="0085600B" w:rsidP="0085600B">
      <w:pPr>
        <w:jc w:val="both"/>
        <w:rPr>
          <w:rFonts w:ascii="Arial" w:hAnsi="Arial" w:cs="Arial"/>
        </w:rPr>
      </w:pPr>
      <w:r>
        <w:rPr>
          <w:rFonts w:ascii="Arial" w:hAnsi="Arial" w:cs="Arial"/>
        </w:rPr>
        <w:t>“Events must be valued and evaluated equally in social, cultural, environmental and economic terms in order to be sustainable” (Getz 2007, p.123)</w:t>
      </w:r>
    </w:p>
    <w:p w14:paraId="7125271B" w14:textId="77777777" w:rsidR="0085600B" w:rsidRPr="002560CB" w:rsidRDefault="0085600B" w:rsidP="0085600B">
      <w:pPr>
        <w:jc w:val="both"/>
        <w:rPr>
          <w:rFonts w:ascii="Arial" w:hAnsi="Arial" w:cs="Arial"/>
          <w:b/>
          <w:sz w:val="28"/>
          <w:szCs w:val="28"/>
        </w:rPr>
      </w:pPr>
      <w:r w:rsidRPr="002560CB">
        <w:rPr>
          <w:rFonts w:ascii="Arial" w:hAnsi="Arial" w:cs="Arial"/>
          <w:b/>
          <w:sz w:val="28"/>
          <w:szCs w:val="28"/>
        </w:rPr>
        <w:t>Task</w:t>
      </w:r>
    </w:p>
    <w:p w14:paraId="395A3956"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Choose one of the below events and prepare a presentation which considers the impacts and implications of the event for sustainable event management.</w:t>
      </w:r>
    </w:p>
    <w:p w14:paraId="55565BE7"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6D108794"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The Green Man Festival</w:t>
      </w:r>
    </w:p>
    <w:p w14:paraId="2E2E30BA"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A premier league fixture in Swansea</w:t>
      </w:r>
    </w:p>
    <w:p w14:paraId="3D102211"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Cardiff Half Marathon</w:t>
      </w:r>
    </w:p>
    <w:p w14:paraId="2EF7BF7E"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Ironman Tenby</w:t>
      </w:r>
    </w:p>
    <w:p w14:paraId="717A0C07"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Wales National Eisteddfod</w:t>
      </w:r>
    </w:p>
    <w:p w14:paraId="722C5EC7"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Cheltenham Festivals</w:t>
      </w:r>
    </w:p>
    <w:p w14:paraId="2B3CEA69"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Abergavenny Food Festival</w:t>
      </w:r>
    </w:p>
    <w:p w14:paraId="5AF98A32"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Hay Festival</w:t>
      </w:r>
    </w:p>
    <w:p w14:paraId="32378804"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Notting Hill Carnival</w:t>
      </w:r>
    </w:p>
    <w:p w14:paraId="1769D1DB"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51A46E36" w14:textId="77777777" w:rsidR="0085600B"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2C24FB8A" w14:textId="77777777" w:rsidR="0085600B" w:rsidRPr="00DE408F" w:rsidRDefault="0085600B" w:rsidP="0085600B">
      <w:pPr>
        <w:overflowPunct w:val="0"/>
        <w:autoSpaceDE w:val="0"/>
        <w:autoSpaceDN w:val="0"/>
        <w:adjustRightInd w:val="0"/>
        <w:spacing w:after="0" w:line="240" w:lineRule="auto"/>
        <w:jc w:val="both"/>
        <w:textAlignment w:val="baseline"/>
        <w:rPr>
          <w:rFonts w:ascii="Arial" w:eastAsia="Times New Roman" w:hAnsi="Arial" w:cs="Arial"/>
          <w:lang w:eastAsia="en-GB"/>
        </w:rPr>
      </w:pPr>
      <w:r>
        <w:rPr>
          <w:rFonts w:ascii="Arial" w:eastAsia="Times New Roman" w:hAnsi="Arial" w:cs="Arial"/>
          <w:lang w:eastAsia="en-GB"/>
        </w:rPr>
        <w:t>Further guidance on points to prepare for the presentation include</w:t>
      </w:r>
      <w:r w:rsidRPr="00DE408F">
        <w:rPr>
          <w:rFonts w:ascii="Arial" w:eastAsia="Times New Roman" w:hAnsi="Arial" w:cs="Arial"/>
          <w:lang w:eastAsia="en-GB"/>
        </w:rPr>
        <w:t>:</w:t>
      </w:r>
    </w:p>
    <w:p w14:paraId="21D2A285" w14:textId="77777777" w:rsidR="0085600B" w:rsidRDefault="0085600B" w:rsidP="0085600B">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Pr>
          <w:rFonts w:ascii="Arial" w:eastAsia="Times New Roman" w:hAnsi="Arial" w:cs="Arial"/>
          <w:lang w:eastAsia="en-GB"/>
        </w:rPr>
        <w:t>Introduce your chosen event</w:t>
      </w:r>
    </w:p>
    <w:p w14:paraId="28B18370" w14:textId="77777777" w:rsidR="0085600B" w:rsidRDefault="0085600B" w:rsidP="0085600B">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Pr>
          <w:rFonts w:ascii="Arial" w:eastAsia="Times New Roman" w:hAnsi="Arial" w:cs="Arial"/>
          <w:lang w:eastAsia="en-GB"/>
        </w:rPr>
        <w:t>Define and discuss the concept of ‘sustainable events management’.</w:t>
      </w:r>
    </w:p>
    <w:p w14:paraId="3D0C1F3A" w14:textId="77777777" w:rsidR="0085600B" w:rsidRDefault="0085600B" w:rsidP="0085600B">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Pr>
          <w:rFonts w:ascii="Arial" w:eastAsia="Times New Roman" w:hAnsi="Arial" w:cs="Arial"/>
          <w:lang w:eastAsia="en-GB"/>
        </w:rPr>
        <w:t>Identify the key stakeholders for the event and why it is important to consider them</w:t>
      </w:r>
    </w:p>
    <w:p w14:paraId="1516CF1C" w14:textId="77777777" w:rsidR="0085600B" w:rsidRDefault="0085600B" w:rsidP="0085600B">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Pr>
          <w:rFonts w:ascii="Arial" w:eastAsia="Times New Roman" w:hAnsi="Arial" w:cs="Arial"/>
          <w:lang w:eastAsia="en-GB"/>
        </w:rPr>
        <w:t>Identify the extent to which The event considers social/cultural, environmental and economic impacts and implications</w:t>
      </w:r>
    </w:p>
    <w:p w14:paraId="27143340" w14:textId="77777777" w:rsidR="0085600B" w:rsidRDefault="0085600B" w:rsidP="0085600B">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Pr>
          <w:rFonts w:ascii="Arial" w:eastAsia="Times New Roman" w:hAnsi="Arial" w:cs="Arial"/>
          <w:lang w:eastAsia="en-GB"/>
        </w:rPr>
        <w:t>Recommend further developments which could enhance the sustainable impacts of the event</w:t>
      </w:r>
    </w:p>
    <w:p w14:paraId="4CFEDC11" w14:textId="77777777" w:rsidR="0085600B" w:rsidRPr="00BE0333" w:rsidRDefault="0085600B" w:rsidP="0085600B">
      <w:pPr>
        <w:numPr>
          <w:ilvl w:val="0"/>
          <w:numId w:val="24"/>
        </w:numPr>
        <w:overflowPunct w:val="0"/>
        <w:autoSpaceDE w:val="0"/>
        <w:autoSpaceDN w:val="0"/>
        <w:adjustRightInd w:val="0"/>
        <w:spacing w:after="0" w:line="240" w:lineRule="auto"/>
        <w:contextualSpacing/>
        <w:jc w:val="both"/>
        <w:textAlignment w:val="baseline"/>
        <w:rPr>
          <w:rFonts w:ascii="Arial" w:eastAsia="Times New Roman" w:hAnsi="Arial" w:cs="Arial"/>
          <w:lang w:eastAsia="en-GB"/>
        </w:rPr>
      </w:pPr>
      <w:r>
        <w:rPr>
          <w:rFonts w:ascii="Arial" w:eastAsia="Times New Roman" w:hAnsi="Arial" w:cs="Arial"/>
          <w:lang w:eastAsia="en-GB"/>
        </w:rPr>
        <w:t>Marks will also be awarded for presentation style and quality of supporting literature</w:t>
      </w:r>
    </w:p>
    <w:p w14:paraId="684D4C65" w14:textId="77777777" w:rsidR="0085600B" w:rsidRPr="002560CB" w:rsidRDefault="0085600B" w:rsidP="0085600B">
      <w:pPr>
        <w:pStyle w:val="ListParagraph"/>
        <w:jc w:val="both"/>
        <w:rPr>
          <w:rFonts w:ascii="Arial" w:hAnsi="Arial" w:cs="Arial"/>
          <w:sz w:val="24"/>
          <w:szCs w:val="24"/>
        </w:rPr>
      </w:pPr>
    </w:p>
    <w:p w14:paraId="78789ED2" w14:textId="77777777" w:rsidR="0085600B" w:rsidRPr="002560CB" w:rsidRDefault="0085600B" w:rsidP="0085600B">
      <w:pPr>
        <w:rPr>
          <w:rFonts w:ascii="Arial" w:hAnsi="Arial" w:cs="Arial"/>
          <w:b/>
          <w:sz w:val="28"/>
          <w:szCs w:val="28"/>
        </w:rPr>
      </w:pPr>
      <w:r w:rsidRPr="002560CB">
        <w:rPr>
          <w:rFonts w:ascii="Arial" w:hAnsi="Arial" w:cs="Arial"/>
          <w:b/>
          <w:sz w:val="28"/>
          <w:szCs w:val="28"/>
        </w:rPr>
        <w:t>Assessment format and weighting</w:t>
      </w:r>
    </w:p>
    <w:p w14:paraId="4671E037" w14:textId="590D002C" w:rsidR="0085600B" w:rsidRPr="002560CB" w:rsidRDefault="0085600B" w:rsidP="0085600B">
      <w:pPr>
        <w:rPr>
          <w:rFonts w:ascii="Arial" w:hAnsi="Arial" w:cs="Arial"/>
          <w:color w:val="000000"/>
        </w:rPr>
      </w:pPr>
      <w:r w:rsidRPr="002560CB">
        <w:rPr>
          <w:rFonts w:ascii="Arial" w:hAnsi="Arial" w:cs="Arial"/>
          <w:color w:val="000000"/>
        </w:rPr>
        <w:t>This is a</w:t>
      </w:r>
      <w:r>
        <w:rPr>
          <w:rFonts w:ascii="Arial" w:hAnsi="Arial" w:cs="Arial"/>
          <w:color w:val="000000"/>
        </w:rPr>
        <w:t xml:space="preserve"> paired presentation of not more than 15 minutes with an extra 5 minutes for questions</w:t>
      </w:r>
      <w:r w:rsidRPr="002560CB">
        <w:rPr>
          <w:rFonts w:ascii="Arial" w:hAnsi="Arial" w:cs="Arial"/>
          <w:color w:val="000000"/>
        </w:rPr>
        <w:t xml:space="preserve"> and is worth </w:t>
      </w:r>
      <w:r>
        <w:rPr>
          <w:rFonts w:ascii="Arial" w:hAnsi="Arial" w:cs="Arial"/>
          <w:color w:val="000000"/>
        </w:rPr>
        <w:t>5</w:t>
      </w:r>
      <w:r w:rsidRPr="002560CB">
        <w:rPr>
          <w:rFonts w:ascii="Arial" w:hAnsi="Arial" w:cs="Arial"/>
          <w:color w:val="000000"/>
        </w:rPr>
        <w:t xml:space="preserve">0% of the available marks for this module. </w:t>
      </w:r>
      <w:r>
        <w:rPr>
          <w:rFonts w:ascii="Arial" w:hAnsi="Arial" w:cs="Arial"/>
          <w:color w:val="000000"/>
        </w:rPr>
        <w:t>Please submit a printed copy of slides on the day of the presentation.</w:t>
      </w:r>
    </w:p>
    <w:p w14:paraId="19B376A0" w14:textId="77777777" w:rsidR="0085600B" w:rsidRDefault="0085600B" w:rsidP="0085600B">
      <w:pPr>
        <w:ind w:left="720"/>
        <w:rPr>
          <w:rFonts w:cs="Arial"/>
          <w:sz w:val="24"/>
          <w:szCs w:val="24"/>
        </w:rPr>
      </w:pPr>
    </w:p>
    <w:p w14:paraId="14DA8708" w14:textId="77777777" w:rsidR="0085600B" w:rsidRDefault="0085600B" w:rsidP="0085600B">
      <w:pPr>
        <w:ind w:left="720"/>
        <w:rPr>
          <w:rFonts w:cs="Arial"/>
          <w:sz w:val="24"/>
          <w:szCs w:val="24"/>
        </w:rPr>
      </w:pPr>
    </w:p>
    <w:p w14:paraId="1E7B0C82" w14:textId="77777777" w:rsidR="0085600B" w:rsidRDefault="0085600B" w:rsidP="0085600B">
      <w:pPr>
        <w:ind w:left="720"/>
        <w:rPr>
          <w:rFonts w:cs="Arial"/>
          <w:sz w:val="24"/>
          <w:szCs w:val="24"/>
        </w:rPr>
      </w:pPr>
    </w:p>
    <w:p w14:paraId="719B9F74" w14:textId="77777777" w:rsidR="0085600B" w:rsidRDefault="0085600B" w:rsidP="0085600B">
      <w:pPr>
        <w:ind w:left="720"/>
        <w:rPr>
          <w:rFonts w:cs="Arial"/>
          <w:sz w:val="24"/>
          <w:szCs w:val="24"/>
        </w:rPr>
      </w:pPr>
    </w:p>
    <w:p w14:paraId="6685393A" w14:textId="77777777" w:rsidR="0085600B" w:rsidRDefault="0085600B" w:rsidP="0085600B">
      <w:pPr>
        <w:ind w:left="720"/>
        <w:rPr>
          <w:rFonts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5600B" w:rsidRPr="00100396" w14:paraId="06C8ACD4" w14:textId="77777777" w:rsidTr="0085600B">
        <w:trPr>
          <w:trHeight w:val="414"/>
        </w:trPr>
        <w:tc>
          <w:tcPr>
            <w:tcW w:w="10444" w:type="dxa"/>
            <w:shd w:val="clear" w:color="auto" w:fill="D9D9D9"/>
          </w:tcPr>
          <w:p w14:paraId="1FF14AA0" w14:textId="77777777" w:rsidR="0085600B" w:rsidRPr="00100396" w:rsidRDefault="0085600B" w:rsidP="0085600B">
            <w:pPr>
              <w:jc w:val="center"/>
              <w:rPr>
                <w:rFonts w:cs="Arial"/>
                <w:b/>
                <w:caps/>
                <w:sz w:val="40"/>
              </w:rPr>
            </w:pPr>
            <w:r>
              <w:rPr>
                <w:rFonts w:cs="Arial"/>
                <w:b/>
                <w:caps/>
                <w:sz w:val="40"/>
              </w:rPr>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427888B0" w14:textId="46D76585" w:rsidR="0085600B" w:rsidRPr="001B727B" w:rsidRDefault="0085600B" w:rsidP="00CB575C">
      <w:pPr>
        <w:jc w:val="both"/>
        <w:rPr>
          <w:rFonts w:ascii="Arial" w:hAnsi="Arial" w:cs="Arial"/>
          <w:b/>
        </w:rPr>
      </w:pPr>
      <w:r w:rsidRPr="001B727B">
        <w:rPr>
          <w:rFonts w:ascii="Arial" w:hAnsi="Arial" w:cs="Arial"/>
          <w:b/>
        </w:rPr>
        <w:t>NOTE: The guidance offered below is linked to the five common assessment criteria overleaf.</w:t>
      </w:r>
    </w:p>
    <w:p w14:paraId="25209B56" w14:textId="77777777" w:rsidR="0085600B" w:rsidRPr="001E2007" w:rsidRDefault="0085600B" w:rsidP="0085600B">
      <w:pPr>
        <w:numPr>
          <w:ilvl w:val="0"/>
          <w:numId w:val="6"/>
        </w:numPr>
        <w:spacing w:after="0" w:line="240" w:lineRule="auto"/>
        <w:jc w:val="both"/>
        <w:rPr>
          <w:rFonts w:cs="Calibri"/>
          <w:b/>
        </w:rPr>
      </w:pPr>
      <w:r w:rsidRPr="001E2007">
        <w:rPr>
          <w:rFonts w:cs="Calibri"/>
          <w:b/>
        </w:rPr>
        <w:t xml:space="preserve">Research-informed Literature </w:t>
      </w:r>
    </w:p>
    <w:p w14:paraId="6EF3EC16" w14:textId="77777777" w:rsidR="0085600B" w:rsidRPr="001E2007" w:rsidRDefault="0085600B" w:rsidP="0085600B">
      <w:pPr>
        <w:jc w:val="both"/>
        <w:rPr>
          <w:rFonts w:cs="Calibri"/>
        </w:rPr>
      </w:pPr>
      <w:r w:rsidRPr="001E2007">
        <w:rPr>
          <w:rFonts w:cs="Calibri"/>
        </w:rPr>
        <w:t xml:space="preserve">Your work must be informed and supported by scholarly material that is </w:t>
      </w:r>
      <w:r w:rsidRPr="001E2007">
        <w:rPr>
          <w:rFonts w:cs="Calibri"/>
          <w:i/>
        </w:rPr>
        <w:t>relevant</w:t>
      </w:r>
      <w:r w:rsidRPr="001E2007">
        <w:rPr>
          <w:rFonts w:cs="Calibri"/>
        </w:rPr>
        <w:t xml:space="preserve"> to and </w:t>
      </w:r>
      <w:r w:rsidRPr="001E2007">
        <w:rPr>
          <w:rFonts w:cs="Calibri"/>
          <w:i/>
        </w:rPr>
        <w:t>focused</w:t>
      </w:r>
      <w:r w:rsidRPr="001E2007">
        <w:rPr>
          <w:rFonts w:cs="Calibri"/>
        </w:rPr>
        <w:t xml:space="preserve"> on the task(s) set.    You should provide evidence that you have accessed a wide </w:t>
      </w:r>
      <w:r w:rsidRPr="001E2007">
        <w:rPr>
          <w:rFonts w:cs="Calibri"/>
          <w:i/>
        </w:rPr>
        <w:t>range</w:t>
      </w:r>
      <w:r w:rsidRPr="001E2007">
        <w:rPr>
          <w:rFonts w:cs="Calibri"/>
        </w:rPr>
        <w:t xml:space="preserve"> of sources, which may be academic, governmental and industrial; these sources may include academic journal articles, textbooks, current news articles, organisational documents, and websites.  You should consider the </w:t>
      </w:r>
      <w:r w:rsidRPr="001E2007">
        <w:rPr>
          <w:rFonts w:cs="Calibri"/>
          <w:i/>
        </w:rPr>
        <w:t>credibility</w:t>
      </w:r>
      <w:r w:rsidRPr="001E2007">
        <w:rPr>
          <w:rFonts w:cs="Calibri"/>
        </w:rPr>
        <w:t xml:space="preserve"> of your sources; academic journals are normally highly credible sources while websites require careful consideration/selection and should be used sparingly.   Any sources you use should be current and up-to-date, </w:t>
      </w:r>
      <w:r>
        <w:rPr>
          <w:rFonts w:cs="Calibri"/>
        </w:rPr>
        <w:t>mostly</w:t>
      </w:r>
      <w:r w:rsidRPr="001E2007">
        <w:rPr>
          <w:rFonts w:cs="Calibri"/>
        </w:rPr>
        <w:t xml:space="preserve"> published within the last five years or so, though seminal</w:t>
      </w:r>
      <w:r>
        <w:rPr>
          <w:rFonts w:cs="Calibri"/>
        </w:rPr>
        <w:t>/important</w:t>
      </w:r>
      <w:r w:rsidRPr="001E2007">
        <w:rPr>
          <w:rFonts w:cs="Calibri"/>
        </w:rPr>
        <w:t xml:space="preserve"> works in the field may be older.  You must provide </w:t>
      </w:r>
      <w:r w:rsidRPr="001E2007">
        <w:rPr>
          <w:rFonts w:cs="Calibri"/>
          <w:i/>
        </w:rPr>
        <w:t>evidence</w:t>
      </w:r>
      <w:r w:rsidRPr="001E2007">
        <w:rPr>
          <w:rFonts w:cs="Calibri"/>
        </w:rPr>
        <w:t xml:space="preserve"> of your research/own reading throughout your work, using in-text citations in the main body of your work and a reference list that is alphabetical at the end of your work. Please use the Harvard referencing system. </w:t>
      </w:r>
    </w:p>
    <w:p w14:paraId="1EB4EA86" w14:textId="77777777" w:rsidR="0085600B" w:rsidRPr="001E2007" w:rsidRDefault="0085600B" w:rsidP="0085600B">
      <w:pPr>
        <w:numPr>
          <w:ilvl w:val="0"/>
          <w:numId w:val="6"/>
        </w:numPr>
        <w:spacing w:after="0" w:line="240" w:lineRule="auto"/>
        <w:jc w:val="both"/>
        <w:rPr>
          <w:rFonts w:cs="Calibri"/>
          <w:b/>
        </w:rPr>
      </w:pPr>
      <w:r w:rsidRPr="001E2007">
        <w:rPr>
          <w:rFonts w:cs="Calibri"/>
          <w:b/>
        </w:rPr>
        <w:t>Knowledge and Understanding of Subject</w:t>
      </w:r>
    </w:p>
    <w:p w14:paraId="1D95EB20" w14:textId="77777777" w:rsidR="0085600B" w:rsidRPr="001E2007" w:rsidRDefault="0085600B" w:rsidP="0085600B">
      <w:pPr>
        <w:jc w:val="both"/>
        <w:rPr>
          <w:rFonts w:cs="Calibri"/>
        </w:rPr>
      </w:pPr>
      <w:r w:rsidRPr="001E2007">
        <w:rPr>
          <w:rFonts w:cs="Calibri"/>
        </w:rPr>
        <w:t xml:space="preserve">Your work must demonstrate the growing extent of your knowledge and understanding of concepts and underlying principles associated with the subject area.  </w:t>
      </w:r>
      <w:r w:rsidRPr="001E2007">
        <w:rPr>
          <w:rFonts w:cs="Calibri"/>
          <w:i/>
        </w:rPr>
        <w:t>Knowledge</w:t>
      </w:r>
      <w:r w:rsidRPr="001E2007">
        <w:rPr>
          <w:rFonts w:cs="Calibri"/>
        </w:rPr>
        <w:t xml:space="preserve"> relates to the facts, information and skills you have acquired through your learning.  You demonstrate your </w:t>
      </w:r>
      <w:r w:rsidRPr="001E2007">
        <w:rPr>
          <w:rFonts w:cs="Calibri"/>
          <w:i/>
        </w:rPr>
        <w:t>understanding</w:t>
      </w:r>
      <w:r w:rsidRPr="001E2007">
        <w:rPr>
          <w:rFonts w:cs="Calibri"/>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cs="Calibri"/>
          <w:i/>
        </w:rPr>
        <w:t>extent</w:t>
      </w:r>
      <w:r w:rsidRPr="001E2007">
        <w:rPr>
          <w:rFonts w:cs="Calibri"/>
        </w:rPr>
        <w:t xml:space="preserve"> to which you demonstrate your knowledge and understanding; ideally each should be complete and detailed, with comprehensive coverage.</w:t>
      </w:r>
    </w:p>
    <w:p w14:paraId="1B69F94D" w14:textId="77777777" w:rsidR="0085600B" w:rsidRPr="001E2007" w:rsidRDefault="0085600B" w:rsidP="0085600B">
      <w:pPr>
        <w:numPr>
          <w:ilvl w:val="0"/>
          <w:numId w:val="6"/>
        </w:numPr>
        <w:spacing w:after="0" w:line="240" w:lineRule="auto"/>
        <w:jc w:val="both"/>
        <w:rPr>
          <w:rFonts w:cs="Calibri"/>
          <w:b/>
        </w:rPr>
      </w:pPr>
      <w:r w:rsidRPr="001E2007">
        <w:rPr>
          <w:rFonts w:cs="Calibri"/>
          <w:b/>
        </w:rPr>
        <w:t>Analysis</w:t>
      </w:r>
    </w:p>
    <w:p w14:paraId="4B8DCE2C" w14:textId="77777777" w:rsidR="0085600B" w:rsidRDefault="0085600B" w:rsidP="0085600B">
      <w:pPr>
        <w:jc w:val="both"/>
        <w:rPr>
          <w:rFonts w:cs="Calibri"/>
        </w:rPr>
      </w:pPr>
      <w:r w:rsidRPr="001E2007">
        <w:rPr>
          <w:rFonts w:cs="Calibri"/>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1A2B479A" w14:textId="77777777" w:rsidR="0085600B" w:rsidRPr="001E2007" w:rsidRDefault="0085600B" w:rsidP="0085600B">
      <w:pPr>
        <w:numPr>
          <w:ilvl w:val="0"/>
          <w:numId w:val="6"/>
        </w:numPr>
        <w:spacing w:after="0" w:line="240" w:lineRule="auto"/>
        <w:jc w:val="both"/>
        <w:rPr>
          <w:rFonts w:cs="Calibri"/>
          <w:b/>
        </w:rPr>
      </w:pPr>
      <w:r w:rsidRPr="001E2007">
        <w:rPr>
          <w:rFonts w:cs="Calibri"/>
          <w:b/>
        </w:rPr>
        <w:t>Practical Application and Deployment</w:t>
      </w:r>
    </w:p>
    <w:p w14:paraId="09669BB7" w14:textId="77777777" w:rsidR="0085600B" w:rsidRDefault="0085600B" w:rsidP="0085600B">
      <w:pPr>
        <w:jc w:val="both"/>
        <w:rPr>
          <w:rFonts w:cs="Calibri"/>
        </w:rPr>
      </w:pPr>
      <w:r w:rsidRPr="001E2007">
        <w:rPr>
          <w:rFonts w:cs="Calibri"/>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6B639E9F" w14:textId="77777777" w:rsidR="0085600B" w:rsidRPr="001E2007" w:rsidRDefault="0085600B" w:rsidP="0085600B">
      <w:pPr>
        <w:numPr>
          <w:ilvl w:val="0"/>
          <w:numId w:val="6"/>
        </w:numPr>
        <w:spacing w:after="0" w:line="240" w:lineRule="auto"/>
        <w:jc w:val="both"/>
        <w:rPr>
          <w:rFonts w:cs="Calibri"/>
          <w:b/>
        </w:rPr>
      </w:pPr>
      <w:r w:rsidRPr="001E2007">
        <w:rPr>
          <w:rFonts w:cs="Calibri"/>
          <w:b/>
        </w:rPr>
        <w:t xml:space="preserve">Skills for Professional Practice </w:t>
      </w:r>
    </w:p>
    <w:p w14:paraId="67C93B76" w14:textId="77777777" w:rsidR="0085600B" w:rsidRDefault="0085600B" w:rsidP="0085600B">
      <w:pPr>
        <w:jc w:val="both"/>
        <w:rPr>
          <w:rFonts w:cs="Calibri"/>
        </w:rPr>
      </w:pPr>
      <w:r w:rsidRPr="001E2007">
        <w:rPr>
          <w:rFonts w:cs="Calibri"/>
        </w:rPr>
        <w:t xml:space="preserve">Your work must provide evidence of the attributes expected in professional practice.  This includes demonstrating your individual initiative and/or collaborative working. You must communicate effectively in a suitable format, which </w:t>
      </w:r>
      <w:r>
        <w:rPr>
          <w:rFonts w:cs="Calibri"/>
        </w:rPr>
        <w:t>includes</w:t>
      </w:r>
      <w:r w:rsidRPr="001E2007">
        <w:rPr>
          <w:rFonts w:cs="Calibri"/>
        </w:rPr>
        <w:t xml:space="preserve"> written and oral presentation. Work should be coherent and </w:t>
      </w:r>
      <w:proofErr w:type="spellStart"/>
      <w:r w:rsidRPr="001E2007">
        <w:rPr>
          <w:rFonts w:cs="Calibri"/>
        </w:rPr>
        <w:t>well structured</w:t>
      </w:r>
      <w:proofErr w:type="spellEnd"/>
      <w:r w:rsidRPr="001E2007">
        <w:rPr>
          <w:rFonts w:cs="Calibri"/>
        </w:rPr>
        <w:t xml:space="preserve"> in presentation and organisation.</w:t>
      </w:r>
      <w:r>
        <w:rPr>
          <w:rFonts w:cs="Calibri"/>
        </w:rPr>
        <w:t xml:space="preserve">  </w:t>
      </w:r>
    </w:p>
    <w:p w14:paraId="10EE5E6E" w14:textId="77777777" w:rsidR="0085600B" w:rsidRPr="001E2007" w:rsidRDefault="0085600B" w:rsidP="0085600B">
      <w:pPr>
        <w:jc w:val="both"/>
        <w:rPr>
          <w:rFonts w:cs="Calibri"/>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5600B" w14:paraId="33E0489C" w14:textId="77777777" w:rsidTr="0085600B">
        <w:trPr>
          <w:jc w:val="center"/>
        </w:trPr>
        <w:tc>
          <w:tcPr>
            <w:tcW w:w="10670" w:type="dxa"/>
            <w:shd w:val="clear" w:color="auto" w:fill="BFBFBF"/>
          </w:tcPr>
          <w:p w14:paraId="23A9604E" w14:textId="77777777" w:rsidR="0085600B" w:rsidRDefault="0085600B" w:rsidP="0085600B">
            <w:r>
              <w:rPr>
                <w:sz w:val="32"/>
                <w:szCs w:val="32"/>
              </w:rPr>
              <w:br w:type="page"/>
            </w:r>
            <w:r w:rsidRPr="00681208">
              <w:rPr>
                <w:rFonts w:cs="Arial"/>
                <w:b/>
                <w:caps/>
                <w:sz w:val="40"/>
              </w:rPr>
              <w:t xml:space="preserve">                 marking criteria and Student FEEDBACK</w:t>
            </w:r>
          </w:p>
        </w:tc>
      </w:tr>
    </w:tbl>
    <w:p w14:paraId="5CC4D430" w14:textId="77777777" w:rsidR="0085600B" w:rsidRPr="003223E0" w:rsidRDefault="0085600B" w:rsidP="0085600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64"/>
        <w:gridCol w:w="591"/>
        <w:gridCol w:w="589"/>
      </w:tblGrid>
      <w:tr w:rsidR="0085600B" w:rsidRPr="00266B32" w14:paraId="4C2E288C" w14:textId="77777777" w:rsidTr="0085600B">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60D1BA5" w14:textId="77777777" w:rsidR="0085600B" w:rsidRPr="00F61A20" w:rsidRDefault="0085600B" w:rsidP="0085600B">
            <w:pPr>
              <w:rPr>
                <w:b/>
              </w:rPr>
            </w:pPr>
            <w:r>
              <w:rPr>
                <w:b/>
              </w:rPr>
              <w:t xml:space="preserve">       </w:t>
            </w:r>
            <w:r w:rsidRPr="00F61A20">
              <w:rPr>
                <w:b/>
                <w:szCs w:val="16"/>
              </w:rPr>
              <w:t xml:space="preserve">Common Assessment Criteria </w:t>
            </w:r>
            <w:r w:rsidRPr="00F61A20">
              <w:rPr>
                <w: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3FEA3320" w14:textId="77777777" w:rsidR="0085600B" w:rsidRDefault="0085600B" w:rsidP="00CB575C">
            <w:pPr>
              <w:spacing w:line="240" w:lineRule="auto"/>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412B172" w14:textId="603EC887" w:rsidR="0085600B" w:rsidRPr="00423934" w:rsidRDefault="0085600B" w:rsidP="00CB575C">
            <w:pPr>
              <w:spacing w:line="240" w:lineRule="auto"/>
              <w:ind w:left="113" w:right="113"/>
              <w:jc w:val="center"/>
              <w:rPr>
                <w:b/>
                <w:sz w:val="14"/>
                <w:szCs w:val="14"/>
              </w:rPr>
            </w:pPr>
            <w:r>
              <w:rPr>
                <w:b/>
                <w:sz w:val="14"/>
                <w:szCs w:val="14"/>
              </w:rPr>
              <w:t>Marks awarded</w:t>
            </w:r>
          </w:p>
        </w:tc>
      </w:tr>
      <w:tr w:rsidR="0085600B" w:rsidRPr="00CC0370" w14:paraId="6C88BCC9" w14:textId="77777777" w:rsidTr="0085600B">
        <w:trPr>
          <w:trHeight w:val="450"/>
        </w:trPr>
        <w:tc>
          <w:tcPr>
            <w:tcW w:w="4435" w:type="pct"/>
            <w:tcBorders>
              <w:top w:val="single" w:sz="4" w:space="0" w:color="auto"/>
              <w:left w:val="single" w:sz="4" w:space="0" w:color="auto"/>
              <w:right w:val="single" w:sz="4" w:space="0" w:color="auto"/>
            </w:tcBorders>
            <w:shd w:val="clear" w:color="auto" w:fill="D9D9D9"/>
          </w:tcPr>
          <w:p w14:paraId="4765FAF2" w14:textId="77777777" w:rsidR="00CB575C" w:rsidRDefault="0085600B" w:rsidP="00CB575C">
            <w:pPr>
              <w:spacing w:after="0" w:line="240" w:lineRule="auto"/>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37C60FAA" w14:textId="2E58F633" w:rsidR="0085600B" w:rsidRPr="003223E0" w:rsidRDefault="0085600B" w:rsidP="00CB575C">
            <w:pPr>
              <w:spacing w:after="0" w:line="240" w:lineRule="auto"/>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453CB8B" w14:textId="77777777" w:rsidR="0085600B" w:rsidRPr="00F61A20" w:rsidRDefault="0085600B" w:rsidP="0085600B">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DB464B8" w14:textId="77777777" w:rsidR="0085600B" w:rsidRPr="00F61A20" w:rsidRDefault="0085600B" w:rsidP="0085600B">
            <w:pPr>
              <w:jc w:val="center"/>
              <w:rPr>
                <w:sz w:val="32"/>
              </w:rPr>
            </w:pPr>
          </w:p>
        </w:tc>
      </w:tr>
      <w:tr w:rsidR="0085600B" w:rsidRPr="00CC0370" w14:paraId="5CD46D03" w14:textId="77777777" w:rsidTr="0085600B">
        <w:trPr>
          <w:trHeight w:val="450"/>
        </w:trPr>
        <w:tc>
          <w:tcPr>
            <w:tcW w:w="4435" w:type="pct"/>
            <w:vMerge w:val="restart"/>
            <w:tcBorders>
              <w:top w:val="single" w:sz="4" w:space="0" w:color="auto"/>
              <w:left w:val="single" w:sz="4" w:space="0" w:color="auto"/>
              <w:right w:val="single" w:sz="4" w:space="0" w:color="auto"/>
            </w:tcBorders>
          </w:tcPr>
          <w:p w14:paraId="24242C38" w14:textId="77777777" w:rsidR="0085600B" w:rsidRDefault="0085600B" w:rsidP="00CB575C">
            <w:pPr>
              <w:spacing w:after="120" w:line="240" w:lineRule="auto"/>
              <w:rPr>
                <w:sz w:val="14"/>
                <w:szCs w:val="14"/>
              </w:rPr>
            </w:pPr>
          </w:p>
          <w:p w14:paraId="1AC11B2A" w14:textId="77777777" w:rsidR="0085600B" w:rsidRDefault="0085600B" w:rsidP="00CB575C">
            <w:pPr>
              <w:spacing w:after="120" w:line="240" w:lineRule="auto"/>
              <w:rPr>
                <w:sz w:val="14"/>
                <w:szCs w:val="14"/>
              </w:rPr>
            </w:pPr>
          </w:p>
          <w:p w14:paraId="7D3BE449" w14:textId="77777777" w:rsidR="0085600B" w:rsidRDefault="0085600B" w:rsidP="00CB575C">
            <w:pPr>
              <w:spacing w:after="120" w:line="240" w:lineRule="auto"/>
              <w:rPr>
                <w:sz w:val="14"/>
                <w:szCs w:val="14"/>
              </w:rPr>
            </w:pPr>
          </w:p>
          <w:p w14:paraId="7DB1B00A" w14:textId="77777777" w:rsidR="0085600B" w:rsidRPr="00F61A20" w:rsidRDefault="0085600B" w:rsidP="00CB575C">
            <w:pPr>
              <w:spacing w:after="120" w:line="240" w:lineRule="auto"/>
              <w:rPr>
                <w:sz w:val="14"/>
                <w:szCs w:val="14"/>
              </w:rPr>
            </w:pPr>
          </w:p>
        </w:tc>
        <w:tc>
          <w:tcPr>
            <w:tcW w:w="283" w:type="pct"/>
            <w:tcBorders>
              <w:top w:val="single" w:sz="4" w:space="0" w:color="auto"/>
              <w:left w:val="single" w:sz="4" w:space="0" w:color="auto"/>
              <w:right w:val="single" w:sz="4" w:space="0" w:color="auto"/>
            </w:tcBorders>
          </w:tcPr>
          <w:p w14:paraId="24BB62A6" w14:textId="77777777" w:rsidR="0085600B" w:rsidRPr="00F61A20" w:rsidRDefault="0085600B" w:rsidP="0085600B">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3C44D40" w14:textId="77777777" w:rsidR="0085600B" w:rsidRPr="00F61A20" w:rsidRDefault="0085600B" w:rsidP="0085600B">
            <w:pPr>
              <w:jc w:val="center"/>
              <w:rPr>
                <w:sz w:val="32"/>
              </w:rPr>
            </w:pPr>
          </w:p>
        </w:tc>
      </w:tr>
      <w:tr w:rsidR="0085600B" w:rsidRPr="00CC0370" w14:paraId="594EFBF1" w14:textId="77777777" w:rsidTr="0085600B">
        <w:trPr>
          <w:trHeight w:val="451"/>
        </w:trPr>
        <w:tc>
          <w:tcPr>
            <w:tcW w:w="4435" w:type="pct"/>
            <w:vMerge/>
            <w:tcBorders>
              <w:left w:val="single" w:sz="4" w:space="0" w:color="auto"/>
              <w:bottom w:val="single" w:sz="4" w:space="0" w:color="auto"/>
              <w:right w:val="single" w:sz="4" w:space="0" w:color="auto"/>
            </w:tcBorders>
          </w:tcPr>
          <w:p w14:paraId="5C66E0FB" w14:textId="77777777" w:rsidR="0085600B" w:rsidRPr="00F61A20" w:rsidRDefault="0085600B" w:rsidP="00CB575C">
            <w:pPr>
              <w:spacing w:line="240" w:lineRule="auto"/>
              <w:rPr>
                <w:b/>
                <w:sz w:val="16"/>
                <w:szCs w:val="16"/>
              </w:rPr>
            </w:pPr>
          </w:p>
        </w:tc>
        <w:tc>
          <w:tcPr>
            <w:tcW w:w="283" w:type="pct"/>
            <w:tcBorders>
              <w:left w:val="single" w:sz="4" w:space="0" w:color="auto"/>
              <w:bottom w:val="single" w:sz="4" w:space="0" w:color="auto"/>
              <w:right w:val="single" w:sz="4" w:space="0" w:color="auto"/>
            </w:tcBorders>
          </w:tcPr>
          <w:p w14:paraId="71D1F5AA" w14:textId="77777777" w:rsidR="0085600B" w:rsidRPr="00F61A20" w:rsidRDefault="0085600B" w:rsidP="0085600B">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ECA7DF6" w14:textId="77777777" w:rsidR="0085600B" w:rsidRPr="00F61A20" w:rsidRDefault="0085600B" w:rsidP="0085600B">
            <w:pPr>
              <w:jc w:val="center"/>
              <w:rPr>
                <w:sz w:val="32"/>
              </w:rPr>
            </w:pPr>
          </w:p>
        </w:tc>
      </w:tr>
      <w:tr w:rsidR="0085600B" w:rsidRPr="00CC0370" w14:paraId="1EF3335B" w14:textId="77777777" w:rsidTr="0085600B">
        <w:trPr>
          <w:trHeight w:val="450"/>
        </w:trPr>
        <w:tc>
          <w:tcPr>
            <w:tcW w:w="4435" w:type="pct"/>
            <w:tcBorders>
              <w:top w:val="single" w:sz="4" w:space="0" w:color="auto"/>
              <w:left w:val="single" w:sz="4" w:space="0" w:color="auto"/>
              <w:right w:val="single" w:sz="4" w:space="0" w:color="auto"/>
            </w:tcBorders>
            <w:shd w:val="clear" w:color="auto" w:fill="D9D9D9"/>
          </w:tcPr>
          <w:p w14:paraId="46242185" w14:textId="77777777" w:rsidR="0085600B" w:rsidRPr="00F61A20" w:rsidRDefault="0085600B" w:rsidP="00CB575C">
            <w:pPr>
              <w:spacing w:after="0" w:line="240" w:lineRule="auto"/>
              <w:rPr>
                <w:b/>
              </w:rPr>
            </w:pPr>
            <w:r w:rsidRPr="00F61A20">
              <w:rPr>
                <w:b/>
                <w:szCs w:val="16"/>
              </w:rPr>
              <w:t xml:space="preserve">2. </w:t>
            </w:r>
            <w:r w:rsidRPr="00F61A20">
              <w:rPr>
                <w:b/>
              </w:rPr>
              <w:t>Knowledge and Understanding of Subject</w:t>
            </w:r>
          </w:p>
          <w:p w14:paraId="7326C467" w14:textId="77777777" w:rsidR="0085600B" w:rsidRPr="00F61A20" w:rsidRDefault="0085600B" w:rsidP="00CB575C">
            <w:pPr>
              <w:spacing w:after="0" w:line="240" w:lineRule="auto"/>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149A27F" w14:textId="77777777" w:rsidR="0085600B" w:rsidRPr="00F61A20" w:rsidRDefault="0085600B" w:rsidP="0085600B">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0EBBE5F" w14:textId="77777777" w:rsidR="0085600B" w:rsidRPr="00F61A20" w:rsidRDefault="0085600B" w:rsidP="0085600B">
            <w:pPr>
              <w:jc w:val="center"/>
              <w:rPr>
                <w:sz w:val="32"/>
              </w:rPr>
            </w:pPr>
          </w:p>
        </w:tc>
      </w:tr>
      <w:tr w:rsidR="0085600B" w:rsidRPr="00CC0370" w14:paraId="50801E7A" w14:textId="77777777" w:rsidTr="0085600B">
        <w:trPr>
          <w:trHeight w:val="450"/>
        </w:trPr>
        <w:tc>
          <w:tcPr>
            <w:tcW w:w="4435" w:type="pct"/>
            <w:vMerge w:val="restart"/>
            <w:tcBorders>
              <w:top w:val="single" w:sz="4" w:space="0" w:color="auto"/>
              <w:left w:val="single" w:sz="4" w:space="0" w:color="auto"/>
              <w:right w:val="single" w:sz="4" w:space="0" w:color="auto"/>
            </w:tcBorders>
          </w:tcPr>
          <w:p w14:paraId="7305F2D0" w14:textId="77777777" w:rsidR="0085600B" w:rsidRDefault="0085600B" w:rsidP="00CB575C">
            <w:pPr>
              <w:spacing w:after="0" w:line="240" w:lineRule="auto"/>
              <w:rPr>
                <w:sz w:val="14"/>
                <w:szCs w:val="14"/>
              </w:rPr>
            </w:pPr>
          </w:p>
          <w:p w14:paraId="4640FDB6" w14:textId="77777777" w:rsidR="0085600B" w:rsidRDefault="0085600B" w:rsidP="00CB575C">
            <w:pPr>
              <w:spacing w:after="0" w:line="240" w:lineRule="auto"/>
              <w:rPr>
                <w:sz w:val="14"/>
                <w:szCs w:val="14"/>
              </w:rPr>
            </w:pPr>
          </w:p>
          <w:p w14:paraId="46521B8A" w14:textId="77777777" w:rsidR="0085600B" w:rsidRDefault="0085600B" w:rsidP="00CB575C">
            <w:pPr>
              <w:spacing w:after="0" w:line="240" w:lineRule="auto"/>
              <w:rPr>
                <w:sz w:val="14"/>
                <w:szCs w:val="14"/>
              </w:rPr>
            </w:pPr>
          </w:p>
          <w:p w14:paraId="56F7509A" w14:textId="77777777" w:rsidR="0085600B" w:rsidRDefault="0085600B" w:rsidP="00CB575C">
            <w:pPr>
              <w:spacing w:after="0" w:line="240" w:lineRule="auto"/>
              <w:rPr>
                <w:sz w:val="14"/>
                <w:szCs w:val="14"/>
              </w:rPr>
            </w:pPr>
          </w:p>
          <w:p w14:paraId="68DC0B1F" w14:textId="77777777" w:rsidR="0085600B" w:rsidRDefault="0085600B" w:rsidP="00CB575C">
            <w:pPr>
              <w:spacing w:after="0" w:line="240" w:lineRule="auto"/>
              <w:rPr>
                <w:sz w:val="14"/>
                <w:szCs w:val="14"/>
              </w:rPr>
            </w:pPr>
          </w:p>
          <w:p w14:paraId="5CA382AC" w14:textId="77777777" w:rsidR="0085600B" w:rsidRPr="00F61A20" w:rsidRDefault="0085600B" w:rsidP="00CB575C">
            <w:pPr>
              <w:spacing w:after="0" w:line="240" w:lineRule="auto"/>
              <w:rPr>
                <w:sz w:val="14"/>
                <w:szCs w:val="14"/>
              </w:rPr>
            </w:pPr>
          </w:p>
        </w:tc>
        <w:tc>
          <w:tcPr>
            <w:tcW w:w="283" w:type="pct"/>
            <w:tcBorders>
              <w:top w:val="single" w:sz="4" w:space="0" w:color="auto"/>
              <w:left w:val="single" w:sz="4" w:space="0" w:color="auto"/>
              <w:right w:val="single" w:sz="4" w:space="0" w:color="auto"/>
            </w:tcBorders>
          </w:tcPr>
          <w:p w14:paraId="07D8D53B" w14:textId="77777777" w:rsidR="0085600B" w:rsidRPr="00F61A20" w:rsidRDefault="0085600B" w:rsidP="0085600B">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2478FC9F" w14:textId="77777777" w:rsidR="0085600B" w:rsidRPr="00F61A20" w:rsidRDefault="0085600B" w:rsidP="0085600B">
            <w:pPr>
              <w:jc w:val="center"/>
              <w:rPr>
                <w:sz w:val="32"/>
              </w:rPr>
            </w:pPr>
          </w:p>
        </w:tc>
      </w:tr>
      <w:tr w:rsidR="0085600B" w:rsidRPr="00CC0370" w14:paraId="00FFBFDA" w14:textId="77777777" w:rsidTr="0085600B">
        <w:trPr>
          <w:trHeight w:val="451"/>
        </w:trPr>
        <w:tc>
          <w:tcPr>
            <w:tcW w:w="4435" w:type="pct"/>
            <w:vMerge/>
            <w:tcBorders>
              <w:left w:val="single" w:sz="4" w:space="0" w:color="auto"/>
              <w:bottom w:val="single" w:sz="4" w:space="0" w:color="auto"/>
              <w:right w:val="single" w:sz="4" w:space="0" w:color="auto"/>
            </w:tcBorders>
          </w:tcPr>
          <w:p w14:paraId="5E1E096E" w14:textId="77777777" w:rsidR="0085600B" w:rsidRPr="00F61A20" w:rsidRDefault="0085600B" w:rsidP="00CB575C">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415CBC5E" w14:textId="77777777" w:rsidR="0085600B" w:rsidRPr="00F61A20" w:rsidRDefault="0085600B" w:rsidP="0085600B">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DB34235" w14:textId="77777777" w:rsidR="0085600B" w:rsidRPr="00F61A20" w:rsidRDefault="0085600B" w:rsidP="0085600B">
            <w:pPr>
              <w:jc w:val="center"/>
              <w:rPr>
                <w:sz w:val="32"/>
              </w:rPr>
            </w:pPr>
          </w:p>
        </w:tc>
      </w:tr>
      <w:tr w:rsidR="0085600B" w:rsidRPr="00CC0370" w14:paraId="25DEDDD4" w14:textId="77777777" w:rsidTr="0085600B">
        <w:trPr>
          <w:trHeight w:val="450"/>
        </w:trPr>
        <w:tc>
          <w:tcPr>
            <w:tcW w:w="4435" w:type="pct"/>
            <w:tcBorders>
              <w:top w:val="single" w:sz="4" w:space="0" w:color="auto"/>
              <w:left w:val="single" w:sz="4" w:space="0" w:color="auto"/>
              <w:right w:val="single" w:sz="4" w:space="0" w:color="auto"/>
            </w:tcBorders>
            <w:shd w:val="clear" w:color="auto" w:fill="D9D9D9"/>
          </w:tcPr>
          <w:p w14:paraId="6E6FC471" w14:textId="77777777" w:rsidR="0085600B" w:rsidRPr="00F61A20" w:rsidRDefault="0085600B" w:rsidP="00CB575C">
            <w:pPr>
              <w:spacing w:after="0" w:line="240" w:lineRule="auto"/>
              <w:rPr>
                <w:b/>
                <w:sz w:val="16"/>
                <w:szCs w:val="16"/>
              </w:rPr>
            </w:pPr>
            <w:r w:rsidRPr="00F61A20">
              <w:rPr>
                <w:b/>
                <w:szCs w:val="16"/>
              </w:rPr>
              <w:t xml:space="preserve">3. </w:t>
            </w:r>
            <w:r w:rsidRPr="00F61A20">
              <w:rPr>
                <w:b/>
              </w:rPr>
              <w:t>Analysis</w:t>
            </w:r>
          </w:p>
          <w:p w14:paraId="50D0105F" w14:textId="77777777" w:rsidR="0085600B" w:rsidRPr="00F61A20" w:rsidRDefault="0085600B" w:rsidP="00CB575C">
            <w:pPr>
              <w:spacing w:after="0" w:line="240" w:lineRule="auto"/>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910F27D" w14:textId="77777777" w:rsidR="0085600B" w:rsidRPr="00F61A20" w:rsidRDefault="0085600B" w:rsidP="0085600B">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A33876A" w14:textId="77777777" w:rsidR="0085600B" w:rsidRPr="00F61A20" w:rsidRDefault="0085600B" w:rsidP="0085600B">
            <w:pPr>
              <w:jc w:val="center"/>
              <w:rPr>
                <w:sz w:val="32"/>
              </w:rPr>
            </w:pPr>
          </w:p>
        </w:tc>
      </w:tr>
      <w:tr w:rsidR="0085600B" w:rsidRPr="00CC0370" w14:paraId="6AEF87DC" w14:textId="77777777" w:rsidTr="0085600B">
        <w:trPr>
          <w:trHeight w:val="450"/>
        </w:trPr>
        <w:tc>
          <w:tcPr>
            <w:tcW w:w="4435" w:type="pct"/>
            <w:vMerge w:val="restart"/>
            <w:tcBorders>
              <w:top w:val="single" w:sz="4" w:space="0" w:color="auto"/>
              <w:left w:val="single" w:sz="4" w:space="0" w:color="auto"/>
              <w:right w:val="single" w:sz="4" w:space="0" w:color="auto"/>
            </w:tcBorders>
          </w:tcPr>
          <w:p w14:paraId="71F0CC47" w14:textId="77777777" w:rsidR="0085600B" w:rsidRDefault="0085600B" w:rsidP="00CB575C">
            <w:pPr>
              <w:spacing w:after="0" w:line="240" w:lineRule="auto"/>
              <w:rPr>
                <w:sz w:val="14"/>
                <w:szCs w:val="14"/>
              </w:rPr>
            </w:pPr>
          </w:p>
          <w:p w14:paraId="3DD9BDD3" w14:textId="77777777" w:rsidR="0085600B" w:rsidRDefault="0085600B" w:rsidP="00CB575C">
            <w:pPr>
              <w:spacing w:after="0" w:line="240" w:lineRule="auto"/>
              <w:rPr>
                <w:sz w:val="14"/>
                <w:szCs w:val="14"/>
              </w:rPr>
            </w:pPr>
          </w:p>
          <w:p w14:paraId="65540F35" w14:textId="77777777" w:rsidR="0085600B" w:rsidRDefault="0085600B" w:rsidP="00CB575C">
            <w:pPr>
              <w:spacing w:after="0" w:line="240" w:lineRule="auto"/>
              <w:rPr>
                <w:sz w:val="14"/>
                <w:szCs w:val="14"/>
              </w:rPr>
            </w:pPr>
          </w:p>
          <w:p w14:paraId="64D85000" w14:textId="77777777" w:rsidR="0085600B" w:rsidRDefault="0085600B" w:rsidP="00CB575C">
            <w:pPr>
              <w:spacing w:after="0" w:line="240" w:lineRule="auto"/>
              <w:rPr>
                <w:sz w:val="14"/>
                <w:szCs w:val="14"/>
              </w:rPr>
            </w:pPr>
          </w:p>
          <w:p w14:paraId="5981F17B" w14:textId="77777777" w:rsidR="0085600B" w:rsidRDefault="0085600B" w:rsidP="00CB575C">
            <w:pPr>
              <w:spacing w:after="0" w:line="240" w:lineRule="auto"/>
              <w:rPr>
                <w:sz w:val="14"/>
                <w:szCs w:val="14"/>
              </w:rPr>
            </w:pPr>
          </w:p>
          <w:p w14:paraId="6919E195" w14:textId="77777777" w:rsidR="0085600B" w:rsidRPr="00F61A20" w:rsidRDefault="0085600B" w:rsidP="00CB575C">
            <w:pPr>
              <w:spacing w:after="0" w:line="240" w:lineRule="auto"/>
              <w:rPr>
                <w:sz w:val="14"/>
                <w:szCs w:val="14"/>
              </w:rPr>
            </w:pPr>
          </w:p>
        </w:tc>
        <w:tc>
          <w:tcPr>
            <w:tcW w:w="283" w:type="pct"/>
            <w:tcBorders>
              <w:top w:val="single" w:sz="4" w:space="0" w:color="auto"/>
              <w:left w:val="single" w:sz="4" w:space="0" w:color="auto"/>
              <w:right w:val="single" w:sz="4" w:space="0" w:color="auto"/>
            </w:tcBorders>
          </w:tcPr>
          <w:p w14:paraId="20F01288" w14:textId="77777777" w:rsidR="0085600B" w:rsidRPr="00F61A20" w:rsidRDefault="0085600B" w:rsidP="0085600B">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503B97C" w14:textId="77777777" w:rsidR="0085600B" w:rsidRPr="00F61A20" w:rsidRDefault="0085600B" w:rsidP="0085600B">
            <w:pPr>
              <w:jc w:val="center"/>
              <w:rPr>
                <w:sz w:val="32"/>
              </w:rPr>
            </w:pPr>
          </w:p>
        </w:tc>
      </w:tr>
      <w:tr w:rsidR="0085600B" w:rsidRPr="00CC0370" w14:paraId="5FCEE305" w14:textId="77777777" w:rsidTr="0085600B">
        <w:trPr>
          <w:trHeight w:val="451"/>
        </w:trPr>
        <w:tc>
          <w:tcPr>
            <w:tcW w:w="4435" w:type="pct"/>
            <w:vMerge/>
            <w:tcBorders>
              <w:left w:val="single" w:sz="4" w:space="0" w:color="auto"/>
              <w:bottom w:val="single" w:sz="4" w:space="0" w:color="auto"/>
              <w:right w:val="single" w:sz="4" w:space="0" w:color="auto"/>
            </w:tcBorders>
          </w:tcPr>
          <w:p w14:paraId="023BFD82" w14:textId="77777777" w:rsidR="0085600B" w:rsidRPr="00F61A20" w:rsidRDefault="0085600B" w:rsidP="00CB575C">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52791DFF" w14:textId="77777777" w:rsidR="0085600B" w:rsidRPr="00F61A20" w:rsidRDefault="0085600B" w:rsidP="0085600B">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B809B34" w14:textId="77777777" w:rsidR="0085600B" w:rsidRPr="00F61A20" w:rsidRDefault="0085600B" w:rsidP="0085600B">
            <w:pPr>
              <w:jc w:val="center"/>
              <w:rPr>
                <w:sz w:val="32"/>
              </w:rPr>
            </w:pPr>
          </w:p>
        </w:tc>
      </w:tr>
      <w:tr w:rsidR="0085600B" w:rsidRPr="00CC0370" w14:paraId="1DF6A4FE" w14:textId="77777777" w:rsidTr="0085600B">
        <w:trPr>
          <w:trHeight w:val="450"/>
        </w:trPr>
        <w:tc>
          <w:tcPr>
            <w:tcW w:w="4435" w:type="pct"/>
            <w:tcBorders>
              <w:top w:val="single" w:sz="4" w:space="0" w:color="auto"/>
              <w:left w:val="single" w:sz="4" w:space="0" w:color="auto"/>
              <w:right w:val="single" w:sz="4" w:space="0" w:color="auto"/>
            </w:tcBorders>
            <w:shd w:val="clear" w:color="auto" w:fill="D9D9D9"/>
          </w:tcPr>
          <w:p w14:paraId="1EE81B73" w14:textId="77777777" w:rsidR="0085600B" w:rsidRPr="00F61A20" w:rsidRDefault="0085600B" w:rsidP="00CB575C">
            <w:pPr>
              <w:spacing w:after="0" w:line="240" w:lineRule="auto"/>
              <w:rPr>
                <w:b/>
                <w:sz w:val="16"/>
                <w:szCs w:val="16"/>
              </w:rPr>
            </w:pPr>
            <w:r w:rsidRPr="00F61A20">
              <w:rPr>
                <w:b/>
                <w:szCs w:val="16"/>
              </w:rPr>
              <w:t xml:space="preserve">4. </w:t>
            </w:r>
            <w:r w:rsidRPr="00F61A20">
              <w:rPr>
                <w:b/>
              </w:rPr>
              <w:t>Practical Application and Deployment</w:t>
            </w:r>
          </w:p>
          <w:p w14:paraId="4971BC14" w14:textId="77777777" w:rsidR="0085600B" w:rsidRPr="00F61A20" w:rsidRDefault="0085600B" w:rsidP="00CB575C">
            <w:pPr>
              <w:spacing w:after="0" w:line="240" w:lineRule="auto"/>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B49390A" w14:textId="77777777" w:rsidR="0085600B" w:rsidRPr="00F61A20" w:rsidRDefault="0085600B" w:rsidP="0085600B">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31DEC15" w14:textId="77777777" w:rsidR="0085600B" w:rsidRPr="00F61A20" w:rsidRDefault="0085600B" w:rsidP="0085600B">
            <w:pPr>
              <w:jc w:val="center"/>
              <w:rPr>
                <w:sz w:val="32"/>
              </w:rPr>
            </w:pPr>
          </w:p>
        </w:tc>
      </w:tr>
      <w:tr w:rsidR="0085600B" w:rsidRPr="00CC0370" w14:paraId="6B4EE246" w14:textId="77777777" w:rsidTr="0085600B">
        <w:trPr>
          <w:trHeight w:val="451"/>
        </w:trPr>
        <w:tc>
          <w:tcPr>
            <w:tcW w:w="4435" w:type="pct"/>
            <w:vMerge w:val="restart"/>
            <w:tcBorders>
              <w:top w:val="single" w:sz="4" w:space="0" w:color="auto"/>
              <w:left w:val="single" w:sz="4" w:space="0" w:color="auto"/>
              <w:right w:val="single" w:sz="4" w:space="0" w:color="auto"/>
            </w:tcBorders>
          </w:tcPr>
          <w:p w14:paraId="1A246311" w14:textId="77777777" w:rsidR="0085600B" w:rsidRDefault="0085600B" w:rsidP="00CB575C">
            <w:pPr>
              <w:spacing w:after="0" w:line="240" w:lineRule="auto"/>
              <w:rPr>
                <w:sz w:val="14"/>
                <w:szCs w:val="14"/>
              </w:rPr>
            </w:pPr>
          </w:p>
          <w:p w14:paraId="00F93EE6" w14:textId="77777777" w:rsidR="0085600B" w:rsidRDefault="0085600B" w:rsidP="00CB575C">
            <w:pPr>
              <w:spacing w:after="0" w:line="240" w:lineRule="auto"/>
              <w:rPr>
                <w:sz w:val="14"/>
                <w:szCs w:val="14"/>
              </w:rPr>
            </w:pPr>
          </w:p>
          <w:p w14:paraId="74EEA81C" w14:textId="77777777" w:rsidR="0085600B" w:rsidRDefault="0085600B" w:rsidP="00CB575C">
            <w:pPr>
              <w:spacing w:after="0" w:line="240" w:lineRule="auto"/>
              <w:rPr>
                <w:sz w:val="14"/>
                <w:szCs w:val="14"/>
              </w:rPr>
            </w:pPr>
          </w:p>
          <w:p w14:paraId="02B440F9" w14:textId="77777777" w:rsidR="0085600B" w:rsidRDefault="0085600B" w:rsidP="00CB575C">
            <w:pPr>
              <w:spacing w:after="0" w:line="240" w:lineRule="auto"/>
              <w:rPr>
                <w:sz w:val="14"/>
                <w:szCs w:val="14"/>
              </w:rPr>
            </w:pPr>
          </w:p>
          <w:p w14:paraId="582D46C7" w14:textId="77777777" w:rsidR="0085600B" w:rsidRDefault="0085600B" w:rsidP="00CB575C">
            <w:pPr>
              <w:spacing w:after="0" w:line="240" w:lineRule="auto"/>
              <w:rPr>
                <w:sz w:val="14"/>
                <w:szCs w:val="14"/>
              </w:rPr>
            </w:pPr>
          </w:p>
          <w:p w14:paraId="5C013495" w14:textId="77777777" w:rsidR="0085600B" w:rsidRPr="00F61A20" w:rsidRDefault="0085600B" w:rsidP="00CB575C">
            <w:pPr>
              <w:spacing w:after="0" w:line="240" w:lineRule="auto"/>
              <w:rPr>
                <w:sz w:val="14"/>
                <w:szCs w:val="14"/>
              </w:rPr>
            </w:pPr>
          </w:p>
        </w:tc>
        <w:tc>
          <w:tcPr>
            <w:tcW w:w="283" w:type="pct"/>
            <w:tcBorders>
              <w:top w:val="single" w:sz="4" w:space="0" w:color="auto"/>
              <w:left w:val="single" w:sz="4" w:space="0" w:color="auto"/>
              <w:right w:val="single" w:sz="4" w:space="0" w:color="auto"/>
            </w:tcBorders>
          </w:tcPr>
          <w:p w14:paraId="354B2560" w14:textId="77777777" w:rsidR="0085600B" w:rsidRPr="00F61A20" w:rsidRDefault="0085600B" w:rsidP="0085600B">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EE5A746" w14:textId="77777777" w:rsidR="0085600B" w:rsidRPr="00F61A20" w:rsidRDefault="0085600B" w:rsidP="0085600B">
            <w:pPr>
              <w:jc w:val="center"/>
              <w:rPr>
                <w:sz w:val="32"/>
              </w:rPr>
            </w:pPr>
          </w:p>
        </w:tc>
      </w:tr>
      <w:tr w:rsidR="0085600B" w:rsidRPr="00CC0370" w14:paraId="48DE1B5C" w14:textId="77777777" w:rsidTr="0085600B">
        <w:trPr>
          <w:trHeight w:val="450"/>
        </w:trPr>
        <w:tc>
          <w:tcPr>
            <w:tcW w:w="4435" w:type="pct"/>
            <w:vMerge/>
            <w:tcBorders>
              <w:left w:val="single" w:sz="4" w:space="0" w:color="auto"/>
              <w:bottom w:val="single" w:sz="4" w:space="0" w:color="auto"/>
              <w:right w:val="single" w:sz="4" w:space="0" w:color="auto"/>
            </w:tcBorders>
          </w:tcPr>
          <w:p w14:paraId="4C4B79F6" w14:textId="77777777" w:rsidR="0085600B" w:rsidRPr="00F61A20" w:rsidRDefault="0085600B" w:rsidP="00CB575C">
            <w:pPr>
              <w:spacing w:after="0" w:line="240" w:lineRule="auto"/>
              <w:rPr>
                <w:b/>
                <w:sz w:val="16"/>
                <w:szCs w:val="16"/>
              </w:rPr>
            </w:pPr>
          </w:p>
        </w:tc>
        <w:tc>
          <w:tcPr>
            <w:tcW w:w="283" w:type="pct"/>
            <w:tcBorders>
              <w:left w:val="single" w:sz="4" w:space="0" w:color="auto"/>
              <w:bottom w:val="single" w:sz="4" w:space="0" w:color="auto"/>
              <w:right w:val="single" w:sz="4" w:space="0" w:color="auto"/>
            </w:tcBorders>
          </w:tcPr>
          <w:p w14:paraId="0692A6D1" w14:textId="77777777" w:rsidR="0085600B" w:rsidRPr="00F61A20" w:rsidRDefault="0085600B" w:rsidP="0085600B">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316483D" w14:textId="77777777" w:rsidR="0085600B" w:rsidRPr="00F61A20" w:rsidRDefault="0085600B" w:rsidP="0085600B">
            <w:pPr>
              <w:jc w:val="center"/>
              <w:rPr>
                <w:sz w:val="32"/>
              </w:rPr>
            </w:pPr>
          </w:p>
        </w:tc>
      </w:tr>
      <w:tr w:rsidR="0085600B" w:rsidRPr="00CC0370" w14:paraId="2234064B" w14:textId="77777777" w:rsidTr="0085600B">
        <w:trPr>
          <w:trHeight w:val="450"/>
        </w:trPr>
        <w:tc>
          <w:tcPr>
            <w:tcW w:w="4435" w:type="pct"/>
            <w:tcBorders>
              <w:top w:val="single" w:sz="4" w:space="0" w:color="auto"/>
              <w:left w:val="single" w:sz="4" w:space="0" w:color="auto"/>
              <w:right w:val="single" w:sz="4" w:space="0" w:color="auto"/>
            </w:tcBorders>
            <w:shd w:val="clear" w:color="auto" w:fill="D9D9D9"/>
          </w:tcPr>
          <w:p w14:paraId="0BCC720A" w14:textId="77777777" w:rsidR="0085600B" w:rsidRPr="00F61A20" w:rsidRDefault="0085600B" w:rsidP="00CB575C">
            <w:pPr>
              <w:spacing w:after="0" w:line="240" w:lineRule="auto"/>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3D3FA666" w14:textId="77777777" w:rsidR="0085600B" w:rsidRPr="00F61A20" w:rsidRDefault="0085600B" w:rsidP="00CB575C">
            <w:pPr>
              <w:spacing w:after="0" w:line="240" w:lineRule="auto"/>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DDF7CCF" w14:textId="77777777" w:rsidR="0085600B" w:rsidRPr="00F61A20" w:rsidRDefault="0085600B" w:rsidP="0085600B">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1C3DE4E" w14:textId="77777777" w:rsidR="0085600B" w:rsidRPr="00F61A20" w:rsidRDefault="0085600B" w:rsidP="0085600B">
            <w:pPr>
              <w:jc w:val="center"/>
              <w:rPr>
                <w:sz w:val="32"/>
              </w:rPr>
            </w:pPr>
          </w:p>
        </w:tc>
      </w:tr>
      <w:tr w:rsidR="0085600B" w:rsidRPr="00CC0370" w14:paraId="275B6C3C" w14:textId="77777777" w:rsidTr="0085600B">
        <w:trPr>
          <w:trHeight w:val="451"/>
        </w:trPr>
        <w:tc>
          <w:tcPr>
            <w:tcW w:w="4435" w:type="pct"/>
            <w:vMerge w:val="restart"/>
            <w:tcBorders>
              <w:top w:val="single" w:sz="4" w:space="0" w:color="auto"/>
              <w:left w:val="single" w:sz="4" w:space="0" w:color="auto"/>
              <w:right w:val="single" w:sz="4" w:space="0" w:color="auto"/>
            </w:tcBorders>
          </w:tcPr>
          <w:p w14:paraId="40E22850" w14:textId="77777777" w:rsidR="0085600B" w:rsidRDefault="0085600B" w:rsidP="0085600B">
            <w:pPr>
              <w:spacing w:after="120"/>
              <w:rPr>
                <w:sz w:val="14"/>
                <w:szCs w:val="14"/>
              </w:rPr>
            </w:pPr>
          </w:p>
          <w:p w14:paraId="3F316053" w14:textId="77777777" w:rsidR="0085600B" w:rsidRDefault="0085600B" w:rsidP="0085600B">
            <w:pPr>
              <w:spacing w:after="120"/>
              <w:rPr>
                <w:sz w:val="14"/>
                <w:szCs w:val="14"/>
              </w:rPr>
            </w:pPr>
          </w:p>
          <w:p w14:paraId="64493321" w14:textId="77777777" w:rsidR="0085600B" w:rsidRDefault="0085600B" w:rsidP="0085600B">
            <w:pPr>
              <w:spacing w:after="120"/>
              <w:rPr>
                <w:sz w:val="14"/>
                <w:szCs w:val="14"/>
              </w:rPr>
            </w:pPr>
          </w:p>
          <w:p w14:paraId="673B772A" w14:textId="77777777" w:rsidR="0085600B" w:rsidRPr="00F61A20" w:rsidRDefault="0085600B" w:rsidP="0085600B">
            <w:pPr>
              <w:spacing w:after="120"/>
              <w:rPr>
                <w:sz w:val="14"/>
                <w:szCs w:val="14"/>
              </w:rPr>
            </w:pPr>
          </w:p>
        </w:tc>
        <w:tc>
          <w:tcPr>
            <w:tcW w:w="283" w:type="pct"/>
            <w:tcBorders>
              <w:top w:val="single" w:sz="4" w:space="0" w:color="auto"/>
              <w:left w:val="single" w:sz="4" w:space="0" w:color="auto"/>
              <w:right w:val="single" w:sz="4" w:space="0" w:color="auto"/>
            </w:tcBorders>
          </w:tcPr>
          <w:p w14:paraId="6F5781F6" w14:textId="77777777" w:rsidR="0085600B" w:rsidRPr="00F61A20" w:rsidRDefault="0085600B" w:rsidP="0085600B">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B21B64D" w14:textId="77777777" w:rsidR="0085600B" w:rsidRPr="00F61A20" w:rsidRDefault="0085600B" w:rsidP="0085600B">
            <w:pPr>
              <w:jc w:val="center"/>
              <w:rPr>
                <w:sz w:val="32"/>
              </w:rPr>
            </w:pPr>
          </w:p>
        </w:tc>
      </w:tr>
      <w:tr w:rsidR="0085600B" w:rsidRPr="00CC0370" w14:paraId="40548F1C" w14:textId="77777777" w:rsidTr="0085600B">
        <w:trPr>
          <w:trHeight w:val="450"/>
        </w:trPr>
        <w:tc>
          <w:tcPr>
            <w:tcW w:w="4435" w:type="pct"/>
            <w:vMerge/>
            <w:tcBorders>
              <w:left w:val="single" w:sz="4" w:space="0" w:color="auto"/>
              <w:bottom w:val="single" w:sz="4" w:space="0" w:color="auto"/>
              <w:right w:val="single" w:sz="4" w:space="0" w:color="auto"/>
            </w:tcBorders>
          </w:tcPr>
          <w:p w14:paraId="7953FF7A" w14:textId="77777777" w:rsidR="0085600B" w:rsidRPr="00F61A20" w:rsidRDefault="0085600B" w:rsidP="0085600B">
            <w:pPr>
              <w:rPr>
                <w:b/>
                <w:sz w:val="16"/>
                <w:szCs w:val="16"/>
              </w:rPr>
            </w:pPr>
          </w:p>
        </w:tc>
        <w:tc>
          <w:tcPr>
            <w:tcW w:w="283" w:type="pct"/>
            <w:tcBorders>
              <w:left w:val="single" w:sz="4" w:space="0" w:color="auto"/>
              <w:bottom w:val="single" w:sz="4" w:space="0" w:color="auto"/>
              <w:right w:val="single" w:sz="4" w:space="0" w:color="auto"/>
            </w:tcBorders>
          </w:tcPr>
          <w:p w14:paraId="267CE8AD" w14:textId="77777777" w:rsidR="0085600B" w:rsidRPr="00F61A20" w:rsidRDefault="0085600B" w:rsidP="0085600B">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0F70A58" w14:textId="77777777" w:rsidR="0085600B" w:rsidRPr="00F61A20" w:rsidRDefault="0085600B" w:rsidP="0085600B">
            <w:pPr>
              <w:jc w:val="center"/>
              <w:rPr>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5600B" w:rsidRPr="00525F5D" w14:paraId="1E9EEE7A" w14:textId="77777777" w:rsidTr="0085600B">
        <w:trPr>
          <w:cantSplit/>
        </w:trPr>
        <w:tc>
          <w:tcPr>
            <w:tcW w:w="6062" w:type="dxa"/>
            <w:vMerge w:val="restart"/>
            <w:shd w:val="pct15" w:color="auto" w:fill="auto"/>
            <w:vAlign w:val="center"/>
          </w:tcPr>
          <w:p w14:paraId="1A3FD948" w14:textId="77777777" w:rsidR="0085600B" w:rsidRPr="003223E0" w:rsidRDefault="0085600B" w:rsidP="0085600B">
            <w:pPr>
              <w:rPr>
                <w:sz w:val="16"/>
                <w:szCs w:val="16"/>
              </w:rPr>
            </w:pPr>
            <w:r>
              <w:rPr>
                <w:rFonts w:cs="Arial"/>
                <w:b/>
                <w:bCs/>
              </w:rPr>
              <w:t xml:space="preserve">Assignment Mark </w:t>
            </w:r>
            <w:r w:rsidRPr="000A492A">
              <w:rPr>
                <w:rFonts w:cs="Arial"/>
                <w:bCs/>
              </w:rPr>
              <w:t>(</w:t>
            </w:r>
            <w:r w:rsidRPr="003223E0">
              <w:rPr>
                <w:sz w:val="16"/>
                <w:szCs w:val="16"/>
              </w:rPr>
              <w:t xml:space="preserve">Assessment marks are subject to ratification at the Exam Board.  These comments and marks are to give feedback on module work and are for guidance only until they are confirmed. </w:t>
            </w:r>
            <w:r>
              <w:rPr>
                <w:sz w:val="16"/>
                <w:szCs w:val="16"/>
              </w:rPr>
              <w:t>)</w:t>
            </w:r>
          </w:p>
        </w:tc>
        <w:tc>
          <w:tcPr>
            <w:tcW w:w="3544" w:type="dxa"/>
            <w:gridSpan w:val="2"/>
            <w:tcBorders>
              <w:bottom w:val="single" w:sz="4" w:space="0" w:color="auto"/>
            </w:tcBorders>
            <w:shd w:val="pct15" w:color="auto" w:fill="auto"/>
            <w:vAlign w:val="bottom"/>
          </w:tcPr>
          <w:p w14:paraId="1E7F50FC" w14:textId="77777777" w:rsidR="0085600B" w:rsidRPr="00EB4F96" w:rsidRDefault="0085600B" w:rsidP="0085600B">
            <w:pPr>
              <w:rPr>
                <w:rFonts w:cs="Arial"/>
                <w:b/>
                <w:bCs/>
                <w:sz w:val="16"/>
                <w:szCs w:val="16"/>
              </w:rPr>
            </w:pPr>
            <w:r w:rsidRPr="00EB4F96">
              <w:rPr>
                <w:rFonts w:cs="Arial"/>
                <w:b/>
                <w:sz w:val="16"/>
                <w:szCs w:val="16"/>
              </w:rPr>
              <w:t>Late Submission Penalties (tick if appropriate)</w:t>
            </w:r>
          </w:p>
        </w:tc>
        <w:tc>
          <w:tcPr>
            <w:tcW w:w="1060" w:type="dxa"/>
            <w:vMerge w:val="restart"/>
            <w:vAlign w:val="center"/>
          </w:tcPr>
          <w:p w14:paraId="1552A55F" w14:textId="77777777" w:rsidR="0085600B" w:rsidRPr="00525F5D" w:rsidRDefault="0085600B" w:rsidP="0085600B">
            <w:pPr>
              <w:jc w:val="right"/>
              <w:rPr>
                <w:rFonts w:cs="Arial"/>
                <w:b/>
                <w:bCs/>
              </w:rPr>
            </w:pPr>
            <w:r>
              <w:rPr>
                <w:rFonts w:cs="Arial"/>
                <w:b/>
                <w:bCs/>
              </w:rPr>
              <w:t>%</w:t>
            </w:r>
          </w:p>
        </w:tc>
      </w:tr>
      <w:tr w:rsidR="0085600B" w:rsidRPr="00525F5D" w14:paraId="74891662" w14:textId="77777777" w:rsidTr="0085600B">
        <w:trPr>
          <w:cantSplit/>
        </w:trPr>
        <w:tc>
          <w:tcPr>
            <w:tcW w:w="6062" w:type="dxa"/>
            <w:vMerge/>
            <w:vAlign w:val="bottom"/>
          </w:tcPr>
          <w:p w14:paraId="522F844D" w14:textId="77777777" w:rsidR="0085600B" w:rsidRPr="00525F5D" w:rsidRDefault="0085600B" w:rsidP="0085600B">
            <w:pPr>
              <w:rPr>
                <w:rFonts w:cs="Arial"/>
              </w:rPr>
            </w:pPr>
          </w:p>
        </w:tc>
        <w:tc>
          <w:tcPr>
            <w:tcW w:w="2903" w:type="dxa"/>
            <w:vAlign w:val="bottom"/>
          </w:tcPr>
          <w:p w14:paraId="03F370D7" w14:textId="77777777" w:rsidR="0085600B" w:rsidRPr="00EB4F96" w:rsidRDefault="0085600B" w:rsidP="0085600B">
            <w:pPr>
              <w:rPr>
                <w:rFonts w:cs="Arial"/>
                <w:b/>
                <w:bCs/>
                <w:sz w:val="16"/>
                <w:szCs w:val="16"/>
              </w:rPr>
            </w:pPr>
            <w:r w:rsidRPr="00EB4F96">
              <w:rPr>
                <w:rFonts w:cs="Arial"/>
                <w:sz w:val="16"/>
                <w:szCs w:val="16"/>
              </w:rPr>
              <w:t xml:space="preserve">Up to </w:t>
            </w:r>
            <w:r>
              <w:rPr>
                <w:rFonts w:cs="Arial"/>
                <w:sz w:val="16"/>
                <w:szCs w:val="16"/>
              </w:rPr>
              <w:t>4 weeks</w:t>
            </w:r>
            <w:r w:rsidRPr="00EB4F96">
              <w:rPr>
                <w:rFonts w:cs="Arial"/>
                <w:sz w:val="16"/>
                <w:szCs w:val="16"/>
              </w:rPr>
              <w:t xml:space="preserve"> late</w:t>
            </w:r>
          </w:p>
        </w:tc>
        <w:tc>
          <w:tcPr>
            <w:tcW w:w="641" w:type="dxa"/>
            <w:vAlign w:val="bottom"/>
          </w:tcPr>
          <w:p w14:paraId="2D3CAD0A" w14:textId="77777777" w:rsidR="0085600B" w:rsidRPr="00525F5D" w:rsidRDefault="0085600B" w:rsidP="0085600B">
            <w:pPr>
              <w:jc w:val="center"/>
              <w:rPr>
                <w:rFonts w:cs="Arial"/>
                <w:sz w:val="12"/>
                <w:szCs w:val="12"/>
              </w:rPr>
            </w:pPr>
            <w:r>
              <w:rPr>
                <w:rFonts w:cs="Arial"/>
                <w:sz w:val="12"/>
                <w:szCs w:val="12"/>
              </w:rPr>
              <w:t>40% Max</w:t>
            </w:r>
          </w:p>
        </w:tc>
        <w:tc>
          <w:tcPr>
            <w:tcW w:w="1060" w:type="dxa"/>
            <w:vMerge/>
            <w:vAlign w:val="bottom"/>
          </w:tcPr>
          <w:p w14:paraId="0BC736AC" w14:textId="77777777" w:rsidR="0085600B" w:rsidRPr="00525F5D" w:rsidRDefault="0085600B" w:rsidP="0085600B">
            <w:pPr>
              <w:ind w:leftChars="71" w:left="156"/>
              <w:rPr>
                <w:rFonts w:cs="Arial"/>
              </w:rPr>
            </w:pPr>
          </w:p>
        </w:tc>
      </w:tr>
      <w:tr w:rsidR="0085600B" w:rsidRPr="00525F5D" w14:paraId="3FFC9EEA" w14:textId="77777777" w:rsidTr="0085600B">
        <w:trPr>
          <w:cantSplit/>
        </w:trPr>
        <w:tc>
          <w:tcPr>
            <w:tcW w:w="6062" w:type="dxa"/>
            <w:vMerge/>
            <w:vAlign w:val="bottom"/>
          </w:tcPr>
          <w:p w14:paraId="4A2CACC1" w14:textId="77777777" w:rsidR="0085600B" w:rsidRPr="00525F5D" w:rsidRDefault="0085600B" w:rsidP="0085600B">
            <w:pPr>
              <w:rPr>
                <w:rFonts w:cs="Arial"/>
              </w:rPr>
            </w:pPr>
          </w:p>
        </w:tc>
        <w:tc>
          <w:tcPr>
            <w:tcW w:w="2903" w:type="dxa"/>
            <w:vAlign w:val="bottom"/>
          </w:tcPr>
          <w:p w14:paraId="2EEC4B65" w14:textId="77777777" w:rsidR="0085600B" w:rsidRPr="00EB4F96" w:rsidRDefault="0085600B" w:rsidP="0085600B">
            <w:pPr>
              <w:rPr>
                <w:rFonts w:cs="Arial"/>
                <w:b/>
                <w:bCs/>
                <w:sz w:val="16"/>
                <w:szCs w:val="16"/>
              </w:rPr>
            </w:pPr>
            <w:r>
              <w:rPr>
                <w:rFonts w:cs="Arial"/>
                <w:sz w:val="16"/>
                <w:szCs w:val="16"/>
              </w:rPr>
              <w:t>Over 4</w:t>
            </w:r>
            <w:r w:rsidRPr="00EB4F96">
              <w:rPr>
                <w:rFonts w:cs="Arial"/>
                <w:sz w:val="16"/>
                <w:szCs w:val="16"/>
              </w:rPr>
              <w:t xml:space="preserve"> week</w:t>
            </w:r>
            <w:r>
              <w:rPr>
                <w:rFonts w:cs="Arial"/>
                <w:sz w:val="16"/>
                <w:szCs w:val="16"/>
              </w:rPr>
              <w:t>s</w:t>
            </w:r>
            <w:r w:rsidRPr="00EB4F96">
              <w:rPr>
                <w:rFonts w:cs="Arial"/>
                <w:sz w:val="16"/>
                <w:szCs w:val="16"/>
              </w:rPr>
              <w:t xml:space="preserve"> late</w:t>
            </w:r>
          </w:p>
        </w:tc>
        <w:tc>
          <w:tcPr>
            <w:tcW w:w="641" w:type="dxa"/>
            <w:vAlign w:val="bottom"/>
          </w:tcPr>
          <w:p w14:paraId="3A152F05" w14:textId="77777777" w:rsidR="0085600B" w:rsidRPr="00525F5D" w:rsidRDefault="0085600B" w:rsidP="0085600B">
            <w:pPr>
              <w:jc w:val="center"/>
              <w:rPr>
                <w:rFonts w:cs="Arial"/>
                <w:sz w:val="12"/>
                <w:szCs w:val="12"/>
              </w:rPr>
            </w:pPr>
            <w:r>
              <w:rPr>
                <w:rFonts w:cs="Arial"/>
                <w:sz w:val="12"/>
                <w:szCs w:val="12"/>
              </w:rPr>
              <w:t>0%</w:t>
            </w:r>
          </w:p>
        </w:tc>
        <w:tc>
          <w:tcPr>
            <w:tcW w:w="1060" w:type="dxa"/>
            <w:vMerge/>
            <w:vAlign w:val="bottom"/>
          </w:tcPr>
          <w:p w14:paraId="59B997AD" w14:textId="77777777" w:rsidR="0085600B" w:rsidRPr="00525F5D" w:rsidRDefault="0085600B" w:rsidP="0085600B">
            <w:pPr>
              <w:ind w:firstLineChars="141" w:firstLine="310"/>
              <w:rPr>
                <w:rFonts w:cs="Arial"/>
              </w:rPr>
            </w:pPr>
          </w:p>
        </w:tc>
      </w:tr>
    </w:tbl>
    <w:p w14:paraId="59695365" w14:textId="77777777" w:rsidR="0085600B" w:rsidRPr="00C315AF" w:rsidRDefault="0085600B" w:rsidP="0085600B">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85600B" w:rsidRPr="00D77147" w14:paraId="7E764C88" w14:textId="77777777" w:rsidTr="0085600B">
        <w:tc>
          <w:tcPr>
            <w:tcW w:w="10348" w:type="dxa"/>
            <w:shd w:val="clear" w:color="auto" w:fill="D9D9D9"/>
            <w:vAlign w:val="center"/>
          </w:tcPr>
          <w:p w14:paraId="38B1221C" w14:textId="77777777" w:rsidR="0085600B" w:rsidRPr="00D77147" w:rsidRDefault="0085600B" w:rsidP="0085600B">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14:paraId="1B62FEBC" w14:textId="77777777" w:rsidR="0085600B" w:rsidRPr="001A2BCD" w:rsidRDefault="0085600B" w:rsidP="0085600B"/>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85600B" w:rsidRPr="009154C7" w14:paraId="75579092" w14:textId="77777777" w:rsidTr="0085600B">
        <w:tc>
          <w:tcPr>
            <w:tcW w:w="821" w:type="pct"/>
            <w:tcBorders>
              <w:top w:val="single" w:sz="4" w:space="0" w:color="auto"/>
              <w:left w:val="single" w:sz="4" w:space="0" w:color="auto"/>
              <w:right w:val="single" w:sz="4" w:space="0" w:color="auto"/>
            </w:tcBorders>
            <w:shd w:val="clear" w:color="auto" w:fill="BFBFBF"/>
            <w:vAlign w:val="center"/>
          </w:tcPr>
          <w:p w14:paraId="3FD3398E" w14:textId="77777777" w:rsidR="0085600B" w:rsidRPr="00EB4F96" w:rsidRDefault="0085600B" w:rsidP="0085600B">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2553CC76" w14:textId="77777777" w:rsidR="0085600B" w:rsidRPr="00EB4F96" w:rsidRDefault="0085600B" w:rsidP="0085600B">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AD79679" w14:textId="77777777" w:rsidR="0085600B" w:rsidRPr="00EB4F96" w:rsidRDefault="0085600B" w:rsidP="0085600B">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5BB45DFF" w14:textId="77777777" w:rsidR="0085600B" w:rsidRPr="00EB4F96" w:rsidRDefault="0085600B" w:rsidP="0085600B">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186E8C3" w14:textId="77777777" w:rsidR="0085600B" w:rsidRPr="00EB4F96" w:rsidRDefault="0085600B" w:rsidP="0085600B">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F9C549D" w14:textId="77777777" w:rsidR="0085600B" w:rsidRPr="00EB4F96" w:rsidRDefault="0085600B" w:rsidP="0085600B">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4B66C15C" w14:textId="77777777" w:rsidR="0085600B" w:rsidRPr="00EB4F96" w:rsidRDefault="0085600B" w:rsidP="0085600B">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4014B459" w14:textId="77777777" w:rsidR="0085600B" w:rsidRPr="00EB4F96" w:rsidRDefault="0085600B" w:rsidP="0085600B">
            <w:pPr>
              <w:spacing w:after="120"/>
              <w:jc w:val="center"/>
              <w:rPr>
                <w:b/>
                <w:sz w:val="12"/>
                <w:szCs w:val="16"/>
              </w:rPr>
            </w:pPr>
            <w:r w:rsidRPr="00EB4F96">
              <w:rPr>
                <w:b/>
                <w:sz w:val="12"/>
                <w:szCs w:val="16"/>
              </w:rPr>
              <w:t>EXCEPTIONAL</w:t>
            </w:r>
          </w:p>
        </w:tc>
      </w:tr>
      <w:tr w:rsidR="0085600B" w:rsidRPr="009154C7" w14:paraId="21A8D130" w14:textId="77777777" w:rsidTr="0085600B">
        <w:tc>
          <w:tcPr>
            <w:tcW w:w="821" w:type="pct"/>
            <w:tcBorders>
              <w:left w:val="single" w:sz="4" w:space="0" w:color="auto"/>
              <w:bottom w:val="single" w:sz="4" w:space="0" w:color="auto"/>
              <w:right w:val="single" w:sz="4" w:space="0" w:color="auto"/>
            </w:tcBorders>
            <w:shd w:val="clear" w:color="auto" w:fill="BFBFBF"/>
            <w:vAlign w:val="center"/>
          </w:tcPr>
          <w:p w14:paraId="3B5233DD" w14:textId="77777777" w:rsidR="0085600B" w:rsidRPr="00EB4F96" w:rsidRDefault="0085600B" w:rsidP="0085600B">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5B9C84D1" w14:textId="77777777" w:rsidR="0085600B" w:rsidRPr="00EB4F96" w:rsidRDefault="0085600B" w:rsidP="0085600B">
            <w:pPr>
              <w:spacing w:before="120" w:after="120"/>
              <w:jc w:val="center"/>
              <w:rPr>
                <w:b/>
                <w:sz w:val="12"/>
                <w:szCs w:val="16"/>
              </w:rPr>
            </w:pP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EA03678" w14:textId="77777777" w:rsidR="0085600B" w:rsidRPr="00EB4F96" w:rsidRDefault="0085600B" w:rsidP="0085600B">
            <w:pPr>
              <w:spacing w:before="120" w:after="120"/>
              <w:jc w:val="center"/>
              <w:rPr>
                <w:b/>
                <w:sz w:val="12"/>
                <w:szCs w:val="16"/>
              </w:rPr>
            </w:pP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3566CB1" w14:textId="77777777" w:rsidR="0085600B" w:rsidRPr="00EB4F96" w:rsidRDefault="0085600B" w:rsidP="0085600B">
            <w:pPr>
              <w:spacing w:before="120" w:after="120"/>
              <w:jc w:val="center"/>
              <w:rPr>
                <w:b/>
                <w:sz w:val="12"/>
                <w:szCs w:val="16"/>
              </w:rPr>
            </w:pPr>
            <w:r w:rsidRPr="00EB4F9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59486A3" w14:textId="77777777" w:rsidR="0085600B" w:rsidRPr="00EB4F96" w:rsidRDefault="0085600B" w:rsidP="0085600B">
            <w:pPr>
              <w:spacing w:before="120" w:after="120"/>
              <w:jc w:val="center"/>
              <w:rPr>
                <w:b/>
                <w:sz w:val="12"/>
                <w:szCs w:val="16"/>
              </w:rPr>
            </w:pPr>
            <w:r w:rsidRPr="00EB4F9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DFDE7DE" w14:textId="77777777" w:rsidR="0085600B" w:rsidRPr="00EB4F96" w:rsidRDefault="0085600B" w:rsidP="0085600B">
            <w:pPr>
              <w:spacing w:before="120" w:after="120"/>
              <w:jc w:val="center"/>
              <w:rPr>
                <w:b/>
                <w:sz w:val="12"/>
                <w:szCs w:val="16"/>
              </w:rPr>
            </w:pP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0B50285" w14:textId="77777777" w:rsidR="0085600B" w:rsidRPr="00EB4F96" w:rsidRDefault="0085600B" w:rsidP="0085600B">
            <w:pPr>
              <w:spacing w:before="120" w:after="120"/>
              <w:jc w:val="center"/>
              <w:rPr>
                <w:b/>
                <w:sz w:val="12"/>
                <w:szCs w:val="16"/>
              </w:rPr>
            </w:pP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5B2E7E1C" w14:textId="77777777" w:rsidR="0085600B" w:rsidRPr="00EB4F96" w:rsidRDefault="0085600B" w:rsidP="0085600B">
            <w:pPr>
              <w:spacing w:before="120" w:after="120"/>
              <w:jc w:val="center"/>
              <w:rPr>
                <w:b/>
                <w:sz w:val="12"/>
                <w:szCs w:val="16"/>
              </w:rPr>
            </w:pPr>
            <w:r w:rsidRPr="00EB4F96">
              <w:rPr>
                <w:b/>
                <w:sz w:val="12"/>
                <w:szCs w:val="16"/>
              </w:rPr>
              <w:t>80-100%</w:t>
            </w:r>
          </w:p>
        </w:tc>
      </w:tr>
      <w:tr w:rsidR="0085600B" w:rsidRPr="009154C7" w14:paraId="6E41F92B" w14:textId="77777777" w:rsidTr="0085600B">
        <w:trPr>
          <w:trHeight w:val="2229"/>
        </w:trPr>
        <w:tc>
          <w:tcPr>
            <w:tcW w:w="821" w:type="pct"/>
            <w:tcBorders>
              <w:top w:val="single" w:sz="4" w:space="0" w:color="auto"/>
              <w:left w:val="single" w:sz="4" w:space="0" w:color="auto"/>
              <w:bottom w:val="single" w:sz="4" w:space="0" w:color="auto"/>
              <w:right w:val="single" w:sz="4" w:space="0" w:color="auto"/>
            </w:tcBorders>
          </w:tcPr>
          <w:p w14:paraId="646DF02F" w14:textId="77777777" w:rsidR="0085600B" w:rsidRPr="00EB4F96" w:rsidRDefault="0085600B" w:rsidP="0085600B">
            <w:pPr>
              <w:rPr>
                <w:b/>
                <w:sz w:val="16"/>
                <w:szCs w:val="16"/>
              </w:rPr>
            </w:pPr>
            <w:r w:rsidRPr="00EB4F96">
              <w:rPr>
                <w:b/>
                <w:sz w:val="16"/>
                <w:szCs w:val="16"/>
              </w:rPr>
              <w:t xml:space="preserve">1. Research-informed Literature </w:t>
            </w:r>
          </w:p>
          <w:p w14:paraId="68A41B6E" w14:textId="77777777" w:rsidR="0085600B" w:rsidRPr="00EB4F96" w:rsidRDefault="0085600B" w:rsidP="0085600B">
            <w:pPr>
              <w:rPr>
                <w:b/>
                <w:sz w:val="16"/>
                <w:szCs w:val="16"/>
              </w:rPr>
            </w:pPr>
            <w:r w:rsidRPr="00EB4F9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7ABD3B6D" w14:textId="77777777" w:rsidR="0085600B" w:rsidRPr="00EB4F96" w:rsidRDefault="0085600B" w:rsidP="0085600B">
            <w:pPr>
              <w:rPr>
                <w:sz w:val="12"/>
                <w:szCs w:val="16"/>
              </w:rPr>
            </w:pPr>
            <w:r w:rsidRPr="00EB4F96">
              <w:rPr>
                <w:sz w:val="12"/>
                <w:szCs w:val="16"/>
              </w:rPr>
              <w:t>Little or no evidence of reading.</w:t>
            </w:r>
          </w:p>
          <w:p w14:paraId="489DB716" w14:textId="77777777" w:rsidR="0085600B" w:rsidRPr="00EB4F96" w:rsidRDefault="0085600B" w:rsidP="0085600B">
            <w:pPr>
              <w:rPr>
                <w:sz w:val="12"/>
                <w:szCs w:val="16"/>
              </w:rPr>
            </w:pPr>
            <w:r w:rsidRPr="00EB4F96">
              <w:rPr>
                <w:sz w:val="12"/>
                <w:szCs w:val="16"/>
              </w:rPr>
              <w:t>Views and findings unsupported and non-authoritative.</w:t>
            </w:r>
          </w:p>
          <w:p w14:paraId="6585B5CF" w14:textId="77777777" w:rsidR="0085600B" w:rsidRPr="00EB4F96" w:rsidRDefault="0085600B" w:rsidP="0085600B">
            <w:pPr>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59CB8D7" w14:textId="77777777" w:rsidR="0085600B" w:rsidRPr="00EB4F96" w:rsidRDefault="0085600B" w:rsidP="0085600B">
            <w:pPr>
              <w:rPr>
                <w:sz w:val="12"/>
                <w:szCs w:val="16"/>
              </w:rPr>
            </w:pPr>
            <w:r w:rsidRPr="00EB4F96">
              <w:rPr>
                <w:sz w:val="12"/>
                <w:szCs w:val="16"/>
              </w:rPr>
              <w:t>Poor evidence of reading and/or of reliance on inappropriate sources, and/or indiscriminate use of sources.</w:t>
            </w:r>
          </w:p>
          <w:p w14:paraId="786BE67F" w14:textId="77777777" w:rsidR="0085600B" w:rsidRPr="00EB4F96" w:rsidRDefault="0085600B" w:rsidP="0085600B">
            <w:pPr>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5E768089" w14:textId="77777777" w:rsidR="0085600B" w:rsidRPr="00EB4F96" w:rsidRDefault="0085600B" w:rsidP="0085600B">
            <w:pPr>
              <w:rPr>
                <w:sz w:val="12"/>
                <w:szCs w:val="16"/>
              </w:rPr>
            </w:pPr>
            <w:r w:rsidRPr="00EB4F96">
              <w:rPr>
                <w:sz w:val="12"/>
                <w:szCs w:val="16"/>
              </w:rPr>
              <w:t>References to a limited range of mostly relevant sources. Some omissions and minor errors.</w:t>
            </w:r>
          </w:p>
          <w:p w14:paraId="032DDEEA" w14:textId="77777777" w:rsidR="0085600B" w:rsidRPr="00EB4F96" w:rsidRDefault="0085600B" w:rsidP="0085600B">
            <w:pPr>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CD7401" w14:textId="77777777" w:rsidR="0085600B" w:rsidRPr="00EB4F96" w:rsidRDefault="0085600B" w:rsidP="0085600B">
            <w:pPr>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E7F84D" w14:textId="77777777" w:rsidR="0085600B" w:rsidRPr="00EB4F96" w:rsidRDefault="0085600B" w:rsidP="0085600B">
            <w:pPr>
              <w:rPr>
                <w:sz w:val="12"/>
                <w:szCs w:val="16"/>
              </w:rPr>
            </w:pPr>
            <w:r w:rsidRPr="00EB4F96">
              <w:rPr>
                <w:sz w:val="12"/>
                <w:szCs w:val="16"/>
              </w:rPr>
              <w:t>Inclusion of a wide range of research-informed literature, including sources retrieved independently.</w:t>
            </w:r>
          </w:p>
          <w:p w14:paraId="0B2D535B" w14:textId="77777777" w:rsidR="0085600B" w:rsidRPr="00EB4F96" w:rsidRDefault="0085600B" w:rsidP="0085600B">
            <w:pPr>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64E37212" w14:textId="77777777" w:rsidR="0085600B" w:rsidRPr="00EB4F96" w:rsidRDefault="0085600B" w:rsidP="0085600B">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049BF63B" w14:textId="77777777" w:rsidR="0085600B" w:rsidRPr="00EB4F96" w:rsidRDefault="0085600B" w:rsidP="0085600B">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85600B" w:rsidRPr="009154C7" w14:paraId="1D11C246" w14:textId="77777777" w:rsidTr="0085600B">
        <w:tc>
          <w:tcPr>
            <w:tcW w:w="821" w:type="pct"/>
            <w:tcBorders>
              <w:top w:val="single" w:sz="4" w:space="0" w:color="auto"/>
              <w:left w:val="single" w:sz="4" w:space="0" w:color="auto"/>
              <w:bottom w:val="single" w:sz="4" w:space="0" w:color="auto"/>
              <w:right w:val="single" w:sz="4" w:space="0" w:color="auto"/>
            </w:tcBorders>
          </w:tcPr>
          <w:p w14:paraId="7400C840" w14:textId="77777777" w:rsidR="0085600B" w:rsidRPr="00EB4F96" w:rsidRDefault="0085600B" w:rsidP="0085600B">
            <w:pPr>
              <w:rPr>
                <w:b/>
                <w:sz w:val="16"/>
                <w:szCs w:val="16"/>
              </w:rPr>
            </w:pPr>
            <w:r w:rsidRPr="00EB4F96">
              <w:rPr>
                <w:b/>
                <w:sz w:val="16"/>
                <w:szCs w:val="16"/>
              </w:rPr>
              <w:t>2. Knowledge and Understanding of Subject</w:t>
            </w:r>
          </w:p>
          <w:p w14:paraId="5D0F332A" w14:textId="77777777" w:rsidR="0085600B" w:rsidRPr="00EB4F96" w:rsidRDefault="0085600B" w:rsidP="0085600B">
            <w:pPr>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2B2AAC19" w14:textId="77777777" w:rsidR="0085600B" w:rsidRPr="00EB4F96" w:rsidRDefault="0085600B" w:rsidP="0085600B">
            <w:pPr>
              <w:spacing w:after="120"/>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F190CC2" w14:textId="77777777" w:rsidR="0085600B" w:rsidRPr="00EB4F96" w:rsidRDefault="0085600B" w:rsidP="0085600B">
            <w:pPr>
              <w:spacing w:after="120"/>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F0B2181" w14:textId="77777777" w:rsidR="0085600B" w:rsidRPr="00EB4F96" w:rsidRDefault="0085600B" w:rsidP="0085600B">
            <w:pPr>
              <w:spacing w:after="120"/>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9112018" w14:textId="77777777" w:rsidR="0085600B" w:rsidRPr="00EB4F96" w:rsidRDefault="0085600B" w:rsidP="0085600B">
            <w:pPr>
              <w:spacing w:after="120"/>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7108DE1B" w14:textId="77777777" w:rsidR="0085600B" w:rsidRPr="00EB4F96" w:rsidRDefault="0085600B" w:rsidP="0085600B">
            <w:pPr>
              <w:spacing w:after="120"/>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7C3DA425" w14:textId="77777777" w:rsidR="0085600B" w:rsidRPr="00EB4F96" w:rsidRDefault="0085600B" w:rsidP="0085600B">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63CF26D6" w14:textId="77777777" w:rsidR="0085600B" w:rsidRPr="00EB4F96" w:rsidRDefault="0085600B" w:rsidP="0085600B">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85600B" w:rsidRPr="009154C7" w14:paraId="18272F54" w14:textId="77777777" w:rsidTr="0085600B">
        <w:tc>
          <w:tcPr>
            <w:tcW w:w="821" w:type="pct"/>
            <w:tcBorders>
              <w:top w:val="single" w:sz="4" w:space="0" w:color="auto"/>
              <w:left w:val="single" w:sz="4" w:space="0" w:color="auto"/>
              <w:bottom w:val="single" w:sz="4" w:space="0" w:color="auto"/>
              <w:right w:val="single" w:sz="4" w:space="0" w:color="auto"/>
            </w:tcBorders>
          </w:tcPr>
          <w:p w14:paraId="4D56CBCC" w14:textId="77777777" w:rsidR="0085600B" w:rsidRPr="00EB4F96" w:rsidRDefault="0085600B" w:rsidP="0085600B">
            <w:pPr>
              <w:rPr>
                <w:b/>
                <w:sz w:val="16"/>
                <w:szCs w:val="16"/>
              </w:rPr>
            </w:pPr>
            <w:r w:rsidRPr="00EB4F96">
              <w:rPr>
                <w:b/>
                <w:sz w:val="16"/>
                <w:szCs w:val="16"/>
              </w:rPr>
              <w:t>3.  Analysis</w:t>
            </w:r>
          </w:p>
          <w:p w14:paraId="15D53F2F" w14:textId="77777777" w:rsidR="0085600B" w:rsidRPr="00EB4F96" w:rsidRDefault="0085600B" w:rsidP="0085600B">
            <w:pPr>
              <w:rPr>
                <w:sz w:val="16"/>
                <w:szCs w:val="16"/>
              </w:rPr>
            </w:pPr>
            <w:r w:rsidRPr="00EB4F9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30E59B08" w14:textId="77777777" w:rsidR="0085600B" w:rsidRPr="00EB4F96" w:rsidRDefault="0085600B" w:rsidP="0085600B">
            <w:pPr>
              <w:rPr>
                <w:sz w:val="12"/>
                <w:szCs w:val="16"/>
              </w:rPr>
            </w:pPr>
            <w:r w:rsidRPr="00EB4F9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73795B25" w14:textId="77777777" w:rsidR="0085600B" w:rsidRPr="00EB4F96" w:rsidRDefault="0085600B" w:rsidP="0085600B">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AA8119" w14:textId="77777777" w:rsidR="0085600B" w:rsidRPr="00EB4F96" w:rsidRDefault="0085600B" w:rsidP="0085600B">
            <w:pPr>
              <w:rPr>
                <w:sz w:val="12"/>
                <w:szCs w:val="16"/>
              </w:rPr>
            </w:pPr>
            <w:r w:rsidRPr="00EB4F96">
              <w:rPr>
                <w:sz w:val="12"/>
                <w:szCs w:val="16"/>
              </w:rPr>
              <w:t>Evidence of some logical, analytical thinking and some attempts to synthesise, albeit with some weaknesses.</w:t>
            </w:r>
          </w:p>
          <w:p w14:paraId="552749DD" w14:textId="77777777" w:rsidR="0085600B" w:rsidRPr="00EB4F96" w:rsidRDefault="0085600B" w:rsidP="0085600B">
            <w:pPr>
              <w:rPr>
                <w:sz w:val="12"/>
                <w:szCs w:val="16"/>
              </w:rPr>
            </w:pPr>
            <w:r w:rsidRPr="00EB4F96">
              <w:rPr>
                <w:sz w:val="12"/>
                <w:szCs w:val="16"/>
              </w:rPr>
              <w:t>Some evidence to support findings/ views, but evidence not consistently interpreted.</w:t>
            </w:r>
          </w:p>
          <w:p w14:paraId="5F497C73" w14:textId="77777777" w:rsidR="0085600B" w:rsidRPr="00EB4F96" w:rsidRDefault="0085600B" w:rsidP="0085600B">
            <w:pPr>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1382777" w14:textId="77777777" w:rsidR="0085600B" w:rsidRPr="00EB4F96" w:rsidRDefault="0085600B" w:rsidP="0085600B">
            <w:pPr>
              <w:rPr>
                <w:sz w:val="12"/>
                <w:szCs w:val="16"/>
              </w:rPr>
            </w:pPr>
            <w:r w:rsidRPr="00EB4F96">
              <w:rPr>
                <w:sz w:val="12"/>
                <w:szCs w:val="16"/>
              </w:rPr>
              <w:t>Evidence of some logical, analytical thinking and synthesis. Can analyse new and/or abstract data and situations without guidance.</w:t>
            </w:r>
          </w:p>
          <w:p w14:paraId="024EB1FD" w14:textId="77777777" w:rsidR="0085600B" w:rsidRPr="00EB4F96" w:rsidRDefault="0085600B" w:rsidP="0085600B">
            <w:pPr>
              <w:rPr>
                <w:sz w:val="12"/>
                <w:szCs w:val="16"/>
              </w:rPr>
            </w:pPr>
            <w:r w:rsidRPr="00EB4F96">
              <w:rPr>
                <w:sz w:val="12"/>
                <w:szCs w:val="16"/>
              </w:rPr>
              <w:t>An emerging awareness of different stances and ability to use evidence to support the argument.</w:t>
            </w:r>
          </w:p>
          <w:p w14:paraId="200EDB67" w14:textId="77777777" w:rsidR="0085600B" w:rsidRPr="00EB4F96" w:rsidRDefault="0085600B" w:rsidP="0085600B">
            <w:pPr>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7503C380" w14:textId="77777777" w:rsidR="0085600B" w:rsidRPr="00EB4F96" w:rsidRDefault="0085600B" w:rsidP="0085600B">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C70087A" w14:textId="77777777" w:rsidR="0085600B" w:rsidRPr="00EB4F96" w:rsidRDefault="0085600B" w:rsidP="0085600B">
            <w:pPr>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6101F747" w14:textId="77777777" w:rsidR="0085600B" w:rsidRPr="00EB4F96" w:rsidRDefault="0085600B" w:rsidP="0085600B">
            <w:pPr>
              <w:rPr>
                <w:sz w:val="12"/>
                <w:szCs w:val="16"/>
              </w:rPr>
            </w:pPr>
            <w:r w:rsidRPr="00EB4F96">
              <w:rPr>
                <w:sz w:val="12"/>
                <w:szCs w:val="16"/>
              </w:rPr>
              <w:t>Thoroughly logical work, supported by evaluated evidence. High quality analysis, developed independently or through effective collaboration.</w:t>
            </w:r>
          </w:p>
          <w:p w14:paraId="23783929" w14:textId="77777777" w:rsidR="0085600B" w:rsidRPr="00EB4F96" w:rsidRDefault="0085600B" w:rsidP="0085600B">
            <w:pPr>
              <w:rPr>
                <w:sz w:val="12"/>
                <w:szCs w:val="16"/>
              </w:rPr>
            </w:pPr>
            <w:r w:rsidRPr="00EB4F96">
              <w:rPr>
                <w:sz w:val="12"/>
                <w:szCs w:val="16"/>
              </w:rPr>
              <w:t>Ability to investigate contradictory information and identify reasons for contradictions.</w:t>
            </w:r>
          </w:p>
          <w:p w14:paraId="56358F9E" w14:textId="77777777" w:rsidR="0085600B" w:rsidRPr="00EB4F96" w:rsidRDefault="0085600B" w:rsidP="0085600B">
            <w:pPr>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5FD3834D" w14:textId="77777777" w:rsidR="0085600B" w:rsidRPr="00EB4F96" w:rsidRDefault="0085600B" w:rsidP="0085600B">
            <w:pPr>
              <w:rPr>
                <w:sz w:val="12"/>
                <w:szCs w:val="16"/>
              </w:rPr>
            </w:pPr>
            <w:r w:rsidRPr="00EB4F96">
              <w:rPr>
                <w:sz w:val="12"/>
                <w:szCs w:val="16"/>
              </w:rPr>
              <w:t>Exceptional work; judiciously selected and evaluated evidence. Very high quality analysis, developed independently or through effective collaboration.</w:t>
            </w:r>
          </w:p>
          <w:p w14:paraId="5061182F" w14:textId="77777777" w:rsidR="0085600B" w:rsidRPr="00EB4F96" w:rsidRDefault="0085600B" w:rsidP="0085600B">
            <w:pPr>
              <w:rPr>
                <w:sz w:val="12"/>
                <w:szCs w:val="16"/>
              </w:rPr>
            </w:pPr>
            <w:r w:rsidRPr="00EB4F96">
              <w:rPr>
                <w:sz w:val="12"/>
                <w:szCs w:val="16"/>
              </w:rPr>
              <w:t>Ability to investigate contradictory information and identify reasons for contradictions.</w:t>
            </w:r>
          </w:p>
          <w:p w14:paraId="37E99C8A" w14:textId="77777777" w:rsidR="0085600B" w:rsidRPr="00EB4F96" w:rsidRDefault="0085600B" w:rsidP="0085600B">
            <w:pPr>
              <w:rPr>
                <w:sz w:val="12"/>
                <w:szCs w:val="16"/>
              </w:rPr>
            </w:pPr>
            <w:r w:rsidRPr="00EB4F96">
              <w:rPr>
                <w:sz w:val="12"/>
                <w:szCs w:val="16"/>
              </w:rPr>
              <w:t>Highly persuasive conclusions</w:t>
            </w:r>
          </w:p>
        </w:tc>
      </w:tr>
      <w:tr w:rsidR="0085600B" w:rsidRPr="009154C7" w14:paraId="5349BD13" w14:textId="77777777" w:rsidTr="0085600B">
        <w:trPr>
          <w:trHeight w:val="2942"/>
        </w:trPr>
        <w:tc>
          <w:tcPr>
            <w:tcW w:w="821" w:type="pct"/>
            <w:tcBorders>
              <w:top w:val="single" w:sz="4" w:space="0" w:color="auto"/>
              <w:left w:val="single" w:sz="4" w:space="0" w:color="auto"/>
              <w:bottom w:val="single" w:sz="4" w:space="0" w:color="auto"/>
              <w:right w:val="single" w:sz="4" w:space="0" w:color="auto"/>
            </w:tcBorders>
          </w:tcPr>
          <w:p w14:paraId="324F7126" w14:textId="77777777" w:rsidR="0085600B" w:rsidRPr="00EB4F96" w:rsidRDefault="0085600B" w:rsidP="0085600B">
            <w:pPr>
              <w:rPr>
                <w:b/>
                <w:sz w:val="16"/>
                <w:szCs w:val="16"/>
              </w:rPr>
            </w:pPr>
            <w:r w:rsidRPr="00EB4F96">
              <w:rPr>
                <w:b/>
                <w:sz w:val="16"/>
                <w:szCs w:val="16"/>
              </w:rPr>
              <w:t>4. Practical Application and Deployment</w:t>
            </w:r>
          </w:p>
          <w:p w14:paraId="2CB48B28" w14:textId="77777777" w:rsidR="0085600B" w:rsidRPr="00EB4F96" w:rsidRDefault="0085600B" w:rsidP="0085600B">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w:t>
            </w:r>
            <w:r w:rsidRPr="00EB4F96">
              <w:rPr>
                <w:sz w:val="16"/>
                <w:szCs w:val="16"/>
              </w:rPr>
              <w:lastRenderedPageBreak/>
              <w:t xml:space="preserve">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54B5AE5" w14:textId="77777777" w:rsidR="0085600B" w:rsidRPr="00EB4F96" w:rsidRDefault="0085600B" w:rsidP="0085600B">
            <w:pPr>
              <w:rPr>
                <w:sz w:val="12"/>
                <w:szCs w:val="16"/>
              </w:rPr>
            </w:pPr>
            <w:r w:rsidRPr="00EB4F96">
              <w:rPr>
                <w:sz w:val="12"/>
                <w:szCs w:val="16"/>
              </w:rPr>
              <w:lastRenderedPageBreak/>
              <w:t>Limited or no use of methods, materials, tools and/or techniques.</w:t>
            </w:r>
          </w:p>
          <w:p w14:paraId="56EAC31B" w14:textId="77777777" w:rsidR="0085600B" w:rsidRPr="00EB4F96" w:rsidRDefault="0085600B" w:rsidP="0085600B">
            <w:pPr>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074BBA54" w14:textId="77777777" w:rsidR="0085600B" w:rsidRPr="00EB4F96" w:rsidRDefault="0085600B" w:rsidP="0085600B">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7F37E1FB" w14:textId="77777777" w:rsidR="0085600B" w:rsidRPr="00EB4F96" w:rsidRDefault="0085600B" w:rsidP="0085600B">
            <w:pPr>
              <w:rPr>
                <w:sz w:val="12"/>
                <w:szCs w:val="16"/>
              </w:rPr>
            </w:pPr>
          </w:p>
          <w:p w14:paraId="1DE5669A" w14:textId="77777777" w:rsidR="0085600B" w:rsidRPr="00EB4F96" w:rsidRDefault="0085600B" w:rsidP="0085600B">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049DE4B6" w14:textId="77777777" w:rsidR="0085600B" w:rsidRPr="00EB4F96" w:rsidRDefault="0085600B" w:rsidP="0085600B">
            <w:pPr>
              <w:rPr>
                <w:sz w:val="12"/>
                <w:szCs w:val="16"/>
              </w:rPr>
            </w:pPr>
            <w:r w:rsidRPr="00EB4F96">
              <w:rPr>
                <w:sz w:val="12"/>
                <w:szCs w:val="16"/>
              </w:rPr>
              <w:t xml:space="preserve">An adequate awareness and mostly appropriate application of </w:t>
            </w:r>
            <w:proofErr w:type="spellStart"/>
            <w:r w:rsidRPr="00EB4F96">
              <w:rPr>
                <w:sz w:val="12"/>
                <w:szCs w:val="16"/>
              </w:rPr>
              <w:t>well established</w:t>
            </w:r>
            <w:proofErr w:type="spellEnd"/>
            <w:r w:rsidRPr="00EB4F96">
              <w:rPr>
                <w:sz w:val="12"/>
                <w:szCs w:val="16"/>
              </w:rPr>
              <w:t xml:space="preserve"> methods, materials, tools and/or techniques.</w:t>
            </w:r>
          </w:p>
          <w:p w14:paraId="385BC786" w14:textId="77777777" w:rsidR="0085600B" w:rsidRPr="00EB4F96" w:rsidRDefault="0085600B" w:rsidP="0085600B">
            <w:pPr>
              <w:rPr>
                <w:sz w:val="12"/>
                <w:szCs w:val="16"/>
              </w:rPr>
            </w:pPr>
            <w:r w:rsidRPr="00EB4F96">
              <w:rPr>
                <w:sz w:val="12"/>
                <w:szCs w:val="16"/>
              </w:rPr>
              <w:t>Basic appreciation of the context of the application.</w:t>
            </w:r>
          </w:p>
          <w:p w14:paraId="34023C5E" w14:textId="77777777" w:rsidR="0085600B" w:rsidRPr="00EB4F96" w:rsidRDefault="0085600B" w:rsidP="0085600B">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4D2B013" w14:textId="77777777" w:rsidR="0085600B" w:rsidRPr="00EB4F96" w:rsidRDefault="0085600B" w:rsidP="0085600B">
            <w:pPr>
              <w:rPr>
                <w:sz w:val="12"/>
                <w:szCs w:val="16"/>
              </w:rPr>
            </w:pPr>
            <w:r w:rsidRPr="00EB4F96">
              <w:rPr>
                <w:sz w:val="12"/>
                <w:szCs w:val="16"/>
              </w:rPr>
              <w:t>A good and appropriate application of standard methods, materials, tools and/or techniques.</w:t>
            </w:r>
          </w:p>
          <w:p w14:paraId="31B99F25" w14:textId="77777777" w:rsidR="0085600B" w:rsidRPr="00EB4F96" w:rsidRDefault="0085600B" w:rsidP="0085600B">
            <w:pPr>
              <w:rPr>
                <w:sz w:val="12"/>
                <w:szCs w:val="16"/>
              </w:rPr>
            </w:pPr>
            <w:r w:rsidRPr="00EB4F96">
              <w:rPr>
                <w:sz w:val="12"/>
                <w:szCs w:val="16"/>
              </w:rPr>
              <w:t>Good appreciation of the context of the application, with some use of examples, where relevant.</w:t>
            </w:r>
          </w:p>
          <w:p w14:paraId="391B2AE7" w14:textId="77777777" w:rsidR="0085600B" w:rsidRPr="00EB4F96" w:rsidRDefault="0085600B" w:rsidP="0085600B">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6249BF4D" w14:textId="77777777" w:rsidR="0085600B" w:rsidRPr="00EB4F96" w:rsidRDefault="0085600B" w:rsidP="0085600B">
            <w:pPr>
              <w:rPr>
                <w:sz w:val="12"/>
                <w:szCs w:val="16"/>
              </w:rPr>
            </w:pPr>
            <w:r w:rsidRPr="00EB4F96">
              <w:rPr>
                <w:sz w:val="12"/>
                <w:szCs w:val="16"/>
              </w:rPr>
              <w:t>A very good application of a range of methods, materials, tools and/or techniques.</w:t>
            </w:r>
          </w:p>
          <w:p w14:paraId="423CCF94" w14:textId="77777777" w:rsidR="0085600B" w:rsidRPr="00EB4F96" w:rsidRDefault="0085600B" w:rsidP="0085600B">
            <w:pPr>
              <w:rPr>
                <w:sz w:val="12"/>
                <w:szCs w:val="16"/>
              </w:rPr>
            </w:pPr>
            <w:r w:rsidRPr="00EB4F96">
              <w:rPr>
                <w:sz w:val="12"/>
                <w:szCs w:val="16"/>
              </w:rPr>
              <w:t>Very good consideration of the context of the application, with perceptive use of examples, where relevant.</w:t>
            </w:r>
          </w:p>
          <w:p w14:paraId="31F43C1B" w14:textId="77777777" w:rsidR="0085600B" w:rsidRPr="00EB4F96" w:rsidRDefault="0085600B" w:rsidP="0085600B">
            <w:pPr>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01B29B66" w14:textId="77777777" w:rsidR="0085600B" w:rsidRPr="00EB4F96" w:rsidRDefault="0085600B" w:rsidP="0085600B">
            <w:pPr>
              <w:rPr>
                <w:sz w:val="12"/>
                <w:szCs w:val="16"/>
              </w:rPr>
            </w:pPr>
            <w:r w:rsidRPr="00EB4F96">
              <w:rPr>
                <w:sz w:val="12"/>
                <w:szCs w:val="16"/>
              </w:rPr>
              <w:t>An advanced application of a range of methods, materials, tools and/or techniques.</w:t>
            </w:r>
          </w:p>
          <w:p w14:paraId="3C004563" w14:textId="77777777" w:rsidR="0085600B" w:rsidRPr="00EB4F96" w:rsidRDefault="0085600B" w:rsidP="0085600B">
            <w:pPr>
              <w:rPr>
                <w:sz w:val="12"/>
                <w:szCs w:val="16"/>
              </w:rPr>
            </w:pPr>
            <w:r w:rsidRPr="00EB4F96">
              <w:rPr>
                <w:sz w:val="12"/>
                <w:szCs w:val="16"/>
              </w:rPr>
              <w:t>The context of the application is well considered, with extensive use of relevant examples.</w:t>
            </w:r>
          </w:p>
          <w:p w14:paraId="7172BCAF" w14:textId="77777777" w:rsidR="0085600B" w:rsidRPr="00EB4F96" w:rsidRDefault="0085600B" w:rsidP="0085600B">
            <w:pPr>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59BD6E9F" w14:textId="77777777" w:rsidR="0085600B" w:rsidRPr="00EB4F96" w:rsidRDefault="0085600B" w:rsidP="0085600B">
            <w:pPr>
              <w:rPr>
                <w:sz w:val="12"/>
                <w:szCs w:val="16"/>
              </w:rPr>
            </w:pPr>
            <w:r w:rsidRPr="00EB4F96">
              <w:rPr>
                <w:sz w:val="12"/>
                <w:szCs w:val="16"/>
              </w:rPr>
              <w:t>Outstanding levels of application and deployment skills. Assimilation and development of cutting edge processes and techniques.</w:t>
            </w:r>
          </w:p>
        </w:tc>
      </w:tr>
      <w:tr w:rsidR="0085600B" w:rsidRPr="009154C7" w14:paraId="2136AAC5" w14:textId="77777777" w:rsidTr="0085600B">
        <w:tc>
          <w:tcPr>
            <w:tcW w:w="821" w:type="pct"/>
            <w:tcBorders>
              <w:top w:val="single" w:sz="4" w:space="0" w:color="auto"/>
              <w:left w:val="single" w:sz="4" w:space="0" w:color="auto"/>
              <w:bottom w:val="single" w:sz="4" w:space="0" w:color="auto"/>
              <w:right w:val="single" w:sz="4" w:space="0" w:color="auto"/>
            </w:tcBorders>
          </w:tcPr>
          <w:p w14:paraId="4EE770A5" w14:textId="77777777" w:rsidR="0085600B" w:rsidRPr="00EB4F96" w:rsidRDefault="0085600B" w:rsidP="0085600B">
            <w:pPr>
              <w:rPr>
                <w:b/>
                <w:sz w:val="16"/>
                <w:szCs w:val="16"/>
              </w:rPr>
            </w:pPr>
            <w:r w:rsidRPr="00EB4F96">
              <w:rPr>
                <w:b/>
                <w:sz w:val="16"/>
                <w:szCs w:val="16"/>
              </w:rPr>
              <w:t xml:space="preserve">5. Skills for Professional Practice </w:t>
            </w:r>
          </w:p>
          <w:p w14:paraId="1FD9559E" w14:textId="77777777" w:rsidR="0085600B" w:rsidRPr="00EB4F96" w:rsidRDefault="0085600B" w:rsidP="0085600B">
            <w:pPr>
              <w:rPr>
                <w:b/>
                <w:sz w:val="16"/>
                <w:szCs w:val="16"/>
              </w:rPr>
            </w:pPr>
            <w:r w:rsidRPr="00EB4F9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6FB6428C" w14:textId="77777777" w:rsidR="0085600B" w:rsidRPr="00EB4F96" w:rsidRDefault="0085600B" w:rsidP="0085600B">
            <w:pPr>
              <w:rPr>
                <w:sz w:val="12"/>
                <w:szCs w:val="16"/>
              </w:rPr>
            </w:pPr>
            <w:r w:rsidRPr="00EB4F96">
              <w:rPr>
                <w:sz w:val="12"/>
                <w:szCs w:val="16"/>
              </w:rPr>
              <w:t>Communication media is inappropriate or misapplied.</w:t>
            </w:r>
          </w:p>
          <w:p w14:paraId="3E23DEE2" w14:textId="77777777" w:rsidR="0085600B" w:rsidRPr="00EB4F96" w:rsidRDefault="0085600B" w:rsidP="0085600B">
            <w:pPr>
              <w:rPr>
                <w:sz w:val="12"/>
                <w:szCs w:val="16"/>
              </w:rPr>
            </w:pPr>
            <w:r w:rsidRPr="00EB4F96">
              <w:rPr>
                <w:sz w:val="12"/>
                <w:szCs w:val="16"/>
              </w:rPr>
              <w:t>Little or no evidence of autonomy in the completion of tasks.</w:t>
            </w:r>
          </w:p>
          <w:p w14:paraId="012A5ED8" w14:textId="77777777" w:rsidR="0085600B" w:rsidRPr="00EB4F96" w:rsidRDefault="0085600B" w:rsidP="0085600B">
            <w:pPr>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518536AC" w14:textId="77777777" w:rsidR="0085600B" w:rsidRPr="00EB4F96" w:rsidRDefault="0085600B" w:rsidP="0085600B">
            <w:pPr>
              <w:rPr>
                <w:sz w:val="12"/>
                <w:szCs w:val="16"/>
              </w:rPr>
            </w:pPr>
            <w:r w:rsidRPr="00EB4F96">
              <w:rPr>
                <w:sz w:val="12"/>
                <w:szCs w:val="16"/>
              </w:rPr>
              <w:t xml:space="preserve">Media is poorly designed and/or not suitable for the audience. </w:t>
            </w:r>
          </w:p>
          <w:p w14:paraId="7E8F32C8" w14:textId="77777777" w:rsidR="0085600B" w:rsidRPr="00EB4F96" w:rsidRDefault="0085600B" w:rsidP="0085600B">
            <w:pPr>
              <w:rPr>
                <w:sz w:val="12"/>
                <w:szCs w:val="16"/>
              </w:rPr>
            </w:pPr>
            <w:r w:rsidRPr="00EB4F96">
              <w:rPr>
                <w:sz w:val="12"/>
                <w:szCs w:val="16"/>
              </w:rPr>
              <w:t>Poor independent or collaborative initiative.</w:t>
            </w:r>
          </w:p>
          <w:p w14:paraId="569C2734" w14:textId="77777777" w:rsidR="0085600B" w:rsidRPr="00EB4F96" w:rsidRDefault="0085600B" w:rsidP="0085600B">
            <w:pPr>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F98DC2B" w14:textId="77777777" w:rsidR="0085600B" w:rsidRPr="00EB4F96" w:rsidRDefault="0085600B" w:rsidP="0085600B">
            <w:pPr>
              <w:rPr>
                <w:sz w:val="12"/>
                <w:szCs w:val="16"/>
              </w:rPr>
            </w:pPr>
            <w:r w:rsidRPr="00EB4F96">
              <w:rPr>
                <w:sz w:val="12"/>
                <w:szCs w:val="16"/>
              </w:rPr>
              <w:t xml:space="preserve">Can communicate in a suitable format but with some room for improvement. </w:t>
            </w:r>
          </w:p>
          <w:p w14:paraId="66433523" w14:textId="77777777" w:rsidR="0085600B" w:rsidRPr="00EB4F96" w:rsidRDefault="0085600B" w:rsidP="0085600B">
            <w:pPr>
              <w:rPr>
                <w:sz w:val="12"/>
                <w:szCs w:val="16"/>
              </w:rPr>
            </w:pPr>
            <w:r w:rsidRPr="00EB4F96">
              <w:rPr>
                <w:sz w:val="12"/>
                <w:szCs w:val="16"/>
              </w:rPr>
              <w:t xml:space="preserve">Can work as part of a team, but with limited involvement in group activities. </w:t>
            </w:r>
          </w:p>
          <w:p w14:paraId="3B5A5F8C" w14:textId="77777777" w:rsidR="0085600B" w:rsidRPr="00EB4F96" w:rsidRDefault="0085600B" w:rsidP="0085600B">
            <w:pPr>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51063EA" w14:textId="77777777" w:rsidR="0085600B" w:rsidRPr="00EB4F96" w:rsidRDefault="0085600B" w:rsidP="0085600B">
            <w:pPr>
              <w:rPr>
                <w:sz w:val="12"/>
                <w:szCs w:val="16"/>
              </w:rPr>
            </w:pPr>
            <w:r w:rsidRPr="00EB4F96">
              <w:rPr>
                <w:sz w:val="12"/>
                <w:szCs w:val="16"/>
              </w:rPr>
              <w:t>Can communicate effectively in a suitable format, but may have minor errors.</w:t>
            </w:r>
          </w:p>
          <w:p w14:paraId="30D5CA9F" w14:textId="77777777" w:rsidR="0085600B" w:rsidRPr="00EB4F96" w:rsidRDefault="0085600B" w:rsidP="0085600B">
            <w:pPr>
              <w:rPr>
                <w:sz w:val="12"/>
                <w:szCs w:val="16"/>
              </w:rPr>
            </w:pPr>
            <w:r w:rsidRPr="00EB4F96">
              <w:rPr>
                <w:sz w:val="12"/>
                <w:szCs w:val="16"/>
              </w:rPr>
              <w:t xml:space="preserve">Can work effectively as part of a team, with clear contribution to group activities. </w:t>
            </w:r>
          </w:p>
          <w:p w14:paraId="14CAFB99" w14:textId="77777777" w:rsidR="0085600B" w:rsidRPr="00EB4F96" w:rsidRDefault="0085600B" w:rsidP="0085600B">
            <w:pPr>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4A22DB26" w14:textId="77777777" w:rsidR="0085600B" w:rsidRPr="00EB4F96" w:rsidRDefault="0085600B" w:rsidP="0085600B">
            <w:pPr>
              <w:rPr>
                <w:sz w:val="12"/>
                <w:szCs w:val="16"/>
              </w:rPr>
            </w:pPr>
            <w:r w:rsidRPr="00EB4F96">
              <w:rPr>
                <w:sz w:val="12"/>
                <w:szCs w:val="16"/>
              </w:rPr>
              <w:t>Can communicate well, confidently and consistently in a suitable format.</w:t>
            </w:r>
          </w:p>
          <w:p w14:paraId="363E0DFB" w14:textId="77777777" w:rsidR="0085600B" w:rsidRPr="00EB4F96" w:rsidRDefault="0085600B" w:rsidP="0085600B">
            <w:pPr>
              <w:rPr>
                <w:sz w:val="12"/>
                <w:szCs w:val="16"/>
              </w:rPr>
            </w:pPr>
            <w:r w:rsidRPr="00EB4F96">
              <w:rPr>
                <w:sz w:val="12"/>
                <w:szCs w:val="16"/>
              </w:rPr>
              <w:t xml:space="preserve">Can work very well as part of a team, with very good contribution to group activities. </w:t>
            </w:r>
          </w:p>
          <w:p w14:paraId="05AB3379" w14:textId="77777777" w:rsidR="0085600B" w:rsidRPr="00EB4F96" w:rsidRDefault="0085600B" w:rsidP="0085600B">
            <w:pPr>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3E261E8" w14:textId="77777777" w:rsidR="0085600B" w:rsidRPr="00EB4F96" w:rsidRDefault="0085600B" w:rsidP="0085600B">
            <w:pPr>
              <w:rPr>
                <w:sz w:val="12"/>
                <w:szCs w:val="16"/>
              </w:rPr>
            </w:pPr>
            <w:r w:rsidRPr="00EB4F96">
              <w:rPr>
                <w:sz w:val="12"/>
                <w:szCs w:val="16"/>
              </w:rPr>
              <w:t>Can communicate professionally and, confidently in a suitable format.</w:t>
            </w:r>
          </w:p>
          <w:p w14:paraId="6ED2B68E" w14:textId="77777777" w:rsidR="0085600B" w:rsidRPr="00EB4F96" w:rsidRDefault="0085600B" w:rsidP="0085600B">
            <w:pPr>
              <w:rPr>
                <w:sz w:val="12"/>
                <w:szCs w:val="16"/>
              </w:rPr>
            </w:pPr>
            <w:r w:rsidRPr="00EB4F96">
              <w:rPr>
                <w:sz w:val="12"/>
                <w:szCs w:val="16"/>
              </w:rPr>
              <w:t>Can work professionally within a team, showing leadership skills as appropriate, managing conflict and meeting obligations.</w:t>
            </w:r>
          </w:p>
          <w:p w14:paraId="24B2450C" w14:textId="77777777" w:rsidR="0085600B" w:rsidRPr="00EB4F96" w:rsidRDefault="0085600B" w:rsidP="0085600B">
            <w:pPr>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660FA0B8" w14:textId="77777777" w:rsidR="0085600B" w:rsidRPr="00EB4F96" w:rsidRDefault="0085600B" w:rsidP="0085600B">
            <w:pPr>
              <w:rPr>
                <w:sz w:val="12"/>
                <w:szCs w:val="16"/>
              </w:rPr>
            </w:pPr>
            <w:r w:rsidRPr="00EB4F96">
              <w:rPr>
                <w:sz w:val="12"/>
                <w:szCs w:val="16"/>
              </w:rPr>
              <w:t xml:space="preserve">Can communicate with an exceptionally high level of professionalism. </w:t>
            </w:r>
          </w:p>
          <w:p w14:paraId="00959800" w14:textId="77777777" w:rsidR="0085600B" w:rsidRPr="00EB4F96" w:rsidRDefault="0085600B" w:rsidP="0085600B">
            <w:pPr>
              <w:rPr>
                <w:sz w:val="12"/>
                <w:szCs w:val="16"/>
              </w:rPr>
            </w:pPr>
            <w:r w:rsidRPr="00EB4F96">
              <w:rPr>
                <w:sz w:val="12"/>
                <w:szCs w:val="16"/>
              </w:rPr>
              <w:t>Can work exceptionally well and professionally within a team, showing advanced leadership skills.</w:t>
            </w:r>
          </w:p>
          <w:p w14:paraId="05F4F3B9" w14:textId="77777777" w:rsidR="0085600B" w:rsidRPr="00EB4F96" w:rsidRDefault="0085600B" w:rsidP="0085600B">
            <w:pPr>
              <w:rPr>
                <w:sz w:val="12"/>
                <w:szCs w:val="16"/>
              </w:rPr>
            </w:pPr>
            <w:r w:rsidRPr="00EB4F96">
              <w:rPr>
                <w:sz w:val="12"/>
                <w:szCs w:val="16"/>
              </w:rPr>
              <w:t>Work is exceptionally coherent, very fluent and is presented professionally.</w:t>
            </w:r>
          </w:p>
        </w:tc>
      </w:tr>
    </w:tbl>
    <w:p w14:paraId="49420D22" w14:textId="77777777" w:rsidR="0085600B" w:rsidRPr="00EB4F96" w:rsidRDefault="0085600B" w:rsidP="0085600B">
      <w:pPr>
        <w:rPr>
          <w:sz w:val="18"/>
          <w:szCs w:val="18"/>
        </w:rPr>
      </w:pPr>
    </w:p>
    <w:p w14:paraId="05FEA96F" w14:textId="77777777" w:rsidR="0085600B" w:rsidRDefault="0085600B" w:rsidP="0085600B">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85600B" w:rsidRPr="00CE0319" w14:paraId="1E42FAFC" w14:textId="77777777" w:rsidTr="0085600B">
        <w:trPr>
          <w:trHeight w:val="75"/>
        </w:trPr>
        <w:tc>
          <w:tcPr>
            <w:tcW w:w="10598" w:type="dxa"/>
            <w:gridSpan w:val="4"/>
            <w:shd w:val="clear" w:color="auto" w:fill="D9D9D9"/>
          </w:tcPr>
          <w:p w14:paraId="15B6BB7A" w14:textId="77777777" w:rsidR="0085600B" w:rsidRPr="00CE0319" w:rsidRDefault="0085600B" w:rsidP="0085600B">
            <w:pPr>
              <w:rPr>
                <w:rFonts w:cs="Calibri"/>
                <w:b/>
                <w:color w:val="000000"/>
              </w:rPr>
            </w:pPr>
            <w:r>
              <w:rPr>
                <w:rFonts w:cs="Calibri"/>
                <w:b/>
                <w:color w:val="000000"/>
                <w:sz w:val="40"/>
              </w:rPr>
              <w:lastRenderedPageBreak/>
              <w:t>Student Self Evaluation</w:t>
            </w:r>
            <w:r w:rsidRPr="00CE0319">
              <w:rPr>
                <w:rFonts w:cs="Calibri"/>
                <w:b/>
                <w:color w:val="000000"/>
                <w:sz w:val="40"/>
              </w:rPr>
              <w:t xml:space="preserve"> Form </w:t>
            </w:r>
          </w:p>
        </w:tc>
      </w:tr>
      <w:tr w:rsidR="0085600B" w:rsidRPr="00971172" w14:paraId="7EAD97A7" w14:textId="77777777" w:rsidTr="0085600B">
        <w:tc>
          <w:tcPr>
            <w:tcW w:w="1809" w:type="dxa"/>
            <w:shd w:val="clear" w:color="auto" w:fill="D9D9D9"/>
          </w:tcPr>
          <w:p w14:paraId="0AA349DA" w14:textId="77777777" w:rsidR="0085600B" w:rsidRPr="00BF30FF" w:rsidRDefault="0085600B" w:rsidP="0085600B">
            <w:pPr>
              <w:spacing w:before="120" w:after="120"/>
              <w:jc w:val="both"/>
              <w:rPr>
                <w:rFonts w:cs="Calibri"/>
                <w:b/>
              </w:rPr>
            </w:pPr>
            <w:r w:rsidRPr="00BF30FF">
              <w:rPr>
                <w:rFonts w:cs="Calibri"/>
                <w:b/>
              </w:rPr>
              <w:t>Student name:</w:t>
            </w:r>
          </w:p>
        </w:tc>
        <w:tc>
          <w:tcPr>
            <w:tcW w:w="3828" w:type="dxa"/>
          </w:tcPr>
          <w:p w14:paraId="3554DB6E" w14:textId="77777777" w:rsidR="0085600B" w:rsidRPr="00BF30FF" w:rsidRDefault="0085600B" w:rsidP="0085600B">
            <w:pPr>
              <w:spacing w:before="120" w:after="120"/>
              <w:jc w:val="both"/>
              <w:rPr>
                <w:rFonts w:cs="Calibri"/>
                <w:b/>
              </w:rPr>
            </w:pPr>
          </w:p>
        </w:tc>
        <w:tc>
          <w:tcPr>
            <w:tcW w:w="1842" w:type="dxa"/>
            <w:shd w:val="clear" w:color="auto" w:fill="D9D9D9"/>
          </w:tcPr>
          <w:p w14:paraId="1372DD63" w14:textId="77777777" w:rsidR="0085600B" w:rsidRPr="00BF30FF" w:rsidRDefault="0085600B" w:rsidP="0085600B">
            <w:pPr>
              <w:spacing w:before="120" w:after="120"/>
              <w:jc w:val="both"/>
              <w:rPr>
                <w:rFonts w:cs="Calibri"/>
                <w:b/>
              </w:rPr>
            </w:pPr>
            <w:r w:rsidRPr="00BF30FF">
              <w:rPr>
                <w:rFonts w:cs="Calibri"/>
                <w:b/>
              </w:rPr>
              <w:t>Student P number:</w:t>
            </w:r>
          </w:p>
        </w:tc>
        <w:tc>
          <w:tcPr>
            <w:tcW w:w="3119" w:type="dxa"/>
          </w:tcPr>
          <w:p w14:paraId="38A3CAF3" w14:textId="77777777" w:rsidR="0085600B" w:rsidRPr="00BF30FF" w:rsidRDefault="0085600B" w:rsidP="0085600B">
            <w:pPr>
              <w:spacing w:before="120" w:after="120"/>
              <w:jc w:val="both"/>
              <w:rPr>
                <w:rFonts w:cs="Calibri"/>
                <w:b/>
              </w:rPr>
            </w:pPr>
          </w:p>
        </w:tc>
      </w:tr>
      <w:tr w:rsidR="0085600B" w:rsidRPr="00971172" w14:paraId="1EB4A60A" w14:textId="77777777" w:rsidTr="0085600B">
        <w:tc>
          <w:tcPr>
            <w:tcW w:w="1809" w:type="dxa"/>
            <w:shd w:val="clear" w:color="auto" w:fill="D9D9D9"/>
          </w:tcPr>
          <w:p w14:paraId="649FD787" w14:textId="77777777" w:rsidR="0085600B" w:rsidRPr="00BF30FF" w:rsidRDefault="0085600B" w:rsidP="0085600B">
            <w:pPr>
              <w:spacing w:before="120" w:after="120"/>
              <w:jc w:val="both"/>
              <w:rPr>
                <w:rFonts w:cs="Calibri"/>
                <w:b/>
              </w:rPr>
            </w:pPr>
            <w:r w:rsidRPr="00BF30FF">
              <w:rPr>
                <w:rFonts w:cs="Calibri"/>
                <w:b/>
              </w:rPr>
              <w:t>Programme:</w:t>
            </w:r>
          </w:p>
        </w:tc>
        <w:tc>
          <w:tcPr>
            <w:tcW w:w="3828" w:type="dxa"/>
          </w:tcPr>
          <w:p w14:paraId="631C4B9B" w14:textId="77777777" w:rsidR="0085600B" w:rsidRPr="00BF30FF" w:rsidRDefault="0085600B" w:rsidP="0085600B">
            <w:pPr>
              <w:spacing w:before="120" w:after="120"/>
              <w:jc w:val="both"/>
              <w:rPr>
                <w:rFonts w:cs="Calibri"/>
                <w:b/>
              </w:rPr>
            </w:pPr>
          </w:p>
        </w:tc>
        <w:tc>
          <w:tcPr>
            <w:tcW w:w="1842" w:type="dxa"/>
            <w:shd w:val="clear" w:color="auto" w:fill="D9D9D9"/>
          </w:tcPr>
          <w:p w14:paraId="4F8D52EC" w14:textId="77777777" w:rsidR="0085600B" w:rsidRPr="00CE0319" w:rsidRDefault="0085600B" w:rsidP="0085600B">
            <w:pPr>
              <w:spacing w:before="120" w:after="120"/>
              <w:jc w:val="both"/>
              <w:rPr>
                <w:rFonts w:cs="Calibri"/>
                <w:b/>
              </w:rPr>
            </w:pPr>
            <w:r>
              <w:rPr>
                <w:rFonts w:cs="Calibri"/>
                <w:b/>
              </w:rPr>
              <w:t xml:space="preserve">Year of programme </w:t>
            </w:r>
          </w:p>
        </w:tc>
        <w:tc>
          <w:tcPr>
            <w:tcW w:w="3119" w:type="dxa"/>
          </w:tcPr>
          <w:p w14:paraId="7BB30ADC" w14:textId="77777777" w:rsidR="0085600B" w:rsidRPr="00CE0319" w:rsidRDefault="0085600B" w:rsidP="0085600B">
            <w:pPr>
              <w:spacing w:before="120" w:after="120"/>
              <w:jc w:val="both"/>
              <w:rPr>
                <w:rFonts w:cs="Calibri"/>
                <w:b/>
              </w:rPr>
            </w:pPr>
          </w:p>
        </w:tc>
      </w:tr>
      <w:tr w:rsidR="0085600B" w:rsidRPr="00971172" w14:paraId="796FE23E" w14:textId="77777777" w:rsidTr="0085600B">
        <w:tc>
          <w:tcPr>
            <w:tcW w:w="1809" w:type="dxa"/>
            <w:tcBorders>
              <w:bottom w:val="single" w:sz="8" w:space="0" w:color="000000"/>
            </w:tcBorders>
            <w:shd w:val="clear" w:color="auto" w:fill="D9D9D9"/>
          </w:tcPr>
          <w:p w14:paraId="13529AE3" w14:textId="77777777" w:rsidR="0085600B" w:rsidRPr="00BF30FF" w:rsidRDefault="0085600B" w:rsidP="0085600B">
            <w:pPr>
              <w:spacing w:before="120" w:after="120"/>
              <w:jc w:val="both"/>
              <w:rPr>
                <w:rFonts w:cs="Calibri"/>
                <w:b/>
              </w:rPr>
            </w:pPr>
            <w:r w:rsidRPr="00BF30FF">
              <w:rPr>
                <w:rFonts w:cs="Calibri"/>
                <w:b/>
              </w:rPr>
              <w:t>Assignment Title:</w:t>
            </w:r>
          </w:p>
        </w:tc>
        <w:tc>
          <w:tcPr>
            <w:tcW w:w="8789" w:type="dxa"/>
            <w:gridSpan w:val="3"/>
            <w:tcBorders>
              <w:bottom w:val="single" w:sz="8" w:space="0" w:color="000000"/>
            </w:tcBorders>
          </w:tcPr>
          <w:p w14:paraId="630CB45B" w14:textId="77777777" w:rsidR="0085600B" w:rsidRPr="00971172" w:rsidRDefault="0085600B" w:rsidP="0085600B"/>
        </w:tc>
      </w:tr>
    </w:tbl>
    <w:p w14:paraId="544766E6" w14:textId="77777777" w:rsidR="0085600B" w:rsidRDefault="0085600B" w:rsidP="0085600B">
      <w:pPr>
        <w:pStyle w:val="BodyText1"/>
        <w:tabs>
          <w:tab w:val="clear" w:pos="720"/>
          <w:tab w:val="clear" w:pos="1440"/>
        </w:tabs>
        <w:jc w:val="both"/>
        <w:rPr>
          <w:rFonts w:ascii="Calibri" w:hAnsi="Calibri"/>
          <w:sz w:val="20"/>
        </w:rPr>
      </w:pPr>
    </w:p>
    <w:p w14:paraId="5243617E" w14:textId="77777777" w:rsidR="0085600B" w:rsidRPr="00FA68F8" w:rsidRDefault="0085600B" w:rsidP="0085600B">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7DFFF3BD" w14:textId="77777777" w:rsidR="0085600B" w:rsidRDefault="0085600B" w:rsidP="0085600B">
      <w:pPr>
        <w:rPr>
          <w:b/>
        </w:r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85600B" w:rsidRPr="00266B32" w14:paraId="3571415C" w14:textId="77777777" w:rsidTr="0085600B">
        <w:tc>
          <w:tcPr>
            <w:tcW w:w="1055" w:type="pct"/>
            <w:vMerge w:val="restart"/>
            <w:tcBorders>
              <w:top w:val="single" w:sz="4" w:space="0" w:color="auto"/>
              <w:left w:val="single" w:sz="4" w:space="0" w:color="auto"/>
              <w:right w:val="single" w:sz="4" w:space="0" w:color="auto"/>
            </w:tcBorders>
            <w:shd w:val="clear" w:color="auto" w:fill="BFBFBF"/>
            <w:vAlign w:val="center"/>
          </w:tcPr>
          <w:p w14:paraId="5F36991D" w14:textId="77777777" w:rsidR="0085600B" w:rsidRPr="00F61A20" w:rsidRDefault="0085600B" w:rsidP="0085600B">
            <w:pPr>
              <w:rPr>
                <w:b/>
              </w:rPr>
            </w:pPr>
            <w:r w:rsidRPr="00F61A20">
              <w:rPr>
                <w:b/>
                <w:szCs w:val="16"/>
              </w:rPr>
              <w:t xml:space="preserve">Common Assessment Criteria </w:t>
            </w:r>
            <w:r w:rsidRPr="00F61A20">
              <w:rPr>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4C9CC653" w14:textId="77777777" w:rsidR="0085600B" w:rsidRPr="00F61A20" w:rsidRDefault="0085600B" w:rsidP="0085600B">
            <w:pPr>
              <w:rPr>
                <w:b/>
              </w:rPr>
            </w:pPr>
            <w:r w:rsidRPr="00F61A20">
              <w:rPr>
                <w:b/>
              </w:rPr>
              <w:t>Level of Achievement</w:t>
            </w:r>
          </w:p>
        </w:tc>
      </w:tr>
      <w:tr w:rsidR="0085600B" w:rsidRPr="00CC0370" w14:paraId="3E67ED3C" w14:textId="77777777" w:rsidTr="0085600B">
        <w:trPr>
          <w:trHeight w:val="548"/>
        </w:trPr>
        <w:tc>
          <w:tcPr>
            <w:tcW w:w="1055" w:type="pct"/>
            <w:vMerge/>
            <w:tcBorders>
              <w:left w:val="single" w:sz="4" w:space="0" w:color="auto"/>
              <w:bottom w:val="single" w:sz="4" w:space="0" w:color="auto"/>
              <w:right w:val="single" w:sz="4" w:space="0" w:color="auto"/>
            </w:tcBorders>
            <w:shd w:val="clear" w:color="auto" w:fill="BFBFBF"/>
          </w:tcPr>
          <w:p w14:paraId="54E52CC7" w14:textId="77777777" w:rsidR="0085600B" w:rsidRPr="00F61A20" w:rsidRDefault="0085600B" w:rsidP="0085600B">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76F3BDA2" w14:textId="77777777" w:rsidR="0085600B" w:rsidRDefault="0085600B" w:rsidP="0085600B">
            <w:pPr>
              <w:jc w:val="center"/>
              <w:rPr>
                <w:b/>
                <w:sz w:val="18"/>
              </w:rPr>
            </w:pPr>
          </w:p>
          <w:p w14:paraId="7FBEECE7" w14:textId="77777777" w:rsidR="0085600B" w:rsidRPr="009D3EA4" w:rsidRDefault="0085600B" w:rsidP="0085600B">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5A936043" w14:textId="77777777" w:rsidR="0085600B" w:rsidRDefault="0085600B" w:rsidP="0085600B">
            <w:pPr>
              <w:jc w:val="center"/>
              <w:rPr>
                <w:b/>
                <w:sz w:val="18"/>
              </w:rPr>
            </w:pPr>
          </w:p>
          <w:p w14:paraId="62E0DE67" w14:textId="77777777" w:rsidR="0085600B" w:rsidRPr="00F61A20" w:rsidRDefault="0085600B" w:rsidP="0085600B">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67C0FD1E" w14:textId="77777777" w:rsidR="0085600B" w:rsidRDefault="0085600B" w:rsidP="0085600B">
            <w:pPr>
              <w:jc w:val="center"/>
              <w:rPr>
                <w:b/>
                <w:sz w:val="18"/>
              </w:rPr>
            </w:pPr>
          </w:p>
          <w:p w14:paraId="71BB50B8" w14:textId="77777777" w:rsidR="0085600B" w:rsidRPr="00F61A20" w:rsidRDefault="0085600B" w:rsidP="0085600B">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3A14A778" w14:textId="77777777" w:rsidR="0085600B" w:rsidRDefault="0085600B" w:rsidP="0085600B">
            <w:pPr>
              <w:jc w:val="center"/>
              <w:rPr>
                <w:b/>
                <w:sz w:val="18"/>
              </w:rPr>
            </w:pPr>
          </w:p>
          <w:p w14:paraId="45696D8D" w14:textId="77777777" w:rsidR="0085600B" w:rsidRPr="00F61A20" w:rsidRDefault="0085600B" w:rsidP="0085600B">
            <w:pPr>
              <w:jc w:val="center"/>
              <w:rPr>
                <w:b/>
                <w:sz w:val="18"/>
              </w:rPr>
            </w:pPr>
            <w:r>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789C9495" w14:textId="77777777" w:rsidR="0085600B" w:rsidRDefault="0085600B" w:rsidP="0085600B">
            <w:pPr>
              <w:jc w:val="center"/>
              <w:rPr>
                <w:b/>
                <w:sz w:val="18"/>
              </w:rPr>
            </w:pPr>
          </w:p>
          <w:p w14:paraId="29FD1A95" w14:textId="77777777" w:rsidR="0085600B" w:rsidRPr="00F61A20" w:rsidRDefault="0085600B" w:rsidP="0085600B">
            <w:pPr>
              <w:jc w:val="center"/>
              <w:rPr>
                <w:b/>
                <w:sz w:val="18"/>
              </w:rPr>
            </w:pPr>
            <w:r>
              <w:rPr>
                <w:b/>
                <w:sz w:val="18"/>
              </w:rPr>
              <w:t>1</w:t>
            </w:r>
            <w:r w:rsidRPr="009D3EA4">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6DF182BE" w14:textId="77777777" w:rsidR="0085600B" w:rsidRDefault="0085600B" w:rsidP="0085600B">
            <w:pPr>
              <w:jc w:val="center"/>
              <w:rPr>
                <w:b/>
                <w:sz w:val="18"/>
              </w:rPr>
            </w:pPr>
          </w:p>
          <w:p w14:paraId="6531B133" w14:textId="77777777" w:rsidR="0085600B" w:rsidRPr="00F61A20" w:rsidRDefault="0085600B" w:rsidP="0085600B">
            <w:pPr>
              <w:jc w:val="center"/>
              <w:rPr>
                <w:b/>
                <w:sz w:val="18"/>
              </w:rPr>
            </w:pPr>
            <w:r>
              <w:rPr>
                <w:b/>
                <w:sz w:val="18"/>
              </w:rPr>
              <w:t>1</w:t>
            </w:r>
            <w:r w:rsidRPr="009D3EA4">
              <w:rPr>
                <w:b/>
                <w:sz w:val="18"/>
                <w:vertAlign w:val="superscript"/>
              </w:rPr>
              <w:t>st</w:t>
            </w:r>
          </w:p>
        </w:tc>
      </w:tr>
      <w:tr w:rsidR="0085600B" w:rsidRPr="00CC0370" w14:paraId="531E5FC6" w14:textId="77777777" w:rsidTr="0085600B">
        <w:trPr>
          <w:trHeight w:val="450"/>
        </w:trPr>
        <w:tc>
          <w:tcPr>
            <w:tcW w:w="1055" w:type="pct"/>
            <w:tcBorders>
              <w:top w:val="single" w:sz="4" w:space="0" w:color="auto"/>
              <w:left w:val="single" w:sz="4" w:space="0" w:color="auto"/>
              <w:right w:val="single" w:sz="4" w:space="0" w:color="auto"/>
            </w:tcBorders>
            <w:shd w:val="clear" w:color="auto" w:fill="BFBFBF"/>
          </w:tcPr>
          <w:p w14:paraId="3404EC5E" w14:textId="77777777" w:rsidR="0085600B" w:rsidRPr="00F61A20" w:rsidRDefault="0085600B" w:rsidP="0085600B">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3BEC9642" w14:textId="77777777" w:rsidR="0085600B" w:rsidRPr="00EB4F96" w:rsidRDefault="0085600B" w:rsidP="0085600B">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7E4D4015" w14:textId="77777777" w:rsidR="0085600B" w:rsidRPr="00EB4F96" w:rsidRDefault="0085600B" w:rsidP="0085600B">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74A06B39" w14:textId="77777777" w:rsidR="0085600B" w:rsidRPr="00EB4F96" w:rsidRDefault="0085600B" w:rsidP="0085600B">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93E64D0" w14:textId="77777777" w:rsidR="0085600B" w:rsidRPr="00EB4F96" w:rsidRDefault="0085600B" w:rsidP="0085600B">
            <w:pPr>
              <w:spacing w:after="120"/>
              <w:jc w:val="center"/>
              <w:rPr>
                <w:b/>
                <w:sz w:val="12"/>
                <w:szCs w:val="16"/>
              </w:rPr>
            </w:pPr>
            <w:r w:rsidRPr="00EB4F9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79AE6A2F" w14:textId="77777777" w:rsidR="0085600B" w:rsidRPr="00EB4F96" w:rsidRDefault="0085600B" w:rsidP="0085600B">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332C791F" w14:textId="77777777" w:rsidR="0085600B" w:rsidRPr="00EB4F96" w:rsidRDefault="0085600B" w:rsidP="0085600B">
            <w:pPr>
              <w:spacing w:after="120"/>
              <w:jc w:val="center"/>
              <w:rPr>
                <w:b/>
                <w:sz w:val="12"/>
                <w:szCs w:val="16"/>
              </w:rPr>
            </w:pPr>
            <w:r w:rsidRPr="00EB4F9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4C2F7167" w14:textId="77777777" w:rsidR="0085600B" w:rsidRPr="00EB4F96" w:rsidRDefault="0085600B" w:rsidP="0085600B">
            <w:pPr>
              <w:spacing w:after="120"/>
              <w:jc w:val="center"/>
              <w:rPr>
                <w:b/>
                <w:sz w:val="12"/>
                <w:szCs w:val="16"/>
              </w:rPr>
            </w:pPr>
            <w:r w:rsidRPr="00EB4F96">
              <w:rPr>
                <w:b/>
                <w:sz w:val="12"/>
                <w:szCs w:val="16"/>
              </w:rPr>
              <w:t>EXCEPTIONAL</w:t>
            </w:r>
          </w:p>
        </w:tc>
      </w:tr>
      <w:tr w:rsidR="0085600B" w:rsidRPr="00CC0370" w14:paraId="286AFF80" w14:textId="77777777" w:rsidTr="0085600B">
        <w:trPr>
          <w:trHeight w:val="450"/>
        </w:trPr>
        <w:tc>
          <w:tcPr>
            <w:tcW w:w="1055" w:type="pct"/>
            <w:vMerge w:val="restart"/>
            <w:tcBorders>
              <w:top w:val="single" w:sz="4" w:space="0" w:color="auto"/>
              <w:left w:val="single" w:sz="4" w:space="0" w:color="auto"/>
              <w:right w:val="single" w:sz="4" w:space="0" w:color="auto"/>
            </w:tcBorders>
          </w:tcPr>
          <w:p w14:paraId="4F4D0339" w14:textId="77777777" w:rsidR="0085600B" w:rsidRPr="00F61A20" w:rsidRDefault="0085600B" w:rsidP="0085600B">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588188CF" w14:textId="77777777" w:rsidR="0085600B" w:rsidRPr="00F61A20" w:rsidRDefault="0085600B" w:rsidP="0085600B">
            <w:pPr>
              <w:spacing w:after="120"/>
              <w:rPr>
                <w:sz w:val="14"/>
                <w:szCs w:val="14"/>
              </w:rPr>
            </w:pPr>
          </w:p>
        </w:tc>
        <w:tc>
          <w:tcPr>
            <w:tcW w:w="563" w:type="pct"/>
            <w:tcBorders>
              <w:top w:val="single" w:sz="4" w:space="0" w:color="auto"/>
              <w:left w:val="single" w:sz="4" w:space="0" w:color="auto"/>
              <w:right w:val="dashed" w:sz="4" w:space="0" w:color="auto"/>
            </w:tcBorders>
          </w:tcPr>
          <w:p w14:paraId="7C6A44A3" w14:textId="77777777" w:rsidR="0085600B" w:rsidRPr="00F61A20" w:rsidRDefault="0085600B" w:rsidP="0085600B">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13D82072" w14:textId="77777777" w:rsidR="0085600B" w:rsidRPr="00F61A20" w:rsidRDefault="0085600B" w:rsidP="0085600B">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561795F" w14:textId="77777777" w:rsidR="0085600B" w:rsidRPr="00F61A20" w:rsidRDefault="0085600B" w:rsidP="0085600B">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677A280C" w14:textId="77777777" w:rsidR="0085600B" w:rsidRPr="00F61A20" w:rsidRDefault="0085600B" w:rsidP="0085600B">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545F3BD6" w14:textId="77777777" w:rsidR="0085600B" w:rsidRPr="00F61A20" w:rsidRDefault="0085600B" w:rsidP="0085600B">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48754A9" w14:textId="77777777" w:rsidR="0085600B" w:rsidRPr="00F61A20" w:rsidRDefault="0085600B" w:rsidP="0085600B">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36C7C205" w14:textId="77777777" w:rsidR="0085600B" w:rsidRPr="00F61A20" w:rsidRDefault="0085600B" w:rsidP="0085600B">
            <w:pPr>
              <w:jc w:val="center"/>
              <w:rPr>
                <w:b/>
                <w:sz w:val="18"/>
              </w:rPr>
            </w:pPr>
            <w:r w:rsidRPr="00F61A20">
              <w:rPr>
                <w:b/>
                <w:sz w:val="18"/>
              </w:rPr>
              <w:t>80-100%</w:t>
            </w:r>
          </w:p>
        </w:tc>
      </w:tr>
      <w:tr w:rsidR="0085600B" w:rsidRPr="00CC0370" w14:paraId="4E54D1D2" w14:textId="77777777" w:rsidTr="0085600B">
        <w:trPr>
          <w:trHeight w:val="451"/>
        </w:trPr>
        <w:tc>
          <w:tcPr>
            <w:tcW w:w="1055" w:type="pct"/>
            <w:vMerge/>
            <w:tcBorders>
              <w:left w:val="single" w:sz="4" w:space="0" w:color="auto"/>
              <w:bottom w:val="single" w:sz="4" w:space="0" w:color="auto"/>
              <w:right w:val="single" w:sz="4" w:space="0" w:color="auto"/>
            </w:tcBorders>
          </w:tcPr>
          <w:p w14:paraId="2BD8A87E" w14:textId="77777777" w:rsidR="0085600B" w:rsidRPr="00F61A20" w:rsidRDefault="0085600B" w:rsidP="0085600B">
            <w:pPr>
              <w:rPr>
                <w:b/>
                <w:sz w:val="16"/>
                <w:szCs w:val="16"/>
              </w:rPr>
            </w:pPr>
          </w:p>
        </w:tc>
        <w:tc>
          <w:tcPr>
            <w:tcW w:w="563" w:type="pct"/>
            <w:tcBorders>
              <w:left w:val="single" w:sz="4" w:space="0" w:color="auto"/>
              <w:bottom w:val="single" w:sz="4" w:space="0" w:color="auto"/>
              <w:right w:val="dashed" w:sz="4" w:space="0" w:color="auto"/>
            </w:tcBorders>
            <w:vAlign w:val="bottom"/>
          </w:tcPr>
          <w:p w14:paraId="31C4BF31"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3E79756"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6A5A498"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5BA839B4" w14:textId="77777777" w:rsidR="0085600B" w:rsidRPr="00F61A20" w:rsidRDefault="0085600B" w:rsidP="0085600B">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5FBA8A1A"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250EDE0" w14:textId="77777777" w:rsidR="0085600B" w:rsidRPr="00F61A20" w:rsidRDefault="0085600B" w:rsidP="0085600B">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45C26977" w14:textId="77777777" w:rsidR="0085600B" w:rsidRPr="00F61A20" w:rsidRDefault="0085600B" w:rsidP="0085600B">
            <w:pPr>
              <w:rPr>
                <w:sz w:val="18"/>
                <w:szCs w:val="32"/>
              </w:rPr>
            </w:pPr>
            <w:r w:rsidRPr="00F61A20">
              <w:rPr>
                <w:sz w:val="24"/>
                <w:szCs w:val="32"/>
              </w:rPr>
              <w:sym w:font="Wingdings" w:char="F06F"/>
            </w:r>
          </w:p>
        </w:tc>
      </w:tr>
      <w:tr w:rsidR="0085600B" w:rsidRPr="00CC0370" w14:paraId="43F89B34" w14:textId="77777777" w:rsidTr="0085600B">
        <w:trPr>
          <w:trHeight w:val="450"/>
        </w:trPr>
        <w:tc>
          <w:tcPr>
            <w:tcW w:w="1055" w:type="pct"/>
            <w:vMerge w:val="restart"/>
            <w:tcBorders>
              <w:top w:val="single" w:sz="4" w:space="0" w:color="auto"/>
              <w:left w:val="single" w:sz="4" w:space="0" w:color="auto"/>
              <w:right w:val="single" w:sz="4" w:space="0" w:color="auto"/>
            </w:tcBorders>
          </w:tcPr>
          <w:p w14:paraId="27024C18" w14:textId="77777777" w:rsidR="0085600B" w:rsidRPr="005E72F8" w:rsidRDefault="0085600B" w:rsidP="0085600B">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1E2DF04A" w14:textId="77777777" w:rsidR="0085600B" w:rsidRPr="00F61A20" w:rsidRDefault="0085600B" w:rsidP="0085600B">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636809DE" w14:textId="77777777" w:rsidR="0085600B" w:rsidRPr="00F61A20" w:rsidRDefault="0085600B" w:rsidP="0085600B">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294F7253" w14:textId="77777777" w:rsidR="0085600B" w:rsidRPr="00F61A20" w:rsidRDefault="0085600B" w:rsidP="0085600B">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67E1AA79" w14:textId="77777777" w:rsidR="0085600B" w:rsidRPr="00F61A20" w:rsidRDefault="0085600B" w:rsidP="0085600B">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5755D95E" w14:textId="77777777" w:rsidR="0085600B" w:rsidRPr="00F61A20" w:rsidRDefault="0085600B" w:rsidP="0085600B">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1380DD31" w14:textId="77777777" w:rsidR="0085600B" w:rsidRPr="00F61A20" w:rsidRDefault="0085600B" w:rsidP="0085600B">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51B265CF" w14:textId="77777777" w:rsidR="0085600B" w:rsidRPr="00F61A20" w:rsidRDefault="0085600B" w:rsidP="0085600B">
            <w:pPr>
              <w:jc w:val="center"/>
              <w:rPr>
                <w:b/>
                <w:sz w:val="18"/>
              </w:rPr>
            </w:pPr>
            <w:r w:rsidRPr="00F61A20">
              <w:rPr>
                <w:b/>
                <w:sz w:val="18"/>
              </w:rPr>
              <w:t>80-100%</w:t>
            </w:r>
          </w:p>
        </w:tc>
      </w:tr>
      <w:tr w:rsidR="0085600B" w:rsidRPr="00CC0370" w14:paraId="482AECAC" w14:textId="77777777" w:rsidTr="0085600B">
        <w:trPr>
          <w:trHeight w:val="451"/>
        </w:trPr>
        <w:tc>
          <w:tcPr>
            <w:tcW w:w="1055" w:type="pct"/>
            <w:vMerge/>
            <w:tcBorders>
              <w:left w:val="single" w:sz="4" w:space="0" w:color="auto"/>
              <w:bottom w:val="single" w:sz="4" w:space="0" w:color="auto"/>
              <w:right w:val="single" w:sz="4" w:space="0" w:color="auto"/>
            </w:tcBorders>
          </w:tcPr>
          <w:p w14:paraId="3366EE09" w14:textId="77777777" w:rsidR="0085600B" w:rsidRPr="00F61A20" w:rsidRDefault="0085600B" w:rsidP="0085600B">
            <w:pPr>
              <w:rPr>
                <w:b/>
                <w:sz w:val="16"/>
                <w:szCs w:val="16"/>
              </w:rPr>
            </w:pPr>
          </w:p>
        </w:tc>
        <w:tc>
          <w:tcPr>
            <w:tcW w:w="563" w:type="pct"/>
            <w:tcBorders>
              <w:left w:val="single" w:sz="4" w:space="0" w:color="auto"/>
              <w:bottom w:val="single" w:sz="4" w:space="0" w:color="auto"/>
              <w:right w:val="dashed" w:sz="4" w:space="0" w:color="auto"/>
            </w:tcBorders>
            <w:vAlign w:val="bottom"/>
          </w:tcPr>
          <w:p w14:paraId="0EC6A870"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6388A01"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21346D7"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8919752" w14:textId="77777777" w:rsidR="0085600B" w:rsidRPr="00F61A20" w:rsidRDefault="0085600B" w:rsidP="0085600B">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34671050"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0E999A3" w14:textId="77777777" w:rsidR="0085600B" w:rsidRPr="00F61A20" w:rsidRDefault="0085600B" w:rsidP="0085600B">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4CB7F47B" w14:textId="77777777" w:rsidR="0085600B" w:rsidRPr="00F61A20" w:rsidRDefault="0085600B" w:rsidP="0085600B">
            <w:pPr>
              <w:rPr>
                <w:sz w:val="18"/>
                <w:szCs w:val="32"/>
              </w:rPr>
            </w:pPr>
            <w:r w:rsidRPr="00F61A20">
              <w:rPr>
                <w:sz w:val="24"/>
                <w:szCs w:val="32"/>
              </w:rPr>
              <w:sym w:font="Wingdings" w:char="F06F"/>
            </w:r>
          </w:p>
        </w:tc>
      </w:tr>
      <w:tr w:rsidR="0085600B" w:rsidRPr="00CC0370" w14:paraId="3CB831CF" w14:textId="77777777" w:rsidTr="0085600B">
        <w:trPr>
          <w:trHeight w:val="450"/>
        </w:trPr>
        <w:tc>
          <w:tcPr>
            <w:tcW w:w="1055" w:type="pct"/>
            <w:vMerge w:val="restart"/>
            <w:tcBorders>
              <w:top w:val="single" w:sz="4" w:space="0" w:color="auto"/>
              <w:left w:val="single" w:sz="4" w:space="0" w:color="auto"/>
              <w:right w:val="single" w:sz="4" w:space="0" w:color="auto"/>
            </w:tcBorders>
          </w:tcPr>
          <w:p w14:paraId="31C66218" w14:textId="77777777" w:rsidR="0085600B" w:rsidRPr="00F61A20" w:rsidRDefault="0085600B" w:rsidP="0085600B">
            <w:pPr>
              <w:rPr>
                <w:b/>
                <w:sz w:val="16"/>
                <w:szCs w:val="16"/>
              </w:rPr>
            </w:pPr>
            <w:r w:rsidRPr="00F61A20">
              <w:rPr>
                <w:b/>
                <w:szCs w:val="16"/>
              </w:rPr>
              <w:t xml:space="preserve">3. </w:t>
            </w:r>
            <w:r w:rsidRPr="00F61A20">
              <w:rPr>
                <w:b/>
              </w:rPr>
              <w:t>Analysis</w:t>
            </w:r>
          </w:p>
          <w:p w14:paraId="22AE03DE" w14:textId="77777777" w:rsidR="0085600B" w:rsidRPr="00F61A20" w:rsidRDefault="0085600B" w:rsidP="0085600B">
            <w:pPr>
              <w:spacing w:after="120"/>
              <w:rPr>
                <w:sz w:val="14"/>
                <w:szCs w:val="14"/>
              </w:rPr>
            </w:pPr>
          </w:p>
        </w:tc>
        <w:tc>
          <w:tcPr>
            <w:tcW w:w="563" w:type="pct"/>
            <w:tcBorders>
              <w:top w:val="single" w:sz="4" w:space="0" w:color="auto"/>
              <w:left w:val="single" w:sz="4" w:space="0" w:color="auto"/>
              <w:right w:val="dashed" w:sz="4" w:space="0" w:color="auto"/>
            </w:tcBorders>
          </w:tcPr>
          <w:p w14:paraId="08D72AA0" w14:textId="77777777" w:rsidR="0085600B" w:rsidRPr="00F61A20" w:rsidRDefault="0085600B" w:rsidP="0085600B">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418B00D6" w14:textId="77777777" w:rsidR="0085600B" w:rsidRPr="00F61A20" w:rsidRDefault="0085600B" w:rsidP="0085600B">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0CABDAE0" w14:textId="77777777" w:rsidR="0085600B" w:rsidRPr="00F61A20" w:rsidRDefault="0085600B" w:rsidP="0085600B">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37F881A4" w14:textId="77777777" w:rsidR="0085600B" w:rsidRPr="00F61A20" w:rsidRDefault="0085600B" w:rsidP="0085600B">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5392483E" w14:textId="77777777" w:rsidR="0085600B" w:rsidRPr="00F61A20" w:rsidRDefault="0085600B" w:rsidP="0085600B">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2DEA604B" w14:textId="77777777" w:rsidR="0085600B" w:rsidRPr="00F61A20" w:rsidRDefault="0085600B" w:rsidP="0085600B">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137CFB0F" w14:textId="77777777" w:rsidR="0085600B" w:rsidRPr="00F61A20" w:rsidRDefault="0085600B" w:rsidP="0085600B">
            <w:pPr>
              <w:jc w:val="center"/>
              <w:rPr>
                <w:b/>
                <w:sz w:val="18"/>
              </w:rPr>
            </w:pPr>
            <w:r w:rsidRPr="00F61A20">
              <w:rPr>
                <w:b/>
                <w:sz w:val="18"/>
              </w:rPr>
              <w:t>80-100%</w:t>
            </w:r>
          </w:p>
        </w:tc>
      </w:tr>
      <w:tr w:rsidR="0085600B" w:rsidRPr="00CC0370" w14:paraId="27CAC2A7" w14:textId="77777777" w:rsidTr="0085600B">
        <w:trPr>
          <w:trHeight w:val="451"/>
        </w:trPr>
        <w:tc>
          <w:tcPr>
            <w:tcW w:w="1055" w:type="pct"/>
            <w:vMerge/>
            <w:tcBorders>
              <w:left w:val="single" w:sz="4" w:space="0" w:color="auto"/>
              <w:bottom w:val="single" w:sz="4" w:space="0" w:color="auto"/>
              <w:right w:val="single" w:sz="4" w:space="0" w:color="auto"/>
            </w:tcBorders>
          </w:tcPr>
          <w:p w14:paraId="015BB75B" w14:textId="77777777" w:rsidR="0085600B" w:rsidRPr="00F61A20" w:rsidRDefault="0085600B" w:rsidP="0085600B">
            <w:pPr>
              <w:rPr>
                <w:b/>
                <w:sz w:val="16"/>
                <w:szCs w:val="16"/>
              </w:rPr>
            </w:pPr>
          </w:p>
        </w:tc>
        <w:tc>
          <w:tcPr>
            <w:tcW w:w="563" w:type="pct"/>
            <w:tcBorders>
              <w:left w:val="single" w:sz="4" w:space="0" w:color="auto"/>
              <w:bottom w:val="single" w:sz="4" w:space="0" w:color="auto"/>
              <w:right w:val="dashed" w:sz="4" w:space="0" w:color="auto"/>
            </w:tcBorders>
            <w:vAlign w:val="bottom"/>
          </w:tcPr>
          <w:p w14:paraId="3695D9C7"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DD07838"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1A0C1E1"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F3A9DCA" w14:textId="77777777" w:rsidR="0085600B" w:rsidRPr="00F61A20" w:rsidRDefault="0085600B" w:rsidP="0085600B">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06C45269"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49A3BB8" w14:textId="77777777" w:rsidR="0085600B" w:rsidRPr="00F61A20" w:rsidRDefault="0085600B" w:rsidP="0085600B">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1BF1D6D1" w14:textId="77777777" w:rsidR="0085600B" w:rsidRPr="00F61A20" w:rsidRDefault="0085600B" w:rsidP="0085600B">
            <w:pPr>
              <w:rPr>
                <w:sz w:val="18"/>
                <w:szCs w:val="32"/>
              </w:rPr>
            </w:pPr>
            <w:r w:rsidRPr="00F61A20">
              <w:rPr>
                <w:sz w:val="24"/>
                <w:szCs w:val="32"/>
              </w:rPr>
              <w:sym w:font="Wingdings" w:char="F06F"/>
            </w:r>
          </w:p>
        </w:tc>
      </w:tr>
      <w:tr w:rsidR="0085600B" w:rsidRPr="00CC0370" w14:paraId="44719AF8" w14:textId="77777777" w:rsidTr="0085600B">
        <w:trPr>
          <w:trHeight w:val="451"/>
        </w:trPr>
        <w:tc>
          <w:tcPr>
            <w:tcW w:w="1055" w:type="pct"/>
            <w:vMerge w:val="restart"/>
            <w:tcBorders>
              <w:top w:val="single" w:sz="4" w:space="0" w:color="auto"/>
              <w:left w:val="single" w:sz="4" w:space="0" w:color="auto"/>
              <w:right w:val="single" w:sz="4" w:space="0" w:color="auto"/>
            </w:tcBorders>
          </w:tcPr>
          <w:p w14:paraId="289A5963" w14:textId="77777777" w:rsidR="0085600B" w:rsidRPr="00F61A20" w:rsidRDefault="0085600B" w:rsidP="0085600B">
            <w:pPr>
              <w:rPr>
                <w:b/>
                <w:sz w:val="16"/>
                <w:szCs w:val="16"/>
              </w:rPr>
            </w:pPr>
            <w:r w:rsidRPr="00F61A20">
              <w:rPr>
                <w:b/>
                <w:szCs w:val="16"/>
              </w:rPr>
              <w:t xml:space="preserve">4. </w:t>
            </w:r>
            <w:r w:rsidRPr="00F61A20">
              <w:rPr>
                <w:b/>
              </w:rPr>
              <w:t>Practical Application and Deployment</w:t>
            </w:r>
          </w:p>
          <w:p w14:paraId="4463E0D7" w14:textId="77777777" w:rsidR="0085600B" w:rsidRPr="00F61A20" w:rsidRDefault="0085600B" w:rsidP="0085600B">
            <w:pPr>
              <w:spacing w:after="120"/>
              <w:rPr>
                <w:sz w:val="14"/>
                <w:szCs w:val="14"/>
              </w:rPr>
            </w:pPr>
          </w:p>
        </w:tc>
        <w:tc>
          <w:tcPr>
            <w:tcW w:w="563" w:type="pct"/>
            <w:tcBorders>
              <w:top w:val="single" w:sz="4" w:space="0" w:color="auto"/>
              <w:left w:val="single" w:sz="4" w:space="0" w:color="auto"/>
              <w:right w:val="dashed" w:sz="4" w:space="0" w:color="auto"/>
            </w:tcBorders>
          </w:tcPr>
          <w:p w14:paraId="46B56296" w14:textId="77777777" w:rsidR="0085600B" w:rsidRPr="00F61A20" w:rsidRDefault="0085600B" w:rsidP="0085600B">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3793DD19" w14:textId="77777777" w:rsidR="0085600B" w:rsidRPr="00F61A20" w:rsidRDefault="0085600B" w:rsidP="0085600B">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3E95E24C" w14:textId="77777777" w:rsidR="0085600B" w:rsidRPr="00F61A20" w:rsidRDefault="0085600B" w:rsidP="0085600B">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17174BC3" w14:textId="77777777" w:rsidR="0085600B" w:rsidRPr="00F61A20" w:rsidRDefault="0085600B" w:rsidP="0085600B">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73C23C9F" w14:textId="77777777" w:rsidR="0085600B" w:rsidRPr="00F61A20" w:rsidRDefault="0085600B" w:rsidP="0085600B">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7D9C9638" w14:textId="77777777" w:rsidR="0085600B" w:rsidRPr="00F61A20" w:rsidRDefault="0085600B" w:rsidP="0085600B">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7B3BE949" w14:textId="77777777" w:rsidR="0085600B" w:rsidRPr="00F61A20" w:rsidRDefault="0085600B" w:rsidP="0085600B">
            <w:pPr>
              <w:jc w:val="center"/>
              <w:rPr>
                <w:b/>
                <w:sz w:val="18"/>
              </w:rPr>
            </w:pPr>
            <w:r w:rsidRPr="00F61A20">
              <w:rPr>
                <w:b/>
                <w:sz w:val="18"/>
              </w:rPr>
              <w:t>80-100%</w:t>
            </w:r>
          </w:p>
        </w:tc>
      </w:tr>
      <w:tr w:rsidR="0085600B" w:rsidRPr="00CC0370" w14:paraId="5EF06749" w14:textId="77777777" w:rsidTr="0085600B">
        <w:trPr>
          <w:trHeight w:val="450"/>
        </w:trPr>
        <w:tc>
          <w:tcPr>
            <w:tcW w:w="1055" w:type="pct"/>
            <w:vMerge/>
            <w:tcBorders>
              <w:left w:val="single" w:sz="4" w:space="0" w:color="auto"/>
              <w:bottom w:val="single" w:sz="4" w:space="0" w:color="auto"/>
              <w:right w:val="single" w:sz="4" w:space="0" w:color="auto"/>
            </w:tcBorders>
          </w:tcPr>
          <w:p w14:paraId="5552E2E6" w14:textId="77777777" w:rsidR="0085600B" w:rsidRPr="00F61A20" w:rsidRDefault="0085600B" w:rsidP="0085600B">
            <w:pPr>
              <w:rPr>
                <w:b/>
                <w:sz w:val="16"/>
                <w:szCs w:val="16"/>
              </w:rPr>
            </w:pPr>
          </w:p>
        </w:tc>
        <w:tc>
          <w:tcPr>
            <w:tcW w:w="563" w:type="pct"/>
            <w:tcBorders>
              <w:left w:val="single" w:sz="4" w:space="0" w:color="auto"/>
              <w:bottom w:val="single" w:sz="4" w:space="0" w:color="auto"/>
              <w:right w:val="dashed" w:sz="4" w:space="0" w:color="auto"/>
            </w:tcBorders>
            <w:vAlign w:val="bottom"/>
          </w:tcPr>
          <w:p w14:paraId="67D78458"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1FD084C"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3342DC3"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33CC9018" w14:textId="77777777" w:rsidR="0085600B" w:rsidRPr="00F61A20" w:rsidRDefault="0085600B" w:rsidP="0085600B">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49C0C51B"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356753A" w14:textId="77777777" w:rsidR="0085600B" w:rsidRPr="00F61A20" w:rsidRDefault="0085600B" w:rsidP="0085600B">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6DBF270" w14:textId="77777777" w:rsidR="0085600B" w:rsidRPr="00F61A20" w:rsidRDefault="0085600B" w:rsidP="0085600B">
            <w:pPr>
              <w:rPr>
                <w:sz w:val="18"/>
                <w:szCs w:val="32"/>
              </w:rPr>
            </w:pPr>
            <w:r w:rsidRPr="00F61A20">
              <w:rPr>
                <w:sz w:val="24"/>
                <w:szCs w:val="32"/>
              </w:rPr>
              <w:sym w:font="Wingdings" w:char="F06F"/>
            </w:r>
          </w:p>
        </w:tc>
      </w:tr>
      <w:tr w:rsidR="0085600B" w:rsidRPr="00CC0370" w14:paraId="79294727" w14:textId="77777777" w:rsidTr="0085600B">
        <w:trPr>
          <w:trHeight w:val="451"/>
        </w:trPr>
        <w:tc>
          <w:tcPr>
            <w:tcW w:w="1055" w:type="pct"/>
            <w:vMerge w:val="restart"/>
            <w:tcBorders>
              <w:top w:val="single" w:sz="4" w:space="0" w:color="auto"/>
              <w:left w:val="single" w:sz="4" w:space="0" w:color="auto"/>
              <w:right w:val="single" w:sz="4" w:space="0" w:color="auto"/>
            </w:tcBorders>
          </w:tcPr>
          <w:p w14:paraId="47B748FD" w14:textId="77777777" w:rsidR="0085600B" w:rsidRPr="00F61A20" w:rsidRDefault="0085600B" w:rsidP="0085600B">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5D77FA35" w14:textId="77777777" w:rsidR="0085600B" w:rsidRPr="00F61A20" w:rsidRDefault="0085600B" w:rsidP="0085600B">
            <w:pPr>
              <w:spacing w:after="120"/>
              <w:rPr>
                <w:sz w:val="14"/>
                <w:szCs w:val="14"/>
              </w:rPr>
            </w:pPr>
          </w:p>
        </w:tc>
        <w:tc>
          <w:tcPr>
            <w:tcW w:w="563" w:type="pct"/>
            <w:tcBorders>
              <w:top w:val="single" w:sz="4" w:space="0" w:color="auto"/>
              <w:left w:val="single" w:sz="4" w:space="0" w:color="auto"/>
              <w:right w:val="dashed" w:sz="4" w:space="0" w:color="auto"/>
            </w:tcBorders>
          </w:tcPr>
          <w:p w14:paraId="5EC6BD76" w14:textId="77777777" w:rsidR="0085600B" w:rsidRPr="00F61A20" w:rsidRDefault="0085600B" w:rsidP="0085600B">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095F3B87" w14:textId="77777777" w:rsidR="0085600B" w:rsidRPr="00F61A20" w:rsidRDefault="0085600B" w:rsidP="0085600B">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257B4D7C" w14:textId="77777777" w:rsidR="0085600B" w:rsidRPr="00F61A20" w:rsidRDefault="0085600B" w:rsidP="0085600B">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065864AB" w14:textId="77777777" w:rsidR="0085600B" w:rsidRPr="00F61A20" w:rsidRDefault="0085600B" w:rsidP="0085600B">
            <w:pPr>
              <w:jc w:val="center"/>
              <w:rPr>
                <w:b/>
                <w:sz w:val="18"/>
              </w:rPr>
            </w:pPr>
            <w:r w:rsidRPr="00F61A20">
              <w:rPr>
                <w:b/>
                <w:sz w:val="18"/>
              </w:rPr>
              <w:t>50-59%</w:t>
            </w:r>
          </w:p>
        </w:tc>
        <w:tc>
          <w:tcPr>
            <w:tcW w:w="565" w:type="pct"/>
            <w:gridSpan w:val="2"/>
            <w:tcBorders>
              <w:top w:val="single" w:sz="4" w:space="0" w:color="auto"/>
              <w:left w:val="dashed" w:sz="4" w:space="0" w:color="auto"/>
              <w:right w:val="dashed" w:sz="4" w:space="0" w:color="auto"/>
            </w:tcBorders>
          </w:tcPr>
          <w:p w14:paraId="081AA6B4" w14:textId="77777777" w:rsidR="0085600B" w:rsidRPr="00F61A20" w:rsidRDefault="0085600B" w:rsidP="0085600B">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0179EBCF" w14:textId="77777777" w:rsidR="0085600B" w:rsidRPr="00F61A20" w:rsidRDefault="0085600B" w:rsidP="0085600B">
            <w:pPr>
              <w:jc w:val="center"/>
              <w:rPr>
                <w:b/>
                <w:sz w:val="18"/>
              </w:rPr>
            </w:pPr>
            <w:r w:rsidRPr="00F61A20">
              <w:rPr>
                <w:b/>
                <w:sz w:val="18"/>
              </w:rPr>
              <w:t>70-79%</w:t>
            </w:r>
          </w:p>
        </w:tc>
        <w:tc>
          <w:tcPr>
            <w:tcW w:w="561" w:type="pct"/>
            <w:tcBorders>
              <w:top w:val="single" w:sz="4" w:space="0" w:color="auto"/>
              <w:left w:val="dashed" w:sz="4" w:space="0" w:color="auto"/>
              <w:right w:val="single" w:sz="4" w:space="0" w:color="auto"/>
            </w:tcBorders>
          </w:tcPr>
          <w:p w14:paraId="3D582251" w14:textId="77777777" w:rsidR="0085600B" w:rsidRPr="00F61A20" w:rsidRDefault="0085600B" w:rsidP="0085600B">
            <w:pPr>
              <w:jc w:val="center"/>
              <w:rPr>
                <w:b/>
                <w:sz w:val="18"/>
              </w:rPr>
            </w:pPr>
            <w:r w:rsidRPr="00F61A20">
              <w:rPr>
                <w:b/>
                <w:sz w:val="18"/>
              </w:rPr>
              <w:t>80-100%</w:t>
            </w:r>
          </w:p>
        </w:tc>
      </w:tr>
      <w:tr w:rsidR="0085600B" w:rsidRPr="00CC0370" w14:paraId="2BF6EDBC" w14:textId="77777777" w:rsidTr="0085600B">
        <w:trPr>
          <w:trHeight w:val="450"/>
        </w:trPr>
        <w:tc>
          <w:tcPr>
            <w:tcW w:w="1055" w:type="pct"/>
            <w:vMerge/>
            <w:tcBorders>
              <w:left w:val="single" w:sz="4" w:space="0" w:color="auto"/>
              <w:bottom w:val="single" w:sz="4" w:space="0" w:color="auto"/>
              <w:right w:val="single" w:sz="4" w:space="0" w:color="auto"/>
            </w:tcBorders>
          </w:tcPr>
          <w:p w14:paraId="3F9BA4A5" w14:textId="77777777" w:rsidR="0085600B" w:rsidRPr="00F61A20" w:rsidRDefault="0085600B" w:rsidP="0085600B">
            <w:pPr>
              <w:rPr>
                <w:b/>
                <w:sz w:val="16"/>
                <w:szCs w:val="16"/>
              </w:rPr>
            </w:pPr>
          </w:p>
        </w:tc>
        <w:tc>
          <w:tcPr>
            <w:tcW w:w="563" w:type="pct"/>
            <w:tcBorders>
              <w:left w:val="single" w:sz="4" w:space="0" w:color="auto"/>
              <w:bottom w:val="single" w:sz="4" w:space="0" w:color="auto"/>
              <w:right w:val="dashed" w:sz="4" w:space="0" w:color="auto"/>
            </w:tcBorders>
            <w:vAlign w:val="bottom"/>
          </w:tcPr>
          <w:p w14:paraId="510822FC"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032FD9B"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7F37F7E6" w14:textId="77777777" w:rsidR="0085600B" w:rsidRPr="00F61A20" w:rsidRDefault="0085600B" w:rsidP="0085600B">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12E3588" w14:textId="77777777" w:rsidR="0085600B" w:rsidRPr="00F61A20" w:rsidRDefault="0085600B" w:rsidP="0085600B">
            <w:pPr>
              <w:rPr>
                <w:sz w:val="24"/>
                <w:szCs w:val="32"/>
              </w:rPr>
            </w:pPr>
            <w:r w:rsidRPr="00F61A20">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04C8695E" w14:textId="77777777" w:rsidR="0085600B" w:rsidRPr="00F61A20" w:rsidRDefault="0085600B" w:rsidP="0085600B">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77EEF27" w14:textId="77777777" w:rsidR="0085600B" w:rsidRPr="00F61A20" w:rsidRDefault="0085600B" w:rsidP="0085600B">
            <w:pPr>
              <w:rPr>
                <w:sz w:val="24"/>
                <w:szCs w:val="32"/>
              </w:rPr>
            </w:pPr>
            <w:r w:rsidRPr="00F61A20">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7BA960E3" w14:textId="77777777" w:rsidR="0085600B" w:rsidRPr="00F61A20" w:rsidRDefault="0085600B" w:rsidP="0085600B">
            <w:pPr>
              <w:rPr>
                <w:sz w:val="18"/>
                <w:szCs w:val="32"/>
              </w:rPr>
            </w:pPr>
            <w:r w:rsidRPr="00F61A20">
              <w:rPr>
                <w:sz w:val="24"/>
                <w:szCs w:val="32"/>
              </w:rPr>
              <w:sym w:font="Wingdings" w:char="F06F"/>
            </w:r>
          </w:p>
        </w:tc>
      </w:tr>
    </w:tbl>
    <w:p w14:paraId="3B0B1625" w14:textId="77777777" w:rsidR="0085600B" w:rsidRDefault="0085600B" w:rsidP="0085600B">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85600B" w:rsidRPr="00971172" w14:paraId="6FCB96F3" w14:textId="77777777" w:rsidTr="0085600B">
        <w:trPr>
          <w:trHeight w:val="75"/>
        </w:trPr>
        <w:tc>
          <w:tcPr>
            <w:tcW w:w="5299" w:type="dxa"/>
            <w:shd w:val="clear" w:color="auto" w:fill="D9D9D9"/>
          </w:tcPr>
          <w:p w14:paraId="335D62E8" w14:textId="77777777" w:rsidR="0085600B" w:rsidRPr="00CE0319" w:rsidRDefault="0085600B" w:rsidP="0085600B">
            <w:pPr>
              <w:spacing w:before="120" w:after="120"/>
              <w:jc w:val="both"/>
              <w:rPr>
                <w:rFonts w:cs="Calibri"/>
                <w:b/>
              </w:rPr>
            </w:pPr>
            <w:r>
              <w:rPr>
                <w:rFonts w:cs="Calibri"/>
                <w:b/>
              </w:rPr>
              <w:t>PLEASE COMMENT ON AREAS IN WHICH YOU FEEL THAT YOU HAVE</w:t>
            </w:r>
            <w:r w:rsidRPr="00CE0319">
              <w:rPr>
                <w:rFonts w:cs="Calibri"/>
                <w:b/>
              </w:rPr>
              <w:t xml:space="preserve"> PERFORMED WELL </w:t>
            </w:r>
          </w:p>
        </w:tc>
        <w:tc>
          <w:tcPr>
            <w:tcW w:w="5299" w:type="dxa"/>
            <w:shd w:val="clear" w:color="auto" w:fill="D9D9D9"/>
          </w:tcPr>
          <w:p w14:paraId="20A8337A" w14:textId="77777777" w:rsidR="0085600B" w:rsidRPr="00CE0319" w:rsidRDefault="0085600B" w:rsidP="0085600B">
            <w:pPr>
              <w:spacing w:before="120" w:after="120"/>
              <w:jc w:val="both"/>
              <w:rPr>
                <w:rFonts w:cs="Calibri"/>
                <w:b/>
              </w:rPr>
            </w:pPr>
            <w:r>
              <w:rPr>
                <w:rFonts w:cs="Calibri"/>
                <w:b/>
              </w:rPr>
              <w:t xml:space="preserve">PLEASE COMMENT ON </w:t>
            </w:r>
            <w:r>
              <w:rPr>
                <w:rFonts w:cs="Calibri"/>
                <w:b/>
                <w:caps/>
              </w:rPr>
              <w:t>AREAS you feel that you need</w:t>
            </w:r>
            <w:r w:rsidRPr="00CE0319">
              <w:rPr>
                <w:rFonts w:cs="Calibri"/>
                <w:b/>
                <w:caps/>
              </w:rPr>
              <w:t xml:space="preserve"> TO DEVELOP</w:t>
            </w:r>
          </w:p>
        </w:tc>
      </w:tr>
      <w:tr w:rsidR="0085600B" w:rsidRPr="00971172" w14:paraId="137EAABC" w14:textId="77777777" w:rsidTr="0085600B">
        <w:trPr>
          <w:trHeight w:val="555"/>
        </w:trPr>
        <w:tc>
          <w:tcPr>
            <w:tcW w:w="5299" w:type="dxa"/>
            <w:tcBorders>
              <w:bottom w:val="single" w:sz="8" w:space="0" w:color="000000"/>
            </w:tcBorders>
          </w:tcPr>
          <w:p w14:paraId="706ADAFD" w14:textId="77777777" w:rsidR="0085600B" w:rsidRPr="00CE0319" w:rsidRDefault="0085600B" w:rsidP="0085600B">
            <w:pPr>
              <w:pStyle w:val="BulletedList"/>
              <w:numPr>
                <w:ilvl w:val="0"/>
                <w:numId w:val="0"/>
              </w:numPr>
              <w:ind w:left="432"/>
              <w:rPr>
                <w:rFonts w:ascii="Calibri" w:hAnsi="Calibri"/>
                <w:sz w:val="20"/>
                <w:szCs w:val="20"/>
              </w:rPr>
            </w:pPr>
          </w:p>
          <w:p w14:paraId="4E601FB5" w14:textId="77777777" w:rsidR="0085600B" w:rsidRPr="00CE0319" w:rsidRDefault="0085600B" w:rsidP="0085600B">
            <w:pPr>
              <w:pStyle w:val="BulletedList"/>
              <w:numPr>
                <w:ilvl w:val="0"/>
                <w:numId w:val="0"/>
              </w:numPr>
              <w:ind w:left="432"/>
              <w:rPr>
                <w:rFonts w:ascii="Calibri" w:hAnsi="Calibri"/>
                <w:sz w:val="20"/>
                <w:szCs w:val="20"/>
              </w:rPr>
            </w:pPr>
          </w:p>
          <w:p w14:paraId="58AD5013" w14:textId="77777777" w:rsidR="0085600B" w:rsidRDefault="0085600B" w:rsidP="0085600B">
            <w:pPr>
              <w:pStyle w:val="BulletedList"/>
              <w:numPr>
                <w:ilvl w:val="0"/>
                <w:numId w:val="0"/>
              </w:numPr>
              <w:ind w:left="432"/>
              <w:rPr>
                <w:rFonts w:ascii="Calibri" w:hAnsi="Calibri"/>
                <w:sz w:val="20"/>
                <w:szCs w:val="20"/>
              </w:rPr>
            </w:pPr>
          </w:p>
          <w:p w14:paraId="0BE5C345" w14:textId="77777777" w:rsidR="0085600B" w:rsidRPr="00CE0319" w:rsidRDefault="0085600B" w:rsidP="0085600B">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880E3CB" w14:textId="77777777" w:rsidR="0085600B" w:rsidRPr="00CE0319" w:rsidRDefault="0085600B" w:rsidP="0085600B">
            <w:pPr>
              <w:pStyle w:val="BulletedList"/>
              <w:numPr>
                <w:ilvl w:val="0"/>
                <w:numId w:val="0"/>
              </w:numPr>
              <w:rPr>
                <w:rFonts w:ascii="Calibri" w:hAnsi="Calibri"/>
                <w:sz w:val="20"/>
                <w:szCs w:val="20"/>
              </w:rPr>
            </w:pPr>
          </w:p>
          <w:p w14:paraId="53AF9F4A" w14:textId="77777777" w:rsidR="0085600B" w:rsidRPr="00CE0319" w:rsidRDefault="0085600B" w:rsidP="0085600B">
            <w:pPr>
              <w:pStyle w:val="BulletedList"/>
              <w:numPr>
                <w:ilvl w:val="0"/>
                <w:numId w:val="0"/>
              </w:numPr>
              <w:ind w:left="432"/>
              <w:rPr>
                <w:rFonts w:ascii="Calibri" w:hAnsi="Calibri"/>
                <w:sz w:val="20"/>
                <w:szCs w:val="20"/>
              </w:rPr>
            </w:pPr>
          </w:p>
        </w:tc>
      </w:tr>
    </w:tbl>
    <w:p w14:paraId="7D68A165" w14:textId="77777777" w:rsidR="0085600B" w:rsidRDefault="0085600B" w:rsidP="0085600B"/>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85600B" w:rsidRPr="00971172" w14:paraId="21E822FB" w14:textId="77777777" w:rsidTr="0085600B">
        <w:trPr>
          <w:trHeight w:val="586"/>
        </w:trPr>
        <w:tc>
          <w:tcPr>
            <w:tcW w:w="2204" w:type="dxa"/>
            <w:shd w:val="clear" w:color="auto" w:fill="D9D9D9"/>
          </w:tcPr>
          <w:p w14:paraId="32049B40" w14:textId="77777777" w:rsidR="0085600B" w:rsidRPr="00CE0319" w:rsidRDefault="0085600B" w:rsidP="0085600B">
            <w:pPr>
              <w:spacing w:before="120" w:after="120"/>
              <w:jc w:val="both"/>
              <w:rPr>
                <w:rFonts w:cs="Calibri"/>
                <w:b/>
              </w:rPr>
            </w:pPr>
            <w:r>
              <w:rPr>
                <w:rFonts w:cs="Calibri"/>
                <w:b/>
              </w:rPr>
              <w:t>Student</w:t>
            </w:r>
            <w:r w:rsidRPr="00CE0319">
              <w:rPr>
                <w:rFonts w:cs="Calibri"/>
                <w:b/>
              </w:rPr>
              <w:t>’s Name</w:t>
            </w:r>
          </w:p>
        </w:tc>
        <w:tc>
          <w:tcPr>
            <w:tcW w:w="3858" w:type="dxa"/>
          </w:tcPr>
          <w:p w14:paraId="75C4ADF4" w14:textId="77777777" w:rsidR="0085600B" w:rsidRPr="00CE0319" w:rsidRDefault="0085600B" w:rsidP="0085600B">
            <w:pPr>
              <w:spacing w:before="120" w:after="120"/>
              <w:jc w:val="both"/>
              <w:rPr>
                <w:rFonts w:cs="Calibri"/>
                <w:b/>
              </w:rPr>
            </w:pPr>
          </w:p>
        </w:tc>
        <w:tc>
          <w:tcPr>
            <w:tcW w:w="1047" w:type="dxa"/>
            <w:shd w:val="clear" w:color="auto" w:fill="D9D9D9"/>
          </w:tcPr>
          <w:p w14:paraId="15526354" w14:textId="77777777" w:rsidR="0085600B" w:rsidRPr="00CE0319" w:rsidRDefault="0085600B" w:rsidP="0085600B">
            <w:pPr>
              <w:spacing w:before="120" w:after="120"/>
              <w:jc w:val="both"/>
              <w:rPr>
                <w:rFonts w:cs="Calibri"/>
                <w:b/>
              </w:rPr>
            </w:pPr>
            <w:r>
              <w:rPr>
                <w:rFonts w:cs="Calibri"/>
                <w:b/>
              </w:rPr>
              <w:t>Date</w:t>
            </w:r>
          </w:p>
        </w:tc>
        <w:tc>
          <w:tcPr>
            <w:tcW w:w="3489" w:type="dxa"/>
          </w:tcPr>
          <w:p w14:paraId="14B94065" w14:textId="77777777" w:rsidR="0085600B" w:rsidRPr="00CE0319" w:rsidRDefault="0085600B" w:rsidP="0085600B">
            <w:pPr>
              <w:spacing w:before="120" w:after="120"/>
              <w:jc w:val="both"/>
              <w:rPr>
                <w:rFonts w:cs="Calibri"/>
                <w:b/>
              </w:rPr>
            </w:pPr>
          </w:p>
        </w:tc>
      </w:tr>
      <w:tr w:rsidR="0085600B" w:rsidRPr="00971172" w14:paraId="000990E8" w14:textId="77777777" w:rsidTr="0085600B">
        <w:trPr>
          <w:trHeight w:val="288"/>
        </w:trPr>
        <w:tc>
          <w:tcPr>
            <w:tcW w:w="2204" w:type="dxa"/>
            <w:tcBorders>
              <w:bottom w:val="single" w:sz="8" w:space="0" w:color="000000"/>
            </w:tcBorders>
            <w:shd w:val="clear" w:color="auto" w:fill="D9D9D9"/>
          </w:tcPr>
          <w:p w14:paraId="6192CB2D" w14:textId="77777777" w:rsidR="0085600B" w:rsidRPr="00CE0319" w:rsidRDefault="0085600B" w:rsidP="0085600B">
            <w:pPr>
              <w:spacing w:before="120" w:after="120"/>
              <w:jc w:val="both"/>
              <w:rPr>
                <w:rFonts w:cs="Calibri"/>
                <w:b/>
              </w:rPr>
            </w:pPr>
            <w:r>
              <w:rPr>
                <w:rFonts w:cs="Calibri"/>
                <w:b/>
              </w:rPr>
              <w:t>Student</w:t>
            </w:r>
            <w:r w:rsidRPr="00CE0319">
              <w:rPr>
                <w:rFonts w:cs="Calibri"/>
                <w:b/>
              </w:rPr>
              <w:t>’s Signature</w:t>
            </w:r>
          </w:p>
        </w:tc>
        <w:tc>
          <w:tcPr>
            <w:tcW w:w="8394" w:type="dxa"/>
            <w:gridSpan w:val="3"/>
            <w:tcBorders>
              <w:bottom w:val="single" w:sz="8" w:space="0" w:color="000000"/>
            </w:tcBorders>
          </w:tcPr>
          <w:p w14:paraId="57896EF0" w14:textId="77777777" w:rsidR="0085600B" w:rsidRDefault="0085600B" w:rsidP="0085600B">
            <w:pPr>
              <w:spacing w:before="120" w:after="120"/>
              <w:jc w:val="both"/>
              <w:rPr>
                <w:rFonts w:cs="Calibri"/>
                <w:b/>
              </w:rPr>
            </w:pPr>
          </w:p>
          <w:p w14:paraId="4E71D51D" w14:textId="77777777" w:rsidR="0085600B" w:rsidRPr="00CE0319" w:rsidRDefault="0085600B" w:rsidP="0085600B">
            <w:pPr>
              <w:spacing w:before="120" w:after="120"/>
              <w:jc w:val="both"/>
              <w:rPr>
                <w:rFonts w:cs="Calibri"/>
                <w:b/>
              </w:rPr>
            </w:pPr>
          </w:p>
        </w:tc>
      </w:tr>
    </w:tbl>
    <w:p w14:paraId="0A08BFD1" w14:textId="77777777" w:rsidR="0085600B" w:rsidRDefault="0085600B" w:rsidP="0085600B">
      <w:pPr>
        <w:jc w:val="both"/>
      </w:pPr>
    </w:p>
    <w:p w14:paraId="0CB37CDD" w14:textId="77777777" w:rsidR="0085600B" w:rsidRPr="00DE408F" w:rsidRDefault="0085600B" w:rsidP="0085600B">
      <w:pPr>
        <w:spacing w:after="160" w:line="259" w:lineRule="auto"/>
      </w:pPr>
    </w:p>
    <w:p w14:paraId="5A0FEA48" w14:textId="77777777" w:rsidR="006335B0" w:rsidRPr="00DE408F" w:rsidRDefault="006335B0" w:rsidP="006335B0">
      <w:pPr>
        <w:spacing w:after="160" w:line="259" w:lineRule="auto"/>
      </w:pPr>
    </w:p>
    <w:sectPr w:rsidR="006335B0" w:rsidRPr="00DE408F" w:rsidSect="006335B0">
      <w:headerReference w:type="default" r:id="rId31"/>
      <w:footerReference w:type="default" r:id="rId32"/>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A21231" w14:textId="77777777" w:rsidR="00780635" w:rsidRDefault="00780635" w:rsidP="00063C1E">
      <w:pPr>
        <w:spacing w:after="0" w:line="240" w:lineRule="auto"/>
      </w:pPr>
      <w:r>
        <w:separator/>
      </w:r>
    </w:p>
  </w:endnote>
  <w:endnote w:type="continuationSeparator" w:id="0">
    <w:p w14:paraId="68500F01" w14:textId="77777777" w:rsidR="00780635" w:rsidRDefault="00780635"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737C61" w14:textId="77777777" w:rsidR="0085600B" w:rsidRPr="00BA794C" w:rsidRDefault="0085600B" w:rsidP="006333E5">
    <w:pPr>
      <w:pStyle w:val="Footer"/>
      <w:jc w:val="center"/>
      <w:rPr>
        <w:rFonts w:ascii="Calibri" w:hAnsi="Calibri"/>
        <w:szCs w:val="22"/>
      </w:rPr>
    </w:pPr>
    <w:r>
      <w:rPr>
        <w:rFonts w:ascii="Calibri" w:hAnsi="Calibri"/>
        <w:szCs w:val="22"/>
      </w:rPr>
      <w:t xml:space="preserve">Spring 2013                                                                                                                       </w:t>
    </w:r>
    <w:r w:rsidRPr="00221DD0">
      <w:rPr>
        <w:rFonts w:ascii="Calibri" w:hAnsi="Calibri"/>
        <w:szCs w:val="22"/>
      </w:rPr>
      <w:t xml:space="preserve">Page </w:t>
    </w:r>
    <w:r w:rsidRPr="00221DD0">
      <w:rPr>
        <w:rStyle w:val="PageNumber"/>
        <w:rFonts w:ascii="Calibri" w:hAnsi="Calibri"/>
        <w:szCs w:val="22"/>
      </w:rPr>
      <w:fldChar w:fldCharType="begin"/>
    </w:r>
    <w:r w:rsidRPr="00221DD0">
      <w:rPr>
        <w:rStyle w:val="PageNumber"/>
        <w:rFonts w:ascii="Calibri" w:hAnsi="Calibri"/>
        <w:szCs w:val="22"/>
      </w:rPr>
      <w:instrText xml:space="preserve"> PAGE </w:instrText>
    </w:r>
    <w:r w:rsidRPr="00221DD0">
      <w:rPr>
        <w:rStyle w:val="PageNumber"/>
        <w:rFonts w:ascii="Calibri" w:hAnsi="Calibri"/>
        <w:szCs w:val="22"/>
      </w:rPr>
      <w:fldChar w:fldCharType="separate"/>
    </w:r>
    <w:r w:rsidR="00BD544B">
      <w:rPr>
        <w:rStyle w:val="PageNumber"/>
        <w:rFonts w:ascii="Calibri" w:hAnsi="Calibri"/>
        <w:noProof/>
        <w:szCs w:val="22"/>
      </w:rPr>
      <w:t>21</w:t>
    </w:r>
    <w:r w:rsidRPr="00221DD0">
      <w:rPr>
        <w:rStyle w:val="PageNumber"/>
        <w:rFonts w:ascii="Calibri" w:hAnsi="Calibri"/>
        <w:szCs w:val="22"/>
      </w:rPr>
      <w:fldChar w:fldCharType="end"/>
    </w:r>
    <w:r w:rsidRPr="00221DD0">
      <w:rPr>
        <w:rStyle w:val="PageNumber"/>
        <w:rFonts w:ascii="Calibri" w:hAnsi="Calibri"/>
        <w:szCs w:val="22"/>
      </w:rPr>
      <w:t xml:space="preserve"> of </w:t>
    </w:r>
    <w:r w:rsidRPr="00221DD0">
      <w:rPr>
        <w:rStyle w:val="PageNumber"/>
        <w:rFonts w:ascii="Calibri" w:hAnsi="Calibri"/>
        <w:szCs w:val="22"/>
      </w:rPr>
      <w:fldChar w:fldCharType="begin"/>
    </w:r>
    <w:r w:rsidRPr="00221DD0">
      <w:rPr>
        <w:rStyle w:val="PageNumber"/>
        <w:rFonts w:ascii="Calibri" w:hAnsi="Calibri"/>
        <w:szCs w:val="22"/>
      </w:rPr>
      <w:instrText xml:space="preserve"> NUMPAGES </w:instrText>
    </w:r>
    <w:r w:rsidRPr="00221DD0">
      <w:rPr>
        <w:rStyle w:val="PageNumber"/>
        <w:rFonts w:ascii="Calibri" w:hAnsi="Calibri"/>
        <w:szCs w:val="22"/>
      </w:rPr>
      <w:fldChar w:fldCharType="separate"/>
    </w:r>
    <w:r w:rsidR="00BD544B">
      <w:rPr>
        <w:rStyle w:val="PageNumber"/>
        <w:rFonts w:ascii="Calibri" w:hAnsi="Calibri"/>
        <w:noProof/>
        <w:szCs w:val="22"/>
      </w:rPr>
      <w:t>24</w:t>
    </w:r>
    <w:r w:rsidRPr="00221DD0">
      <w:rPr>
        <w:rStyle w:val="PageNumber"/>
        <w:rFonts w:ascii="Calibri" w:hAnsi="Calibri"/>
        <w:szCs w:val="22"/>
      </w:rPr>
      <w:fldChar w:fldCharType="end"/>
    </w:r>
  </w:p>
  <w:p w14:paraId="6A77881A" w14:textId="77777777" w:rsidR="0085600B" w:rsidRPr="006333E5" w:rsidRDefault="0085600B" w:rsidP="006333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2474F3" w14:textId="77777777" w:rsidR="00780635" w:rsidRDefault="00780635" w:rsidP="00063C1E">
      <w:pPr>
        <w:spacing w:after="0" w:line="240" w:lineRule="auto"/>
      </w:pPr>
      <w:r>
        <w:separator/>
      </w:r>
    </w:p>
  </w:footnote>
  <w:footnote w:type="continuationSeparator" w:id="0">
    <w:p w14:paraId="54FB856E" w14:textId="77777777" w:rsidR="00780635" w:rsidRDefault="00780635" w:rsidP="00063C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72D56D3" w14:textId="77777777" w:rsidR="0085600B" w:rsidRPr="00DE1F3D" w:rsidRDefault="0085600B" w:rsidP="006333E5">
    <w:pPr>
      <w:pStyle w:val="Header"/>
      <w:pBdr>
        <w:bottom w:val="single" w:sz="4" w:space="1" w:color="auto"/>
      </w:pBdr>
      <w:jc w:val="right"/>
      <w:rPr>
        <w:rFonts w:ascii="Calibri" w:hAnsi="Calibri"/>
        <w:lang w:val="en-GB"/>
      </w:rPr>
    </w:pPr>
    <w:r w:rsidRPr="00DE1F3D">
      <w:rPr>
        <w:rFonts w:ascii="Calibri" w:hAnsi="Calibri"/>
        <w:lang w:val="en-GB"/>
      </w:rPr>
      <w:t>Module Number and Title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rPr>
        <w:rFonts w:cs="Times New Roman"/>
      </w:rPr>
    </w:lvl>
  </w:abstractNum>
  <w:abstractNum w:abstractNumId="1" w15:restartNumberingAfterBreak="0">
    <w:nsid w:val="04141846"/>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cs="Times New Roman" w:hint="default"/>
        <w:b w:val="0"/>
        <w:bCs/>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 w15:restartNumberingAfterBreak="0">
    <w:nsid w:val="166431EF"/>
    <w:multiLevelType w:val="hybridMultilevel"/>
    <w:tmpl w:val="EB641EA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004758"/>
    <w:multiLevelType w:val="hybridMultilevel"/>
    <w:tmpl w:val="89EC9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F43398"/>
    <w:multiLevelType w:val="hybridMultilevel"/>
    <w:tmpl w:val="37922320"/>
    <w:lvl w:ilvl="0" w:tplc="FB0CA51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4F35B4"/>
    <w:multiLevelType w:val="hybridMultilevel"/>
    <w:tmpl w:val="06BCCA6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2866BEA"/>
    <w:multiLevelType w:val="hybridMultilevel"/>
    <w:tmpl w:val="AAE0C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175F02"/>
    <w:multiLevelType w:val="hybridMultilevel"/>
    <w:tmpl w:val="4F94747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BE7F5A"/>
    <w:multiLevelType w:val="hybridMultilevel"/>
    <w:tmpl w:val="DB26B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AF0A18"/>
    <w:multiLevelType w:val="hybridMultilevel"/>
    <w:tmpl w:val="F75E96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C670FB"/>
    <w:multiLevelType w:val="hybridMultilevel"/>
    <w:tmpl w:val="3FA409D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342222"/>
    <w:multiLevelType w:val="hybridMultilevel"/>
    <w:tmpl w:val="F5B834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7" w15:restartNumberingAfterBreak="0">
    <w:nsid w:val="62EF3A07"/>
    <w:multiLevelType w:val="hybridMultilevel"/>
    <w:tmpl w:val="B610FDEA"/>
    <w:lvl w:ilvl="0" w:tplc="0720D9B6">
      <w:start w:val="1"/>
      <w:numFmt w:val="lowerRoman"/>
      <w:lvlText w:val="%1)"/>
      <w:lvlJc w:val="left"/>
      <w:pPr>
        <w:ind w:left="1080" w:hanging="72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1" w15:restartNumberingAfterBreak="0">
    <w:nsid w:val="7C720198"/>
    <w:multiLevelType w:val="hybridMultilevel"/>
    <w:tmpl w:val="C43E1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DF4A8E"/>
    <w:multiLevelType w:val="hybridMultilevel"/>
    <w:tmpl w:val="A10A6FC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7F792010"/>
    <w:multiLevelType w:val="hybridMultilevel"/>
    <w:tmpl w:val="62BC49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
  </w:num>
  <w:num w:numId="3">
    <w:abstractNumId w:val="19"/>
  </w:num>
  <w:num w:numId="4">
    <w:abstractNumId w:val="7"/>
  </w:num>
  <w:num w:numId="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num>
  <w:num w:numId="7">
    <w:abstractNumId w:val="6"/>
  </w:num>
  <w:num w:numId="8">
    <w:abstractNumId w:val="1"/>
  </w:num>
  <w:num w:numId="9">
    <w:abstractNumId w:val="3"/>
  </w:num>
  <w:num w:numId="10">
    <w:abstractNumId w:val="11"/>
  </w:num>
  <w:num w:numId="11">
    <w:abstractNumId w:val="22"/>
  </w:num>
  <w:num w:numId="12">
    <w:abstractNumId w:val="17"/>
  </w:num>
  <w:num w:numId="13">
    <w:abstractNumId w:val="5"/>
  </w:num>
  <w:num w:numId="14">
    <w:abstractNumId w:val="12"/>
  </w:num>
  <w:num w:numId="15">
    <w:abstractNumId w:val="8"/>
  </w:num>
  <w:num w:numId="16">
    <w:abstractNumId w:val="20"/>
  </w:num>
  <w:num w:numId="17">
    <w:abstractNumId w:val="9"/>
  </w:num>
  <w:num w:numId="18">
    <w:abstractNumId w:val="23"/>
  </w:num>
  <w:num w:numId="19">
    <w:abstractNumId w:val="10"/>
  </w:num>
  <w:num w:numId="20">
    <w:abstractNumId w:val="21"/>
  </w:num>
  <w:num w:numId="21">
    <w:abstractNumId w:val="13"/>
  </w:num>
  <w:num w:numId="22">
    <w:abstractNumId w:val="4"/>
  </w:num>
  <w:num w:numId="23">
    <w:abstractNumId w:val="14"/>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15480"/>
    <w:rsid w:val="00022AF8"/>
    <w:rsid w:val="00063C1E"/>
    <w:rsid w:val="0006686D"/>
    <w:rsid w:val="00076CBF"/>
    <w:rsid w:val="00092C12"/>
    <w:rsid w:val="000A486F"/>
    <w:rsid w:val="000B2D0E"/>
    <w:rsid w:val="000C787F"/>
    <w:rsid w:val="000E3F8D"/>
    <w:rsid w:val="00112675"/>
    <w:rsid w:val="001134AA"/>
    <w:rsid w:val="00117A6A"/>
    <w:rsid w:val="0012544D"/>
    <w:rsid w:val="00133DC5"/>
    <w:rsid w:val="00145524"/>
    <w:rsid w:val="001501E0"/>
    <w:rsid w:val="00165163"/>
    <w:rsid w:val="00191D87"/>
    <w:rsid w:val="001933BF"/>
    <w:rsid w:val="001A523D"/>
    <w:rsid w:val="001E6916"/>
    <w:rsid w:val="00215A6E"/>
    <w:rsid w:val="00221DD0"/>
    <w:rsid w:val="002560CB"/>
    <w:rsid w:val="00256CB7"/>
    <w:rsid w:val="00280AE4"/>
    <w:rsid w:val="00286637"/>
    <w:rsid w:val="002A1D45"/>
    <w:rsid w:val="00311948"/>
    <w:rsid w:val="00320161"/>
    <w:rsid w:val="0032065A"/>
    <w:rsid w:val="00334FF6"/>
    <w:rsid w:val="00360CE6"/>
    <w:rsid w:val="00391E06"/>
    <w:rsid w:val="003A32F8"/>
    <w:rsid w:val="003C50AA"/>
    <w:rsid w:val="00400E9D"/>
    <w:rsid w:val="00405033"/>
    <w:rsid w:val="00415612"/>
    <w:rsid w:val="00435F4C"/>
    <w:rsid w:val="00453754"/>
    <w:rsid w:val="0047261A"/>
    <w:rsid w:val="004E1A19"/>
    <w:rsid w:val="004E3A7F"/>
    <w:rsid w:val="004F4DB0"/>
    <w:rsid w:val="00572CC7"/>
    <w:rsid w:val="005B2CA8"/>
    <w:rsid w:val="005B5C37"/>
    <w:rsid w:val="005D1945"/>
    <w:rsid w:val="005E0413"/>
    <w:rsid w:val="005E6889"/>
    <w:rsid w:val="00611003"/>
    <w:rsid w:val="006254C0"/>
    <w:rsid w:val="006275DD"/>
    <w:rsid w:val="006333E5"/>
    <w:rsid w:val="006335B0"/>
    <w:rsid w:val="006520AD"/>
    <w:rsid w:val="006713AC"/>
    <w:rsid w:val="006949DF"/>
    <w:rsid w:val="00707EA4"/>
    <w:rsid w:val="007463CE"/>
    <w:rsid w:val="00752763"/>
    <w:rsid w:val="007601B2"/>
    <w:rsid w:val="00780635"/>
    <w:rsid w:val="007930A9"/>
    <w:rsid w:val="007A7F32"/>
    <w:rsid w:val="007B67D8"/>
    <w:rsid w:val="007D2224"/>
    <w:rsid w:val="007D2BEA"/>
    <w:rsid w:val="007F6919"/>
    <w:rsid w:val="00811B3F"/>
    <w:rsid w:val="0082120F"/>
    <w:rsid w:val="0085350F"/>
    <w:rsid w:val="0085600B"/>
    <w:rsid w:val="00860C79"/>
    <w:rsid w:val="00867FD4"/>
    <w:rsid w:val="008756B0"/>
    <w:rsid w:val="008C1B6E"/>
    <w:rsid w:val="00920AE5"/>
    <w:rsid w:val="009371B8"/>
    <w:rsid w:val="00943C10"/>
    <w:rsid w:val="00956B14"/>
    <w:rsid w:val="0097253C"/>
    <w:rsid w:val="009756BF"/>
    <w:rsid w:val="00976707"/>
    <w:rsid w:val="00994970"/>
    <w:rsid w:val="009B1BA3"/>
    <w:rsid w:val="009D123F"/>
    <w:rsid w:val="009D7CAD"/>
    <w:rsid w:val="00A014D7"/>
    <w:rsid w:val="00A125CC"/>
    <w:rsid w:val="00A16836"/>
    <w:rsid w:val="00A22BC1"/>
    <w:rsid w:val="00AA3A47"/>
    <w:rsid w:val="00AB1A95"/>
    <w:rsid w:val="00AB2338"/>
    <w:rsid w:val="00AE367F"/>
    <w:rsid w:val="00B3122B"/>
    <w:rsid w:val="00B464AE"/>
    <w:rsid w:val="00B71DAE"/>
    <w:rsid w:val="00B85D7C"/>
    <w:rsid w:val="00B85DF9"/>
    <w:rsid w:val="00BA5B2B"/>
    <w:rsid w:val="00BA794C"/>
    <w:rsid w:val="00BD1682"/>
    <w:rsid w:val="00BD544B"/>
    <w:rsid w:val="00BE1FC7"/>
    <w:rsid w:val="00BF3808"/>
    <w:rsid w:val="00C46CA6"/>
    <w:rsid w:val="00C542E6"/>
    <w:rsid w:val="00C65955"/>
    <w:rsid w:val="00C742BC"/>
    <w:rsid w:val="00C8755A"/>
    <w:rsid w:val="00C97531"/>
    <w:rsid w:val="00CA0D24"/>
    <w:rsid w:val="00CB575C"/>
    <w:rsid w:val="00CC314F"/>
    <w:rsid w:val="00CC6E4F"/>
    <w:rsid w:val="00CE18EA"/>
    <w:rsid w:val="00CE4582"/>
    <w:rsid w:val="00D015E5"/>
    <w:rsid w:val="00D65C67"/>
    <w:rsid w:val="00D7592E"/>
    <w:rsid w:val="00D8031A"/>
    <w:rsid w:val="00D9370A"/>
    <w:rsid w:val="00DD77B8"/>
    <w:rsid w:val="00DE1F3D"/>
    <w:rsid w:val="00E36794"/>
    <w:rsid w:val="00E47CF5"/>
    <w:rsid w:val="00E732A1"/>
    <w:rsid w:val="00EA2456"/>
    <w:rsid w:val="00EB0F59"/>
    <w:rsid w:val="00EB1238"/>
    <w:rsid w:val="00ED042A"/>
    <w:rsid w:val="00ED33E2"/>
    <w:rsid w:val="00F06935"/>
    <w:rsid w:val="00F27E80"/>
    <w:rsid w:val="00F433E0"/>
    <w:rsid w:val="00F62B5E"/>
    <w:rsid w:val="00F6478F"/>
    <w:rsid w:val="00F9233E"/>
    <w:rsid w:val="00F97096"/>
    <w:rsid w:val="00FD3263"/>
    <w:rsid w:val="00FD467E"/>
    <w:rsid w:val="00FE5398"/>
    <w:rsid w:val="00FE7AB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CF593F"/>
  <w15:docId w15:val="{1B88AA07-6DB5-4230-8361-017AEAAC6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9"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85D7C"/>
    <w:pPr>
      <w:spacing w:after="200" w:line="276" w:lineRule="auto"/>
    </w:pPr>
    <w:rPr>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b/>
      <w:sz w:val="56"/>
      <w:szCs w:val="20"/>
      <w:lang w:val="en-US"/>
    </w:rPr>
  </w:style>
  <w:style w:type="paragraph" w:styleId="Heading5">
    <w:name w:val="heading 5"/>
    <w:basedOn w:val="Normal"/>
    <w:next w:val="Normal"/>
    <w:link w:val="Heading5Char"/>
    <w:uiPriority w:val="9"/>
    <w:semiHidden/>
    <w:unhideWhenUsed/>
    <w:qFormat/>
    <w:locked/>
    <w:rsid w:val="005B2CA8"/>
    <w:pPr>
      <w:keepNext/>
      <w:keepLines/>
      <w:spacing w:before="200" w:after="0"/>
      <w:outlineLvl w:val="4"/>
    </w:pPr>
    <w:rPr>
      <w:rFonts w:ascii="Cambria" w:eastAsia="Times New Roman" w:hAnsi="Cambria"/>
      <w:color w:val="243F60"/>
      <w:sz w:val="20"/>
      <w:szCs w:val="20"/>
      <w:lang w:val="x-none" w:eastAsia="x-none"/>
    </w:rPr>
  </w:style>
  <w:style w:type="paragraph" w:styleId="Heading6">
    <w:name w:val="heading 6"/>
    <w:basedOn w:val="Normal"/>
    <w:next w:val="Normal"/>
    <w:link w:val="Heading6Char"/>
    <w:uiPriority w:val="99"/>
    <w:qFormat/>
    <w:locked/>
    <w:rsid w:val="00DE1F3D"/>
    <w:pPr>
      <w:spacing w:before="240" w:after="60"/>
      <w:outlineLvl w:val="5"/>
    </w:pPr>
    <w:rPr>
      <w:rFonts w:ascii="Times New Roman" w:hAnsi="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570B63"/>
    <w:rPr>
      <w:rFonts w:asciiTheme="majorHAnsi" w:eastAsiaTheme="majorEastAsia" w:hAnsiTheme="majorHAnsi" w:cstheme="majorBidi"/>
      <w:b/>
      <w:bCs/>
      <w:i/>
      <w:iCs/>
      <w:sz w:val="28"/>
      <w:szCs w:val="28"/>
      <w:lang w:eastAsia="en-US"/>
    </w:rPr>
  </w:style>
  <w:style w:type="character" w:customStyle="1" w:styleId="Heading3Char">
    <w:name w:val="Heading 3 Char"/>
    <w:basedOn w:val="DefaultParagraphFont"/>
    <w:link w:val="Heading3"/>
    <w:rsid w:val="00570B63"/>
    <w:rPr>
      <w:rFonts w:asciiTheme="majorHAnsi" w:eastAsiaTheme="majorEastAsia" w:hAnsiTheme="majorHAnsi" w:cstheme="majorBidi"/>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Times New Roman"/>
      <w:b/>
      <w:sz w:val="20"/>
      <w:szCs w:val="20"/>
      <w:lang w:val="en-US"/>
    </w:rPr>
  </w:style>
  <w:style w:type="character" w:customStyle="1" w:styleId="Heading6Char">
    <w:name w:val="Heading 6 Char"/>
    <w:basedOn w:val="DefaultParagraphFont"/>
    <w:link w:val="Heading6"/>
    <w:uiPriority w:val="9"/>
    <w:semiHidden/>
    <w:rsid w:val="00570B63"/>
    <w:rPr>
      <w:rFonts w:asciiTheme="minorHAnsi" w:eastAsiaTheme="minorEastAsia" w:hAnsiTheme="minorHAnsi" w:cstheme="minorBid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locked/>
    <w:rsid w:val="00215A6E"/>
    <w:rPr>
      <w:rFonts w:ascii="Arial" w:hAnsi="Arial" w:cs="Times New Roman"/>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szCs w:val="20"/>
      <w:lang w:val="en-US"/>
    </w:rPr>
  </w:style>
  <w:style w:type="character" w:customStyle="1" w:styleId="FooterChar">
    <w:name w:val="Footer Char"/>
    <w:basedOn w:val="DefaultParagraphFont"/>
    <w:link w:val="Footer"/>
    <w:uiPriority w:val="99"/>
    <w:locked/>
    <w:rsid w:val="00215A6E"/>
    <w:rPr>
      <w:rFonts w:ascii="Arial" w:hAnsi="Arial" w:cs="Times New Roman"/>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b/>
      <w:sz w:val="28"/>
      <w:szCs w:val="20"/>
    </w:rPr>
  </w:style>
  <w:style w:type="character" w:customStyle="1" w:styleId="TitleChar">
    <w:name w:val="Title Char"/>
    <w:basedOn w:val="DefaultParagraphFont"/>
    <w:link w:val="Title"/>
    <w:uiPriority w:val="99"/>
    <w:locked/>
    <w:rsid w:val="00215A6E"/>
    <w:rPr>
      <w:rFonts w:ascii="Arial" w:hAnsi="Arial" w:cs="Times New Roman"/>
      <w:b/>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hAnsi="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sz w:val="24"/>
      <w:szCs w:val="20"/>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0"/>
    </w:rPr>
  </w:style>
  <w:style w:type="character" w:styleId="PageNumber">
    <w:name w:val="page number"/>
    <w:basedOn w:val="DefaultParagraphFont"/>
    <w:uiPriority w:val="99"/>
    <w:rsid w:val="006333E5"/>
    <w:rPr>
      <w:rFonts w:cs="Times New Roman"/>
    </w:rPr>
  </w:style>
  <w:style w:type="character" w:customStyle="1" w:styleId="CharChar2">
    <w:name w:val="Char Char2"/>
    <w:basedOn w:val="DefaultParagraphFont"/>
    <w:uiPriority w:val="99"/>
    <w:rsid w:val="00DE1F3D"/>
    <w:rPr>
      <w:rFonts w:cs="Times New Roman"/>
      <w:sz w:val="24"/>
      <w:szCs w:val="24"/>
      <w:lang w:val="en-GB" w:eastAsia="en-US" w:bidi="ar-SA"/>
    </w:rPr>
  </w:style>
  <w:style w:type="character" w:customStyle="1" w:styleId="CharChar3">
    <w:name w:val="Char Char3"/>
    <w:basedOn w:val="DefaultParagraphFont"/>
    <w:uiPriority w:val="99"/>
    <w:rsid w:val="00DE1F3D"/>
    <w:rPr>
      <w:rFonts w:ascii="Arial" w:hAnsi="Arial" w:cs="Times New Roman"/>
      <w:b/>
      <w:bCs/>
      <w:sz w:val="24"/>
      <w:szCs w:val="24"/>
      <w:lang w:val="en-GB" w:eastAsia="en-US" w:bidi="ar-SA"/>
    </w:rPr>
  </w:style>
  <w:style w:type="character" w:styleId="CommentReference">
    <w:name w:val="annotation reference"/>
    <w:basedOn w:val="DefaultParagraphFont"/>
    <w:uiPriority w:val="99"/>
    <w:semiHidden/>
    <w:rsid w:val="00DE1F3D"/>
    <w:rPr>
      <w:rFonts w:cs="Times New Roman"/>
      <w:sz w:val="16"/>
      <w:szCs w:val="16"/>
    </w:rPr>
  </w:style>
  <w:style w:type="paragraph" w:styleId="CommentText">
    <w:name w:val="annotation text"/>
    <w:basedOn w:val="Normal"/>
    <w:link w:val="CommentTextChar"/>
    <w:uiPriority w:val="99"/>
    <w:semiHidden/>
    <w:rsid w:val="00DE1F3D"/>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570B63"/>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rsid w:val="00570B63"/>
    <w:rPr>
      <w:rFonts w:ascii="Times New Roman" w:hAnsi="Times New Roman"/>
      <w:sz w:val="0"/>
      <w:szCs w:val="0"/>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rFonts w:ascii="Calibri" w:hAnsi="Calibri"/>
      <w:b/>
      <w:bCs/>
    </w:rPr>
  </w:style>
  <w:style w:type="character" w:customStyle="1" w:styleId="CommentSubjectChar">
    <w:name w:val="Comment Subject Char"/>
    <w:basedOn w:val="CommentTextChar"/>
    <w:link w:val="CommentSubject"/>
    <w:uiPriority w:val="99"/>
    <w:semiHidden/>
    <w:rsid w:val="00570B63"/>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rsid w:val="00570B63"/>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sz w:val="24"/>
      <w:szCs w:val="20"/>
    </w:rPr>
  </w:style>
  <w:style w:type="character" w:customStyle="1" w:styleId="CharChar1">
    <w:name w:val="Char Char1"/>
    <w:basedOn w:val="DefaultParagraphFont"/>
    <w:uiPriority w:val="99"/>
    <w:rsid w:val="00DE1F3D"/>
    <w:rPr>
      <w:rFonts w:cs="Times New Roman"/>
    </w:rPr>
  </w:style>
  <w:style w:type="paragraph" w:customStyle="1" w:styleId="BulletedList">
    <w:name w:val="Bulleted List"/>
    <w:basedOn w:val="Normal"/>
    <w:rsid w:val="00DE1F3D"/>
    <w:pPr>
      <w:numPr>
        <w:numId w:val="4"/>
      </w:numPr>
      <w:spacing w:before="120" w:after="240" w:line="240" w:lineRule="auto"/>
    </w:pPr>
    <w:rPr>
      <w:rFonts w:ascii="Verdana" w:hAnsi="Verdana"/>
      <w:sz w:val="16"/>
      <w:szCs w:val="24"/>
      <w:lang w:val="en-US"/>
    </w:rPr>
  </w:style>
  <w:style w:type="paragraph" w:styleId="ListParagraph">
    <w:name w:val="List Paragraph"/>
    <w:basedOn w:val="Normal"/>
    <w:qFormat/>
    <w:rsid w:val="00DE1F3D"/>
    <w:pPr>
      <w:spacing w:after="0" w:line="240" w:lineRule="auto"/>
      <w:ind w:left="720"/>
      <w:contextualSpacing/>
    </w:pPr>
    <w:rPr>
      <w:rFonts w:ascii="Times New Roman" w:hAnsi="Times New Roman"/>
      <w:sz w:val="20"/>
      <w:szCs w:val="20"/>
      <w:lang w:eastAsia="en-GB"/>
    </w:rPr>
  </w:style>
  <w:style w:type="paragraph" w:styleId="NoSpacing">
    <w:name w:val="No Spacing"/>
    <w:autoRedefine/>
    <w:uiPriority w:val="99"/>
    <w:qFormat/>
    <w:rsid w:val="00DE1F3D"/>
    <w:pPr>
      <w:jc w:val="both"/>
    </w:pPr>
    <w:rPr>
      <w:rFonts w:ascii="Arial" w:eastAsia="Times New Roman" w:hAnsi="Arial" w:cs="Arial"/>
      <w:b/>
      <w:sz w:val="20"/>
      <w:szCs w:val="20"/>
      <w:lang w:eastAsia="en-US"/>
    </w:rPr>
  </w:style>
  <w:style w:type="character" w:customStyle="1" w:styleId="headingChar">
    <w:name w:val="heading Char"/>
    <w:link w:val="heading"/>
    <w:rsid w:val="00BE1FC7"/>
    <w:rPr>
      <w:rFonts w:ascii="Times New Roman" w:eastAsia="Times New Roman" w:hAnsi="Times New Roman"/>
      <w:b/>
      <w:sz w:val="24"/>
      <w:szCs w:val="20"/>
    </w:rPr>
  </w:style>
  <w:style w:type="character" w:styleId="Hyperlink">
    <w:name w:val="Hyperlink"/>
    <w:uiPriority w:val="99"/>
    <w:rsid w:val="006254C0"/>
    <w:rPr>
      <w:color w:val="0000FF"/>
      <w:u w:val="single"/>
    </w:rPr>
  </w:style>
  <w:style w:type="character" w:customStyle="1" w:styleId="Heading5Char">
    <w:name w:val="Heading 5 Char"/>
    <w:basedOn w:val="DefaultParagraphFont"/>
    <w:link w:val="Heading5"/>
    <w:uiPriority w:val="9"/>
    <w:semiHidden/>
    <w:rsid w:val="005B2CA8"/>
    <w:rPr>
      <w:rFonts w:ascii="Cambria" w:eastAsia="Times New Roman" w:hAnsi="Cambria"/>
      <w:color w:val="243F60"/>
      <w:sz w:val="20"/>
      <w:szCs w:val="20"/>
      <w:lang w:val="x-none" w:eastAsia="x-none"/>
    </w:rPr>
  </w:style>
  <w:style w:type="character" w:customStyle="1" w:styleId="bulletChar">
    <w:name w:val="bullet Char"/>
    <w:link w:val="bullet"/>
    <w:rsid w:val="00453754"/>
    <w:rPr>
      <w:rFonts w:ascii="Times New Roman" w:eastAsia="Times New Roman" w:hAnsi="Times New Roman"/>
      <w:sz w:val="24"/>
      <w:szCs w:val="20"/>
    </w:rPr>
  </w:style>
  <w:style w:type="table" w:customStyle="1" w:styleId="TableGrid20">
    <w:name w:val="Table Grid20"/>
    <w:basedOn w:val="TableNormal"/>
    <w:next w:val="TableGrid"/>
    <w:uiPriority w:val="59"/>
    <w:rsid w:val="00860C79"/>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locked/>
    <w:rsid w:val="00860C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860C79"/>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eventimpacts.com" TargetMode="External"/><Relationship Id="rId18" Type="http://schemas.openxmlformats.org/officeDocument/2006/relationships/hyperlink" Target="http://www.embok.org" TargetMode="External"/><Relationship Id="rId26" Type="http://schemas.openxmlformats.org/officeDocument/2006/relationships/hyperlink" Target="http://www.londonlaunch.com/" TargetMode="External"/><Relationship Id="rId3" Type="http://schemas.openxmlformats.org/officeDocument/2006/relationships/settings" Target="settings.xml"/><Relationship Id="rId21" Type="http://schemas.openxmlformats.org/officeDocument/2006/relationships/hyperlink" Target="http://www.event-management-uk.co.uk/"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www.culture.gov.uk" TargetMode="External"/><Relationship Id="rId17" Type="http://schemas.openxmlformats.org/officeDocument/2006/relationships/hyperlink" Target="http://www.corporateeventchannel.com/" TargetMode="External"/><Relationship Id="rId25" Type="http://schemas.openxmlformats.org/officeDocument/2006/relationships/hyperlink" Target="http://www.leisuretourism.com"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aeo.org.uk" TargetMode="External"/><Relationship Id="rId20" Type="http://schemas.openxmlformats.org/officeDocument/2006/relationships/hyperlink" Target="http://www.entsweb.co.uk/eventman/index.html" TargetMode="External"/><Relationship Id="rId29" Type="http://schemas.openxmlformats.org/officeDocument/2006/relationships/image" Target="media/image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vent-management-uk.co.uk/" TargetMode="External"/><Relationship Id="rId24" Type="http://schemas.openxmlformats.org/officeDocument/2006/relationships/hyperlink" Target="http://www.ijemr.org/index.html"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abpco.org" TargetMode="External"/><Relationship Id="rId23" Type="http://schemas.openxmlformats.org/officeDocument/2006/relationships/hyperlink" Target="http://www.eventia.org.uk/" TargetMode="External"/><Relationship Id="rId28" Type="http://schemas.openxmlformats.org/officeDocument/2006/relationships/hyperlink" Target="http://www.noea.org.uk/" TargetMode="External"/><Relationship Id="rId10" Type="http://schemas.openxmlformats.org/officeDocument/2006/relationships/hyperlink" Target="http://www.ukevents.net/" TargetMode="External"/><Relationship Id="rId19" Type="http://schemas.openxmlformats.org/officeDocument/2006/relationships/hyperlink" Target="http://meetingsreview.com/europe/news/region"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visitbritain.co.uk/" TargetMode="External"/><Relationship Id="rId14" Type="http://schemas.openxmlformats.org/officeDocument/2006/relationships/hyperlink" Target="http://www.world-tourism.org" TargetMode="External"/><Relationship Id="rId22" Type="http://schemas.openxmlformats.org/officeDocument/2006/relationships/hyperlink" Target="http://www.eventsindustryalliance.com/page.cfm/Link=1/t=m/goSection=1" TargetMode="External"/><Relationship Id="rId27" Type="http://schemas.openxmlformats.org/officeDocument/2006/relationships/hyperlink" Target="http://www.mpiweb.org/cms/mpiweb/default.aspx" TargetMode="External"/><Relationship Id="rId30" Type="http://schemas.openxmlformats.org/officeDocument/2006/relationships/image" Target="media/image2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24</Pages>
  <Words>6527</Words>
  <Characters>37207</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43647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Suzanne Wells</cp:lastModifiedBy>
  <cp:revision>3</cp:revision>
  <cp:lastPrinted>2014-02-10T11:01:00Z</cp:lastPrinted>
  <dcterms:created xsi:type="dcterms:W3CDTF">2017-10-04T14:45:00Z</dcterms:created>
  <dcterms:modified xsi:type="dcterms:W3CDTF">2017-10-04T14:51:00Z</dcterms:modified>
</cp:coreProperties>
</file>