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43389" w:rsidRPr="00643389" w:rsidRDefault="00643389" w:rsidP="00643389">
      <w:pPr>
        <w:spacing w:after="0" w:line="360" w:lineRule="auto"/>
        <w:rPr>
          <w:rFonts w:ascii="Arial" w:eastAsia="Times New Roman" w:hAnsi="Arial" w:cs="Arial"/>
          <w:color w:val="0000FF"/>
          <w:u w:val="single"/>
          <w:lang w:val="en-US" w:eastAsia="en-GB"/>
        </w:rPr>
      </w:pPr>
    </w:p>
    <w:p w:rsidR="00643389" w:rsidRPr="00643389" w:rsidRDefault="00643389" w:rsidP="00643389">
      <w:pPr>
        <w:spacing w:after="0" w:line="360" w:lineRule="auto"/>
        <w:rPr>
          <w:rFonts w:ascii="Arial" w:eastAsia="Times New Roman" w:hAnsi="Arial" w:cs="Arial"/>
          <w:color w:val="0000FF"/>
          <w:u w:val="single"/>
          <w:lang w:val="en-US" w:eastAsia="en-GB"/>
        </w:rPr>
      </w:pPr>
    </w:p>
    <w:p w:rsidR="00643389" w:rsidRPr="00643389" w:rsidRDefault="00643389" w:rsidP="00643389">
      <w:pPr>
        <w:spacing w:after="0" w:line="240" w:lineRule="auto"/>
        <w:rPr>
          <w:rFonts w:ascii="Times New Roman" w:eastAsia="Times New Roman" w:hAnsi="Times New Roman" w:cs="Times New Roman"/>
          <w:sz w:val="20"/>
          <w:szCs w:val="20"/>
          <w:lang w:eastAsia="en-GB"/>
        </w:rPr>
      </w:pPr>
    </w:p>
    <w:p w:rsidR="00643389" w:rsidRPr="00643389" w:rsidRDefault="00643389" w:rsidP="00643389">
      <w:pPr>
        <w:tabs>
          <w:tab w:val="left" w:pos="720"/>
          <w:tab w:val="center" w:pos="4153"/>
          <w:tab w:val="right" w:pos="8306"/>
        </w:tabs>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noProof/>
          <w:sz w:val="20"/>
          <w:szCs w:val="20"/>
          <w:lang w:val="en-US"/>
        </w:rPr>
        <mc:AlternateContent>
          <mc:Choice Requires="wps">
            <w:drawing>
              <wp:anchor distT="0" distB="0" distL="114300" distR="114300" simplePos="0" relativeHeight="251659264" behindDoc="0" locked="0" layoutInCell="1" allowOverlap="1">
                <wp:simplePos x="0" y="0"/>
                <wp:positionH relativeFrom="column">
                  <wp:posOffset>5173980</wp:posOffset>
                </wp:positionH>
                <wp:positionV relativeFrom="paragraph">
                  <wp:posOffset>-233680</wp:posOffset>
                </wp:positionV>
                <wp:extent cx="1082040" cy="621665"/>
                <wp:effectExtent l="20955" t="22860" r="20955" b="22225"/>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2040" cy="621665"/>
                        </a:xfrm>
                        <a:prstGeom prst="rect">
                          <a:avLst/>
                        </a:prstGeom>
                        <a:solidFill>
                          <a:srgbClr val="C0C0C0"/>
                        </a:solidFill>
                        <a:ln w="28575">
                          <a:solidFill>
                            <a:srgbClr val="C0C0C0"/>
                          </a:solidFill>
                          <a:miter lim="800000"/>
                          <a:headEnd/>
                          <a:tailEnd/>
                        </a:ln>
                      </wps:spPr>
                      <wps:txbx>
                        <w:txbxContent>
                          <w:p w:rsidR="00643389" w:rsidRDefault="00643389" w:rsidP="00643389">
                            <w:pPr>
                              <w:pStyle w:val="Heading6"/>
                              <w:shd w:val="clear" w:color="auto" w:fill="E0E0E0"/>
                            </w:pPr>
                          </w:p>
                          <w:p w:rsidR="00643389" w:rsidRDefault="00643389" w:rsidP="00643389">
                            <w:pPr>
                              <w:pStyle w:val="Heading6"/>
                              <w:shd w:val="clear" w:color="auto" w:fill="E0E0E0"/>
                            </w:pPr>
                            <w:r>
                              <w:t xml:space="preserve">RESULT </w:t>
                            </w:r>
                            <w:r>
                              <w:rPr>
                                <w:noProof/>
                                <w:lang w:val="en-US"/>
                              </w:rPr>
                              <w:drawing>
                                <wp:inline distT="0" distB="0" distL="0" distR="0" wp14:anchorId="4889AC3E" wp14:editId="64A1A11C">
                                  <wp:extent cx="638175" cy="4381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4" o:spid="_x0000_s1026" type="#_x0000_t202" style="position:absolute;margin-left:407.4pt;margin-top:-18.4pt;width:85.2pt;height:48.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" fillcolor="silver" strokecolor="silver" strokeweight="2.25pt">
                <v:textbox>
                  <w:txbxContent>
                    <w:p w:rsidR="00643389" w:rsidRDefault="00643389" w:rsidP="00643389">
                      <w:pPr>
                        <w:pStyle w:val="Heading6"/>
                        <w:shd w:val="clear" w:color="auto" w:fill="E0E0E0"/>
                      </w:pPr>
                    </w:p>
                    <w:p w:rsidR="00643389" w:rsidRDefault="00643389" w:rsidP="00643389">
                      <w:pPr>
                        <w:pStyle w:val="Heading6"/>
                        <w:shd w:val="clear" w:color="auto" w:fill="E0E0E0"/>
                      </w:pPr>
                      <w:r>
                        <w:t xml:space="preserve">RESULT </w:t>
                      </w:r>
                      <w:r>
                        <w:rPr>
                          <w:noProof/>
                          <w:lang w:val="en-US"/>
                        </w:rPr>
                        <w:drawing>
                          <wp:inline distT="0" distB="0" distL="0" distR="0" wp14:anchorId="4889AC3E" wp14:editId="64A1A11C">
                            <wp:extent cx="638175" cy="4381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v:textbox>
              </v:shape>
            </w:pict>
          </mc:Fallback>
        </mc:AlternateContent>
      </w:r>
      <w:r w:rsidRPr="00643389">
        <w:rPr>
          <w:rFonts w:ascii="Times New Roman" w:eastAsia="Times New Roman" w:hAnsi="Times New Roman" w:cs="Times New Roman"/>
          <w:noProof/>
          <w:sz w:val="20"/>
          <w:szCs w:val="20"/>
          <w:lang w:eastAsia="en-GB"/>
        </w:rPr>
        <w:t xml:space="preserve"> </w:t>
      </w:r>
      <w:r>
        <w:rPr>
          <w:rFonts w:ascii="Times New Roman" w:eastAsia="Times New Roman" w:hAnsi="Times New Roman" w:cs="Times New Roman"/>
          <w:noProof/>
          <w:sz w:val="20"/>
          <w:szCs w:val="20"/>
          <w:lang w:val="en-US"/>
        </w:rPr>
        <w:drawing>
          <wp:inline distT="0" distB="0" distL="0" distR="0">
            <wp:extent cx="1809750" cy="723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643389" w:rsidRPr="00643389" w:rsidRDefault="00643389" w:rsidP="00643389">
      <w:pPr>
        <w:spacing w:after="0" w:line="240" w:lineRule="auto"/>
        <w:rPr>
          <w:rFonts w:ascii="Times New Roman" w:eastAsia="Times New Roman" w:hAnsi="Times New Roman" w:cs="Times New Roman"/>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643389" w:rsidRPr="00643389" w:rsidTr="00A87C6B">
        <w:tc>
          <w:tcPr>
            <w:tcW w:w="10670" w:type="dxa"/>
            <w:tcBorders>
              <w:top w:val="single" w:sz="4" w:space="0" w:color="auto"/>
              <w:left w:val="single" w:sz="4" w:space="0" w:color="auto"/>
              <w:bottom w:val="single" w:sz="4" w:space="0" w:color="auto"/>
              <w:right w:val="single" w:sz="4" w:space="0" w:color="auto"/>
            </w:tcBorders>
            <w:shd w:val="clear" w:color="auto" w:fill="C0C0C0"/>
            <w:hideMark/>
          </w:tcPr>
          <w:p w:rsidR="00643389" w:rsidRPr="00643389" w:rsidRDefault="00643389" w:rsidP="00643389">
            <w:pPr>
              <w:keepNext/>
              <w:spacing w:before="120" w:after="120" w:line="240" w:lineRule="auto"/>
              <w:jc w:val="center"/>
              <w:outlineLvl w:val="3"/>
              <w:rPr>
                <w:rFonts w:ascii="Calibri" w:eastAsia="Times New Roman" w:hAnsi="Calibri" w:cs="Times New Roman"/>
                <w:b/>
                <w:sz w:val="40"/>
                <w:szCs w:val="20"/>
                <w:lang w:eastAsia="en-GB"/>
              </w:rPr>
            </w:pPr>
            <w:r w:rsidRPr="00643389">
              <w:rPr>
                <w:rFonts w:ascii="Calibri" w:eastAsia="Times New Roman" w:hAnsi="Calibri" w:cs="Times New Roman"/>
                <w:b/>
                <w:sz w:val="40"/>
                <w:szCs w:val="20"/>
                <w:lang w:eastAsia="en-GB"/>
              </w:rPr>
              <w:t xml:space="preserve">BATCHELORS DEGREE ASSIGNMENT SPECIFICATION </w:t>
            </w:r>
          </w:p>
          <w:p w:rsidR="00643389" w:rsidRPr="00643389" w:rsidRDefault="00643389" w:rsidP="00643389">
            <w:pPr>
              <w:spacing w:after="0" w:line="240" w:lineRule="auto"/>
              <w:jc w:val="center"/>
              <w:rPr>
                <w:rFonts w:ascii="Calibri" w:eastAsia="Times New Roman" w:hAnsi="Calibri" w:cs="Times New Roman"/>
                <w:sz w:val="28"/>
                <w:szCs w:val="28"/>
                <w:lang w:eastAsia="en-GB"/>
              </w:rPr>
            </w:pPr>
            <w:r w:rsidRPr="00643389">
              <w:rPr>
                <w:rFonts w:ascii="Calibri" w:eastAsia="Times New Roman" w:hAnsi="Calibri" w:cs="Times New Roman"/>
                <w:sz w:val="28"/>
                <w:szCs w:val="28"/>
                <w:lang w:eastAsia="en-GB"/>
              </w:rPr>
              <w:t>Carmarthen Business School</w:t>
            </w:r>
          </w:p>
          <w:p w:rsidR="00643389" w:rsidRPr="00643389" w:rsidRDefault="00643389" w:rsidP="00643389">
            <w:pPr>
              <w:spacing w:after="0" w:line="240" w:lineRule="auto"/>
              <w:jc w:val="center"/>
              <w:rPr>
                <w:rFonts w:ascii="Times New Roman" w:eastAsia="Times New Roman" w:hAnsi="Times New Roman" w:cs="Times New Roman"/>
                <w:sz w:val="20"/>
                <w:szCs w:val="20"/>
                <w:lang w:eastAsia="en-GB"/>
              </w:rPr>
            </w:pPr>
          </w:p>
        </w:tc>
      </w:tr>
    </w:tbl>
    <w:p w:rsidR="00643389" w:rsidRPr="00643389" w:rsidRDefault="00643389" w:rsidP="00643389">
      <w:pPr>
        <w:spacing w:after="0" w:line="240" w:lineRule="auto"/>
        <w:jc w:val="center"/>
        <w:rPr>
          <w:rFonts w:ascii="Times New Roman" w:eastAsia="Times New Roman" w:hAnsi="Times New Roman" w:cs="Times New Roman"/>
          <w:b/>
          <w:i/>
          <w:sz w:val="20"/>
          <w:szCs w:val="20"/>
          <w:lang w:eastAsia="en-GB"/>
        </w:rPr>
      </w:pPr>
    </w:p>
    <w:tbl>
      <w:tblPr>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951"/>
        <w:gridCol w:w="3927"/>
        <w:gridCol w:w="2614"/>
        <w:gridCol w:w="2113"/>
      </w:tblGrid>
      <w:tr w:rsidR="00643389" w:rsidRPr="00643389" w:rsidTr="00A87C6B">
        <w:tc>
          <w:tcPr>
            <w:tcW w:w="1951" w:type="dxa"/>
            <w:tcBorders>
              <w:top w:val="single" w:sz="4" w:space="0" w:color="auto"/>
              <w:left w:val="single" w:sz="4" w:space="0" w:color="auto"/>
              <w:bottom w:val="single" w:sz="4" w:space="0" w:color="auto"/>
              <w:right w:val="single" w:sz="4" w:space="0" w:color="auto"/>
            </w:tcBorders>
            <w:shd w:val="pct15" w:color="auto" w:fill="auto"/>
            <w:hideMark/>
          </w:tcPr>
          <w:p w:rsidR="00643389" w:rsidRPr="00643389" w:rsidRDefault="00643389" w:rsidP="00643389">
            <w:pPr>
              <w:spacing w:before="120" w:after="120" w:line="240" w:lineRule="auto"/>
              <w:jc w:val="both"/>
              <w:rPr>
                <w:rFonts w:ascii="Calibri" w:eastAsia="Times New Roman" w:hAnsi="Calibri" w:cs="Arial"/>
                <w:b/>
                <w:lang w:eastAsia="en-GB"/>
              </w:rPr>
            </w:pPr>
            <w:r w:rsidRPr="00643389">
              <w:rPr>
                <w:rFonts w:ascii="Calibri" w:eastAsia="Times New Roman" w:hAnsi="Calibri" w:cs="Arial"/>
                <w:b/>
                <w:lang w:eastAsia="en-GB"/>
              </w:rPr>
              <w:t>Student name:</w:t>
            </w:r>
          </w:p>
        </w:tc>
        <w:tc>
          <w:tcPr>
            <w:tcW w:w="3927" w:type="dxa"/>
            <w:tcBorders>
              <w:top w:val="single" w:sz="4" w:space="0" w:color="auto"/>
              <w:left w:val="single" w:sz="4" w:space="0" w:color="auto"/>
              <w:bottom w:val="single" w:sz="4" w:space="0" w:color="auto"/>
              <w:right w:val="single" w:sz="4" w:space="0" w:color="auto"/>
            </w:tcBorders>
            <w:hideMark/>
          </w:tcPr>
          <w:p w:rsidR="00643389" w:rsidRPr="00643389" w:rsidRDefault="00643389" w:rsidP="00643389">
            <w:pPr>
              <w:spacing w:before="120" w:after="120" w:line="240" w:lineRule="auto"/>
              <w:jc w:val="both"/>
              <w:rPr>
                <w:rFonts w:ascii="Calibri" w:eastAsia="Times New Roman" w:hAnsi="Calibri" w:cs="Arial"/>
                <w:b/>
                <w:lang w:eastAsia="en-GB"/>
              </w:rPr>
            </w:pPr>
            <w:r w:rsidRPr="00643389">
              <w:rPr>
                <w:rFonts w:ascii="Calibri" w:eastAsia="Times New Roman" w:hAnsi="Calibri" w:cs="Arial"/>
                <w:b/>
                <w:lang w:eastAsia="en-GB"/>
              </w:rPr>
              <w:fldChar w:fldCharType="begin">
                <w:ffData>
                  <w:name w:val="Text2"/>
                  <w:enabled/>
                  <w:calcOnExit w:val="0"/>
                  <w:textInput/>
                </w:ffData>
              </w:fldChar>
            </w:r>
            <w:r w:rsidRPr="00643389">
              <w:rPr>
                <w:rFonts w:ascii="Calibri" w:eastAsia="Times New Roman" w:hAnsi="Calibri" w:cs="Arial"/>
                <w:b/>
                <w:lang w:eastAsia="en-GB"/>
              </w:rPr>
              <w:instrText xml:space="preserve"> FORMTEXT </w:instrText>
            </w:r>
            <w:r w:rsidRPr="00643389">
              <w:rPr>
                <w:rFonts w:ascii="Calibri" w:eastAsia="Times New Roman" w:hAnsi="Calibri" w:cs="Arial"/>
                <w:b/>
                <w:lang w:eastAsia="en-GB"/>
              </w:rPr>
            </w:r>
            <w:r w:rsidRPr="00643389">
              <w:rPr>
                <w:rFonts w:ascii="Calibri" w:eastAsia="Times New Roman" w:hAnsi="Calibri" w:cs="Arial"/>
                <w:b/>
                <w:lang w:eastAsia="en-GB"/>
              </w:rPr>
              <w:fldChar w:fldCharType="separate"/>
            </w:r>
            <w:r w:rsidRPr="00643389">
              <w:rPr>
                <w:rFonts w:ascii="Times New Roman" w:eastAsia="Times New Roman" w:hAnsi="Times New Roman" w:cs="Times New Roman"/>
                <w:b/>
                <w:noProof/>
                <w:lang w:eastAsia="en-GB"/>
              </w:rPr>
              <w:t> </w:t>
            </w:r>
            <w:r w:rsidRPr="00643389">
              <w:rPr>
                <w:rFonts w:ascii="Times New Roman" w:eastAsia="Times New Roman" w:hAnsi="Times New Roman" w:cs="Times New Roman"/>
                <w:b/>
                <w:noProof/>
                <w:lang w:eastAsia="en-GB"/>
              </w:rPr>
              <w:t> </w:t>
            </w:r>
            <w:r w:rsidRPr="00643389">
              <w:rPr>
                <w:rFonts w:ascii="Times New Roman" w:eastAsia="Times New Roman" w:hAnsi="Times New Roman" w:cs="Times New Roman"/>
                <w:b/>
                <w:noProof/>
                <w:lang w:eastAsia="en-GB"/>
              </w:rPr>
              <w:t> </w:t>
            </w:r>
            <w:r w:rsidRPr="00643389">
              <w:rPr>
                <w:rFonts w:ascii="Times New Roman" w:eastAsia="Times New Roman" w:hAnsi="Times New Roman" w:cs="Times New Roman"/>
                <w:b/>
                <w:noProof/>
                <w:lang w:eastAsia="en-GB"/>
              </w:rPr>
              <w:t> </w:t>
            </w:r>
            <w:r w:rsidRPr="00643389">
              <w:rPr>
                <w:rFonts w:ascii="Times New Roman" w:eastAsia="Times New Roman" w:hAnsi="Times New Roman" w:cs="Times New Roman"/>
                <w:b/>
                <w:noProof/>
                <w:lang w:eastAsia="en-GB"/>
              </w:rPr>
              <w:t> </w:t>
            </w:r>
            <w:r w:rsidRPr="00643389">
              <w:rPr>
                <w:rFonts w:ascii="Calibri" w:eastAsia="Times New Roman" w:hAnsi="Calibri" w:cs="Arial"/>
                <w:b/>
                <w:lang w:eastAsia="en-GB"/>
              </w:rPr>
              <w:fldChar w:fldCharType="end"/>
            </w:r>
          </w:p>
        </w:tc>
        <w:tc>
          <w:tcPr>
            <w:tcW w:w="2614" w:type="dxa"/>
            <w:tcBorders>
              <w:top w:val="single" w:sz="4" w:space="0" w:color="auto"/>
              <w:left w:val="single" w:sz="4" w:space="0" w:color="auto"/>
              <w:bottom w:val="single" w:sz="4" w:space="0" w:color="auto"/>
              <w:right w:val="single" w:sz="4" w:space="0" w:color="auto"/>
            </w:tcBorders>
            <w:shd w:val="clear" w:color="auto" w:fill="D9D9D9"/>
            <w:hideMark/>
          </w:tcPr>
          <w:p w:rsidR="00643389" w:rsidRPr="00643389" w:rsidRDefault="00643389" w:rsidP="00643389">
            <w:pPr>
              <w:spacing w:before="120" w:after="120" w:line="240" w:lineRule="auto"/>
              <w:jc w:val="both"/>
              <w:rPr>
                <w:rFonts w:ascii="Calibri" w:eastAsia="Times New Roman" w:hAnsi="Calibri" w:cs="Arial"/>
                <w:b/>
                <w:lang w:eastAsia="en-GB"/>
              </w:rPr>
            </w:pPr>
            <w:r w:rsidRPr="00643389">
              <w:rPr>
                <w:rFonts w:ascii="Calibri" w:eastAsia="Times New Roman" w:hAnsi="Calibri" w:cs="Arial"/>
                <w:b/>
                <w:lang w:eastAsia="en-GB"/>
              </w:rPr>
              <w:t>Student number:</w:t>
            </w:r>
          </w:p>
        </w:tc>
        <w:tc>
          <w:tcPr>
            <w:tcW w:w="2113" w:type="dxa"/>
            <w:tcBorders>
              <w:top w:val="single" w:sz="4" w:space="0" w:color="auto"/>
              <w:left w:val="single" w:sz="4" w:space="0" w:color="auto"/>
              <w:bottom w:val="single" w:sz="4" w:space="0" w:color="auto"/>
              <w:right w:val="single" w:sz="4" w:space="0" w:color="auto"/>
            </w:tcBorders>
          </w:tcPr>
          <w:p w:rsidR="00643389" w:rsidRPr="00643389" w:rsidRDefault="00643389" w:rsidP="00643389">
            <w:pPr>
              <w:spacing w:before="120" w:after="120" w:line="240" w:lineRule="auto"/>
              <w:jc w:val="both"/>
              <w:rPr>
                <w:rFonts w:ascii="Calibri" w:eastAsia="Times New Roman" w:hAnsi="Calibri" w:cs="Arial"/>
                <w:b/>
                <w:lang w:eastAsia="en-GB"/>
              </w:rPr>
            </w:pPr>
          </w:p>
        </w:tc>
      </w:tr>
      <w:tr w:rsidR="00643389" w:rsidRPr="00643389" w:rsidTr="00A87C6B">
        <w:tc>
          <w:tcPr>
            <w:tcW w:w="1951" w:type="dxa"/>
            <w:tcBorders>
              <w:top w:val="single" w:sz="4" w:space="0" w:color="auto"/>
              <w:left w:val="single" w:sz="4" w:space="0" w:color="auto"/>
              <w:bottom w:val="single" w:sz="4" w:space="0" w:color="auto"/>
              <w:right w:val="single" w:sz="4" w:space="0" w:color="auto"/>
            </w:tcBorders>
            <w:shd w:val="pct15" w:color="auto" w:fill="auto"/>
            <w:hideMark/>
          </w:tcPr>
          <w:p w:rsidR="00643389" w:rsidRPr="00643389" w:rsidRDefault="00643389" w:rsidP="00643389">
            <w:pPr>
              <w:spacing w:before="120" w:after="120" w:line="240" w:lineRule="auto"/>
              <w:jc w:val="both"/>
              <w:rPr>
                <w:rFonts w:ascii="Calibri" w:eastAsia="Times New Roman" w:hAnsi="Calibri" w:cs="Arial"/>
                <w:b/>
                <w:lang w:eastAsia="en-GB"/>
              </w:rPr>
            </w:pPr>
            <w:r w:rsidRPr="00643389">
              <w:rPr>
                <w:rFonts w:ascii="Calibri" w:eastAsia="Times New Roman" w:hAnsi="Calibri" w:cs="Arial"/>
                <w:b/>
                <w:lang w:eastAsia="en-GB"/>
              </w:rPr>
              <w:t>Programme:</w:t>
            </w:r>
          </w:p>
        </w:tc>
        <w:tc>
          <w:tcPr>
            <w:tcW w:w="8654" w:type="dxa"/>
            <w:gridSpan w:val="3"/>
            <w:tcBorders>
              <w:top w:val="single" w:sz="4" w:space="0" w:color="auto"/>
              <w:left w:val="single" w:sz="4" w:space="0" w:color="auto"/>
              <w:bottom w:val="single" w:sz="4" w:space="0" w:color="auto"/>
              <w:right w:val="single" w:sz="4" w:space="0" w:color="auto"/>
            </w:tcBorders>
            <w:hideMark/>
          </w:tcPr>
          <w:p w:rsidR="00643389" w:rsidRPr="00643389" w:rsidRDefault="00643389" w:rsidP="00643389">
            <w:pPr>
              <w:spacing w:before="120" w:after="120" w:line="240" w:lineRule="auto"/>
              <w:jc w:val="both"/>
              <w:rPr>
                <w:rFonts w:ascii="Calibri" w:eastAsia="Times New Roman" w:hAnsi="Calibri" w:cs="Arial"/>
                <w:b/>
                <w:lang w:eastAsia="en-GB"/>
              </w:rPr>
            </w:pPr>
            <w:r w:rsidRPr="00643389">
              <w:rPr>
                <w:rFonts w:ascii="Calibri" w:eastAsia="Times New Roman" w:hAnsi="Calibri" w:cs="Arial"/>
                <w:b/>
                <w:lang w:eastAsia="en-GB"/>
              </w:rPr>
              <w:t>Business Portfolio</w:t>
            </w:r>
          </w:p>
        </w:tc>
      </w:tr>
      <w:tr w:rsidR="00643389" w:rsidRPr="00643389" w:rsidTr="00A87C6B">
        <w:tc>
          <w:tcPr>
            <w:tcW w:w="1951" w:type="dxa"/>
            <w:tcBorders>
              <w:top w:val="single" w:sz="4" w:space="0" w:color="auto"/>
              <w:left w:val="single" w:sz="4" w:space="0" w:color="auto"/>
              <w:bottom w:val="single" w:sz="4" w:space="0" w:color="auto"/>
              <w:right w:val="single" w:sz="4" w:space="0" w:color="auto"/>
            </w:tcBorders>
            <w:shd w:val="pct15" w:color="auto" w:fill="auto"/>
            <w:hideMark/>
          </w:tcPr>
          <w:p w:rsidR="00643389" w:rsidRPr="00643389" w:rsidRDefault="00643389" w:rsidP="00643389">
            <w:pPr>
              <w:spacing w:before="120" w:after="120" w:line="240" w:lineRule="auto"/>
              <w:jc w:val="both"/>
              <w:rPr>
                <w:rFonts w:ascii="Calibri" w:eastAsia="Times New Roman" w:hAnsi="Calibri" w:cs="Arial"/>
                <w:b/>
                <w:lang w:eastAsia="en-GB"/>
              </w:rPr>
            </w:pPr>
            <w:r w:rsidRPr="00643389">
              <w:rPr>
                <w:rFonts w:ascii="Calibri" w:eastAsia="Times New Roman" w:hAnsi="Calibri" w:cs="Arial"/>
                <w:b/>
                <w:lang w:eastAsia="en-GB"/>
              </w:rPr>
              <w:t>Module:</w:t>
            </w:r>
          </w:p>
        </w:tc>
        <w:tc>
          <w:tcPr>
            <w:tcW w:w="3927" w:type="dxa"/>
            <w:tcBorders>
              <w:top w:val="single" w:sz="4" w:space="0" w:color="auto"/>
              <w:left w:val="single" w:sz="4" w:space="0" w:color="auto"/>
              <w:bottom w:val="single" w:sz="4" w:space="0" w:color="auto"/>
              <w:right w:val="single" w:sz="4" w:space="0" w:color="auto"/>
            </w:tcBorders>
            <w:hideMark/>
          </w:tcPr>
          <w:p w:rsidR="00643389" w:rsidRPr="00643389" w:rsidRDefault="003E034E" w:rsidP="00643389">
            <w:pPr>
              <w:spacing w:before="120" w:after="120" w:line="240" w:lineRule="auto"/>
              <w:rPr>
                <w:rFonts w:ascii="Calibri" w:eastAsia="Times New Roman" w:hAnsi="Calibri" w:cs="Arial"/>
                <w:b/>
                <w:lang w:eastAsia="en-GB"/>
              </w:rPr>
            </w:pPr>
            <w:r>
              <w:rPr>
                <w:rFonts w:ascii="Calibri" w:eastAsia="Times New Roman" w:hAnsi="Calibri" w:cs="Arial"/>
                <w:b/>
                <w:lang w:eastAsia="en-GB"/>
              </w:rPr>
              <w:t>Contemporary Approaches</w:t>
            </w:r>
            <w:r w:rsidR="00643389" w:rsidRPr="00643389">
              <w:rPr>
                <w:rFonts w:ascii="Calibri" w:eastAsia="Times New Roman" w:hAnsi="Calibri" w:cs="Arial"/>
                <w:b/>
                <w:lang w:eastAsia="en-GB"/>
              </w:rPr>
              <w:t xml:space="preserve"> to Management</w:t>
            </w:r>
          </w:p>
        </w:tc>
        <w:tc>
          <w:tcPr>
            <w:tcW w:w="2614" w:type="dxa"/>
            <w:tcBorders>
              <w:top w:val="single" w:sz="4" w:space="0" w:color="auto"/>
              <w:left w:val="single" w:sz="4" w:space="0" w:color="auto"/>
              <w:bottom w:val="single" w:sz="4" w:space="0" w:color="auto"/>
              <w:right w:val="single" w:sz="4" w:space="0" w:color="auto"/>
            </w:tcBorders>
            <w:shd w:val="clear" w:color="auto" w:fill="D9D9D9"/>
            <w:hideMark/>
          </w:tcPr>
          <w:p w:rsidR="00643389" w:rsidRPr="00643389" w:rsidRDefault="00643389" w:rsidP="00643389">
            <w:pPr>
              <w:spacing w:before="120" w:after="120" w:line="240" w:lineRule="auto"/>
              <w:jc w:val="both"/>
              <w:rPr>
                <w:rFonts w:ascii="Calibri" w:eastAsia="Times New Roman" w:hAnsi="Calibri" w:cs="Arial"/>
                <w:b/>
                <w:lang w:eastAsia="en-GB"/>
              </w:rPr>
            </w:pPr>
            <w:r w:rsidRPr="00643389">
              <w:rPr>
                <w:rFonts w:ascii="Calibri" w:eastAsia="Times New Roman" w:hAnsi="Calibri" w:cs="Arial"/>
                <w:b/>
                <w:lang w:eastAsia="en-GB"/>
              </w:rPr>
              <w:t>Module Level (4, 5, 6):</w:t>
            </w:r>
          </w:p>
        </w:tc>
        <w:tc>
          <w:tcPr>
            <w:tcW w:w="2113" w:type="dxa"/>
            <w:tcBorders>
              <w:top w:val="single" w:sz="4" w:space="0" w:color="auto"/>
              <w:left w:val="single" w:sz="4" w:space="0" w:color="auto"/>
              <w:bottom w:val="single" w:sz="4" w:space="0" w:color="auto"/>
              <w:right w:val="single" w:sz="4" w:space="0" w:color="auto"/>
            </w:tcBorders>
            <w:hideMark/>
          </w:tcPr>
          <w:p w:rsidR="00643389" w:rsidRPr="00643389" w:rsidRDefault="00643389" w:rsidP="00643389">
            <w:pPr>
              <w:spacing w:before="120" w:after="120" w:line="240" w:lineRule="auto"/>
              <w:jc w:val="both"/>
              <w:rPr>
                <w:rFonts w:ascii="Calibri" w:eastAsia="Times New Roman" w:hAnsi="Calibri" w:cs="Arial"/>
                <w:b/>
                <w:lang w:eastAsia="en-GB"/>
              </w:rPr>
            </w:pPr>
            <w:r w:rsidRPr="00643389">
              <w:rPr>
                <w:rFonts w:ascii="Calibri" w:eastAsia="Times New Roman" w:hAnsi="Calibri" w:cs="Arial"/>
                <w:b/>
                <w:lang w:eastAsia="en-GB"/>
              </w:rPr>
              <w:t>4</w:t>
            </w:r>
          </w:p>
        </w:tc>
      </w:tr>
      <w:tr w:rsidR="00643389" w:rsidRPr="00643389" w:rsidTr="00A87C6B">
        <w:tc>
          <w:tcPr>
            <w:tcW w:w="1951" w:type="dxa"/>
            <w:tcBorders>
              <w:top w:val="single" w:sz="4" w:space="0" w:color="auto"/>
              <w:left w:val="single" w:sz="4" w:space="0" w:color="auto"/>
              <w:bottom w:val="single" w:sz="4" w:space="0" w:color="auto"/>
              <w:right w:val="single" w:sz="4" w:space="0" w:color="auto"/>
            </w:tcBorders>
            <w:shd w:val="pct15" w:color="auto" w:fill="auto"/>
            <w:hideMark/>
          </w:tcPr>
          <w:p w:rsidR="00643389" w:rsidRPr="00643389" w:rsidRDefault="00643389" w:rsidP="00643389">
            <w:pPr>
              <w:spacing w:before="120" w:after="120" w:line="240" w:lineRule="auto"/>
              <w:jc w:val="both"/>
              <w:rPr>
                <w:rFonts w:ascii="Calibri" w:eastAsia="Times New Roman" w:hAnsi="Calibri" w:cs="Arial"/>
                <w:b/>
                <w:lang w:eastAsia="en-GB"/>
              </w:rPr>
            </w:pPr>
            <w:r w:rsidRPr="00643389">
              <w:rPr>
                <w:rFonts w:ascii="Calibri" w:eastAsia="Times New Roman" w:hAnsi="Calibri" w:cs="Arial"/>
                <w:b/>
                <w:lang w:eastAsia="en-GB"/>
              </w:rPr>
              <w:t>Module code:</w:t>
            </w:r>
          </w:p>
        </w:tc>
        <w:tc>
          <w:tcPr>
            <w:tcW w:w="3927" w:type="dxa"/>
            <w:tcBorders>
              <w:top w:val="single" w:sz="4" w:space="0" w:color="auto"/>
              <w:left w:val="single" w:sz="4" w:space="0" w:color="auto"/>
              <w:bottom w:val="single" w:sz="4" w:space="0" w:color="auto"/>
              <w:right w:val="single" w:sz="4" w:space="0" w:color="auto"/>
            </w:tcBorders>
            <w:hideMark/>
          </w:tcPr>
          <w:p w:rsidR="00643389" w:rsidRPr="00643389" w:rsidRDefault="00643389" w:rsidP="00643389">
            <w:pPr>
              <w:spacing w:before="120" w:after="120" w:line="240" w:lineRule="auto"/>
              <w:jc w:val="both"/>
              <w:rPr>
                <w:rFonts w:ascii="Calibri" w:eastAsia="Times New Roman" w:hAnsi="Calibri" w:cs="Arial"/>
                <w:b/>
                <w:lang w:eastAsia="en-GB"/>
              </w:rPr>
            </w:pPr>
            <w:r w:rsidRPr="00643389">
              <w:rPr>
                <w:rFonts w:ascii="Calibri" w:eastAsia="Times New Roman" w:hAnsi="Calibri" w:cs="Arial"/>
                <w:b/>
                <w:lang w:eastAsia="en-GB"/>
              </w:rPr>
              <w:t>BMSP4002</w:t>
            </w:r>
          </w:p>
        </w:tc>
        <w:tc>
          <w:tcPr>
            <w:tcW w:w="2614" w:type="dxa"/>
            <w:tcBorders>
              <w:top w:val="single" w:sz="4" w:space="0" w:color="auto"/>
              <w:left w:val="single" w:sz="4" w:space="0" w:color="auto"/>
              <w:bottom w:val="single" w:sz="4" w:space="0" w:color="auto"/>
              <w:right w:val="single" w:sz="4" w:space="0" w:color="auto"/>
            </w:tcBorders>
            <w:shd w:val="clear" w:color="auto" w:fill="D9D9D9"/>
            <w:hideMark/>
          </w:tcPr>
          <w:p w:rsidR="00643389" w:rsidRPr="00643389" w:rsidRDefault="00643389" w:rsidP="00643389">
            <w:pPr>
              <w:keepNext/>
              <w:spacing w:after="0" w:line="240" w:lineRule="auto"/>
              <w:jc w:val="both"/>
              <w:outlineLvl w:val="1"/>
              <w:rPr>
                <w:rFonts w:ascii="Calibri" w:eastAsia="Times New Roman" w:hAnsi="Calibri" w:cs="Arial"/>
                <w:b/>
                <w:lang w:eastAsia="en-GB"/>
              </w:rPr>
            </w:pPr>
            <w:r w:rsidRPr="00643389">
              <w:rPr>
                <w:rFonts w:ascii="Calibri" w:eastAsia="Times New Roman" w:hAnsi="Calibri" w:cs="Arial"/>
                <w:b/>
                <w:lang w:eastAsia="en-GB"/>
              </w:rPr>
              <w:t xml:space="preserve">Contribution to Overall </w:t>
            </w:r>
          </w:p>
          <w:p w:rsidR="00643389" w:rsidRPr="00643389" w:rsidRDefault="00643389" w:rsidP="00643389">
            <w:pPr>
              <w:spacing w:after="0" w:line="240" w:lineRule="auto"/>
              <w:rPr>
                <w:rFonts w:ascii="Calibri" w:eastAsia="Times New Roman" w:hAnsi="Calibri" w:cs="Arial"/>
                <w:b/>
                <w:lang w:eastAsia="en-GB"/>
              </w:rPr>
            </w:pPr>
            <w:r w:rsidRPr="00643389">
              <w:rPr>
                <w:rFonts w:ascii="Calibri" w:eastAsia="Times New Roman" w:hAnsi="Calibri" w:cs="Arial"/>
                <w:b/>
                <w:lang w:eastAsia="en-GB"/>
              </w:rPr>
              <w:t>Module Assessment (%):</w:t>
            </w:r>
          </w:p>
        </w:tc>
        <w:tc>
          <w:tcPr>
            <w:tcW w:w="2113" w:type="dxa"/>
            <w:tcBorders>
              <w:top w:val="single" w:sz="4" w:space="0" w:color="auto"/>
              <w:left w:val="single" w:sz="4" w:space="0" w:color="auto"/>
              <w:bottom w:val="single" w:sz="4" w:space="0" w:color="auto"/>
              <w:right w:val="single" w:sz="4" w:space="0" w:color="auto"/>
            </w:tcBorders>
            <w:hideMark/>
          </w:tcPr>
          <w:p w:rsidR="00643389" w:rsidRPr="00643389" w:rsidRDefault="00643389" w:rsidP="00643389">
            <w:pPr>
              <w:spacing w:before="120" w:after="120" w:line="240" w:lineRule="auto"/>
              <w:jc w:val="both"/>
              <w:rPr>
                <w:rFonts w:ascii="Calibri" w:eastAsia="Times New Roman" w:hAnsi="Calibri" w:cs="Arial"/>
                <w:b/>
                <w:lang w:eastAsia="en-GB"/>
              </w:rPr>
            </w:pPr>
            <w:r w:rsidRPr="00643389">
              <w:rPr>
                <w:rFonts w:ascii="Calibri" w:eastAsia="Times New Roman" w:hAnsi="Calibri" w:cs="Arial"/>
                <w:b/>
                <w:lang w:eastAsia="en-GB"/>
              </w:rPr>
              <w:t>50%</w:t>
            </w:r>
          </w:p>
        </w:tc>
      </w:tr>
      <w:tr w:rsidR="00643389" w:rsidRPr="00643389" w:rsidTr="00A87C6B">
        <w:tc>
          <w:tcPr>
            <w:tcW w:w="1951" w:type="dxa"/>
            <w:tcBorders>
              <w:top w:val="single" w:sz="4" w:space="0" w:color="auto"/>
              <w:left w:val="single" w:sz="4" w:space="0" w:color="auto"/>
              <w:bottom w:val="single" w:sz="4" w:space="0" w:color="auto"/>
              <w:right w:val="single" w:sz="4" w:space="0" w:color="auto"/>
            </w:tcBorders>
            <w:shd w:val="pct15" w:color="auto" w:fill="auto"/>
            <w:hideMark/>
          </w:tcPr>
          <w:p w:rsidR="00643389" w:rsidRPr="00643389" w:rsidRDefault="00643389" w:rsidP="00643389">
            <w:pPr>
              <w:spacing w:before="120" w:after="120" w:line="240" w:lineRule="auto"/>
              <w:jc w:val="both"/>
              <w:rPr>
                <w:rFonts w:ascii="Calibri" w:eastAsia="Times New Roman" w:hAnsi="Calibri" w:cs="Arial"/>
                <w:b/>
                <w:lang w:eastAsia="en-GB"/>
              </w:rPr>
            </w:pPr>
            <w:r w:rsidRPr="00643389">
              <w:rPr>
                <w:rFonts w:ascii="Calibri" w:eastAsia="Times New Roman" w:hAnsi="Calibri" w:cs="Arial"/>
                <w:b/>
                <w:lang w:eastAsia="en-GB"/>
              </w:rPr>
              <w:t>Lecturer:</w:t>
            </w:r>
          </w:p>
        </w:tc>
        <w:tc>
          <w:tcPr>
            <w:tcW w:w="3927" w:type="dxa"/>
            <w:tcBorders>
              <w:top w:val="single" w:sz="4" w:space="0" w:color="auto"/>
              <w:left w:val="single" w:sz="4" w:space="0" w:color="auto"/>
              <w:bottom w:val="single" w:sz="4" w:space="0" w:color="auto"/>
              <w:right w:val="single" w:sz="4" w:space="0" w:color="auto"/>
            </w:tcBorders>
            <w:hideMark/>
          </w:tcPr>
          <w:p w:rsidR="00643389" w:rsidRPr="00643389" w:rsidRDefault="00643389" w:rsidP="00643389">
            <w:pPr>
              <w:spacing w:before="120" w:after="120" w:line="240" w:lineRule="auto"/>
              <w:jc w:val="both"/>
              <w:rPr>
                <w:rFonts w:ascii="Calibri" w:eastAsia="Times New Roman" w:hAnsi="Calibri" w:cs="Arial"/>
                <w:b/>
                <w:lang w:eastAsia="en-GB"/>
              </w:rPr>
            </w:pPr>
            <w:r w:rsidRPr="00643389">
              <w:rPr>
                <w:rFonts w:ascii="Calibri" w:eastAsia="Times New Roman" w:hAnsi="Calibri" w:cs="Arial"/>
                <w:b/>
                <w:lang w:eastAsia="en-GB"/>
              </w:rPr>
              <w:t>Anthony Burns</w:t>
            </w:r>
          </w:p>
        </w:tc>
        <w:tc>
          <w:tcPr>
            <w:tcW w:w="2614" w:type="dxa"/>
            <w:tcBorders>
              <w:top w:val="single" w:sz="4" w:space="0" w:color="auto"/>
              <w:left w:val="single" w:sz="4" w:space="0" w:color="auto"/>
              <w:bottom w:val="single" w:sz="4" w:space="0" w:color="auto"/>
              <w:right w:val="single" w:sz="4" w:space="0" w:color="auto"/>
            </w:tcBorders>
            <w:shd w:val="clear" w:color="auto" w:fill="D9D9D9"/>
            <w:hideMark/>
          </w:tcPr>
          <w:p w:rsidR="00643389" w:rsidRPr="00643389" w:rsidRDefault="00643389" w:rsidP="00643389">
            <w:pPr>
              <w:spacing w:before="120" w:after="120" w:line="240" w:lineRule="auto"/>
              <w:jc w:val="both"/>
              <w:rPr>
                <w:rFonts w:ascii="Calibri" w:eastAsia="Times New Roman" w:hAnsi="Calibri" w:cs="Arial"/>
                <w:b/>
                <w:lang w:eastAsia="en-GB"/>
              </w:rPr>
            </w:pPr>
            <w:r w:rsidRPr="00643389">
              <w:rPr>
                <w:rFonts w:ascii="Calibri" w:eastAsia="Times New Roman" w:hAnsi="Calibri" w:cs="Arial"/>
                <w:b/>
                <w:lang w:eastAsia="en-GB"/>
              </w:rPr>
              <w:t>Internal Verifier:</w:t>
            </w:r>
          </w:p>
        </w:tc>
        <w:tc>
          <w:tcPr>
            <w:tcW w:w="2113" w:type="dxa"/>
            <w:tcBorders>
              <w:top w:val="single" w:sz="4" w:space="0" w:color="auto"/>
              <w:left w:val="single" w:sz="4" w:space="0" w:color="auto"/>
              <w:bottom w:val="single" w:sz="4" w:space="0" w:color="auto"/>
              <w:right w:val="single" w:sz="4" w:space="0" w:color="auto"/>
            </w:tcBorders>
            <w:hideMark/>
          </w:tcPr>
          <w:p w:rsidR="00643389" w:rsidRPr="00643389" w:rsidRDefault="00643389" w:rsidP="00643389">
            <w:pPr>
              <w:spacing w:before="120" w:after="120" w:line="240" w:lineRule="auto"/>
              <w:jc w:val="both"/>
              <w:rPr>
                <w:rFonts w:ascii="Calibri" w:eastAsia="Times New Roman" w:hAnsi="Calibri" w:cs="Arial"/>
                <w:b/>
                <w:lang w:eastAsia="en-GB"/>
              </w:rPr>
            </w:pPr>
            <w:r w:rsidRPr="00643389">
              <w:rPr>
                <w:rFonts w:ascii="Calibri" w:eastAsia="Times New Roman" w:hAnsi="Calibri" w:cs="Arial"/>
                <w:b/>
                <w:lang w:eastAsia="en-GB"/>
              </w:rPr>
              <w:t>Davina Evans</w:t>
            </w:r>
          </w:p>
        </w:tc>
      </w:tr>
      <w:tr w:rsidR="00643389" w:rsidRPr="00643389" w:rsidTr="00A87C6B">
        <w:tc>
          <w:tcPr>
            <w:tcW w:w="1951" w:type="dxa"/>
            <w:tcBorders>
              <w:top w:val="single" w:sz="4" w:space="0" w:color="auto"/>
              <w:left w:val="single" w:sz="4" w:space="0" w:color="auto"/>
              <w:bottom w:val="single" w:sz="4" w:space="0" w:color="auto"/>
              <w:right w:val="single" w:sz="4" w:space="0" w:color="auto"/>
            </w:tcBorders>
            <w:shd w:val="pct15" w:color="auto" w:fill="auto"/>
            <w:hideMark/>
          </w:tcPr>
          <w:p w:rsidR="00643389" w:rsidRPr="00643389" w:rsidRDefault="00643389" w:rsidP="00643389">
            <w:pPr>
              <w:spacing w:before="120" w:after="120" w:line="240" w:lineRule="auto"/>
              <w:rPr>
                <w:rFonts w:ascii="Calibri" w:eastAsia="Times New Roman" w:hAnsi="Calibri" w:cs="Arial"/>
                <w:b/>
                <w:lang w:eastAsia="en-GB"/>
              </w:rPr>
            </w:pPr>
            <w:r w:rsidRPr="00643389">
              <w:rPr>
                <w:rFonts w:ascii="Calibri" w:eastAsia="Times New Roman" w:hAnsi="Calibri" w:cs="Arial"/>
                <w:b/>
                <w:lang w:eastAsia="en-GB"/>
              </w:rPr>
              <w:t>Assignment Title:</w:t>
            </w:r>
          </w:p>
        </w:tc>
        <w:tc>
          <w:tcPr>
            <w:tcW w:w="3927" w:type="dxa"/>
            <w:tcBorders>
              <w:top w:val="single" w:sz="4" w:space="0" w:color="auto"/>
              <w:left w:val="single" w:sz="4" w:space="0" w:color="auto"/>
              <w:bottom w:val="single" w:sz="4" w:space="0" w:color="auto"/>
              <w:right w:val="single" w:sz="4" w:space="0" w:color="auto"/>
            </w:tcBorders>
            <w:hideMark/>
          </w:tcPr>
          <w:p w:rsidR="00643389" w:rsidRPr="00643389" w:rsidRDefault="00643389" w:rsidP="00643389">
            <w:pPr>
              <w:spacing w:before="120" w:after="120" w:line="240" w:lineRule="auto"/>
              <w:rPr>
                <w:rFonts w:ascii="Calibri" w:eastAsia="Times New Roman" w:hAnsi="Calibri" w:cs="Arial"/>
                <w:b/>
                <w:lang w:eastAsia="en-GB"/>
              </w:rPr>
            </w:pPr>
            <w:r w:rsidRPr="00643389">
              <w:rPr>
                <w:rFonts w:ascii="Calibri" w:eastAsia="Times New Roman" w:hAnsi="Calibri" w:cs="Arial"/>
                <w:b/>
                <w:lang w:eastAsia="en-GB"/>
              </w:rPr>
              <w:t>Contemporary approaches to management presentation</w:t>
            </w:r>
          </w:p>
        </w:tc>
        <w:tc>
          <w:tcPr>
            <w:tcW w:w="2614" w:type="dxa"/>
            <w:tcBorders>
              <w:top w:val="single" w:sz="4" w:space="0" w:color="auto"/>
              <w:left w:val="single" w:sz="4" w:space="0" w:color="auto"/>
              <w:bottom w:val="single" w:sz="4" w:space="0" w:color="auto"/>
              <w:right w:val="single" w:sz="4" w:space="0" w:color="auto"/>
            </w:tcBorders>
            <w:shd w:val="pct15" w:color="auto" w:fill="auto"/>
            <w:hideMark/>
          </w:tcPr>
          <w:p w:rsidR="00643389" w:rsidRPr="00643389" w:rsidRDefault="00643389" w:rsidP="00643389">
            <w:pPr>
              <w:spacing w:before="120" w:after="120" w:line="240" w:lineRule="auto"/>
              <w:jc w:val="both"/>
              <w:rPr>
                <w:rFonts w:ascii="Calibri" w:eastAsia="Times New Roman" w:hAnsi="Calibri" w:cs="Arial"/>
                <w:b/>
                <w:lang w:eastAsia="en-GB"/>
              </w:rPr>
            </w:pPr>
            <w:r w:rsidRPr="00643389">
              <w:rPr>
                <w:rFonts w:ascii="Calibri" w:eastAsia="Times New Roman" w:hAnsi="Calibri" w:cs="Arial"/>
                <w:b/>
                <w:lang w:eastAsia="en-GB"/>
              </w:rPr>
              <w:t>Assignment No (x of x):</w:t>
            </w:r>
          </w:p>
        </w:tc>
        <w:tc>
          <w:tcPr>
            <w:tcW w:w="2113" w:type="dxa"/>
            <w:tcBorders>
              <w:top w:val="single" w:sz="4" w:space="0" w:color="auto"/>
              <w:left w:val="single" w:sz="4" w:space="0" w:color="auto"/>
              <w:bottom w:val="single" w:sz="4" w:space="0" w:color="auto"/>
              <w:right w:val="single" w:sz="4" w:space="0" w:color="auto"/>
            </w:tcBorders>
            <w:hideMark/>
          </w:tcPr>
          <w:p w:rsidR="00643389" w:rsidRPr="00643389" w:rsidRDefault="00643389" w:rsidP="00643389">
            <w:pPr>
              <w:spacing w:before="120" w:after="120" w:line="240" w:lineRule="auto"/>
              <w:jc w:val="both"/>
              <w:rPr>
                <w:rFonts w:ascii="Calibri" w:eastAsia="Times New Roman" w:hAnsi="Calibri" w:cs="Arial"/>
                <w:b/>
                <w:lang w:eastAsia="en-GB"/>
              </w:rPr>
            </w:pPr>
            <w:r w:rsidRPr="00643389">
              <w:rPr>
                <w:rFonts w:ascii="Calibri" w:eastAsia="Times New Roman" w:hAnsi="Calibri" w:cs="Arial"/>
                <w:b/>
                <w:lang w:eastAsia="en-GB"/>
              </w:rPr>
              <w:t>2 of 2</w:t>
            </w:r>
          </w:p>
        </w:tc>
      </w:tr>
      <w:tr w:rsidR="00643389" w:rsidRPr="00643389" w:rsidTr="00A87C6B">
        <w:tc>
          <w:tcPr>
            <w:tcW w:w="1951" w:type="dxa"/>
            <w:tcBorders>
              <w:top w:val="single" w:sz="4" w:space="0" w:color="auto"/>
              <w:left w:val="single" w:sz="4" w:space="0" w:color="auto"/>
              <w:bottom w:val="single" w:sz="4" w:space="0" w:color="auto"/>
              <w:right w:val="single" w:sz="4" w:space="0" w:color="auto"/>
            </w:tcBorders>
            <w:shd w:val="pct15" w:color="auto" w:fill="auto"/>
            <w:hideMark/>
          </w:tcPr>
          <w:p w:rsidR="00643389" w:rsidRPr="00643389" w:rsidRDefault="00643389" w:rsidP="00643389">
            <w:pPr>
              <w:spacing w:before="120" w:after="120" w:line="240" w:lineRule="auto"/>
              <w:jc w:val="both"/>
              <w:rPr>
                <w:rFonts w:ascii="Calibri" w:eastAsia="Times New Roman" w:hAnsi="Calibri" w:cs="Arial"/>
                <w:b/>
                <w:lang w:eastAsia="en-GB"/>
              </w:rPr>
            </w:pPr>
            <w:r w:rsidRPr="00643389">
              <w:rPr>
                <w:rFonts w:ascii="Calibri" w:eastAsia="Times New Roman" w:hAnsi="Calibri" w:cs="Arial"/>
                <w:b/>
                <w:lang w:eastAsia="en-GB"/>
              </w:rPr>
              <w:t>Hand Out Date:</w:t>
            </w:r>
          </w:p>
        </w:tc>
        <w:tc>
          <w:tcPr>
            <w:tcW w:w="3927" w:type="dxa"/>
            <w:tcBorders>
              <w:top w:val="single" w:sz="4" w:space="0" w:color="auto"/>
              <w:left w:val="single" w:sz="4" w:space="0" w:color="auto"/>
              <w:bottom w:val="single" w:sz="4" w:space="0" w:color="auto"/>
              <w:right w:val="single" w:sz="4" w:space="0" w:color="auto"/>
            </w:tcBorders>
          </w:tcPr>
          <w:p w:rsidR="00643389" w:rsidRPr="00643389" w:rsidRDefault="00C4084E" w:rsidP="00643389">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February 2018</w:t>
            </w:r>
          </w:p>
        </w:tc>
        <w:tc>
          <w:tcPr>
            <w:tcW w:w="2614" w:type="dxa"/>
            <w:tcBorders>
              <w:top w:val="single" w:sz="4" w:space="0" w:color="auto"/>
              <w:left w:val="single" w:sz="4" w:space="0" w:color="auto"/>
              <w:bottom w:val="single" w:sz="4" w:space="0" w:color="auto"/>
              <w:right w:val="single" w:sz="4" w:space="0" w:color="auto"/>
            </w:tcBorders>
            <w:shd w:val="pct15" w:color="auto" w:fill="auto"/>
            <w:hideMark/>
          </w:tcPr>
          <w:p w:rsidR="00643389" w:rsidRPr="00643389" w:rsidRDefault="00643389" w:rsidP="00643389">
            <w:pPr>
              <w:spacing w:before="120" w:after="120" w:line="240" w:lineRule="auto"/>
              <w:jc w:val="both"/>
              <w:rPr>
                <w:rFonts w:ascii="Calibri" w:eastAsia="Times New Roman" w:hAnsi="Calibri" w:cs="Arial"/>
                <w:b/>
                <w:lang w:eastAsia="en-GB"/>
              </w:rPr>
            </w:pPr>
            <w:r w:rsidRPr="00643389">
              <w:rPr>
                <w:rFonts w:ascii="Calibri" w:eastAsia="Times New Roman" w:hAnsi="Calibri" w:cs="Arial"/>
                <w:b/>
                <w:lang w:eastAsia="en-GB"/>
              </w:rPr>
              <w:t>Submission deadline:</w:t>
            </w:r>
          </w:p>
        </w:tc>
        <w:tc>
          <w:tcPr>
            <w:tcW w:w="2113" w:type="dxa"/>
            <w:tcBorders>
              <w:top w:val="single" w:sz="4" w:space="0" w:color="auto"/>
              <w:left w:val="single" w:sz="4" w:space="0" w:color="auto"/>
              <w:bottom w:val="single" w:sz="4" w:space="0" w:color="auto"/>
              <w:right w:val="single" w:sz="4" w:space="0" w:color="auto"/>
            </w:tcBorders>
          </w:tcPr>
          <w:p w:rsidR="00643389" w:rsidRPr="00643389" w:rsidRDefault="00C4084E" w:rsidP="00643389">
            <w:pPr>
              <w:spacing w:before="120" w:after="120" w:line="240" w:lineRule="auto"/>
              <w:rPr>
                <w:rFonts w:ascii="Calibri" w:eastAsia="Times New Roman" w:hAnsi="Calibri" w:cs="Arial"/>
                <w:b/>
                <w:lang w:eastAsia="en-GB"/>
              </w:rPr>
            </w:pPr>
            <w:r>
              <w:rPr>
                <w:rFonts w:ascii="Calibri" w:eastAsia="Times New Roman" w:hAnsi="Calibri" w:cs="Arial"/>
                <w:b/>
                <w:lang w:eastAsia="en-GB"/>
              </w:rPr>
              <w:t>30</w:t>
            </w:r>
            <w:r w:rsidRPr="00C4084E">
              <w:rPr>
                <w:rFonts w:ascii="Calibri" w:eastAsia="Times New Roman" w:hAnsi="Calibri" w:cs="Arial"/>
                <w:b/>
                <w:vertAlign w:val="superscript"/>
                <w:lang w:eastAsia="en-GB"/>
              </w:rPr>
              <w:t>th</w:t>
            </w:r>
            <w:r>
              <w:rPr>
                <w:rFonts w:ascii="Calibri" w:eastAsia="Times New Roman" w:hAnsi="Calibri" w:cs="Arial"/>
                <w:b/>
                <w:lang w:eastAsia="en-GB"/>
              </w:rPr>
              <w:t xml:space="preserve"> March 2018</w:t>
            </w:r>
          </w:p>
        </w:tc>
      </w:tr>
      <w:tr w:rsidR="00643389" w:rsidRPr="00643389" w:rsidTr="00A87C6B">
        <w:tc>
          <w:tcPr>
            <w:tcW w:w="1951" w:type="dxa"/>
            <w:tcBorders>
              <w:top w:val="single" w:sz="4" w:space="0" w:color="auto"/>
              <w:left w:val="single" w:sz="4" w:space="0" w:color="auto"/>
              <w:bottom w:val="single" w:sz="4" w:space="0" w:color="auto"/>
              <w:right w:val="single" w:sz="4" w:space="0" w:color="auto"/>
            </w:tcBorders>
            <w:shd w:val="pct15" w:color="auto" w:fill="auto"/>
            <w:hideMark/>
          </w:tcPr>
          <w:p w:rsidR="00643389" w:rsidRPr="00643389" w:rsidRDefault="00643389" w:rsidP="00643389">
            <w:pPr>
              <w:spacing w:before="120" w:after="120" w:line="240" w:lineRule="auto"/>
              <w:jc w:val="both"/>
              <w:rPr>
                <w:rFonts w:ascii="Calibri" w:eastAsia="Times New Roman" w:hAnsi="Calibri" w:cs="Arial"/>
                <w:b/>
              </w:rPr>
            </w:pPr>
            <w:r w:rsidRPr="00643389">
              <w:rPr>
                <w:rFonts w:ascii="Calibri" w:eastAsia="Times New Roman" w:hAnsi="Calibri" w:cs="Arial"/>
                <w:b/>
              </w:rPr>
              <w:t>Return date of provisional marks &amp; written feedback:</w:t>
            </w:r>
          </w:p>
        </w:tc>
        <w:tc>
          <w:tcPr>
            <w:tcW w:w="8654" w:type="dxa"/>
            <w:gridSpan w:val="3"/>
            <w:tcBorders>
              <w:top w:val="single" w:sz="4" w:space="0" w:color="auto"/>
              <w:left w:val="single" w:sz="4" w:space="0" w:color="auto"/>
              <w:bottom w:val="single" w:sz="4" w:space="0" w:color="auto"/>
              <w:right w:val="single" w:sz="4" w:space="0" w:color="auto"/>
            </w:tcBorders>
          </w:tcPr>
          <w:p w:rsidR="00643389" w:rsidRPr="00643389" w:rsidRDefault="00C4084E" w:rsidP="00643389">
            <w:pPr>
              <w:spacing w:before="120" w:after="120" w:line="240" w:lineRule="auto"/>
              <w:jc w:val="both"/>
              <w:rPr>
                <w:rFonts w:ascii="Calibri" w:eastAsia="Times New Roman" w:hAnsi="Calibri" w:cs="Arial"/>
                <w:b/>
              </w:rPr>
            </w:pPr>
            <w:r>
              <w:rPr>
                <w:rFonts w:ascii="Calibri" w:eastAsia="Times New Roman" w:hAnsi="Calibri" w:cs="Arial"/>
                <w:b/>
              </w:rPr>
              <w:t>12th May 2018</w:t>
            </w:r>
          </w:p>
        </w:tc>
      </w:tr>
    </w:tbl>
    <w:p w:rsidR="00643389" w:rsidRPr="00643389" w:rsidRDefault="00643389" w:rsidP="00643389">
      <w:pPr>
        <w:spacing w:after="0" w:line="240" w:lineRule="auto"/>
        <w:rPr>
          <w:rFonts w:ascii="Times New Roman" w:eastAsia="Times New Roman" w:hAnsi="Times New Roman" w:cs="Times New Roman"/>
          <w:vanish/>
          <w:sz w:val="20"/>
          <w:szCs w:val="20"/>
          <w:lang w:eastAsia="en-GB"/>
        </w:rPr>
      </w:pPr>
    </w:p>
    <w:tbl>
      <w:tblPr>
        <w:tblpPr w:leftFromText="180" w:rightFromText="180" w:vertAnchor="text" w:horzAnchor="margin" w:tblpY="248"/>
        <w:tblW w:w="1060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1810"/>
        <w:gridCol w:w="6525"/>
        <w:gridCol w:w="1135"/>
        <w:gridCol w:w="1135"/>
      </w:tblGrid>
      <w:tr w:rsidR="00643389" w:rsidRPr="00643389" w:rsidTr="00A87C6B">
        <w:trPr>
          <w:trHeight w:val="421"/>
        </w:trPr>
        <w:tc>
          <w:tcPr>
            <w:tcW w:w="1809" w:type="dxa"/>
            <w:tcBorders>
              <w:top w:val="single" w:sz="6" w:space="0" w:color="auto"/>
              <w:left w:val="single" w:sz="6" w:space="0" w:color="auto"/>
              <w:bottom w:val="single" w:sz="6" w:space="0" w:color="auto"/>
              <w:right w:val="single" w:sz="6" w:space="0" w:color="auto"/>
            </w:tcBorders>
            <w:shd w:val="clear" w:color="auto" w:fill="D9D9D9"/>
            <w:hideMark/>
          </w:tcPr>
          <w:p w:rsidR="00643389" w:rsidRPr="00643389" w:rsidRDefault="00643389" w:rsidP="00643389">
            <w:pPr>
              <w:spacing w:after="0" w:line="240" w:lineRule="auto"/>
              <w:rPr>
                <w:rFonts w:ascii="Calibri" w:eastAsia="Times New Roman" w:hAnsi="Calibri" w:cs="Arial"/>
                <w:b/>
              </w:rPr>
            </w:pPr>
            <w:r w:rsidRPr="00643389">
              <w:rPr>
                <w:rFonts w:ascii="Calibri" w:eastAsia="Times New Roman" w:hAnsi="Calibri" w:cs="Arial"/>
                <w:b/>
              </w:rPr>
              <w:t>Referencing:</w:t>
            </w:r>
          </w:p>
        </w:tc>
        <w:tc>
          <w:tcPr>
            <w:tcW w:w="8789" w:type="dxa"/>
            <w:gridSpan w:val="3"/>
            <w:tcBorders>
              <w:top w:val="single" w:sz="6" w:space="0" w:color="auto"/>
              <w:left w:val="single" w:sz="6" w:space="0" w:color="auto"/>
              <w:bottom w:val="single" w:sz="6" w:space="0" w:color="auto"/>
              <w:right w:val="single" w:sz="6" w:space="0" w:color="auto"/>
            </w:tcBorders>
            <w:hideMark/>
          </w:tcPr>
          <w:p w:rsidR="00643389" w:rsidRPr="00643389" w:rsidRDefault="00643389" w:rsidP="00643389">
            <w:pPr>
              <w:spacing w:after="0" w:line="240" w:lineRule="auto"/>
              <w:rPr>
                <w:rFonts w:ascii="Calibri" w:eastAsia="Times New Roman" w:hAnsi="Calibri" w:cs="Arial"/>
                <w:sz w:val="18"/>
                <w:szCs w:val="18"/>
              </w:rPr>
            </w:pPr>
            <w:r w:rsidRPr="00643389">
              <w:rPr>
                <w:rFonts w:ascii="Calibri" w:eastAsia="Times New Roman"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643389">
              <w:rPr>
                <w:rFonts w:ascii="Calibri" w:eastAsia="Times New Roman" w:hAnsi="Calibri" w:cs="Arial"/>
                <w:i/>
                <w:sz w:val="18"/>
                <w:szCs w:val="18"/>
              </w:rPr>
              <w:t xml:space="preserve"> </w:t>
            </w:r>
            <w:r w:rsidRPr="00643389">
              <w:rPr>
                <w:rFonts w:ascii="Calibri" w:eastAsia="Times New Roman" w:hAnsi="Calibri" w:cs="Arial"/>
                <w:sz w:val="18"/>
                <w:szCs w:val="18"/>
                <w:u w:val="single"/>
              </w:rPr>
              <w:t>title of book</w:t>
            </w:r>
            <w:r w:rsidRPr="00643389">
              <w:rPr>
                <w:rFonts w:ascii="Calibri" w:eastAsia="Times New Roman" w:hAnsi="Calibri" w:cs="Arial"/>
                <w:sz w:val="18"/>
                <w:szCs w:val="18"/>
              </w:rPr>
              <w:t xml:space="preserve">, edition, publisher: place of publication). </w:t>
            </w:r>
          </w:p>
        </w:tc>
      </w:tr>
      <w:tr w:rsidR="00643389" w:rsidRPr="00643389" w:rsidTr="00A87C6B">
        <w:trPr>
          <w:trHeight w:val="666"/>
        </w:trPr>
        <w:tc>
          <w:tcPr>
            <w:tcW w:w="1809" w:type="dxa"/>
            <w:tcBorders>
              <w:top w:val="single" w:sz="6" w:space="0" w:color="auto"/>
              <w:left w:val="single" w:sz="6" w:space="0" w:color="auto"/>
              <w:bottom w:val="single" w:sz="6" w:space="0" w:color="auto"/>
              <w:right w:val="single" w:sz="6" w:space="0" w:color="auto"/>
            </w:tcBorders>
            <w:shd w:val="clear" w:color="auto" w:fill="D9D9D9"/>
            <w:hideMark/>
          </w:tcPr>
          <w:p w:rsidR="00643389" w:rsidRPr="00643389" w:rsidRDefault="00643389" w:rsidP="00643389">
            <w:pPr>
              <w:spacing w:after="0" w:line="240" w:lineRule="auto"/>
              <w:rPr>
                <w:rFonts w:ascii="Calibri" w:eastAsia="Times New Roman" w:hAnsi="Calibri" w:cs="Arial"/>
                <w:b/>
              </w:rPr>
            </w:pPr>
            <w:r w:rsidRPr="00643389">
              <w:rPr>
                <w:rFonts w:ascii="Calibri" w:eastAsia="Times New Roman" w:hAnsi="Calibri" w:cs="Arial"/>
                <w:b/>
              </w:rPr>
              <w:t>Submission:</w:t>
            </w:r>
          </w:p>
        </w:tc>
        <w:tc>
          <w:tcPr>
            <w:tcW w:w="6521" w:type="dxa"/>
            <w:tcBorders>
              <w:top w:val="single" w:sz="6" w:space="0" w:color="auto"/>
              <w:left w:val="single" w:sz="6" w:space="0" w:color="auto"/>
              <w:bottom w:val="single" w:sz="6" w:space="0" w:color="auto"/>
              <w:right w:val="single" w:sz="6" w:space="0" w:color="auto"/>
            </w:tcBorders>
            <w:hideMark/>
          </w:tcPr>
          <w:p w:rsidR="00643389" w:rsidRPr="00643389" w:rsidRDefault="00643389" w:rsidP="00643389">
            <w:pPr>
              <w:spacing w:before="120" w:after="120" w:line="240" w:lineRule="auto"/>
              <w:jc w:val="both"/>
              <w:rPr>
                <w:rFonts w:ascii="Calibri" w:eastAsia="Times New Roman" w:hAnsi="Calibri" w:cs="Arial"/>
              </w:rPr>
            </w:pPr>
            <w:r w:rsidRPr="00643389">
              <w:rPr>
                <w:rFonts w:ascii="Calibri" w:eastAsia="Times New Roman" w:hAnsi="Calibri" w:cs="Arial"/>
                <w:b/>
              </w:rPr>
              <w:t xml:space="preserve">All assignments must be submitted to </w:t>
            </w:r>
            <w:proofErr w:type="spellStart"/>
            <w:r w:rsidRPr="00643389">
              <w:rPr>
                <w:rFonts w:ascii="Calibri" w:eastAsia="Times New Roman" w:hAnsi="Calibri" w:cs="Arial"/>
                <w:b/>
              </w:rPr>
              <w:t>Turnitin</w:t>
            </w:r>
            <w:proofErr w:type="spellEnd"/>
            <w:r w:rsidRPr="00643389">
              <w:rPr>
                <w:rFonts w:ascii="Calibri" w:eastAsia="Times New Roman" w:hAnsi="Calibri" w:cs="Arial"/>
                <w:b/>
              </w:rPr>
              <w:t xml:space="preserve"> unless otherwise instructed by the Lecturer. </w:t>
            </w:r>
          </w:p>
          <w:p w:rsidR="00643389" w:rsidRPr="00643389" w:rsidRDefault="00643389" w:rsidP="00643389">
            <w:pPr>
              <w:spacing w:before="120" w:after="120" w:line="240" w:lineRule="auto"/>
              <w:jc w:val="both"/>
              <w:rPr>
                <w:rFonts w:ascii="Calibri" w:eastAsia="Times New Roman" w:hAnsi="Calibri" w:cs="Arial"/>
                <w:sz w:val="18"/>
                <w:szCs w:val="18"/>
              </w:rPr>
            </w:pPr>
            <w:r w:rsidRPr="00643389">
              <w:rPr>
                <w:rFonts w:ascii="Calibri" w:eastAsia="Times New Roman" w:hAnsi="Calibri" w:cs="Arial"/>
                <w:b/>
              </w:rPr>
              <w:t>Note</w:t>
            </w:r>
            <w:r w:rsidRPr="00643389">
              <w:rPr>
                <w:rFonts w:ascii="Calibri" w:eastAsia="Times New Roman" w:hAnsi="Calibri" w:cs="Arial"/>
              </w:rPr>
              <w:t xml:space="preserve">: the </w:t>
            </w:r>
            <w:proofErr w:type="spellStart"/>
            <w:r w:rsidRPr="00643389">
              <w:rPr>
                <w:rFonts w:ascii="Calibri" w:eastAsia="Times New Roman" w:hAnsi="Calibri" w:cs="Arial"/>
              </w:rPr>
              <w:t>Turnitin</w:t>
            </w:r>
            <w:proofErr w:type="spellEnd"/>
            <w:r w:rsidRPr="00643389">
              <w:rPr>
                <w:rFonts w:ascii="Calibri" w:eastAsia="Times New Roman" w:hAnsi="Calibri" w:cs="Arial"/>
              </w:rPr>
              <w:t xml:space="preserve"> version is the primary submission and acts as a receipt for the student.  </w:t>
            </w:r>
            <w:r w:rsidRPr="00643389">
              <w:rPr>
                <w:rFonts w:ascii="Calibri" w:eastAsia="Times New Roman" w:hAnsi="Calibri" w:cs="Arial"/>
                <w:b/>
              </w:rPr>
              <w:t xml:space="preserve">Late submission of the electronic version of the assignment will result in a late penalty mark.  </w:t>
            </w:r>
            <w:r w:rsidRPr="00643389">
              <w:rPr>
                <w:rFonts w:ascii="Calibri" w:eastAsia="Times New Roman" w:hAnsi="Calibri" w:cs="Arial"/>
              </w:rPr>
              <w:t>Penalties for late submission: Up to one week late, maximum mark of 40%.  Over one week late, Refer.  Only the Extenuating Circumstances Panel may grant an extension.</w:t>
            </w:r>
          </w:p>
        </w:tc>
        <w:tc>
          <w:tcPr>
            <w:tcW w:w="1134" w:type="dxa"/>
            <w:tcBorders>
              <w:top w:val="single" w:sz="6" w:space="0" w:color="auto"/>
              <w:left w:val="single" w:sz="6" w:space="0" w:color="auto"/>
              <w:bottom w:val="single" w:sz="6" w:space="0" w:color="auto"/>
              <w:right w:val="single" w:sz="6" w:space="0" w:color="auto"/>
            </w:tcBorders>
            <w:shd w:val="clear" w:color="auto" w:fill="D9D9D9"/>
            <w:hideMark/>
          </w:tcPr>
          <w:p w:rsidR="00643389" w:rsidRPr="00643389" w:rsidRDefault="00643389" w:rsidP="00643389">
            <w:pPr>
              <w:spacing w:after="0" w:line="240" w:lineRule="auto"/>
              <w:rPr>
                <w:rFonts w:ascii="Calibri" w:eastAsia="Times New Roman" w:hAnsi="Calibri" w:cs="Arial"/>
                <w:b/>
              </w:rPr>
            </w:pPr>
            <w:r w:rsidRPr="00643389">
              <w:rPr>
                <w:rFonts w:ascii="Calibri" w:eastAsia="Times New Roman" w:hAnsi="Calibri" w:cs="Arial"/>
                <w:b/>
                <w:sz w:val="20"/>
                <w:szCs w:val="20"/>
              </w:rPr>
              <w:br/>
            </w:r>
            <w:r w:rsidRPr="00643389">
              <w:rPr>
                <w:rFonts w:ascii="Calibri" w:eastAsia="Times New Roman" w:hAnsi="Calibri" w:cs="Arial"/>
                <w:b/>
              </w:rPr>
              <w:t>Date:</w:t>
            </w:r>
          </w:p>
        </w:tc>
        <w:tc>
          <w:tcPr>
            <w:tcW w:w="1134" w:type="dxa"/>
            <w:tcBorders>
              <w:top w:val="single" w:sz="6" w:space="0" w:color="auto"/>
              <w:left w:val="single" w:sz="6" w:space="0" w:color="auto"/>
              <w:bottom w:val="single" w:sz="6" w:space="0" w:color="auto"/>
              <w:right w:val="single" w:sz="6" w:space="0" w:color="auto"/>
            </w:tcBorders>
          </w:tcPr>
          <w:p w:rsidR="00643389" w:rsidRPr="00643389" w:rsidRDefault="00643389" w:rsidP="00643389">
            <w:pPr>
              <w:spacing w:after="0" w:line="240" w:lineRule="auto"/>
              <w:rPr>
                <w:rFonts w:ascii="Calibri" w:eastAsia="Times New Roman" w:hAnsi="Calibri" w:cs="Arial"/>
                <w:b/>
                <w:sz w:val="20"/>
                <w:szCs w:val="20"/>
              </w:rPr>
            </w:pPr>
          </w:p>
        </w:tc>
      </w:tr>
    </w:tbl>
    <w:p w:rsidR="00643389" w:rsidRPr="00643389" w:rsidRDefault="00643389" w:rsidP="00643389">
      <w:pPr>
        <w:spacing w:after="0" w:line="240" w:lineRule="auto"/>
        <w:rPr>
          <w:rFonts w:ascii="Times New Roman" w:eastAsia="Times New Roman" w:hAnsi="Times New Roman" w:cs="Times New Roman"/>
          <w:vanish/>
          <w:sz w:val="20"/>
          <w:szCs w:val="20"/>
          <w:lang w:eastAsia="en-GB"/>
        </w:rPr>
      </w:pPr>
    </w:p>
    <w:tbl>
      <w:tblPr>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471"/>
        <w:gridCol w:w="567"/>
        <w:gridCol w:w="567"/>
      </w:tblGrid>
      <w:tr w:rsidR="00643389" w:rsidRPr="00643389" w:rsidTr="00A87C6B">
        <w:trPr>
          <w:trHeight w:val="386"/>
        </w:trPr>
        <w:tc>
          <w:tcPr>
            <w:tcW w:w="9464" w:type="dxa"/>
            <w:vMerge w:val="restart"/>
            <w:tcBorders>
              <w:top w:val="single" w:sz="4" w:space="0" w:color="auto"/>
              <w:left w:val="single" w:sz="4" w:space="0" w:color="auto"/>
              <w:bottom w:val="single" w:sz="4" w:space="0" w:color="auto"/>
              <w:right w:val="single" w:sz="4" w:space="0" w:color="auto"/>
            </w:tcBorders>
            <w:shd w:val="pct15" w:color="auto" w:fill="auto"/>
            <w:hideMark/>
          </w:tcPr>
          <w:p w:rsidR="00643389" w:rsidRPr="00643389" w:rsidRDefault="00643389" w:rsidP="00643389">
            <w:pPr>
              <w:spacing w:before="120" w:after="120" w:line="240" w:lineRule="auto"/>
              <w:jc w:val="both"/>
              <w:rPr>
                <w:rFonts w:ascii="Calibri" w:eastAsia="Times New Roman" w:hAnsi="Calibri" w:cs="Calibri"/>
                <w:b/>
                <w:sz w:val="18"/>
                <w:szCs w:val="18"/>
              </w:rPr>
            </w:pPr>
            <w:r w:rsidRPr="00643389">
              <w:rPr>
                <w:rFonts w:ascii="Calibri" w:eastAsia="Times New Roman" w:hAnsi="Calibri" w:cs="Arial"/>
                <w:sz w:val="18"/>
                <w:szCs w:val="18"/>
              </w:rPr>
              <w:t>Lecturer to</w:t>
            </w:r>
            <w:r w:rsidRPr="00643389">
              <w:rPr>
                <w:rFonts w:ascii="Calibri" w:eastAsia="Times New Roman" w:hAnsi="Calibri" w:cs="Arial"/>
                <w:b/>
                <w:sz w:val="18"/>
                <w:szCs w:val="18"/>
              </w:rPr>
              <w:t xml:space="preserve"> </w:t>
            </w:r>
            <w:r w:rsidRPr="00643389">
              <w:rPr>
                <w:rFonts w:ascii="Calibri" w:eastAsia="Times New Roman" w:hAnsi="Calibri" w:cs="Arial"/>
                <w:sz w:val="18"/>
                <w:szCs w:val="18"/>
              </w:rPr>
              <w:t>tick to indicate if a hard copy version of the assignment must be submitted.</w:t>
            </w:r>
          </w:p>
        </w:tc>
        <w:tc>
          <w:tcPr>
            <w:tcW w:w="567" w:type="dxa"/>
            <w:tcBorders>
              <w:top w:val="single" w:sz="4" w:space="0" w:color="auto"/>
              <w:left w:val="single" w:sz="4" w:space="0" w:color="auto"/>
              <w:bottom w:val="single" w:sz="4" w:space="0" w:color="auto"/>
              <w:right w:val="single" w:sz="4" w:space="0" w:color="auto"/>
            </w:tcBorders>
            <w:shd w:val="pct15" w:color="auto" w:fill="auto"/>
            <w:hideMark/>
          </w:tcPr>
          <w:p w:rsidR="00643389" w:rsidRPr="00643389" w:rsidRDefault="00643389" w:rsidP="00643389">
            <w:pPr>
              <w:spacing w:before="120" w:after="120" w:line="240" w:lineRule="auto"/>
              <w:jc w:val="both"/>
              <w:rPr>
                <w:rFonts w:ascii="Calibri" w:eastAsia="Times New Roman" w:hAnsi="Calibri" w:cs="Calibri"/>
                <w:b/>
                <w:sz w:val="20"/>
                <w:szCs w:val="20"/>
              </w:rPr>
            </w:pPr>
            <w:r w:rsidRPr="00643389">
              <w:rPr>
                <w:rFonts w:ascii="Calibri" w:eastAsia="Times New Roman" w:hAnsi="Calibri" w:cs="Calibri"/>
                <w:b/>
                <w:sz w:val="20"/>
                <w:szCs w:val="20"/>
              </w:rPr>
              <w:t>YES</w:t>
            </w:r>
          </w:p>
        </w:tc>
        <w:tc>
          <w:tcPr>
            <w:tcW w:w="567" w:type="dxa"/>
            <w:tcBorders>
              <w:top w:val="single" w:sz="4" w:space="0" w:color="auto"/>
              <w:left w:val="single" w:sz="4" w:space="0" w:color="auto"/>
              <w:bottom w:val="single" w:sz="4" w:space="0" w:color="auto"/>
              <w:right w:val="single" w:sz="4" w:space="0" w:color="auto"/>
            </w:tcBorders>
          </w:tcPr>
          <w:p w:rsidR="00643389" w:rsidRPr="00643389" w:rsidRDefault="00643389" w:rsidP="00643389">
            <w:pPr>
              <w:spacing w:before="120" w:after="120" w:line="240" w:lineRule="auto"/>
              <w:jc w:val="both"/>
              <w:rPr>
                <w:rFonts w:ascii="Calibri" w:eastAsia="Times New Roman" w:hAnsi="Calibri" w:cs="Calibri"/>
                <w:b/>
                <w:sz w:val="20"/>
                <w:szCs w:val="20"/>
              </w:rPr>
            </w:pPr>
          </w:p>
        </w:tc>
      </w:tr>
      <w:tr w:rsidR="00643389" w:rsidRPr="00643389" w:rsidTr="00A87C6B">
        <w:trPr>
          <w:trHeight w:val="408"/>
        </w:trPr>
        <w:tc>
          <w:tcPr>
            <w:tcW w:w="9464" w:type="dxa"/>
            <w:vMerge/>
            <w:tcBorders>
              <w:top w:val="single" w:sz="4" w:space="0" w:color="auto"/>
              <w:left w:val="single" w:sz="4" w:space="0" w:color="auto"/>
              <w:bottom w:val="single" w:sz="4" w:space="0" w:color="auto"/>
              <w:right w:val="single" w:sz="4" w:space="0" w:color="auto"/>
            </w:tcBorders>
            <w:vAlign w:val="center"/>
            <w:hideMark/>
          </w:tcPr>
          <w:p w:rsidR="00643389" w:rsidRPr="00643389" w:rsidRDefault="00643389" w:rsidP="00643389">
            <w:pPr>
              <w:spacing w:after="0" w:line="240" w:lineRule="auto"/>
              <w:rPr>
                <w:rFonts w:ascii="Calibri" w:eastAsia="Times New Roman" w:hAnsi="Calibri" w:cs="Calibri"/>
                <w:b/>
                <w:sz w:val="18"/>
                <w:szCs w:val="18"/>
              </w:rPr>
            </w:pPr>
          </w:p>
        </w:tc>
        <w:tc>
          <w:tcPr>
            <w:tcW w:w="567" w:type="dxa"/>
            <w:tcBorders>
              <w:top w:val="single" w:sz="4" w:space="0" w:color="auto"/>
              <w:left w:val="single" w:sz="4" w:space="0" w:color="auto"/>
              <w:bottom w:val="single" w:sz="4" w:space="0" w:color="auto"/>
              <w:right w:val="single" w:sz="4" w:space="0" w:color="auto"/>
            </w:tcBorders>
            <w:shd w:val="pct15" w:color="auto" w:fill="auto"/>
            <w:hideMark/>
          </w:tcPr>
          <w:p w:rsidR="00643389" w:rsidRPr="00643389" w:rsidRDefault="00643389" w:rsidP="00643389">
            <w:pPr>
              <w:spacing w:before="120" w:after="120" w:line="240" w:lineRule="auto"/>
              <w:jc w:val="both"/>
              <w:rPr>
                <w:rFonts w:ascii="Calibri" w:eastAsia="Times New Roman" w:hAnsi="Calibri" w:cs="Calibri"/>
                <w:b/>
                <w:sz w:val="20"/>
                <w:szCs w:val="20"/>
              </w:rPr>
            </w:pPr>
            <w:r w:rsidRPr="00643389">
              <w:rPr>
                <w:rFonts w:ascii="Calibri" w:eastAsia="Times New Roman" w:hAnsi="Calibri" w:cs="Calibri"/>
                <w:b/>
                <w:sz w:val="20"/>
                <w:szCs w:val="20"/>
              </w:rPr>
              <w:t>NO</w:t>
            </w:r>
          </w:p>
        </w:tc>
        <w:tc>
          <w:tcPr>
            <w:tcW w:w="567" w:type="dxa"/>
            <w:tcBorders>
              <w:top w:val="single" w:sz="4" w:space="0" w:color="auto"/>
              <w:left w:val="single" w:sz="4" w:space="0" w:color="auto"/>
              <w:bottom w:val="single" w:sz="4" w:space="0" w:color="auto"/>
              <w:right w:val="single" w:sz="4" w:space="0" w:color="auto"/>
            </w:tcBorders>
          </w:tcPr>
          <w:p w:rsidR="00643389" w:rsidRPr="00643389" w:rsidRDefault="00643389" w:rsidP="00643389">
            <w:pPr>
              <w:spacing w:before="120" w:after="120" w:line="240" w:lineRule="auto"/>
              <w:jc w:val="both"/>
              <w:rPr>
                <w:rFonts w:ascii="Calibri" w:eastAsia="Times New Roman" w:hAnsi="Calibri" w:cs="Calibri"/>
                <w:b/>
                <w:sz w:val="20"/>
                <w:szCs w:val="20"/>
              </w:rPr>
            </w:pPr>
            <w:r w:rsidRPr="00643389">
              <w:rPr>
                <w:rFonts w:ascii="Calibri" w:eastAsia="Times New Roman" w:hAnsi="Calibri" w:cs="Calibri"/>
                <w:b/>
                <w:sz w:val="20"/>
                <w:szCs w:val="20"/>
              </w:rPr>
              <w:t>√</w:t>
            </w:r>
          </w:p>
        </w:tc>
      </w:tr>
    </w:tbl>
    <w:p w:rsidR="00643389" w:rsidRPr="00643389" w:rsidRDefault="00643389" w:rsidP="00643389">
      <w:pPr>
        <w:spacing w:after="0" w:line="240" w:lineRule="auto"/>
        <w:rPr>
          <w:rFonts w:ascii="Calibri" w:eastAsia="Times New Roman" w:hAnsi="Calibri" w:cs="Calibri"/>
          <w:b/>
          <w:sz w:val="20"/>
          <w:szCs w:val="20"/>
          <w:lang w:eastAsia="en-GB"/>
        </w:rPr>
      </w:pPr>
      <w:r w:rsidRPr="00643389">
        <w:rPr>
          <w:rFonts w:ascii="Calibri" w:eastAsia="Times New Roman" w:hAnsi="Calibri" w:cs="Calibri"/>
          <w:b/>
          <w:sz w:val="20"/>
          <w:szCs w:val="20"/>
          <w:lang w:eastAsia="en-GB"/>
        </w:rPr>
        <w:t xml:space="preserve">DO NOT put this form into </w:t>
      </w:r>
      <w:proofErr w:type="spellStart"/>
      <w:r w:rsidRPr="00643389">
        <w:rPr>
          <w:rFonts w:ascii="Calibri" w:eastAsia="Times New Roman" w:hAnsi="Calibri" w:cs="Calibri"/>
          <w:b/>
          <w:sz w:val="20"/>
          <w:szCs w:val="20"/>
          <w:lang w:eastAsia="en-GB"/>
        </w:rPr>
        <w:t>Turnitin</w:t>
      </w:r>
      <w:proofErr w:type="spellEnd"/>
      <w:r w:rsidRPr="00643389">
        <w:rPr>
          <w:rFonts w:ascii="Calibri" w:eastAsia="Times New Roman" w:hAnsi="Calibri" w:cs="Calibri"/>
          <w:b/>
          <w:sz w:val="20"/>
          <w:szCs w:val="20"/>
          <w:lang w:eastAsia="en-GB"/>
        </w:rPr>
        <w:t xml:space="preserve"> or it will match many similarities with other students’ submissions.</w:t>
      </w:r>
    </w:p>
    <w:p w:rsidR="00643389" w:rsidRPr="00643389" w:rsidRDefault="00643389" w:rsidP="00643389">
      <w:pPr>
        <w:spacing w:after="0" w:line="240" w:lineRule="auto"/>
        <w:rPr>
          <w:rFonts w:ascii="Times New Roman" w:eastAsia="Times New Roman" w:hAnsi="Times New Roman" w:cs="Times New Roman"/>
          <w:sz w:val="20"/>
          <w:szCs w:val="20"/>
          <w:lang w:eastAsia="en-GB"/>
        </w:rPr>
      </w:pPr>
    </w:p>
    <w:p w:rsidR="00643389" w:rsidRPr="00643389" w:rsidRDefault="00643389" w:rsidP="00643389">
      <w:pPr>
        <w:spacing w:after="0" w:line="240" w:lineRule="auto"/>
        <w:rPr>
          <w:rFonts w:ascii="Times New Roman" w:eastAsia="Times New Roman" w:hAnsi="Times New Roman" w:cs="Times New Roman"/>
          <w:sz w:val="20"/>
          <w:szCs w:val="20"/>
          <w:lang w:eastAsia="en-GB"/>
        </w:rPr>
      </w:pPr>
    </w:p>
    <w:p w:rsidR="00643389" w:rsidRPr="00643389" w:rsidRDefault="00643389" w:rsidP="00643389">
      <w:pPr>
        <w:spacing w:after="0" w:line="240" w:lineRule="auto"/>
        <w:rPr>
          <w:rFonts w:ascii="Times New Roman" w:eastAsia="Times New Roman" w:hAnsi="Times New Roman" w:cs="Times New Roman"/>
          <w:sz w:val="20"/>
          <w:szCs w:val="20"/>
          <w:lang w:eastAsia="en-GB"/>
        </w:rPr>
      </w:pPr>
    </w:p>
    <w:p w:rsidR="00643389" w:rsidRPr="00643389" w:rsidRDefault="00643389" w:rsidP="00643389">
      <w:pPr>
        <w:spacing w:after="0" w:line="240" w:lineRule="auto"/>
        <w:rPr>
          <w:rFonts w:ascii="Times New Roman" w:eastAsia="Times New Roman" w:hAnsi="Times New Roman" w:cs="Times New Roman"/>
          <w:sz w:val="20"/>
          <w:szCs w:val="20"/>
          <w:lang w:eastAsia="en-GB"/>
        </w:rPr>
      </w:pPr>
    </w:p>
    <w:p w:rsidR="00643389" w:rsidRPr="00643389" w:rsidRDefault="00643389" w:rsidP="00643389">
      <w:pPr>
        <w:spacing w:after="0" w:line="240" w:lineRule="auto"/>
        <w:rPr>
          <w:rFonts w:ascii="Times New Roman" w:eastAsia="Times New Roman" w:hAnsi="Times New Roman" w:cs="Times New Roman"/>
          <w:sz w:val="20"/>
          <w:szCs w:val="20"/>
          <w:lang w:eastAsia="en-GB"/>
        </w:rPr>
      </w:pPr>
    </w:p>
    <w:p w:rsidR="00643389" w:rsidRPr="00643389" w:rsidRDefault="00643389" w:rsidP="00643389">
      <w:pPr>
        <w:spacing w:after="0" w:line="240" w:lineRule="auto"/>
        <w:rPr>
          <w:rFonts w:ascii="Times New Roman" w:eastAsia="Times New Roman" w:hAnsi="Times New Roman" w:cs="Times New Roman"/>
          <w:vanish/>
          <w:sz w:val="20"/>
          <w:szCs w:val="20"/>
          <w:lang w:eastAsia="en-GB"/>
        </w:rPr>
      </w:pPr>
    </w:p>
    <w:p w:rsidR="00643389" w:rsidRPr="00643389" w:rsidRDefault="00643389" w:rsidP="00643389">
      <w:pPr>
        <w:spacing w:after="0" w:line="240" w:lineRule="auto"/>
        <w:rPr>
          <w:rFonts w:ascii="Times New Roman" w:eastAsia="Times New Roman" w:hAnsi="Times New Roman" w:cs="Times New Roman"/>
          <w:sz w:val="20"/>
          <w:szCs w:val="20"/>
          <w:lang w:eastAsia="en-GB"/>
        </w:rPr>
      </w:pPr>
    </w:p>
    <w:p w:rsidR="00643389" w:rsidRPr="00643389" w:rsidRDefault="00643389" w:rsidP="00643389">
      <w:pPr>
        <w:spacing w:after="0" w:line="240" w:lineRule="auto"/>
        <w:rPr>
          <w:rFonts w:ascii="Calibri" w:eastAsia="Times New Roman" w:hAnsi="Calibri" w:cs="Calibri"/>
          <w:b/>
          <w:sz w:val="20"/>
          <w:szCs w:val="20"/>
          <w:lang w:eastAsia="en-GB"/>
        </w:rPr>
      </w:pPr>
    </w:p>
    <w:p w:rsidR="00643389" w:rsidRPr="00643389" w:rsidRDefault="00643389" w:rsidP="00643389">
      <w:pPr>
        <w:spacing w:after="0" w:line="240" w:lineRule="auto"/>
        <w:rPr>
          <w:rFonts w:ascii="Calibri" w:eastAsia="Times New Roman" w:hAnsi="Calibri" w:cs="Calibri"/>
          <w:b/>
          <w:sz w:val="20"/>
          <w:szCs w:val="20"/>
          <w:lang w:eastAsia="en-GB"/>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643389" w:rsidRPr="00643389" w:rsidTr="00A87C6B">
        <w:tc>
          <w:tcPr>
            <w:tcW w:w="5274" w:type="dxa"/>
            <w:shd w:val="pct10" w:color="auto" w:fill="auto"/>
          </w:tcPr>
          <w:p w:rsidR="00643389" w:rsidRPr="00643389" w:rsidRDefault="00643389" w:rsidP="00643389">
            <w:pPr>
              <w:spacing w:after="0" w:line="240" w:lineRule="auto"/>
              <w:rPr>
                <w:rFonts w:ascii="Calibri" w:eastAsia="Times New Roman" w:hAnsi="Calibri" w:cs="Arial"/>
                <w:b/>
                <w:lang w:eastAsia="en-GB"/>
              </w:rPr>
            </w:pPr>
            <w:r w:rsidRPr="00643389">
              <w:rPr>
                <w:rFonts w:ascii="Calibri" w:eastAsia="Times New Roman" w:hAnsi="Calibri" w:cs="Arial"/>
                <w:b/>
                <w:lang w:eastAsia="en-GB"/>
              </w:rPr>
              <w:t>Learning Outcomes tested</w:t>
            </w:r>
          </w:p>
          <w:p w:rsidR="00643389" w:rsidRPr="00643389" w:rsidRDefault="00643389" w:rsidP="00643389">
            <w:pPr>
              <w:spacing w:after="0" w:line="240" w:lineRule="auto"/>
              <w:rPr>
                <w:rFonts w:ascii="Calibri" w:eastAsia="Times New Roman" w:hAnsi="Calibri" w:cs="Arial"/>
                <w:lang w:eastAsia="en-GB"/>
              </w:rPr>
            </w:pPr>
            <w:r w:rsidRPr="00643389">
              <w:rPr>
                <w:rFonts w:ascii="Calibri" w:eastAsia="Times New Roman" w:hAnsi="Calibri" w:cs="Arial"/>
                <w:b/>
                <w:lang w:eastAsia="en-GB"/>
              </w:rPr>
              <w:t>(from module syllabus)</w:t>
            </w:r>
          </w:p>
        </w:tc>
        <w:tc>
          <w:tcPr>
            <w:tcW w:w="5274" w:type="dxa"/>
            <w:shd w:val="pct10" w:color="auto" w:fill="auto"/>
          </w:tcPr>
          <w:p w:rsidR="00643389" w:rsidRPr="00643389" w:rsidRDefault="00643389" w:rsidP="00643389">
            <w:pPr>
              <w:spacing w:after="0" w:line="240" w:lineRule="auto"/>
              <w:rPr>
                <w:rFonts w:ascii="Calibri" w:eastAsia="Times New Roman" w:hAnsi="Calibri" w:cs="Arial"/>
                <w:lang w:eastAsia="en-GB"/>
              </w:rPr>
            </w:pPr>
            <w:r w:rsidRPr="00643389">
              <w:rPr>
                <w:rFonts w:ascii="Calibri" w:eastAsia="Times New Roman" w:hAnsi="Calibri" w:cs="Arial"/>
                <w:b/>
                <w:lang w:eastAsia="en-GB"/>
              </w:rPr>
              <w:t>Assessment Criteria</w:t>
            </w:r>
            <w:r w:rsidRPr="00643389">
              <w:rPr>
                <w:rFonts w:ascii="Calibri" w:eastAsia="Times New Roman" w:hAnsi="Calibri" w:cs="Arial"/>
                <w:lang w:eastAsia="en-GB"/>
              </w:rPr>
              <w:t xml:space="preserve">  </w:t>
            </w:r>
            <w:r w:rsidRPr="00643389">
              <w:rPr>
                <w:rFonts w:ascii="Calibri" w:eastAsia="Times New Roman" w:hAnsi="Calibri" w:cs="Arial"/>
                <w:b/>
                <w:lang w:eastAsia="en-GB"/>
              </w:rPr>
              <w:t>To achieve each outcome a student must demonstrate the ability to:</w:t>
            </w:r>
          </w:p>
        </w:tc>
      </w:tr>
      <w:tr w:rsidR="00643389" w:rsidRPr="00643389" w:rsidTr="00A87C6B">
        <w:tc>
          <w:tcPr>
            <w:tcW w:w="5274" w:type="dxa"/>
          </w:tcPr>
          <w:p w:rsidR="00643389" w:rsidRPr="00643389" w:rsidRDefault="00643389" w:rsidP="00643389">
            <w:pPr>
              <w:numPr>
                <w:ilvl w:val="0"/>
                <w:numId w:val="2"/>
              </w:numPr>
              <w:spacing w:after="0" w:line="240" w:lineRule="auto"/>
              <w:rPr>
                <w:rFonts w:ascii="Calibri" w:eastAsia="Times New Roman" w:hAnsi="Calibri" w:cs="Times New Roman"/>
                <w:lang w:eastAsia="en-GB"/>
              </w:rPr>
            </w:pPr>
            <w:r w:rsidRPr="00643389">
              <w:rPr>
                <w:rFonts w:ascii="Calibri" w:eastAsia="Times New Roman" w:hAnsi="Calibri" w:cs="Times New Roman"/>
                <w:lang w:eastAsia="en-GB"/>
              </w:rPr>
              <w:t>Explain specific organisational functions and contemporary management approaches to these functions;</w:t>
            </w:r>
          </w:p>
          <w:p w:rsidR="00643389" w:rsidRPr="00643389" w:rsidRDefault="00643389" w:rsidP="00643389">
            <w:pPr>
              <w:spacing w:after="0" w:line="240" w:lineRule="auto"/>
              <w:rPr>
                <w:rFonts w:ascii="Calibri" w:eastAsia="Times New Roman" w:hAnsi="Calibri" w:cs="Times New Roman"/>
                <w:lang w:eastAsia="en-GB"/>
              </w:rPr>
            </w:pPr>
          </w:p>
          <w:p w:rsidR="00643389" w:rsidRPr="00643389" w:rsidRDefault="00643389" w:rsidP="00643389">
            <w:pPr>
              <w:spacing w:after="0" w:line="240" w:lineRule="auto"/>
              <w:rPr>
                <w:rFonts w:ascii="Calibri" w:eastAsia="Times New Roman" w:hAnsi="Calibri" w:cs="Times New Roman"/>
                <w:lang w:eastAsia="en-GB"/>
              </w:rPr>
            </w:pPr>
          </w:p>
        </w:tc>
        <w:tc>
          <w:tcPr>
            <w:tcW w:w="5274" w:type="dxa"/>
          </w:tcPr>
          <w:p w:rsidR="00643389" w:rsidRPr="00643389" w:rsidRDefault="00643389" w:rsidP="00643389">
            <w:pPr>
              <w:spacing w:after="0" w:line="240" w:lineRule="auto"/>
              <w:rPr>
                <w:rFonts w:ascii="Calibri" w:eastAsia="Times New Roman" w:hAnsi="Calibri" w:cs="Times New Roman"/>
                <w:lang w:eastAsia="en-GB"/>
              </w:rPr>
            </w:pPr>
            <w:r w:rsidRPr="00643389">
              <w:rPr>
                <w:rFonts w:ascii="Calibri" w:eastAsia="Times New Roman" w:hAnsi="Calibri" w:cs="Times New Roman"/>
                <w:lang w:eastAsia="en-GB"/>
              </w:rPr>
              <w:t>Student demonstrates a sound understanding of organisational management within the context of current management approaches.</w:t>
            </w:r>
          </w:p>
          <w:p w:rsidR="00643389" w:rsidRPr="00643389" w:rsidRDefault="00643389" w:rsidP="00643389">
            <w:pPr>
              <w:spacing w:after="0" w:line="240" w:lineRule="auto"/>
              <w:rPr>
                <w:rFonts w:ascii="Calibri" w:eastAsia="Times New Roman" w:hAnsi="Calibri" w:cs="Times New Roman"/>
                <w:lang w:eastAsia="en-GB"/>
              </w:rPr>
            </w:pPr>
          </w:p>
          <w:p w:rsidR="00643389" w:rsidRPr="00643389" w:rsidRDefault="00643389" w:rsidP="00643389">
            <w:pPr>
              <w:spacing w:after="0" w:line="240" w:lineRule="auto"/>
              <w:rPr>
                <w:rFonts w:ascii="Calibri" w:eastAsia="Times New Roman" w:hAnsi="Calibri" w:cs="Times New Roman"/>
                <w:lang w:eastAsia="en-GB"/>
              </w:rPr>
            </w:pPr>
          </w:p>
        </w:tc>
      </w:tr>
      <w:tr w:rsidR="00643389" w:rsidRPr="00643389" w:rsidTr="00A87C6B">
        <w:tc>
          <w:tcPr>
            <w:tcW w:w="5274" w:type="dxa"/>
          </w:tcPr>
          <w:p w:rsidR="00643389" w:rsidRPr="00643389" w:rsidRDefault="00643389" w:rsidP="00643389">
            <w:pPr>
              <w:numPr>
                <w:ilvl w:val="0"/>
                <w:numId w:val="2"/>
              </w:numPr>
              <w:spacing w:after="0" w:line="240" w:lineRule="auto"/>
              <w:rPr>
                <w:rFonts w:ascii="Calibri" w:eastAsia="Times New Roman" w:hAnsi="Calibri" w:cs="Times New Roman"/>
                <w:lang w:eastAsia="en-GB"/>
              </w:rPr>
            </w:pPr>
            <w:r w:rsidRPr="00643389">
              <w:rPr>
                <w:rFonts w:ascii="Calibri" w:eastAsia="Times New Roman" w:hAnsi="Calibri" w:cs="Times New Roman"/>
                <w:lang w:eastAsia="en-GB"/>
              </w:rPr>
              <w:t>Critique contemporary management approaches in relation to given sectors or organisations.</w:t>
            </w:r>
          </w:p>
        </w:tc>
        <w:tc>
          <w:tcPr>
            <w:tcW w:w="5274" w:type="dxa"/>
          </w:tcPr>
          <w:p w:rsidR="00643389" w:rsidRPr="00643389" w:rsidRDefault="00643389" w:rsidP="00643389">
            <w:pPr>
              <w:spacing w:after="0" w:line="240" w:lineRule="auto"/>
              <w:rPr>
                <w:rFonts w:ascii="Calibri" w:eastAsia="Times New Roman" w:hAnsi="Calibri" w:cs="Times New Roman"/>
                <w:lang w:eastAsia="en-GB"/>
              </w:rPr>
            </w:pPr>
            <w:r w:rsidRPr="00643389">
              <w:rPr>
                <w:rFonts w:ascii="Calibri" w:eastAsia="Times New Roman" w:hAnsi="Calibri" w:cs="Times New Roman"/>
                <w:lang w:eastAsia="en-GB"/>
              </w:rPr>
              <w:t>Student is able to critique a range of contemporary approaches to organisational management.</w:t>
            </w:r>
          </w:p>
        </w:tc>
      </w:tr>
    </w:tbl>
    <w:p w:rsidR="00643389" w:rsidRPr="00643389" w:rsidRDefault="00643389" w:rsidP="00643389">
      <w:pPr>
        <w:spacing w:after="0" w:line="240" w:lineRule="auto"/>
        <w:rPr>
          <w:rFonts w:ascii="Calibri" w:eastAsia="Times New Roman" w:hAnsi="Calibri" w:cs="Calibri"/>
          <w:b/>
          <w:sz w:val="20"/>
          <w:szCs w:val="20"/>
          <w:lang w:eastAsia="en-GB"/>
        </w:rPr>
      </w:pPr>
    </w:p>
    <w:p w:rsidR="00643389" w:rsidRPr="00643389" w:rsidRDefault="00643389" w:rsidP="00643389">
      <w:pPr>
        <w:spacing w:after="0" w:line="240" w:lineRule="auto"/>
        <w:rPr>
          <w:rFonts w:ascii="Calibri" w:eastAsia="Times New Roman" w:hAnsi="Calibri" w:cs="Calibri"/>
          <w:b/>
          <w:sz w:val="20"/>
          <w:szCs w:val="20"/>
          <w:lang w:eastAsia="en-GB"/>
        </w:rPr>
      </w:pPr>
    </w:p>
    <w:p w:rsidR="00643389" w:rsidRPr="00643389" w:rsidRDefault="00643389" w:rsidP="00643389">
      <w:pPr>
        <w:spacing w:after="0" w:line="240" w:lineRule="auto"/>
        <w:rPr>
          <w:rFonts w:ascii="Calibri" w:eastAsia="Times New Roman" w:hAnsi="Calibri" w:cs="Calibri"/>
          <w:b/>
          <w:sz w:val="20"/>
          <w:szCs w:val="20"/>
          <w:lang w:eastAsia="en-GB"/>
        </w:rPr>
      </w:pPr>
    </w:p>
    <w:p w:rsidR="00643389" w:rsidRPr="00643389" w:rsidRDefault="00643389" w:rsidP="00643389">
      <w:pPr>
        <w:spacing w:after="0" w:line="240" w:lineRule="auto"/>
        <w:rPr>
          <w:rFonts w:ascii="Calibri" w:eastAsia="Times New Roman" w:hAnsi="Calibri" w:cs="Calibri"/>
          <w:b/>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643389" w:rsidRPr="00643389" w:rsidTr="00A87C6B">
        <w:tc>
          <w:tcPr>
            <w:tcW w:w="10670" w:type="dxa"/>
            <w:tcBorders>
              <w:top w:val="single" w:sz="4" w:space="0" w:color="auto"/>
              <w:left w:val="single" w:sz="4" w:space="0" w:color="auto"/>
              <w:bottom w:val="single" w:sz="4" w:space="0" w:color="auto"/>
              <w:right w:val="single" w:sz="4" w:space="0" w:color="auto"/>
            </w:tcBorders>
            <w:shd w:val="clear" w:color="auto" w:fill="C0C0C0"/>
            <w:hideMark/>
          </w:tcPr>
          <w:p w:rsidR="00643389" w:rsidRPr="00643389" w:rsidRDefault="00643389" w:rsidP="00643389">
            <w:pPr>
              <w:spacing w:after="0" w:line="240" w:lineRule="auto"/>
              <w:jc w:val="center"/>
              <w:rPr>
                <w:rFonts w:ascii="Calibri" w:eastAsia="Times New Roman" w:hAnsi="Calibri" w:cs="Times New Roman"/>
                <w:b/>
                <w:sz w:val="40"/>
                <w:szCs w:val="40"/>
                <w:lang w:eastAsia="en-GB"/>
              </w:rPr>
            </w:pPr>
            <w:r w:rsidRPr="00643389">
              <w:rPr>
                <w:rFonts w:ascii="Calibri" w:eastAsia="Times New Roman" w:hAnsi="Calibri" w:cs="Calibri"/>
                <w:b/>
                <w:sz w:val="20"/>
                <w:szCs w:val="20"/>
                <w:lang w:eastAsia="en-GB"/>
              </w:rPr>
              <w:br w:type="page"/>
            </w:r>
            <w:r w:rsidRPr="00643389">
              <w:rPr>
                <w:rFonts w:ascii="Times New Roman" w:eastAsia="Times New Roman" w:hAnsi="Times New Roman" w:cs="Times New Roman"/>
                <w:sz w:val="32"/>
                <w:szCs w:val="20"/>
                <w:lang w:eastAsia="en-GB"/>
              </w:rPr>
              <w:br w:type="page"/>
            </w:r>
            <w:r w:rsidRPr="00643389">
              <w:rPr>
                <w:rFonts w:ascii="Calibri" w:eastAsia="Times New Roman" w:hAnsi="Calibri" w:cs="Times New Roman"/>
                <w:b/>
                <w:sz w:val="40"/>
                <w:szCs w:val="40"/>
                <w:lang w:eastAsia="en-GB"/>
              </w:rPr>
              <w:t>TASK DESCRIPTION</w:t>
            </w:r>
          </w:p>
        </w:tc>
      </w:tr>
    </w:tbl>
    <w:p w:rsidR="00643389" w:rsidRPr="00643389" w:rsidRDefault="00643389" w:rsidP="00643389">
      <w:pPr>
        <w:spacing w:after="0" w:line="240" w:lineRule="auto"/>
        <w:jc w:val="both"/>
        <w:rPr>
          <w:rFonts w:ascii="Calibri" w:eastAsia="Times New Roman" w:hAnsi="Calibri" w:cs="Times New Roman"/>
          <w:b/>
          <w:lang w:eastAsia="en-GB"/>
        </w:rPr>
      </w:pPr>
    </w:p>
    <w:p w:rsidR="00643389" w:rsidRPr="00643389" w:rsidRDefault="00643389" w:rsidP="00643389">
      <w:pPr>
        <w:spacing w:after="0" w:line="240" w:lineRule="auto"/>
        <w:rPr>
          <w:rFonts w:ascii="Calibri" w:eastAsia="Times New Roman" w:hAnsi="Calibri" w:cs="Arial"/>
          <w:sz w:val="24"/>
          <w:szCs w:val="24"/>
          <w:lang w:eastAsia="en-GB"/>
        </w:rPr>
      </w:pPr>
      <w:r w:rsidRPr="00643389">
        <w:rPr>
          <w:rFonts w:ascii="Calibri" w:eastAsia="Times New Roman" w:hAnsi="Calibri" w:cs="Arial"/>
          <w:sz w:val="24"/>
          <w:szCs w:val="24"/>
          <w:lang w:eastAsia="en-GB"/>
        </w:rPr>
        <w:t xml:space="preserve">Prepare a </w:t>
      </w:r>
      <w:r w:rsidR="00B135EF">
        <w:rPr>
          <w:rFonts w:ascii="Calibri" w:eastAsia="Times New Roman" w:hAnsi="Calibri" w:cs="Arial"/>
          <w:sz w:val="24"/>
          <w:szCs w:val="24"/>
          <w:lang w:eastAsia="en-GB"/>
        </w:rPr>
        <w:t xml:space="preserve">15 minute </w:t>
      </w:r>
      <w:r w:rsidRPr="00643389">
        <w:rPr>
          <w:rFonts w:ascii="Calibri" w:eastAsia="Times New Roman" w:hAnsi="Calibri" w:cs="Arial"/>
          <w:sz w:val="24"/>
          <w:szCs w:val="24"/>
          <w:lang w:eastAsia="en-GB"/>
        </w:rPr>
        <w:t>PowerPoint presentation (including narrative under slides) and cho</w:t>
      </w:r>
      <w:r w:rsidR="000607D2">
        <w:rPr>
          <w:rFonts w:ascii="Calibri" w:eastAsia="Times New Roman" w:hAnsi="Calibri" w:cs="Arial"/>
          <w:sz w:val="24"/>
          <w:szCs w:val="24"/>
          <w:lang w:eastAsia="en-GB"/>
        </w:rPr>
        <w:t>ose two of the three</w:t>
      </w:r>
      <w:r w:rsidRPr="00643389">
        <w:rPr>
          <w:rFonts w:ascii="Calibri" w:eastAsia="Times New Roman" w:hAnsi="Calibri" w:cs="Arial"/>
          <w:sz w:val="24"/>
          <w:szCs w:val="24"/>
          <w:lang w:eastAsia="en-GB"/>
        </w:rPr>
        <w:t xml:space="preserve"> numbered elements below. </w:t>
      </w:r>
      <w:r w:rsidR="005B7798">
        <w:rPr>
          <w:rFonts w:ascii="Calibri" w:eastAsia="Times New Roman" w:hAnsi="Calibri" w:cs="Arial"/>
          <w:sz w:val="24"/>
          <w:szCs w:val="24"/>
          <w:lang w:eastAsia="en-GB"/>
        </w:rPr>
        <w:t xml:space="preserve">You </w:t>
      </w:r>
      <w:proofErr w:type="gramStart"/>
      <w:r w:rsidR="005B7798">
        <w:rPr>
          <w:rFonts w:ascii="Calibri" w:eastAsia="Times New Roman" w:hAnsi="Calibri" w:cs="Arial"/>
          <w:sz w:val="24"/>
          <w:szCs w:val="24"/>
          <w:lang w:eastAsia="en-GB"/>
        </w:rPr>
        <w:t xml:space="preserve">will </w:t>
      </w:r>
      <w:r w:rsidR="00C4084E">
        <w:rPr>
          <w:rFonts w:ascii="Calibri" w:eastAsia="Times New Roman" w:hAnsi="Calibri" w:cs="Arial"/>
          <w:sz w:val="24"/>
          <w:szCs w:val="24"/>
          <w:lang w:eastAsia="en-GB"/>
        </w:rPr>
        <w:t xml:space="preserve">not </w:t>
      </w:r>
      <w:r w:rsidR="005B7798">
        <w:rPr>
          <w:rFonts w:ascii="Calibri" w:eastAsia="Times New Roman" w:hAnsi="Calibri" w:cs="Arial"/>
          <w:sz w:val="24"/>
          <w:szCs w:val="24"/>
          <w:lang w:eastAsia="en-GB"/>
        </w:rPr>
        <w:t>need</w:t>
      </w:r>
      <w:proofErr w:type="gramEnd"/>
      <w:r w:rsidR="005B7798">
        <w:rPr>
          <w:rFonts w:ascii="Calibri" w:eastAsia="Times New Roman" w:hAnsi="Calibri" w:cs="Arial"/>
          <w:sz w:val="24"/>
          <w:szCs w:val="24"/>
          <w:lang w:eastAsia="en-GB"/>
        </w:rPr>
        <w:t xml:space="preserve"> be required to present the presentation only create it.</w:t>
      </w:r>
    </w:p>
    <w:p w:rsidR="00643389" w:rsidRPr="00643389" w:rsidRDefault="00643389" w:rsidP="00643389">
      <w:pPr>
        <w:spacing w:after="0" w:line="240" w:lineRule="auto"/>
        <w:rPr>
          <w:rFonts w:ascii="Calibri" w:eastAsia="Times New Roman" w:hAnsi="Calibri" w:cs="Arial"/>
          <w:sz w:val="24"/>
          <w:szCs w:val="24"/>
          <w:lang w:eastAsia="en-GB"/>
        </w:rPr>
      </w:pPr>
    </w:p>
    <w:p w:rsidR="00643389" w:rsidRPr="00643389" w:rsidRDefault="00643389" w:rsidP="00643389">
      <w:pPr>
        <w:spacing w:after="0" w:line="240" w:lineRule="auto"/>
        <w:rPr>
          <w:rFonts w:ascii="Calibri" w:eastAsia="Times New Roman" w:hAnsi="Calibri" w:cs="Arial"/>
          <w:sz w:val="24"/>
          <w:szCs w:val="24"/>
          <w:lang w:eastAsia="en-GB"/>
        </w:rPr>
      </w:pPr>
      <w:r w:rsidRPr="00643389">
        <w:rPr>
          <w:rFonts w:ascii="Calibri" w:eastAsia="Times New Roman" w:hAnsi="Calibri" w:cs="Arial"/>
          <w:sz w:val="24"/>
          <w:szCs w:val="24"/>
          <w:lang w:eastAsia="en-GB"/>
        </w:rPr>
        <w:t>Select a different well-known company and study its (1) approach to strategy, (2) Approaches to organisation and management, (3) Corporate Social Responsibility - in relation to how sustainable the business is.</w:t>
      </w:r>
    </w:p>
    <w:p w:rsidR="00643389" w:rsidRPr="00643389" w:rsidRDefault="00643389" w:rsidP="00643389">
      <w:pPr>
        <w:spacing w:after="0" w:line="240" w:lineRule="auto"/>
        <w:rPr>
          <w:rFonts w:ascii="Calibri" w:eastAsia="Times New Roman" w:hAnsi="Calibri" w:cs="Arial"/>
          <w:sz w:val="24"/>
          <w:szCs w:val="24"/>
          <w:lang w:eastAsia="en-GB"/>
        </w:rPr>
      </w:pPr>
    </w:p>
    <w:p w:rsidR="00643389" w:rsidRPr="00643389" w:rsidRDefault="00643389" w:rsidP="00643389">
      <w:pPr>
        <w:spacing w:after="0" w:line="240" w:lineRule="auto"/>
        <w:rPr>
          <w:rFonts w:ascii="Calibri" w:eastAsia="Times New Roman" w:hAnsi="Calibri" w:cs="Arial"/>
          <w:sz w:val="24"/>
          <w:szCs w:val="24"/>
          <w:lang w:eastAsia="en-GB"/>
        </w:rPr>
      </w:pPr>
      <w:r w:rsidRPr="00643389">
        <w:rPr>
          <w:rFonts w:ascii="Calibri" w:eastAsia="Times New Roman" w:hAnsi="Calibri" w:cs="Arial"/>
          <w:b/>
          <w:sz w:val="24"/>
          <w:szCs w:val="24"/>
          <w:lang w:eastAsia="en-GB"/>
        </w:rPr>
        <w:t>Each student will be given an individual mark based on their selected element of the presentation</w:t>
      </w:r>
    </w:p>
    <w:p w:rsidR="00643389" w:rsidRPr="00643389" w:rsidRDefault="00643389" w:rsidP="00643389">
      <w:pPr>
        <w:spacing w:after="0" w:line="240" w:lineRule="auto"/>
        <w:rPr>
          <w:rFonts w:ascii="Calibri" w:eastAsia="Times New Roman" w:hAnsi="Calibri" w:cs="Arial"/>
          <w:sz w:val="24"/>
          <w:szCs w:val="24"/>
          <w:lang w:eastAsia="en-GB"/>
        </w:rPr>
      </w:pPr>
    </w:p>
    <w:p w:rsidR="00643389" w:rsidRPr="00643389" w:rsidRDefault="00643389" w:rsidP="00643389">
      <w:pPr>
        <w:spacing w:after="0" w:line="240" w:lineRule="auto"/>
        <w:rPr>
          <w:rFonts w:ascii="Calibri" w:eastAsia="Times New Roman" w:hAnsi="Calibri" w:cs="Arial"/>
          <w:sz w:val="24"/>
          <w:szCs w:val="24"/>
          <w:lang w:eastAsia="en-GB"/>
        </w:rPr>
      </w:pPr>
      <w:r w:rsidRPr="00643389">
        <w:rPr>
          <w:rFonts w:ascii="Calibri" w:eastAsia="Times New Roman" w:hAnsi="Calibri" w:cs="Arial"/>
          <w:b/>
          <w:sz w:val="24"/>
          <w:szCs w:val="24"/>
          <w:lang w:eastAsia="en-GB"/>
        </w:rPr>
        <w:t>Hand in date:</w:t>
      </w:r>
      <w:r w:rsidRPr="00643389">
        <w:rPr>
          <w:rFonts w:ascii="Calibri" w:eastAsia="Times New Roman" w:hAnsi="Calibri" w:cs="Arial"/>
          <w:sz w:val="24"/>
          <w:szCs w:val="24"/>
          <w:lang w:eastAsia="en-GB"/>
        </w:rPr>
        <w:t xml:space="preserve"> Submit an electronic copy of the assignment </w:t>
      </w:r>
      <w:r w:rsidR="005C1F80">
        <w:rPr>
          <w:rFonts w:ascii="Calibri" w:eastAsia="Times New Roman" w:hAnsi="Calibri" w:cs="Arial"/>
          <w:sz w:val="24"/>
          <w:szCs w:val="24"/>
          <w:lang w:eastAsia="en-GB"/>
        </w:rPr>
        <w:t>no actual presentation of the presentation needed.</w:t>
      </w:r>
      <w:r w:rsidR="00C4084E">
        <w:rPr>
          <w:rFonts w:ascii="Calibri" w:eastAsia="Times New Roman" w:hAnsi="Calibri" w:cs="Arial"/>
          <w:sz w:val="24"/>
          <w:szCs w:val="24"/>
          <w:lang w:eastAsia="en-GB"/>
        </w:rPr>
        <w:t xml:space="preserve"> 30</w:t>
      </w:r>
      <w:r w:rsidR="00C4084E" w:rsidRPr="00C4084E">
        <w:rPr>
          <w:rFonts w:ascii="Calibri" w:eastAsia="Times New Roman" w:hAnsi="Calibri" w:cs="Arial"/>
          <w:sz w:val="24"/>
          <w:szCs w:val="24"/>
          <w:vertAlign w:val="superscript"/>
          <w:lang w:eastAsia="en-GB"/>
        </w:rPr>
        <w:t>th</w:t>
      </w:r>
      <w:r w:rsidR="00C4084E">
        <w:rPr>
          <w:rFonts w:ascii="Calibri" w:eastAsia="Times New Roman" w:hAnsi="Calibri" w:cs="Arial"/>
          <w:sz w:val="24"/>
          <w:szCs w:val="24"/>
          <w:lang w:eastAsia="en-GB"/>
        </w:rPr>
        <w:t xml:space="preserve"> March 2018</w:t>
      </w:r>
      <w:bookmarkStart w:id="0" w:name="_GoBack"/>
      <w:bookmarkEnd w:id="0"/>
    </w:p>
    <w:p w:rsidR="00643389" w:rsidRPr="00643389" w:rsidRDefault="00643389" w:rsidP="00643389">
      <w:pPr>
        <w:spacing w:after="0" w:line="240" w:lineRule="auto"/>
        <w:rPr>
          <w:rFonts w:ascii="Calibri" w:eastAsia="Times New Roman" w:hAnsi="Calibri" w:cs="Arial"/>
          <w:sz w:val="24"/>
          <w:szCs w:val="24"/>
          <w:lang w:eastAsia="en-GB"/>
        </w:rPr>
      </w:pPr>
    </w:p>
    <w:p w:rsidR="00643389" w:rsidRPr="00643389" w:rsidRDefault="00643389" w:rsidP="00643389">
      <w:pPr>
        <w:spacing w:after="0" w:line="240" w:lineRule="auto"/>
        <w:rPr>
          <w:rFonts w:ascii="Calibri" w:eastAsia="Times New Roman" w:hAnsi="Calibri" w:cs="Arial"/>
          <w:sz w:val="24"/>
          <w:szCs w:val="24"/>
          <w:lang w:eastAsia="en-GB"/>
        </w:rPr>
      </w:pPr>
      <w:r w:rsidRPr="00643389">
        <w:rPr>
          <w:rFonts w:ascii="Calibri" w:eastAsia="Times New Roman" w:hAnsi="Calibri" w:cs="Arial"/>
          <w:b/>
          <w:sz w:val="24"/>
          <w:szCs w:val="24"/>
          <w:lang w:eastAsia="en-GB"/>
        </w:rPr>
        <w:t>Return date of provisional marks &amp; written feedback:</w:t>
      </w:r>
      <w:r w:rsidRPr="00643389">
        <w:rPr>
          <w:rFonts w:ascii="Calibri" w:eastAsia="Times New Roman" w:hAnsi="Calibri" w:cs="Arial"/>
          <w:sz w:val="24"/>
          <w:szCs w:val="24"/>
          <w:lang w:eastAsia="en-GB"/>
        </w:rPr>
        <w:t xml:space="preserve"> </w:t>
      </w:r>
    </w:p>
    <w:p w:rsidR="00643389" w:rsidRPr="00643389" w:rsidRDefault="00643389" w:rsidP="00643389">
      <w:pPr>
        <w:spacing w:after="0" w:line="240" w:lineRule="auto"/>
        <w:rPr>
          <w:rFonts w:ascii="Calibri" w:eastAsia="Times New Roman" w:hAnsi="Calibri" w:cs="Arial"/>
          <w:sz w:val="24"/>
          <w:szCs w:val="24"/>
          <w:lang w:eastAsia="en-GB"/>
        </w:rPr>
      </w:pPr>
    </w:p>
    <w:p w:rsidR="00643389" w:rsidRPr="00643389" w:rsidRDefault="00643389" w:rsidP="00643389">
      <w:pPr>
        <w:spacing w:after="0" w:line="240" w:lineRule="auto"/>
        <w:rPr>
          <w:rFonts w:ascii="Calibri" w:eastAsia="Times New Roman" w:hAnsi="Calibri" w:cs="Arial"/>
          <w:sz w:val="24"/>
          <w:szCs w:val="24"/>
          <w:lang w:eastAsia="en-GB"/>
        </w:rPr>
      </w:pPr>
      <w:r w:rsidRPr="00643389">
        <w:rPr>
          <w:rFonts w:ascii="Calibri" w:eastAsia="Times New Roman" w:hAnsi="Calibri" w:cs="Arial"/>
          <w:sz w:val="24"/>
          <w:szCs w:val="24"/>
          <w:lang w:eastAsia="en-GB"/>
        </w:rPr>
        <w:t>Late submission of the electronic version of the assignment will result in a late penalty mark.  Penalties for late submission: Up to one week late, maximum mark of 40%.  Over one week late, Refer.  Only the Extenuating Circumstances Panel may grant an extension.</w:t>
      </w:r>
    </w:p>
    <w:p w:rsidR="00643389" w:rsidRPr="00643389" w:rsidRDefault="00643389" w:rsidP="00643389">
      <w:pPr>
        <w:spacing w:after="0" w:line="240" w:lineRule="auto"/>
        <w:contextualSpacing/>
        <w:rPr>
          <w:rFonts w:ascii="Calibri" w:eastAsia="Times New Roman" w:hAnsi="Calibri" w:cs="Arial"/>
          <w:lang w:eastAsia="en-GB"/>
        </w:rPr>
      </w:pPr>
    </w:p>
    <w:p w:rsidR="00643389" w:rsidRPr="00643389" w:rsidRDefault="00643389" w:rsidP="00643389">
      <w:pPr>
        <w:spacing w:after="0" w:line="240" w:lineRule="auto"/>
        <w:ind w:left="720"/>
        <w:contextualSpacing/>
        <w:rPr>
          <w:rFonts w:ascii="Calibri" w:eastAsia="Times New Roman" w:hAnsi="Calibri" w:cs="Arial"/>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643389" w:rsidRPr="00643389" w:rsidTr="00A87C6B">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rsidR="00643389" w:rsidRPr="00643389" w:rsidRDefault="00643389" w:rsidP="00643389">
            <w:pPr>
              <w:spacing w:after="0" w:line="240" w:lineRule="auto"/>
              <w:jc w:val="center"/>
              <w:rPr>
                <w:rFonts w:ascii="Calibri" w:eastAsia="Times New Roman" w:hAnsi="Calibri" w:cs="Arial"/>
                <w:b/>
                <w:caps/>
                <w:sz w:val="40"/>
                <w:szCs w:val="20"/>
                <w:lang w:eastAsia="en-GB"/>
              </w:rPr>
            </w:pPr>
            <w:r w:rsidRPr="00643389">
              <w:rPr>
                <w:rFonts w:ascii="Calibri" w:eastAsia="Times New Roman" w:hAnsi="Calibri" w:cs="Arial"/>
                <w:b/>
                <w:caps/>
                <w:sz w:val="40"/>
                <w:szCs w:val="20"/>
                <w:lang w:eastAsia="en-GB"/>
              </w:rPr>
              <w:t>GUIDANCE FOR Students IN THE COMPLETION OF TASKS</w:t>
            </w:r>
          </w:p>
        </w:tc>
      </w:tr>
    </w:tbl>
    <w:p w:rsidR="00643389" w:rsidRPr="00643389" w:rsidRDefault="00643389" w:rsidP="00643389">
      <w:pPr>
        <w:spacing w:after="0" w:line="240" w:lineRule="auto"/>
        <w:jc w:val="both"/>
        <w:rPr>
          <w:rFonts w:ascii="Times New Roman" w:eastAsia="Times New Roman" w:hAnsi="Times New Roman" w:cs="Times New Roman"/>
          <w:lang w:eastAsia="en-GB"/>
        </w:rPr>
      </w:pPr>
    </w:p>
    <w:p w:rsidR="00643389" w:rsidRPr="00643389" w:rsidRDefault="00643389" w:rsidP="00643389">
      <w:pPr>
        <w:spacing w:after="0" w:line="240" w:lineRule="auto"/>
        <w:jc w:val="both"/>
        <w:rPr>
          <w:rFonts w:ascii="Arial" w:eastAsia="Times New Roman" w:hAnsi="Arial" w:cs="Arial"/>
          <w:b/>
          <w:lang w:eastAsia="en-GB"/>
        </w:rPr>
      </w:pPr>
      <w:r w:rsidRPr="00643389">
        <w:rPr>
          <w:rFonts w:ascii="Arial" w:eastAsia="Times New Roman" w:hAnsi="Arial" w:cs="Arial"/>
          <w:b/>
          <w:lang w:eastAsia="en-GB"/>
        </w:rPr>
        <w:t>NOTE: The guidance offered below is linked to the five common assessment criteria overleaf.</w:t>
      </w:r>
    </w:p>
    <w:p w:rsidR="00643389" w:rsidRPr="00643389" w:rsidRDefault="00643389" w:rsidP="00643389">
      <w:pPr>
        <w:spacing w:after="0" w:line="240" w:lineRule="auto"/>
        <w:rPr>
          <w:rFonts w:ascii="Arial" w:eastAsia="Times New Roman" w:hAnsi="Arial" w:cs="Arial"/>
          <w:b/>
          <w:lang w:eastAsia="en-GB"/>
        </w:rPr>
      </w:pPr>
    </w:p>
    <w:p w:rsidR="00643389" w:rsidRPr="00643389" w:rsidRDefault="00643389" w:rsidP="00643389">
      <w:pPr>
        <w:numPr>
          <w:ilvl w:val="0"/>
          <w:numId w:val="3"/>
        </w:numPr>
        <w:spacing w:after="0" w:line="240" w:lineRule="auto"/>
        <w:jc w:val="both"/>
        <w:rPr>
          <w:rFonts w:ascii="Calibri" w:eastAsia="Times New Roman" w:hAnsi="Calibri" w:cs="Calibri"/>
          <w:b/>
          <w:lang w:eastAsia="en-GB"/>
        </w:rPr>
      </w:pPr>
      <w:r w:rsidRPr="00643389">
        <w:rPr>
          <w:rFonts w:ascii="Calibri" w:eastAsia="Times New Roman" w:hAnsi="Calibri" w:cs="Calibri"/>
          <w:b/>
          <w:lang w:eastAsia="en-GB"/>
        </w:rPr>
        <w:t xml:space="preserve">Research-informed Literature </w:t>
      </w:r>
    </w:p>
    <w:p w:rsidR="00643389" w:rsidRPr="00643389" w:rsidRDefault="00643389" w:rsidP="00643389">
      <w:pPr>
        <w:spacing w:after="0" w:line="240" w:lineRule="auto"/>
        <w:jc w:val="both"/>
        <w:rPr>
          <w:rFonts w:ascii="Calibri" w:eastAsia="Times New Roman" w:hAnsi="Calibri" w:cs="Calibri"/>
          <w:lang w:eastAsia="en-GB"/>
        </w:rPr>
      </w:pPr>
      <w:r w:rsidRPr="00643389">
        <w:rPr>
          <w:rFonts w:ascii="Calibri" w:eastAsia="Times New Roman" w:hAnsi="Calibri" w:cs="Calibri"/>
          <w:lang w:eastAsia="en-GB"/>
        </w:rPr>
        <w:t xml:space="preserve">Your work must be informed and supported by scholarly material that is </w:t>
      </w:r>
      <w:r w:rsidRPr="00643389">
        <w:rPr>
          <w:rFonts w:ascii="Calibri" w:eastAsia="Times New Roman" w:hAnsi="Calibri" w:cs="Calibri"/>
          <w:i/>
          <w:lang w:eastAsia="en-GB"/>
        </w:rPr>
        <w:t>relevant</w:t>
      </w:r>
      <w:r w:rsidRPr="00643389">
        <w:rPr>
          <w:rFonts w:ascii="Calibri" w:eastAsia="Times New Roman" w:hAnsi="Calibri" w:cs="Calibri"/>
          <w:lang w:eastAsia="en-GB"/>
        </w:rPr>
        <w:t xml:space="preserve"> to and </w:t>
      </w:r>
      <w:r w:rsidRPr="00643389">
        <w:rPr>
          <w:rFonts w:ascii="Calibri" w:eastAsia="Times New Roman" w:hAnsi="Calibri" w:cs="Calibri"/>
          <w:i/>
          <w:lang w:eastAsia="en-GB"/>
        </w:rPr>
        <w:t>focused</w:t>
      </w:r>
      <w:r w:rsidRPr="00643389">
        <w:rPr>
          <w:rFonts w:ascii="Calibri" w:eastAsia="Times New Roman" w:hAnsi="Calibri" w:cs="Calibri"/>
          <w:lang w:eastAsia="en-GB"/>
        </w:rPr>
        <w:t xml:space="preserve"> on the task(s) set.    You should provide evidence that you have accessed a wide </w:t>
      </w:r>
      <w:r w:rsidRPr="00643389">
        <w:rPr>
          <w:rFonts w:ascii="Calibri" w:eastAsia="Times New Roman" w:hAnsi="Calibri" w:cs="Calibri"/>
          <w:i/>
          <w:lang w:eastAsia="en-GB"/>
        </w:rPr>
        <w:t>range</w:t>
      </w:r>
      <w:r w:rsidRPr="00643389">
        <w:rPr>
          <w:rFonts w:ascii="Calibri" w:eastAsia="Times New Roman" w:hAnsi="Calibri" w:cs="Calibri"/>
          <w:lang w:eastAsia="en-GB"/>
        </w:rPr>
        <w:t xml:space="preserve"> of sources, which may be academic, governmental and industrial; these sources may include academic journal articles, textbooks, current news articles, organisational documents, and websites.  You should consider the </w:t>
      </w:r>
      <w:r w:rsidRPr="00643389">
        <w:rPr>
          <w:rFonts w:ascii="Calibri" w:eastAsia="Times New Roman" w:hAnsi="Calibri" w:cs="Calibri"/>
          <w:i/>
          <w:lang w:eastAsia="en-GB"/>
        </w:rPr>
        <w:t>credibility</w:t>
      </w:r>
      <w:r w:rsidRPr="00643389">
        <w:rPr>
          <w:rFonts w:ascii="Calibri" w:eastAsia="Times New Roman" w:hAnsi="Calibri" w:cs="Calibri"/>
          <w:lang w:eastAsia="en-GB"/>
        </w:rPr>
        <w:t xml:space="preserve"> of your sources; academic journals are normally highly credible sources while websites require careful consideration/selection and should be used sparingly.   Any sources you use should be current and up-to-date, typically published within the last five years or so, though seminal works in the field may be older.  You must provide </w:t>
      </w:r>
      <w:r w:rsidRPr="00643389">
        <w:rPr>
          <w:rFonts w:ascii="Calibri" w:eastAsia="Times New Roman" w:hAnsi="Calibri" w:cs="Calibri"/>
          <w:i/>
          <w:lang w:eastAsia="en-GB"/>
        </w:rPr>
        <w:t>evidence</w:t>
      </w:r>
      <w:r w:rsidRPr="00643389">
        <w:rPr>
          <w:rFonts w:ascii="Calibri" w:eastAsia="Times New Roman" w:hAnsi="Calibri" w:cs="Calibri"/>
          <w:lang w:eastAsia="en-GB"/>
        </w:rPr>
        <w:t xml:space="preserve"> of your research/own reading throughout your work, using in-text citations in the main body of your work and a reference list that is alphabetical at the end of your work. Please use the Harvard referencing system. </w:t>
      </w:r>
    </w:p>
    <w:p w:rsidR="00643389" w:rsidRPr="00643389" w:rsidRDefault="00643389" w:rsidP="00643389">
      <w:pPr>
        <w:spacing w:after="0" w:line="240" w:lineRule="auto"/>
        <w:jc w:val="both"/>
        <w:rPr>
          <w:rFonts w:ascii="Calibri" w:eastAsia="Times New Roman" w:hAnsi="Calibri" w:cs="Calibri"/>
          <w:lang w:eastAsia="en-GB"/>
        </w:rPr>
      </w:pPr>
    </w:p>
    <w:p w:rsidR="00643389" w:rsidRPr="00643389" w:rsidRDefault="00643389" w:rsidP="00643389">
      <w:pPr>
        <w:spacing w:after="0" w:line="240" w:lineRule="auto"/>
        <w:jc w:val="both"/>
        <w:rPr>
          <w:rFonts w:ascii="Calibri" w:eastAsia="Times New Roman" w:hAnsi="Calibri" w:cs="Calibri"/>
          <w:b/>
          <w:lang w:eastAsia="en-GB"/>
        </w:rPr>
      </w:pPr>
      <w:r w:rsidRPr="00643389">
        <w:rPr>
          <w:rFonts w:ascii="Calibri" w:eastAsia="Times New Roman" w:hAnsi="Calibri" w:cs="Calibri"/>
          <w:b/>
          <w:i/>
          <w:lang w:eastAsia="en-GB"/>
        </w:rPr>
        <w:lastRenderedPageBreak/>
        <w:t>Specific to this assignment</w:t>
      </w:r>
      <w:r w:rsidRPr="00643389">
        <w:rPr>
          <w:rFonts w:ascii="Calibri" w:eastAsia="Times New Roman" w:hAnsi="Calibri" w:cs="Calibri"/>
          <w:b/>
          <w:lang w:eastAsia="en-GB"/>
        </w:rPr>
        <w:t>: (At least 12 academic references should be cited.)</w:t>
      </w:r>
    </w:p>
    <w:p w:rsidR="00643389" w:rsidRPr="00643389" w:rsidRDefault="00643389" w:rsidP="00643389">
      <w:pPr>
        <w:spacing w:after="0" w:line="240" w:lineRule="auto"/>
        <w:jc w:val="both"/>
        <w:rPr>
          <w:rFonts w:ascii="Calibri" w:eastAsia="Times New Roman" w:hAnsi="Calibri" w:cs="Calibri"/>
          <w:lang w:eastAsia="en-GB"/>
        </w:rPr>
      </w:pPr>
      <w:r w:rsidRPr="00643389">
        <w:rPr>
          <w:rFonts w:ascii="Calibri" w:eastAsia="Times New Roman" w:hAnsi="Calibri" w:cs="Calibri"/>
          <w:lang w:eastAsia="en-GB"/>
        </w:rPr>
        <w:t xml:space="preserve"> </w:t>
      </w:r>
    </w:p>
    <w:p w:rsidR="00643389" w:rsidRPr="00643389" w:rsidRDefault="00643389" w:rsidP="00643389">
      <w:pPr>
        <w:numPr>
          <w:ilvl w:val="0"/>
          <w:numId w:val="3"/>
        </w:numPr>
        <w:spacing w:after="0" w:line="240" w:lineRule="auto"/>
        <w:jc w:val="both"/>
        <w:rPr>
          <w:rFonts w:ascii="Calibri" w:eastAsia="Times New Roman" w:hAnsi="Calibri" w:cs="Calibri"/>
          <w:b/>
          <w:lang w:eastAsia="en-GB"/>
        </w:rPr>
      </w:pPr>
      <w:r w:rsidRPr="00643389">
        <w:rPr>
          <w:rFonts w:ascii="Calibri" w:eastAsia="Times New Roman" w:hAnsi="Calibri" w:cs="Calibri"/>
          <w:b/>
          <w:lang w:eastAsia="en-GB"/>
        </w:rPr>
        <w:t>Knowledge and Understanding of Subject</w:t>
      </w:r>
    </w:p>
    <w:p w:rsidR="00643389" w:rsidRPr="00643389" w:rsidRDefault="00643389" w:rsidP="00643389">
      <w:pPr>
        <w:spacing w:after="0" w:line="240" w:lineRule="auto"/>
        <w:jc w:val="both"/>
        <w:rPr>
          <w:rFonts w:ascii="Calibri" w:eastAsia="Times New Roman" w:hAnsi="Calibri" w:cs="Calibri"/>
          <w:lang w:eastAsia="en-GB"/>
        </w:rPr>
      </w:pPr>
      <w:r w:rsidRPr="00643389">
        <w:rPr>
          <w:rFonts w:ascii="Calibri" w:eastAsia="Times New Roman" w:hAnsi="Calibri" w:cs="Calibri"/>
          <w:lang w:eastAsia="en-GB"/>
        </w:rPr>
        <w:t xml:space="preserve">Your work must demonstrate the growing extent of your knowledge and understanding of concepts and underlying principles associated with the subject area.  </w:t>
      </w:r>
      <w:r w:rsidRPr="00643389">
        <w:rPr>
          <w:rFonts w:ascii="Calibri" w:eastAsia="Times New Roman" w:hAnsi="Calibri" w:cs="Calibri"/>
          <w:i/>
          <w:lang w:eastAsia="en-GB"/>
        </w:rPr>
        <w:t>Knowledge</w:t>
      </w:r>
      <w:r w:rsidRPr="00643389">
        <w:rPr>
          <w:rFonts w:ascii="Calibri" w:eastAsia="Times New Roman" w:hAnsi="Calibri" w:cs="Calibri"/>
          <w:lang w:eastAsia="en-GB"/>
        </w:rPr>
        <w:t xml:space="preserve"> relates to the facts, information and skills you have acquired through your learning.  You demonstrate your </w:t>
      </w:r>
      <w:r w:rsidRPr="00643389">
        <w:rPr>
          <w:rFonts w:ascii="Calibri" w:eastAsia="Times New Roman" w:hAnsi="Calibri" w:cs="Calibri"/>
          <w:i/>
          <w:lang w:eastAsia="en-GB"/>
        </w:rPr>
        <w:t>understanding</w:t>
      </w:r>
      <w:r w:rsidRPr="00643389">
        <w:rPr>
          <w:rFonts w:ascii="Calibri" w:eastAsia="Times New Roman" w:hAnsi="Calibri" w:cs="Calibri"/>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643389">
        <w:rPr>
          <w:rFonts w:ascii="Calibri" w:eastAsia="Times New Roman" w:hAnsi="Calibri" w:cs="Calibri"/>
          <w:i/>
          <w:lang w:eastAsia="en-GB"/>
        </w:rPr>
        <w:t>extent</w:t>
      </w:r>
      <w:r w:rsidRPr="00643389">
        <w:rPr>
          <w:rFonts w:ascii="Calibri" w:eastAsia="Times New Roman" w:hAnsi="Calibri" w:cs="Calibri"/>
          <w:lang w:eastAsia="en-GB"/>
        </w:rPr>
        <w:t xml:space="preserve"> to which you demonstrate your knowledge and understanding; ideally each should be complete and detailed, with comprehensive coverage.</w:t>
      </w:r>
    </w:p>
    <w:p w:rsidR="00643389" w:rsidRPr="00643389" w:rsidRDefault="00643389" w:rsidP="00643389">
      <w:pPr>
        <w:spacing w:after="0" w:line="240" w:lineRule="auto"/>
        <w:jc w:val="both"/>
        <w:rPr>
          <w:rFonts w:ascii="Calibri" w:eastAsia="Times New Roman" w:hAnsi="Calibri" w:cs="Calibri"/>
          <w:lang w:eastAsia="en-GB"/>
        </w:rPr>
      </w:pPr>
    </w:p>
    <w:p w:rsidR="00643389" w:rsidRPr="00643389" w:rsidRDefault="00643389" w:rsidP="00643389">
      <w:pPr>
        <w:tabs>
          <w:tab w:val="left" w:pos="720"/>
          <w:tab w:val="left" w:pos="1440"/>
        </w:tabs>
        <w:spacing w:after="0" w:line="240" w:lineRule="auto"/>
        <w:jc w:val="both"/>
        <w:rPr>
          <w:rFonts w:ascii="Calibri" w:eastAsia="Times New Roman" w:hAnsi="Calibri" w:cs="Arial"/>
          <w:b/>
          <w:i/>
        </w:rPr>
      </w:pPr>
      <w:r w:rsidRPr="00643389">
        <w:rPr>
          <w:rFonts w:ascii="Calibri" w:eastAsia="Times New Roman" w:hAnsi="Calibri" w:cs="Calibri"/>
          <w:b/>
          <w:i/>
        </w:rPr>
        <w:t>Specific to this assignment</w:t>
      </w:r>
      <w:r w:rsidRPr="00643389">
        <w:rPr>
          <w:rFonts w:ascii="Calibri" w:eastAsia="Times New Roman" w:hAnsi="Calibri" w:cs="Calibri"/>
          <w:b/>
        </w:rPr>
        <w:t>:  Show knowledge and understanding of current approaches used to manage organisational functions.</w:t>
      </w:r>
    </w:p>
    <w:p w:rsidR="00643389" w:rsidRPr="00643389" w:rsidRDefault="00643389" w:rsidP="00643389">
      <w:pPr>
        <w:tabs>
          <w:tab w:val="left" w:pos="720"/>
          <w:tab w:val="left" w:pos="1440"/>
        </w:tabs>
        <w:spacing w:after="0" w:line="240" w:lineRule="auto"/>
        <w:jc w:val="both"/>
        <w:rPr>
          <w:rFonts w:ascii="Calibri" w:eastAsia="Times New Roman" w:hAnsi="Calibri" w:cs="Arial"/>
          <w:b/>
          <w:i/>
        </w:rPr>
      </w:pPr>
    </w:p>
    <w:p w:rsidR="00643389" w:rsidRPr="00643389" w:rsidRDefault="00643389" w:rsidP="00643389">
      <w:pPr>
        <w:spacing w:after="0" w:line="240" w:lineRule="auto"/>
        <w:jc w:val="both"/>
        <w:rPr>
          <w:rFonts w:ascii="Calibri" w:eastAsia="Times New Roman" w:hAnsi="Calibri" w:cs="Calibri"/>
          <w:i/>
          <w:lang w:eastAsia="en-GB"/>
        </w:rPr>
      </w:pPr>
    </w:p>
    <w:p w:rsidR="00643389" w:rsidRPr="00643389" w:rsidRDefault="00643389" w:rsidP="00643389">
      <w:pPr>
        <w:numPr>
          <w:ilvl w:val="0"/>
          <w:numId w:val="3"/>
        </w:numPr>
        <w:spacing w:after="0" w:line="240" w:lineRule="auto"/>
        <w:jc w:val="both"/>
        <w:rPr>
          <w:rFonts w:ascii="Calibri" w:eastAsia="Times New Roman" w:hAnsi="Calibri" w:cs="Calibri"/>
          <w:b/>
          <w:lang w:eastAsia="en-GB"/>
        </w:rPr>
      </w:pPr>
      <w:r w:rsidRPr="00643389">
        <w:rPr>
          <w:rFonts w:ascii="Calibri" w:eastAsia="Times New Roman" w:hAnsi="Calibri" w:cs="Calibri"/>
          <w:b/>
          <w:lang w:eastAsia="en-GB"/>
        </w:rPr>
        <w:t>Analysis</w:t>
      </w:r>
    </w:p>
    <w:p w:rsidR="00643389" w:rsidRPr="00643389" w:rsidRDefault="00643389" w:rsidP="00643389">
      <w:pPr>
        <w:spacing w:after="0" w:line="240" w:lineRule="auto"/>
        <w:jc w:val="both"/>
        <w:rPr>
          <w:rFonts w:ascii="Calibri" w:eastAsia="Times New Roman" w:hAnsi="Calibri" w:cs="Calibri"/>
          <w:lang w:eastAsia="en-GB"/>
        </w:rPr>
      </w:pPr>
      <w:r w:rsidRPr="00643389">
        <w:rPr>
          <w:rFonts w:ascii="Calibri" w:eastAsia="Times New Roman" w:hAnsi="Calibri" w:cs="Calibri"/>
          <w:lang w:eastAsia="en-GB"/>
        </w:rPr>
        <w:t xml:space="preserve">Your work must contain evidence of logical, analytical thinking, evaluation and synthesis. For example, to examine and break information down into parts, make inferences, compile, compare and contrast information.  This means not just describing </w:t>
      </w:r>
      <w:proofErr w:type="gramStart"/>
      <w:r w:rsidRPr="00643389">
        <w:rPr>
          <w:rFonts w:ascii="Calibri" w:eastAsia="Times New Roman" w:hAnsi="Calibri" w:cs="Calibri"/>
          <w:lang w:eastAsia="en-GB"/>
        </w:rPr>
        <w:t>What</w:t>
      </w:r>
      <w:proofErr w:type="gramEnd"/>
      <w:r w:rsidRPr="00643389">
        <w:rPr>
          <w:rFonts w:ascii="Calibri" w:eastAsia="Times New Roman" w:hAnsi="Calibri" w:cs="Calibri"/>
          <w:lang w:eastAsia="en-GB"/>
        </w:rPr>
        <w:t xml:space="preserve">! </w:t>
      </w:r>
      <w:proofErr w:type="gramStart"/>
      <w:r w:rsidRPr="00643389">
        <w:rPr>
          <w:rFonts w:ascii="Calibri" w:eastAsia="Times New Roman" w:hAnsi="Calibri" w:cs="Calibri"/>
          <w:lang w:eastAsia="en-GB"/>
        </w:rPr>
        <w:t>but</w:t>
      </w:r>
      <w:proofErr w:type="gramEnd"/>
      <w:r w:rsidRPr="00643389">
        <w:rPr>
          <w:rFonts w:ascii="Calibri" w:eastAsia="Times New Roman" w:hAnsi="Calibri" w:cs="Calibri"/>
          <w:lang w:eastAsia="en-GB"/>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t>
      </w:r>
      <w:proofErr w:type="gramStart"/>
      <w:r w:rsidRPr="00643389">
        <w:rPr>
          <w:rFonts w:ascii="Calibri" w:eastAsia="Times New Roman" w:hAnsi="Calibri" w:cs="Calibri"/>
          <w:lang w:eastAsia="en-GB"/>
        </w:rPr>
        <w:t>Where relevant, alternative solutions and recommendations may be proposed.</w:t>
      </w:r>
      <w:proofErr w:type="gramEnd"/>
    </w:p>
    <w:p w:rsidR="00643389" w:rsidRPr="00643389" w:rsidRDefault="00643389" w:rsidP="00643389">
      <w:pPr>
        <w:spacing w:after="0" w:line="240" w:lineRule="auto"/>
        <w:jc w:val="both"/>
        <w:rPr>
          <w:rFonts w:ascii="Calibri" w:eastAsia="Times New Roman" w:hAnsi="Calibri" w:cs="Calibri"/>
          <w:lang w:eastAsia="en-GB"/>
        </w:rPr>
      </w:pPr>
    </w:p>
    <w:p w:rsidR="00643389" w:rsidRPr="00643389" w:rsidRDefault="00643389" w:rsidP="00643389">
      <w:pPr>
        <w:tabs>
          <w:tab w:val="left" w:pos="720"/>
          <w:tab w:val="left" w:pos="1440"/>
        </w:tabs>
        <w:spacing w:after="0" w:line="240" w:lineRule="auto"/>
        <w:jc w:val="both"/>
        <w:rPr>
          <w:rFonts w:ascii="Calibri" w:eastAsia="Times New Roman" w:hAnsi="Calibri" w:cs="Calibri"/>
          <w:b/>
        </w:rPr>
      </w:pPr>
      <w:r w:rsidRPr="00643389">
        <w:rPr>
          <w:rFonts w:ascii="Calibri" w:eastAsia="Times New Roman" w:hAnsi="Calibri" w:cs="Calibri"/>
          <w:b/>
        </w:rPr>
        <w:t>Specific to this assignment: Analyse how the current approaches used to manage organisational functions affect the following area:</w:t>
      </w:r>
    </w:p>
    <w:p w:rsidR="00643389" w:rsidRDefault="00643389" w:rsidP="00643389">
      <w:pPr>
        <w:numPr>
          <w:ilvl w:val="0"/>
          <w:numId w:val="5"/>
        </w:numPr>
        <w:tabs>
          <w:tab w:val="left" w:pos="720"/>
          <w:tab w:val="left" w:pos="1440"/>
        </w:tabs>
        <w:spacing w:after="0" w:line="240" w:lineRule="auto"/>
        <w:jc w:val="both"/>
        <w:rPr>
          <w:rFonts w:ascii="Calibri" w:eastAsia="Times New Roman" w:hAnsi="Calibri" w:cs="Calibri"/>
          <w:b/>
        </w:rPr>
      </w:pPr>
      <w:proofErr w:type="gramStart"/>
      <w:r w:rsidRPr="00643389">
        <w:rPr>
          <w:rFonts w:ascii="Calibri" w:eastAsia="Times New Roman" w:hAnsi="Calibri" w:cs="Calibri"/>
          <w:b/>
        </w:rPr>
        <w:t>approach</w:t>
      </w:r>
      <w:proofErr w:type="gramEnd"/>
      <w:r w:rsidRPr="00643389">
        <w:rPr>
          <w:rFonts w:ascii="Calibri" w:eastAsia="Times New Roman" w:hAnsi="Calibri" w:cs="Calibri"/>
          <w:b/>
        </w:rPr>
        <w:t xml:space="preserve"> to strategy, (2) Approaches to organisation and management, (3) group and team work (4) Corporate Social Responsibility in relation to how sustainable the business is.</w:t>
      </w:r>
    </w:p>
    <w:p w:rsidR="005C1F80" w:rsidRPr="00643389" w:rsidRDefault="005C1F80" w:rsidP="005C1F80">
      <w:pPr>
        <w:tabs>
          <w:tab w:val="left" w:pos="720"/>
          <w:tab w:val="left" w:pos="1440"/>
        </w:tabs>
        <w:spacing w:after="0" w:line="240" w:lineRule="auto"/>
        <w:jc w:val="both"/>
        <w:rPr>
          <w:rFonts w:ascii="Calibri" w:eastAsia="Times New Roman" w:hAnsi="Calibri" w:cs="Calibri"/>
          <w:b/>
        </w:rPr>
      </w:pPr>
    </w:p>
    <w:p w:rsidR="00643389" w:rsidRPr="00643389" w:rsidRDefault="00643389" w:rsidP="00643389">
      <w:pPr>
        <w:tabs>
          <w:tab w:val="left" w:pos="720"/>
          <w:tab w:val="left" w:pos="1440"/>
        </w:tabs>
        <w:spacing w:after="0" w:line="240" w:lineRule="auto"/>
        <w:ind w:left="720"/>
        <w:jc w:val="both"/>
        <w:rPr>
          <w:rFonts w:ascii="Calibri" w:eastAsia="Times New Roman" w:hAnsi="Calibri" w:cs="Calibri"/>
          <w:b/>
        </w:rPr>
      </w:pPr>
    </w:p>
    <w:p w:rsidR="00643389" w:rsidRPr="00643389" w:rsidRDefault="00643389" w:rsidP="00643389">
      <w:pPr>
        <w:numPr>
          <w:ilvl w:val="0"/>
          <w:numId w:val="3"/>
        </w:numPr>
        <w:spacing w:after="0" w:line="240" w:lineRule="auto"/>
        <w:jc w:val="both"/>
        <w:rPr>
          <w:rFonts w:ascii="Calibri" w:eastAsia="Times New Roman" w:hAnsi="Calibri" w:cs="Calibri"/>
          <w:b/>
          <w:lang w:eastAsia="en-GB"/>
        </w:rPr>
      </w:pPr>
      <w:r w:rsidRPr="00643389">
        <w:rPr>
          <w:rFonts w:ascii="Calibri" w:eastAsia="Times New Roman" w:hAnsi="Calibri" w:cs="Calibri"/>
          <w:b/>
          <w:lang w:eastAsia="en-GB"/>
        </w:rPr>
        <w:t>Ethics, sustainability and responsibility</w:t>
      </w:r>
    </w:p>
    <w:p w:rsidR="00643389" w:rsidRPr="00643389" w:rsidRDefault="00643389" w:rsidP="00643389">
      <w:pPr>
        <w:spacing w:after="0" w:line="240" w:lineRule="auto"/>
        <w:ind w:left="360"/>
        <w:jc w:val="both"/>
        <w:rPr>
          <w:rFonts w:ascii="Calibri" w:eastAsia="Times New Roman" w:hAnsi="Calibri" w:cs="Calibri"/>
          <w:lang w:eastAsia="en-GB"/>
        </w:rPr>
      </w:pPr>
      <w:proofErr w:type="gramStart"/>
      <w:r w:rsidRPr="00643389">
        <w:rPr>
          <w:rFonts w:ascii="Calibri" w:eastAsia="Times New Roman" w:hAnsi="Calibri" w:cs="Calibri"/>
          <w:lang w:eastAsia="en-GB"/>
        </w:rPr>
        <w:t>Consideration for ethics, sustainability and corporate sustainability responsibility within the context of the task.</w:t>
      </w:r>
      <w:proofErr w:type="gramEnd"/>
    </w:p>
    <w:p w:rsidR="00643389" w:rsidRPr="00643389" w:rsidRDefault="00643389" w:rsidP="00643389">
      <w:pPr>
        <w:spacing w:after="0" w:line="240" w:lineRule="auto"/>
        <w:ind w:left="360"/>
        <w:jc w:val="both"/>
        <w:rPr>
          <w:rFonts w:ascii="Calibri" w:eastAsia="Times New Roman" w:hAnsi="Calibri" w:cs="Calibri"/>
          <w:lang w:eastAsia="en-GB"/>
        </w:rPr>
      </w:pPr>
    </w:p>
    <w:p w:rsidR="00643389" w:rsidRPr="00643389" w:rsidRDefault="00643389" w:rsidP="00643389">
      <w:pPr>
        <w:spacing w:after="0" w:line="240" w:lineRule="auto"/>
        <w:jc w:val="both"/>
        <w:rPr>
          <w:rFonts w:ascii="Calibri" w:eastAsia="Times New Roman" w:hAnsi="Calibri" w:cs="Calibri"/>
          <w:b/>
          <w:lang w:eastAsia="en-GB"/>
        </w:rPr>
      </w:pPr>
      <w:r w:rsidRPr="00643389">
        <w:rPr>
          <w:rFonts w:ascii="Calibri" w:eastAsia="Times New Roman" w:hAnsi="Calibri" w:cs="Calibri"/>
          <w:b/>
          <w:lang w:eastAsia="en-GB"/>
        </w:rPr>
        <w:t>Specific to this assignment: Consider sustainability in key areas looked at</w:t>
      </w:r>
    </w:p>
    <w:p w:rsidR="00643389" w:rsidRPr="00643389" w:rsidRDefault="00643389" w:rsidP="00643389">
      <w:pPr>
        <w:spacing w:after="0" w:line="240" w:lineRule="auto"/>
        <w:ind w:left="360"/>
        <w:jc w:val="both"/>
        <w:rPr>
          <w:rFonts w:ascii="Calibri" w:eastAsia="Times New Roman" w:hAnsi="Calibri" w:cs="Calibri"/>
          <w:b/>
          <w:lang w:eastAsia="en-GB"/>
        </w:rPr>
      </w:pPr>
    </w:p>
    <w:p w:rsidR="00643389" w:rsidRPr="00643389" w:rsidRDefault="00643389" w:rsidP="00643389">
      <w:pPr>
        <w:numPr>
          <w:ilvl w:val="0"/>
          <w:numId w:val="3"/>
        </w:numPr>
        <w:spacing w:after="0" w:line="240" w:lineRule="auto"/>
        <w:jc w:val="both"/>
        <w:rPr>
          <w:rFonts w:ascii="Calibri" w:eastAsia="Times New Roman" w:hAnsi="Calibri" w:cs="Calibri"/>
          <w:b/>
          <w:lang w:eastAsia="en-GB"/>
        </w:rPr>
      </w:pPr>
      <w:r w:rsidRPr="00643389">
        <w:rPr>
          <w:rFonts w:ascii="Calibri" w:eastAsia="Times New Roman" w:hAnsi="Calibri" w:cs="Calibri"/>
          <w:b/>
          <w:lang w:eastAsia="en-GB"/>
        </w:rPr>
        <w:t xml:space="preserve">Articulation </w:t>
      </w:r>
    </w:p>
    <w:p w:rsidR="00643389" w:rsidRPr="00643389" w:rsidRDefault="00643389" w:rsidP="00643389">
      <w:pPr>
        <w:spacing w:after="0" w:line="240" w:lineRule="auto"/>
        <w:jc w:val="both"/>
        <w:rPr>
          <w:rFonts w:ascii="Calibri" w:eastAsia="Times New Roman" w:hAnsi="Calibri" w:cs="Calibri"/>
          <w:lang w:eastAsia="en-GB"/>
        </w:rPr>
      </w:pPr>
      <w:r w:rsidRPr="00643389">
        <w:rPr>
          <w:rFonts w:ascii="Calibri" w:eastAsia="Times New Roman" w:hAnsi="Calibri" w:cs="Calibri"/>
          <w:lang w:eastAsia="en-GB"/>
        </w:rPr>
        <w:t>Written or other presentation: clarity of expression, accuracy of grammar and spelling (please use your spell-checker, set to UK English), use of headings when appropriate, use of illustrations (captioned and referred to in the text), and your accurate use of the author/date referencing system (not to whether you have made a good selection of resources which pertains to criterion 1).</w:t>
      </w:r>
    </w:p>
    <w:p w:rsidR="00643389" w:rsidRPr="00643389" w:rsidRDefault="00643389" w:rsidP="00643389">
      <w:pPr>
        <w:spacing w:after="0" w:line="240" w:lineRule="auto"/>
        <w:jc w:val="both"/>
        <w:rPr>
          <w:rFonts w:ascii="Calibri" w:eastAsia="Times New Roman" w:hAnsi="Calibri" w:cs="Calibri"/>
          <w:lang w:eastAsia="en-GB"/>
        </w:rPr>
      </w:pPr>
    </w:p>
    <w:p w:rsidR="00643389" w:rsidRPr="00643389" w:rsidRDefault="00643389" w:rsidP="00643389">
      <w:pPr>
        <w:spacing w:after="0" w:line="240" w:lineRule="auto"/>
        <w:jc w:val="both"/>
        <w:rPr>
          <w:rFonts w:ascii="Calibri" w:eastAsia="Times New Roman" w:hAnsi="Calibri" w:cs="Calibri"/>
          <w:b/>
          <w:lang w:eastAsia="en-GB"/>
        </w:rPr>
      </w:pPr>
      <w:r w:rsidRPr="00643389">
        <w:rPr>
          <w:rFonts w:ascii="Calibri" w:eastAsia="Times New Roman" w:hAnsi="Calibri" w:cs="Calibri"/>
          <w:b/>
          <w:lang w:eastAsia="en-GB"/>
        </w:rPr>
        <w:t>Essential Resources:</w:t>
      </w:r>
    </w:p>
    <w:p w:rsidR="00643389" w:rsidRPr="00643389" w:rsidRDefault="00643389" w:rsidP="00643389">
      <w:pPr>
        <w:numPr>
          <w:ilvl w:val="0"/>
          <w:numId w:val="4"/>
        </w:numPr>
        <w:spacing w:after="0" w:line="240" w:lineRule="auto"/>
        <w:jc w:val="both"/>
        <w:rPr>
          <w:rFonts w:ascii="Calibri" w:eastAsia="Times New Roman" w:hAnsi="Calibri" w:cs="Calibri"/>
          <w:lang w:eastAsia="en-GB"/>
        </w:rPr>
      </w:pPr>
      <w:r w:rsidRPr="00643389">
        <w:rPr>
          <w:rFonts w:ascii="Calibri" w:eastAsia="Times New Roman" w:hAnsi="Calibri" w:cs="Calibri"/>
          <w:lang w:eastAsia="en-GB"/>
        </w:rPr>
        <w:t>Resources listed on the lecture schedule and on Moodle</w:t>
      </w:r>
    </w:p>
    <w:p w:rsidR="00643389" w:rsidRPr="00643389" w:rsidRDefault="00643389" w:rsidP="00643389">
      <w:pPr>
        <w:numPr>
          <w:ilvl w:val="0"/>
          <w:numId w:val="4"/>
        </w:numPr>
        <w:spacing w:after="0" w:line="240" w:lineRule="auto"/>
        <w:contextualSpacing/>
        <w:jc w:val="both"/>
        <w:rPr>
          <w:rFonts w:ascii="Calibri" w:eastAsia="Times New Roman" w:hAnsi="Calibri" w:cs="Calibri"/>
          <w:lang w:eastAsia="en-GB"/>
        </w:rPr>
      </w:pPr>
      <w:r w:rsidRPr="00643389">
        <w:rPr>
          <w:rFonts w:ascii="Calibri" w:eastAsia="Times New Roman" w:hAnsi="Calibri" w:cs="Calibri"/>
          <w:lang w:eastAsia="en-GB"/>
        </w:rPr>
        <w:t xml:space="preserve">The student handbook </w:t>
      </w:r>
    </w:p>
    <w:p w:rsidR="00643389" w:rsidRPr="00643389" w:rsidRDefault="00643389" w:rsidP="00643389">
      <w:pPr>
        <w:spacing w:after="0" w:line="240" w:lineRule="auto"/>
        <w:rPr>
          <w:rFonts w:ascii="Times New Roman" w:eastAsia="Times New Roman" w:hAnsi="Times New Roman" w:cs="Times New Roman"/>
          <w:sz w:val="20"/>
          <w:szCs w:val="20"/>
          <w:lang w:eastAsia="en-GB"/>
        </w:rPr>
      </w:pPr>
      <w:r w:rsidRPr="00643389">
        <w:rPr>
          <w:rFonts w:ascii="Times New Roman" w:eastAsia="Times New Roman" w:hAnsi="Times New Roman" w:cs="Times New Roman"/>
          <w:sz w:val="20"/>
          <w:szCs w:val="20"/>
          <w:lang w:eastAsia="en-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643389" w:rsidRPr="00643389" w:rsidTr="00A87C6B">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rsidR="00643389" w:rsidRPr="00643389" w:rsidRDefault="00643389" w:rsidP="00643389">
            <w:pPr>
              <w:spacing w:after="0" w:line="240" w:lineRule="auto"/>
              <w:rPr>
                <w:rFonts w:ascii="Times New Roman" w:eastAsia="Times New Roman" w:hAnsi="Times New Roman" w:cs="Times New Roman"/>
                <w:sz w:val="20"/>
                <w:szCs w:val="20"/>
                <w:lang w:eastAsia="en-GB"/>
              </w:rPr>
            </w:pPr>
            <w:r w:rsidRPr="00643389">
              <w:rPr>
                <w:rFonts w:ascii="Times New Roman" w:eastAsia="Times New Roman" w:hAnsi="Times New Roman" w:cs="Times New Roman"/>
                <w:sz w:val="32"/>
                <w:szCs w:val="32"/>
                <w:lang w:eastAsia="en-GB"/>
              </w:rPr>
              <w:lastRenderedPageBreak/>
              <w:br w:type="page"/>
            </w:r>
            <w:r w:rsidRPr="00643389">
              <w:rPr>
                <w:rFonts w:ascii="Calibri" w:eastAsia="Times New Roman" w:hAnsi="Calibri" w:cs="Arial"/>
                <w:b/>
                <w:caps/>
                <w:sz w:val="40"/>
                <w:szCs w:val="20"/>
                <w:lang w:eastAsia="en-GB"/>
              </w:rPr>
              <w:t xml:space="preserve">                 marking criteria and Student FEEDBACK</w:t>
            </w:r>
          </w:p>
        </w:tc>
      </w:tr>
    </w:tbl>
    <w:p w:rsidR="00643389" w:rsidRPr="00643389" w:rsidRDefault="00643389" w:rsidP="00643389">
      <w:pPr>
        <w:spacing w:after="0" w:line="240" w:lineRule="auto"/>
        <w:rPr>
          <w:rFonts w:ascii="Times New Roman" w:eastAsia="Times New Roman" w:hAnsi="Times New Roman" w:cs="Times New Roman"/>
          <w:sz w:val="20"/>
          <w:szCs w:val="20"/>
          <w:lang w:eastAsia="en-GB"/>
        </w:rPr>
      </w:pPr>
    </w:p>
    <w:p w:rsidR="00643389" w:rsidRPr="00643389" w:rsidRDefault="00643389" w:rsidP="00643389">
      <w:pPr>
        <w:tabs>
          <w:tab w:val="left" w:pos="720"/>
          <w:tab w:val="left" w:pos="1440"/>
        </w:tabs>
        <w:spacing w:after="0" w:line="240" w:lineRule="auto"/>
        <w:jc w:val="both"/>
        <w:rPr>
          <w:rFonts w:ascii="Calibri" w:eastAsia="Times New Roman" w:hAnsi="Calibri" w:cs="Times New Roman"/>
          <w:sz w:val="20"/>
          <w:szCs w:val="20"/>
        </w:rPr>
      </w:pPr>
      <w:r w:rsidRPr="00643389">
        <w:rPr>
          <w:rFonts w:ascii="Calibri" w:eastAsia="Times New Roman" w:hAnsi="Calibri" w:cs="Times New Roman"/>
          <w:sz w:val="20"/>
          <w:szCs w:val="20"/>
        </w:rPr>
        <w:t xml:space="preserve">This section details the assessment criteria. The </w:t>
      </w:r>
      <w:r w:rsidRPr="00643389">
        <w:rPr>
          <w:rFonts w:ascii="Calibri" w:eastAsia="Times New Roman" w:hAnsi="Calibri" w:cs="Times New Roman"/>
          <w:i/>
          <w:sz w:val="20"/>
          <w:szCs w:val="20"/>
        </w:rPr>
        <w:t>extent</w:t>
      </w:r>
      <w:r w:rsidRPr="00643389">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643389" w:rsidRPr="00643389" w:rsidRDefault="00643389" w:rsidP="00643389">
      <w:pPr>
        <w:spacing w:after="0" w:line="240" w:lineRule="auto"/>
        <w:rPr>
          <w:rFonts w:ascii="Calibri" w:eastAsia="Times New Roman" w:hAnsi="Calibri" w:cs="Times New Roman"/>
          <w:b/>
          <w:lang w:eastAsia="en-GB"/>
        </w:rPr>
        <w:sectPr w:rsidR="00643389" w:rsidRPr="00643389" w:rsidSect="00643389">
          <w:pgSz w:w="11894" w:h="16834"/>
          <w:pgMar w:top="720" w:right="720" w:bottom="720" w:left="720" w:header="706" w:footer="454" w:gutter="0"/>
          <w:paperSrc w:first="1" w:other="1"/>
          <w:cols w:space="720"/>
        </w:sectPr>
      </w:pPr>
    </w:p>
    <w:p w:rsidR="00643389" w:rsidRPr="00643389" w:rsidRDefault="00643389" w:rsidP="00643389">
      <w:pPr>
        <w:spacing w:after="0" w:line="240" w:lineRule="auto"/>
        <w:rPr>
          <w:rFonts w:ascii="Calibri" w:eastAsia="Times New Roman" w:hAnsi="Calibri" w:cs="Times New Roman"/>
          <w:b/>
          <w:lang w:eastAsia="en-GB"/>
        </w:rPr>
      </w:pPr>
    </w:p>
    <w:tbl>
      <w:tblPr>
        <w:tblW w:w="5000" w:type="pct"/>
        <w:tblLook w:val="04A0" w:firstRow="1" w:lastRow="0" w:firstColumn="1" w:lastColumn="0" w:noHBand="0" w:noVBand="1"/>
      </w:tblPr>
      <w:tblGrid>
        <w:gridCol w:w="8127"/>
        <w:gridCol w:w="541"/>
        <w:gridCol w:w="574"/>
      </w:tblGrid>
      <w:tr w:rsidR="00643389" w:rsidRPr="00643389" w:rsidTr="00A87C6B">
        <w:trPr>
          <w:trHeight w:val="1002"/>
        </w:trPr>
        <w:tc>
          <w:tcPr>
            <w:tcW w:w="4435" w:type="pct"/>
            <w:tcBorders>
              <w:top w:val="single" w:sz="4" w:space="0" w:color="auto"/>
              <w:left w:val="single" w:sz="4" w:space="0" w:color="auto"/>
              <w:bottom w:val="nil"/>
              <w:right w:val="single" w:sz="4" w:space="0" w:color="auto"/>
            </w:tcBorders>
            <w:shd w:val="clear" w:color="auto" w:fill="BFBFBF"/>
            <w:vAlign w:val="center"/>
            <w:hideMark/>
          </w:tcPr>
          <w:p w:rsidR="00643389" w:rsidRPr="00643389" w:rsidRDefault="00643389" w:rsidP="00643389">
            <w:pPr>
              <w:spacing w:after="0" w:line="240" w:lineRule="auto"/>
              <w:rPr>
                <w:rFonts w:ascii="Calibri" w:eastAsia="Times New Roman" w:hAnsi="Calibri" w:cs="Times New Roman"/>
                <w:b/>
                <w:szCs w:val="20"/>
                <w:lang w:eastAsia="en-GB"/>
              </w:rPr>
            </w:pPr>
            <w:r w:rsidRPr="00643389">
              <w:rPr>
                <w:rFonts w:ascii="Calibri" w:eastAsia="Times New Roman" w:hAnsi="Calibri" w:cs="Times New Roman"/>
                <w:b/>
                <w:szCs w:val="16"/>
                <w:lang w:eastAsia="en-GB"/>
              </w:rPr>
              <w:t xml:space="preserve">Common Assessment Criteria </w:t>
            </w:r>
            <w:r w:rsidRPr="00643389">
              <w:rPr>
                <w:rFonts w:ascii="Calibri" w:eastAsia="Times New Roman" w:hAnsi="Calibri" w:cs="Times New Roman"/>
                <w:b/>
                <w:szCs w:val="20"/>
                <w:lang w:eastAsia="en-GB"/>
              </w:rPr>
              <w:t>Applied</w:t>
            </w:r>
          </w:p>
        </w:tc>
        <w:tc>
          <w:tcPr>
            <w:tcW w:w="283" w:type="pct"/>
            <w:tcBorders>
              <w:top w:val="single" w:sz="4" w:space="0" w:color="auto"/>
              <w:left w:val="single" w:sz="4" w:space="0" w:color="auto"/>
              <w:bottom w:val="nil"/>
              <w:right w:val="single" w:sz="4" w:space="0" w:color="auto"/>
            </w:tcBorders>
            <w:shd w:val="clear" w:color="auto" w:fill="BFBFBF"/>
            <w:textDirection w:val="btLr"/>
            <w:hideMark/>
          </w:tcPr>
          <w:p w:rsidR="00643389" w:rsidRPr="00643389" w:rsidRDefault="00643389" w:rsidP="00643389">
            <w:pPr>
              <w:spacing w:after="0" w:line="240" w:lineRule="auto"/>
              <w:ind w:left="34" w:right="113"/>
              <w:jc w:val="center"/>
              <w:rPr>
                <w:rFonts w:ascii="Calibri" w:eastAsia="Times New Roman" w:hAnsi="Calibri" w:cs="Times New Roman"/>
                <w:b/>
                <w:sz w:val="14"/>
                <w:szCs w:val="14"/>
                <w:lang w:eastAsia="en-GB"/>
              </w:rPr>
            </w:pPr>
            <w:r w:rsidRPr="00643389">
              <w:rPr>
                <w:rFonts w:ascii="Calibri" w:eastAsia="Times New Roman" w:hAnsi="Calibri" w:cs="Times New Roman"/>
                <w:b/>
                <w:sz w:val="14"/>
                <w:szCs w:val="14"/>
                <w:lang w:eastAsia="en-GB"/>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rsidR="00643389" w:rsidRPr="00643389" w:rsidRDefault="00643389" w:rsidP="00643389">
            <w:pPr>
              <w:spacing w:after="0" w:line="240" w:lineRule="auto"/>
              <w:ind w:left="113" w:right="113"/>
              <w:jc w:val="center"/>
              <w:rPr>
                <w:rFonts w:ascii="Calibri" w:eastAsia="Times New Roman" w:hAnsi="Calibri" w:cs="Times New Roman"/>
                <w:b/>
                <w:sz w:val="14"/>
                <w:szCs w:val="14"/>
                <w:lang w:eastAsia="en-GB"/>
              </w:rPr>
            </w:pPr>
            <w:r w:rsidRPr="00643389">
              <w:rPr>
                <w:rFonts w:ascii="Calibri" w:eastAsia="Times New Roman" w:hAnsi="Calibri" w:cs="Times New Roman"/>
                <w:b/>
                <w:sz w:val="14"/>
                <w:szCs w:val="14"/>
                <w:lang w:eastAsia="en-GB"/>
              </w:rPr>
              <w:t xml:space="preserve">Marks </w:t>
            </w:r>
          </w:p>
          <w:p w:rsidR="00643389" w:rsidRPr="00643389" w:rsidRDefault="00643389" w:rsidP="00643389">
            <w:pPr>
              <w:spacing w:after="0" w:line="240" w:lineRule="auto"/>
              <w:ind w:left="113" w:right="113"/>
              <w:jc w:val="center"/>
              <w:rPr>
                <w:rFonts w:ascii="Calibri" w:eastAsia="Times New Roman" w:hAnsi="Calibri" w:cs="Times New Roman"/>
                <w:b/>
                <w:sz w:val="14"/>
                <w:szCs w:val="14"/>
                <w:lang w:eastAsia="en-GB"/>
              </w:rPr>
            </w:pPr>
            <w:r w:rsidRPr="00643389">
              <w:rPr>
                <w:rFonts w:ascii="Calibri" w:eastAsia="Times New Roman" w:hAnsi="Calibri" w:cs="Times New Roman"/>
                <w:b/>
                <w:sz w:val="14"/>
                <w:szCs w:val="14"/>
                <w:lang w:eastAsia="en-GB"/>
              </w:rPr>
              <w:t>awarded</w:t>
            </w:r>
          </w:p>
        </w:tc>
      </w:tr>
      <w:tr w:rsidR="00643389" w:rsidRPr="00643389" w:rsidTr="00A87C6B">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rsidR="00643389" w:rsidRPr="00643389" w:rsidRDefault="00643389" w:rsidP="00643389">
            <w:pPr>
              <w:spacing w:after="0" w:line="240" w:lineRule="auto"/>
              <w:rPr>
                <w:rFonts w:ascii="Calibri" w:eastAsia="Times New Roman" w:hAnsi="Calibri" w:cs="Times New Roman"/>
                <w:b/>
                <w:sz w:val="16"/>
                <w:szCs w:val="16"/>
                <w:lang w:eastAsia="en-GB"/>
              </w:rPr>
            </w:pPr>
            <w:r w:rsidRPr="00643389">
              <w:rPr>
                <w:rFonts w:ascii="Calibri" w:eastAsia="Times New Roman" w:hAnsi="Calibri" w:cs="Times New Roman"/>
                <w:b/>
                <w:sz w:val="20"/>
                <w:szCs w:val="16"/>
                <w:lang w:eastAsia="en-GB"/>
              </w:rPr>
              <w:t xml:space="preserve">1. </w:t>
            </w:r>
            <w:r w:rsidRPr="00643389">
              <w:rPr>
                <w:rFonts w:ascii="Calibri" w:eastAsia="Times New Roman" w:hAnsi="Calibri" w:cs="Times New Roman"/>
                <w:b/>
                <w:sz w:val="20"/>
                <w:szCs w:val="20"/>
                <w:lang w:eastAsia="en-GB"/>
              </w:rPr>
              <w:t>Research-informed Literature</w:t>
            </w:r>
            <w:r w:rsidRPr="00643389">
              <w:rPr>
                <w:rFonts w:ascii="Calibri" w:eastAsia="Times New Roman" w:hAnsi="Calibri" w:cs="Times New Roman"/>
                <w:b/>
                <w:sz w:val="16"/>
                <w:szCs w:val="16"/>
                <w:lang w:eastAsia="en-GB"/>
              </w:rPr>
              <w:t xml:space="preserve"> </w:t>
            </w:r>
          </w:p>
          <w:p w:rsidR="00643389" w:rsidRPr="00643389" w:rsidRDefault="00643389" w:rsidP="00643389">
            <w:pPr>
              <w:spacing w:after="120" w:line="240" w:lineRule="auto"/>
              <w:rPr>
                <w:rFonts w:ascii="Calibri" w:eastAsia="Times New Roman" w:hAnsi="Calibri" w:cs="Times New Roman"/>
                <w:sz w:val="14"/>
                <w:szCs w:val="14"/>
                <w:lang w:eastAsia="en-GB"/>
              </w:rPr>
            </w:pPr>
            <w:r w:rsidRPr="00643389">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bottom w:val="nil"/>
              <w:right w:val="single" w:sz="4" w:space="0" w:color="auto"/>
            </w:tcBorders>
            <w:shd w:val="clear" w:color="auto" w:fill="D9D9D9"/>
            <w:hideMark/>
          </w:tcPr>
          <w:p w:rsidR="00643389" w:rsidRPr="00643389" w:rsidRDefault="00643389" w:rsidP="00643389">
            <w:pPr>
              <w:spacing w:after="0" w:line="240" w:lineRule="auto"/>
              <w:jc w:val="center"/>
              <w:rPr>
                <w:rFonts w:ascii="Calibri" w:eastAsia="Times New Roman" w:hAnsi="Calibri" w:cs="Times New Roman"/>
                <w:sz w:val="32"/>
                <w:szCs w:val="20"/>
                <w:lang w:eastAsia="en-GB"/>
              </w:rPr>
            </w:pPr>
            <w:r w:rsidRPr="00643389">
              <w:rPr>
                <w:rFonts w:ascii="Calibri" w:eastAsia="Times New Roman" w:hAnsi="Calibri" w:cs="Times New Roman"/>
                <w:sz w:val="32"/>
                <w:szCs w:val="20"/>
                <w:lang w:eastAsia="en-GB"/>
              </w:rPr>
              <w:t>20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643389" w:rsidRPr="00643389" w:rsidRDefault="00643389" w:rsidP="00643389">
            <w:pPr>
              <w:spacing w:after="0" w:line="240" w:lineRule="auto"/>
              <w:jc w:val="center"/>
              <w:rPr>
                <w:rFonts w:ascii="Calibri" w:eastAsia="Times New Roman" w:hAnsi="Calibri" w:cs="Times New Roman"/>
                <w:sz w:val="32"/>
                <w:szCs w:val="20"/>
                <w:lang w:eastAsia="en-GB"/>
              </w:rPr>
            </w:pPr>
          </w:p>
        </w:tc>
      </w:tr>
      <w:tr w:rsidR="00643389" w:rsidRPr="00643389" w:rsidTr="00A87C6B">
        <w:trPr>
          <w:trHeight w:val="450"/>
        </w:trPr>
        <w:tc>
          <w:tcPr>
            <w:tcW w:w="4435" w:type="pct"/>
            <w:vMerge w:val="restart"/>
            <w:tcBorders>
              <w:top w:val="single" w:sz="4" w:space="0" w:color="auto"/>
              <w:left w:val="single" w:sz="4" w:space="0" w:color="auto"/>
              <w:bottom w:val="single" w:sz="4" w:space="0" w:color="auto"/>
              <w:right w:val="single" w:sz="4" w:space="0" w:color="auto"/>
            </w:tcBorders>
          </w:tcPr>
          <w:p w:rsidR="00643389" w:rsidRPr="00643389" w:rsidRDefault="00643389" w:rsidP="00643389">
            <w:pPr>
              <w:spacing w:after="120" w:line="240" w:lineRule="auto"/>
              <w:rPr>
                <w:rFonts w:ascii="Calibri" w:eastAsia="Times New Roman" w:hAnsi="Calibri" w:cs="Times New Roman"/>
                <w:sz w:val="14"/>
                <w:szCs w:val="14"/>
                <w:lang w:eastAsia="en-GB"/>
              </w:rPr>
            </w:pPr>
          </w:p>
          <w:p w:rsidR="00643389" w:rsidRPr="00643389" w:rsidRDefault="00643389" w:rsidP="00643389">
            <w:pPr>
              <w:spacing w:after="120" w:line="240" w:lineRule="auto"/>
              <w:rPr>
                <w:rFonts w:ascii="Calibri" w:eastAsia="Times New Roman" w:hAnsi="Calibri" w:cs="Times New Roman"/>
                <w:sz w:val="14"/>
                <w:szCs w:val="14"/>
                <w:lang w:eastAsia="en-GB"/>
              </w:rPr>
            </w:pPr>
          </w:p>
          <w:p w:rsidR="00643389" w:rsidRPr="00643389" w:rsidRDefault="00643389" w:rsidP="00643389">
            <w:pPr>
              <w:spacing w:after="120" w:line="240" w:lineRule="auto"/>
              <w:rPr>
                <w:rFonts w:ascii="Calibri" w:eastAsia="Times New Roman" w:hAnsi="Calibri" w:cs="Times New Roman"/>
                <w:sz w:val="14"/>
                <w:szCs w:val="14"/>
                <w:lang w:eastAsia="en-GB"/>
              </w:rPr>
            </w:pPr>
          </w:p>
          <w:p w:rsidR="00643389" w:rsidRPr="00643389" w:rsidRDefault="00643389" w:rsidP="00643389">
            <w:pPr>
              <w:spacing w:after="120" w:line="240" w:lineRule="auto"/>
              <w:rPr>
                <w:rFonts w:ascii="Calibri" w:eastAsia="Times New Roman" w:hAnsi="Calibri" w:cs="Times New Roman"/>
                <w:sz w:val="14"/>
                <w:szCs w:val="14"/>
                <w:lang w:eastAsia="en-GB"/>
              </w:rPr>
            </w:pPr>
          </w:p>
          <w:p w:rsidR="00643389" w:rsidRPr="00643389" w:rsidRDefault="00643389" w:rsidP="00643389">
            <w:pPr>
              <w:spacing w:after="120" w:line="240" w:lineRule="auto"/>
              <w:rPr>
                <w:rFonts w:ascii="Calibri" w:eastAsia="Times New Roman" w:hAnsi="Calibri" w:cs="Times New Roman"/>
                <w:sz w:val="14"/>
                <w:szCs w:val="14"/>
                <w:lang w:eastAsia="en-GB"/>
              </w:rPr>
            </w:pPr>
          </w:p>
          <w:p w:rsidR="00643389" w:rsidRPr="00643389" w:rsidRDefault="00643389" w:rsidP="00643389">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bottom w:val="nil"/>
              <w:right w:val="single" w:sz="4" w:space="0" w:color="auto"/>
            </w:tcBorders>
          </w:tcPr>
          <w:p w:rsidR="00643389" w:rsidRPr="00643389" w:rsidRDefault="00643389" w:rsidP="00643389">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643389" w:rsidRPr="00643389" w:rsidRDefault="00643389" w:rsidP="00643389">
            <w:pPr>
              <w:spacing w:after="0" w:line="240" w:lineRule="auto"/>
              <w:jc w:val="center"/>
              <w:rPr>
                <w:rFonts w:ascii="Calibri" w:eastAsia="Times New Roman" w:hAnsi="Calibri" w:cs="Times New Roman"/>
                <w:sz w:val="32"/>
                <w:szCs w:val="20"/>
                <w:lang w:eastAsia="en-GB"/>
              </w:rPr>
            </w:pPr>
          </w:p>
        </w:tc>
      </w:tr>
      <w:tr w:rsidR="00643389" w:rsidRPr="00643389" w:rsidTr="00A87C6B">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643389" w:rsidRPr="00643389" w:rsidRDefault="00643389" w:rsidP="00643389">
            <w:pPr>
              <w:spacing w:after="0" w:line="240" w:lineRule="auto"/>
              <w:rPr>
                <w:rFonts w:ascii="Calibri" w:eastAsia="Times New Roman" w:hAnsi="Calibri" w:cs="Times New Roman"/>
                <w:sz w:val="14"/>
                <w:szCs w:val="14"/>
                <w:lang w:eastAsia="en-GB"/>
              </w:rPr>
            </w:pPr>
          </w:p>
        </w:tc>
        <w:tc>
          <w:tcPr>
            <w:tcW w:w="283" w:type="pct"/>
            <w:tcBorders>
              <w:top w:val="nil"/>
              <w:left w:val="single" w:sz="4" w:space="0" w:color="auto"/>
              <w:bottom w:val="single" w:sz="4" w:space="0" w:color="auto"/>
              <w:right w:val="single" w:sz="4" w:space="0" w:color="auto"/>
            </w:tcBorders>
          </w:tcPr>
          <w:p w:rsidR="00643389" w:rsidRPr="00643389" w:rsidRDefault="00643389" w:rsidP="00643389">
            <w:pPr>
              <w:spacing w:after="0" w:line="240" w:lineRule="auto"/>
              <w:jc w:val="center"/>
              <w:rPr>
                <w:rFonts w:ascii="Calibri" w:eastAsia="Times New Roman" w:hAnsi="Calibri" w:cs="Times New Roman"/>
                <w:sz w:val="32"/>
                <w:szCs w:val="20"/>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643389" w:rsidRPr="00643389" w:rsidRDefault="00643389" w:rsidP="00643389">
            <w:pPr>
              <w:spacing w:after="0" w:line="240" w:lineRule="auto"/>
              <w:rPr>
                <w:rFonts w:ascii="Calibri" w:eastAsia="Times New Roman" w:hAnsi="Calibri" w:cs="Times New Roman"/>
                <w:sz w:val="32"/>
                <w:szCs w:val="20"/>
                <w:lang w:eastAsia="en-GB"/>
              </w:rPr>
            </w:pPr>
          </w:p>
        </w:tc>
      </w:tr>
      <w:tr w:rsidR="00643389" w:rsidRPr="00643389" w:rsidTr="00A87C6B">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rsidR="00643389" w:rsidRPr="00643389" w:rsidRDefault="00643389" w:rsidP="00643389">
            <w:pPr>
              <w:spacing w:after="0" w:line="240" w:lineRule="auto"/>
              <w:rPr>
                <w:rFonts w:ascii="Calibri" w:eastAsia="Times New Roman" w:hAnsi="Calibri" w:cs="Times New Roman"/>
                <w:b/>
                <w:sz w:val="20"/>
                <w:szCs w:val="20"/>
                <w:lang w:eastAsia="en-GB"/>
              </w:rPr>
            </w:pPr>
            <w:r w:rsidRPr="00643389">
              <w:rPr>
                <w:rFonts w:ascii="Calibri" w:eastAsia="Times New Roman" w:hAnsi="Calibri" w:cs="Times New Roman"/>
                <w:b/>
                <w:sz w:val="20"/>
                <w:szCs w:val="16"/>
                <w:lang w:eastAsia="en-GB"/>
              </w:rPr>
              <w:t xml:space="preserve">2. </w:t>
            </w:r>
            <w:r w:rsidRPr="00643389">
              <w:rPr>
                <w:rFonts w:ascii="Calibri" w:eastAsia="Times New Roman" w:hAnsi="Calibri" w:cs="Times New Roman"/>
                <w:b/>
                <w:sz w:val="20"/>
                <w:szCs w:val="20"/>
                <w:lang w:eastAsia="en-GB"/>
              </w:rPr>
              <w:t>Knowledge and Understanding of Subject</w:t>
            </w:r>
          </w:p>
          <w:p w:rsidR="00643389" w:rsidRPr="00643389" w:rsidRDefault="00643389" w:rsidP="00643389">
            <w:pPr>
              <w:spacing w:after="120" w:line="240" w:lineRule="auto"/>
              <w:rPr>
                <w:rFonts w:ascii="Calibri" w:eastAsia="Times New Roman" w:hAnsi="Calibri" w:cs="Times New Roman"/>
                <w:sz w:val="14"/>
                <w:szCs w:val="14"/>
                <w:lang w:eastAsia="en-GB"/>
              </w:rPr>
            </w:pPr>
            <w:r w:rsidRPr="00643389">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bottom w:val="nil"/>
              <w:right w:val="single" w:sz="4" w:space="0" w:color="auto"/>
            </w:tcBorders>
            <w:shd w:val="clear" w:color="auto" w:fill="D9D9D9"/>
            <w:hideMark/>
          </w:tcPr>
          <w:p w:rsidR="00643389" w:rsidRPr="00643389" w:rsidRDefault="00643389" w:rsidP="00643389">
            <w:pPr>
              <w:spacing w:after="0" w:line="240" w:lineRule="auto"/>
              <w:jc w:val="center"/>
              <w:rPr>
                <w:rFonts w:ascii="Calibri" w:eastAsia="Times New Roman" w:hAnsi="Calibri" w:cs="Times New Roman"/>
                <w:sz w:val="32"/>
                <w:szCs w:val="20"/>
                <w:lang w:eastAsia="en-GB"/>
              </w:rPr>
            </w:pPr>
            <w:r w:rsidRPr="00643389">
              <w:rPr>
                <w:rFonts w:ascii="Calibri" w:eastAsia="Times New Roman" w:hAnsi="Calibri" w:cs="Times New Roman"/>
                <w:sz w:val="32"/>
                <w:szCs w:val="20"/>
                <w:lang w:eastAsia="en-GB"/>
              </w:rPr>
              <w:t>25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643389" w:rsidRPr="00643389" w:rsidRDefault="00643389" w:rsidP="00643389">
            <w:pPr>
              <w:spacing w:after="0" w:line="240" w:lineRule="auto"/>
              <w:jc w:val="center"/>
              <w:rPr>
                <w:rFonts w:ascii="Calibri" w:eastAsia="Times New Roman" w:hAnsi="Calibri" w:cs="Times New Roman"/>
                <w:sz w:val="32"/>
                <w:szCs w:val="20"/>
                <w:lang w:eastAsia="en-GB"/>
              </w:rPr>
            </w:pPr>
          </w:p>
        </w:tc>
      </w:tr>
      <w:tr w:rsidR="00643389" w:rsidRPr="00643389" w:rsidTr="00A87C6B">
        <w:trPr>
          <w:trHeight w:val="450"/>
        </w:trPr>
        <w:tc>
          <w:tcPr>
            <w:tcW w:w="4435" w:type="pct"/>
            <w:vMerge w:val="restart"/>
            <w:tcBorders>
              <w:top w:val="single" w:sz="4" w:space="0" w:color="auto"/>
              <w:left w:val="single" w:sz="4" w:space="0" w:color="auto"/>
              <w:bottom w:val="single" w:sz="4" w:space="0" w:color="auto"/>
              <w:right w:val="single" w:sz="4" w:space="0" w:color="auto"/>
            </w:tcBorders>
          </w:tcPr>
          <w:p w:rsidR="00643389" w:rsidRPr="00643389" w:rsidRDefault="00643389" w:rsidP="00643389">
            <w:pPr>
              <w:spacing w:after="120" w:line="240" w:lineRule="auto"/>
              <w:rPr>
                <w:rFonts w:ascii="Calibri" w:eastAsia="Times New Roman" w:hAnsi="Calibri" w:cs="Times New Roman"/>
                <w:sz w:val="14"/>
                <w:szCs w:val="14"/>
                <w:lang w:eastAsia="en-GB"/>
              </w:rPr>
            </w:pPr>
          </w:p>
          <w:p w:rsidR="00643389" w:rsidRPr="00643389" w:rsidRDefault="00643389" w:rsidP="00643389">
            <w:pPr>
              <w:spacing w:after="120" w:line="240" w:lineRule="auto"/>
              <w:rPr>
                <w:rFonts w:ascii="Calibri" w:eastAsia="Times New Roman" w:hAnsi="Calibri" w:cs="Times New Roman"/>
                <w:sz w:val="14"/>
                <w:szCs w:val="14"/>
                <w:lang w:eastAsia="en-GB"/>
              </w:rPr>
            </w:pPr>
          </w:p>
          <w:p w:rsidR="00643389" w:rsidRPr="00643389" w:rsidRDefault="00643389" w:rsidP="00643389">
            <w:pPr>
              <w:spacing w:after="120" w:line="240" w:lineRule="auto"/>
              <w:rPr>
                <w:rFonts w:ascii="Calibri" w:eastAsia="Times New Roman" w:hAnsi="Calibri" w:cs="Times New Roman"/>
                <w:sz w:val="14"/>
                <w:szCs w:val="14"/>
                <w:lang w:eastAsia="en-GB"/>
              </w:rPr>
            </w:pPr>
          </w:p>
          <w:p w:rsidR="00643389" w:rsidRPr="00643389" w:rsidRDefault="00643389" w:rsidP="00643389">
            <w:pPr>
              <w:spacing w:after="120" w:line="240" w:lineRule="auto"/>
              <w:rPr>
                <w:rFonts w:ascii="Calibri" w:eastAsia="Times New Roman" w:hAnsi="Calibri" w:cs="Times New Roman"/>
                <w:sz w:val="14"/>
                <w:szCs w:val="14"/>
                <w:lang w:eastAsia="en-GB"/>
              </w:rPr>
            </w:pPr>
          </w:p>
          <w:p w:rsidR="00643389" w:rsidRPr="00643389" w:rsidRDefault="00643389" w:rsidP="00643389">
            <w:pPr>
              <w:spacing w:after="120" w:line="240" w:lineRule="auto"/>
              <w:rPr>
                <w:rFonts w:ascii="Calibri" w:eastAsia="Times New Roman" w:hAnsi="Calibri" w:cs="Times New Roman"/>
                <w:sz w:val="14"/>
                <w:szCs w:val="14"/>
                <w:lang w:eastAsia="en-GB"/>
              </w:rPr>
            </w:pPr>
          </w:p>
          <w:p w:rsidR="00643389" w:rsidRPr="00643389" w:rsidRDefault="00643389" w:rsidP="00643389">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bottom w:val="nil"/>
              <w:right w:val="single" w:sz="4" w:space="0" w:color="auto"/>
            </w:tcBorders>
          </w:tcPr>
          <w:p w:rsidR="00643389" w:rsidRPr="00643389" w:rsidRDefault="00643389" w:rsidP="00643389">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643389" w:rsidRPr="00643389" w:rsidRDefault="00643389" w:rsidP="00643389">
            <w:pPr>
              <w:spacing w:after="0" w:line="240" w:lineRule="auto"/>
              <w:jc w:val="center"/>
              <w:rPr>
                <w:rFonts w:ascii="Calibri" w:eastAsia="Times New Roman" w:hAnsi="Calibri" w:cs="Times New Roman"/>
                <w:sz w:val="32"/>
                <w:szCs w:val="20"/>
                <w:lang w:eastAsia="en-GB"/>
              </w:rPr>
            </w:pPr>
          </w:p>
        </w:tc>
      </w:tr>
      <w:tr w:rsidR="00643389" w:rsidRPr="00643389" w:rsidTr="00A87C6B">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643389" w:rsidRPr="00643389" w:rsidRDefault="00643389" w:rsidP="00643389">
            <w:pPr>
              <w:spacing w:after="0" w:line="240" w:lineRule="auto"/>
              <w:rPr>
                <w:rFonts w:ascii="Calibri" w:eastAsia="Times New Roman" w:hAnsi="Calibri" w:cs="Times New Roman"/>
                <w:sz w:val="14"/>
                <w:szCs w:val="14"/>
                <w:lang w:eastAsia="en-GB"/>
              </w:rPr>
            </w:pPr>
          </w:p>
        </w:tc>
        <w:tc>
          <w:tcPr>
            <w:tcW w:w="283" w:type="pct"/>
            <w:tcBorders>
              <w:top w:val="nil"/>
              <w:left w:val="single" w:sz="4" w:space="0" w:color="auto"/>
              <w:bottom w:val="single" w:sz="4" w:space="0" w:color="auto"/>
              <w:right w:val="single" w:sz="4" w:space="0" w:color="auto"/>
            </w:tcBorders>
          </w:tcPr>
          <w:p w:rsidR="00643389" w:rsidRPr="00643389" w:rsidRDefault="00643389" w:rsidP="00643389">
            <w:pPr>
              <w:spacing w:after="0" w:line="240" w:lineRule="auto"/>
              <w:jc w:val="center"/>
              <w:rPr>
                <w:rFonts w:ascii="Calibri" w:eastAsia="Times New Roman" w:hAnsi="Calibri" w:cs="Times New Roman"/>
                <w:sz w:val="32"/>
                <w:szCs w:val="20"/>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643389" w:rsidRPr="00643389" w:rsidRDefault="00643389" w:rsidP="00643389">
            <w:pPr>
              <w:spacing w:after="0" w:line="240" w:lineRule="auto"/>
              <w:rPr>
                <w:rFonts w:ascii="Calibri" w:eastAsia="Times New Roman" w:hAnsi="Calibri" w:cs="Times New Roman"/>
                <w:sz w:val="32"/>
                <w:szCs w:val="20"/>
                <w:lang w:eastAsia="en-GB"/>
              </w:rPr>
            </w:pPr>
          </w:p>
        </w:tc>
      </w:tr>
      <w:tr w:rsidR="00643389" w:rsidRPr="00643389" w:rsidTr="00A87C6B">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rsidR="00643389" w:rsidRPr="00643389" w:rsidRDefault="00643389" w:rsidP="00643389">
            <w:pPr>
              <w:spacing w:after="0" w:line="240" w:lineRule="auto"/>
              <w:rPr>
                <w:rFonts w:ascii="Calibri" w:eastAsia="Times New Roman" w:hAnsi="Calibri" w:cs="Times New Roman"/>
                <w:b/>
                <w:sz w:val="16"/>
                <w:szCs w:val="16"/>
                <w:lang w:eastAsia="en-GB"/>
              </w:rPr>
            </w:pPr>
            <w:r w:rsidRPr="00643389">
              <w:rPr>
                <w:rFonts w:ascii="Calibri" w:eastAsia="Times New Roman" w:hAnsi="Calibri" w:cs="Times New Roman"/>
                <w:b/>
                <w:sz w:val="20"/>
                <w:szCs w:val="16"/>
                <w:lang w:eastAsia="en-GB"/>
              </w:rPr>
              <w:t xml:space="preserve">3. </w:t>
            </w:r>
            <w:r w:rsidRPr="00643389">
              <w:rPr>
                <w:rFonts w:ascii="Calibri" w:eastAsia="Times New Roman" w:hAnsi="Calibri" w:cs="Times New Roman"/>
                <w:b/>
                <w:sz w:val="20"/>
                <w:szCs w:val="20"/>
                <w:lang w:eastAsia="en-GB"/>
              </w:rPr>
              <w:t>Analysis</w:t>
            </w:r>
          </w:p>
          <w:p w:rsidR="00643389" w:rsidRPr="00643389" w:rsidRDefault="00643389" w:rsidP="00643389">
            <w:pPr>
              <w:spacing w:after="120" w:line="240" w:lineRule="auto"/>
              <w:rPr>
                <w:rFonts w:ascii="Calibri" w:eastAsia="Times New Roman" w:hAnsi="Calibri" w:cs="Times New Roman"/>
                <w:sz w:val="14"/>
                <w:szCs w:val="14"/>
                <w:lang w:eastAsia="en-GB"/>
              </w:rPr>
            </w:pPr>
            <w:r w:rsidRPr="00643389">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bottom w:val="nil"/>
              <w:right w:val="single" w:sz="4" w:space="0" w:color="auto"/>
            </w:tcBorders>
            <w:shd w:val="clear" w:color="auto" w:fill="D9D9D9"/>
            <w:hideMark/>
          </w:tcPr>
          <w:p w:rsidR="00643389" w:rsidRPr="00643389" w:rsidRDefault="00643389" w:rsidP="00643389">
            <w:pPr>
              <w:spacing w:after="0" w:line="240" w:lineRule="auto"/>
              <w:jc w:val="center"/>
              <w:rPr>
                <w:rFonts w:ascii="Calibri" w:eastAsia="Times New Roman" w:hAnsi="Calibri" w:cs="Times New Roman"/>
                <w:sz w:val="32"/>
                <w:szCs w:val="20"/>
                <w:lang w:eastAsia="en-GB"/>
              </w:rPr>
            </w:pPr>
            <w:r w:rsidRPr="00643389">
              <w:rPr>
                <w:rFonts w:ascii="Calibri" w:eastAsia="Times New Roman" w:hAnsi="Calibri" w:cs="Times New Roman"/>
                <w:sz w:val="32"/>
                <w:szCs w:val="20"/>
                <w:lang w:eastAsia="en-GB"/>
              </w:rPr>
              <w:t>25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643389" w:rsidRPr="00643389" w:rsidRDefault="00643389" w:rsidP="00643389">
            <w:pPr>
              <w:spacing w:after="0" w:line="240" w:lineRule="auto"/>
              <w:jc w:val="center"/>
              <w:rPr>
                <w:rFonts w:ascii="Calibri" w:eastAsia="Times New Roman" w:hAnsi="Calibri" w:cs="Times New Roman"/>
                <w:sz w:val="32"/>
                <w:szCs w:val="20"/>
                <w:lang w:eastAsia="en-GB"/>
              </w:rPr>
            </w:pPr>
          </w:p>
        </w:tc>
      </w:tr>
      <w:tr w:rsidR="00643389" w:rsidRPr="00643389" w:rsidTr="00A87C6B">
        <w:trPr>
          <w:trHeight w:val="450"/>
        </w:trPr>
        <w:tc>
          <w:tcPr>
            <w:tcW w:w="4435" w:type="pct"/>
            <w:vMerge w:val="restart"/>
            <w:tcBorders>
              <w:top w:val="single" w:sz="4" w:space="0" w:color="auto"/>
              <w:left w:val="single" w:sz="4" w:space="0" w:color="auto"/>
              <w:bottom w:val="single" w:sz="4" w:space="0" w:color="auto"/>
              <w:right w:val="single" w:sz="4" w:space="0" w:color="auto"/>
            </w:tcBorders>
          </w:tcPr>
          <w:p w:rsidR="00643389" w:rsidRPr="00643389" w:rsidRDefault="00643389" w:rsidP="00643389">
            <w:pPr>
              <w:spacing w:after="120" w:line="240" w:lineRule="auto"/>
              <w:rPr>
                <w:rFonts w:ascii="Calibri" w:eastAsia="Times New Roman" w:hAnsi="Calibri" w:cs="Times New Roman"/>
                <w:sz w:val="14"/>
                <w:szCs w:val="14"/>
                <w:lang w:eastAsia="en-GB"/>
              </w:rPr>
            </w:pPr>
          </w:p>
          <w:p w:rsidR="00643389" w:rsidRPr="00643389" w:rsidRDefault="00643389" w:rsidP="00643389">
            <w:pPr>
              <w:spacing w:after="120" w:line="240" w:lineRule="auto"/>
              <w:rPr>
                <w:rFonts w:ascii="Calibri" w:eastAsia="Times New Roman" w:hAnsi="Calibri" w:cs="Times New Roman"/>
                <w:sz w:val="14"/>
                <w:szCs w:val="14"/>
                <w:lang w:eastAsia="en-GB"/>
              </w:rPr>
            </w:pPr>
          </w:p>
          <w:p w:rsidR="00643389" w:rsidRPr="00643389" w:rsidRDefault="00643389" w:rsidP="00643389">
            <w:pPr>
              <w:spacing w:after="120" w:line="240" w:lineRule="auto"/>
              <w:rPr>
                <w:rFonts w:ascii="Calibri" w:eastAsia="Times New Roman" w:hAnsi="Calibri" w:cs="Times New Roman"/>
                <w:sz w:val="14"/>
                <w:szCs w:val="14"/>
                <w:lang w:eastAsia="en-GB"/>
              </w:rPr>
            </w:pPr>
          </w:p>
          <w:p w:rsidR="00643389" w:rsidRPr="00643389" w:rsidRDefault="00643389" w:rsidP="00643389">
            <w:pPr>
              <w:spacing w:after="120" w:line="240" w:lineRule="auto"/>
              <w:rPr>
                <w:rFonts w:ascii="Calibri" w:eastAsia="Times New Roman" w:hAnsi="Calibri" w:cs="Times New Roman"/>
                <w:sz w:val="14"/>
                <w:szCs w:val="14"/>
                <w:lang w:eastAsia="en-GB"/>
              </w:rPr>
            </w:pPr>
          </w:p>
          <w:p w:rsidR="00643389" w:rsidRPr="00643389" w:rsidRDefault="00643389" w:rsidP="00643389">
            <w:pPr>
              <w:spacing w:after="120" w:line="240" w:lineRule="auto"/>
              <w:rPr>
                <w:rFonts w:ascii="Calibri" w:eastAsia="Times New Roman" w:hAnsi="Calibri" w:cs="Times New Roman"/>
                <w:sz w:val="14"/>
                <w:szCs w:val="14"/>
                <w:lang w:eastAsia="en-GB"/>
              </w:rPr>
            </w:pPr>
          </w:p>
          <w:p w:rsidR="00643389" w:rsidRPr="00643389" w:rsidRDefault="00643389" w:rsidP="00643389">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bottom w:val="nil"/>
              <w:right w:val="single" w:sz="4" w:space="0" w:color="auto"/>
            </w:tcBorders>
          </w:tcPr>
          <w:p w:rsidR="00643389" w:rsidRPr="00643389" w:rsidRDefault="00643389" w:rsidP="00643389">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643389" w:rsidRPr="00643389" w:rsidRDefault="00643389" w:rsidP="00643389">
            <w:pPr>
              <w:spacing w:after="0" w:line="240" w:lineRule="auto"/>
              <w:jc w:val="center"/>
              <w:rPr>
                <w:rFonts w:ascii="Calibri" w:eastAsia="Times New Roman" w:hAnsi="Calibri" w:cs="Times New Roman"/>
                <w:sz w:val="32"/>
                <w:szCs w:val="20"/>
                <w:lang w:eastAsia="en-GB"/>
              </w:rPr>
            </w:pPr>
          </w:p>
        </w:tc>
      </w:tr>
      <w:tr w:rsidR="00643389" w:rsidRPr="00643389" w:rsidTr="00A87C6B">
        <w:trPr>
          <w:trHeight w:val="911"/>
        </w:trPr>
        <w:tc>
          <w:tcPr>
            <w:tcW w:w="0" w:type="auto"/>
            <w:vMerge/>
            <w:tcBorders>
              <w:top w:val="single" w:sz="4" w:space="0" w:color="auto"/>
              <w:left w:val="single" w:sz="4" w:space="0" w:color="auto"/>
              <w:bottom w:val="single" w:sz="4" w:space="0" w:color="auto"/>
              <w:right w:val="single" w:sz="4" w:space="0" w:color="auto"/>
            </w:tcBorders>
            <w:vAlign w:val="center"/>
            <w:hideMark/>
          </w:tcPr>
          <w:p w:rsidR="00643389" w:rsidRPr="00643389" w:rsidRDefault="00643389" w:rsidP="00643389">
            <w:pPr>
              <w:spacing w:after="0" w:line="240" w:lineRule="auto"/>
              <w:rPr>
                <w:rFonts w:ascii="Calibri" w:eastAsia="Times New Roman" w:hAnsi="Calibri" w:cs="Times New Roman"/>
                <w:sz w:val="14"/>
                <w:szCs w:val="14"/>
                <w:lang w:eastAsia="en-GB"/>
              </w:rPr>
            </w:pPr>
          </w:p>
        </w:tc>
        <w:tc>
          <w:tcPr>
            <w:tcW w:w="283" w:type="pct"/>
            <w:tcBorders>
              <w:top w:val="nil"/>
              <w:left w:val="single" w:sz="4" w:space="0" w:color="auto"/>
              <w:right w:val="single" w:sz="4" w:space="0" w:color="auto"/>
            </w:tcBorders>
          </w:tcPr>
          <w:p w:rsidR="00643389" w:rsidRPr="00643389" w:rsidRDefault="00643389" w:rsidP="00643389">
            <w:pPr>
              <w:spacing w:after="0" w:line="240" w:lineRule="auto"/>
              <w:jc w:val="center"/>
              <w:rPr>
                <w:rFonts w:ascii="Calibri" w:eastAsia="Times New Roman" w:hAnsi="Calibri" w:cs="Times New Roman"/>
                <w:sz w:val="32"/>
                <w:szCs w:val="20"/>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643389" w:rsidRPr="00643389" w:rsidRDefault="00643389" w:rsidP="00643389">
            <w:pPr>
              <w:spacing w:after="0" w:line="240" w:lineRule="auto"/>
              <w:rPr>
                <w:rFonts w:ascii="Calibri" w:eastAsia="Times New Roman" w:hAnsi="Calibri" w:cs="Times New Roman"/>
                <w:sz w:val="32"/>
                <w:szCs w:val="20"/>
                <w:lang w:eastAsia="en-GB"/>
              </w:rPr>
            </w:pPr>
          </w:p>
        </w:tc>
      </w:tr>
      <w:tr w:rsidR="00643389" w:rsidRPr="00643389" w:rsidTr="00A87C6B">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rsidR="00643389" w:rsidRPr="00643389" w:rsidRDefault="00643389" w:rsidP="00643389">
            <w:pPr>
              <w:spacing w:after="0" w:line="240" w:lineRule="auto"/>
              <w:rPr>
                <w:rFonts w:ascii="Calibri" w:eastAsia="Times New Roman" w:hAnsi="Calibri" w:cs="Times New Roman"/>
                <w:b/>
                <w:sz w:val="16"/>
                <w:szCs w:val="16"/>
                <w:lang w:eastAsia="en-GB"/>
              </w:rPr>
            </w:pPr>
            <w:r w:rsidRPr="00643389">
              <w:rPr>
                <w:rFonts w:ascii="Calibri" w:eastAsia="Times New Roman" w:hAnsi="Calibri" w:cs="Times New Roman"/>
                <w:b/>
                <w:sz w:val="20"/>
                <w:szCs w:val="16"/>
                <w:lang w:eastAsia="en-GB"/>
              </w:rPr>
              <w:t>4. Ethics, sustainability and responsibility</w:t>
            </w:r>
          </w:p>
          <w:p w:rsidR="00643389" w:rsidRPr="00643389" w:rsidRDefault="00643389" w:rsidP="00643389">
            <w:pPr>
              <w:spacing w:after="120" w:line="240" w:lineRule="auto"/>
              <w:rPr>
                <w:rFonts w:ascii="Calibri" w:eastAsia="Times New Roman" w:hAnsi="Calibri" w:cs="Times New Roman"/>
                <w:sz w:val="14"/>
                <w:szCs w:val="14"/>
                <w:lang w:eastAsia="en-GB"/>
              </w:rPr>
            </w:pPr>
            <w:r w:rsidRPr="00643389">
              <w:rPr>
                <w:rFonts w:ascii="Calibri" w:eastAsia="Times New Roman" w:hAnsi="Calibri" w:cs="Times New Roman"/>
                <w:sz w:val="14"/>
                <w:szCs w:val="14"/>
                <w:lang w:eastAsia="en-GB"/>
              </w:rPr>
              <w:t>Consideration for ethics, sustainability and responsibility within the context of the task.</w:t>
            </w:r>
          </w:p>
        </w:tc>
        <w:tc>
          <w:tcPr>
            <w:tcW w:w="283" w:type="pct"/>
            <w:tcBorders>
              <w:top w:val="single" w:sz="4" w:space="0" w:color="auto"/>
              <w:left w:val="single" w:sz="4" w:space="0" w:color="auto"/>
              <w:bottom w:val="nil"/>
              <w:right w:val="single" w:sz="4" w:space="0" w:color="auto"/>
            </w:tcBorders>
            <w:shd w:val="clear" w:color="auto" w:fill="D9D9D9"/>
            <w:hideMark/>
          </w:tcPr>
          <w:p w:rsidR="00643389" w:rsidRPr="00643389" w:rsidRDefault="00643389" w:rsidP="00643389">
            <w:pPr>
              <w:spacing w:after="0" w:line="240" w:lineRule="auto"/>
              <w:jc w:val="center"/>
              <w:rPr>
                <w:rFonts w:ascii="Calibri" w:eastAsia="Times New Roman" w:hAnsi="Calibri" w:cs="Times New Roman"/>
                <w:sz w:val="32"/>
                <w:szCs w:val="20"/>
                <w:lang w:eastAsia="en-GB"/>
              </w:rPr>
            </w:pPr>
            <w:r w:rsidRPr="00643389">
              <w:rPr>
                <w:rFonts w:ascii="Calibri" w:eastAsia="Times New Roman" w:hAnsi="Calibri" w:cs="Times New Roman"/>
                <w:sz w:val="32"/>
                <w:szCs w:val="20"/>
                <w:lang w:eastAsia="en-GB"/>
              </w:rPr>
              <w:t>25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643389" w:rsidRPr="00643389" w:rsidRDefault="00643389" w:rsidP="00643389">
            <w:pPr>
              <w:spacing w:after="0" w:line="240" w:lineRule="auto"/>
              <w:jc w:val="center"/>
              <w:rPr>
                <w:rFonts w:ascii="Calibri" w:eastAsia="Times New Roman" w:hAnsi="Calibri" w:cs="Times New Roman"/>
                <w:sz w:val="32"/>
                <w:szCs w:val="20"/>
                <w:lang w:eastAsia="en-GB"/>
              </w:rPr>
            </w:pPr>
          </w:p>
        </w:tc>
      </w:tr>
      <w:tr w:rsidR="00643389" w:rsidRPr="00643389" w:rsidTr="00A87C6B">
        <w:trPr>
          <w:trHeight w:val="451"/>
        </w:trPr>
        <w:tc>
          <w:tcPr>
            <w:tcW w:w="4435" w:type="pct"/>
            <w:tcBorders>
              <w:top w:val="single" w:sz="4" w:space="0" w:color="auto"/>
              <w:left w:val="single" w:sz="4" w:space="0" w:color="auto"/>
              <w:bottom w:val="single" w:sz="4" w:space="0" w:color="auto"/>
              <w:right w:val="single" w:sz="4" w:space="0" w:color="auto"/>
            </w:tcBorders>
          </w:tcPr>
          <w:p w:rsidR="00643389" w:rsidRPr="00643389" w:rsidRDefault="00643389" w:rsidP="00643389">
            <w:pPr>
              <w:spacing w:after="120" w:line="240" w:lineRule="auto"/>
              <w:rPr>
                <w:rFonts w:ascii="Calibri" w:eastAsia="Times New Roman" w:hAnsi="Calibri" w:cs="Times New Roman"/>
                <w:sz w:val="14"/>
                <w:szCs w:val="14"/>
                <w:lang w:eastAsia="en-GB"/>
              </w:rPr>
            </w:pPr>
          </w:p>
          <w:p w:rsidR="00643389" w:rsidRPr="00643389" w:rsidRDefault="00643389" w:rsidP="00643389">
            <w:pPr>
              <w:spacing w:after="120" w:line="240" w:lineRule="auto"/>
              <w:rPr>
                <w:rFonts w:ascii="Calibri" w:eastAsia="Times New Roman" w:hAnsi="Calibri" w:cs="Times New Roman"/>
                <w:sz w:val="14"/>
                <w:szCs w:val="14"/>
                <w:lang w:eastAsia="en-GB"/>
              </w:rPr>
            </w:pPr>
          </w:p>
          <w:p w:rsidR="00643389" w:rsidRPr="00643389" w:rsidRDefault="00643389" w:rsidP="00643389">
            <w:pPr>
              <w:spacing w:after="120" w:line="240" w:lineRule="auto"/>
              <w:rPr>
                <w:rFonts w:ascii="Calibri" w:eastAsia="Times New Roman" w:hAnsi="Calibri" w:cs="Times New Roman"/>
                <w:sz w:val="14"/>
                <w:szCs w:val="14"/>
                <w:lang w:eastAsia="en-GB"/>
              </w:rPr>
            </w:pPr>
          </w:p>
          <w:p w:rsidR="00643389" w:rsidRPr="00643389" w:rsidRDefault="00643389" w:rsidP="00643389">
            <w:pPr>
              <w:spacing w:after="120" w:line="240" w:lineRule="auto"/>
              <w:rPr>
                <w:rFonts w:ascii="Calibri" w:eastAsia="Times New Roman" w:hAnsi="Calibri" w:cs="Times New Roman"/>
                <w:sz w:val="14"/>
                <w:szCs w:val="14"/>
                <w:lang w:eastAsia="en-GB"/>
              </w:rPr>
            </w:pPr>
          </w:p>
          <w:p w:rsidR="00643389" w:rsidRPr="00643389" w:rsidRDefault="00643389" w:rsidP="00643389">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bottom w:val="nil"/>
              <w:right w:val="single" w:sz="4" w:space="0" w:color="auto"/>
            </w:tcBorders>
          </w:tcPr>
          <w:p w:rsidR="00643389" w:rsidRPr="00643389" w:rsidRDefault="00643389" w:rsidP="00643389">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tcPr>
          <w:p w:rsidR="00643389" w:rsidRPr="00643389" w:rsidRDefault="00643389" w:rsidP="00643389">
            <w:pPr>
              <w:spacing w:after="0" w:line="240" w:lineRule="auto"/>
              <w:jc w:val="center"/>
              <w:rPr>
                <w:rFonts w:ascii="Calibri" w:eastAsia="Times New Roman" w:hAnsi="Calibri" w:cs="Times New Roman"/>
                <w:sz w:val="32"/>
                <w:szCs w:val="20"/>
                <w:lang w:eastAsia="en-GB"/>
              </w:rPr>
            </w:pPr>
          </w:p>
        </w:tc>
      </w:tr>
      <w:tr w:rsidR="00643389" w:rsidRPr="00643389" w:rsidTr="00A87C6B">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rsidR="00643389" w:rsidRPr="00643389" w:rsidRDefault="00643389" w:rsidP="00643389">
            <w:pPr>
              <w:spacing w:after="0" w:line="240" w:lineRule="auto"/>
              <w:rPr>
                <w:rFonts w:ascii="Calibri" w:eastAsia="Times New Roman" w:hAnsi="Calibri" w:cs="Times New Roman"/>
                <w:b/>
                <w:sz w:val="16"/>
                <w:szCs w:val="16"/>
                <w:lang w:eastAsia="en-GB"/>
              </w:rPr>
            </w:pPr>
            <w:r w:rsidRPr="00643389">
              <w:rPr>
                <w:rFonts w:ascii="Calibri" w:eastAsia="Times New Roman" w:hAnsi="Calibri" w:cs="Times New Roman"/>
                <w:b/>
                <w:sz w:val="20"/>
                <w:szCs w:val="16"/>
                <w:lang w:eastAsia="en-GB"/>
              </w:rPr>
              <w:t xml:space="preserve">5. </w:t>
            </w:r>
            <w:r w:rsidRPr="00643389">
              <w:rPr>
                <w:rFonts w:ascii="Calibri" w:eastAsia="Times New Roman" w:hAnsi="Calibri" w:cs="Times New Roman"/>
                <w:b/>
                <w:sz w:val="20"/>
                <w:szCs w:val="20"/>
                <w:lang w:eastAsia="en-GB"/>
              </w:rPr>
              <w:t>Articulation</w:t>
            </w:r>
            <w:r w:rsidRPr="00643389">
              <w:rPr>
                <w:rFonts w:ascii="Calibri" w:eastAsia="Times New Roman" w:hAnsi="Calibri" w:cs="Times New Roman"/>
                <w:b/>
                <w:sz w:val="16"/>
                <w:szCs w:val="16"/>
                <w:lang w:eastAsia="en-GB"/>
              </w:rPr>
              <w:t xml:space="preserve"> </w:t>
            </w:r>
          </w:p>
          <w:p w:rsidR="00643389" w:rsidRPr="00643389" w:rsidRDefault="00643389" w:rsidP="00643389">
            <w:pPr>
              <w:spacing w:after="120" w:line="240" w:lineRule="auto"/>
              <w:rPr>
                <w:rFonts w:ascii="Calibri" w:eastAsia="Times New Roman" w:hAnsi="Calibri" w:cs="Times New Roman"/>
                <w:sz w:val="14"/>
                <w:szCs w:val="14"/>
                <w:lang w:eastAsia="en-GB"/>
              </w:rPr>
            </w:pPr>
            <w:r w:rsidRPr="00643389">
              <w:rPr>
                <w:rFonts w:ascii="Calibri" w:eastAsia="Times New Roman" w:hAnsi="Calibri" w:cs="Times New Roman"/>
                <w:sz w:val="14"/>
                <w:szCs w:val="14"/>
                <w:lang w:val="en" w:eastAsia="en-GB"/>
              </w:rPr>
              <w:t>Written or other presentation: clarity of expression, accuracy of grammar and spelling (please use your spell-checker, set to UK English), use of headings when appropriate, use of illustrations (captioned and referred to in the text), and your accurate use of the author/date referencing system (not to whether you have made a good selection of resources which pertains to criterion 1).</w:t>
            </w:r>
          </w:p>
          <w:p w:rsidR="00643389" w:rsidRPr="00643389" w:rsidRDefault="00643389" w:rsidP="00643389">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hideMark/>
          </w:tcPr>
          <w:p w:rsidR="00643389" w:rsidRPr="00643389" w:rsidRDefault="00643389" w:rsidP="00643389">
            <w:pPr>
              <w:spacing w:after="0" w:line="240" w:lineRule="auto"/>
              <w:jc w:val="center"/>
              <w:rPr>
                <w:rFonts w:ascii="Calibri" w:eastAsia="Times New Roman" w:hAnsi="Calibri" w:cs="Times New Roman"/>
                <w:sz w:val="32"/>
                <w:szCs w:val="20"/>
                <w:lang w:eastAsia="en-GB"/>
              </w:rPr>
            </w:pPr>
            <w:r w:rsidRPr="00643389">
              <w:rPr>
                <w:rFonts w:ascii="Calibri" w:eastAsia="Times New Roman" w:hAnsi="Calibri" w:cs="Times New Roman"/>
                <w:sz w:val="32"/>
                <w:szCs w:val="20"/>
                <w:lang w:eastAsia="en-GB"/>
              </w:rPr>
              <w:t>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643389" w:rsidRPr="00643389" w:rsidRDefault="00643389" w:rsidP="00643389">
            <w:pPr>
              <w:spacing w:after="0" w:line="240" w:lineRule="auto"/>
              <w:jc w:val="center"/>
              <w:rPr>
                <w:rFonts w:ascii="Calibri" w:eastAsia="Times New Roman" w:hAnsi="Calibri" w:cs="Times New Roman"/>
                <w:sz w:val="32"/>
                <w:szCs w:val="20"/>
                <w:lang w:eastAsia="en-GB"/>
              </w:rPr>
            </w:pPr>
          </w:p>
        </w:tc>
      </w:tr>
      <w:tr w:rsidR="00643389" w:rsidRPr="00643389" w:rsidTr="00A87C6B">
        <w:trPr>
          <w:trHeight w:val="451"/>
        </w:trPr>
        <w:tc>
          <w:tcPr>
            <w:tcW w:w="4435" w:type="pct"/>
            <w:tcBorders>
              <w:top w:val="single" w:sz="4" w:space="0" w:color="auto"/>
              <w:left w:val="single" w:sz="4" w:space="0" w:color="auto"/>
              <w:bottom w:val="single" w:sz="4" w:space="0" w:color="auto"/>
              <w:right w:val="single" w:sz="4" w:space="0" w:color="auto"/>
            </w:tcBorders>
          </w:tcPr>
          <w:p w:rsidR="00643389" w:rsidRPr="00643389" w:rsidRDefault="00643389" w:rsidP="00643389">
            <w:pPr>
              <w:spacing w:after="120" w:line="240" w:lineRule="auto"/>
              <w:rPr>
                <w:rFonts w:ascii="Calibri" w:eastAsia="Times New Roman" w:hAnsi="Calibri" w:cs="Times New Roman"/>
                <w:sz w:val="14"/>
                <w:szCs w:val="14"/>
                <w:lang w:eastAsia="en-GB"/>
              </w:rPr>
            </w:pPr>
          </w:p>
          <w:p w:rsidR="00643389" w:rsidRPr="00643389" w:rsidRDefault="00643389" w:rsidP="00643389">
            <w:pPr>
              <w:spacing w:after="120" w:line="240" w:lineRule="auto"/>
              <w:rPr>
                <w:rFonts w:ascii="Calibri" w:eastAsia="Times New Roman" w:hAnsi="Calibri" w:cs="Times New Roman"/>
                <w:sz w:val="14"/>
                <w:szCs w:val="14"/>
                <w:lang w:eastAsia="en-GB"/>
              </w:rPr>
            </w:pPr>
          </w:p>
          <w:p w:rsidR="00643389" w:rsidRPr="00643389" w:rsidRDefault="00643389" w:rsidP="00643389">
            <w:pPr>
              <w:spacing w:after="120" w:line="240" w:lineRule="auto"/>
              <w:rPr>
                <w:rFonts w:ascii="Calibri" w:eastAsia="Times New Roman" w:hAnsi="Calibri" w:cs="Times New Roman"/>
                <w:sz w:val="14"/>
                <w:szCs w:val="14"/>
                <w:lang w:eastAsia="en-GB"/>
              </w:rPr>
            </w:pPr>
          </w:p>
          <w:p w:rsidR="00643389" w:rsidRPr="00643389" w:rsidRDefault="00643389" w:rsidP="00643389">
            <w:pPr>
              <w:spacing w:after="120" w:line="240" w:lineRule="auto"/>
              <w:rPr>
                <w:rFonts w:ascii="Calibri" w:eastAsia="Times New Roman" w:hAnsi="Calibri" w:cs="Times New Roman"/>
                <w:sz w:val="14"/>
                <w:szCs w:val="14"/>
                <w:lang w:eastAsia="en-GB"/>
              </w:rPr>
            </w:pPr>
          </w:p>
          <w:p w:rsidR="00643389" w:rsidRPr="00643389" w:rsidRDefault="00643389" w:rsidP="00643389">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bottom w:val="single" w:sz="4" w:space="0" w:color="auto"/>
              <w:right w:val="single" w:sz="4" w:space="0" w:color="auto"/>
            </w:tcBorders>
          </w:tcPr>
          <w:p w:rsidR="00643389" w:rsidRPr="00643389" w:rsidRDefault="00643389" w:rsidP="00643389">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tcPr>
          <w:p w:rsidR="00643389" w:rsidRPr="00643389" w:rsidRDefault="00643389" w:rsidP="00643389">
            <w:pPr>
              <w:spacing w:after="0" w:line="240" w:lineRule="auto"/>
              <w:jc w:val="center"/>
              <w:rPr>
                <w:rFonts w:ascii="Calibri" w:eastAsia="Times New Roman" w:hAnsi="Calibri" w:cs="Times New Roman"/>
                <w:sz w:val="32"/>
                <w:szCs w:val="20"/>
                <w:lang w:eastAsia="en-GB"/>
              </w:rPr>
            </w:pPr>
          </w:p>
        </w:tc>
      </w:tr>
    </w:tbl>
    <w:p w:rsidR="00643389" w:rsidRPr="00643389" w:rsidRDefault="00643389" w:rsidP="00643389">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425"/>
        <w:gridCol w:w="1276"/>
      </w:tblGrid>
      <w:tr w:rsidR="00643389" w:rsidRPr="00643389" w:rsidTr="00A87C6B">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rsidR="00643389" w:rsidRPr="00643389" w:rsidRDefault="00643389" w:rsidP="00643389">
            <w:pPr>
              <w:spacing w:after="0" w:line="240" w:lineRule="auto"/>
              <w:rPr>
                <w:rFonts w:ascii="Calibri" w:eastAsia="Times New Roman" w:hAnsi="Calibri" w:cs="Times New Roman"/>
                <w:sz w:val="16"/>
                <w:szCs w:val="16"/>
                <w:lang w:eastAsia="en-GB"/>
              </w:rPr>
            </w:pPr>
            <w:r w:rsidRPr="00643389">
              <w:rPr>
                <w:rFonts w:ascii="Calibri" w:eastAsia="Times New Roman" w:hAnsi="Calibri" w:cs="Arial"/>
                <w:b/>
                <w:bCs/>
                <w:lang w:eastAsia="en-GB"/>
              </w:rPr>
              <w:t xml:space="preserve">Assignment Mark </w:t>
            </w:r>
            <w:r w:rsidRPr="00643389">
              <w:rPr>
                <w:rFonts w:ascii="Calibri" w:eastAsia="Times New Roman" w:hAnsi="Calibri" w:cs="Arial"/>
                <w:bCs/>
                <w:lang w:eastAsia="en-GB"/>
              </w:rPr>
              <w:t>(</w:t>
            </w:r>
            <w:r w:rsidRPr="00643389">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rsidR="00643389" w:rsidRPr="00643389" w:rsidRDefault="00643389" w:rsidP="00643389">
            <w:pPr>
              <w:spacing w:after="0" w:line="240" w:lineRule="auto"/>
              <w:rPr>
                <w:rFonts w:ascii="Calibri" w:eastAsia="Times New Roman" w:hAnsi="Calibri" w:cs="Arial"/>
                <w:b/>
                <w:bCs/>
                <w:sz w:val="16"/>
                <w:szCs w:val="16"/>
                <w:lang w:eastAsia="en-GB"/>
              </w:rPr>
            </w:pPr>
            <w:r w:rsidRPr="00643389">
              <w:rPr>
                <w:rFonts w:ascii="Calibri" w:eastAsia="Times New Roman" w:hAnsi="Calibri" w:cs="Arial"/>
                <w:b/>
                <w:sz w:val="16"/>
                <w:szCs w:val="16"/>
                <w:lang w:eastAsia="en-GB"/>
              </w:rPr>
              <w:t>Late Submission Penalties (tick if appropriate)</w:t>
            </w:r>
          </w:p>
        </w:tc>
        <w:tc>
          <w:tcPr>
            <w:tcW w:w="1276" w:type="dxa"/>
            <w:vMerge w:val="restart"/>
            <w:tcBorders>
              <w:top w:val="single" w:sz="4" w:space="0" w:color="auto"/>
              <w:left w:val="single" w:sz="4" w:space="0" w:color="auto"/>
              <w:bottom w:val="single" w:sz="4" w:space="0" w:color="auto"/>
              <w:right w:val="single" w:sz="4" w:space="0" w:color="auto"/>
            </w:tcBorders>
            <w:vAlign w:val="center"/>
            <w:hideMark/>
          </w:tcPr>
          <w:p w:rsidR="00643389" w:rsidRPr="00643389" w:rsidRDefault="00643389" w:rsidP="00643389">
            <w:pPr>
              <w:spacing w:after="0" w:line="240" w:lineRule="auto"/>
              <w:jc w:val="right"/>
              <w:rPr>
                <w:rFonts w:ascii="Calibri" w:eastAsia="Times New Roman" w:hAnsi="Calibri" w:cs="Arial"/>
                <w:b/>
                <w:bCs/>
                <w:sz w:val="20"/>
                <w:szCs w:val="20"/>
                <w:lang w:eastAsia="en-GB"/>
              </w:rPr>
            </w:pPr>
            <w:r w:rsidRPr="00643389">
              <w:rPr>
                <w:rFonts w:ascii="Calibri" w:eastAsia="Times New Roman" w:hAnsi="Calibri" w:cs="Arial"/>
                <w:b/>
                <w:bCs/>
                <w:sz w:val="20"/>
                <w:szCs w:val="20"/>
                <w:lang w:eastAsia="en-GB"/>
              </w:rPr>
              <w:t>%</w:t>
            </w:r>
          </w:p>
        </w:tc>
      </w:tr>
      <w:tr w:rsidR="00643389" w:rsidRPr="00643389" w:rsidTr="00A87C6B">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rsidR="00643389" w:rsidRPr="00643389" w:rsidRDefault="00643389" w:rsidP="00643389">
            <w:pPr>
              <w:spacing w:after="0" w:line="240" w:lineRule="auto"/>
              <w:rPr>
                <w:rFonts w:ascii="Calibri" w:eastAsia="Times New Roman" w:hAnsi="Calibri" w:cs="Times New Roman"/>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rsidR="00643389" w:rsidRPr="00643389" w:rsidRDefault="00643389" w:rsidP="00643389">
            <w:pPr>
              <w:spacing w:after="0" w:line="240" w:lineRule="auto"/>
              <w:rPr>
                <w:rFonts w:ascii="Calibri" w:eastAsia="Times New Roman" w:hAnsi="Calibri" w:cs="Arial"/>
                <w:b/>
                <w:bCs/>
                <w:sz w:val="16"/>
                <w:szCs w:val="16"/>
                <w:lang w:eastAsia="en-GB"/>
              </w:rPr>
            </w:pPr>
            <w:r w:rsidRPr="00643389">
              <w:rPr>
                <w:rFonts w:ascii="Calibri" w:eastAsia="Times New Roman" w:hAnsi="Calibri" w:cs="Arial"/>
                <w:sz w:val="16"/>
                <w:szCs w:val="16"/>
                <w:lang w:eastAsia="en-GB"/>
              </w:rPr>
              <w:t>Up to one-week late</w:t>
            </w:r>
          </w:p>
        </w:tc>
        <w:tc>
          <w:tcPr>
            <w:tcW w:w="425" w:type="dxa"/>
            <w:tcBorders>
              <w:top w:val="single" w:sz="4" w:space="0" w:color="auto"/>
              <w:left w:val="single" w:sz="4" w:space="0" w:color="auto"/>
              <w:bottom w:val="single" w:sz="4" w:space="0" w:color="auto"/>
              <w:right w:val="single" w:sz="4" w:space="0" w:color="auto"/>
            </w:tcBorders>
            <w:vAlign w:val="bottom"/>
          </w:tcPr>
          <w:p w:rsidR="00643389" w:rsidRPr="00643389" w:rsidRDefault="00643389" w:rsidP="00643389">
            <w:pPr>
              <w:spacing w:after="0" w:line="240" w:lineRule="auto"/>
              <w:jc w:val="center"/>
              <w:rPr>
                <w:rFonts w:ascii="Calibri" w:eastAsia="Times New Roman" w:hAnsi="Calibri" w:cs="Arial"/>
                <w:sz w:val="12"/>
                <w:szCs w:val="12"/>
                <w:lang w:eastAsia="en-GB"/>
              </w:rPr>
            </w:pPr>
          </w:p>
        </w:tc>
        <w:tc>
          <w:tcPr>
            <w:tcW w:w="1276" w:type="dxa"/>
            <w:vMerge/>
            <w:tcBorders>
              <w:top w:val="single" w:sz="4" w:space="0" w:color="auto"/>
              <w:left w:val="single" w:sz="4" w:space="0" w:color="auto"/>
              <w:bottom w:val="single" w:sz="4" w:space="0" w:color="auto"/>
              <w:right w:val="single" w:sz="4" w:space="0" w:color="auto"/>
            </w:tcBorders>
            <w:vAlign w:val="center"/>
            <w:hideMark/>
          </w:tcPr>
          <w:p w:rsidR="00643389" w:rsidRPr="00643389" w:rsidRDefault="00643389" w:rsidP="00643389">
            <w:pPr>
              <w:spacing w:after="0" w:line="240" w:lineRule="auto"/>
              <w:rPr>
                <w:rFonts w:ascii="Calibri" w:eastAsia="Times New Roman" w:hAnsi="Calibri" w:cs="Arial"/>
                <w:b/>
                <w:bCs/>
                <w:sz w:val="20"/>
                <w:szCs w:val="20"/>
                <w:lang w:eastAsia="en-GB"/>
              </w:rPr>
            </w:pPr>
          </w:p>
        </w:tc>
      </w:tr>
      <w:tr w:rsidR="00643389" w:rsidRPr="00643389" w:rsidTr="00A87C6B">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rsidR="00643389" w:rsidRPr="00643389" w:rsidRDefault="00643389" w:rsidP="00643389">
            <w:pPr>
              <w:spacing w:after="0" w:line="240" w:lineRule="auto"/>
              <w:rPr>
                <w:rFonts w:ascii="Calibri" w:eastAsia="Times New Roman" w:hAnsi="Calibri" w:cs="Times New Roman"/>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rsidR="00643389" w:rsidRPr="00643389" w:rsidRDefault="00643389" w:rsidP="00643389">
            <w:pPr>
              <w:spacing w:after="0" w:line="240" w:lineRule="auto"/>
              <w:rPr>
                <w:rFonts w:ascii="Calibri" w:eastAsia="Times New Roman" w:hAnsi="Calibri" w:cs="Arial"/>
                <w:b/>
                <w:bCs/>
                <w:sz w:val="16"/>
                <w:szCs w:val="16"/>
                <w:lang w:eastAsia="en-GB"/>
              </w:rPr>
            </w:pPr>
            <w:r w:rsidRPr="00643389">
              <w:rPr>
                <w:rFonts w:ascii="Calibri" w:eastAsia="Times New Roman" w:hAnsi="Calibri" w:cs="Arial"/>
                <w:sz w:val="16"/>
                <w:szCs w:val="16"/>
                <w:lang w:eastAsia="en-GB"/>
              </w:rPr>
              <w:t>Over one week late</w:t>
            </w:r>
          </w:p>
        </w:tc>
        <w:tc>
          <w:tcPr>
            <w:tcW w:w="425" w:type="dxa"/>
            <w:tcBorders>
              <w:top w:val="single" w:sz="4" w:space="0" w:color="auto"/>
              <w:left w:val="single" w:sz="4" w:space="0" w:color="auto"/>
              <w:bottom w:val="single" w:sz="4" w:space="0" w:color="auto"/>
              <w:right w:val="single" w:sz="4" w:space="0" w:color="auto"/>
            </w:tcBorders>
            <w:vAlign w:val="bottom"/>
          </w:tcPr>
          <w:p w:rsidR="00643389" w:rsidRPr="00643389" w:rsidRDefault="00643389" w:rsidP="00643389">
            <w:pPr>
              <w:spacing w:after="0" w:line="240" w:lineRule="auto"/>
              <w:jc w:val="center"/>
              <w:rPr>
                <w:rFonts w:ascii="Calibri" w:eastAsia="Times New Roman" w:hAnsi="Calibri" w:cs="Arial"/>
                <w:sz w:val="12"/>
                <w:szCs w:val="12"/>
                <w:lang w:eastAsia="en-GB"/>
              </w:rPr>
            </w:pPr>
          </w:p>
        </w:tc>
        <w:tc>
          <w:tcPr>
            <w:tcW w:w="1276" w:type="dxa"/>
            <w:vMerge/>
            <w:tcBorders>
              <w:top w:val="single" w:sz="4" w:space="0" w:color="auto"/>
              <w:left w:val="single" w:sz="4" w:space="0" w:color="auto"/>
              <w:bottom w:val="single" w:sz="4" w:space="0" w:color="auto"/>
              <w:right w:val="single" w:sz="4" w:space="0" w:color="auto"/>
            </w:tcBorders>
            <w:vAlign w:val="center"/>
            <w:hideMark/>
          </w:tcPr>
          <w:p w:rsidR="00643389" w:rsidRPr="00643389" w:rsidRDefault="00643389" w:rsidP="00643389">
            <w:pPr>
              <w:spacing w:after="0" w:line="240" w:lineRule="auto"/>
              <w:rPr>
                <w:rFonts w:ascii="Calibri" w:eastAsia="Times New Roman" w:hAnsi="Calibri" w:cs="Arial"/>
                <w:b/>
                <w:bCs/>
                <w:sz w:val="20"/>
                <w:szCs w:val="20"/>
                <w:lang w:eastAsia="en-GB"/>
              </w:rPr>
            </w:pPr>
          </w:p>
        </w:tc>
      </w:tr>
    </w:tbl>
    <w:p w:rsidR="00643389" w:rsidRPr="00643389" w:rsidRDefault="00643389" w:rsidP="00643389">
      <w:pPr>
        <w:spacing w:after="0" w:line="240" w:lineRule="auto"/>
        <w:rPr>
          <w:rFonts w:ascii="Times New Roman" w:eastAsia="Times New Roman" w:hAnsi="Times New Roman" w:cs="Times New Roman"/>
          <w:vanish/>
          <w:sz w:val="20"/>
          <w:szCs w:val="20"/>
          <w:lang w:eastAsia="en-GB"/>
        </w:rPr>
      </w:pPr>
    </w:p>
    <w:p w:rsidR="00643389" w:rsidRPr="00643389" w:rsidRDefault="00643389" w:rsidP="00643389">
      <w:pPr>
        <w:spacing w:after="0" w:line="240" w:lineRule="auto"/>
        <w:rPr>
          <w:rFonts w:ascii="Calibri" w:eastAsia="Times New Roman" w:hAnsi="Calibri" w:cs="Times New Roman"/>
          <w:sz w:val="20"/>
          <w:szCs w:val="20"/>
          <w:lang w:eastAsia="en-GB"/>
        </w:rPr>
      </w:pPr>
    </w:p>
    <w:tbl>
      <w:tblPr>
        <w:tblW w:w="4850" w:type="pct"/>
        <w:tblInd w:w="250" w:type="dxa"/>
        <w:tblLook w:val="04A0" w:firstRow="1" w:lastRow="0" w:firstColumn="1" w:lastColumn="0" w:noHBand="0" w:noVBand="1"/>
      </w:tblPr>
      <w:tblGrid>
        <w:gridCol w:w="1197"/>
        <w:gridCol w:w="1021"/>
        <w:gridCol w:w="1109"/>
        <w:gridCol w:w="1134"/>
        <w:gridCol w:w="1134"/>
        <w:gridCol w:w="1134"/>
        <w:gridCol w:w="1134"/>
        <w:gridCol w:w="1129"/>
      </w:tblGrid>
      <w:tr w:rsidR="003E034E" w:rsidRPr="003E034E" w:rsidTr="003E034E">
        <w:tc>
          <w:tcPr>
            <w:tcW w:w="821" w:type="pct"/>
            <w:tcBorders>
              <w:top w:val="single" w:sz="4" w:space="0" w:color="auto"/>
              <w:left w:val="single" w:sz="4" w:space="0" w:color="auto"/>
              <w:bottom w:val="nil"/>
              <w:right w:val="single" w:sz="4" w:space="0" w:color="auto"/>
            </w:tcBorders>
            <w:shd w:val="clear" w:color="auto" w:fill="BFBFBF"/>
            <w:vAlign w:val="center"/>
          </w:tcPr>
          <w:p w:rsidR="003E034E" w:rsidRPr="003E034E" w:rsidRDefault="003E034E" w:rsidP="003E034E">
            <w:pPr>
              <w:spacing w:after="120" w:line="240" w:lineRule="auto"/>
              <w:jc w:val="center"/>
              <w:rPr>
                <w:rFonts w:ascii="Calibri" w:eastAsia="Times New Roman" w:hAnsi="Calibri" w:cs="Times New Roman"/>
                <w:b/>
                <w:sz w:val="12"/>
                <w:szCs w:val="16"/>
                <w:lang w:eastAsia="en-G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hideMark/>
          </w:tcPr>
          <w:p w:rsidR="003E034E" w:rsidRPr="003E034E" w:rsidRDefault="003E034E" w:rsidP="003E034E">
            <w:pPr>
              <w:spacing w:after="120" w:line="240" w:lineRule="auto"/>
              <w:jc w:val="center"/>
              <w:rPr>
                <w:rFonts w:ascii="Calibri" w:eastAsia="Times New Roman" w:hAnsi="Calibri" w:cs="Times New Roman"/>
                <w:b/>
                <w:sz w:val="12"/>
                <w:szCs w:val="16"/>
                <w:lang w:eastAsia="en-GB"/>
              </w:rPr>
            </w:pPr>
            <w:r w:rsidRPr="003E034E">
              <w:rPr>
                <w:rFonts w:ascii="Calibri" w:eastAsia="Times New Roman" w:hAnsi="Calibri" w:cs="Times New Roman"/>
                <w:b/>
                <w:sz w:val="12"/>
                <w:szCs w:val="16"/>
                <w:lang w:eastAsia="en-GB"/>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hideMark/>
          </w:tcPr>
          <w:p w:rsidR="003E034E" w:rsidRPr="003E034E" w:rsidRDefault="003E034E" w:rsidP="003E034E">
            <w:pPr>
              <w:spacing w:after="120" w:line="240" w:lineRule="auto"/>
              <w:jc w:val="center"/>
              <w:rPr>
                <w:rFonts w:ascii="Calibri" w:eastAsia="Times New Roman" w:hAnsi="Calibri" w:cs="Times New Roman"/>
                <w:b/>
                <w:sz w:val="12"/>
                <w:szCs w:val="16"/>
                <w:lang w:eastAsia="en-GB"/>
              </w:rPr>
            </w:pPr>
            <w:r w:rsidRPr="003E034E">
              <w:rPr>
                <w:rFonts w:ascii="Calibri" w:eastAsia="Times New Roman" w:hAnsi="Calibri" w:cs="Times New Roman"/>
                <w:b/>
                <w:sz w:val="12"/>
                <w:szCs w:val="16"/>
                <w:lang w:eastAsia="en-GB"/>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hideMark/>
          </w:tcPr>
          <w:p w:rsidR="003E034E" w:rsidRPr="003E034E" w:rsidRDefault="003E034E" w:rsidP="003E034E">
            <w:pPr>
              <w:spacing w:after="120" w:line="240" w:lineRule="auto"/>
              <w:jc w:val="center"/>
              <w:rPr>
                <w:rFonts w:ascii="Calibri" w:eastAsia="Times New Roman" w:hAnsi="Calibri" w:cs="Times New Roman"/>
                <w:b/>
                <w:sz w:val="12"/>
                <w:szCs w:val="16"/>
                <w:lang w:eastAsia="en-GB"/>
              </w:rPr>
            </w:pPr>
            <w:r w:rsidRPr="003E034E">
              <w:rPr>
                <w:rFonts w:ascii="Calibri" w:eastAsia="Times New Roman" w:hAnsi="Calibri" w:cs="Times New Roman"/>
                <w:b/>
                <w:sz w:val="12"/>
                <w:szCs w:val="16"/>
                <w:lang w:eastAsia="en-G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hideMark/>
          </w:tcPr>
          <w:p w:rsidR="003E034E" w:rsidRPr="003E034E" w:rsidRDefault="003E034E" w:rsidP="003E034E">
            <w:pPr>
              <w:spacing w:after="120" w:line="240" w:lineRule="auto"/>
              <w:jc w:val="center"/>
              <w:rPr>
                <w:rFonts w:ascii="Calibri" w:eastAsia="Times New Roman" w:hAnsi="Calibri" w:cs="Times New Roman"/>
                <w:b/>
                <w:sz w:val="12"/>
                <w:szCs w:val="16"/>
                <w:lang w:eastAsia="en-GB"/>
              </w:rPr>
            </w:pPr>
            <w:r w:rsidRPr="003E034E">
              <w:rPr>
                <w:rFonts w:ascii="Calibri" w:eastAsia="Times New Roman" w:hAnsi="Calibri" w:cs="Times New Roman"/>
                <w:b/>
                <w:sz w:val="12"/>
                <w:szCs w:val="16"/>
                <w:lang w:eastAsia="en-G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hideMark/>
          </w:tcPr>
          <w:p w:rsidR="003E034E" w:rsidRPr="003E034E" w:rsidRDefault="003E034E" w:rsidP="003E034E">
            <w:pPr>
              <w:spacing w:after="120" w:line="240" w:lineRule="auto"/>
              <w:jc w:val="center"/>
              <w:rPr>
                <w:rFonts w:ascii="Calibri" w:eastAsia="Times New Roman" w:hAnsi="Calibri" w:cs="Times New Roman"/>
                <w:b/>
                <w:sz w:val="12"/>
                <w:szCs w:val="16"/>
                <w:lang w:eastAsia="en-GB"/>
              </w:rPr>
            </w:pPr>
            <w:r w:rsidRPr="003E034E">
              <w:rPr>
                <w:rFonts w:ascii="Calibri" w:eastAsia="Times New Roman" w:hAnsi="Calibri" w:cs="Times New Roman"/>
                <w:b/>
                <w:sz w:val="12"/>
                <w:szCs w:val="16"/>
                <w:lang w:eastAsia="en-G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hideMark/>
          </w:tcPr>
          <w:p w:rsidR="003E034E" w:rsidRPr="003E034E" w:rsidRDefault="003E034E" w:rsidP="003E034E">
            <w:pPr>
              <w:spacing w:after="120" w:line="240" w:lineRule="auto"/>
              <w:jc w:val="center"/>
              <w:rPr>
                <w:rFonts w:ascii="Calibri" w:eastAsia="Times New Roman" w:hAnsi="Calibri" w:cs="Times New Roman"/>
                <w:b/>
                <w:sz w:val="12"/>
                <w:szCs w:val="16"/>
                <w:lang w:eastAsia="en-GB"/>
              </w:rPr>
            </w:pPr>
            <w:r w:rsidRPr="003E034E">
              <w:rPr>
                <w:rFonts w:ascii="Calibri" w:eastAsia="Times New Roman" w:hAnsi="Calibri" w:cs="Times New Roman"/>
                <w:b/>
                <w:sz w:val="12"/>
                <w:szCs w:val="16"/>
                <w:lang w:eastAsia="en-G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hideMark/>
          </w:tcPr>
          <w:p w:rsidR="003E034E" w:rsidRPr="003E034E" w:rsidRDefault="003E034E" w:rsidP="003E034E">
            <w:pPr>
              <w:spacing w:after="120" w:line="240" w:lineRule="auto"/>
              <w:jc w:val="center"/>
              <w:rPr>
                <w:rFonts w:ascii="Calibri" w:eastAsia="Times New Roman" w:hAnsi="Calibri" w:cs="Times New Roman"/>
                <w:b/>
                <w:sz w:val="12"/>
                <w:szCs w:val="16"/>
                <w:lang w:eastAsia="en-GB"/>
              </w:rPr>
            </w:pPr>
            <w:r w:rsidRPr="003E034E">
              <w:rPr>
                <w:rFonts w:ascii="Calibri" w:eastAsia="Times New Roman" w:hAnsi="Calibri" w:cs="Times New Roman"/>
                <w:b/>
                <w:sz w:val="12"/>
                <w:szCs w:val="16"/>
                <w:lang w:eastAsia="en-GB"/>
              </w:rPr>
              <w:t>EXCEPTIONAL</w:t>
            </w:r>
          </w:p>
        </w:tc>
      </w:tr>
      <w:tr w:rsidR="003E034E" w:rsidRPr="003E034E" w:rsidTr="003E034E">
        <w:tc>
          <w:tcPr>
            <w:tcW w:w="821" w:type="pct"/>
            <w:tcBorders>
              <w:top w:val="nil"/>
              <w:left w:val="single" w:sz="4" w:space="0" w:color="auto"/>
              <w:bottom w:val="single" w:sz="4" w:space="0" w:color="auto"/>
              <w:right w:val="single" w:sz="4" w:space="0" w:color="auto"/>
            </w:tcBorders>
            <w:shd w:val="clear" w:color="auto" w:fill="BFBFBF"/>
            <w:vAlign w:val="center"/>
            <w:hideMark/>
          </w:tcPr>
          <w:p w:rsidR="003E034E" w:rsidRPr="003E034E" w:rsidRDefault="003E034E" w:rsidP="003E034E">
            <w:pPr>
              <w:spacing w:before="120" w:after="0" w:line="240" w:lineRule="auto"/>
              <w:rPr>
                <w:rFonts w:ascii="Calibri" w:eastAsia="Times New Roman" w:hAnsi="Calibri" w:cs="Times New Roman"/>
                <w:b/>
                <w:sz w:val="16"/>
                <w:szCs w:val="16"/>
                <w:lang w:eastAsia="en-GB"/>
              </w:rPr>
            </w:pPr>
            <w:r w:rsidRPr="003E034E">
              <w:rPr>
                <w:rFonts w:ascii="Calibri" w:eastAsia="Times New Roman" w:hAnsi="Calibri" w:cs="Times New Roman"/>
                <w:b/>
                <w:sz w:val="16"/>
                <w:szCs w:val="16"/>
                <w:lang w:eastAsia="en-G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hideMark/>
          </w:tcPr>
          <w:p w:rsidR="003E034E" w:rsidRPr="003E034E" w:rsidRDefault="003E034E" w:rsidP="003E034E">
            <w:pPr>
              <w:spacing w:before="120" w:after="120" w:line="240" w:lineRule="auto"/>
              <w:jc w:val="center"/>
              <w:rPr>
                <w:rFonts w:ascii="Calibri" w:eastAsia="Times New Roman" w:hAnsi="Calibri" w:cs="Times New Roman"/>
                <w:b/>
                <w:sz w:val="12"/>
                <w:szCs w:val="16"/>
                <w:lang w:eastAsia="en-GB"/>
              </w:rPr>
            </w:pPr>
            <w:r w:rsidRPr="003E034E">
              <w:rPr>
                <w:rFonts w:ascii="Calibri" w:eastAsia="Times New Roman" w:hAnsi="Calibri" w:cs="Times New Roman"/>
                <w:b/>
                <w:sz w:val="12"/>
                <w:szCs w:val="16"/>
                <w:lang w:eastAsia="en-GB"/>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hideMark/>
          </w:tcPr>
          <w:p w:rsidR="003E034E" w:rsidRPr="003E034E" w:rsidRDefault="003E034E" w:rsidP="003E034E">
            <w:pPr>
              <w:spacing w:before="120" w:after="120" w:line="240" w:lineRule="auto"/>
              <w:jc w:val="center"/>
              <w:rPr>
                <w:rFonts w:ascii="Calibri" w:eastAsia="Times New Roman" w:hAnsi="Calibri" w:cs="Times New Roman"/>
                <w:b/>
                <w:sz w:val="12"/>
                <w:szCs w:val="16"/>
                <w:lang w:eastAsia="en-GB"/>
              </w:rPr>
            </w:pPr>
            <w:r w:rsidRPr="003E034E">
              <w:rPr>
                <w:rFonts w:ascii="Calibri" w:eastAsia="Times New Roman" w:hAnsi="Calibri" w:cs="Times New Roman"/>
                <w:b/>
                <w:sz w:val="12"/>
                <w:szCs w:val="16"/>
                <w:lang w:eastAsia="en-GB"/>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hideMark/>
          </w:tcPr>
          <w:p w:rsidR="003E034E" w:rsidRPr="003E034E" w:rsidRDefault="003E034E" w:rsidP="003E034E">
            <w:pPr>
              <w:spacing w:before="120" w:after="120" w:line="240" w:lineRule="auto"/>
              <w:jc w:val="center"/>
              <w:rPr>
                <w:rFonts w:ascii="Calibri" w:eastAsia="Times New Roman" w:hAnsi="Calibri" w:cs="Times New Roman"/>
                <w:b/>
                <w:sz w:val="12"/>
                <w:szCs w:val="16"/>
                <w:lang w:eastAsia="en-GB"/>
              </w:rPr>
            </w:pPr>
            <w:r w:rsidRPr="003E034E">
              <w:rPr>
                <w:rFonts w:ascii="Calibri" w:eastAsia="Times New Roman" w:hAnsi="Calibri" w:cs="Times New Roman"/>
                <w:b/>
                <w:sz w:val="12"/>
                <w:szCs w:val="16"/>
                <w:lang w:eastAsia="en-GB"/>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hideMark/>
          </w:tcPr>
          <w:p w:rsidR="003E034E" w:rsidRPr="003E034E" w:rsidRDefault="003E034E" w:rsidP="003E034E">
            <w:pPr>
              <w:spacing w:before="120" w:after="120" w:line="240" w:lineRule="auto"/>
              <w:jc w:val="center"/>
              <w:rPr>
                <w:rFonts w:ascii="Calibri" w:eastAsia="Times New Roman" w:hAnsi="Calibri" w:cs="Times New Roman"/>
                <w:b/>
                <w:sz w:val="12"/>
                <w:szCs w:val="16"/>
                <w:lang w:eastAsia="en-GB"/>
              </w:rPr>
            </w:pPr>
            <w:r w:rsidRPr="003E034E">
              <w:rPr>
                <w:rFonts w:ascii="Calibri" w:eastAsia="Times New Roman" w:hAnsi="Calibri" w:cs="Times New Roman"/>
                <w:b/>
                <w:sz w:val="12"/>
                <w:szCs w:val="16"/>
                <w:lang w:eastAsia="en-GB"/>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hideMark/>
          </w:tcPr>
          <w:p w:rsidR="003E034E" w:rsidRPr="003E034E" w:rsidRDefault="003E034E" w:rsidP="003E034E">
            <w:pPr>
              <w:spacing w:before="120" w:after="120" w:line="240" w:lineRule="auto"/>
              <w:jc w:val="center"/>
              <w:rPr>
                <w:rFonts w:ascii="Calibri" w:eastAsia="Times New Roman" w:hAnsi="Calibri" w:cs="Times New Roman"/>
                <w:b/>
                <w:sz w:val="12"/>
                <w:szCs w:val="16"/>
                <w:lang w:eastAsia="en-GB"/>
              </w:rPr>
            </w:pPr>
            <w:r w:rsidRPr="003E034E">
              <w:rPr>
                <w:rFonts w:ascii="Calibri" w:eastAsia="Times New Roman" w:hAnsi="Calibri" w:cs="Times New Roman"/>
                <w:b/>
                <w:sz w:val="12"/>
                <w:szCs w:val="16"/>
                <w:lang w:eastAsia="en-GB"/>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hideMark/>
          </w:tcPr>
          <w:p w:rsidR="003E034E" w:rsidRPr="003E034E" w:rsidRDefault="003E034E" w:rsidP="003E034E">
            <w:pPr>
              <w:spacing w:before="120" w:after="120" w:line="240" w:lineRule="auto"/>
              <w:jc w:val="center"/>
              <w:rPr>
                <w:rFonts w:ascii="Calibri" w:eastAsia="Times New Roman" w:hAnsi="Calibri" w:cs="Times New Roman"/>
                <w:b/>
                <w:sz w:val="12"/>
                <w:szCs w:val="16"/>
                <w:lang w:eastAsia="en-GB"/>
              </w:rPr>
            </w:pPr>
            <w:r w:rsidRPr="003E034E">
              <w:rPr>
                <w:rFonts w:ascii="Calibri" w:eastAsia="Times New Roman" w:hAnsi="Calibri" w:cs="Times New Roman"/>
                <w:b/>
                <w:sz w:val="12"/>
                <w:szCs w:val="16"/>
                <w:lang w:eastAsia="en-GB"/>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hideMark/>
          </w:tcPr>
          <w:p w:rsidR="003E034E" w:rsidRPr="003E034E" w:rsidRDefault="003E034E" w:rsidP="003E034E">
            <w:pPr>
              <w:spacing w:before="120" w:after="120" w:line="240" w:lineRule="auto"/>
              <w:jc w:val="center"/>
              <w:rPr>
                <w:rFonts w:ascii="Calibri" w:eastAsia="Times New Roman" w:hAnsi="Calibri" w:cs="Times New Roman"/>
                <w:b/>
                <w:sz w:val="12"/>
                <w:szCs w:val="16"/>
                <w:lang w:eastAsia="en-GB"/>
              </w:rPr>
            </w:pPr>
            <w:r w:rsidRPr="003E034E">
              <w:rPr>
                <w:rFonts w:ascii="Calibri" w:eastAsia="Times New Roman" w:hAnsi="Calibri" w:cs="Times New Roman"/>
                <w:b/>
                <w:sz w:val="12"/>
                <w:szCs w:val="16"/>
                <w:lang w:eastAsia="en-GB"/>
              </w:rPr>
              <w:t>80-100%</w:t>
            </w:r>
          </w:p>
        </w:tc>
      </w:tr>
      <w:tr w:rsidR="003E034E" w:rsidRPr="003E034E" w:rsidTr="003E034E">
        <w:trPr>
          <w:trHeight w:val="2229"/>
        </w:trPr>
        <w:tc>
          <w:tcPr>
            <w:tcW w:w="821" w:type="pct"/>
            <w:tcBorders>
              <w:top w:val="single" w:sz="4" w:space="0" w:color="auto"/>
              <w:left w:val="single" w:sz="4" w:space="0" w:color="auto"/>
              <w:bottom w:val="single" w:sz="4" w:space="0" w:color="auto"/>
              <w:right w:val="single" w:sz="4" w:space="0" w:color="auto"/>
            </w:tcBorders>
            <w:hideMark/>
          </w:tcPr>
          <w:p w:rsidR="003E034E" w:rsidRPr="003E034E" w:rsidRDefault="003E034E" w:rsidP="003E034E">
            <w:pPr>
              <w:spacing w:after="0" w:line="240" w:lineRule="auto"/>
              <w:rPr>
                <w:rFonts w:ascii="Calibri" w:eastAsia="Times New Roman" w:hAnsi="Calibri" w:cs="Times New Roman"/>
                <w:b/>
                <w:sz w:val="16"/>
                <w:szCs w:val="16"/>
                <w:lang w:eastAsia="en-GB"/>
              </w:rPr>
            </w:pPr>
            <w:r w:rsidRPr="003E034E">
              <w:rPr>
                <w:rFonts w:ascii="Calibri" w:eastAsia="Times New Roman" w:hAnsi="Calibri" w:cs="Times New Roman"/>
                <w:b/>
                <w:sz w:val="16"/>
                <w:szCs w:val="16"/>
                <w:lang w:eastAsia="en-GB"/>
              </w:rPr>
              <w:t xml:space="preserve">1. Research-informed Literature </w:t>
            </w:r>
          </w:p>
          <w:p w:rsidR="003E034E" w:rsidRPr="003E034E" w:rsidRDefault="003E034E" w:rsidP="003E034E">
            <w:pPr>
              <w:spacing w:after="0" w:line="240" w:lineRule="auto"/>
              <w:rPr>
                <w:rFonts w:ascii="Calibri" w:eastAsia="Times New Roman" w:hAnsi="Calibri" w:cs="Times New Roman"/>
                <w:b/>
                <w:sz w:val="16"/>
                <w:szCs w:val="16"/>
                <w:lang w:eastAsia="en-GB"/>
              </w:rPr>
            </w:pPr>
            <w:r w:rsidRPr="003E034E">
              <w:rPr>
                <w:rFonts w:ascii="Calibri" w:eastAsia="Times New Roman" w:hAnsi="Calibri" w:cs="Times New Roman"/>
                <w:sz w:val="16"/>
                <w:szCs w:val="16"/>
                <w:lang w:eastAsia="en-GB"/>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Little or no evidence of reading.</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Views and findings unsupported and non-authoritative.</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Referencing conventions largely ignored.</w:t>
            </w:r>
          </w:p>
        </w:tc>
        <w:tc>
          <w:tcPr>
            <w:tcW w:w="597" w:type="pct"/>
            <w:tcBorders>
              <w:top w:val="single" w:sz="4" w:space="0" w:color="auto"/>
              <w:left w:val="dashed" w:sz="4" w:space="0" w:color="auto"/>
              <w:bottom w:val="single" w:sz="4" w:space="0" w:color="auto"/>
              <w:right w:val="double"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Poor evidence of reading and/or of reliance on inappropriate sources, and/or indiscriminate use of sources.</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References to a limited range of mostly relevant sources. Some omissions and minor errors.</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Inclusion of a wide range of research-informed literature, including sources retrieved independently.</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Outstanding knowledge of research-informed literature embedded in the work. Outstanding selection of relevant and credible sources. High-level referencing skills consistently and professionally applied.</w:t>
            </w:r>
          </w:p>
        </w:tc>
      </w:tr>
      <w:tr w:rsidR="003E034E" w:rsidRPr="003E034E" w:rsidTr="003E034E">
        <w:tc>
          <w:tcPr>
            <w:tcW w:w="821" w:type="pct"/>
            <w:tcBorders>
              <w:top w:val="single" w:sz="4" w:space="0" w:color="auto"/>
              <w:left w:val="single" w:sz="4" w:space="0" w:color="auto"/>
              <w:bottom w:val="single" w:sz="4" w:space="0" w:color="auto"/>
              <w:right w:val="single" w:sz="4" w:space="0" w:color="auto"/>
            </w:tcBorders>
            <w:hideMark/>
          </w:tcPr>
          <w:p w:rsidR="003E034E" w:rsidRPr="003E034E" w:rsidRDefault="003E034E" w:rsidP="003E034E">
            <w:pPr>
              <w:spacing w:after="0" w:line="240" w:lineRule="auto"/>
              <w:rPr>
                <w:rFonts w:ascii="Calibri" w:eastAsia="Times New Roman" w:hAnsi="Calibri" w:cs="Times New Roman"/>
                <w:b/>
                <w:sz w:val="16"/>
                <w:szCs w:val="16"/>
                <w:lang w:eastAsia="en-GB"/>
              </w:rPr>
            </w:pPr>
            <w:r w:rsidRPr="003E034E">
              <w:rPr>
                <w:rFonts w:ascii="Calibri" w:eastAsia="Times New Roman" w:hAnsi="Calibri" w:cs="Times New Roman"/>
                <w:b/>
                <w:sz w:val="16"/>
                <w:szCs w:val="16"/>
                <w:lang w:eastAsia="en-GB"/>
              </w:rPr>
              <w:t>2. Knowledge and Understanding of Subject</w:t>
            </w:r>
          </w:p>
          <w:p w:rsidR="003E034E" w:rsidRPr="003E034E" w:rsidRDefault="003E034E" w:rsidP="003E034E">
            <w:pPr>
              <w:spacing w:after="0" w:line="240" w:lineRule="auto"/>
              <w:rPr>
                <w:rFonts w:ascii="Calibri" w:eastAsia="Times New Roman" w:hAnsi="Calibri" w:cs="Times New Roman"/>
                <w:b/>
                <w:sz w:val="16"/>
                <w:szCs w:val="16"/>
                <w:lang w:eastAsia="en-GB"/>
              </w:rPr>
            </w:pPr>
            <w:r w:rsidRPr="003E034E">
              <w:rPr>
                <w:rFonts w:ascii="Calibri" w:eastAsia="Times New Roman" w:hAnsi="Calibri" w:cs="Times New Roman"/>
                <w:sz w:val="16"/>
                <w:szCs w:val="16"/>
                <w:lang w:eastAsia="en-GB"/>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hideMark/>
          </w:tcPr>
          <w:p w:rsidR="003E034E" w:rsidRPr="003E034E" w:rsidRDefault="003E034E" w:rsidP="003E034E">
            <w:pPr>
              <w:spacing w:after="12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hideMark/>
          </w:tcPr>
          <w:p w:rsidR="003E034E" w:rsidRPr="003E034E" w:rsidRDefault="003E034E" w:rsidP="003E034E">
            <w:pPr>
              <w:spacing w:after="12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hideMark/>
          </w:tcPr>
          <w:p w:rsidR="003E034E" w:rsidRPr="003E034E" w:rsidRDefault="003E034E" w:rsidP="003E034E">
            <w:pPr>
              <w:spacing w:after="12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hideMark/>
          </w:tcPr>
          <w:p w:rsidR="003E034E" w:rsidRPr="003E034E" w:rsidRDefault="003E034E" w:rsidP="003E034E">
            <w:pPr>
              <w:spacing w:after="12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hideMark/>
          </w:tcPr>
          <w:p w:rsidR="003E034E" w:rsidRPr="003E034E" w:rsidRDefault="003E034E" w:rsidP="003E034E">
            <w:pPr>
              <w:spacing w:after="12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hideMark/>
          </w:tcPr>
          <w:p w:rsidR="003E034E" w:rsidRPr="003E034E" w:rsidRDefault="003E034E" w:rsidP="003E034E">
            <w:pPr>
              <w:spacing w:after="12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hideMark/>
          </w:tcPr>
          <w:p w:rsidR="003E034E" w:rsidRPr="003E034E" w:rsidRDefault="003E034E" w:rsidP="003E034E">
            <w:pPr>
              <w:spacing w:after="12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Highly detailed knowledge and understanding of the main theories/concepts, and a critical awareness of the ambiguities and limitations of knowledge.</w:t>
            </w:r>
          </w:p>
        </w:tc>
      </w:tr>
      <w:tr w:rsidR="003E034E" w:rsidRPr="003E034E" w:rsidTr="003E034E">
        <w:tc>
          <w:tcPr>
            <w:tcW w:w="821" w:type="pct"/>
            <w:tcBorders>
              <w:top w:val="single" w:sz="4" w:space="0" w:color="auto"/>
              <w:left w:val="single" w:sz="4" w:space="0" w:color="auto"/>
              <w:bottom w:val="single" w:sz="4" w:space="0" w:color="auto"/>
              <w:right w:val="single" w:sz="4" w:space="0" w:color="auto"/>
            </w:tcBorders>
            <w:hideMark/>
          </w:tcPr>
          <w:p w:rsidR="003E034E" w:rsidRPr="003E034E" w:rsidRDefault="003E034E" w:rsidP="003E034E">
            <w:pPr>
              <w:spacing w:after="0" w:line="240" w:lineRule="auto"/>
              <w:rPr>
                <w:rFonts w:ascii="Calibri" w:eastAsia="Times New Roman" w:hAnsi="Calibri" w:cs="Times New Roman"/>
                <w:b/>
                <w:sz w:val="16"/>
                <w:szCs w:val="16"/>
                <w:lang w:eastAsia="en-GB"/>
              </w:rPr>
            </w:pPr>
            <w:r w:rsidRPr="003E034E">
              <w:rPr>
                <w:rFonts w:ascii="Calibri" w:eastAsia="Times New Roman" w:hAnsi="Calibri" w:cs="Times New Roman"/>
                <w:b/>
                <w:sz w:val="16"/>
                <w:szCs w:val="16"/>
                <w:lang w:eastAsia="en-GB"/>
              </w:rPr>
              <w:t>3.  Analysis</w:t>
            </w:r>
          </w:p>
          <w:p w:rsidR="003E034E" w:rsidRPr="003E034E" w:rsidRDefault="003E034E" w:rsidP="003E034E">
            <w:pPr>
              <w:spacing w:after="0" w:line="240" w:lineRule="auto"/>
              <w:rPr>
                <w:rFonts w:ascii="Calibri" w:eastAsia="Times New Roman" w:hAnsi="Calibri" w:cs="Times New Roman"/>
                <w:sz w:val="16"/>
                <w:szCs w:val="16"/>
                <w:lang w:eastAsia="en-GB"/>
              </w:rPr>
            </w:pPr>
            <w:r w:rsidRPr="003E034E">
              <w:rPr>
                <w:rFonts w:ascii="Calibri" w:eastAsia="Times New Roman" w:hAnsi="Calibri" w:cs="Times New Roman"/>
                <w:sz w:val="16"/>
                <w:szCs w:val="16"/>
                <w:lang w:eastAsia="en-GB"/>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Evidence of some logical, analytical thinking and some attempts to synthesise, albeit with some weaknesses.</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Some evidence to support findings/ views, but evidence not consistently interpreted.</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Evidence of some logical, analytical thinking and synthesis. Can analyse new and/or abstract data and situations without guidance.</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An emerging awareness of different stances and ability to use evidence to support the argument.</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Thoroughly logical work, supported by evaluated evidence. High quality analysis, developed independently or through effective collaboration.</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Ability to investigate contradictory information and identify reasons for contradictions.</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Exceptional work; judiciously selected and evaluated evidence. Very high quality analysis, developed independently or through effective collaboration.</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Ability to investigate contradictory information and identify reasons for contradictions.</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Highly persuasive conclusions</w:t>
            </w:r>
          </w:p>
        </w:tc>
      </w:tr>
      <w:tr w:rsidR="003E034E" w:rsidRPr="003E034E" w:rsidTr="003E034E">
        <w:trPr>
          <w:trHeight w:val="2942"/>
        </w:trPr>
        <w:tc>
          <w:tcPr>
            <w:tcW w:w="821" w:type="pct"/>
            <w:tcBorders>
              <w:top w:val="single" w:sz="4" w:space="0" w:color="auto"/>
              <w:left w:val="single" w:sz="4" w:space="0" w:color="auto"/>
              <w:bottom w:val="single" w:sz="4" w:space="0" w:color="auto"/>
              <w:right w:val="single" w:sz="4" w:space="0" w:color="auto"/>
            </w:tcBorders>
            <w:hideMark/>
          </w:tcPr>
          <w:p w:rsidR="003E034E" w:rsidRPr="003E034E" w:rsidRDefault="003E034E" w:rsidP="003E034E">
            <w:pPr>
              <w:spacing w:after="0" w:line="240" w:lineRule="auto"/>
              <w:rPr>
                <w:rFonts w:ascii="Calibri" w:eastAsia="Times New Roman" w:hAnsi="Calibri" w:cs="Times New Roman"/>
                <w:b/>
                <w:sz w:val="16"/>
                <w:szCs w:val="16"/>
                <w:lang w:eastAsia="en-GB"/>
              </w:rPr>
            </w:pPr>
            <w:r w:rsidRPr="003E034E">
              <w:rPr>
                <w:rFonts w:ascii="Calibri" w:eastAsia="Times New Roman" w:hAnsi="Calibri" w:cs="Times New Roman"/>
                <w:b/>
                <w:sz w:val="16"/>
                <w:szCs w:val="16"/>
                <w:lang w:eastAsia="en-GB"/>
              </w:rPr>
              <w:t>4. Ethics, sustainability and responsibility</w:t>
            </w:r>
          </w:p>
          <w:p w:rsidR="003E034E" w:rsidRPr="003E034E" w:rsidRDefault="003E034E" w:rsidP="003E034E">
            <w:pPr>
              <w:spacing w:after="0" w:line="240" w:lineRule="auto"/>
              <w:rPr>
                <w:rFonts w:ascii="Calibri" w:eastAsia="Times New Roman" w:hAnsi="Calibri" w:cs="Times New Roman"/>
                <w:sz w:val="16"/>
                <w:szCs w:val="16"/>
                <w:lang w:eastAsia="en-GB"/>
              </w:rPr>
            </w:pPr>
            <w:r w:rsidRPr="003E034E">
              <w:rPr>
                <w:rFonts w:ascii="Calibri" w:eastAsia="Times New Roman" w:hAnsi="Calibri" w:cs="Times New Roman"/>
                <w:sz w:val="16"/>
                <w:szCs w:val="16"/>
                <w:lang w:eastAsia="en-GB"/>
              </w:rPr>
              <w:t>Consideration for ethics, sustainability and responsibility within the context of the task.</w:t>
            </w:r>
          </w:p>
        </w:tc>
        <w:tc>
          <w:tcPr>
            <w:tcW w:w="597" w:type="pct"/>
            <w:tcBorders>
              <w:top w:val="single" w:sz="4" w:space="0" w:color="auto"/>
              <w:left w:val="single" w:sz="4" w:space="0" w:color="auto"/>
              <w:bottom w:val="single" w:sz="4" w:space="0" w:color="auto"/>
              <w:right w:val="dashed"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Limited or no consideration or appropriate examples used throughout</w:t>
            </w:r>
          </w:p>
        </w:tc>
        <w:tc>
          <w:tcPr>
            <w:tcW w:w="597" w:type="pct"/>
            <w:tcBorders>
              <w:top w:val="single" w:sz="4" w:space="0" w:color="auto"/>
              <w:left w:val="dashed" w:sz="4" w:space="0" w:color="auto"/>
              <w:bottom w:val="single" w:sz="4" w:space="0" w:color="auto"/>
              <w:right w:val="double"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Rudimentary levels of consideration with partial use of examples lacking contexts throughout.</w:t>
            </w:r>
          </w:p>
        </w:tc>
        <w:tc>
          <w:tcPr>
            <w:tcW w:w="597" w:type="pct"/>
            <w:tcBorders>
              <w:top w:val="single" w:sz="4" w:space="0" w:color="auto"/>
              <w:left w:val="double" w:sz="4" w:space="0" w:color="auto"/>
              <w:bottom w:val="single" w:sz="4" w:space="0" w:color="auto"/>
              <w:right w:val="dashed"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Adequate levels of consideration with some critical use of appropriate examples or contexts evident where relevant.</w:t>
            </w:r>
          </w:p>
        </w:tc>
        <w:tc>
          <w:tcPr>
            <w:tcW w:w="597" w:type="pct"/>
            <w:tcBorders>
              <w:top w:val="single" w:sz="4" w:space="0" w:color="auto"/>
              <w:left w:val="dashed" w:sz="4" w:space="0" w:color="auto"/>
              <w:bottom w:val="single" w:sz="4" w:space="0" w:color="auto"/>
              <w:right w:val="dashed"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 xml:space="preserve">Good levels of consideration with critical use of appropriate examples or contexts where relevant </w:t>
            </w:r>
          </w:p>
        </w:tc>
        <w:tc>
          <w:tcPr>
            <w:tcW w:w="597" w:type="pct"/>
            <w:tcBorders>
              <w:top w:val="single" w:sz="4" w:space="0" w:color="auto"/>
              <w:left w:val="dashed" w:sz="4" w:space="0" w:color="auto"/>
              <w:bottom w:val="single" w:sz="4" w:space="0" w:color="auto"/>
              <w:right w:val="dashed"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Very good levels of consideration with critical use of appropriate examples or contexts mostly evident.</w:t>
            </w:r>
          </w:p>
        </w:tc>
        <w:tc>
          <w:tcPr>
            <w:tcW w:w="597" w:type="pct"/>
            <w:tcBorders>
              <w:top w:val="single" w:sz="4" w:space="0" w:color="auto"/>
              <w:left w:val="dashed" w:sz="4" w:space="0" w:color="auto"/>
              <w:bottom w:val="single" w:sz="4" w:space="0" w:color="auto"/>
              <w:right w:val="dashed"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Advanced levels of consideration with critical use of appropriate examples or contexts evident throughout.</w:t>
            </w:r>
          </w:p>
        </w:tc>
        <w:tc>
          <w:tcPr>
            <w:tcW w:w="597" w:type="pct"/>
            <w:tcBorders>
              <w:top w:val="single" w:sz="4" w:space="0" w:color="auto"/>
              <w:left w:val="dashed" w:sz="4" w:space="0" w:color="auto"/>
              <w:bottom w:val="single" w:sz="4" w:space="0" w:color="auto"/>
              <w:right w:val="single"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Outstanding levels of consideration with critical use of appropriate examples or contexts evident throughout.</w:t>
            </w:r>
          </w:p>
        </w:tc>
      </w:tr>
      <w:tr w:rsidR="003E034E" w:rsidRPr="003E034E" w:rsidTr="003E034E">
        <w:tc>
          <w:tcPr>
            <w:tcW w:w="821" w:type="pct"/>
            <w:tcBorders>
              <w:top w:val="single" w:sz="4" w:space="0" w:color="auto"/>
              <w:left w:val="single" w:sz="4" w:space="0" w:color="auto"/>
              <w:bottom w:val="single" w:sz="4" w:space="0" w:color="auto"/>
              <w:right w:val="single" w:sz="4" w:space="0" w:color="auto"/>
            </w:tcBorders>
          </w:tcPr>
          <w:p w:rsidR="003E034E" w:rsidRPr="003E034E" w:rsidRDefault="003E034E" w:rsidP="003E034E">
            <w:pPr>
              <w:spacing w:after="0" w:line="240" w:lineRule="auto"/>
              <w:rPr>
                <w:rFonts w:ascii="Calibri" w:eastAsia="Times New Roman" w:hAnsi="Calibri" w:cs="Times New Roman"/>
                <w:b/>
                <w:sz w:val="16"/>
                <w:szCs w:val="16"/>
                <w:lang w:eastAsia="en-GB"/>
              </w:rPr>
            </w:pPr>
            <w:r w:rsidRPr="003E034E">
              <w:rPr>
                <w:rFonts w:ascii="Calibri" w:eastAsia="Times New Roman" w:hAnsi="Calibri" w:cs="Times New Roman"/>
                <w:b/>
                <w:sz w:val="16"/>
                <w:szCs w:val="16"/>
                <w:lang w:eastAsia="en-GB"/>
              </w:rPr>
              <w:t xml:space="preserve">5. Articulation </w:t>
            </w:r>
          </w:p>
          <w:p w:rsidR="003E034E" w:rsidRPr="003E034E" w:rsidRDefault="003E034E" w:rsidP="003E034E">
            <w:pPr>
              <w:spacing w:after="120" w:line="240" w:lineRule="auto"/>
              <w:rPr>
                <w:rFonts w:ascii="Calibri" w:eastAsia="Times New Roman" w:hAnsi="Calibri" w:cs="Times New Roman"/>
                <w:sz w:val="14"/>
                <w:szCs w:val="14"/>
                <w:lang w:eastAsia="en-GB"/>
              </w:rPr>
            </w:pPr>
            <w:r w:rsidRPr="003E034E">
              <w:rPr>
                <w:rFonts w:ascii="Calibri" w:eastAsia="Times New Roman" w:hAnsi="Calibri" w:cs="Times New Roman"/>
                <w:sz w:val="14"/>
                <w:szCs w:val="14"/>
                <w:lang w:val="en" w:eastAsia="en-GB"/>
              </w:rPr>
              <w:t xml:space="preserve">Written or other presentation: clarity of expression, accuracy of grammar and </w:t>
            </w:r>
            <w:r w:rsidRPr="003E034E">
              <w:rPr>
                <w:rFonts w:ascii="Calibri" w:eastAsia="Times New Roman" w:hAnsi="Calibri" w:cs="Times New Roman"/>
                <w:sz w:val="14"/>
                <w:szCs w:val="14"/>
                <w:lang w:val="en" w:eastAsia="en-GB"/>
              </w:rPr>
              <w:lastRenderedPageBreak/>
              <w:t>spelling (please use your spell-checker, set to UK English), use of headings when appropriate, use of illustrations (captioned and referred to in the text), and your accurate use of the author/date referencing system (not to whether you have made a good selection of resources which pertains to criterion 1).</w:t>
            </w:r>
          </w:p>
          <w:p w:rsidR="003E034E" w:rsidRPr="003E034E" w:rsidRDefault="003E034E" w:rsidP="003E034E">
            <w:pPr>
              <w:spacing w:after="0" w:line="240" w:lineRule="auto"/>
              <w:rPr>
                <w:rFonts w:ascii="Calibri" w:eastAsia="Times New Roman" w:hAnsi="Calibri" w:cs="Times New Roman"/>
                <w:b/>
                <w:sz w:val="16"/>
                <w:szCs w:val="16"/>
                <w:lang w:eastAsia="en-GB"/>
              </w:rPr>
            </w:pPr>
          </w:p>
        </w:tc>
        <w:tc>
          <w:tcPr>
            <w:tcW w:w="597" w:type="pct"/>
            <w:tcBorders>
              <w:top w:val="single" w:sz="4" w:space="0" w:color="auto"/>
              <w:left w:val="single" w:sz="4" w:space="0" w:color="auto"/>
              <w:bottom w:val="single" w:sz="4" w:space="0" w:color="auto"/>
              <w:right w:val="dashed"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lastRenderedPageBreak/>
              <w:t xml:space="preserve">Demonstrates poor articulation. </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Work demonstrates poor clarity and lacks coherence.</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lastRenderedPageBreak/>
              <w:t>Work is disjointed and is presented with poor levels of professionalism.</w:t>
            </w:r>
          </w:p>
        </w:tc>
        <w:tc>
          <w:tcPr>
            <w:tcW w:w="597" w:type="pct"/>
            <w:tcBorders>
              <w:top w:val="single" w:sz="4" w:space="0" w:color="auto"/>
              <w:left w:val="dashed" w:sz="4" w:space="0" w:color="auto"/>
              <w:bottom w:val="single" w:sz="4" w:space="0" w:color="auto"/>
              <w:right w:val="double"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lastRenderedPageBreak/>
              <w:t xml:space="preserve">Demonstrates low level of articulation. </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Work demonstrates low clarity and coherence.</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 xml:space="preserve">Work often lacks </w:t>
            </w:r>
            <w:r w:rsidRPr="003E034E">
              <w:rPr>
                <w:rFonts w:ascii="Calibri" w:eastAsia="Times New Roman" w:hAnsi="Calibri" w:cs="Times New Roman"/>
                <w:sz w:val="12"/>
                <w:szCs w:val="16"/>
                <w:lang w:eastAsia="en-GB"/>
              </w:rPr>
              <w:lastRenderedPageBreak/>
              <w:t>fluidity and is presented with low levels of professionalism.</w:t>
            </w:r>
          </w:p>
        </w:tc>
        <w:tc>
          <w:tcPr>
            <w:tcW w:w="597" w:type="pct"/>
            <w:tcBorders>
              <w:top w:val="single" w:sz="4" w:space="0" w:color="auto"/>
              <w:left w:val="double" w:sz="4" w:space="0" w:color="auto"/>
              <w:bottom w:val="single" w:sz="4" w:space="0" w:color="auto"/>
              <w:right w:val="dashed"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lastRenderedPageBreak/>
              <w:t xml:space="preserve">Demonstrates adequate level of articulation. </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Work demonstrates adequate clarity and coherence.</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 xml:space="preserve">Work is lacks </w:t>
            </w:r>
            <w:r w:rsidRPr="003E034E">
              <w:rPr>
                <w:rFonts w:ascii="Calibri" w:eastAsia="Times New Roman" w:hAnsi="Calibri" w:cs="Times New Roman"/>
                <w:sz w:val="12"/>
                <w:szCs w:val="16"/>
                <w:lang w:eastAsia="en-GB"/>
              </w:rPr>
              <w:lastRenderedPageBreak/>
              <w:t>some fluidity and is presented with adequate levels of professionalism.</w:t>
            </w:r>
          </w:p>
        </w:tc>
        <w:tc>
          <w:tcPr>
            <w:tcW w:w="597" w:type="pct"/>
            <w:tcBorders>
              <w:top w:val="single" w:sz="4" w:space="0" w:color="auto"/>
              <w:left w:val="dashed" w:sz="4" w:space="0" w:color="auto"/>
              <w:bottom w:val="single" w:sz="4" w:space="0" w:color="auto"/>
              <w:right w:val="dashed"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lastRenderedPageBreak/>
              <w:t xml:space="preserve">Demonstrates good level of articulation. </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Work demonstrates good clarity and coherence.</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 xml:space="preserve">Work is mostly </w:t>
            </w:r>
            <w:r w:rsidRPr="003E034E">
              <w:rPr>
                <w:rFonts w:ascii="Calibri" w:eastAsia="Times New Roman" w:hAnsi="Calibri" w:cs="Times New Roman"/>
                <w:sz w:val="12"/>
                <w:szCs w:val="16"/>
                <w:lang w:eastAsia="en-GB"/>
              </w:rPr>
              <w:lastRenderedPageBreak/>
              <w:t>fluent and is presented with good levels of professionalism.</w:t>
            </w:r>
          </w:p>
        </w:tc>
        <w:tc>
          <w:tcPr>
            <w:tcW w:w="597" w:type="pct"/>
            <w:tcBorders>
              <w:top w:val="single" w:sz="4" w:space="0" w:color="auto"/>
              <w:left w:val="dashed" w:sz="4" w:space="0" w:color="auto"/>
              <w:bottom w:val="single" w:sz="4" w:space="0" w:color="auto"/>
              <w:right w:val="dashed"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lastRenderedPageBreak/>
              <w:t xml:space="preserve">Demonstrates high level of articulation. </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Work demonstrates high clarity and coherence.</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 xml:space="preserve">Work is fluent and </w:t>
            </w:r>
            <w:r w:rsidRPr="003E034E">
              <w:rPr>
                <w:rFonts w:ascii="Calibri" w:eastAsia="Times New Roman" w:hAnsi="Calibri" w:cs="Times New Roman"/>
                <w:sz w:val="12"/>
                <w:szCs w:val="16"/>
                <w:lang w:eastAsia="en-GB"/>
              </w:rPr>
              <w:lastRenderedPageBreak/>
              <w:t>is presented with very good levels of professionalism.</w:t>
            </w:r>
          </w:p>
        </w:tc>
        <w:tc>
          <w:tcPr>
            <w:tcW w:w="597" w:type="pct"/>
            <w:tcBorders>
              <w:top w:val="single" w:sz="4" w:space="0" w:color="auto"/>
              <w:left w:val="dashed" w:sz="4" w:space="0" w:color="auto"/>
              <w:bottom w:val="single" w:sz="4" w:space="0" w:color="auto"/>
              <w:right w:val="dashed"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lastRenderedPageBreak/>
              <w:t xml:space="preserve">Demonstrates very high level of articulation. </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Work demonstrates very high clarity and coherence.</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 xml:space="preserve">Work is very </w:t>
            </w:r>
            <w:r w:rsidRPr="003E034E">
              <w:rPr>
                <w:rFonts w:ascii="Calibri" w:eastAsia="Times New Roman" w:hAnsi="Calibri" w:cs="Times New Roman"/>
                <w:sz w:val="12"/>
                <w:szCs w:val="16"/>
                <w:lang w:eastAsia="en-GB"/>
              </w:rPr>
              <w:lastRenderedPageBreak/>
              <w:t>fluent and is presented with high levels of professionalism.</w:t>
            </w:r>
          </w:p>
        </w:tc>
        <w:tc>
          <w:tcPr>
            <w:tcW w:w="597" w:type="pct"/>
            <w:tcBorders>
              <w:top w:val="single" w:sz="4" w:space="0" w:color="auto"/>
              <w:left w:val="dashed" w:sz="4" w:space="0" w:color="auto"/>
              <w:bottom w:val="single" w:sz="4" w:space="0" w:color="auto"/>
              <w:right w:val="single" w:sz="4" w:space="0" w:color="auto"/>
            </w:tcBorders>
            <w:hideMark/>
          </w:tcPr>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lastRenderedPageBreak/>
              <w:t xml:space="preserve">Demonstrates exceptionally high level of articulation. </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t>Work demonstrates exceptional clarity and coherence.</w:t>
            </w:r>
          </w:p>
          <w:p w:rsidR="003E034E" w:rsidRPr="003E034E" w:rsidRDefault="003E034E" w:rsidP="003E034E">
            <w:pPr>
              <w:spacing w:after="0" w:line="240" w:lineRule="auto"/>
              <w:rPr>
                <w:rFonts w:ascii="Calibri" w:eastAsia="Times New Roman" w:hAnsi="Calibri" w:cs="Times New Roman"/>
                <w:sz w:val="12"/>
                <w:szCs w:val="16"/>
                <w:lang w:eastAsia="en-GB"/>
              </w:rPr>
            </w:pPr>
            <w:r w:rsidRPr="003E034E">
              <w:rPr>
                <w:rFonts w:ascii="Calibri" w:eastAsia="Times New Roman" w:hAnsi="Calibri" w:cs="Times New Roman"/>
                <w:sz w:val="12"/>
                <w:szCs w:val="16"/>
                <w:lang w:eastAsia="en-GB"/>
              </w:rPr>
              <w:lastRenderedPageBreak/>
              <w:t>Work is exceptionally fluent and is presented with outstanding professionalism.</w:t>
            </w:r>
          </w:p>
        </w:tc>
      </w:tr>
    </w:tbl>
    <w:p w:rsidR="00643389" w:rsidRPr="00643389" w:rsidRDefault="00643389" w:rsidP="00643389">
      <w:pPr>
        <w:spacing w:after="0" w:line="240" w:lineRule="auto"/>
        <w:rPr>
          <w:rFonts w:ascii="Calibri" w:eastAsia="Times New Roman" w:hAnsi="Calibri" w:cs="Times New Roman"/>
          <w:sz w:val="20"/>
          <w:szCs w:val="20"/>
          <w:lang w:eastAsia="en-GB"/>
        </w:rPr>
      </w:pPr>
    </w:p>
    <w:p w:rsidR="00643389" w:rsidRPr="00643389" w:rsidRDefault="00643389" w:rsidP="00643389">
      <w:pPr>
        <w:spacing w:after="0" w:line="240" w:lineRule="auto"/>
        <w:rPr>
          <w:rFonts w:ascii="Calibri" w:eastAsia="Times New Roman" w:hAnsi="Calibri" w:cs="Times New Roman"/>
          <w:sz w:val="20"/>
          <w:szCs w:val="20"/>
          <w:lang w:eastAsia="en-GB"/>
        </w:rPr>
      </w:pPr>
    </w:p>
    <w:p w:rsidR="00643389" w:rsidRPr="00643389" w:rsidRDefault="00643389" w:rsidP="00643389">
      <w:pPr>
        <w:spacing w:after="0" w:line="240" w:lineRule="auto"/>
        <w:rPr>
          <w:rFonts w:ascii="Calibri" w:eastAsia="Times New Roman" w:hAnsi="Calibri" w:cs="Times New Roman"/>
          <w:sz w:val="20"/>
          <w:szCs w:val="20"/>
          <w:lang w:eastAsia="en-GB"/>
        </w:rPr>
      </w:pPr>
    </w:p>
    <w:p w:rsidR="00643389" w:rsidRPr="00643389" w:rsidRDefault="00643389" w:rsidP="00643389">
      <w:pPr>
        <w:spacing w:after="0" w:line="240" w:lineRule="auto"/>
        <w:rPr>
          <w:rFonts w:ascii="Calibri" w:eastAsia="Times New Roman" w:hAnsi="Calibri" w:cs="Times New Roman"/>
          <w:sz w:val="18"/>
          <w:szCs w:val="18"/>
          <w:lang w:eastAsia="en-GB"/>
        </w:rPr>
      </w:pPr>
    </w:p>
    <w:p w:rsidR="0048304D" w:rsidRPr="00643389" w:rsidRDefault="00C4084E" w:rsidP="00643389"/>
    <w:sectPr w:rsidR="0048304D" w:rsidRPr="00643389">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924A7" w:rsidRDefault="00E924A7" w:rsidP="00E924A7">
      <w:pPr>
        <w:spacing w:after="0" w:line="240" w:lineRule="auto"/>
      </w:pPr>
      <w:r>
        <w:separator/>
      </w:r>
    </w:p>
  </w:endnote>
  <w:endnote w:type="continuationSeparator" w:id="0">
    <w:p w:rsidR="00E924A7" w:rsidRDefault="00E924A7" w:rsidP="00E924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20002A87" w:usb1="00000000" w:usb2="00000000"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96B84" w:rsidRDefault="00296B84">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92432777"/>
      <w:docPartObj>
        <w:docPartGallery w:val="Page Numbers (Bottom of Page)"/>
        <w:docPartUnique/>
      </w:docPartObj>
    </w:sdtPr>
    <w:sdtEndPr>
      <w:rPr>
        <w:noProof/>
      </w:rPr>
    </w:sdtEndPr>
    <w:sdtContent>
      <w:p w:rsidR="00296B84" w:rsidRDefault="00296B84">
        <w:pPr>
          <w:pStyle w:val="Footer"/>
          <w:jc w:val="center"/>
        </w:pPr>
        <w:r>
          <w:fldChar w:fldCharType="begin"/>
        </w:r>
        <w:r>
          <w:instrText xml:space="preserve"> PAGE   \* MERGEFORMAT </w:instrText>
        </w:r>
        <w:r>
          <w:fldChar w:fldCharType="separate"/>
        </w:r>
        <w:r w:rsidR="00C4084E">
          <w:rPr>
            <w:noProof/>
          </w:rPr>
          <w:t>7</w:t>
        </w:r>
        <w:r>
          <w:rPr>
            <w:noProof/>
          </w:rPr>
          <w:fldChar w:fldCharType="end"/>
        </w:r>
      </w:p>
    </w:sdtContent>
  </w:sdt>
  <w:p w:rsidR="00E924A7" w:rsidRDefault="00E924A7">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96B84" w:rsidRDefault="00296B8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924A7" w:rsidRDefault="00E924A7" w:rsidP="00E924A7">
      <w:pPr>
        <w:spacing w:after="0" w:line="240" w:lineRule="auto"/>
      </w:pPr>
      <w:r>
        <w:separator/>
      </w:r>
    </w:p>
  </w:footnote>
  <w:footnote w:type="continuationSeparator" w:id="0">
    <w:p w:rsidR="00E924A7" w:rsidRDefault="00E924A7" w:rsidP="00E924A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96B84" w:rsidRDefault="00296B84">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96B84" w:rsidRDefault="00296B84">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96B84" w:rsidRDefault="00296B8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173B6F4C"/>
    <w:multiLevelType w:val="hybridMultilevel"/>
    <w:tmpl w:val="984AB806"/>
    <w:lvl w:ilvl="0" w:tplc="F6A4846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B260338"/>
    <w:multiLevelType w:val="hybridMultilevel"/>
    <w:tmpl w:val="B5343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B45041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2"/>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924A7"/>
    <w:rsid w:val="000607D2"/>
    <w:rsid w:val="00296B84"/>
    <w:rsid w:val="003E034E"/>
    <w:rsid w:val="005B7798"/>
    <w:rsid w:val="005C1F80"/>
    <w:rsid w:val="00643389"/>
    <w:rsid w:val="00834B16"/>
    <w:rsid w:val="008C7FE8"/>
    <w:rsid w:val="00A21B89"/>
    <w:rsid w:val="00B135EF"/>
    <w:rsid w:val="00C4084E"/>
    <w:rsid w:val="00E26CEC"/>
    <w:rsid w:val="00E924A7"/>
    <w:rsid w:val="00EA22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6">
    <w:name w:val="heading 6"/>
    <w:basedOn w:val="Normal"/>
    <w:next w:val="Normal"/>
    <w:link w:val="Heading6Char"/>
    <w:uiPriority w:val="9"/>
    <w:semiHidden/>
    <w:unhideWhenUsed/>
    <w:qFormat/>
    <w:rsid w:val="00643389"/>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 w:type="paragraph" w:styleId="BalloonText">
    <w:name w:val="Balloon Text"/>
    <w:basedOn w:val="Normal"/>
    <w:link w:val="BalloonTextChar"/>
    <w:uiPriority w:val="99"/>
    <w:semiHidden/>
    <w:unhideWhenUsed/>
    <w:rsid w:val="00E924A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24A7"/>
    <w:rPr>
      <w:rFonts w:ascii="Tahoma" w:hAnsi="Tahoma" w:cs="Tahoma"/>
      <w:sz w:val="16"/>
      <w:szCs w:val="16"/>
    </w:rPr>
  </w:style>
  <w:style w:type="paragraph" w:styleId="Header">
    <w:name w:val="header"/>
    <w:basedOn w:val="Normal"/>
    <w:link w:val="HeaderChar"/>
    <w:uiPriority w:val="99"/>
    <w:unhideWhenUsed/>
    <w:rsid w:val="00E924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24A7"/>
  </w:style>
  <w:style w:type="paragraph" w:styleId="Footer">
    <w:name w:val="footer"/>
    <w:basedOn w:val="Normal"/>
    <w:link w:val="FooterChar"/>
    <w:uiPriority w:val="99"/>
    <w:unhideWhenUsed/>
    <w:rsid w:val="00E924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24A7"/>
  </w:style>
  <w:style w:type="character" w:customStyle="1" w:styleId="Heading6Char">
    <w:name w:val="Heading 6 Char"/>
    <w:basedOn w:val="DefaultParagraphFont"/>
    <w:link w:val="Heading6"/>
    <w:uiPriority w:val="9"/>
    <w:semiHidden/>
    <w:rsid w:val="00643389"/>
    <w:rPr>
      <w:rFonts w:asciiTheme="majorHAnsi" w:eastAsiaTheme="majorEastAsia" w:hAnsiTheme="majorHAnsi" w:cstheme="majorBidi"/>
      <w:i/>
      <w:iCs/>
      <w:color w:val="243F60" w:themeColor="accent1" w:themeShade="7F"/>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6">
    <w:name w:val="heading 6"/>
    <w:basedOn w:val="Normal"/>
    <w:next w:val="Normal"/>
    <w:link w:val="Heading6Char"/>
    <w:uiPriority w:val="9"/>
    <w:semiHidden/>
    <w:unhideWhenUsed/>
    <w:qFormat/>
    <w:rsid w:val="00643389"/>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 w:type="paragraph" w:styleId="BalloonText">
    <w:name w:val="Balloon Text"/>
    <w:basedOn w:val="Normal"/>
    <w:link w:val="BalloonTextChar"/>
    <w:uiPriority w:val="99"/>
    <w:semiHidden/>
    <w:unhideWhenUsed/>
    <w:rsid w:val="00E924A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24A7"/>
    <w:rPr>
      <w:rFonts w:ascii="Tahoma" w:hAnsi="Tahoma" w:cs="Tahoma"/>
      <w:sz w:val="16"/>
      <w:szCs w:val="16"/>
    </w:rPr>
  </w:style>
  <w:style w:type="paragraph" w:styleId="Header">
    <w:name w:val="header"/>
    <w:basedOn w:val="Normal"/>
    <w:link w:val="HeaderChar"/>
    <w:uiPriority w:val="99"/>
    <w:unhideWhenUsed/>
    <w:rsid w:val="00E924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24A7"/>
  </w:style>
  <w:style w:type="paragraph" w:styleId="Footer">
    <w:name w:val="footer"/>
    <w:basedOn w:val="Normal"/>
    <w:link w:val="FooterChar"/>
    <w:uiPriority w:val="99"/>
    <w:unhideWhenUsed/>
    <w:rsid w:val="00E924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24A7"/>
  </w:style>
  <w:style w:type="character" w:customStyle="1" w:styleId="Heading6Char">
    <w:name w:val="Heading 6 Char"/>
    <w:basedOn w:val="DefaultParagraphFont"/>
    <w:link w:val="Heading6"/>
    <w:uiPriority w:val="9"/>
    <w:semiHidden/>
    <w:rsid w:val="00643389"/>
    <w:rPr>
      <w:rFonts w:asciiTheme="majorHAnsi" w:eastAsiaTheme="majorEastAsia" w:hAnsiTheme="majorHAnsi" w:cstheme="majorBidi"/>
      <w:i/>
      <w:iCs/>
      <w:color w:val="243F60"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312275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1.xml"/><Relationship Id="rId1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0.emf"/><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TotalTime>
  <Pages>7</Pages>
  <Words>2395</Words>
  <Characters>13655</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Burns</dc:creator>
  <cp:lastModifiedBy>Administrator</cp:lastModifiedBy>
  <cp:revision>11</cp:revision>
  <dcterms:created xsi:type="dcterms:W3CDTF">2017-09-14T11:45:00Z</dcterms:created>
  <dcterms:modified xsi:type="dcterms:W3CDTF">2018-02-12T11:40:00Z</dcterms:modified>
</cp:coreProperties>
</file>