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F8AAFD" w14:textId="77777777" w:rsidR="00DF40B3" w:rsidRDefault="00DF40B3" w:rsidP="00DF40B3">
      <w:pPr>
        <w:jc w:val="center"/>
        <w:rPr>
          <w:rFonts w:ascii="Arial Rounded MT Bold" w:hAnsi="Arial Rounded MT Bold"/>
          <w:i/>
          <w:sz w:val="36"/>
        </w:rPr>
      </w:pPr>
      <w:r>
        <w:rPr>
          <w:rFonts w:ascii="Arial Rounded MT Bold" w:hAnsi="Arial Rounded MT Bold"/>
          <w:i/>
          <w:noProof/>
          <w:sz w:val="36"/>
        </w:rPr>
        <w:drawing>
          <wp:inline distT="0" distB="0" distL="0" distR="0" wp14:anchorId="57EA61A5" wp14:editId="55B0ECBA">
            <wp:extent cx="4086795" cy="161947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png"/>
                    <pic:cNvPicPr/>
                  </pic:nvPicPr>
                  <pic:blipFill>
                    <a:blip r:embed="rId4">
                      <a:extLst>
                        <a:ext uri="{28A0092B-C50C-407E-A947-70E740481C1C}">
                          <a14:useLocalDpi xmlns:a14="http://schemas.microsoft.com/office/drawing/2010/main" val="0"/>
                        </a:ext>
                      </a:extLst>
                    </a:blip>
                    <a:stretch>
                      <a:fillRect/>
                    </a:stretch>
                  </pic:blipFill>
                  <pic:spPr>
                    <a:xfrm>
                      <a:off x="0" y="0"/>
                      <a:ext cx="4086795" cy="1619476"/>
                    </a:xfrm>
                    <a:prstGeom prst="rect">
                      <a:avLst/>
                    </a:prstGeom>
                  </pic:spPr>
                </pic:pic>
              </a:graphicData>
            </a:graphic>
          </wp:inline>
        </w:drawing>
      </w:r>
    </w:p>
    <w:p w14:paraId="0B04240E" w14:textId="77777777" w:rsidR="00F22FD6" w:rsidRDefault="00F22FD6" w:rsidP="00F22FD6">
      <w:pPr>
        <w:jc w:val="center"/>
        <w:rPr>
          <w:rFonts w:ascii="Arial Rounded MT Bold" w:hAnsi="Arial Rounded MT Bold"/>
          <w:i/>
          <w:sz w:val="36"/>
        </w:rPr>
      </w:pPr>
      <w:r>
        <w:rPr>
          <w:rFonts w:ascii="Arial Rounded MT Bold" w:hAnsi="Arial Rounded MT Bold"/>
          <w:i/>
          <w:sz w:val="36"/>
        </w:rPr>
        <w:t>Hotel Standards , Reputation Management and Service Culture</w:t>
      </w:r>
    </w:p>
    <w:p w14:paraId="38E7D865" w14:textId="77777777" w:rsidR="00F22FD6" w:rsidRPr="00DF40B3" w:rsidRDefault="00F22FD6" w:rsidP="00F22FD6">
      <w:pPr>
        <w:jc w:val="center"/>
        <w:rPr>
          <w:rFonts w:ascii="Arial Rounded MT Bold" w:hAnsi="Arial Rounded MT Bold"/>
          <w:i/>
          <w:sz w:val="36"/>
        </w:rPr>
      </w:pPr>
    </w:p>
    <w:p w14:paraId="31657415" w14:textId="77777777" w:rsidR="00F22FD6" w:rsidRDefault="00F22FD6" w:rsidP="00F22FD6">
      <w:pPr>
        <w:jc w:val="center"/>
        <w:rPr>
          <w:rFonts w:ascii="Arial Rounded MT Bold" w:hAnsi="Arial Rounded MT Bold"/>
          <w:i/>
          <w:sz w:val="36"/>
        </w:rPr>
      </w:pPr>
      <w:r w:rsidRPr="00DF40B3">
        <w:rPr>
          <w:rFonts w:ascii="Arial Rounded MT Bold" w:hAnsi="Arial Rounded MT Bold"/>
          <w:i/>
          <w:sz w:val="36"/>
        </w:rPr>
        <w:t>Hospitality &amp; Guest Services</w:t>
      </w:r>
      <w:r>
        <w:rPr>
          <w:rFonts w:ascii="Arial Rounded MT Bold" w:hAnsi="Arial Rounded MT Bold"/>
          <w:i/>
          <w:sz w:val="36"/>
        </w:rPr>
        <w:t xml:space="preserve"> BMIH4003</w:t>
      </w:r>
    </w:p>
    <w:p w14:paraId="1C2317DB" w14:textId="77777777" w:rsidR="00F22FD6" w:rsidRDefault="00F22FD6" w:rsidP="00F22FD6">
      <w:pPr>
        <w:jc w:val="center"/>
        <w:rPr>
          <w:rFonts w:ascii="Arial Rounded MT Bold" w:hAnsi="Arial Rounded MT Bold"/>
          <w:i/>
          <w:sz w:val="36"/>
        </w:rPr>
      </w:pPr>
    </w:p>
    <w:p w14:paraId="0956F851" w14:textId="77777777" w:rsidR="00F22FD6" w:rsidRDefault="00F22FD6" w:rsidP="00F22FD6">
      <w:pPr>
        <w:jc w:val="center"/>
        <w:rPr>
          <w:rFonts w:ascii="Arial Rounded MT Bold" w:hAnsi="Arial Rounded MT Bold"/>
          <w:i/>
          <w:sz w:val="36"/>
        </w:rPr>
      </w:pPr>
      <w:r>
        <w:rPr>
          <w:rFonts w:ascii="Arial Rounded MT Bold" w:hAnsi="Arial Rounded MT Bold"/>
          <w:i/>
          <w:sz w:val="36"/>
        </w:rPr>
        <w:t>Student Name: Ramona Barna</w:t>
      </w:r>
    </w:p>
    <w:p w14:paraId="720CA09C" w14:textId="77777777" w:rsidR="00F22FD6" w:rsidRDefault="00F22FD6" w:rsidP="00F22FD6">
      <w:pPr>
        <w:jc w:val="center"/>
        <w:rPr>
          <w:rFonts w:ascii="Arial Rounded MT Bold" w:hAnsi="Arial Rounded MT Bold"/>
          <w:i/>
          <w:sz w:val="36"/>
        </w:rPr>
      </w:pPr>
      <w:r>
        <w:rPr>
          <w:rFonts w:ascii="Arial Rounded MT Bold" w:hAnsi="Arial Rounded MT Bold"/>
          <w:i/>
          <w:sz w:val="36"/>
        </w:rPr>
        <w:t>Student ID Number: 2234369</w:t>
      </w:r>
      <w:r>
        <w:rPr>
          <w:rFonts w:ascii="Arial Rounded MT Bold" w:hAnsi="Arial Rounded MT Bold"/>
          <w:i/>
          <w:sz w:val="36"/>
        </w:rPr>
        <w:t xml:space="preserve"> </w:t>
      </w:r>
    </w:p>
    <w:p w14:paraId="405B4514" w14:textId="47DC85FA" w:rsidR="00DF40B3" w:rsidRDefault="00F22FD6" w:rsidP="00F22FD6">
      <w:pPr>
        <w:jc w:val="center"/>
        <w:rPr>
          <w:rFonts w:ascii="Arial Rounded MT Bold" w:hAnsi="Arial Rounded MT Bold"/>
          <w:i/>
          <w:sz w:val="36"/>
        </w:rPr>
      </w:pPr>
      <w:r>
        <w:rPr>
          <w:rFonts w:ascii="Arial Rounded MT Bold" w:hAnsi="Arial Rounded MT Bold"/>
          <w:i/>
          <w:sz w:val="36"/>
        </w:rPr>
        <w:t>Lecturer`s Name: Charlotte Joyner</w:t>
      </w:r>
    </w:p>
    <w:p w14:paraId="0B4B5D1F" w14:textId="7F79D119" w:rsidR="00DF40B3" w:rsidRDefault="00DF40B3" w:rsidP="00F22FD6">
      <w:pPr>
        <w:rPr>
          <w:rFonts w:ascii="Arial Rounded MT Bold" w:hAnsi="Arial Rounded MT Bold"/>
          <w:i/>
          <w:sz w:val="36"/>
        </w:rPr>
      </w:pPr>
    </w:p>
    <w:p w14:paraId="75956899" w14:textId="77777777" w:rsidR="00F22FD6" w:rsidRDefault="00F22FD6" w:rsidP="00F22FD6">
      <w:pPr>
        <w:rPr>
          <w:rFonts w:ascii="Arial Rounded MT Bold" w:hAnsi="Arial Rounded MT Bold"/>
          <w:i/>
          <w:sz w:val="36"/>
        </w:rPr>
      </w:pPr>
    </w:p>
    <w:p w14:paraId="02466B53" w14:textId="77777777" w:rsidR="00F22FD6" w:rsidRDefault="00F22FD6" w:rsidP="00F22FD6">
      <w:pPr>
        <w:rPr>
          <w:rFonts w:ascii="Arial Rounded MT Bold" w:hAnsi="Arial Rounded MT Bold"/>
          <w:i/>
          <w:sz w:val="36"/>
        </w:rPr>
      </w:pPr>
    </w:p>
    <w:p w14:paraId="46F8CC3C" w14:textId="77777777" w:rsidR="00F22FD6" w:rsidRDefault="00F22FD6" w:rsidP="00F22FD6">
      <w:pPr>
        <w:rPr>
          <w:rFonts w:ascii="Arial Rounded MT Bold" w:hAnsi="Arial Rounded MT Bold"/>
          <w:i/>
          <w:sz w:val="36"/>
        </w:rPr>
      </w:pPr>
    </w:p>
    <w:p w14:paraId="4D42D6C1" w14:textId="77777777" w:rsidR="00F22FD6" w:rsidRDefault="00F22FD6" w:rsidP="00F22FD6">
      <w:pPr>
        <w:rPr>
          <w:rFonts w:ascii="Arial Rounded MT Bold" w:hAnsi="Arial Rounded MT Bold"/>
          <w:i/>
          <w:sz w:val="36"/>
        </w:rPr>
      </w:pPr>
    </w:p>
    <w:p w14:paraId="5A7DFD82" w14:textId="77777777" w:rsidR="00F22FD6" w:rsidRDefault="00F22FD6" w:rsidP="00F22FD6">
      <w:pPr>
        <w:rPr>
          <w:rFonts w:ascii="Arial Rounded MT Bold" w:hAnsi="Arial Rounded MT Bold"/>
          <w:i/>
          <w:sz w:val="36"/>
        </w:rPr>
      </w:pPr>
    </w:p>
    <w:p w14:paraId="05887EC9" w14:textId="77777777" w:rsidR="00F22FD6" w:rsidRPr="00F22FD6" w:rsidRDefault="00F22FD6" w:rsidP="00F22FD6">
      <w:pPr>
        <w:rPr>
          <w:rFonts w:ascii="Arial Rounded MT Bold" w:hAnsi="Arial Rounded MT Bold"/>
          <w:i/>
          <w:sz w:val="36"/>
        </w:rPr>
      </w:pPr>
    </w:p>
    <w:p w14:paraId="65401BF7" w14:textId="77777777" w:rsidR="00950725" w:rsidRPr="00047E2D" w:rsidRDefault="00F14FAF" w:rsidP="00047E2D">
      <w:pPr>
        <w:pStyle w:val="Heading1"/>
      </w:pPr>
      <w:r w:rsidRPr="00047E2D">
        <w:lastRenderedPageBreak/>
        <w:t xml:space="preserve">Introduction </w:t>
      </w:r>
    </w:p>
    <w:p w14:paraId="677DCB4A" w14:textId="77777777" w:rsidR="004E3411" w:rsidRDefault="004E3411" w:rsidP="00047E2D">
      <w:pPr>
        <w:spacing w:line="360" w:lineRule="auto"/>
        <w:jc w:val="both"/>
        <w:rPr>
          <w:rFonts w:ascii="Times New Roman" w:hAnsi="Times New Roman" w:cs="Times New Roman"/>
          <w:sz w:val="24"/>
          <w:szCs w:val="24"/>
        </w:rPr>
      </w:pPr>
      <w:r w:rsidRPr="00047E2D">
        <w:rPr>
          <w:rFonts w:ascii="Times New Roman" w:hAnsi="Times New Roman" w:cs="Times New Roman"/>
          <w:sz w:val="24"/>
          <w:szCs w:val="24"/>
        </w:rPr>
        <w:t>In the recent business of hot</w:t>
      </w:r>
      <w:r w:rsidR="00001E1A">
        <w:rPr>
          <w:rFonts w:ascii="Times New Roman" w:hAnsi="Times New Roman" w:cs="Times New Roman"/>
          <w:sz w:val="24"/>
          <w:szCs w:val="24"/>
        </w:rPr>
        <w:t>els, new hotels enter into emerging market</w:t>
      </w:r>
      <w:r w:rsidRPr="00047E2D">
        <w:rPr>
          <w:rFonts w:ascii="Times New Roman" w:hAnsi="Times New Roman" w:cs="Times New Roman"/>
          <w:sz w:val="24"/>
          <w:szCs w:val="24"/>
        </w:rPr>
        <w:t xml:space="preserve"> while older hotels improve their competition. Every business also strives to lead the competition and deliver the products and services as customers are looking for and demand. Clients are more concerned with effective and clear communication, the clean environment of the hotel, the dependability and safety of the products, and high-quality products at reasonable prices to retain the customer’s long-term loyalty and to keep the reputation and </w:t>
      </w:r>
      <w:r w:rsidR="00001E1A" w:rsidRPr="00047E2D">
        <w:rPr>
          <w:rFonts w:ascii="Times New Roman" w:hAnsi="Times New Roman" w:cs="Times New Roman"/>
          <w:sz w:val="24"/>
          <w:szCs w:val="24"/>
        </w:rPr>
        <w:t>benevolence</w:t>
      </w:r>
      <w:r w:rsidRPr="00047E2D">
        <w:rPr>
          <w:rFonts w:ascii="Times New Roman" w:hAnsi="Times New Roman" w:cs="Times New Roman"/>
          <w:sz w:val="24"/>
          <w:szCs w:val="24"/>
        </w:rPr>
        <w:t xml:space="preserve"> in top shape. A good reputation and goodwill help businesses to bring loyalty to retain customers in the business. In this study, all the systems, theories, and models are factors to make it easier to maintain high cus</w:t>
      </w:r>
      <w:r w:rsidR="00001E1A">
        <w:rPr>
          <w:rFonts w:ascii="Times New Roman" w:hAnsi="Times New Roman" w:cs="Times New Roman"/>
          <w:sz w:val="24"/>
          <w:szCs w:val="24"/>
        </w:rPr>
        <w:t>tomer satisfaction and provide exceptioanl</w:t>
      </w:r>
      <w:r w:rsidRPr="00047E2D">
        <w:rPr>
          <w:rFonts w:ascii="Times New Roman" w:hAnsi="Times New Roman" w:cs="Times New Roman"/>
          <w:sz w:val="24"/>
          <w:szCs w:val="24"/>
        </w:rPr>
        <w:t xml:space="preserve"> services to clients. </w:t>
      </w:r>
      <w:r w:rsidR="00EE437D" w:rsidRPr="00047E2D">
        <w:rPr>
          <w:rFonts w:ascii="Times New Roman" w:hAnsi="Times New Roman" w:cs="Times New Roman"/>
          <w:sz w:val="24"/>
          <w:szCs w:val="24"/>
        </w:rPr>
        <w:t xml:space="preserve">Hospitality is defined as the continuing relationship to exit between guests and hosts. All organizations must usually consider hospitality to secure the systems to perform and work within the operations of bonds to gain revenues as the final outcomes and results to gain success. High customer satisfaction and excellent service to the customers like systems and models with theories and models to outline the report. The hotel must have excellent </w:t>
      </w:r>
      <w:r w:rsidR="00C060FC" w:rsidRPr="00047E2D">
        <w:rPr>
          <w:rFonts w:ascii="Times New Roman" w:hAnsi="Times New Roman" w:cs="Times New Roman"/>
          <w:sz w:val="24"/>
          <w:szCs w:val="24"/>
        </w:rPr>
        <w:t xml:space="preserve">services with the potential customers with recovery methods to get a better experience for the guests. </w:t>
      </w:r>
    </w:p>
    <w:p w14:paraId="5FECB9B0" w14:textId="77777777" w:rsidR="00F14FAF" w:rsidRPr="00047E2D" w:rsidRDefault="00F14FAF" w:rsidP="00047E2D">
      <w:pPr>
        <w:pStyle w:val="Heading1"/>
      </w:pPr>
      <w:r w:rsidRPr="00047E2D">
        <w:t>Hotel standards</w:t>
      </w:r>
    </w:p>
    <w:p w14:paraId="179C6CAE" w14:textId="77777777" w:rsidR="00F14FAF" w:rsidRPr="00047E2D" w:rsidRDefault="00F14FAF" w:rsidP="00047E2D">
      <w:pPr>
        <w:pStyle w:val="Heading2"/>
      </w:pPr>
      <w:r w:rsidRPr="00047E2D">
        <w:t>purpose of brand consistency standards</w:t>
      </w:r>
    </w:p>
    <w:p w14:paraId="67021D95" w14:textId="4F697ADC" w:rsidR="00C060FC" w:rsidRPr="004572DC" w:rsidRDefault="00C060FC" w:rsidP="00047E2D">
      <w:pPr>
        <w:spacing w:line="360" w:lineRule="auto"/>
        <w:jc w:val="both"/>
        <w:rPr>
          <w:rFonts w:ascii="Times New Roman" w:hAnsi="Times New Roman" w:cs="Times New Roman"/>
          <w:sz w:val="24"/>
          <w:szCs w:val="24"/>
        </w:rPr>
      </w:pPr>
      <w:r w:rsidRPr="004572DC">
        <w:rPr>
          <w:rFonts w:ascii="Times New Roman" w:hAnsi="Times New Roman" w:cs="Times New Roman"/>
          <w:sz w:val="24"/>
          <w:szCs w:val="24"/>
        </w:rPr>
        <w:t>In the organization, consistent standards to the customers in a wide range of business spectrum to build important aspects to build</w:t>
      </w:r>
      <w:r w:rsidR="00D15C11">
        <w:rPr>
          <w:rFonts w:ascii="Times New Roman" w:hAnsi="Times New Roman" w:cs="Times New Roman"/>
          <w:sz w:val="24"/>
          <w:szCs w:val="24"/>
        </w:rPr>
        <w:t xml:space="preserve">. </w:t>
      </w:r>
      <w:r w:rsidRPr="004572DC">
        <w:rPr>
          <w:rFonts w:ascii="Times New Roman" w:hAnsi="Times New Roman" w:cs="Times New Roman"/>
          <w:sz w:val="24"/>
          <w:szCs w:val="24"/>
        </w:rPr>
        <w:t xml:space="preserve">In the organization’s loyalty and profitability to strive in providing and maintaining high-quality standard service across the spectrum as it is the most crucial and essential factor in the hospitality sector. The customer experience can be enhanced by brand consistency and maintenance of the customer business at all times </w:t>
      </w:r>
      <w:r w:rsidR="001B2054">
        <w:rPr>
          <w:rFonts w:ascii="Times New Roman" w:hAnsi="Times New Roman" w:cs="Times New Roman"/>
          <w:sz w:val="24"/>
          <w:szCs w:val="24"/>
        </w:rPr>
        <w:t xml:space="preserve">by </w:t>
      </w:r>
      <w:r w:rsidR="001B2054" w:rsidRPr="004572DC">
        <w:rPr>
          <w:rFonts w:ascii="Times New Roman" w:hAnsi="Times New Roman" w:cs="Times New Roman"/>
          <w:sz w:val="24"/>
          <w:szCs w:val="24"/>
        </w:rPr>
        <w:t>The Resident Covent Garden</w:t>
      </w:r>
      <w:r w:rsidRPr="004572DC">
        <w:rPr>
          <w:rFonts w:ascii="Times New Roman" w:hAnsi="Times New Roman" w:cs="Times New Roman"/>
          <w:sz w:val="24"/>
          <w:szCs w:val="24"/>
        </w:rPr>
        <w:t>. Humans expect the same and secure services to visit businesses every time</w:t>
      </w:r>
      <w:r w:rsidR="003677DB" w:rsidRPr="004572DC">
        <w:rPr>
          <w:rFonts w:ascii="Times New Roman" w:hAnsi="Times New Roman" w:cs="Times New Roman"/>
          <w:sz w:val="24"/>
          <w:szCs w:val="24"/>
        </w:rPr>
        <w:t xml:space="preserve"> (</w:t>
      </w:r>
      <w:r w:rsidR="003677DB" w:rsidRPr="004572DC">
        <w:rPr>
          <w:rFonts w:ascii="Times New Roman" w:hAnsi="Times New Roman" w:cs="Times New Roman"/>
          <w:color w:val="222222"/>
          <w:sz w:val="24"/>
          <w:szCs w:val="24"/>
          <w:shd w:val="clear" w:color="auto" w:fill="FFFFFF"/>
        </w:rPr>
        <w:t xml:space="preserve">Razak </w:t>
      </w:r>
      <w:r w:rsidR="00001E1A" w:rsidRPr="004572DC">
        <w:rPr>
          <w:rFonts w:ascii="Times New Roman" w:hAnsi="Times New Roman" w:cs="Times New Roman"/>
          <w:i/>
          <w:color w:val="222222"/>
          <w:sz w:val="24"/>
          <w:szCs w:val="24"/>
          <w:shd w:val="clear" w:color="auto" w:fill="FFFFFF"/>
        </w:rPr>
        <w:t>et al</w:t>
      </w:r>
      <w:r w:rsidR="003677DB" w:rsidRPr="004572DC">
        <w:rPr>
          <w:rFonts w:ascii="Times New Roman" w:hAnsi="Times New Roman" w:cs="Times New Roman"/>
          <w:i/>
          <w:color w:val="222222"/>
          <w:sz w:val="24"/>
          <w:szCs w:val="24"/>
          <w:shd w:val="clear" w:color="auto" w:fill="FFFFFF"/>
        </w:rPr>
        <w:t>.,</w:t>
      </w:r>
      <w:r w:rsidR="003677DB" w:rsidRPr="004572DC">
        <w:rPr>
          <w:rFonts w:ascii="Times New Roman" w:hAnsi="Times New Roman" w:cs="Times New Roman"/>
          <w:color w:val="222222"/>
          <w:sz w:val="24"/>
          <w:szCs w:val="24"/>
          <w:shd w:val="clear" w:color="auto" w:fill="FFFFFF"/>
        </w:rPr>
        <w:t xml:space="preserve"> 2020)</w:t>
      </w:r>
      <w:r w:rsidRPr="004572DC">
        <w:rPr>
          <w:rFonts w:ascii="Times New Roman" w:hAnsi="Times New Roman" w:cs="Times New Roman"/>
          <w:sz w:val="24"/>
          <w:szCs w:val="24"/>
        </w:rPr>
        <w:t xml:space="preserve">. </w:t>
      </w:r>
    </w:p>
    <w:p w14:paraId="5735DD2E" w14:textId="68A20D72" w:rsidR="00001E1A" w:rsidRPr="004572DC" w:rsidRDefault="001B2054" w:rsidP="00047E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w:t>
      </w:r>
      <w:r w:rsidRPr="004572DC">
        <w:rPr>
          <w:rFonts w:ascii="Times New Roman" w:hAnsi="Times New Roman" w:cs="Times New Roman"/>
          <w:sz w:val="24"/>
          <w:szCs w:val="24"/>
        </w:rPr>
        <w:t xml:space="preserve">Resident Covent Garden </w:t>
      </w:r>
      <w:r w:rsidRPr="001B2054">
        <w:rPr>
          <w:rFonts w:ascii="Times New Roman" w:hAnsi="Times New Roman" w:cs="Times New Roman"/>
          <w:sz w:val="24"/>
          <w:szCs w:val="24"/>
        </w:rPr>
        <w:t>quality standards have enhanced the team experience by ensuring that everyone works together to fully comprehend the code and the clients' goals. In addition, the facility can't function well unless its equipment and supplies are in good shape. However, it is essential to create a less stressful and more productive workplace</w:t>
      </w:r>
      <w:r>
        <w:rPr>
          <w:rFonts w:ascii="Times New Roman" w:hAnsi="Times New Roman" w:cs="Times New Roman"/>
          <w:sz w:val="24"/>
          <w:szCs w:val="24"/>
        </w:rPr>
        <w:t xml:space="preserve"> </w:t>
      </w:r>
      <w:r w:rsidR="00001E1A" w:rsidRPr="004572DC">
        <w:rPr>
          <w:rFonts w:ascii="Times New Roman" w:hAnsi="Times New Roman" w:cs="Times New Roman"/>
          <w:sz w:val="24"/>
          <w:szCs w:val="24"/>
        </w:rPr>
        <w:t>(</w:t>
      </w:r>
      <w:r w:rsidR="00001E1A" w:rsidRPr="004572DC">
        <w:rPr>
          <w:rFonts w:ascii="Times New Roman" w:hAnsi="Times New Roman" w:cs="Times New Roman"/>
          <w:color w:val="222222"/>
          <w:sz w:val="24"/>
          <w:szCs w:val="24"/>
          <w:shd w:val="clear" w:color="auto" w:fill="FFFFFF"/>
        </w:rPr>
        <w:t>Srivastava, Dey and MS, 2020)</w:t>
      </w:r>
      <w:r w:rsidR="00C060FC" w:rsidRPr="004572DC">
        <w:rPr>
          <w:rFonts w:ascii="Times New Roman" w:hAnsi="Times New Roman" w:cs="Times New Roman"/>
          <w:sz w:val="24"/>
          <w:szCs w:val="24"/>
        </w:rPr>
        <w:t xml:space="preserve">. </w:t>
      </w:r>
    </w:p>
    <w:p w14:paraId="487317CF" w14:textId="65B2A6DC" w:rsidR="00F14FAF" w:rsidRPr="004572DC" w:rsidRDefault="000B356D" w:rsidP="00047E2D">
      <w:pPr>
        <w:spacing w:line="360" w:lineRule="auto"/>
        <w:jc w:val="both"/>
        <w:rPr>
          <w:rFonts w:ascii="Times New Roman" w:hAnsi="Times New Roman" w:cs="Times New Roman"/>
          <w:sz w:val="24"/>
          <w:szCs w:val="24"/>
        </w:rPr>
      </w:pPr>
      <w:r w:rsidRPr="004572DC">
        <w:rPr>
          <w:rFonts w:ascii="Times New Roman" w:hAnsi="Times New Roman" w:cs="Times New Roman"/>
          <w:sz w:val="24"/>
          <w:szCs w:val="24"/>
        </w:rPr>
        <w:lastRenderedPageBreak/>
        <w:t xml:space="preserve">Third, it also helps the facility </w:t>
      </w:r>
      <w:r w:rsidR="001B2054" w:rsidRPr="004572DC">
        <w:rPr>
          <w:rFonts w:ascii="Times New Roman" w:hAnsi="Times New Roman" w:cs="Times New Roman"/>
          <w:sz w:val="24"/>
          <w:szCs w:val="24"/>
        </w:rPr>
        <w:t xml:space="preserve">The Resident Covent Garden </w:t>
      </w:r>
      <w:r w:rsidRPr="004572DC">
        <w:rPr>
          <w:rFonts w:ascii="Times New Roman" w:hAnsi="Times New Roman" w:cs="Times New Roman"/>
          <w:sz w:val="24"/>
          <w:szCs w:val="24"/>
        </w:rPr>
        <w:t xml:space="preserve">to have the best ratings for hygiene, management, building, and standards to keep the relationship with the potential customers in the long run moreover, it also helps to limit and eradicate costly mistakes by any sector and department of the hotel industry to allow and support employees to perform each and every task at the right time and save resources, time, and energy. At last, it also gives the company a competitive edge of the brand to become more distinctive as enforcing standards of the company to help the communication of our </w:t>
      </w:r>
      <w:r w:rsidR="008A1138" w:rsidRPr="004572DC">
        <w:rPr>
          <w:rFonts w:ascii="Times New Roman" w:hAnsi="Times New Roman" w:cs="Times New Roman"/>
          <w:sz w:val="24"/>
          <w:szCs w:val="24"/>
        </w:rPr>
        <w:t>brand and make it a distinct brand with respect to the rival companies</w:t>
      </w:r>
      <w:r w:rsidR="00001E1A" w:rsidRPr="004572DC">
        <w:rPr>
          <w:rFonts w:ascii="Times New Roman" w:hAnsi="Times New Roman" w:cs="Times New Roman"/>
          <w:sz w:val="24"/>
          <w:szCs w:val="24"/>
        </w:rPr>
        <w:t xml:space="preserve"> (</w:t>
      </w:r>
      <w:r w:rsidR="00001E1A" w:rsidRPr="004572DC">
        <w:rPr>
          <w:rFonts w:ascii="Times New Roman" w:hAnsi="Times New Roman" w:cs="Times New Roman"/>
          <w:color w:val="222222"/>
          <w:sz w:val="24"/>
          <w:szCs w:val="24"/>
          <w:shd w:val="clear" w:color="auto" w:fill="FFFFFF"/>
        </w:rPr>
        <w:t>Su, N. and Reynolds, 2019)</w:t>
      </w:r>
      <w:r w:rsidR="008A1138" w:rsidRPr="004572DC">
        <w:rPr>
          <w:rFonts w:ascii="Times New Roman" w:hAnsi="Times New Roman" w:cs="Times New Roman"/>
          <w:sz w:val="24"/>
          <w:szCs w:val="24"/>
        </w:rPr>
        <w:t xml:space="preserve">. </w:t>
      </w:r>
    </w:p>
    <w:p w14:paraId="026541D6" w14:textId="77777777" w:rsidR="00F14FAF" w:rsidRPr="00047E2D" w:rsidRDefault="00F14FAF" w:rsidP="00047E2D">
      <w:pPr>
        <w:pStyle w:val="Heading2"/>
      </w:pPr>
      <w:r w:rsidRPr="00047E2D">
        <w:t xml:space="preserve">Brand consistency across all hotels </w:t>
      </w:r>
    </w:p>
    <w:p w14:paraId="019B55DC" w14:textId="77777777" w:rsidR="008A1138" w:rsidRPr="004572DC" w:rsidRDefault="008A1138" w:rsidP="00047E2D">
      <w:pPr>
        <w:spacing w:line="360" w:lineRule="auto"/>
        <w:jc w:val="both"/>
        <w:rPr>
          <w:rFonts w:ascii="Times New Roman" w:hAnsi="Times New Roman" w:cs="Times New Roman"/>
          <w:sz w:val="24"/>
          <w:szCs w:val="24"/>
        </w:rPr>
      </w:pPr>
      <w:r w:rsidRPr="004572DC">
        <w:rPr>
          <w:rFonts w:ascii="Times New Roman" w:hAnsi="Times New Roman" w:cs="Times New Roman"/>
          <w:sz w:val="24"/>
          <w:szCs w:val="24"/>
        </w:rPr>
        <w:t xml:space="preserve">Each and every hotel has its own </w:t>
      </w:r>
      <w:r w:rsidR="003677DB" w:rsidRPr="004572DC">
        <w:rPr>
          <w:rFonts w:ascii="Times New Roman" w:hAnsi="Times New Roman" w:cs="Times New Roman"/>
          <w:sz w:val="24"/>
          <w:szCs w:val="24"/>
        </w:rPr>
        <w:t>standards</w:t>
      </w:r>
      <w:r w:rsidRPr="004572DC">
        <w:rPr>
          <w:rFonts w:ascii="Times New Roman" w:hAnsi="Times New Roman" w:cs="Times New Roman"/>
          <w:sz w:val="24"/>
          <w:szCs w:val="24"/>
        </w:rPr>
        <w:t>, policies, target audience, and identity in the market. But the chain or franchise-based hotels have set standards of brand consistency to provide better services to the brand across all properties. All the hotel lines have the same hotel design, décor, customer service, food, and beverage offerings. In view of the second aspect, different services and qualities of the customer service perception and the notion of values must be delivered to the potential customers with the right intention of the business</w:t>
      </w:r>
      <w:r w:rsidR="003677DB" w:rsidRPr="004572DC">
        <w:rPr>
          <w:rFonts w:ascii="Times New Roman" w:hAnsi="Times New Roman" w:cs="Times New Roman"/>
          <w:sz w:val="24"/>
          <w:szCs w:val="24"/>
        </w:rPr>
        <w:t xml:space="preserve"> (</w:t>
      </w:r>
      <w:r w:rsidR="003677DB" w:rsidRPr="004572DC">
        <w:rPr>
          <w:rFonts w:ascii="Times New Roman" w:hAnsi="Times New Roman" w:cs="Times New Roman"/>
          <w:color w:val="222222"/>
          <w:sz w:val="24"/>
          <w:szCs w:val="24"/>
          <w:shd w:val="clear" w:color="auto" w:fill="FFFFFF"/>
        </w:rPr>
        <w:t>Bellini, Iraqi and Damiani, 2020)</w:t>
      </w:r>
      <w:r w:rsidRPr="004572DC">
        <w:rPr>
          <w:rFonts w:ascii="Times New Roman" w:hAnsi="Times New Roman" w:cs="Times New Roman"/>
          <w:sz w:val="24"/>
          <w:szCs w:val="24"/>
        </w:rPr>
        <w:t xml:space="preserve">. </w:t>
      </w:r>
    </w:p>
    <w:p w14:paraId="3F39855B" w14:textId="77777777" w:rsidR="00F14FAF" w:rsidRPr="00047E2D" w:rsidRDefault="00F14FAF" w:rsidP="00047E2D">
      <w:pPr>
        <w:pStyle w:val="Heading1"/>
      </w:pPr>
      <w:r w:rsidRPr="00047E2D">
        <w:t>Reputation Management:</w:t>
      </w:r>
    </w:p>
    <w:p w14:paraId="1CBDD9E2" w14:textId="77777777" w:rsidR="00F14FAF" w:rsidRPr="00047E2D" w:rsidRDefault="00F14FAF" w:rsidP="00047E2D">
      <w:pPr>
        <w:pStyle w:val="Heading2"/>
      </w:pPr>
      <w:r w:rsidRPr="00047E2D">
        <w:t xml:space="preserve">Managing reputation effectively and importance of guest review management </w:t>
      </w:r>
    </w:p>
    <w:p w14:paraId="3A5C7411" w14:textId="77777777" w:rsidR="008A1138" w:rsidRPr="004572DC" w:rsidRDefault="008A1138" w:rsidP="00047E2D">
      <w:pPr>
        <w:spacing w:line="360" w:lineRule="auto"/>
        <w:jc w:val="both"/>
        <w:rPr>
          <w:rFonts w:ascii="Times New Roman" w:hAnsi="Times New Roman" w:cs="Times New Roman"/>
          <w:sz w:val="24"/>
          <w:szCs w:val="24"/>
        </w:rPr>
      </w:pPr>
      <w:r w:rsidRPr="00047E2D">
        <w:rPr>
          <w:rFonts w:ascii="Times New Roman" w:hAnsi="Times New Roman" w:cs="Times New Roman"/>
          <w:sz w:val="24"/>
          <w:szCs w:val="24"/>
        </w:rPr>
        <w:t xml:space="preserve">Hotel management reputation refers to the control and </w:t>
      </w:r>
      <w:r w:rsidR="00947FA8" w:rsidRPr="00047E2D">
        <w:rPr>
          <w:rFonts w:ascii="Times New Roman" w:hAnsi="Times New Roman" w:cs="Times New Roman"/>
          <w:sz w:val="24"/>
          <w:szCs w:val="24"/>
        </w:rPr>
        <w:t>maintenance</w:t>
      </w:r>
      <w:r w:rsidRPr="00047E2D">
        <w:rPr>
          <w:rFonts w:ascii="Times New Roman" w:hAnsi="Times New Roman" w:cs="Times New Roman"/>
          <w:sz w:val="24"/>
          <w:szCs w:val="24"/>
        </w:rPr>
        <w:t xml:space="preserve"> of the </w:t>
      </w:r>
      <w:r w:rsidR="00947FA8" w:rsidRPr="00047E2D">
        <w:rPr>
          <w:rFonts w:ascii="Times New Roman" w:hAnsi="Times New Roman" w:cs="Times New Roman"/>
          <w:sz w:val="24"/>
          <w:szCs w:val="24"/>
        </w:rPr>
        <w:t>reputation of the hotel in front of potential clients for the sole purpose of growth and success. Reputation demands public conversation about the business and organization. These hotels have innovative products, management, strategy, marketing, and promotional policies to become a distinct brands and establish a reputation in the target market. Unique and new policies of businesses always attract potential customers as the reputation of the hotels depends on the service quality and facilities being provided to the potential clients. Social media in recent business promotion and management as it is a big advertising platform to promote the business. Customer reviews on the social media platform also consider the best and most effective approach to increasing the rate of reputation</w:t>
      </w:r>
      <w:r w:rsidR="003677DB">
        <w:rPr>
          <w:rFonts w:ascii="Times New Roman" w:hAnsi="Times New Roman" w:cs="Times New Roman"/>
          <w:sz w:val="24"/>
          <w:szCs w:val="24"/>
        </w:rPr>
        <w:t xml:space="preserve"> </w:t>
      </w:r>
      <w:r w:rsidR="003677DB" w:rsidRPr="004572DC">
        <w:rPr>
          <w:rFonts w:ascii="Times New Roman" w:hAnsi="Times New Roman" w:cs="Times New Roman"/>
          <w:sz w:val="24"/>
          <w:szCs w:val="24"/>
        </w:rPr>
        <w:t>(</w:t>
      </w:r>
      <w:r w:rsidR="003677DB" w:rsidRPr="004572DC">
        <w:rPr>
          <w:rFonts w:ascii="Times New Roman" w:hAnsi="Times New Roman" w:cs="Times New Roman"/>
          <w:color w:val="222222"/>
          <w:sz w:val="24"/>
          <w:szCs w:val="24"/>
          <w:shd w:val="clear" w:color="auto" w:fill="FFFFFF"/>
        </w:rPr>
        <w:t>Christensen and Lægreid, 2020)</w:t>
      </w:r>
      <w:r w:rsidR="00947FA8" w:rsidRPr="004572DC">
        <w:rPr>
          <w:rFonts w:ascii="Times New Roman" w:hAnsi="Times New Roman" w:cs="Times New Roman"/>
          <w:sz w:val="24"/>
          <w:szCs w:val="24"/>
        </w:rPr>
        <w:t xml:space="preserve">. </w:t>
      </w:r>
    </w:p>
    <w:p w14:paraId="07DD762A" w14:textId="77777777" w:rsidR="00F14FAF" w:rsidRPr="00047E2D" w:rsidRDefault="00F14FAF" w:rsidP="00047E2D">
      <w:pPr>
        <w:pStyle w:val="Heading2"/>
      </w:pPr>
      <w:r w:rsidRPr="00047E2D">
        <w:lastRenderedPageBreak/>
        <w:t>The impact of negative reviews</w:t>
      </w:r>
    </w:p>
    <w:p w14:paraId="560ACF65" w14:textId="77777777" w:rsidR="00947FA8" w:rsidRPr="004572DC" w:rsidRDefault="00947FA8" w:rsidP="00047E2D">
      <w:pPr>
        <w:spacing w:line="360" w:lineRule="auto"/>
        <w:jc w:val="both"/>
        <w:rPr>
          <w:rFonts w:ascii="Times New Roman" w:hAnsi="Times New Roman" w:cs="Times New Roman"/>
          <w:sz w:val="24"/>
          <w:szCs w:val="24"/>
        </w:rPr>
      </w:pPr>
      <w:r w:rsidRPr="004572DC">
        <w:rPr>
          <w:rFonts w:ascii="Times New Roman" w:hAnsi="Times New Roman" w:cs="Times New Roman"/>
          <w:sz w:val="24"/>
          <w:szCs w:val="24"/>
        </w:rPr>
        <w:t>In any business there are two types of reviews positive and negative as people have different natures, styles, and preferences for products, services, and styles so, what is likable to someone is not assured to be liked by others also. The social side of the hotel management helps to track and keep the records of the customer services as management must be prepared to work on the growth of the business. The Resident Covent Garden is an example of the best hotel top manage its reputation in the market</w:t>
      </w:r>
      <w:r w:rsidR="003677DB" w:rsidRPr="004572DC">
        <w:rPr>
          <w:rFonts w:ascii="Times New Roman" w:hAnsi="Times New Roman" w:cs="Times New Roman"/>
          <w:sz w:val="24"/>
          <w:szCs w:val="24"/>
        </w:rPr>
        <w:t xml:space="preserve"> (</w:t>
      </w:r>
      <w:r w:rsidR="003677DB" w:rsidRPr="004572DC">
        <w:rPr>
          <w:rFonts w:ascii="Times New Roman" w:hAnsi="Times New Roman" w:cs="Times New Roman"/>
          <w:color w:val="222222"/>
          <w:sz w:val="24"/>
          <w:szCs w:val="24"/>
          <w:shd w:val="clear" w:color="auto" w:fill="FFFFFF"/>
        </w:rPr>
        <w:t xml:space="preserve">Tian </w:t>
      </w:r>
      <w:r w:rsidR="00001E1A" w:rsidRPr="004572DC">
        <w:rPr>
          <w:rFonts w:ascii="Times New Roman" w:hAnsi="Times New Roman" w:cs="Times New Roman"/>
          <w:i/>
          <w:color w:val="222222"/>
          <w:sz w:val="24"/>
          <w:szCs w:val="24"/>
          <w:shd w:val="clear" w:color="auto" w:fill="FFFFFF"/>
        </w:rPr>
        <w:t>et al</w:t>
      </w:r>
      <w:r w:rsidR="003677DB" w:rsidRPr="004572DC">
        <w:rPr>
          <w:rFonts w:ascii="Times New Roman" w:hAnsi="Times New Roman" w:cs="Times New Roman"/>
          <w:i/>
          <w:color w:val="222222"/>
          <w:sz w:val="24"/>
          <w:szCs w:val="24"/>
          <w:shd w:val="clear" w:color="auto" w:fill="FFFFFF"/>
        </w:rPr>
        <w:t xml:space="preserve">., </w:t>
      </w:r>
      <w:r w:rsidR="003677DB" w:rsidRPr="004572DC">
        <w:rPr>
          <w:rFonts w:ascii="Times New Roman" w:hAnsi="Times New Roman" w:cs="Times New Roman"/>
          <w:color w:val="222222"/>
          <w:sz w:val="24"/>
          <w:szCs w:val="24"/>
          <w:shd w:val="clear" w:color="auto" w:fill="FFFFFF"/>
        </w:rPr>
        <w:t>2019)</w:t>
      </w:r>
      <w:r w:rsidRPr="004572DC">
        <w:rPr>
          <w:rFonts w:ascii="Times New Roman" w:hAnsi="Times New Roman" w:cs="Times New Roman"/>
          <w:sz w:val="24"/>
          <w:szCs w:val="24"/>
        </w:rPr>
        <w:t xml:space="preserve">. </w:t>
      </w:r>
    </w:p>
    <w:p w14:paraId="77C340FC" w14:textId="77777777" w:rsidR="00F14FAF" w:rsidRPr="00047E2D" w:rsidRDefault="00F14FAF" w:rsidP="00047E2D">
      <w:pPr>
        <w:pStyle w:val="Heading1"/>
      </w:pPr>
      <w:r w:rsidRPr="00047E2D">
        <w:t>S</w:t>
      </w:r>
      <w:r w:rsidR="00947FA8" w:rsidRPr="00047E2D">
        <w:t>e</w:t>
      </w:r>
      <w:r w:rsidRPr="00047E2D">
        <w:t>rvice culture:</w:t>
      </w:r>
    </w:p>
    <w:p w14:paraId="18A107F3" w14:textId="77777777" w:rsidR="00F14FAF" w:rsidRPr="00047E2D" w:rsidRDefault="00F14FAF" w:rsidP="00047E2D">
      <w:pPr>
        <w:pStyle w:val="Heading2"/>
      </w:pPr>
      <w:r w:rsidRPr="00047E2D">
        <w:rPr>
          <w:rFonts w:hint="eastAsia"/>
        </w:rPr>
        <w:t></w:t>
      </w:r>
      <w:r w:rsidRPr="00047E2D">
        <w:t xml:space="preserve"> What is service culture?</w:t>
      </w:r>
    </w:p>
    <w:p w14:paraId="74BAA740" w14:textId="77777777" w:rsidR="006C7581" w:rsidRPr="004572DC" w:rsidRDefault="00947FA8" w:rsidP="00047E2D">
      <w:pPr>
        <w:spacing w:line="360" w:lineRule="auto"/>
        <w:jc w:val="both"/>
        <w:rPr>
          <w:rFonts w:ascii="Times New Roman" w:hAnsi="Times New Roman" w:cs="Times New Roman"/>
          <w:sz w:val="24"/>
          <w:szCs w:val="24"/>
          <w:lang w:val="en-GB"/>
        </w:rPr>
      </w:pPr>
      <w:r w:rsidRPr="004572DC">
        <w:rPr>
          <w:rFonts w:ascii="Times New Roman" w:hAnsi="Times New Roman" w:cs="Times New Roman"/>
          <w:sz w:val="24"/>
          <w:szCs w:val="24"/>
        </w:rPr>
        <w:t xml:space="preserve">In an organization, service culture involves the same vision to share in serving and communicating with the clients. The main goal of the organization must be the customer’s priority. But it also does not mean compromising on profitability in order to prioritize the customer’s demands and needs. </w:t>
      </w:r>
      <w:r w:rsidR="0016512E" w:rsidRPr="004572DC">
        <w:rPr>
          <w:rFonts w:ascii="Times New Roman" w:hAnsi="Times New Roman" w:cs="Times New Roman"/>
          <w:sz w:val="24"/>
          <w:szCs w:val="24"/>
        </w:rPr>
        <w:t>But it involves understanding the customer’s needs and developing new opportunities to make a profit of the company. The main advantage of service culture adoption is to provide service in the hotel sector as a more crucial and essential experience to the people more willing to earn money</w:t>
      </w:r>
      <w:r w:rsidR="003677DB" w:rsidRPr="004572DC">
        <w:rPr>
          <w:rFonts w:ascii="Times New Roman" w:hAnsi="Times New Roman" w:cs="Times New Roman"/>
          <w:sz w:val="24"/>
          <w:szCs w:val="24"/>
        </w:rPr>
        <w:t xml:space="preserve"> (</w:t>
      </w:r>
      <w:r w:rsidR="003677DB" w:rsidRPr="004572DC">
        <w:rPr>
          <w:rFonts w:ascii="Times New Roman" w:hAnsi="Times New Roman" w:cs="Times New Roman"/>
          <w:color w:val="222222"/>
          <w:sz w:val="24"/>
          <w:szCs w:val="24"/>
          <w:shd w:val="clear" w:color="auto" w:fill="FFFFFF"/>
        </w:rPr>
        <w:t>Yang, Luu and Qian, 2022)</w:t>
      </w:r>
      <w:r w:rsidR="0016512E" w:rsidRPr="004572DC">
        <w:rPr>
          <w:rFonts w:ascii="Times New Roman" w:hAnsi="Times New Roman" w:cs="Times New Roman"/>
          <w:sz w:val="24"/>
          <w:szCs w:val="24"/>
        </w:rPr>
        <w:t xml:space="preserve">. </w:t>
      </w:r>
    </w:p>
    <w:p w14:paraId="37AF485F" w14:textId="77777777" w:rsidR="00F14FAF" w:rsidRPr="00047E2D" w:rsidRDefault="00F14FAF" w:rsidP="00047E2D">
      <w:pPr>
        <w:pStyle w:val="Heading2"/>
      </w:pPr>
      <w:r w:rsidRPr="00047E2D">
        <w:t>How does this differ from corporate culture?</w:t>
      </w:r>
    </w:p>
    <w:p w14:paraId="6C51F1C5" w14:textId="1891AEDE" w:rsidR="001B2054" w:rsidRPr="001B2054" w:rsidRDefault="0016512E" w:rsidP="001B2054">
      <w:pPr>
        <w:spacing w:line="360" w:lineRule="auto"/>
        <w:jc w:val="both"/>
        <w:rPr>
          <w:rFonts w:ascii="Times New Roman" w:hAnsi="Times New Roman" w:cs="Times New Roman"/>
          <w:sz w:val="24"/>
          <w:szCs w:val="24"/>
        </w:rPr>
      </w:pPr>
      <w:r w:rsidRPr="004572DC">
        <w:rPr>
          <w:rFonts w:ascii="Times New Roman" w:hAnsi="Times New Roman" w:cs="Times New Roman"/>
          <w:sz w:val="24"/>
          <w:szCs w:val="24"/>
        </w:rPr>
        <w:t xml:space="preserve">The </w:t>
      </w:r>
      <w:r w:rsidR="009F1090" w:rsidRPr="004572DC">
        <w:rPr>
          <w:rFonts w:ascii="Times New Roman" w:hAnsi="Times New Roman" w:cs="Times New Roman"/>
          <w:sz w:val="24"/>
          <w:szCs w:val="24"/>
        </w:rPr>
        <w:t xml:space="preserve">values, beliefs, practices, and behaviors define the corporate culture about how the organization operates and interact with stakeholders. It includes all the ethos and characteristics of the company including elements such as leadership style, communication patterns, employee engagement, and decision-making processes. </w:t>
      </w:r>
      <w:r w:rsidR="001B2054" w:rsidRPr="001B2054">
        <w:rPr>
          <w:rFonts w:ascii="Times New Roman" w:hAnsi="Times New Roman" w:cs="Times New Roman"/>
          <w:sz w:val="24"/>
          <w:szCs w:val="24"/>
        </w:rPr>
        <w:t> Covent Garden hotel are known for their excellent customer service. They intend to make their guests feel at home by providing a relaxing and enjoyable setting.</w:t>
      </w:r>
    </w:p>
    <w:p w14:paraId="1EB512D9" w14:textId="77777777" w:rsidR="001B2054" w:rsidRPr="001B2054" w:rsidRDefault="001B2054" w:rsidP="001B2054">
      <w:pPr>
        <w:spacing w:line="360" w:lineRule="auto"/>
        <w:jc w:val="both"/>
        <w:rPr>
          <w:rFonts w:ascii="Times New Roman" w:hAnsi="Times New Roman" w:cs="Times New Roman"/>
          <w:sz w:val="24"/>
          <w:szCs w:val="24"/>
        </w:rPr>
      </w:pPr>
      <w:r w:rsidRPr="001B2054">
        <w:rPr>
          <w:rFonts w:ascii="Times New Roman" w:hAnsi="Times New Roman" w:cs="Times New Roman"/>
          <w:sz w:val="24"/>
          <w:szCs w:val="24"/>
        </w:rPr>
        <w:t xml:space="preserve">Covent Garden typically employ cordial, well-informed staff members who are happy to help with whatever the clients need. Guests at these establishments can expect </w:t>
      </w:r>
      <w:proofErr w:type="spellStart"/>
      <w:r w:rsidRPr="001B2054">
        <w:rPr>
          <w:rFonts w:ascii="Times New Roman" w:hAnsi="Times New Roman" w:cs="Times New Roman"/>
          <w:sz w:val="24"/>
          <w:szCs w:val="24"/>
        </w:rPr>
        <w:t>individualised</w:t>
      </w:r>
      <w:proofErr w:type="spellEnd"/>
      <w:r w:rsidRPr="001B2054">
        <w:rPr>
          <w:rFonts w:ascii="Times New Roman" w:hAnsi="Times New Roman" w:cs="Times New Roman"/>
          <w:sz w:val="24"/>
          <w:szCs w:val="24"/>
        </w:rPr>
        <w:t xml:space="preserve"> care because of the emphasis placed on personalization.</w:t>
      </w:r>
    </w:p>
    <w:p w14:paraId="23A0C11C" w14:textId="77777777" w:rsidR="001B2054" w:rsidRPr="001B2054" w:rsidRDefault="001B2054" w:rsidP="001B2054">
      <w:pPr>
        <w:spacing w:line="360" w:lineRule="auto"/>
        <w:jc w:val="both"/>
        <w:rPr>
          <w:rFonts w:ascii="Times New Roman" w:hAnsi="Times New Roman" w:cs="Times New Roman"/>
          <w:sz w:val="24"/>
          <w:szCs w:val="24"/>
        </w:rPr>
      </w:pPr>
    </w:p>
    <w:p w14:paraId="691D2470" w14:textId="77777777" w:rsidR="001B2054" w:rsidRPr="001B2054" w:rsidRDefault="001B2054" w:rsidP="001B2054">
      <w:pPr>
        <w:spacing w:line="360" w:lineRule="auto"/>
        <w:jc w:val="both"/>
        <w:rPr>
          <w:rFonts w:ascii="Times New Roman" w:hAnsi="Times New Roman" w:cs="Times New Roman"/>
          <w:sz w:val="24"/>
          <w:szCs w:val="24"/>
        </w:rPr>
      </w:pPr>
    </w:p>
    <w:p w14:paraId="5A7843BF" w14:textId="5413444A" w:rsidR="003C18B9" w:rsidRPr="004572DC" w:rsidRDefault="001B2054" w:rsidP="001B2054">
      <w:pPr>
        <w:spacing w:line="360" w:lineRule="auto"/>
        <w:jc w:val="both"/>
        <w:rPr>
          <w:rFonts w:ascii="Times New Roman" w:hAnsi="Times New Roman" w:cs="Times New Roman"/>
          <w:sz w:val="24"/>
          <w:szCs w:val="24"/>
        </w:rPr>
      </w:pPr>
      <w:r w:rsidRPr="001B2054">
        <w:rPr>
          <w:rFonts w:ascii="Times New Roman" w:hAnsi="Times New Roman" w:cs="Times New Roman"/>
          <w:sz w:val="24"/>
          <w:szCs w:val="24"/>
        </w:rPr>
        <w:t xml:space="preserve">The brand identity and reputation of The Resident Covent Garden may be reflected in the company's service philosophy. </w:t>
      </w:r>
      <w:r w:rsidR="003C18B9" w:rsidRPr="004572DC">
        <w:rPr>
          <w:rFonts w:ascii="Times New Roman" w:hAnsi="Times New Roman" w:cs="Times New Roman"/>
          <w:sz w:val="24"/>
          <w:szCs w:val="24"/>
        </w:rPr>
        <w:t xml:space="preserve">An organization can have strong corporate culture even if </w:t>
      </w:r>
      <w:r w:rsidR="00047E2D" w:rsidRPr="004572DC">
        <w:rPr>
          <w:rFonts w:ascii="Times New Roman" w:hAnsi="Times New Roman" w:cs="Times New Roman"/>
          <w:sz w:val="24"/>
          <w:szCs w:val="24"/>
        </w:rPr>
        <w:t>lacks</w:t>
      </w:r>
      <w:r w:rsidR="003C18B9" w:rsidRPr="004572DC">
        <w:rPr>
          <w:rFonts w:ascii="Times New Roman" w:hAnsi="Times New Roman" w:cs="Times New Roman"/>
          <w:sz w:val="24"/>
          <w:szCs w:val="24"/>
        </w:rPr>
        <w:t xml:space="preserve"> service culture aspect but it is very compulsory to have </w:t>
      </w:r>
      <w:r w:rsidR="00047E2D" w:rsidRPr="004572DC">
        <w:rPr>
          <w:rFonts w:ascii="Times New Roman" w:hAnsi="Times New Roman" w:cs="Times New Roman"/>
          <w:sz w:val="24"/>
          <w:szCs w:val="24"/>
        </w:rPr>
        <w:t xml:space="preserve">a </w:t>
      </w:r>
      <w:r w:rsidR="003C18B9" w:rsidRPr="004572DC">
        <w:rPr>
          <w:rFonts w:ascii="Times New Roman" w:hAnsi="Times New Roman" w:cs="Times New Roman"/>
          <w:sz w:val="24"/>
          <w:szCs w:val="24"/>
        </w:rPr>
        <w:t>corporate culture in the presence of strong service culture in the organization</w:t>
      </w:r>
      <w:r w:rsidR="003677DB" w:rsidRPr="004572DC">
        <w:rPr>
          <w:rFonts w:ascii="Times New Roman" w:hAnsi="Times New Roman" w:cs="Times New Roman"/>
          <w:sz w:val="24"/>
          <w:szCs w:val="24"/>
        </w:rPr>
        <w:t xml:space="preserve"> (</w:t>
      </w:r>
      <w:r w:rsidR="003677DB" w:rsidRPr="004572DC">
        <w:rPr>
          <w:rFonts w:ascii="Times New Roman" w:hAnsi="Times New Roman" w:cs="Times New Roman"/>
          <w:color w:val="222222"/>
          <w:sz w:val="24"/>
          <w:szCs w:val="24"/>
          <w:shd w:val="clear" w:color="auto" w:fill="FFFFFF"/>
        </w:rPr>
        <w:t>Purwanto, 2020)</w:t>
      </w:r>
      <w:r w:rsidR="003C18B9" w:rsidRPr="004572DC">
        <w:rPr>
          <w:rFonts w:ascii="Times New Roman" w:hAnsi="Times New Roman" w:cs="Times New Roman"/>
          <w:sz w:val="24"/>
          <w:szCs w:val="24"/>
        </w:rPr>
        <w:t xml:space="preserve">. </w:t>
      </w:r>
    </w:p>
    <w:p w14:paraId="52CBCB0E" w14:textId="77777777" w:rsidR="00F14FAF" w:rsidRPr="00047E2D" w:rsidRDefault="00F14FAF" w:rsidP="00047E2D">
      <w:pPr>
        <w:pStyle w:val="Heading2"/>
      </w:pPr>
      <w:r w:rsidRPr="00047E2D">
        <w:t>Why is this important in the hotel industry?</w:t>
      </w:r>
    </w:p>
    <w:p w14:paraId="14E151F6" w14:textId="5070A998" w:rsidR="003C18B9" w:rsidRDefault="003C18B9" w:rsidP="001B2054">
      <w:pPr>
        <w:spacing w:line="360" w:lineRule="auto"/>
        <w:jc w:val="both"/>
        <w:rPr>
          <w:rFonts w:ascii="Times New Roman" w:hAnsi="Times New Roman" w:cs="Times New Roman"/>
          <w:sz w:val="24"/>
          <w:szCs w:val="24"/>
        </w:rPr>
      </w:pPr>
      <w:r w:rsidRPr="001B2054">
        <w:rPr>
          <w:rFonts w:ascii="Times New Roman" w:hAnsi="Times New Roman" w:cs="Times New Roman"/>
          <w:sz w:val="24"/>
          <w:szCs w:val="24"/>
        </w:rPr>
        <w:t>In the hotel industry, both corporate and service culture is a crux elements for the growth and success of the hotel to depend on the quality services and customer satisfaction while attending to clients in the hotel industry. To become distinct from all other simple and common hotel industries, strong service culture help the hotel firm to build a definite customer service to build loyalty and customer satisfaction as the top priority of the management. Hotels can bring memorable experiences to potential clients with proper and exceptional customer service which will subsequently lead to positive feedback and the business will prosper ultimately and vice versa</w:t>
      </w:r>
      <w:r w:rsidR="003677DB" w:rsidRPr="001B2054">
        <w:rPr>
          <w:rFonts w:ascii="Times New Roman" w:hAnsi="Times New Roman" w:cs="Times New Roman"/>
          <w:sz w:val="24"/>
          <w:szCs w:val="24"/>
        </w:rPr>
        <w:t xml:space="preserve"> (O</w:t>
      </w:r>
      <w:r w:rsidR="003677DB" w:rsidRPr="001B2054">
        <w:rPr>
          <w:rFonts w:ascii="Times New Roman" w:hAnsi="Times New Roman" w:cs="Times New Roman"/>
          <w:color w:val="222222"/>
          <w:sz w:val="24"/>
          <w:szCs w:val="24"/>
          <w:shd w:val="clear" w:color="auto" w:fill="FFFFFF"/>
        </w:rPr>
        <w:t xml:space="preserve">uellette </w:t>
      </w:r>
      <w:r w:rsidR="00001E1A" w:rsidRPr="001B2054">
        <w:rPr>
          <w:rFonts w:ascii="Times New Roman" w:hAnsi="Times New Roman" w:cs="Times New Roman"/>
          <w:i/>
          <w:color w:val="222222"/>
          <w:sz w:val="24"/>
          <w:szCs w:val="24"/>
          <w:shd w:val="clear" w:color="auto" w:fill="FFFFFF"/>
        </w:rPr>
        <w:t>et al</w:t>
      </w:r>
      <w:r w:rsidR="003677DB" w:rsidRPr="001B2054">
        <w:rPr>
          <w:rFonts w:ascii="Times New Roman" w:hAnsi="Times New Roman" w:cs="Times New Roman"/>
          <w:i/>
          <w:color w:val="222222"/>
          <w:sz w:val="24"/>
          <w:szCs w:val="24"/>
          <w:shd w:val="clear" w:color="auto" w:fill="FFFFFF"/>
        </w:rPr>
        <w:t xml:space="preserve">., </w:t>
      </w:r>
      <w:r w:rsidR="003677DB" w:rsidRPr="001B2054">
        <w:rPr>
          <w:rFonts w:ascii="Times New Roman" w:hAnsi="Times New Roman" w:cs="Times New Roman"/>
          <w:color w:val="222222"/>
          <w:sz w:val="24"/>
          <w:szCs w:val="24"/>
          <w:shd w:val="clear" w:color="auto" w:fill="FFFFFF"/>
        </w:rPr>
        <w:t>2022)</w:t>
      </w:r>
      <w:r w:rsidRPr="001B2054">
        <w:rPr>
          <w:rFonts w:ascii="Times New Roman" w:hAnsi="Times New Roman" w:cs="Times New Roman"/>
          <w:sz w:val="24"/>
          <w:szCs w:val="24"/>
        </w:rPr>
        <w:t xml:space="preserve">. </w:t>
      </w:r>
    </w:p>
    <w:p w14:paraId="2B7C9201" w14:textId="1184392A" w:rsidR="001B2054" w:rsidRPr="001B2054" w:rsidRDefault="001B2054" w:rsidP="001B2054">
      <w:pPr>
        <w:spacing w:line="360" w:lineRule="auto"/>
        <w:jc w:val="both"/>
        <w:rPr>
          <w:rFonts w:ascii="Times New Roman" w:hAnsi="Times New Roman" w:cs="Times New Roman"/>
          <w:sz w:val="24"/>
          <w:szCs w:val="24"/>
        </w:rPr>
      </w:pPr>
      <w:r w:rsidRPr="001B2054">
        <w:rPr>
          <w:rFonts w:ascii="Times New Roman" w:hAnsi="Times New Roman" w:cs="Times New Roman"/>
          <w:sz w:val="24"/>
          <w:szCs w:val="24"/>
        </w:rPr>
        <w:t xml:space="preserve">Culture of service may make or break a business in the hospitality industry. Hotels that go above and above in customer service usually have a leg up on the competition. The Resident Covent Garden can improve its customer service and become the hotel of choice for more visitors by </w:t>
      </w:r>
      <w:proofErr w:type="spellStart"/>
      <w:r w:rsidRPr="001B2054">
        <w:rPr>
          <w:rFonts w:ascii="Times New Roman" w:hAnsi="Times New Roman" w:cs="Times New Roman"/>
          <w:sz w:val="24"/>
          <w:szCs w:val="24"/>
        </w:rPr>
        <w:t>emphasising</w:t>
      </w:r>
      <w:proofErr w:type="spellEnd"/>
      <w:r w:rsidRPr="001B2054">
        <w:rPr>
          <w:rFonts w:ascii="Times New Roman" w:hAnsi="Times New Roman" w:cs="Times New Roman"/>
          <w:sz w:val="24"/>
          <w:szCs w:val="24"/>
        </w:rPr>
        <w:t xml:space="preserve"> that trait among its staff. Culture of service may make or break a business in the hospitality industry. Hotels that go above and above in customer service usually have a leg up on the competition. The Resident Covent Garden can improve its customer service and become the hotel of choice for more visitors by </w:t>
      </w:r>
      <w:proofErr w:type="spellStart"/>
      <w:r w:rsidRPr="001B2054">
        <w:rPr>
          <w:rFonts w:ascii="Times New Roman" w:hAnsi="Times New Roman" w:cs="Times New Roman"/>
          <w:sz w:val="24"/>
          <w:szCs w:val="24"/>
        </w:rPr>
        <w:t>emphasising</w:t>
      </w:r>
      <w:proofErr w:type="spellEnd"/>
      <w:r w:rsidRPr="001B2054">
        <w:rPr>
          <w:rFonts w:ascii="Times New Roman" w:hAnsi="Times New Roman" w:cs="Times New Roman"/>
          <w:sz w:val="24"/>
          <w:szCs w:val="24"/>
        </w:rPr>
        <w:t xml:space="preserve"> that trait among its staff.</w:t>
      </w:r>
    </w:p>
    <w:p w14:paraId="2311FEBF" w14:textId="77777777" w:rsidR="003C18B9" w:rsidRPr="00047E2D" w:rsidRDefault="006C7581" w:rsidP="00047E2D">
      <w:pPr>
        <w:pStyle w:val="Heading1"/>
      </w:pPr>
      <w:r w:rsidRPr="00047E2D">
        <w:t>Recommendations:</w:t>
      </w:r>
    </w:p>
    <w:p w14:paraId="04669798" w14:textId="528B1FEF" w:rsidR="003C18B9" w:rsidRPr="004572DC" w:rsidRDefault="003C18B9" w:rsidP="004572DC">
      <w:pPr>
        <w:spacing w:line="360" w:lineRule="auto"/>
        <w:jc w:val="both"/>
        <w:rPr>
          <w:rFonts w:ascii="Times New Roman" w:hAnsi="Times New Roman" w:cs="Times New Roman"/>
          <w:sz w:val="24"/>
          <w:szCs w:val="24"/>
        </w:rPr>
      </w:pPr>
      <w:r w:rsidRPr="004572DC">
        <w:rPr>
          <w:rFonts w:ascii="Times New Roman" w:hAnsi="Times New Roman" w:cs="Times New Roman"/>
          <w:sz w:val="24"/>
          <w:szCs w:val="24"/>
        </w:rPr>
        <w:t xml:space="preserve">In the hotel and hospitality sector, there are different </w:t>
      </w:r>
      <w:r w:rsidR="00047E2D" w:rsidRPr="004572DC">
        <w:rPr>
          <w:rFonts w:ascii="Times New Roman" w:hAnsi="Times New Roman" w:cs="Times New Roman"/>
          <w:sz w:val="24"/>
          <w:szCs w:val="24"/>
        </w:rPr>
        <w:t>endorsements</w:t>
      </w:r>
      <w:r w:rsidRPr="004572DC">
        <w:rPr>
          <w:rFonts w:ascii="Times New Roman" w:hAnsi="Times New Roman" w:cs="Times New Roman"/>
          <w:sz w:val="24"/>
          <w:szCs w:val="24"/>
        </w:rPr>
        <w:t xml:space="preserve"> that can be more helpful with respect to the connection between </w:t>
      </w:r>
      <w:r w:rsidR="001B2054" w:rsidRPr="001B2054">
        <w:rPr>
          <w:rFonts w:ascii="Times New Roman" w:hAnsi="Times New Roman" w:cs="Times New Roman"/>
          <w:sz w:val="24"/>
          <w:szCs w:val="24"/>
        </w:rPr>
        <w:t xml:space="preserve">Resident Covent Garden </w:t>
      </w:r>
      <w:r w:rsidRPr="004572DC">
        <w:rPr>
          <w:rFonts w:ascii="Times New Roman" w:hAnsi="Times New Roman" w:cs="Times New Roman"/>
          <w:sz w:val="24"/>
          <w:szCs w:val="24"/>
        </w:rPr>
        <w:t xml:space="preserve">and clients by using technology and new marketing style and strategy to grow the business because in this modern era of corporate business, customers preferred technology and attracted to use innovative products and services by the hotel and hospitality sector. </w:t>
      </w:r>
      <w:r w:rsidR="001B2054" w:rsidRPr="001B2054">
        <w:rPr>
          <w:rFonts w:ascii="Times New Roman" w:hAnsi="Times New Roman" w:cs="Times New Roman"/>
          <w:sz w:val="24"/>
          <w:szCs w:val="24"/>
        </w:rPr>
        <w:t xml:space="preserve">Resident Covent Garden </w:t>
      </w:r>
      <w:r w:rsidR="00047E2D" w:rsidRPr="004572DC">
        <w:rPr>
          <w:rFonts w:ascii="Times New Roman" w:hAnsi="Times New Roman" w:cs="Times New Roman"/>
          <w:sz w:val="24"/>
          <w:szCs w:val="24"/>
        </w:rPr>
        <w:t xml:space="preserve">must utilize social media as a big marketplace to advertise the business. The hindrance that the company of business sectors has to </w:t>
      </w:r>
      <w:r w:rsidR="00047E2D" w:rsidRPr="004572DC">
        <w:rPr>
          <w:rFonts w:ascii="Times New Roman" w:hAnsi="Times New Roman" w:cs="Times New Roman"/>
          <w:sz w:val="24"/>
          <w:szCs w:val="24"/>
        </w:rPr>
        <w:lastRenderedPageBreak/>
        <w:t xml:space="preserve">follow is to continuously improve their quality service to facilitate their customers. A good and potential recovery in the hospitality sector decreases the rate of negative reviews for a good recovery, </w:t>
      </w:r>
      <w:r w:rsidR="001B2054" w:rsidRPr="001B2054">
        <w:rPr>
          <w:rFonts w:ascii="Times New Roman" w:hAnsi="Times New Roman" w:cs="Times New Roman"/>
          <w:sz w:val="24"/>
          <w:szCs w:val="24"/>
        </w:rPr>
        <w:t xml:space="preserve">Resident Covent Garden </w:t>
      </w:r>
      <w:r w:rsidR="00047E2D" w:rsidRPr="004572DC">
        <w:rPr>
          <w:rFonts w:ascii="Times New Roman" w:hAnsi="Times New Roman" w:cs="Times New Roman"/>
          <w:sz w:val="24"/>
          <w:szCs w:val="24"/>
        </w:rPr>
        <w:t>needs to serve the best services to their potential customers by promising that hotels never compromise on the quality of customer services and always strive to provide best and most innovative services to make a better and memorable experience for the clients to stay. The management of the hotel sector also makes sure to provide customers services of exceptional level as to maintain quality</w:t>
      </w:r>
      <w:r w:rsidR="003677DB" w:rsidRPr="004572DC">
        <w:rPr>
          <w:rFonts w:ascii="Times New Roman" w:hAnsi="Times New Roman" w:cs="Times New Roman"/>
          <w:sz w:val="24"/>
          <w:szCs w:val="24"/>
        </w:rPr>
        <w:t xml:space="preserve"> (</w:t>
      </w:r>
      <w:r w:rsidR="003677DB" w:rsidRPr="004572DC">
        <w:rPr>
          <w:rFonts w:ascii="Times New Roman" w:hAnsi="Times New Roman" w:cs="Times New Roman"/>
          <w:color w:val="222222"/>
          <w:sz w:val="24"/>
          <w:szCs w:val="24"/>
          <w:shd w:val="clear" w:color="auto" w:fill="FFFFFF"/>
        </w:rPr>
        <w:t xml:space="preserve">Junior </w:t>
      </w:r>
      <w:r w:rsidR="00001E1A" w:rsidRPr="004572DC">
        <w:rPr>
          <w:rFonts w:ascii="Times New Roman" w:hAnsi="Times New Roman" w:cs="Times New Roman"/>
          <w:i/>
          <w:color w:val="222222"/>
          <w:sz w:val="24"/>
          <w:szCs w:val="24"/>
          <w:shd w:val="clear" w:color="auto" w:fill="FFFFFF"/>
        </w:rPr>
        <w:t>et al</w:t>
      </w:r>
      <w:r w:rsidR="003677DB" w:rsidRPr="004572DC">
        <w:rPr>
          <w:rFonts w:ascii="Times New Roman" w:hAnsi="Times New Roman" w:cs="Times New Roman"/>
          <w:i/>
          <w:color w:val="222222"/>
          <w:sz w:val="24"/>
          <w:szCs w:val="24"/>
          <w:shd w:val="clear" w:color="auto" w:fill="FFFFFF"/>
        </w:rPr>
        <w:t xml:space="preserve">., </w:t>
      </w:r>
      <w:r w:rsidR="003677DB" w:rsidRPr="004572DC">
        <w:rPr>
          <w:rFonts w:ascii="Times New Roman" w:hAnsi="Times New Roman" w:cs="Times New Roman"/>
          <w:color w:val="222222"/>
          <w:sz w:val="24"/>
          <w:szCs w:val="24"/>
          <w:shd w:val="clear" w:color="auto" w:fill="FFFFFF"/>
        </w:rPr>
        <w:t>2021)</w:t>
      </w:r>
      <w:r w:rsidR="00047E2D" w:rsidRPr="004572DC">
        <w:rPr>
          <w:rFonts w:ascii="Times New Roman" w:hAnsi="Times New Roman" w:cs="Times New Roman"/>
          <w:sz w:val="24"/>
          <w:szCs w:val="24"/>
        </w:rPr>
        <w:t xml:space="preserve">. </w:t>
      </w:r>
    </w:p>
    <w:p w14:paraId="6ED24A27" w14:textId="77777777" w:rsidR="00F14FAF" w:rsidRPr="00047E2D" w:rsidRDefault="00F14FAF" w:rsidP="00047E2D">
      <w:pPr>
        <w:pStyle w:val="Heading1"/>
      </w:pPr>
      <w:r w:rsidRPr="00047E2D">
        <w:t xml:space="preserve">Conclusion </w:t>
      </w:r>
    </w:p>
    <w:p w14:paraId="1473B341" w14:textId="77777777" w:rsidR="00047E2D" w:rsidRDefault="00047E2D" w:rsidP="00047E2D">
      <w:pPr>
        <w:spacing w:line="360" w:lineRule="auto"/>
        <w:jc w:val="both"/>
        <w:rPr>
          <w:rFonts w:ascii="Times New Roman" w:hAnsi="Times New Roman" w:cs="Times New Roman"/>
          <w:sz w:val="24"/>
          <w:szCs w:val="24"/>
        </w:rPr>
      </w:pPr>
      <w:r w:rsidRPr="00047E2D">
        <w:rPr>
          <w:rFonts w:ascii="Times New Roman" w:hAnsi="Times New Roman" w:cs="Times New Roman"/>
          <w:sz w:val="24"/>
          <w:szCs w:val="24"/>
        </w:rPr>
        <w:t>As discussed in the above sections, it is concluded that there are different sectors of the hospitality sector to bring success and prosperity as perception, reputation, and market segmentation. Customer reviews on the social media platform also consider the best and most effective approach to increasing the rate of reputation. The management also involves in tracking feedback and engage customers at both online and offline platforms as in an online tracking system, the process includes tracking and analysis of all the reviews and feedback to engage customers in their inquiries. Service culture is specific to the corporate culture in focusing on exceptional customer services according to the organizational philosophy to prioritize the needs and satisfaction of the potential customers.</w:t>
      </w:r>
    </w:p>
    <w:p w14:paraId="35B08C78" w14:textId="77777777" w:rsidR="003677DB" w:rsidRDefault="003677DB">
      <w:pPr>
        <w:rPr>
          <w:rFonts w:ascii="Times New Roman" w:hAnsi="Times New Roman" w:cs="Times New Roman"/>
          <w:sz w:val="24"/>
          <w:szCs w:val="24"/>
        </w:rPr>
      </w:pPr>
      <w:r>
        <w:rPr>
          <w:rFonts w:ascii="Times New Roman" w:hAnsi="Times New Roman" w:cs="Times New Roman"/>
          <w:sz w:val="24"/>
          <w:szCs w:val="24"/>
        </w:rPr>
        <w:br w:type="page"/>
      </w:r>
    </w:p>
    <w:p w14:paraId="5109B8DA" w14:textId="77777777" w:rsidR="003677DB" w:rsidRDefault="003677DB" w:rsidP="003677DB">
      <w:pPr>
        <w:pStyle w:val="Heading1"/>
      </w:pPr>
      <w:r>
        <w:lastRenderedPageBreak/>
        <w:t>R</w:t>
      </w:r>
      <w:r w:rsidR="00001E1A">
        <w:t>eferene</w:t>
      </w:r>
    </w:p>
    <w:p w14:paraId="7D055430"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Bellini, E., Iraqi, Y. and Damiani, E., 2020. Blockchain-based distributed trust and reputation management systems: A survey. </w:t>
      </w:r>
      <w:r w:rsidRPr="00001E1A">
        <w:rPr>
          <w:rFonts w:ascii="Times New Roman" w:hAnsi="Times New Roman" w:cs="Times New Roman"/>
          <w:i/>
          <w:iCs/>
          <w:color w:val="222222"/>
          <w:sz w:val="24"/>
          <w:shd w:val="clear" w:color="auto" w:fill="FFFFFF"/>
        </w:rPr>
        <w:t>IEEE Access</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8</w:t>
      </w:r>
      <w:r w:rsidRPr="00001E1A">
        <w:rPr>
          <w:rFonts w:ascii="Times New Roman" w:hAnsi="Times New Roman" w:cs="Times New Roman"/>
          <w:color w:val="222222"/>
          <w:sz w:val="24"/>
          <w:shd w:val="clear" w:color="auto" w:fill="FFFFFF"/>
        </w:rPr>
        <w:t>, pp.21127-21151.</w:t>
      </w:r>
    </w:p>
    <w:p w14:paraId="507BC333"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Christensen, T. and Lægreid, P., 2020. The coronavirus crisis—crisis communication, meaning-making, and reputation management. </w:t>
      </w:r>
      <w:r w:rsidRPr="00001E1A">
        <w:rPr>
          <w:rFonts w:ascii="Times New Roman" w:hAnsi="Times New Roman" w:cs="Times New Roman"/>
          <w:i/>
          <w:iCs/>
          <w:color w:val="222222"/>
          <w:sz w:val="24"/>
          <w:shd w:val="clear" w:color="auto" w:fill="FFFFFF"/>
        </w:rPr>
        <w:t>International Public Management Journal</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23</w:t>
      </w:r>
      <w:r w:rsidRPr="00001E1A">
        <w:rPr>
          <w:rFonts w:ascii="Times New Roman" w:hAnsi="Times New Roman" w:cs="Times New Roman"/>
          <w:color w:val="222222"/>
          <w:sz w:val="24"/>
          <w:shd w:val="clear" w:color="auto" w:fill="FFFFFF"/>
        </w:rPr>
        <w:t>(5), pp.713-729.</w:t>
      </w:r>
    </w:p>
    <w:p w14:paraId="36FC6ED8"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Junior, J.T., Gomes, G., De Montreuil Carmona, L.J. and Tambosi, S.S.V., 2021. Organisational Culture And Work–Life Balance As Facilitators Of Service Innovation: Study In A Technology Knowledge-Intensive Business Services Firm. </w:t>
      </w:r>
      <w:r w:rsidRPr="00001E1A">
        <w:rPr>
          <w:rFonts w:ascii="Times New Roman" w:hAnsi="Times New Roman" w:cs="Times New Roman"/>
          <w:i/>
          <w:iCs/>
          <w:color w:val="222222"/>
          <w:sz w:val="24"/>
          <w:shd w:val="clear" w:color="auto" w:fill="FFFFFF"/>
        </w:rPr>
        <w:t>International Journal of Innovation Management</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25</w:t>
      </w:r>
      <w:r w:rsidRPr="00001E1A">
        <w:rPr>
          <w:rFonts w:ascii="Times New Roman" w:hAnsi="Times New Roman" w:cs="Times New Roman"/>
          <w:color w:val="222222"/>
          <w:sz w:val="24"/>
          <w:shd w:val="clear" w:color="auto" w:fill="FFFFFF"/>
        </w:rPr>
        <w:t>(07), p.2130002.</w:t>
      </w:r>
    </w:p>
    <w:p w14:paraId="0D351CDA"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Ouellette, R.R., Goodman, A.C., Martinez-Pedraza, F., Moses, J.O., Cromer, K., Zhao, X., Pierre, J. and Frazier, S.L., 2020. A systematic review of organizational and workforce interventions to improve the culture and climate of youth-service settings. </w:t>
      </w:r>
      <w:r w:rsidRPr="00001E1A">
        <w:rPr>
          <w:rFonts w:ascii="Times New Roman" w:hAnsi="Times New Roman" w:cs="Times New Roman"/>
          <w:i/>
          <w:iCs/>
          <w:color w:val="222222"/>
          <w:sz w:val="24"/>
          <w:shd w:val="clear" w:color="auto" w:fill="FFFFFF"/>
        </w:rPr>
        <w:t>Administration and Policy in Mental Health and Mental Health Services Research</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47</w:t>
      </w:r>
      <w:r w:rsidRPr="00001E1A">
        <w:rPr>
          <w:rFonts w:ascii="Times New Roman" w:hAnsi="Times New Roman" w:cs="Times New Roman"/>
          <w:color w:val="222222"/>
          <w:sz w:val="24"/>
          <w:shd w:val="clear" w:color="auto" w:fill="FFFFFF"/>
        </w:rPr>
        <w:t>, pp.764-778.</w:t>
      </w:r>
    </w:p>
    <w:p w14:paraId="49A09C81"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Purwanto, A., 2020. The impacts of leadership and culture on work performance in service company and innovative work behavior as mediating effects. </w:t>
      </w:r>
      <w:r w:rsidRPr="00001E1A">
        <w:rPr>
          <w:rFonts w:ascii="Times New Roman" w:hAnsi="Times New Roman" w:cs="Times New Roman"/>
          <w:i/>
          <w:iCs/>
          <w:color w:val="222222"/>
          <w:sz w:val="24"/>
          <w:shd w:val="clear" w:color="auto" w:fill="FFFFFF"/>
        </w:rPr>
        <w:t>Journal of Reseacrh in Business, Economics, and Education</w:t>
      </w:r>
      <w:r w:rsidRPr="00001E1A">
        <w:rPr>
          <w:rFonts w:ascii="Times New Roman" w:hAnsi="Times New Roman" w:cs="Times New Roman"/>
          <w:color w:val="222222"/>
          <w:sz w:val="24"/>
          <w:shd w:val="clear" w:color="auto" w:fill="FFFFFF"/>
        </w:rPr>
        <w:t>.</w:t>
      </w:r>
    </w:p>
    <w:p w14:paraId="31A0DB61"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Razak, M., Hidayat, M., Launtu, A., Kusuma Putra, A.H.P.A. and Bahasoan, S., 2020. Antecedents and consequence of brand management: empirical study of Apple’s brand product. </w:t>
      </w:r>
      <w:r w:rsidRPr="00001E1A">
        <w:rPr>
          <w:rFonts w:ascii="Times New Roman" w:hAnsi="Times New Roman" w:cs="Times New Roman"/>
          <w:i/>
          <w:iCs/>
          <w:color w:val="222222"/>
          <w:sz w:val="24"/>
          <w:shd w:val="clear" w:color="auto" w:fill="FFFFFF"/>
        </w:rPr>
        <w:t>Journal of Asia Business Studies</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14</w:t>
      </w:r>
      <w:r w:rsidRPr="00001E1A">
        <w:rPr>
          <w:rFonts w:ascii="Times New Roman" w:hAnsi="Times New Roman" w:cs="Times New Roman"/>
          <w:color w:val="222222"/>
          <w:sz w:val="24"/>
          <w:shd w:val="clear" w:color="auto" w:fill="FFFFFF"/>
        </w:rPr>
        <w:t>(3), pp.307-322.</w:t>
      </w:r>
    </w:p>
    <w:p w14:paraId="030CDBE7"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Srivastava, A., Dey, D.K. and MS, B., 2020. Drivers of brand credibility in consumer evaluation of global brands and domestic brands in an emerging market context. </w:t>
      </w:r>
      <w:r w:rsidRPr="00001E1A">
        <w:rPr>
          <w:rFonts w:ascii="Times New Roman" w:hAnsi="Times New Roman" w:cs="Times New Roman"/>
          <w:i/>
          <w:iCs/>
          <w:color w:val="222222"/>
          <w:sz w:val="24"/>
          <w:shd w:val="clear" w:color="auto" w:fill="FFFFFF"/>
        </w:rPr>
        <w:t>Journal of Product &amp; Brand Management</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29</w:t>
      </w:r>
      <w:r w:rsidRPr="00001E1A">
        <w:rPr>
          <w:rFonts w:ascii="Times New Roman" w:hAnsi="Times New Roman" w:cs="Times New Roman"/>
          <w:color w:val="222222"/>
          <w:sz w:val="24"/>
          <w:shd w:val="clear" w:color="auto" w:fill="FFFFFF"/>
        </w:rPr>
        <w:t>(7), pp.849-861.</w:t>
      </w:r>
    </w:p>
    <w:p w14:paraId="1F5CE138"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t>Su, N. and Reynolds, D., 2019. Categorical differences of hotel brand personality: Identifying competition across hotel categories. </w:t>
      </w:r>
      <w:r w:rsidRPr="00001E1A">
        <w:rPr>
          <w:rFonts w:ascii="Times New Roman" w:hAnsi="Times New Roman" w:cs="Times New Roman"/>
          <w:i/>
          <w:iCs/>
          <w:color w:val="222222"/>
          <w:sz w:val="24"/>
          <w:shd w:val="clear" w:color="auto" w:fill="FFFFFF"/>
        </w:rPr>
        <w:t>International Journal of Contemporary Hospitality Management</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31</w:t>
      </w:r>
      <w:r w:rsidRPr="00001E1A">
        <w:rPr>
          <w:rFonts w:ascii="Times New Roman" w:hAnsi="Times New Roman" w:cs="Times New Roman"/>
          <w:color w:val="222222"/>
          <w:sz w:val="24"/>
          <w:shd w:val="clear" w:color="auto" w:fill="FFFFFF"/>
        </w:rPr>
        <w:t>(4), pp.1801-1818.</w:t>
      </w:r>
    </w:p>
    <w:p w14:paraId="4938F2F1" w14:textId="77777777" w:rsidR="00001E1A" w:rsidRPr="00001E1A" w:rsidRDefault="00001E1A" w:rsidP="00001E1A">
      <w:pPr>
        <w:spacing w:line="360" w:lineRule="auto"/>
        <w:ind w:left="720" w:hanging="720"/>
        <w:jc w:val="both"/>
        <w:rPr>
          <w:rFonts w:ascii="Times New Roman" w:hAnsi="Times New Roman" w:cs="Times New Roman"/>
          <w:color w:val="222222"/>
          <w:sz w:val="24"/>
          <w:shd w:val="clear" w:color="auto" w:fill="FFFFFF"/>
        </w:rPr>
      </w:pPr>
      <w:r w:rsidRPr="00001E1A">
        <w:rPr>
          <w:rFonts w:ascii="Times New Roman" w:hAnsi="Times New Roman" w:cs="Times New Roman"/>
          <w:color w:val="222222"/>
          <w:sz w:val="24"/>
          <w:shd w:val="clear" w:color="auto" w:fill="FFFFFF"/>
        </w:rPr>
        <w:lastRenderedPageBreak/>
        <w:t>Tian, Z., Gao, X., Su, S., Qiu, J., Du, X. and Guizani, M., 2019. Evaluating reputation management schemes of internet of vehicles based on evolutionary game theory. </w:t>
      </w:r>
      <w:r w:rsidRPr="00001E1A">
        <w:rPr>
          <w:rFonts w:ascii="Times New Roman" w:hAnsi="Times New Roman" w:cs="Times New Roman"/>
          <w:i/>
          <w:iCs/>
          <w:color w:val="222222"/>
          <w:sz w:val="24"/>
          <w:shd w:val="clear" w:color="auto" w:fill="FFFFFF"/>
        </w:rPr>
        <w:t>IEEE Transactions on Vehicular Technology</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68</w:t>
      </w:r>
      <w:r w:rsidRPr="00001E1A">
        <w:rPr>
          <w:rFonts w:ascii="Times New Roman" w:hAnsi="Times New Roman" w:cs="Times New Roman"/>
          <w:color w:val="222222"/>
          <w:sz w:val="24"/>
          <w:shd w:val="clear" w:color="auto" w:fill="FFFFFF"/>
        </w:rPr>
        <w:t>(6), pp.5971-5980.</w:t>
      </w:r>
    </w:p>
    <w:p w14:paraId="28CCF0FA" w14:textId="77777777" w:rsidR="00001E1A" w:rsidRPr="00001E1A" w:rsidRDefault="00001E1A" w:rsidP="00001E1A">
      <w:pPr>
        <w:spacing w:line="360" w:lineRule="auto"/>
        <w:ind w:left="720" w:hanging="720"/>
        <w:jc w:val="both"/>
        <w:rPr>
          <w:rFonts w:ascii="Times New Roman" w:hAnsi="Times New Roman" w:cs="Times New Roman"/>
          <w:sz w:val="32"/>
          <w:szCs w:val="24"/>
        </w:rPr>
      </w:pPr>
      <w:r w:rsidRPr="00001E1A">
        <w:rPr>
          <w:rFonts w:ascii="Times New Roman" w:hAnsi="Times New Roman" w:cs="Times New Roman"/>
          <w:color w:val="222222"/>
          <w:sz w:val="24"/>
          <w:shd w:val="clear" w:color="auto" w:fill="FFFFFF"/>
        </w:rPr>
        <w:t>Yang, M., Luu, T.T. and Qian, D., 2022. Nurturing service innovation through developmental culture: A multilevel model. </w:t>
      </w:r>
      <w:r w:rsidRPr="00001E1A">
        <w:rPr>
          <w:rFonts w:ascii="Times New Roman" w:hAnsi="Times New Roman" w:cs="Times New Roman"/>
          <w:i/>
          <w:iCs/>
          <w:color w:val="222222"/>
          <w:sz w:val="24"/>
          <w:shd w:val="clear" w:color="auto" w:fill="FFFFFF"/>
        </w:rPr>
        <w:t>Journal of Hospitality and Tourism Management</w:t>
      </w:r>
      <w:r w:rsidRPr="00001E1A">
        <w:rPr>
          <w:rFonts w:ascii="Times New Roman" w:hAnsi="Times New Roman" w:cs="Times New Roman"/>
          <w:color w:val="222222"/>
          <w:sz w:val="24"/>
          <w:shd w:val="clear" w:color="auto" w:fill="FFFFFF"/>
        </w:rPr>
        <w:t>, </w:t>
      </w:r>
      <w:r w:rsidRPr="00001E1A">
        <w:rPr>
          <w:rFonts w:ascii="Times New Roman" w:hAnsi="Times New Roman" w:cs="Times New Roman"/>
          <w:i/>
          <w:iCs/>
          <w:color w:val="222222"/>
          <w:sz w:val="24"/>
          <w:shd w:val="clear" w:color="auto" w:fill="FFFFFF"/>
        </w:rPr>
        <w:t>50</w:t>
      </w:r>
      <w:r w:rsidRPr="00001E1A">
        <w:rPr>
          <w:rFonts w:ascii="Times New Roman" w:hAnsi="Times New Roman" w:cs="Times New Roman"/>
          <w:color w:val="222222"/>
          <w:sz w:val="24"/>
          <w:shd w:val="clear" w:color="auto" w:fill="FFFFFF"/>
        </w:rPr>
        <w:t>, pp.93-107.</w:t>
      </w:r>
    </w:p>
    <w:p w14:paraId="59457019" w14:textId="77777777" w:rsidR="003677DB" w:rsidRPr="003677DB" w:rsidRDefault="003677DB" w:rsidP="003677DB"/>
    <w:sectPr w:rsidR="003677DB" w:rsidRPr="003677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FAF"/>
    <w:rsid w:val="00001E1A"/>
    <w:rsid w:val="00032112"/>
    <w:rsid w:val="00047E2D"/>
    <w:rsid w:val="000577C9"/>
    <w:rsid w:val="000B356D"/>
    <w:rsid w:val="0016512E"/>
    <w:rsid w:val="001B2054"/>
    <w:rsid w:val="003677DB"/>
    <w:rsid w:val="003C18B9"/>
    <w:rsid w:val="004572DC"/>
    <w:rsid w:val="004E3411"/>
    <w:rsid w:val="00506B63"/>
    <w:rsid w:val="006C7581"/>
    <w:rsid w:val="008A1138"/>
    <w:rsid w:val="00947FA8"/>
    <w:rsid w:val="00950725"/>
    <w:rsid w:val="009619C1"/>
    <w:rsid w:val="009F1090"/>
    <w:rsid w:val="00C060FC"/>
    <w:rsid w:val="00D15C11"/>
    <w:rsid w:val="00DF40B3"/>
    <w:rsid w:val="00EE437D"/>
    <w:rsid w:val="00F13627"/>
    <w:rsid w:val="00F14FAF"/>
    <w:rsid w:val="00F22F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C6B20"/>
  <w15:chartTrackingRefBased/>
  <w15:docId w15:val="{DA5E4B15-2B97-4971-AB00-51C96B69B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E2D"/>
  </w:style>
  <w:style w:type="paragraph" w:styleId="Heading1">
    <w:name w:val="heading 1"/>
    <w:basedOn w:val="Normal"/>
    <w:next w:val="Normal"/>
    <w:link w:val="Heading1Char"/>
    <w:uiPriority w:val="9"/>
    <w:qFormat/>
    <w:rsid w:val="00047E2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b/>
      <w:caps/>
      <w:color w:val="FFFFFF" w:themeColor="background1"/>
      <w:spacing w:val="15"/>
      <w:sz w:val="28"/>
      <w:szCs w:val="22"/>
      <w:u w:val="single"/>
    </w:rPr>
  </w:style>
  <w:style w:type="paragraph" w:styleId="Heading2">
    <w:name w:val="heading 2"/>
    <w:basedOn w:val="Normal"/>
    <w:next w:val="Normal"/>
    <w:link w:val="Heading2Char"/>
    <w:uiPriority w:val="9"/>
    <w:unhideWhenUsed/>
    <w:qFormat/>
    <w:rsid w:val="00047E2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i/>
      <w:caps/>
      <w:spacing w:val="15"/>
      <w:sz w:val="24"/>
    </w:rPr>
  </w:style>
  <w:style w:type="paragraph" w:styleId="Heading3">
    <w:name w:val="heading 3"/>
    <w:basedOn w:val="Normal"/>
    <w:next w:val="Normal"/>
    <w:link w:val="Heading3Char"/>
    <w:uiPriority w:val="9"/>
    <w:semiHidden/>
    <w:unhideWhenUsed/>
    <w:qFormat/>
    <w:rsid w:val="00047E2D"/>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047E2D"/>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047E2D"/>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047E2D"/>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047E2D"/>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047E2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47E2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7E2D"/>
    <w:rPr>
      <w:b/>
      <w:caps/>
      <w:color w:val="FFFFFF" w:themeColor="background1"/>
      <w:spacing w:val="15"/>
      <w:sz w:val="28"/>
      <w:szCs w:val="22"/>
      <w:u w:val="single"/>
      <w:shd w:val="clear" w:color="auto" w:fill="4472C4" w:themeFill="accent1"/>
    </w:rPr>
  </w:style>
  <w:style w:type="character" w:customStyle="1" w:styleId="Heading2Char">
    <w:name w:val="Heading 2 Char"/>
    <w:basedOn w:val="DefaultParagraphFont"/>
    <w:link w:val="Heading2"/>
    <w:uiPriority w:val="9"/>
    <w:rsid w:val="00047E2D"/>
    <w:rPr>
      <w:i/>
      <w:caps/>
      <w:spacing w:val="15"/>
      <w:sz w:val="24"/>
      <w:shd w:val="clear" w:color="auto" w:fill="D9E2F3" w:themeFill="accent1" w:themeFillTint="33"/>
    </w:rPr>
  </w:style>
  <w:style w:type="paragraph" w:styleId="NormalWeb">
    <w:name w:val="Normal (Web)"/>
    <w:basedOn w:val="Normal"/>
    <w:uiPriority w:val="99"/>
    <w:semiHidden/>
    <w:unhideWhenUsed/>
    <w:rsid w:val="006C7581"/>
    <w:pPr>
      <w:spacing w:beforeAutospacing="1" w:after="100" w:afterAutospacing="1" w:line="240" w:lineRule="auto"/>
    </w:pPr>
    <w:rPr>
      <w:rFonts w:ascii="Times New Roman" w:eastAsia="Times New Roman" w:hAnsi="Times New Roman" w:cs="Times New Roman"/>
      <w:sz w:val="24"/>
      <w:szCs w:val="24"/>
    </w:rPr>
  </w:style>
  <w:style w:type="character" w:styleId="Emphasis">
    <w:name w:val="Emphasis"/>
    <w:uiPriority w:val="20"/>
    <w:qFormat/>
    <w:rsid w:val="00047E2D"/>
    <w:rPr>
      <w:caps/>
      <w:color w:val="1F3763" w:themeColor="accent1" w:themeShade="7F"/>
      <w:spacing w:val="5"/>
    </w:rPr>
  </w:style>
  <w:style w:type="character" w:customStyle="1" w:styleId="Heading3Char">
    <w:name w:val="Heading 3 Char"/>
    <w:basedOn w:val="DefaultParagraphFont"/>
    <w:link w:val="Heading3"/>
    <w:uiPriority w:val="9"/>
    <w:semiHidden/>
    <w:rsid w:val="00047E2D"/>
    <w:rPr>
      <w:caps/>
      <w:color w:val="1F3763" w:themeColor="accent1" w:themeShade="7F"/>
      <w:spacing w:val="15"/>
    </w:rPr>
  </w:style>
  <w:style w:type="character" w:customStyle="1" w:styleId="Heading4Char">
    <w:name w:val="Heading 4 Char"/>
    <w:basedOn w:val="DefaultParagraphFont"/>
    <w:link w:val="Heading4"/>
    <w:uiPriority w:val="9"/>
    <w:semiHidden/>
    <w:rsid w:val="00047E2D"/>
    <w:rPr>
      <w:caps/>
      <w:color w:val="2F5496" w:themeColor="accent1" w:themeShade="BF"/>
      <w:spacing w:val="10"/>
    </w:rPr>
  </w:style>
  <w:style w:type="character" w:customStyle="1" w:styleId="Heading5Char">
    <w:name w:val="Heading 5 Char"/>
    <w:basedOn w:val="DefaultParagraphFont"/>
    <w:link w:val="Heading5"/>
    <w:uiPriority w:val="9"/>
    <w:semiHidden/>
    <w:rsid w:val="00047E2D"/>
    <w:rPr>
      <w:caps/>
      <w:color w:val="2F5496" w:themeColor="accent1" w:themeShade="BF"/>
      <w:spacing w:val="10"/>
    </w:rPr>
  </w:style>
  <w:style w:type="character" w:customStyle="1" w:styleId="Heading6Char">
    <w:name w:val="Heading 6 Char"/>
    <w:basedOn w:val="DefaultParagraphFont"/>
    <w:link w:val="Heading6"/>
    <w:uiPriority w:val="9"/>
    <w:semiHidden/>
    <w:rsid w:val="00047E2D"/>
    <w:rPr>
      <w:caps/>
      <w:color w:val="2F5496" w:themeColor="accent1" w:themeShade="BF"/>
      <w:spacing w:val="10"/>
    </w:rPr>
  </w:style>
  <w:style w:type="character" w:customStyle="1" w:styleId="Heading7Char">
    <w:name w:val="Heading 7 Char"/>
    <w:basedOn w:val="DefaultParagraphFont"/>
    <w:link w:val="Heading7"/>
    <w:uiPriority w:val="9"/>
    <w:semiHidden/>
    <w:rsid w:val="00047E2D"/>
    <w:rPr>
      <w:caps/>
      <w:color w:val="2F5496" w:themeColor="accent1" w:themeShade="BF"/>
      <w:spacing w:val="10"/>
    </w:rPr>
  </w:style>
  <w:style w:type="character" w:customStyle="1" w:styleId="Heading8Char">
    <w:name w:val="Heading 8 Char"/>
    <w:basedOn w:val="DefaultParagraphFont"/>
    <w:link w:val="Heading8"/>
    <w:uiPriority w:val="9"/>
    <w:semiHidden/>
    <w:rsid w:val="00047E2D"/>
    <w:rPr>
      <w:caps/>
      <w:spacing w:val="10"/>
      <w:sz w:val="18"/>
      <w:szCs w:val="18"/>
    </w:rPr>
  </w:style>
  <w:style w:type="character" w:customStyle="1" w:styleId="Heading9Char">
    <w:name w:val="Heading 9 Char"/>
    <w:basedOn w:val="DefaultParagraphFont"/>
    <w:link w:val="Heading9"/>
    <w:uiPriority w:val="9"/>
    <w:semiHidden/>
    <w:rsid w:val="00047E2D"/>
    <w:rPr>
      <w:i/>
      <w:iCs/>
      <w:caps/>
      <w:spacing w:val="10"/>
      <w:sz w:val="18"/>
      <w:szCs w:val="18"/>
    </w:rPr>
  </w:style>
  <w:style w:type="paragraph" w:styleId="Caption">
    <w:name w:val="caption"/>
    <w:basedOn w:val="Normal"/>
    <w:next w:val="Normal"/>
    <w:uiPriority w:val="35"/>
    <w:semiHidden/>
    <w:unhideWhenUsed/>
    <w:qFormat/>
    <w:rsid w:val="00047E2D"/>
    <w:rPr>
      <w:b/>
      <w:bCs/>
      <w:color w:val="2F5496" w:themeColor="accent1" w:themeShade="BF"/>
      <w:sz w:val="16"/>
      <w:szCs w:val="16"/>
    </w:rPr>
  </w:style>
  <w:style w:type="paragraph" w:styleId="Title">
    <w:name w:val="Title"/>
    <w:basedOn w:val="Normal"/>
    <w:next w:val="Normal"/>
    <w:link w:val="TitleChar"/>
    <w:uiPriority w:val="10"/>
    <w:qFormat/>
    <w:rsid w:val="00047E2D"/>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047E2D"/>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047E2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47E2D"/>
    <w:rPr>
      <w:caps/>
      <w:color w:val="595959" w:themeColor="text1" w:themeTint="A6"/>
      <w:spacing w:val="10"/>
      <w:sz w:val="21"/>
      <w:szCs w:val="21"/>
    </w:rPr>
  </w:style>
  <w:style w:type="character" w:styleId="Strong">
    <w:name w:val="Strong"/>
    <w:uiPriority w:val="22"/>
    <w:qFormat/>
    <w:rsid w:val="00047E2D"/>
    <w:rPr>
      <w:b/>
      <w:bCs/>
    </w:rPr>
  </w:style>
  <w:style w:type="paragraph" w:styleId="NoSpacing">
    <w:name w:val="No Spacing"/>
    <w:uiPriority w:val="1"/>
    <w:qFormat/>
    <w:rsid w:val="00047E2D"/>
    <w:pPr>
      <w:spacing w:after="0" w:line="240" w:lineRule="auto"/>
    </w:pPr>
  </w:style>
  <w:style w:type="paragraph" w:styleId="Quote">
    <w:name w:val="Quote"/>
    <w:basedOn w:val="Normal"/>
    <w:next w:val="Normal"/>
    <w:link w:val="QuoteChar"/>
    <w:uiPriority w:val="29"/>
    <w:qFormat/>
    <w:rsid w:val="00047E2D"/>
    <w:rPr>
      <w:i/>
      <w:iCs/>
      <w:sz w:val="24"/>
      <w:szCs w:val="24"/>
    </w:rPr>
  </w:style>
  <w:style w:type="character" w:customStyle="1" w:styleId="QuoteChar">
    <w:name w:val="Quote Char"/>
    <w:basedOn w:val="DefaultParagraphFont"/>
    <w:link w:val="Quote"/>
    <w:uiPriority w:val="29"/>
    <w:rsid w:val="00047E2D"/>
    <w:rPr>
      <w:i/>
      <w:iCs/>
      <w:sz w:val="24"/>
      <w:szCs w:val="24"/>
    </w:rPr>
  </w:style>
  <w:style w:type="paragraph" w:styleId="IntenseQuote">
    <w:name w:val="Intense Quote"/>
    <w:basedOn w:val="Normal"/>
    <w:next w:val="Normal"/>
    <w:link w:val="IntenseQuoteChar"/>
    <w:uiPriority w:val="30"/>
    <w:qFormat/>
    <w:rsid w:val="00047E2D"/>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047E2D"/>
    <w:rPr>
      <w:color w:val="4472C4" w:themeColor="accent1"/>
      <w:sz w:val="24"/>
      <w:szCs w:val="24"/>
    </w:rPr>
  </w:style>
  <w:style w:type="character" w:styleId="SubtleEmphasis">
    <w:name w:val="Subtle Emphasis"/>
    <w:uiPriority w:val="19"/>
    <w:qFormat/>
    <w:rsid w:val="00047E2D"/>
    <w:rPr>
      <w:i/>
      <w:iCs/>
      <w:color w:val="1F3763" w:themeColor="accent1" w:themeShade="7F"/>
    </w:rPr>
  </w:style>
  <w:style w:type="character" w:styleId="IntenseEmphasis">
    <w:name w:val="Intense Emphasis"/>
    <w:uiPriority w:val="21"/>
    <w:qFormat/>
    <w:rsid w:val="00047E2D"/>
    <w:rPr>
      <w:b/>
      <w:bCs/>
      <w:caps/>
      <w:color w:val="1F3763" w:themeColor="accent1" w:themeShade="7F"/>
      <w:spacing w:val="10"/>
    </w:rPr>
  </w:style>
  <w:style w:type="character" w:styleId="SubtleReference">
    <w:name w:val="Subtle Reference"/>
    <w:uiPriority w:val="31"/>
    <w:qFormat/>
    <w:rsid w:val="00047E2D"/>
    <w:rPr>
      <w:b/>
      <w:bCs/>
      <w:color w:val="4472C4" w:themeColor="accent1"/>
    </w:rPr>
  </w:style>
  <w:style w:type="character" w:styleId="IntenseReference">
    <w:name w:val="Intense Reference"/>
    <w:uiPriority w:val="32"/>
    <w:qFormat/>
    <w:rsid w:val="00047E2D"/>
    <w:rPr>
      <w:b/>
      <w:bCs/>
      <w:i/>
      <w:iCs/>
      <w:caps/>
      <w:color w:val="4472C4" w:themeColor="accent1"/>
    </w:rPr>
  </w:style>
  <w:style w:type="character" w:styleId="BookTitle">
    <w:name w:val="Book Title"/>
    <w:uiPriority w:val="33"/>
    <w:qFormat/>
    <w:rsid w:val="00047E2D"/>
    <w:rPr>
      <w:b/>
      <w:bCs/>
      <w:i/>
      <w:iCs/>
      <w:spacing w:val="0"/>
    </w:rPr>
  </w:style>
  <w:style w:type="paragraph" w:styleId="TOCHeading">
    <w:name w:val="TOC Heading"/>
    <w:basedOn w:val="Heading1"/>
    <w:next w:val="Normal"/>
    <w:uiPriority w:val="39"/>
    <w:semiHidden/>
    <w:unhideWhenUsed/>
    <w:qFormat/>
    <w:rsid w:val="00047E2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46063">
      <w:bodyDiv w:val="1"/>
      <w:marLeft w:val="0"/>
      <w:marRight w:val="0"/>
      <w:marTop w:val="0"/>
      <w:marBottom w:val="0"/>
      <w:divBdr>
        <w:top w:val="none" w:sz="0" w:space="0" w:color="auto"/>
        <w:left w:val="none" w:sz="0" w:space="0" w:color="auto"/>
        <w:bottom w:val="none" w:sz="0" w:space="0" w:color="auto"/>
        <w:right w:val="none" w:sz="0" w:space="0" w:color="auto"/>
      </w:divBdr>
      <w:divsChild>
        <w:div w:id="907962294">
          <w:marLeft w:val="0"/>
          <w:marRight w:val="0"/>
          <w:marTop w:val="0"/>
          <w:marBottom w:val="0"/>
          <w:divBdr>
            <w:top w:val="single" w:sz="2" w:space="0" w:color="D9D9E3"/>
            <w:left w:val="single" w:sz="2" w:space="0" w:color="D9D9E3"/>
            <w:bottom w:val="single" w:sz="2" w:space="0" w:color="D9D9E3"/>
            <w:right w:val="single" w:sz="2" w:space="0" w:color="D9D9E3"/>
          </w:divBdr>
          <w:divsChild>
            <w:div w:id="64499717">
              <w:marLeft w:val="0"/>
              <w:marRight w:val="0"/>
              <w:marTop w:val="0"/>
              <w:marBottom w:val="0"/>
              <w:divBdr>
                <w:top w:val="single" w:sz="2" w:space="0" w:color="D9D9E3"/>
                <w:left w:val="single" w:sz="2" w:space="0" w:color="D9D9E3"/>
                <w:bottom w:val="single" w:sz="2" w:space="0" w:color="D9D9E3"/>
                <w:right w:val="single" w:sz="2" w:space="0" w:color="D9D9E3"/>
              </w:divBdr>
              <w:divsChild>
                <w:div w:id="2006396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607856405">
      <w:bodyDiv w:val="1"/>
      <w:marLeft w:val="0"/>
      <w:marRight w:val="0"/>
      <w:marTop w:val="0"/>
      <w:marBottom w:val="0"/>
      <w:divBdr>
        <w:top w:val="none" w:sz="0" w:space="0" w:color="auto"/>
        <w:left w:val="none" w:sz="0" w:space="0" w:color="auto"/>
        <w:bottom w:val="none" w:sz="0" w:space="0" w:color="auto"/>
        <w:right w:val="none" w:sz="0" w:space="0" w:color="auto"/>
      </w:divBdr>
    </w:div>
    <w:div w:id="1191994533">
      <w:bodyDiv w:val="1"/>
      <w:marLeft w:val="0"/>
      <w:marRight w:val="0"/>
      <w:marTop w:val="0"/>
      <w:marBottom w:val="0"/>
      <w:divBdr>
        <w:top w:val="none" w:sz="0" w:space="0" w:color="auto"/>
        <w:left w:val="none" w:sz="0" w:space="0" w:color="auto"/>
        <w:bottom w:val="none" w:sz="0" w:space="0" w:color="auto"/>
        <w:right w:val="none" w:sz="0" w:space="0" w:color="auto"/>
      </w:divBdr>
    </w:div>
    <w:div w:id="2081712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8</Pages>
  <Words>1936</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Ramona Barna</cp:lastModifiedBy>
  <cp:revision>11</cp:revision>
  <dcterms:created xsi:type="dcterms:W3CDTF">2023-05-03T09:14:00Z</dcterms:created>
  <dcterms:modified xsi:type="dcterms:W3CDTF">2023-06-06T17:18:00Z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a2743abb4b4f186d198dc3db7f4d1ca9572885346d434e4e5dad46752ba51739</vt:lpwstr>
  </property>
</Properties>
</file>