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E6AC9" w:rsidP="0040007A" w:rsidRDefault="0040007A" w14:paraId="56E725F1" w14:textId="5D792E87">
      <w:pPr>
        <w:spacing w:before="212"/>
        <w:jc w:val="center"/>
        <w:rPr>
          <w:rFonts w:ascii="Arial" w:hAnsi="Arial" w:cs="Arial"/>
          <w:b/>
          <w:bCs/>
          <w:sz w:val="48"/>
          <w:szCs w:val="48"/>
        </w:rPr>
      </w:pPr>
      <w:r>
        <w:rPr>
          <w:noProof/>
        </w:rPr>
        <w:drawing>
          <wp:inline distT="0" distB="0" distL="0" distR="0" wp14:anchorId="54DAA9C9" wp14:editId="0DCAB71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Pr="0040098D" w:rsidR="006E6AC9" w:rsidP="006E6AC9" w:rsidRDefault="006E6AC9" w14:paraId="348C7D1F" w14:textId="7E2E7262">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rsidRPr="0040098D" w:rsidR="006E6AC9" w:rsidP="006E6AC9" w:rsidRDefault="006E6AC9" w14:paraId="0CA8D752" w14:textId="77777777">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rsidRPr="0040098D" w:rsidR="006E6AC9" w:rsidP="006E6AC9" w:rsidRDefault="006D194F" w14:paraId="44591C16" w14:textId="3E5AE5EA">
      <w:pPr>
        <w:spacing w:before="212"/>
        <w:rPr>
          <w:rFonts w:asciiTheme="minorBidi" w:hAnsiTheme="minorBidi"/>
          <w:sz w:val="48"/>
          <w:szCs w:val="48"/>
        </w:rPr>
      </w:pPr>
      <w:r w:rsidRPr="0040098D">
        <w:rPr>
          <w:rFonts w:asciiTheme="minorBidi" w:hAnsiTheme="minorBidi"/>
          <w:b/>
          <w:bCs/>
          <w:sz w:val="48"/>
          <w:szCs w:val="48"/>
        </w:rPr>
        <w:t xml:space="preserve">Assessment 1: </w:t>
      </w:r>
      <w:r w:rsidRPr="0040098D">
        <w:rPr>
          <w:rFonts w:asciiTheme="minorBidi" w:hAnsiTheme="minorBidi"/>
          <w:sz w:val="48"/>
          <w:szCs w:val="48"/>
        </w:rPr>
        <w:t>E-Portfolio</w:t>
      </w:r>
    </w:p>
    <w:p w:rsidRPr="0040098D" w:rsidR="006E6AC9" w:rsidP="2DEED856" w:rsidRDefault="006E6AC9" w14:paraId="299753C8" w14:textId="71779D93">
      <w:pPr>
        <w:spacing w:before="3"/>
        <w:rPr>
          <w:rFonts w:ascii="Arial" w:hAnsi="Arial" w:asciiTheme="minorBidi" w:hAnsiTheme="minorBidi"/>
          <w:b w:val="1"/>
          <w:bCs w:val="1"/>
          <w:sz w:val="48"/>
          <w:szCs w:val="48"/>
        </w:rPr>
      </w:pPr>
      <w:r w:rsidRPr="2DEED856" w:rsidR="006E6AC9">
        <w:rPr>
          <w:rFonts w:ascii="Arial" w:hAnsi="Arial" w:asciiTheme="minorBidi" w:hAnsiTheme="minorBidi"/>
          <w:b w:val="1"/>
          <w:bCs w:val="1"/>
          <w:sz w:val="48"/>
          <w:szCs w:val="48"/>
        </w:rPr>
        <w:t>Student Name:</w:t>
      </w:r>
      <w:r w:rsidRPr="2DEED856" w:rsidR="02FBE463">
        <w:rPr>
          <w:rFonts w:ascii="Arial" w:hAnsi="Arial" w:asciiTheme="minorBidi" w:hAnsiTheme="minorBidi"/>
          <w:b w:val="1"/>
          <w:bCs w:val="1"/>
          <w:sz w:val="48"/>
          <w:szCs w:val="48"/>
        </w:rPr>
        <w:t xml:space="preserve"> Tanisha Thomas</w:t>
      </w:r>
    </w:p>
    <w:p w:rsidRPr="0040098D" w:rsidR="006E6AC9" w:rsidP="2DEED856" w:rsidRDefault="006E6AC9" w14:paraId="2D75E6B1" w14:textId="528EEE30">
      <w:pPr>
        <w:spacing w:before="3"/>
        <w:rPr>
          <w:rFonts w:ascii="Arial" w:hAnsi="Arial" w:asciiTheme="minorBidi" w:hAnsiTheme="minorBidi"/>
          <w:b w:val="1"/>
          <w:bCs w:val="1"/>
          <w:sz w:val="48"/>
          <w:szCs w:val="48"/>
        </w:rPr>
      </w:pPr>
      <w:r w:rsidRPr="2DEED856" w:rsidR="006E6AC9">
        <w:rPr>
          <w:rFonts w:ascii="Arial" w:hAnsi="Arial" w:asciiTheme="minorBidi" w:hAnsiTheme="minorBidi"/>
          <w:b w:val="1"/>
          <w:bCs w:val="1"/>
          <w:sz w:val="48"/>
          <w:szCs w:val="48"/>
        </w:rPr>
        <w:t>Student Number:</w:t>
      </w:r>
      <w:r w:rsidRPr="2DEED856" w:rsidR="7C27B15D">
        <w:rPr>
          <w:rFonts w:ascii="Arial" w:hAnsi="Arial" w:asciiTheme="minorBidi" w:hAnsiTheme="minorBidi"/>
          <w:b w:val="1"/>
          <w:bCs w:val="1"/>
          <w:sz w:val="48"/>
          <w:szCs w:val="48"/>
        </w:rPr>
        <w:t xml:space="preserve"> 2515</w:t>
      </w:r>
      <w:r w:rsidRPr="2DEED856" w:rsidR="66F9EE62">
        <w:rPr>
          <w:rFonts w:ascii="Arial" w:hAnsi="Arial" w:asciiTheme="minorBidi" w:hAnsiTheme="minorBidi"/>
          <w:b w:val="1"/>
          <w:bCs w:val="1"/>
          <w:sz w:val="48"/>
          <w:szCs w:val="48"/>
        </w:rPr>
        <w:t>604</w:t>
      </w:r>
    </w:p>
    <w:p w:rsidRPr="0040098D" w:rsidR="006E6AC9" w:rsidP="2DEED856" w:rsidRDefault="006E6AC9" w14:paraId="1F1FCF46" w14:textId="5627EFE6">
      <w:pPr>
        <w:rPr>
          <w:rFonts w:ascii="Arial" w:hAnsi="Arial" w:asciiTheme="minorBidi" w:hAnsiTheme="minorBidi"/>
          <w:b w:val="1"/>
          <w:bCs w:val="1"/>
          <w:sz w:val="48"/>
          <w:szCs w:val="48"/>
        </w:rPr>
      </w:pPr>
      <w:r w:rsidRPr="2DEED856" w:rsidR="006E6AC9">
        <w:rPr>
          <w:rFonts w:ascii="Arial" w:hAnsi="Arial" w:asciiTheme="minorBidi" w:hAnsiTheme="minorBidi"/>
          <w:b w:val="1"/>
          <w:bCs w:val="1"/>
          <w:sz w:val="48"/>
          <w:szCs w:val="48"/>
        </w:rPr>
        <w:t xml:space="preserve">Lecturer: </w:t>
      </w:r>
      <w:r w:rsidRPr="2DEED856" w:rsidR="5232F7F2">
        <w:rPr>
          <w:rFonts w:ascii="Arial" w:hAnsi="Arial" w:asciiTheme="minorBidi" w:hAnsiTheme="minorBidi"/>
          <w:sz w:val="48"/>
          <w:szCs w:val="48"/>
        </w:rPr>
        <w:t>Ffion Cumberpatch</w:t>
      </w:r>
      <w:r>
        <w:br/>
      </w:r>
      <w:r w:rsidRPr="2DEED856" w:rsidR="006E6AC9">
        <w:rPr>
          <w:rFonts w:ascii="Arial" w:hAnsi="Arial" w:asciiTheme="minorBidi" w:hAnsiTheme="minorBidi"/>
          <w:b w:val="1"/>
          <w:bCs w:val="1"/>
          <w:sz w:val="48"/>
          <w:szCs w:val="48"/>
        </w:rPr>
        <w:t xml:space="preserve">Deadline: </w:t>
      </w:r>
      <w:r w:rsidRPr="2DEED856" w:rsidR="006E6AC9">
        <w:rPr>
          <w:rFonts w:ascii="Arial" w:hAnsi="Arial" w:asciiTheme="minorBidi" w:hAnsiTheme="minorBidi"/>
          <w:sz w:val="48"/>
          <w:szCs w:val="48"/>
        </w:rPr>
        <w:t>Friday 21</w:t>
      </w:r>
      <w:r w:rsidRPr="2DEED856" w:rsidR="006E6AC9">
        <w:rPr>
          <w:rFonts w:ascii="Arial" w:hAnsi="Arial" w:asciiTheme="minorBidi" w:hAnsiTheme="minorBidi"/>
          <w:sz w:val="48"/>
          <w:szCs w:val="48"/>
          <w:vertAlign w:val="superscript"/>
        </w:rPr>
        <w:t>st</w:t>
      </w:r>
      <w:r w:rsidRPr="2DEED856" w:rsidR="006E6AC9">
        <w:rPr>
          <w:rFonts w:ascii="Arial" w:hAnsi="Arial" w:asciiTheme="minorBidi" w:hAnsiTheme="minorBidi"/>
          <w:sz w:val="48"/>
          <w:szCs w:val="48"/>
        </w:rPr>
        <w:t xml:space="preserve"> November 23:59PM</w:t>
      </w:r>
    </w:p>
    <w:p w:rsidRPr="0040098D" w:rsidR="00176D92" w:rsidP="00176D92" w:rsidRDefault="00176D92" w14:paraId="1C8763B2" w14:textId="77777777">
      <w:pPr>
        <w:rPr>
          <w:rFonts w:asciiTheme="minorBidi" w:hAnsiTheme="minorBidi"/>
          <w:b/>
          <w:bCs/>
          <w:sz w:val="28"/>
          <w:szCs w:val="28"/>
          <w:u w:val="single"/>
        </w:rPr>
      </w:pPr>
    </w:p>
    <w:p w:rsidRPr="0040098D" w:rsidR="0040007A" w:rsidP="00176D92" w:rsidRDefault="0040007A" w14:paraId="0CB06CFE" w14:textId="77777777">
      <w:pPr>
        <w:rPr>
          <w:rFonts w:asciiTheme="minorBidi" w:hAnsiTheme="minorBidi"/>
          <w:b/>
          <w:bCs/>
          <w:sz w:val="28"/>
          <w:szCs w:val="28"/>
          <w:u w:val="single"/>
        </w:rPr>
      </w:pPr>
    </w:p>
    <w:p w:rsidRPr="0040098D" w:rsidR="0040007A" w:rsidP="00176D92" w:rsidRDefault="0040007A" w14:paraId="4FE15984" w14:textId="77777777">
      <w:pPr>
        <w:rPr>
          <w:rFonts w:asciiTheme="minorBidi" w:hAnsiTheme="minorBidi"/>
          <w:b/>
          <w:bCs/>
          <w:sz w:val="28"/>
          <w:szCs w:val="28"/>
          <w:u w:val="single"/>
        </w:rPr>
      </w:pPr>
    </w:p>
    <w:p w:rsidRPr="0040098D" w:rsidR="0040007A" w:rsidP="00176D92" w:rsidRDefault="0040007A" w14:paraId="4CEB6BC5" w14:textId="77777777">
      <w:pPr>
        <w:rPr>
          <w:rFonts w:asciiTheme="minorBidi" w:hAnsiTheme="minorBidi"/>
          <w:b/>
          <w:bCs/>
          <w:sz w:val="28"/>
          <w:szCs w:val="28"/>
          <w:u w:val="single"/>
        </w:rPr>
      </w:pPr>
    </w:p>
    <w:p w:rsidRPr="0040098D" w:rsidR="0040007A" w:rsidP="00176D92" w:rsidRDefault="0040007A" w14:paraId="4B628E19" w14:textId="77777777">
      <w:pPr>
        <w:rPr>
          <w:rFonts w:asciiTheme="minorBidi" w:hAnsiTheme="minorBidi"/>
          <w:b/>
          <w:bCs/>
          <w:sz w:val="28"/>
          <w:szCs w:val="28"/>
          <w:u w:val="single"/>
        </w:rPr>
      </w:pPr>
    </w:p>
    <w:p w:rsidRPr="0040098D" w:rsidR="0040007A" w:rsidP="00176D92" w:rsidRDefault="0040007A" w14:paraId="4F07027D" w14:textId="77777777">
      <w:pPr>
        <w:rPr>
          <w:rFonts w:asciiTheme="minorBidi" w:hAnsiTheme="minorBidi"/>
          <w:b/>
          <w:bCs/>
          <w:sz w:val="28"/>
          <w:szCs w:val="28"/>
          <w:u w:val="single"/>
        </w:rPr>
      </w:pPr>
    </w:p>
    <w:p w:rsidR="00EA267D" w:rsidP="2DEED856" w:rsidRDefault="00EA267D" w14:paraId="364DDE7A" w14:textId="638F259B">
      <w:pPr>
        <w:pStyle w:val="Normal"/>
        <w:rPr>
          <w:rFonts w:ascii="Arial" w:hAnsi="Arial" w:asciiTheme="minorBidi" w:hAnsiTheme="minorBidi"/>
          <w:b w:val="1"/>
          <w:bCs w:val="1"/>
          <w:sz w:val="28"/>
          <w:szCs w:val="28"/>
          <w:u w:val="single"/>
        </w:rPr>
      </w:pPr>
    </w:p>
    <w:sdt>
      <w:sdtPr>
        <w:id w:val="-722220624"/>
        <w:docPartObj>
          <w:docPartGallery w:val="Table of Contents"/>
          <w:docPartUnique/>
        </w:docPartObj>
        <w:rPr>
          <w:rFonts w:ascii="Aptos" w:hAnsi="Aptos" w:eastAsia="等线" w:cs="Arial" w:asciiTheme="minorAscii" w:hAnsiTheme="minorAscii" w:eastAsiaTheme="minorEastAsia" w:cstheme="minorBidi"/>
          <w:color w:val="auto"/>
          <w:kern w:val="2"/>
          <w:sz w:val="24"/>
          <w:szCs w:val="24"/>
          <w:lang w:val="en-GB" w:eastAsia="zh-CN"/>
          <w14:ligatures w14:val="standardContextual"/>
        </w:rPr>
      </w:sdtPr>
      <w:sdtEndPr>
        <w:rPr>
          <w:rFonts w:ascii="Aptos" w:hAnsi="Aptos" w:eastAsia="等线" w:cs="Arial" w:asciiTheme="minorAscii" w:hAnsiTheme="minorAscii" w:eastAsiaTheme="minorEastAsia" w:cstheme="minorBidi"/>
          <w:b w:val="1"/>
          <w:bCs w:val="1"/>
          <w:noProof/>
          <w:color w:val="auto"/>
          <w:sz w:val="24"/>
          <w:szCs w:val="24"/>
          <w:lang w:val="en-GB" w:eastAsia="zh-CN"/>
        </w:rPr>
      </w:sdtEndPr>
      <w:sdtContent>
        <w:p w:rsidR="00EA267D" w:rsidRDefault="00EA267D" w14:paraId="12BA93C1" w14:textId="6003B928">
          <w:pPr>
            <w:pStyle w:val="TOCHeading"/>
          </w:pPr>
          <w:r>
            <w:t>Contents</w:t>
          </w:r>
        </w:p>
        <w:p w:rsidR="00BE3F8F" w:rsidRDefault="00EA267D" w14:paraId="4D2E5CA6" w14:textId="68264B4F">
          <w:pPr>
            <w:pStyle w:val="TOC1"/>
            <w:tabs>
              <w:tab w:val="right" w:leader="dot" w:pos="9016"/>
            </w:tabs>
            <w:rPr>
              <w:noProof/>
            </w:rPr>
          </w:pPr>
          <w:r>
            <w:fldChar w:fldCharType="begin"/>
          </w:r>
          <w:r>
            <w:instrText xml:space="preserve"> TOC \o "1-3" \h \z \u </w:instrText>
          </w:r>
          <w:r>
            <w:fldChar w:fldCharType="separate"/>
          </w:r>
          <w:hyperlink w:history="1" w:anchor="_Toc213233668">
            <w:r w:rsidRPr="001F415E" w:rsidR="00BE3F8F">
              <w:rPr>
                <w:rStyle w:val="Hyperlink"/>
                <w:rFonts w:asciiTheme="minorBidi" w:hAnsiTheme="minorBidi"/>
                <w:noProof/>
              </w:rPr>
              <w:t>Component 1 – Research and Planning Template (500 words)</w:t>
            </w:r>
            <w:r w:rsidR="00BE3F8F">
              <w:rPr>
                <w:noProof/>
                <w:webHidden/>
              </w:rPr>
              <w:tab/>
            </w:r>
            <w:r w:rsidR="00BE3F8F">
              <w:rPr>
                <w:noProof/>
                <w:webHidden/>
              </w:rPr>
              <w:fldChar w:fldCharType="begin"/>
            </w:r>
            <w:r w:rsidR="00BE3F8F">
              <w:rPr>
                <w:noProof/>
                <w:webHidden/>
              </w:rPr>
              <w:instrText xml:space="preserve"> PAGEREF _Toc213233668 \h </w:instrText>
            </w:r>
            <w:r w:rsidR="00BE3F8F">
              <w:rPr>
                <w:noProof/>
                <w:webHidden/>
              </w:rPr>
            </w:r>
            <w:r w:rsidR="00BE3F8F">
              <w:rPr>
                <w:noProof/>
                <w:webHidden/>
              </w:rPr>
              <w:fldChar w:fldCharType="separate"/>
            </w:r>
            <w:r w:rsidR="00BE3F8F">
              <w:rPr>
                <w:noProof/>
                <w:webHidden/>
              </w:rPr>
              <w:t>4</w:t>
            </w:r>
            <w:r w:rsidR="00BE3F8F">
              <w:rPr>
                <w:noProof/>
                <w:webHidden/>
              </w:rPr>
              <w:fldChar w:fldCharType="end"/>
            </w:r>
          </w:hyperlink>
        </w:p>
        <w:p w:rsidR="00BE3F8F" w:rsidRDefault="00BE3F8F" w14:paraId="06A5276C" w14:textId="1E55CB0C">
          <w:pPr>
            <w:pStyle w:val="TOC2"/>
            <w:tabs>
              <w:tab w:val="right" w:leader="dot" w:pos="9016"/>
            </w:tabs>
            <w:rPr>
              <w:noProof/>
            </w:rPr>
          </w:pPr>
          <w:hyperlink w:history="1" w:anchor="_Toc213233669">
            <w:r w:rsidRPr="001F415E">
              <w:rPr>
                <w:rStyle w:val="Hyperlink"/>
                <w:rFonts w:asciiTheme="minorBidi" w:hAnsiTheme="minorBidi"/>
                <w:noProof/>
              </w:rPr>
              <w:t>Source Exploration (200 words)</w:t>
            </w:r>
            <w:r>
              <w:rPr>
                <w:noProof/>
                <w:webHidden/>
              </w:rPr>
              <w:tab/>
            </w:r>
            <w:r>
              <w:rPr>
                <w:noProof/>
                <w:webHidden/>
              </w:rPr>
              <w:fldChar w:fldCharType="begin"/>
            </w:r>
            <w:r>
              <w:rPr>
                <w:noProof/>
                <w:webHidden/>
              </w:rPr>
              <w:instrText xml:space="preserve"> PAGEREF _Toc213233669 \h </w:instrText>
            </w:r>
            <w:r>
              <w:rPr>
                <w:noProof/>
                <w:webHidden/>
              </w:rPr>
            </w:r>
            <w:r>
              <w:rPr>
                <w:noProof/>
                <w:webHidden/>
              </w:rPr>
              <w:fldChar w:fldCharType="separate"/>
            </w:r>
            <w:r>
              <w:rPr>
                <w:noProof/>
                <w:webHidden/>
              </w:rPr>
              <w:t>4</w:t>
            </w:r>
            <w:r>
              <w:rPr>
                <w:noProof/>
                <w:webHidden/>
              </w:rPr>
              <w:fldChar w:fldCharType="end"/>
            </w:r>
          </w:hyperlink>
        </w:p>
        <w:p w:rsidR="00BE3F8F" w:rsidRDefault="00BE3F8F" w14:paraId="08E608EB" w14:textId="36A58576">
          <w:pPr>
            <w:pStyle w:val="TOC2"/>
            <w:tabs>
              <w:tab w:val="right" w:leader="dot" w:pos="9016"/>
            </w:tabs>
            <w:rPr>
              <w:noProof/>
            </w:rPr>
          </w:pPr>
          <w:hyperlink w:history="1" w:anchor="_Toc213233670">
            <w:r w:rsidRPr="001F415E">
              <w:rPr>
                <w:rStyle w:val="Hyperlink"/>
                <w:rFonts w:asciiTheme="minorBidi" w:hAnsiTheme="minorBidi"/>
                <w:noProof/>
              </w:rPr>
              <w:t>Key Challenge for Students (100-150 words)</w:t>
            </w:r>
            <w:r>
              <w:rPr>
                <w:noProof/>
                <w:webHidden/>
              </w:rPr>
              <w:tab/>
            </w:r>
            <w:r>
              <w:rPr>
                <w:noProof/>
                <w:webHidden/>
              </w:rPr>
              <w:fldChar w:fldCharType="begin"/>
            </w:r>
            <w:r>
              <w:rPr>
                <w:noProof/>
                <w:webHidden/>
              </w:rPr>
              <w:instrText xml:space="preserve"> PAGEREF _Toc213233670 \h </w:instrText>
            </w:r>
            <w:r>
              <w:rPr>
                <w:noProof/>
                <w:webHidden/>
              </w:rPr>
            </w:r>
            <w:r>
              <w:rPr>
                <w:noProof/>
                <w:webHidden/>
              </w:rPr>
              <w:fldChar w:fldCharType="separate"/>
            </w:r>
            <w:r>
              <w:rPr>
                <w:noProof/>
                <w:webHidden/>
              </w:rPr>
              <w:t>4</w:t>
            </w:r>
            <w:r>
              <w:rPr>
                <w:noProof/>
                <w:webHidden/>
              </w:rPr>
              <w:fldChar w:fldCharType="end"/>
            </w:r>
          </w:hyperlink>
        </w:p>
        <w:p w:rsidR="00BE3F8F" w:rsidRDefault="00BE3F8F" w14:paraId="7BF0D910" w14:textId="544DBE26">
          <w:pPr>
            <w:pStyle w:val="TOC2"/>
            <w:tabs>
              <w:tab w:val="right" w:leader="dot" w:pos="9016"/>
            </w:tabs>
            <w:rPr>
              <w:noProof/>
            </w:rPr>
          </w:pPr>
          <w:hyperlink w:history="1" w:anchor="_Toc213233671">
            <w:r w:rsidRPr="001F415E">
              <w:rPr>
                <w:rStyle w:val="Hyperlink"/>
                <w:rFonts w:asciiTheme="minorBidi" w:hAnsiTheme="minorBidi"/>
                <w:noProof/>
              </w:rPr>
              <w:t>Key Opportunity for Students (100-150 words)</w:t>
            </w:r>
            <w:r>
              <w:rPr>
                <w:noProof/>
                <w:webHidden/>
              </w:rPr>
              <w:tab/>
            </w:r>
            <w:r>
              <w:rPr>
                <w:noProof/>
                <w:webHidden/>
              </w:rPr>
              <w:fldChar w:fldCharType="begin"/>
            </w:r>
            <w:r>
              <w:rPr>
                <w:noProof/>
                <w:webHidden/>
              </w:rPr>
              <w:instrText xml:space="preserve"> PAGEREF _Toc213233671 \h </w:instrText>
            </w:r>
            <w:r>
              <w:rPr>
                <w:noProof/>
                <w:webHidden/>
              </w:rPr>
            </w:r>
            <w:r>
              <w:rPr>
                <w:noProof/>
                <w:webHidden/>
              </w:rPr>
              <w:fldChar w:fldCharType="separate"/>
            </w:r>
            <w:r>
              <w:rPr>
                <w:noProof/>
                <w:webHidden/>
              </w:rPr>
              <w:t>4</w:t>
            </w:r>
            <w:r>
              <w:rPr>
                <w:noProof/>
                <w:webHidden/>
              </w:rPr>
              <w:fldChar w:fldCharType="end"/>
            </w:r>
          </w:hyperlink>
        </w:p>
        <w:p w:rsidR="00BE3F8F" w:rsidRDefault="00BE3F8F" w14:paraId="61C435C5" w14:textId="0A7AF11E">
          <w:pPr>
            <w:pStyle w:val="TOC2"/>
            <w:tabs>
              <w:tab w:val="right" w:leader="dot" w:pos="9016"/>
            </w:tabs>
            <w:rPr>
              <w:noProof/>
            </w:rPr>
          </w:pPr>
          <w:hyperlink w:history="1" w:anchor="_Toc213233672">
            <w:r w:rsidRPr="001F415E">
              <w:rPr>
                <w:rStyle w:val="Hyperlink"/>
                <w:rFonts w:asciiTheme="minorBidi" w:hAnsiTheme="minorBidi"/>
                <w:noProof/>
              </w:rPr>
              <w:t>Planning Your Report (100 words)</w:t>
            </w:r>
            <w:r>
              <w:rPr>
                <w:noProof/>
                <w:webHidden/>
              </w:rPr>
              <w:tab/>
            </w:r>
            <w:r>
              <w:rPr>
                <w:noProof/>
                <w:webHidden/>
              </w:rPr>
              <w:fldChar w:fldCharType="begin"/>
            </w:r>
            <w:r>
              <w:rPr>
                <w:noProof/>
                <w:webHidden/>
              </w:rPr>
              <w:instrText xml:space="preserve"> PAGEREF _Toc213233672 \h </w:instrText>
            </w:r>
            <w:r>
              <w:rPr>
                <w:noProof/>
                <w:webHidden/>
              </w:rPr>
            </w:r>
            <w:r>
              <w:rPr>
                <w:noProof/>
                <w:webHidden/>
              </w:rPr>
              <w:fldChar w:fldCharType="separate"/>
            </w:r>
            <w:r>
              <w:rPr>
                <w:noProof/>
                <w:webHidden/>
              </w:rPr>
              <w:t>4</w:t>
            </w:r>
            <w:r>
              <w:rPr>
                <w:noProof/>
                <w:webHidden/>
              </w:rPr>
              <w:fldChar w:fldCharType="end"/>
            </w:r>
          </w:hyperlink>
        </w:p>
        <w:p w:rsidR="00BE3F8F" w:rsidRDefault="00BE3F8F" w14:paraId="3F4FA341" w14:textId="49D62795">
          <w:pPr>
            <w:pStyle w:val="TOC2"/>
            <w:tabs>
              <w:tab w:val="right" w:leader="dot" w:pos="9016"/>
            </w:tabs>
            <w:rPr>
              <w:noProof/>
            </w:rPr>
          </w:pPr>
          <w:hyperlink w:history="1" w:anchor="_Toc213233673">
            <w:r w:rsidRPr="001F415E">
              <w:rPr>
                <w:rStyle w:val="Hyperlink"/>
                <w:rFonts w:asciiTheme="minorBidi" w:hAnsiTheme="minorBidi"/>
                <w:noProof/>
              </w:rPr>
              <w:t>Timeline for Component 2</w:t>
            </w:r>
            <w:r>
              <w:rPr>
                <w:noProof/>
                <w:webHidden/>
              </w:rPr>
              <w:tab/>
            </w:r>
            <w:r>
              <w:rPr>
                <w:noProof/>
                <w:webHidden/>
              </w:rPr>
              <w:fldChar w:fldCharType="begin"/>
            </w:r>
            <w:r>
              <w:rPr>
                <w:noProof/>
                <w:webHidden/>
              </w:rPr>
              <w:instrText xml:space="preserve"> PAGEREF _Toc213233673 \h </w:instrText>
            </w:r>
            <w:r>
              <w:rPr>
                <w:noProof/>
                <w:webHidden/>
              </w:rPr>
            </w:r>
            <w:r>
              <w:rPr>
                <w:noProof/>
                <w:webHidden/>
              </w:rPr>
              <w:fldChar w:fldCharType="separate"/>
            </w:r>
            <w:r>
              <w:rPr>
                <w:noProof/>
                <w:webHidden/>
              </w:rPr>
              <w:t>4</w:t>
            </w:r>
            <w:r>
              <w:rPr>
                <w:noProof/>
                <w:webHidden/>
              </w:rPr>
              <w:fldChar w:fldCharType="end"/>
            </w:r>
          </w:hyperlink>
        </w:p>
        <w:p w:rsidR="00BE3F8F" w:rsidRDefault="00BE3F8F" w14:paraId="6D36C289" w14:textId="5E5D1F55">
          <w:pPr>
            <w:pStyle w:val="TOC1"/>
            <w:tabs>
              <w:tab w:val="right" w:leader="dot" w:pos="9016"/>
            </w:tabs>
            <w:rPr>
              <w:noProof/>
            </w:rPr>
          </w:pPr>
          <w:hyperlink w:history="1" w:anchor="_Toc213233674">
            <w:r w:rsidRPr="001F415E">
              <w:rPr>
                <w:rStyle w:val="Hyperlink"/>
                <w:rFonts w:asciiTheme="minorBidi" w:hAnsiTheme="minorBidi"/>
                <w:noProof/>
              </w:rPr>
              <w:t>Component 2 – Answering the Question (800 words)</w:t>
            </w:r>
            <w:r>
              <w:rPr>
                <w:noProof/>
                <w:webHidden/>
              </w:rPr>
              <w:tab/>
            </w:r>
            <w:r>
              <w:rPr>
                <w:noProof/>
                <w:webHidden/>
              </w:rPr>
              <w:fldChar w:fldCharType="begin"/>
            </w:r>
            <w:r>
              <w:rPr>
                <w:noProof/>
                <w:webHidden/>
              </w:rPr>
              <w:instrText xml:space="preserve"> PAGEREF _Toc213233674 \h </w:instrText>
            </w:r>
            <w:r>
              <w:rPr>
                <w:noProof/>
                <w:webHidden/>
              </w:rPr>
            </w:r>
            <w:r>
              <w:rPr>
                <w:noProof/>
                <w:webHidden/>
              </w:rPr>
              <w:fldChar w:fldCharType="separate"/>
            </w:r>
            <w:r>
              <w:rPr>
                <w:noProof/>
                <w:webHidden/>
              </w:rPr>
              <w:t>5</w:t>
            </w:r>
            <w:r>
              <w:rPr>
                <w:noProof/>
                <w:webHidden/>
              </w:rPr>
              <w:fldChar w:fldCharType="end"/>
            </w:r>
          </w:hyperlink>
        </w:p>
        <w:p w:rsidR="00BE3F8F" w:rsidRDefault="00BE3F8F" w14:paraId="68D1FE60" w14:textId="37CF387B">
          <w:pPr>
            <w:pStyle w:val="TOC2"/>
            <w:tabs>
              <w:tab w:val="right" w:leader="dot" w:pos="9016"/>
            </w:tabs>
            <w:rPr>
              <w:noProof/>
            </w:rPr>
          </w:pPr>
          <w:hyperlink w:history="1" w:anchor="_Toc213233675">
            <w:r w:rsidRPr="001F415E">
              <w:rPr>
                <w:rStyle w:val="Hyperlink"/>
                <w:rFonts w:asciiTheme="minorBidi" w:hAnsiTheme="minorBidi"/>
                <w:noProof/>
              </w:rPr>
              <w:t>Introduction (100-150 words)</w:t>
            </w:r>
            <w:r>
              <w:rPr>
                <w:noProof/>
                <w:webHidden/>
              </w:rPr>
              <w:tab/>
            </w:r>
            <w:r>
              <w:rPr>
                <w:noProof/>
                <w:webHidden/>
              </w:rPr>
              <w:fldChar w:fldCharType="begin"/>
            </w:r>
            <w:r>
              <w:rPr>
                <w:noProof/>
                <w:webHidden/>
              </w:rPr>
              <w:instrText xml:space="preserve"> PAGEREF _Toc213233675 \h </w:instrText>
            </w:r>
            <w:r>
              <w:rPr>
                <w:noProof/>
                <w:webHidden/>
              </w:rPr>
            </w:r>
            <w:r>
              <w:rPr>
                <w:noProof/>
                <w:webHidden/>
              </w:rPr>
              <w:fldChar w:fldCharType="separate"/>
            </w:r>
            <w:r>
              <w:rPr>
                <w:noProof/>
                <w:webHidden/>
              </w:rPr>
              <w:t>5</w:t>
            </w:r>
            <w:r>
              <w:rPr>
                <w:noProof/>
                <w:webHidden/>
              </w:rPr>
              <w:fldChar w:fldCharType="end"/>
            </w:r>
          </w:hyperlink>
        </w:p>
        <w:p w:rsidR="00BE3F8F" w:rsidRDefault="00BE3F8F" w14:paraId="5B188569" w14:textId="30F6BDD1">
          <w:pPr>
            <w:pStyle w:val="TOC2"/>
            <w:tabs>
              <w:tab w:val="right" w:leader="dot" w:pos="9016"/>
            </w:tabs>
            <w:rPr>
              <w:noProof/>
            </w:rPr>
          </w:pPr>
          <w:hyperlink w:history="1" w:anchor="_Toc213233676">
            <w:r w:rsidRPr="001F415E">
              <w:rPr>
                <w:rStyle w:val="Hyperlink"/>
                <w:rFonts w:asciiTheme="minorBidi" w:hAnsiTheme="minorBidi"/>
                <w:noProof/>
              </w:rPr>
              <w:t>Challenges Students Face (150-200 words)</w:t>
            </w:r>
            <w:r>
              <w:rPr>
                <w:noProof/>
                <w:webHidden/>
              </w:rPr>
              <w:tab/>
            </w:r>
            <w:r>
              <w:rPr>
                <w:noProof/>
                <w:webHidden/>
              </w:rPr>
              <w:fldChar w:fldCharType="begin"/>
            </w:r>
            <w:r>
              <w:rPr>
                <w:noProof/>
                <w:webHidden/>
              </w:rPr>
              <w:instrText xml:space="preserve"> PAGEREF _Toc213233676 \h </w:instrText>
            </w:r>
            <w:r>
              <w:rPr>
                <w:noProof/>
                <w:webHidden/>
              </w:rPr>
            </w:r>
            <w:r>
              <w:rPr>
                <w:noProof/>
                <w:webHidden/>
              </w:rPr>
              <w:fldChar w:fldCharType="separate"/>
            </w:r>
            <w:r>
              <w:rPr>
                <w:noProof/>
                <w:webHidden/>
              </w:rPr>
              <w:t>5</w:t>
            </w:r>
            <w:r>
              <w:rPr>
                <w:noProof/>
                <w:webHidden/>
              </w:rPr>
              <w:fldChar w:fldCharType="end"/>
            </w:r>
          </w:hyperlink>
        </w:p>
        <w:p w:rsidR="00BE3F8F" w:rsidRDefault="00BE3F8F" w14:paraId="56C2F37F" w14:textId="2645BB9A">
          <w:pPr>
            <w:pStyle w:val="TOC2"/>
            <w:tabs>
              <w:tab w:val="right" w:leader="dot" w:pos="9016"/>
            </w:tabs>
            <w:rPr>
              <w:noProof/>
            </w:rPr>
          </w:pPr>
          <w:hyperlink w:history="1" w:anchor="_Toc213233677">
            <w:r w:rsidRPr="001F415E">
              <w:rPr>
                <w:rStyle w:val="Hyperlink"/>
                <w:rFonts w:asciiTheme="minorBidi" w:hAnsiTheme="minorBidi"/>
                <w:noProof/>
              </w:rPr>
              <w:t>Opportunities Digital Tools Provide (150-200 words)</w:t>
            </w:r>
            <w:r>
              <w:rPr>
                <w:noProof/>
                <w:webHidden/>
              </w:rPr>
              <w:tab/>
            </w:r>
            <w:r>
              <w:rPr>
                <w:noProof/>
                <w:webHidden/>
              </w:rPr>
              <w:fldChar w:fldCharType="begin"/>
            </w:r>
            <w:r>
              <w:rPr>
                <w:noProof/>
                <w:webHidden/>
              </w:rPr>
              <w:instrText xml:space="preserve"> PAGEREF _Toc213233677 \h </w:instrText>
            </w:r>
            <w:r>
              <w:rPr>
                <w:noProof/>
                <w:webHidden/>
              </w:rPr>
            </w:r>
            <w:r>
              <w:rPr>
                <w:noProof/>
                <w:webHidden/>
              </w:rPr>
              <w:fldChar w:fldCharType="separate"/>
            </w:r>
            <w:r>
              <w:rPr>
                <w:noProof/>
                <w:webHidden/>
              </w:rPr>
              <w:t>5</w:t>
            </w:r>
            <w:r>
              <w:rPr>
                <w:noProof/>
                <w:webHidden/>
              </w:rPr>
              <w:fldChar w:fldCharType="end"/>
            </w:r>
          </w:hyperlink>
        </w:p>
        <w:p w:rsidR="00BE3F8F" w:rsidRDefault="00BE3F8F" w14:paraId="10042DA0" w14:textId="56C238E2">
          <w:pPr>
            <w:pStyle w:val="TOC2"/>
            <w:tabs>
              <w:tab w:val="right" w:leader="dot" w:pos="9016"/>
            </w:tabs>
            <w:rPr>
              <w:noProof/>
            </w:rPr>
          </w:pPr>
          <w:hyperlink w:history="1" w:anchor="_Toc213233678">
            <w:r w:rsidRPr="001F415E">
              <w:rPr>
                <w:rStyle w:val="Hyperlink"/>
                <w:rFonts w:asciiTheme="minorBidi" w:hAnsiTheme="minorBidi"/>
                <w:noProof/>
              </w:rPr>
              <w:t>How Students Can Adapt (200-250 words)</w:t>
            </w:r>
            <w:r>
              <w:rPr>
                <w:noProof/>
                <w:webHidden/>
              </w:rPr>
              <w:tab/>
            </w:r>
            <w:r>
              <w:rPr>
                <w:noProof/>
                <w:webHidden/>
              </w:rPr>
              <w:fldChar w:fldCharType="begin"/>
            </w:r>
            <w:r>
              <w:rPr>
                <w:noProof/>
                <w:webHidden/>
              </w:rPr>
              <w:instrText xml:space="preserve"> PAGEREF _Toc213233678 \h </w:instrText>
            </w:r>
            <w:r>
              <w:rPr>
                <w:noProof/>
                <w:webHidden/>
              </w:rPr>
            </w:r>
            <w:r>
              <w:rPr>
                <w:noProof/>
                <w:webHidden/>
              </w:rPr>
              <w:fldChar w:fldCharType="separate"/>
            </w:r>
            <w:r>
              <w:rPr>
                <w:noProof/>
                <w:webHidden/>
              </w:rPr>
              <w:t>5</w:t>
            </w:r>
            <w:r>
              <w:rPr>
                <w:noProof/>
                <w:webHidden/>
              </w:rPr>
              <w:fldChar w:fldCharType="end"/>
            </w:r>
          </w:hyperlink>
        </w:p>
        <w:p w:rsidR="00BE3F8F" w:rsidRDefault="00BE3F8F" w14:paraId="0B57087A" w14:textId="367F4753">
          <w:pPr>
            <w:pStyle w:val="TOC2"/>
            <w:tabs>
              <w:tab w:val="right" w:leader="dot" w:pos="9016"/>
            </w:tabs>
            <w:rPr>
              <w:noProof/>
            </w:rPr>
          </w:pPr>
          <w:hyperlink w:history="1" w:anchor="_Toc213233679">
            <w:r w:rsidRPr="001F415E">
              <w:rPr>
                <w:rStyle w:val="Hyperlink"/>
                <w:rFonts w:asciiTheme="minorBidi" w:hAnsiTheme="minorBidi"/>
                <w:noProof/>
              </w:rPr>
              <w:t>Conclusion (100-150 words)</w:t>
            </w:r>
            <w:r>
              <w:rPr>
                <w:noProof/>
                <w:webHidden/>
              </w:rPr>
              <w:tab/>
            </w:r>
            <w:r>
              <w:rPr>
                <w:noProof/>
                <w:webHidden/>
              </w:rPr>
              <w:fldChar w:fldCharType="begin"/>
            </w:r>
            <w:r>
              <w:rPr>
                <w:noProof/>
                <w:webHidden/>
              </w:rPr>
              <w:instrText xml:space="preserve"> PAGEREF _Toc213233679 \h </w:instrText>
            </w:r>
            <w:r>
              <w:rPr>
                <w:noProof/>
                <w:webHidden/>
              </w:rPr>
            </w:r>
            <w:r>
              <w:rPr>
                <w:noProof/>
                <w:webHidden/>
              </w:rPr>
              <w:fldChar w:fldCharType="separate"/>
            </w:r>
            <w:r>
              <w:rPr>
                <w:noProof/>
                <w:webHidden/>
              </w:rPr>
              <w:t>5</w:t>
            </w:r>
            <w:r>
              <w:rPr>
                <w:noProof/>
                <w:webHidden/>
              </w:rPr>
              <w:fldChar w:fldCharType="end"/>
            </w:r>
          </w:hyperlink>
        </w:p>
        <w:p w:rsidR="00BE3F8F" w:rsidRDefault="00BE3F8F" w14:paraId="24ECF063" w14:textId="6C8CBD39">
          <w:pPr>
            <w:pStyle w:val="TOC1"/>
            <w:tabs>
              <w:tab w:val="right" w:leader="dot" w:pos="9016"/>
            </w:tabs>
            <w:rPr>
              <w:noProof/>
            </w:rPr>
          </w:pPr>
          <w:hyperlink w:history="1" w:anchor="_Toc213233680">
            <w:r w:rsidRPr="001F415E">
              <w:rPr>
                <w:rStyle w:val="Hyperlink"/>
                <w:rFonts w:asciiTheme="minorBidi" w:hAnsiTheme="minorBidi"/>
                <w:noProof/>
              </w:rPr>
              <w:t>Component 3 – Reflective Presentation</w:t>
            </w:r>
            <w:r>
              <w:rPr>
                <w:noProof/>
                <w:webHidden/>
              </w:rPr>
              <w:tab/>
            </w:r>
            <w:r>
              <w:rPr>
                <w:noProof/>
                <w:webHidden/>
              </w:rPr>
              <w:fldChar w:fldCharType="begin"/>
            </w:r>
            <w:r>
              <w:rPr>
                <w:noProof/>
                <w:webHidden/>
              </w:rPr>
              <w:instrText xml:space="preserve"> PAGEREF _Toc213233680 \h </w:instrText>
            </w:r>
            <w:r>
              <w:rPr>
                <w:noProof/>
                <w:webHidden/>
              </w:rPr>
            </w:r>
            <w:r>
              <w:rPr>
                <w:noProof/>
                <w:webHidden/>
              </w:rPr>
              <w:fldChar w:fldCharType="separate"/>
            </w:r>
            <w:r>
              <w:rPr>
                <w:noProof/>
                <w:webHidden/>
              </w:rPr>
              <w:t>6</w:t>
            </w:r>
            <w:r>
              <w:rPr>
                <w:noProof/>
                <w:webHidden/>
              </w:rPr>
              <w:fldChar w:fldCharType="end"/>
            </w:r>
          </w:hyperlink>
        </w:p>
        <w:p w:rsidR="00BE3F8F" w:rsidRDefault="00BE3F8F" w14:paraId="30CEC50E" w14:textId="45A5B023">
          <w:pPr>
            <w:pStyle w:val="TOC2"/>
            <w:tabs>
              <w:tab w:val="right" w:leader="dot" w:pos="9016"/>
            </w:tabs>
            <w:rPr>
              <w:noProof/>
            </w:rPr>
          </w:pPr>
          <w:hyperlink w:history="1" w:anchor="_Toc213233681">
            <w:r w:rsidRPr="001F415E">
              <w:rPr>
                <w:rStyle w:val="Hyperlink"/>
                <w:rFonts w:asciiTheme="minorBidi" w:hAnsiTheme="minorBidi"/>
                <w:noProof/>
              </w:rPr>
              <w:t>Slide 1 (Overview)</w:t>
            </w:r>
            <w:r>
              <w:rPr>
                <w:noProof/>
                <w:webHidden/>
              </w:rPr>
              <w:tab/>
            </w:r>
            <w:r>
              <w:rPr>
                <w:noProof/>
                <w:webHidden/>
              </w:rPr>
              <w:fldChar w:fldCharType="begin"/>
            </w:r>
            <w:r>
              <w:rPr>
                <w:noProof/>
                <w:webHidden/>
              </w:rPr>
              <w:instrText xml:space="preserve"> PAGEREF _Toc213233681 \h </w:instrText>
            </w:r>
            <w:r>
              <w:rPr>
                <w:noProof/>
                <w:webHidden/>
              </w:rPr>
            </w:r>
            <w:r>
              <w:rPr>
                <w:noProof/>
                <w:webHidden/>
              </w:rPr>
              <w:fldChar w:fldCharType="separate"/>
            </w:r>
            <w:r>
              <w:rPr>
                <w:noProof/>
                <w:webHidden/>
              </w:rPr>
              <w:t>6</w:t>
            </w:r>
            <w:r>
              <w:rPr>
                <w:noProof/>
                <w:webHidden/>
              </w:rPr>
              <w:fldChar w:fldCharType="end"/>
            </w:r>
          </w:hyperlink>
        </w:p>
        <w:p w:rsidR="00BE3F8F" w:rsidRDefault="00BE3F8F" w14:paraId="076A81AE" w14:textId="74402AC1">
          <w:pPr>
            <w:pStyle w:val="TOC2"/>
            <w:tabs>
              <w:tab w:val="right" w:leader="dot" w:pos="9016"/>
            </w:tabs>
            <w:rPr>
              <w:noProof/>
            </w:rPr>
          </w:pPr>
          <w:hyperlink w:history="1" w:anchor="_Toc213233682">
            <w:r w:rsidRPr="001F415E">
              <w:rPr>
                <w:rStyle w:val="Hyperlink"/>
                <w:rFonts w:asciiTheme="minorBidi" w:hAnsiTheme="minorBidi"/>
                <w:noProof/>
              </w:rPr>
              <w:t>Slide 2 (Research)</w:t>
            </w:r>
            <w:r>
              <w:rPr>
                <w:noProof/>
                <w:webHidden/>
              </w:rPr>
              <w:tab/>
            </w:r>
            <w:r>
              <w:rPr>
                <w:noProof/>
                <w:webHidden/>
              </w:rPr>
              <w:fldChar w:fldCharType="begin"/>
            </w:r>
            <w:r>
              <w:rPr>
                <w:noProof/>
                <w:webHidden/>
              </w:rPr>
              <w:instrText xml:space="preserve"> PAGEREF _Toc213233682 \h </w:instrText>
            </w:r>
            <w:r>
              <w:rPr>
                <w:noProof/>
                <w:webHidden/>
              </w:rPr>
            </w:r>
            <w:r>
              <w:rPr>
                <w:noProof/>
                <w:webHidden/>
              </w:rPr>
              <w:fldChar w:fldCharType="separate"/>
            </w:r>
            <w:r>
              <w:rPr>
                <w:noProof/>
                <w:webHidden/>
              </w:rPr>
              <w:t>6</w:t>
            </w:r>
            <w:r>
              <w:rPr>
                <w:noProof/>
                <w:webHidden/>
              </w:rPr>
              <w:fldChar w:fldCharType="end"/>
            </w:r>
          </w:hyperlink>
        </w:p>
        <w:p w:rsidR="00BE3F8F" w:rsidRDefault="00BE3F8F" w14:paraId="1BFDB0A7" w14:textId="29B3E81E">
          <w:pPr>
            <w:pStyle w:val="TOC2"/>
            <w:tabs>
              <w:tab w:val="right" w:leader="dot" w:pos="9016"/>
            </w:tabs>
            <w:rPr>
              <w:noProof/>
            </w:rPr>
          </w:pPr>
          <w:hyperlink w:history="1" w:anchor="_Toc213233683">
            <w:r w:rsidRPr="001F415E">
              <w:rPr>
                <w:rStyle w:val="Hyperlink"/>
                <w:rFonts w:asciiTheme="minorBidi" w:hAnsiTheme="minorBidi"/>
                <w:noProof/>
              </w:rPr>
              <w:t>Slide 3 (Planning &amp; Writing)</w:t>
            </w:r>
            <w:r>
              <w:rPr>
                <w:noProof/>
                <w:webHidden/>
              </w:rPr>
              <w:tab/>
            </w:r>
            <w:r>
              <w:rPr>
                <w:noProof/>
                <w:webHidden/>
              </w:rPr>
              <w:fldChar w:fldCharType="begin"/>
            </w:r>
            <w:r>
              <w:rPr>
                <w:noProof/>
                <w:webHidden/>
              </w:rPr>
              <w:instrText xml:space="preserve"> PAGEREF _Toc213233683 \h </w:instrText>
            </w:r>
            <w:r>
              <w:rPr>
                <w:noProof/>
                <w:webHidden/>
              </w:rPr>
            </w:r>
            <w:r>
              <w:rPr>
                <w:noProof/>
                <w:webHidden/>
              </w:rPr>
              <w:fldChar w:fldCharType="separate"/>
            </w:r>
            <w:r>
              <w:rPr>
                <w:noProof/>
                <w:webHidden/>
              </w:rPr>
              <w:t>6</w:t>
            </w:r>
            <w:r>
              <w:rPr>
                <w:noProof/>
                <w:webHidden/>
              </w:rPr>
              <w:fldChar w:fldCharType="end"/>
            </w:r>
          </w:hyperlink>
        </w:p>
        <w:p w:rsidR="00BE3F8F" w:rsidRDefault="00BE3F8F" w14:paraId="6E6EB23C" w14:textId="2A6E7716">
          <w:pPr>
            <w:pStyle w:val="TOC2"/>
            <w:tabs>
              <w:tab w:val="right" w:leader="dot" w:pos="9016"/>
            </w:tabs>
            <w:rPr>
              <w:noProof/>
            </w:rPr>
          </w:pPr>
          <w:hyperlink w:history="1" w:anchor="_Toc213233684">
            <w:r w:rsidRPr="001F415E">
              <w:rPr>
                <w:rStyle w:val="Hyperlink"/>
                <w:rFonts w:asciiTheme="minorBidi" w:hAnsiTheme="minorBidi"/>
                <w:noProof/>
              </w:rPr>
              <w:t>Slide 4 (Challenges)</w:t>
            </w:r>
            <w:r>
              <w:rPr>
                <w:noProof/>
                <w:webHidden/>
              </w:rPr>
              <w:tab/>
            </w:r>
            <w:r>
              <w:rPr>
                <w:noProof/>
                <w:webHidden/>
              </w:rPr>
              <w:fldChar w:fldCharType="begin"/>
            </w:r>
            <w:r>
              <w:rPr>
                <w:noProof/>
                <w:webHidden/>
              </w:rPr>
              <w:instrText xml:space="preserve"> PAGEREF _Toc213233684 \h </w:instrText>
            </w:r>
            <w:r>
              <w:rPr>
                <w:noProof/>
                <w:webHidden/>
              </w:rPr>
            </w:r>
            <w:r>
              <w:rPr>
                <w:noProof/>
                <w:webHidden/>
              </w:rPr>
              <w:fldChar w:fldCharType="separate"/>
            </w:r>
            <w:r>
              <w:rPr>
                <w:noProof/>
                <w:webHidden/>
              </w:rPr>
              <w:t>6</w:t>
            </w:r>
            <w:r>
              <w:rPr>
                <w:noProof/>
                <w:webHidden/>
              </w:rPr>
              <w:fldChar w:fldCharType="end"/>
            </w:r>
          </w:hyperlink>
        </w:p>
        <w:p w:rsidR="00BE3F8F" w:rsidRDefault="00BE3F8F" w14:paraId="27B89126" w14:textId="7AA079C2">
          <w:pPr>
            <w:pStyle w:val="TOC2"/>
            <w:tabs>
              <w:tab w:val="right" w:leader="dot" w:pos="9016"/>
            </w:tabs>
            <w:rPr>
              <w:noProof/>
            </w:rPr>
          </w:pPr>
          <w:hyperlink w:history="1" w:anchor="_Toc213233685">
            <w:r w:rsidRPr="001F415E">
              <w:rPr>
                <w:rStyle w:val="Hyperlink"/>
                <w:rFonts w:asciiTheme="minorBidi" w:hAnsiTheme="minorBidi"/>
                <w:noProof/>
              </w:rPr>
              <w:t>Slide 5 (Successes)</w:t>
            </w:r>
            <w:r>
              <w:rPr>
                <w:noProof/>
                <w:webHidden/>
              </w:rPr>
              <w:tab/>
            </w:r>
            <w:r>
              <w:rPr>
                <w:noProof/>
                <w:webHidden/>
              </w:rPr>
              <w:fldChar w:fldCharType="begin"/>
            </w:r>
            <w:r>
              <w:rPr>
                <w:noProof/>
                <w:webHidden/>
              </w:rPr>
              <w:instrText xml:space="preserve"> PAGEREF _Toc213233685 \h </w:instrText>
            </w:r>
            <w:r>
              <w:rPr>
                <w:noProof/>
                <w:webHidden/>
              </w:rPr>
            </w:r>
            <w:r>
              <w:rPr>
                <w:noProof/>
                <w:webHidden/>
              </w:rPr>
              <w:fldChar w:fldCharType="separate"/>
            </w:r>
            <w:r>
              <w:rPr>
                <w:noProof/>
                <w:webHidden/>
              </w:rPr>
              <w:t>6</w:t>
            </w:r>
            <w:r>
              <w:rPr>
                <w:noProof/>
                <w:webHidden/>
              </w:rPr>
              <w:fldChar w:fldCharType="end"/>
            </w:r>
          </w:hyperlink>
        </w:p>
        <w:p w:rsidR="00BE3F8F" w:rsidRDefault="00BE3F8F" w14:paraId="6EA52143" w14:textId="3F7DFAD2">
          <w:pPr>
            <w:pStyle w:val="TOC1"/>
            <w:tabs>
              <w:tab w:val="right" w:leader="dot" w:pos="9016"/>
            </w:tabs>
            <w:rPr>
              <w:noProof/>
            </w:rPr>
          </w:pPr>
          <w:hyperlink w:history="1" w:anchor="_Toc213233686">
            <w:r w:rsidRPr="001F415E">
              <w:rPr>
                <w:rStyle w:val="Hyperlink"/>
                <w:rFonts w:asciiTheme="minorBidi" w:hAnsiTheme="minorBidi"/>
                <w:noProof/>
              </w:rPr>
              <w:t>Reference List</w:t>
            </w:r>
            <w:r>
              <w:rPr>
                <w:noProof/>
                <w:webHidden/>
              </w:rPr>
              <w:tab/>
            </w:r>
            <w:r>
              <w:rPr>
                <w:noProof/>
                <w:webHidden/>
              </w:rPr>
              <w:fldChar w:fldCharType="begin"/>
            </w:r>
            <w:r>
              <w:rPr>
                <w:noProof/>
                <w:webHidden/>
              </w:rPr>
              <w:instrText xml:space="preserve"> PAGEREF _Toc213233686 \h </w:instrText>
            </w:r>
            <w:r>
              <w:rPr>
                <w:noProof/>
                <w:webHidden/>
              </w:rPr>
            </w:r>
            <w:r>
              <w:rPr>
                <w:noProof/>
                <w:webHidden/>
              </w:rPr>
              <w:fldChar w:fldCharType="separate"/>
            </w:r>
            <w:r>
              <w:rPr>
                <w:noProof/>
                <w:webHidden/>
              </w:rPr>
              <w:t>7</w:t>
            </w:r>
            <w:r>
              <w:rPr>
                <w:noProof/>
                <w:webHidden/>
              </w:rPr>
              <w:fldChar w:fldCharType="end"/>
            </w:r>
          </w:hyperlink>
        </w:p>
        <w:p w:rsidR="00EA267D" w:rsidRDefault="00EA267D" w14:paraId="1AC31F18" w14:textId="4FFA0BF6">
          <w:r>
            <w:rPr>
              <w:b/>
              <w:bCs/>
              <w:noProof/>
            </w:rPr>
            <w:fldChar w:fldCharType="end"/>
          </w:r>
        </w:p>
      </w:sdtContent>
    </w:sdt>
    <w:p w:rsidR="00EA267D" w:rsidP="00BA5E25" w:rsidRDefault="00EA267D" w14:paraId="54AE9321" w14:textId="77777777">
      <w:pPr>
        <w:jc w:val="both"/>
        <w:rPr>
          <w:rFonts w:asciiTheme="minorBidi" w:hAnsiTheme="minorBidi"/>
          <w:b/>
          <w:bCs/>
          <w:color w:val="FF0000"/>
        </w:rPr>
      </w:pPr>
    </w:p>
    <w:p w:rsidR="00EE60FA" w:rsidP="00BA5E25" w:rsidRDefault="00EE60FA" w14:paraId="056667C6" w14:textId="77777777">
      <w:pPr>
        <w:jc w:val="both"/>
        <w:rPr>
          <w:rFonts w:asciiTheme="minorBidi" w:hAnsiTheme="minorBidi"/>
          <w:b/>
          <w:bCs/>
          <w:color w:val="FF0000"/>
        </w:rPr>
      </w:pPr>
    </w:p>
    <w:p w:rsidR="00EE60FA" w:rsidP="2DEED856" w:rsidRDefault="00EE60FA" w14:textId="77777777" w14:paraId="30445EB0">
      <w:pPr>
        <w:jc w:val="both"/>
        <w:rPr>
          <w:rFonts w:ascii="Arial" w:hAnsi="Arial" w:asciiTheme="minorBidi" w:hAnsiTheme="minorBidi"/>
          <w:b w:val="1"/>
          <w:bCs w:val="1"/>
          <w:sz w:val="32"/>
          <w:szCs w:val="32"/>
        </w:rPr>
      </w:pPr>
      <w:r w:rsidRPr="2DEED856" w:rsidR="5A18E0D2">
        <w:rPr>
          <w:rFonts w:ascii="Arial" w:hAnsi="Arial" w:asciiTheme="minorBidi" w:hAnsiTheme="minorBidi"/>
          <w:b w:val="1"/>
          <w:bCs w:val="1"/>
          <w:sz w:val="32"/>
          <w:szCs w:val="32"/>
        </w:rPr>
        <w:t xml:space="preserve">AI Acknowledgement  </w:t>
      </w:r>
    </w:p>
    <w:p w:rsidR="00EE60FA" w:rsidP="2DEED856" w:rsidRDefault="00EE60FA" w14:paraId="6D111987" w14:textId="4BEF41E0">
      <w:pPr>
        <w:pStyle w:val="Normal"/>
        <w:jc w:val="both"/>
        <w:rPr>
          <w:rFonts w:ascii="Arial" w:hAnsi="Arial" w:asciiTheme="minorBidi" w:hAnsiTheme="minorBidi"/>
        </w:rPr>
      </w:pPr>
      <w:r w:rsidRPr="2DEED856" w:rsidR="0BB9C25A">
        <w:rPr>
          <w:rFonts w:ascii="Arial" w:hAnsi="Arial" w:eastAsia="Arial" w:cs="Arial"/>
          <w:noProof w:val="0"/>
          <w:sz w:val="24"/>
          <w:szCs w:val="24"/>
          <w:lang w:val="en-GB"/>
        </w:rPr>
        <w:t>I used Notebook LM to help me understand my main source article. The tool was used to turn the research article into a podcast, which made the content easier to understand. All writing, analysis, and referencing in this report were completed independently.</w:t>
      </w:r>
    </w:p>
    <w:p w:rsidR="00EE60FA" w:rsidP="2DEED856" w:rsidRDefault="00EE60FA" w14:textId="77777777" w14:paraId="7514ADCF">
      <w:pPr>
        <w:jc w:val="both"/>
        <w:rPr>
          <w:rFonts w:ascii="Arial" w:hAnsi="Arial" w:asciiTheme="minorBidi" w:hAnsiTheme="minorBidi"/>
        </w:rPr>
      </w:pPr>
      <w:r w:rsidRPr="2DEED856" w:rsidR="5A18E0D2">
        <w:rPr>
          <w:rFonts w:ascii="Arial" w:hAnsi="Arial" w:asciiTheme="minorBidi" w:hAnsiTheme="minorBidi"/>
        </w:rPr>
        <w:t>I confirm that I have copies of my drafts, notes, and other resources I used, which I may be asked to provide in evidence.</w:t>
      </w:r>
    </w:p>
    <w:p w:rsidR="00EE60FA" w:rsidP="2DEED856" w:rsidRDefault="00EE60FA" w14:paraId="7B2DC39C" w14:textId="5C21DA4E">
      <w:pPr>
        <w:jc w:val="both"/>
        <w:rPr>
          <w:rFonts w:ascii="Arial" w:hAnsi="Arial" w:asciiTheme="minorBidi" w:hAnsiTheme="minorBidi"/>
          <w:b w:val="1"/>
          <w:bCs w:val="1"/>
          <w:color w:val="FF0000"/>
        </w:rPr>
      </w:pPr>
    </w:p>
    <w:p w:rsidR="00EE60FA" w:rsidP="00BA5E25" w:rsidRDefault="00EE60FA" w14:paraId="4BF6EF3E" w14:textId="77777777">
      <w:pPr>
        <w:jc w:val="both"/>
        <w:rPr>
          <w:rFonts w:asciiTheme="minorBidi" w:hAnsiTheme="minorBidi"/>
          <w:b/>
          <w:bCs/>
          <w:color w:val="FF0000"/>
        </w:rPr>
      </w:pPr>
    </w:p>
    <w:p w:rsidRPr="00EA267D" w:rsidR="00021CFE" w:rsidP="2DEED856" w:rsidRDefault="00861BC8" w14:paraId="32FEAAC4" w14:textId="033FFAAE">
      <w:pPr>
        <w:pStyle w:val="Heading1"/>
        <w:jc w:val="both"/>
        <w:rPr>
          <w:rFonts w:ascii="Arial" w:hAnsi="Arial" w:cs="Arial" w:asciiTheme="minorBidi" w:hAnsiTheme="minorBidi" w:cstheme="minorBidi"/>
          <w:sz w:val="32"/>
          <w:szCs w:val="32"/>
        </w:rPr>
      </w:pPr>
      <w:bookmarkStart w:name="_Toc213233668" w:id="0"/>
      <w:r w:rsidRPr="2DEED856" w:rsidR="00861BC8">
        <w:rPr>
          <w:rFonts w:ascii="Arial" w:hAnsi="Arial" w:cs="Arial" w:asciiTheme="minorBidi" w:hAnsiTheme="minorBidi" w:cstheme="minorBidi"/>
          <w:sz w:val="32"/>
          <w:szCs w:val="32"/>
        </w:rPr>
        <w:t>Component</w:t>
      </w:r>
      <w:r w:rsidRPr="2DEED856" w:rsidR="00861BC8">
        <w:rPr>
          <w:rFonts w:ascii="Arial" w:hAnsi="Arial" w:cs="Arial" w:asciiTheme="minorBidi" w:hAnsiTheme="minorBidi" w:cstheme="minorBidi"/>
          <w:sz w:val="32"/>
          <w:szCs w:val="32"/>
        </w:rPr>
        <w:t xml:space="preserve"> 1 – Research and Planning Template</w:t>
      </w:r>
      <w:r w:rsidRPr="2DEED856" w:rsidR="2BDD82BA">
        <w:rPr>
          <w:rFonts w:ascii="Arial" w:hAnsi="Arial" w:cs="Arial" w:asciiTheme="minorBidi" w:hAnsiTheme="minorBidi" w:cstheme="minorBidi"/>
          <w:sz w:val="32"/>
          <w:szCs w:val="32"/>
        </w:rPr>
        <w:t>.</w:t>
      </w:r>
      <w:bookmarkEnd w:id="0"/>
    </w:p>
    <w:p w:rsidRPr="00EB77D7" w:rsidR="00861BC8" w:rsidP="2DEED856" w:rsidRDefault="00861BC8" w14:paraId="21B05A55" w14:textId="65CE2FCD">
      <w:pPr>
        <w:pStyle w:val="Heading2"/>
        <w:rPr>
          <w:rFonts w:ascii="Arial" w:hAnsi="Arial" w:cs="Arial" w:asciiTheme="minorBidi" w:hAnsiTheme="minorBidi" w:cstheme="minorBidi"/>
          <w:sz w:val="28"/>
          <w:szCs w:val="28"/>
        </w:rPr>
      </w:pPr>
      <w:bookmarkStart w:name="_Toc213233669" w:id="1"/>
      <w:r w:rsidRPr="2DEED856" w:rsidR="00861BC8">
        <w:rPr>
          <w:rFonts w:ascii="Arial" w:hAnsi="Arial" w:cs="Arial" w:asciiTheme="minorBidi" w:hAnsiTheme="minorBidi" w:cstheme="minorBidi"/>
          <w:sz w:val="28"/>
          <w:szCs w:val="28"/>
        </w:rPr>
        <w:t>Source Exploration</w:t>
      </w:r>
      <w:r w:rsidRPr="2DEED856" w:rsidR="6C3A27AA">
        <w:rPr>
          <w:rFonts w:ascii="Arial" w:hAnsi="Arial" w:cs="Arial" w:asciiTheme="minorBidi" w:hAnsiTheme="minorBidi" w:cstheme="minorBidi"/>
          <w:sz w:val="28"/>
          <w:szCs w:val="28"/>
        </w:rPr>
        <w:t>.</w:t>
      </w:r>
      <w:bookmarkEnd w:id="1"/>
    </w:p>
    <w:p w:rsidR="2DEED856" w:rsidP="2DEED856" w:rsidRDefault="2DEED856" w14:paraId="1EF6A64B" w14:textId="1F5A0E1F">
      <w:pPr>
        <w:pStyle w:val="Normal"/>
      </w:pPr>
    </w:p>
    <w:p w:rsidR="005C7862" w:rsidP="2DEED856" w:rsidRDefault="005C7862" w14:paraId="33407423" w14:textId="1B96C320">
      <w:pPr>
        <w:pStyle w:val="Normal"/>
        <w:rPr>
          <w:rFonts w:ascii="Arial" w:hAnsi="Arial" w:eastAsia="Arial" w:cs="Arial"/>
          <w:sz w:val="24"/>
          <w:szCs w:val="24"/>
        </w:rPr>
      </w:pPr>
      <w:r w:rsidRPr="2DEED856" w:rsidR="005C7862">
        <w:rPr>
          <w:rFonts w:ascii="Arial" w:hAnsi="Arial" w:eastAsia="Arial" w:cs="Arial"/>
          <w:sz w:val="24"/>
          <w:szCs w:val="24"/>
        </w:rPr>
        <w:t>The source</w:t>
      </w:r>
      <w:r w:rsidRPr="2DEED856" w:rsidR="005C7862">
        <w:rPr>
          <w:rFonts w:ascii="Arial" w:hAnsi="Arial" w:eastAsia="Arial" w:cs="Arial"/>
          <w:sz w:val="24"/>
          <w:szCs w:val="24"/>
        </w:rPr>
        <w:t xml:space="preserve"> </w:t>
      </w:r>
      <w:r w:rsidRPr="2DEED856" w:rsidR="168D8372">
        <w:rPr>
          <w:rFonts w:ascii="Arial" w:hAnsi="Arial" w:eastAsia="Arial" w:cs="Arial"/>
          <w:sz w:val="24"/>
          <w:szCs w:val="24"/>
        </w:rPr>
        <w:t xml:space="preserve">I have </w:t>
      </w:r>
      <w:r w:rsidRPr="2DEED856" w:rsidR="005C7862">
        <w:rPr>
          <w:rFonts w:ascii="Arial" w:hAnsi="Arial" w:eastAsia="Arial" w:cs="Arial"/>
          <w:sz w:val="24"/>
          <w:szCs w:val="24"/>
        </w:rPr>
        <w:t xml:space="preserve">chosen is </w:t>
      </w:r>
      <w:r w:rsidRPr="2DEED856" w:rsidR="6076BADB">
        <w:rPr>
          <w:rFonts w:ascii="Arial" w:hAnsi="Arial" w:eastAsia="Arial" w:cs="Arial"/>
          <w:sz w:val="24"/>
          <w:szCs w:val="24"/>
        </w:rPr>
        <w:t xml:space="preserve">a research article </w:t>
      </w:r>
      <w:r w:rsidRPr="2DEED856" w:rsidR="2C8572B5">
        <w:rPr>
          <w:rFonts w:ascii="Arial" w:hAnsi="Arial" w:eastAsia="Arial" w:cs="Arial"/>
          <w:sz w:val="24"/>
          <w:szCs w:val="24"/>
        </w:rPr>
        <w:t xml:space="preserve">titled “Educational Management Innovation: Challenges and </w:t>
      </w:r>
      <w:r w:rsidRPr="2DEED856" w:rsidR="78EDCEE7">
        <w:rPr>
          <w:rFonts w:ascii="Arial" w:hAnsi="Arial" w:eastAsia="Arial" w:cs="Arial"/>
          <w:sz w:val="24"/>
          <w:szCs w:val="24"/>
        </w:rPr>
        <w:t>Opportunities</w:t>
      </w:r>
      <w:r w:rsidRPr="2DEED856" w:rsidR="2C8572B5">
        <w:rPr>
          <w:rFonts w:ascii="Arial" w:hAnsi="Arial" w:eastAsia="Arial" w:cs="Arial"/>
          <w:sz w:val="24"/>
          <w:szCs w:val="24"/>
        </w:rPr>
        <w:t xml:space="preserve"> in the Digital Era</w:t>
      </w:r>
      <w:r w:rsidRPr="2DEED856" w:rsidR="37726BD8">
        <w:rPr>
          <w:rFonts w:ascii="Arial" w:hAnsi="Arial" w:eastAsia="Arial" w:cs="Arial"/>
          <w:sz w:val="24"/>
          <w:szCs w:val="24"/>
        </w:rPr>
        <w:t>.</w:t>
      </w:r>
      <w:r w:rsidRPr="2DEED856" w:rsidR="49C3D2BA">
        <w:rPr>
          <w:rFonts w:ascii="Arial" w:hAnsi="Arial" w:eastAsia="Arial" w:cs="Arial"/>
          <w:sz w:val="24"/>
          <w:szCs w:val="24"/>
        </w:rPr>
        <w:t>”</w:t>
      </w:r>
      <w:r w:rsidRPr="2DEED856" w:rsidR="298A50C5">
        <w:rPr>
          <w:rFonts w:ascii="Arial" w:hAnsi="Arial" w:eastAsia="Arial" w:cs="Arial"/>
          <w:sz w:val="24"/>
          <w:szCs w:val="24"/>
        </w:rPr>
        <w:t xml:space="preserve"> This article was </w:t>
      </w:r>
      <w:r w:rsidRPr="2DEED856" w:rsidR="49C3D2BA">
        <w:rPr>
          <w:rFonts w:ascii="Arial" w:hAnsi="Arial" w:eastAsia="Arial" w:cs="Arial"/>
          <w:sz w:val="24"/>
          <w:szCs w:val="24"/>
        </w:rPr>
        <w:t xml:space="preserve">written by Dadang Mulyana of </w:t>
      </w:r>
      <w:r w:rsidRPr="2DEED856" w:rsidR="49C3D2BA">
        <w:rPr>
          <w:rFonts w:ascii="Arial" w:hAnsi="Arial" w:eastAsia="Arial" w:cs="Arial"/>
          <w:sz w:val="24"/>
          <w:szCs w:val="24"/>
        </w:rPr>
        <w:t>Pasundan</w:t>
      </w:r>
      <w:r w:rsidRPr="2DEED856" w:rsidR="49C3D2BA">
        <w:rPr>
          <w:rFonts w:ascii="Arial" w:hAnsi="Arial" w:eastAsia="Arial" w:cs="Arial"/>
          <w:sz w:val="24"/>
          <w:szCs w:val="24"/>
        </w:rPr>
        <w:t xml:space="preserve"> University</w:t>
      </w:r>
      <w:r w:rsidRPr="2DEED856" w:rsidR="78D75737">
        <w:rPr>
          <w:rFonts w:ascii="Arial" w:hAnsi="Arial" w:eastAsia="Arial" w:cs="Arial"/>
          <w:sz w:val="24"/>
          <w:szCs w:val="24"/>
        </w:rPr>
        <w:t xml:space="preserve"> and published in the academic journal </w:t>
      </w:r>
      <w:r w:rsidRPr="2DEED856" w:rsidR="66E3BCE7">
        <w:rPr>
          <w:rFonts w:ascii="Arial" w:hAnsi="Arial" w:eastAsia="Arial" w:cs="Arial"/>
          <w:sz w:val="24"/>
          <w:szCs w:val="24"/>
        </w:rPr>
        <w:t>“</w:t>
      </w:r>
      <w:r w:rsidRPr="2DEED856" w:rsidR="78D75737">
        <w:rPr>
          <w:rFonts w:ascii="Arial" w:hAnsi="Arial" w:eastAsia="Arial" w:cs="Arial"/>
          <w:sz w:val="24"/>
          <w:szCs w:val="24"/>
        </w:rPr>
        <w:t>Jurnal</w:t>
      </w:r>
      <w:r w:rsidRPr="2DEED856" w:rsidR="78D75737">
        <w:rPr>
          <w:rFonts w:ascii="Arial" w:hAnsi="Arial" w:eastAsia="Arial" w:cs="Arial"/>
          <w:sz w:val="24"/>
          <w:szCs w:val="24"/>
        </w:rPr>
        <w:t xml:space="preserve"> Info: </w:t>
      </w:r>
      <w:r w:rsidRPr="2DEED856" w:rsidR="78D75737">
        <w:rPr>
          <w:rFonts w:ascii="Arial" w:hAnsi="Arial" w:eastAsia="Arial" w:cs="Arial"/>
          <w:sz w:val="24"/>
          <w:szCs w:val="24"/>
        </w:rPr>
        <w:t>Informatika</w:t>
      </w:r>
      <w:r w:rsidRPr="2DEED856" w:rsidR="78D75737">
        <w:rPr>
          <w:rFonts w:ascii="Arial" w:hAnsi="Arial" w:eastAsia="Arial" w:cs="Arial"/>
          <w:sz w:val="24"/>
          <w:szCs w:val="24"/>
        </w:rPr>
        <w:t xml:space="preserve"> dan Sains</w:t>
      </w:r>
      <w:r w:rsidRPr="2DEED856" w:rsidR="0DEB8C8F">
        <w:rPr>
          <w:rFonts w:ascii="Arial" w:hAnsi="Arial" w:eastAsia="Arial" w:cs="Arial"/>
          <w:sz w:val="24"/>
          <w:szCs w:val="24"/>
        </w:rPr>
        <w:t>”,</w:t>
      </w:r>
      <w:r w:rsidRPr="2DEED856" w:rsidR="570D9F73">
        <w:rPr>
          <w:rFonts w:ascii="Arial" w:hAnsi="Arial" w:eastAsia="Arial" w:cs="Arial"/>
          <w:sz w:val="24"/>
          <w:szCs w:val="24"/>
        </w:rPr>
        <w:t xml:space="preserve"> in 2023. </w:t>
      </w:r>
      <w:r w:rsidRPr="2DEED856" w:rsidR="78D75737">
        <w:rPr>
          <w:rFonts w:ascii="Arial" w:hAnsi="Arial" w:eastAsia="Arial" w:cs="Arial"/>
          <w:sz w:val="24"/>
          <w:szCs w:val="24"/>
        </w:rPr>
        <w:t>The</w:t>
      </w:r>
      <w:r w:rsidRPr="2DEED856" w:rsidR="0AD1FBA6">
        <w:rPr>
          <w:rFonts w:ascii="Arial" w:hAnsi="Arial" w:eastAsia="Arial" w:cs="Arial"/>
          <w:sz w:val="24"/>
          <w:szCs w:val="24"/>
        </w:rPr>
        <w:t xml:space="preserve"> </w:t>
      </w:r>
      <w:r w:rsidRPr="2DEED856" w:rsidR="0AD1FBA6">
        <w:rPr>
          <w:rFonts w:ascii="Arial" w:hAnsi="Arial" w:eastAsia="Arial" w:cs="Arial"/>
          <w:sz w:val="24"/>
          <w:szCs w:val="24"/>
        </w:rPr>
        <w:t>issue</w:t>
      </w:r>
      <w:r w:rsidRPr="2DEED856" w:rsidR="78D75737">
        <w:rPr>
          <w:rFonts w:ascii="Arial" w:hAnsi="Arial" w:eastAsia="Arial" w:cs="Arial"/>
          <w:sz w:val="24"/>
          <w:szCs w:val="24"/>
        </w:rPr>
        <w:t xml:space="preserve"> reference</w:t>
      </w:r>
      <w:r w:rsidRPr="2DEED856" w:rsidR="2B5E5BF0">
        <w:rPr>
          <w:rFonts w:ascii="Arial" w:hAnsi="Arial" w:eastAsia="Arial" w:cs="Arial"/>
          <w:sz w:val="24"/>
          <w:szCs w:val="24"/>
        </w:rPr>
        <w:t>d is Volume 13. No 03</w:t>
      </w:r>
      <w:r w:rsidRPr="2DEED856" w:rsidR="41A78487">
        <w:rPr>
          <w:rFonts w:ascii="Arial" w:hAnsi="Arial" w:eastAsia="Arial" w:cs="Arial"/>
          <w:sz w:val="24"/>
          <w:szCs w:val="24"/>
        </w:rPr>
        <w:t xml:space="preserve">. </w:t>
      </w:r>
    </w:p>
    <w:p w:rsidR="2DEED856" w:rsidP="2DEED856" w:rsidRDefault="2DEED856" w14:paraId="5EAF711C" w14:textId="1A932DEE">
      <w:pPr>
        <w:pStyle w:val="Normal"/>
        <w:rPr>
          <w:rFonts w:ascii="Arial" w:hAnsi="Arial" w:eastAsia="Arial" w:cs="Arial"/>
          <w:sz w:val="24"/>
          <w:szCs w:val="24"/>
        </w:rPr>
      </w:pPr>
    </w:p>
    <w:p w:rsidR="2F71735D" w:rsidP="2DEED856" w:rsidRDefault="2F71735D" w14:paraId="6DB838B7" w14:textId="25A9A6B5">
      <w:pPr>
        <w:pStyle w:val="Normal"/>
        <w:rPr>
          <w:rFonts w:ascii="Arial" w:hAnsi="Arial" w:eastAsia="Arial" w:cs="Arial"/>
          <w:sz w:val="24"/>
          <w:szCs w:val="24"/>
        </w:rPr>
      </w:pPr>
      <w:r w:rsidRPr="2DEED856" w:rsidR="2F71735D">
        <w:rPr>
          <w:rFonts w:ascii="Arial" w:hAnsi="Arial" w:eastAsia="Arial" w:cs="Arial"/>
          <w:sz w:val="24"/>
          <w:szCs w:val="24"/>
        </w:rPr>
        <w:t xml:space="preserve">The </w:t>
      </w:r>
      <w:r w:rsidRPr="2DEED856" w:rsidR="41A78487">
        <w:rPr>
          <w:rFonts w:ascii="Arial" w:hAnsi="Arial" w:eastAsia="Arial" w:cs="Arial"/>
          <w:sz w:val="24"/>
          <w:szCs w:val="24"/>
        </w:rPr>
        <w:t xml:space="preserve">main </w:t>
      </w:r>
      <w:r w:rsidRPr="2DEED856" w:rsidR="5FA92481">
        <w:rPr>
          <w:rFonts w:ascii="Arial" w:hAnsi="Arial" w:eastAsia="Arial" w:cs="Arial"/>
          <w:sz w:val="24"/>
          <w:szCs w:val="24"/>
        </w:rPr>
        <w:t>findings to</w:t>
      </w:r>
      <w:r w:rsidRPr="2DEED856" w:rsidR="41A78487">
        <w:rPr>
          <w:rFonts w:ascii="Arial" w:hAnsi="Arial" w:eastAsia="Arial" w:cs="Arial"/>
          <w:sz w:val="24"/>
          <w:szCs w:val="24"/>
        </w:rPr>
        <w:t xml:space="preserve"> this article</w:t>
      </w:r>
      <w:r w:rsidRPr="2DEED856" w:rsidR="45AE4ABB">
        <w:rPr>
          <w:rFonts w:ascii="Arial" w:hAnsi="Arial" w:eastAsia="Arial" w:cs="Arial"/>
          <w:sz w:val="24"/>
          <w:szCs w:val="24"/>
        </w:rPr>
        <w:t xml:space="preserve"> </w:t>
      </w:r>
      <w:r w:rsidRPr="2DEED856" w:rsidR="006286D0">
        <w:rPr>
          <w:rFonts w:ascii="Arial" w:hAnsi="Arial" w:eastAsia="Arial" w:cs="Arial"/>
          <w:sz w:val="24"/>
          <w:szCs w:val="24"/>
        </w:rPr>
        <w:t>show</w:t>
      </w:r>
      <w:r w:rsidRPr="2DEED856" w:rsidR="1512E17D">
        <w:rPr>
          <w:rFonts w:ascii="Arial" w:hAnsi="Arial" w:eastAsia="Arial" w:cs="Arial"/>
          <w:sz w:val="24"/>
          <w:szCs w:val="24"/>
        </w:rPr>
        <w:t xml:space="preserve"> </w:t>
      </w:r>
      <w:r w:rsidRPr="2DEED856" w:rsidR="18D44591">
        <w:rPr>
          <w:rFonts w:ascii="Arial" w:hAnsi="Arial" w:eastAsia="Arial" w:cs="Arial"/>
          <w:sz w:val="24"/>
          <w:szCs w:val="24"/>
        </w:rPr>
        <w:t>that innovation in</w:t>
      </w:r>
      <w:r w:rsidRPr="2DEED856" w:rsidR="4667C7B0">
        <w:rPr>
          <w:rFonts w:ascii="Arial" w:hAnsi="Arial" w:eastAsia="Arial" w:cs="Arial"/>
          <w:sz w:val="24"/>
          <w:szCs w:val="24"/>
        </w:rPr>
        <w:t xml:space="preserve"> </w:t>
      </w:r>
      <w:r w:rsidRPr="2DEED856" w:rsidR="45AE4ABB">
        <w:rPr>
          <w:rFonts w:ascii="Arial" w:hAnsi="Arial" w:eastAsia="Arial" w:cs="Arial"/>
          <w:sz w:val="24"/>
          <w:szCs w:val="24"/>
        </w:rPr>
        <w:t xml:space="preserve">education </w:t>
      </w:r>
      <w:r w:rsidRPr="2DEED856" w:rsidR="7A755CDE">
        <w:rPr>
          <w:rFonts w:ascii="Arial" w:hAnsi="Arial" w:eastAsia="Arial" w:cs="Arial"/>
          <w:sz w:val="24"/>
          <w:szCs w:val="24"/>
        </w:rPr>
        <w:t xml:space="preserve">management </w:t>
      </w:r>
      <w:r w:rsidRPr="2DEED856" w:rsidR="09A6E0CC">
        <w:rPr>
          <w:rFonts w:ascii="Arial" w:hAnsi="Arial" w:eastAsia="Arial" w:cs="Arial"/>
          <w:sz w:val="24"/>
          <w:szCs w:val="24"/>
        </w:rPr>
        <w:t>has had an</w:t>
      </w:r>
      <w:r w:rsidRPr="2DEED856" w:rsidR="2A16D003">
        <w:rPr>
          <w:rFonts w:ascii="Arial" w:hAnsi="Arial" w:eastAsia="Arial" w:cs="Arial"/>
          <w:sz w:val="24"/>
          <w:szCs w:val="24"/>
        </w:rPr>
        <w:t xml:space="preserve"> overall</w:t>
      </w:r>
      <w:r w:rsidRPr="2DEED856" w:rsidR="4CAB71DE">
        <w:rPr>
          <w:rFonts w:ascii="Arial" w:hAnsi="Arial" w:eastAsia="Arial" w:cs="Arial"/>
          <w:sz w:val="24"/>
          <w:szCs w:val="24"/>
        </w:rPr>
        <w:t xml:space="preserve"> positive </w:t>
      </w:r>
      <w:r w:rsidRPr="2DEED856" w:rsidR="70C8C857">
        <w:rPr>
          <w:rFonts w:ascii="Arial" w:hAnsi="Arial" w:eastAsia="Arial" w:cs="Arial"/>
          <w:sz w:val="24"/>
          <w:szCs w:val="24"/>
        </w:rPr>
        <w:t>impac</w:t>
      </w:r>
      <w:r w:rsidRPr="2DEED856" w:rsidR="223733E0">
        <w:rPr>
          <w:rFonts w:ascii="Arial" w:hAnsi="Arial" w:eastAsia="Arial" w:cs="Arial"/>
          <w:sz w:val="24"/>
          <w:szCs w:val="24"/>
        </w:rPr>
        <w:t>t</w:t>
      </w:r>
      <w:r w:rsidRPr="2DEED856" w:rsidR="5A5CDC10">
        <w:rPr>
          <w:rFonts w:ascii="Arial" w:hAnsi="Arial" w:eastAsia="Arial" w:cs="Arial"/>
          <w:sz w:val="24"/>
          <w:szCs w:val="24"/>
        </w:rPr>
        <w:t xml:space="preserve"> on </w:t>
      </w:r>
      <w:r w:rsidRPr="2DEED856" w:rsidR="50B3E4F7">
        <w:rPr>
          <w:rFonts w:ascii="Arial" w:hAnsi="Arial" w:eastAsia="Arial" w:cs="Arial"/>
          <w:sz w:val="24"/>
          <w:szCs w:val="24"/>
        </w:rPr>
        <w:t xml:space="preserve">students in </w:t>
      </w:r>
      <w:r w:rsidRPr="2DEED856" w:rsidR="5A5CDC10">
        <w:rPr>
          <w:rFonts w:ascii="Arial" w:hAnsi="Arial" w:eastAsia="Arial" w:cs="Arial"/>
          <w:sz w:val="24"/>
          <w:szCs w:val="24"/>
        </w:rPr>
        <w:t>the digital era</w:t>
      </w:r>
      <w:r w:rsidRPr="2DEED856" w:rsidR="223733E0">
        <w:rPr>
          <w:rFonts w:ascii="Arial" w:hAnsi="Arial" w:eastAsia="Arial" w:cs="Arial"/>
          <w:sz w:val="24"/>
          <w:szCs w:val="24"/>
        </w:rPr>
        <w:t>. For example, the use of Learning Management Systems</w:t>
      </w:r>
      <w:r w:rsidRPr="2DEED856" w:rsidR="7D1804FF">
        <w:rPr>
          <w:rFonts w:ascii="Arial" w:hAnsi="Arial" w:eastAsia="Arial" w:cs="Arial"/>
          <w:sz w:val="24"/>
          <w:szCs w:val="24"/>
        </w:rPr>
        <w:t xml:space="preserve"> </w:t>
      </w:r>
      <w:r w:rsidRPr="2DEED856" w:rsidR="30638DEE">
        <w:rPr>
          <w:rFonts w:ascii="Arial" w:hAnsi="Arial" w:eastAsia="Arial" w:cs="Arial"/>
          <w:sz w:val="24"/>
          <w:szCs w:val="24"/>
        </w:rPr>
        <w:t>(</w:t>
      </w:r>
      <w:r w:rsidRPr="2DEED856" w:rsidR="24C12352">
        <w:rPr>
          <w:rFonts w:ascii="Arial" w:hAnsi="Arial" w:eastAsia="Arial" w:cs="Arial"/>
          <w:sz w:val="24"/>
          <w:szCs w:val="24"/>
        </w:rPr>
        <w:t>LMS</w:t>
      </w:r>
      <w:r w:rsidRPr="2DEED856" w:rsidR="440D47CB">
        <w:rPr>
          <w:rFonts w:ascii="Arial" w:hAnsi="Arial" w:eastAsia="Arial" w:cs="Arial"/>
          <w:sz w:val="24"/>
          <w:szCs w:val="24"/>
        </w:rPr>
        <w:t>)</w:t>
      </w:r>
      <w:r w:rsidRPr="2DEED856" w:rsidR="417EA8D1">
        <w:rPr>
          <w:rFonts w:ascii="Arial" w:hAnsi="Arial" w:eastAsia="Arial" w:cs="Arial"/>
          <w:sz w:val="24"/>
          <w:szCs w:val="24"/>
        </w:rPr>
        <w:t xml:space="preserve"> </w:t>
      </w:r>
      <w:r w:rsidRPr="2DEED856" w:rsidR="77FF8BFB">
        <w:rPr>
          <w:rFonts w:ascii="Arial" w:hAnsi="Arial" w:eastAsia="Arial" w:cs="Arial"/>
          <w:sz w:val="24"/>
          <w:szCs w:val="24"/>
        </w:rPr>
        <w:t>provide</w:t>
      </w:r>
      <w:r w:rsidRPr="2DEED856" w:rsidR="577EA000">
        <w:rPr>
          <w:rFonts w:ascii="Arial" w:hAnsi="Arial" w:eastAsia="Arial" w:cs="Arial"/>
          <w:sz w:val="24"/>
          <w:szCs w:val="24"/>
        </w:rPr>
        <w:t>s</w:t>
      </w:r>
      <w:r w:rsidRPr="2DEED856" w:rsidR="295B5F17">
        <w:rPr>
          <w:rFonts w:ascii="Arial" w:hAnsi="Arial" w:eastAsia="Arial" w:cs="Arial"/>
          <w:sz w:val="24"/>
          <w:szCs w:val="24"/>
        </w:rPr>
        <w:t xml:space="preserve"> </w:t>
      </w:r>
      <w:r w:rsidRPr="2DEED856" w:rsidR="036EDE98">
        <w:rPr>
          <w:rFonts w:ascii="Arial" w:hAnsi="Arial" w:eastAsia="Arial" w:cs="Arial"/>
          <w:sz w:val="24"/>
          <w:szCs w:val="24"/>
        </w:rPr>
        <w:t>flexible learning access</w:t>
      </w:r>
      <w:r w:rsidRPr="2DEED856" w:rsidR="32694F8B">
        <w:rPr>
          <w:rFonts w:ascii="Arial" w:hAnsi="Arial" w:eastAsia="Arial" w:cs="Arial"/>
          <w:sz w:val="24"/>
          <w:szCs w:val="24"/>
        </w:rPr>
        <w:t xml:space="preserve"> and </w:t>
      </w:r>
      <w:r w:rsidRPr="2DEED856" w:rsidR="53D6262F">
        <w:rPr>
          <w:rFonts w:ascii="Arial" w:hAnsi="Arial" w:eastAsia="Arial" w:cs="Arial"/>
          <w:sz w:val="24"/>
          <w:szCs w:val="24"/>
        </w:rPr>
        <w:t xml:space="preserve">gives </w:t>
      </w:r>
      <w:r w:rsidRPr="2DEED856" w:rsidR="1926DAF8">
        <w:rPr>
          <w:rFonts w:ascii="Arial" w:hAnsi="Arial" w:eastAsia="Arial" w:cs="Arial"/>
          <w:sz w:val="24"/>
          <w:szCs w:val="24"/>
        </w:rPr>
        <w:t xml:space="preserve">students and teachers </w:t>
      </w:r>
      <w:r w:rsidRPr="2DEED856" w:rsidR="43A7EAEF">
        <w:rPr>
          <w:rFonts w:ascii="Arial" w:hAnsi="Arial" w:eastAsia="Arial" w:cs="Arial"/>
          <w:sz w:val="24"/>
          <w:szCs w:val="24"/>
        </w:rPr>
        <w:t>a platform to</w:t>
      </w:r>
      <w:r w:rsidRPr="2DEED856" w:rsidR="1926DAF8">
        <w:rPr>
          <w:rFonts w:ascii="Arial" w:hAnsi="Arial" w:eastAsia="Arial" w:cs="Arial"/>
          <w:sz w:val="24"/>
          <w:szCs w:val="24"/>
        </w:rPr>
        <w:t xml:space="preserve"> interact.</w:t>
      </w:r>
      <w:r w:rsidRPr="2DEED856" w:rsidR="69C7E8BD">
        <w:rPr>
          <w:rFonts w:ascii="Arial" w:hAnsi="Arial" w:eastAsia="Arial" w:cs="Arial"/>
          <w:sz w:val="24"/>
          <w:szCs w:val="24"/>
        </w:rPr>
        <w:t xml:space="preserve"> </w:t>
      </w:r>
      <w:r w:rsidRPr="2DEED856" w:rsidR="681F9310">
        <w:rPr>
          <w:rFonts w:ascii="Arial" w:hAnsi="Arial" w:eastAsia="Arial" w:cs="Arial"/>
          <w:sz w:val="24"/>
          <w:szCs w:val="24"/>
        </w:rPr>
        <w:t>Th</w:t>
      </w:r>
      <w:r w:rsidRPr="2DEED856" w:rsidR="72521B24">
        <w:rPr>
          <w:rFonts w:ascii="Arial" w:hAnsi="Arial" w:eastAsia="Arial" w:cs="Arial"/>
          <w:sz w:val="24"/>
          <w:szCs w:val="24"/>
        </w:rPr>
        <w:t xml:space="preserve">e </w:t>
      </w:r>
      <w:r w:rsidRPr="2DEED856" w:rsidR="681F9310">
        <w:rPr>
          <w:rFonts w:ascii="Arial" w:hAnsi="Arial" w:eastAsia="Arial" w:cs="Arial"/>
          <w:sz w:val="24"/>
          <w:szCs w:val="24"/>
        </w:rPr>
        <w:t>article also shows the negative impact students</w:t>
      </w:r>
      <w:r w:rsidRPr="2DEED856" w:rsidR="577D0EB1">
        <w:rPr>
          <w:rFonts w:ascii="Arial" w:hAnsi="Arial" w:eastAsia="Arial" w:cs="Arial"/>
          <w:sz w:val="24"/>
          <w:szCs w:val="24"/>
        </w:rPr>
        <w:t xml:space="preserve"> can</w:t>
      </w:r>
      <w:r w:rsidRPr="2DEED856" w:rsidR="681F9310">
        <w:rPr>
          <w:rFonts w:ascii="Arial" w:hAnsi="Arial" w:eastAsia="Arial" w:cs="Arial"/>
          <w:sz w:val="24"/>
          <w:szCs w:val="24"/>
        </w:rPr>
        <w:t xml:space="preserve"> face in the digital era</w:t>
      </w:r>
      <w:r w:rsidRPr="2DEED856" w:rsidR="0A971005">
        <w:rPr>
          <w:rFonts w:ascii="Arial" w:hAnsi="Arial" w:eastAsia="Arial" w:cs="Arial"/>
          <w:sz w:val="24"/>
          <w:szCs w:val="24"/>
        </w:rPr>
        <w:t xml:space="preserve"> such as, unequal access to technology</w:t>
      </w:r>
      <w:r w:rsidRPr="2DEED856" w:rsidR="418F3D0A">
        <w:rPr>
          <w:rFonts w:ascii="Arial" w:hAnsi="Arial" w:eastAsia="Arial" w:cs="Arial"/>
          <w:sz w:val="24"/>
          <w:szCs w:val="24"/>
        </w:rPr>
        <w:t xml:space="preserve">, </w:t>
      </w:r>
      <w:r w:rsidRPr="2DEED856" w:rsidR="1CF71508">
        <w:rPr>
          <w:rFonts w:ascii="Arial" w:hAnsi="Arial" w:eastAsia="Arial" w:cs="Arial"/>
          <w:sz w:val="24"/>
          <w:szCs w:val="24"/>
        </w:rPr>
        <w:t>gaps in</w:t>
      </w:r>
      <w:r w:rsidRPr="2DEED856" w:rsidR="0A971005">
        <w:rPr>
          <w:rFonts w:ascii="Arial" w:hAnsi="Arial" w:eastAsia="Arial" w:cs="Arial"/>
          <w:sz w:val="24"/>
          <w:szCs w:val="24"/>
        </w:rPr>
        <w:t xml:space="preserve"> </w:t>
      </w:r>
      <w:r w:rsidRPr="2DEED856" w:rsidR="3E64F3F2">
        <w:rPr>
          <w:rFonts w:ascii="Arial" w:hAnsi="Arial" w:eastAsia="Arial" w:cs="Arial"/>
          <w:sz w:val="24"/>
          <w:szCs w:val="24"/>
        </w:rPr>
        <w:t xml:space="preserve">digital </w:t>
      </w:r>
      <w:r w:rsidRPr="2DEED856" w:rsidR="22839C45">
        <w:rPr>
          <w:rFonts w:ascii="Arial" w:hAnsi="Arial" w:eastAsia="Arial" w:cs="Arial"/>
          <w:sz w:val="24"/>
          <w:szCs w:val="24"/>
        </w:rPr>
        <w:t>infrastructure</w:t>
      </w:r>
      <w:r w:rsidRPr="2DEED856" w:rsidR="0A971005">
        <w:rPr>
          <w:rFonts w:ascii="Arial" w:hAnsi="Arial" w:eastAsia="Arial" w:cs="Arial"/>
          <w:sz w:val="24"/>
          <w:szCs w:val="24"/>
        </w:rPr>
        <w:t xml:space="preserve"> </w:t>
      </w:r>
      <w:r w:rsidRPr="2DEED856" w:rsidR="47F64407">
        <w:rPr>
          <w:rFonts w:ascii="Arial" w:hAnsi="Arial" w:eastAsia="Arial" w:cs="Arial"/>
          <w:sz w:val="24"/>
          <w:szCs w:val="24"/>
        </w:rPr>
        <w:t xml:space="preserve">and </w:t>
      </w:r>
      <w:r w:rsidRPr="2DEED856" w:rsidR="7F50E680">
        <w:rPr>
          <w:rFonts w:ascii="Arial" w:hAnsi="Arial" w:eastAsia="Arial" w:cs="Arial"/>
          <w:sz w:val="24"/>
          <w:szCs w:val="24"/>
        </w:rPr>
        <w:t>a lack of community education.</w:t>
      </w:r>
    </w:p>
    <w:p w:rsidR="2DEED856" w:rsidP="2DEED856" w:rsidRDefault="2DEED856" w14:paraId="37053D6F" w14:textId="3FF56C7E">
      <w:pPr>
        <w:pStyle w:val="Normal"/>
        <w:rPr>
          <w:rFonts w:ascii="Arial" w:hAnsi="Arial" w:eastAsia="Arial" w:cs="Arial"/>
          <w:sz w:val="24"/>
          <w:szCs w:val="24"/>
        </w:rPr>
      </w:pPr>
    </w:p>
    <w:p w:rsidR="4F698644" w:rsidP="2DEED856" w:rsidRDefault="4F698644" w14:paraId="1100D029" w14:textId="02E309BD">
      <w:pPr>
        <w:pStyle w:val="Normal"/>
        <w:suppressLineNumbers w:val="0"/>
        <w:bidi w:val="0"/>
        <w:spacing w:before="0" w:beforeAutospacing="off" w:after="160" w:afterAutospacing="off" w:line="278" w:lineRule="auto"/>
        <w:ind w:left="0" w:right="0"/>
        <w:jc w:val="left"/>
        <w:rPr>
          <w:rFonts w:ascii="Arial" w:hAnsi="Arial" w:eastAsia="Arial" w:cs="Arial"/>
          <w:sz w:val="24"/>
          <w:szCs w:val="24"/>
        </w:rPr>
      </w:pPr>
      <w:r w:rsidRPr="2DEED856" w:rsidR="4F698644">
        <w:rPr>
          <w:rFonts w:ascii="Arial" w:hAnsi="Arial" w:eastAsia="Arial" w:cs="Arial"/>
          <w:sz w:val="24"/>
          <w:szCs w:val="24"/>
        </w:rPr>
        <w:t>This source was chosen because it comes from a trusted we</w:t>
      </w:r>
      <w:r w:rsidRPr="2DEED856" w:rsidR="1C69980A">
        <w:rPr>
          <w:rFonts w:ascii="Arial" w:hAnsi="Arial" w:eastAsia="Arial" w:cs="Arial"/>
          <w:sz w:val="24"/>
          <w:szCs w:val="24"/>
        </w:rPr>
        <w:t>bsite</w:t>
      </w:r>
      <w:r w:rsidRPr="2DEED856" w:rsidR="48D0861B">
        <w:rPr>
          <w:rFonts w:ascii="Arial" w:hAnsi="Arial" w:eastAsia="Arial" w:cs="Arial"/>
          <w:sz w:val="24"/>
          <w:szCs w:val="24"/>
        </w:rPr>
        <w:t>,</w:t>
      </w:r>
      <w:r w:rsidRPr="2DEED856" w:rsidR="1C69980A">
        <w:rPr>
          <w:rFonts w:ascii="Arial" w:hAnsi="Arial" w:eastAsia="Arial" w:cs="Arial"/>
          <w:sz w:val="24"/>
          <w:szCs w:val="24"/>
        </w:rPr>
        <w:t xml:space="preserve"> is relevant to student </w:t>
      </w:r>
      <w:r w:rsidRPr="2DEED856" w:rsidR="1FE000DF">
        <w:rPr>
          <w:rFonts w:ascii="Arial" w:hAnsi="Arial" w:eastAsia="Arial" w:cs="Arial"/>
          <w:sz w:val="24"/>
          <w:szCs w:val="24"/>
        </w:rPr>
        <w:t>learning, current</w:t>
      </w:r>
      <w:r w:rsidRPr="2DEED856" w:rsidR="32C1B522">
        <w:rPr>
          <w:rFonts w:ascii="Arial" w:hAnsi="Arial" w:eastAsia="Arial" w:cs="Arial"/>
          <w:sz w:val="24"/>
          <w:szCs w:val="24"/>
        </w:rPr>
        <w:t xml:space="preserve">, </w:t>
      </w:r>
      <w:r w:rsidRPr="2DEED856" w:rsidR="3F94DC02">
        <w:rPr>
          <w:rFonts w:ascii="Arial" w:hAnsi="Arial" w:eastAsia="Arial" w:cs="Arial"/>
          <w:sz w:val="24"/>
          <w:szCs w:val="24"/>
        </w:rPr>
        <w:t>accurate</w:t>
      </w:r>
      <w:r w:rsidRPr="2DEED856" w:rsidR="1FE000DF">
        <w:rPr>
          <w:rFonts w:ascii="Arial" w:hAnsi="Arial" w:eastAsia="Arial" w:cs="Arial"/>
          <w:sz w:val="24"/>
          <w:szCs w:val="24"/>
        </w:rPr>
        <w:t xml:space="preserve"> and </w:t>
      </w:r>
      <w:r w:rsidRPr="2DEED856" w:rsidR="2556A512">
        <w:rPr>
          <w:rFonts w:ascii="Arial" w:hAnsi="Arial" w:eastAsia="Arial" w:cs="Arial"/>
          <w:sz w:val="24"/>
          <w:szCs w:val="24"/>
        </w:rPr>
        <w:t>follows the CRAAP test</w:t>
      </w:r>
      <w:r w:rsidRPr="2DEED856" w:rsidR="0BA2BEDF">
        <w:rPr>
          <w:rFonts w:ascii="Arial" w:hAnsi="Arial" w:eastAsia="Arial" w:cs="Arial"/>
          <w:sz w:val="24"/>
          <w:szCs w:val="24"/>
        </w:rPr>
        <w:t xml:space="preserve"> </w:t>
      </w:r>
      <w:r w:rsidRPr="2DEED856" w:rsidR="4CC3978E">
        <w:rPr>
          <w:rFonts w:ascii="Arial" w:hAnsi="Arial" w:eastAsia="Arial" w:cs="Arial"/>
          <w:sz w:val="24"/>
          <w:szCs w:val="24"/>
        </w:rPr>
        <w:t>(Refer to appendix 1)</w:t>
      </w:r>
      <w:r w:rsidRPr="2DEED856" w:rsidR="03A4ED0F">
        <w:rPr>
          <w:rFonts w:ascii="Arial" w:hAnsi="Arial" w:eastAsia="Arial" w:cs="Arial"/>
          <w:sz w:val="24"/>
          <w:szCs w:val="24"/>
        </w:rPr>
        <w:t>.</w:t>
      </w:r>
    </w:p>
    <w:p w:rsidR="2DEED856" w:rsidP="2DEED856" w:rsidRDefault="2DEED856" w14:paraId="3A30AC35" w14:textId="72C2124F">
      <w:pPr>
        <w:pStyle w:val="Normal"/>
        <w:suppressLineNumbers w:val="0"/>
        <w:bidi w:val="0"/>
        <w:spacing w:before="0" w:beforeAutospacing="off" w:after="160" w:afterAutospacing="off" w:line="278" w:lineRule="auto"/>
        <w:ind w:left="0" w:right="0"/>
        <w:jc w:val="left"/>
        <w:rPr>
          <w:rFonts w:ascii="Arial" w:hAnsi="Arial" w:eastAsia="Arial" w:cs="Arial"/>
          <w:sz w:val="24"/>
          <w:szCs w:val="24"/>
        </w:rPr>
      </w:pPr>
    </w:p>
    <w:p w:rsidR="4D6707C8" w:rsidP="2DEED856" w:rsidRDefault="4D6707C8" w14:paraId="04E3AB6B" w14:textId="67D78764">
      <w:pPr>
        <w:pStyle w:val="Normal"/>
        <w:suppressLineNumbers w:val="0"/>
        <w:bidi w:val="0"/>
        <w:spacing w:before="0" w:beforeAutospacing="off" w:after="160" w:afterAutospacing="off" w:line="278" w:lineRule="auto"/>
        <w:ind w:left="0" w:right="0"/>
        <w:jc w:val="left"/>
        <w:rPr>
          <w:rFonts w:ascii="Arial" w:hAnsi="Arial" w:eastAsia="Arial" w:cs="Arial"/>
          <w:sz w:val="24"/>
          <w:szCs w:val="24"/>
        </w:rPr>
      </w:pPr>
      <w:r w:rsidRPr="2DEED856" w:rsidR="4D6707C8">
        <w:rPr>
          <w:rFonts w:ascii="Arial" w:hAnsi="Arial" w:eastAsia="Arial" w:cs="Arial"/>
          <w:sz w:val="24"/>
          <w:szCs w:val="24"/>
        </w:rPr>
        <w:t>T</w:t>
      </w:r>
      <w:r w:rsidRPr="2DEED856" w:rsidR="1FE000DF">
        <w:rPr>
          <w:rFonts w:ascii="Arial" w:hAnsi="Arial" w:eastAsia="Arial" w:cs="Arial"/>
          <w:sz w:val="24"/>
          <w:szCs w:val="24"/>
        </w:rPr>
        <w:t>h</w:t>
      </w:r>
      <w:r w:rsidRPr="2DEED856" w:rsidR="7169EB7A">
        <w:rPr>
          <w:rFonts w:ascii="Arial" w:hAnsi="Arial" w:eastAsia="Arial" w:cs="Arial"/>
          <w:sz w:val="24"/>
          <w:szCs w:val="24"/>
        </w:rPr>
        <w:t>is</w:t>
      </w:r>
      <w:r w:rsidRPr="2DEED856" w:rsidR="1FE000DF">
        <w:rPr>
          <w:rFonts w:ascii="Arial" w:hAnsi="Arial" w:eastAsia="Arial" w:cs="Arial"/>
          <w:sz w:val="24"/>
          <w:szCs w:val="24"/>
        </w:rPr>
        <w:t xml:space="preserve"> source </w:t>
      </w:r>
      <w:r w:rsidRPr="2DEED856" w:rsidR="2D1CE3E7">
        <w:rPr>
          <w:rFonts w:ascii="Arial" w:hAnsi="Arial" w:eastAsia="Arial" w:cs="Arial"/>
          <w:sz w:val="24"/>
          <w:szCs w:val="24"/>
        </w:rPr>
        <w:t xml:space="preserve">will help answer the main question </w:t>
      </w:r>
      <w:r w:rsidRPr="2DEED856" w:rsidR="4F2A546E">
        <w:rPr>
          <w:rFonts w:ascii="Arial" w:hAnsi="Arial" w:eastAsia="Arial" w:cs="Arial"/>
          <w:sz w:val="24"/>
          <w:szCs w:val="24"/>
        </w:rPr>
        <w:t>because</w:t>
      </w:r>
      <w:r w:rsidRPr="2DEED856" w:rsidR="0A60D856">
        <w:rPr>
          <w:rFonts w:ascii="Arial" w:hAnsi="Arial" w:eastAsia="Arial" w:cs="Arial"/>
          <w:sz w:val="24"/>
          <w:szCs w:val="24"/>
        </w:rPr>
        <w:t xml:space="preserve"> it </w:t>
      </w:r>
      <w:r w:rsidRPr="2DEED856" w:rsidR="1FE000DF">
        <w:rPr>
          <w:rFonts w:ascii="Arial" w:hAnsi="Arial" w:eastAsia="Arial" w:cs="Arial"/>
          <w:sz w:val="24"/>
          <w:szCs w:val="24"/>
        </w:rPr>
        <w:t>explai</w:t>
      </w:r>
      <w:r w:rsidRPr="2DEED856" w:rsidR="4041871F">
        <w:rPr>
          <w:rFonts w:ascii="Arial" w:hAnsi="Arial" w:eastAsia="Arial" w:cs="Arial"/>
          <w:sz w:val="24"/>
          <w:szCs w:val="24"/>
        </w:rPr>
        <w:t>ns</w:t>
      </w:r>
      <w:r w:rsidRPr="2DEED856" w:rsidR="04DEDEF8">
        <w:rPr>
          <w:rFonts w:ascii="Arial" w:hAnsi="Arial" w:eastAsia="Arial" w:cs="Arial"/>
          <w:sz w:val="24"/>
          <w:szCs w:val="24"/>
        </w:rPr>
        <w:t xml:space="preserve"> </w:t>
      </w:r>
      <w:r w:rsidRPr="2DEED856" w:rsidR="1FE000DF">
        <w:rPr>
          <w:rFonts w:ascii="Arial" w:hAnsi="Arial" w:eastAsia="Arial" w:cs="Arial"/>
          <w:sz w:val="24"/>
          <w:szCs w:val="24"/>
        </w:rPr>
        <w:t xml:space="preserve">the challenges </w:t>
      </w:r>
      <w:r w:rsidRPr="2DEED856" w:rsidR="1FE000DF">
        <w:rPr>
          <w:rFonts w:ascii="Arial" w:hAnsi="Arial" w:eastAsia="Arial" w:cs="Arial"/>
          <w:sz w:val="24"/>
          <w:szCs w:val="24"/>
        </w:rPr>
        <w:t>and opportunities students face in the digital era.</w:t>
      </w:r>
      <w:r w:rsidRPr="2DEED856" w:rsidR="50333B26">
        <w:rPr>
          <w:rFonts w:ascii="Arial" w:hAnsi="Arial" w:eastAsia="Arial" w:cs="Arial"/>
          <w:sz w:val="24"/>
          <w:szCs w:val="24"/>
        </w:rPr>
        <w:t xml:space="preserve"> I will also rely on other outside sources to</w:t>
      </w:r>
      <w:r w:rsidRPr="2DEED856" w:rsidR="50333B26">
        <w:rPr>
          <w:rFonts w:ascii="Arial" w:hAnsi="Arial" w:eastAsia="Arial" w:cs="Arial"/>
          <w:sz w:val="24"/>
          <w:szCs w:val="24"/>
        </w:rPr>
        <w:t xml:space="preserve"> use in my report.</w:t>
      </w:r>
    </w:p>
    <w:p w:rsidRPr="0040098D" w:rsidR="00A36F52" w:rsidP="2DEED856" w:rsidRDefault="00A36F52" w14:paraId="06D77C5A" w14:textId="77777777">
      <w:pPr>
        <w:pStyle w:val="Normal"/>
        <w:ind w:left="0"/>
        <w:rPr>
          <w:rFonts w:ascii="Arial" w:hAnsi="Arial" w:asciiTheme="minorBidi" w:hAnsiTheme="minorBidi"/>
        </w:rPr>
      </w:pPr>
    </w:p>
    <w:p w:rsidRPr="00EB77D7" w:rsidR="00585C00" w:rsidP="2DEED856" w:rsidRDefault="00585C00" w14:paraId="7CC50AF7" w14:textId="21FA78D1">
      <w:pPr>
        <w:pStyle w:val="Heading2"/>
        <w:rPr>
          <w:rFonts w:ascii="Arial" w:hAnsi="Arial" w:cs="Arial" w:asciiTheme="minorBidi" w:hAnsiTheme="minorBidi" w:cstheme="minorBidi"/>
          <w:sz w:val="28"/>
          <w:szCs w:val="28"/>
        </w:rPr>
      </w:pPr>
      <w:bookmarkStart w:name="_Toc213233670" w:id="2"/>
      <w:r w:rsidRPr="2DEED856" w:rsidR="00585C00">
        <w:rPr>
          <w:rFonts w:ascii="Arial" w:hAnsi="Arial" w:cs="Arial" w:asciiTheme="minorBidi" w:hAnsiTheme="minorBidi" w:cstheme="minorBidi"/>
          <w:sz w:val="28"/>
          <w:szCs w:val="28"/>
        </w:rPr>
        <w:t xml:space="preserve">Key Challenge for Students </w:t>
      </w:r>
      <w:bookmarkEnd w:id="2"/>
    </w:p>
    <w:p w:rsidR="738D7E20" w:rsidP="2DEED856" w:rsidRDefault="738D7E20" w14:paraId="2817C13C" w14:textId="5B937700">
      <w:pPr>
        <w:pStyle w:val="Normal"/>
      </w:pPr>
      <w:r w:rsidR="738D7E20">
        <w:rPr/>
        <w:t xml:space="preserve"> </w:t>
      </w:r>
    </w:p>
    <w:p w:rsidR="7309B41C" w:rsidP="2DEED856" w:rsidRDefault="7309B41C" w14:paraId="2F89F3CA" w14:textId="349631A8">
      <w:pPr>
        <w:pStyle w:val="Normal"/>
        <w:rPr>
          <w:rFonts w:ascii="Arial" w:hAnsi="Arial" w:eastAsia="Arial" w:cs="Arial"/>
          <w:sz w:val="24"/>
          <w:szCs w:val="24"/>
        </w:rPr>
      </w:pPr>
      <w:r w:rsidRPr="2DEED856" w:rsidR="7309B41C">
        <w:rPr>
          <w:rFonts w:ascii="Arial" w:hAnsi="Arial" w:eastAsia="Arial" w:cs="Arial"/>
          <w:sz w:val="24"/>
          <w:szCs w:val="24"/>
        </w:rPr>
        <w:t xml:space="preserve">Digital </w:t>
      </w:r>
      <w:r w:rsidRPr="2DEED856" w:rsidR="659EFDB0">
        <w:rPr>
          <w:rFonts w:ascii="Arial" w:hAnsi="Arial" w:eastAsia="Arial" w:cs="Arial"/>
          <w:sz w:val="24"/>
          <w:szCs w:val="24"/>
        </w:rPr>
        <w:t xml:space="preserve">exclusion </w:t>
      </w:r>
      <w:r w:rsidRPr="2DEED856" w:rsidR="7309B41C">
        <w:rPr>
          <w:rFonts w:ascii="Arial" w:hAnsi="Arial" w:eastAsia="Arial" w:cs="Arial"/>
          <w:sz w:val="24"/>
          <w:szCs w:val="24"/>
        </w:rPr>
        <w:t xml:space="preserve">is a big challenge for students </w:t>
      </w:r>
      <w:r w:rsidRPr="2DEED856" w:rsidR="55F46FD3">
        <w:rPr>
          <w:rFonts w:ascii="Arial" w:hAnsi="Arial" w:eastAsia="Arial" w:cs="Arial"/>
          <w:sz w:val="24"/>
          <w:szCs w:val="24"/>
        </w:rPr>
        <w:t xml:space="preserve">living in the digital era. </w:t>
      </w:r>
      <w:r w:rsidRPr="2DEED856" w:rsidR="4D3A6A1B">
        <w:rPr>
          <w:rFonts w:ascii="Arial" w:hAnsi="Arial" w:eastAsia="Arial" w:cs="Arial"/>
          <w:sz w:val="24"/>
          <w:szCs w:val="24"/>
        </w:rPr>
        <w:t xml:space="preserve">Findings show that </w:t>
      </w:r>
      <w:r w:rsidRPr="2DEED856" w:rsidR="699CD5DC">
        <w:rPr>
          <w:rFonts w:ascii="Arial" w:hAnsi="Arial" w:eastAsia="Arial" w:cs="Arial"/>
          <w:sz w:val="24"/>
          <w:szCs w:val="24"/>
        </w:rPr>
        <w:t xml:space="preserve">14% </w:t>
      </w:r>
      <w:r w:rsidRPr="2DEED856" w:rsidR="72E5B693">
        <w:rPr>
          <w:rFonts w:ascii="Arial" w:hAnsi="Arial" w:eastAsia="Arial" w:cs="Arial"/>
          <w:sz w:val="24"/>
          <w:szCs w:val="24"/>
        </w:rPr>
        <w:t xml:space="preserve">of young people </w:t>
      </w:r>
      <w:r w:rsidRPr="2DEED856" w:rsidR="3441386E">
        <w:rPr>
          <w:rFonts w:ascii="Arial" w:hAnsi="Arial" w:eastAsia="Arial" w:cs="Arial"/>
          <w:sz w:val="24"/>
          <w:szCs w:val="24"/>
        </w:rPr>
        <w:t xml:space="preserve">aged between </w:t>
      </w:r>
      <w:r w:rsidRPr="2DEED856" w:rsidR="0D2FF62A">
        <w:rPr>
          <w:rFonts w:ascii="Arial" w:hAnsi="Arial" w:eastAsia="Arial" w:cs="Arial"/>
          <w:sz w:val="24"/>
          <w:szCs w:val="24"/>
        </w:rPr>
        <w:t xml:space="preserve">8 – 25 lack access to </w:t>
      </w:r>
      <w:r w:rsidRPr="2DEED856" w:rsidR="6B114BD0">
        <w:rPr>
          <w:rFonts w:ascii="Arial" w:hAnsi="Arial" w:eastAsia="Arial" w:cs="Arial"/>
          <w:sz w:val="24"/>
          <w:szCs w:val="24"/>
        </w:rPr>
        <w:t xml:space="preserve">a device </w:t>
      </w:r>
      <w:r w:rsidRPr="2DEED856" w:rsidR="6297BC98">
        <w:rPr>
          <w:rFonts w:ascii="Arial" w:hAnsi="Arial" w:eastAsia="Arial" w:cs="Arial"/>
          <w:sz w:val="24"/>
          <w:szCs w:val="24"/>
        </w:rPr>
        <w:t>suitable for learning</w:t>
      </w:r>
      <w:r w:rsidRPr="2DEED856" w:rsidR="4A6D5776">
        <w:rPr>
          <w:rFonts w:ascii="Arial" w:hAnsi="Arial" w:eastAsia="Arial" w:cs="Arial"/>
          <w:sz w:val="24"/>
          <w:szCs w:val="24"/>
        </w:rPr>
        <w:t>, 16% of adults lack the foundation-level essential digital skills</w:t>
      </w:r>
      <w:r w:rsidRPr="2DEED856" w:rsidR="75C756D8">
        <w:rPr>
          <w:rFonts w:ascii="Arial" w:hAnsi="Arial" w:eastAsia="Arial" w:cs="Arial"/>
          <w:sz w:val="24"/>
          <w:szCs w:val="24"/>
        </w:rPr>
        <w:t xml:space="preserve"> </w:t>
      </w:r>
      <w:r w:rsidRPr="2DEED856" w:rsidR="6AA13CBA">
        <w:rPr>
          <w:rFonts w:ascii="Arial" w:hAnsi="Arial" w:eastAsia="Arial" w:cs="Arial"/>
          <w:sz w:val="24"/>
          <w:szCs w:val="24"/>
        </w:rPr>
        <w:t xml:space="preserve">and </w:t>
      </w:r>
      <w:r w:rsidRPr="2DEED856" w:rsidR="7ECE9564">
        <w:rPr>
          <w:rFonts w:ascii="Arial" w:hAnsi="Arial" w:eastAsia="Arial" w:cs="Arial"/>
          <w:sz w:val="24"/>
          <w:szCs w:val="24"/>
        </w:rPr>
        <w:t>8% of households struggle to afford broadband</w:t>
      </w:r>
      <w:r w:rsidRPr="2DEED856" w:rsidR="6297BC98">
        <w:rPr>
          <w:rFonts w:ascii="Arial" w:hAnsi="Arial" w:eastAsia="Arial" w:cs="Arial"/>
          <w:sz w:val="24"/>
          <w:szCs w:val="24"/>
        </w:rPr>
        <w:t xml:space="preserve"> (Good Things Foundation,</w:t>
      </w:r>
      <w:r w:rsidRPr="2DEED856" w:rsidR="1B45D18A">
        <w:rPr>
          <w:rFonts w:ascii="Arial" w:hAnsi="Arial" w:eastAsia="Arial" w:cs="Arial"/>
          <w:sz w:val="24"/>
          <w:szCs w:val="24"/>
        </w:rPr>
        <w:t xml:space="preserve"> </w:t>
      </w:r>
      <w:r w:rsidRPr="2DEED856" w:rsidR="1DA0BB98">
        <w:rPr>
          <w:rFonts w:ascii="Arial" w:hAnsi="Arial" w:eastAsia="Arial" w:cs="Arial"/>
          <w:sz w:val="24"/>
          <w:szCs w:val="24"/>
        </w:rPr>
        <w:t>et al</w:t>
      </w:r>
      <w:r w:rsidRPr="2DEED856" w:rsidR="1B45D18A">
        <w:rPr>
          <w:rFonts w:ascii="Arial" w:hAnsi="Arial" w:eastAsia="Arial" w:cs="Arial"/>
          <w:sz w:val="24"/>
          <w:szCs w:val="24"/>
        </w:rPr>
        <w:t xml:space="preserve">, </w:t>
      </w:r>
      <w:r w:rsidRPr="2DEED856" w:rsidR="7B0CBB98">
        <w:rPr>
          <w:rFonts w:ascii="Arial" w:hAnsi="Arial" w:eastAsia="Arial" w:cs="Arial"/>
          <w:sz w:val="24"/>
          <w:szCs w:val="24"/>
        </w:rPr>
        <w:t>2024)</w:t>
      </w:r>
      <w:r w:rsidRPr="2DEED856" w:rsidR="409FB2E2">
        <w:rPr>
          <w:rFonts w:ascii="Arial" w:hAnsi="Arial" w:eastAsia="Arial" w:cs="Arial"/>
          <w:sz w:val="24"/>
          <w:szCs w:val="24"/>
        </w:rPr>
        <w:t xml:space="preserve">. </w:t>
      </w:r>
    </w:p>
    <w:p w:rsidR="2DEED856" w:rsidP="2DEED856" w:rsidRDefault="2DEED856" w14:paraId="78AA8AEF" w14:textId="3370BD32">
      <w:pPr>
        <w:pStyle w:val="Normal"/>
        <w:rPr>
          <w:rFonts w:ascii="Arial" w:hAnsi="Arial" w:eastAsia="Arial" w:cs="Arial"/>
          <w:sz w:val="24"/>
          <w:szCs w:val="24"/>
        </w:rPr>
      </w:pPr>
    </w:p>
    <w:p w:rsidR="7A3C885D" w:rsidP="2DEED856" w:rsidRDefault="7A3C885D" w14:paraId="0338F3B9" w14:textId="41D8E3A1">
      <w:pPr>
        <w:pStyle w:val="Normal"/>
        <w:rPr>
          <w:rFonts w:ascii="Arial" w:hAnsi="Arial" w:eastAsia="Arial" w:cs="Arial"/>
          <w:sz w:val="24"/>
          <w:szCs w:val="24"/>
        </w:rPr>
      </w:pPr>
      <w:r w:rsidRPr="2DEED856" w:rsidR="7A3C885D">
        <w:rPr>
          <w:rFonts w:ascii="Arial" w:hAnsi="Arial" w:eastAsia="Arial" w:cs="Arial"/>
          <w:sz w:val="24"/>
          <w:szCs w:val="24"/>
        </w:rPr>
        <w:t xml:space="preserve">My personal experience </w:t>
      </w:r>
      <w:r w:rsidRPr="2DEED856" w:rsidR="7A3C885D">
        <w:rPr>
          <w:rFonts w:ascii="Arial" w:hAnsi="Arial" w:eastAsia="Arial" w:cs="Arial"/>
          <w:sz w:val="24"/>
          <w:szCs w:val="24"/>
        </w:rPr>
        <w:t>demonstrates</w:t>
      </w:r>
      <w:r w:rsidRPr="2DEED856" w:rsidR="7A3C885D">
        <w:rPr>
          <w:rFonts w:ascii="Arial" w:hAnsi="Arial" w:eastAsia="Arial" w:cs="Arial"/>
          <w:sz w:val="24"/>
          <w:szCs w:val="24"/>
        </w:rPr>
        <w:t xml:space="preserve"> the </w:t>
      </w:r>
      <w:r w:rsidRPr="2DEED856" w:rsidR="6D1902EC">
        <w:rPr>
          <w:rFonts w:ascii="Arial" w:hAnsi="Arial" w:eastAsia="Arial" w:cs="Arial"/>
          <w:sz w:val="24"/>
          <w:szCs w:val="24"/>
        </w:rPr>
        <w:t>i</w:t>
      </w:r>
      <w:r w:rsidRPr="2DEED856" w:rsidR="7A3C885D">
        <w:rPr>
          <w:rFonts w:ascii="Arial" w:hAnsi="Arial" w:eastAsia="Arial" w:cs="Arial"/>
          <w:sz w:val="24"/>
          <w:szCs w:val="24"/>
        </w:rPr>
        <w:t>mpact of digital exclusion</w:t>
      </w:r>
      <w:r w:rsidRPr="2DEED856" w:rsidR="1D50027D">
        <w:rPr>
          <w:rFonts w:ascii="Arial" w:hAnsi="Arial" w:eastAsia="Arial" w:cs="Arial"/>
          <w:sz w:val="24"/>
          <w:szCs w:val="24"/>
        </w:rPr>
        <w:t xml:space="preserve">. Growing up without broadband or a proper device </w:t>
      </w:r>
      <w:r w:rsidRPr="2DEED856" w:rsidR="1F5FE35E">
        <w:rPr>
          <w:rFonts w:ascii="Arial" w:hAnsi="Arial" w:eastAsia="Arial" w:cs="Arial"/>
          <w:sz w:val="24"/>
          <w:szCs w:val="24"/>
        </w:rPr>
        <w:t xml:space="preserve">meant I </w:t>
      </w:r>
      <w:r w:rsidRPr="2DEED856" w:rsidR="1F5FE35E">
        <w:rPr>
          <w:rFonts w:ascii="Arial" w:hAnsi="Arial" w:eastAsia="Arial" w:cs="Arial"/>
          <w:sz w:val="24"/>
          <w:szCs w:val="24"/>
        </w:rPr>
        <w:t>couldn't</w:t>
      </w:r>
      <w:r w:rsidRPr="2DEED856" w:rsidR="1F5FE35E">
        <w:rPr>
          <w:rFonts w:ascii="Arial" w:hAnsi="Arial" w:eastAsia="Arial" w:cs="Arial"/>
          <w:sz w:val="24"/>
          <w:szCs w:val="24"/>
        </w:rPr>
        <w:t xml:space="preserve"> access internet at home</w:t>
      </w:r>
      <w:r w:rsidRPr="2DEED856" w:rsidR="49F79151">
        <w:rPr>
          <w:rFonts w:ascii="Arial" w:hAnsi="Arial" w:eastAsia="Arial" w:cs="Arial"/>
          <w:sz w:val="24"/>
          <w:szCs w:val="24"/>
        </w:rPr>
        <w:t>, which made it difficult to stay connected with classmates and access educational resources</w:t>
      </w:r>
      <w:r w:rsidRPr="2DEED856" w:rsidR="49F79151">
        <w:rPr>
          <w:rFonts w:ascii="Arial" w:hAnsi="Arial" w:eastAsia="Arial" w:cs="Arial"/>
          <w:sz w:val="24"/>
          <w:szCs w:val="24"/>
        </w:rPr>
        <w:t xml:space="preserve">. </w:t>
      </w:r>
      <w:r w:rsidRPr="2DEED856" w:rsidR="37803BCD">
        <w:rPr>
          <w:rFonts w:ascii="Arial" w:hAnsi="Arial" w:eastAsia="Arial" w:cs="Arial"/>
          <w:sz w:val="24"/>
          <w:szCs w:val="24"/>
        </w:rPr>
        <w:t xml:space="preserve"> </w:t>
      </w:r>
    </w:p>
    <w:p w:rsidR="2DEED856" w:rsidP="2DEED856" w:rsidRDefault="2DEED856" w14:paraId="76107194" w14:textId="0E3EDA91">
      <w:pPr>
        <w:pStyle w:val="Normal"/>
        <w:rPr>
          <w:rFonts w:ascii="Arial" w:hAnsi="Arial" w:eastAsia="Arial" w:cs="Arial"/>
          <w:sz w:val="24"/>
          <w:szCs w:val="24"/>
        </w:rPr>
      </w:pPr>
    </w:p>
    <w:p w:rsidR="722D2A6D" w:rsidP="2DEED856" w:rsidRDefault="722D2A6D" w14:paraId="299A5ECF" w14:textId="26F7EA35">
      <w:pPr>
        <w:pStyle w:val="Normal"/>
        <w:rPr>
          <w:sz w:val="23"/>
          <w:szCs w:val="23"/>
        </w:rPr>
      </w:pPr>
      <w:r w:rsidRPr="2DEED856" w:rsidR="722D2A6D">
        <w:rPr>
          <w:rFonts w:ascii="Arial" w:hAnsi="Arial" w:eastAsia="Arial" w:cs="Arial"/>
          <w:sz w:val="24"/>
          <w:szCs w:val="24"/>
        </w:rPr>
        <w:t xml:space="preserve">This challenge is important </w:t>
      </w:r>
      <w:r w:rsidRPr="2DEED856" w:rsidR="5EACC6C9">
        <w:rPr>
          <w:rFonts w:ascii="Arial" w:hAnsi="Arial" w:eastAsia="Arial" w:cs="Arial"/>
          <w:sz w:val="24"/>
          <w:szCs w:val="24"/>
        </w:rPr>
        <w:t>because</w:t>
      </w:r>
      <w:r w:rsidRPr="2DEED856" w:rsidR="2AB77698">
        <w:rPr>
          <w:rFonts w:ascii="Arial" w:hAnsi="Arial" w:eastAsia="Arial" w:cs="Arial"/>
          <w:sz w:val="24"/>
          <w:szCs w:val="24"/>
        </w:rPr>
        <w:t xml:space="preserve"> without </w:t>
      </w:r>
      <w:r w:rsidRPr="2DEED856" w:rsidR="74CE1AE4">
        <w:rPr>
          <w:rFonts w:ascii="Arial" w:hAnsi="Arial" w:eastAsia="Arial" w:cs="Arial"/>
          <w:sz w:val="24"/>
          <w:szCs w:val="24"/>
        </w:rPr>
        <w:t>reliable</w:t>
      </w:r>
      <w:r w:rsidRPr="2DEED856" w:rsidR="2AB77698">
        <w:rPr>
          <w:rFonts w:ascii="Arial" w:hAnsi="Arial" w:eastAsia="Arial" w:cs="Arial"/>
          <w:sz w:val="24"/>
          <w:szCs w:val="24"/>
        </w:rPr>
        <w:t xml:space="preserve"> broadband, access to </w:t>
      </w:r>
      <w:r w:rsidRPr="2DEED856" w:rsidR="3939ADC0">
        <w:rPr>
          <w:rFonts w:ascii="Arial" w:hAnsi="Arial" w:eastAsia="Arial" w:cs="Arial"/>
          <w:sz w:val="24"/>
          <w:szCs w:val="24"/>
        </w:rPr>
        <w:t xml:space="preserve">the right </w:t>
      </w:r>
      <w:r w:rsidRPr="2DEED856" w:rsidR="2AB77698">
        <w:rPr>
          <w:rFonts w:ascii="Arial" w:hAnsi="Arial" w:eastAsia="Arial" w:cs="Arial"/>
          <w:sz w:val="24"/>
          <w:szCs w:val="24"/>
        </w:rPr>
        <w:t>device</w:t>
      </w:r>
      <w:r w:rsidRPr="2DEED856" w:rsidR="2F0A0391">
        <w:rPr>
          <w:rFonts w:ascii="Arial" w:hAnsi="Arial" w:eastAsia="Arial" w:cs="Arial"/>
          <w:sz w:val="24"/>
          <w:szCs w:val="24"/>
        </w:rPr>
        <w:t>s</w:t>
      </w:r>
      <w:r w:rsidRPr="2DEED856" w:rsidR="2AB77698">
        <w:rPr>
          <w:rFonts w:ascii="Arial" w:hAnsi="Arial" w:eastAsia="Arial" w:cs="Arial"/>
          <w:sz w:val="24"/>
          <w:szCs w:val="24"/>
        </w:rPr>
        <w:t xml:space="preserve"> and essential digital skills</w:t>
      </w:r>
      <w:r w:rsidRPr="2DEED856" w:rsidR="76E60F20">
        <w:rPr>
          <w:rFonts w:ascii="Arial" w:hAnsi="Arial" w:eastAsia="Arial" w:cs="Arial"/>
          <w:sz w:val="24"/>
          <w:szCs w:val="24"/>
        </w:rPr>
        <w:t>, students</w:t>
      </w:r>
      <w:r w:rsidRPr="2DEED856" w:rsidR="2AB77698">
        <w:rPr>
          <w:rFonts w:ascii="Arial" w:hAnsi="Arial" w:eastAsia="Arial" w:cs="Arial"/>
          <w:sz w:val="24"/>
          <w:szCs w:val="24"/>
        </w:rPr>
        <w:t xml:space="preserve"> </w:t>
      </w:r>
      <w:r w:rsidRPr="2DEED856" w:rsidR="306ECBFD">
        <w:rPr>
          <w:rFonts w:ascii="Arial" w:hAnsi="Arial" w:eastAsia="Arial" w:cs="Arial"/>
          <w:sz w:val="24"/>
          <w:szCs w:val="24"/>
        </w:rPr>
        <w:t xml:space="preserve">are not equipped to deal with the demands of </w:t>
      </w:r>
      <w:r w:rsidRPr="2DEED856" w:rsidR="1A1BB066">
        <w:rPr>
          <w:rFonts w:ascii="Arial" w:hAnsi="Arial" w:eastAsia="Arial" w:cs="Arial"/>
          <w:sz w:val="24"/>
          <w:szCs w:val="24"/>
        </w:rPr>
        <w:t xml:space="preserve">modern </w:t>
      </w:r>
      <w:r w:rsidRPr="2DEED856" w:rsidR="1A1BB066">
        <w:rPr>
          <w:rFonts w:ascii="Arial" w:hAnsi="Arial" w:eastAsia="Arial" w:cs="Arial"/>
          <w:sz w:val="24"/>
          <w:szCs w:val="24"/>
        </w:rPr>
        <w:t>technology.</w:t>
      </w:r>
      <w:r w:rsidRPr="2DEED856" w:rsidR="5EACC6C9">
        <w:rPr>
          <w:rFonts w:ascii="Arial" w:hAnsi="Arial" w:eastAsia="Arial" w:cs="Arial"/>
          <w:sz w:val="24"/>
          <w:szCs w:val="24"/>
        </w:rPr>
        <w:t xml:space="preserve"> </w:t>
      </w:r>
      <w:r w:rsidRPr="2DEED856" w:rsidR="6F647BD7">
        <w:rPr>
          <w:rFonts w:ascii="Arial" w:hAnsi="Arial" w:eastAsia="Arial" w:cs="Arial"/>
          <w:sz w:val="24"/>
          <w:szCs w:val="24"/>
        </w:rPr>
        <w:t>P</w:t>
      </w:r>
      <w:r w:rsidRPr="2DEED856" w:rsidR="5EACC6C9">
        <w:rPr>
          <w:rFonts w:ascii="Arial" w:hAnsi="Arial" w:eastAsia="Arial" w:cs="Arial"/>
          <w:sz w:val="24"/>
          <w:szCs w:val="24"/>
        </w:rPr>
        <w:t xml:space="preserve">eople who have digital skills, information literacy and </w:t>
      </w:r>
      <w:r w:rsidRPr="2DEED856" w:rsidR="54AF81BB">
        <w:rPr>
          <w:rFonts w:ascii="Arial" w:hAnsi="Arial" w:eastAsia="Arial" w:cs="Arial"/>
          <w:sz w:val="24"/>
          <w:szCs w:val="24"/>
        </w:rPr>
        <w:t xml:space="preserve">the ability to adapt to the latest technology will be better able to </w:t>
      </w:r>
      <w:r w:rsidRPr="2DEED856" w:rsidR="54AF81BB">
        <w:rPr>
          <w:rFonts w:ascii="Arial" w:hAnsi="Arial" w:eastAsia="Arial" w:cs="Arial"/>
          <w:sz w:val="24"/>
          <w:szCs w:val="24"/>
        </w:rPr>
        <w:t>optimize</w:t>
      </w:r>
      <w:r w:rsidRPr="2DEED856" w:rsidR="54AF81BB">
        <w:rPr>
          <w:rFonts w:ascii="Arial" w:hAnsi="Arial" w:eastAsia="Arial" w:cs="Arial"/>
          <w:sz w:val="24"/>
          <w:szCs w:val="24"/>
        </w:rPr>
        <w:t xml:space="preserve"> the opportunities offered by the digital era (Budi</w:t>
      </w:r>
      <w:r w:rsidRPr="2DEED856" w:rsidR="1BB584C6">
        <w:rPr>
          <w:rFonts w:ascii="Arial" w:hAnsi="Arial" w:eastAsia="Arial" w:cs="Arial"/>
          <w:sz w:val="24"/>
          <w:szCs w:val="24"/>
        </w:rPr>
        <w:t xml:space="preserve">man, 2017) </w:t>
      </w:r>
      <w:r w:rsidRPr="2DEED856" w:rsidR="1BB584C6">
        <w:rPr>
          <w:sz w:val="23"/>
          <w:szCs w:val="23"/>
        </w:rPr>
        <w:t xml:space="preserve"> </w:t>
      </w:r>
    </w:p>
    <w:p w:rsidR="2DEED856" w:rsidP="2DEED856" w:rsidRDefault="2DEED856" w14:paraId="0864ED30" w14:textId="0A10702F">
      <w:pPr>
        <w:pStyle w:val="Normal"/>
      </w:pPr>
    </w:p>
    <w:p w:rsidRPr="00EB77D7" w:rsidR="00585C00" w:rsidP="2DEED856" w:rsidRDefault="00585C00" w14:paraId="588BED46" w14:textId="137F1E3E">
      <w:pPr>
        <w:pStyle w:val="Heading2"/>
        <w:rPr>
          <w:rFonts w:ascii="Arial" w:hAnsi="Arial" w:cs="Arial" w:asciiTheme="minorBidi" w:hAnsiTheme="minorBidi" w:cstheme="minorBidi"/>
          <w:sz w:val="28"/>
          <w:szCs w:val="28"/>
        </w:rPr>
      </w:pPr>
      <w:bookmarkStart w:name="_Toc213233671" w:id="3"/>
      <w:r w:rsidRPr="2DEED856" w:rsidR="00585C00">
        <w:rPr>
          <w:rFonts w:ascii="Arial" w:hAnsi="Arial" w:cs="Arial" w:asciiTheme="minorBidi" w:hAnsiTheme="minorBidi" w:cstheme="minorBidi"/>
          <w:sz w:val="28"/>
          <w:szCs w:val="28"/>
        </w:rPr>
        <w:t>Key Opportunity for Students</w:t>
      </w:r>
      <w:r w:rsidRPr="2DEED856" w:rsidR="003F34B2">
        <w:rPr>
          <w:rFonts w:ascii="Arial" w:hAnsi="Arial" w:cs="Arial" w:asciiTheme="minorBidi" w:hAnsiTheme="minorBidi" w:cstheme="minorBidi"/>
          <w:sz w:val="28"/>
          <w:szCs w:val="28"/>
        </w:rPr>
        <w:t xml:space="preserve"> </w:t>
      </w:r>
      <w:bookmarkEnd w:id="3"/>
    </w:p>
    <w:p w:rsidRPr="00886678" w:rsidR="00585C00" w:rsidP="2DEED856" w:rsidRDefault="00585C00" w14:paraId="6897EAA7" w14:textId="1FFA18AD">
      <w:pPr>
        <w:pStyle w:val="Normal"/>
      </w:pPr>
    </w:p>
    <w:p w:rsidRPr="00886678" w:rsidR="00585C00" w:rsidP="2DEED856" w:rsidRDefault="00585C00" w14:paraId="6E01906A" w14:textId="5AED8BE2">
      <w:pPr>
        <w:pStyle w:val="Normal"/>
        <w:rPr>
          <w:rFonts w:ascii="Arial" w:hAnsi="Arial" w:eastAsia="Arial" w:cs="Arial"/>
          <w:sz w:val="24"/>
          <w:szCs w:val="24"/>
        </w:rPr>
      </w:pPr>
      <w:r w:rsidRPr="2DEED856" w:rsidR="32E4AB71">
        <w:rPr>
          <w:rFonts w:ascii="Arial" w:hAnsi="Arial" w:eastAsia="Arial" w:cs="Arial"/>
          <w:sz w:val="24"/>
          <w:szCs w:val="24"/>
        </w:rPr>
        <w:t>One</w:t>
      </w:r>
      <w:r w:rsidRPr="2DEED856" w:rsidR="7B9F2B28">
        <w:rPr>
          <w:rFonts w:ascii="Arial" w:hAnsi="Arial" w:eastAsia="Arial" w:cs="Arial"/>
          <w:sz w:val="24"/>
          <w:szCs w:val="24"/>
        </w:rPr>
        <w:t xml:space="preserve"> </w:t>
      </w:r>
      <w:r w:rsidRPr="2DEED856" w:rsidR="1CF48FC8">
        <w:rPr>
          <w:rFonts w:ascii="Arial" w:hAnsi="Arial" w:eastAsia="Arial" w:cs="Arial"/>
          <w:sz w:val="24"/>
          <w:szCs w:val="24"/>
        </w:rPr>
        <w:t xml:space="preserve">advantage </w:t>
      </w:r>
      <w:r w:rsidRPr="2DEED856" w:rsidR="56338575">
        <w:rPr>
          <w:rFonts w:ascii="Arial" w:hAnsi="Arial" w:eastAsia="Arial" w:cs="Arial"/>
          <w:sz w:val="24"/>
          <w:szCs w:val="24"/>
        </w:rPr>
        <w:t xml:space="preserve">of </w:t>
      </w:r>
      <w:r w:rsidRPr="2DEED856" w:rsidR="32E4AB71">
        <w:rPr>
          <w:rFonts w:ascii="Arial" w:hAnsi="Arial" w:eastAsia="Arial" w:cs="Arial"/>
          <w:sz w:val="24"/>
          <w:szCs w:val="24"/>
        </w:rPr>
        <w:t xml:space="preserve">digital </w:t>
      </w:r>
      <w:r w:rsidRPr="2DEED856" w:rsidR="32E4AB71">
        <w:rPr>
          <w:rFonts w:ascii="Arial" w:hAnsi="Arial" w:eastAsia="Arial" w:cs="Arial"/>
          <w:sz w:val="24"/>
          <w:szCs w:val="24"/>
        </w:rPr>
        <w:t>tools</w:t>
      </w:r>
      <w:r w:rsidRPr="2DEED856" w:rsidR="32E4AB71">
        <w:rPr>
          <w:rFonts w:ascii="Arial" w:hAnsi="Arial" w:eastAsia="Arial" w:cs="Arial"/>
          <w:sz w:val="24"/>
          <w:szCs w:val="24"/>
        </w:rPr>
        <w:t xml:space="preserve"> </w:t>
      </w:r>
      <w:r w:rsidRPr="2DEED856" w:rsidR="32E4AB71">
        <w:rPr>
          <w:rFonts w:ascii="Arial" w:hAnsi="Arial" w:eastAsia="Arial" w:cs="Arial"/>
          <w:sz w:val="24"/>
          <w:szCs w:val="24"/>
        </w:rPr>
        <w:t>is</w:t>
      </w:r>
      <w:r w:rsidRPr="2DEED856" w:rsidR="33907D6C">
        <w:rPr>
          <w:rFonts w:ascii="Arial" w:hAnsi="Arial" w:eastAsia="Arial" w:cs="Arial"/>
          <w:sz w:val="24"/>
          <w:szCs w:val="24"/>
        </w:rPr>
        <w:t xml:space="preserve"> the use of</w:t>
      </w:r>
      <w:r w:rsidRPr="2DEED856" w:rsidR="32E4AB71">
        <w:rPr>
          <w:rFonts w:ascii="Arial" w:hAnsi="Arial" w:eastAsia="Arial" w:cs="Arial"/>
          <w:sz w:val="24"/>
          <w:szCs w:val="24"/>
        </w:rPr>
        <w:t xml:space="preserve"> </w:t>
      </w:r>
      <w:r w:rsidRPr="2DEED856" w:rsidR="0F514316">
        <w:rPr>
          <w:rFonts w:ascii="Arial" w:hAnsi="Arial" w:eastAsia="Arial" w:cs="Arial"/>
          <w:sz w:val="24"/>
          <w:szCs w:val="24"/>
        </w:rPr>
        <w:t>Learning Management Systems (LMS)</w:t>
      </w:r>
      <w:r w:rsidRPr="2DEED856" w:rsidR="0AFA1549">
        <w:rPr>
          <w:rFonts w:ascii="Arial" w:hAnsi="Arial" w:eastAsia="Arial" w:cs="Arial"/>
          <w:sz w:val="24"/>
          <w:szCs w:val="24"/>
        </w:rPr>
        <w:t xml:space="preserve">. </w:t>
      </w:r>
      <w:r w:rsidRPr="2DEED856" w:rsidR="4BCD6BCF">
        <w:rPr>
          <w:rFonts w:ascii="Arial" w:hAnsi="Arial" w:eastAsia="Arial" w:cs="Arial"/>
          <w:sz w:val="24"/>
          <w:szCs w:val="24"/>
        </w:rPr>
        <w:t>This</w:t>
      </w:r>
      <w:r w:rsidRPr="2DEED856" w:rsidR="3943A56C">
        <w:rPr>
          <w:rFonts w:ascii="Arial" w:hAnsi="Arial" w:eastAsia="Arial" w:cs="Arial"/>
          <w:sz w:val="24"/>
          <w:szCs w:val="24"/>
        </w:rPr>
        <w:t xml:space="preserve"> </w:t>
      </w:r>
      <w:r w:rsidRPr="2DEED856" w:rsidR="18A42A6B">
        <w:rPr>
          <w:rFonts w:ascii="Arial" w:hAnsi="Arial" w:eastAsia="Arial" w:cs="Arial"/>
          <w:sz w:val="24"/>
          <w:szCs w:val="24"/>
        </w:rPr>
        <w:t>allow</w:t>
      </w:r>
      <w:r w:rsidRPr="2DEED856" w:rsidR="336AFDBD">
        <w:rPr>
          <w:rFonts w:ascii="Arial" w:hAnsi="Arial" w:eastAsia="Arial" w:cs="Arial"/>
          <w:sz w:val="24"/>
          <w:szCs w:val="24"/>
        </w:rPr>
        <w:t>s</w:t>
      </w:r>
      <w:r w:rsidRPr="2DEED856" w:rsidR="18A42A6B">
        <w:rPr>
          <w:rFonts w:ascii="Arial" w:hAnsi="Arial" w:eastAsia="Arial" w:cs="Arial"/>
          <w:sz w:val="24"/>
          <w:szCs w:val="24"/>
        </w:rPr>
        <w:t xml:space="preserve"> </w:t>
      </w:r>
      <w:r w:rsidRPr="2DEED856" w:rsidR="717807E3">
        <w:rPr>
          <w:rFonts w:ascii="Arial" w:hAnsi="Arial" w:eastAsia="Arial" w:cs="Arial"/>
          <w:sz w:val="24"/>
          <w:szCs w:val="24"/>
        </w:rPr>
        <w:t>students</w:t>
      </w:r>
      <w:r w:rsidRPr="2DEED856" w:rsidR="18A42A6B">
        <w:rPr>
          <w:rFonts w:ascii="Arial" w:hAnsi="Arial" w:eastAsia="Arial" w:cs="Arial"/>
          <w:sz w:val="24"/>
          <w:szCs w:val="24"/>
        </w:rPr>
        <w:t xml:space="preserve"> </w:t>
      </w:r>
      <w:r w:rsidRPr="2DEED856" w:rsidR="18A42A6B">
        <w:rPr>
          <w:rFonts w:ascii="Arial" w:hAnsi="Arial" w:eastAsia="Arial" w:cs="Arial"/>
          <w:sz w:val="24"/>
          <w:szCs w:val="24"/>
        </w:rPr>
        <w:t>to access course materials and resources</w:t>
      </w:r>
      <w:r w:rsidRPr="2DEED856" w:rsidR="45A47C2B">
        <w:rPr>
          <w:rFonts w:ascii="Arial" w:hAnsi="Arial" w:eastAsia="Arial" w:cs="Arial"/>
          <w:sz w:val="24"/>
          <w:szCs w:val="24"/>
        </w:rPr>
        <w:t xml:space="preserve"> </w:t>
      </w:r>
      <w:r w:rsidRPr="2DEED856" w:rsidR="4D1737DF">
        <w:rPr>
          <w:rFonts w:ascii="Arial" w:hAnsi="Arial" w:eastAsia="Arial" w:cs="Arial"/>
          <w:sz w:val="24"/>
          <w:szCs w:val="24"/>
        </w:rPr>
        <w:t>anytime</w:t>
      </w:r>
      <w:r w:rsidRPr="2DEED856" w:rsidR="18A42A6B">
        <w:rPr>
          <w:rFonts w:ascii="Arial" w:hAnsi="Arial" w:eastAsia="Arial" w:cs="Arial"/>
          <w:sz w:val="24"/>
          <w:szCs w:val="24"/>
        </w:rPr>
        <w:t xml:space="preserve"> and </w:t>
      </w:r>
      <w:r w:rsidRPr="2DEED856" w:rsidR="18A42A6B">
        <w:rPr>
          <w:rFonts w:ascii="Arial" w:hAnsi="Arial" w:eastAsia="Arial" w:cs="Arial"/>
          <w:sz w:val="24"/>
          <w:szCs w:val="24"/>
        </w:rPr>
        <w:t>anywhere</w:t>
      </w:r>
      <w:r w:rsidRPr="2DEED856" w:rsidR="1CC3D384">
        <w:rPr>
          <w:rFonts w:ascii="Arial" w:hAnsi="Arial" w:eastAsia="Arial" w:cs="Arial"/>
          <w:sz w:val="24"/>
          <w:szCs w:val="24"/>
        </w:rPr>
        <w:t xml:space="preserve"> (</w:t>
      </w:r>
      <w:r w:rsidRPr="2DEED856" w:rsidR="22041A7F">
        <w:rPr>
          <w:rFonts w:ascii="Arial" w:hAnsi="Arial" w:eastAsia="Arial" w:cs="Arial"/>
          <w:sz w:val="24"/>
          <w:szCs w:val="24"/>
        </w:rPr>
        <w:t>Mulyana, 2023)</w:t>
      </w:r>
      <w:r w:rsidRPr="2DEED856" w:rsidR="69D12DC9">
        <w:rPr>
          <w:rFonts w:ascii="Arial" w:hAnsi="Arial" w:eastAsia="Arial" w:cs="Arial"/>
          <w:sz w:val="24"/>
          <w:szCs w:val="24"/>
        </w:rPr>
        <w:t xml:space="preserve"> at their own pace</w:t>
      </w:r>
      <w:r w:rsidRPr="2DEED856" w:rsidR="3A3687C8">
        <w:rPr>
          <w:rFonts w:ascii="Arial" w:hAnsi="Arial" w:eastAsia="Arial" w:cs="Arial"/>
          <w:sz w:val="24"/>
          <w:szCs w:val="24"/>
        </w:rPr>
        <w:t>, r</w:t>
      </w:r>
      <w:r w:rsidRPr="2DEED856" w:rsidR="69D12DC9">
        <w:rPr>
          <w:rFonts w:ascii="Arial" w:hAnsi="Arial" w:eastAsia="Arial" w:cs="Arial"/>
          <w:sz w:val="24"/>
          <w:szCs w:val="24"/>
        </w:rPr>
        <w:t>eview</w:t>
      </w:r>
      <w:r w:rsidRPr="2DEED856" w:rsidR="587B37DF">
        <w:rPr>
          <w:rFonts w:ascii="Arial" w:hAnsi="Arial" w:eastAsia="Arial" w:cs="Arial"/>
          <w:sz w:val="24"/>
          <w:szCs w:val="24"/>
        </w:rPr>
        <w:t>ing</w:t>
      </w:r>
      <w:r w:rsidRPr="2DEED856" w:rsidR="69D12DC9">
        <w:rPr>
          <w:rFonts w:ascii="Arial" w:hAnsi="Arial" w:eastAsia="Arial" w:cs="Arial"/>
          <w:sz w:val="24"/>
          <w:szCs w:val="24"/>
        </w:rPr>
        <w:t xml:space="preserve"> content as needed. Digi</w:t>
      </w:r>
      <w:r w:rsidRPr="2DEED856" w:rsidR="7B3A973D">
        <w:rPr>
          <w:rFonts w:ascii="Arial" w:hAnsi="Arial" w:eastAsia="Arial" w:cs="Arial"/>
          <w:sz w:val="24"/>
          <w:szCs w:val="24"/>
        </w:rPr>
        <w:t xml:space="preserve">talization of education brings </w:t>
      </w:r>
      <w:r w:rsidRPr="2DEED856" w:rsidR="7B3A973D">
        <w:rPr>
          <w:rFonts w:ascii="Arial" w:hAnsi="Arial" w:eastAsia="Arial" w:cs="Arial"/>
          <w:sz w:val="24"/>
          <w:szCs w:val="24"/>
        </w:rPr>
        <w:t>various benefits</w:t>
      </w:r>
      <w:r w:rsidRPr="2DEED856" w:rsidR="7B3A973D">
        <w:rPr>
          <w:rFonts w:ascii="Arial" w:hAnsi="Arial" w:eastAsia="Arial" w:cs="Arial"/>
          <w:sz w:val="24"/>
          <w:szCs w:val="24"/>
        </w:rPr>
        <w:t xml:space="preserve"> such as increasing learning accessibility and flexibility (</w:t>
      </w:r>
      <w:r w:rsidRPr="2DEED856" w:rsidR="7B3A973D">
        <w:rPr>
          <w:rFonts w:ascii="Arial" w:hAnsi="Arial" w:eastAsia="Arial" w:cs="Arial"/>
          <w:sz w:val="24"/>
          <w:szCs w:val="24"/>
        </w:rPr>
        <w:t>Khusnul</w:t>
      </w:r>
      <w:r w:rsidRPr="2DEED856" w:rsidR="7B3A973D">
        <w:rPr>
          <w:rFonts w:ascii="Arial" w:hAnsi="Arial" w:eastAsia="Arial" w:cs="Arial"/>
          <w:sz w:val="24"/>
          <w:szCs w:val="24"/>
        </w:rPr>
        <w:t xml:space="preserve"> &amp; </w:t>
      </w:r>
      <w:r w:rsidRPr="2DEED856" w:rsidR="7B3A973D">
        <w:rPr>
          <w:rFonts w:ascii="Arial" w:hAnsi="Arial" w:eastAsia="Arial" w:cs="Arial"/>
          <w:sz w:val="24"/>
          <w:szCs w:val="24"/>
        </w:rPr>
        <w:t>Suharyadi</w:t>
      </w:r>
      <w:r w:rsidRPr="2DEED856" w:rsidR="7B3A973D">
        <w:rPr>
          <w:rFonts w:ascii="Arial" w:hAnsi="Arial" w:eastAsia="Arial" w:cs="Arial"/>
          <w:sz w:val="24"/>
          <w:szCs w:val="24"/>
        </w:rPr>
        <w:t>, 2021).</w:t>
      </w:r>
    </w:p>
    <w:p w:rsidRPr="00886678" w:rsidR="00585C00" w:rsidP="2DEED856" w:rsidRDefault="00585C00" w14:paraId="62A44678" w14:textId="79AF6FF0">
      <w:pPr>
        <w:pStyle w:val="Normal"/>
        <w:rPr>
          <w:rFonts w:ascii="Arial" w:hAnsi="Arial" w:eastAsia="Arial" w:cs="Arial"/>
          <w:sz w:val="24"/>
          <w:szCs w:val="24"/>
        </w:rPr>
      </w:pPr>
    </w:p>
    <w:p w:rsidRPr="00886678" w:rsidR="00585C00" w:rsidP="2DEED856" w:rsidRDefault="00585C00" w14:paraId="34114689" w14:textId="094C018B">
      <w:pPr>
        <w:pStyle w:val="Normal"/>
        <w:rPr>
          <w:rFonts w:ascii="Arial" w:hAnsi="Arial" w:eastAsia="Arial" w:cs="Arial"/>
          <w:sz w:val="24"/>
          <w:szCs w:val="24"/>
        </w:rPr>
      </w:pPr>
      <w:r w:rsidRPr="2DEED856" w:rsidR="32B6936A">
        <w:rPr>
          <w:rFonts w:ascii="Arial" w:hAnsi="Arial" w:eastAsia="Arial" w:cs="Arial"/>
          <w:sz w:val="24"/>
          <w:szCs w:val="24"/>
        </w:rPr>
        <w:t xml:space="preserve">For example, many students use Moodle to revisit </w:t>
      </w:r>
      <w:r w:rsidRPr="2DEED856" w:rsidR="40A720D9">
        <w:rPr>
          <w:rFonts w:ascii="Arial" w:hAnsi="Arial" w:eastAsia="Arial" w:cs="Arial"/>
          <w:sz w:val="24"/>
          <w:szCs w:val="24"/>
        </w:rPr>
        <w:t xml:space="preserve">class work </w:t>
      </w:r>
      <w:r w:rsidRPr="2DEED856" w:rsidR="32B6936A">
        <w:rPr>
          <w:rFonts w:ascii="Arial" w:hAnsi="Arial" w:eastAsia="Arial" w:cs="Arial"/>
          <w:sz w:val="24"/>
          <w:szCs w:val="24"/>
        </w:rPr>
        <w:t xml:space="preserve">and to check homework. If someone </w:t>
      </w:r>
      <w:r w:rsidRPr="2DEED856" w:rsidR="6E0DDBCC">
        <w:rPr>
          <w:rFonts w:ascii="Arial" w:hAnsi="Arial" w:eastAsia="Arial" w:cs="Arial"/>
          <w:sz w:val="24"/>
          <w:szCs w:val="24"/>
        </w:rPr>
        <w:t>doesn't</w:t>
      </w:r>
      <w:r w:rsidRPr="2DEED856" w:rsidR="32B6936A">
        <w:rPr>
          <w:rFonts w:ascii="Arial" w:hAnsi="Arial" w:eastAsia="Arial" w:cs="Arial"/>
          <w:sz w:val="24"/>
          <w:szCs w:val="24"/>
        </w:rPr>
        <w:t xml:space="preserve"> understand </w:t>
      </w:r>
      <w:r w:rsidRPr="2DEED856" w:rsidR="7BEB8AD5">
        <w:rPr>
          <w:rFonts w:ascii="Arial" w:hAnsi="Arial" w:eastAsia="Arial" w:cs="Arial"/>
          <w:sz w:val="24"/>
          <w:szCs w:val="24"/>
        </w:rPr>
        <w:t xml:space="preserve">a topic the first time, they can </w:t>
      </w:r>
      <w:r w:rsidRPr="2DEED856" w:rsidR="7BEB8AD5">
        <w:rPr>
          <w:rFonts w:ascii="Arial" w:hAnsi="Arial" w:eastAsia="Arial" w:cs="Arial"/>
          <w:sz w:val="24"/>
          <w:szCs w:val="24"/>
        </w:rPr>
        <w:t>immediately</w:t>
      </w:r>
      <w:r w:rsidRPr="2DEED856" w:rsidR="7BEB8AD5">
        <w:rPr>
          <w:rFonts w:ascii="Arial" w:hAnsi="Arial" w:eastAsia="Arial" w:cs="Arial"/>
          <w:sz w:val="24"/>
          <w:szCs w:val="24"/>
        </w:rPr>
        <w:t xml:space="preserve"> </w:t>
      </w:r>
      <w:r w:rsidRPr="2DEED856" w:rsidR="2211CF6E">
        <w:rPr>
          <w:rFonts w:ascii="Arial" w:hAnsi="Arial" w:eastAsia="Arial" w:cs="Arial"/>
          <w:sz w:val="24"/>
          <w:szCs w:val="24"/>
        </w:rPr>
        <w:t>revisit</w:t>
      </w:r>
      <w:r w:rsidRPr="2DEED856" w:rsidR="7BEB8AD5">
        <w:rPr>
          <w:rFonts w:ascii="Arial" w:hAnsi="Arial" w:eastAsia="Arial" w:cs="Arial"/>
          <w:sz w:val="24"/>
          <w:szCs w:val="24"/>
        </w:rPr>
        <w:t xml:space="preserve"> the slides without having to wait until the next class</w:t>
      </w:r>
      <w:r w:rsidRPr="2DEED856" w:rsidR="028FC23B">
        <w:rPr>
          <w:rFonts w:ascii="Arial" w:hAnsi="Arial" w:eastAsia="Arial" w:cs="Arial"/>
          <w:sz w:val="24"/>
          <w:szCs w:val="24"/>
        </w:rPr>
        <w:t>. T</w:t>
      </w:r>
      <w:r w:rsidRPr="2DEED856" w:rsidR="7BEB8AD5">
        <w:rPr>
          <w:rFonts w:ascii="Arial" w:hAnsi="Arial" w:eastAsia="Arial" w:cs="Arial"/>
          <w:sz w:val="24"/>
          <w:szCs w:val="24"/>
        </w:rPr>
        <w:t xml:space="preserve">his </w:t>
      </w:r>
      <w:r w:rsidRPr="2DEED856" w:rsidR="25ABFBC4">
        <w:rPr>
          <w:rFonts w:ascii="Arial" w:hAnsi="Arial" w:eastAsia="Arial" w:cs="Arial"/>
          <w:sz w:val="24"/>
          <w:szCs w:val="24"/>
        </w:rPr>
        <w:t xml:space="preserve">can </w:t>
      </w:r>
      <w:r w:rsidRPr="2DEED856" w:rsidR="7BEB8AD5">
        <w:rPr>
          <w:rFonts w:ascii="Arial" w:hAnsi="Arial" w:eastAsia="Arial" w:cs="Arial"/>
          <w:sz w:val="24"/>
          <w:szCs w:val="24"/>
        </w:rPr>
        <w:t>help</w:t>
      </w:r>
      <w:r w:rsidRPr="2DEED856" w:rsidR="3B210A7E">
        <w:rPr>
          <w:rFonts w:ascii="Arial" w:hAnsi="Arial" w:eastAsia="Arial" w:cs="Arial"/>
          <w:sz w:val="24"/>
          <w:szCs w:val="24"/>
        </w:rPr>
        <w:t xml:space="preserve"> </w:t>
      </w:r>
      <w:r w:rsidRPr="2DEED856" w:rsidR="0B04108D">
        <w:rPr>
          <w:rFonts w:ascii="Arial" w:hAnsi="Arial" w:eastAsia="Arial" w:cs="Arial"/>
          <w:sz w:val="24"/>
          <w:szCs w:val="24"/>
        </w:rPr>
        <w:t xml:space="preserve">ease </w:t>
      </w:r>
      <w:r w:rsidRPr="2DEED856" w:rsidR="7035B0D9">
        <w:rPr>
          <w:rFonts w:ascii="Arial" w:hAnsi="Arial" w:eastAsia="Arial" w:cs="Arial"/>
          <w:sz w:val="24"/>
          <w:szCs w:val="24"/>
        </w:rPr>
        <w:t xml:space="preserve">the </w:t>
      </w:r>
      <w:r w:rsidRPr="2DEED856" w:rsidR="0B04108D">
        <w:rPr>
          <w:rFonts w:ascii="Arial" w:hAnsi="Arial" w:eastAsia="Arial" w:cs="Arial"/>
          <w:sz w:val="24"/>
          <w:szCs w:val="24"/>
        </w:rPr>
        <w:t>anxiety</w:t>
      </w:r>
      <w:r w:rsidRPr="2DEED856" w:rsidR="6A28B8DF">
        <w:rPr>
          <w:rFonts w:ascii="Arial" w:hAnsi="Arial" w:eastAsia="Arial" w:cs="Arial"/>
          <w:sz w:val="24"/>
          <w:szCs w:val="24"/>
        </w:rPr>
        <w:t xml:space="preserve"> </w:t>
      </w:r>
      <w:r w:rsidRPr="2DEED856" w:rsidR="0887F77A">
        <w:rPr>
          <w:rFonts w:ascii="Arial" w:hAnsi="Arial" w:eastAsia="Arial" w:cs="Arial"/>
          <w:sz w:val="24"/>
          <w:szCs w:val="24"/>
        </w:rPr>
        <w:t>that comes from feeling unsure</w:t>
      </w:r>
      <w:r w:rsidRPr="2DEED856" w:rsidR="148CE2D7">
        <w:rPr>
          <w:rFonts w:ascii="Arial" w:hAnsi="Arial" w:eastAsia="Arial" w:cs="Arial"/>
          <w:sz w:val="24"/>
          <w:szCs w:val="24"/>
        </w:rPr>
        <w:t xml:space="preserve"> about what needs to be completed</w:t>
      </w:r>
      <w:r w:rsidRPr="2DEED856" w:rsidR="0887F77A">
        <w:rPr>
          <w:rFonts w:ascii="Arial" w:hAnsi="Arial" w:eastAsia="Arial" w:cs="Arial"/>
          <w:sz w:val="24"/>
          <w:szCs w:val="24"/>
        </w:rPr>
        <w:t xml:space="preserve">. </w:t>
      </w:r>
    </w:p>
    <w:p w:rsidRPr="00886678" w:rsidR="00585C00" w:rsidP="2DEED856" w:rsidRDefault="00585C00" w14:paraId="58790D2F" w14:textId="55C9BFBA">
      <w:pPr>
        <w:pStyle w:val="Normal"/>
        <w:rPr>
          <w:rFonts w:ascii="Arial" w:hAnsi="Arial" w:eastAsia="Arial" w:cs="Arial"/>
          <w:sz w:val="24"/>
          <w:szCs w:val="24"/>
        </w:rPr>
      </w:pPr>
    </w:p>
    <w:p w:rsidRPr="00886678" w:rsidR="00585C00" w:rsidP="2DEED856" w:rsidRDefault="00585C00" w14:paraId="6246E483" w14:textId="696C1F49">
      <w:pPr>
        <w:pStyle w:val="Normal"/>
        <w:rPr>
          <w:rFonts w:ascii="Arial" w:hAnsi="Arial" w:eastAsia="Arial" w:cs="Arial"/>
          <w:sz w:val="24"/>
          <w:szCs w:val="24"/>
        </w:rPr>
      </w:pPr>
      <w:r w:rsidRPr="2DEED856" w:rsidR="0E11874D">
        <w:rPr>
          <w:rFonts w:ascii="Arial" w:hAnsi="Arial" w:eastAsia="Arial" w:cs="Arial"/>
          <w:sz w:val="24"/>
          <w:szCs w:val="24"/>
        </w:rPr>
        <w:t>This opportunity is valuable because having flexible access to learning allow</w:t>
      </w:r>
      <w:r w:rsidRPr="2DEED856" w:rsidR="6A070E62">
        <w:rPr>
          <w:rFonts w:ascii="Arial" w:hAnsi="Arial" w:eastAsia="Arial" w:cs="Arial"/>
          <w:sz w:val="24"/>
          <w:szCs w:val="24"/>
        </w:rPr>
        <w:t>s</w:t>
      </w:r>
      <w:r w:rsidRPr="2DEED856" w:rsidR="0E11874D">
        <w:rPr>
          <w:rFonts w:ascii="Arial" w:hAnsi="Arial" w:eastAsia="Arial" w:cs="Arial"/>
          <w:sz w:val="24"/>
          <w:szCs w:val="24"/>
        </w:rPr>
        <w:t xml:space="preserve"> me to manage my time better and learn in a way that fits my schedule</w:t>
      </w:r>
      <w:r w:rsidRPr="2DEED856" w:rsidR="58C582C0">
        <w:rPr>
          <w:rFonts w:ascii="Arial" w:hAnsi="Arial" w:eastAsia="Arial" w:cs="Arial"/>
          <w:sz w:val="24"/>
          <w:szCs w:val="24"/>
        </w:rPr>
        <w:t xml:space="preserve">. It also helps me feel more </w:t>
      </w:r>
      <w:r w:rsidRPr="2DEED856" w:rsidR="58C582C0">
        <w:rPr>
          <w:rFonts w:ascii="Arial" w:hAnsi="Arial" w:eastAsia="Arial" w:cs="Arial"/>
          <w:sz w:val="24"/>
          <w:szCs w:val="24"/>
        </w:rPr>
        <w:t>confident, because</w:t>
      </w:r>
      <w:r w:rsidRPr="2DEED856" w:rsidR="58C582C0">
        <w:rPr>
          <w:rFonts w:ascii="Arial" w:hAnsi="Arial" w:eastAsia="Arial" w:cs="Arial"/>
          <w:sz w:val="24"/>
          <w:szCs w:val="24"/>
        </w:rPr>
        <w:t xml:space="preserve"> I can review information until it becomes clear.</w:t>
      </w:r>
    </w:p>
    <w:p w:rsidRPr="00886678" w:rsidR="00585C00" w:rsidP="2DEED856" w:rsidRDefault="00585C00" w14:paraId="40191FF0" w14:textId="5CD4B057">
      <w:pPr>
        <w:pStyle w:val="Normal"/>
      </w:pPr>
    </w:p>
    <w:p w:rsidRPr="00886678" w:rsidR="00585C00" w:rsidP="2DEED856" w:rsidRDefault="00585C00" w14:paraId="08192CB9" w14:textId="0BED450E">
      <w:pPr>
        <w:pStyle w:val="Heading2"/>
        <w:rPr>
          <w:rFonts w:ascii="Arial" w:hAnsi="Arial" w:cs="Arial" w:asciiTheme="minorBidi" w:hAnsiTheme="minorBidi" w:cstheme="minorBidi"/>
          <w:sz w:val="28"/>
          <w:szCs w:val="28"/>
        </w:rPr>
      </w:pPr>
      <w:bookmarkStart w:name="_Toc213233672" w:id="4"/>
      <w:r w:rsidRPr="2DEED856" w:rsidR="00585C00">
        <w:rPr>
          <w:rFonts w:ascii="Arial" w:hAnsi="Arial" w:cs="Arial" w:asciiTheme="minorBidi" w:hAnsiTheme="minorBidi" w:cstheme="minorBidi"/>
          <w:sz w:val="28"/>
          <w:szCs w:val="28"/>
        </w:rPr>
        <w:t>Planning Your Report</w:t>
      </w:r>
      <w:r w:rsidRPr="2DEED856" w:rsidR="003F34B2">
        <w:rPr>
          <w:rFonts w:ascii="Arial" w:hAnsi="Arial" w:cs="Arial" w:asciiTheme="minorBidi" w:hAnsiTheme="minorBidi" w:cstheme="minorBidi"/>
          <w:sz w:val="28"/>
          <w:szCs w:val="28"/>
        </w:rPr>
        <w:t xml:space="preserve"> </w:t>
      </w:r>
      <w:bookmarkEnd w:id="4"/>
    </w:p>
    <w:p w:rsidRPr="00EE60FA" w:rsidR="00861BC8" w:rsidP="2DEED856" w:rsidRDefault="00585C00" w14:paraId="3205E143" w14:textId="3B9B3A01">
      <w:pPr>
        <w:pStyle w:val="Normal"/>
      </w:pPr>
    </w:p>
    <w:p w:rsidRPr="00EE60FA" w:rsidR="00861BC8" w:rsidP="2DEED856" w:rsidRDefault="00585C00" w14:paraId="725DCE52" w14:textId="40B1BB4B">
      <w:pPr>
        <w:pStyle w:val="Normal"/>
        <w:rPr>
          <w:rFonts w:ascii="Arial" w:hAnsi="Arial" w:eastAsia="Arial" w:cs="Arial"/>
          <w:sz w:val="24"/>
          <w:szCs w:val="24"/>
        </w:rPr>
      </w:pPr>
      <w:r w:rsidRPr="2DEED856" w:rsidR="16C46828">
        <w:rPr>
          <w:rFonts w:ascii="Arial" w:hAnsi="Arial" w:eastAsia="Arial" w:cs="Arial"/>
          <w:sz w:val="24"/>
          <w:szCs w:val="24"/>
        </w:rPr>
        <w:t xml:space="preserve">For </w:t>
      </w:r>
      <w:r w:rsidRPr="2DEED856" w:rsidR="16C46828">
        <w:rPr>
          <w:rFonts w:ascii="Arial" w:hAnsi="Arial" w:eastAsia="Arial" w:cs="Arial"/>
          <w:sz w:val="24"/>
          <w:szCs w:val="24"/>
        </w:rPr>
        <w:t>component</w:t>
      </w:r>
      <w:r w:rsidRPr="2DEED856" w:rsidR="16C46828">
        <w:rPr>
          <w:rFonts w:ascii="Arial" w:hAnsi="Arial" w:eastAsia="Arial" w:cs="Arial"/>
          <w:sz w:val="24"/>
          <w:szCs w:val="24"/>
        </w:rPr>
        <w:t xml:space="preserve"> 2, </w:t>
      </w:r>
      <w:r w:rsidRPr="2DEED856" w:rsidR="35D6A46F">
        <w:rPr>
          <w:rFonts w:ascii="Arial" w:hAnsi="Arial" w:eastAsia="Arial" w:cs="Arial"/>
          <w:sz w:val="24"/>
          <w:szCs w:val="24"/>
        </w:rPr>
        <w:t xml:space="preserve">I </w:t>
      </w:r>
      <w:r w:rsidRPr="2DEED856" w:rsidR="16C46828">
        <w:rPr>
          <w:rFonts w:ascii="Arial" w:hAnsi="Arial" w:eastAsia="Arial" w:cs="Arial"/>
          <w:sz w:val="24"/>
          <w:szCs w:val="24"/>
        </w:rPr>
        <w:t xml:space="preserve">will focus on both the challenges and opportunities students face in the digital era because </w:t>
      </w:r>
      <w:r w:rsidRPr="2DEED856" w:rsidR="79B16A8E">
        <w:rPr>
          <w:rFonts w:ascii="Arial" w:hAnsi="Arial" w:eastAsia="Arial" w:cs="Arial"/>
          <w:sz w:val="24"/>
          <w:szCs w:val="24"/>
        </w:rPr>
        <w:t>unders</w:t>
      </w:r>
      <w:r w:rsidRPr="2DEED856" w:rsidR="0EB99375">
        <w:rPr>
          <w:rFonts w:ascii="Arial" w:hAnsi="Arial" w:eastAsia="Arial" w:cs="Arial"/>
          <w:sz w:val="24"/>
          <w:szCs w:val="24"/>
        </w:rPr>
        <w:t>t</w:t>
      </w:r>
      <w:r w:rsidRPr="2DEED856" w:rsidR="67868746">
        <w:rPr>
          <w:rFonts w:ascii="Arial" w:hAnsi="Arial" w:eastAsia="Arial" w:cs="Arial"/>
          <w:sz w:val="24"/>
          <w:szCs w:val="24"/>
        </w:rPr>
        <w:t xml:space="preserve">anding both sides </w:t>
      </w:r>
      <w:r w:rsidRPr="2DEED856" w:rsidR="00A93A13">
        <w:rPr>
          <w:rFonts w:ascii="Arial" w:hAnsi="Arial" w:eastAsia="Arial" w:cs="Arial"/>
          <w:sz w:val="24"/>
          <w:szCs w:val="24"/>
        </w:rPr>
        <w:t xml:space="preserve">shows </w:t>
      </w:r>
      <w:r w:rsidRPr="2DEED856" w:rsidR="6784CBFC">
        <w:rPr>
          <w:rFonts w:ascii="Arial" w:hAnsi="Arial" w:eastAsia="Arial" w:cs="Arial"/>
          <w:sz w:val="24"/>
          <w:szCs w:val="24"/>
        </w:rPr>
        <w:t xml:space="preserve">us how digitalisation </w:t>
      </w:r>
      <w:r w:rsidRPr="2DEED856" w:rsidR="3D7DBBB7">
        <w:rPr>
          <w:rFonts w:ascii="Arial" w:hAnsi="Arial" w:eastAsia="Arial" w:cs="Arial"/>
          <w:sz w:val="24"/>
          <w:szCs w:val="24"/>
        </w:rPr>
        <w:t>can</w:t>
      </w:r>
      <w:r w:rsidRPr="2DEED856" w:rsidR="23D03EF6">
        <w:rPr>
          <w:rFonts w:ascii="Arial" w:hAnsi="Arial" w:eastAsia="Arial" w:cs="Arial"/>
          <w:sz w:val="24"/>
          <w:szCs w:val="24"/>
        </w:rPr>
        <w:t xml:space="preserve"> both</w:t>
      </w:r>
      <w:r w:rsidRPr="2DEED856" w:rsidR="3D7DBBB7">
        <w:rPr>
          <w:rFonts w:ascii="Arial" w:hAnsi="Arial" w:eastAsia="Arial" w:cs="Arial"/>
          <w:sz w:val="24"/>
          <w:szCs w:val="24"/>
        </w:rPr>
        <w:t xml:space="preserve"> support</w:t>
      </w:r>
      <w:r w:rsidRPr="2DEED856" w:rsidR="3D7DBBB7">
        <w:rPr>
          <w:rFonts w:ascii="Arial" w:hAnsi="Arial" w:eastAsia="Arial" w:cs="Arial"/>
          <w:sz w:val="24"/>
          <w:szCs w:val="24"/>
        </w:rPr>
        <w:t xml:space="preserve"> and limit student learning</w:t>
      </w:r>
      <w:r w:rsidRPr="2DEED856" w:rsidR="6784CBFC">
        <w:rPr>
          <w:rFonts w:ascii="Arial" w:hAnsi="Arial" w:eastAsia="Arial" w:cs="Arial"/>
          <w:sz w:val="24"/>
          <w:szCs w:val="24"/>
        </w:rPr>
        <w:t>.</w:t>
      </w:r>
    </w:p>
    <w:p w:rsidRPr="00EE60FA" w:rsidR="00861BC8" w:rsidP="2DEED856" w:rsidRDefault="00585C00" w14:paraId="6BC619BE" w14:textId="3AD857A1">
      <w:pPr>
        <w:pStyle w:val="Normal"/>
        <w:rPr>
          <w:rFonts w:ascii="Arial" w:hAnsi="Arial" w:eastAsia="Arial" w:cs="Arial"/>
          <w:sz w:val="24"/>
          <w:szCs w:val="24"/>
        </w:rPr>
      </w:pPr>
    </w:p>
    <w:p w:rsidRPr="00EE60FA" w:rsidR="00861BC8" w:rsidP="2DEED856" w:rsidRDefault="00585C00" w14:paraId="50F9615A" w14:textId="4632C1F9">
      <w:pPr>
        <w:pStyle w:val="Normal"/>
        <w:rPr>
          <w:rFonts w:ascii="Arial" w:hAnsi="Arial" w:eastAsia="Arial" w:cs="Arial"/>
          <w:sz w:val="24"/>
          <w:szCs w:val="24"/>
        </w:rPr>
      </w:pPr>
      <w:r w:rsidRPr="2DEED856" w:rsidR="6FC13D5D">
        <w:rPr>
          <w:rFonts w:ascii="Arial" w:hAnsi="Arial" w:eastAsia="Arial" w:cs="Arial"/>
          <w:sz w:val="24"/>
          <w:szCs w:val="24"/>
        </w:rPr>
        <w:t xml:space="preserve">In my report </w:t>
      </w:r>
      <w:r w:rsidRPr="2DEED856" w:rsidR="737F5A86">
        <w:rPr>
          <w:rFonts w:ascii="Arial" w:hAnsi="Arial" w:eastAsia="Arial" w:cs="Arial"/>
          <w:sz w:val="24"/>
          <w:szCs w:val="24"/>
        </w:rPr>
        <w:t xml:space="preserve">I </w:t>
      </w:r>
      <w:r w:rsidRPr="2DEED856" w:rsidR="6FC13D5D">
        <w:rPr>
          <w:rFonts w:ascii="Arial" w:hAnsi="Arial" w:eastAsia="Arial" w:cs="Arial"/>
          <w:sz w:val="24"/>
          <w:szCs w:val="24"/>
        </w:rPr>
        <w:t>plan to include</w:t>
      </w:r>
      <w:r w:rsidRPr="2DEED856" w:rsidR="6FC13D5D">
        <w:rPr>
          <w:rFonts w:ascii="Arial" w:hAnsi="Arial" w:eastAsia="Arial" w:cs="Arial"/>
          <w:sz w:val="24"/>
          <w:szCs w:val="24"/>
        </w:rPr>
        <w:t xml:space="preserve"> Learning Management Systems (LMS) such as </w:t>
      </w:r>
      <w:r w:rsidRPr="2DEED856" w:rsidR="3AE435BA">
        <w:rPr>
          <w:rFonts w:ascii="Arial" w:hAnsi="Arial" w:eastAsia="Arial" w:cs="Arial"/>
          <w:sz w:val="24"/>
          <w:szCs w:val="24"/>
        </w:rPr>
        <w:t>Moodle</w:t>
      </w:r>
      <w:r w:rsidRPr="2DEED856" w:rsidR="7F4A64D4">
        <w:rPr>
          <w:rFonts w:ascii="Arial" w:hAnsi="Arial" w:eastAsia="Arial" w:cs="Arial"/>
          <w:sz w:val="24"/>
          <w:szCs w:val="24"/>
        </w:rPr>
        <w:t xml:space="preserve"> and digital communication tools </w:t>
      </w:r>
      <w:r w:rsidRPr="2DEED856" w:rsidR="588E627C">
        <w:rPr>
          <w:rFonts w:ascii="Arial" w:hAnsi="Arial" w:eastAsia="Arial" w:cs="Arial"/>
          <w:sz w:val="24"/>
          <w:szCs w:val="24"/>
        </w:rPr>
        <w:t>including email and chat features</w:t>
      </w:r>
      <w:r w:rsidRPr="2DEED856" w:rsidR="3DF00DE0">
        <w:rPr>
          <w:rFonts w:ascii="Arial" w:hAnsi="Arial" w:eastAsia="Arial" w:cs="Arial"/>
          <w:sz w:val="24"/>
          <w:szCs w:val="24"/>
        </w:rPr>
        <w:t xml:space="preserve">. In addition, I will </w:t>
      </w:r>
      <w:r w:rsidRPr="2DEED856" w:rsidR="350BFE25">
        <w:rPr>
          <w:rFonts w:ascii="Arial" w:hAnsi="Arial" w:eastAsia="Arial" w:cs="Arial"/>
          <w:sz w:val="24"/>
          <w:szCs w:val="24"/>
        </w:rPr>
        <w:t xml:space="preserve">also </w:t>
      </w:r>
      <w:r w:rsidRPr="2DEED856" w:rsidR="3DF00DE0">
        <w:rPr>
          <w:rFonts w:ascii="Arial" w:hAnsi="Arial" w:eastAsia="Arial" w:cs="Arial"/>
          <w:sz w:val="24"/>
          <w:szCs w:val="24"/>
        </w:rPr>
        <w:t>discuss</w:t>
      </w:r>
      <w:r w:rsidRPr="2DEED856" w:rsidR="6F1FC5EA">
        <w:rPr>
          <w:rFonts w:ascii="Arial" w:hAnsi="Arial" w:eastAsia="Arial" w:cs="Arial"/>
          <w:sz w:val="24"/>
          <w:szCs w:val="24"/>
        </w:rPr>
        <w:t xml:space="preserve"> the importance of </w:t>
      </w:r>
      <w:r w:rsidRPr="2DEED856" w:rsidR="54278F78">
        <w:rPr>
          <w:rFonts w:ascii="Arial" w:hAnsi="Arial" w:eastAsia="Arial" w:cs="Arial"/>
          <w:sz w:val="24"/>
          <w:szCs w:val="24"/>
        </w:rPr>
        <w:t xml:space="preserve">community education, </w:t>
      </w:r>
      <w:r w:rsidRPr="2DEED856" w:rsidR="6F1FC5EA">
        <w:rPr>
          <w:rFonts w:ascii="Arial" w:hAnsi="Arial" w:eastAsia="Arial" w:cs="Arial"/>
          <w:sz w:val="24"/>
          <w:szCs w:val="24"/>
        </w:rPr>
        <w:t>reliable devices</w:t>
      </w:r>
      <w:r w:rsidRPr="2DEED856" w:rsidR="6B775BFC">
        <w:rPr>
          <w:rFonts w:ascii="Arial" w:hAnsi="Arial" w:eastAsia="Arial" w:cs="Arial"/>
          <w:sz w:val="24"/>
          <w:szCs w:val="24"/>
        </w:rPr>
        <w:t xml:space="preserve">, access to </w:t>
      </w:r>
      <w:r w:rsidRPr="2DEED856" w:rsidR="6F1FC5EA">
        <w:rPr>
          <w:rFonts w:ascii="Arial" w:hAnsi="Arial" w:eastAsia="Arial" w:cs="Arial"/>
          <w:sz w:val="24"/>
          <w:szCs w:val="24"/>
        </w:rPr>
        <w:t>broadband</w:t>
      </w:r>
      <w:r w:rsidRPr="2DEED856" w:rsidR="0440A66F">
        <w:rPr>
          <w:rFonts w:ascii="Arial" w:hAnsi="Arial" w:eastAsia="Arial" w:cs="Arial"/>
          <w:sz w:val="24"/>
          <w:szCs w:val="24"/>
        </w:rPr>
        <w:t xml:space="preserve"> and digital infrastructure. Together, these tools </w:t>
      </w:r>
      <w:r w:rsidRPr="2DEED856" w:rsidR="016DF3CB">
        <w:rPr>
          <w:rFonts w:ascii="Arial" w:hAnsi="Arial" w:eastAsia="Arial" w:cs="Arial"/>
          <w:sz w:val="24"/>
          <w:szCs w:val="24"/>
        </w:rPr>
        <w:t>will show both the challenges and opportunities students face in the digital world.</w:t>
      </w:r>
    </w:p>
    <w:p w:rsidRPr="00EE60FA" w:rsidR="00861BC8" w:rsidP="2DEED856" w:rsidRDefault="00585C00" w14:paraId="5FEF2065" w14:textId="00AA9C98">
      <w:pPr>
        <w:pStyle w:val="Normal"/>
        <w:rPr>
          <w:rFonts w:ascii="Arial" w:hAnsi="Arial" w:eastAsia="Arial" w:cs="Arial"/>
          <w:sz w:val="24"/>
          <w:szCs w:val="24"/>
        </w:rPr>
      </w:pPr>
    </w:p>
    <w:p w:rsidRPr="00EE60FA" w:rsidR="00861BC8" w:rsidP="2DEED856" w:rsidRDefault="00585C00" w14:paraId="3238DB53" w14:textId="3B7F6B92">
      <w:pPr>
        <w:pStyle w:val="Normal"/>
        <w:suppressLineNumbers w:val="0"/>
        <w:bidi w:val="0"/>
        <w:spacing w:before="0" w:beforeAutospacing="off" w:after="160" w:afterAutospacing="off" w:line="278" w:lineRule="auto"/>
        <w:ind w:left="0" w:right="0"/>
        <w:jc w:val="left"/>
        <w:rPr>
          <w:rFonts w:ascii="Arial" w:hAnsi="Arial" w:eastAsia="Arial" w:cs="Arial"/>
          <w:sz w:val="24"/>
          <w:szCs w:val="24"/>
        </w:rPr>
      </w:pPr>
      <w:r w:rsidRPr="2DEED856" w:rsidR="0C6B7A4B">
        <w:rPr>
          <w:rFonts w:ascii="Arial" w:hAnsi="Arial" w:eastAsia="Arial" w:cs="Arial"/>
          <w:sz w:val="24"/>
          <w:szCs w:val="24"/>
        </w:rPr>
        <w:t xml:space="preserve">The report will </w:t>
      </w:r>
      <w:r w:rsidRPr="2DEED856" w:rsidR="3DB63602">
        <w:rPr>
          <w:rFonts w:ascii="Arial" w:hAnsi="Arial" w:eastAsia="Arial" w:cs="Arial"/>
          <w:sz w:val="24"/>
          <w:szCs w:val="24"/>
        </w:rPr>
        <w:t>start with an</w:t>
      </w:r>
      <w:r w:rsidRPr="2DEED856" w:rsidR="0EAB7912">
        <w:rPr>
          <w:rFonts w:ascii="Arial" w:hAnsi="Arial" w:eastAsia="Arial" w:cs="Arial"/>
          <w:sz w:val="24"/>
          <w:szCs w:val="24"/>
        </w:rPr>
        <w:t xml:space="preserve"> </w:t>
      </w:r>
      <w:r w:rsidRPr="2DEED856" w:rsidR="70E86025">
        <w:rPr>
          <w:rFonts w:ascii="Arial" w:hAnsi="Arial" w:eastAsia="Arial" w:cs="Arial"/>
          <w:sz w:val="24"/>
          <w:szCs w:val="24"/>
        </w:rPr>
        <w:t>i</w:t>
      </w:r>
      <w:r w:rsidRPr="2DEED856" w:rsidR="0EAB7912">
        <w:rPr>
          <w:rFonts w:ascii="Arial" w:hAnsi="Arial" w:eastAsia="Arial" w:cs="Arial"/>
          <w:sz w:val="24"/>
          <w:szCs w:val="24"/>
        </w:rPr>
        <w:t xml:space="preserve">ntroduction </w:t>
      </w:r>
      <w:r w:rsidRPr="2DEED856" w:rsidR="4E68EC0B">
        <w:rPr>
          <w:rFonts w:ascii="Arial" w:hAnsi="Arial" w:eastAsia="Arial" w:cs="Arial"/>
          <w:sz w:val="24"/>
          <w:szCs w:val="24"/>
        </w:rPr>
        <w:t>followed by c</w:t>
      </w:r>
      <w:r w:rsidRPr="2DEED856" w:rsidR="0EAB7912">
        <w:rPr>
          <w:rFonts w:ascii="Arial" w:hAnsi="Arial" w:eastAsia="Arial" w:cs="Arial"/>
          <w:sz w:val="24"/>
          <w:szCs w:val="24"/>
        </w:rPr>
        <w:t>hallenges</w:t>
      </w:r>
      <w:r w:rsidRPr="2DEED856" w:rsidR="4CEDA48E">
        <w:rPr>
          <w:rFonts w:ascii="Arial" w:hAnsi="Arial" w:eastAsia="Arial" w:cs="Arial"/>
          <w:sz w:val="24"/>
          <w:szCs w:val="24"/>
        </w:rPr>
        <w:t xml:space="preserve">, </w:t>
      </w:r>
      <w:r w:rsidRPr="2DEED856" w:rsidR="5AEE5B0A">
        <w:rPr>
          <w:rFonts w:ascii="Arial" w:hAnsi="Arial" w:eastAsia="Arial" w:cs="Arial"/>
          <w:sz w:val="24"/>
          <w:szCs w:val="24"/>
        </w:rPr>
        <w:t>focusing on</w:t>
      </w:r>
      <w:r w:rsidRPr="2DEED856" w:rsidR="7D26F9D9">
        <w:rPr>
          <w:rFonts w:ascii="Arial" w:hAnsi="Arial" w:eastAsia="Arial" w:cs="Arial"/>
          <w:sz w:val="24"/>
          <w:szCs w:val="24"/>
        </w:rPr>
        <w:t xml:space="preserve"> </w:t>
      </w:r>
      <w:r w:rsidRPr="2DEED856" w:rsidR="5AEE5B0A">
        <w:rPr>
          <w:rFonts w:ascii="Arial" w:hAnsi="Arial" w:eastAsia="Arial" w:cs="Arial"/>
          <w:sz w:val="24"/>
          <w:szCs w:val="24"/>
        </w:rPr>
        <w:t xml:space="preserve">unequal access. </w:t>
      </w:r>
      <w:r w:rsidRPr="2DEED856" w:rsidR="54C638DD">
        <w:rPr>
          <w:rFonts w:ascii="Arial" w:hAnsi="Arial" w:eastAsia="Arial" w:cs="Arial"/>
          <w:sz w:val="24"/>
          <w:szCs w:val="24"/>
        </w:rPr>
        <w:t>Next,</w:t>
      </w:r>
      <w:r w:rsidRPr="2DEED856" w:rsidR="5AEE5B0A">
        <w:rPr>
          <w:rFonts w:ascii="Arial" w:hAnsi="Arial" w:eastAsia="Arial" w:cs="Arial"/>
          <w:sz w:val="24"/>
          <w:szCs w:val="24"/>
        </w:rPr>
        <w:t xml:space="preserve"> </w:t>
      </w:r>
      <w:r w:rsidRPr="2DEED856" w:rsidR="39C595FB">
        <w:rPr>
          <w:rFonts w:ascii="Arial" w:hAnsi="Arial" w:eastAsia="Arial" w:cs="Arial"/>
          <w:sz w:val="24"/>
          <w:szCs w:val="24"/>
        </w:rPr>
        <w:t>I</w:t>
      </w:r>
      <w:r w:rsidRPr="2DEED856" w:rsidR="5AEE5B0A">
        <w:rPr>
          <w:rFonts w:ascii="Arial" w:hAnsi="Arial" w:eastAsia="Arial" w:cs="Arial"/>
          <w:sz w:val="24"/>
          <w:szCs w:val="24"/>
        </w:rPr>
        <w:t xml:space="preserve"> will explore</w:t>
      </w:r>
      <w:r w:rsidRPr="2DEED856" w:rsidR="0EAB7912">
        <w:rPr>
          <w:rFonts w:ascii="Arial" w:hAnsi="Arial" w:eastAsia="Arial" w:cs="Arial"/>
          <w:sz w:val="24"/>
          <w:szCs w:val="24"/>
        </w:rPr>
        <w:t xml:space="preserve"> </w:t>
      </w:r>
      <w:r w:rsidRPr="2DEED856" w:rsidR="5807C16D">
        <w:rPr>
          <w:rFonts w:ascii="Arial" w:hAnsi="Arial" w:eastAsia="Arial" w:cs="Arial"/>
          <w:sz w:val="24"/>
          <w:szCs w:val="24"/>
        </w:rPr>
        <w:t>o</w:t>
      </w:r>
      <w:r w:rsidRPr="2DEED856" w:rsidR="0EAB7912">
        <w:rPr>
          <w:rFonts w:ascii="Arial" w:hAnsi="Arial" w:eastAsia="Arial" w:cs="Arial"/>
          <w:sz w:val="24"/>
          <w:szCs w:val="24"/>
        </w:rPr>
        <w:t xml:space="preserve">pportunities </w:t>
      </w:r>
      <w:r w:rsidRPr="2DEED856" w:rsidR="3DA89D43">
        <w:rPr>
          <w:rFonts w:ascii="Arial" w:hAnsi="Arial" w:eastAsia="Arial" w:cs="Arial"/>
          <w:sz w:val="24"/>
          <w:szCs w:val="24"/>
        </w:rPr>
        <w:t xml:space="preserve">such as, </w:t>
      </w:r>
      <w:r w:rsidRPr="2DEED856" w:rsidR="0EAB7912">
        <w:rPr>
          <w:rFonts w:ascii="Arial" w:hAnsi="Arial" w:eastAsia="Arial" w:cs="Arial"/>
          <w:sz w:val="24"/>
          <w:szCs w:val="24"/>
        </w:rPr>
        <w:t xml:space="preserve">LMS </w:t>
      </w:r>
      <w:r w:rsidRPr="2DEED856" w:rsidR="6E33F64B">
        <w:rPr>
          <w:rFonts w:ascii="Arial" w:hAnsi="Arial" w:eastAsia="Arial" w:cs="Arial"/>
          <w:sz w:val="24"/>
          <w:szCs w:val="24"/>
        </w:rPr>
        <w:t>and</w:t>
      </w:r>
      <w:r w:rsidRPr="2DEED856" w:rsidR="0EAB7912">
        <w:rPr>
          <w:rFonts w:ascii="Arial" w:hAnsi="Arial" w:eastAsia="Arial" w:cs="Arial"/>
          <w:sz w:val="24"/>
          <w:szCs w:val="24"/>
        </w:rPr>
        <w:t xml:space="preserve"> </w:t>
      </w:r>
      <w:r w:rsidRPr="2DEED856" w:rsidR="1B6F7CDB">
        <w:rPr>
          <w:rFonts w:ascii="Arial" w:hAnsi="Arial" w:eastAsia="Arial" w:cs="Arial"/>
          <w:sz w:val="24"/>
          <w:szCs w:val="24"/>
        </w:rPr>
        <w:t>d</w:t>
      </w:r>
      <w:r w:rsidRPr="2DEED856" w:rsidR="0EAB7912">
        <w:rPr>
          <w:rFonts w:ascii="Arial" w:hAnsi="Arial" w:eastAsia="Arial" w:cs="Arial"/>
          <w:sz w:val="24"/>
          <w:szCs w:val="24"/>
        </w:rPr>
        <w:t>igital communication</w:t>
      </w:r>
      <w:r w:rsidRPr="2DEED856" w:rsidR="210054D8">
        <w:rPr>
          <w:rFonts w:ascii="Arial" w:hAnsi="Arial" w:eastAsia="Arial" w:cs="Arial"/>
          <w:sz w:val="24"/>
          <w:szCs w:val="24"/>
        </w:rPr>
        <w:t xml:space="preserve"> </w:t>
      </w:r>
      <w:r w:rsidRPr="2DEED856" w:rsidR="3E27AA2B">
        <w:rPr>
          <w:rFonts w:ascii="Arial" w:hAnsi="Arial" w:eastAsia="Arial" w:cs="Arial"/>
          <w:sz w:val="24"/>
          <w:szCs w:val="24"/>
        </w:rPr>
        <w:t>and</w:t>
      </w:r>
      <w:r w:rsidRPr="2DEED856" w:rsidR="1C4D0BE4">
        <w:rPr>
          <w:rFonts w:ascii="Arial" w:hAnsi="Arial" w:eastAsia="Arial" w:cs="Arial"/>
          <w:sz w:val="24"/>
          <w:szCs w:val="24"/>
        </w:rPr>
        <w:t xml:space="preserve"> then</w:t>
      </w:r>
      <w:r w:rsidRPr="2DEED856" w:rsidR="3E27AA2B">
        <w:rPr>
          <w:rFonts w:ascii="Arial" w:hAnsi="Arial" w:eastAsia="Arial" w:cs="Arial"/>
          <w:sz w:val="24"/>
          <w:szCs w:val="24"/>
        </w:rPr>
        <w:t xml:space="preserve"> how students can adapt</w:t>
      </w:r>
      <w:r w:rsidRPr="2DEED856" w:rsidR="2021C510">
        <w:rPr>
          <w:rFonts w:ascii="Arial" w:hAnsi="Arial" w:eastAsia="Arial" w:cs="Arial"/>
          <w:sz w:val="24"/>
          <w:szCs w:val="24"/>
        </w:rPr>
        <w:t xml:space="preserve"> to these technologies</w:t>
      </w:r>
      <w:r w:rsidRPr="2DEED856" w:rsidR="3E27AA2B">
        <w:rPr>
          <w:rFonts w:ascii="Arial" w:hAnsi="Arial" w:eastAsia="Arial" w:cs="Arial"/>
          <w:sz w:val="24"/>
          <w:szCs w:val="24"/>
        </w:rPr>
        <w:t xml:space="preserve">, </w:t>
      </w:r>
      <w:r w:rsidRPr="2DEED856" w:rsidR="60FBEC0A">
        <w:rPr>
          <w:rFonts w:ascii="Arial" w:hAnsi="Arial" w:eastAsia="Arial" w:cs="Arial"/>
          <w:sz w:val="24"/>
          <w:szCs w:val="24"/>
        </w:rPr>
        <w:t xml:space="preserve">the report will end with a </w:t>
      </w:r>
      <w:r w:rsidRPr="2DEED856" w:rsidR="358EE632">
        <w:rPr>
          <w:rFonts w:ascii="Arial" w:hAnsi="Arial" w:eastAsia="Arial" w:cs="Arial"/>
          <w:sz w:val="24"/>
          <w:szCs w:val="24"/>
        </w:rPr>
        <w:t xml:space="preserve">conclusion </w:t>
      </w:r>
      <w:r w:rsidRPr="2DEED856" w:rsidR="60FBEC0A">
        <w:rPr>
          <w:rFonts w:ascii="Arial" w:hAnsi="Arial" w:eastAsia="Arial" w:cs="Arial"/>
          <w:sz w:val="24"/>
          <w:szCs w:val="24"/>
        </w:rPr>
        <w:t>of the main finding</w:t>
      </w:r>
      <w:r w:rsidRPr="2DEED856" w:rsidR="489DEC69">
        <w:rPr>
          <w:rFonts w:ascii="Arial" w:hAnsi="Arial" w:eastAsia="Arial" w:cs="Arial"/>
          <w:sz w:val="24"/>
          <w:szCs w:val="24"/>
        </w:rPr>
        <w:t>s</w:t>
      </w:r>
      <w:r w:rsidRPr="2DEED856" w:rsidR="7983E8AC">
        <w:rPr>
          <w:rFonts w:ascii="Arial" w:hAnsi="Arial" w:eastAsia="Arial" w:cs="Arial"/>
          <w:sz w:val="24"/>
          <w:szCs w:val="24"/>
        </w:rPr>
        <w:t>.</w:t>
      </w:r>
    </w:p>
    <w:p w:rsidRPr="00EE60FA" w:rsidR="00861BC8" w:rsidP="2DEED856" w:rsidRDefault="00585C00" w14:paraId="1D843D7A" w14:textId="23605860">
      <w:pPr>
        <w:pStyle w:val="Normal"/>
      </w:pPr>
    </w:p>
    <w:p w:rsidRPr="00EE60FA" w:rsidR="00861BC8" w:rsidP="2DEED856" w:rsidRDefault="00585C00" w14:paraId="1A3D7788" w14:textId="48ACCE42">
      <w:pPr>
        <w:pStyle w:val="Normal"/>
      </w:pPr>
    </w:p>
    <w:p w:rsidRPr="00EE60FA" w:rsidR="00861BC8" w:rsidP="2DEED856" w:rsidRDefault="00585C00" w14:paraId="049CDE6A" w14:textId="5863DD95">
      <w:pPr>
        <w:pStyle w:val="Normal"/>
      </w:pPr>
    </w:p>
    <w:p w:rsidRPr="00EE60FA" w:rsidR="00861BC8" w:rsidP="2DEED856" w:rsidRDefault="00585C00" w14:paraId="43F597C2" w14:textId="73AB7E96">
      <w:pPr>
        <w:pStyle w:val="Heading2"/>
        <w:rPr>
          <w:rFonts w:ascii="Arial" w:hAnsi="Arial" w:cs="Arial" w:asciiTheme="minorBidi" w:hAnsiTheme="minorBidi" w:cstheme="minorBidi"/>
          <w:sz w:val="28"/>
          <w:szCs w:val="28"/>
        </w:rPr>
      </w:pPr>
      <w:bookmarkStart w:name="_Toc213233673" w:id="5"/>
      <w:r w:rsidRPr="2DEED856" w:rsidR="00585C00">
        <w:rPr>
          <w:rFonts w:ascii="Arial" w:hAnsi="Arial" w:cs="Arial" w:asciiTheme="minorBidi" w:hAnsiTheme="minorBidi" w:cstheme="minorBidi"/>
          <w:sz w:val="28"/>
          <w:szCs w:val="28"/>
        </w:rPr>
        <w:t>Timeline for Component 2</w:t>
      </w:r>
      <w:bookmarkEnd w:id="5"/>
    </w:p>
    <w:tbl>
      <w:tblPr>
        <w:tblStyle w:val="TableGrid"/>
        <w:tblW w:w="0" w:type="auto"/>
        <w:tblLook w:val="04A0" w:firstRow="1" w:lastRow="0" w:firstColumn="1" w:lastColumn="0" w:noHBand="0" w:noVBand="1"/>
      </w:tblPr>
      <w:tblGrid>
        <w:gridCol w:w="4511"/>
        <w:gridCol w:w="4505"/>
      </w:tblGrid>
      <w:tr w:rsidRPr="0040098D" w:rsidR="00585C00" w:rsidTr="2DEED856" w14:paraId="188BFEBB" w14:textId="77777777">
        <w:tc>
          <w:tcPr>
            <w:tcW w:w="5552" w:type="dxa"/>
            <w:tcMar/>
          </w:tcPr>
          <w:p w:rsidRPr="0040098D" w:rsidR="00585C00" w:rsidP="00591C26" w:rsidRDefault="00585C00" w14:paraId="26F57377" w14:textId="77777777">
            <w:pPr>
              <w:spacing w:after="160" w:line="278" w:lineRule="auto"/>
              <w:jc w:val="center"/>
              <w:rPr>
                <w:rFonts w:asciiTheme="minorBidi" w:hAnsiTheme="minorBidi"/>
                <w:b/>
                <w:bCs/>
              </w:rPr>
            </w:pPr>
            <w:r w:rsidRPr="0040098D">
              <w:rPr>
                <w:rFonts w:asciiTheme="minorBidi" w:hAnsiTheme="minorBidi"/>
                <w:b/>
                <w:bCs/>
              </w:rPr>
              <w:t>Task</w:t>
            </w:r>
          </w:p>
        </w:tc>
        <w:tc>
          <w:tcPr>
            <w:tcW w:w="5552" w:type="dxa"/>
            <w:tcMar/>
          </w:tcPr>
          <w:p w:rsidRPr="0040098D" w:rsidR="00585C00" w:rsidP="00591C26" w:rsidRDefault="00585C00" w14:paraId="315B59AD" w14:textId="77777777">
            <w:pPr>
              <w:spacing w:after="160" w:line="278" w:lineRule="auto"/>
              <w:jc w:val="center"/>
              <w:rPr>
                <w:rFonts w:asciiTheme="minorBidi" w:hAnsiTheme="minorBidi"/>
                <w:b/>
                <w:bCs/>
              </w:rPr>
            </w:pPr>
            <w:r w:rsidRPr="0040098D">
              <w:rPr>
                <w:rFonts w:asciiTheme="minorBidi" w:hAnsiTheme="minorBidi"/>
                <w:b/>
                <w:bCs/>
              </w:rPr>
              <w:t>Date/ Deadline</w:t>
            </w:r>
          </w:p>
        </w:tc>
      </w:tr>
      <w:tr w:rsidRPr="0040098D" w:rsidR="00585C00" w:rsidTr="2DEED856" w14:paraId="1DE42FB5" w14:textId="77777777">
        <w:tc>
          <w:tcPr>
            <w:tcW w:w="5552" w:type="dxa"/>
            <w:tcMar/>
          </w:tcPr>
          <w:p w:rsidRPr="0040098D" w:rsidR="00585C00" w:rsidP="00591C26" w:rsidRDefault="00585C00" w14:paraId="4DB80298" w14:textId="77777777">
            <w:pPr>
              <w:spacing w:after="160" w:line="278" w:lineRule="auto"/>
              <w:jc w:val="center"/>
              <w:rPr>
                <w:rFonts w:asciiTheme="minorBidi" w:hAnsiTheme="minorBidi"/>
              </w:rPr>
            </w:pPr>
            <w:r w:rsidRPr="0040098D">
              <w:rPr>
                <w:rFonts w:asciiTheme="minorBidi" w:hAnsiTheme="minorBidi"/>
              </w:rPr>
              <w:t>Finish research</w:t>
            </w:r>
          </w:p>
        </w:tc>
        <w:tc>
          <w:tcPr>
            <w:tcW w:w="5552" w:type="dxa"/>
            <w:tcMar/>
          </w:tcPr>
          <w:p w:rsidRPr="0040098D" w:rsidR="00585C00" w:rsidP="2DEED856" w:rsidRDefault="00585C00" w14:paraId="27485B52" w14:textId="7AD75AD4">
            <w:pPr>
              <w:spacing w:after="160" w:line="278" w:lineRule="auto"/>
              <w:jc w:val="center"/>
              <w:rPr>
                <w:rFonts w:ascii="Arial" w:hAnsi="Arial" w:asciiTheme="minorBidi" w:hAnsiTheme="minorBidi"/>
              </w:rPr>
            </w:pPr>
            <w:r w:rsidRPr="2DEED856" w:rsidR="74DA6779">
              <w:rPr>
                <w:rFonts w:ascii="Arial" w:hAnsi="Arial" w:asciiTheme="minorBidi" w:hAnsiTheme="minorBidi"/>
              </w:rPr>
              <w:t>01</w:t>
            </w:r>
            <w:r w:rsidRPr="2DEED856" w:rsidR="420744CC">
              <w:rPr>
                <w:rFonts w:ascii="Arial" w:hAnsi="Arial" w:asciiTheme="minorBidi" w:hAnsiTheme="minorBidi"/>
              </w:rPr>
              <w:t>.1</w:t>
            </w:r>
            <w:r w:rsidRPr="2DEED856" w:rsidR="3F73272D">
              <w:rPr>
                <w:rFonts w:ascii="Arial" w:hAnsi="Arial" w:asciiTheme="minorBidi" w:hAnsiTheme="minorBidi"/>
              </w:rPr>
              <w:t>1</w:t>
            </w:r>
            <w:r w:rsidRPr="2DEED856" w:rsidR="420744CC">
              <w:rPr>
                <w:rFonts w:ascii="Arial" w:hAnsi="Arial" w:asciiTheme="minorBidi" w:hAnsiTheme="minorBidi"/>
              </w:rPr>
              <w:t>.25</w:t>
            </w:r>
          </w:p>
        </w:tc>
      </w:tr>
      <w:tr w:rsidRPr="0040098D" w:rsidR="00585C00" w:rsidTr="2DEED856" w14:paraId="7942C8D5" w14:textId="77777777">
        <w:tc>
          <w:tcPr>
            <w:tcW w:w="5552" w:type="dxa"/>
            <w:tcMar/>
          </w:tcPr>
          <w:p w:rsidRPr="0040098D" w:rsidR="00585C00" w:rsidP="00591C26" w:rsidRDefault="00585C00" w14:paraId="56070134" w14:textId="77777777">
            <w:pPr>
              <w:spacing w:after="160" w:line="278" w:lineRule="auto"/>
              <w:jc w:val="center"/>
              <w:rPr>
                <w:rFonts w:asciiTheme="minorBidi" w:hAnsiTheme="minorBidi"/>
              </w:rPr>
            </w:pPr>
            <w:r w:rsidRPr="0040098D">
              <w:rPr>
                <w:rFonts w:asciiTheme="minorBidi" w:hAnsiTheme="minorBidi"/>
              </w:rPr>
              <w:t>Draft first section</w:t>
            </w:r>
          </w:p>
        </w:tc>
        <w:tc>
          <w:tcPr>
            <w:tcW w:w="5552" w:type="dxa"/>
            <w:tcMar/>
          </w:tcPr>
          <w:p w:rsidRPr="0040098D" w:rsidR="00585C00" w:rsidP="2DEED856" w:rsidRDefault="00585C00" w14:paraId="65C6088C" w14:textId="76BBFDC7">
            <w:pPr>
              <w:spacing w:after="160" w:line="278" w:lineRule="auto"/>
              <w:jc w:val="center"/>
              <w:rPr>
                <w:rFonts w:ascii="Arial" w:hAnsi="Arial" w:asciiTheme="minorBidi" w:hAnsiTheme="minorBidi"/>
              </w:rPr>
            </w:pPr>
            <w:r w:rsidRPr="2DEED856" w:rsidR="438076D4">
              <w:rPr>
                <w:rFonts w:ascii="Arial" w:hAnsi="Arial" w:asciiTheme="minorBidi" w:hAnsiTheme="minorBidi"/>
              </w:rPr>
              <w:t>06.11.25</w:t>
            </w:r>
          </w:p>
        </w:tc>
      </w:tr>
      <w:tr w:rsidRPr="0040098D" w:rsidR="00585C00" w:rsidTr="2DEED856" w14:paraId="59BA83F1" w14:textId="77777777">
        <w:tc>
          <w:tcPr>
            <w:tcW w:w="5552" w:type="dxa"/>
            <w:tcMar/>
          </w:tcPr>
          <w:p w:rsidRPr="0040098D" w:rsidR="00585C00" w:rsidP="00591C26" w:rsidRDefault="00585C00" w14:paraId="121F9BC0" w14:textId="77777777">
            <w:pPr>
              <w:spacing w:after="160" w:line="278" w:lineRule="auto"/>
              <w:jc w:val="center"/>
              <w:rPr>
                <w:rFonts w:asciiTheme="minorBidi" w:hAnsiTheme="minorBidi"/>
              </w:rPr>
            </w:pPr>
            <w:r w:rsidRPr="0040098D">
              <w:rPr>
                <w:rFonts w:asciiTheme="minorBidi" w:hAnsiTheme="minorBidi"/>
              </w:rPr>
              <w:t>Complete first draft</w:t>
            </w:r>
          </w:p>
        </w:tc>
        <w:tc>
          <w:tcPr>
            <w:tcW w:w="5552" w:type="dxa"/>
            <w:tcMar/>
          </w:tcPr>
          <w:p w:rsidRPr="0040098D" w:rsidR="00585C00" w:rsidP="2DEED856" w:rsidRDefault="00585C00" w14:paraId="61A6DEB4" w14:textId="4A7421E8">
            <w:pPr>
              <w:spacing w:after="160" w:line="278" w:lineRule="auto"/>
              <w:jc w:val="center"/>
              <w:rPr>
                <w:rFonts w:ascii="Arial" w:hAnsi="Arial" w:asciiTheme="minorBidi" w:hAnsiTheme="minorBidi"/>
              </w:rPr>
            </w:pPr>
            <w:r w:rsidRPr="2DEED856" w:rsidR="63A0731F">
              <w:rPr>
                <w:rFonts w:ascii="Arial" w:hAnsi="Arial" w:asciiTheme="minorBidi" w:hAnsiTheme="minorBidi"/>
              </w:rPr>
              <w:t>20.11.25</w:t>
            </w:r>
          </w:p>
        </w:tc>
      </w:tr>
      <w:tr w:rsidRPr="0040098D" w:rsidR="00585C00" w:rsidTr="2DEED856" w14:paraId="4CC97EBF" w14:textId="77777777">
        <w:tc>
          <w:tcPr>
            <w:tcW w:w="5552" w:type="dxa"/>
            <w:tcMar/>
          </w:tcPr>
          <w:p w:rsidRPr="0040098D" w:rsidR="00585C00" w:rsidP="00591C26" w:rsidRDefault="00585C00" w14:paraId="6364AB9C" w14:textId="77777777">
            <w:pPr>
              <w:spacing w:after="160" w:line="278" w:lineRule="auto"/>
              <w:jc w:val="center"/>
              <w:rPr>
                <w:rFonts w:asciiTheme="minorBidi" w:hAnsiTheme="minorBidi"/>
              </w:rPr>
            </w:pPr>
            <w:r w:rsidRPr="0040098D">
              <w:rPr>
                <w:rFonts w:asciiTheme="minorBidi" w:hAnsiTheme="minorBidi"/>
              </w:rPr>
              <w:t>Final editing</w:t>
            </w:r>
          </w:p>
        </w:tc>
        <w:tc>
          <w:tcPr>
            <w:tcW w:w="5552" w:type="dxa"/>
            <w:tcMar/>
          </w:tcPr>
          <w:p w:rsidRPr="0040098D" w:rsidR="00585C00" w:rsidP="2DEED856" w:rsidRDefault="00585C00" w14:paraId="28187191" w14:textId="50328010">
            <w:pPr>
              <w:spacing w:after="160" w:line="278" w:lineRule="auto"/>
              <w:jc w:val="center"/>
              <w:rPr>
                <w:rFonts w:ascii="Arial" w:hAnsi="Arial" w:asciiTheme="minorBidi" w:hAnsiTheme="minorBidi"/>
              </w:rPr>
            </w:pPr>
            <w:r w:rsidRPr="2DEED856" w:rsidR="51E6F416">
              <w:rPr>
                <w:rFonts w:ascii="Arial" w:hAnsi="Arial" w:asciiTheme="minorBidi" w:hAnsiTheme="minorBidi"/>
              </w:rPr>
              <w:t>2</w:t>
            </w:r>
            <w:r w:rsidRPr="2DEED856" w:rsidR="72AFEAF1">
              <w:rPr>
                <w:rFonts w:ascii="Arial" w:hAnsi="Arial" w:asciiTheme="minorBidi" w:hAnsiTheme="minorBidi"/>
              </w:rPr>
              <w:t>1</w:t>
            </w:r>
            <w:r w:rsidRPr="2DEED856" w:rsidR="51E6F416">
              <w:rPr>
                <w:rFonts w:ascii="Arial" w:hAnsi="Arial" w:asciiTheme="minorBidi" w:hAnsiTheme="minorBidi"/>
              </w:rPr>
              <w:t>.11.25</w:t>
            </w:r>
          </w:p>
        </w:tc>
      </w:tr>
    </w:tbl>
    <w:p w:rsidRPr="0040098D" w:rsidR="00585C00" w:rsidP="00861BC8" w:rsidRDefault="00585C00" w14:paraId="019E0A15" w14:textId="77777777">
      <w:pPr>
        <w:rPr>
          <w:rFonts w:asciiTheme="minorBidi" w:hAnsiTheme="minorBidi"/>
          <w:b/>
          <w:bCs/>
        </w:rPr>
      </w:pPr>
    </w:p>
    <w:p w:rsidR="00A36F52" w:rsidP="00861BC8" w:rsidRDefault="00A36F52" w14:paraId="517E89A1" w14:textId="77777777">
      <w:pPr>
        <w:rPr>
          <w:rFonts w:asciiTheme="minorBidi" w:hAnsiTheme="minorBidi"/>
          <w:b/>
          <w:bCs/>
        </w:rPr>
      </w:pPr>
    </w:p>
    <w:p w:rsidR="0040098D" w:rsidP="2DEED856" w:rsidRDefault="00024DE0" w14:textId="58ABB534" w14:paraId="1CAB551C" w14:noSpellErr="1">
      <w:pPr>
        <w:pStyle w:val="Normal"/>
        <w:tabs>
          <w:tab w:val="left" w:pos="2535"/>
        </w:tabs>
        <w:ind w:firstLine="0"/>
        <w:rPr>
          <w:rFonts w:ascii="Arial" w:hAnsi="Arial" w:asciiTheme="minorBidi" w:hAnsiTheme="minorBidi"/>
          <w:b w:val="1"/>
          <w:bCs w:val="1"/>
        </w:rPr>
      </w:pPr>
    </w:p>
    <w:p w:rsidRPr="00EA267D" w:rsidR="002B7877" w:rsidP="2DEED856" w:rsidRDefault="002B7877" w14:paraId="25EABB68" w14:textId="55826395">
      <w:pPr>
        <w:pStyle w:val="Heading1"/>
        <w:rPr>
          <w:rFonts w:ascii="Arial" w:hAnsi="Arial" w:cs="Arial" w:asciiTheme="minorBidi" w:hAnsiTheme="minorBidi" w:cstheme="minorBidi"/>
          <w:sz w:val="32"/>
          <w:szCs w:val="32"/>
        </w:rPr>
      </w:pPr>
      <w:bookmarkStart w:name="_Toc213233674" w:id="6"/>
      <w:r w:rsidRPr="2DEED856" w:rsidR="002B7877">
        <w:rPr>
          <w:rFonts w:ascii="Arial" w:hAnsi="Arial" w:cs="Arial" w:asciiTheme="minorBidi" w:hAnsiTheme="minorBidi" w:cstheme="minorBidi"/>
          <w:sz w:val="32"/>
          <w:szCs w:val="32"/>
        </w:rPr>
        <w:t>Component</w:t>
      </w:r>
      <w:r w:rsidRPr="2DEED856" w:rsidR="002B7877">
        <w:rPr>
          <w:rFonts w:ascii="Arial" w:hAnsi="Arial" w:cs="Arial" w:asciiTheme="minorBidi" w:hAnsiTheme="minorBidi" w:cstheme="minorBidi"/>
          <w:sz w:val="32"/>
          <w:szCs w:val="32"/>
        </w:rPr>
        <w:t xml:space="preserve"> 2 – Answering the Question </w:t>
      </w:r>
      <w:bookmarkEnd w:id="6"/>
    </w:p>
    <w:p w:rsidRPr="0040098D" w:rsidR="00107FDA" w:rsidP="2DEED856" w:rsidRDefault="00107FDA" w14:paraId="2F785A59" w14:textId="3DC9E362">
      <w:pPr>
        <w:pStyle w:val="Heading2"/>
        <w:rPr>
          <w:rFonts w:ascii="Arial" w:hAnsi="Arial" w:cs="Arial" w:asciiTheme="minorBidi" w:hAnsiTheme="minorBidi" w:cstheme="minorBidi"/>
          <w:sz w:val="28"/>
          <w:szCs w:val="28"/>
        </w:rPr>
      </w:pPr>
      <w:bookmarkStart w:name="_Toc213233675" w:id="7"/>
      <w:r w:rsidRPr="2DEED856" w:rsidR="002B7877">
        <w:rPr>
          <w:rFonts w:ascii="Arial" w:hAnsi="Arial" w:cs="Arial" w:asciiTheme="minorBidi" w:hAnsiTheme="minorBidi" w:cstheme="minorBidi"/>
          <w:sz w:val="28"/>
          <w:szCs w:val="28"/>
        </w:rPr>
        <w:t xml:space="preserve">Introduction </w:t>
      </w:r>
      <w:bookmarkEnd w:id="7"/>
    </w:p>
    <w:p w:rsidRPr="0040098D" w:rsidR="00107FDA" w:rsidP="2DEED856" w:rsidRDefault="00107FDA" w14:paraId="4302435D" w14:textId="7AABCD5C">
      <w:pPr>
        <w:pStyle w:val="Normal"/>
      </w:pPr>
    </w:p>
    <w:p w:rsidRPr="0040098D" w:rsidR="00107FDA" w:rsidP="2DEED856" w:rsidRDefault="00107FDA" w14:paraId="548DC3FF" w14:textId="71243A8A">
      <w:pPr>
        <w:pStyle w:val="Normal"/>
        <w:rPr>
          <w:rFonts w:ascii="Arial" w:hAnsi="Arial" w:eastAsia="Arial" w:cs="Arial"/>
          <w:sz w:val="24"/>
          <w:szCs w:val="24"/>
        </w:rPr>
      </w:pPr>
      <w:r w:rsidRPr="2DEED856" w:rsidR="027B0B7F">
        <w:rPr>
          <w:rFonts w:ascii="Arial" w:hAnsi="Arial" w:eastAsia="Arial" w:cs="Arial"/>
          <w:sz w:val="24"/>
          <w:szCs w:val="24"/>
        </w:rPr>
        <w:t>Digital learning is important because it allows students to access education outside of the traditional classroom, maki</w:t>
      </w:r>
      <w:r w:rsidRPr="2DEED856" w:rsidR="7CD4C663">
        <w:rPr>
          <w:rFonts w:ascii="Arial" w:hAnsi="Arial" w:eastAsia="Arial" w:cs="Arial"/>
          <w:sz w:val="24"/>
          <w:szCs w:val="24"/>
        </w:rPr>
        <w:t xml:space="preserve">ng learning more flexible, </w:t>
      </w:r>
      <w:r w:rsidRPr="2DEED856" w:rsidR="7CD4C663">
        <w:rPr>
          <w:rFonts w:ascii="Arial" w:hAnsi="Arial" w:eastAsia="Arial" w:cs="Arial"/>
          <w:sz w:val="24"/>
          <w:szCs w:val="24"/>
        </w:rPr>
        <w:t>personalised</w:t>
      </w:r>
      <w:r w:rsidRPr="2DEED856" w:rsidR="7CD4C663">
        <w:rPr>
          <w:rFonts w:ascii="Arial" w:hAnsi="Arial" w:eastAsia="Arial" w:cs="Arial"/>
          <w:sz w:val="24"/>
          <w:szCs w:val="24"/>
        </w:rPr>
        <w:t xml:space="preserve"> and accessible. </w:t>
      </w:r>
      <w:r w:rsidRPr="2DEED856" w:rsidR="130FE5D2">
        <w:rPr>
          <w:rFonts w:ascii="Arial" w:hAnsi="Arial" w:eastAsia="Arial" w:cs="Arial"/>
          <w:sz w:val="24"/>
          <w:szCs w:val="24"/>
        </w:rPr>
        <w:t>Students</w:t>
      </w:r>
      <w:r w:rsidRPr="2DEED856" w:rsidR="7CD4C663">
        <w:rPr>
          <w:rFonts w:ascii="Arial" w:hAnsi="Arial" w:eastAsia="Arial" w:cs="Arial"/>
          <w:sz w:val="24"/>
          <w:szCs w:val="24"/>
        </w:rPr>
        <w:t xml:space="preserve"> </w:t>
      </w:r>
      <w:r w:rsidRPr="2DEED856" w:rsidR="61DF50AD">
        <w:rPr>
          <w:rFonts w:ascii="Arial" w:hAnsi="Arial" w:eastAsia="Arial" w:cs="Arial"/>
          <w:sz w:val="24"/>
          <w:szCs w:val="24"/>
        </w:rPr>
        <w:t xml:space="preserve">can </w:t>
      </w:r>
      <w:r w:rsidRPr="2DEED856" w:rsidR="7CD4C663">
        <w:rPr>
          <w:rFonts w:ascii="Arial" w:hAnsi="Arial" w:eastAsia="Arial" w:cs="Arial"/>
          <w:sz w:val="24"/>
          <w:szCs w:val="24"/>
        </w:rPr>
        <w:t>study at their o</w:t>
      </w:r>
      <w:r w:rsidRPr="2DEED856" w:rsidR="41B40E9F">
        <w:rPr>
          <w:rFonts w:ascii="Arial" w:hAnsi="Arial" w:eastAsia="Arial" w:cs="Arial"/>
          <w:sz w:val="24"/>
          <w:szCs w:val="24"/>
        </w:rPr>
        <w:t xml:space="preserve">wn pace, revisit </w:t>
      </w:r>
      <w:r w:rsidRPr="2DEED856" w:rsidR="41B40E9F">
        <w:rPr>
          <w:rFonts w:ascii="Arial" w:hAnsi="Arial" w:eastAsia="Arial" w:cs="Arial"/>
          <w:sz w:val="24"/>
          <w:szCs w:val="24"/>
        </w:rPr>
        <w:t>materials</w:t>
      </w:r>
      <w:r w:rsidRPr="2DEED856" w:rsidR="41B40E9F">
        <w:rPr>
          <w:rFonts w:ascii="Arial" w:hAnsi="Arial" w:eastAsia="Arial" w:cs="Arial"/>
          <w:sz w:val="24"/>
          <w:szCs w:val="24"/>
        </w:rPr>
        <w:t xml:space="preserve"> and use interactive tools </w:t>
      </w:r>
      <w:r w:rsidRPr="2DEED856" w:rsidR="68E9D0BC">
        <w:rPr>
          <w:rFonts w:ascii="Arial" w:hAnsi="Arial" w:eastAsia="Arial" w:cs="Arial"/>
          <w:sz w:val="24"/>
          <w:szCs w:val="24"/>
        </w:rPr>
        <w:t>like Moodle</w:t>
      </w:r>
      <w:r w:rsidRPr="2DEED856" w:rsidR="27A736AF">
        <w:rPr>
          <w:rFonts w:ascii="Arial" w:hAnsi="Arial" w:eastAsia="Arial" w:cs="Arial"/>
          <w:sz w:val="24"/>
          <w:szCs w:val="24"/>
        </w:rPr>
        <w:t xml:space="preserve"> and</w:t>
      </w:r>
      <w:r w:rsidRPr="2DEED856" w:rsidR="41B40E9F">
        <w:rPr>
          <w:rFonts w:ascii="Arial" w:hAnsi="Arial" w:eastAsia="Arial" w:cs="Arial"/>
          <w:sz w:val="24"/>
          <w:szCs w:val="24"/>
        </w:rPr>
        <w:t xml:space="preserve"> </w:t>
      </w:r>
      <w:r w:rsidRPr="2DEED856" w:rsidR="436528AA">
        <w:rPr>
          <w:rFonts w:ascii="Arial" w:hAnsi="Arial" w:eastAsia="Arial" w:cs="Arial"/>
          <w:sz w:val="24"/>
          <w:szCs w:val="24"/>
        </w:rPr>
        <w:t>LinkedIn</w:t>
      </w:r>
      <w:r w:rsidRPr="2DEED856" w:rsidR="0AB374EF">
        <w:rPr>
          <w:rFonts w:ascii="Arial" w:hAnsi="Arial" w:eastAsia="Arial" w:cs="Arial"/>
          <w:sz w:val="24"/>
          <w:szCs w:val="24"/>
        </w:rPr>
        <w:t xml:space="preserve"> learning</w:t>
      </w:r>
      <w:r w:rsidRPr="2DEED856" w:rsidR="3F66B1B4">
        <w:rPr>
          <w:rFonts w:ascii="Arial" w:hAnsi="Arial" w:eastAsia="Arial" w:cs="Arial"/>
          <w:sz w:val="24"/>
          <w:szCs w:val="24"/>
        </w:rPr>
        <w:t xml:space="preserve"> to enhance their learning</w:t>
      </w:r>
      <w:r w:rsidRPr="2DEED856" w:rsidR="0AB374EF">
        <w:rPr>
          <w:rFonts w:ascii="Arial" w:hAnsi="Arial" w:eastAsia="Arial" w:cs="Arial"/>
          <w:sz w:val="24"/>
          <w:szCs w:val="24"/>
        </w:rPr>
        <w:t>.</w:t>
      </w:r>
      <w:r w:rsidRPr="2DEED856" w:rsidR="1A81E4FB">
        <w:rPr>
          <w:rFonts w:ascii="Arial" w:hAnsi="Arial" w:eastAsia="Arial" w:cs="Arial"/>
          <w:sz w:val="24"/>
          <w:szCs w:val="24"/>
        </w:rPr>
        <w:t xml:space="preserve"> Digital literacy is relevant to higher education, further education, schools, </w:t>
      </w:r>
      <w:r w:rsidRPr="2DEED856" w:rsidR="1A81E4FB">
        <w:rPr>
          <w:rFonts w:ascii="Arial" w:hAnsi="Arial" w:eastAsia="Arial" w:cs="Arial"/>
          <w:sz w:val="24"/>
          <w:szCs w:val="24"/>
        </w:rPr>
        <w:t>children</w:t>
      </w:r>
      <w:r w:rsidRPr="2DEED856" w:rsidR="1A81E4FB">
        <w:rPr>
          <w:rFonts w:ascii="Arial" w:hAnsi="Arial" w:eastAsia="Arial" w:cs="Arial"/>
          <w:sz w:val="24"/>
          <w:szCs w:val="24"/>
        </w:rPr>
        <w:t xml:space="preserve"> and the workplace but </w:t>
      </w:r>
      <w:r w:rsidRPr="2DEED856" w:rsidR="48B47F73">
        <w:rPr>
          <w:rFonts w:ascii="Arial" w:hAnsi="Arial" w:eastAsia="Arial" w:cs="Arial"/>
          <w:sz w:val="24"/>
          <w:szCs w:val="24"/>
        </w:rPr>
        <w:t>crucially</w:t>
      </w:r>
      <w:r w:rsidRPr="2DEED856" w:rsidR="1A81E4FB">
        <w:rPr>
          <w:rFonts w:ascii="Arial" w:hAnsi="Arial" w:eastAsia="Arial" w:cs="Arial"/>
          <w:sz w:val="24"/>
          <w:szCs w:val="24"/>
        </w:rPr>
        <w:t xml:space="preserve"> at its heart it is a citizenship </w:t>
      </w:r>
      <w:r w:rsidRPr="2DEED856" w:rsidR="5A092C1A">
        <w:rPr>
          <w:rFonts w:ascii="Arial" w:hAnsi="Arial" w:eastAsia="Arial" w:cs="Arial"/>
          <w:sz w:val="24"/>
          <w:szCs w:val="24"/>
        </w:rPr>
        <w:t xml:space="preserve">&amp; inclusion issue, necessary for the full participation and achievement of potential of all in society </w:t>
      </w:r>
      <w:r w:rsidRPr="2DEED856" w:rsidR="5CA6FF48">
        <w:rPr>
          <w:rFonts w:ascii="Arial" w:hAnsi="Arial" w:eastAsia="Arial" w:cs="Arial"/>
          <w:sz w:val="24"/>
          <w:szCs w:val="24"/>
        </w:rPr>
        <w:t>(Reedy &amp; Parker</w:t>
      </w:r>
      <w:r w:rsidRPr="2DEED856" w:rsidR="616A36A1">
        <w:rPr>
          <w:rFonts w:ascii="Arial" w:hAnsi="Arial" w:eastAsia="Arial" w:cs="Arial"/>
          <w:sz w:val="24"/>
          <w:szCs w:val="24"/>
        </w:rPr>
        <w:t xml:space="preserve">, 2018, </w:t>
      </w:r>
      <w:r w:rsidRPr="2DEED856" w:rsidR="616A36A1">
        <w:rPr>
          <w:rFonts w:ascii="Arial" w:hAnsi="Arial" w:eastAsia="Arial" w:cs="Arial"/>
          <w:sz w:val="24"/>
          <w:szCs w:val="24"/>
        </w:rPr>
        <w:t>p.xxiii</w:t>
      </w:r>
      <w:r w:rsidRPr="2DEED856" w:rsidR="616A36A1">
        <w:rPr>
          <w:rFonts w:ascii="Arial" w:hAnsi="Arial" w:eastAsia="Arial" w:cs="Arial"/>
          <w:sz w:val="24"/>
          <w:szCs w:val="24"/>
        </w:rPr>
        <w:t>).</w:t>
      </w:r>
    </w:p>
    <w:p w:rsidRPr="0040098D" w:rsidR="00107FDA" w:rsidP="2DEED856" w:rsidRDefault="00107FDA" w14:paraId="30CDA445" w14:textId="74D39693">
      <w:pPr>
        <w:pStyle w:val="Normal"/>
        <w:rPr>
          <w:rFonts w:ascii="Arial" w:hAnsi="Arial" w:eastAsia="Arial" w:cs="Arial"/>
          <w:sz w:val="24"/>
          <w:szCs w:val="24"/>
        </w:rPr>
      </w:pPr>
    </w:p>
    <w:p w:rsidRPr="0040098D" w:rsidR="00107FDA" w:rsidP="2DEED856" w:rsidRDefault="00107FDA" w14:paraId="69FCE4CB" w14:textId="6A0F7741">
      <w:pPr>
        <w:pStyle w:val="Normal"/>
        <w:suppressLineNumbers w:val="0"/>
        <w:bidi w:val="0"/>
        <w:spacing w:before="0" w:beforeAutospacing="off" w:after="160" w:afterAutospacing="off" w:line="278" w:lineRule="auto"/>
        <w:ind w:left="0" w:right="0"/>
        <w:jc w:val="left"/>
        <w:rPr>
          <w:rFonts w:ascii="Arial" w:hAnsi="Arial" w:eastAsia="Arial" w:cs="Arial"/>
          <w:sz w:val="24"/>
          <w:szCs w:val="24"/>
        </w:rPr>
      </w:pPr>
      <w:r w:rsidRPr="2DEED856" w:rsidR="72761201">
        <w:rPr>
          <w:rFonts w:ascii="Arial" w:hAnsi="Arial" w:eastAsia="Arial" w:cs="Arial"/>
          <w:sz w:val="24"/>
          <w:szCs w:val="24"/>
        </w:rPr>
        <w:t xml:space="preserve">Digital tools can make </w:t>
      </w:r>
      <w:r w:rsidRPr="2DEED856" w:rsidR="14EAF9D4">
        <w:rPr>
          <w:rFonts w:ascii="Arial" w:hAnsi="Arial" w:eastAsia="Arial" w:cs="Arial"/>
          <w:sz w:val="24"/>
          <w:szCs w:val="24"/>
        </w:rPr>
        <w:t>learning flexible and engaging;</w:t>
      </w:r>
      <w:r w:rsidRPr="2DEED856" w:rsidR="25586833">
        <w:rPr>
          <w:rFonts w:ascii="Arial" w:hAnsi="Arial" w:eastAsia="Arial" w:cs="Arial"/>
          <w:sz w:val="24"/>
          <w:szCs w:val="24"/>
        </w:rPr>
        <w:t xml:space="preserve"> </w:t>
      </w:r>
      <w:r w:rsidRPr="2DEED856" w:rsidR="72761201">
        <w:rPr>
          <w:rFonts w:ascii="Arial" w:hAnsi="Arial" w:eastAsia="Arial" w:cs="Arial"/>
          <w:sz w:val="24"/>
          <w:szCs w:val="24"/>
        </w:rPr>
        <w:t>however not all students can access these tools equally</w:t>
      </w:r>
      <w:r w:rsidRPr="2DEED856" w:rsidR="70388F9E">
        <w:rPr>
          <w:rFonts w:ascii="Arial" w:hAnsi="Arial" w:eastAsia="Arial" w:cs="Arial"/>
          <w:sz w:val="24"/>
          <w:szCs w:val="24"/>
        </w:rPr>
        <w:t xml:space="preserve">. Recognising both sides show how digital </w:t>
      </w:r>
      <w:r w:rsidRPr="2DEED856" w:rsidR="022FF5C6">
        <w:rPr>
          <w:rFonts w:ascii="Arial" w:hAnsi="Arial" w:eastAsia="Arial" w:cs="Arial"/>
          <w:sz w:val="24"/>
          <w:szCs w:val="24"/>
        </w:rPr>
        <w:t>tools can support learning but</w:t>
      </w:r>
      <w:r w:rsidRPr="2DEED856" w:rsidR="29787633">
        <w:rPr>
          <w:rFonts w:ascii="Arial" w:hAnsi="Arial" w:eastAsia="Arial" w:cs="Arial"/>
          <w:sz w:val="24"/>
          <w:szCs w:val="24"/>
        </w:rPr>
        <w:t xml:space="preserve"> also</w:t>
      </w:r>
      <w:r w:rsidRPr="2DEED856" w:rsidR="022FF5C6">
        <w:rPr>
          <w:rFonts w:ascii="Arial" w:hAnsi="Arial" w:eastAsia="Arial" w:cs="Arial"/>
          <w:sz w:val="24"/>
          <w:szCs w:val="24"/>
        </w:rPr>
        <w:t xml:space="preserve"> create inequality. </w:t>
      </w:r>
    </w:p>
    <w:p w:rsidRPr="0040098D" w:rsidR="00107FDA" w:rsidP="2DEED856" w:rsidRDefault="00107FDA" w14:paraId="127F2FFB" w14:textId="0CA0F8BA">
      <w:pPr>
        <w:pStyle w:val="Normal"/>
      </w:pPr>
    </w:p>
    <w:p w:rsidRPr="0040098D" w:rsidR="001A440E" w:rsidP="2DEED856" w:rsidRDefault="001A440E" w14:paraId="08538E66" w14:textId="19A32227">
      <w:pPr>
        <w:pStyle w:val="Heading2"/>
        <w:rPr>
          <w:rFonts w:ascii="Arial" w:hAnsi="Arial" w:cs="Arial" w:asciiTheme="minorBidi" w:hAnsiTheme="minorBidi" w:cstheme="minorBidi"/>
          <w:sz w:val="28"/>
          <w:szCs w:val="28"/>
        </w:rPr>
      </w:pPr>
      <w:bookmarkStart w:name="_Toc213233676" w:id="8"/>
      <w:r w:rsidRPr="2DEED856" w:rsidR="002B7877">
        <w:rPr>
          <w:rFonts w:ascii="Arial" w:hAnsi="Arial" w:cs="Arial" w:asciiTheme="minorBidi" w:hAnsiTheme="minorBidi" w:cstheme="minorBidi"/>
          <w:sz w:val="28"/>
          <w:szCs w:val="28"/>
        </w:rPr>
        <w:t>Challenges Students Face</w:t>
      </w:r>
      <w:r w:rsidRPr="2DEED856" w:rsidR="00BE3F8F">
        <w:rPr>
          <w:rFonts w:ascii="Arial" w:hAnsi="Arial" w:cs="Arial" w:asciiTheme="minorBidi" w:hAnsiTheme="minorBidi" w:cstheme="minorBidi"/>
          <w:sz w:val="28"/>
          <w:szCs w:val="28"/>
        </w:rPr>
        <w:t xml:space="preserve"> </w:t>
      </w:r>
      <w:bookmarkEnd w:id="8"/>
    </w:p>
    <w:p w:rsidRPr="0040098D" w:rsidR="001A440E" w:rsidP="2DEED856" w:rsidRDefault="001A440E" w14:paraId="2097A8D0" w14:textId="003E9E0A">
      <w:pPr>
        <w:pStyle w:val="Normal"/>
      </w:pPr>
    </w:p>
    <w:p w:rsidRPr="0040098D" w:rsidR="001A440E" w:rsidP="2DEED856" w:rsidRDefault="001A440E" w14:paraId="54F988A8" w14:textId="6EAD29B2">
      <w:pPr>
        <w:pStyle w:val="Normal"/>
        <w:rPr>
          <w:rFonts w:ascii="Arial" w:hAnsi="Arial" w:eastAsia="Arial" w:cs="Arial"/>
          <w:b w:val="0"/>
          <w:bCs w:val="0"/>
          <w:i w:val="0"/>
          <w:iCs w:val="0"/>
          <w:caps w:val="0"/>
          <w:smallCaps w:val="0"/>
          <w:noProof w:val="0"/>
          <w:color w:val="303030"/>
          <w:sz w:val="24"/>
          <w:szCs w:val="24"/>
          <w:lang w:val="en-GB"/>
        </w:rPr>
      </w:pPr>
      <w:r w:rsidRPr="2DEED856" w:rsidR="76BFD7FD">
        <w:rPr>
          <w:rFonts w:ascii="Arial" w:hAnsi="Arial" w:eastAsia="Arial" w:cs="Arial"/>
          <w:noProof w:val="0"/>
          <w:sz w:val="24"/>
          <w:szCs w:val="24"/>
          <w:lang w:val="en-GB"/>
        </w:rPr>
        <w:t>A major challenge students face when using digital tools is</w:t>
      </w:r>
      <w:r w:rsidRPr="2DEED856" w:rsidR="76E36EDE">
        <w:rPr>
          <w:rFonts w:ascii="Arial" w:hAnsi="Arial" w:eastAsia="Arial" w:cs="Arial"/>
          <w:noProof w:val="0"/>
          <w:sz w:val="24"/>
          <w:szCs w:val="24"/>
          <w:lang w:val="en-GB"/>
        </w:rPr>
        <w:t xml:space="preserve"> that some</w:t>
      </w:r>
      <w:r w:rsidRPr="2DEED856" w:rsidR="76BFD7FD">
        <w:rPr>
          <w:rFonts w:ascii="Arial" w:hAnsi="Arial" w:eastAsia="Arial" w:cs="Arial"/>
          <w:noProof w:val="0"/>
          <w:sz w:val="24"/>
          <w:szCs w:val="24"/>
          <w:lang w:val="en-GB"/>
        </w:rPr>
        <w:t xml:space="preserve"> </w:t>
      </w:r>
      <w:r w:rsidRPr="2DEED856" w:rsidR="76BFD7FD">
        <w:rPr>
          <w:rFonts w:ascii="Arial" w:hAnsi="Arial" w:eastAsia="Arial" w:cs="Arial"/>
          <w:noProof w:val="0"/>
          <w:sz w:val="24"/>
          <w:szCs w:val="24"/>
          <w:lang w:val="en-GB"/>
        </w:rPr>
        <w:t>learners do not have access to suitable devices, or the digital skills needed to use online platforms effectively.</w:t>
      </w:r>
      <w:r w:rsidRPr="2DEED856" w:rsidR="68DA1595">
        <w:rPr>
          <w:rFonts w:ascii="Arial" w:hAnsi="Arial" w:eastAsia="Arial" w:cs="Arial"/>
          <w:noProof w:val="0"/>
          <w:sz w:val="24"/>
          <w:szCs w:val="24"/>
          <w:lang w:val="en-GB"/>
        </w:rPr>
        <w:t xml:space="preserve"> Inequalities in access to technology and availability of digital infrastructure are the main obstacles in implementing digital innovation in the education sector </w:t>
      </w:r>
      <w:r w:rsidRPr="2DEED856" w:rsidR="68DA1595">
        <w:rPr>
          <w:rFonts w:ascii="Arial" w:hAnsi="Arial" w:eastAsia="Arial" w:cs="Arial"/>
          <w:b w:val="0"/>
          <w:bCs w:val="0"/>
          <w:i w:val="0"/>
          <w:iCs w:val="0"/>
          <w:caps w:val="0"/>
          <w:smallCaps w:val="0"/>
          <w:noProof w:val="0"/>
          <w:color w:val="303030"/>
          <w:sz w:val="24"/>
          <w:szCs w:val="24"/>
          <w:lang w:val="en-GB"/>
        </w:rPr>
        <w:t>(Mulyana, 2023, p. 1203)</w:t>
      </w:r>
      <w:r w:rsidRPr="2DEED856" w:rsidR="6DC9000F">
        <w:rPr>
          <w:rFonts w:ascii="Arial" w:hAnsi="Arial" w:eastAsia="Arial" w:cs="Arial"/>
          <w:b w:val="0"/>
          <w:bCs w:val="0"/>
          <w:i w:val="0"/>
          <w:iCs w:val="0"/>
          <w:caps w:val="0"/>
          <w:smallCaps w:val="0"/>
          <w:noProof w:val="0"/>
          <w:color w:val="303030"/>
          <w:sz w:val="24"/>
          <w:szCs w:val="24"/>
          <w:lang w:val="en-GB"/>
        </w:rPr>
        <w:t xml:space="preserve">. </w:t>
      </w:r>
    </w:p>
    <w:p w:rsidRPr="0040098D" w:rsidR="001A440E" w:rsidP="2DEED856" w:rsidRDefault="001A440E" w14:paraId="43D055B3" w14:textId="6F2F0273">
      <w:pPr>
        <w:pStyle w:val="Normal"/>
        <w:rPr>
          <w:rFonts w:ascii="Arial" w:hAnsi="Arial" w:eastAsia="Arial" w:cs="Arial"/>
          <w:b w:val="0"/>
          <w:bCs w:val="0"/>
          <w:i w:val="0"/>
          <w:iCs w:val="0"/>
          <w:caps w:val="0"/>
          <w:smallCaps w:val="0"/>
          <w:noProof w:val="0"/>
          <w:color w:val="303030"/>
          <w:sz w:val="24"/>
          <w:szCs w:val="24"/>
          <w:lang w:val="en-GB"/>
        </w:rPr>
      </w:pPr>
    </w:p>
    <w:p w:rsidRPr="0040098D" w:rsidR="001A440E" w:rsidP="2DEED856" w:rsidRDefault="001A440E" w14:paraId="1090C14E" w14:textId="36DB5089">
      <w:pPr>
        <w:pStyle w:val="Normal"/>
        <w:rPr>
          <w:rFonts w:ascii="Arial" w:hAnsi="Arial" w:eastAsia="Arial" w:cs="Arial"/>
          <w:noProof w:val="0"/>
          <w:sz w:val="24"/>
          <w:szCs w:val="24"/>
          <w:lang w:val="en-GB"/>
        </w:rPr>
      </w:pPr>
      <w:r w:rsidRPr="2DEED856" w:rsidR="4C61973A">
        <w:rPr>
          <w:rFonts w:ascii="Arial" w:hAnsi="Arial" w:eastAsia="Arial" w:cs="Arial"/>
          <w:noProof w:val="0"/>
          <w:sz w:val="24"/>
          <w:szCs w:val="24"/>
          <w:lang w:val="en-GB"/>
        </w:rPr>
        <w:t xml:space="preserve">For example, the reading list provided by the university for this module </w:t>
      </w:r>
      <w:r w:rsidRPr="2DEED856" w:rsidR="4C61973A">
        <w:rPr>
          <w:rFonts w:ascii="Arial" w:hAnsi="Arial" w:eastAsia="Arial" w:cs="Arial"/>
          <w:noProof w:val="0"/>
          <w:sz w:val="24"/>
          <w:szCs w:val="24"/>
          <w:lang w:val="en-GB"/>
        </w:rPr>
        <w:t>contains</w:t>
      </w:r>
      <w:r w:rsidRPr="2DEED856" w:rsidR="4C61973A">
        <w:rPr>
          <w:rFonts w:ascii="Arial" w:hAnsi="Arial" w:eastAsia="Arial" w:cs="Arial"/>
          <w:noProof w:val="0"/>
          <w:sz w:val="24"/>
          <w:szCs w:val="24"/>
          <w:lang w:val="en-GB"/>
        </w:rPr>
        <w:t xml:space="preserve"> only one physical book, the rest of the material</w:t>
      </w:r>
      <w:r w:rsidRPr="2DEED856" w:rsidR="1802ACA9">
        <w:rPr>
          <w:rFonts w:ascii="Arial" w:hAnsi="Arial" w:eastAsia="Arial" w:cs="Arial"/>
          <w:noProof w:val="0"/>
          <w:sz w:val="24"/>
          <w:szCs w:val="24"/>
          <w:lang w:val="en-GB"/>
        </w:rPr>
        <w:t>s</w:t>
      </w:r>
      <w:r w:rsidRPr="2DEED856" w:rsidR="4C61973A">
        <w:rPr>
          <w:rFonts w:ascii="Arial" w:hAnsi="Arial" w:eastAsia="Arial" w:cs="Arial"/>
          <w:noProof w:val="0"/>
          <w:sz w:val="24"/>
          <w:szCs w:val="24"/>
          <w:lang w:val="en-GB"/>
        </w:rPr>
        <w:t xml:space="preserve"> are availabl</w:t>
      </w:r>
      <w:r w:rsidRPr="2DEED856" w:rsidR="246B02D2">
        <w:rPr>
          <w:rFonts w:ascii="Arial" w:hAnsi="Arial" w:eastAsia="Arial" w:cs="Arial"/>
          <w:noProof w:val="0"/>
          <w:sz w:val="24"/>
          <w:szCs w:val="24"/>
          <w:lang w:val="en-GB"/>
        </w:rPr>
        <w:t>e</w:t>
      </w:r>
      <w:r w:rsidRPr="2DEED856" w:rsidR="4C61973A">
        <w:rPr>
          <w:rFonts w:ascii="Arial" w:hAnsi="Arial" w:eastAsia="Arial" w:cs="Arial"/>
          <w:noProof w:val="0"/>
          <w:sz w:val="24"/>
          <w:szCs w:val="24"/>
          <w:lang w:val="en-GB"/>
        </w:rPr>
        <w:t xml:space="preserve"> online. Without internet access, I </w:t>
      </w:r>
      <w:r w:rsidRPr="2DEED856" w:rsidR="4C61973A">
        <w:rPr>
          <w:rFonts w:ascii="Arial" w:hAnsi="Arial" w:eastAsia="Arial" w:cs="Arial"/>
          <w:noProof w:val="0"/>
          <w:sz w:val="24"/>
          <w:szCs w:val="24"/>
          <w:lang w:val="en-GB"/>
        </w:rPr>
        <w:t>would</w:t>
      </w:r>
      <w:r w:rsidRPr="2DEED856" w:rsidR="47032F8F">
        <w:rPr>
          <w:rFonts w:ascii="Arial" w:hAnsi="Arial" w:eastAsia="Arial" w:cs="Arial"/>
          <w:noProof w:val="0"/>
          <w:sz w:val="24"/>
          <w:szCs w:val="24"/>
          <w:lang w:val="en-GB"/>
        </w:rPr>
        <w:t>n’t</w:t>
      </w:r>
      <w:r w:rsidRPr="2DEED856" w:rsidR="4C61973A">
        <w:rPr>
          <w:rFonts w:ascii="Arial" w:hAnsi="Arial" w:eastAsia="Arial" w:cs="Arial"/>
          <w:noProof w:val="0"/>
          <w:sz w:val="24"/>
          <w:szCs w:val="24"/>
          <w:lang w:val="en-GB"/>
        </w:rPr>
        <w:t xml:space="preserve"> have been able to get the </w:t>
      </w:r>
      <w:r w:rsidRPr="2DEED856" w:rsidR="66221F25">
        <w:rPr>
          <w:rFonts w:ascii="Arial" w:hAnsi="Arial" w:eastAsia="Arial" w:cs="Arial"/>
          <w:noProof w:val="0"/>
          <w:sz w:val="24"/>
          <w:szCs w:val="24"/>
          <w:lang w:val="en-GB"/>
        </w:rPr>
        <w:t>information</w:t>
      </w:r>
      <w:r w:rsidRPr="2DEED856" w:rsidR="20369DB5">
        <w:rPr>
          <w:rFonts w:ascii="Arial" w:hAnsi="Arial" w:eastAsia="Arial" w:cs="Arial"/>
          <w:noProof w:val="0"/>
          <w:sz w:val="24"/>
          <w:szCs w:val="24"/>
          <w:lang w:val="en-GB"/>
        </w:rPr>
        <w:t xml:space="preserve"> needed</w:t>
      </w:r>
      <w:r w:rsidRPr="2DEED856" w:rsidR="4C61973A">
        <w:rPr>
          <w:rFonts w:ascii="Arial" w:hAnsi="Arial" w:eastAsia="Arial" w:cs="Arial"/>
          <w:noProof w:val="0"/>
          <w:sz w:val="24"/>
          <w:szCs w:val="24"/>
          <w:lang w:val="en-GB"/>
        </w:rPr>
        <w:t xml:space="preserve"> to complete this assignment.</w:t>
      </w:r>
    </w:p>
    <w:p w:rsidRPr="0040098D" w:rsidR="001A440E" w:rsidP="2DEED856" w:rsidRDefault="001A440E" w14:paraId="608E01EA" w14:textId="7EB970E5">
      <w:pPr>
        <w:pStyle w:val="Normal"/>
        <w:rPr>
          <w:rFonts w:ascii="Arial" w:hAnsi="Arial" w:eastAsia="Arial" w:cs="Arial"/>
          <w:noProof w:val="0"/>
          <w:sz w:val="24"/>
          <w:szCs w:val="24"/>
          <w:lang w:val="en-GB"/>
        </w:rPr>
      </w:pPr>
      <w:r w:rsidRPr="2DEED856" w:rsidR="580CC4D6">
        <w:rPr>
          <w:rFonts w:ascii="Arial" w:hAnsi="Arial" w:eastAsia="Arial" w:cs="Arial"/>
          <w:noProof w:val="0"/>
          <w:sz w:val="24"/>
          <w:szCs w:val="24"/>
          <w:lang w:val="en-GB"/>
        </w:rPr>
        <w:t xml:space="preserve">These challenges matter because when students cannot get online, they are </w:t>
      </w:r>
      <w:r w:rsidRPr="2DEED856" w:rsidR="580CC4D6">
        <w:rPr>
          <w:rFonts w:ascii="Arial" w:hAnsi="Arial" w:eastAsia="Arial" w:cs="Arial"/>
          <w:noProof w:val="0"/>
          <w:sz w:val="24"/>
          <w:szCs w:val="24"/>
          <w:lang w:val="en-GB"/>
        </w:rPr>
        <w:t>immediately</w:t>
      </w:r>
      <w:r w:rsidRPr="2DEED856" w:rsidR="580CC4D6">
        <w:rPr>
          <w:rFonts w:ascii="Arial" w:hAnsi="Arial" w:eastAsia="Arial" w:cs="Arial"/>
          <w:noProof w:val="0"/>
          <w:sz w:val="24"/>
          <w:szCs w:val="24"/>
          <w:lang w:val="en-GB"/>
        </w:rPr>
        <w:t xml:space="preserve"> disadvantaged. In today's tech focused world, we rely heavily on digital </w:t>
      </w:r>
      <w:r w:rsidRPr="2DEED856" w:rsidR="5C6089E3">
        <w:rPr>
          <w:rFonts w:ascii="Arial" w:hAnsi="Arial" w:eastAsia="Arial" w:cs="Arial"/>
          <w:noProof w:val="0"/>
          <w:sz w:val="24"/>
          <w:szCs w:val="24"/>
          <w:lang w:val="en-GB"/>
        </w:rPr>
        <w:t>access</w:t>
      </w:r>
      <w:r w:rsidRPr="2DEED856" w:rsidR="580CC4D6">
        <w:rPr>
          <w:rFonts w:ascii="Arial" w:hAnsi="Arial" w:eastAsia="Arial" w:cs="Arial"/>
          <w:noProof w:val="0"/>
          <w:sz w:val="24"/>
          <w:szCs w:val="24"/>
          <w:lang w:val="en-GB"/>
        </w:rPr>
        <w:t xml:space="preserve"> for things like, studying, working, shopping</w:t>
      </w:r>
      <w:r w:rsidRPr="2DEED856" w:rsidR="51CEBE1B">
        <w:rPr>
          <w:rFonts w:ascii="Arial" w:hAnsi="Arial" w:eastAsia="Arial" w:cs="Arial"/>
          <w:noProof w:val="0"/>
          <w:sz w:val="24"/>
          <w:szCs w:val="24"/>
          <w:lang w:val="en-GB"/>
        </w:rPr>
        <w:t xml:space="preserve">, banking, </w:t>
      </w:r>
      <w:r w:rsidRPr="2DEED856" w:rsidR="3A480E43">
        <w:rPr>
          <w:rFonts w:ascii="Arial" w:hAnsi="Arial" w:eastAsia="Arial" w:cs="Arial"/>
          <w:noProof w:val="0"/>
          <w:sz w:val="24"/>
          <w:szCs w:val="24"/>
          <w:lang w:val="en-GB"/>
        </w:rPr>
        <w:t xml:space="preserve">and staying connected with friends. Without internet access students </w:t>
      </w:r>
      <w:r w:rsidRPr="2DEED856" w:rsidR="5171ABA6">
        <w:rPr>
          <w:rFonts w:ascii="Arial" w:hAnsi="Arial" w:eastAsia="Arial" w:cs="Arial"/>
          <w:noProof w:val="0"/>
          <w:sz w:val="24"/>
          <w:szCs w:val="24"/>
          <w:lang w:val="en-GB"/>
        </w:rPr>
        <w:t>aren't</w:t>
      </w:r>
      <w:r w:rsidRPr="2DEED856" w:rsidR="3A480E43">
        <w:rPr>
          <w:rFonts w:ascii="Arial" w:hAnsi="Arial" w:eastAsia="Arial" w:cs="Arial"/>
          <w:noProof w:val="0"/>
          <w:sz w:val="24"/>
          <w:szCs w:val="24"/>
          <w:lang w:val="en-GB"/>
        </w:rPr>
        <w:t xml:space="preserve"> just missing coursework, they are being left behind in </w:t>
      </w:r>
      <w:r w:rsidRPr="2DEED856" w:rsidR="3A480E43">
        <w:rPr>
          <w:rFonts w:ascii="Arial" w:hAnsi="Arial" w:eastAsia="Arial" w:cs="Arial"/>
          <w:noProof w:val="0"/>
          <w:sz w:val="24"/>
          <w:szCs w:val="24"/>
          <w:lang w:val="en-GB"/>
        </w:rPr>
        <w:t>nearly every</w:t>
      </w:r>
      <w:r w:rsidRPr="2DEED856" w:rsidR="3A480E43">
        <w:rPr>
          <w:rFonts w:ascii="Arial" w:hAnsi="Arial" w:eastAsia="Arial" w:cs="Arial"/>
          <w:noProof w:val="0"/>
          <w:sz w:val="24"/>
          <w:szCs w:val="24"/>
          <w:lang w:val="en-GB"/>
        </w:rPr>
        <w:t xml:space="preserve"> a</w:t>
      </w:r>
      <w:r w:rsidRPr="2DEED856" w:rsidR="4D4E2037">
        <w:rPr>
          <w:rFonts w:ascii="Arial" w:hAnsi="Arial" w:eastAsia="Arial" w:cs="Arial"/>
          <w:noProof w:val="0"/>
          <w:sz w:val="24"/>
          <w:szCs w:val="24"/>
          <w:lang w:val="en-GB"/>
        </w:rPr>
        <w:t xml:space="preserve">rea </w:t>
      </w:r>
      <w:r w:rsidRPr="2DEED856" w:rsidR="3A480E43">
        <w:rPr>
          <w:rFonts w:ascii="Arial" w:hAnsi="Arial" w:eastAsia="Arial" w:cs="Arial"/>
          <w:noProof w:val="0"/>
          <w:sz w:val="24"/>
          <w:szCs w:val="24"/>
          <w:lang w:val="en-GB"/>
        </w:rPr>
        <w:t>of life.</w:t>
      </w:r>
      <w:r w:rsidRPr="2DEED856" w:rsidR="446E1CDA">
        <w:rPr>
          <w:rFonts w:ascii="Arial" w:hAnsi="Arial" w:eastAsia="Arial" w:cs="Arial"/>
          <w:noProof w:val="0"/>
          <w:sz w:val="24"/>
          <w:szCs w:val="24"/>
          <w:lang w:val="en-GB"/>
        </w:rPr>
        <w:t xml:space="preserve"> </w:t>
      </w:r>
    </w:p>
    <w:p w:rsidRPr="0040098D" w:rsidR="001A440E" w:rsidP="2DEED856" w:rsidRDefault="001A440E" w14:paraId="3EDE644D" w14:textId="74E888AE">
      <w:pPr>
        <w:pStyle w:val="Normal"/>
        <w:rPr>
          <w:rFonts w:ascii="Aptos" w:hAnsi="Aptos" w:eastAsia="Aptos" w:cs="Aptos" w:asciiTheme="minorAscii" w:hAnsiTheme="minorAscii" w:eastAsiaTheme="minorAscii" w:cstheme="minorAscii"/>
          <w:noProof w:val="0"/>
          <w:sz w:val="24"/>
          <w:szCs w:val="24"/>
          <w:lang w:val="en-GB"/>
        </w:rPr>
      </w:pPr>
    </w:p>
    <w:p w:rsidRPr="00024DE0" w:rsidR="002B7877" w:rsidP="2DEED856" w:rsidRDefault="002B7877" w14:paraId="6D2FB9C5" w14:textId="1A0B124D">
      <w:pPr>
        <w:pStyle w:val="Heading2"/>
        <w:rPr>
          <w:rFonts w:ascii="Arial" w:hAnsi="Arial" w:cs="Arial" w:asciiTheme="minorBidi" w:hAnsiTheme="minorBidi" w:cstheme="minorBidi"/>
          <w:sz w:val="28"/>
          <w:szCs w:val="28"/>
        </w:rPr>
      </w:pPr>
      <w:bookmarkStart w:name="_Toc213233677" w:id="9"/>
      <w:r w:rsidRPr="2DEED856" w:rsidR="002B7877">
        <w:rPr>
          <w:rFonts w:ascii="Arial" w:hAnsi="Arial" w:cs="Arial" w:asciiTheme="minorBidi" w:hAnsiTheme="minorBidi" w:cstheme="minorBidi"/>
          <w:sz w:val="28"/>
          <w:szCs w:val="28"/>
        </w:rPr>
        <w:t xml:space="preserve">Opportunities Digital Tools Provide </w:t>
      </w:r>
      <w:bookmarkEnd w:id="9"/>
    </w:p>
    <w:p w:rsidR="2DEED856" w:rsidP="2DEED856" w:rsidRDefault="2DEED856" w14:paraId="7774D701" w14:textId="0775D56C">
      <w:pPr>
        <w:pStyle w:val="Normal"/>
      </w:pPr>
    </w:p>
    <w:p w:rsidR="68EDB0E6" w:rsidP="2DEED856" w:rsidRDefault="68EDB0E6" w14:paraId="0EE44B0F" w14:textId="179F6A37">
      <w:pPr>
        <w:pStyle w:val="Normal"/>
        <w:rPr>
          <w:rFonts w:ascii="Arial" w:hAnsi="Arial" w:eastAsia="Arial" w:cs="Arial"/>
          <w:noProof w:val="0"/>
          <w:sz w:val="24"/>
          <w:szCs w:val="24"/>
          <w:lang w:val="en-GB"/>
        </w:rPr>
      </w:pPr>
      <w:r w:rsidRPr="2DEED856" w:rsidR="68EDB0E6">
        <w:rPr>
          <w:rFonts w:ascii="Arial" w:hAnsi="Arial" w:eastAsia="Arial" w:cs="Arial"/>
          <w:sz w:val="24"/>
          <w:szCs w:val="24"/>
        </w:rPr>
        <w:t>Digital tools provide many benefits</w:t>
      </w:r>
      <w:r w:rsidRPr="2DEED856" w:rsidR="45D5F567">
        <w:rPr>
          <w:rFonts w:ascii="Arial" w:hAnsi="Arial" w:eastAsia="Arial" w:cs="Arial"/>
          <w:sz w:val="24"/>
          <w:szCs w:val="24"/>
        </w:rPr>
        <w:t xml:space="preserve"> to students</w:t>
      </w:r>
      <w:r w:rsidRPr="2DEED856" w:rsidR="68EDB0E6">
        <w:rPr>
          <w:rFonts w:ascii="Arial" w:hAnsi="Arial" w:eastAsia="Arial" w:cs="Arial"/>
          <w:sz w:val="24"/>
          <w:szCs w:val="24"/>
        </w:rPr>
        <w:t xml:space="preserve">. One </w:t>
      </w:r>
      <w:r w:rsidRPr="2DEED856" w:rsidR="68EDB0E6">
        <w:rPr>
          <w:rFonts w:ascii="Arial" w:hAnsi="Arial" w:eastAsia="Arial" w:cs="Arial"/>
          <w:sz w:val="24"/>
          <w:szCs w:val="24"/>
        </w:rPr>
        <w:t>great opportunity</w:t>
      </w:r>
      <w:r w:rsidRPr="2DEED856" w:rsidR="68EDB0E6">
        <w:rPr>
          <w:rFonts w:ascii="Arial" w:hAnsi="Arial" w:eastAsia="Arial" w:cs="Arial"/>
          <w:sz w:val="24"/>
          <w:szCs w:val="24"/>
        </w:rPr>
        <w:t xml:space="preserve"> </w:t>
      </w:r>
      <w:r w:rsidRPr="2DEED856" w:rsidR="1CDE78F1">
        <w:rPr>
          <w:rFonts w:ascii="Arial" w:hAnsi="Arial" w:eastAsia="Arial" w:cs="Arial"/>
          <w:sz w:val="24"/>
          <w:szCs w:val="24"/>
        </w:rPr>
        <w:t xml:space="preserve">they provide is </w:t>
      </w:r>
      <w:r w:rsidRPr="2DEED856" w:rsidR="20D17951">
        <w:rPr>
          <w:rFonts w:ascii="Arial" w:hAnsi="Arial" w:eastAsia="Arial" w:cs="Arial"/>
          <w:sz w:val="24"/>
          <w:szCs w:val="24"/>
        </w:rPr>
        <w:t>easy access</w:t>
      </w:r>
      <w:r w:rsidRPr="2DEED856" w:rsidR="68EDB0E6">
        <w:rPr>
          <w:rFonts w:ascii="Arial" w:hAnsi="Arial" w:eastAsia="Arial" w:cs="Arial"/>
          <w:sz w:val="24"/>
          <w:szCs w:val="24"/>
        </w:rPr>
        <w:t xml:space="preserve"> to information and learning materials</w:t>
      </w:r>
      <w:r w:rsidRPr="2DEED856" w:rsidR="7EAF2E62">
        <w:rPr>
          <w:rFonts w:ascii="Arial" w:hAnsi="Arial" w:eastAsia="Arial" w:cs="Arial"/>
          <w:sz w:val="24"/>
          <w:szCs w:val="24"/>
        </w:rPr>
        <w:t>. Students can log in from anywhere in the world</w:t>
      </w:r>
      <w:r w:rsidRPr="2DEED856" w:rsidR="126A372C">
        <w:rPr>
          <w:rFonts w:ascii="Arial" w:hAnsi="Arial" w:eastAsia="Arial" w:cs="Arial"/>
          <w:sz w:val="24"/>
          <w:szCs w:val="24"/>
        </w:rPr>
        <w:t>,</w:t>
      </w:r>
      <w:r w:rsidRPr="2DEED856" w:rsidR="7EAF2E62">
        <w:rPr>
          <w:rFonts w:ascii="Arial" w:hAnsi="Arial" w:eastAsia="Arial" w:cs="Arial"/>
          <w:sz w:val="24"/>
          <w:szCs w:val="24"/>
        </w:rPr>
        <w:t xml:space="preserve"> </w:t>
      </w:r>
      <w:r w:rsidRPr="2DEED856" w:rsidR="6BA12B70">
        <w:rPr>
          <w:rFonts w:ascii="Arial" w:hAnsi="Arial" w:eastAsia="Arial" w:cs="Arial"/>
          <w:sz w:val="24"/>
          <w:szCs w:val="24"/>
        </w:rPr>
        <w:t xml:space="preserve">at any time </w:t>
      </w:r>
      <w:r w:rsidRPr="2DEED856" w:rsidR="7EAF2E62">
        <w:rPr>
          <w:rFonts w:ascii="Arial" w:hAnsi="Arial" w:eastAsia="Arial" w:cs="Arial"/>
          <w:sz w:val="24"/>
          <w:szCs w:val="24"/>
        </w:rPr>
        <w:t>to catch up with classes</w:t>
      </w:r>
      <w:r w:rsidRPr="2DEED856" w:rsidR="7BB99D66">
        <w:rPr>
          <w:rFonts w:ascii="Arial" w:hAnsi="Arial" w:eastAsia="Arial" w:cs="Arial"/>
          <w:sz w:val="24"/>
          <w:szCs w:val="24"/>
        </w:rPr>
        <w:t>.</w:t>
      </w:r>
      <w:r w:rsidRPr="2DEED856" w:rsidR="7EAF2E62">
        <w:rPr>
          <w:rFonts w:ascii="Arial" w:hAnsi="Arial" w:eastAsia="Arial" w:cs="Arial"/>
          <w:sz w:val="24"/>
          <w:szCs w:val="24"/>
        </w:rPr>
        <w:t xml:space="preserve"> </w:t>
      </w:r>
      <w:r w:rsidRPr="2DEED856" w:rsidR="3B19E5DA">
        <w:rPr>
          <w:rFonts w:ascii="Arial" w:hAnsi="Arial" w:eastAsia="Arial" w:cs="Arial"/>
          <w:sz w:val="24"/>
          <w:szCs w:val="24"/>
        </w:rPr>
        <w:t>They can</w:t>
      </w:r>
      <w:r w:rsidRPr="2DEED856" w:rsidR="3DECD358">
        <w:rPr>
          <w:rFonts w:ascii="Arial" w:hAnsi="Arial" w:eastAsia="Arial" w:cs="Arial"/>
          <w:sz w:val="24"/>
          <w:szCs w:val="24"/>
        </w:rPr>
        <w:t xml:space="preserve"> use</w:t>
      </w:r>
      <w:r w:rsidRPr="2DEED856" w:rsidR="7EAF2E62">
        <w:rPr>
          <w:rFonts w:ascii="Arial" w:hAnsi="Arial" w:eastAsia="Arial" w:cs="Arial"/>
          <w:sz w:val="24"/>
          <w:szCs w:val="24"/>
        </w:rPr>
        <w:t xml:space="preserve"> </w:t>
      </w:r>
      <w:r w:rsidRPr="2DEED856" w:rsidR="7EAF2E62">
        <w:rPr>
          <w:rFonts w:ascii="Arial" w:hAnsi="Arial" w:eastAsia="Arial" w:cs="Arial"/>
          <w:sz w:val="24"/>
          <w:szCs w:val="24"/>
        </w:rPr>
        <w:t xml:space="preserve">things like </w:t>
      </w:r>
      <w:r w:rsidRPr="2DEED856" w:rsidR="51BA919C">
        <w:rPr>
          <w:rFonts w:ascii="Arial" w:hAnsi="Arial" w:eastAsia="Arial" w:cs="Arial"/>
          <w:sz w:val="24"/>
          <w:szCs w:val="24"/>
        </w:rPr>
        <w:t>LinkedIn</w:t>
      </w:r>
      <w:r w:rsidRPr="2DEED856" w:rsidR="7EAF2E62">
        <w:rPr>
          <w:rFonts w:ascii="Arial" w:hAnsi="Arial" w:eastAsia="Arial" w:cs="Arial"/>
          <w:sz w:val="24"/>
          <w:szCs w:val="24"/>
        </w:rPr>
        <w:t xml:space="preserve"> learning </w:t>
      </w:r>
      <w:r w:rsidRPr="2DEED856" w:rsidR="4072AC28">
        <w:rPr>
          <w:rFonts w:ascii="Arial" w:hAnsi="Arial" w:eastAsia="Arial" w:cs="Arial"/>
          <w:sz w:val="24"/>
          <w:szCs w:val="24"/>
        </w:rPr>
        <w:t xml:space="preserve">and Moodle </w:t>
      </w:r>
      <w:r w:rsidRPr="2DEED856" w:rsidR="7EAF2E62">
        <w:rPr>
          <w:rFonts w:ascii="Arial" w:hAnsi="Arial" w:eastAsia="Arial" w:cs="Arial"/>
          <w:sz w:val="24"/>
          <w:szCs w:val="24"/>
        </w:rPr>
        <w:t>t</w:t>
      </w:r>
      <w:r w:rsidRPr="2DEED856" w:rsidR="2F545892">
        <w:rPr>
          <w:rFonts w:ascii="Arial" w:hAnsi="Arial" w:eastAsia="Arial" w:cs="Arial"/>
          <w:sz w:val="24"/>
          <w:szCs w:val="24"/>
        </w:rPr>
        <w:t>o gain</w:t>
      </w:r>
      <w:r w:rsidRPr="2DEED856" w:rsidR="605482E6">
        <w:rPr>
          <w:rFonts w:ascii="Arial" w:hAnsi="Arial" w:eastAsia="Arial" w:cs="Arial"/>
          <w:sz w:val="24"/>
          <w:szCs w:val="24"/>
        </w:rPr>
        <w:t xml:space="preserve"> extra</w:t>
      </w:r>
      <w:r w:rsidRPr="2DEED856" w:rsidR="2F545892">
        <w:rPr>
          <w:rFonts w:ascii="Arial" w:hAnsi="Arial" w:eastAsia="Arial" w:cs="Arial"/>
          <w:sz w:val="24"/>
          <w:szCs w:val="24"/>
        </w:rPr>
        <w:t xml:space="preserve"> qualifications</w:t>
      </w:r>
      <w:r w:rsidRPr="2DEED856" w:rsidR="577B159A">
        <w:rPr>
          <w:rFonts w:ascii="Arial" w:hAnsi="Arial" w:eastAsia="Arial" w:cs="Arial"/>
          <w:sz w:val="24"/>
          <w:szCs w:val="24"/>
        </w:rPr>
        <w:t xml:space="preserve"> </w:t>
      </w:r>
      <w:r w:rsidRPr="2DEED856" w:rsidR="0911691E">
        <w:rPr>
          <w:rFonts w:ascii="Arial" w:hAnsi="Arial" w:eastAsia="Arial" w:cs="Arial"/>
          <w:sz w:val="24"/>
          <w:szCs w:val="24"/>
        </w:rPr>
        <w:t>and</w:t>
      </w:r>
      <w:r w:rsidRPr="2DEED856" w:rsidR="577B159A">
        <w:rPr>
          <w:rFonts w:ascii="Arial" w:hAnsi="Arial" w:eastAsia="Arial" w:cs="Arial"/>
          <w:sz w:val="24"/>
          <w:szCs w:val="24"/>
        </w:rPr>
        <w:t xml:space="preserve"> </w:t>
      </w:r>
      <w:r w:rsidRPr="2DEED856" w:rsidR="45F2BC7A">
        <w:rPr>
          <w:rFonts w:ascii="Arial" w:hAnsi="Arial" w:eastAsia="Arial" w:cs="Arial"/>
          <w:sz w:val="24"/>
          <w:szCs w:val="24"/>
        </w:rPr>
        <w:t>a deeper understanding</w:t>
      </w:r>
      <w:r w:rsidRPr="2DEED856" w:rsidR="029DA741">
        <w:rPr>
          <w:rFonts w:ascii="Arial" w:hAnsi="Arial" w:eastAsia="Arial" w:cs="Arial"/>
          <w:sz w:val="24"/>
          <w:szCs w:val="24"/>
        </w:rPr>
        <w:t xml:space="preserve"> of classwork</w:t>
      </w:r>
      <w:r w:rsidRPr="2DEED856" w:rsidR="2F545892">
        <w:rPr>
          <w:rFonts w:ascii="Arial" w:hAnsi="Arial" w:eastAsia="Arial" w:cs="Arial"/>
          <w:sz w:val="24"/>
          <w:szCs w:val="24"/>
        </w:rPr>
        <w:t>.</w:t>
      </w:r>
      <w:r w:rsidRPr="2DEED856" w:rsidR="2F545892">
        <w:rPr>
          <w:rFonts w:ascii="Arial" w:hAnsi="Arial" w:eastAsia="Arial" w:cs="Arial"/>
          <w:sz w:val="24"/>
          <w:szCs w:val="24"/>
        </w:rPr>
        <w:t xml:space="preserve"> </w:t>
      </w:r>
      <w:r w:rsidRPr="2DEED856" w:rsidR="57280FFF">
        <w:rPr>
          <w:rFonts w:ascii="Arial" w:hAnsi="Arial" w:eastAsia="Arial" w:cs="Arial"/>
          <w:noProof w:val="0"/>
          <w:sz w:val="24"/>
          <w:szCs w:val="24"/>
          <w:lang w:val="en-GB"/>
        </w:rPr>
        <w:t xml:space="preserve">A 2025 study found that </w:t>
      </w:r>
      <w:r w:rsidRPr="2DEED856" w:rsidR="6BA6BE77">
        <w:rPr>
          <w:rFonts w:ascii="Arial" w:hAnsi="Arial" w:eastAsia="Arial" w:cs="Arial"/>
          <w:noProof w:val="0"/>
          <w:sz w:val="24"/>
          <w:szCs w:val="24"/>
          <w:lang w:val="en-GB"/>
        </w:rPr>
        <w:t xml:space="preserve">digital </w:t>
      </w:r>
      <w:r w:rsidRPr="2DEED856" w:rsidR="57280FFF">
        <w:rPr>
          <w:rFonts w:ascii="Arial" w:hAnsi="Arial" w:eastAsia="Arial" w:cs="Arial"/>
          <w:noProof w:val="0"/>
          <w:sz w:val="24"/>
          <w:szCs w:val="24"/>
          <w:lang w:val="en-GB"/>
        </w:rPr>
        <w:t xml:space="preserve">tools enhance interactivity, deepen understanding, and improve academic performance. </w:t>
      </w:r>
      <w:r w:rsidRPr="2DEED856" w:rsidR="2466A52B">
        <w:rPr>
          <w:rFonts w:ascii="Arial" w:hAnsi="Arial" w:eastAsia="Arial" w:cs="Arial"/>
          <w:noProof w:val="0"/>
          <w:sz w:val="24"/>
          <w:szCs w:val="24"/>
          <w:lang w:val="en-GB"/>
        </w:rPr>
        <w:t>(</w:t>
      </w:r>
      <w:r w:rsidRPr="2DEED856" w:rsidR="2466A52B">
        <w:rPr>
          <w:rFonts w:ascii="Arial" w:hAnsi="Arial" w:eastAsia="Arial" w:cs="Arial"/>
          <w:noProof w:val="0"/>
          <w:sz w:val="24"/>
          <w:szCs w:val="24"/>
          <w:lang w:val="en-GB"/>
        </w:rPr>
        <w:t>Uzorka</w:t>
      </w:r>
      <w:r w:rsidRPr="2DEED856" w:rsidR="2466A52B">
        <w:rPr>
          <w:rFonts w:ascii="Arial" w:hAnsi="Arial" w:eastAsia="Arial" w:cs="Arial"/>
          <w:noProof w:val="0"/>
          <w:sz w:val="24"/>
          <w:szCs w:val="24"/>
          <w:lang w:val="en-GB"/>
        </w:rPr>
        <w:t xml:space="preserve"> &amp; </w:t>
      </w:r>
      <w:r w:rsidRPr="2DEED856" w:rsidR="2466A52B">
        <w:rPr>
          <w:rFonts w:ascii="Arial" w:hAnsi="Arial" w:eastAsia="Arial" w:cs="Arial"/>
          <w:noProof w:val="0"/>
          <w:sz w:val="24"/>
          <w:szCs w:val="24"/>
          <w:lang w:val="en-GB"/>
        </w:rPr>
        <w:t>Odebiyi</w:t>
      </w:r>
      <w:r w:rsidRPr="2DEED856" w:rsidR="2466A52B">
        <w:rPr>
          <w:rFonts w:ascii="Arial" w:hAnsi="Arial" w:eastAsia="Arial" w:cs="Arial"/>
          <w:noProof w:val="0"/>
          <w:sz w:val="24"/>
          <w:szCs w:val="24"/>
          <w:lang w:val="en-GB"/>
        </w:rPr>
        <w:t>, 2025)</w:t>
      </w:r>
    </w:p>
    <w:p w:rsidR="2DEED856" w:rsidP="2DEED856" w:rsidRDefault="2DEED856" w14:paraId="4AB75997" w14:textId="365E3EC7">
      <w:pPr>
        <w:pStyle w:val="Normal"/>
        <w:rPr>
          <w:rFonts w:ascii="Arial" w:hAnsi="Arial" w:eastAsia="Arial" w:cs="Arial"/>
          <w:noProof w:val="0"/>
          <w:sz w:val="24"/>
          <w:szCs w:val="24"/>
          <w:lang w:val="en-GB"/>
        </w:rPr>
      </w:pPr>
    </w:p>
    <w:p w:rsidR="557B7C06" w:rsidP="2DEED856" w:rsidRDefault="557B7C06" w14:paraId="74523451" w14:textId="415FCE44">
      <w:pPr>
        <w:pStyle w:val="Normal"/>
        <w:rPr>
          <w:rFonts w:ascii="Arial" w:hAnsi="Arial" w:eastAsia="Arial" w:cs="Arial"/>
          <w:noProof w:val="0"/>
          <w:sz w:val="24"/>
          <w:szCs w:val="24"/>
          <w:lang w:val="en-GB"/>
        </w:rPr>
      </w:pPr>
      <w:r w:rsidRPr="2DEED856" w:rsidR="557B7C06">
        <w:rPr>
          <w:rFonts w:ascii="Arial" w:hAnsi="Arial" w:eastAsia="Arial" w:cs="Arial"/>
          <w:sz w:val="24"/>
          <w:szCs w:val="24"/>
        </w:rPr>
        <w:t xml:space="preserve">Learning management systems have transformed the way we learn and has been shown to increase efficiency and the quality of learning. </w:t>
      </w:r>
      <w:r w:rsidRPr="2DEED856" w:rsidR="33239B00">
        <w:rPr>
          <w:rFonts w:ascii="Arial" w:hAnsi="Arial" w:eastAsia="Arial" w:cs="Arial"/>
          <w:noProof w:val="0"/>
          <w:sz w:val="24"/>
          <w:szCs w:val="24"/>
          <w:lang w:val="en-GB"/>
        </w:rPr>
        <w:t xml:space="preserve">When students are engaged and motivated, they are more likely to </w:t>
      </w:r>
      <w:r w:rsidRPr="2DEED856" w:rsidR="33239B00">
        <w:rPr>
          <w:rFonts w:ascii="Arial" w:hAnsi="Arial" w:eastAsia="Arial" w:cs="Arial"/>
          <w:noProof w:val="0"/>
          <w:sz w:val="24"/>
          <w:szCs w:val="24"/>
          <w:lang w:val="en-GB"/>
        </w:rPr>
        <w:t>participate</w:t>
      </w:r>
      <w:r w:rsidRPr="2DEED856" w:rsidR="33239B00">
        <w:rPr>
          <w:rFonts w:ascii="Arial" w:hAnsi="Arial" w:eastAsia="Arial" w:cs="Arial"/>
          <w:noProof w:val="0"/>
          <w:sz w:val="24"/>
          <w:szCs w:val="24"/>
          <w:lang w:val="en-GB"/>
        </w:rPr>
        <w:t>, complete their work, and return to material when needed.</w:t>
      </w:r>
      <w:r w:rsidRPr="2DEED856" w:rsidR="0B04CD99">
        <w:rPr>
          <w:rFonts w:ascii="Arial" w:hAnsi="Arial" w:eastAsia="Arial" w:cs="Arial"/>
          <w:noProof w:val="0"/>
          <w:sz w:val="24"/>
          <w:szCs w:val="24"/>
          <w:lang w:val="en-GB"/>
        </w:rPr>
        <w:t xml:space="preserve"> This shows that when used well, </w:t>
      </w:r>
      <w:r w:rsidRPr="2DEED856" w:rsidR="405825A6">
        <w:rPr>
          <w:rFonts w:ascii="Arial" w:hAnsi="Arial" w:eastAsia="Arial" w:cs="Arial"/>
          <w:noProof w:val="0"/>
          <w:sz w:val="24"/>
          <w:szCs w:val="24"/>
          <w:lang w:val="en-GB"/>
        </w:rPr>
        <w:t xml:space="preserve">digital tools </w:t>
      </w:r>
      <w:r w:rsidRPr="2DEED856" w:rsidR="0B04CD99">
        <w:rPr>
          <w:rFonts w:ascii="Arial" w:hAnsi="Arial" w:eastAsia="Arial" w:cs="Arial"/>
          <w:noProof w:val="0"/>
          <w:sz w:val="24"/>
          <w:szCs w:val="24"/>
          <w:lang w:val="en-GB"/>
        </w:rPr>
        <w:t xml:space="preserve">can have </w:t>
      </w:r>
      <w:r w:rsidRPr="2DEED856" w:rsidR="0B04CD99">
        <w:rPr>
          <w:rFonts w:ascii="Arial" w:hAnsi="Arial" w:eastAsia="Arial" w:cs="Arial"/>
          <w:noProof w:val="0"/>
          <w:sz w:val="24"/>
          <w:szCs w:val="24"/>
          <w:lang w:val="en-GB"/>
        </w:rPr>
        <w:t>a</w:t>
      </w:r>
      <w:r w:rsidRPr="2DEED856" w:rsidR="0B04CD99">
        <w:rPr>
          <w:rFonts w:ascii="Arial" w:hAnsi="Arial" w:eastAsia="Arial" w:cs="Arial"/>
          <w:noProof w:val="0"/>
          <w:sz w:val="24"/>
          <w:szCs w:val="24"/>
          <w:lang w:val="en-GB"/>
        </w:rPr>
        <w:t xml:space="preserve"> great impact</w:t>
      </w:r>
      <w:r w:rsidRPr="2DEED856" w:rsidR="0B04CD99">
        <w:rPr>
          <w:rFonts w:ascii="Arial" w:hAnsi="Arial" w:eastAsia="Arial" w:cs="Arial"/>
          <w:noProof w:val="0"/>
          <w:sz w:val="24"/>
          <w:szCs w:val="24"/>
          <w:lang w:val="en-GB"/>
        </w:rPr>
        <w:t xml:space="preserve"> </w:t>
      </w:r>
      <w:r w:rsidRPr="2DEED856" w:rsidR="0B04CD99">
        <w:rPr>
          <w:rFonts w:ascii="Arial" w:hAnsi="Arial" w:eastAsia="Arial" w:cs="Arial"/>
          <w:noProof w:val="0"/>
          <w:sz w:val="24"/>
          <w:szCs w:val="24"/>
          <w:lang w:val="en-GB"/>
        </w:rPr>
        <w:t>on student learning.</w:t>
      </w:r>
    </w:p>
    <w:p w:rsidR="2DEED856" w:rsidP="2DEED856" w:rsidRDefault="2DEED856" w14:paraId="538140BF" w14:textId="0A22FDF1">
      <w:pPr>
        <w:pStyle w:val="Normal"/>
        <w:rPr>
          <w:rFonts w:ascii="Aptos" w:hAnsi="Aptos" w:eastAsia="Aptos" w:cs="Aptos"/>
          <w:noProof w:val="0"/>
          <w:sz w:val="23"/>
          <w:szCs w:val="23"/>
          <w:lang w:val="en-GB"/>
        </w:rPr>
      </w:pPr>
    </w:p>
    <w:p w:rsidR="002B7877" w:rsidP="2DEED856" w:rsidRDefault="002B7877" w14:paraId="683DA009" w14:textId="08ECD0AA">
      <w:pPr>
        <w:pStyle w:val="Heading2"/>
        <w:rPr>
          <w:rFonts w:ascii="Arial" w:hAnsi="Arial" w:cs="Arial" w:asciiTheme="minorBidi" w:hAnsiTheme="minorBidi" w:cstheme="minorBidi"/>
          <w:sz w:val="28"/>
          <w:szCs w:val="28"/>
        </w:rPr>
      </w:pPr>
      <w:r w:rsidR="002B7877">
        <w:rPr/>
        <w:t xml:space="preserve"> </w:t>
      </w:r>
      <w:bookmarkStart w:name="_Toc213233678" w:id="10"/>
      <w:r w:rsidRPr="2DEED856" w:rsidR="002B7877">
        <w:rPr>
          <w:rFonts w:ascii="Arial" w:hAnsi="Arial" w:cs="Arial" w:asciiTheme="minorBidi" w:hAnsiTheme="minorBidi" w:cstheme="minorBidi"/>
          <w:sz w:val="28"/>
          <w:szCs w:val="28"/>
        </w:rPr>
        <w:t xml:space="preserve">How Students Can Adapt </w:t>
      </w:r>
      <w:bookmarkEnd w:id="10"/>
    </w:p>
    <w:p w:rsidR="2DEED856" w:rsidP="2DEED856" w:rsidRDefault="2DEED856" w14:paraId="7E8C2C97" w14:textId="1C4F5CDB">
      <w:pPr>
        <w:pStyle w:val="Normal"/>
        <w:rPr>
          <w:rFonts w:ascii="Aptos" w:hAnsi="Aptos" w:eastAsia="Aptos" w:cs="Aptos"/>
          <w:noProof w:val="0"/>
          <w:sz w:val="23"/>
          <w:szCs w:val="23"/>
          <w:lang w:val="en-GB"/>
        </w:rPr>
      </w:pPr>
    </w:p>
    <w:p w:rsidR="20A15F6F" w:rsidP="2DEED856" w:rsidRDefault="20A15F6F" w14:paraId="55CDE29E" w14:textId="0C6436C6">
      <w:pPr>
        <w:pStyle w:val="Normal"/>
        <w:rPr>
          <w:rFonts w:ascii="Arial" w:hAnsi="Arial" w:eastAsia="Arial" w:cs="Arial"/>
          <w:noProof w:val="0"/>
          <w:sz w:val="24"/>
          <w:szCs w:val="24"/>
          <w:lang w:val="en-GB"/>
        </w:rPr>
      </w:pPr>
      <w:r w:rsidRPr="2DEED856" w:rsidR="20A15F6F">
        <w:rPr>
          <w:rFonts w:ascii="Arial" w:hAnsi="Arial" w:eastAsia="Arial" w:cs="Arial"/>
          <w:noProof w:val="0"/>
          <w:sz w:val="24"/>
          <w:szCs w:val="24"/>
          <w:lang w:val="en-GB"/>
        </w:rPr>
        <w:t>Students can adapt to the digital era by developing skills they need and by engaging with the learning environments created through educational innovation</w:t>
      </w:r>
      <w:r w:rsidRPr="2DEED856" w:rsidR="489D7CB4">
        <w:rPr>
          <w:rFonts w:ascii="Arial" w:hAnsi="Arial" w:eastAsia="Arial" w:cs="Arial"/>
          <w:noProof w:val="0"/>
          <w:sz w:val="24"/>
          <w:szCs w:val="24"/>
          <w:lang w:val="en-GB"/>
        </w:rPr>
        <w:t>. Here are three ways they can adapt:</w:t>
      </w:r>
    </w:p>
    <w:p w:rsidR="2DEED856" w:rsidP="2DEED856" w:rsidRDefault="2DEED856" w14:paraId="47CB37A7" w14:textId="437C51AE">
      <w:pPr>
        <w:pStyle w:val="Normal"/>
        <w:rPr>
          <w:rFonts w:ascii="Arial" w:hAnsi="Arial" w:eastAsia="Arial" w:cs="Arial"/>
          <w:noProof w:val="0"/>
          <w:sz w:val="24"/>
          <w:szCs w:val="24"/>
          <w:lang w:val="en-GB"/>
        </w:rPr>
      </w:pPr>
    </w:p>
    <w:p w:rsidR="489D7CB4" w:rsidP="2DEED856" w:rsidRDefault="489D7CB4" w14:paraId="37249098" w14:textId="44B37DAE">
      <w:pPr>
        <w:pStyle w:val="ListParagraph"/>
        <w:numPr>
          <w:ilvl w:val="0"/>
          <w:numId w:val="49"/>
        </w:numPr>
        <w:rPr>
          <w:rFonts w:ascii="Arial" w:hAnsi="Arial" w:eastAsia="Arial" w:cs="Arial"/>
          <w:b w:val="1"/>
          <w:bCs w:val="1"/>
          <w:noProof w:val="0"/>
          <w:sz w:val="24"/>
          <w:szCs w:val="24"/>
          <w:lang w:val="en-GB"/>
        </w:rPr>
      </w:pPr>
      <w:r w:rsidRPr="2DEED856" w:rsidR="489D7CB4">
        <w:rPr>
          <w:rFonts w:ascii="Arial" w:hAnsi="Arial" w:eastAsia="Arial" w:cs="Arial"/>
          <w:b w:val="1"/>
          <w:bCs w:val="1"/>
          <w:noProof w:val="0"/>
          <w:sz w:val="24"/>
          <w:szCs w:val="24"/>
          <w:lang w:val="en-GB"/>
        </w:rPr>
        <w:t>Build and strengthen digital skills.</w:t>
      </w:r>
    </w:p>
    <w:p w:rsidR="489D7CB4" w:rsidP="2DEED856" w:rsidRDefault="489D7CB4" w14:paraId="11A03F2B" w14:textId="799B7591">
      <w:pPr>
        <w:pStyle w:val="ListParagraph"/>
        <w:ind w:left="1080"/>
        <w:rPr>
          <w:rFonts w:ascii="Arial" w:hAnsi="Arial" w:eastAsia="Arial" w:cs="Arial"/>
          <w:b w:val="0"/>
          <w:bCs w:val="0"/>
          <w:noProof w:val="0"/>
          <w:sz w:val="24"/>
          <w:szCs w:val="24"/>
          <w:lang w:val="en-GB"/>
        </w:rPr>
      </w:pPr>
      <w:r w:rsidRPr="2DEED856" w:rsidR="489D7CB4">
        <w:rPr>
          <w:rFonts w:ascii="Arial" w:hAnsi="Arial" w:eastAsia="Arial" w:cs="Arial"/>
          <w:b w:val="0"/>
          <w:bCs w:val="0"/>
          <w:noProof w:val="0"/>
          <w:sz w:val="24"/>
          <w:szCs w:val="24"/>
          <w:lang w:val="en-GB"/>
        </w:rPr>
        <w:t>Studen</w:t>
      </w:r>
      <w:r w:rsidRPr="2DEED856" w:rsidR="67B4B447">
        <w:rPr>
          <w:rFonts w:ascii="Arial" w:hAnsi="Arial" w:eastAsia="Arial" w:cs="Arial"/>
          <w:b w:val="0"/>
          <w:bCs w:val="0"/>
          <w:noProof w:val="0"/>
          <w:sz w:val="24"/>
          <w:szCs w:val="24"/>
          <w:lang w:val="en-GB"/>
        </w:rPr>
        <w:t>t</w:t>
      </w:r>
      <w:r w:rsidRPr="2DEED856" w:rsidR="489D7CB4">
        <w:rPr>
          <w:rFonts w:ascii="Arial" w:hAnsi="Arial" w:eastAsia="Arial" w:cs="Arial"/>
          <w:b w:val="0"/>
          <w:bCs w:val="0"/>
          <w:noProof w:val="0"/>
          <w:sz w:val="24"/>
          <w:szCs w:val="24"/>
          <w:lang w:val="en-GB"/>
        </w:rPr>
        <w:t xml:space="preserve">s can improve their digital skills through online tutorials, </w:t>
      </w:r>
      <w:r w:rsidRPr="2DEED856" w:rsidR="489D7CB4">
        <w:rPr>
          <w:rFonts w:ascii="Arial" w:hAnsi="Arial" w:eastAsia="Arial" w:cs="Arial"/>
          <w:b w:val="0"/>
          <w:bCs w:val="0"/>
          <w:noProof w:val="0"/>
          <w:sz w:val="24"/>
          <w:szCs w:val="24"/>
          <w:lang w:val="en-GB"/>
        </w:rPr>
        <w:t>Linkedin</w:t>
      </w:r>
      <w:r w:rsidRPr="2DEED856" w:rsidR="489D7CB4">
        <w:rPr>
          <w:rFonts w:ascii="Arial" w:hAnsi="Arial" w:eastAsia="Arial" w:cs="Arial"/>
          <w:b w:val="0"/>
          <w:bCs w:val="0"/>
          <w:noProof w:val="0"/>
          <w:sz w:val="24"/>
          <w:szCs w:val="24"/>
          <w:lang w:val="en-GB"/>
        </w:rPr>
        <w:t xml:space="preserve"> Learning courses or university run digital skills workshops. These resources help students </w:t>
      </w:r>
      <w:r w:rsidRPr="2DEED856" w:rsidR="05AF9BFB">
        <w:rPr>
          <w:rFonts w:ascii="Arial" w:hAnsi="Arial" w:eastAsia="Arial" w:cs="Arial"/>
          <w:b w:val="0"/>
          <w:bCs w:val="0"/>
          <w:noProof w:val="0"/>
          <w:sz w:val="24"/>
          <w:szCs w:val="24"/>
          <w:lang w:val="en-GB"/>
        </w:rPr>
        <w:t xml:space="preserve">understand how to use apps, search for </w:t>
      </w:r>
      <w:r w:rsidRPr="2DEED856" w:rsidR="05AF9BFB">
        <w:rPr>
          <w:rFonts w:ascii="Arial" w:hAnsi="Arial" w:eastAsia="Arial" w:cs="Arial"/>
          <w:b w:val="0"/>
          <w:bCs w:val="0"/>
          <w:noProof w:val="0"/>
          <w:sz w:val="24"/>
          <w:szCs w:val="24"/>
          <w:lang w:val="en-GB"/>
        </w:rPr>
        <w:t>information</w:t>
      </w:r>
      <w:r w:rsidRPr="2DEED856" w:rsidR="05AF9BFB">
        <w:rPr>
          <w:rFonts w:ascii="Arial" w:hAnsi="Arial" w:eastAsia="Arial" w:cs="Arial"/>
          <w:b w:val="0"/>
          <w:bCs w:val="0"/>
          <w:noProof w:val="0"/>
          <w:sz w:val="24"/>
          <w:szCs w:val="24"/>
          <w:lang w:val="en-GB"/>
        </w:rPr>
        <w:t xml:space="preserve"> and stay safe online. </w:t>
      </w:r>
      <w:r w:rsidRPr="2DEED856" w:rsidR="7A05EB65">
        <w:rPr>
          <w:rFonts w:ascii="Arial" w:hAnsi="Arial" w:eastAsia="Arial" w:cs="Arial"/>
          <w:b w:val="0"/>
          <w:bCs w:val="0"/>
          <w:noProof w:val="0"/>
          <w:sz w:val="24"/>
          <w:szCs w:val="24"/>
          <w:lang w:val="en-GB"/>
        </w:rPr>
        <w:t>Strengthening</w:t>
      </w:r>
      <w:r w:rsidRPr="2DEED856" w:rsidR="05AF9BFB">
        <w:rPr>
          <w:rFonts w:ascii="Arial" w:hAnsi="Arial" w:eastAsia="Arial" w:cs="Arial"/>
          <w:b w:val="0"/>
          <w:bCs w:val="0"/>
          <w:noProof w:val="0"/>
          <w:sz w:val="24"/>
          <w:szCs w:val="24"/>
          <w:lang w:val="en-GB"/>
        </w:rPr>
        <w:t xml:space="preserve"> digital skills </w:t>
      </w:r>
      <w:r w:rsidRPr="2DEED856" w:rsidR="412BB173">
        <w:rPr>
          <w:rFonts w:ascii="Arial" w:hAnsi="Arial" w:eastAsia="Arial" w:cs="Arial"/>
          <w:b w:val="0"/>
          <w:bCs w:val="0"/>
          <w:noProof w:val="0"/>
          <w:sz w:val="24"/>
          <w:szCs w:val="24"/>
          <w:lang w:val="en-GB"/>
        </w:rPr>
        <w:t>help students work independently and make the most out of the digital tools available.</w:t>
      </w:r>
    </w:p>
    <w:p w:rsidR="2DEED856" w:rsidP="2DEED856" w:rsidRDefault="2DEED856" w14:paraId="440862B4" w14:textId="19534A63">
      <w:pPr>
        <w:pStyle w:val="ListParagraph"/>
        <w:ind w:left="1080"/>
        <w:rPr>
          <w:rFonts w:ascii="Arial" w:hAnsi="Arial" w:eastAsia="Arial" w:cs="Arial"/>
          <w:b w:val="0"/>
          <w:bCs w:val="0"/>
          <w:noProof w:val="0"/>
          <w:sz w:val="24"/>
          <w:szCs w:val="24"/>
          <w:lang w:val="en-GB"/>
        </w:rPr>
      </w:pPr>
    </w:p>
    <w:p w:rsidR="55FA99CF" w:rsidP="2DEED856" w:rsidRDefault="55FA99CF" w14:paraId="7DDB4A15" w14:textId="3F40AFF8">
      <w:pPr>
        <w:pStyle w:val="ListParagraph"/>
        <w:numPr>
          <w:ilvl w:val="0"/>
          <w:numId w:val="49"/>
        </w:numPr>
        <w:rPr>
          <w:rFonts w:ascii="Arial" w:hAnsi="Arial" w:eastAsia="Arial" w:cs="Arial"/>
          <w:b w:val="1"/>
          <w:bCs w:val="1"/>
          <w:noProof w:val="0"/>
          <w:sz w:val="24"/>
          <w:szCs w:val="24"/>
          <w:lang w:val="en-GB"/>
        </w:rPr>
      </w:pPr>
      <w:r w:rsidRPr="2DEED856" w:rsidR="55FA99CF">
        <w:rPr>
          <w:rFonts w:ascii="Arial" w:hAnsi="Arial" w:eastAsia="Arial" w:cs="Arial"/>
          <w:b w:val="1"/>
          <w:bCs w:val="1"/>
          <w:noProof w:val="0"/>
          <w:sz w:val="24"/>
          <w:szCs w:val="24"/>
          <w:lang w:val="en-GB"/>
        </w:rPr>
        <w:t>Engage with Learning Management Systems (LMS)</w:t>
      </w:r>
    </w:p>
    <w:p w:rsidR="55FA99CF" w:rsidP="2DEED856" w:rsidRDefault="55FA99CF" w14:paraId="4DDB713A" w14:textId="152DA33A">
      <w:pPr>
        <w:pStyle w:val="ListParagraph"/>
        <w:ind w:left="1080"/>
        <w:rPr>
          <w:rFonts w:ascii="Arial" w:hAnsi="Arial" w:eastAsia="Arial" w:cs="Arial"/>
          <w:b w:val="0"/>
          <w:bCs w:val="0"/>
          <w:noProof w:val="0"/>
          <w:sz w:val="24"/>
          <w:szCs w:val="24"/>
          <w:lang w:val="en-GB"/>
        </w:rPr>
      </w:pPr>
      <w:r w:rsidRPr="2DEED856" w:rsidR="55FA99CF">
        <w:rPr>
          <w:rFonts w:ascii="Arial" w:hAnsi="Arial" w:eastAsia="Arial" w:cs="Arial"/>
          <w:b w:val="0"/>
          <w:bCs w:val="0"/>
          <w:noProof w:val="0"/>
          <w:sz w:val="24"/>
          <w:szCs w:val="24"/>
          <w:lang w:val="en-GB"/>
        </w:rPr>
        <w:t xml:space="preserve">LMS platforms like, Moodle offer many tools that support student learning, students can adapt by regularly checking </w:t>
      </w:r>
      <w:r w:rsidRPr="2DEED856" w:rsidR="09B3784C">
        <w:rPr>
          <w:rFonts w:ascii="Arial" w:hAnsi="Arial" w:eastAsia="Arial" w:cs="Arial"/>
          <w:b w:val="0"/>
          <w:bCs w:val="0"/>
          <w:noProof w:val="0"/>
          <w:sz w:val="24"/>
          <w:szCs w:val="24"/>
          <w:lang w:val="en-GB"/>
        </w:rPr>
        <w:t xml:space="preserve">for new uploaded work and revisiting coursework. Engaging with these features can </w:t>
      </w:r>
      <w:r w:rsidRPr="2DEED856" w:rsidR="1D22EA4D">
        <w:rPr>
          <w:rFonts w:ascii="Arial" w:hAnsi="Arial" w:eastAsia="Arial" w:cs="Arial"/>
          <w:b w:val="0"/>
          <w:bCs w:val="0"/>
          <w:noProof w:val="0"/>
          <w:sz w:val="24"/>
          <w:szCs w:val="24"/>
          <w:lang w:val="en-GB"/>
        </w:rPr>
        <w:t>help students improve their understanding, stay informed and review materials at their own pace.</w:t>
      </w:r>
    </w:p>
    <w:p w:rsidR="2DEED856" w:rsidP="2DEED856" w:rsidRDefault="2DEED856" w14:paraId="0AEDFEB5" w14:textId="64FB4A69">
      <w:pPr>
        <w:pStyle w:val="ListParagraph"/>
        <w:ind w:left="1080"/>
        <w:rPr>
          <w:rFonts w:ascii="Arial" w:hAnsi="Arial" w:eastAsia="Arial" w:cs="Arial"/>
          <w:b w:val="0"/>
          <w:bCs w:val="0"/>
          <w:noProof w:val="0"/>
          <w:sz w:val="24"/>
          <w:szCs w:val="24"/>
          <w:lang w:val="en-GB"/>
        </w:rPr>
      </w:pPr>
    </w:p>
    <w:p w:rsidR="0EA7DD0A" w:rsidP="2DEED856" w:rsidRDefault="0EA7DD0A" w14:paraId="4AF4CE26" w14:textId="252E8713">
      <w:pPr>
        <w:pStyle w:val="ListParagraph"/>
        <w:numPr>
          <w:ilvl w:val="0"/>
          <w:numId w:val="49"/>
        </w:numPr>
        <w:rPr>
          <w:rFonts w:ascii="Arial" w:hAnsi="Arial" w:eastAsia="Arial" w:cs="Arial"/>
          <w:b w:val="1"/>
          <w:bCs w:val="1"/>
          <w:noProof w:val="0"/>
          <w:sz w:val="24"/>
          <w:szCs w:val="24"/>
          <w:lang w:val="en-GB"/>
        </w:rPr>
      </w:pPr>
      <w:r w:rsidRPr="2DEED856" w:rsidR="0EA7DD0A">
        <w:rPr>
          <w:rFonts w:ascii="Arial" w:hAnsi="Arial" w:eastAsia="Arial" w:cs="Arial"/>
          <w:b w:val="1"/>
          <w:bCs w:val="1"/>
          <w:noProof w:val="0"/>
          <w:sz w:val="24"/>
          <w:szCs w:val="24"/>
          <w:lang w:val="en-GB"/>
        </w:rPr>
        <w:t>Access learning through community or public resources.</w:t>
      </w:r>
    </w:p>
    <w:p w:rsidR="0EA7DD0A" w:rsidP="2DEED856" w:rsidRDefault="0EA7DD0A" w14:paraId="79FEAAEC" w14:textId="323A5B2B">
      <w:pPr>
        <w:pStyle w:val="ListParagraph"/>
        <w:ind w:left="1080"/>
        <w:rPr>
          <w:rFonts w:ascii="Arial" w:hAnsi="Arial" w:eastAsia="Arial" w:cs="Arial"/>
          <w:b w:val="0"/>
          <w:bCs w:val="0"/>
          <w:noProof w:val="0"/>
          <w:sz w:val="24"/>
          <w:szCs w:val="24"/>
          <w:lang w:val="en-GB"/>
        </w:rPr>
      </w:pPr>
      <w:r w:rsidRPr="2DEED856" w:rsidR="0EA7DD0A">
        <w:rPr>
          <w:rFonts w:ascii="Arial" w:hAnsi="Arial" w:eastAsia="Arial" w:cs="Arial"/>
          <w:b w:val="0"/>
          <w:bCs w:val="0"/>
          <w:noProof w:val="0"/>
          <w:sz w:val="24"/>
          <w:szCs w:val="24"/>
          <w:lang w:val="en-GB"/>
        </w:rPr>
        <w:t xml:space="preserve">When home internet or devices are limited, students can use public resources such as libraries, community centres or university facilities </w:t>
      </w:r>
      <w:r w:rsidRPr="2DEED856" w:rsidR="7E82B113">
        <w:rPr>
          <w:rFonts w:ascii="Arial" w:hAnsi="Arial" w:eastAsia="Arial" w:cs="Arial"/>
          <w:b w:val="0"/>
          <w:bCs w:val="0"/>
          <w:noProof w:val="0"/>
          <w:sz w:val="24"/>
          <w:szCs w:val="24"/>
          <w:lang w:val="en-GB"/>
        </w:rPr>
        <w:t xml:space="preserve">that provide free internet and use of computers. For example, universities offer dedicated study spaces with </w:t>
      </w:r>
      <w:r w:rsidRPr="2DEED856" w:rsidR="00E9C0CE">
        <w:rPr>
          <w:rFonts w:ascii="Arial" w:hAnsi="Arial" w:eastAsia="Arial" w:cs="Arial"/>
          <w:b w:val="0"/>
          <w:bCs w:val="0"/>
          <w:noProof w:val="0"/>
          <w:sz w:val="24"/>
          <w:szCs w:val="24"/>
          <w:lang w:val="en-GB"/>
        </w:rPr>
        <w:t>high-speed</w:t>
      </w:r>
      <w:r w:rsidRPr="2DEED856" w:rsidR="7E82B113">
        <w:rPr>
          <w:rFonts w:ascii="Arial" w:hAnsi="Arial" w:eastAsia="Arial" w:cs="Arial"/>
          <w:b w:val="0"/>
          <w:bCs w:val="0"/>
          <w:noProof w:val="0"/>
          <w:sz w:val="24"/>
          <w:szCs w:val="24"/>
          <w:lang w:val="en-GB"/>
        </w:rPr>
        <w:t xml:space="preserve"> intern</w:t>
      </w:r>
      <w:r w:rsidRPr="2DEED856" w:rsidR="3F1F4BFE">
        <w:rPr>
          <w:rFonts w:ascii="Arial" w:hAnsi="Arial" w:eastAsia="Arial" w:cs="Arial"/>
          <w:b w:val="0"/>
          <w:bCs w:val="0"/>
          <w:noProof w:val="0"/>
          <w:sz w:val="24"/>
          <w:szCs w:val="24"/>
          <w:lang w:val="en-GB"/>
        </w:rPr>
        <w:t xml:space="preserve">et. This </w:t>
      </w:r>
      <w:r w:rsidRPr="2DEED856" w:rsidR="2FD11D78">
        <w:rPr>
          <w:rFonts w:ascii="Arial" w:hAnsi="Arial" w:eastAsia="Arial" w:cs="Arial"/>
          <w:b w:val="0"/>
          <w:bCs w:val="0"/>
          <w:noProof w:val="0"/>
          <w:sz w:val="24"/>
          <w:szCs w:val="24"/>
          <w:lang w:val="en-GB"/>
        </w:rPr>
        <w:t>helps</w:t>
      </w:r>
      <w:r w:rsidRPr="2DEED856" w:rsidR="3F1F4BFE">
        <w:rPr>
          <w:rFonts w:ascii="Arial" w:hAnsi="Arial" w:eastAsia="Arial" w:cs="Arial"/>
          <w:b w:val="0"/>
          <w:bCs w:val="0"/>
          <w:noProof w:val="0"/>
          <w:sz w:val="24"/>
          <w:szCs w:val="24"/>
          <w:lang w:val="en-GB"/>
        </w:rPr>
        <w:t xml:space="preserve"> students</w:t>
      </w:r>
      <w:r w:rsidRPr="2DEED856" w:rsidR="0C2B091C">
        <w:rPr>
          <w:rFonts w:ascii="Arial" w:hAnsi="Arial" w:eastAsia="Arial" w:cs="Arial"/>
          <w:b w:val="0"/>
          <w:bCs w:val="0"/>
          <w:noProof w:val="0"/>
          <w:sz w:val="24"/>
          <w:szCs w:val="24"/>
          <w:lang w:val="en-GB"/>
        </w:rPr>
        <w:t xml:space="preserve"> access </w:t>
      </w:r>
      <w:r w:rsidRPr="2DEED856" w:rsidR="3F1F4BFE">
        <w:rPr>
          <w:rFonts w:ascii="Arial" w:hAnsi="Arial" w:eastAsia="Arial" w:cs="Arial"/>
          <w:b w:val="0"/>
          <w:bCs w:val="0"/>
          <w:noProof w:val="0"/>
          <w:sz w:val="24"/>
          <w:szCs w:val="24"/>
          <w:lang w:val="en-GB"/>
        </w:rPr>
        <w:t>course work and learning materials even with limited home resources</w:t>
      </w:r>
      <w:r w:rsidRPr="2DEED856" w:rsidR="25838185">
        <w:rPr>
          <w:rFonts w:ascii="Arial" w:hAnsi="Arial" w:eastAsia="Arial" w:cs="Arial"/>
          <w:b w:val="0"/>
          <w:bCs w:val="0"/>
          <w:noProof w:val="0"/>
          <w:sz w:val="24"/>
          <w:szCs w:val="24"/>
          <w:lang w:val="en-GB"/>
        </w:rPr>
        <w:t xml:space="preserve"> and help close the gaps in digital skills and understanding</w:t>
      </w:r>
    </w:p>
    <w:p w:rsidR="2DEED856" w:rsidP="2DEED856" w:rsidRDefault="2DEED856" w14:paraId="090F08C8" w14:textId="5B80E62D">
      <w:pPr>
        <w:pStyle w:val="ListParagraph"/>
        <w:ind w:left="1080"/>
        <w:rPr>
          <w:b w:val="0"/>
          <w:bCs w:val="0"/>
          <w:noProof w:val="0"/>
          <w:sz w:val="23"/>
          <w:szCs w:val="23"/>
          <w:lang w:val="en-GB"/>
        </w:rPr>
      </w:pPr>
    </w:p>
    <w:p w:rsidR="2DEED856" w:rsidP="2DEED856" w:rsidRDefault="2DEED856" w14:paraId="23C38F7B" w14:textId="656B9DD9">
      <w:pPr>
        <w:pStyle w:val="Normal"/>
        <w:rPr>
          <w:rFonts w:ascii="Aptos" w:hAnsi="Aptos" w:eastAsia="Aptos" w:cs="Aptos"/>
          <w:noProof w:val="0"/>
          <w:sz w:val="24"/>
          <w:szCs w:val="24"/>
          <w:lang w:val="en-GB"/>
        </w:rPr>
      </w:pPr>
    </w:p>
    <w:p w:rsidRPr="00024DE0" w:rsidR="002B7877" w:rsidP="2DEED856" w:rsidRDefault="002B7877" w14:paraId="6A02FF9B" w14:textId="7ACE779C">
      <w:pPr>
        <w:pStyle w:val="Heading2"/>
        <w:rPr>
          <w:rFonts w:ascii="Arial" w:hAnsi="Arial" w:cs="Arial" w:asciiTheme="minorBidi" w:hAnsiTheme="minorBidi" w:cstheme="minorBidi"/>
          <w:sz w:val="28"/>
          <w:szCs w:val="28"/>
        </w:rPr>
      </w:pPr>
      <w:bookmarkStart w:name="_Toc213233679" w:id="11"/>
      <w:r w:rsidRPr="2DEED856" w:rsidR="002B7877">
        <w:rPr>
          <w:rFonts w:ascii="Arial" w:hAnsi="Arial" w:cs="Arial" w:asciiTheme="minorBidi" w:hAnsiTheme="minorBidi" w:cstheme="minorBidi"/>
          <w:sz w:val="28"/>
          <w:szCs w:val="28"/>
        </w:rPr>
        <w:t>Conclusion</w:t>
      </w:r>
      <w:r w:rsidRPr="2DEED856" w:rsidR="00BE3F8F">
        <w:rPr>
          <w:rFonts w:ascii="Arial" w:hAnsi="Arial" w:cs="Arial" w:asciiTheme="minorBidi" w:hAnsiTheme="minorBidi" w:cstheme="minorBidi"/>
          <w:sz w:val="28"/>
          <w:szCs w:val="28"/>
        </w:rPr>
        <w:t xml:space="preserve"> </w:t>
      </w:r>
      <w:bookmarkEnd w:id="11"/>
    </w:p>
    <w:p w:rsidR="2DEED856" w:rsidP="2DEED856" w:rsidRDefault="2DEED856" w14:paraId="5504249C" w14:textId="4A284CBD">
      <w:pPr>
        <w:pStyle w:val="Normal"/>
      </w:pPr>
    </w:p>
    <w:p w:rsidR="70E0FC96" w:rsidP="2DEED856" w:rsidRDefault="70E0FC96" w14:paraId="419EED64" w14:textId="221A3E9E">
      <w:pPr>
        <w:pStyle w:val="Normal"/>
        <w:jc w:val="both"/>
        <w:rPr>
          <w:rFonts w:ascii="Arial" w:hAnsi="Arial" w:eastAsia="Arial" w:cs="Arial"/>
          <w:noProof w:val="0"/>
          <w:sz w:val="24"/>
          <w:szCs w:val="24"/>
          <w:lang w:val="en-GB"/>
        </w:rPr>
      </w:pPr>
      <w:r w:rsidRPr="2DEED856" w:rsidR="70E0FC96">
        <w:rPr>
          <w:rFonts w:ascii="Arial" w:hAnsi="Arial" w:eastAsia="Arial" w:cs="Arial"/>
          <w:noProof w:val="0"/>
          <w:sz w:val="24"/>
          <w:szCs w:val="24"/>
          <w:lang w:val="en-GB"/>
        </w:rPr>
        <w:t xml:space="preserve">In conclusion, digital learning provides students with valuable opportunities, such as flexible access to course materials, interactive learning through platforms like Moodle, and the ability to study at their own pace. At the same time, challenges like unequal access to devices, limited broadband, and gaps in digital infrastructure can create significant barriers. </w:t>
      </w:r>
    </w:p>
    <w:p w:rsidR="2DEED856" w:rsidP="2DEED856" w:rsidRDefault="2DEED856" w14:paraId="65678D08" w14:textId="4D78510C">
      <w:pPr>
        <w:pStyle w:val="Normal"/>
        <w:jc w:val="both"/>
        <w:rPr>
          <w:rFonts w:ascii="Arial" w:hAnsi="Arial" w:eastAsia="Arial" w:cs="Arial"/>
          <w:noProof w:val="0"/>
          <w:sz w:val="24"/>
          <w:szCs w:val="24"/>
          <w:lang w:val="en-GB"/>
        </w:rPr>
      </w:pPr>
    </w:p>
    <w:p w:rsidR="766EE894" w:rsidP="2DEED856" w:rsidRDefault="766EE894" w14:paraId="46CA6F2A" w14:textId="4CC1FB56">
      <w:pPr>
        <w:pStyle w:val="Normal"/>
        <w:suppressLineNumbers w:val="0"/>
        <w:bidi w:val="0"/>
        <w:spacing w:before="0" w:beforeAutospacing="off" w:after="160" w:afterAutospacing="off" w:line="278" w:lineRule="auto"/>
        <w:ind w:left="0" w:right="0"/>
        <w:jc w:val="both"/>
        <w:rPr>
          <w:rFonts w:ascii="Arial" w:hAnsi="Arial" w:eastAsia="Arial" w:cs="Arial"/>
          <w:noProof w:val="0"/>
          <w:sz w:val="24"/>
          <w:szCs w:val="24"/>
          <w:lang w:val="en-GB"/>
        </w:rPr>
      </w:pPr>
      <w:r w:rsidRPr="2DEED856" w:rsidR="766EE894">
        <w:rPr>
          <w:rFonts w:ascii="Arial" w:hAnsi="Arial" w:eastAsia="Arial" w:cs="Arial"/>
          <w:noProof w:val="0"/>
          <w:sz w:val="24"/>
          <w:szCs w:val="24"/>
          <w:lang w:val="en-GB"/>
        </w:rPr>
        <w:t xml:space="preserve">To adapt, students can develop their digital organisation skills, engage fully with Learning Management </w:t>
      </w:r>
      <w:r w:rsidRPr="2DEED856" w:rsidR="766EE894">
        <w:rPr>
          <w:rFonts w:ascii="Arial" w:hAnsi="Arial" w:eastAsia="Arial" w:cs="Arial"/>
          <w:noProof w:val="0"/>
          <w:sz w:val="24"/>
          <w:szCs w:val="24"/>
          <w:lang w:val="en-GB"/>
        </w:rPr>
        <w:t>Systems</w:t>
      </w:r>
      <w:r w:rsidRPr="2DEED856" w:rsidR="766EE894">
        <w:rPr>
          <w:rFonts w:ascii="Arial" w:hAnsi="Arial" w:eastAsia="Arial" w:cs="Arial"/>
          <w:noProof w:val="0"/>
          <w:sz w:val="24"/>
          <w:szCs w:val="24"/>
          <w:lang w:val="en-GB"/>
        </w:rPr>
        <w:t xml:space="preserve"> and improve their digital literacy through online resources and</w:t>
      </w:r>
      <w:r w:rsidRPr="2DEED856" w:rsidR="716A4916">
        <w:rPr>
          <w:rFonts w:ascii="Arial" w:hAnsi="Arial" w:eastAsia="Arial" w:cs="Arial"/>
          <w:noProof w:val="0"/>
          <w:sz w:val="24"/>
          <w:szCs w:val="24"/>
          <w:lang w:val="en-GB"/>
        </w:rPr>
        <w:t xml:space="preserve"> workshops. Adapting to these tools is not only essential for academic success but also for </w:t>
      </w:r>
      <w:r w:rsidRPr="2DEED856" w:rsidR="716A4916">
        <w:rPr>
          <w:rFonts w:ascii="Arial" w:hAnsi="Arial" w:eastAsia="Arial" w:cs="Arial"/>
          <w:noProof w:val="0"/>
          <w:sz w:val="24"/>
          <w:szCs w:val="24"/>
          <w:lang w:val="en-GB"/>
        </w:rPr>
        <w:t>participating</w:t>
      </w:r>
      <w:r w:rsidRPr="2DEED856" w:rsidR="716A4916">
        <w:rPr>
          <w:rFonts w:ascii="Arial" w:hAnsi="Arial" w:eastAsia="Arial" w:cs="Arial"/>
          <w:noProof w:val="0"/>
          <w:sz w:val="24"/>
          <w:szCs w:val="24"/>
          <w:lang w:val="en-GB"/>
        </w:rPr>
        <w:t xml:space="preserve"> fully in a digital society. Reflecting on my own experiences, </w:t>
      </w:r>
      <w:r w:rsidRPr="2DEED856" w:rsidR="0CBCA1EF">
        <w:rPr>
          <w:rFonts w:ascii="Arial" w:hAnsi="Arial" w:eastAsia="Arial" w:cs="Arial"/>
          <w:noProof w:val="0"/>
          <w:sz w:val="24"/>
          <w:szCs w:val="24"/>
          <w:lang w:val="en-GB"/>
        </w:rPr>
        <w:t>I</w:t>
      </w:r>
      <w:r w:rsidRPr="2DEED856" w:rsidR="716A4916">
        <w:rPr>
          <w:rFonts w:ascii="Arial" w:hAnsi="Arial" w:eastAsia="Arial" w:cs="Arial"/>
          <w:noProof w:val="0"/>
          <w:sz w:val="24"/>
          <w:szCs w:val="24"/>
          <w:lang w:val="en-GB"/>
        </w:rPr>
        <w:t xml:space="preserve"> have learned that developing these skills can help overcome obstacles, build </w:t>
      </w:r>
      <w:r w:rsidRPr="2DEED856" w:rsidR="716A4916">
        <w:rPr>
          <w:rFonts w:ascii="Arial" w:hAnsi="Arial" w:eastAsia="Arial" w:cs="Arial"/>
          <w:noProof w:val="0"/>
          <w:sz w:val="24"/>
          <w:szCs w:val="24"/>
          <w:lang w:val="en-GB"/>
        </w:rPr>
        <w:t>confiden</w:t>
      </w:r>
      <w:r w:rsidRPr="2DEED856" w:rsidR="22C731B0">
        <w:rPr>
          <w:rFonts w:ascii="Arial" w:hAnsi="Arial" w:eastAsia="Arial" w:cs="Arial"/>
          <w:noProof w:val="0"/>
          <w:sz w:val="24"/>
          <w:szCs w:val="24"/>
          <w:lang w:val="en-GB"/>
        </w:rPr>
        <w:t>ce</w:t>
      </w:r>
      <w:r w:rsidRPr="2DEED856" w:rsidR="22C731B0">
        <w:rPr>
          <w:rFonts w:ascii="Arial" w:hAnsi="Arial" w:eastAsia="Arial" w:cs="Arial"/>
          <w:noProof w:val="0"/>
          <w:sz w:val="24"/>
          <w:szCs w:val="24"/>
          <w:lang w:val="en-GB"/>
        </w:rPr>
        <w:t xml:space="preserve"> and ensure students are able to take advantage of the opportunities offered by the digital era.</w:t>
      </w:r>
    </w:p>
    <w:p w:rsidR="0040098D" w:rsidP="0040098D" w:rsidRDefault="0040098D" w14:paraId="4EF30C63" w14:textId="77777777">
      <w:pPr>
        <w:jc w:val="both"/>
        <w:rPr>
          <w:rFonts w:asciiTheme="minorBidi" w:hAnsiTheme="minorBidi"/>
        </w:rPr>
      </w:pPr>
    </w:p>
    <w:p w:rsidR="0040098D" w:rsidP="0040098D" w:rsidRDefault="0040098D" w14:paraId="6F0784F9" w14:textId="77777777">
      <w:pPr>
        <w:jc w:val="both"/>
        <w:rPr>
          <w:rFonts w:asciiTheme="minorBidi" w:hAnsiTheme="minorBidi"/>
        </w:rPr>
      </w:pPr>
    </w:p>
    <w:p w:rsidR="0040098D" w:rsidP="2DEED856" w:rsidRDefault="0040098D" w14:paraId="289F650B" w14:textId="77777777" w14:noSpellErr="1">
      <w:pPr>
        <w:jc w:val="both"/>
        <w:rPr>
          <w:rFonts w:ascii="Arial" w:hAnsi="Arial" w:asciiTheme="minorBidi" w:hAnsiTheme="minorBidi"/>
        </w:rPr>
      </w:pPr>
    </w:p>
    <w:p w:rsidR="2DEED856" w:rsidP="2DEED856" w:rsidRDefault="2DEED856" w14:paraId="7A6C1F78" w14:textId="600694E6">
      <w:pPr>
        <w:pStyle w:val="Normal"/>
        <w:jc w:val="both"/>
        <w:rPr>
          <w:rFonts w:ascii="Arial" w:hAnsi="Arial" w:asciiTheme="minorBidi" w:hAnsiTheme="minorBidi"/>
        </w:rPr>
      </w:pPr>
    </w:p>
    <w:p w:rsidR="0040098D" w:rsidP="0040098D" w:rsidRDefault="0040098D" w14:paraId="7E903222" w14:textId="77777777">
      <w:pPr>
        <w:jc w:val="both"/>
        <w:rPr>
          <w:rFonts w:asciiTheme="minorBidi" w:hAnsiTheme="minorBidi"/>
        </w:rPr>
      </w:pPr>
    </w:p>
    <w:p w:rsidRPr="0040098D" w:rsidR="0040098D" w:rsidP="0040098D" w:rsidRDefault="0040098D" w14:paraId="31A3ED76" w14:textId="77777777">
      <w:pPr>
        <w:jc w:val="both"/>
        <w:rPr>
          <w:rFonts w:asciiTheme="minorBidi" w:hAnsiTheme="minorBidi"/>
        </w:rPr>
      </w:pPr>
    </w:p>
    <w:p w:rsidRPr="00EA267D" w:rsidR="005B1CF8" w:rsidP="00EA267D" w:rsidRDefault="006D194F" w14:paraId="5EECBC74" w14:textId="0155F1E0">
      <w:pPr>
        <w:pStyle w:val="Heading1"/>
        <w:rPr>
          <w:rFonts w:asciiTheme="minorBidi" w:hAnsiTheme="minorBidi" w:cstheme="minorBidi"/>
          <w:sz w:val="32"/>
          <w:szCs w:val="32"/>
        </w:rPr>
      </w:pPr>
      <w:bookmarkStart w:name="_Toc213233680" w:id="12"/>
      <w:r w:rsidRPr="00EA267D">
        <w:rPr>
          <w:rFonts w:asciiTheme="minorBidi" w:hAnsiTheme="minorBidi" w:cstheme="minorBidi"/>
          <w:sz w:val="32"/>
          <w:szCs w:val="32"/>
        </w:rPr>
        <w:t xml:space="preserve">Component 3 </w:t>
      </w:r>
      <w:r w:rsidRPr="00EA267D" w:rsidR="005B1CF8">
        <w:rPr>
          <w:rFonts w:asciiTheme="minorBidi" w:hAnsiTheme="minorBidi" w:cstheme="minorBidi"/>
          <w:sz w:val="32"/>
          <w:szCs w:val="32"/>
        </w:rPr>
        <w:t>–</w:t>
      </w:r>
      <w:r w:rsidRPr="00EA267D">
        <w:rPr>
          <w:rFonts w:asciiTheme="minorBidi" w:hAnsiTheme="minorBidi" w:cstheme="minorBidi"/>
          <w:sz w:val="32"/>
          <w:szCs w:val="32"/>
        </w:rPr>
        <w:t xml:space="preserve"> </w:t>
      </w:r>
      <w:r w:rsidRPr="00EA267D" w:rsidR="00C17C07">
        <w:rPr>
          <w:rFonts w:asciiTheme="minorBidi" w:hAnsiTheme="minorBidi" w:cstheme="minorBidi"/>
          <w:sz w:val="32"/>
          <w:szCs w:val="32"/>
        </w:rPr>
        <w:t>Reflective Presentation</w:t>
      </w:r>
      <w:bookmarkEnd w:id="12"/>
    </w:p>
    <w:p w:rsidRPr="00EA267D" w:rsidR="008912A0" w:rsidP="2DEED856" w:rsidRDefault="008912A0" w14:paraId="38E40803" w14:textId="214CEF3F">
      <w:pPr>
        <w:jc w:val="both"/>
        <w:rPr>
          <w:rFonts w:ascii="Arial" w:hAnsi="Arial" w:asciiTheme="minorBidi" w:hAnsiTheme="minorBidi"/>
          <w:b w:val="1"/>
          <w:bCs w:val="1"/>
          <w:color w:val="FF0000"/>
        </w:rPr>
      </w:pPr>
    </w:p>
    <w:p w:rsidRPr="00FD525B" w:rsidR="005B1CF8" w:rsidP="2DEED856" w:rsidRDefault="00C17C07" w14:paraId="4C0D87C3" w14:textId="02DED027" w14:noSpellErr="1">
      <w:pPr>
        <w:pStyle w:val="Heading2"/>
        <w:rPr>
          <w:rFonts w:ascii="Arial" w:hAnsi="Arial" w:cs="Arial" w:asciiTheme="minorBidi" w:hAnsiTheme="minorBidi" w:cstheme="minorBidi"/>
          <w:sz w:val="28"/>
          <w:szCs w:val="28"/>
        </w:rPr>
      </w:pPr>
      <w:bookmarkStart w:name="_Toc213233681" w:id="13"/>
      <w:r w:rsidRPr="2DEED856" w:rsidR="00C17C07">
        <w:rPr>
          <w:rFonts w:ascii="Arial" w:hAnsi="Arial" w:cs="Arial" w:asciiTheme="minorBidi" w:hAnsiTheme="minorBidi" w:cstheme="minorBidi"/>
          <w:sz w:val="28"/>
          <w:szCs w:val="28"/>
        </w:rPr>
        <w:t xml:space="preserve">Slide 1 </w:t>
      </w:r>
      <w:r w:rsidRPr="2DEED856" w:rsidR="00090FB1">
        <w:rPr>
          <w:rFonts w:ascii="Arial" w:hAnsi="Arial" w:cs="Arial" w:asciiTheme="minorBidi" w:hAnsiTheme="minorBidi" w:cstheme="minorBidi"/>
          <w:sz w:val="28"/>
          <w:szCs w:val="28"/>
        </w:rPr>
        <w:t>(Overview)</w:t>
      </w:r>
      <w:bookmarkEnd w:id="13"/>
    </w:p>
    <w:p w:rsidR="2DEED856" w:rsidP="2DEED856" w:rsidRDefault="2DEED856" w14:paraId="2F2154CB" w14:textId="72634719">
      <w:pPr>
        <w:pStyle w:val="Normal"/>
      </w:pPr>
    </w:p>
    <w:p w:rsidR="3866991E" w:rsidP="2DEED856" w:rsidRDefault="3866991E" w14:paraId="0F0CBF74" w14:textId="6C12D1FA">
      <w:pPr>
        <w:pStyle w:val="Normal"/>
      </w:pPr>
      <w:r w:rsidR="3866991E">
        <w:drawing>
          <wp:inline wp14:editId="0C291459" wp14:anchorId="7981658E">
            <wp:extent cx="5724525" cy="3200400"/>
            <wp:effectExtent l="0" t="0" r="0" b="0"/>
            <wp:docPr id="15036601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3660171" name="Picture 1503660171"/>
                    <pic:cNvPicPr/>
                  </pic:nvPicPr>
                  <pic:blipFill>
                    <a:blip xmlns:r="http://schemas.openxmlformats.org/officeDocument/2006/relationships" r:embed="rId944228452">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p w:rsidRPr="00FD525B" w:rsidR="005B1CF8" w:rsidP="2DEED856" w:rsidRDefault="00E53D16" w14:paraId="239F16CF" w14:textId="11331340" w14:noSpellErr="1">
      <w:pPr>
        <w:pStyle w:val="Heading2"/>
        <w:rPr>
          <w:rFonts w:ascii="Arial" w:hAnsi="Arial" w:cs="Arial" w:asciiTheme="minorBidi" w:hAnsiTheme="minorBidi" w:cstheme="minorBidi"/>
          <w:sz w:val="28"/>
          <w:szCs w:val="28"/>
        </w:rPr>
      </w:pPr>
      <w:bookmarkStart w:name="_Toc213233682" w:id="14"/>
      <w:r w:rsidRPr="2DEED856" w:rsidR="00E53D16">
        <w:rPr>
          <w:rFonts w:ascii="Arial" w:hAnsi="Arial" w:cs="Arial" w:asciiTheme="minorBidi" w:hAnsiTheme="minorBidi" w:cstheme="minorBidi"/>
          <w:sz w:val="28"/>
          <w:szCs w:val="28"/>
        </w:rPr>
        <w:t>Slide 2 (Research)</w:t>
      </w:r>
      <w:bookmarkEnd w:id="14"/>
    </w:p>
    <w:p w:rsidR="099E8087" w:rsidP="2DEED856" w:rsidRDefault="099E8087" w14:paraId="57FA865C" w14:textId="3A84E4E1">
      <w:pPr>
        <w:pStyle w:val="Normal"/>
      </w:pPr>
      <w:r w:rsidR="099E8087">
        <w:drawing>
          <wp:inline wp14:editId="5567E389" wp14:anchorId="67A2C39A">
            <wp:extent cx="5724525" cy="3200400"/>
            <wp:effectExtent l="0" t="0" r="0" b="0"/>
            <wp:docPr id="16710379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1037970" name="Picture 1671037970"/>
                    <pic:cNvPicPr/>
                  </pic:nvPicPr>
                  <pic:blipFill>
                    <a:blip xmlns:r="http://schemas.openxmlformats.org/officeDocument/2006/relationships" r:embed="rId1793876876">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p w:rsidRPr="00FD525B" w:rsidR="00E53D16" w:rsidP="2DEED856" w:rsidRDefault="0086795C" w14:paraId="26A603FE" w14:textId="2D959D34" w14:noSpellErr="1">
      <w:pPr>
        <w:pStyle w:val="Heading2"/>
        <w:rPr>
          <w:rFonts w:ascii="Arial" w:hAnsi="Arial" w:cs="Arial" w:asciiTheme="minorBidi" w:hAnsiTheme="minorBidi" w:cstheme="minorBidi"/>
          <w:sz w:val="28"/>
          <w:szCs w:val="28"/>
        </w:rPr>
      </w:pPr>
      <w:bookmarkStart w:name="_Toc213233683" w:id="15"/>
      <w:r w:rsidRPr="2DEED856" w:rsidR="0086795C">
        <w:rPr>
          <w:rFonts w:ascii="Arial" w:hAnsi="Arial" w:cs="Arial" w:asciiTheme="minorBidi" w:hAnsiTheme="minorBidi" w:cstheme="minorBidi"/>
          <w:sz w:val="28"/>
          <w:szCs w:val="28"/>
        </w:rPr>
        <w:t>Slide 3 (Planning &amp; Writing)</w:t>
      </w:r>
      <w:bookmarkEnd w:id="15"/>
    </w:p>
    <w:p w:rsidR="7F381566" w:rsidP="2DEED856" w:rsidRDefault="7F381566" w14:paraId="51558E6F" w14:textId="3DBC0017">
      <w:pPr>
        <w:pStyle w:val="Normal"/>
      </w:pPr>
      <w:r w:rsidR="7F381566">
        <w:drawing>
          <wp:inline wp14:editId="31E2CA6F" wp14:anchorId="01B334E0">
            <wp:extent cx="5724525" cy="3200400"/>
            <wp:effectExtent l="0" t="0" r="0" b="0"/>
            <wp:docPr id="16214028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1402826" name="Picture 1621402826"/>
                    <pic:cNvPicPr/>
                  </pic:nvPicPr>
                  <pic:blipFill>
                    <a:blip xmlns:r="http://schemas.openxmlformats.org/officeDocument/2006/relationships" r:embed="rId150783640">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p w:rsidRPr="00EF46BF" w:rsidR="005B1CF8" w:rsidP="2DEED856" w:rsidRDefault="008E10D6" w14:paraId="4ECC2202" w14:textId="5F4F3AA9" w14:noSpellErr="1">
      <w:pPr>
        <w:pStyle w:val="Heading2"/>
        <w:rPr>
          <w:rFonts w:ascii="Arial" w:hAnsi="Arial" w:cs="Arial" w:asciiTheme="minorBidi" w:hAnsiTheme="minorBidi" w:cstheme="minorBidi"/>
          <w:sz w:val="28"/>
          <w:szCs w:val="28"/>
        </w:rPr>
      </w:pPr>
      <w:bookmarkStart w:name="_Toc213233684" w:id="16"/>
      <w:r w:rsidRPr="2DEED856" w:rsidR="008E10D6">
        <w:rPr>
          <w:rFonts w:ascii="Arial" w:hAnsi="Arial" w:cs="Arial" w:asciiTheme="minorBidi" w:hAnsiTheme="minorBidi" w:cstheme="minorBidi"/>
          <w:sz w:val="28"/>
          <w:szCs w:val="28"/>
        </w:rPr>
        <w:t>Slide 4 (Challenges)</w:t>
      </w:r>
      <w:bookmarkEnd w:id="16"/>
    </w:p>
    <w:p w:rsidR="766313E7" w:rsidP="2DEED856" w:rsidRDefault="766313E7" w14:paraId="34F15F0B" w14:textId="3467B399">
      <w:pPr>
        <w:pStyle w:val="Normal"/>
      </w:pPr>
      <w:r w:rsidR="766313E7">
        <w:drawing>
          <wp:inline wp14:editId="28FA37D5" wp14:anchorId="56F2304D">
            <wp:extent cx="5724525" cy="3200400"/>
            <wp:effectExtent l="0" t="0" r="0" b="0"/>
            <wp:docPr id="1085760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576002" name="Picture 108576002"/>
                    <pic:cNvPicPr/>
                  </pic:nvPicPr>
                  <pic:blipFill>
                    <a:blip xmlns:r="http://schemas.openxmlformats.org/officeDocument/2006/relationships" r:embed="rId65656997">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p w:rsidRPr="00EF46BF" w:rsidR="008E10D6" w:rsidP="00EF46BF" w:rsidRDefault="00AF70A2" w14:paraId="3E159689" w14:textId="261CD752">
      <w:pPr>
        <w:pStyle w:val="Heading2"/>
        <w:rPr>
          <w:rFonts w:asciiTheme="minorBidi" w:hAnsiTheme="minorBidi" w:cstheme="minorBidi"/>
          <w:sz w:val="28"/>
          <w:szCs w:val="28"/>
        </w:rPr>
      </w:pPr>
      <w:bookmarkStart w:name="_Toc213233685" w:id="17"/>
      <w:r w:rsidRPr="2DEED856" w:rsidR="00AF70A2">
        <w:rPr>
          <w:rFonts w:ascii="Arial" w:hAnsi="Arial" w:cs="Arial" w:asciiTheme="minorBidi" w:hAnsiTheme="minorBidi" w:cstheme="minorBidi"/>
          <w:sz w:val="28"/>
          <w:szCs w:val="28"/>
        </w:rPr>
        <w:t>Slide 5 (Successes)</w:t>
      </w:r>
      <w:bookmarkEnd w:id="17"/>
    </w:p>
    <w:p w:rsidR="00C97B88" w:rsidP="00C97B88" w:rsidRDefault="00C97B88" w14:paraId="1EA54538" w14:textId="13B6724C">
      <w:pPr>
        <w:pStyle w:val="ListParagraph"/>
        <w:widowControl w:val="0"/>
        <w:autoSpaceDE w:val="0"/>
        <w:autoSpaceDN w:val="0"/>
        <w:jc w:val="both"/>
      </w:pPr>
      <w:r w:rsidR="3CF86B0A">
        <w:drawing>
          <wp:inline wp14:editId="71865109" wp14:anchorId="4BE6FA5F">
            <wp:extent cx="5724525" cy="3200400"/>
            <wp:effectExtent l="0" t="0" r="0" b="0"/>
            <wp:docPr id="5956396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5639673" name="Picture 595639673"/>
                    <pic:cNvPicPr/>
                  </pic:nvPicPr>
                  <pic:blipFill>
                    <a:blip xmlns:r="http://schemas.openxmlformats.org/officeDocument/2006/relationships" r:embed="rId117918638">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p w:rsidR="2DEED856" w:rsidP="2DEED856" w:rsidRDefault="2DEED856" w14:paraId="06FC3A68" w14:textId="5F93A559">
      <w:pPr>
        <w:pStyle w:val="ListParagraph"/>
        <w:widowControl w:val="0"/>
        <w:jc w:val="both"/>
      </w:pPr>
    </w:p>
    <w:p w:rsidR="7C312D24" w:rsidP="2DEED856" w:rsidRDefault="7C312D24" w14:paraId="4755CABA" w14:textId="57518722">
      <w:pPr>
        <w:pStyle w:val="Heading2"/>
        <w:rPr>
          <w:rFonts w:ascii="Arial" w:hAnsi="Arial" w:cs="Arial" w:asciiTheme="minorBidi" w:hAnsiTheme="minorBidi" w:cstheme="minorBidi"/>
          <w:sz w:val="28"/>
          <w:szCs w:val="28"/>
        </w:rPr>
      </w:pPr>
      <w:r w:rsidRPr="2DEED856" w:rsidR="7C312D24">
        <w:rPr>
          <w:rFonts w:ascii="Arial" w:hAnsi="Arial" w:cs="Arial" w:asciiTheme="minorBidi" w:hAnsiTheme="minorBidi" w:cstheme="minorBidi"/>
          <w:sz w:val="28"/>
          <w:szCs w:val="28"/>
        </w:rPr>
        <w:t>Slide 6 (Looking forward)</w:t>
      </w:r>
    </w:p>
    <w:p w:rsidR="2DEED856" w:rsidP="2DEED856" w:rsidRDefault="2DEED856" w14:paraId="56AFF3A4" w14:textId="5A72F91C">
      <w:pPr>
        <w:pStyle w:val="Normal"/>
      </w:pPr>
    </w:p>
    <w:p w:rsidR="7C312D24" w:rsidP="2DEED856" w:rsidRDefault="7C312D24" w14:paraId="61BFFEFC" w14:textId="1C48227F">
      <w:pPr>
        <w:pStyle w:val="Normal"/>
        <w:jc w:val="center"/>
      </w:pPr>
      <w:r w:rsidR="7C312D24">
        <w:drawing>
          <wp:inline wp14:editId="74623CA7" wp14:anchorId="22C2600C">
            <wp:extent cx="5724525" cy="3200400"/>
            <wp:effectExtent l="0" t="0" r="0" b="0"/>
            <wp:docPr id="19808721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0872132" name="Picture 1980872132"/>
                    <pic:cNvPicPr/>
                  </pic:nvPicPr>
                  <pic:blipFill>
                    <a:blip xmlns:r="http://schemas.openxmlformats.org/officeDocument/2006/relationships" r:embed="rId239485193">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p w:rsidRPr="00D43D96" w:rsidR="005B1CF8" w:rsidP="00D43D96" w:rsidRDefault="00F73BD5" w14:paraId="53BD2E8C" w14:textId="3F3DD68B">
      <w:pPr>
        <w:pStyle w:val="Heading1"/>
        <w:rPr>
          <w:rFonts w:asciiTheme="minorBidi" w:hAnsiTheme="minorBidi" w:cstheme="minorBidi"/>
          <w:sz w:val="32"/>
          <w:szCs w:val="32"/>
        </w:rPr>
      </w:pPr>
      <w:bookmarkStart w:name="_Toc213233686" w:id="18"/>
      <w:r w:rsidRPr="2DEED856" w:rsidR="00F73BD5">
        <w:rPr>
          <w:rFonts w:ascii="Arial" w:hAnsi="Arial" w:cs="Arial" w:asciiTheme="minorBidi" w:hAnsiTheme="minorBidi" w:cstheme="minorBidi"/>
          <w:sz w:val="32"/>
          <w:szCs w:val="32"/>
        </w:rPr>
        <w:t>Reference List</w:t>
      </w:r>
      <w:bookmarkEnd w:id="18"/>
    </w:p>
    <w:p w:rsidR="2DEED856" w:rsidP="2DEED856" w:rsidRDefault="2DEED856" w14:paraId="6CC80268" w14:textId="7BE3028F">
      <w:pPr>
        <w:jc w:val="both"/>
        <w:rPr>
          <w:rFonts w:ascii="Arial" w:hAnsi="Arial" w:asciiTheme="minorBidi" w:hAnsiTheme="minorBidi"/>
          <w:b w:val="1"/>
          <w:bCs w:val="1"/>
          <w:color w:val="FF0000"/>
        </w:rPr>
      </w:pPr>
    </w:p>
    <w:p w:rsidR="11BD2227" w:rsidP="2DEED856" w:rsidRDefault="11BD2227" w14:paraId="747EFE7B" w14:textId="0146253B">
      <w:pPr>
        <w:pStyle w:val="Normal"/>
        <w:spacing w:before="240" w:beforeAutospacing="off" w:after="240" w:afterAutospacing="off"/>
        <w:ind w:left="0"/>
        <w:jc w:val="both"/>
        <w:rPr>
          <w:rFonts w:ascii="Aptos" w:hAnsi="Aptos" w:eastAsia="Aptos" w:cs="Aptos"/>
          <w:noProof w:val="0"/>
          <w:sz w:val="24"/>
          <w:szCs w:val="24"/>
          <w:lang w:val="en-GB"/>
        </w:rPr>
      </w:pPr>
      <w:r w:rsidRPr="2DEED856" w:rsidR="11BD2227">
        <w:rPr>
          <w:rFonts w:ascii="Aptos" w:hAnsi="Aptos" w:eastAsia="Aptos" w:cs="Aptos"/>
          <w:noProof w:val="0"/>
          <w:sz w:val="24"/>
          <w:szCs w:val="24"/>
          <w:lang w:val="en-GB"/>
        </w:rPr>
        <w:t xml:space="preserve">Budiman, H. (2017) ‘The role of information and communication technology in education’, </w:t>
      </w:r>
      <w:r w:rsidRPr="2DEED856" w:rsidR="11BD2227">
        <w:rPr>
          <w:rFonts w:ascii="Aptos" w:hAnsi="Aptos" w:eastAsia="Aptos" w:cs="Aptos"/>
          <w:i w:val="1"/>
          <w:iCs w:val="1"/>
          <w:noProof w:val="0"/>
          <w:sz w:val="24"/>
          <w:szCs w:val="24"/>
          <w:lang w:val="en-GB"/>
        </w:rPr>
        <w:t>Al-</w:t>
      </w:r>
      <w:r w:rsidRPr="2DEED856" w:rsidR="11BD2227">
        <w:rPr>
          <w:rFonts w:ascii="Aptos" w:hAnsi="Aptos" w:eastAsia="Aptos" w:cs="Aptos"/>
          <w:i w:val="1"/>
          <w:iCs w:val="1"/>
          <w:noProof w:val="0"/>
          <w:sz w:val="24"/>
          <w:szCs w:val="24"/>
          <w:lang w:val="en-GB"/>
        </w:rPr>
        <w:t>Tadzykiyyah</w:t>
      </w:r>
      <w:r w:rsidRPr="2DEED856" w:rsidR="11BD2227">
        <w:rPr>
          <w:rFonts w:ascii="Aptos" w:hAnsi="Aptos" w:eastAsia="Aptos" w:cs="Aptos"/>
          <w:i w:val="1"/>
          <w:iCs w:val="1"/>
          <w:noProof w:val="0"/>
          <w:sz w:val="24"/>
          <w:szCs w:val="24"/>
          <w:lang w:val="en-GB"/>
        </w:rPr>
        <w:t>: Journal of Islamic Education</w:t>
      </w:r>
      <w:r w:rsidRPr="2DEED856" w:rsidR="11BD2227">
        <w:rPr>
          <w:rFonts w:ascii="Aptos" w:hAnsi="Aptos" w:eastAsia="Aptos" w:cs="Aptos"/>
          <w:noProof w:val="0"/>
          <w:sz w:val="24"/>
          <w:szCs w:val="24"/>
          <w:lang w:val="en-GB"/>
        </w:rPr>
        <w:t>, 8(1), pp. 31–43.</w:t>
      </w:r>
    </w:p>
    <w:p w:rsidR="2DEED856" w:rsidP="2DEED856" w:rsidRDefault="2DEED856" w14:paraId="2433BE23" w14:textId="52263420">
      <w:pPr>
        <w:pStyle w:val="ListParagraph"/>
        <w:spacing w:before="240" w:beforeAutospacing="off" w:after="240" w:afterAutospacing="off"/>
        <w:ind w:left="720"/>
        <w:jc w:val="both"/>
        <w:rPr>
          <w:rFonts w:ascii="Aptos" w:hAnsi="Aptos" w:eastAsia="Aptos" w:cs="Aptos"/>
          <w:noProof w:val="0"/>
          <w:sz w:val="24"/>
          <w:szCs w:val="24"/>
          <w:lang w:val="en-GB"/>
        </w:rPr>
      </w:pPr>
    </w:p>
    <w:p w:rsidR="11BD2227" w:rsidP="2DEED856" w:rsidRDefault="11BD2227" w14:paraId="04C3E3B6" w14:textId="036B1D3B">
      <w:pPr>
        <w:pStyle w:val="Normal"/>
        <w:spacing w:before="240" w:beforeAutospacing="off" w:after="240" w:afterAutospacing="off"/>
        <w:ind w:left="0"/>
        <w:jc w:val="both"/>
        <w:rPr>
          <w:rFonts w:ascii="Aptos" w:hAnsi="Aptos" w:eastAsia="Aptos" w:cs="Aptos"/>
          <w:noProof w:val="0"/>
          <w:sz w:val="24"/>
          <w:szCs w:val="24"/>
          <w:lang w:val="en-GB"/>
        </w:rPr>
      </w:pPr>
      <w:r w:rsidRPr="2DEED856" w:rsidR="11BD2227">
        <w:rPr>
          <w:rFonts w:ascii="Aptos" w:hAnsi="Aptos" w:eastAsia="Aptos" w:cs="Aptos"/>
          <w:noProof w:val="0"/>
          <w:sz w:val="24"/>
          <w:szCs w:val="24"/>
          <w:lang w:val="en-GB"/>
        </w:rPr>
        <w:t xml:space="preserve">Good Things Foundation, OFCOM, </w:t>
      </w:r>
      <w:r w:rsidRPr="2DEED856" w:rsidR="11BD2227">
        <w:rPr>
          <w:rFonts w:ascii="Aptos" w:hAnsi="Aptos" w:eastAsia="Aptos" w:cs="Aptos"/>
          <w:noProof w:val="0"/>
          <w:sz w:val="24"/>
          <w:szCs w:val="24"/>
          <w:lang w:val="en-GB"/>
        </w:rPr>
        <w:t>Nominet</w:t>
      </w:r>
      <w:r w:rsidRPr="2DEED856" w:rsidR="11BD2227">
        <w:rPr>
          <w:rFonts w:ascii="Aptos" w:hAnsi="Aptos" w:eastAsia="Aptos" w:cs="Aptos"/>
          <w:noProof w:val="0"/>
          <w:sz w:val="24"/>
          <w:szCs w:val="24"/>
          <w:lang w:val="en-GB"/>
        </w:rPr>
        <w:t xml:space="preserve"> and University of Liverpool (2024) </w:t>
      </w:r>
      <w:r w:rsidRPr="2DEED856" w:rsidR="11BD2227">
        <w:rPr>
          <w:rFonts w:ascii="Aptos" w:hAnsi="Aptos" w:eastAsia="Aptos" w:cs="Aptos"/>
          <w:i w:val="1"/>
          <w:iCs w:val="1"/>
          <w:noProof w:val="0"/>
          <w:sz w:val="24"/>
          <w:szCs w:val="24"/>
          <w:lang w:val="en-GB"/>
        </w:rPr>
        <w:t>Digital Inclusion: What the main UK datasets tell us</w:t>
      </w:r>
      <w:r w:rsidRPr="2DEED856" w:rsidR="11BD2227">
        <w:rPr>
          <w:rFonts w:ascii="Aptos" w:hAnsi="Aptos" w:eastAsia="Aptos" w:cs="Aptos"/>
          <w:noProof w:val="0"/>
          <w:sz w:val="24"/>
          <w:szCs w:val="24"/>
          <w:lang w:val="en-GB"/>
        </w:rPr>
        <w:t>. September 2024.</w:t>
      </w:r>
    </w:p>
    <w:p w:rsidR="2DEED856" w:rsidP="2DEED856" w:rsidRDefault="2DEED856" w14:paraId="2FD52BD0" w14:textId="29087271">
      <w:pPr>
        <w:pStyle w:val="ListParagraph"/>
        <w:spacing w:before="240" w:beforeAutospacing="off" w:after="240" w:afterAutospacing="off"/>
        <w:ind w:left="720"/>
        <w:jc w:val="both"/>
        <w:rPr>
          <w:rFonts w:ascii="Aptos" w:hAnsi="Aptos" w:eastAsia="Aptos" w:cs="Aptos"/>
          <w:noProof w:val="0"/>
          <w:sz w:val="24"/>
          <w:szCs w:val="24"/>
          <w:lang w:val="en-GB"/>
        </w:rPr>
      </w:pPr>
    </w:p>
    <w:p w:rsidR="11BD2227" w:rsidP="2DEED856" w:rsidRDefault="11BD2227" w14:paraId="0FD4A14F" w14:textId="7538C89D">
      <w:pPr>
        <w:pStyle w:val="Normal"/>
        <w:spacing w:before="240" w:beforeAutospacing="off" w:after="240" w:afterAutospacing="off"/>
        <w:ind w:left="0"/>
        <w:jc w:val="both"/>
        <w:rPr>
          <w:rFonts w:ascii="Aptos" w:hAnsi="Aptos" w:eastAsia="Aptos" w:cs="Aptos"/>
          <w:noProof w:val="0"/>
          <w:sz w:val="24"/>
          <w:szCs w:val="24"/>
          <w:lang w:val="en-GB"/>
        </w:rPr>
      </w:pPr>
      <w:r w:rsidRPr="2DEED856" w:rsidR="11BD2227">
        <w:rPr>
          <w:rFonts w:ascii="Aptos" w:hAnsi="Aptos" w:eastAsia="Aptos" w:cs="Aptos"/>
          <w:noProof w:val="0"/>
          <w:sz w:val="24"/>
          <w:szCs w:val="24"/>
          <w:lang w:val="en-GB"/>
        </w:rPr>
        <w:t>Khusnul</w:t>
      </w:r>
      <w:r w:rsidRPr="2DEED856" w:rsidR="11BD2227">
        <w:rPr>
          <w:rFonts w:ascii="Aptos" w:hAnsi="Aptos" w:eastAsia="Aptos" w:cs="Aptos"/>
          <w:noProof w:val="0"/>
          <w:sz w:val="24"/>
          <w:szCs w:val="24"/>
          <w:lang w:val="en-GB"/>
        </w:rPr>
        <w:t xml:space="preserve">, N. R. I. &amp; </w:t>
      </w:r>
      <w:r w:rsidRPr="2DEED856" w:rsidR="11BD2227">
        <w:rPr>
          <w:rFonts w:ascii="Aptos" w:hAnsi="Aptos" w:eastAsia="Aptos" w:cs="Aptos"/>
          <w:noProof w:val="0"/>
          <w:sz w:val="24"/>
          <w:szCs w:val="24"/>
          <w:lang w:val="en-GB"/>
        </w:rPr>
        <w:t>Suharyadi</w:t>
      </w:r>
      <w:r w:rsidRPr="2DEED856" w:rsidR="11BD2227">
        <w:rPr>
          <w:rFonts w:ascii="Aptos" w:hAnsi="Aptos" w:eastAsia="Aptos" w:cs="Aptos"/>
          <w:noProof w:val="0"/>
          <w:sz w:val="24"/>
          <w:szCs w:val="24"/>
          <w:lang w:val="en-GB"/>
        </w:rPr>
        <w:t xml:space="preserve">, A. (2021) ‘Lecturer strategies in E-Learning management to improve student learning outcomes in higher education’, </w:t>
      </w:r>
      <w:r w:rsidRPr="2DEED856" w:rsidR="11BD2227">
        <w:rPr>
          <w:rFonts w:ascii="Aptos" w:hAnsi="Aptos" w:eastAsia="Aptos" w:cs="Aptos"/>
          <w:i w:val="1"/>
          <w:iCs w:val="1"/>
          <w:noProof w:val="0"/>
          <w:sz w:val="24"/>
          <w:szCs w:val="24"/>
          <w:lang w:val="en-GB"/>
        </w:rPr>
        <w:t>Kelola: Journal of Educational Management</w:t>
      </w:r>
      <w:r w:rsidRPr="2DEED856" w:rsidR="11BD2227">
        <w:rPr>
          <w:rFonts w:ascii="Aptos" w:hAnsi="Aptos" w:eastAsia="Aptos" w:cs="Aptos"/>
          <w:noProof w:val="0"/>
          <w:sz w:val="24"/>
          <w:szCs w:val="24"/>
          <w:lang w:val="en-GB"/>
        </w:rPr>
        <w:t>, 8(1), pp. 34–48.</w:t>
      </w:r>
    </w:p>
    <w:p w:rsidR="2DEED856" w:rsidP="2DEED856" w:rsidRDefault="2DEED856" w14:paraId="0A2E3FCB" w14:textId="25E3B5CC">
      <w:pPr>
        <w:pStyle w:val="ListParagraph"/>
        <w:spacing w:before="240" w:beforeAutospacing="off" w:after="240" w:afterAutospacing="off"/>
        <w:ind w:left="720"/>
        <w:jc w:val="both"/>
        <w:rPr>
          <w:rFonts w:ascii="Aptos" w:hAnsi="Aptos" w:eastAsia="Aptos" w:cs="Aptos"/>
          <w:noProof w:val="0"/>
          <w:sz w:val="24"/>
          <w:szCs w:val="24"/>
          <w:lang w:val="en-GB"/>
        </w:rPr>
      </w:pPr>
    </w:p>
    <w:p w:rsidR="11BD2227" w:rsidP="2DEED856" w:rsidRDefault="11BD2227" w14:paraId="09F63835" w14:textId="406EBFE4">
      <w:pPr>
        <w:pStyle w:val="Normal"/>
        <w:spacing w:before="240" w:beforeAutospacing="off" w:after="240" w:afterAutospacing="off"/>
        <w:ind w:left="0"/>
        <w:jc w:val="both"/>
        <w:rPr>
          <w:rFonts w:ascii="Aptos" w:hAnsi="Aptos" w:eastAsia="Aptos" w:cs="Aptos"/>
          <w:noProof w:val="0"/>
          <w:sz w:val="24"/>
          <w:szCs w:val="24"/>
          <w:lang w:val="en-GB"/>
        </w:rPr>
      </w:pPr>
      <w:r w:rsidRPr="2DEED856" w:rsidR="11BD2227">
        <w:rPr>
          <w:rFonts w:ascii="Aptos" w:hAnsi="Aptos" w:eastAsia="Aptos" w:cs="Aptos"/>
          <w:noProof w:val="0"/>
          <w:sz w:val="24"/>
          <w:szCs w:val="24"/>
          <w:lang w:val="en-GB"/>
        </w:rPr>
        <w:t xml:space="preserve">Mulyana, D. (2023) ‘Education Management Innovation: Challenges and Opportunities in the Digital Era’, </w:t>
      </w:r>
      <w:r w:rsidRPr="2DEED856" w:rsidR="11BD2227">
        <w:rPr>
          <w:rFonts w:ascii="Aptos" w:hAnsi="Aptos" w:eastAsia="Aptos" w:cs="Aptos"/>
          <w:i w:val="1"/>
          <w:iCs w:val="1"/>
          <w:noProof w:val="0"/>
          <w:sz w:val="24"/>
          <w:szCs w:val="24"/>
          <w:lang w:val="en-GB"/>
        </w:rPr>
        <w:t>Jurnal</w:t>
      </w:r>
      <w:r w:rsidRPr="2DEED856" w:rsidR="11BD2227">
        <w:rPr>
          <w:rFonts w:ascii="Aptos" w:hAnsi="Aptos" w:eastAsia="Aptos" w:cs="Aptos"/>
          <w:i w:val="1"/>
          <w:iCs w:val="1"/>
          <w:noProof w:val="0"/>
          <w:sz w:val="24"/>
          <w:szCs w:val="24"/>
          <w:lang w:val="en-GB"/>
        </w:rPr>
        <w:t xml:space="preserve"> Info Sains</w:t>
      </w:r>
      <w:r w:rsidRPr="2DEED856" w:rsidR="11BD2227">
        <w:rPr>
          <w:rFonts w:ascii="Aptos" w:hAnsi="Aptos" w:eastAsia="Aptos" w:cs="Aptos"/>
          <w:noProof w:val="0"/>
          <w:sz w:val="24"/>
          <w:szCs w:val="24"/>
          <w:lang w:val="en-GB"/>
        </w:rPr>
        <w:t>, 13(03), pp. 1201–1206.</w:t>
      </w:r>
    </w:p>
    <w:p w:rsidR="2DEED856" w:rsidP="2DEED856" w:rsidRDefault="2DEED856" w14:paraId="75E89947" w14:textId="004A2744">
      <w:pPr>
        <w:pStyle w:val="ListParagraph"/>
        <w:spacing w:before="240" w:beforeAutospacing="off" w:after="240" w:afterAutospacing="off"/>
        <w:ind w:left="720"/>
        <w:jc w:val="both"/>
        <w:rPr>
          <w:rFonts w:ascii="Aptos" w:hAnsi="Aptos" w:eastAsia="Aptos" w:cs="Aptos"/>
          <w:noProof w:val="0"/>
          <w:sz w:val="24"/>
          <w:szCs w:val="24"/>
          <w:lang w:val="en-GB"/>
        </w:rPr>
      </w:pPr>
    </w:p>
    <w:p w:rsidR="11BD2227" w:rsidP="2DEED856" w:rsidRDefault="11BD2227" w14:paraId="1880958C" w14:textId="52C66FFE">
      <w:pPr>
        <w:pStyle w:val="Normal"/>
        <w:spacing w:before="240" w:beforeAutospacing="off" w:after="240" w:afterAutospacing="off"/>
        <w:ind w:left="0"/>
        <w:jc w:val="both"/>
        <w:rPr>
          <w:rFonts w:ascii="Aptos" w:hAnsi="Aptos" w:eastAsia="Aptos" w:cs="Aptos"/>
          <w:noProof w:val="0"/>
          <w:sz w:val="24"/>
          <w:szCs w:val="24"/>
          <w:lang w:val="en-GB"/>
        </w:rPr>
      </w:pPr>
      <w:r w:rsidRPr="2DEED856" w:rsidR="11BD2227">
        <w:rPr>
          <w:rFonts w:ascii="Aptos" w:hAnsi="Aptos" w:eastAsia="Aptos" w:cs="Aptos"/>
          <w:noProof w:val="0"/>
          <w:sz w:val="24"/>
          <w:szCs w:val="24"/>
          <w:lang w:val="en-GB"/>
        </w:rPr>
        <w:t xml:space="preserve">Reedy, K. &amp; Parker, J. (eds.) (2018) </w:t>
      </w:r>
      <w:r w:rsidRPr="2DEED856" w:rsidR="11BD2227">
        <w:rPr>
          <w:rFonts w:ascii="Aptos" w:hAnsi="Aptos" w:eastAsia="Aptos" w:cs="Aptos"/>
          <w:i w:val="1"/>
          <w:iCs w:val="1"/>
          <w:noProof w:val="0"/>
          <w:sz w:val="24"/>
          <w:szCs w:val="24"/>
          <w:lang w:val="en-GB"/>
        </w:rPr>
        <w:t>Digital Literacy Unpacked</w:t>
      </w:r>
      <w:r w:rsidRPr="2DEED856" w:rsidR="11BD2227">
        <w:rPr>
          <w:rFonts w:ascii="Aptos" w:hAnsi="Aptos" w:eastAsia="Aptos" w:cs="Aptos"/>
          <w:noProof w:val="0"/>
          <w:sz w:val="24"/>
          <w:szCs w:val="24"/>
          <w:lang w:val="en-GB"/>
        </w:rPr>
        <w:t xml:space="preserve">. </w:t>
      </w:r>
      <w:r w:rsidRPr="2DEED856" w:rsidR="11BD2227">
        <w:rPr>
          <w:rFonts w:ascii="Aptos" w:hAnsi="Aptos" w:eastAsia="Aptos" w:cs="Aptos"/>
          <w:noProof w:val="0"/>
          <w:sz w:val="24"/>
          <w:szCs w:val="24"/>
          <w:lang w:val="en-GB"/>
        </w:rPr>
        <w:t>Facet</w:t>
      </w:r>
      <w:r w:rsidRPr="2DEED856" w:rsidR="11BD2227">
        <w:rPr>
          <w:rFonts w:ascii="Aptos" w:hAnsi="Aptos" w:eastAsia="Aptos" w:cs="Aptos"/>
          <w:noProof w:val="0"/>
          <w:sz w:val="24"/>
          <w:szCs w:val="24"/>
          <w:lang w:val="en-GB"/>
        </w:rPr>
        <w:t>.</w:t>
      </w:r>
    </w:p>
    <w:p w:rsidR="2DEED856" w:rsidP="2DEED856" w:rsidRDefault="2DEED856" w14:paraId="0641B6E5" w14:textId="1876167F">
      <w:pPr>
        <w:pStyle w:val="ListParagraph"/>
        <w:spacing w:before="240" w:beforeAutospacing="off" w:after="240" w:afterAutospacing="off"/>
        <w:ind w:left="720"/>
        <w:jc w:val="both"/>
        <w:rPr>
          <w:rFonts w:ascii="Aptos" w:hAnsi="Aptos" w:eastAsia="Aptos" w:cs="Aptos"/>
          <w:noProof w:val="0"/>
          <w:sz w:val="24"/>
          <w:szCs w:val="24"/>
          <w:lang w:val="en-GB"/>
        </w:rPr>
      </w:pPr>
    </w:p>
    <w:p w:rsidR="11BD2227" w:rsidP="2DEED856" w:rsidRDefault="11BD2227" w14:paraId="72739065" w14:textId="79656E15">
      <w:pPr>
        <w:pStyle w:val="Normal"/>
        <w:spacing w:before="240" w:beforeAutospacing="off" w:after="240" w:afterAutospacing="off"/>
        <w:ind w:left="0"/>
        <w:jc w:val="both"/>
        <w:rPr>
          <w:rFonts w:ascii="Aptos" w:hAnsi="Aptos" w:eastAsia="Aptos" w:cs="Aptos"/>
          <w:noProof w:val="0"/>
          <w:sz w:val="24"/>
          <w:szCs w:val="24"/>
          <w:lang w:val="en-GB"/>
        </w:rPr>
      </w:pPr>
      <w:r w:rsidRPr="2DEED856" w:rsidR="11BD2227">
        <w:rPr>
          <w:rFonts w:ascii="Aptos" w:hAnsi="Aptos" w:eastAsia="Aptos" w:cs="Aptos"/>
          <w:noProof w:val="0"/>
          <w:sz w:val="24"/>
          <w:szCs w:val="24"/>
          <w:lang w:val="en-GB"/>
        </w:rPr>
        <w:t>Uzorka</w:t>
      </w:r>
      <w:r w:rsidRPr="2DEED856" w:rsidR="11BD2227">
        <w:rPr>
          <w:rFonts w:ascii="Aptos" w:hAnsi="Aptos" w:eastAsia="Aptos" w:cs="Aptos"/>
          <w:noProof w:val="0"/>
          <w:sz w:val="24"/>
          <w:szCs w:val="24"/>
          <w:lang w:val="en-GB"/>
        </w:rPr>
        <w:t xml:space="preserve">, A. &amp; </w:t>
      </w:r>
      <w:r w:rsidRPr="2DEED856" w:rsidR="11BD2227">
        <w:rPr>
          <w:rFonts w:ascii="Aptos" w:hAnsi="Aptos" w:eastAsia="Aptos" w:cs="Aptos"/>
          <w:noProof w:val="0"/>
          <w:sz w:val="24"/>
          <w:szCs w:val="24"/>
          <w:lang w:val="en-GB"/>
        </w:rPr>
        <w:t>Odebiyi</w:t>
      </w:r>
      <w:r w:rsidRPr="2DEED856" w:rsidR="11BD2227">
        <w:rPr>
          <w:rFonts w:ascii="Aptos" w:hAnsi="Aptos" w:eastAsia="Aptos" w:cs="Aptos"/>
          <w:noProof w:val="0"/>
          <w:sz w:val="24"/>
          <w:szCs w:val="24"/>
          <w:lang w:val="en-GB"/>
        </w:rPr>
        <w:t xml:space="preserve">, O. A. (2025) ‘Impact of Digital Learning Tools on Student Engagement and Achievement’, </w:t>
      </w:r>
      <w:r w:rsidRPr="2DEED856" w:rsidR="11BD2227">
        <w:rPr>
          <w:rFonts w:ascii="Aptos" w:hAnsi="Aptos" w:eastAsia="Aptos" w:cs="Aptos"/>
          <w:i w:val="1"/>
          <w:iCs w:val="1"/>
          <w:noProof w:val="0"/>
          <w:sz w:val="24"/>
          <w:szCs w:val="24"/>
          <w:lang w:val="en-GB"/>
        </w:rPr>
        <w:t>Journal of Digital Learning and Distance Education</w:t>
      </w:r>
      <w:r w:rsidRPr="2DEED856" w:rsidR="11BD2227">
        <w:rPr>
          <w:rFonts w:ascii="Aptos" w:hAnsi="Aptos" w:eastAsia="Aptos" w:cs="Aptos"/>
          <w:noProof w:val="0"/>
          <w:sz w:val="24"/>
          <w:szCs w:val="24"/>
          <w:lang w:val="en-GB"/>
        </w:rPr>
        <w:t>, 4(1), pp. 1436–1445.</w:t>
      </w:r>
    </w:p>
    <w:p w:rsidR="2DEED856" w:rsidP="2DEED856" w:rsidRDefault="2DEED856" w14:paraId="0E651592" w14:textId="6CC465B8">
      <w:pPr>
        <w:pStyle w:val="Normal"/>
        <w:jc w:val="both"/>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pPr>
    </w:p>
    <w:p w:rsidR="2DEED856" w:rsidP="2DEED856" w:rsidRDefault="2DEED856" w14:paraId="2F77C3EA" w14:textId="6042EF0B">
      <w:pPr>
        <w:pStyle w:val="Normal"/>
        <w:jc w:val="both"/>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pPr>
    </w:p>
    <w:p w:rsidR="2DEED856" w:rsidP="2DEED856" w:rsidRDefault="2DEED856" w14:paraId="22148DFD" w14:textId="70D1E362">
      <w:pPr>
        <w:pStyle w:val="Normal"/>
        <w:jc w:val="both"/>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GB"/>
        </w:rPr>
      </w:pPr>
    </w:p>
    <w:p w:rsidR="56CC1FF5" w:rsidP="2DEED856" w:rsidRDefault="56CC1FF5" w14:paraId="1D98BA73" w14:textId="57701F2E">
      <w:pPr>
        <w:pStyle w:val="Normal"/>
        <w:jc w:val="both"/>
        <w:rPr>
          <w:rFonts w:ascii="Aptos" w:hAnsi="Aptos" w:eastAsia="Aptos" w:cs="Aptos" w:asciiTheme="minorAscii" w:hAnsiTheme="minorAscii" w:eastAsiaTheme="minorAscii" w:cstheme="minorAscii"/>
          <w:b w:val="1"/>
          <w:bCs w:val="1"/>
          <w:i w:val="0"/>
          <w:iCs w:val="0"/>
          <w:caps w:val="0"/>
          <w:smallCaps w:val="0"/>
          <w:noProof w:val="0"/>
          <w:color w:val="303030"/>
          <w:sz w:val="36"/>
          <w:szCs w:val="36"/>
          <w:lang w:val="en-GB"/>
        </w:rPr>
      </w:pPr>
      <w:r w:rsidRPr="2DEED856" w:rsidR="56CC1FF5">
        <w:rPr>
          <w:rFonts w:ascii="Aptos" w:hAnsi="Aptos" w:eastAsia="Aptos" w:cs="Aptos" w:asciiTheme="minorAscii" w:hAnsiTheme="minorAscii" w:eastAsiaTheme="minorAscii" w:cstheme="minorAscii"/>
          <w:b w:val="1"/>
          <w:bCs w:val="1"/>
          <w:i w:val="0"/>
          <w:iCs w:val="0"/>
          <w:caps w:val="0"/>
          <w:smallCaps w:val="0"/>
          <w:noProof w:val="0"/>
          <w:color w:val="303030"/>
          <w:sz w:val="32"/>
          <w:szCs w:val="32"/>
          <w:lang w:val="en-GB"/>
        </w:rPr>
        <w:t>Appendices</w:t>
      </w:r>
    </w:p>
    <w:p w:rsidR="2DEED856" w:rsidP="2DEED856" w:rsidRDefault="2DEED856" w14:paraId="32297482" w14:textId="12D6013C">
      <w:pPr>
        <w:pStyle w:val="Normal"/>
        <w:jc w:val="both"/>
        <w:rPr>
          <w:rFonts w:ascii="Aptos" w:hAnsi="Aptos" w:eastAsia="Aptos" w:cs="Aptos" w:asciiTheme="minorAscii" w:hAnsiTheme="minorAscii" w:eastAsiaTheme="minorAscii" w:cstheme="minorAscii"/>
          <w:b w:val="1"/>
          <w:bCs w:val="1"/>
          <w:i w:val="0"/>
          <w:iCs w:val="0"/>
          <w:caps w:val="0"/>
          <w:smallCaps w:val="0"/>
          <w:noProof w:val="0"/>
          <w:color w:val="303030"/>
          <w:sz w:val="28"/>
          <w:szCs w:val="28"/>
          <w:lang w:val="en-GB"/>
        </w:rPr>
      </w:pPr>
    </w:p>
    <w:p w:rsidR="56CC1FF5" w:rsidP="2DEED856" w:rsidRDefault="56CC1FF5" w14:paraId="5D8F56D2" w14:textId="0107BC67">
      <w:pPr>
        <w:pStyle w:val="Normal"/>
        <w:jc w:val="both"/>
        <w:rPr>
          <w:rFonts w:ascii="Aptos" w:hAnsi="Aptos" w:eastAsia="Aptos" w:cs="Aptos" w:asciiTheme="minorAscii" w:hAnsiTheme="minorAscii" w:eastAsiaTheme="minorAscii" w:cstheme="minorAscii"/>
          <w:b w:val="1"/>
          <w:bCs w:val="1"/>
          <w:i w:val="0"/>
          <w:iCs w:val="0"/>
          <w:caps w:val="0"/>
          <w:smallCaps w:val="0"/>
          <w:noProof w:val="0"/>
          <w:color w:val="303030"/>
          <w:sz w:val="28"/>
          <w:szCs w:val="28"/>
          <w:lang w:val="en-GB"/>
        </w:rPr>
      </w:pPr>
      <w:r w:rsidRPr="2DEED856" w:rsidR="56CC1FF5">
        <w:rPr>
          <w:rFonts w:ascii="Aptos" w:hAnsi="Aptos" w:eastAsia="Aptos" w:cs="Aptos" w:asciiTheme="minorAscii" w:hAnsiTheme="minorAscii" w:eastAsiaTheme="minorAscii" w:cstheme="minorAscii"/>
          <w:b w:val="1"/>
          <w:bCs w:val="1"/>
          <w:i w:val="0"/>
          <w:iCs w:val="0"/>
          <w:caps w:val="0"/>
          <w:smallCaps w:val="0"/>
          <w:noProof w:val="0"/>
          <w:color w:val="303030"/>
          <w:sz w:val="28"/>
          <w:szCs w:val="28"/>
          <w:lang w:val="en-GB"/>
        </w:rPr>
        <w:t>Appendix 1: CRAAP Test</w:t>
      </w:r>
    </w:p>
    <w:p w:rsidR="2DEED856" w:rsidP="2DEED856" w:rsidRDefault="2DEED856" w14:paraId="4DBFA641" w14:textId="11548495">
      <w:pPr>
        <w:pStyle w:val="Normal"/>
        <w:jc w:val="both"/>
        <w:rPr>
          <w:rFonts w:ascii="Aptos" w:hAnsi="Aptos" w:eastAsia="Aptos" w:cs="Aptos" w:asciiTheme="minorAscii" w:hAnsiTheme="minorAscii" w:eastAsiaTheme="minorAscii" w:cstheme="minorAscii"/>
          <w:b w:val="1"/>
          <w:bCs w:val="1"/>
          <w:i w:val="0"/>
          <w:iCs w:val="0"/>
          <w:caps w:val="0"/>
          <w:smallCaps w:val="0"/>
          <w:noProof w:val="0"/>
          <w:color w:val="303030"/>
          <w:sz w:val="28"/>
          <w:szCs w:val="28"/>
          <w:lang w:val="en-GB"/>
        </w:rPr>
      </w:pPr>
    </w:p>
    <w:p w:rsidR="56CC1FF5" w:rsidP="2DEED856" w:rsidRDefault="56CC1FF5" w14:paraId="6FF923B1" w14:textId="3FFA1C52">
      <w:pPr>
        <w:pStyle w:val="ListParagraph"/>
        <w:numPr>
          <w:ilvl w:val="0"/>
          <w:numId w:val="51"/>
        </w:numPr>
        <w:jc w:val="both"/>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pPr>
      <w:r w:rsidRPr="2DEED856" w:rsidR="56CC1FF5">
        <w:rPr>
          <w:rFonts w:ascii="Aptos" w:hAnsi="Aptos" w:eastAsia="Aptos" w:cs="Aptos" w:asciiTheme="minorAscii" w:hAnsiTheme="minorAscii" w:eastAsiaTheme="minorAscii" w:cstheme="minorAscii"/>
          <w:b w:val="1"/>
          <w:bCs w:val="1"/>
          <w:i w:val="0"/>
          <w:iCs w:val="0"/>
          <w:caps w:val="0"/>
          <w:smallCaps w:val="0"/>
          <w:noProof w:val="0"/>
          <w:color w:val="303030"/>
          <w:sz w:val="28"/>
          <w:szCs w:val="28"/>
          <w:lang w:val="en-GB"/>
        </w:rPr>
        <w:t xml:space="preserve">Currency: </w:t>
      </w:r>
      <w:r w:rsidRPr="2DEED856" w:rsidR="56CC1FF5">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 xml:space="preserve">This article was published in 2023, </w:t>
      </w:r>
      <w:r w:rsidRPr="2DEED856" w:rsidR="1589C17E">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making it a very</w:t>
      </w:r>
      <w:r w:rsidRPr="2DEED856" w:rsidR="56CC1FF5">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 xml:space="preserve"> recent</w:t>
      </w:r>
      <w:r w:rsidRPr="2DEED856" w:rsidR="07F9A131">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 xml:space="preserve"> source. It shows current research on digital learning and education management, which is essential for analysi</w:t>
      </w:r>
      <w:r w:rsidRPr="2DEED856" w:rsidR="34BF5E18">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ng the digital era.</w:t>
      </w:r>
    </w:p>
    <w:p w:rsidR="2DEED856" w:rsidP="2DEED856" w:rsidRDefault="2DEED856" w14:paraId="6E8B4D4B" w14:textId="6838FADF">
      <w:pPr>
        <w:pStyle w:val="ListParagraph"/>
        <w:ind w:left="720"/>
        <w:jc w:val="both"/>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pPr>
    </w:p>
    <w:p w:rsidR="34BF5E18" w:rsidP="2DEED856" w:rsidRDefault="34BF5E18" w14:paraId="3FD13FFF" w14:textId="4BBF3CA2">
      <w:pPr>
        <w:pStyle w:val="ListParagraph"/>
        <w:numPr>
          <w:ilvl w:val="0"/>
          <w:numId w:val="51"/>
        </w:numPr>
        <w:jc w:val="both"/>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pPr>
      <w:r w:rsidRPr="2DEED856" w:rsidR="34BF5E18">
        <w:rPr>
          <w:rFonts w:ascii="Aptos" w:hAnsi="Aptos" w:eastAsia="Aptos" w:cs="Aptos" w:asciiTheme="minorAscii" w:hAnsiTheme="minorAscii" w:eastAsiaTheme="minorAscii" w:cstheme="minorAscii"/>
          <w:b w:val="1"/>
          <w:bCs w:val="1"/>
          <w:i w:val="0"/>
          <w:iCs w:val="0"/>
          <w:caps w:val="0"/>
          <w:smallCaps w:val="0"/>
          <w:noProof w:val="0"/>
          <w:color w:val="303030"/>
          <w:sz w:val="28"/>
          <w:szCs w:val="28"/>
          <w:lang w:val="en-GB"/>
        </w:rPr>
        <w:t xml:space="preserve">Relevance: </w:t>
      </w:r>
      <w:r w:rsidRPr="2DEED856" w:rsidR="34BF5E18">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 xml:space="preserve">The source is relevant to my report because it discusses both the challenges and </w:t>
      </w:r>
      <w:r w:rsidRPr="2DEED856" w:rsidR="0B2A57A9">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 xml:space="preserve">opportunities students face in the digital era and provides examples of LMS and virtual learning tools </w:t>
      </w:r>
    </w:p>
    <w:p w:rsidR="2DEED856" w:rsidP="2DEED856" w:rsidRDefault="2DEED856" w14:paraId="6DB5CAB8" w14:textId="2B43497C">
      <w:pPr>
        <w:pStyle w:val="ListParagraph"/>
        <w:ind w:left="720"/>
        <w:jc w:val="both"/>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pPr>
    </w:p>
    <w:p w:rsidR="317FCD59" w:rsidP="2DEED856" w:rsidRDefault="317FCD59" w14:paraId="18195070" w14:textId="459BDFA3">
      <w:pPr>
        <w:pStyle w:val="ListParagraph"/>
        <w:numPr>
          <w:ilvl w:val="0"/>
          <w:numId w:val="51"/>
        </w:numPr>
        <w:jc w:val="both"/>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pPr>
      <w:r w:rsidRPr="2DEED856" w:rsidR="317FCD59">
        <w:rPr>
          <w:rFonts w:ascii="Aptos" w:hAnsi="Aptos" w:eastAsia="Aptos" w:cs="Aptos" w:asciiTheme="minorAscii" w:hAnsiTheme="minorAscii" w:eastAsiaTheme="minorAscii" w:cstheme="minorAscii"/>
          <w:b w:val="1"/>
          <w:bCs w:val="1"/>
          <w:i w:val="0"/>
          <w:iCs w:val="0"/>
          <w:caps w:val="0"/>
          <w:smallCaps w:val="0"/>
          <w:noProof w:val="0"/>
          <w:color w:val="303030"/>
          <w:sz w:val="28"/>
          <w:szCs w:val="28"/>
          <w:lang w:val="en-GB"/>
        </w:rPr>
        <w:t xml:space="preserve">Authority:  </w:t>
      </w:r>
      <w:r w:rsidRPr="2DEED856" w:rsidR="317FCD59">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The article was written by Dadang Mulyana, an academic from Pasundan University</w:t>
      </w:r>
      <w:r w:rsidRPr="2DEED856" w:rsidR="0FBE9ED2">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 xml:space="preserve"> and was published in a peer reviewed journal this supports credibility. </w:t>
      </w:r>
    </w:p>
    <w:p w:rsidR="2DEED856" w:rsidP="2DEED856" w:rsidRDefault="2DEED856" w14:paraId="576D2A53" w14:textId="6C48BFD0">
      <w:pPr>
        <w:pStyle w:val="ListParagraph"/>
        <w:ind w:left="720"/>
        <w:jc w:val="both"/>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pPr>
    </w:p>
    <w:p w:rsidR="2DEED856" w:rsidP="2DEED856" w:rsidRDefault="2DEED856" w14:paraId="46378B0E" w14:textId="788EAF08">
      <w:pPr>
        <w:pStyle w:val="ListParagraph"/>
        <w:ind w:left="720"/>
        <w:jc w:val="both"/>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pPr>
    </w:p>
    <w:p w:rsidR="3CAB032A" w:rsidP="2DEED856" w:rsidRDefault="3CAB032A" w14:paraId="6D7FDFF3" w14:textId="4B4B9E8E">
      <w:pPr>
        <w:pStyle w:val="ListParagraph"/>
        <w:numPr>
          <w:ilvl w:val="0"/>
          <w:numId w:val="51"/>
        </w:numPr>
        <w:jc w:val="both"/>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pPr>
      <w:r w:rsidRPr="2DEED856" w:rsidR="3CAB032A">
        <w:rPr>
          <w:rFonts w:ascii="Aptos" w:hAnsi="Aptos" w:eastAsia="Aptos" w:cs="Aptos" w:asciiTheme="minorAscii" w:hAnsiTheme="minorAscii" w:eastAsiaTheme="minorAscii" w:cstheme="minorAscii"/>
          <w:b w:val="1"/>
          <w:bCs w:val="1"/>
          <w:i w:val="0"/>
          <w:iCs w:val="0"/>
          <w:caps w:val="0"/>
          <w:smallCaps w:val="0"/>
          <w:noProof w:val="0"/>
          <w:color w:val="303030"/>
          <w:sz w:val="28"/>
          <w:szCs w:val="28"/>
          <w:lang w:val="en-GB"/>
        </w:rPr>
        <w:t xml:space="preserve">Accuracy: </w:t>
      </w:r>
      <w:r w:rsidRPr="2DEED856" w:rsidR="3CAB032A">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The article gives clear examples and cites o</w:t>
      </w:r>
      <w:r w:rsidRPr="2DEED856" w:rsidR="486423D1">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ther sources to back up their claims. The information also aligns with other sources I</w:t>
      </w:r>
      <w:r w:rsidRPr="2DEED856" w:rsidR="486423D1">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 xml:space="preserve"> </w:t>
      </w:r>
      <w:r w:rsidRPr="2DEED856" w:rsidR="486423D1">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found online.</w:t>
      </w:r>
    </w:p>
    <w:p w:rsidR="2DEED856" w:rsidP="2DEED856" w:rsidRDefault="2DEED856" w14:paraId="5DFF6340" w14:textId="1276660F">
      <w:pPr>
        <w:pStyle w:val="Normal"/>
        <w:jc w:val="both"/>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pPr>
    </w:p>
    <w:p w:rsidR="486423D1" w:rsidP="2DEED856" w:rsidRDefault="486423D1" w14:paraId="3D935352" w14:textId="6C86FD8D">
      <w:pPr>
        <w:pStyle w:val="ListParagraph"/>
        <w:numPr>
          <w:ilvl w:val="0"/>
          <w:numId w:val="51"/>
        </w:numPr>
        <w:jc w:val="both"/>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pPr>
      <w:r w:rsidRPr="2DEED856" w:rsidR="486423D1">
        <w:rPr>
          <w:rFonts w:ascii="Aptos" w:hAnsi="Aptos" w:eastAsia="Aptos" w:cs="Aptos" w:asciiTheme="minorAscii" w:hAnsiTheme="minorAscii" w:eastAsiaTheme="minorAscii" w:cstheme="minorAscii"/>
          <w:b w:val="1"/>
          <w:bCs w:val="1"/>
          <w:i w:val="0"/>
          <w:iCs w:val="0"/>
          <w:caps w:val="0"/>
          <w:smallCaps w:val="0"/>
          <w:noProof w:val="0"/>
          <w:color w:val="303030"/>
          <w:sz w:val="28"/>
          <w:szCs w:val="28"/>
          <w:lang w:val="en-GB"/>
        </w:rPr>
        <w:t>Purpose:</w:t>
      </w:r>
      <w:r w:rsidRPr="2DEED856" w:rsidR="486423D1">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 xml:space="preserve"> The purpose of this article is to inform and </w:t>
      </w:r>
      <w:r w:rsidRPr="2DEED856" w:rsidR="596AD0B9">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explore Educational Management Systems in the digital era. I</w:t>
      </w:r>
      <w:r w:rsidRPr="2DEED856" w:rsidR="486423D1">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 xml:space="preserve">t is </w:t>
      </w:r>
      <w:r w:rsidRPr="2DEED856" w:rsidR="486423D1">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e</w:t>
      </w:r>
      <w:r w:rsidRPr="2DEED856" w:rsidR="774AB524">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ducational</w:t>
      </w:r>
      <w:r w:rsidRPr="2DEED856" w:rsidR="2E9EA75A">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 xml:space="preserve"> and</w:t>
      </w:r>
      <w:r w:rsidRPr="2DEED856" w:rsidR="2E9EA75A">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 xml:space="preserve"> fair, with no bias.</w:t>
      </w:r>
      <w:r w:rsidRPr="2DEED856" w:rsidR="774AB524">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t xml:space="preserve"> </w:t>
      </w:r>
    </w:p>
    <w:p w:rsidR="2DEED856" w:rsidP="2DEED856" w:rsidRDefault="2DEED856" w14:paraId="6FC7E6FD" w14:textId="540B5FE9">
      <w:pPr>
        <w:pStyle w:val="Normal"/>
        <w:jc w:val="both"/>
        <w:rPr>
          <w:rFonts w:ascii="Aptos" w:hAnsi="Aptos" w:eastAsia="Aptos" w:cs="Aptos" w:asciiTheme="minorAscii" w:hAnsiTheme="minorAscii" w:eastAsiaTheme="minorAscii" w:cstheme="minorAscii"/>
          <w:b w:val="0"/>
          <w:bCs w:val="0"/>
          <w:i w:val="0"/>
          <w:iCs w:val="0"/>
          <w:caps w:val="0"/>
          <w:smallCaps w:val="0"/>
          <w:noProof w:val="0"/>
          <w:color w:val="303030"/>
          <w:sz w:val="28"/>
          <w:szCs w:val="28"/>
          <w:lang w:val="en-GB"/>
        </w:rPr>
      </w:pPr>
    </w:p>
    <w:p w:rsidR="2DEED856" w:rsidP="2DEED856" w:rsidRDefault="2DEED856" w14:paraId="5F7109F9" w14:textId="674C925C">
      <w:pPr>
        <w:pStyle w:val="Normal"/>
        <w:jc w:val="both"/>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GB"/>
        </w:rPr>
      </w:pPr>
    </w:p>
    <w:p w:rsidR="2DEED856" w:rsidP="2DEED856" w:rsidRDefault="2DEED856" w14:paraId="0AA38F26" w14:textId="743CE761">
      <w:pPr>
        <w:pStyle w:val="Normal"/>
        <w:jc w:val="both"/>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GB"/>
        </w:rPr>
      </w:pPr>
    </w:p>
    <w:p w:rsidR="2DEED856" w:rsidP="2DEED856" w:rsidRDefault="2DEED856" w14:paraId="1A4C1CAB" w14:textId="54ED0F99">
      <w:pPr>
        <w:pStyle w:val="Normal"/>
        <w:jc w:val="both"/>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GB"/>
        </w:rPr>
      </w:pPr>
    </w:p>
    <w:p w:rsidR="005B1CF8" w:rsidP="00861BC8" w:rsidRDefault="005B1CF8" w14:paraId="012E05D6" w14:textId="77777777">
      <w:pPr>
        <w:rPr>
          <w:rFonts w:ascii="Aptos" w:hAnsi="Aptos"/>
          <w:b/>
          <w:bCs/>
        </w:rPr>
      </w:pPr>
    </w:p>
    <w:p w:rsidR="005B1CF8" w:rsidP="00861BC8" w:rsidRDefault="005B1CF8" w14:paraId="4371FC9C" w14:textId="77777777">
      <w:pPr>
        <w:rPr>
          <w:rFonts w:ascii="Aptos" w:hAnsi="Aptos"/>
          <w:b/>
          <w:bCs/>
        </w:rPr>
      </w:pPr>
    </w:p>
    <w:p w:rsidR="005B1CF8" w:rsidP="00861BC8" w:rsidRDefault="005B1CF8" w14:paraId="768A6B9B" w14:textId="77777777">
      <w:pPr>
        <w:rPr>
          <w:rFonts w:ascii="Aptos" w:hAnsi="Aptos"/>
          <w:b/>
          <w:bCs/>
        </w:rPr>
      </w:pPr>
    </w:p>
    <w:p w:rsidRPr="00861BC8" w:rsidR="005B1CF8" w:rsidP="00861BC8" w:rsidRDefault="005B1CF8" w14:paraId="6047EB65" w14:textId="77777777">
      <w:pPr>
        <w:rPr>
          <w:rFonts w:ascii="Aptos" w:hAnsi="Aptos"/>
          <w:b/>
          <w:bCs/>
        </w:rPr>
      </w:pPr>
    </w:p>
    <w:sectPr w:rsidRPr="00861BC8" w:rsidR="005B1CF8">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E3675" w:rsidP="001A6A53" w:rsidRDefault="006E3675" w14:paraId="65A6A3C3" w14:textId="77777777">
      <w:pPr>
        <w:spacing w:after="0" w:line="240" w:lineRule="auto"/>
      </w:pPr>
      <w:r>
        <w:separator/>
      </w:r>
    </w:p>
  </w:endnote>
  <w:endnote w:type="continuationSeparator" w:id="0">
    <w:p w:rsidR="006E3675" w:rsidP="001A6A53" w:rsidRDefault="006E3675" w14:paraId="2D1D004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506480"/>
      <w:docPartObj>
        <w:docPartGallery w:val="Page Numbers (Bottom of Page)"/>
        <w:docPartUnique/>
      </w:docPartObj>
    </w:sdtPr>
    <w:sdtEndPr>
      <w:rPr>
        <w:noProof/>
      </w:rPr>
    </w:sdtEndPr>
    <w:sdtContent>
      <w:p w:rsidR="00FA3A77" w:rsidRDefault="00FA3A77" w14:paraId="5C210003" w14:textId="5A4CD505">
        <w:pPr>
          <w:pStyle w:val="Footer"/>
        </w:pPr>
        <w:r>
          <w:fldChar w:fldCharType="begin"/>
        </w:r>
        <w:r>
          <w:instrText xml:space="preserve"> PAGE   \* MERGEFORMAT </w:instrText>
        </w:r>
        <w:r>
          <w:fldChar w:fldCharType="separate"/>
        </w:r>
        <w:r>
          <w:rPr>
            <w:noProof/>
          </w:rPr>
          <w:t>2</w:t>
        </w:r>
        <w:r>
          <w:rPr>
            <w:noProof/>
          </w:rPr>
          <w:fldChar w:fldCharType="end"/>
        </w:r>
      </w:p>
    </w:sdtContent>
  </w:sdt>
  <w:p w:rsidR="00FA3A77" w:rsidRDefault="00FA3A77" w14:paraId="0BE9883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E3675" w:rsidP="001A6A53" w:rsidRDefault="006E3675" w14:paraId="5F8C993F" w14:textId="77777777">
      <w:pPr>
        <w:spacing w:after="0" w:line="240" w:lineRule="auto"/>
      </w:pPr>
      <w:r>
        <w:separator/>
      </w:r>
    </w:p>
  </w:footnote>
  <w:footnote w:type="continuationSeparator" w:id="0">
    <w:p w:rsidR="006E3675" w:rsidP="001A6A53" w:rsidRDefault="006E3675" w14:paraId="3B1DCE2A"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KHXdNJFT" int2:invalidationBookmarkName="" int2:hashCode="MnpHO11rIgeEPg" int2:id="4Wxsp8Ql">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0">
    <w:nsid w:val="4a6237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5598f85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533027d7"/>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47">
    <w:nsid w:val="6f9106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706870c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18318d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1F418B"/>
    <w:multiLevelType w:val="hybridMultilevel"/>
    <w:tmpl w:val="9906F8D4"/>
    <w:lvl w:ilvl="0" w:tplc="847854B2">
      <w:start w:val="1"/>
      <w:numFmt w:val="lowerLetter"/>
      <w:lvlText w:val="%1."/>
      <w:lvlJc w:val="left"/>
      <w:pPr>
        <w:ind w:left="720" w:hanging="360"/>
      </w:pPr>
      <w:rPr>
        <w:rFonts w:asciiTheme="minorBidi" w:hAnsiTheme="minorBid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012206"/>
    <w:multiLevelType w:val="hybridMultilevel"/>
    <w:tmpl w:val="D9DE92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A1979"/>
    <w:multiLevelType w:val="hybridMultilevel"/>
    <w:tmpl w:val="F01608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20DDA"/>
    <w:multiLevelType w:val="hybridMultilevel"/>
    <w:tmpl w:val="BB589128"/>
    <w:lvl w:ilvl="0" w:tplc="48544E94">
      <w:start w:val="1"/>
      <w:numFmt w:val="lowerLetter"/>
      <w:lvlText w:val="%1."/>
      <w:lvlJc w:val="left"/>
      <w:pPr>
        <w:ind w:left="720" w:hanging="360"/>
      </w:pPr>
      <w:rPr>
        <w:rFonts w:asciiTheme="minorBidi" w:hAnsiTheme="minorBid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71E42A2"/>
    <w:multiLevelType w:val="hybridMultilevel"/>
    <w:tmpl w:val="6764EC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172A3F"/>
    <w:multiLevelType w:val="hybridMultilevel"/>
    <w:tmpl w:val="01B4C1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3247E2"/>
    <w:multiLevelType w:val="hybridMultilevel"/>
    <w:tmpl w:val="512C872C"/>
    <w:lvl w:ilvl="0" w:tplc="2C2CDF34">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4EE1C69"/>
    <w:multiLevelType w:val="hybridMultilevel"/>
    <w:tmpl w:val="32A2BA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8C2C86"/>
    <w:multiLevelType w:val="hybridMultilevel"/>
    <w:tmpl w:val="9D9AC9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78F796B"/>
    <w:multiLevelType w:val="hybridMultilevel"/>
    <w:tmpl w:val="98C674F6"/>
    <w:lvl w:ilvl="0" w:tplc="7098145E">
      <w:start w:val="1"/>
      <w:numFmt w:val="lowerLetter"/>
      <w:lvlText w:val="%1."/>
      <w:lvlJc w:val="left"/>
      <w:pPr>
        <w:ind w:left="720" w:hanging="360"/>
      </w:pPr>
      <w:rPr>
        <w:rFonts w:asciiTheme="minorBidi" w:hAnsiTheme="minorBid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9C419D2"/>
    <w:multiLevelType w:val="hybridMultilevel"/>
    <w:tmpl w:val="ED244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510D23"/>
    <w:multiLevelType w:val="hybridMultilevel"/>
    <w:tmpl w:val="6B5AF3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16C55C3"/>
    <w:multiLevelType w:val="hybridMultilevel"/>
    <w:tmpl w:val="D2943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EA5621"/>
    <w:multiLevelType w:val="hybridMultilevel"/>
    <w:tmpl w:val="478C53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2A71E03"/>
    <w:multiLevelType w:val="hybridMultilevel"/>
    <w:tmpl w:val="1AFC98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FA39AD"/>
    <w:multiLevelType w:val="hybridMultilevel"/>
    <w:tmpl w:val="A50AF1D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4F60FF"/>
    <w:multiLevelType w:val="hybridMultilevel"/>
    <w:tmpl w:val="5712C538"/>
    <w:lvl w:ilvl="0" w:tplc="7A164468">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C957DD7"/>
    <w:multiLevelType w:val="hybridMultilevel"/>
    <w:tmpl w:val="D92E3A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626645"/>
    <w:multiLevelType w:val="hybridMultilevel"/>
    <w:tmpl w:val="C99020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6E68BA"/>
    <w:multiLevelType w:val="hybridMultilevel"/>
    <w:tmpl w:val="D18C7A50"/>
    <w:lvl w:ilvl="0" w:tplc="B382F7F8">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9604B42"/>
    <w:multiLevelType w:val="hybridMultilevel"/>
    <w:tmpl w:val="D60E8238"/>
    <w:lvl w:ilvl="0" w:tplc="03DC62B0">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9D435D0"/>
    <w:multiLevelType w:val="hybridMultilevel"/>
    <w:tmpl w:val="D2943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3B1D39"/>
    <w:multiLevelType w:val="hybridMultilevel"/>
    <w:tmpl w:val="5FC6C4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BA77B2"/>
    <w:multiLevelType w:val="hybridMultilevel"/>
    <w:tmpl w:val="089C9A92"/>
    <w:lvl w:ilvl="0" w:tplc="41FCEC64">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61B3877"/>
    <w:multiLevelType w:val="hybridMultilevel"/>
    <w:tmpl w:val="EF3EB6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5549EE"/>
    <w:multiLevelType w:val="hybridMultilevel"/>
    <w:tmpl w:val="F6D85A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16316FE"/>
    <w:multiLevelType w:val="multilevel"/>
    <w:tmpl w:val="A6E073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2636952"/>
    <w:multiLevelType w:val="hybridMultilevel"/>
    <w:tmpl w:val="5FA6D9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DF6980"/>
    <w:multiLevelType w:val="hybridMultilevel"/>
    <w:tmpl w:val="AF5E3100"/>
    <w:lvl w:ilvl="0" w:tplc="070483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55F86"/>
    <w:multiLevelType w:val="hybridMultilevel"/>
    <w:tmpl w:val="D31669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FA51A17"/>
    <w:multiLevelType w:val="multilevel"/>
    <w:tmpl w:val="D70C733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67B97AA2"/>
    <w:multiLevelType w:val="hybridMultilevel"/>
    <w:tmpl w:val="CDB090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DC64B7"/>
    <w:multiLevelType w:val="hybridMultilevel"/>
    <w:tmpl w:val="22D0EC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B501E1B"/>
    <w:multiLevelType w:val="hybridMultilevel"/>
    <w:tmpl w:val="8C7E41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643012"/>
    <w:multiLevelType w:val="multilevel"/>
    <w:tmpl w:val="B27CB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E62A29"/>
    <w:multiLevelType w:val="hybridMultilevel"/>
    <w:tmpl w:val="302429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5E1CB2"/>
    <w:multiLevelType w:val="hybridMultilevel"/>
    <w:tmpl w:val="F8F445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995E6A"/>
    <w:multiLevelType w:val="multilevel"/>
    <w:tmpl w:val="9CFC0D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736703DB"/>
    <w:multiLevelType w:val="hybridMultilevel"/>
    <w:tmpl w:val="99F24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3F845AC"/>
    <w:multiLevelType w:val="hybridMultilevel"/>
    <w:tmpl w:val="14542A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8B294E"/>
    <w:multiLevelType w:val="hybridMultilevel"/>
    <w:tmpl w:val="53B4AD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1B6B5E"/>
    <w:multiLevelType w:val="hybridMultilevel"/>
    <w:tmpl w:val="FEA6EF5A"/>
    <w:lvl w:ilvl="0" w:tplc="D69A7EE8">
      <w:start w:val="1"/>
      <w:numFmt w:val="lowerLetter"/>
      <w:lvlText w:val="%1."/>
      <w:lvlJc w:val="left"/>
      <w:pPr>
        <w:ind w:left="720" w:hanging="360"/>
      </w:pPr>
      <w:rPr>
        <w:rFonts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A74082F"/>
    <w:multiLevelType w:val="hybridMultilevel"/>
    <w:tmpl w:val="646E6D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B4E33E8"/>
    <w:multiLevelType w:val="hybridMultilevel"/>
    <w:tmpl w:val="EA0A1C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D3C3F5D"/>
    <w:multiLevelType w:val="hybridMultilevel"/>
    <w:tmpl w:val="02E8F8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51">
    <w:abstractNumId w:val="50"/>
  </w:num>
  <w:num w:numId="50">
    <w:abstractNumId w:val="49"/>
  </w:num>
  <w:num w:numId="49">
    <w:abstractNumId w:val="48"/>
  </w:num>
  <w:num w:numId="48">
    <w:abstractNumId w:val="47"/>
  </w:num>
  <w:num w:numId="47">
    <w:abstractNumId w:val="46"/>
  </w:num>
  <w:num w:numId="46">
    <w:abstractNumId w:val="45"/>
  </w:num>
  <w:num w:numId="1" w16cid:durableId="795832446">
    <w:abstractNumId w:val="37"/>
  </w:num>
  <w:num w:numId="2" w16cid:durableId="1211531061">
    <w:abstractNumId w:val="34"/>
  </w:num>
  <w:num w:numId="3" w16cid:durableId="2137067725">
    <w:abstractNumId w:val="21"/>
  </w:num>
  <w:num w:numId="4" w16cid:durableId="704062008">
    <w:abstractNumId w:val="32"/>
  </w:num>
  <w:num w:numId="5" w16cid:durableId="1575122905">
    <w:abstractNumId w:val="26"/>
  </w:num>
  <w:num w:numId="6" w16cid:durableId="354893558">
    <w:abstractNumId w:val="13"/>
  </w:num>
  <w:num w:numId="7" w16cid:durableId="1948808303">
    <w:abstractNumId w:val="7"/>
  </w:num>
  <w:num w:numId="8" w16cid:durableId="2043823950">
    <w:abstractNumId w:val="33"/>
  </w:num>
  <w:num w:numId="9" w16cid:durableId="428158766">
    <w:abstractNumId w:val="40"/>
  </w:num>
  <w:num w:numId="10" w16cid:durableId="786511008">
    <w:abstractNumId w:val="14"/>
  </w:num>
  <w:num w:numId="11" w16cid:durableId="707874507">
    <w:abstractNumId w:val="28"/>
  </w:num>
  <w:num w:numId="12" w16cid:durableId="377780810">
    <w:abstractNumId w:val="19"/>
  </w:num>
  <w:num w:numId="13" w16cid:durableId="1928922076">
    <w:abstractNumId w:val="20"/>
  </w:num>
  <w:num w:numId="14" w16cid:durableId="1820417752">
    <w:abstractNumId w:val="25"/>
  </w:num>
  <w:num w:numId="15" w16cid:durableId="1999730583">
    <w:abstractNumId w:val="16"/>
  </w:num>
  <w:num w:numId="16" w16cid:durableId="1533689595">
    <w:abstractNumId w:val="29"/>
  </w:num>
  <w:num w:numId="17" w16cid:durableId="1723862488">
    <w:abstractNumId w:val="30"/>
  </w:num>
  <w:num w:numId="18" w16cid:durableId="863665318">
    <w:abstractNumId w:val="23"/>
  </w:num>
  <w:num w:numId="19" w16cid:durableId="889074137">
    <w:abstractNumId w:val="8"/>
  </w:num>
  <w:num w:numId="20" w16cid:durableId="1059939348">
    <w:abstractNumId w:val="6"/>
  </w:num>
  <w:num w:numId="21" w16cid:durableId="1740638871">
    <w:abstractNumId w:val="41"/>
  </w:num>
  <w:num w:numId="22" w16cid:durableId="1433358511">
    <w:abstractNumId w:val="0"/>
  </w:num>
  <w:num w:numId="23" w16cid:durableId="1945070005">
    <w:abstractNumId w:val="9"/>
  </w:num>
  <w:num w:numId="24" w16cid:durableId="237444114">
    <w:abstractNumId w:val="3"/>
  </w:num>
  <w:num w:numId="25" w16cid:durableId="200213511">
    <w:abstractNumId w:val="11"/>
  </w:num>
  <w:num w:numId="26" w16cid:durableId="546572212">
    <w:abstractNumId w:val="24"/>
  </w:num>
  <w:num w:numId="27" w16cid:durableId="1071540841">
    <w:abstractNumId w:val="2"/>
  </w:num>
  <w:num w:numId="28" w16cid:durableId="146556872">
    <w:abstractNumId w:val="1"/>
  </w:num>
  <w:num w:numId="29" w16cid:durableId="24135270">
    <w:abstractNumId w:val="31"/>
  </w:num>
  <w:num w:numId="30" w16cid:durableId="1171868719">
    <w:abstractNumId w:val="36"/>
  </w:num>
  <w:num w:numId="31" w16cid:durableId="1498232118">
    <w:abstractNumId w:val="5"/>
  </w:num>
  <w:num w:numId="32" w16cid:durableId="1885866724">
    <w:abstractNumId w:val="42"/>
  </w:num>
  <w:num w:numId="33" w16cid:durableId="1967195547">
    <w:abstractNumId w:val="17"/>
  </w:num>
  <w:num w:numId="34" w16cid:durableId="749276937">
    <w:abstractNumId w:val="44"/>
  </w:num>
  <w:num w:numId="35" w16cid:durableId="603458496">
    <w:abstractNumId w:val="35"/>
  </w:num>
  <w:num w:numId="36" w16cid:durableId="918832584">
    <w:abstractNumId w:val="27"/>
  </w:num>
  <w:num w:numId="37" w16cid:durableId="1352103159">
    <w:abstractNumId w:val="39"/>
  </w:num>
  <w:num w:numId="38" w16cid:durableId="149643718">
    <w:abstractNumId w:val="43"/>
  </w:num>
  <w:num w:numId="39" w16cid:durableId="1311715931">
    <w:abstractNumId w:val="15"/>
  </w:num>
  <w:num w:numId="40" w16cid:durableId="157115246">
    <w:abstractNumId w:val="22"/>
  </w:num>
  <w:num w:numId="41" w16cid:durableId="1148472829">
    <w:abstractNumId w:val="4"/>
  </w:num>
  <w:num w:numId="42" w16cid:durableId="1640063761">
    <w:abstractNumId w:val="12"/>
  </w:num>
  <w:num w:numId="43" w16cid:durableId="812068121">
    <w:abstractNumId w:val="38"/>
  </w:num>
  <w:num w:numId="44" w16cid:durableId="1449426729">
    <w:abstractNumId w:val="10"/>
  </w:num>
  <w:num w:numId="45" w16cid:durableId="1728340590">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C8"/>
    <w:rsid w:val="00021CFE"/>
    <w:rsid w:val="00024DE0"/>
    <w:rsid w:val="00060673"/>
    <w:rsid w:val="0007252A"/>
    <w:rsid w:val="00072E33"/>
    <w:rsid w:val="0008739B"/>
    <w:rsid w:val="00090FB1"/>
    <w:rsid w:val="00107FDA"/>
    <w:rsid w:val="0010C025"/>
    <w:rsid w:val="00176D92"/>
    <w:rsid w:val="001A440E"/>
    <w:rsid w:val="001A6A53"/>
    <w:rsid w:val="001B6836"/>
    <w:rsid w:val="001C7269"/>
    <w:rsid w:val="001E77D3"/>
    <w:rsid w:val="0023143A"/>
    <w:rsid w:val="0026193B"/>
    <w:rsid w:val="002B7877"/>
    <w:rsid w:val="003C0DA2"/>
    <w:rsid w:val="003F34B2"/>
    <w:rsid w:val="0040007A"/>
    <w:rsid w:val="0040098D"/>
    <w:rsid w:val="00414A14"/>
    <w:rsid w:val="004D4215"/>
    <w:rsid w:val="00540255"/>
    <w:rsid w:val="005824D7"/>
    <w:rsid w:val="00585C00"/>
    <w:rsid w:val="005B1CF8"/>
    <w:rsid w:val="005C15B5"/>
    <w:rsid w:val="005C7862"/>
    <w:rsid w:val="005E1D21"/>
    <w:rsid w:val="0060716D"/>
    <w:rsid w:val="006286D0"/>
    <w:rsid w:val="006A6190"/>
    <w:rsid w:val="006D194F"/>
    <w:rsid w:val="006E3675"/>
    <w:rsid w:val="006E6AC9"/>
    <w:rsid w:val="007750B8"/>
    <w:rsid w:val="007A5D00"/>
    <w:rsid w:val="007F0895"/>
    <w:rsid w:val="008140EA"/>
    <w:rsid w:val="00861BC8"/>
    <w:rsid w:val="0086795C"/>
    <w:rsid w:val="00886678"/>
    <w:rsid w:val="008871CE"/>
    <w:rsid w:val="008912A0"/>
    <w:rsid w:val="008A35F0"/>
    <w:rsid w:val="008C133E"/>
    <w:rsid w:val="008C31AC"/>
    <w:rsid w:val="008E10D6"/>
    <w:rsid w:val="00910A01"/>
    <w:rsid w:val="00940B13"/>
    <w:rsid w:val="00951CF2"/>
    <w:rsid w:val="009A41CE"/>
    <w:rsid w:val="009D72DF"/>
    <w:rsid w:val="00A23634"/>
    <w:rsid w:val="00A36F52"/>
    <w:rsid w:val="00A70649"/>
    <w:rsid w:val="00A93A13"/>
    <w:rsid w:val="00AF70A2"/>
    <w:rsid w:val="00B550F7"/>
    <w:rsid w:val="00BA34E0"/>
    <w:rsid w:val="00BA5E25"/>
    <w:rsid w:val="00BE3F8F"/>
    <w:rsid w:val="00C17C07"/>
    <w:rsid w:val="00C97B88"/>
    <w:rsid w:val="00CE49AE"/>
    <w:rsid w:val="00D43D96"/>
    <w:rsid w:val="00D55A9C"/>
    <w:rsid w:val="00D74CE9"/>
    <w:rsid w:val="00E3571C"/>
    <w:rsid w:val="00E53D16"/>
    <w:rsid w:val="00E9C0CE"/>
    <w:rsid w:val="00EA267D"/>
    <w:rsid w:val="00EB77D7"/>
    <w:rsid w:val="00EE60FA"/>
    <w:rsid w:val="00EF003F"/>
    <w:rsid w:val="00EF46BF"/>
    <w:rsid w:val="00F13001"/>
    <w:rsid w:val="00F50674"/>
    <w:rsid w:val="00F51C6E"/>
    <w:rsid w:val="00F73BD5"/>
    <w:rsid w:val="00FA3A77"/>
    <w:rsid w:val="00FB2D75"/>
    <w:rsid w:val="00FD525B"/>
    <w:rsid w:val="00FD7EA2"/>
    <w:rsid w:val="00FF1FD1"/>
    <w:rsid w:val="012F929E"/>
    <w:rsid w:val="016DF3CB"/>
    <w:rsid w:val="020E5AD3"/>
    <w:rsid w:val="022FF5C6"/>
    <w:rsid w:val="0237375C"/>
    <w:rsid w:val="027B0B7F"/>
    <w:rsid w:val="028FC23B"/>
    <w:rsid w:val="029DA741"/>
    <w:rsid w:val="02CF9056"/>
    <w:rsid w:val="02FBE463"/>
    <w:rsid w:val="0313F23C"/>
    <w:rsid w:val="034A5161"/>
    <w:rsid w:val="036EDE98"/>
    <w:rsid w:val="03A4ED0F"/>
    <w:rsid w:val="03BFBFD5"/>
    <w:rsid w:val="03C8BD59"/>
    <w:rsid w:val="03DD9D0D"/>
    <w:rsid w:val="0403F07A"/>
    <w:rsid w:val="0440A66F"/>
    <w:rsid w:val="0442EACD"/>
    <w:rsid w:val="049B26D2"/>
    <w:rsid w:val="04DA0928"/>
    <w:rsid w:val="04DEDEF8"/>
    <w:rsid w:val="051B6B3C"/>
    <w:rsid w:val="05AF9BFB"/>
    <w:rsid w:val="05C6F749"/>
    <w:rsid w:val="05F5B750"/>
    <w:rsid w:val="05F86D46"/>
    <w:rsid w:val="061B370F"/>
    <w:rsid w:val="069204C2"/>
    <w:rsid w:val="06CD1D09"/>
    <w:rsid w:val="06D6CC17"/>
    <w:rsid w:val="076AADC7"/>
    <w:rsid w:val="078E332F"/>
    <w:rsid w:val="079F52E7"/>
    <w:rsid w:val="07A9F590"/>
    <w:rsid w:val="07F9A131"/>
    <w:rsid w:val="08025A99"/>
    <w:rsid w:val="081C3156"/>
    <w:rsid w:val="081F9510"/>
    <w:rsid w:val="08472ECC"/>
    <w:rsid w:val="0865C012"/>
    <w:rsid w:val="0887F77A"/>
    <w:rsid w:val="08CDF865"/>
    <w:rsid w:val="0911691E"/>
    <w:rsid w:val="09283188"/>
    <w:rsid w:val="0946A32B"/>
    <w:rsid w:val="09490BEF"/>
    <w:rsid w:val="099E8087"/>
    <w:rsid w:val="09A6A304"/>
    <w:rsid w:val="09A6E0CC"/>
    <w:rsid w:val="09B3784C"/>
    <w:rsid w:val="09B7ECFF"/>
    <w:rsid w:val="0A009D5B"/>
    <w:rsid w:val="0A251824"/>
    <w:rsid w:val="0A3A11E3"/>
    <w:rsid w:val="0A3B92AA"/>
    <w:rsid w:val="0A60D856"/>
    <w:rsid w:val="0A7BF3E9"/>
    <w:rsid w:val="0A7F11DE"/>
    <w:rsid w:val="0A971005"/>
    <w:rsid w:val="0A99C6E1"/>
    <w:rsid w:val="0AB374EF"/>
    <w:rsid w:val="0AC3F6EC"/>
    <w:rsid w:val="0AD1FBA6"/>
    <w:rsid w:val="0AFA1549"/>
    <w:rsid w:val="0B04108D"/>
    <w:rsid w:val="0B04CD99"/>
    <w:rsid w:val="0B17BDD6"/>
    <w:rsid w:val="0B256500"/>
    <w:rsid w:val="0B2A57A9"/>
    <w:rsid w:val="0B3B84FF"/>
    <w:rsid w:val="0BA2BEDF"/>
    <w:rsid w:val="0BB9C25A"/>
    <w:rsid w:val="0C08A458"/>
    <w:rsid w:val="0C2B091C"/>
    <w:rsid w:val="0C6B7A4B"/>
    <w:rsid w:val="0C883197"/>
    <w:rsid w:val="0C9AAFFE"/>
    <w:rsid w:val="0CBC068F"/>
    <w:rsid w:val="0CBCA1EF"/>
    <w:rsid w:val="0CF2DC1A"/>
    <w:rsid w:val="0D2FF62A"/>
    <w:rsid w:val="0D5A1579"/>
    <w:rsid w:val="0D6252B1"/>
    <w:rsid w:val="0DBC7B48"/>
    <w:rsid w:val="0DC53686"/>
    <w:rsid w:val="0DEB8C8F"/>
    <w:rsid w:val="0E09A328"/>
    <w:rsid w:val="0E0F1FEB"/>
    <w:rsid w:val="0E11874D"/>
    <w:rsid w:val="0E3B0B30"/>
    <w:rsid w:val="0E561A91"/>
    <w:rsid w:val="0E5B544F"/>
    <w:rsid w:val="0E9C1644"/>
    <w:rsid w:val="0EA7DD0A"/>
    <w:rsid w:val="0EAB7912"/>
    <w:rsid w:val="0EAD439E"/>
    <w:rsid w:val="0EB99375"/>
    <w:rsid w:val="0EC101AC"/>
    <w:rsid w:val="0EEE8EA3"/>
    <w:rsid w:val="0EF30604"/>
    <w:rsid w:val="0F18C7A0"/>
    <w:rsid w:val="0F490B0E"/>
    <w:rsid w:val="0F514316"/>
    <w:rsid w:val="0F57BEC9"/>
    <w:rsid w:val="0F95669F"/>
    <w:rsid w:val="0F9C9CBA"/>
    <w:rsid w:val="0FAF1409"/>
    <w:rsid w:val="0FBE9ED2"/>
    <w:rsid w:val="109FC796"/>
    <w:rsid w:val="10AB0135"/>
    <w:rsid w:val="10B476C3"/>
    <w:rsid w:val="110503FB"/>
    <w:rsid w:val="11198AE3"/>
    <w:rsid w:val="1121A5C1"/>
    <w:rsid w:val="11BB8E63"/>
    <w:rsid w:val="11BD2227"/>
    <w:rsid w:val="11C1D1EE"/>
    <w:rsid w:val="11C7EF26"/>
    <w:rsid w:val="11D06F7A"/>
    <w:rsid w:val="1226D0DA"/>
    <w:rsid w:val="1257C305"/>
    <w:rsid w:val="126A372C"/>
    <w:rsid w:val="12774A9C"/>
    <w:rsid w:val="12A3D99A"/>
    <w:rsid w:val="12A539DE"/>
    <w:rsid w:val="12B503AA"/>
    <w:rsid w:val="12B68704"/>
    <w:rsid w:val="12DAE64E"/>
    <w:rsid w:val="12E05534"/>
    <w:rsid w:val="130FE5D2"/>
    <w:rsid w:val="13166F81"/>
    <w:rsid w:val="136F081C"/>
    <w:rsid w:val="139B4399"/>
    <w:rsid w:val="1425BCA3"/>
    <w:rsid w:val="143262E9"/>
    <w:rsid w:val="145151E2"/>
    <w:rsid w:val="14585078"/>
    <w:rsid w:val="145B3355"/>
    <w:rsid w:val="148CE2D7"/>
    <w:rsid w:val="14EAF9D4"/>
    <w:rsid w:val="1512E17D"/>
    <w:rsid w:val="151DBC9C"/>
    <w:rsid w:val="15769919"/>
    <w:rsid w:val="1589C17E"/>
    <w:rsid w:val="15B8CBC4"/>
    <w:rsid w:val="15C11E23"/>
    <w:rsid w:val="15CA5E57"/>
    <w:rsid w:val="15CF3206"/>
    <w:rsid w:val="15D500AA"/>
    <w:rsid w:val="1607A3D8"/>
    <w:rsid w:val="1646FE86"/>
    <w:rsid w:val="1651A145"/>
    <w:rsid w:val="1672F3E8"/>
    <w:rsid w:val="168D8372"/>
    <w:rsid w:val="1695D656"/>
    <w:rsid w:val="16A34D8B"/>
    <w:rsid w:val="16C46828"/>
    <w:rsid w:val="16E81255"/>
    <w:rsid w:val="1753E84C"/>
    <w:rsid w:val="17852B45"/>
    <w:rsid w:val="17947539"/>
    <w:rsid w:val="17A701CD"/>
    <w:rsid w:val="1802ACA9"/>
    <w:rsid w:val="182C8D20"/>
    <w:rsid w:val="1833FA4B"/>
    <w:rsid w:val="1875E6D6"/>
    <w:rsid w:val="18A42A6B"/>
    <w:rsid w:val="18D44591"/>
    <w:rsid w:val="1926DAF8"/>
    <w:rsid w:val="1952AA9D"/>
    <w:rsid w:val="196C940A"/>
    <w:rsid w:val="1977D185"/>
    <w:rsid w:val="1A132BB7"/>
    <w:rsid w:val="1A1BB066"/>
    <w:rsid w:val="1A50472F"/>
    <w:rsid w:val="1A7BDC57"/>
    <w:rsid w:val="1A81E4FB"/>
    <w:rsid w:val="1A93D1C1"/>
    <w:rsid w:val="1B1CBDD1"/>
    <w:rsid w:val="1B45D18A"/>
    <w:rsid w:val="1B6F7CDB"/>
    <w:rsid w:val="1B94443E"/>
    <w:rsid w:val="1BA22F18"/>
    <w:rsid w:val="1BA28A2F"/>
    <w:rsid w:val="1BB584C6"/>
    <w:rsid w:val="1BEFDEB9"/>
    <w:rsid w:val="1BFEC219"/>
    <w:rsid w:val="1C271E6E"/>
    <w:rsid w:val="1C2C1A80"/>
    <w:rsid w:val="1C4D0BE4"/>
    <w:rsid w:val="1C62A2B3"/>
    <w:rsid w:val="1C69980A"/>
    <w:rsid w:val="1C7EA23B"/>
    <w:rsid w:val="1CC3D384"/>
    <w:rsid w:val="1CDE78F1"/>
    <w:rsid w:val="1CE36852"/>
    <w:rsid w:val="1CF48FC8"/>
    <w:rsid w:val="1CF71508"/>
    <w:rsid w:val="1D22EA4D"/>
    <w:rsid w:val="1D295C11"/>
    <w:rsid w:val="1D300E85"/>
    <w:rsid w:val="1D50027D"/>
    <w:rsid w:val="1D74ADB1"/>
    <w:rsid w:val="1DA0BB98"/>
    <w:rsid w:val="1DB9EED1"/>
    <w:rsid w:val="1DD857FA"/>
    <w:rsid w:val="1DF379C7"/>
    <w:rsid w:val="1E7AA147"/>
    <w:rsid w:val="1F2D7C04"/>
    <w:rsid w:val="1F409D62"/>
    <w:rsid w:val="1F5FE35E"/>
    <w:rsid w:val="1F891EF0"/>
    <w:rsid w:val="1FA0696D"/>
    <w:rsid w:val="1FE000DF"/>
    <w:rsid w:val="1FEFCA55"/>
    <w:rsid w:val="2014D4E3"/>
    <w:rsid w:val="2021C510"/>
    <w:rsid w:val="20369DB5"/>
    <w:rsid w:val="20A15F6F"/>
    <w:rsid w:val="20A68319"/>
    <w:rsid w:val="20D17951"/>
    <w:rsid w:val="210054D8"/>
    <w:rsid w:val="2177C08A"/>
    <w:rsid w:val="21B02B56"/>
    <w:rsid w:val="21D222DA"/>
    <w:rsid w:val="21E93EDC"/>
    <w:rsid w:val="22041A7F"/>
    <w:rsid w:val="2204B746"/>
    <w:rsid w:val="2211CF6E"/>
    <w:rsid w:val="221F490F"/>
    <w:rsid w:val="222D2A20"/>
    <w:rsid w:val="223733E0"/>
    <w:rsid w:val="22839C45"/>
    <w:rsid w:val="2296BB27"/>
    <w:rsid w:val="22C731B0"/>
    <w:rsid w:val="22E8212C"/>
    <w:rsid w:val="2310EE53"/>
    <w:rsid w:val="231C9C83"/>
    <w:rsid w:val="2329B2FF"/>
    <w:rsid w:val="2336B41A"/>
    <w:rsid w:val="236C357B"/>
    <w:rsid w:val="237FFF15"/>
    <w:rsid w:val="23D03EF6"/>
    <w:rsid w:val="24348AB2"/>
    <w:rsid w:val="24531DC6"/>
    <w:rsid w:val="2466A52B"/>
    <w:rsid w:val="246B02D2"/>
    <w:rsid w:val="2480469B"/>
    <w:rsid w:val="24845C86"/>
    <w:rsid w:val="24BAC893"/>
    <w:rsid w:val="24C12352"/>
    <w:rsid w:val="24C54BFC"/>
    <w:rsid w:val="25016804"/>
    <w:rsid w:val="25481796"/>
    <w:rsid w:val="254C45D7"/>
    <w:rsid w:val="2556A512"/>
    <w:rsid w:val="25586833"/>
    <w:rsid w:val="256BD4E0"/>
    <w:rsid w:val="256BF2BA"/>
    <w:rsid w:val="256FDC97"/>
    <w:rsid w:val="25838185"/>
    <w:rsid w:val="25A8E08E"/>
    <w:rsid w:val="25ABFBC4"/>
    <w:rsid w:val="25DBE576"/>
    <w:rsid w:val="2629DC64"/>
    <w:rsid w:val="26463658"/>
    <w:rsid w:val="26C9BB9C"/>
    <w:rsid w:val="2704B788"/>
    <w:rsid w:val="271D1FEA"/>
    <w:rsid w:val="27724E5C"/>
    <w:rsid w:val="27765D24"/>
    <w:rsid w:val="2782D621"/>
    <w:rsid w:val="2783A97C"/>
    <w:rsid w:val="27A736AF"/>
    <w:rsid w:val="27C97676"/>
    <w:rsid w:val="27C97896"/>
    <w:rsid w:val="280A920F"/>
    <w:rsid w:val="2885B56A"/>
    <w:rsid w:val="28C11B99"/>
    <w:rsid w:val="28CA8B03"/>
    <w:rsid w:val="28CAE039"/>
    <w:rsid w:val="28D8C5A6"/>
    <w:rsid w:val="28E27494"/>
    <w:rsid w:val="291BE408"/>
    <w:rsid w:val="295B5F17"/>
    <w:rsid w:val="29787633"/>
    <w:rsid w:val="298A50C5"/>
    <w:rsid w:val="29B82320"/>
    <w:rsid w:val="29C74869"/>
    <w:rsid w:val="29DE3A4D"/>
    <w:rsid w:val="29F08924"/>
    <w:rsid w:val="2A16D003"/>
    <w:rsid w:val="2A2981F4"/>
    <w:rsid w:val="2AB77698"/>
    <w:rsid w:val="2B13B2CC"/>
    <w:rsid w:val="2B2D2CCD"/>
    <w:rsid w:val="2B3BC047"/>
    <w:rsid w:val="2B5E5BF0"/>
    <w:rsid w:val="2BB88C58"/>
    <w:rsid w:val="2BDD82BA"/>
    <w:rsid w:val="2BFFE6B8"/>
    <w:rsid w:val="2C12DECC"/>
    <w:rsid w:val="2C294B33"/>
    <w:rsid w:val="2C8572B5"/>
    <w:rsid w:val="2CAD4487"/>
    <w:rsid w:val="2CFE1C1C"/>
    <w:rsid w:val="2D1CE3E7"/>
    <w:rsid w:val="2D58D664"/>
    <w:rsid w:val="2D8AFACC"/>
    <w:rsid w:val="2DD25429"/>
    <w:rsid w:val="2DDE089C"/>
    <w:rsid w:val="2DEED856"/>
    <w:rsid w:val="2E453997"/>
    <w:rsid w:val="2E52862A"/>
    <w:rsid w:val="2E9EA75A"/>
    <w:rsid w:val="2EB44618"/>
    <w:rsid w:val="2EC45743"/>
    <w:rsid w:val="2ECEC1CA"/>
    <w:rsid w:val="2EDD6D1C"/>
    <w:rsid w:val="2F0A0391"/>
    <w:rsid w:val="2F283EC8"/>
    <w:rsid w:val="2F545892"/>
    <w:rsid w:val="2F56E8F4"/>
    <w:rsid w:val="2F71735D"/>
    <w:rsid w:val="2F7995C2"/>
    <w:rsid w:val="2F7BE7EC"/>
    <w:rsid w:val="2FCF1A01"/>
    <w:rsid w:val="2FD11D78"/>
    <w:rsid w:val="30638DEE"/>
    <w:rsid w:val="306ECBFD"/>
    <w:rsid w:val="30E59BF3"/>
    <w:rsid w:val="30F74521"/>
    <w:rsid w:val="3104F91D"/>
    <w:rsid w:val="313B5363"/>
    <w:rsid w:val="3150ACFB"/>
    <w:rsid w:val="317FCD59"/>
    <w:rsid w:val="31C84414"/>
    <w:rsid w:val="31DA7C97"/>
    <w:rsid w:val="32694F8B"/>
    <w:rsid w:val="326FCC32"/>
    <w:rsid w:val="327F834D"/>
    <w:rsid w:val="328AD7A4"/>
    <w:rsid w:val="328F004F"/>
    <w:rsid w:val="32B6936A"/>
    <w:rsid w:val="32C1B522"/>
    <w:rsid w:val="32C6DF8F"/>
    <w:rsid w:val="32D3D920"/>
    <w:rsid w:val="32D6F8D6"/>
    <w:rsid w:val="32E4AB71"/>
    <w:rsid w:val="32F4721F"/>
    <w:rsid w:val="3314666F"/>
    <w:rsid w:val="33239B00"/>
    <w:rsid w:val="336AFDBD"/>
    <w:rsid w:val="33907D6C"/>
    <w:rsid w:val="33B959BE"/>
    <w:rsid w:val="33F4F567"/>
    <w:rsid w:val="3436C247"/>
    <w:rsid w:val="3441386E"/>
    <w:rsid w:val="347A3353"/>
    <w:rsid w:val="34BF5E18"/>
    <w:rsid w:val="34E5FC54"/>
    <w:rsid w:val="3501D132"/>
    <w:rsid w:val="3508BECF"/>
    <w:rsid w:val="350BFE25"/>
    <w:rsid w:val="3529897E"/>
    <w:rsid w:val="352EA5AA"/>
    <w:rsid w:val="3546B849"/>
    <w:rsid w:val="356596EF"/>
    <w:rsid w:val="358EE632"/>
    <w:rsid w:val="3590E01E"/>
    <w:rsid w:val="3591ABB3"/>
    <w:rsid w:val="35D6A46F"/>
    <w:rsid w:val="363099A1"/>
    <w:rsid w:val="363B9BF6"/>
    <w:rsid w:val="363D0AFB"/>
    <w:rsid w:val="3648E12C"/>
    <w:rsid w:val="36D2EDB5"/>
    <w:rsid w:val="36E5FCA4"/>
    <w:rsid w:val="370A42CF"/>
    <w:rsid w:val="37357846"/>
    <w:rsid w:val="37726BD8"/>
    <w:rsid w:val="3776B1AB"/>
    <w:rsid w:val="37803BCD"/>
    <w:rsid w:val="3866991E"/>
    <w:rsid w:val="38AD34E9"/>
    <w:rsid w:val="38CC5B7E"/>
    <w:rsid w:val="3913D730"/>
    <w:rsid w:val="3939ADC0"/>
    <w:rsid w:val="3943A56C"/>
    <w:rsid w:val="3970187A"/>
    <w:rsid w:val="399042AA"/>
    <w:rsid w:val="39C595FB"/>
    <w:rsid w:val="39E069EC"/>
    <w:rsid w:val="3A107DA0"/>
    <w:rsid w:val="3A17E927"/>
    <w:rsid w:val="3A3687C8"/>
    <w:rsid w:val="3A464256"/>
    <w:rsid w:val="3A480E43"/>
    <w:rsid w:val="3A52FC1C"/>
    <w:rsid w:val="3A5F7CCB"/>
    <w:rsid w:val="3A8EBF16"/>
    <w:rsid w:val="3ABD70F9"/>
    <w:rsid w:val="3AE435BA"/>
    <w:rsid w:val="3AE5D0BA"/>
    <w:rsid w:val="3B19E5DA"/>
    <w:rsid w:val="3B210A7E"/>
    <w:rsid w:val="3B573DE3"/>
    <w:rsid w:val="3BAF94D2"/>
    <w:rsid w:val="3BEB2A27"/>
    <w:rsid w:val="3C1AE70B"/>
    <w:rsid w:val="3C444CB5"/>
    <w:rsid w:val="3C601556"/>
    <w:rsid w:val="3C6BE0D7"/>
    <w:rsid w:val="3C8E1E47"/>
    <w:rsid w:val="3CAB032A"/>
    <w:rsid w:val="3CB72B5B"/>
    <w:rsid w:val="3CF86B0A"/>
    <w:rsid w:val="3D0EB220"/>
    <w:rsid w:val="3D392316"/>
    <w:rsid w:val="3D58DD44"/>
    <w:rsid w:val="3D649233"/>
    <w:rsid w:val="3D7A9F0C"/>
    <w:rsid w:val="3D7DBBB7"/>
    <w:rsid w:val="3DA77A84"/>
    <w:rsid w:val="3DA89D43"/>
    <w:rsid w:val="3DB63602"/>
    <w:rsid w:val="3DEAAB53"/>
    <w:rsid w:val="3DECD358"/>
    <w:rsid w:val="3DF00DE0"/>
    <w:rsid w:val="3E27AA2B"/>
    <w:rsid w:val="3E64F3F2"/>
    <w:rsid w:val="3E8EAB1B"/>
    <w:rsid w:val="3EF53554"/>
    <w:rsid w:val="3F1F4BFE"/>
    <w:rsid w:val="3F2A5EBF"/>
    <w:rsid w:val="3F56F113"/>
    <w:rsid w:val="3F57BDDB"/>
    <w:rsid w:val="3F66B1B4"/>
    <w:rsid w:val="3F729751"/>
    <w:rsid w:val="3F73272D"/>
    <w:rsid w:val="3F94DC02"/>
    <w:rsid w:val="3FB976E4"/>
    <w:rsid w:val="401FEDAB"/>
    <w:rsid w:val="4041871F"/>
    <w:rsid w:val="40568EE5"/>
    <w:rsid w:val="405825A6"/>
    <w:rsid w:val="40590EC6"/>
    <w:rsid w:val="4071EDDF"/>
    <w:rsid w:val="4072AC28"/>
    <w:rsid w:val="409FB2E2"/>
    <w:rsid w:val="40A04C34"/>
    <w:rsid w:val="40A720D9"/>
    <w:rsid w:val="40A85256"/>
    <w:rsid w:val="412BB173"/>
    <w:rsid w:val="4148B001"/>
    <w:rsid w:val="414FB2EB"/>
    <w:rsid w:val="417EA8D1"/>
    <w:rsid w:val="418DB699"/>
    <w:rsid w:val="418F3D0A"/>
    <w:rsid w:val="41A78487"/>
    <w:rsid w:val="41B40E9F"/>
    <w:rsid w:val="41F2F679"/>
    <w:rsid w:val="420744CC"/>
    <w:rsid w:val="4227532B"/>
    <w:rsid w:val="423D1FE0"/>
    <w:rsid w:val="4261CFAC"/>
    <w:rsid w:val="4263BD23"/>
    <w:rsid w:val="42680C31"/>
    <w:rsid w:val="427303FE"/>
    <w:rsid w:val="427689E3"/>
    <w:rsid w:val="4299BB2B"/>
    <w:rsid w:val="429B3814"/>
    <w:rsid w:val="42A72C26"/>
    <w:rsid w:val="42DCC0FE"/>
    <w:rsid w:val="42EDC128"/>
    <w:rsid w:val="4319C930"/>
    <w:rsid w:val="436528AA"/>
    <w:rsid w:val="438076D4"/>
    <w:rsid w:val="43A7EAEF"/>
    <w:rsid w:val="43DFB30E"/>
    <w:rsid w:val="43EDCC87"/>
    <w:rsid w:val="4407652C"/>
    <w:rsid w:val="440D47CB"/>
    <w:rsid w:val="446E1CDA"/>
    <w:rsid w:val="44CDE556"/>
    <w:rsid w:val="44EE494C"/>
    <w:rsid w:val="450E10F7"/>
    <w:rsid w:val="451CB84D"/>
    <w:rsid w:val="454022CF"/>
    <w:rsid w:val="4550A531"/>
    <w:rsid w:val="4597DF0A"/>
    <w:rsid w:val="45A47C2B"/>
    <w:rsid w:val="45AE23D8"/>
    <w:rsid w:val="45AE4ABB"/>
    <w:rsid w:val="45B7F2DE"/>
    <w:rsid w:val="45D5F567"/>
    <w:rsid w:val="45DFDC46"/>
    <w:rsid w:val="45E6DD69"/>
    <w:rsid w:val="45EC2E2A"/>
    <w:rsid w:val="45F2BC7A"/>
    <w:rsid w:val="4617E6C9"/>
    <w:rsid w:val="46430CB9"/>
    <w:rsid w:val="4644FFDE"/>
    <w:rsid w:val="4652C7F9"/>
    <w:rsid w:val="46587EC4"/>
    <w:rsid w:val="4667C7B0"/>
    <w:rsid w:val="466C95D4"/>
    <w:rsid w:val="466FE390"/>
    <w:rsid w:val="4688A59B"/>
    <w:rsid w:val="46AEFE1A"/>
    <w:rsid w:val="46CB45AE"/>
    <w:rsid w:val="47032F8F"/>
    <w:rsid w:val="47141C59"/>
    <w:rsid w:val="4758AD2C"/>
    <w:rsid w:val="477AF57B"/>
    <w:rsid w:val="47BAEC02"/>
    <w:rsid w:val="47C23D11"/>
    <w:rsid w:val="47F64407"/>
    <w:rsid w:val="486423D1"/>
    <w:rsid w:val="487A32C6"/>
    <w:rsid w:val="489D7CB4"/>
    <w:rsid w:val="489DEC69"/>
    <w:rsid w:val="48B47F73"/>
    <w:rsid w:val="48D0861B"/>
    <w:rsid w:val="49133AE6"/>
    <w:rsid w:val="491DF438"/>
    <w:rsid w:val="496E57CA"/>
    <w:rsid w:val="49A70003"/>
    <w:rsid w:val="49B974AE"/>
    <w:rsid w:val="49BF4204"/>
    <w:rsid w:val="49BF6B10"/>
    <w:rsid w:val="49C3D2BA"/>
    <w:rsid w:val="49F79151"/>
    <w:rsid w:val="49FC12E3"/>
    <w:rsid w:val="4A404181"/>
    <w:rsid w:val="4A6D5776"/>
    <w:rsid w:val="4A8EE4A2"/>
    <w:rsid w:val="4AB1F338"/>
    <w:rsid w:val="4BA0CD1B"/>
    <w:rsid w:val="4BC82B8C"/>
    <w:rsid w:val="4BCD6BCF"/>
    <w:rsid w:val="4C00E567"/>
    <w:rsid w:val="4C09E349"/>
    <w:rsid w:val="4C3EF0A6"/>
    <w:rsid w:val="4C48EC22"/>
    <w:rsid w:val="4C61973A"/>
    <w:rsid w:val="4C7102E5"/>
    <w:rsid w:val="4C801132"/>
    <w:rsid w:val="4CAB71DE"/>
    <w:rsid w:val="4CC3978E"/>
    <w:rsid w:val="4CDD51AA"/>
    <w:rsid w:val="4CEDA48E"/>
    <w:rsid w:val="4CFBA1AA"/>
    <w:rsid w:val="4D1737DF"/>
    <w:rsid w:val="4D33F168"/>
    <w:rsid w:val="4D3A6A1B"/>
    <w:rsid w:val="4D4E2037"/>
    <w:rsid w:val="4D4EAC0D"/>
    <w:rsid w:val="4D6707C8"/>
    <w:rsid w:val="4D9F0923"/>
    <w:rsid w:val="4DC1B757"/>
    <w:rsid w:val="4E572F1F"/>
    <w:rsid w:val="4E68EC0B"/>
    <w:rsid w:val="4E8089E5"/>
    <w:rsid w:val="4E8AD95D"/>
    <w:rsid w:val="4ED41175"/>
    <w:rsid w:val="4EFD7BD3"/>
    <w:rsid w:val="4F2A546E"/>
    <w:rsid w:val="4F4940F9"/>
    <w:rsid w:val="4F5C478A"/>
    <w:rsid w:val="4F648115"/>
    <w:rsid w:val="4F698644"/>
    <w:rsid w:val="4F6E830E"/>
    <w:rsid w:val="4FAF1A47"/>
    <w:rsid w:val="501231D7"/>
    <w:rsid w:val="502F52E8"/>
    <w:rsid w:val="50333B26"/>
    <w:rsid w:val="50360FC7"/>
    <w:rsid w:val="50B3E4F7"/>
    <w:rsid w:val="50E4F721"/>
    <w:rsid w:val="513A02B1"/>
    <w:rsid w:val="515410EB"/>
    <w:rsid w:val="5159CA06"/>
    <w:rsid w:val="5171ABA6"/>
    <w:rsid w:val="517F2FDD"/>
    <w:rsid w:val="518F4C7B"/>
    <w:rsid w:val="51AE8EBA"/>
    <w:rsid w:val="51BA919C"/>
    <w:rsid w:val="51CEBE1B"/>
    <w:rsid w:val="51D14237"/>
    <w:rsid w:val="51DE62BB"/>
    <w:rsid w:val="51E6F416"/>
    <w:rsid w:val="51F57CE2"/>
    <w:rsid w:val="5211BE1C"/>
    <w:rsid w:val="5217E65D"/>
    <w:rsid w:val="5232F7F2"/>
    <w:rsid w:val="526AB206"/>
    <w:rsid w:val="529C03A6"/>
    <w:rsid w:val="52AC5B61"/>
    <w:rsid w:val="52B1A8EA"/>
    <w:rsid w:val="52D29DE5"/>
    <w:rsid w:val="52DDD04B"/>
    <w:rsid w:val="5330B65A"/>
    <w:rsid w:val="53842272"/>
    <w:rsid w:val="53D6262F"/>
    <w:rsid w:val="54179C78"/>
    <w:rsid w:val="54278F78"/>
    <w:rsid w:val="5477CB3E"/>
    <w:rsid w:val="54A07E5B"/>
    <w:rsid w:val="54AF81BB"/>
    <w:rsid w:val="54C638DD"/>
    <w:rsid w:val="54CC4BCF"/>
    <w:rsid w:val="54D062F6"/>
    <w:rsid w:val="54F11DB7"/>
    <w:rsid w:val="54FBBB29"/>
    <w:rsid w:val="552EFDC7"/>
    <w:rsid w:val="55351F6B"/>
    <w:rsid w:val="553FA5AD"/>
    <w:rsid w:val="555B73CF"/>
    <w:rsid w:val="556B1619"/>
    <w:rsid w:val="557B7C06"/>
    <w:rsid w:val="55A0E237"/>
    <w:rsid w:val="55AFE135"/>
    <w:rsid w:val="55BACC79"/>
    <w:rsid w:val="55C7E10F"/>
    <w:rsid w:val="55F46FD3"/>
    <w:rsid w:val="55FA99CF"/>
    <w:rsid w:val="560BA4B1"/>
    <w:rsid w:val="5626807B"/>
    <w:rsid w:val="56338575"/>
    <w:rsid w:val="5661F4D9"/>
    <w:rsid w:val="5664EF80"/>
    <w:rsid w:val="566FC2D6"/>
    <w:rsid w:val="56869C10"/>
    <w:rsid w:val="56CC1FF5"/>
    <w:rsid w:val="570D9F73"/>
    <w:rsid w:val="57280FFF"/>
    <w:rsid w:val="572F3B2F"/>
    <w:rsid w:val="57309EBC"/>
    <w:rsid w:val="57380653"/>
    <w:rsid w:val="573F5F98"/>
    <w:rsid w:val="5775A36D"/>
    <w:rsid w:val="577B159A"/>
    <w:rsid w:val="577D0EB1"/>
    <w:rsid w:val="577EA000"/>
    <w:rsid w:val="57BF13D2"/>
    <w:rsid w:val="5807C16D"/>
    <w:rsid w:val="580CC4D6"/>
    <w:rsid w:val="5810D7D4"/>
    <w:rsid w:val="587B37DF"/>
    <w:rsid w:val="588E627C"/>
    <w:rsid w:val="58AA1057"/>
    <w:rsid w:val="58B9B499"/>
    <w:rsid w:val="58BE0488"/>
    <w:rsid w:val="58C582C0"/>
    <w:rsid w:val="5907E8FC"/>
    <w:rsid w:val="59187BFE"/>
    <w:rsid w:val="59616F40"/>
    <w:rsid w:val="59670C25"/>
    <w:rsid w:val="596AD0B9"/>
    <w:rsid w:val="5972AF62"/>
    <w:rsid w:val="59E5BE4C"/>
    <w:rsid w:val="5A052AF8"/>
    <w:rsid w:val="5A081F0D"/>
    <w:rsid w:val="5A092C1A"/>
    <w:rsid w:val="5A18E0D2"/>
    <w:rsid w:val="5A5CDC10"/>
    <w:rsid w:val="5A6F3EF8"/>
    <w:rsid w:val="5AEE5B0A"/>
    <w:rsid w:val="5AEFB4F3"/>
    <w:rsid w:val="5B12B812"/>
    <w:rsid w:val="5B240E75"/>
    <w:rsid w:val="5B305DD5"/>
    <w:rsid w:val="5B4848AE"/>
    <w:rsid w:val="5B6B0621"/>
    <w:rsid w:val="5BD35B07"/>
    <w:rsid w:val="5BFE9010"/>
    <w:rsid w:val="5C0216B5"/>
    <w:rsid w:val="5C177E31"/>
    <w:rsid w:val="5C6089E3"/>
    <w:rsid w:val="5C7A042A"/>
    <w:rsid w:val="5CA6FF48"/>
    <w:rsid w:val="5CB7DE56"/>
    <w:rsid w:val="5CCBBD7D"/>
    <w:rsid w:val="5CF7F877"/>
    <w:rsid w:val="5D0067D6"/>
    <w:rsid w:val="5D69E457"/>
    <w:rsid w:val="5D92CD2A"/>
    <w:rsid w:val="5D97936C"/>
    <w:rsid w:val="5DFA2EE7"/>
    <w:rsid w:val="5E2300B9"/>
    <w:rsid w:val="5E3AA407"/>
    <w:rsid w:val="5E403110"/>
    <w:rsid w:val="5E4D76B0"/>
    <w:rsid w:val="5E54B17E"/>
    <w:rsid w:val="5E5CF47F"/>
    <w:rsid w:val="5E99C66D"/>
    <w:rsid w:val="5EACC6C9"/>
    <w:rsid w:val="5EC6AE2A"/>
    <w:rsid w:val="5EDFFEEC"/>
    <w:rsid w:val="5F3C610D"/>
    <w:rsid w:val="5FA92481"/>
    <w:rsid w:val="5FCE6F4F"/>
    <w:rsid w:val="5FFAF798"/>
    <w:rsid w:val="60308CB9"/>
    <w:rsid w:val="6052E73C"/>
    <w:rsid w:val="605482E6"/>
    <w:rsid w:val="607407FB"/>
    <w:rsid w:val="6076BADB"/>
    <w:rsid w:val="60A041B2"/>
    <w:rsid w:val="60C67F09"/>
    <w:rsid w:val="60EACC9C"/>
    <w:rsid w:val="60FBEC0A"/>
    <w:rsid w:val="60FC13DF"/>
    <w:rsid w:val="616A36A1"/>
    <w:rsid w:val="61DA1A39"/>
    <w:rsid w:val="61DF50AD"/>
    <w:rsid w:val="61ECA6BB"/>
    <w:rsid w:val="6228ED2F"/>
    <w:rsid w:val="62860D4C"/>
    <w:rsid w:val="628EE1F3"/>
    <w:rsid w:val="6297BC98"/>
    <w:rsid w:val="62AA0049"/>
    <w:rsid w:val="62E4F464"/>
    <w:rsid w:val="62FBD158"/>
    <w:rsid w:val="63A0731F"/>
    <w:rsid w:val="63AE0873"/>
    <w:rsid w:val="63FA2844"/>
    <w:rsid w:val="6420998F"/>
    <w:rsid w:val="6426FEFB"/>
    <w:rsid w:val="6456447B"/>
    <w:rsid w:val="64816637"/>
    <w:rsid w:val="6483B588"/>
    <w:rsid w:val="64C0D2B3"/>
    <w:rsid w:val="64CBACA1"/>
    <w:rsid w:val="659CEE0A"/>
    <w:rsid w:val="659EFDB0"/>
    <w:rsid w:val="65D223C6"/>
    <w:rsid w:val="65F346BB"/>
    <w:rsid w:val="66221F25"/>
    <w:rsid w:val="6661B551"/>
    <w:rsid w:val="66661426"/>
    <w:rsid w:val="66768C77"/>
    <w:rsid w:val="66BFCDAA"/>
    <w:rsid w:val="66DD4FAF"/>
    <w:rsid w:val="66E31956"/>
    <w:rsid w:val="66E3ADDA"/>
    <w:rsid w:val="66E3BCE7"/>
    <w:rsid w:val="66EAA691"/>
    <w:rsid w:val="66F9EE62"/>
    <w:rsid w:val="66FDA4E2"/>
    <w:rsid w:val="6711265B"/>
    <w:rsid w:val="6726539C"/>
    <w:rsid w:val="676A77C4"/>
    <w:rsid w:val="6784CBFC"/>
    <w:rsid w:val="67850507"/>
    <w:rsid w:val="67868746"/>
    <w:rsid w:val="67ACD34F"/>
    <w:rsid w:val="67B4B447"/>
    <w:rsid w:val="681F9310"/>
    <w:rsid w:val="68269B07"/>
    <w:rsid w:val="6832815F"/>
    <w:rsid w:val="6889B188"/>
    <w:rsid w:val="68A2FF1F"/>
    <w:rsid w:val="68ABB8BC"/>
    <w:rsid w:val="68BC7C6F"/>
    <w:rsid w:val="68CD2C76"/>
    <w:rsid w:val="68D0CC58"/>
    <w:rsid w:val="68DA1595"/>
    <w:rsid w:val="68E9D0BC"/>
    <w:rsid w:val="68EDB0E6"/>
    <w:rsid w:val="69017393"/>
    <w:rsid w:val="695B6CD4"/>
    <w:rsid w:val="6989EA8E"/>
    <w:rsid w:val="699CD5DC"/>
    <w:rsid w:val="69A1BF91"/>
    <w:rsid w:val="69C7E8BD"/>
    <w:rsid w:val="69D12DC9"/>
    <w:rsid w:val="69F0EE36"/>
    <w:rsid w:val="6A070E62"/>
    <w:rsid w:val="6A28B8DF"/>
    <w:rsid w:val="6A5D6B76"/>
    <w:rsid w:val="6A659046"/>
    <w:rsid w:val="6AA13CBA"/>
    <w:rsid w:val="6AD05914"/>
    <w:rsid w:val="6AD88D3F"/>
    <w:rsid w:val="6B114BD0"/>
    <w:rsid w:val="6B3488B9"/>
    <w:rsid w:val="6B775BFC"/>
    <w:rsid w:val="6BA12B70"/>
    <w:rsid w:val="6BA43C3F"/>
    <w:rsid w:val="6BA6BE77"/>
    <w:rsid w:val="6BC84852"/>
    <w:rsid w:val="6BEE4F29"/>
    <w:rsid w:val="6BEF70AD"/>
    <w:rsid w:val="6C3A27AA"/>
    <w:rsid w:val="6C42FD13"/>
    <w:rsid w:val="6C4EEF3A"/>
    <w:rsid w:val="6CAEE61D"/>
    <w:rsid w:val="6D038FF1"/>
    <w:rsid w:val="6D1902EC"/>
    <w:rsid w:val="6D570EBF"/>
    <w:rsid w:val="6D7B8E7F"/>
    <w:rsid w:val="6D9B0807"/>
    <w:rsid w:val="6DB2C489"/>
    <w:rsid w:val="6DC9000F"/>
    <w:rsid w:val="6DEC2CDF"/>
    <w:rsid w:val="6E0DDBCC"/>
    <w:rsid w:val="6E322F98"/>
    <w:rsid w:val="6E33F64B"/>
    <w:rsid w:val="6E460768"/>
    <w:rsid w:val="6E4F64AE"/>
    <w:rsid w:val="6E6FFFC5"/>
    <w:rsid w:val="6E9E96F3"/>
    <w:rsid w:val="6EA899F7"/>
    <w:rsid w:val="6EC13805"/>
    <w:rsid w:val="6EC7FCA7"/>
    <w:rsid w:val="6F1FC5EA"/>
    <w:rsid w:val="6F2A7653"/>
    <w:rsid w:val="6F647BD7"/>
    <w:rsid w:val="6F99E19A"/>
    <w:rsid w:val="6FAC5515"/>
    <w:rsid w:val="6FC13D5D"/>
    <w:rsid w:val="7035B0D9"/>
    <w:rsid w:val="70374186"/>
    <w:rsid w:val="70388F9E"/>
    <w:rsid w:val="7079B328"/>
    <w:rsid w:val="708A1F14"/>
    <w:rsid w:val="70C8C857"/>
    <w:rsid w:val="70E0FC96"/>
    <w:rsid w:val="70E86025"/>
    <w:rsid w:val="710294E3"/>
    <w:rsid w:val="712450F3"/>
    <w:rsid w:val="715F3B3B"/>
    <w:rsid w:val="716691FA"/>
    <w:rsid w:val="7169EB7A"/>
    <w:rsid w:val="716A4916"/>
    <w:rsid w:val="717807E3"/>
    <w:rsid w:val="71DA8897"/>
    <w:rsid w:val="7213AFAF"/>
    <w:rsid w:val="721C920C"/>
    <w:rsid w:val="722D2A6D"/>
    <w:rsid w:val="72521B24"/>
    <w:rsid w:val="725F807F"/>
    <w:rsid w:val="72761201"/>
    <w:rsid w:val="728BFCF6"/>
    <w:rsid w:val="72AFEAF1"/>
    <w:rsid w:val="72E5B693"/>
    <w:rsid w:val="7309B41C"/>
    <w:rsid w:val="733381C7"/>
    <w:rsid w:val="735F3458"/>
    <w:rsid w:val="737F5A86"/>
    <w:rsid w:val="738B5949"/>
    <w:rsid w:val="738D7E20"/>
    <w:rsid w:val="73B263DE"/>
    <w:rsid w:val="73C5725B"/>
    <w:rsid w:val="746CB4EA"/>
    <w:rsid w:val="74818977"/>
    <w:rsid w:val="74B7AC49"/>
    <w:rsid w:val="74CE1AE4"/>
    <w:rsid w:val="74DA6779"/>
    <w:rsid w:val="74E26077"/>
    <w:rsid w:val="74EBE8E5"/>
    <w:rsid w:val="75569AFA"/>
    <w:rsid w:val="7568AF45"/>
    <w:rsid w:val="7591741D"/>
    <w:rsid w:val="75AECCFF"/>
    <w:rsid w:val="75C756D8"/>
    <w:rsid w:val="75FA1E4B"/>
    <w:rsid w:val="763EDC7C"/>
    <w:rsid w:val="7643E87B"/>
    <w:rsid w:val="7657CEAA"/>
    <w:rsid w:val="766313E7"/>
    <w:rsid w:val="766EE894"/>
    <w:rsid w:val="76AC4103"/>
    <w:rsid w:val="76AC59DE"/>
    <w:rsid w:val="76BFD7FD"/>
    <w:rsid w:val="76E36EDE"/>
    <w:rsid w:val="76E60F20"/>
    <w:rsid w:val="76EF3B0C"/>
    <w:rsid w:val="772C903D"/>
    <w:rsid w:val="774330DC"/>
    <w:rsid w:val="774AB524"/>
    <w:rsid w:val="7756846A"/>
    <w:rsid w:val="7765BC00"/>
    <w:rsid w:val="776F813B"/>
    <w:rsid w:val="7792D0E9"/>
    <w:rsid w:val="77B47EF3"/>
    <w:rsid w:val="77CA1084"/>
    <w:rsid w:val="77E4B667"/>
    <w:rsid w:val="77FF8BFB"/>
    <w:rsid w:val="781300DD"/>
    <w:rsid w:val="7861C4CD"/>
    <w:rsid w:val="78A665BD"/>
    <w:rsid w:val="78D3A880"/>
    <w:rsid w:val="78D75737"/>
    <w:rsid w:val="78D7AC98"/>
    <w:rsid w:val="78DBFC75"/>
    <w:rsid w:val="78EAE5F4"/>
    <w:rsid w:val="78EDCEE7"/>
    <w:rsid w:val="78F1B807"/>
    <w:rsid w:val="7931ABCC"/>
    <w:rsid w:val="7983E8AC"/>
    <w:rsid w:val="79B16A8E"/>
    <w:rsid w:val="79B743DA"/>
    <w:rsid w:val="7A05EB65"/>
    <w:rsid w:val="7A0AA529"/>
    <w:rsid w:val="7A115144"/>
    <w:rsid w:val="7A160473"/>
    <w:rsid w:val="7A3C885D"/>
    <w:rsid w:val="7A5A990D"/>
    <w:rsid w:val="7A755CDE"/>
    <w:rsid w:val="7A787581"/>
    <w:rsid w:val="7A8E317A"/>
    <w:rsid w:val="7ABF2C52"/>
    <w:rsid w:val="7B0CBB98"/>
    <w:rsid w:val="7B3A973D"/>
    <w:rsid w:val="7B48B88A"/>
    <w:rsid w:val="7B663464"/>
    <w:rsid w:val="7B6B73D2"/>
    <w:rsid w:val="7B8F1233"/>
    <w:rsid w:val="7B9F2B28"/>
    <w:rsid w:val="7BAE0E04"/>
    <w:rsid w:val="7BB99D66"/>
    <w:rsid w:val="7BBF3920"/>
    <w:rsid w:val="7BC09A1A"/>
    <w:rsid w:val="7BD95285"/>
    <w:rsid w:val="7BEB8AD5"/>
    <w:rsid w:val="7C06DB87"/>
    <w:rsid w:val="7C12722D"/>
    <w:rsid w:val="7C27B15D"/>
    <w:rsid w:val="7C312D24"/>
    <w:rsid w:val="7C33ACD5"/>
    <w:rsid w:val="7C594ECC"/>
    <w:rsid w:val="7CA63891"/>
    <w:rsid w:val="7CD4C663"/>
    <w:rsid w:val="7CEAC830"/>
    <w:rsid w:val="7CF67B80"/>
    <w:rsid w:val="7D1804FF"/>
    <w:rsid w:val="7D26F9D9"/>
    <w:rsid w:val="7D30A72F"/>
    <w:rsid w:val="7D3EACF6"/>
    <w:rsid w:val="7D6744CA"/>
    <w:rsid w:val="7D9C03B1"/>
    <w:rsid w:val="7DC7F39E"/>
    <w:rsid w:val="7DEBF068"/>
    <w:rsid w:val="7DFC8026"/>
    <w:rsid w:val="7E2142DF"/>
    <w:rsid w:val="7E82B113"/>
    <w:rsid w:val="7E84CC5F"/>
    <w:rsid w:val="7EAF2E62"/>
    <w:rsid w:val="7ECE9564"/>
    <w:rsid w:val="7EDC4B63"/>
    <w:rsid w:val="7EEC9A95"/>
    <w:rsid w:val="7F1DD8AB"/>
    <w:rsid w:val="7F381566"/>
    <w:rsid w:val="7F4A64D4"/>
    <w:rsid w:val="7F50E680"/>
    <w:rsid w:val="7F8FA597"/>
    <w:rsid w:val="7FD9EE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CBD8A"/>
  <w15:chartTrackingRefBased/>
  <w15:docId w15:val="{38456C4B-3922-49E8-B53A-0C86FF2B61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61BC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BC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BC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61BC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861BC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61BC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61BC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61BC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61BC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61BC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61BC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61BC8"/>
    <w:rPr>
      <w:rFonts w:eastAsiaTheme="majorEastAsia" w:cstheme="majorBidi"/>
      <w:color w:val="272727" w:themeColor="text1" w:themeTint="D8"/>
    </w:rPr>
  </w:style>
  <w:style w:type="paragraph" w:styleId="Title">
    <w:name w:val="Title"/>
    <w:basedOn w:val="Normal"/>
    <w:next w:val="Normal"/>
    <w:link w:val="TitleChar"/>
    <w:uiPriority w:val="10"/>
    <w:qFormat/>
    <w:rsid w:val="00861BC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61BC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61BC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61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jc w:val="center"/>
    </w:pPr>
    <w:rPr>
      <w:i/>
      <w:iCs/>
      <w:color w:val="404040" w:themeColor="text1" w:themeTint="BF"/>
    </w:rPr>
  </w:style>
  <w:style w:type="character" w:styleId="QuoteChar" w:customStyle="1">
    <w:name w:val="Quote Char"/>
    <w:basedOn w:val="DefaultParagraphFont"/>
    <w:link w:val="Quote"/>
    <w:uiPriority w:val="29"/>
    <w:rsid w:val="00861BC8"/>
    <w:rPr>
      <w:i/>
      <w:iCs/>
      <w:color w:val="404040" w:themeColor="text1" w:themeTint="BF"/>
    </w:rPr>
  </w:style>
  <w:style w:type="paragraph" w:styleId="ListParagraph">
    <w:name w:val="List Paragraph"/>
    <w:basedOn w:val="Normal"/>
    <w:uiPriority w:val="34"/>
    <w:qFormat/>
    <w:rsid w:val="00861BC8"/>
    <w:pPr>
      <w:ind w:left="720"/>
      <w:contextualSpacing/>
    </w:pPr>
  </w:style>
  <w:style w:type="character" w:styleId="IntenseEmphasis">
    <w:name w:val="Intense Emphasis"/>
    <w:basedOn w:val="DefaultParagraphFont"/>
    <w:uiPriority w:val="21"/>
    <w:qFormat/>
    <w:rsid w:val="00861BC8"/>
    <w:rPr>
      <w:i/>
      <w:iCs/>
      <w:color w:val="0F4761" w:themeColor="accent1" w:themeShade="BF"/>
    </w:rPr>
  </w:style>
  <w:style w:type="paragraph" w:styleId="IntenseQuote">
    <w:name w:val="Intense Quote"/>
    <w:basedOn w:val="Normal"/>
    <w:next w:val="Normal"/>
    <w:link w:val="IntenseQuoteChar"/>
    <w:uiPriority w:val="30"/>
    <w:qFormat/>
    <w:rsid w:val="00861BC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table" w:styleId="TableGrid">
    <w:name w:val="Table Grid"/>
    <w:basedOn w:val="TableNormal"/>
    <w:uiPriority w:val="39"/>
    <w:rsid w:val="00585C0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A6A53"/>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6A53"/>
  </w:style>
  <w:style w:type="paragraph" w:styleId="Footer">
    <w:name w:val="footer"/>
    <w:basedOn w:val="Normal"/>
    <w:link w:val="FooterChar"/>
    <w:uiPriority w:val="99"/>
    <w:unhideWhenUsed/>
    <w:rsid w:val="001A6A53"/>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6A53"/>
  </w:style>
  <w:style w:type="paragraph" w:styleId="TOCHeading">
    <w:name w:val="TOC Heading"/>
    <w:basedOn w:val="Heading1"/>
    <w:next w:val="Normal"/>
    <w:uiPriority w:val="39"/>
    <w:unhideWhenUsed/>
    <w:qFormat/>
    <w:rsid w:val="00EA267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A267D"/>
    <w:pPr>
      <w:spacing w:after="100"/>
    </w:pPr>
  </w:style>
  <w:style w:type="character" w:styleId="Hyperlink">
    <w:name w:val="Hyperlink"/>
    <w:basedOn w:val="DefaultParagraphFont"/>
    <w:uiPriority w:val="99"/>
    <w:unhideWhenUsed/>
    <w:rsid w:val="00EA267D"/>
    <w:rPr>
      <w:color w:val="467886" w:themeColor="hyperlink"/>
      <w:u w:val="single"/>
    </w:rPr>
  </w:style>
  <w:style w:type="paragraph" w:styleId="TOC2">
    <w:name w:val="toc 2"/>
    <w:basedOn w:val="Normal"/>
    <w:next w:val="Normal"/>
    <w:autoRedefine/>
    <w:uiPriority w:val="39"/>
    <w:unhideWhenUsed/>
    <w:rsid w:val="00EE60F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3429">
      <w:bodyDiv w:val="1"/>
      <w:marLeft w:val="0"/>
      <w:marRight w:val="0"/>
      <w:marTop w:val="0"/>
      <w:marBottom w:val="0"/>
      <w:divBdr>
        <w:top w:val="none" w:sz="0" w:space="0" w:color="auto"/>
        <w:left w:val="none" w:sz="0" w:space="0" w:color="auto"/>
        <w:bottom w:val="none" w:sz="0" w:space="0" w:color="auto"/>
        <w:right w:val="none" w:sz="0" w:space="0" w:color="auto"/>
      </w:divBdr>
      <w:divsChild>
        <w:div w:id="1800030317">
          <w:blockQuote w:val="1"/>
          <w:marLeft w:val="720"/>
          <w:marRight w:val="720"/>
          <w:marTop w:val="100"/>
          <w:marBottom w:val="100"/>
          <w:divBdr>
            <w:top w:val="none" w:sz="0" w:space="0" w:color="auto"/>
            <w:left w:val="none" w:sz="0" w:space="0" w:color="auto"/>
            <w:bottom w:val="none" w:sz="0" w:space="0" w:color="auto"/>
            <w:right w:val="none" w:sz="0" w:space="0" w:color="auto"/>
          </w:divBdr>
        </w:div>
        <w:div w:id="6016917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4922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545157">
      <w:bodyDiv w:val="1"/>
      <w:marLeft w:val="0"/>
      <w:marRight w:val="0"/>
      <w:marTop w:val="0"/>
      <w:marBottom w:val="0"/>
      <w:divBdr>
        <w:top w:val="none" w:sz="0" w:space="0" w:color="auto"/>
        <w:left w:val="none" w:sz="0" w:space="0" w:color="auto"/>
        <w:bottom w:val="none" w:sz="0" w:space="0" w:color="auto"/>
        <w:right w:val="none" w:sz="0" w:space="0" w:color="auto"/>
      </w:divBdr>
      <w:divsChild>
        <w:div w:id="2000576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2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3334609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097535">
      <w:bodyDiv w:val="1"/>
      <w:marLeft w:val="0"/>
      <w:marRight w:val="0"/>
      <w:marTop w:val="0"/>
      <w:marBottom w:val="0"/>
      <w:divBdr>
        <w:top w:val="none" w:sz="0" w:space="0" w:color="auto"/>
        <w:left w:val="none" w:sz="0" w:space="0" w:color="auto"/>
        <w:bottom w:val="none" w:sz="0" w:space="0" w:color="auto"/>
        <w:right w:val="none" w:sz="0" w:space="0" w:color="auto"/>
      </w:divBdr>
      <w:divsChild>
        <w:div w:id="123231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435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2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0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855056">
      <w:bodyDiv w:val="1"/>
      <w:marLeft w:val="0"/>
      <w:marRight w:val="0"/>
      <w:marTop w:val="0"/>
      <w:marBottom w:val="0"/>
      <w:divBdr>
        <w:top w:val="none" w:sz="0" w:space="0" w:color="auto"/>
        <w:left w:val="none" w:sz="0" w:space="0" w:color="auto"/>
        <w:bottom w:val="none" w:sz="0" w:space="0" w:color="auto"/>
        <w:right w:val="none" w:sz="0" w:space="0" w:color="auto"/>
      </w:divBdr>
      <w:divsChild>
        <w:div w:id="2112318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57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543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0971056">
      <w:bodyDiv w:val="1"/>
      <w:marLeft w:val="0"/>
      <w:marRight w:val="0"/>
      <w:marTop w:val="0"/>
      <w:marBottom w:val="0"/>
      <w:divBdr>
        <w:top w:val="none" w:sz="0" w:space="0" w:color="auto"/>
        <w:left w:val="none" w:sz="0" w:space="0" w:color="auto"/>
        <w:bottom w:val="none" w:sz="0" w:space="0" w:color="auto"/>
        <w:right w:val="none" w:sz="0" w:space="0" w:color="auto"/>
      </w:divBdr>
      <w:divsChild>
        <w:div w:id="1792043323">
          <w:blockQuote w:val="1"/>
          <w:marLeft w:val="720"/>
          <w:marRight w:val="720"/>
          <w:marTop w:val="100"/>
          <w:marBottom w:val="100"/>
          <w:divBdr>
            <w:top w:val="none" w:sz="0" w:space="0" w:color="auto"/>
            <w:left w:val="none" w:sz="0" w:space="0" w:color="auto"/>
            <w:bottom w:val="none" w:sz="0" w:space="0" w:color="auto"/>
            <w:right w:val="none" w:sz="0" w:space="0" w:color="auto"/>
          </w:divBdr>
        </w:div>
        <w:div w:id="60831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56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447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6752692">
      <w:bodyDiv w:val="1"/>
      <w:marLeft w:val="0"/>
      <w:marRight w:val="0"/>
      <w:marTop w:val="0"/>
      <w:marBottom w:val="0"/>
      <w:divBdr>
        <w:top w:val="none" w:sz="0" w:space="0" w:color="auto"/>
        <w:left w:val="none" w:sz="0" w:space="0" w:color="auto"/>
        <w:bottom w:val="none" w:sz="0" w:space="0" w:color="auto"/>
        <w:right w:val="none" w:sz="0" w:space="0" w:color="auto"/>
      </w:divBdr>
      <w:divsChild>
        <w:div w:id="34694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15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931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4405016">
      <w:bodyDiv w:val="1"/>
      <w:marLeft w:val="0"/>
      <w:marRight w:val="0"/>
      <w:marTop w:val="0"/>
      <w:marBottom w:val="0"/>
      <w:divBdr>
        <w:top w:val="none" w:sz="0" w:space="0" w:color="auto"/>
        <w:left w:val="none" w:sz="0" w:space="0" w:color="auto"/>
        <w:bottom w:val="none" w:sz="0" w:space="0" w:color="auto"/>
        <w:right w:val="none" w:sz="0" w:space="0" w:color="auto"/>
      </w:divBdr>
      <w:divsChild>
        <w:div w:id="441002468">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2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43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336381">
      <w:bodyDiv w:val="1"/>
      <w:marLeft w:val="0"/>
      <w:marRight w:val="0"/>
      <w:marTop w:val="0"/>
      <w:marBottom w:val="0"/>
      <w:divBdr>
        <w:top w:val="none" w:sz="0" w:space="0" w:color="auto"/>
        <w:left w:val="none" w:sz="0" w:space="0" w:color="auto"/>
        <w:bottom w:val="none" w:sz="0" w:space="0" w:color="auto"/>
        <w:right w:val="none" w:sz="0" w:space="0" w:color="auto"/>
      </w:divBdr>
      <w:divsChild>
        <w:div w:id="38761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45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298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2.png" Id="rId944228452" /><Relationship Type="http://schemas.openxmlformats.org/officeDocument/2006/relationships/image" Target="/media/image3.png" Id="rId1793876876" /><Relationship Type="http://schemas.openxmlformats.org/officeDocument/2006/relationships/image" Target="/media/image4.png" Id="rId150783640" /><Relationship Type="http://schemas.openxmlformats.org/officeDocument/2006/relationships/image" Target="/media/image5.png" Id="rId65656997" /><Relationship Type="http://schemas.openxmlformats.org/officeDocument/2006/relationships/image" Target="/media/image6.png" Id="rId117918638" /><Relationship Type="http://schemas.openxmlformats.org/officeDocument/2006/relationships/image" Target="/media/image7.png" Id="rId239485193" /><Relationship Type="http://schemas.microsoft.com/office/2020/10/relationships/intelligence" Target="intelligence2.xml" Id="Rd5a3ed31309e466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FCA7B-FDC2-4890-9AF0-466004EF21A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Scott James</dc:creator>
  <keywords/>
  <dc:description/>
  <lastModifiedBy>Tanisha Thomas (2515604)</lastModifiedBy>
  <revision>64</revision>
  <dcterms:created xsi:type="dcterms:W3CDTF">2025-10-15T08:17:00.0000000Z</dcterms:created>
  <dcterms:modified xsi:type="dcterms:W3CDTF">2025-11-21T15:09:37.0728049Z</dcterms:modified>
</coreProperties>
</file>