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1FF" w:rsidRPr="00795C32" w:rsidRDefault="00795C32">
      <w:pPr>
        <w:rPr>
          <w:sz w:val="28"/>
          <w:szCs w:val="28"/>
        </w:rPr>
      </w:pPr>
      <w:r w:rsidRPr="00795C32">
        <w:rPr>
          <w:sz w:val="28"/>
          <w:szCs w:val="28"/>
        </w:rPr>
        <w:t xml:space="preserve">How Babies Brain’s Work </w:t>
      </w:r>
    </w:p>
    <w:p w:rsidR="00795C32" w:rsidRDefault="00795C32"/>
    <w:p w:rsidR="00795C32" w:rsidRDefault="00795C32">
      <w:r>
        <w:t>Follow along with the activity and timeline created on the board. This should add to your knowledge about how development occurs in ways that are impossible to see</w:t>
      </w:r>
      <w:bookmarkStart w:id="0" w:name="_GoBack"/>
      <w:bookmarkEnd w:id="0"/>
    </w:p>
    <w:sectPr w:rsidR="00795C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C32"/>
    <w:rsid w:val="007351FF"/>
    <w:rsid w:val="0079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Gulliford, Tania</dc:creator>
  <cp:lastModifiedBy>Gulliford, Tania</cp:lastModifiedBy>
  <cp:revision>1</cp:revision>
  <dcterms:created xsi:type="dcterms:W3CDTF">2014-10-13T13:54:00Z</dcterms:created>
  <dcterms:modified xsi:type="dcterms:W3CDTF">2014-10-13T13:55:00Z</dcterms:modified>
</cp:coreProperties>
</file>