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7A9804" w14:textId="77777777" w:rsidR="00A70B64" w:rsidRPr="00722608" w:rsidRDefault="00A70B64" w:rsidP="00A70B64">
      <w:pPr>
        <w:jc w:val="center"/>
        <w:rPr>
          <w:sz w:val="28"/>
          <w:szCs w:val="28"/>
          <w:u w:val="single"/>
        </w:rPr>
      </w:pPr>
      <w:r w:rsidRPr="00722608">
        <w:rPr>
          <w:sz w:val="28"/>
          <w:szCs w:val="28"/>
          <w:u w:val="single"/>
        </w:rPr>
        <w:t>Usin</w:t>
      </w:r>
      <w:r w:rsidR="0080216D" w:rsidRPr="00722608">
        <w:rPr>
          <w:sz w:val="28"/>
          <w:szCs w:val="28"/>
          <w:u w:val="single"/>
        </w:rPr>
        <w:t>g a Research Approach in Human Resources</w:t>
      </w:r>
      <w:r w:rsidRPr="00722608">
        <w:rPr>
          <w:sz w:val="28"/>
          <w:szCs w:val="28"/>
          <w:u w:val="single"/>
        </w:rPr>
        <w:t xml:space="preserve"> </w:t>
      </w:r>
    </w:p>
    <w:p w14:paraId="4226B09D" w14:textId="77777777" w:rsidR="00A70B64" w:rsidRPr="00722608" w:rsidRDefault="00A70B64" w:rsidP="00A70B64">
      <w:pPr>
        <w:rPr>
          <w:sz w:val="28"/>
          <w:szCs w:val="28"/>
        </w:rPr>
      </w:pPr>
    </w:p>
    <w:p w14:paraId="615244BC" w14:textId="5FD6BC1B" w:rsidR="00A70B64" w:rsidRPr="00722608" w:rsidRDefault="00A70B64" w:rsidP="00A70B64">
      <w:pPr>
        <w:rPr>
          <w:sz w:val="28"/>
          <w:szCs w:val="28"/>
        </w:rPr>
      </w:pPr>
      <w:r w:rsidRPr="00722608">
        <w:rPr>
          <w:sz w:val="28"/>
          <w:szCs w:val="28"/>
        </w:rPr>
        <w:t>Report Title:</w:t>
      </w:r>
      <w:r w:rsidR="00A37E56">
        <w:rPr>
          <w:sz w:val="28"/>
          <w:szCs w:val="28"/>
        </w:rPr>
        <w:t xml:space="preserve"> </w:t>
      </w:r>
      <w:r w:rsidR="00A37E56" w:rsidRPr="00A37E56">
        <w:rPr>
          <w:sz w:val="28"/>
          <w:szCs w:val="28"/>
        </w:rPr>
        <w:t>Using a Research Approach in HR (5CIHR)</w:t>
      </w:r>
    </w:p>
    <w:p w14:paraId="2C23C800" w14:textId="77777777" w:rsidR="00A70B64" w:rsidRPr="00722608" w:rsidRDefault="00A70B64" w:rsidP="00A70B64">
      <w:pPr>
        <w:rPr>
          <w:sz w:val="28"/>
          <w:szCs w:val="28"/>
        </w:rPr>
      </w:pPr>
    </w:p>
    <w:p w14:paraId="73BC6A75" w14:textId="059F3EED" w:rsidR="00A70B64" w:rsidRPr="00722608" w:rsidRDefault="00A70B64" w:rsidP="00A70B64">
      <w:pPr>
        <w:rPr>
          <w:sz w:val="28"/>
          <w:szCs w:val="28"/>
        </w:rPr>
      </w:pPr>
      <w:r w:rsidRPr="00722608">
        <w:rPr>
          <w:sz w:val="28"/>
          <w:szCs w:val="28"/>
        </w:rPr>
        <w:t>Name:</w:t>
      </w:r>
      <w:r w:rsidR="00A37E56">
        <w:rPr>
          <w:sz w:val="28"/>
          <w:szCs w:val="28"/>
        </w:rPr>
        <w:t xml:space="preserve"> Laura Daniel</w:t>
      </w:r>
    </w:p>
    <w:p w14:paraId="1E4D0F21" w14:textId="77777777" w:rsidR="00A70B64" w:rsidRPr="00722608" w:rsidRDefault="00A70B64" w:rsidP="00A70B64">
      <w:pPr>
        <w:rPr>
          <w:sz w:val="28"/>
          <w:szCs w:val="28"/>
        </w:rPr>
      </w:pPr>
    </w:p>
    <w:p w14:paraId="354C548A" w14:textId="77777777" w:rsidR="001869B4" w:rsidRPr="00A140B7" w:rsidRDefault="00A70B64" w:rsidP="001869B4">
      <w:pPr>
        <w:rPr>
          <w:rFonts w:ascii="Arial" w:hAnsi="Arial" w:cs="Arial"/>
          <w:sz w:val="24"/>
          <w:szCs w:val="24"/>
        </w:rPr>
      </w:pPr>
      <w:r w:rsidRPr="00722608">
        <w:rPr>
          <w:sz w:val="28"/>
          <w:szCs w:val="28"/>
        </w:rPr>
        <w:t>CIPD Membership Number:</w:t>
      </w:r>
      <w:r w:rsidR="001869B4">
        <w:rPr>
          <w:sz w:val="28"/>
          <w:szCs w:val="28"/>
        </w:rPr>
        <w:t xml:space="preserve"> </w:t>
      </w:r>
      <w:r w:rsidR="001869B4" w:rsidRPr="00A140B7">
        <w:rPr>
          <w:rFonts w:ascii="Arial" w:hAnsi="Arial" w:cs="Arial"/>
          <w:sz w:val="24"/>
          <w:szCs w:val="24"/>
        </w:rPr>
        <w:t>42646234</w:t>
      </w:r>
    </w:p>
    <w:p w14:paraId="7184BD46" w14:textId="77777777" w:rsidR="00A70B64" w:rsidRPr="00722608" w:rsidRDefault="00A70B64" w:rsidP="00A70B64">
      <w:pPr>
        <w:rPr>
          <w:sz w:val="28"/>
          <w:szCs w:val="28"/>
        </w:rPr>
      </w:pPr>
    </w:p>
    <w:p w14:paraId="0C5E28E2" w14:textId="46FDC133" w:rsidR="00A70B64" w:rsidRPr="00722608" w:rsidRDefault="00A70B64" w:rsidP="00A70B64">
      <w:pPr>
        <w:rPr>
          <w:sz w:val="28"/>
          <w:szCs w:val="28"/>
        </w:rPr>
      </w:pPr>
      <w:r w:rsidRPr="00722608">
        <w:rPr>
          <w:sz w:val="28"/>
          <w:szCs w:val="28"/>
        </w:rPr>
        <w:t>Date:</w:t>
      </w:r>
      <w:r w:rsidR="00A37E56">
        <w:rPr>
          <w:sz w:val="28"/>
          <w:szCs w:val="28"/>
        </w:rPr>
        <w:t xml:space="preserve"> </w:t>
      </w:r>
      <w:r w:rsidR="00D663ED">
        <w:rPr>
          <w:sz w:val="28"/>
          <w:szCs w:val="28"/>
        </w:rPr>
        <w:t xml:space="preserve">August </w:t>
      </w:r>
      <w:r w:rsidR="00A37E56">
        <w:rPr>
          <w:sz w:val="28"/>
          <w:szCs w:val="28"/>
        </w:rPr>
        <w:t>2021</w:t>
      </w:r>
    </w:p>
    <w:p w14:paraId="135322B9" w14:textId="77777777" w:rsidR="00A70B64" w:rsidRPr="00722608" w:rsidRDefault="00A70B64" w:rsidP="00A70B64">
      <w:pPr>
        <w:rPr>
          <w:sz w:val="28"/>
          <w:szCs w:val="28"/>
        </w:rPr>
      </w:pPr>
    </w:p>
    <w:p w14:paraId="7767C4A8" w14:textId="77777777" w:rsidR="00A70B64" w:rsidRPr="00722608" w:rsidRDefault="00A70B64" w:rsidP="00A70B64">
      <w:pPr>
        <w:rPr>
          <w:sz w:val="28"/>
          <w:szCs w:val="28"/>
        </w:rPr>
      </w:pPr>
    </w:p>
    <w:p w14:paraId="62F05CBC" w14:textId="77777777" w:rsidR="00A70B64" w:rsidRPr="00722608" w:rsidRDefault="00A70B64" w:rsidP="00A70B64">
      <w:pPr>
        <w:rPr>
          <w:sz w:val="28"/>
          <w:szCs w:val="28"/>
        </w:rPr>
      </w:pPr>
    </w:p>
    <w:p w14:paraId="3A22944E" w14:textId="77777777" w:rsidR="00A70B64" w:rsidRPr="00722608" w:rsidRDefault="00A70B64" w:rsidP="00A70B64">
      <w:pPr>
        <w:rPr>
          <w:sz w:val="28"/>
          <w:szCs w:val="28"/>
        </w:rPr>
      </w:pPr>
    </w:p>
    <w:p w14:paraId="5BA03F6A" w14:textId="5E5EF852" w:rsidR="00B845A0" w:rsidRPr="00722608" w:rsidRDefault="00353BE6" w:rsidP="00B845A0">
      <w:pPr>
        <w:spacing w:after="0" w:line="240" w:lineRule="auto"/>
        <w:rPr>
          <w:rFonts w:cs="Arial"/>
          <w:sz w:val="28"/>
          <w:szCs w:val="28"/>
        </w:rPr>
      </w:pPr>
      <w:r w:rsidRPr="00722608">
        <w:rPr>
          <w:rFonts w:cs="Arial"/>
          <w:sz w:val="28"/>
          <w:szCs w:val="28"/>
        </w:rPr>
        <w:t>Word count</w:t>
      </w:r>
      <w:r w:rsidR="00A37E56">
        <w:rPr>
          <w:rFonts w:cs="Arial"/>
          <w:sz w:val="28"/>
          <w:szCs w:val="28"/>
        </w:rPr>
        <w:t xml:space="preserve"> = 2495 </w:t>
      </w:r>
    </w:p>
    <w:p w14:paraId="2DAD9F80" w14:textId="77777777" w:rsidR="00A70B64" w:rsidRPr="00722608" w:rsidRDefault="00A70B64" w:rsidP="00A70B64">
      <w:pPr>
        <w:rPr>
          <w:b/>
          <w:sz w:val="28"/>
          <w:szCs w:val="28"/>
        </w:rPr>
      </w:pPr>
    </w:p>
    <w:p w14:paraId="78CCAABE" w14:textId="77777777" w:rsidR="00722608" w:rsidRPr="00722608" w:rsidRDefault="00722608" w:rsidP="00722608">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14:paraId="5EBF3288" w14:textId="77777777" w:rsidR="00722608" w:rsidRPr="00722608" w:rsidRDefault="00722608" w:rsidP="00722608">
      <w:pPr>
        <w:rPr>
          <w:rFonts w:cs="Arial"/>
          <w:sz w:val="28"/>
          <w:szCs w:val="28"/>
        </w:rPr>
      </w:pPr>
    </w:p>
    <w:p w14:paraId="680280D1" w14:textId="2725D2DB" w:rsidR="00722608" w:rsidRPr="00722608" w:rsidRDefault="00722608" w:rsidP="00722608">
      <w:pPr>
        <w:rPr>
          <w:rFonts w:cs="Arial"/>
          <w:sz w:val="28"/>
          <w:szCs w:val="28"/>
        </w:rPr>
      </w:pPr>
      <w:r w:rsidRPr="00722608">
        <w:rPr>
          <w:rFonts w:cs="Arial"/>
          <w:sz w:val="28"/>
          <w:szCs w:val="28"/>
        </w:rPr>
        <w:t xml:space="preserve">Signed: </w:t>
      </w:r>
      <w:r w:rsidR="001869B4">
        <w:rPr>
          <w:rFonts w:ascii="Arial" w:hAnsi="Arial" w:cs="Arial"/>
          <w:noProof/>
          <w:color w:val="1D2A57"/>
          <w:sz w:val="24"/>
          <w:szCs w:val="24"/>
          <w:lang w:eastAsia="en-GB"/>
        </w:rPr>
        <w:drawing>
          <wp:inline distT="0" distB="0" distL="0" distR="0" wp14:anchorId="7116DF37" wp14:editId="157E4203">
            <wp:extent cx="1249680" cy="506095"/>
            <wp:effectExtent l="0" t="0" r="762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4314C3F7" w14:textId="1B77CF78" w:rsidR="00722608" w:rsidRPr="00722608" w:rsidRDefault="00722608" w:rsidP="00722608">
      <w:pPr>
        <w:rPr>
          <w:rFonts w:cs="Arial"/>
          <w:sz w:val="28"/>
          <w:szCs w:val="28"/>
        </w:rPr>
      </w:pPr>
      <w:r w:rsidRPr="00722608">
        <w:rPr>
          <w:rFonts w:cs="Arial"/>
          <w:sz w:val="28"/>
          <w:szCs w:val="28"/>
        </w:rPr>
        <w:t xml:space="preserve">Date: </w:t>
      </w:r>
      <w:r w:rsidR="00A37E56">
        <w:rPr>
          <w:rFonts w:cs="Arial"/>
          <w:sz w:val="28"/>
          <w:szCs w:val="28"/>
        </w:rPr>
        <w:t>27.07.2021</w:t>
      </w:r>
    </w:p>
    <w:p w14:paraId="0EAEC61B" w14:textId="77777777" w:rsidR="00A70B64" w:rsidRPr="00D31A30" w:rsidRDefault="00A70B64" w:rsidP="00A70B64">
      <w:pPr>
        <w:spacing w:after="0" w:line="240" w:lineRule="auto"/>
        <w:rPr>
          <w:rFonts w:cs="Arial"/>
        </w:rPr>
      </w:pPr>
    </w:p>
    <w:p w14:paraId="61F2B872" w14:textId="77777777" w:rsidR="00A70B64" w:rsidRDefault="00A70B64" w:rsidP="00A70B64">
      <w:pPr>
        <w:spacing w:after="0" w:line="240" w:lineRule="auto"/>
        <w:rPr>
          <w:rFonts w:cs="Arial"/>
        </w:rPr>
      </w:pPr>
    </w:p>
    <w:p w14:paraId="379AE7EC" w14:textId="77777777" w:rsidR="00722608" w:rsidRDefault="00722608" w:rsidP="00A70B64">
      <w:pPr>
        <w:spacing w:after="0" w:line="240" w:lineRule="auto"/>
        <w:rPr>
          <w:rFonts w:cs="Arial"/>
        </w:rPr>
      </w:pPr>
    </w:p>
    <w:p w14:paraId="4CC021E6" w14:textId="77777777" w:rsidR="00722608" w:rsidRDefault="00722608" w:rsidP="00A70B64">
      <w:pPr>
        <w:spacing w:after="0" w:line="240" w:lineRule="auto"/>
        <w:rPr>
          <w:rFonts w:cs="Arial"/>
        </w:rPr>
      </w:pPr>
    </w:p>
    <w:p w14:paraId="01E1543E" w14:textId="77777777" w:rsidR="00722608" w:rsidRPr="00D31A30" w:rsidRDefault="00722608" w:rsidP="00A70B64">
      <w:pPr>
        <w:spacing w:after="0" w:line="240" w:lineRule="auto"/>
        <w:rPr>
          <w:rFonts w:cs="Arial"/>
        </w:rPr>
      </w:pPr>
    </w:p>
    <w:p w14:paraId="3C698047" w14:textId="77777777" w:rsidR="00A70B64" w:rsidRPr="00D31A30" w:rsidRDefault="00A70B64" w:rsidP="00A70B64">
      <w:pPr>
        <w:spacing w:after="0" w:line="240" w:lineRule="auto"/>
        <w:rPr>
          <w:rFonts w:cs="Arial"/>
        </w:rPr>
      </w:pPr>
    </w:p>
    <w:p w14:paraId="366AEEA6" w14:textId="77777777" w:rsidR="00A70B64" w:rsidRPr="00D31A30" w:rsidRDefault="00A70B64" w:rsidP="00A70B64">
      <w:pPr>
        <w:spacing w:after="0" w:line="240" w:lineRule="auto"/>
        <w:rPr>
          <w:rFonts w:cs="Arial"/>
        </w:rPr>
      </w:pPr>
    </w:p>
    <w:p w14:paraId="3C226033" w14:textId="569F2CF9" w:rsidR="004919D7" w:rsidRDefault="004919D7" w:rsidP="00722608">
      <w:pPr>
        <w:rPr>
          <w:rFonts w:cs="Arial"/>
          <w:b/>
          <w:sz w:val="24"/>
          <w:szCs w:val="24"/>
        </w:rPr>
      </w:pPr>
      <w:r>
        <w:rPr>
          <w:noProof/>
        </w:rPr>
        <w:drawing>
          <wp:inline distT="0" distB="0" distL="0" distR="0" wp14:anchorId="338D2D31" wp14:editId="14AD73D3">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34B0A73A" w14:textId="77777777" w:rsidR="004919D7" w:rsidRDefault="004919D7" w:rsidP="00722608">
      <w:pPr>
        <w:rPr>
          <w:rFonts w:cs="Arial"/>
          <w:b/>
          <w:sz w:val="24"/>
          <w:szCs w:val="24"/>
        </w:rPr>
      </w:pPr>
    </w:p>
    <w:p w14:paraId="04AB7DC8" w14:textId="77777777" w:rsidR="004919D7" w:rsidRDefault="004919D7" w:rsidP="00722608">
      <w:pPr>
        <w:rPr>
          <w:rFonts w:cs="Arial"/>
          <w:b/>
          <w:sz w:val="24"/>
          <w:szCs w:val="24"/>
        </w:rPr>
      </w:pPr>
    </w:p>
    <w:p w14:paraId="57C38E20" w14:textId="77777777" w:rsidR="004919D7" w:rsidRDefault="004919D7" w:rsidP="00722608">
      <w:pPr>
        <w:rPr>
          <w:rFonts w:cs="Arial"/>
          <w:b/>
          <w:sz w:val="24"/>
          <w:szCs w:val="24"/>
        </w:rPr>
      </w:pPr>
    </w:p>
    <w:p w14:paraId="4CA7B066" w14:textId="77777777" w:rsidR="004919D7" w:rsidRDefault="004919D7" w:rsidP="00722608">
      <w:pPr>
        <w:rPr>
          <w:rFonts w:cs="Arial"/>
          <w:b/>
          <w:sz w:val="24"/>
          <w:szCs w:val="24"/>
        </w:rPr>
      </w:pPr>
    </w:p>
    <w:p w14:paraId="6D1B37B9" w14:textId="77777777" w:rsidR="004919D7" w:rsidRDefault="004919D7" w:rsidP="00722608">
      <w:pPr>
        <w:rPr>
          <w:rFonts w:cs="Arial"/>
          <w:b/>
          <w:sz w:val="24"/>
          <w:szCs w:val="24"/>
        </w:rPr>
      </w:pPr>
    </w:p>
    <w:p w14:paraId="4F68311D" w14:textId="77777777" w:rsidR="004919D7" w:rsidRDefault="004919D7" w:rsidP="00722608">
      <w:pPr>
        <w:rPr>
          <w:rFonts w:cs="Arial"/>
          <w:b/>
          <w:sz w:val="24"/>
          <w:szCs w:val="24"/>
        </w:rPr>
      </w:pPr>
    </w:p>
    <w:p w14:paraId="54C714C2" w14:textId="77777777" w:rsidR="004919D7" w:rsidRDefault="004919D7" w:rsidP="00722608">
      <w:pPr>
        <w:rPr>
          <w:rFonts w:cs="Arial"/>
          <w:b/>
          <w:sz w:val="24"/>
          <w:szCs w:val="24"/>
        </w:rPr>
      </w:pPr>
    </w:p>
    <w:p w14:paraId="28F85EE4" w14:textId="77777777" w:rsidR="004919D7" w:rsidRDefault="004919D7" w:rsidP="00722608">
      <w:pPr>
        <w:rPr>
          <w:rFonts w:cs="Arial"/>
          <w:b/>
          <w:sz w:val="24"/>
          <w:szCs w:val="24"/>
        </w:rPr>
      </w:pPr>
    </w:p>
    <w:p w14:paraId="1F493EA9" w14:textId="77777777" w:rsidR="004919D7" w:rsidRDefault="004919D7" w:rsidP="00722608">
      <w:pPr>
        <w:rPr>
          <w:rFonts w:cs="Arial"/>
          <w:b/>
          <w:sz w:val="24"/>
          <w:szCs w:val="24"/>
        </w:rPr>
      </w:pPr>
    </w:p>
    <w:p w14:paraId="023B57E9" w14:textId="5D413453" w:rsidR="004919D7" w:rsidRDefault="004919D7" w:rsidP="00722608">
      <w:pPr>
        <w:rPr>
          <w:rFonts w:cs="Arial"/>
          <w:b/>
          <w:sz w:val="24"/>
          <w:szCs w:val="24"/>
        </w:rPr>
      </w:pPr>
    </w:p>
    <w:p w14:paraId="298149B7" w14:textId="5FF5CB18" w:rsidR="004919D7" w:rsidRDefault="004919D7" w:rsidP="00722608">
      <w:pPr>
        <w:rPr>
          <w:rFonts w:cs="Arial"/>
          <w:b/>
          <w:sz w:val="24"/>
          <w:szCs w:val="24"/>
        </w:rPr>
      </w:pPr>
    </w:p>
    <w:p w14:paraId="737D3AD9" w14:textId="26477C96" w:rsidR="004919D7" w:rsidRDefault="004919D7" w:rsidP="00722608">
      <w:pPr>
        <w:rPr>
          <w:rFonts w:cs="Arial"/>
          <w:b/>
          <w:sz w:val="24"/>
          <w:szCs w:val="24"/>
        </w:rPr>
      </w:pPr>
    </w:p>
    <w:p w14:paraId="1F8353BF" w14:textId="0C308448" w:rsidR="004919D7" w:rsidRDefault="004919D7" w:rsidP="00722608">
      <w:pPr>
        <w:rPr>
          <w:rFonts w:cs="Arial"/>
          <w:b/>
          <w:sz w:val="24"/>
          <w:szCs w:val="24"/>
        </w:rPr>
      </w:pPr>
    </w:p>
    <w:p w14:paraId="3C4F72FB" w14:textId="4EFAE332" w:rsidR="004919D7" w:rsidRDefault="004919D7" w:rsidP="00722608">
      <w:pPr>
        <w:rPr>
          <w:rFonts w:cs="Arial"/>
          <w:b/>
          <w:sz w:val="24"/>
          <w:szCs w:val="24"/>
        </w:rPr>
      </w:pPr>
    </w:p>
    <w:p w14:paraId="09EAD11B" w14:textId="1064A76B" w:rsidR="004919D7" w:rsidRDefault="004919D7" w:rsidP="00722608">
      <w:pPr>
        <w:rPr>
          <w:rFonts w:cs="Arial"/>
          <w:b/>
          <w:sz w:val="24"/>
          <w:szCs w:val="24"/>
        </w:rPr>
      </w:pPr>
    </w:p>
    <w:p w14:paraId="0077669A" w14:textId="77777777" w:rsidR="004919D7" w:rsidRDefault="004919D7" w:rsidP="00722608">
      <w:pPr>
        <w:rPr>
          <w:rFonts w:cs="Arial"/>
          <w:b/>
          <w:sz w:val="24"/>
          <w:szCs w:val="24"/>
        </w:rPr>
      </w:pPr>
    </w:p>
    <w:p w14:paraId="3F523264" w14:textId="57F58D52" w:rsidR="00A70B64" w:rsidRPr="004919D7" w:rsidRDefault="00A70B64" w:rsidP="00722608">
      <w:pPr>
        <w:rPr>
          <w:rFonts w:cs="Arial"/>
          <w:color w:val="1F497D" w:themeColor="text2"/>
          <w:sz w:val="36"/>
          <w:szCs w:val="36"/>
        </w:rPr>
      </w:pPr>
      <w:bookmarkStart w:id="0" w:name="_Hlk78226405"/>
      <w:r w:rsidRPr="004919D7">
        <w:rPr>
          <w:rFonts w:cs="Arial"/>
          <w:b/>
          <w:color w:val="1F497D" w:themeColor="text2"/>
          <w:sz w:val="36"/>
          <w:szCs w:val="36"/>
        </w:rPr>
        <w:lastRenderedPageBreak/>
        <w:t xml:space="preserve">Executive summary </w:t>
      </w:r>
    </w:p>
    <w:bookmarkEnd w:id="0"/>
    <w:p w14:paraId="575A16B2" w14:textId="20695CCA" w:rsidR="002E22C2" w:rsidRPr="00B31C6C" w:rsidRDefault="004919D7" w:rsidP="004919D7">
      <w:pPr>
        <w:rPr>
          <w:rFonts w:cstheme="minorHAnsi"/>
        </w:rPr>
      </w:pPr>
      <w:r w:rsidRPr="00B31C6C">
        <w:rPr>
          <w:rFonts w:cstheme="minorHAnsi"/>
        </w:rPr>
        <w:t>This</w:t>
      </w:r>
      <w:r w:rsidR="002E22C2" w:rsidRPr="00B31C6C">
        <w:rPr>
          <w:rFonts w:cstheme="minorHAnsi"/>
        </w:rPr>
        <w:t xml:space="preserve"> </w:t>
      </w:r>
      <w:r w:rsidRPr="00B31C6C">
        <w:rPr>
          <w:rFonts w:cstheme="minorHAnsi"/>
        </w:rPr>
        <w:t xml:space="preserve">report has been created for the stakeholders of </w:t>
      </w:r>
      <w:r w:rsidR="00E91EE8" w:rsidRPr="00B31C6C">
        <w:rPr>
          <w:rFonts w:cstheme="minorHAnsi"/>
        </w:rPr>
        <w:t>Mono Equipment</w:t>
      </w:r>
      <w:r w:rsidRPr="00B31C6C">
        <w:rPr>
          <w:rFonts w:cstheme="minorHAnsi"/>
        </w:rPr>
        <w:t xml:space="preserve"> </w:t>
      </w:r>
      <w:r w:rsidR="00BE2125" w:rsidRPr="00B31C6C">
        <w:rPr>
          <w:rFonts w:cstheme="minorHAnsi"/>
        </w:rPr>
        <w:t xml:space="preserve">to analyse </w:t>
      </w:r>
      <w:r w:rsidRPr="00B31C6C">
        <w:rPr>
          <w:rFonts w:cstheme="minorHAnsi"/>
        </w:rPr>
        <w:t xml:space="preserve">the current </w:t>
      </w:r>
      <w:r w:rsidR="002340E9" w:rsidRPr="00B31C6C">
        <w:rPr>
          <w:rFonts w:cstheme="minorHAnsi"/>
        </w:rPr>
        <w:t xml:space="preserve">state of </w:t>
      </w:r>
      <w:r w:rsidR="00BE2125" w:rsidRPr="00B31C6C">
        <w:rPr>
          <w:rFonts w:cstheme="minorHAnsi"/>
        </w:rPr>
        <w:t>employee</w:t>
      </w:r>
      <w:r w:rsidR="002340E9" w:rsidRPr="00B31C6C">
        <w:rPr>
          <w:rFonts w:cstheme="minorHAnsi"/>
        </w:rPr>
        <w:t xml:space="preserve"> </w:t>
      </w:r>
      <w:r w:rsidRPr="00B31C6C">
        <w:rPr>
          <w:rFonts w:cstheme="minorHAnsi"/>
        </w:rPr>
        <w:t xml:space="preserve">mental health </w:t>
      </w:r>
      <w:r w:rsidR="002340E9" w:rsidRPr="00B31C6C">
        <w:rPr>
          <w:rFonts w:cstheme="minorHAnsi"/>
        </w:rPr>
        <w:t>and</w:t>
      </w:r>
      <w:r w:rsidR="00BE2125" w:rsidRPr="00B31C6C">
        <w:rPr>
          <w:rFonts w:cstheme="minorHAnsi"/>
        </w:rPr>
        <w:t xml:space="preserve"> examine if stress in the workplace has risen in certain departments since </w:t>
      </w:r>
      <w:r w:rsidRPr="00B31C6C">
        <w:rPr>
          <w:rFonts w:cstheme="minorHAnsi"/>
        </w:rPr>
        <w:t>the Coronavirus Pandemic began in March 2020.</w:t>
      </w:r>
      <w:r w:rsidR="002E22C2" w:rsidRPr="00B31C6C">
        <w:rPr>
          <w:rFonts w:cstheme="minorHAnsi"/>
        </w:rPr>
        <w:t xml:space="preserve">  </w:t>
      </w:r>
    </w:p>
    <w:p w14:paraId="5A16A67D" w14:textId="05958884" w:rsidR="002E22C2" w:rsidRPr="00B31C6C" w:rsidRDefault="00B4343E" w:rsidP="004919D7">
      <w:pPr>
        <w:rPr>
          <w:rFonts w:cstheme="minorHAnsi"/>
        </w:rPr>
      </w:pPr>
      <w:r w:rsidRPr="00B31C6C">
        <w:rPr>
          <w:rFonts w:cstheme="minorHAnsi"/>
        </w:rPr>
        <w:t xml:space="preserve">Primary data was collected in the form of an employee questionnaire and </w:t>
      </w:r>
      <w:r w:rsidR="004873C1">
        <w:rPr>
          <w:rFonts w:cstheme="minorHAnsi"/>
        </w:rPr>
        <w:t xml:space="preserve">further investigations through </w:t>
      </w:r>
      <w:r w:rsidRPr="00B31C6C">
        <w:rPr>
          <w:rFonts w:cstheme="minorHAnsi"/>
        </w:rPr>
        <w:t xml:space="preserve">secondary </w:t>
      </w:r>
      <w:r w:rsidR="00D041AE">
        <w:rPr>
          <w:rFonts w:cstheme="minorHAnsi"/>
        </w:rPr>
        <w:t xml:space="preserve">data </w:t>
      </w:r>
      <w:r w:rsidRPr="00B31C6C">
        <w:rPr>
          <w:rFonts w:cstheme="minorHAnsi"/>
        </w:rPr>
        <w:t xml:space="preserve">of a literature review </w:t>
      </w:r>
      <w:r w:rsidR="004873C1">
        <w:rPr>
          <w:rFonts w:cstheme="minorHAnsi"/>
        </w:rPr>
        <w:t>and</w:t>
      </w:r>
      <w:r w:rsidRPr="00B31C6C">
        <w:rPr>
          <w:rFonts w:cstheme="minorHAnsi"/>
        </w:rPr>
        <w:t xml:space="preserve"> absence statistics from Mono’s time and attendance system</w:t>
      </w:r>
      <w:r w:rsidR="004873C1">
        <w:rPr>
          <w:rFonts w:cstheme="minorHAnsi"/>
        </w:rPr>
        <w:t>.</w:t>
      </w:r>
      <w:r w:rsidRPr="00B31C6C">
        <w:rPr>
          <w:rFonts w:cstheme="minorHAnsi"/>
        </w:rPr>
        <w:t xml:space="preserve">  This data was used to find any correlations and recorded trends on stress at work and the Coronavirus</w:t>
      </w:r>
      <w:r w:rsidR="00170A9E">
        <w:rPr>
          <w:rFonts w:cstheme="minorHAnsi"/>
        </w:rPr>
        <w:t>.  T</w:t>
      </w:r>
      <w:r w:rsidR="0043000D">
        <w:rPr>
          <w:rFonts w:cstheme="minorHAnsi"/>
        </w:rPr>
        <w:t xml:space="preserve">he </w:t>
      </w:r>
      <w:r w:rsidRPr="00B31C6C">
        <w:rPr>
          <w:rFonts w:cstheme="minorHAnsi"/>
        </w:rPr>
        <w:t xml:space="preserve">details can be found </w:t>
      </w:r>
      <w:r w:rsidR="0043000D">
        <w:rPr>
          <w:rFonts w:cstheme="minorHAnsi"/>
        </w:rPr>
        <w:t xml:space="preserve">within </w:t>
      </w:r>
      <w:r w:rsidRPr="00B31C6C">
        <w:rPr>
          <w:rFonts w:cstheme="minorHAnsi"/>
        </w:rPr>
        <w:t>the findings and appendix of this report.</w:t>
      </w:r>
    </w:p>
    <w:p w14:paraId="1708ADC8" w14:textId="7CAF1BAC" w:rsidR="0043000D" w:rsidRDefault="00337AA7" w:rsidP="004919D7">
      <w:pPr>
        <w:rPr>
          <w:rFonts w:cstheme="minorHAnsi"/>
        </w:rPr>
      </w:pPr>
      <w:r w:rsidRPr="00B31C6C">
        <w:rPr>
          <w:rFonts w:cstheme="minorHAnsi"/>
        </w:rPr>
        <w:t>The primary research had many similarities to that of the secondary data.  It recognised the symptoms of employees suffering with stress and identified that many employees felt more pressure at work since the pandemic</w:t>
      </w:r>
      <w:r w:rsidR="00D041AE">
        <w:rPr>
          <w:rFonts w:cstheme="minorHAnsi"/>
        </w:rPr>
        <w:t>.</w:t>
      </w:r>
      <w:r w:rsidRPr="00B31C6C">
        <w:rPr>
          <w:rFonts w:cstheme="minorHAnsi"/>
        </w:rPr>
        <w:t xml:space="preserve">  Managers were recognised as those within the workforce feeling the squeeze </w:t>
      </w:r>
      <w:r w:rsidR="00D041AE">
        <w:rPr>
          <w:rFonts w:cstheme="minorHAnsi"/>
        </w:rPr>
        <w:t>with the added</w:t>
      </w:r>
      <w:r w:rsidRPr="00B31C6C">
        <w:rPr>
          <w:rFonts w:cstheme="minorHAnsi"/>
        </w:rPr>
        <w:t xml:space="preserve"> pressure from managing </w:t>
      </w:r>
      <w:r w:rsidR="00D041AE">
        <w:rPr>
          <w:rFonts w:cstheme="minorHAnsi"/>
        </w:rPr>
        <w:t xml:space="preserve">absence and workload </w:t>
      </w:r>
      <w:r w:rsidR="0043438C" w:rsidRPr="00B31C6C">
        <w:rPr>
          <w:rFonts w:cstheme="minorHAnsi"/>
        </w:rPr>
        <w:t>whilst continuing to keep the business running</w:t>
      </w:r>
      <w:r w:rsidRPr="00B31C6C">
        <w:rPr>
          <w:rFonts w:cstheme="minorHAnsi"/>
        </w:rPr>
        <w:t xml:space="preserve">.  </w:t>
      </w:r>
    </w:p>
    <w:p w14:paraId="75F5298C" w14:textId="26799445" w:rsidR="002E22C2" w:rsidRDefault="0043000D" w:rsidP="004919D7">
      <w:pPr>
        <w:rPr>
          <w:rFonts w:cstheme="minorHAnsi"/>
        </w:rPr>
      </w:pPr>
      <w:r>
        <w:rPr>
          <w:rFonts w:cstheme="minorHAnsi"/>
        </w:rPr>
        <w:t xml:space="preserve">Secondary evidence suggested that </w:t>
      </w:r>
      <w:r w:rsidR="00337AA7" w:rsidRPr="00B31C6C">
        <w:rPr>
          <w:rFonts w:cstheme="minorHAnsi"/>
        </w:rPr>
        <w:t>those working from home are suffering greatest from stress</w:t>
      </w:r>
      <w:r w:rsidR="000D3321">
        <w:rPr>
          <w:rFonts w:cstheme="minorHAnsi"/>
        </w:rPr>
        <w:t xml:space="preserve">.  There is however </w:t>
      </w:r>
      <w:r w:rsidR="00C27076">
        <w:rPr>
          <w:rFonts w:cstheme="minorHAnsi"/>
        </w:rPr>
        <w:t>limited</w:t>
      </w:r>
      <w:r w:rsidR="00B31C6C">
        <w:rPr>
          <w:rFonts w:cstheme="minorHAnsi"/>
        </w:rPr>
        <w:t xml:space="preserve"> data on </w:t>
      </w:r>
      <w:r w:rsidR="000D3321">
        <w:rPr>
          <w:rFonts w:cstheme="minorHAnsi"/>
        </w:rPr>
        <w:t xml:space="preserve">those </w:t>
      </w:r>
      <w:r w:rsidR="00736816">
        <w:rPr>
          <w:rFonts w:cstheme="minorHAnsi"/>
        </w:rPr>
        <w:t xml:space="preserve">who do </w:t>
      </w:r>
      <w:r w:rsidR="000D3321">
        <w:rPr>
          <w:rFonts w:cstheme="minorHAnsi"/>
        </w:rPr>
        <w:t xml:space="preserve">not work from home </w:t>
      </w:r>
      <w:r w:rsidR="00B31C6C">
        <w:rPr>
          <w:rFonts w:cstheme="minorHAnsi"/>
        </w:rPr>
        <w:t>(other than those in the NHS)</w:t>
      </w:r>
      <w:r w:rsidR="00736816">
        <w:rPr>
          <w:rFonts w:cstheme="minorHAnsi"/>
        </w:rPr>
        <w:t>.  T</w:t>
      </w:r>
      <w:r w:rsidR="000D3321">
        <w:rPr>
          <w:rFonts w:cstheme="minorHAnsi"/>
        </w:rPr>
        <w:t>he</w:t>
      </w:r>
      <w:r w:rsidR="00B31C6C">
        <w:rPr>
          <w:rFonts w:cstheme="minorHAnsi"/>
        </w:rPr>
        <w:t xml:space="preserve"> </w:t>
      </w:r>
      <w:r w:rsidR="00337AA7" w:rsidRPr="00B31C6C">
        <w:rPr>
          <w:rFonts w:cstheme="minorHAnsi"/>
        </w:rPr>
        <w:t xml:space="preserve">primary research </w:t>
      </w:r>
      <w:r w:rsidR="0043438C" w:rsidRPr="00B31C6C">
        <w:rPr>
          <w:rFonts w:cstheme="minorHAnsi"/>
        </w:rPr>
        <w:t>suggest</w:t>
      </w:r>
      <w:r w:rsidR="00170A9E">
        <w:rPr>
          <w:rFonts w:cstheme="minorHAnsi"/>
        </w:rPr>
        <w:t>s</w:t>
      </w:r>
      <w:r w:rsidR="0043438C" w:rsidRPr="00B31C6C">
        <w:rPr>
          <w:rFonts w:cstheme="minorHAnsi"/>
        </w:rPr>
        <w:t xml:space="preserve"> </w:t>
      </w:r>
      <w:r w:rsidR="000D3321">
        <w:rPr>
          <w:rFonts w:cstheme="minorHAnsi"/>
        </w:rPr>
        <w:t xml:space="preserve">these employees </w:t>
      </w:r>
      <w:r w:rsidR="0043438C" w:rsidRPr="00B31C6C">
        <w:rPr>
          <w:rFonts w:cstheme="minorHAnsi"/>
        </w:rPr>
        <w:t xml:space="preserve">have greater stress being caused by covering additional tasks </w:t>
      </w:r>
      <w:r w:rsidR="00170A9E">
        <w:rPr>
          <w:rFonts w:cstheme="minorHAnsi"/>
        </w:rPr>
        <w:t xml:space="preserve">of those </w:t>
      </w:r>
      <w:r w:rsidR="00736816">
        <w:rPr>
          <w:rFonts w:cstheme="minorHAnsi"/>
        </w:rPr>
        <w:t xml:space="preserve">absent </w:t>
      </w:r>
      <w:r w:rsidR="000D3321">
        <w:rPr>
          <w:rFonts w:cstheme="minorHAnsi"/>
        </w:rPr>
        <w:t>through Furlough or illness.</w:t>
      </w:r>
      <w:r w:rsidR="00337AA7" w:rsidRPr="00B31C6C">
        <w:rPr>
          <w:rFonts w:cstheme="minorHAnsi"/>
        </w:rPr>
        <w:t xml:space="preserve"> </w:t>
      </w:r>
    </w:p>
    <w:p w14:paraId="6CB39F9B" w14:textId="4575BF65" w:rsidR="00771CCC" w:rsidRDefault="003A3C17" w:rsidP="004919D7">
      <w:pPr>
        <w:rPr>
          <w:rFonts w:cstheme="minorHAnsi"/>
        </w:rPr>
      </w:pPr>
      <w:r>
        <w:rPr>
          <w:rFonts w:cstheme="minorHAnsi"/>
        </w:rPr>
        <w:t>The report concludes that i</w:t>
      </w:r>
      <w:r w:rsidR="00B31C6C">
        <w:rPr>
          <w:rFonts w:cstheme="minorHAnsi"/>
        </w:rPr>
        <w:t>t was evident that although s</w:t>
      </w:r>
      <w:r w:rsidR="002E22C2" w:rsidRPr="00B31C6C">
        <w:rPr>
          <w:rFonts w:cstheme="minorHAnsi"/>
        </w:rPr>
        <w:t xml:space="preserve">tress has always been in the workplace, the pandemic has put more pressures on employees </w:t>
      </w:r>
      <w:r w:rsidR="00B31C6C">
        <w:rPr>
          <w:rFonts w:cstheme="minorHAnsi"/>
        </w:rPr>
        <w:t xml:space="preserve">and </w:t>
      </w:r>
      <w:r w:rsidR="00771CCC">
        <w:rPr>
          <w:rFonts w:cstheme="minorHAnsi"/>
        </w:rPr>
        <w:t xml:space="preserve">causing more stress to managers and some office staff.  </w:t>
      </w:r>
    </w:p>
    <w:p w14:paraId="4539096E" w14:textId="6427213C" w:rsidR="00771CCC" w:rsidRDefault="003A3C17" w:rsidP="004919D7">
      <w:pPr>
        <w:rPr>
          <w:rFonts w:cstheme="minorHAnsi"/>
        </w:rPr>
      </w:pPr>
      <w:r>
        <w:rPr>
          <w:rFonts w:cstheme="minorHAnsi"/>
        </w:rPr>
        <w:t xml:space="preserve">It has been found </w:t>
      </w:r>
      <w:r w:rsidR="00F32943">
        <w:rPr>
          <w:rFonts w:cstheme="minorHAnsi"/>
        </w:rPr>
        <w:t xml:space="preserve">that </w:t>
      </w:r>
      <w:r w:rsidR="00771CCC">
        <w:rPr>
          <w:rFonts w:cstheme="minorHAnsi"/>
        </w:rPr>
        <w:t>Mono Equipment already ha</w:t>
      </w:r>
      <w:r w:rsidR="00170A9E">
        <w:rPr>
          <w:rFonts w:cstheme="minorHAnsi"/>
        </w:rPr>
        <w:t xml:space="preserve">s </w:t>
      </w:r>
      <w:r w:rsidR="00771CCC">
        <w:rPr>
          <w:rFonts w:cstheme="minorHAnsi"/>
        </w:rPr>
        <w:t xml:space="preserve">systems in place to </w:t>
      </w:r>
      <w:r w:rsidR="00170A9E">
        <w:rPr>
          <w:rFonts w:cstheme="minorHAnsi"/>
        </w:rPr>
        <w:t>manage</w:t>
      </w:r>
      <w:r w:rsidR="00771CCC">
        <w:rPr>
          <w:rFonts w:cstheme="minorHAnsi"/>
        </w:rPr>
        <w:t xml:space="preserve"> stress in the workplace, however it is evident based on best practice and </w:t>
      </w:r>
      <w:r w:rsidR="0043000D">
        <w:rPr>
          <w:rFonts w:cstheme="minorHAnsi"/>
        </w:rPr>
        <w:t xml:space="preserve">by </w:t>
      </w:r>
      <w:r w:rsidR="00771CCC">
        <w:rPr>
          <w:rFonts w:cstheme="minorHAnsi"/>
        </w:rPr>
        <w:t>reviewing local companies that more can be done.</w:t>
      </w:r>
    </w:p>
    <w:p w14:paraId="4741ED8D" w14:textId="77777777" w:rsidR="00771CCC" w:rsidRPr="00F32943" w:rsidRDefault="00771CCC" w:rsidP="004919D7">
      <w:pPr>
        <w:rPr>
          <w:rFonts w:cstheme="minorHAnsi"/>
        </w:rPr>
      </w:pPr>
      <w:r w:rsidRPr="00F32943">
        <w:rPr>
          <w:rFonts w:cstheme="minorHAnsi"/>
        </w:rPr>
        <w:t>Recommendations within this report include:</w:t>
      </w:r>
    </w:p>
    <w:p w14:paraId="33EC70F3" w14:textId="3333354B" w:rsidR="002E22C2" w:rsidRPr="00F32943" w:rsidRDefault="0043000D" w:rsidP="00771CCC">
      <w:pPr>
        <w:pStyle w:val="ListParagraph"/>
        <w:numPr>
          <w:ilvl w:val="0"/>
          <w:numId w:val="18"/>
        </w:numPr>
        <w:rPr>
          <w:rFonts w:cstheme="minorHAnsi"/>
        </w:rPr>
      </w:pPr>
      <w:r>
        <w:rPr>
          <w:rFonts w:cstheme="minorHAnsi"/>
        </w:rPr>
        <w:t>Additional</w:t>
      </w:r>
      <w:r w:rsidR="00771CCC" w:rsidRPr="00F32943">
        <w:rPr>
          <w:rFonts w:cstheme="minorHAnsi"/>
        </w:rPr>
        <w:t xml:space="preserve"> mental health first aiders within Mono</w:t>
      </w:r>
      <w:r>
        <w:rPr>
          <w:rFonts w:cstheme="minorHAnsi"/>
        </w:rPr>
        <w:t>.</w:t>
      </w:r>
    </w:p>
    <w:p w14:paraId="1B124FD5" w14:textId="4E905F6D" w:rsidR="00771CCC" w:rsidRPr="00F32943" w:rsidRDefault="00771CCC" w:rsidP="00771CCC">
      <w:pPr>
        <w:pStyle w:val="ListParagraph"/>
        <w:numPr>
          <w:ilvl w:val="0"/>
          <w:numId w:val="18"/>
        </w:numPr>
        <w:rPr>
          <w:rFonts w:cstheme="minorHAnsi"/>
        </w:rPr>
      </w:pPr>
      <w:r w:rsidRPr="00F32943">
        <w:rPr>
          <w:rFonts w:cstheme="minorHAnsi"/>
        </w:rPr>
        <w:t>Training for managers and supervisors on mental health awareness</w:t>
      </w:r>
      <w:r w:rsidR="0043000D">
        <w:rPr>
          <w:rFonts w:cstheme="minorHAnsi"/>
        </w:rPr>
        <w:t>.</w:t>
      </w:r>
    </w:p>
    <w:p w14:paraId="29CC57AB" w14:textId="78D0D136" w:rsidR="00771CCC" w:rsidRPr="00F32943" w:rsidRDefault="005D6C6A" w:rsidP="00771CCC">
      <w:pPr>
        <w:pStyle w:val="ListParagraph"/>
        <w:numPr>
          <w:ilvl w:val="0"/>
          <w:numId w:val="18"/>
        </w:numPr>
        <w:rPr>
          <w:rFonts w:cstheme="minorHAnsi"/>
        </w:rPr>
      </w:pPr>
      <w:r>
        <w:rPr>
          <w:rFonts w:cstheme="minorHAnsi"/>
        </w:rPr>
        <w:t>Local gym discount through corporate membership</w:t>
      </w:r>
      <w:r w:rsidR="0043000D">
        <w:rPr>
          <w:rFonts w:cstheme="minorHAnsi"/>
        </w:rPr>
        <w:t>.</w:t>
      </w:r>
    </w:p>
    <w:p w14:paraId="2EBDB6AD" w14:textId="2875F8F0" w:rsidR="00771CCC" w:rsidRPr="00F32943" w:rsidRDefault="00771CCC" w:rsidP="00771CCC">
      <w:pPr>
        <w:pStyle w:val="ListParagraph"/>
        <w:numPr>
          <w:ilvl w:val="0"/>
          <w:numId w:val="18"/>
        </w:numPr>
        <w:rPr>
          <w:rFonts w:cstheme="minorHAnsi"/>
        </w:rPr>
      </w:pPr>
      <w:r w:rsidRPr="00F32943">
        <w:rPr>
          <w:rFonts w:cstheme="minorHAnsi"/>
        </w:rPr>
        <w:t>Promotion of wellness initiatives</w:t>
      </w:r>
      <w:r w:rsidR="00F32943">
        <w:rPr>
          <w:rFonts w:cstheme="minorHAnsi"/>
        </w:rPr>
        <w:t xml:space="preserve"> and managers/supervisors to ensure that breaks </w:t>
      </w:r>
      <w:r w:rsidR="0043000D">
        <w:rPr>
          <w:rFonts w:cstheme="minorHAnsi"/>
        </w:rPr>
        <w:t>are enforced away from the factory/office environment.</w:t>
      </w:r>
    </w:p>
    <w:p w14:paraId="33DFCF36" w14:textId="2C2C1CD9" w:rsidR="00A70B64" w:rsidRPr="00D31A30" w:rsidRDefault="0043000D" w:rsidP="00C14798">
      <w:pPr>
        <w:rPr>
          <w:rFonts w:cs="Arial"/>
        </w:rPr>
      </w:pPr>
      <w:r>
        <w:rPr>
          <w:rFonts w:cstheme="minorHAnsi"/>
        </w:rPr>
        <w:t xml:space="preserve">This report identifies some limitations </w:t>
      </w:r>
      <w:r w:rsidR="00D44D6F">
        <w:rPr>
          <w:rFonts w:cstheme="minorHAnsi"/>
        </w:rPr>
        <w:t xml:space="preserve">to </w:t>
      </w:r>
      <w:r>
        <w:rPr>
          <w:rFonts w:cstheme="minorHAnsi"/>
        </w:rPr>
        <w:t>the research.  The cross</w:t>
      </w:r>
      <w:r w:rsidR="00C27076">
        <w:rPr>
          <w:rFonts w:cstheme="minorHAnsi"/>
        </w:rPr>
        <w:t>-</w:t>
      </w:r>
      <w:r>
        <w:rPr>
          <w:rFonts w:cstheme="minorHAnsi"/>
        </w:rPr>
        <w:t>sectional study limited the responses of employees</w:t>
      </w:r>
      <w:r w:rsidR="00170A9E">
        <w:rPr>
          <w:rFonts w:cstheme="minorHAnsi"/>
        </w:rPr>
        <w:t xml:space="preserve">, showing little </w:t>
      </w:r>
      <w:r>
        <w:rPr>
          <w:rFonts w:cstheme="minorHAnsi"/>
        </w:rPr>
        <w:t>depth in answers</w:t>
      </w:r>
      <w:r w:rsidR="00170A9E">
        <w:rPr>
          <w:rFonts w:cstheme="minorHAnsi"/>
        </w:rPr>
        <w:t xml:space="preserve">, which made </w:t>
      </w:r>
      <w:r w:rsidR="00C14798">
        <w:rPr>
          <w:rFonts w:cstheme="minorHAnsi"/>
        </w:rPr>
        <w:t xml:space="preserve">comparisons </w:t>
      </w:r>
      <w:r w:rsidR="00D44D6F">
        <w:rPr>
          <w:rFonts w:cstheme="minorHAnsi"/>
        </w:rPr>
        <w:t xml:space="preserve">between </w:t>
      </w:r>
      <w:r w:rsidR="00C14798">
        <w:rPr>
          <w:rFonts w:cstheme="minorHAnsi"/>
        </w:rPr>
        <w:t>different departments</w:t>
      </w:r>
      <w:r w:rsidR="00DD65FD">
        <w:rPr>
          <w:rFonts w:cstheme="minorHAnsi"/>
        </w:rPr>
        <w:t xml:space="preserve"> difficult</w:t>
      </w:r>
      <w:r w:rsidR="00C14798">
        <w:rPr>
          <w:rFonts w:cstheme="minorHAnsi"/>
        </w:rPr>
        <w:t>.  The response rate could have been higher if more time was given to employees</w:t>
      </w:r>
      <w:r w:rsidR="00C27076">
        <w:rPr>
          <w:rFonts w:cstheme="minorHAnsi"/>
        </w:rPr>
        <w:t xml:space="preserve"> to answer the questionnaire</w:t>
      </w:r>
      <w:r w:rsidR="00C14798">
        <w:rPr>
          <w:rFonts w:cstheme="minorHAnsi"/>
        </w:rPr>
        <w:t xml:space="preserve">, this means that the information collected </w:t>
      </w:r>
      <w:r w:rsidR="000D3321">
        <w:rPr>
          <w:rFonts w:cstheme="minorHAnsi"/>
        </w:rPr>
        <w:t>is not</w:t>
      </w:r>
      <w:r w:rsidR="00C14798">
        <w:rPr>
          <w:rFonts w:cstheme="minorHAnsi"/>
        </w:rPr>
        <w:t xml:space="preserve"> conclusive</w:t>
      </w:r>
      <w:r w:rsidR="00D44D6F">
        <w:rPr>
          <w:rFonts w:cstheme="minorHAnsi"/>
        </w:rPr>
        <w:t xml:space="preserve">.  As the Coronavirus is relatively new, there are limited statistics and research </w:t>
      </w:r>
      <w:r w:rsidR="00736816">
        <w:rPr>
          <w:rFonts w:cstheme="minorHAnsi"/>
        </w:rPr>
        <w:t xml:space="preserve">also </w:t>
      </w:r>
      <w:r w:rsidR="00D44D6F">
        <w:rPr>
          <w:rFonts w:cstheme="minorHAnsi"/>
        </w:rPr>
        <w:t>found</w:t>
      </w:r>
      <w:r w:rsidR="00DD65FD">
        <w:rPr>
          <w:rFonts w:cstheme="minorHAnsi"/>
        </w:rPr>
        <w:t xml:space="preserve"> </w:t>
      </w:r>
      <w:r w:rsidR="00736816">
        <w:rPr>
          <w:rFonts w:cstheme="minorHAnsi"/>
        </w:rPr>
        <w:t>that</w:t>
      </w:r>
      <w:r w:rsidR="00DD65FD">
        <w:rPr>
          <w:rFonts w:cstheme="minorHAnsi"/>
        </w:rPr>
        <w:t xml:space="preserve"> </w:t>
      </w:r>
      <w:r w:rsidR="00C27076">
        <w:rPr>
          <w:rFonts w:cstheme="minorHAnsi"/>
        </w:rPr>
        <w:t xml:space="preserve">due to the pandemic having </w:t>
      </w:r>
      <w:r w:rsidR="00D44D6F">
        <w:rPr>
          <w:rFonts w:cstheme="minorHAnsi"/>
        </w:rPr>
        <w:t>both</w:t>
      </w:r>
      <w:r w:rsidR="00C27076">
        <w:rPr>
          <w:rFonts w:cstheme="minorHAnsi"/>
        </w:rPr>
        <w:t xml:space="preserve"> internal (</w:t>
      </w:r>
      <w:r w:rsidR="00D44D6F">
        <w:rPr>
          <w:rFonts w:cstheme="minorHAnsi"/>
        </w:rPr>
        <w:t>work</w:t>
      </w:r>
      <w:r w:rsidR="00C27076">
        <w:rPr>
          <w:rFonts w:cstheme="minorHAnsi"/>
        </w:rPr>
        <w:t>)</w:t>
      </w:r>
      <w:r w:rsidR="00D44D6F">
        <w:rPr>
          <w:rFonts w:cstheme="minorHAnsi"/>
        </w:rPr>
        <w:t xml:space="preserve"> and external influences </w:t>
      </w:r>
      <w:r w:rsidR="00ED103A">
        <w:rPr>
          <w:rFonts w:cstheme="minorHAnsi"/>
        </w:rPr>
        <w:t>(childcare, bereavement etc.),</w:t>
      </w:r>
      <w:r w:rsidR="00D44D6F">
        <w:rPr>
          <w:rFonts w:cstheme="minorHAnsi"/>
        </w:rPr>
        <w:t xml:space="preserve"> the </w:t>
      </w:r>
      <w:r w:rsidR="000D3321">
        <w:rPr>
          <w:rFonts w:cstheme="minorHAnsi"/>
        </w:rPr>
        <w:t>answers</w:t>
      </w:r>
      <w:r w:rsidR="00D44D6F">
        <w:rPr>
          <w:rFonts w:cstheme="minorHAnsi"/>
        </w:rPr>
        <w:t xml:space="preserve"> given by employees may not be truly indicative to work.</w:t>
      </w:r>
    </w:p>
    <w:p w14:paraId="72352EE4" w14:textId="77777777" w:rsidR="00A70B64" w:rsidRPr="00D31A30" w:rsidRDefault="00A70B64" w:rsidP="00A70B64">
      <w:pPr>
        <w:spacing w:after="0" w:line="240" w:lineRule="auto"/>
        <w:rPr>
          <w:rFonts w:cs="Arial"/>
        </w:rPr>
      </w:pPr>
    </w:p>
    <w:p w14:paraId="742E94FB" w14:textId="56569F8B" w:rsidR="00EB5D4E" w:rsidRPr="00D31A30" w:rsidRDefault="00EB5D4E"/>
    <w:p w14:paraId="3A16442A" w14:textId="77777777" w:rsidR="00A70B64" w:rsidRPr="00D31A30" w:rsidRDefault="00A70B64" w:rsidP="00A70B64">
      <w:pPr>
        <w:spacing w:after="0" w:line="240" w:lineRule="auto"/>
        <w:rPr>
          <w:rFonts w:cs="Arial"/>
        </w:rPr>
      </w:pPr>
    </w:p>
    <w:p w14:paraId="0341D727" w14:textId="77777777" w:rsidR="00A70B64" w:rsidRPr="00D31A30" w:rsidRDefault="00A70B64" w:rsidP="00A70B64">
      <w:pPr>
        <w:spacing w:after="0" w:line="240" w:lineRule="auto"/>
        <w:rPr>
          <w:rFonts w:cs="Arial"/>
        </w:rPr>
      </w:pPr>
    </w:p>
    <w:p w14:paraId="582B9240" w14:textId="44F63B2E" w:rsidR="00A60611" w:rsidRDefault="00A60611" w:rsidP="00A60611">
      <w:pPr>
        <w:rPr>
          <w:rFonts w:cs="Arial"/>
          <w:b/>
          <w:color w:val="1F497D" w:themeColor="text2"/>
          <w:sz w:val="36"/>
          <w:szCs w:val="36"/>
        </w:rPr>
      </w:pPr>
      <w:r>
        <w:rPr>
          <w:rFonts w:cs="Arial"/>
          <w:b/>
          <w:color w:val="1F497D" w:themeColor="text2"/>
          <w:sz w:val="36"/>
          <w:szCs w:val="36"/>
        </w:rPr>
        <w:t>Contents:</w:t>
      </w:r>
    </w:p>
    <w:p w14:paraId="3BD4EEC4" w14:textId="0D15D520" w:rsidR="00A60611" w:rsidRPr="00A60611" w:rsidRDefault="00A60611" w:rsidP="00A60611">
      <w:pPr>
        <w:spacing w:after="0" w:line="240" w:lineRule="auto"/>
        <w:contextualSpacing/>
        <w:rPr>
          <w:rFonts w:ascii="Calibri" w:eastAsia="Times New Roman" w:hAnsi="Calibri" w:cs="Calibri"/>
          <w:color w:val="002060"/>
          <w:spacing w:val="-10"/>
          <w:sz w:val="24"/>
          <w:szCs w:val="24"/>
        </w:rPr>
      </w:pPr>
      <w:r w:rsidRPr="00A60611">
        <w:rPr>
          <w:rFonts w:ascii="Calibri" w:eastAsia="Times New Roman" w:hAnsi="Calibri" w:cs="Calibri"/>
          <w:color w:val="002060"/>
          <w:spacing w:val="-10"/>
          <w:sz w:val="24"/>
          <w:szCs w:val="24"/>
        </w:rPr>
        <w:t>1.</w:t>
      </w:r>
      <w:r w:rsidRPr="00A60611">
        <w:rPr>
          <w:rFonts w:ascii="Calibri" w:eastAsia="Times New Roman" w:hAnsi="Calibri" w:cs="Calibri"/>
          <w:color w:val="002060"/>
          <w:spacing w:val="-10"/>
          <w:sz w:val="24"/>
          <w:szCs w:val="24"/>
        </w:rPr>
        <w:tab/>
        <w:t>Introduction ………………………………………………………………………………………………</w:t>
      </w:r>
      <w:r w:rsidR="0009134F" w:rsidRPr="0009134F">
        <w:rPr>
          <w:rFonts w:ascii="Calibri" w:eastAsia="Times New Roman" w:hAnsi="Calibri" w:cs="Calibri"/>
          <w:color w:val="002060"/>
          <w:spacing w:val="-10"/>
          <w:sz w:val="24"/>
          <w:szCs w:val="24"/>
        </w:rPr>
        <w:t xml:space="preserve">… </w:t>
      </w:r>
      <w:r w:rsidRPr="0009134F">
        <w:rPr>
          <w:rFonts w:ascii="Calibri" w:eastAsia="Times New Roman" w:hAnsi="Calibri" w:cs="Calibri"/>
          <w:color w:val="002060"/>
          <w:spacing w:val="-10"/>
          <w:sz w:val="24"/>
          <w:szCs w:val="24"/>
        </w:rPr>
        <w:t>5</w:t>
      </w:r>
      <w:r w:rsidR="0009134F" w:rsidRPr="0009134F">
        <w:rPr>
          <w:rFonts w:ascii="Calibri" w:eastAsia="Times New Roman" w:hAnsi="Calibri" w:cs="Calibri"/>
          <w:color w:val="002060"/>
          <w:spacing w:val="-10"/>
          <w:sz w:val="24"/>
          <w:szCs w:val="24"/>
        </w:rPr>
        <w:t xml:space="preserve"> </w:t>
      </w:r>
    </w:p>
    <w:p w14:paraId="72D8A6DF" w14:textId="77777777" w:rsidR="00A60611" w:rsidRPr="00A60611" w:rsidRDefault="00A60611" w:rsidP="00A60611">
      <w:pPr>
        <w:spacing w:after="120" w:line="264" w:lineRule="auto"/>
        <w:rPr>
          <w:rFonts w:ascii="Calibri" w:eastAsia="Times New Roman" w:hAnsi="Calibri" w:cs="Calibri"/>
          <w:color w:val="002060"/>
          <w:sz w:val="24"/>
          <w:szCs w:val="24"/>
        </w:rPr>
      </w:pPr>
    </w:p>
    <w:p w14:paraId="7C86B8C3" w14:textId="7CC639A2" w:rsidR="00A60611" w:rsidRPr="00A60611" w:rsidRDefault="00A60611" w:rsidP="00A60611">
      <w:pPr>
        <w:spacing w:after="120" w:line="264" w:lineRule="auto"/>
        <w:rPr>
          <w:rFonts w:ascii="Calibri" w:eastAsia="Times New Roman" w:hAnsi="Calibri" w:cs="Calibri"/>
          <w:color w:val="002060"/>
          <w:sz w:val="24"/>
          <w:szCs w:val="24"/>
        </w:rPr>
      </w:pPr>
      <w:r w:rsidRPr="00A60611">
        <w:rPr>
          <w:rFonts w:ascii="Calibri" w:eastAsia="Times New Roman" w:hAnsi="Calibri" w:cs="Calibri"/>
          <w:color w:val="002060"/>
          <w:sz w:val="24"/>
          <w:szCs w:val="24"/>
        </w:rPr>
        <w:t>2.</w:t>
      </w:r>
      <w:r w:rsidRPr="00A60611">
        <w:rPr>
          <w:rFonts w:ascii="Calibri" w:eastAsia="Times New Roman" w:hAnsi="Calibri" w:cs="Calibri"/>
          <w:color w:val="002060"/>
          <w:sz w:val="24"/>
          <w:szCs w:val="24"/>
        </w:rPr>
        <w:tab/>
        <w:t>Literature review …………………………………………………………………………………</w:t>
      </w:r>
      <w:r w:rsidR="009A08F1" w:rsidRPr="0009134F">
        <w:rPr>
          <w:rFonts w:ascii="Calibri" w:eastAsia="Times New Roman" w:hAnsi="Calibri" w:cs="Calibri"/>
          <w:color w:val="002060"/>
          <w:sz w:val="24"/>
          <w:szCs w:val="24"/>
        </w:rPr>
        <w:t xml:space="preserve"> 6</w:t>
      </w:r>
    </w:p>
    <w:p w14:paraId="576B0581" w14:textId="58D72FAD" w:rsidR="00A60611" w:rsidRPr="00A60611" w:rsidRDefault="00A60611" w:rsidP="00A60611">
      <w:pPr>
        <w:spacing w:after="120" w:line="264" w:lineRule="auto"/>
        <w:rPr>
          <w:rFonts w:ascii="Calibri" w:eastAsia="Times New Roman" w:hAnsi="Calibri" w:cs="Calibri"/>
          <w:color w:val="002060"/>
          <w:sz w:val="24"/>
          <w:szCs w:val="24"/>
        </w:rPr>
      </w:pPr>
      <w:r w:rsidRPr="00A60611">
        <w:rPr>
          <w:rFonts w:ascii="Calibri" w:eastAsia="Times New Roman" w:hAnsi="Calibri" w:cs="Calibri"/>
          <w:color w:val="002060"/>
          <w:sz w:val="24"/>
          <w:szCs w:val="24"/>
        </w:rPr>
        <w:tab/>
      </w:r>
      <w:r w:rsidR="00644DC0" w:rsidRPr="00A60611">
        <w:rPr>
          <w:rFonts w:ascii="Calibri" w:eastAsia="Times New Roman" w:hAnsi="Calibri" w:cs="Calibri"/>
          <w:color w:val="002060"/>
          <w:sz w:val="24"/>
          <w:szCs w:val="24"/>
        </w:rPr>
        <w:t xml:space="preserve">2.1 </w:t>
      </w:r>
      <w:r w:rsidR="00644DC0" w:rsidRPr="00A60611">
        <w:rPr>
          <w:rFonts w:ascii="Calibri" w:eastAsia="Times New Roman" w:hAnsi="Calibri" w:cs="Calibri"/>
          <w:color w:val="002060"/>
          <w:sz w:val="24"/>
          <w:szCs w:val="24"/>
        </w:rPr>
        <w:tab/>
      </w:r>
      <w:r w:rsidR="009A08F1" w:rsidRPr="0009134F">
        <w:rPr>
          <w:rFonts w:ascii="Calibri" w:eastAsia="Times New Roman" w:hAnsi="Calibri" w:cs="Calibri"/>
          <w:color w:val="002060"/>
          <w:sz w:val="24"/>
          <w:szCs w:val="24"/>
        </w:rPr>
        <w:t>What is Workplace Stress?....................................</w:t>
      </w:r>
      <w:r w:rsidRPr="00A60611">
        <w:rPr>
          <w:rFonts w:ascii="Calibri" w:eastAsia="Times New Roman" w:hAnsi="Calibri" w:cs="Calibri"/>
          <w:color w:val="002060"/>
          <w:sz w:val="24"/>
          <w:szCs w:val="24"/>
        </w:rPr>
        <w:t>……………</w:t>
      </w:r>
      <w:r w:rsidR="009A08F1" w:rsidRPr="0009134F">
        <w:rPr>
          <w:rFonts w:ascii="Calibri" w:eastAsia="Times New Roman" w:hAnsi="Calibri" w:cs="Calibri"/>
          <w:color w:val="002060"/>
          <w:sz w:val="24"/>
          <w:szCs w:val="24"/>
        </w:rPr>
        <w:t>………. 6</w:t>
      </w:r>
    </w:p>
    <w:p w14:paraId="3FBEF8A9" w14:textId="0EC108BF" w:rsidR="00A60611" w:rsidRPr="00A60611" w:rsidRDefault="00A60611" w:rsidP="00A60611">
      <w:pPr>
        <w:spacing w:after="120" w:line="264" w:lineRule="auto"/>
        <w:rPr>
          <w:rFonts w:ascii="Calibri" w:eastAsia="Times New Roman" w:hAnsi="Calibri" w:cs="Calibri"/>
          <w:color w:val="002060"/>
          <w:sz w:val="24"/>
          <w:szCs w:val="24"/>
        </w:rPr>
      </w:pPr>
      <w:r w:rsidRPr="00A60611">
        <w:rPr>
          <w:rFonts w:ascii="Calibri" w:eastAsia="Times New Roman" w:hAnsi="Calibri" w:cs="Calibri"/>
          <w:color w:val="002060"/>
          <w:sz w:val="24"/>
          <w:szCs w:val="24"/>
        </w:rPr>
        <w:tab/>
        <w:t>2.2</w:t>
      </w:r>
      <w:r w:rsidR="0009134F" w:rsidRPr="0009134F">
        <w:rPr>
          <w:rFonts w:ascii="Calibri" w:eastAsia="Times New Roman" w:hAnsi="Calibri" w:cs="Calibri"/>
          <w:color w:val="002060"/>
          <w:sz w:val="24"/>
          <w:szCs w:val="24"/>
        </w:rPr>
        <w:tab/>
      </w:r>
      <w:r w:rsidR="009A08F1" w:rsidRPr="0009134F">
        <w:rPr>
          <w:rFonts w:ascii="Calibri" w:eastAsia="Times New Roman" w:hAnsi="Calibri" w:cs="Calibri"/>
          <w:color w:val="002060"/>
          <w:sz w:val="24"/>
          <w:szCs w:val="24"/>
        </w:rPr>
        <w:t>How Can Stress Be Identified</w:t>
      </w:r>
      <w:r w:rsidRPr="00A60611">
        <w:rPr>
          <w:rFonts w:ascii="Calibri" w:eastAsia="Times New Roman" w:hAnsi="Calibri" w:cs="Calibri"/>
          <w:color w:val="002060"/>
          <w:sz w:val="24"/>
          <w:szCs w:val="24"/>
        </w:rPr>
        <w:t>? …………………………………………………</w:t>
      </w:r>
      <w:r w:rsidR="009A08F1" w:rsidRPr="0009134F">
        <w:rPr>
          <w:rFonts w:ascii="Calibri" w:eastAsia="Times New Roman" w:hAnsi="Calibri" w:cs="Calibri"/>
          <w:color w:val="002060"/>
          <w:sz w:val="24"/>
          <w:szCs w:val="24"/>
        </w:rPr>
        <w:t xml:space="preserve"> 6</w:t>
      </w:r>
    </w:p>
    <w:p w14:paraId="1C563A39" w14:textId="3D2FD8DE" w:rsidR="00A60611" w:rsidRPr="00A60611" w:rsidRDefault="00A60611" w:rsidP="00A60611">
      <w:pPr>
        <w:spacing w:after="120" w:line="264" w:lineRule="auto"/>
        <w:rPr>
          <w:rFonts w:ascii="Calibri" w:eastAsia="Times New Roman" w:hAnsi="Calibri" w:cs="Calibri"/>
          <w:color w:val="002060"/>
          <w:sz w:val="24"/>
          <w:szCs w:val="24"/>
        </w:rPr>
      </w:pPr>
      <w:r w:rsidRPr="00A60611">
        <w:rPr>
          <w:rFonts w:ascii="Calibri" w:eastAsia="Times New Roman" w:hAnsi="Calibri" w:cs="Calibri"/>
          <w:color w:val="002060"/>
          <w:sz w:val="24"/>
          <w:szCs w:val="24"/>
        </w:rPr>
        <w:tab/>
        <w:t>2.3</w:t>
      </w:r>
      <w:r w:rsidRPr="00A60611">
        <w:rPr>
          <w:rFonts w:ascii="Calibri" w:eastAsia="Times New Roman" w:hAnsi="Calibri" w:cs="Calibri"/>
          <w:color w:val="002060"/>
          <w:sz w:val="24"/>
          <w:szCs w:val="24"/>
        </w:rPr>
        <w:tab/>
      </w:r>
      <w:r w:rsidR="009A08F1" w:rsidRPr="0009134F">
        <w:rPr>
          <w:rFonts w:ascii="Calibri" w:eastAsia="Times New Roman" w:hAnsi="Calibri" w:cs="Calibri"/>
          <w:color w:val="002060"/>
          <w:sz w:val="24"/>
          <w:szCs w:val="24"/>
        </w:rPr>
        <w:t>Mental Health Since the Pandemic</w:t>
      </w:r>
      <w:r w:rsidRPr="00A60611">
        <w:rPr>
          <w:rFonts w:ascii="Calibri" w:eastAsia="Times New Roman" w:hAnsi="Calibri" w:cs="Calibri"/>
          <w:color w:val="002060"/>
          <w:sz w:val="24"/>
          <w:szCs w:val="24"/>
        </w:rPr>
        <w:t xml:space="preserve"> …………………………………………</w:t>
      </w:r>
      <w:r w:rsidR="009A08F1" w:rsidRPr="0009134F">
        <w:rPr>
          <w:rFonts w:ascii="Calibri" w:eastAsia="Times New Roman" w:hAnsi="Calibri" w:cs="Calibri"/>
          <w:color w:val="002060"/>
          <w:sz w:val="24"/>
          <w:szCs w:val="24"/>
        </w:rPr>
        <w:t>. 7</w:t>
      </w:r>
    </w:p>
    <w:p w14:paraId="3304537B" w14:textId="44BB5077" w:rsidR="00A60611" w:rsidRPr="00A60611" w:rsidRDefault="00A60611" w:rsidP="00A60611">
      <w:pPr>
        <w:spacing w:after="120" w:line="264" w:lineRule="auto"/>
        <w:rPr>
          <w:rFonts w:ascii="Calibri" w:eastAsia="Times New Roman" w:hAnsi="Calibri" w:cs="Calibri"/>
          <w:color w:val="002060"/>
          <w:sz w:val="24"/>
          <w:szCs w:val="24"/>
        </w:rPr>
      </w:pPr>
      <w:r w:rsidRPr="00A60611">
        <w:rPr>
          <w:rFonts w:ascii="Calibri" w:eastAsia="Times New Roman" w:hAnsi="Calibri" w:cs="Calibri"/>
          <w:color w:val="002060"/>
          <w:sz w:val="24"/>
          <w:szCs w:val="24"/>
        </w:rPr>
        <w:tab/>
        <w:t>2.4</w:t>
      </w:r>
      <w:r w:rsidRPr="00A60611">
        <w:rPr>
          <w:rFonts w:ascii="Calibri" w:eastAsia="Times New Roman" w:hAnsi="Calibri" w:cs="Calibri"/>
          <w:color w:val="002060"/>
          <w:sz w:val="24"/>
          <w:szCs w:val="24"/>
        </w:rPr>
        <w:tab/>
        <w:t>C</w:t>
      </w:r>
      <w:r w:rsidR="009A08F1" w:rsidRPr="0009134F">
        <w:rPr>
          <w:rFonts w:ascii="Calibri" w:eastAsia="Times New Roman" w:hAnsi="Calibri" w:cs="Calibri"/>
          <w:color w:val="002060"/>
          <w:sz w:val="24"/>
          <w:szCs w:val="24"/>
        </w:rPr>
        <w:t>urrent Practices at Mono Equipment</w:t>
      </w:r>
      <w:r w:rsidRPr="00A60611">
        <w:rPr>
          <w:rFonts w:ascii="Calibri" w:eastAsia="Times New Roman" w:hAnsi="Calibri" w:cs="Calibri"/>
          <w:color w:val="002060"/>
          <w:sz w:val="24"/>
          <w:szCs w:val="24"/>
        </w:rPr>
        <w:t xml:space="preserve"> ……………………………………</w:t>
      </w:r>
      <w:r w:rsidR="009A08F1" w:rsidRPr="0009134F">
        <w:rPr>
          <w:rFonts w:ascii="Calibri" w:eastAsia="Times New Roman" w:hAnsi="Calibri" w:cs="Calibri"/>
          <w:color w:val="002060"/>
          <w:sz w:val="24"/>
          <w:szCs w:val="24"/>
        </w:rPr>
        <w:t>. 7</w:t>
      </w:r>
    </w:p>
    <w:p w14:paraId="4803670E" w14:textId="1FA05CD5" w:rsidR="00A60611" w:rsidRPr="00A60611" w:rsidRDefault="00A60611" w:rsidP="00A60611">
      <w:pPr>
        <w:spacing w:after="120" w:line="264" w:lineRule="auto"/>
        <w:rPr>
          <w:rFonts w:ascii="Calibri" w:eastAsia="Times New Roman" w:hAnsi="Calibri" w:cs="Calibri"/>
          <w:color w:val="002060"/>
          <w:sz w:val="24"/>
          <w:szCs w:val="24"/>
        </w:rPr>
      </w:pPr>
      <w:r w:rsidRPr="00A60611">
        <w:rPr>
          <w:rFonts w:ascii="Calibri" w:eastAsia="Times New Roman" w:hAnsi="Calibri" w:cs="Calibri"/>
          <w:color w:val="002060"/>
          <w:sz w:val="24"/>
          <w:szCs w:val="24"/>
        </w:rPr>
        <w:t>3.</w:t>
      </w:r>
      <w:r w:rsidRPr="00A60611">
        <w:rPr>
          <w:rFonts w:ascii="Calibri" w:eastAsia="Times New Roman" w:hAnsi="Calibri" w:cs="Calibri"/>
          <w:color w:val="002060"/>
          <w:sz w:val="24"/>
          <w:szCs w:val="24"/>
        </w:rPr>
        <w:tab/>
        <w:t>Methodology ……………………………………………………………………………………</w:t>
      </w:r>
      <w:r w:rsidR="009A08F1" w:rsidRPr="0009134F">
        <w:rPr>
          <w:rFonts w:ascii="Calibri" w:eastAsia="Times New Roman" w:hAnsi="Calibri" w:cs="Calibri"/>
          <w:color w:val="002060"/>
          <w:sz w:val="24"/>
          <w:szCs w:val="24"/>
        </w:rPr>
        <w:t>…. 8</w:t>
      </w:r>
    </w:p>
    <w:p w14:paraId="459567F7" w14:textId="3913C3C0" w:rsidR="00A60611" w:rsidRPr="00A60611" w:rsidRDefault="00A60611" w:rsidP="00A60611">
      <w:pPr>
        <w:spacing w:after="120" w:line="264" w:lineRule="auto"/>
        <w:rPr>
          <w:rFonts w:ascii="Calibri" w:eastAsia="Times New Roman" w:hAnsi="Calibri" w:cs="Calibri"/>
          <w:color w:val="002060"/>
          <w:sz w:val="24"/>
          <w:szCs w:val="24"/>
        </w:rPr>
      </w:pPr>
      <w:r w:rsidRPr="00A60611">
        <w:rPr>
          <w:rFonts w:ascii="Calibri" w:eastAsia="Times New Roman" w:hAnsi="Calibri" w:cs="Calibri"/>
          <w:color w:val="002060"/>
          <w:sz w:val="24"/>
          <w:szCs w:val="24"/>
        </w:rPr>
        <w:t>4.</w:t>
      </w:r>
      <w:r w:rsidRPr="00A60611">
        <w:rPr>
          <w:rFonts w:ascii="Calibri" w:eastAsia="Times New Roman" w:hAnsi="Calibri" w:cs="Calibri"/>
          <w:color w:val="002060"/>
          <w:sz w:val="24"/>
          <w:szCs w:val="24"/>
        </w:rPr>
        <w:tab/>
        <w:t>Findings ……………………………………………………………………………………………</w:t>
      </w:r>
      <w:r w:rsidR="009A08F1" w:rsidRPr="0009134F">
        <w:rPr>
          <w:rFonts w:ascii="Calibri" w:eastAsia="Times New Roman" w:hAnsi="Calibri" w:cs="Calibri"/>
          <w:color w:val="002060"/>
          <w:sz w:val="24"/>
          <w:szCs w:val="24"/>
        </w:rPr>
        <w:t>…. 8</w:t>
      </w:r>
    </w:p>
    <w:p w14:paraId="0FC24D71" w14:textId="5B313E85" w:rsidR="00A60611" w:rsidRPr="00A60611" w:rsidRDefault="00A60611" w:rsidP="00A60611">
      <w:pPr>
        <w:spacing w:after="120" w:line="264" w:lineRule="auto"/>
        <w:rPr>
          <w:rFonts w:ascii="Calibri" w:eastAsia="Times New Roman" w:hAnsi="Calibri" w:cs="Calibri"/>
          <w:color w:val="002060"/>
          <w:sz w:val="24"/>
          <w:szCs w:val="24"/>
        </w:rPr>
      </w:pPr>
      <w:r w:rsidRPr="00A60611">
        <w:rPr>
          <w:rFonts w:ascii="Calibri" w:eastAsia="Times New Roman" w:hAnsi="Calibri" w:cs="Calibri"/>
          <w:color w:val="002060"/>
          <w:sz w:val="24"/>
          <w:szCs w:val="24"/>
        </w:rPr>
        <w:t>5.</w:t>
      </w:r>
      <w:r w:rsidRPr="00A60611">
        <w:rPr>
          <w:rFonts w:ascii="Calibri" w:eastAsia="Times New Roman" w:hAnsi="Calibri" w:cs="Calibri"/>
          <w:color w:val="002060"/>
          <w:sz w:val="24"/>
          <w:szCs w:val="24"/>
        </w:rPr>
        <w:tab/>
        <w:t>Conclusions ………………………………………....................................................</w:t>
      </w:r>
      <w:r w:rsidR="00934FE2">
        <w:rPr>
          <w:rFonts w:ascii="Calibri" w:eastAsia="Times New Roman" w:hAnsi="Calibri" w:cs="Calibri"/>
          <w:color w:val="002060"/>
          <w:sz w:val="24"/>
          <w:szCs w:val="24"/>
        </w:rPr>
        <w:t>.</w:t>
      </w:r>
      <w:r w:rsidR="009A08F1" w:rsidRPr="0009134F">
        <w:rPr>
          <w:rFonts w:ascii="Calibri" w:eastAsia="Times New Roman" w:hAnsi="Calibri" w:cs="Calibri"/>
          <w:color w:val="002060"/>
          <w:sz w:val="24"/>
          <w:szCs w:val="24"/>
        </w:rPr>
        <w:t>10</w:t>
      </w:r>
    </w:p>
    <w:p w14:paraId="2C21B24E" w14:textId="1197B115" w:rsidR="00A60611" w:rsidRPr="00A60611" w:rsidRDefault="00A60611" w:rsidP="00A60611">
      <w:pPr>
        <w:spacing w:after="120" w:line="264" w:lineRule="auto"/>
        <w:rPr>
          <w:rFonts w:ascii="Calibri" w:eastAsia="Times New Roman" w:hAnsi="Calibri" w:cs="Calibri"/>
          <w:color w:val="002060"/>
          <w:sz w:val="24"/>
          <w:szCs w:val="24"/>
        </w:rPr>
      </w:pPr>
      <w:r w:rsidRPr="00A60611">
        <w:rPr>
          <w:rFonts w:ascii="Calibri" w:eastAsia="Times New Roman" w:hAnsi="Calibri" w:cs="Calibri"/>
          <w:color w:val="002060"/>
          <w:sz w:val="24"/>
          <w:szCs w:val="24"/>
        </w:rPr>
        <w:t>6.</w:t>
      </w:r>
      <w:r w:rsidRPr="00A60611">
        <w:rPr>
          <w:rFonts w:ascii="Calibri" w:eastAsia="Times New Roman" w:hAnsi="Calibri" w:cs="Calibri"/>
          <w:color w:val="002060"/>
          <w:sz w:val="24"/>
          <w:szCs w:val="24"/>
        </w:rPr>
        <w:tab/>
        <w:t>Recommendations………………………………………………………………………………</w:t>
      </w:r>
      <w:r w:rsidR="009A08F1" w:rsidRPr="0009134F">
        <w:rPr>
          <w:rFonts w:ascii="Calibri" w:eastAsia="Times New Roman" w:hAnsi="Calibri" w:cs="Calibri"/>
          <w:color w:val="002060"/>
          <w:sz w:val="24"/>
          <w:szCs w:val="24"/>
        </w:rPr>
        <w:t>. 11</w:t>
      </w:r>
    </w:p>
    <w:p w14:paraId="23C23467" w14:textId="6F1C91E2" w:rsidR="00A60611" w:rsidRPr="00A60611" w:rsidRDefault="009A08F1" w:rsidP="00A60611">
      <w:pPr>
        <w:spacing w:after="120" w:line="264" w:lineRule="auto"/>
        <w:rPr>
          <w:rFonts w:ascii="Calibri" w:eastAsia="Times New Roman" w:hAnsi="Calibri" w:cs="Calibri"/>
          <w:color w:val="002060"/>
          <w:sz w:val="24"/>
          <w:szCs w:val="24"/>
        </w:rPr>
      </w:pPr>
      <w:r w:rsidRPr="0009134F">
        <w:rPr>
          <w:rFonts w:ascii="Calibri" w:eastAsia="Times New Roman" w:hAnsi="Calibri" w:cs="Calibri"/>
          <w:color w:val="002060"/>
          <w:sz w:val="24"/>
          <w:szCs w:val="24"/>
        </w:rPr>
        <w:t>7.</w:t>
      </w:r>
      <w:r w:rsidRPr="0009134F">
        <w:rPr>
          <w:rFonts w:ascii="Calibri" w:eastAsia="Times New Roman" w:hAnsi="Calibri" w:cs="Calibri"/>
          <w:color w:val="002060"/>
          <w:sz w:val="24"/>
          <w:szCs w:val="24"/>
        </w:rPr>
        <w:tab/>
      </w:r>
      <w:r w:rsidR="00A60611" w:rsidRPr="00A60611">
        <w:rPr>
          <w:rFonts w:ascii="Calibri" w:eastAsia="Times New Roman" w:hAnsi="Calibri" w:cs="Calibri"/>
          <w:color w:val="002060"/>
          <w:sz w:val="24"/>
          <w:szCs w:val="24"/>
        </w:rPr>
        <w:t>Limitations ………………………………………………………………………………………</w:t>
      </w:r>
      <w:r w:rsidR="00644DC0" w:rsidRPr="00A60611">
        <w:rPr>
          <w:rFonts w:ascii="Calibri" w:eastAsia="Times New Roman" w:hAnsi="Calibri" w:cs="Calibri"/>
          <w:color w:val="002060"/>
          <w:sz w:val="24"/>
          <w:szCs w:val="24"/>
        </w:rPr>
        <w:t>…</w:t>
      </w:r>
      <w:r w:rsidR="00644DC0" w:rsidRPr="0009134F">
        <w:rPr>
          <w:rFonts w:ascii="Calibri" w:eastAsia="Times New Roman" w:hAnsi="Calibri" w:cs="Calibri"/>
          <w:color w:val="002060"/>
          <w:sz w:val="24"/>
          <w:szCs w:val="24"/>
        </w:rPr>
        <w:t>.</w:t>
      </w:r>
      <w:r w:rsidRPr="0009134F">
        <w:rPr>
          <w:rFonts w:ascii="Calibri" w:eastAsia="Times New Roman" w:hAnsi="Calibri" w:cs="Calibri"/>
          <w:color w:val="002060"/>
          <w:sz w:val="24"/>
          <w:szCs w:val="24"/>
        </w:rPr>
        <w:t xml:space="preserve"> 11</w:t>
      </w:r>
    </w:p>
    <w:p w14:paraId="6C6113A1" w14:textId="40978029" w:rsidR="00A60611" w:rsidRPr="00A60611" w:rsidRDefault="009A08F1" w:rsidP="00A60611">
      <w:pPr>
        <w:spacing w:after="120" w:line="264" w:lineRule="auto"/>
        <w:rPr>
          <w:rFonts w:ascii="Calibri" w:eastAsia="Times New Roman" w:hAnsi="Calibri" w:cs="Calibri"/>
          <w:color w:val="002060"/>
          <w:sz w:val="24"/>
          <w:szCs w:val="24"/>
        </w:rPr>
      </w:pPr>
      <w:r w:rsidRPr="0009134F">
        <w:rPr>
          <w:rFonts w:ascii="Calibri" w:eastAsia="Times New Roman" w:hAnsi="Calibri" w:cs="Calibri"/>
          <w:color w:val="002060"/>
          <w:sz w:val="24"/>
          <w:szCs w:val="24"/>
        </w:rPr>
        <w:t>8.</w:t>
      </w:r>
      <w:r w:rsidRPr="0009134F">
        <w:rPr>
          <w:rFonts w:ascii="Calibri" w:eastAsia="Times New Roman" w:hAnsi="Calibri" w:cs="Calibri"/>
          <w:color w:val="002060"/>
          <w:sz w:val="24"/>
          <w:szCs w:val="24"/>
        </w:rPr>
        <w:tab/>
      </w:r>
      <w:r w:rsidR="00A60611" w:rsidRPr="00A60611">
        <w:rPr>
          <w:rFonts w:ascii="Calibri" w:eastAsia="Times New Roman" w:hAnsi="Calibri" w:cs="Calibri"/>
          <w:color w:val="002060"/>
          <w:sz w:val="24"/>
          <w:szCs w:val="24"/>
        </w:rPr>
        <w:t>References ………………………………………………………………………………………</w:t>
      </w:r>
      <w:r w:rsidR="00644DC0" w:rsidRPr="00A60611">
        <w:rPr>
          <w:rFonts w:ascii="Calibri" w:eastAsia="Times New Roman" w:hAnsi="Calibri" w:cs="Calibri"/>
          <w:color w:val="002060"/>
          <w:sz w:val="24"/>
          <w:szCs w:val="24"/>
        </w:rPr>
        <w:t>…</w:t>
      </w:r>
      <w:r w:rsidR="00644DC0" w:rsidRPr="0009134F">
        <w:rPr>
          <w:rFonts w:ascii="Calibri" w:eastAsia="Times New Roman" w:hAnsi="Calibri" w:cs="Calibri"/>
          <w:color w:val="002060"/>
          <w:sz w:val="24"/>
          <w:szCs w:val="24"/>
        </w:rPr>
        <w:t>.</w:t>
      </w:r>
      <w:r w:rsidRPr="0009134F">
        <w:rPr>
          <w:rFonts w:ascii="Calibri" w:eastAsia="Times New Roman" w:hAnsi="Calibri" w:cs="Calibri"/>
          <w:color w:val="002060"/>
          <w:sz w:val="24"/>
          <w:szCs w:val="24"/>
        </w:rPr>
        <w:t xml:space="preserve"> 12</w:t>
      </w:r>
    </w:p>
    <w:p w14:paraId="0046AC2D" w14:textId="0B3852E1" w:rsidR="009A08F1" w:rsidRPr="0009134F" w:rsidRDefault="009A08F1" w:rsidP="00A60611">
      <w:pPr>
        <w:spacing w:after="120" w:line="264" w:lineRule="auto"/>
        <w:rPr>
          <w:rFonts w:ascii="Calibri" w:eastAsia="Times New Roman" w:hAnsi="Calibri" w:cs="Calibri"/>
          <w:color w:val="002060"/>
          <w:sz w:val="24"/>
          <w:szCs w:val="24"/>
        </w:rPr>
      </w:pPr>
      <w:r w:rsidRPr="0009134F">
        <w:rPr>
          <w:rFonts w:ascii="Calibri" w:eastAsia="Times New Roman" w:hAnsi="Calibri" w:cs="Calibri"/>
          <w:color w:val="002060"/>
          <w:sz w:val="24"/>
          <w:szCs w:val="24"/>
        </w:rPr>
        <w:t xml:space="preserve">9. </w:t>
      </w:r>
      <w:r w:rsidRPr="0009134F">
        <w:rPr>
          <w:rFonts w:ascii="Calibri" w:eastAsia="Times New Roman" w:hAnsi="Calibri" w:cs="Calibri"/>
          <w:color w:val="002060"/>
          <w:sz w:val="24"/>
          <w:szCs w:val="24"/>
        </w:rPr>
        <w:tab/>
        <w:t>Bibliography …………………………………………………………………………………………14</w:t>
      </w:r>
    </w:p>
    <w:p w14:paraId="633AFAE0" w14:textId="39E895E3" w:rsidR="00A60611" w:rsidRPr="00A60611" w:rsidRDefault="009A08F1" w:rsidP="00A60611">
      <w:pPr>
        <w:spacing w:after="120" w:line="264" w:lineRule="auto"/>
        <w:rPr>
          <w:rFonts w:ascii="Calibri" w:eastAsia="Times New Roman" w:hAnsi="Calibri" w:cs="Calibri"/>
          <w:color w:val="002060"/>
          <w:sz w:val="24"/>
          <w:szCs w:val="24"/>
        </w:rPr>
      </w:pPr>
      <w:r w:rsidRPr="0009134F">
        <w:rPr>
          <w:rFonts w:ascii="Calibri" w:eastAsia="Times New Roman" w:hAnsi="Calibri" w:cs="Calibri"/>
          <w:color w:val="002060"/>
          <w:sz w:val="24"/>
          <w:szCs w:val="24"/>
        </w:rPr>
        <w:t>10.</w:t>
      </w:r>
      <w:r w:rsidRPr="0009134F">
        <w:rPr>
          <w:rFonts w:ascii="Calibri" w:eastAsia="Times New Roman" w:hAnsi="Calibri" w:cs="Calibri"/>
          <w:color w:val="002060"/>
          <w:sz w:val="24"/>
          <w:szCs w:val="24"/>
        </w:rPr>
        <w:tab/>
      </w:r>
      <w:r w:rsidR="00A60611" w:rsidRPr="00A60611">
        <w:rPr>
          <w:rFonts w:ascii="Calibri" w:eastAsia="Times New Roman" w:hAnsi="Calibri" w:cs="Calibri"/>
          <w:color w:val="002060"/>
          <w:sz w:val="24"/>
          <w:szCs w:val="24"/>
        </w:rPr>
        <w:t>Appendices ………………………………………………………………………………………</w:t>
      </w:r>
      <w:r w:rsidR="00644DC0" w:rsidRPr="00A60611">
        <w:rPr>
          <w:rFonts w:ascii="Calibri" w:eastAsia="Times New Roman" w:hAnsi="Calibri" w:cs="Calibri"/>
          <w:color w:val="002060"/>
          <w:sz w:val="24"/>
          <w:szCs w:val="24"/>
        </w:rPr>
        <w:t>…</w:t>
      </w:r>
      <w:r w:rsidR="00644DC0" w:rsidRPr="0009134F">
        <w:rPr>
          <w:rFonts w:ascii="Calibri" w:eastAsia="Times New Roman" w:hAnsi="Calibri" w:cs="Calibri"/>
          <w:color w:val="002060"/>
          <w:sz w:val="24"/>
          <w:szCs w:val="24"/>
        </w:rPr>
        <w:t>.</w:t>
      </w:r>
      <w:r w:rsidRPr="0009134F">
        <w:rPr>
          <w:rFonts w:ascii="Calibri" w:eastAsia="Times New Roman" w:hAnsi="Calibri" w:cs="Calibri"/>
          <w:color w:val="002060"/>
          <w:sz w:val="24"/>
          <w:szCs w:val="24"/>
        </w:rPr>
        <w:t xml:space="preserve"> 14</w:t>
      </w:r>
    </w:p>
    <w:p w14:paraId="68B75916" w14:textId="5BAE21A8" w:rsidR="00A60611" w:rsidRPr="00A60611" w:rsidRDefault="00A60611" w:rsidP="00A60611">
      <w:pPr>
        <w:spacing w:after="120" w:line="264" w:lineRule="auto"/>
        <w:rPr>
          <w:rFonts w:ascii="Calibri" w:eastAsia="Times New Roman" w:hAnsi="Calibri" w:cs="Calibri"/>
          <w:color w:val="002060"/>
          <w:sz w:val="24"/>
          <w:szCs w:val="24"/>
        </w:rPr>
      </w:pPr>
      <w:r w:rsidRPr="00A60611">
        <w:rPr>
          <w:rFonts w:ascii="Calibri" w:eastAsia="Times New Roman" w:hAnsi="Calibri" w:cs="Calibri"/>
          <w:color w:val="002060"/>
          <w:sz w:val="24"/>
          <w:szCs w:val="24"/>
        </w:rPr>
        <w:tab/>
        <w:t xml:space="preserve">Appendix </w:t>
      </w:r>
      <w:r w:rsidR="0009134F" w:rsidRPr="0009134F">
        <w:rPr>
          <w:rFonts w:ascii="Calibri" w:eastAsia="Times New Roman" w:hAnsi="Calibri" w:cs="Calibri"/>
          <w:color w:val="002060"/>
          <w:sz w:val="24"/>
          <w:szCs w:val="24"/>
        </w:rPr>
        <w:t>1</w:t>
      </w:r>
      <w:r w:rsidRPr="00A60611">
        <w:rPr>
          <w:rFonts w:ascii="Calibri" w:eastAsia="Times New Roman" w:hAnsi="Calibri" w:cs="Calibri"/>
          <w:color w:val="002060"/>
          <w:sz w:val="24"/>
          <w:szCs w:val="24"/>
        </w:rPr>
        <w:tab/>
      </w:r>
      <w:r w:rsidR="009A08F1" w:rsidRPr="0009134F">
        <w:rPr>
          <w:rFonts w:ascii="Calibri" w:eastAsia="Times New Roman" w:hAnsi="Calibri" w:cs="Calibri"/>
          <w:color w:val="002060"/>
          <w:sz w:val="24"/>
          <w:szCs w:val="24"/>
        </w:rPr>
        <w:t>HSE Management Standards</w:t>
      </w:r>
    </w:p>
    <w:p w14:paraId="5CE1888B" w14:textId="137314CE" w:rsidR="00A60611" w:rsidRPr="00A60611" w:rsidRDefault="00A60611" w:rsidP="00A60611">
      <w:pPr>
        <w:spacing w:after="120" w:line="264" w:lineRule="auto"/>
        <w:rPr>
          <w:rFonts w:ascii="Calibri" w:eastAsia="Times New Roman" w:hAnsi="Calibri" w:cs="Calibri"/>
          <w:color w:val="002060"/>
          <w:sz w:val="24"/>
          <w:szCs w:val="24"/>
        </w:rPr>
      </w:pPr>
      <w:r w:rsidRPr="00A60611">
        <w:rPr>
          <w:rFonts w:ascii="Calibri" w:eastAsia="Times New Roman" w:hAnsi="Calibri" w:cs="Calibri"/>
          <w:color w:val="002060"/>
          <w:sz w:val="24"/>
          <w:szCs w:val="24"/>
        </w:rPr>
        <w:tab/>
        <w:t xml:space="preserve">Appendix </w:t>
      </w:r>
      <w:r w:rsidR="0009134F" w:rsidRPr="0009134F">
        <w:rPr>
          <w:rFonts w:ascii="Calibri" w:eastAsia="Times New Roman" w:hAnsi="Calibri" w:cs="Calibri"/>
          <w:color w:val="002060"/>
          <w:sz w:val="24"/>
          <w:szCs w:val="24"/>
        </w:rPr>
        <w:t>2</w:t>
      </w:r>
      <w:r w:rsidRPr="00A60611">
        <w:rPr>
          <w:rFonts w:ascii="Calibri" w:eastAsia="Times New Roman" w:hAnsi="Calibri" w:cs="Calibri"/>
          <w:color w:val="002060"/>
          <w:sz w:val="24"/>
          <w:szCs w:val="24"/>
        </w:rPr>
        <w:tab/>
      </w:r>
      <w:r w:rsidR="0009134F" w:rsidRPr="0009134F">
        <w:rPr>
          <w:rFonts w:ascii="Calibri" w:eastAsia="Times New Roman" w:hAnsi="Calibri" w:cs="Calibri"/>
          <w:color w:val="002060"/>
          <w:sz w:val="24"/>
          <w:szCs w:val="24"/>
        </w:rPr>
        <w:t>Renishaw Comparison</w:t>
      </w:r>
    </w:p>
    <w:p w14:paraId="53401762" w14:textId="0E8C011F" w:rsidR="00A60611" w:rsidRPr="00A60611" w:rsidRDefault="00A60611" w:rsidP="00A60611">
      <w:pPr>
        <w:spacing w:after="120" w:line="264" w:lineRule="auto"/>
        <w:rPr>
          <w:rFonts w:ascii="Calibri" w:eastAsia="Times New Roman" w:hAnsi="Calibri" w:cs="Calibri"/>
          <w:color w:val="002060"/>
          <w:sz w:val="24"/>
          <w:szCs w:val="24"/>
        </w:rPr>
      </w:pPr>
      <w:r w:rsidRPr="00A60611">
        <w:rPr>
          <w:rFonts w:ascii="Calibri" w:eastAsia="Times New Roman" w:hAnsi="Calibri" w:cs="Calibri"/>
          <w:color w:val="002060"/>
          <w:sz w:val="24"/>
          <w:szCs w:val="24"/>
        </w:rPr>
        <w:tab/>
        <w:t xml:space="preserve">Appendix </w:t>
      </w:r>
      <w:r w:rsidR="0009134F" w:rsidRPr="0009134F">
        <w:rPr>
          <w:rFonts w:ascii="Calibri" w:eastAsia="Times New Roman" w:hAnsi="Calibri" w:cs="Calibri"/>
          <w:color w:val="002060"/>
          <w:sz w:val="24"/>
          <w:szCs w:val="24"/>
        </w:rPr>
        <w:t>3</w:t>
      </w:r>
      <w:r w:rsidRPr="00A60611">
        <w:rPr>
          <w:rFonts w:ascii="Calibri" w:eastAsia="Times New Roman" w:hAnsi="Calibri" w:cs="Calibri"/>
          <w:color w:val="002060"/>
          <w:sz w:val="24"/>
          <w:szCs w:val="24"/>
        </w:rPr>
        <w:tab/>
      </w:r>
      <w:r w:rsidR="0009134F" w:rsidRPr="0009134F">
        <w:rPr>
          <w:rFonts w:ascii="Calibri" w:eastAsia="Times New Roman" w:hAnsi="Calibri" w:cs="Calibri"/>
          <w:color w:val="002060"/>
          <w:sz w:val="24"/>
          <w:szCs w:val="24"/>
        </w:rPr>
        <w:t>UWTSD Ethics Form</w:t>
      </w:r>
    </w:p>
    <w:p w14:paraId="5CCDF11A" w14:textId="23389A7D" w:rsidR="0009134F" w:rsidRDefault="00A60611" w:rsidP="0009134F">
      <w:pPr>
        <w:spacing w:after="120" w:line="264" w:lineRule="auto"/>
        <w:rPr>
          <w:rFonts w:ascii="Calibri" w:eastAsia="Times New Roman" w:hAnsi="Calibri" w:cs="Calibri"/>
          <w:color w:val="002060"/>
          <w:sz w:val="24"/>
          <w:szCs w:val="24"/>
        </w:rPr>
      </w:pPr>
      <w:r w:rsidRPr="00A60611">
        <w:rPr>
          <w:rFonts w:ascii="Calibri" w:eastAsia="Times New Roman" w:hAnsi="Calibri" w:cs="Calibri"/>
          <w:color w:val="002060"/>
          <w:sz w:val="24"/>
          <w:szCs w:val="24"/>
        </w:rPr>
        <w:tab/>
        <w:t xml:space="preserve">Appendix </w:t>
      </w:r>
      <w:r w:rsidR="0009134F" w:rsidRPr="0009134F">
        <w:rPr>
          <w:rFonts w:ascii="Calibri" w:eastAsia="Times New Roman" w:hAnsi="Calibri" w:cs="Calibri"/>
          <w:color w:val="002060"/>
          <w:sz w:val="24"/>
          <w:szCs w:val="24"/>
        </w:rPr>
        <w:t>4</w:t>
      </w:r>
      <w:r w:rsidRPr="00A60611">
        <w:rPr>
          <w:rFonts w:ascii="Calibri" w:eastAsia="Times New Roman" w:hAnsi="Calibri" w:cs="Calibri"/>
          <w:color w:val="002060"/>
          <w:sz w:val="24"/>
          <w:szCs w:val="24"/>
        </w:rPr>
        <w:tab/>
      </w:r>
      <w:r w:rsidR="0009134F" w:rsidRPr="0009134F">
        <w:rPr>
          <w:rFonts w:ascii="Calibri" w:eastAsia="Times New Roman" w:hAnsi="Calibri" w:cs="Calibri"/>
          <w:color w:val="002060"/>
          <w:sz w:val="24"/>
          <w:szCs w:val="24"/>
        </w:rPr>
        <w:t>Full Google Forms Results of Employee Questionnaire</w:t>
      </w:r>
    </w:p>
    <w:p w14:paraId="4D8B64C8" w14:textId="05F339AF" w:rsidR="006B63A1" w:rsidRDefault="006B63A1" w:rsidP="0009134F">
      <w:pPr>
        <w:spacing w:after="120" w:line="264" w:lineRule="auto"/>
        <w:rPr>
          <w:rFonts w:ascii="Calibri" w:eastAsia="Times New Roman" w:hAnsi="Calibri" w:cs="Calibri"/>
          <w:color w:val="002060"/>
          <w:sz w:val="24"/>
          <w:szCs w:val="24"/>
        </w:rPr>
      </w:pPr>
      <w:r>
        <w:rPr>
          <w:rFonts w:ascii="Calibri" w:eastAsia="Times New Roman" w:hAnsi="Calibri" w:cs="Calibri"/>
          <w:color w:val="002060"/>
          <w:sz w:val="24"/>
          <w:szCs w:val="24"/>
        </w:rPr>
        <w:tab/>
        <w:t>Appendix 5</w:t>
      </w:r>
      <w:r>
        <w:rPr>
          <w:rFonts w:ascii="Calibri" w:eastAsia="Times New Roman" w:hAnsi="Calibri" w:cs="Calibri"/>
          <w:color w:val="002060"/>
          <w:sz w:val="24"/>
          <w:szCs w:val="24"/>
        </w:rPr>
        <w:tab/>
        <w:t>Alpha Safety Mental Health First Aider Course</w:t>
      </w:r>
    </w:p>
    <w:p w14:paraId="5EF89B3B" w14:textId="2FC003D0" w:rsidR="006B63A1" w:rsidRPr="0009134F" w:rsidRDefault="006B63A1" w:rsidP="0009134F">
      <w:pPr>
        <w:spacing w:after="120" w:line="264" w:lineRule="auto"/>
        <w:rPr>
          <w:rFonts w:ascii="Calibri Light" w:eastAsia="Times New Roman" w:hAnsi="Calibri Light" w:cs="Calibri Light"/>
          <w:color w:val="002060"/>
          <w:sz w:val="24"/>
          <w:szCs w:val="24"/>
        </w:rPr>
      </w:pPr>
      <w:r>
        <w:rPr>
          <w:rFonts w:ascii="Calibri" w:eastAsia="Times New Roman" w:hAnsi="Calibri" w:cs="Calibri"/>
          <w:color w:val="002060"/>
          <w:sz w:val="24"/>
          <w:szCs w:val="24"/>
        </w:rPr>
        <w:tab/>
        <w:t>Appendix 6</w:t>
      </w:r>
      <w:r>
        <w:rPr>
          <w:rFonts w:ascii="Calibri" w:eastAsia="Times New Roman" w:hAnsi="Calibri" w:cs="Calibri"/>
          <w:color w:val="002060"/>
          <w:sz w:val="24"/>
          <w:szCs w:val="24"/>
        </w:rPr>
        <w:tab/>
        <w:t>Penyrheol Corporate Gym Membership</w:t>
      </w:r>
    </w:p>
    <w:p w14:paraId="63A75EDD" w14:textId="2C13AE65" w:rsidR="00A60611" w:rsidRPr="00A60611" w:rsidRDefault="00A60611" w:rsidP="00A60611">
      <w:pPr>
        <w:spacing w:after="120" w:line="264" w:lineRule="auto"/>
        <w:rPr>
          <w:rFonts w:ascii="Calibri Light" w:eastAsia="Times New Roman" w:hAnsi="Calibri Light" w:cs="Calibri Light"/>
          <w:color w:val="538135"/>
          <w:sz w:val="24"/>
          <w:szCs w:val="24"/>
        </w:rPr>
      </w:pPr>
    </w:p>
    <w:p w14:paraId="432EEC13" w14:textId="7216029F" w:rsidR="00A60611" w:rsidRPr="00A60611" w:rsidRDefault="00A60611" w:rsidP="0009134F">
      <w:pPr>
        <w:spacing w:after="120" w:line="264" w:lineRule="auto"/>
        <w:rPr>
          <w:rFonts w:ascii="Calibri Light" w:eastAsia="Times New Roman" w:hAnsi="Calibri Light" w:cs="Calibri Light"/>
          <w:color w:val="538135"/>
          <w:sz w:val="24"/>
          <w:szCs w:val="24"/>
        </w:rPr>
      </w:pPr>
      <w:r w:rsidRPr="00A60611">
        <w:rPr>
          <w:rFonts w:ascii="Calibri Light" w:eastAsia="Times New Roman" w:hAnsi="Calibri Light" w:cs="Calibri Light"/>
          <w:color w:val="538135"/>
          <w:sz w:val="24"/>
          <w:szCs w:val="24"/>
        </w:rPr>
        <w:tab/>
      </w:r>
    </w:p>
    <w:p w14:paraId="35492815" w14:textId="77777777" w:rsidR="00A60611" w:rsidRPr="0009134F" w:rsidRDefault="00A60611" w:rsidP="00A60611">
      <w:pPr>
        <w:rPr>
          <w:rFonts w:cs="Arial"/>
          <w:b/>
          <w:color w:val="1F497D" w:themeColor="text2"/>
          <w:sz w:val="24"/>
          <w:szCs w:val="24"/>
        </w:rPr>
      </w:pPr>
    </w:p>
    <w:p w14:paraId="0FE7A91F" w14:textId="77777777" w:rsidR="00A70B64" w:rsidRPr="0009134F" w:rsidRDefault="00A70B64" w:rsidP="00A70B64">
      <w:pPr>
        <w:spacing w:after="0" w:line="240" w:lineRule="auto"/>
        <w:rPr>
          <w:rFonts w:cs="Arial"/>
          <w:sz w:val="24"/>
          <w:szCs w:val="24"/>
        </w:rPr>
      </w:pPr>
    </w:p>
    <w:p w14:paraId="454FB559" w14:textId="77777777" w:rsidR="00A70B64" w:rsidRPr="0009134F" w:rsidRDefault="00A70B64" w:rsidP="00A70B64">
      <w:pPr>
        <w:spacing w:after="0" w:line="240" w:lineRule="auto"/>
        <w:rPr>
          <w:rFonts w:cs="Arial"/>
          <w:sz w:val="24"/>
          <w:szCs w:val="24"/>
        </w:rPr>
      </w:pPr>
    </w:p>
    <w:p w14:paraId="1DECF2D2" w14:textId="77777777" w:rsidR="00A70B64" w:rsidRPr="0009134F" w:rsidRDefault="00A70B64" w:rsidP="00A70B64">
      <w:pPr>
        <w:spacing w:after="0" w:line="240" w:lineRule="auto"/>
        <w:rPr>
          <w:rFonts w:cs="Arial"/>
          <w:sz w:val="24"/>
          <w:szCs w:val="24"/>
        </w:rPr>
      </w:pPr>
    </w:p>
    <w:p w14:paraId="262C33D0" w14:textId="77777777" w:rsidR="00A70B64" w:rsidRPr="0009134F" w:rsidRDefault="00A70B64" w:rsidP="00A70B64">
      <w:pPr>
        <w:spacing w:after="0" w:line="240" w:lineRule="auto"/>
        <w:rPr>
          <w:rFonts w:cs="Arial"/>
          <w:sz w:val="24"/>
          <w:szCs w:val="24"/>
        </w:rPr>
      </w:pPr>
    </w:p>
    <w:p w14:paraId="08CC7E05" w14:textId="77777777" w:rsidR="00A70B64" w:rsidRPr="0009134F" w:rsidRDefault="00A70B64" w:rsidP="00A70B64">
      <w:pPr>
        <w:spacing w:after="0" w:line="240" w:lineRule="auto"/>
        <w:rPr>
          <w:rFonts w:cs="Arial"/>
          <w:sz w:val="24"/>
          <w:szCs w:val="24"/>
        </w:rPr>
      </w:pPr>
    </w:p>
    <w:p w14:paraId="280B35EC" w14:textId="77777777" w:rsidR="00A70B64" w:rsidRPr="0009134F" w:rsidRDefault="00A70B64" w:rsidP="00A70B64">
      <w:pPr>
        <w:spacing w:after="0" w:line="240" w:lineRule="auto"/>
        <w:rPr>
          <w:rFonts w:cs="Arial"/>
          <w:sz w:val="24"/>
          <w:szCs w:val="24"/>
        </w:rPr>
      </w:pPr>
    </w:p>
    <w:p w14:paraId="512069BD" w14:textId="77777777" w:rsidR="00A70B64" w:rsidRPr="00D31A30" w:rsidRDefault="00A70B64" w:rsidP="00A70B64">
      <w:pPr>
        <w:spacing w:after="0" w:line="240" w:lineRule="auto"/>
        <w:rPr>
          <w:rFonts w:cs="Arial"/>
        </w:rPr>
      </w:pPr>
    </w:p>
    <w:p w14:paraId="333423F4" w14:textId="7D67D8F4" w:rsidR="00A70B64" w:rsidRPr="00D31A30" w:rsidRDefault="009A08F1" w:rsidP="00EB5D4E">
      <w:pPr>
        <w:pStyle w:val="Heading1"/>
        <w:rPr>
          <w:rFonts w:asciiTheme="minorHAnsi" w:hAnsiTheme="minorHAnsi"/>
        </w:rPr>
      </w:pPr>
      <w:bookmarkStart w:id="1" w:name="_Toc520212762"/>
      <w:r>
        <w:rPr>
          <w:rFonts w:asciiTheme="minorHAnsi" w:hAnsiTheme="minorHAnsi"/>
        </w:rPr>
        <w:lastRenderedPageBreak/>
        <w:t>1</w:t>
      </w:r>
      <w:r w:rsidR="00A70B64" w:rsidRPr="00D31A30">
        <w:rPr>
          <w:rFonts w:asciiTheme="minorHAnsi" w:hAnsiTheme="minorHAnsi"/>
        </w:rPr>
        <w:t>. I</w:t>
      </w:r>
      <w:bookmarkStart w:id="2" w:name="_Hlk78226361"/>
      <w:r w:rsidR="00A70B64" w:rsidRPr="00D31A30">
        <w:rPr>
          <w:rFonts w:asciiTheme="minorHAnsi" w:hAnsiTheme="minorHAnsi"/>
        </w:rPr>
        <w:t xml:space="preserve">ntroduction </w:t>
      </w:r>
      <w:bookmarkEnd w:id="2"/>
      <w:r w:rsidR="00A70B64" w:rsidRPr="00D31A30">
        <w:rPr>
          <w:rFonts w:asciiTheme="minorHAnsi" w:hAnsiTheme="minorHAnsi"/>
        </w:rPr>
        <w:t>(terms of reference)</w:t>
      </w:r>
      <w:bookmarkEnd w:id="1"/>
    </w:p>
    <w:p w14:paraId="72540F32" w14:textId="77777777" w:rsidR="00A70B64" w:rsidRPr="00D31A30" w:rsidRDefault="00A70B64" w:rsidP="00A70B64">
      <w:pPr>
        <w:spacing w:after="0" w:line="240" w:lineRule="auto"/>
        <w:rPr>
          <w:rFonts w:cs="Arial"/>
        </w:rPr>
      </w:pPr>
    </w:p>
    <w:p w14:paraId="1C7B50F9" w14:textId="1904B3E8" w:rsidR="00FC5C9C" w:rsidRPr="00380FE1" w:rsidRDefault="00FC5C9C" w:rsidP="00FC5C9C">
      <w:pPr>
        <w:spacing w:after="0" w:line="240" w:lineRule="auto"/>
        <w:rPr>
          <w:rFonts w:eastAsia="Times New Roman" w:cstheme="minorHAnsi"/>
        </w:rPr>
      </w:pPr>
      <w:r w:rsidRPr="00380FE1">
        <w:rPr>
          <w:rFonts w:eastAsia="Times New Roman" w:cstheme="minorHAnsi"/>
        </w:rPr>
        <w:t xml:space="preserve">Mono Equipment is a manufacturing organisation </w:t>
      </w:r>
      <w:r w:rsidR="009E58F8" w:rsidRPr="00380FE1">
        <w:rPr>
          <w:rFonts w:eastAsia="Times New Roman" w:cstheme="minorHAnsi"/>
        </w:rPr>
        <w:t>with 104 employees</w:t>
      </w:r>
      <w:r w:rsidR="00380FE1">
        <w:rPr>
          <w:rFonts w:eastAsia="Times New Roman" w:cstheme="minorHAnsi"/>
        </w:rPr>
        <w:t xml:space="preserve"> who have </w:t>
      </w:r>
      <w:r w:rsidRPr="00380FE1">
        <w:rPr>
          <w:rFonts w:eastAsia="Times New Roman" w:cstheme="minorHAnsi"/>
        </w:rPr>
        <w:t xml:space="preserve">been involved in some major changes over the past few months specifically due to the Coronavirus pandemic.     Covid-19 has impacted the business in several ways such as </w:t>
      </w:r>
      <w:r w:rsidR="00780BE1">
        <w:rPr>
          <w:rFonts w:eastAsia="Times New Roman" w:cstheme="minorHAnsi"/>
        </w:rPr>
        <w:t>r</w:t>
      </w:r>
      <w:r w:rsidRPr="00380FE1">
        <w:rPr>
          <w:rFonts w:eastAsia="Times New Roman" w:cstheme="minorHAnsi"/>
        </w:rPr>
        <w:t xml:space="preserve">edundancies of key personnel, employee illness, morale and a drop in customer orders.  </w:t>
      </w:r>
      <w:r w:rsidR="0043438C">
        <w:rPr>
          <w:rFonts w:eastAsia="Times New Roman" w:cstheme="minorHAnsi"/>
        </w:rPr>
        <w:t xml:space="preserve">Most employees are unable to work from home as their jobs are heavily linked to production and are therefore required to work at site.  </w:t>
      </w:r>
      <w:r w:rsidRPr="00380FE1">
        <w:rPr>
          <w:rFonts w:eastAsia="Times New Roman" w:cstheme="minorHAnsi"/>
        </w:rPr>
        <w:t xml:space="preserve"> </w:t>
      </w:r>
    </w:p>
    <w:p w14:paraId="41DE15BB" w14:textId="1AC99DC3" w:rsidR="00FC5C9C" w:rsidRPr="00380FE1" w:rsidRDefault="00FC5C9C" w:rsidP="00FC5C9C">
      <w:pPr>
        <w:spacing w:after="0" w:line="240" w:lineRule="auto"/>
        <w:rPr>
          <w:rFonts w:eastAsia="Times New Roman" w:cstheme="minorHAnsi"/>
        </w:rPr>
      </w:pPr>
    </w:p>
    <w:p w14:paraId="3679F722" w14:textId="352CEF2E" w:rsidR="009E58F8" w:rsidRPr="00380FE1" w:rsidRDefault="009E58F8" w:rsidP="009E58F8">
      <w:pPr>
        <w:spacing w:after="0" w:line="240" w:lineRule="auto"/>
        <w:rPr>
          <w:rFonts w:eastAsia="Times New Roman" w:cstheme="minorHAnsi"/>
        </w:rPr>
      </w:pPr>
      <w:r w:rsidRPr="00380FE1">
        <w:rPr>
          <w:rFonts w:eastAsia="Times New Roman" w:cstheme="minorHAnsi"/>
        </w:rPr>
        <w:t xml:space="preserve">This project covers employee mental health and in particular employee stress levels at work during the Coronavirus Pandemic. </w:t>
      </w:r>
      <w:r w:rsidR="00380FE1">
        <w:rPr>
          <w:rFonts w:eastAsia="Times New Roman" w:cstheme="minorHAnsi"/>
        </w:rPr>
        <w:t xml:space="preserve">As the months of trying to deal with the Coronavirus have been increasing, </w:t>
      </w:r>
      <w:r w:rsidR="00380FE1" w:rsidRPr="00380FE1">
        <w:rPr>
          <w:rFonts w:eastAsia="Times New Roman" w:cstheme="minorHAnsi"/>
        </w:rPr>
        <w:t xml:space="preserve">employees are now starting to exhibit poor attitudes towards work and their peers which in time could affect the business further through resignations, accidents or through illness.  </w:t>
      </w:r>
      <w:r w:rsidR="00380FE1">
        <w:rPr>
          <w:rFonts w:eastAsia="Times New Roman" w:cstheme="minorHAnsi"/>
        </w:rPr>
        <w:t xml:space="preserve"> This topic has been ch</w:t>
      </w:r>
      <w:r w:rsidR="00BF6703">
        <w:rPr>
          <w:rFonts w:eastAsia="Times New Roman" w:cstheme="minorHAnsi"/>
        </w:rPr>
        <w:t xml:space="preserve">osen </w:t>
      </w:r>
      <w:r w:rsidR="00A96EF8">
        <w:rPr>
          <w:rFonts w:eastAsia="Times New Roman" w:cstheme="minorHAnsi"/>
        </w:rPr>
        <w:t xml:space="preserve">as these behaviours </w:t>
      </w:r>
      <w:r w:rsidR="00780BE1">
        <w:rPr>
          <w:rFonts w:eastAsia="Times New Roman" w:cstheme="minorHAnsi"/>
        </w:rPr>
        <w:t xml:space="preserve">that are </w:t>
      </w:r>
      <w:r w:rsidR="00A96EF8">
        <w:rPr>
          <w:rFonts w:eastAsia="Times New Roman" w:cstheme="minorHAnsi"/>
        </w:rPr>
        <w:t xml:space="preserve">sometimes linked with </w:t>
      </w:r>
      <w:r w:rsidRPr="00380FE1">
        <w:rPr>
          <w:rFonts w:eastAsia="Times New Roman" w:cstheme="minorHAnsi"/>
        </w:rPr>
        <w:t xml:space="preserve">stress and poor mental health </w:t>
      </w:r>
      <w:r w:rsidR="00A96EF8">
        <w:rPr>
          <w:rFonts w:eastAsia="Times New Roman" w:cstheme="minorHAnsi"/>
        </w:rPr>
        <w:t xml:space="preserve">(HSE 2020), </w:t>
      </w:r>
      <w:r w:rsidRPr="00380FE1">
        <w:rPr>
          <w:rFonts w:eastAsia="Times New Roman" w:cstheme="minorHAnsi"/>
        </w:rPr>
        <w:t xml:space="preserve">had not been identified </w:t>
      </w:r>
      <w:r w:rsidR="00A96EF8">
        <w:rPr>
          <w:rFonts w:eastAsia="Times New Roman" w:cstheme="minorHAnsi"/>
        </w:rPr>
        <w:t xml:space="preserve">to this extent </w:t>
      </w:r>
      <w:r w:rsidRPr="00380FE1">
        <w:rPr>
          <w:rFonts w:eastAsia="Times New Roman" w:cstheme="minorHAnsi"/>
        </w:rPr>
        <w:t xml:space="preserve">before the pandemic.  The </w:t>
      </w:r>
      <w:r w:rsidR="00BF6703">
        <w:rPr>
          <w:rFonts w:eastAsia="Times New Roman" w:cstheme="minorHAnsi"/>
        </w:rPr>
        <w:t>aim</w:t>
      </w:r>
      <w:r w:rsidRPr="00380FE1">
        <w:rPr>
          <w:rFonts w:eastAsia="Times New Roman" w:cstheme="minorHAnsi"/>
        </w:rPr>
        <w:t xml:space="preserve"> is to achieve a good range of results </w:t>
      </w:r>
      <w:r w:rsidR="00BF6703">
        <w:rPr>
          <w:rFonts w:eastAsia="Times New Roman" w:cstheme="minorHAnsi"/>
        </w:rPr>
        <w:t>identifying</w:t>
      </w:r>
      <w:r w:rsidRPr="00380FE1">
        <w:rPr>
          <w:rFonts w:eastAsia="Times New Roman" w:cstheme="minorHAnsi"/>
        </w:rPr>
        <w:t xml:space="preserve"> whether there is an issue of stress within the workplace and whether this has been exasperated since the pandemic started.    </w:t>
      </w:r>
    </w:p>
    <w:p w14:paraId="62D493E6" w14:textId="77777777" w:rsidR="00FC5C9C" w:rsidRPr="00380FE1" w:rsidRDefault="00FC5C9C" w:rsidP="00FC5C9C">
      <w:pPr>
        <w:spacing w:after="0" w:line="240" w:lineRule="auto"/>
        <w:rPr>
          <w:rFonts w:eastAsia="Times New Roman" w:cstheme="minorHAnsi"/>
        </w:rPr>
      </w:pPr>
    </w:p>
    <w:p w14:paraId="0220074F" w14:textId="49EDB01F" w:rsidR="00FC5C9C" w:rsidRPr="00380FE1" w:rsidRDefault="00FC5C9C" w:rsidP="00FC5C9C">
      <w:pPr>
        <w:spacing w:after="0" w:line="240" w:lineRule="auto"/>
        <w:rPr>
          <w:rFonts w:eastAsia="Times New Roman" w:cstheme="minorHAnsi"/>
        </w:rPr>
      </w:pPr>
      <w:r w:rsidRPr="00380FE1">
        <w:rPr>
          <w:rFonts w:eastAsia="Times New Roman" w:cstheme="minorHAnsi"/>
        </w:rPr>
        <w:t xml:space="preserve">This project </w:t>
      </w:r>
      <w:r w:rsidR="00BF6703">
        <w:rPr>
          <w:rFonts w:eastAsia="Times New Roman" w:cstheme="minorHAnsi"/>
        </w:rPr>
        <w:t xml:space="preserve">covers </w:t>
      </w:r>
      <w:r w:rsidRPr="00380FE1">
        <w:rPr>
          <w:rFonts w:eastAsia="Times New Roman" w:cstheme="minorHAnsi"/>
        </w:rPr>
        <w:t>factory employees through to management</w:t>
      </w:r>
      <w:r w:rsidR="00780BE1">
        <w:rPr>
          <w:rFonts w:eastAsia="Times New Roman" w:cstheme="minorHAnsi"/>
        </w:rPr>
        <w:t>, this is</w:t>
      </w:r>
      <w:r w:rsidRPr="00380FE1">
        <w:rPr>
          <w:rFonts w:eastAsia="Times New Roman" w:cstheme="minorHAnsi"/>
        </w:rPr>
        <w:t xml:space="preserve"> </w:t>
      </w:r>
      <w:r w:rsidR="00780BE1">
        <w:rPr>
          <w:rFonts w:eastAsia="Times New Roman" w:cstheme="minorHAnsi"/>
        </w:rPr>
        <w:t xml:space="preserve">due to the </w:t>
      </w:r>
      <w:r w:rsidRPr="00380FE1">
        <w:rPr>
          <w:rFonts w:eastAsia="Times New Roman" w:cstheme="minorHAnsi"/>
        </w:rPr>
        <w:t xml:space="preserve">pandemic </w:t>
      </w:r>
      <w:r w:rsidR="00780BE1">
        <w:rPr>
          <w:rFonts w:eastAsia="Times New Roman" w:cstheme="minorHAnsi"/>
        </w:rPr>
        <w:t xml:space="preserve">affecting </w:t>
      </w:r>
      <w:r w:rsidRPr="00380FE1">
        <w:rPr>
          <w:rFonts w:eastAsia="Times New Roman" w:cstheme="minorHAnsi"/>
        </w:rPr>
        <w:t xml:space="preserve">each part of the business in different ways.  </w:t>
      </w:r>
      <w:r w:rsidR="00A96EF8">
        <w:rPr>
          <w:rFonts w:eastAsia="Times New Roman" w:cstheme="minorHAnsi"/>
        </w:rPr>
        <w:t>Managers and some office staff have worked throughout the pandemic, taking little holidays</w:t>
      </w:r>
      <w:r w:rsidR="00BF6703">
        <w:rPr>
          <w:rFonts w:eastAsia="Times New Roman" w:cstheme="minorHAnsi"/>
        </w:rPr>
        <w:t>,</w:t>
      </w:r>
      <w:r w:rsidR="00A96EF8">
        <w:rPr>
          <w:rFonts w:eastAsia="Times New Roman" w:cstheme="minorHAnsi"/>
        </w:rPr>
        <w:t xml:space="preserve"> covering those who have been furloughed or isolating with added pressures from head office to keep the business running.   The factory and majority of office staff had a period of Furlough at the beginning of the pandemic </w:t>
      </w:r>
      <w:r w:rsidR="00736816">
        <w:rPr>
          <w:rFonts w:eastAsia="Times New Roman" w:cstheme="minorHAnsi"/>
        </w:rPr>
        <w:t>for</w:t>
      </w:r>
      <w:r w:rsidR="00A96EF8">
        <w:rPr>
          <w:rFonts w:eastAsia="Times New Roman" w:cstheme="minorHAnsi"/>
        </w:rPr>
        <w:t xml:space="preserve"> varying durations from 5 weeks to 6 months depending on their role.</w:t>
      </w:r>
    </w:p>
    <w:p w14:paraId="21C5213E" w14:textId="77777777" w:rsidR="00FC5C9C" w:rsidRPr="00380FE1" w:rsidRDefault="00FC5C9C" w:rsidP="00FC5C9C">
      <w:pPr>
        <w:spacing w:after="0" w:line="240" w:lineRule="auto"/>
        <w:rPr>
          <w:rFonts w:eastAsia="Times New Roman" w:cstheme="minorHAnsi"/>
        </w:rPr>
      </w:pPr>
    </w:p>
    <w:p w14:paraId="502C91AD" w14:textId="7FB672BA" w:rsidR="00D62E98" w:rsidRDefault="00D62E98" w:rsidP="00BF6703">
      <w:pPr>
        <w:pStyle w:val="NoSpacing"/>
      </w:pPr>
      <w:r w:rsidRPr="00380FE1">
        <w:t xml:space="preserve">While it is generally agreed that stress occurs at work, views differ on employee characteristics or actual working conditions as its primary cause (Lumen 2021). These viewpoints suggest different ways </w:t>
      </w:r>
      <w:r w:rsidR="00BF6703">
        <w:t>to</w:t>
      </w:r>
      <w:r w:rsidRPr="00380FE1">
        <w:t xml:space="preserve"> prevent workplace stress and depend very much on individual characteristics.  In other words, what is stressful for one person may not be for another person.</w:t>
      </w:r>
    </w:p>
    <w:p w14:paraId="40A2C51E" w14:textId="77777777" w:rsidR="00BF6703" w:rsidRPr="00380FE1" w:rsidRDefault="00BF6703" w:rsidP="00BF6703">
      <w:pPr>
        <w:pStyle w:val="NoSpacing"/>
      </w:pPr>
    </w:p>
    <w:p w14:paraId="156DCBE7" w14:textId="227F59B3" w:rsidR="00380FE1" w:rsidRPr="00380FE1" w:rsidRDefault="00380FE1" w:rsidP="00380FE1">
      <w:pPr>
        <w:spacing w:after="0" w:line="240" w:lineRule="auto"/>
        <w:rPr>
          <w:rFonts w:eastAsia="Times New Roman" w:cstheme="minorHAnsi"/>
        </w:rPr>
      </w:pPr>
      <w:r w:rsidRPr="00380FE1">
        <w:rPr>
          <w:rFonts w:eastAsia="Times New Roman" w:cstheme="minorHAnsi"/>
        </w:rPr>
        <w:t xml:space="preserve">This topic of Mental Health and Stress at work is very relevant, is talked about in many publications and prominent within business and in the wider world.  Mental health and in particular stress </w:t>
      </w:r>
      <w:r w:rsidR="002202ED">
        <w:rPr>
          <w:rFonts w:eastAsia="Times New Roman" w:cstheme="minorHAnsi"/>
        </w:rPr>
        <w:t>are</w:t>
      </w:r>
      <w:r w:rsidRPr="00380FE1">
        <w:rPr>
          <w:rFonts w:eastAsia="Times New Roman" w:cstheme="minorHAnsi"/>
        </w:rPr>
        <w:t xml:space="preserve"> not regularly discussed at Mono Equipment, there is no clear strategy in dealing with employee stress and due to its </w:t>
      </w:r>
      <w:r w:rsidR="002202ED" w:rsidRPr="00380FE1">
        <w:rPr>
          <w:rFonts w:eastAsia="Times New Roman" w:cstheme="minorHAnsi"/>
        </w:rPr>
        <w:t>old-fashioned</w:t>
      </w:r>
      <w:r w:rsidRPr="00380FE1">
        <w:rPr>
          <w:rFonts w:eastAsia="Times New Roman" w:cstheme="minorHAnsi"/>
        </w:rPr>
        <w:t xml:space="preserve"> culture, can be looked upon as a weakness by certain members of staff.  The culture is slowly changing and </w:t>
      </w:r>
      <w:r w:rsidR="006E324B">
        <w:rPr>
          <w:rFonts w:eastAsia="Times New Roman" w:cstheme="minorHAnsi"/>
        </w:rPr>
        <w:t>with</w:t>
      </w:r>
      <w:r w:rsidR="00BE73C2">
        <w:rPr>
          <w:rFonts w:eastAsia="Times New Roman" w:cstheme="minorHAnsi"/>
        </w:rPr>
        <w:t xml:space="preserve"> </w:t>
      </w:r>
      <w:r w:rsidRPr="00380FE1">
        <w:rPr>
          <w:rFonts w:eastAsia="Times New Roman" w:cstheme="minorHAnsi"/>
        </w:rPr>
        <w:t>key stakeholders reviewing this report,</w:t>
      </w:r>
      <w:r w:rsidR="00B658D2">
        <w:rPr>
          <w:rFonts w:eastAsia="Times New Roman" w:cstheme="minorHAnsi"/>
        </w:rPr>
        <w:t xml:space="preserve"> </w:t>
      </w:r>
      <w:r w:rsidRPr="00380FE1">
        <w:rPr>
          <w:rFonts w:eastAsia="Times New Roman" w:cstheme="minorHAnsi"/>
        </w:rPr>
        <w:t xml:space="preserve">will </w:t>
      </w:r>
      <w:r w:rsidR="00BE73C2">
        <w:rPr>
          <w:rFonts w:eastAsia="Times New Roman" w:cstheme="minorHAnsi"/>
        </w:rPr>
        <w:t xml:space="preserve">hopefully </w:t>
      </w:r>
      <w:r w:rsidRPr="00380FE1">
        <w:rPr>
          <w:rFonts w:eastAsia="Times New Roman" w:cstheme="minorHAnsi"/>
        </w:rPr>
        <w:t xml:space="preserve">influence their decisions to change some of the current practices and mindsets.  </w:t>
      </w:r>
    </w:p>
    <w:p w14:paraId="23B2E70A" w14:textId="77777777" w:rsidR="00380FE1" w:rsidRPr="00380FE1" w:rsidRDefault="00380FE1" w:rsidP="00380FE1">
      <w:pPr>
        <w:spacing w:after="0" w:line="240" w:lineRule="auto"/>
        <w:rPr>
          <w:rFonts w:eastAsia="Times New Roman" w:cstheme="minorHAnsi"/>
        </w:rPr>
      </w:pPr>
    </w:p>
    <w:p w14:paraId="58DD6F6A" w14:textId="45B1A3F1" w:rsidR="00D62E98" w:rsidRPr="00380FE1" w:rsidRDefault="00D62E98" w:rsidP="00D62E98">
      <w:pPr>
        <w:rPr>
          <w:rFonts w:cstheme="minorHAnsi"/>
        </w:rPr>
      </w:pPr>
      <w:r w:rsidRPr="00380FE1">
        <w:rPr>
          <w:rFonts w:cstheme="minorHAnsi"/>
        </w:rPr>
        <w:t xml:space="preserve">The below list shows the stakeholders within Mono Equipment </w:t>
      </w:r>
      <w:r w:rsidR="002202ED" w:rsidRPr="00380FE1">
        <w:rPr>
          <w:rFonts w:cstheme="minorHAnsi"/>
        </w:rPr>
        <w:t>who</w:t>
      </w:r>
      <w:r w:rsidR="00B658D2">
        <w:rPr>
          <w:rFonts w:cstheme="minorHAnsi"/>
        </w:rPr>
        <w:t xml:space="preserve"> </w:t>
      </w:r>
      <w:r w:rsidRPr="00380FE1">
        <w:rPr>
          <w:rFonts w:cstheme="minorHAnsi"/>
        </w:rPr>
        <w:t>roles have an interest in workplace stress</w:t>
      </w:r>
      <w:r w:rsidR="009E58F8" w:rsidRPr="00380FE1">
        <w:rPr>
          <w:rFonts w:cstheme="minorHAnsi"/>
        </w:rPr>
        <w:t>.</w:t>
      </w:r>
      <w:r w:rsidRPr="00380FE1">
        <w:rPr>
          <w:rFonts w:cstheme="minorHAnsi"/>
        </w:rPr>
        <w:t xml:space="preserve">  </w:t>
      </w:r>
    </w:p>
    <w:p w14:paraId="42081FFB" w14:textId="13982128" w:rsidR="00D62E98" w:rsidRPr="00380FE1" w:rsidRDefault="00D62E98" w:rsidP="00D62E98">
      <w:pPr>
        <w:pStyle w:val="ListParagraph"/>
        <w:numPr>
          <w:ilvl w:val="0"/>
          <w:numId w:val="10"/>
        </w:numPr>
        <w:rPr>
          <w:rFonts w:cstheme="minorHAnsi"/>
        </w:rPr>
      </w:pPr>
      <w:r w:rsidRPr="00380FE1">
        <w:rPr>
          <w:rFonts w:cstheme="minorHAnsi"/>
        </w:rPr>
        <w:t xml:space="preserve">Directors/CEO’s – </w:t>
      </w:r>
      <w:r w:rsidR="009E58F8" w:rsidRPr="00380FE1">
        <w:rPr>
          <w:rFonts w:cstheme="minorHAnsi"/>
        </w:rPr>
        <w:t>Should p</w:t>
      </w:r>
      <w:r w:rsidRPr="00380FE1">
        <w:rPr>
          <w:rFonts w:cstheme="minorHAnsi"/>
        </w:rPr>
        <w:t xml:space="preserve">romote a culture of effectively dealing with stress, following any policies and legislation.  </w:t>
      </w:r>
    </w:p>
    <w:p w14:paraId="4CBFBE4B" w14:textId="77777777" w:rsidR="00D62E98" w:rsidRPr="00380FE1" w:rsidRDefault="00D62E98" w:rsidP="00D62E98">
      <w:pPr>
        <w:pStyle w:val="ListParagraph"/>
        <w:numPr>
          <w:ilvl w:val="0"/>
          <w:numId w:val="10"/>
        </w:numPr>
        <w:rPr>
          <w:rFonts w:cstheme="minorHAnsi"/>
        </w:rPr>
      </w:pPr>
      <w:r w:rsidRPr="00380FE1">
        <w:rPr>
          <w:rFonts w:cstheme="minorHAnsi"/>
        </w:rPr>
        <w:t xml:space="preserve">HR – must ensure that managers understand the importance of managing stress effectively and ensure that information is relayed to them e.g. policies or information.  </w:t>
      </w:r>
    </w:p>
    <w:p w14:paraId="72F4227A" w14:textId="77777777" w:rsidR="00D62E98" w:rsidRPr="00380FE1" w:rsidRDefault="00D62E98" w:rsidP="00D62E98">
      <w:pPr>
        <w:pStyle w:val="ListParagraph"/>
        <w:numPr>
          <w:ilvl w:val="0"/>
          <w:numId w:val="10"/>
        </w:numPr>
        <w:rPr>
          <w:rFonts w:cstheme="minorHAnsi"/>
        </w:rPr>
      </w:pPr>
      <w:r w:rsidRPr="00380FE1">
        <w:rPr>
          <w:rFonts w:cstheme="minorHAnsi"/>
        </w:rPr>
        <w:t>Supervisors/Managers – need to understand the early signs of stress to be able to spot any changes in behaviour in their teams and advise on where to go for help.</w:t>
      </w:r>
    </w:p>
    <w:p w14:paraId="7630696C" w14:textId="4E3CC2B6" w:rsidR="00D62E98" w:rsidRPr="00380FE1" w:rsidRDefault="00D62E98" w:rsidP="00D62E98">
      <w:pPr>
        <w:pStyle w:val="ListParagraph"/>
        <w:numPr>
          <w:ilvl w:val="0"/>
          <w:numId w:val="10"/>
        </w:numPr>
        <w:rPr>
          <w:rFonts w:cstheme="minorHAnsi"/>
        </w:rPr>
      </w:pPr>
      <w:r w:rsidRPr="00380FE1">
        <w:rPr>
          <w:rFonts w:cstheme="minorHAnsi"/>
        </w:rPr>
        <w:t>First aiders/mental health first aiders – Through training will be able to support employers with spotting the signs of workplace stress.</w:t>
      </w:r>
    </w:p>
    <w:p w14:paraId="0C06AF64" w14:textId="69838DB6" w:rsidR="009E58F8" w:rsidRPr="00380FE1" w:rsidRDefault="009E58F8" w:rsidP="00D62E98">
      <w:pPr>
        <w:pStyle w:val="ListParagraph"/>
        <w:numPr>
          <w:ilvl w:val="0"/>
          <w:numId w:val="10"/>
        </w:numPr>
        <w:rPr>
          <w:rFonts w:cstheme="minorHAnsi"/>
        </w:rPr>
      </w:pPr>
      <w:r w:rsidRPr="00380FE1">
        <w:rPr>
          <w:rFonts w:cstheme="minorHAnsi"/>
        </w:rPr>
        <w:t>Union representative – Should have an interest in the wellbeing of those they represent.</w:t>
      </w:r>
    </w:p>
    <w:p w14:paraId="58AFCE6C" w14:textId="77777777" w:rsidR="00736816" w:rsidRDefault="00736816" w:rsidP="004919D7">
      <w:pPr>
        <w:rPr>
          <w:rFonts w:cstheme="minorHAnsi"/>
          <w:color w:val="365F91" w:themeColor="accent1" w:themeShade="BF"/>
          <w:u w:val="single"/>
        </w:rPr>
      </w:pPr>
      <w:bookmarkStart w:id="3" w:name="_Hlk76753288"/>
    </w:p>
    <w:p w14:paraId="463FC19C" w14:textId="0AA0DFA1" w:rsidR="004919D7" w:rsidRPr="00432B8B" w:rsidRDefault="004919D7" w:rsidP="004919D7">
      <w:pPr>
        <w:rPr>
          <w:rFonts w:cstheme="minorHAnsi"/>
          <w:color w:val="365F91" w:themeColor="accent1" w:themeShade="BF"/>
          <w:sz w:val="28"/>
          <w:szCs w:val="28"/>
          <w:u w:val="single"/>
        </w:rPr>
      </w:pPr>
      <w:r w:rsidRPr="00432B8B">
        <w:rPr>
          <w:rFonts w:cstheme="minorHAnsi"/>
          <w:color w:val="365F91" w:themeColor="accent1" w:themeShade="BF"/>
          <w:sz w:val="28"/>
          <w:szCs w:val="28"/>
          <w:u w:val="single"/>
        </w:rPr>
        <w:lastRenderedPageBreak/>
        <w:t>Aim</w:t>
      </w:r>
    </w:p>
    <w:bookmarkEnd w:id="3"/>
    <w:p w14:paraId="16F359FD" w14:textId="43BD1A7C" w:rsidR="004919D7" w:rsidRPr="00B658D2" w:rsidRDefault="004919D7" w:rsidP="004919D7">
      <w:pPr>
        <w:rPr>
          <w:rFonts w:cstheme="minorHAnsi"/>
        </w:rPr>
      </w:pPr>
      <w:r w:rsidRPr="00B658D2">
        <w:rPr>
          <w:rFonts w:eastAsia="Times New Roman" w:cstheme="minorHAnsi"/>
          <w:color w:val="000000"/>
        </w:rPr>
        <w:t xml:space="preserve">The aim of this research project is to give an insight into the mental health of employees at </w:t>
      </w:r>
      <w:r w:rsidR="00971E48" w:rsidRPr="00B658D2">
        <w:rPr>
          <w:rFonts w:eastAsia="Times New Roman" w:cstheme="minorHAnsi"/>
          <w:color w:val="000000"/>
        </w:rPr>
        <w:t xml:space="preserve">Mono Equipment </w:t>
      </w:r>
      <w:r w:rsidRPr="00B658D2">
        <w:rPr>
          <w:rFonts w:eastAsia="Times New Roman" w:cstheme="minorHAnsi"/>
          <w:color w:val="000000"/>
        </w:rPr>
        <w:t>and in particular employee stress during the Coronavirus pandemic.</w:t>
      </w:r>
    </w:p>
    <w:p w14:paraId="2C19CA17" w14:textId="62833B0C" w:rsidR="00B8275A" w:rsidRPr="00B658D2" w:rsidRDefault="00B8275A" w:rsidP="00B8275A">
      <w:pPr>
        <w:spacing w:before="96" w:after="0" w:line="240" w:lineRule="auto"/>
        <w:rPr>
          <w:rFonts w:ascii="Calibri" w:eastAsia="Times New Roman" w:hAnsi="Calibri" w:cs="Times New Roman"/>
          <w:lang w:eastAsia="en-GB"/>
        </w:rPr>
      </w:pPr>
    </w:p>
    <w:p w14:paraId="72AD1D01" w14:textId="77777777" w:rsidR="004919D7" w:rsidRPr="00432B8B" w:rsidRDefault="004919D7" w:rsidP="004919D7">
      <w:pPr>
        <w:rPr>
          <w:rFonts w:cstheme="minorHAnsi"/>
          <w:color w:val="365F91" w:themeColor="accent1" w:themeShade="BF"/>
          <w:sz w:val="28"/>
          <w:szCs w:val="28"/>
          <w:u w:val="single"/>
        </w:rPr>
      </w:pPr>
      <w:r w:rsidRPr="00432B8B">
        <w:rPr>
          <w:rFonts w:cstheme="minorHAnsi"/>
          <w:color w:val="365F91" w:themeColor="accent1" w:themeShade="BF"/>
          <w:sz w:val="28"/>
          <w:szCs w:val="28"/>
          <w:u w:val="single"/>
        </w:rPr>
        <w:t>Objectives</w:t>
      </w:r>
    </w:p>
    <w:p w14:paraId="763E9C4E" w14:textId="53DF455A" w:rsidR="004919D7" w:rsidRPr="00B658D2" w:rsidRDefault="004919D7" w:rsidP="004919D7">
      <w:pPr>
        <w:rPr>
          <w:rFonts w:cstheme="minorHAnsi"/>
        </w:rPr>
      </w:pPr>
      <w:r w:rsidRPr="00B658D2">
        <w:rPr>
          <w:rFonts w:cstheme="minorHAnsi"/>
        </w:rPr>
        <w:t xml:space="preserve">The main objectives of this research </w:t>
      </w:r>
      <w:r w:rsidR="00BE73C2" w:rsidRPr="00B658D2">
        <w:rPr>
          <w:rFonts w:cstheme="minorHAnsi"/>
        </w:rPr>
        <w:t>report are:</w:t>
      </w:r>
    </w:p>
    <w:p w14:paraId="5AFF60BC" w14:textId="0EDDDB7B" w:rsidR="004919D7" w:rsidRPr="00B658D2" w:rsidRDefault="004919D7" w:rsidP="004919D7">
      <w:pPr>
        <w:pStyle w:val="ListParagraph"/>
        <w:numPr>
          <w:ilvl w:val="0"/>
          <w:numId w:val="8"/>
        </w:numPr>
        <w:spacing w:before="100" w:beforeAutospacing="1" w:after="100" w:afterAutospacing="1" w:line="240" w:lineRule="auto"/>
        <w:jc w:val="both"/>
        <w:rPr>
          <w:rFonts w:eastAsia="Times New Roman" w:cstheme="minorHAnsi"/>
          <w:color w:val="000000"/>
        </w:rPr>
      </w:pPr>
      <w:r w:rsidRPr="00B658D2">
        <w:rPr>
          <w:rFonts w:eastAsia="Times New Roman" w:cstheme="minorHAnsi"/>
          <w:color w:val="000000"/>
        </w:rPr>
        <w:t>Define the main characteristics of stress at work and identify if certain departments</w:t>
      </w:r>
      <w:r w:rsidR="00237EB2" w:rsidRPr="00B658D2">
        <w:rPr>
          <w:rFonts w:eastAsia="Times New Roman" w:cstheme="minorHAnsi"/>
          <w:color w:val="000000"/>
        </w:rPr>
        <w:t>/positions</w:t>
      </w:r>
      <w:r w:rsidRPr="00B658D2">
        <w:rPr>
          <w:rFonts w:eastAsia="Times New Roman" w:cstheme="minorHAnsi"/>
          <w:color w:val="000000"/>
        </w:rPr>
        <w:t xml:space="preserve"> within </w:t>
      </w:r>
      <w:r w:rsidR="00971E48" w:rsidRPr="00B658D2">
        <w:rPr>
          <w:rFonts w:eastAsia="Times New Roman" w:cstheme="minorHAnsi"/>
          <w:color w:val="000000"/>
        </w:rPr>
        <w:t xml:space="preserve">Mono Equipment </w:t>
      </w:r>
      <w:r w:rsidRPr="00B658D2">
        <w:rPr>
          <w:rFonts w:eastAsia="Times New Roman" w:cstheme="minorHAnsi"/>
          <w:color w:val="000000"/>
        </w:rPr>
        <w:t xml:space="preserve">are showing greater signs of stress since the Coronavirus pandemic.  </w:t>
      </w:r>
    </w:p>
    <w:p w14:paraId="122EE4A4" w14:textId="77777777" w:rsidR="004919D7" w:rsidRPr="00B658D2" w:rsidRDefault="004919D7" w:rsidP="004919D7">
      <w:pPr>
        <w:pStyle w:val="ListParagraph"/>
        <w:spacing w:before="100" w:beforeAutospacing="1" w:after="100" w:afterAutospacing="1"/>
        <w:jc w:val="both"/>
        <w:rPr>
          <w:rFonts w:eastAsia="Times New Roman" w:cstheme="minorHAnsi"/>
          <w:color w:val="000000"/>
        </w:rPr>
      </w:pPr>
    </w:p>
    <w:p w14:paraId="2C0620FA" w14:textId="4D8ADEE0" w:rsidR="004919D7" w:rsidRPr="00B658D2" w:rsidRDefault="004919D7" w:rsidP="004919D7">
      <w:pPr>
        <w:pStyle w:val="ListParagraph"/>
        <w:numPr>
          <w:ilvl w:val="0"/>
          <w:numId w:val="8"/>
        </w:numPr>
        <w:spacing w:before="100" w:beforeAutospacing="1" w:after="100" w:afterAutospacing="1" w:line="240" w:lineRule="auto"/>
        <w:jc w:val="both"/>
        <w:rPr>
          <w:rFonts w:eastAsia="Times New Roman" w:cstheme="minorHAnsi"/>
          <w:color w:val="000000"/>
        </w:rPr>
      </w:pPr>
      <w:r w:rsidRPr="00B658D2">
        <w:rPr>
          <w:rFonts w:eastAsia="Times New Roman" w:cstheme="minorHAnsi"/>
          <w:color w:val="000000"/>
        </w:rPr>
        <w:t xml:space="preserve">Identify current practices for dealing with stress at </w:t>
      </w:r>
      <w:r w:rsidR="00971E48" w:rsidRPr="00B658D2">
        <w:rPr>
          <w:rFonts w:eastAsia="Times New Roman" w:cstheme="minorHAnsi"/>
          <w:color w:val="000000"/>
        </w:rPr>
        <w:t>Mono Equipment</w:t>
      </w:r>
      <w:r w:rsidRPr="00B658D2">
        <w:rPr>
          <w:rFonts w:eastAsia="Times New Roman" w:cstheme="minorHAnsi"/>
          <w:color w:val="000000"/>
        </w:rPr>
        <w:t xml:space="preserve"> and best practices within other organisations.  </w:t>
      </w:r>
    </w:p>
    <w:p w14:paraId="022BCF8C" w14:textId="77777777" w:rsidR="004919D7" w:rsidRPr="00B658D2" w:rsidRDefault="004919D7" w:rsidP="004919D7">
      <w:pPr>
        <w:pStyle w:val="ListParagraph"/>
        <w:spacing w:before="100" w:beforeAutospacing="1" w:after="100" w:afterAutospacing="1"/>
        <w:jc w:val="both"/>
        <w:rPr>
          <w:rFonts w:eastAsia="Times New Roman" w:cstheme="minorHAnsi"/>
          <w:color w:val="000000"/>
        </w:rPr>
      </w:pPr>
    </w:p>
    <w:p w14:paraId="65C5CE3A" w14:textId="24E7ED5D" w:rsidR="004919D7" w:rsidRPr="00B658D2" w:rsidRDefault="004919D7" w:rsidP="004919D7">
      <w:pPr>
        <w:pStyle w:val="ListParagraph"/>
        <w:numPr>
          <w:ilvl w:val="0"/>
          <w:numId w:val="8"/>
        </w:numPr>
        <w:spacing w:after="0" w:line="240" w:lineRule="auto"/>
        <w:rPr>
          <w:rFonts w:cstheme="minorHAnsi"/>
          <w:u w:val="single"/>
        </w:rPr>
      </w:pPr>
      <w:r w:rsidRPr="00B658D2">
        <w:rPr>
          <w:rFonts w:eastAsia="Times New Roman" w:cstheme="minorHAnsi"/>
          <w:color w:val="000000"/>
        </w:rPr>
        <w:t>Make recommendations on a new strategy for dealing with employee stress.</w:t>
      </w:r>
    </w:p>
    <w:p w14:paraId="4EAFAF8F" w14:textId="666AD273" w:rsidR="00B8275A" w:rsidRPr="00B658D2" w:rsidRDefault="00B8275A" w:rsidP="001F3808">
      <w:pPr>
        <w:spacing w:after="0" w:line="254" w:lineRule="auto"/>
        <w:rPr>
          <w:rFonts w:cs="Arial"/>
          <w:color w:val="000000" w:themeColor="text1"/>
        </w:rPr>
      </w:pPr>
    </w:p>
    <w:p w14:paraId="1C62CA42" w14:textId="14F613AE" w:rsidR="00B658D2" w:rsidRPr="00B658D2" w:rsidRDefault="00A70B64" w:rsidP="00B658D2">
      <w:pPr>
        <w:pStyle w:val="Heading1"/>
        <w:rPr>
          <w:rFonts w:asciiTheme="minorHAnsi" w:hAnsiTheme="minorHAnsi"/>
        </w:rPr>
      </w:pPr>
      <w:bookmarkStart w:id="4" w:name="_Toc520212763"/>
      <w:r w:rsidRPr="00B658D2">
        <w:rPr>
          <w:rFonts w:asciiTheme="minorHAnsi" w:hAnsiTheme="minorHAnsi"/>
        </w:rPr>
        <w:t xml:space="preserve">2. </w:t>
      </w:r>
      <w:r w:rsidR="00D82569" w:rsidRPr="00B658D2">
        <w:rPr>
          <w:rFonts w:asciiTheme="minorHAnsi" w:hAnsiTheme="minorHAnsi"/>
        </w:rPr>
        <w:t>Literature Review</w:t>
      </w:r>
      <w:bookmarkEnd w:id="4"/>
      <w:r w:rsidR="00325E65" w:rsidRPr="00B658D2">
        <w:rPr>
          <w:rFonts w:asciiTheme="minorHAnsi" w:hAnsiTheme="minorHAnsi"/>
        </w:rPr>
        <w:t xml:space="preserve"> – </w:t>
      </w:r>
    </w:p>
    <w:p w14:paraId="0ED3D9DF" w14:textId="55CD44E6" w:rsidR="00F801B2" w:rsidRPr="00B658D2" w:rsidRDefault="0070053B" w:rsidP="00F801B2">
      <w:r w:rsidRPr="00B658D2">
        <w:t>Literature from several sources has been reviewed within this report.  More recent publications were used due to the Coronavirus Pandemic still being relatively new</w:t>
      </w:r>
      <w:r w:rsidR="000D4D05" w:rsidRPr="00B658D2">
        <w:t xml:space="preserve"> and in its early stages of </w:t>
      </w:r>
      <w:r w:rsidR="00237EB2" w:rsidRPr="00B658D2">
        <w:t>research</w:t>
      </w:r>
      <w:r w:rsidR="00B658D2">
        <w:t>.  H</w:t>
      </w:r>
      <w:r w:rsidRPr="00B658D2">
        <w:t xml:space="preserve">owever, general mental health within the workplace has </w:t>
      </w:r>
      <w:r w:rsidR="00325E65" w:rsidRPr="00B658D2">
        <w:t xml:space="preserve">briefly </w:t>
      </w:r>
      <w:r w:rsidRPr="00B658D2">
        <w:t>been looked at for an overall view of the impact that the pandemic itself has made within the workplace today.</w:t>
      </w:r>
    </w:p>
    <w:p w14:paraId="09EB97C8" w14:textId="647F8F78" w:rsidR="00325E65" w:rsidRPr="00B658D2" w:rsidRDefault="00325E65" w:rsidP="00325E65">
      <w:pPr>
        <w:rPr>
          <w:color w:val="1F497D" w:themeColor="text2"/>
        </w:rPr>
      </w:pPr>
      <w:r w:rsidRPr="00B658D2">
        <w:rPr>
          <w:color w:val="1F497D" w:themeColor="text2"/>
        </w:rPr>
        <w:t xml:space="preserve">2.1 </w:t>
      </w:r>
      <w:r w:rsidR="00CF18FE" w:rsidRPr="00B658D2">
        <w:rPr>
          <w:color w:val="1F497D" w:themeColor="text2"/>
        </w:rPr>
        <w:t xml:space="preserve">- </w:t>
      </w:r>
      <w:r w:rsidR="003973FE" w:rsidRPr="00B658D2">
        <w:rPr>
          <w:color w:val="1F497D" w:themeColor="text2"/>
        </w:rPr>
        <w:t>What is workplace stress?</w:t>
      </w:r>
    </w:p>
    <w:p w14:paraId="0CAFCA3C" w14:textId="3DB76059" w:rsidR="006D18A8" w:rsidRPr="00B658D2" w:rsidRDefault="00502516" w:rsidP="00325E65">
      <w:r w:rsidRPr="00B658D2">
        <w:t xml:space="preserve">According to CIPD (2021), Mental Health is the most common reason for long term absence from work.  </w:t>
      </w:r>
      <w:r w:rsidR="00673441" w:rsidRPr="00B658D2">
        <w:t>“</w:t>
      </w:r>
      <w:r w:rsidR="00BE73C2" w:rsidRPr="00B658D2">
        <w:t>1</w:t>
      </w:r>
      <w:r w:rsidR="00673441" w:rsidRPr="00B658D2">
        <w:t xml:space="preserve"> in 4 people are affected by mental health issues over a year” (CIPD 2021) and according to Mind (2021), stress is closely linked to an individual’s mental health</w:t>
      </w:r>
      <w:r w:rsidR="00863E5A" w:rsidRPr="00B658D2">
        <w:t xml:space="preserve"> along with other conditions such as anxiety</w:t>
      </w:r>
      <w:r w:rsidR="00BE73C2" w:rsidRPr="00B658D2">
        <w:t xml:space="preserve"> and</w:t>
      </w:r>
      <w:r w:rsidR="00863E5A" w:rsidRPr="00B658D2">
        <w:t xml:space="preserve"> depression</w:t>
      </w:r>
      <w:r w:rsidR="00BE73C2" w:rsidRPr="00B658D2">
        <w:t>.</w:t>
      </w:r>
    </w:p>
    <w:p w14:paraId="1BC63A9D" w14:textId="54F178BA" w:rsidR="00673441" w:rsidRPr="00B658D2" w:rsidRDefault="00325E65" w:rsidP="00325E65">
      <w:r w:rsidRPr="00B658D2">
        <w:t>According to the Health and Safety Executive (HSE</w:t>
      </w:r>
      <w:r w:rsidR="001E0CA4" w:rsidRPr="00B658D2">
        <w:t xml:space="preserve"> 2021), workplace stress is </w:t>
      </w:r>
      <w:r w:rsidRPr="00B658D2">
        <w:t>“The adverse reaction people have to excessive pressures or types of demand placed on them at work”</w:t>
      </w:r>
      <w:r w:rsidR="001E0CA4" w:rsidRPr="00B658D2">
        <w:t xml:space="preserve">.  Employees can often feel extra pressures at work, which if not dealt with can </w:t>
      </w:r>
      <w:r w:rsidR="00D31BFE" w:rsidRPr="00B658D2">
        <w:t>lead to</w:t>
      </w:r>
      <w:r w:rsidR="001E0CA4" w:rsidRPr="00B658D2">
        <w:t xml:space="preserve"> stress</w:t>
      </w:r>
      <w:r w:rsidR="00BE73C2" w:rsidRPr="00B658D2">
        <w:t>.</w:t>
      </w:r>
    </w:p>
    <w:p w14:paraId="1744A720" w14:textId="244775B9" w:rsidR="00D31BFE" w:rsidRPr="00B658D2" w:rsidRDefault="00783091" w:rsidP="00325E65">
      <w:pPr>
        <w:rPr>
          <w:color w:val="1F497D" w:themeColor="text2"/>
        </w:rPr>
      </w:pPr>
      <w:r w:rsidRPr="00B658D2">
        <w:rPr>
          <w:color w:val="1F497D" w:themeColor="text2"/>
        </w:rPr>
        <w:t xml:space="preserve">2.2. – </w:t>
      </w:r>
      <w:r w:rsidR="00E91EE8" w:rsidRPr="00B658D2">
        <w:rPr>
          <w:color w:val="1F497D" w:themeColor="text2"/>
        </w:rPr>
        <w:t>How can stress be identified?</w:t>
      </w:r>
    </w:p>
    <w:p w14:paraId="117E436D" w14:textId="1DA5C028" w:rsidR="00863E5A" w:rsidRPr="00B658D2" w:rsidRDefault="0084442B" w:rsidP="00863E5A">
      <w:r w:rsidRPr="00B658D2">
        <w:t xml:space="preserve">The Health and Safety at Work Act (1974) </w:t>
      </w:r>
      <w:r w:rsidR="00552DDE" w:rsidRPr="00B658D2">
        <w:t>cover</w:t>
      </w:r>
      <w:r w:rsidR="008C5424" w:rsidRPr="00B658D2">
        <w:t>s</w:t>
      </w:r>
      <w:r w:rsidR="00552DDE" w:rsidRPr="00B658D2">
        <w:t xml:space="preserve"> workplace stress</w:t>
      </w:r>
      <w:r w:rsidR="008C5424" w:rsidRPr="00B658D2">
        <w:t>.  The</w:t>
      </w:r>
      <w:r w:rsidR="00552DDE" w:rsidRPr="00B658D2">
        <w:t xml:space="preserve"> Act </w:t>
      </w:r>
      <w:r w:rsidRPr="00B658D2">
        <w:t>states that “Employers must ensure as far as is reasonably practicable, the Health, Safety and welfare of all its employees”.  To do this, risk assessments must be created t</w:t>
      </w:r>
      <w:r w:rsidR="008C5424" w:rsidRPr="00B658D2">
        <w:t xml:space="preserve">o take this into account.  </w:t>
      </w:r>
      <w:r w:rsidR="00A25171" w:rsidRPr="00B658D2">
        <w:t>The</w:t>
      </w:r>
      <w:r w:rsidR="00856B97" w:rsidRPr="00B658D2">
        <w:t xml:space="preserve"> HSE </w:t>
      </w:r>
      <w:r w:rsidR="008C5424" w:rsidRPr="00B658D2">
        <w:t xml:space="preserve">also </w:t>
      </w:r>
      <w:r w:rsidR="00856B97" w:rsidRPr="00B658D2">
        <w:t xml:space="preserve">have Management Standards </w:t>
      </w:r>
      <w:r w:rsidR="00A57DAE" w:rsidRPr="00B658D2">
        <w:t>to assist employers w</w:t>
      </w:r>
      <w:r w:rsidR="008C5424" w:rsidRPr="00B658D2">
        <w:t>hen</w:t>
      </w:r>
      <w:r w:rsidR="00A57DAE" w:rsidRPr="00B658D2">
        <w:t xml:space="preserve"> t</w:t>
      </w:r>
      <w:r w:rsidR="00856B97" w:rsidRPr="00B658D2">
        <w:t>ackling workplace stress</w:t>
      </w:r>
      <w:r w:rsidR="008C5424" w:rsidRPr="00B658D2">
        <w:t xml:space="preserve"> (</w:t>
      </w:r>
      <w:r w:rsidR="00C12EA4" w:rsidRPr="00B658D2">
        <w:t>see</w:t>
      </w:r>
      <w:r w:rsidR="008C5424" w:rsidRPr="00B658D2">
        <w:t xml:space="preserve"> appendix</w:t>
      </w:r>
      <w:r w:rsidR="00B658D2">
        <w:t xml:space="preserve"> 1</w:t>
      </w:r>
      <w:r w:rsidR="008C5424" w:rsidRPr="00B658D2">
        <w:t xml:space="preserve">). </w:t>
      </w:r>
      <w:r w:rsidR="00E91EE8" w:rsidRPr="00B658D2">
        <w:t xml:space="preserve"> </w:t>
      </w:r>
    </w:p>
    <w:p w14:paraId="48C303CD" w14:textId="5B85FF5A" w:rsidR="008A2E15" w:rsidRPr="00B658D2" w:rsidRDefault="008A2E15" w:rsidP="00783091">
      <w:r w:rsidRPr="00B658D2">
        <w:t xml:space="preserve">Stress can display as different symptoms </w:t>
      </w:r>
      <w:r w:rsidR="00380262" w:rsidRPr="00B658D2">
        <w:t xml:space="preserve">and can affect the </w:t>
      </w:r>
      <w:r w:rsidRPr="00B658D2">
        <w:t>mind, body, emotions or behaviour.  The picture below taken from (Lumen 2021), shows possible symptoms for each category.</w:t>
      </w:r>
      <w:r w:rsidR="00380262" w:rsidRPr="00B658D2">
        <w:t xml:space="preserve">  Employers should be alert to any behaviour which is uncharacteristic</w:t>
      </w:r>
      <w:r w:rsidR="008C5424" w:rsidRPr="00B658D2">
        <w:t xml:space="preserve">.  Other behaviours associated with stress </w:t>
      </w:r>
      <w:r w:rsidR="008C5424" w:rsidRPr="00B658D2">
        <w:lastRenderedPageBreak/>
        <w:t xml:space="preserve">are </w:t>
      </w:r>
      <w:r w:rsidR="00380262" w:rsidRPr="00B658D2">
        <w:t>poor work performance such as loss of motivation, an overreaction to problems, poor timekeeping or accidents.</w:t>
      </w:r>
    </w:p>
    <w:p w14:paraId="75A5B08B" w14:textId="3B841231" w:rsidR="003973FE" w:rsidRDefault="0045331E" w:rsidP="00325E65">
      <w:r>
        <w:rPr>
          <w:noProof/>
        </w:rPr>
        <w:drawing>
          <wp:inline distT="0" distB="0" distL="0" distR="0" wp14:anchorId="54BABD96" wp14:editId="3409EA38">
            <wp:extent cx="2921000" cy="246335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26521" cy="2468014"/>
                    </a:xfrm>
                    <a:prstGeom prst="rect">
                      <a:avLst/>
                    </a:prstGeom>
                  </pic:spPr>
                </pic:pic>
              </a:graphicData>
            </a:graphic>
          </wp:inline>
        </w:drawing>
      </w:r>
    </w:p>
    <w:p w14:paraId="3F366CED" w14:textId="6A7F8AE6" w:rsidR="00B52432" w:rsidRDefault="00AB1EB9" w:rsidP="00325E65">
      <w:pPr>
        <w:rPr>
          <w:color w:val="1F497D" w:themeColor="text2"/>
        </w:rPr>
      </w:pPr>
      <w:r w:rsidRPr="009277C3">
        <w:rPr>
          <w:color w:val="1F497D" w:themeColor="text2"/>
        </w:rPr>
        <w:t xml:space="preserve">2.3 - Mental Health since the </w:t>
      </w:r>
      <w:r w:rsidR="00B52432" w:rsidRPr="009277C3">
        <w:rPr>
          <w:color w:val="1F497D" w:themeColor="text2"/>
        </w:rPr>
        <w:t>Coronavirus</w:t>
      </w:r>
      <w:r w:rsidRPr="009277C3">
        <w:rPr>
          <w:color w:val="1F497D" w:themeColor="text2"/>
        </w:rPr>
        <w:t xml:space="preserve"> pandemic</w:t>
      </w:r>
    </w:p>
    <w:p w14:paraId="695BB281" w14:textId="173137CD" w:rsidR="00C12EA4" w:rsidRDefault="00214BB6" w:rsidP="00325E65">
      <w:r w:rsidRPr="00214BB6">
        <w:t>The CIPD Health and Wellbeing Survey at Work (2021) shows that the Coronavirus pandemic has secured 3 of the top 8 causes for employee stress</w:t>
      </w:r>
      <w:r w:rsidR="00046BA2">
        <w:t xml:space="preserve"> over the last year</w:t>
      </w:r>
      <w:r w:rsidR="008A1A91">
        <w:t xml:space="preserve"> through h</w:t>
      </w:r>
      <w:r w:rsidR="00C12EA4">
        <w:t>omeworking, work-life balance f</w:t>
      </w:r>
      <w:r w:rsidR="008A1A91">
        <w:t>or</w:t>
      </w:r>
      <w:r w:rsidR="00C12EA4">
        <w:t xml:space="preserve"> </w:t>
      </w:r>
      <w:r w:rsidR="00AF1990">
        <w:t>homeworkers</w:t>
      </w:r>
      <w:r w:rsidR="00C12EA4">
        <w:t xml:space="preserve"> and</w:t>
      </w:r>
      <w:r w:rsidR="00AF1990">
        <w:t xml:space="preserve"> a</w:t>
      </w:r>
      <w:r w:rsidR="00C12EA4">
        <w:t xml:space="preserve"> fear of infection</w:t>
      </w:r>
      <w:r w:rsidR="00F92B5C">
        <w:t xml:space="preserve">.  </w:t>
      </w:r>
    </w:p>
    <w:p w14:paraId="594FB55A" w14:textId="468C46D5" w:rsidR="0053790C" w:rsidRDefault="00046BA2" w:rsidP="00046BA2">
      <w:r>
        <w:t xml:space="preserve">The </w:t>
      </w:r>
      <w:r w:rsidR="00632D54">
        <w:t xml:space="preserve">uncertainty of when </w:t>
      </w:r>
      <w:r w:rsidR="008A1A91">
        <w:t>the pandemic</w:t>
      </w:r>
      <w:r w:rsidR="00632D54">
        <w:t xml:space="preserve"> will end, the continuing </w:t>
      </w:r>
      <w:r w:rsidR="008F2CA1">
        <w:t>lockdowns</w:t>
      </w:r>
      <w:r w:rsidR="00D425ED">
        <w:t>,</w:t>
      </w:r>
      <w:r w:rsidR="00632D54">
        <w:t xml:space="preserve"> job security and the fact that employees are not taking holidays are taking its toll on many</w:t>
      </w:r>
      <w:r w:rsidR="00FA59DC">
        <w:t>.</w:t>
      </w:r>
      <w:r w:rsidR="00632D54">
        <w:t xml:space="preserve">  </w:t>
      </w:r>
      <w:r w:rsidR="00523511">
        <w:t xml:space="preserve">The CIPD (2021) mention that employers should be aware of these extra pressures </w:t>
      </w:r>
      <w:r w:rsidR="00094EE1">
        <w:t xml:space="preserve">both at work and at home.  </w:t>
      </w:r>
      <w:r w:rsidR="0053790C">
        <w:t xml:space="preserve">Forbes (2021) says extra </w:t>
      </w:r>
      <w:r w:rsidR="00094EE1">
        <w:t xml:space="preserve">home </w:t>
      </w:r>
      <w:r w:rsidR="0053790C">
        <w:t>pressures are often childcare issues, working from home</w:t>
      </w:r>
      <w:r w:rsidR="00F92B5C">
        <w:t>,</w:t>
      </w:r>
      <w:r w:rsidR="0053790C">
        <w:t xml:space="preserve"> home-schooling</w:t>
      </w:r>
      <w:r w:rsidR="00094EE1">
        <w:t xml:space="preserve"> or</w:t>
      </w:r>
      <w:r w:rsidR="0053790C">
        <w:t xml:space="preserve"> loneliness.</w:t>
      </w:r>
    </w:p>
    <w:p w14:paraId="12D5398B" w14:textId="3AF59458" w:rsidR="00B42008" w:rsidRPr="00B42008" w:rsidRDefault="00B42008" w:rsidP="00046BA2">
      <w:r w:rsidRPr="00B42008">
        <w:t>There are some controversies around Coronavirus at work such as the wearing of masks, social distancing</w:t>
      </w:r>
      <w:r>
        <w:t>, homeworking and vaccines</w:t>
      </w:r>
      <w:r w:rsidR="00094EE1">
        <w:t>.</w:t>
      </w:r>
      <w:r>
        <w:t xml:space="preserve">  Trying to </w:t>
      </w:r>
      <w:r w:rsidR="007E0EAA">
        <w:t>reassure employees,</w:t>
      </w:r>
      <w:r>
        <w:t xml:space="preserve"> </w:t>
      </w:r>
      <w:r w:rsidR="0081517D">
        <w:t xml:space="preserve">managing risks, </w:t>
      </w:r>
      <w:r>
        <w:t xml:space="preserve">keeping up to date with regulations and </w:t>
      </w:r>
      <w:r w:rsidR="00094EE1">
        <w:t xml:space="preserve">running </w:t>
      </w:r>
      <w:r>
        <w:t>a business has proven to heighten emotions and add to workplace stress for many organisations</w:t>
      </w:r>
      <w:r w:rsidR="007E0EAA">
        <w:t xml:space="preserve"> and their managers</w:t>
      </w:r>
      <w:r w:rsidR="00996212">
        <w:t xml:space="preserve"> (Gailor 2020)</w:t>
      </w:r>
      <w:r>
        <w:t>.</w:t>
      </w:r>
    </w:p>
    <w:p w14:paraId="4CFD8339" w14:textId="555700AB" w:rsidR="00F200D9" w:rsidRDefault="00523511" w:rsidP="00F76988">
      <w:pPr>
        <w:rPr>
          <w:rFonts w:cs="Arial"/>
          <w:color w:val="1F497D" w:themeColor="text2"/>
        </w:rPr>
      </w:pPr>
      <w:r w:rsidRPr="00523511">
        <w:rPr>
          <w:color w:val="FF0000"/>
        </w:rPr>
        <w:t xml:space="preserve"> </w:t>
      </w:r>
      <w:r w:rsidR="00B42EE3" w:rsidRPr="00B42EE3">
        <w:rPr>
          <w:rFonts w:cs="Arial"/>
          <w:color w:val="1F497D" w:themeColor="text2"/>
        </w:rPr>
        <w:t>2.</w:t>
      </w:r>
      <w:r w:rsidR="007C7FCC">
        <w:rPr>
          <w:rFonts w:cs="Arial"/>
          <w:color w:val="1F497D" w:themeColor="text2"/>
        </w:rPr>
        <w:t>4</w:t>
      </w:r>
      <w:r w:rsidR="00B42EE3" w:rsidRPr="00B42EE3">
        <w:rPr>
          <w:rFonts w:cs="Arial"/>
          <w:color w:val="1F497D" w:themeColor="text2"/>
        </w:rPr>
        <w:t xml:space="preserve"> – Current Practices at </w:t>
      </w:r>
      <w:r w:rsidR="00971E48">
        <w:rPr>
          <w:rFonts w:cs="Arial"/>
          <w:color w:val="1F497D" w:themeColor="text2"/>
        </w:rPr>
        <w:t>Mono Equipment</w:t>
      </w:r>
    </w:p>
    <w:p w14:paraId="0C99E18B" w14:textId="434F69DB" w:rsidR="00094A46" w:rsidRDefault="00971E48" w:rsidP="001F3808">
      <w:pPr>
        <w:autoSpaceDE w:val="0"/>
        <w:autoSpaceDN w:val="0"/>
        <w:adjustRightInd w:val="0"/>
        <w:spacing w:after="0" w:line="240" w:lineRule="auto"/>
        <w:rPr>
          <w:rFonts w:cs="Arial"/>
        </w:rPr>
      </w:pPr>
      <w:r>
        <w:rPr>
          <w:rFonts w:cs="Arial"/>
        </w:rPr>
        <w:t xml:space="preserve">Mono </w:t>
      </w:r>
      <w:r w:rsidR="008A1A91">
        <w:rPr>
          <w:rFonts w:cs="Arial"/>
        </w:rPr>
        <w:t>has</w:t>
      </w:r>
      <w:r w:rsidR="00094A46">
        <w:rPr>
          <w:rFonts w:cs="Arial"/>
        </w:rPr>
        <w:t xml:space="preserve"> current practices for </w:t>
      </w:r>
      <w:r w:rsidR="008C7D72">
        <w:rPr>
          <w:rFonts w:cs="Arial"/>
        </w:rPr>
        <w:t xml:space="preserve">assisting </w:t>
      </w:r>
      <w:r w:rsidR="00094A46">
        <w:rPr>
          <w:rFonts w:cs="Arial"/>
        </w:rPr>
        <w:t>with mental health at work, these include an Employee Assistance Programme (EAP), Mental Health at work policy, Mental Health First Aider</w:t>
      </w:r>
      <w:r w:rsidR="008C7D72">
        <w:rPr>
          <w:rFonts w:cs="Arial"/>
        </w:rPr>
        <w:t>,</w:t>
      </w:r>
      <w:r w:rsidR="00094A46">
        <w:rPr>
          <w:rFonts w:cs="Arial"/>
        </w:rPr>
        <w:t xml:space="preserve"> an Occupational Health </w:t>
      </w:r>
      <w:r w:rsidR="00B658D2">
        <w:rPr>
          <w:rFonts w:cs="Arial"/>
        </w:rPr>
        <w:t>n</w:t>
      </w:r>
      <w:r w:rsidR="00094A46">
        <w:rPr>
          <w:rFonts w:cs="Arial"/>
        </w:rPr>
        <w:t>urse</w:t>
      </w:r>
      <w:r w:rsidR="008C7D72">
        <w:rPr>
          <w:rFonts w:cs="Arial"/>
        </w:rPr>
        <w:t xml:space="preserve"> and a Cycle-to-work scheme</w:t>
      </w:r>
      <w:r w:rsidR="00094A46">
        <w:rPr>
          <w:rFonts w:cs="Arial"/>
        </w:rPr>
        <w:t xml:space="preserve">.  </w:t>
      </w:r>
      <w:r w:rsidR="008A1A91">
        <w:rPr>
          <w:rFonts w:cs="Arial"/>
        </w:rPr>
        <w:t xml:space="preserve">A comparison has been made </w:t>
      </w:r>
      <w:r w:rsidR="00F76988">
        <w:rPr>
          <w:rFonts w:cs="Arial"/>
        </w:rPr>
        <w:t>with</w:t>
      </w:r>
      <w:r w:rsidR="008A1A91">
        <w:rPr>
          <w:rFonts w:cs="Arial"/>
        </w:rPr>
        <w:t xml:space="preserve"> a local manufacturer </w:t>
      </w:r>
      <w:r w:rsidR="00F76988">
        <w:rPr>
          <w:rFonts w:cs="Arial"/>
        </w:rPr>
        <w:t>(Renishaw</w:t>
      </w:r>
      <w:r w:rsidR="00B658D2">
        <w:rPr>
          <w:rFonts w:cs="Arial"/>
        </w:rPr>
        <w:t xml:space="preserve"> appendix </w:t>
      </w:r>
      <w:r w:rsidR="00E4595B">
        <w:rPr>
          <w:rFonts w:cs="Arial"/>
        </w:rPr>
        <w:t>2</w:t>
      </w:r>
      <w:r w:rsidR="00F76988">
        <w:rPr>
          <w:rFonts w:cs="Arial"/>
        </w:rPr>
        <w:t>)</w:t>
      </w:r>
      <w:r w:rsidR="008A1A91">
        <w:rPr>
          <w:rFonts w:cs="Arial"/>
        </w:rPr>
        <w:t xml:space="preserve">, who </w:t>
      </w:r>
      <w:r w:rsidR="008C7D72">
        <w:rPr>
          <w:rFonts w:cs="Arial"/>
        </w:rPr>
        <w:t xml:space="preserve">in addition to Mono’s practices have Bupa private medical, </w:t>
      </w:r>
      <w:r w:rsidR="00A66D44">
        <w:rPr>
          <w:rFonts w:cs="Arial"/>
        </w:rPr>
        <w:t xml:space="preserve">an </w:t>
      </w:r>
      <w:r w:rsidR="008C7D72">
        <w:rPr>
          <w:rFonts w:cs="Arial"/>
        </w:rPr>
        <w:t xml:space="preserve">on-site </w:t>
      </w:r>
      <w:r w:rsidR="008A1A91">
        <w:rPr>
          <w:rFonts w:cs="Arial"/>
        </w:rPr>
        <w:t>gym</w:t>
      </w:r>
      <w:r w:rsidR="008C7D72">
        <w:rPr>
          <w:rFonts w:cs="Arial"/>
        </w:rPr>
        <w:t xml:space="preserve"> and </w:t>
      </w:r>
      <w:r w:rsidR="008A1A91">
        <w:rPr>
          <w:rFonts w:cs="Arial"/>
        </w:rPr>
        <w:t>homeworking</w:t>
      </w:r>
      <w:r w:rsidR="008C7D72">
        <w:rPr>
          <w:rFonts w:cs="Arial"/>
        </w:rPr>
        <w:t xml:space="preserve">.  </w:t>
      </w:r>
      <w:r w:rsidR="00B10B79">
        <w:rPr>
          <w:rFonts w:cs="Arial"/>
        </w:rPr>
        <w:t>Registered charity “Mind”</w:t>
      </w:r>
      <w:r w:rsidR="004D3CCD">
        <w:rPr>
          <w:rFonts w:cs="Arial"/>
        </w:rPr>
        <w:t>,</w:t>
      </w:r>
      <w:r w:rsidR="00B10B79">
        <w:rPr>
          <w:rFonts w:cs="Arial"/>
        </w:rPr>
        <w:t xml:space="preserve"> recommend supporting teams with Wellness Action Plans giving practical steps and support on mental health, whilst ACAS recommend a mental health work support group </w:t>
      </w:r>
      <w:r w:rsidR="008A1A91">
        <w:rPr>
          <w:rFonts w:cs="Arial"/>
        </w:rPr>
        <w:t>durin</w:t>
      </w:r>
      <w:r w:rsidR="00B10B79">
        <w:rPr>
          <w:rFonts w:cs="Arial"/>
        </w:rPr>
        <w:t>g the Coronavirus pandemic.</w:t>
      </w:r>
    </w:p>
    <w:p w14:paraId="51B47AF8" w14:textId="68F87879" w:rsidR="00094A46" w:rsidRDefault="00094A46" w:rsidP="001F3808">
      <w:pPr>
        <w:autoSpaceDE w:val="0"/>
        <w:autoSpaceDN w:val="0"/>
        <w:adjustRightInd w:val="0"/>
        <w:spacing w:after="0" w:line="240" w:lineRule="auto"/>
        <w:rPr>
          <w:rFonts w:cs="Arial"/>
        </w:rPr>
      </w:pPr>
    </w:p>
    <w:p w14:paraId="36A68021" w14:textId="66D8DCA9" w:rsidR="00D742C9" w:rsidRDefault="007C7FCC" w:rsidP="001F3808">
      <w:pPr>
        <w:autoSpaceDE w:val="0"/>
        <w:autoSpaceDN w:val="0"/>
        <w:adjustRightInd w:val="0"/>
        <w:spacing w:after="0" w:line="240" w:lineRule="auto"/>
        <w:rPr>
          <w:rFonts w:cs="Arial"/>
        </w:rPr>
      </w:pPr>
      <w:r w:rsidRPr="00094A46">
        <w:rPr>
          <w:rFonts w:cs="Arial"/>
        </w:rPr>
        <w:t xml:space="preserve">The CIPD 2021 Health and Wellbeing at Work survey outline </w:t>
      </w:r>
      <w:r w:rsidR="00094A46">
        <w:rPr>
          <w:rFonts w:cs="Arial"/>
        </w:rPr>
        <w:t xml:space="preserve">some other </w:t>
      </w:r>
      <w:r w:rsidRPr="00094A46">
        <w:rPr>
          <w:rFonts w:cs="Arial"/>
        </w:rPr>
        <w:t>methods used to reduce stress within the workplace</w:t>
      </w:r>
      <w:r w:rsidR="00094A46">
        <w:rPr>
          <w:rFonts w:cs="Arial"/>
        </w:rPr>
        <w:t xml:space="preserve"> such </w:t>
      </w:r>
      <w:r w:rsidR="008F2CA1">
        <w:rPr>
          <w:rFonts w:cs="Arial"/>
        </w:rPr>
        <w:t>as</w:t>
      </w:r>
      <w:r w:rsidR="00094A46">
        <w:rPr>
          <w:rFonts w:cs="Arial"/>
        </w:rPr>
        <w:t xml:space="preserve"> staff surveys, flexible working, </w:t>
      </w:r>
      <w:r w:rsidR="00094EE1">
        <w:rPr>
          <w:rFonts w:cs="Arial"/>
        </w:rPr>
        <w:t>line-manager</w:t>
      </w:r>
      <w:r w:rsidR="004D3CCD">
        <w:rPr>
          <w:rFonts w:cs="Arial"/>
        </w:rPr>
        <w:t xml:space="preserve">/workforce </w:t>
      </w:r>
      <w:r w:rsidR="00094EE1">
        <w:rPr>
          <w:rFonts w:cs="Arial"/>
        </w:rPr>
        <w:t>training.</w:t>
      </w:r>
      <w:r w:rsidR="00D742C9">
        <w:rPr>
          <w:rFonts w:cs="Arial"/>
        </w:rPr>
        <w:t xml:space="preserve">  </w:t>
      </w:r>
      <w:r w:rsidR="00094A46">
        <w:rPr>
          <w:rFonts w:cs="Arial"/>
        </w:rPr>
        <w:t>Wellsteps (2021) outline small but effective ways to manage stress at work</w:t>
      </w:r>
      <w:r w:rsidR="00D742C9">
        <w:rPr>
          <w:rFonts w:cs="Arial"/>
        </w:rPr>
        <w:t xml:space="preserve"> such as reminding employees to take regular breaks, wellbeing days/clinics, exercise classes or promoting healthy eating.  </w:t>
      </w:r>
    </w:p>
    <w:p w14:paraId="5E1F98D6" w14:textId="21592076" w:rsidR="00B845A0" w:rsidRPr="00D31A30" w:rsidRDefault="00B845A0" w:rsidP="00B845A0">
      <w:pPr>
        <w:pStyle w:val="Heading1"/>
        <w:rPr>
          <w:rFonts w:asciiTheme="minorHAnsi" w:hAnsiTheme="minorHAnsi"/>
        </w:rPr>
      </w:pPr>
      <w:bookmarkStart w:id="5" w:name="_Toc520212765"/>
      <w:r w:rsidRPr="00D31A30">
        <w:rPr>
          <w:rFonts w:asciiTheme="minorHAnsi" w:hAnsiTheme="minorHAnsi"/>
        </w:rPr>
        <w:lastRenderedPageBreak/>
        <w:t>3. Methodology</w:t>
      </w:r>
      <w:bookmarkEnd w:id="5"/>
      <w:r w:rsidRPr="00D31A30">
        <w:rPr>
          <w:rFonts w:asciiTheme="minorHAnsi" w:hAnsiTheme="minorHAnsi"/>
        </w:rPr>
        <w:t xml:space="preserve"> </w:t>
      </w:r>
    </w:p>
    <w:p w14:paraId="693307C0" w14:textId="77777777" w:rsidR="007A186B" w:rsidRDefault="007A186B" w:rsidP="007A186B">
      <w:pPr>
        <w:ind w:left="360"/>
        <w:rPr>
          <w:rFonts w:cs="Arial"/>
          <w:color w:val="1F497D" w:themeColor="text2"/>
          <w:sz w:val="24"/>
          <w:szCs w:val="24"/>
        </w:rPr>
      </w:pPr>
    </w:p>
    <w:p w14:paraId="4D3514AB" w14:textId="66DA8BD3" w:rsidR="007A186B" w:rsidRDefault="007A186B" w:rsidP="007A186B">
      <w:pPr>
        <w:rPr>
          <w:rFonts w:cs="Arial"/>
          <w:color w:val="1F497D" w:themeColor="text2"/>
          <w:sz w:val="24"/>
          <w:szCs w:val="24"/>
        </w:rPr>
      </w:pPr>
      <w:r w:rsidRPr="00B05A76">
        <w:rPr>
          <w:rFonts w:cs="Arial"/>
          <w:color w:val="1F497D" w:themeColor="text2"/>
          <w:sz w:val="24"/>
          <w:szCs w:val="24"/>
        </w:rPr>
        <w:t xml:space="preserve">Ethical considerations. </w:t>
      </w:r>
    </w:p>
    <w:p w14:paraId="0866B280" w14:textId="2D25BBA5" w:rsidR="007A186B" w:rsidRDefault="007A186B" w:rsidP="007A186B">
      <w:pPr>
        <w:rPr>
          <w:rFonts w:cs="Arial"/>
        </w:rPr>
      </w:pPr>
      <w:r w:rsidRPr="004F1343">
        <w:rPr>
          <w:rFonts w:cs="Arial"/>
        </w:rPr>
        <w:t>During this project, there were considerations to be made with regards to the information collected around reasons for absenteeism and mental health.  An ethics form was submitted to the college (see appendix</w:t>
      </w:r>
      <w:r w:rsidR="00A63C9D">
        <w:rPr>
          <w:rFonts w:cs="Arial"/>
        </w:rPr>
        <w:t xml:space="preserve"> </w:t>
      </w:r>
      <w:r w:rsidR="00E4595B">
        <w:rPr>
          <w:rFonts w:cs="Arial"/>
        </w:rPr>
        <w:t>3</w:t>
      </w:r>
      <w:r w:rsidRPr="004F1343">
        <w:rPr>
          <w:rFonts w:cs="Arial"/>
        </w:rPr>
        <w:t>) and authorisation was sought from management before using any company information.</w:t>
      </w:r>
    </w:p>
    <w:p w14:paraId="763C3D4B" w14:textId="1A49211F" w:rsidR="007472D7" w:rsidRPr="007472D7" w:rsidRDefault="00035879" w:rsidP="007A186B">
      <w:pPr>
        <w:rPr>
          <w:rFonts w:cs="Arial"/>
          <w:color w:val="1F497D" w:themeColor="text2"/>
        </w:rPr>
      </w:pPr>
      <w:r>
        <w:rPr>
          <w:rFonts w:cs="Arial"/>
          <w:color w:val="1F497D" w:themeColor="text2"/>
        </w:rPr>
        <w:t>Types of Research</w:t>
      </w:r>
    </w:p>
    <w:p w14:paraId="5872149C" w14:textId="10DCC87A" w:rsidR="00747161" w:rsidRDefault="00E020E5" w:rsidP="00E020E5">
      <w:r>
        <w:t xml:space="preserve">A mixture of primary and secondary </w:t>
      </w:r>
      <w:r w:rsidR="00AC7DE9">
        <w:t xml:space="preserve">quantitative </w:t>
      </w:r>
      <w:r w:rsidR="00B7756B">
        <w:t>research was gathered in this report</w:t>
      </w:r>
      <w:r>
        <w:t>.  Primary research</w:t>
      </w:r>
      <w:r w:rsidR="009D039B">
        <w:t xml:space="preserve"> </w:t>
      </w:r>
      <w:r w:rsidR="003305F2">
        <w:t>“new Data” (Horn 2012</w:t>
      </w:r>
      <w:r w:rsidR="00942DF7">
        <w:t xml:space="preserve"> p93</w:t>
      </w:r>
      <w:r w:rsidR="003305F2">
        <w:t xml:space="preserve">) as </w:t>
      </w:r>
      <w:r w:rsidR="009D039B">
        <w:t>a</w:t>
      </w:r>
      <w:r>
        <w:t xml:space="preserve">n anonymous employee questionnaire </w:t>
      </w:r>
      <w:r w:rsidR="0055373F">
        <w:t xml:space="preserve">was gathered </w:t>
      </w:r>
      <w:r w:rsidR="00B7756B">
        <w:t xml:space="preserve">from </w:t>
      </w:r>
      <w:r>
        <w:t xml:space="preserve">various </w:t>
      </w:r>
      <w:r w:rsidR="00120F06">
        <w:t>roles</w:t>
      </w:r>
      <w:r w:rsidR="0055373F">
        <w:t xml:space="preserve"> within the </w:t>
      </w:r>
      <w:r w:rsidR="00C24722">
        <w:t>business</w:t>
      </w:r>
      <w:r w:rsidR="003305F2">
        <w:t xml:space="preserve">.  </w:t>
      </w:r>
      <w:r w:rsidR="00432F4E">
        <w:t>Probability sampling</w:t>
      </w:r>
      <w:r w:rsidR="00C24722">
        <w:t xml:space="preserve"> </w:t>
      </w:r>
      <w:r w:rsidR="0055373F">
        <w:t>was chosen to get a good range of answers</w:t>
      </w:r>
      <w:r w:rsidR="00AC7DE9">
        <w:t xml:space="preserve">, </w:t>
      </w:r>
      <w:r w:rsidR="00432F4E">
        <w:t xml:space="preserve">which statistically represents Mono Equipment (Anderson 2013 p274) </w:t>
      </w:r>
      <w:r w:rsidR="00AC7DE9">
        <w:t>helping to</w:t>
      </w:r>
      <w:r w:rsidR="00120F06">
        <w:t xml:space="preserve"> identify</w:t>
      </w:r>
      <w:r w:rsidR="00AC7DE9">
        <w:t xml:space="preserve"> </w:t>
      </w:r>
      <w:r w:rsidR="0055373F">
        <w:t xml:space="preserve">what (if any) departments felt stress more than others </w:t>
      </w:r>
      <w:r w:rsidR="00A2776B">
        <w:t xml:space="preserve">and if stress during the pandemic had become </w:t>
      </w:r>
      <w:r w:rsidR="0092511D">
        <w:t xml:space="preserve">prevalent. </w:t>
      </w:r>
      <w:r w:rsidR="00A2776B">
        <w:t>This was</w:t>
      </w:r>
      <w:r w:rsidR="0055373F">
        <w:t xml:space="preserve"> a quick and simple way of getting employees to talk about this sensitive topic</w:t>
      </w:r>
      <w:r w:rsidR="003305F2">
        <w:t xml:space="preserve"> based around numbers and statistics</w:t>
      </w:r>
      <w:r w:rsidR="0055373F">
        <w:t xml:space="preserve">.  </w:t>
      </w:r>
    </w:p>
    <w:p w14:paraId="77F36687" w14:textId="150D20A1" w:rsidR="00747161" w:rsidRPr="00747161" w:rsidRDefault="00747161" w:rsidP="00E020E5">
      <w:r>
        <w:rPr>
          <w:rFonts w:ascii="Calibri" w:hAnsi="Calibri" w:cs="Calibri"/>
          <w:shd w:val="clear" w:color="auto" w:fill="FFFFFF"/>
        </w:rPr>
        <w:t xml:space="preserve">Other approaches were reviewed, such as individual meetings, however an honest reflection </w:t>
      </w:r>
      <w:r w:rsidR="00F76988">
        <w:rPr>
          <w:rFonts w:ascii="Calibri" w:hAnsi="Calibri" w:cs="Calibri"/>
          <w:shd w:val="clear" w:color="auto" w:fill="FFFFFF"/>
        </w:rPr>
        <w:t>may not have been given by employees.</w:t>
      </w:r>
    </w:p>
    <w:p w14:paraId="09E49153" w14:textId="0E86273C" w:rsidR="00A2776B" w:rsidRDefault="00120F06" w:rsidP="00A2776B">
      <w:r>
        <w:t xml:space="preserve">A positivist </w:t>
      </w:r>
      <w:r w:rsidR="000D4685">
        <w:t xml:space="preserve">philosophical </w:t>
      </w:r>
      <w:r>
        <w:t>approach was used</w:t>
      </w:r>
      <w:r w:rsidR="00D425ED">
        <w:t>,</w:t>
      </w:r>
      <w:r>
        <w:t xml:space="preserve"> collecting facts in a quantitative way to identify if there is a relationship between the results found and what has already been researched (Anderson 2013</w:t>
      </w:r>
      <w:r w:rsidR="0072246F">
        <w:t xml:space="preserve"> p 55</w:t>
      </w:r>
      <w:r>
        <w:t>).</w:t>
      </w:r>
      <w:r w:rsidR="0008417C">
        <w:t xml:space="preserve">  </w:t>
      </w:r>
      <w:r w:rsidR="00370FC4">
        <w:t>As t</w:t>
      </w:r>
      <w:r w:rsidR="007A186B">
        <w:t>here wasn’t a l</w:t>
      </w:r>
      <w:r w:rsidR="0048719D">
        <w:t>ong</w:t>
      </w:r>
      <w:r w:rsidR="007A186B">
        <w:t xml:space="preserve"> </w:t>
      </w:r>
      <w:r w:rsidR="002202ED">
        <w:t>timescale</w:t>
      </w:r>
      <w:r w:rsidR="007A186B">
        <w:t xml:space="preserve"> for responses</w:t>
      </w:r>
      <w:r w:rsidR="003A04CD">
        <w:t xml:space="preserve"> </w:t>
      </w:r>
      <w:r w:rsidR="0008417C">
        <w:t>to be gathered</w:t>
      </w:r>
      <w:r w:rsidR="007A186B">
        <w:t xml:space="preserve"> (Armstrong 2012)</w:t>
      </w:r>
      <w:r w:rsidR="0008417C">
        <w:t xml:space="preserve">, an electronic survey from </w:t>
      </w:r>
      <w:r w:rsidR="002202ED">
        <w:t>Google forms</w:t>
      </w:r>
      <w:r w:rsidR="0008417C">
        <w:t xml:space="preserve"> was submitted to </w:t>
      </w:r>
      <w:r w:rsidR="007A186B">
        <w:t>3</w:t>
      </w:r>
      <w:r w:rsidR="0008417C">
        <w:t>0 employees (</w:t>
      </w:r>
      <w:r w:rsidR="00AF1990">
        <w:t xml:space="preserve">just under </w:t>
      </w:r>
      <w:r w:rsidR="007A186B">
        <w:t>a third of</w:t>
      </w:r>
      <w:r w:rsidR="0008417C">
        <w:t xml:space="preserve"> the workforce)</w:t>
      </w:r>
      <w:r w:rsidR="007A186B">
        <w:t xml:space="preserve"> </w:t>
      </w:r>
      <w:r w:rsidR="0048719D">
        <w:t>which</w:t>
      </w:r>
      <w:r w:rsidR="0008417C">
        <w:t xml:space="preserve"> </w:t>
      </w:r>
      <w:r w:rsidR="007A186B">
        <w:t xml:space="preserve">allowed those who didn’t want to respond to decline. </w:t>
      </w:r>
      <w:r w:rsidR="0008417C">
        <w:t xml:space="preserve"> </w:t>
      </w:r>
      <w:r w:rsidR="003363A8">
        <w:t xml:space="preserve">Those asked were a fair representation of the workforce, factory workers, office workers </w:t>
      </w:r>
      <w:r w:rsidR="00AF1990">
        <w:t>and</w:t>
      </w:r>
      <w:r w:rsidR="003363A8">
        <w:t xml:space="preserve"> managers.  As there are only 10 managers within the organisation, the numbers were </w:t>
      </w:r>
      <w:r w:rsidR="00370FC4">
        <w:t xml:space="preserve">evenly spread </w:t>
      </w:r>
      <w:r w:rsidR="003363A8">
        <w:t>from other sides of the business</w:t>
      </w:r>
      <w:r w:rsidR="00F76988">
        <w:t>.</w:t>
      </w:r>
      <w:r w:rsidR="003363A8">
        <w:t xml:space="preserve">  </w:t>
      </w:r>
    </w:p>
    <w:p w14:paraId="00B01D84" w14:textId="25877B2D" w:rsidR="00747161" w:rsidRDefault="00EF793F" w:rsidP="00A2776B">
      <w:pPr>
        <w:rPr>
          <w:rFonts w:ascii="Calibri" w:hAnsi="Calibri" w:cs="Calibri"/>
          <w:shd w:val="clear" w:color="auto" w:fill="FFFFFF"/>
        </w:rPr>
      </w:pPr>
      <w:r>
        <w:t xml:space="preserve">Methods chosen were reliable and valid with 28 people responding (93%).  The results were </w:t>
      </w:r>
      <w:r w:rsidR="000F3B57">
        <w:t>electronically</w:t>
      </w:r>
      <w:r>
        <w:t xml:space="preserve"> sorted and analysed by </w:t>
      </w:r>
      <w:r w:rsidR="002202ED">
        <w:t>Google forms</w:t>
      </w:r>
      <w:r>
        <w:t xml:space="preserve"> and downloaded into graphs for review</w:t>
      </w:r>
      <w:r w:rsidR="0048719D">
        <w:t xml:space="preserve"> (appendix</w:t>
      </w:r>
      <w:r w:rsidR="00A63C9D">
        <w:t xml:space="preserve"> </w:t>
      </w:r>
      <w:r w:rsidR="00E4595B">
        <w:t>4</w:t>
      </w:r>
      <w:r w:rsidR="0048719D">
        <w:t>)</w:t>
      </w:r>
      <w:r>
        <w:t xml:space="preserve">.  </w:t>
      </w:r>
      <w:r w:rsidR="00A2776B">
        <w:t xml:space="preserve">By completing anonymously, the questionnaire was more likely to be answered honestly by more respondents.  Secondary </w:t>
      </w:r>
      <w:r w:rsidR="0009395A">
        <w:t xml:space="preserve">data </w:t>
      </w:r>
      <w:r w:rsidR="00A2776B">
        <w:t>was gathered from the internet</w:t>
      </w:r>
      <w:r w:rsidR="0009395A">
        <w:t xml:space="preserve">, </w:t>
      </w:r>
      <w:r w:rsidR="00A2776B">
        <w:t>books</w:t>
      </w:r>
      <w:r w:rsidR="0009395A">
        <w:t xml:space="preserve"> and d</w:t>
      </w:r>
      <w:r w:rsidR="00A2776B">
        <w:rPr>
          <w:rFonts w:ascii="Calibri" w:hAnsi="Calibri" w:cs="Calibri"/>
          <w:shd w:val="clear" w:color="auto" w:fill="FFFFFF"/>
        </w:rPr>
        <w:t xml:space="preserve">ata was analysed from the Mono time and attendance system for absence statistics </w:t>
      </w:r>
      <w:r w:rsidR="006A258D">
        <w:rPr>
          <w:rFonts w:ascii="Calibri" w:hAnsi="Calibri" w:cs="Calibri"/>
          <w:shd w:val="clear" w:color="auto" w:fill="FFFFFF"/>
        </w:rPr>
        <w:t>from</w:t>
      </w:r>
      <w:r w:rsidR="00A2776B">
        <w:rPr>
          <w:rFonts w:ascii="Calibri" w:hAnsi="Calibri" w:cs="Calibri"/>
          <w:shd w:val="clear" w:color="auto" w:fill="FFFFFF"/>
        </w:rPr>
        <w:t xml:space="preserve"> the previous 3 years</w:t>
      </w:r>
      <w:r w:rsidR="0009395A">
        <w:rPr>
          <w:rFonts w:ascii="Calibri" w:hAnsi="Calibri" w:cs="Calibri"/>
          <w:shd w:val="clear" w:color="auto" w:fill="FFFFFF"/>
        </w:rPr>
        <w:t xml:space="preserve">.  Both Primary and secondary research were </w:t>
      </w:r>
      <w:r w:rsidR="006A258D">
        <w:rPr>
          <w:rFonts w:ascii="Calibri" w:hAnsi="Calibri" w:cs="Calibri"/>
          <w:shd w:val="clear" w:color="auto" w:fill="FFFFFF"/>
        </w:rPr>
        <w:t xml:space="preserve">compared </w:t>
      </w:r>
      <w:r w:rsidR="0009395A">
        <w:rPr>
          <w:rFonts w:ascii="Calibri" w:hAnsi="Calibri" w:cs="Calibri"/>
          <w:shd w:val="clear" w:color="auto" w:fill="FFFFFF"/>
        </w:rPr>
        <w:t xml:space="preserve">and discussed below.  </w:t>
      </w:r>
    </w:p>
    <w:p w14:paraId="05DF8D00" w14:textId="77777777" w:rsidR="00A63C9D" w:rsidRPr="00747161" w:rsidRDefault="00A63C9D" w:rsidP="00A2776B">
      <w:pPr>
        <w:rPr>
          <w:rFonts w:ascii="Calibri" w:hAnsi="Calibri" w:cs="Calibri"/>
          <w:shd w:val="clear" w:color="auto" w:fill="FFFFFF"/>
        </w:rPr>
      </w:pPr>
    </w:p>
    <w:p w14:paraId="3BF320A0" w14:textId="07E557DA" w:rsidR="004E4E7A" w:rsidRDefault="00353BE6" w:rsidP="00353BE6">
      <w:pPr>
        <w:pStyle w:val="Heading1"/>
        <w:rPr>
          <w:rFonts w:asciiTheme="minorHAnsi" w:hAnsiTheme="minorHAnsi" w:cstheme="minorHAnsi"/>
        </w:rPr>
      </w:pPr>
      <w:bookmarkStart w:id="6" w:name="_Toc520212766"/>
      <w:r w:rsidRPr="00353BE6">
        <w:rPr>
          <w:rFonts w:asciiTheme="minorHAnsi" w:hAnsiTheme="minorHAnsi" w:cstheme="minorHAnsi"/>
        </w:rPr>
        <w:t>4. Findings</w:t>
      </w:r>
      <w:bookmarkEnd w:id="6"/>
    </w:p>
    <w:p w14:paraId="23BB71B4" w14:textId="77777777" w:rsidR="0054567F" w:rsidRDefault="0054567F" w:rsidP="0054567F">
      <w:pPr>
        <w:autoSpaceDE w:val="0"/>
        <w:autoSpaceDN w:val="0"/>
        <w:adjustRightInd w:val="0"/>
        <w:spacing w:after="0" w:line="240" w:lineRule="auto"/>
      </w:pPr>
    </w:p>
    <w:p w14:paraId="121CC576" w14:textId="73E872FD" w:rsidR="00670436" w:rsidRDefault="00670436" w:rsidP="00670436">
      <w:r>
        <w:t>A</w:t>
      </w:r>
      <w:r w:rsidR="0054567F">
        <w:t xml:space="preserve">ccording to </w:t>
      </w:r>
      <w:r w:rsidR="00AF1990">
        <w:t>Figure 1</w:t>
      </w:r>
      <w:r w:rsidR="0054567F">
        <w:t xml:space="preserve"> </w:t>
      </w:r>
      <w:r>
        <w:t>below</w:t>
      </w:r>
      <w:r w:rsidR="0068532D">
        <w:t xml:space="preserve"> HSE (2020),</w:t>
      </w:r>
      <w:r>
        <w:t xml:space="preserve"> </w:t>
      </w:r>
      <w:r w:rsidR="006F7277">
        <w:t>mental health</w:t>
      </w:r>
      <w:r>
        <w:t xml:space="preserve"> </w:t>
      </w:r>
      <w:r w:rsidR="00035879">
        <w:t xml:space="preserve">in all working sectors </w:t>
      </w:r>
      <w:r>
        <w:t xml:space="preserve">has been on the increase for </w:t>
      </w:r>
      <w:r w:rsidR="008F2CA1">
        <w:t>several</w:t>
      </w:r>
      <w:r>
        <w:t xml:space="preserve"> years, with a sharp increase </w:t>
      </w:r>
      <w:r w:rsidR="00283B9F">
        <w:t xml:space="preserve">during </w:t>
      </w:r>
      <w:r>
        <w:t>beginning of 2020, possibly from when the Coronavirus started.</w:t>
      </w:r>
      <w:r w:rsidR="00436ED0">
        <w:t xml:space="preserve">  Results for 2020/21 are still being populated so the true extent cannot be seen just yet</w:t>
      </w:r>
      <w:r w:rsidR="0006709C">
        <w:t xml:space="preserve">, but according to </w:t>
      </w:r>
      <w:r w:rsidR="00534071">
        <w:t>Franklin (2021), stress at work has gone up 11% due to the coronavirus.</w:t>
      </w:r>
    </w:p>
    <w:p w14:paraId="74D001E0" w14:textId="77777777" w:rsidR="00670436" w:rsidRDefault="00670436" w:rsidP="00670436">
      <w:r>
        <w:rPr>
          <w:noProof/>
        </w:rPr>
        <w:lastRenderedPageBreak/>
        <w:drawing>
          <wp:inline distT="0" distB="0" distL="0" distR="0" wp14:anchorId="6BC6D3C1" wp14:editId="45B683BB">
            <wp:extent cx="5731510" cy="254762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47620"/>
                    </a:xfrm>
                    <a:prstGeom prst="rect">
                      <a:avLst/>
                    </a:prstGeom>
                  </pic:spPr>
                </pic:pic>
              </a:graphicData>
            </a:graphic>
          </wp:inline>
        </w:drawing>
      </w:r>
    </w:p>
    <w:p w14:paraId="5BC059FC" w14:textId="28109AFE" w:rsidR="0054567F" w:rsidRDefault="00283B9F" w:rsidP="00670436">
      <w:pPr>
        <w:rPr>
          <w:rFonts w:cs="Arial"/>
        </w:rPr>
      </w:pPr>
      <w:r>
        <w:rPr>
          <w:rFonts w:cs="Arial"/>
        </w:rPr>
        <w:t>From the response</w:t>
      </w:r>
      <w:r w:rsidR="00AF1990">
        <w:rPr>
          <w:rFonts w:cs="Arial"/>
        </w:rPr>
        <w:t>s</w:t>
      </w:r>
      <w:r>
        <w:rPr>
          <w:rFonts w:cs="Arial"/>
        </w:rPr>
        <w:t xml:space="preserve"> of Mono Employees, </w:t>
      </w:r>
      <w:r w:rsidR="00B43D54">
        <w:rPr>
          <w:rFonts w:cs="Arial"/>
        </w:rPr>
        <w:t>25%</w:t>
      </w:r>
      <w:r w:rsidR="006F7277">
        <w:rPr>
          <w:rFonts w:cs="Arial"/>
        </w:rPr>
        <w:t xml:space="preserve"> </w:t>
      </w:r>
      <w:r w:rsidR="00534071">
        <w:rPr>
          <w:rFonts w:cs="Arial"/>
        </w:rPr>
        <w:t xml:space="preserve">were managers, 32.1% from office workers and 42.9% from factory workers.  </w:t>
      </w:r>
      <w:r w:rsidR="004E3425">
        <w:rPr>
          <w:rFonts w:cs="Arial"/>
        </w:rPr>
        <w:t>T</w:t>
      </w:r>
      <w:r w:rsidR="006F7277">
        <w:rPr>
          <w:rFonts w:cs="Arial"/>
        </w:rPr>
        <w:t>he results show t</w:t>
      </w:r>
      <w:r w:rsidR="0054567F">
        <w:rPr>
          <w:rFonts w:cs="Arial"/>
        </w:rPr>
        <w:t xml:space="preserve">here </w:t>
      </w:r>
      <w:r w:rsidR="00887D2B">
        <w:rPr>
          <w:rFonts w:cs="Arial"/>
        </w:rPr>
        <w:t>are</w:t>
      </w:r>
      <w:r w:rsidR="0054567F">
        <w:rPr>
          <w:rFonts w:cs="Arial"/>
        </w:rPr>
        <w:t xml:space="preserve"> </w:t>
      </w:r>
      <w:r w:rsidR="00887D2B">
        <w:rPr>
          <w:rFonts w:cs="Arial"/>
        </w:rPr>
        <w:t xml:space="preserve">definitive </w:t>
      </w:r>
      <w:r w:rsidR="0054567F">
        <w:rPr>
          <w:rFonts w:cs="Arial"/>
        </w:rPr>
        <w:t xml:space="preserve">patterns emerging on </w:t>
      </w:r>
      <w:r w:rsidR="00316187">
        <w:rPr>
          <w:rFonts w:cs="Arial"/>
        </w:rPr>
        <w:t xml:space="preserve">extra </w:t>
      </w:r>
      <w:r w:rsidR="0054567F">
        <w:rPr>
          <w:rFonts w:cs="Arial"/>
        </w:rPr>
        <w:t xml:space="preserve">stress at work </w:t>
      </w:r>
      <w:r w:rsidR="00AF1990">
        <w:rPr>
          <w:rFonts w:cs="Arial"/>
        </w:rPr>
        <w:t>s</w:t>
      </w:r>
      <w:r w:rsidR="0054567F">
        <w:rPr>
          <w:rFonts w:cs="Arial"/>
        </w:rPr>
        <w:t>ince the pandemic</w:t>
      </w:r>
      <w:r w:rsidR="00AF1990">
        <w:rPr>
          <w:rFonts w:cs="Arial"/>
        </w:rPr>
        <w:t>,</w:t>
      </w:r>
      <w:r w:rsidR="00D414C6">
        <w:rPr>
          <w:rFonts w:cs="Arial"/>
        </w:rPr>
        <w:t xml:space="preserve"> </w:t>
      </w:r>
      <w:r w:rsidR="0068532D">
        <w:rPr>
          <w:rFonts w:cs="Arial"/>
        </w:rPr>
        <w:t xml:space="preserve">which coincides with </w:t>
      </w:r>
      <w:r w:rsidR="00AF1990">
        <w:rPr>
          <w:rFonts w:cs="Arial"/>
        </w:rPr>
        <w:t xml:space="preserve">what </w:t>
      </w:r>
      <w:r w:rsidR="00D414C6">
        <w:rPr>
          <w:rFonts w:cs="Arial"/>
        </w:rPr>
        <w:t xml:space="preserve">the secondary data </w:t>
      </w:r>
      <w:r w:rsidR="0068532D">
        <w:rPr>
          <w:rFonts w:cs="Arial"/>
        </w:rPr>
        <w:t>found.  The</w:t>
      </w:r>
      <w:r w:rsidR="00D414C6">
        <w:rPr>
          <w:rFonts w:cs="Arial"/>
        </w:rPr>
        <w:t xml:space="preserve"> key points are s</w:t>
      </w:r>
      <w:r w:rsidR="0054362A">
        <w:rPr>
          <w:rFonts w:cs="Arial"/>
        </w:rPr>
        <w:t xml:space="preserve">hown in </w:t>
      </w:r>
      <w:r w:rsidR="00B43D54">
        <w:rPr>
          <w:rFonts w:cs="Arial"/>
        </w:rPr>
        <w:t>the table</w:t>
      </w:r>
      <w:r w:rsidR="0054362A">
        <w:rPr>
          <w:rFonts w:cs="Arial"/>
        </w:rPr>
        <w:t xml:space="preserve"> below</w:t>
      </w:r>
      <w:r w:rsidR="00D414C6">
        <w:rPr>
          <w:rFonts w:cs="Arial"/>
        </w:rPr>
        <w:t>.</w:t>
      </w:r>
      <w:r w:rsidR="0054362A">
        <w:rPr>
          <w:rFonts w:cs="Arial"/>
        </w:rPr>
        <w:t xml:space="preserve"> </w:t>
      </w:r>
    </w:p>
    <w:tbl>
      <w:tblPr>
        <w:tblStyle w:val="TableGrid"/>
        <w:tblW w:w="0" w:type="auto"/>
        <w:tblLook w:val="04A0" w:firstRow="1" w:lastRow="0" w:firstColumn="1" w:lastColumn="0" w:noHBand="0" w:noVBand="1"/>
      </w:tblPr>
      <w:tblGrid>
        <w:gridCol w:w="9016"/>
      </w:tblGrid>
      <w:tr w:rsidR="0054362A" w:rsidRPr="0054362A" w14:paraId="33E185E7" w14:textId="77777777" w:rsidTr="0054362A">
        <w:trPr>
          <w:trHeight w:val="315"/>
        </w:trPr>
        <w:tc>
          <w:tcPr>
            <w:tcW w:w="16960" w:type="dxa"/>
            <w:noWrap/>
            <w:hideMark/>
          </w:tcPr>
          <w:p w14:paraId="5709F3F9" w14:textId="77777777" w:rsidR="0054362A" w:rsidRPr="0054362A" w:rsidRDefault="0054362A">
            <w:pPr>
              <w:rPr>
                <w:rFonts w:cs="Arial"/>
              </w:rPr>
            </w:pPr>
            <w:r w:rsidRPr="0054362A">
              <w:rPr>
                <w:rFonts w:cs="Arial"/>
              </w:rPr>
              <w:t xml:space="preserve">64.3% of employees agree that employee mental health has deteriorated at work since the start of the pandemic.  Whilst 57.1% admit that their own mental health at work has deteriorated </w:t>
            </w:r>
          </w:p>
        </w:tc>
      </w:tr>
      <w:tr w:rsidR="0054362A" w:rsidRPr="0054362A" w14:paraId="7BD35D7A" w14:textId="77777777" w:rsidTr="0054362A">
        <w:trPr>
          <w:trHeight w:val="315"/>
        </w:trPr>
        <w:tc>
          <w:tcPr>
            <w:tcW w:w="16960" w:type="dxa"/>
            <w:noWrap/>
            <w:hideMark/>
          </w:tcPr>
          <w:p w14:paraId="6DDABEB7" w14:textId="77777777" w:rsidR="0054362A" w:rsidRPr="0054362A" w:rsidRDefault="0054362A">
            <w:pPr>
              <w:rPr>
                <w:rFonts w:cs="Arial"/>
              </w:rPr>
            </w:pPr>
          </w:p>
        </w:tc>
      </w:tr>
      <w:tr w:rsidR="0054362A" w:rsidRPr="0054362A" w14:paraId="3E3EBC4B" w14:textId="77777777" w:rsidTr="0054362A">
        <w:trPr>
          <w:trHeight w:val="315"/>
        </w:trPr>
        <w:tc>
          <w:tcPr>
            <w:tcW w:w="16960" w:type="dxa"/>
            <w:noWrap/>
            <w:hideMark/>
          </w:tcPr>
          <w:p w14:paraId="76B5F9D8" w14:textId="77777777" w:rsidR="0054362A" w:rsidRPr="0054362A" w:rsidRDefault="0054362A">
            <w:pPr>
              <w:rPr>
                <w:rFonts w:cs="Arial"/>
              </w:rPr>
            </w:pPr>
            <w:r w:rsidRPr="0054362A">
              <w:rPr>
                <w:rFonts w:cs="Arial"/>
              </w:rPr>
              <w:t>28.6% of employees state their mental health has deteriorated outside of work, 10.7% of these employees have had external factors impact their mental health such as medical issues</w:t>
            </w:r>
          </w:p>
        </w:tc>
      </w:tr>
      <w:tr w:rsidR="0054362A" w:rsidRPr="0054362A" w14:paraId="7AF48CE7" w14:textId="77777777" w:rsidTr="0054362A">
        <w:trPr>
          <w:trHeight w:val="315"/>
        </w:trPr>
        <w:tc>
          <w:tcPr>
            <w:tcW w:w="16960" w:type="dxa"/>
            <w:noWrap/>
            <w:hideMark/>
          </w:tcPr>
          <w:p w14:paraId="07CA6796" w14:textId="77777777" w:rsidR="0054362A" w:rsidRPr="0054362A" w:rsidRDefault="0054362A">
            <w:pPr>
              <w:rPr>
                <w:rFonts w:cs="Arial"/>
              </w:rPr>
            </w:pPr>
          </w:p>
        </w:tc>
      </w:tr>
      <w:tr w:rsidR="0054362A" w:rsidRPr="0054362A" w14:paraId="138F2746" w14:textId="77777777" w:rsidTr="0054362A">
        <w:trPr>
          <w:trHeight w:val="315"/>
        </w:trPr>
        <w:tc>
          <w:tcPr>
            <w:tcW w:w="16960" w:type="dxa"/>
            <w:noWrap/>
            <w:hideMark/>
          </w:tcPr>
          <w:p w14:paraId="12CE6897" w14:textId="77777777" w:rsidR="0054362A" w:rsidRPr="0054362A" w:rsidRDefault="0054362A">
            <w:pPr>
              <w:rPr>
                <w:rFonts w:cs="Arial"/>
              </w:rPr>
            </w:pPr>
            <w:r w:rsidRPr="0054362A">
              <w:rPr>
                <w:rFonts w:cs="Arial"/>
              </w:rPr>
              <w:t>100% of managers, 0% of factory employees and 67% of office workers who responded say their workload has increased since the start of the pandemic.</w:t>
            </w:r>
          </w:p>
        </w:tc>
      </w:tr>
      <w:tr w:rsidR="0054362A" w:rsidRPr="0054362A" w14:paraId="09AFF0A7" w14:textId="77777777" w:rsidTr="0054362A">
        <w:trPr>
          <w:trHeight w:val="315"/>
        </w:trPr>
        <w:tc>
          <w:tcPr>
            <w:tcW w:w="16960" w:type="dxa"/>
            <w:noWrap/>
            <w:hideMark/>
          </w:tcPr>
          <w:p w14:paraId="75E267AB" w14:textId="77777777" w:rsidR="0054362A" w:rsidRPr="0054362A" w:rsidRDefault="0054362A">
            <w:pPr>
              <w:rPr>
                <w:rFonts w:cs="Arial"/>
              </w:rPr>
            </w:pPr>
          </w:p>
        </w:tc>
      </w:tr>
      <w:tr w:rsidR="0054362A" w:rsidRPr="0054362A" w14:paraId="216E56D7" w14:textId="77777777" w:rsidTr="0054362A">
        <w:trPr>
          <w:trHeight w:val="315"/>
        </w:trPr>
        <w:tc>
          <w:tcPr>
            <w:tcW w:w="16960" w:type="dxa"/>
            <w:noWrap/>
            <w:hideMark/>
          </w:tcPr>
          <w:p w14:paraId="3DAFEEF1" w14:textId="77777777" w:rsidR="0054362A" w:rsidRPr="0054362A" w:rsidRDefault="0054362A">
            <w:pPr>
              <w:rPr>
                <w:rFonts w:cs="Arial"/>
              </w:rPr>
            </w:pPr>
            <w:r w:rsidRPr="0054362A">
              <w:rPr>
                <w:rFonts w:cs="Arial"/>
              </w:rPr>
              <w:t>21.4% of employees state that their role has changed since the pandemic started</w:t>
            </w:r>
          </w:p>
        </w:tc>
      </w:tr>
    </w:tbl>
    <w:p w14:paraId="176F60B8" w14:textId="77777777" w:rsidR="0054362A" w:rsidRDefault="0054362A" w:rsidP="00670436"/>
    <w:p w14:paraId="6772D17C" w14:textId="599BB67D" w:rsidR="00632D54" w:rsidRDefault="0054362A" w:rsidP="00670436">
      <w:r>
        <w:t>I</w:t>
      </w:r>
      <w:r w:rsidR="00632D54">
        <w:t xml:space="preserve">t </w:t>
      </w:r>
      <w:r>
        <w:t xml:space="preserve">is mentioned in the </w:t>
      </w:r>
      <w:r w:rsidR="00632D54">
        <w:t xml:space="preserve">CIPD survey </w:t>
      </w:r>
      <w:r w:rsidR="00B7756B">
        <w:t xml:space="preserve">(2020) </w:t>
      </w:r>
      <w:r w:rsidR="00632D54">
        <w:t>that homeworkers are greatly impacted from Covid-19</w:t>
      </w:r>
      <w:r w:rsidR="00B92B88">
        <w:t xml:space="preserve">.  </w:t>
      </w:r>
      <w:r w:rsidR="0087216C">
        <w:t>However, f</w:t>
      </w:r>
      <w:r w:rsidR="00B92B88">
        <w:t>rom the employee questionnaire</w:t>
      </w:r>
      <w:r w:rsidR="0087216C">
        <w:t>,</w:t>
      </w:r>
      <w:r w:rsidR="00B92B88">
        <w:t xml:space="preserve"> it has shown</w:t>
      </w:r>
      <w:r w:rsidR="00632D54">
        <w:t xml:space="preserve"> that those who have remained in work </w:t>
      </w:r>
      <w:r>
        <w:t>(all managers</w:t>
      </w:r>
      <w:r w:rsidR="00D63870">
        <w:t xml:space="preserve"> and some office staff</w:t>
      </w:r>
      <w:r>
        <w:t xml:space="preserve">) for the duration of Covid-19, </w:t>
      </w:r>
      <w:r w:rsidR="00632D54">
        <w:t xml:space="preserve">have been </w:t>
      </w:r>
      <w:r w:rsidR="00B43D54">
        <w:t>impacted the most.</w:t>
      </w:r>
      <w:r>
        <w:t xml:space="preserve">  </w:t>
      </w:r>
      <w:r w:rsidR="00B92B88">
        <w:t>According to 28.5</w:t>
      </w:r>
      <w:r w:rsidR="00866965">
        <w:t>% of those employees, t</w:t>
      </w:r>
      <w:r w:rsidR="00D63870">
        <w:t>he reason given why their mental health has deteriorated</w:t>
      </w:r>
      <w:r w:rsidR="00CC7D37">
        <w:t xml:space="preserve"> at work</w:t>
      </w:r>
      <w:r w:rsidR="00866965">
        <w:t xml:space="preserve"> i</w:t>
      </w:r>
      <w:r w:rsidR="00D63870">
        <w:t>s stress.  The</w:t>
      </w:r>
      <w:r w:rsidR="00736AE9">
        <w:t>se employees</w:t>
      </w:r>
      <w:r w:rsidR="00D63870">
        <w:t xml:space="preserve"> were not </w:t>
      </w:r>
      <w:r w:rsidR="00D4583B">
        <w:t>F</w:t>
      </w:r>
      <w:r w:rsidR="00D63870">
        <w:t>urloughed</w:t>
      </w:r>
      <w:r w:rsidR="00736AE9">
        <w:t xml:space="preserve"> and many took on extra work from those unable to attend</w:t>
      </w:r>
      <w:r w:rsidR="0062501F">
        <w:t>, hence why 21.4% stated that their roles had changed and 100% of managers and 67% of office workers said their workload has increased</w:t>
      </w:r>
      <w:r w:rsidR="003811E7">
        <w:t xml:space="preserve"> as a result</w:t>
      </w:r>
      <w:r w:rsidR="00736AE9">
        <w:t>.</w:t>
      </w:r>
      <w:r w:rsidR="00CC7D37">
        <w:t xml:space="preserve">  </w:t>
      </w:r>
    </w:p>
    <w:p w14:paraId="4D561EB7" w14:textId="6C690C2F" w:rsidR="009A12EF" w:rsidRDefault="007831E5" w:rsidP="00670436">
      <w:r>
        <w:t xml:space="preserve">According to Clifford (2020), middle managers are feeling more stressed during the pandemic, due to having less control over their own schedules which is leading to burnout.  </w:t>
      </w:r>
      <w:r w:rsidR="0087216C">
        <w:t>Similarly, t</w:t>
      </w:r>
      <w:r>
        <w:t xml:space="preserve">his corresponds with the results of the </w:t>
      </w:r>
      <w:r w:rsidR="0092511D">
        <w:t>Mono</w:t>
      </w:r>
      <w:r>
        <w:t xml:space="preserve"> questionnaire and why 100% of managers said they were more stressed</w:t>
      </w:r>
      <w:r w:rsidR="006A258D">
        <w:t xml:space="preserve"> at work</w:t>
      </w:r>
      <w:r>
        <w:t>.</w:t>
      </w:r>
    </w:p>
    <w:p w14:paraId="4C928A77" w14:textId="18377F66" w:rsidR="006F7277" w:rsidRDefault="0068532D" w:rsidP="00670436">
      <w:r>
        <w:t>S</w:t>
      </w:r>
      <w:r w:rsidR="00B7756B">
        <w:t xml:space="preserve">tatistics </w:t>
      </w:r>
      <w:r w:rsidR="00283B9F">
        <w:t>were</w:t>
      </w:r>
      <w:r w:rsidR="00B7756B">
        <w:t xml:space="preserve"> collected from Mono’s time and attendance system </w:t>
      </w:r>
      <w:r w:rsidR="00436ED0">
        <w:t>which</w:t>
      </w:r>
      <w:r w:rsidR="00B7756B">
        <w:t xml:space="preserve"> shows the</w:t>
      </w:r>
      <w:r w:rsidR="00AB2BB1">
        <w:t xml:space="preserve"> </w:t>
      </w:r>
      <w:r w:rsidR="00A8258C">
        <w:t xml:space="preserve">absence </w:t>
      </w:r>
      <w:r w:rsidR="00D4583B">
        <w:t>figures</w:t>
      </w:r>
      <w:r w:rsidR="005C6E94">
        <w:t xml:space="preserve"> from the previous 3 years</w:t>
      </w:r>
      <w:r w:rsidR="000443A8">
        <w:t xml:space="preserve"> (figure </w:t>
      </w:r>
      <w:r w:rsidR="00D4583B">
        <w:t>2</w:t>
      </w:r>
      <w:r w:rsidR="000443A8">
        <w:t>)</w:t>
      </w:r>
      <w:r w:rsidR="00B7756B">
        <w:t>.</w:t>
      </w:r>
      <w:r w:rsidR="005C6E94">
        <w:t xml:space="preserve">  Sickness was much higher in 2020-21, (</w:t>
      </w:r>
      <w:r w:rsidR="00283B9F">
        <w:t>Coronavirus figures not included)</w:t>
      </w:r>
      <w:r w:rsidR="00A8258C">
        <w:t>.</w:t>
      </w:r>
      <w:r w:rsidR="005C6E94">
        <w:t xml:space="preserve">  Even though stress or mental health was rarely mentioned as a reason for absence, </w:t>
      </w:r>
      <w:r w:rsidR="00E063A4">
        <w:t>the</w:t>
      </w:r>
      <w:r w:rsidR="005C6E94">
        <w:t xml:space="preserve"> </w:t>
      </w:r>
      <w:r w:rsidR="005C6E94">
        <w:lastRenderedPageBreak/>
        <w:t xml:space="preserve">sickness </w:t>
      </w:r>
      <w:r w:rsidR="00AB2BB1">
        <w:t>rate was much</w:t>
      </w:r>
      <w:r w:rsidR="005C6E94">
        <w:t xml:space="preserve"> higher for </w:t>
      </w:r>
      <w:r w:rsidR="00AB2BB1">
        <w:t>2020/21</w:t>
      </w:r>
      <w:r>
        <w:t xml:space="preserve">.  This agrees with the HSE graph </w:t>
      </w:r>
      <w:r w:rsidR="00CC1167">
        <w:t>(</w:t>
      </w:r>
      <w:r>
        <w:t>above</w:t>
      </w:r>
      <w:r w:rsidR="00CC1167">
        <w:t>)</w:t>
      </w:r>
      <w:r>
        <w:t xml:space="preserve"> where figures have increased over the last number of years.</w:t>
      </w:r>
      <w:r w:rsidR="009A12EF">
        <w:t xml:space="preserve">  </w:t>
      </w:r>
    </w:p>
    <w:p w14:paraId="1A75C449" w14:textId="2CF26D70" w:rsidR="00780913" w:rsidRDefault="00780913" w:rsidP="00670436">
      <w:r>
        <w:rPr>
          <w:noProof/>
        </w:rPr>
        <w:drawing>
          <wp:inline distT="0" distB="0" distL="0" distR="0" wp14:anchorId="050E6ACE" wp14:editId="18E3743F">
            <wp:extent cx="5816600" cy="2571750"/>
            <wp:effectExtent l="0" t="0" r="12700" b="0"/>
            <wp:docPr id="11" name="Chart 11">
              <a:extLst xmlns:a="http://schemas.openxmlformats.org/drawingml/2006/main">
                <a:ext uri="{FF2B5EF4-FFF2-40B4-BE49-F238E27FC236}">
                  <a16:creationId xmlns:a16="http://schemas.microsoft.com/office/drawing/2014/main" id="{1907E87E-D404-4917-AF9C-E4F0E428EE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C42E23C" w14:textId="73AA8999" w:rsidR="00A8258C" w:rsidRPr="00A63C9D" w:rsidRDefault="000443A8" w:rsidP="00670436">
      <w:pPr>
        <w:rPr>
          <w:b/>
          <w:bCs/>
        </w:rPr>
      </w:pPr>
      <w:r w:rsidRPr="00A63C9D">
        <w:rPr>
          <w:b/>
          <w:bCs/>
        </w:rPr>
        <w:t>(</w:t>
      </w:r>
      <w:r w:rsidR="00E4751C" w:rsidRPr="00A63C9D">
        <w:rPr>
          <w:b/>
          <w:bCs/>
        </w:rPr>
        <w:t>F</w:t>
      </w:r>
      <w:r w:rsidRPr="00A63C9D">
        <w:rPr>
          <w:b/>
          <w:bCs/>
        </w:rPr>
        <w:t xml:space="preserve">igure </w:t>
      </w:r>
      <w:r w:rsidR="00D4583B">
        <w:rPr>
          <w:b/>
          <w:bCs/>
        </w:rPr>
        <w:t>2</w:t>
      </w:r>
      <w:r w:rsidRPr="00A63C9D">
        <w:rPr>
          <w:b/>
          <w:bCs/>
        </w:rPr>
        <w:t>)</w:t>
      </w:r>
    </w:p>
    <w:p w14:paraId="5417A861" w14:textId="19C8CBEA" w:rsidR="00E4751C" w:rsidRDefault="00E4751C" w:rsidP="00E4751C">
      <w:r>
        <w:t>Registered charity Mind (2014) carried out a survey of 1250 people in Britain.  The research revealed that the taboo of mental health at work is prevalent, with 30% of respondents stating that they wouldn’t be able to talk openly with their supervisor if they were stressed.  This aligns with the culture at Mono Equipment where employees do not talk about their mental health.  This could mean there was there a higher rate of stress related sickness absence in 2020/21 and the pandemic affected more employees than the statistics show.</w:t>
      </w:r>
    </w:p>
    <w:p w14:paraId="16827388" w14:textId="77777777" w:rsidR="00747161" w:rsidRDefault="00747161" w:rsidP="00747161">
      <w:pPr>
        <w:spacing w:after="0" w:line="240" w:lineRule="auto"/>
        <w:rPr>
          <w:rFonts w:cs="Arial"/>
        </w:rPr>
      </w:pPr>
      <w:r w:rsidRPr="00176686">
        <w:rPr>
          <w:rFonts w:cs="Arial"/>
        </w:rPr>
        <w:t xml:space="preserve">The HSE (2021) mention 6 main areas that can affect </w:t>
      </w:r>
      <w:r>
        <w:rPr>
          <w:rFonts w:cs="Arial"/>
        </w:rPr>
        <w:t>employee</w:t>
      </w:r>
      <w:r w:rsidRPr="00176686">
        <w:rPr>
          <w:rFonts w:cs="Arial"/>
        </w:rPr>
        <w:t xml:space="preserve"> stress levels within a business</w:t>
      </w:r>
      <w:r>
        <w:rPr>
          <w:rFonts w:cs="Arial"/>
        </w:rPr>
        <w:t>, these are</w:t>
      </w:r>
      <w:r w:rsidRPr="00176686">
        <w:rPr>
          <w:rFonts w:cs="Arial"/>
        </w:rPr>
        <w:t>:</w:t>
      </w:r>
    </w:p>
    <w:p w14:paraId="2596ECF8" w14:textId="77777777" w:rsidR="00747161" w:rsidRDefault="00747161" w:rsidP="00747161">
      <w:pPr>
        <w:pStyle w:val="ListParagraph"/>
        <w:numPr>
          <w:ilvl w:val="0"/>
          <w:numId w:val="15"/>
        </w:numPr>
        <w:spacing w:after="0" w:line="240" w:lineRule="auto"/>
        <w:rPr>
          <w:rFonts w:cs="Arial"/>
        </w:rPr>
      </w:pPr>
      <w:r w:rsidRPr="00A87A0C">
        <w:rPr>
          <w:rFonts w:cs="Arial"/>
        </w:rPr>
        <w:t>Workplace demands</w:t>
      </w:r>
    </w:p>
    <w:p w14:paraId="2A0DA14A" w14:textId="77777777" w:rsidR="00747161" w:rsidRDefault="00747161" w:rsidP="00747161">
      <w:pPr>
        <w:pStyle w:val="ListParagraph"/>
        <w:numPr>
          <w:ilvl w:val="0"/>
          <w:numId w:val="15"/>
        </w:numPr>
        <w:spacing w:after="0" w:line="240" w:lineRule="auto"/>
        <w:rPr>
          <w:rFonts w:cs="Arial"/>
        </w:rPr>
      </w:pPr>
      <w:r w:rsidRPr="00A87A0C">
        <w:rPr>
          <w:rFonts w:cs="Arial"/>
        </w:rPr>
        <w:t>Lack of control</w:t>
      </w:r>
      <w:r>
        <w:rPr>
          <w:rFonts w:cs="Arial"/>
        </w:rPr>
        <w:t xml:space="preserve"> in a role</w:t>
      </w:r>
    </w:p>
    <w:p w14:paraId="67F15A63" w14:textId="77777777" w:rsidR="00747161" w:rsidRDefault="00747161" w:rsidP="00747161">
      <w:pPr>
        <w:pStyle w:val="ListParagraph"/>
        <w:numPr>
          <w:ilvl w:val="0"/>
          <w:numId w:val="15"/>
        </w:numPr>
        <w:spacing w:after="0" w:line="240" w:lineRule="auto"/>
        <w:rPr>
          <w:rFonts w:cs="Arial"/>
        </w:rPr>
      </w:pPr>
      <w:r w:rsidRPr="00A87A0C">
        <w:rPr>
          <w:rFonts w:cs="Arial"/>
        </w:rPr>
        <w:t>Support given</w:t>
      </w:r>
      <w:r>
        <w:rPr>
          <w:rFonts w:cs="Arial"/>
        </w:rPr>
        <w:t xml:space="preserve"> for a role</w:t>
      </w:r>
    </w:p>
    <w:p w14:paraId="3125853F" w14:textId="77777777" w:rsidR="00747161" w:rsidRDefault="00747161" w:rsidP="00747161">
      <w:pPr>
        <w:pStyle w:val="ListParagraph"/>
        <w:numPr>
          <w:ilvl w:val="0"/>
          <w:numId w:val="15"/>
        </w:numPr>
        <w:spacing w:after="0" w:line="240" w:lineRule="auto"/>
        <w:rPr>
          <w:rFonts w:cs="Arial"/>
        </w:rPr>
      </w:pPr>
      <w:r w:rsidRPr="00A87A0C">
        <w:rPr>
          <w:rFonts w:cs="Arial"/>
        </w:rPr>
        <w:t>Employee relationships</w:t>
      </w:r>
    </w:p>
    <w:p w14:paraId="07759057" w14:textId="77777777" w:rsidR="00747161" w:rsidRDefault="00747161" w:rsidP="00747161">
      <w:pPr>
        <w:pStyle w:val="ListParagraph"/>
        <w:numPr>
          <w:ilvl w:val="0"/>
          <w:numId w:val="15"/>
        </w:numPr>
        <w:spacing w:after="0" w:line="240" w:lineRule="auto"/>
        <w:rPr>
          <w:rFonts w:cs="Arial"/>
        </w:rPr>
      </w:pPr>
      <w:r>
        <w:rPr>
          <w:rFonts w:cs="Arial"/>
        </w:rPr>
        <w:t>L</w:t>
      </w:r>
      <w:r w:rsidRPr="00A87A0C">
        <w:rPr>
          <w:rFonts w:cs="Arial"/>
        </w:rPr>
        <w:t xml:space="preserve">ack of understanding of an employee’s role </w:t>
      </w:r>
    </w:p>
    <w:p w14:paraId="442F13E6" w14:textId="77777777" w:rsidR="00747161" w:rsidRDefault="00747161" w:rsidP="00747161">
      <w:pPr>
        <w:pStyle w:val="ListParagraph"/>
        <w:numPr>
          <w:ilvl w:val="0"/>
          <w:numId w:val="15"/>
        </w:numPr>
        <w:spacing w:after="0" w:line="240" w:lineRule="auto"/>
        <w:rPr>
          <w:rFonts w:cs="Arial"/>
        </w:rPr>
      </w:pPr>
      <w:r>
        <w:rPr>
          <w:rFonts w:cs="Arial"/>
        </w:rPr>
        <w:t>C</w:t>
      </w:r>
      <w:r w:rsidRPr="00A87A0C">
        <w:rPr>
          <w:rFonts w:cs="Arial"/>
        </w:rPr>
        <w:t xml:space="preserve">hange in a role or the business. </w:t>
      </w:r>
    </w:p>
    <w:p w14:paraId="5D1B4488" w14:textId="77777777" w:rsidR="00747161" w:rsidRDefault="00747161" w:rsidP="00747161">
      <w:pPr>
        <w:spacing w:after="0" w:line="240" w:lineRule="auto"/>
        <w:rPr>
          <w:rFonts w:cs="Arial"/>
        </w:rPr>
      </w:pPr>
    </w:p>
    <w:p w14:paraId="7A20F769" w14:textId="36DD8E1D" w:rsidR="00747161" w:rsidRDefault="00747161" w:rsidP="00747161">
      <w:pPr>
        <w:spacing w:after="0" w:line="240" w:lineRule="auto"/>
        <w:rPr>
          <w:rFonts w:cs="Arial"/>
        </w:rPr>
      </w:pPr>
      <w:r w:rsidRPr="00A87A0C">
        <w:rPr>
          <w:rFonts w:cs="Arial"/>
        </w:rPr>
        <w:t xml:space="preserve">Based on the evidence in this report, it would be prudent to include the Covid-19 pandemic </w:t>
      </w:r>
      <w:r>
        <w:rPr>
          <w:rFonts w:cs="Arial"/>
        </w:rPr>
        <w:t>as a main factor contribut</w:t>
      </w:r>
      <w:r w:rsidR="00283B9F">
        <w:rPr>
          <w:rFonts w:cs="Arial"/>
        </w:rPr>
        <w:t>ing</w:t>
      </w:r>
      <w:r>
        <w:rPr>
          <w:rFonts w:cs="Arial"/>
        </w:rPr>
        <w:t xml:space="preserve"> to this list over the past year.</w:t>
      </w:r>
    </w:p>
    <w:p w14:paraId="37E2B4EC" w14:textId="77777777" w:rsidR="00A70B64" w:rsidRPr="00D31A30" w:rsidRDefault="00353BE6" w:rsidP="00EB5D4E">
      <w:pPr>
        <w:pStyle w:val="Heading1"/>
        <w:rPr>
          <w:rFonts w:asciiTheme="minorHAnsi" w:hAnsiTheme="minorHAnsi"/>
        </w:rPr>
      </w:pPr>
      <w:bookmarkStart w:id="7" w:name="_Toc520212767"/>
      <w:r>
        <w:rPr>
          <w:rFonts w:asciiTheme="minorHAnsi" w:hAnsiTheme="minorHAnsi"/>
        </w:rPr>
        <w:t>5</w:t>
      </w:r>
      <w:r w:rsidR="006E0DE0" w:rsidRPr="00D31A30">
        <w:rPr>
          <w:rFonts w:asciiTheme="minorHAnsi" w:hAnsiTheme="minorHAnsi"/>
        </w:rPr>
        <w:t>.</w:t>
      </w:r>
      <w:r w:rsidR="00A70B64" w:rsidRPr="00D31A30">
        <w:rPr>
          <w:rFonts w:asciiTheme="minorHAnsi" w:hAnsiTheme="minorHAnsi"/>
        </w:rPr>
        <w:t xml:space="preserve"> Conclusion</w:t>
      </w:r>
      <w:r w:rsidR="00B845A0" w:rsidRPr="00D31A30">
        <w:rPr>
          <w:rFonts w:asciiTheme="minorHAnsi" w:hAnsiTheme="minorHAnsi"/>
        </w:rPr>
        <w:t>s</w:t>
      </w:r>
      <w:bookmarkEnd w:id="7"/>
      <w:r w:rsidR="00A70B64" w:rsidRPr="00D31A30">
        <w:rPr>
          <w:rFonts w:asciiTheme="minorHAnsi" w:hAnsiTheme="minorHAnsi"/>
        </w:rPr>
        <w:t xml:space="preserve"> </w:t>
      </w:r>
    </w:p>
    <w:p w14:paraId="0F43A5D8" w14:textId="4B2DC564" w:rsidR="005D527D" w:rsidRDefault="005D527D" w:rsidP="00A70B64">
      <w:pPr>
        <w:spacing w:after="0" w:line="240" w:lineRule="auto"/>
        <w:rPr>
          <w:rFonts w:cs="Arial"/>
          <w:color w:val="1F497D" w:themeColor="text2"/>
          <w:sz w:val="20"/>
          <w:szCs w:val="20"/>
        </w:rPr>
      </w:pPr>
    </w:p>
    <w:p w14:paraId="4EDC7F9C" w14:textId="5CE26B7F" w:rsidR="00E877B9" w:rsidRPr="00956929" w:rsidRDefault="00956929" w:rsidP="00CF18FE">
      <w:pPr>
        <w:spacing w:after="0" w:line="240" w:lineRule="auto"/>
        <w:rPr>
          <w:rFonts w:cs="Arial"/>
        </w:rPr>
      </w:pPr>
      <w:r w:rsidRPr="00956929">
        <w:rPr>
          <w:rFonts w:cs="Arial"/>
        </w:rPr>
        <w:t xml:space="preserve">It appears that </w:t>
      </w:r>
      <w:r w:rsidR="001E2D27">
        <w:rPr>
          <w:rFonts w:cs="Arial"/>
        </w:rPr>
        <w:t xml:space="preserve">the Coronavirus has had an impact on the employees of Mono Equipment, with a high percentage feeling workplace stress since the pandemic started in March 2020.  </w:t>
      </w:r>
      <w:r w:rsidRPr="00956929">
        <w:rPr>
          <w:rFonts w:cs="Arial"/>
        </w:rPr>
        <w:t>Managers ha</w:t>
      </w:r>
      <w:r w:rsidR="001E2D27">
        <w:rPr>
          <w:rFonts w:cs="Arial"/>
        </w:rPr>
        <w:t>ve</w:t>
      </w:r>
      <w:r w:rsidRPr="00956929">
        <w:rPr>
          <w:rFonts w:cs="Arial"/>
        </w:rPr>
        <w:t xml:space="preserve"> felt the greatest impact</w:t>
      </w:r>
      <w:r>
        <w:rPr>
          <w:rFonts w:cs="Arial"/>
        </w:rPr>
        <w:t xml:space="preserve">, </w:t>
      </w:r>
      <w:r w:rsidR="00BC437C">
        <w:rPr>
          <w:rFonts w:cs="Arial"/>
        </w:rPr>
        <w:t>from increased workload and managing the workforce</w:t>
      </w:r>
      <w:r w:rsidR="00176686">
        <w:rPr>
          <w:rFonts w:cs="Arial"/>
        </w:rPr>
        <w:t>.  H</w:t>
      </w:r>
      <w:r w:rsidR="00426C30">
        <w:rPr>
          <w:rFonts w:cs="Arial"/>
        </w:rPr>
        <w:t>owever</w:t>
      </w:r>
      <w:r w:rsidR="00176686">
        <w:rPr>
          <w:rFonts w:cs="Arial"/>
        </w:rPr>
        <w:t>,</w:t>
      </w:r>
      <w:r w:rsidR="00426C30">
        <w:rPr>
          <w:rFonts w:cs="Arial"/>
        </w:rPr>
        <w:t xml:space="preserve"> many office staff </w:t>
      </w:r>
      <w:r w:rsidR="00283B9F">
        <w:rPr>
          <w:rFonts w:cs="Arial"/>
        </w:rPr>
        <w:t>also feel stressed due to workload.</w:t>
      </w:r>
      <w:r w:rsidR="00426C30">
        <w:rPr>
          <w:rFonts w:cs="Arial"/>
        </w:rPr>
        <w:t xml:space="preserve">  </w:t>
      </w:r>
      <w:r w:rsidR="00BC437C">
        <w:rPr>
          <w:rFonts w:cs="Arial"/>
        </w:rPr>
        <w:t>A</w:t>
      </w:r>
      <w:r>
        <w:rPr>
          <w:rFonts w:cs="Arial"/>
        </w:rPr>
        <w:t>ccording to CIPD (2021)</w:t>
      </w:r>
      <w:r w:rsidR="001E2D27">
        <w:rPr>
          <w:rFonts w:cs="Arial"/>
        </w:rPr>
        <w:t>, i</w:t>
      </w:r>
      <w:r w:rsidR="001E2D27" w:rsidRPr="00094A46">
        <w:rPr>
          <w:rFonts w:cs="Arial"/>
        </w:rPr>
        <w:t xml:space="preserve">t is thought that mental health </w:t>
      </w:r>
      <w:r w:rsidR="00304123">
        <w:rPr>
          <w:rFonts w:cs="Arial"/>
        </w:rPr>
        <w:t xml:space="preserve">concerns </w:t>
      </w:r>
      <w:r w:rsidR="001E2D27" w:rsidRPr="00094A46">
        <w:rPr>
          <w:rFonts w:cs="Arial"/>
        </w:rPr>
        <w:t>around Covid-19 will be seen by employers for months and possibly years to come</w:t>
      </w:r>
      <w:r w:rsidR="00176686">
        <w:rPr>
          <w:rFonts w:cs="Arial"/>
        </w:rPr>
        <w:t xml:space="preserve"> and therefore </w:t>
      </w:r>
      <w:r w:rsidR="00426C30">
        <w:rPr>
          <w:rFonts w:cs="Arial"/>
        </w:rPr>
        <w:t>will need to be monitored by HR and senior managers</w:t>
      </w:r>
      <w:r w:rsidR="00176686">
        <w:rPr>
          <w:rFonts w:cs="Arial"/>
        </w:rPr>
        <w:t xml:space="preserve"> as the months continue.</w:t>
      </w:r>
    </w:p>
    <w:p w14:paraId="03256A18" w14:textId="4D63C1E8" w:rsidR="00C12EA4" w:rsidRDefault="00C12EA4" w:rsidP="00A70B64">
      <w:pPr>
        <w:spacing w:after="0" w:line="240" w:lineRule="auto"/>
        <w:rPr>
          <w:rFonts w:cs="Arial"/>
          <w:sz w:val="24"/>
          <w:szCs w:val="24"/>
        </w:rPr>
      </w:pPr>
    </w:p>
    <w:p w14:paraId="37188324" w14:textId="7425DC6E" w:rsidR="00304123" w:rsidRPr="00176686" w:rsidRDefault="00666C5E" w:rsidP="00304123">
      <w:pPr>
        <w:spacing w:after="0" w:line="240" w:lineRule="auto"/>
        <w:rPr>
          <w:rFonts w:cs="Arial"/>
        </w:rPr>
      </w:pPr>
      <w:r>
        <w:rPr>
          <w:rFonts w:cs="Arial"/>
        </w:rPr>
        <w:lastRenderedPageBreak/>
        <w:t>With</w:t>
      </w:r>
      <w:r w:rsidR="00304123" w:rsidRPr="00176686">
        <w:rPr>
          <w:rFonts w:cs="Arial"/>
        </w:rPr>
        <w:t xml:space="preserve"> Mono Equipment taking </w:t>
      </w:r>
      <w:r w:rsidR="00304123">
        <w:rPr>
          <w:rFonts w:cs="Arial"/>
        </w:rPr>
        <w:t xml:space="preserve">additional </w:t>
      </w:r>
      <w:r w:rsidR="00304123" w:rsidRPr="00176686">
        <w:rPr>
          <w:rFonts w:cs="Arial"/>
        </w:rPr>
        <w:t>action to reduce the amount of stress identified</w:t>
      </w:r>
      <w:r w:rsidR="00304123">
        <w:rPr>
          <w:rFonts w:cs="Arial"/>
        </w:rPr>
        <w:t xml:space="preserve"> during the Coronavirus pandemic</w:t>
      </w:r>
      <w:r w:rsidR="00304123" w:rsidRPr="00176686">
        <w:rPr>
          <w:rFonts w:cs="Arial"/>
        </w:rPr>
        <w:t xml:space="preserve">, </w:t>
      </w:r>
      <w:r w:rsidR="00304123">
        <w:rPr>
          <w:rFonts w:cs="Arial"/>
        </w:rPr>
        <w:t>will</w:t>
      </w:r>
      <w:r w:rsidR="00304123" w:rsidRPr="00176686">
        <w:rPr>
          <w:rFonts w:cs="Arial"/>
        </w:rPr>
        <w:t xml:space="preserve"> help create a </w:t>
      </w:r>
      <w:r w:rsidR="002202ED" w:rsidRPr="00176686">
        <w:rPr>
          <w:rFonts w:cs="Arial"/>
        </w:rPr>
        <w:t>healthier and more engaged</w:t>
      </w:r>
      <w:r w:rsidR="00304123" w:rsidRPr="00176686">
        <w:rPr>
          <w:rFonts w:cs="Arial"/>
        </w:rPr>
        <w:t xml:space="preserve"> workforce which in the long term will boost productivity and reduce sickness absence </w:t>
      </w:r>
      <w:r w:rsidR="00304123">
        <w:rPr>
          <w:rFonts w:cs="Arial"/>
        </w:rPr>
        <w:t xml:space="preserve">statistics </w:t>
      </w:r>
      <w:r w:rsidR="00304123" w:rsidRPr="00176686">
        <w:rPr>
          <w:rFonts w:cs="Arial"/>
        </w:rPr>
        <w:t>(HSE 2020)</w:t>
      </w:r>
      <w:r w:rsidR="00304123">
        <w:rPr>
          <w:rFonts w:cs="Arial"/>
        </w:rPr>
        <w:t xml:space="preserve">.  </w:t>
      </w:r>
    </w:p>
    <w:p w14:paraId="0A6E6399" w14:textId="47EF9DE7" w:rsidR="00304123" w:rsidRDefault="00304123" w:rsidP="00A87A0C">
      <w:pPr>
        <w:spacing w:after="0" w:line="240" w:lineRule="auto"/>
        <w:rPr>
          <w:rFonts w:cs="Arial"/>
        </w:rPr>
      </w:pPr>
    </w:p>
    <w:p w14:paraId="377F1ABA" w14:textId="7BC34416" w:rsidR="00304123" w:rsidRDefault="00304123" w:rsidP="00304123">
      <w:pPr>
        <w:spacing w:after="0" w:line="240" w:lineRule="auto"/>
        <w:rPr>
          <w:rFonts w:cs="Arial"/>
        </w:rPr>
      </w:pPr>
      <w:r>
        <w:rPr>
          <w:rFonts w:cs="Arial"/>
        </w:rPr>
        <w:t>As it shows, Mono Equipment have several current practices with regards to tackling stress at work</w:t>
      </w:r>
      <w:r w:rsidR="00D4583B">
        <w:rPr>
          <w:rFonts w:cs="Arial"/>
        </w:rPr>
        <w:t>.  B</w:t>
      </w:r>
      <w:r>
        <w:rPr>
          <w:rFonts w:cs="Arial"/>
        </w:rPr>
        <w:t xml:space="preserve">est practice shows that further </w:t>
      </w:r>
      <w:r w:rsidR="00D4583B">
        <w:rPr>
          <w:rFonts w:cs="Arial"/>
        </w:rPr>
        <w:t>attempts</w:t>
      </w:r>
      <w:r>
        <w:rPr>
          <w:rFonts w:cs="Arial"/>
        </w:rPr>
        <w:t xml:space="preserve"> can enhance the current company strategy</w:t>
      </w:r>
      <w:r w:rsidR="00D4583B">
        <w:rPr>
          <w:rFonts w:cs="Arial"/>
        </w:rPr>
        <w:t xml:space="preserve"> and </w:t>
      </w:r>
      <w:r>
        <w:rPr>
          <w:rFonts w:cs="Arial"/>
        </w:rPr>
        <w:t>is discussed further below.</w:t>
      </w:r>
    </w:p>
    <w:p w14:paraId="4E897F08" w14:textId="77777777" w:rsidR="00304123" w:rsidRPr="00A87A0C" w:rsidRDefault="00304123" w:rsidP="00A87A0C">
      <w:pPr>
        <w:spacing w:after="0" w:line="240" w:lineRule="auto"/>
        <w:rPr>
          <w:rFonts w:cs="Arial"/>
        </w:rPr>
      </w:pPr>
    </w:p>
    <w:p w14:paraId="3120E550" w14:textId="77777777" w:rsidR="00A70B64" w:rsidRPr="00D31A30" w:rsidRDefault="00353BE6" w:rsidP="005D527D">
      <w:pPr>
        <w:pStyle w:val="Heading1"/>
        <w:rPr>
          <w:rFonts w:asciiTheme="minorHAnsi" w:hAnsiTheme="minorHAnsi"/>
        </w:rPr>
      </w:pPr>
      <w:bookmarkStart w:id="8" w:name="_Toc520212768"/>
      <w:r>
        <w:rPr>
          <w:rFonts w:asciiTheme="minorHAnsi" w:hAnsiTheme="minorHAnsi"/>
        </w:rPr>
        <w:t>6</w:t>
      </w:r>
      <w:r w:rsidR="005D527D" w:rsidRPr="00D31A30">
        <w:rPr>
          <w:rFonts w:asciiTheme="minorHAnsi" w:hAnsiTheme="minorHAnsi"/>
        </w:rPr>
        <w:t>. R</w:t>
      </w:r>
      <w:r w:rsidR="00A70B64" w:rsidRPr="00D31A30">
        <w:rPr>
          <w:rFonts w:asciiTheme="minorHAnsi" w:hAnsiTheme="minorHAnsi"/>
        </w:rPr>
        <w:t>ecommendations for change</w:t>
      </w:r>
      <w:bookmarkEnd w:id="8"/>
    </w:p>
    <w:p w14:paraId="5B52ADDB" w14:textId="0DE480CE" w:rsidR="0031071F" w:rsidRDefault="0031071F" w:rsidP="005D527D">
      <w:pPr>
        <w:spacing w:after="0" w:line="254" w:lineRule="auto"/>
        <w:rPr>
          <w:rFonts w:cs="Arial"/>
          <w:color w:val="FF0000"/>
          <w:sz w:val="24"/>
          <w:szCs w:val="24"/>
        </w:rPr>
      </w:pPr>
    </w:p>
    <w:p w14:paraId="122E14F0" w14:textId="64CB60B4" w:rsidR="0031071F" w:rsidRPr="0031071F" w:rsidRDefault="0031071F" w:rsidP="005D527D">
      <w:pPr>
        <w:spacing w:after="0" w:line="254" w:lineRule="auto"/>
        <w:rPr>
          <w:rFonts w:cs="Arial"/>
        </w:rPr>
      </w:pPr>
      <w:r w:rsidRPr="0031071F">
        <w:rPr>
          <w:rFonts w:cs="Arial"/>
        </w:rPr>
        <w:t xml:space="preserve">Based on the </w:t>
      </w:r>
      <w:r w:rsidR="00DD67E1">
        <w:rPr>
          <w:rFonts w:cs="Arial"/>
        </w:rPr>
        <w:t xml:space="preserve">findings, </w:t>
      </w:r>
      <w:r w:rsidR="00EA0935">
        <w:rPr>
          <w:rFonts w:cs="Arial"/>
        </w:rPr>
        <w:t xml:space="preserve">several workable and practical </w:t>
      </w:r>
      <w:r w:rsidRPr="0031071F">
        <w:rPr>
          <w:rFonts w:cs="Arial"/>
        </w:rPr>
        <w:t xml:space="preserve">recommendations can be made to stakeholders of Mono Equipment.  </w:t>
      </w:r>
      <w:r w:rsidR="00147075">
        <w:rPr>
          <w:rFonts w:cs="Arial"/>
        </w:rPr>
        <w:t>S</w:t>
      </w:r>
      <w:r w:rsidR="00EA0935">
        <w:rPr>
          <w:rFonts w:cs="Arial"/>
        </w:rPr>
        <w:t>uggestions</w:t>
      </w:r>
      <w:r w:rsidRPr="0031071F">
        <w:rPr>
          <w:rFonts w:cs="Arial"/>
        </w:rPr>
        <w:t xml:space="preserve"> </w:t>
      </w:r>
      <w:r w:rsidR="00C66A18">
        <w:rPr>
          <w:rFonts w:cs="Arial"/>
        </w:rPr>
        <w:t xml:space="preserve">can </w:t>
      </w:r>
      <w:r w:rsidR="00EA0935">
        <w:rPr>
          <w:rFonts w:cs="Arial"/>
        </w:rPr>
        <w:t>act as</w:t>
      </w:r>
      <w:r w:rsidR="00C66A18">
        <w:rPr>
          <w:rFonts w:cs="Arial"/>
        </w:rPr>
        <w:t xml:space="preserve"> extra support for employees </w:t>
      </w:r>
      <w:r w:rsidRPr="0031071F">
        <w:rPr>
          <w:rFonts w:cs="Arial"/>
        </w:rPr>
        <w:t>and are discussed below:</w:t>
      </w:r>
    </w:p>
    <w:p w14:paraId="3DA5EDEA" w14:textId="21A50E90" w:rsidR="0031071F" w:rsidRPr="0031071F" w:rsidRDefault="0031071F" w:rsidP="005D527D">
      <w:pPr>
        <w:spacing w:after="0" w:line="254" w:lineRule="auto"/>
        <w:rPr>
          <w:rFonts w:cs="Arial"/>
        </w:rPr>
      </w:pPr>
    </w:p>
    <w:p w14:paraId="542C7B02" w14:textId="44249B44" w:rsidR="0031071F" w:rsidRPr="00147075" w:rsidRDefault="000236B1" w:rsidP="00147075">
      <w:pPr>
        <w:pStyle w:val="ListParagraph"/>
        <w:numPr>
          <w:ilvl w:val="0"/>
          <w:numId w:val="17"/>
        </w:numPr>
        <w:spacing w:after="0" w:line="254" w:lineRule="auto"/>
        <w:rPr>
          <w:rFonts w:cs="Arial"/>
        </w:rPr>
      </w:pPr>
      <w:r w:rsidRPr="00147075">
        <w:rPr>
          <w:rFonts w:cs="Arial"/>
        </w:rPr>
        <w:t>Directors to consider training</w:t>
      </w:r>
      <w:r w:rsidR="0031071F" w:rsidRPr="00147075">
        <w:rPr>
          <w:rFonts w:cs="Arial"/>
        </w:rPr>
        <w:t xml:space="preserve"> </w:t>
      </w:r>
      <w:r w:rsidR="00154C42" w:rsidRPr="00147075">
        <w:rPr>
          <w:rFonts w:cs="Arial"/>
        </w:rPr>
        <w:t xml:space="preserve">another </w:t>
      </w:r>
      <w:r w:rsidR="0031071F" w:rsidRPr="00147075">
        <w:rPr>
          <w:rFonts w:cs="Arial"/>
        </w:rPr>
        <w:t>Mental Health first aide</w:t>
      </w:r>
      <w:r w:rsidR="00154C42" w:rsidRPr="00147075">
        <w:rPr>
          <w:rFonts w:cs="Arial"/>
        </w:rPr>
        <w:t>r</w:t>
      </w:r>
      <w:r w:rsidR="00C66A18" w:rsidRPr="00147075">
        <w:rPr>
          <w:rFonts w:cs="Arial"/>
        </w:rPr>
        <w:t>.</w:t>
      </w:r>
      <w:r w:rsidR="00154C42" w:rsidRPr="00147075">
        <w:rPr>
          <w:rFonts w:cs="Arial"/>
        </w:rPr>
        <w:t xml:space="preserve">  </w:t>
      </w:r>
      <w:r w:rsidR="0031071F" w:rsidRPr="00147075">
        <w:rPr>
          <w:rFonts w:cs="Arial"/>
        </w:rPr>
        <w:t>Currently, only the HR manager is qualified, it is recommended that a supervisor or Union representative</w:t>
      </w:r>
      <w:r w:rsidR="00147075">
        <w:rPr>
          <w:rFonts w:cs="Arial"/>
        </w:rPr>
        <w:t xml:space="preserve"> is trained for greater coverage</w:t>
      </w:r>
      <w:r w:rsidR="0031071F" w:rsidRPr="00147075">
        <w:rPr>
          <w:rFonts w:cs="Arial"/>
        </w:rPr>
        <w:t>.  The cost of this course would be 3 days off site and can be paid for via current Government funding</w:t>
      </w:r>
      <w:r w:rsidR="002F4141" w:rsidRPr="00147075">
        <w:rPr>
          <w:rFonts w:cs="Arial"/>
        </w:rPr>
        <w:t xml:space="preserve"> or £120 via Alpha Safety</w:t>
      </w:r>
      <w:r w:rsidR="00CC1167">
        <w:rPr>
          <w:rFonts w:cs="Arial"/>
        </w:rPr>
        <w:t xml:space="preserve"> (appendix 5)</w:t>
      </w:r>
      <w:r w:rsidR="002F4141" w:rsidRPr="00147075">
        <w:rPr>
          <w:rFonts w:cs="Arial"/>
        </w:rPr>
        <w:t>.</w:t>
      </w:r>
    </w:p>
    <w:p w14:paraId="02CD2C6D" w14:textId="142E06A6" w:rsidR="002F4141" w:rsidRDefault="002F4141" w:rsidP="0031071F">
      <w:pPr>
        <w:spacing w:after="0" w:line="254" w:lineRule="auto"/>
        <w:rPr>
          <w:rFonts w:cs="Arial"/>
        </w:rPr>
      </w:pPr>
    </w:p>
    <w:p w14:paraId="44C1D8DC" w14:textId="6E8771F1" w:rsidR="002F4141" w:rsidRPr="00147075" w:rsidRDefault="002F4141" w:rsidP="00147075">
      <w:pPr>
        <w:pStyle w:val="ListParagraph"/>
        <w:numPr>
          <w:ilvl w:val="0"/>
          <w:numId w:val="17"/>
        </w:numPr>
        <w:spacing w:after="0" w:line="254" w:lineRule="auto"/>
        <w:rPr>
          <w:rFonts w:cs="Arial"/>
        </w:rPr>
      </w:pPr>
      <w:r w:rsidRPr="00147075">
        <w:rPr>
          <w:rFonts w:cs="Arial"/>
        </w:rPr>
        <w:t xml:space="preserve">HR </w:t>
      </w:r>
      <w:r w:rsidR="00154C42" w:rsidRPr="00147075">
        <w:rPr>
          <w:rFonts w:cs="Arial"/>
        </w:rPr>
        <w:t xml:space="preserve">to </w:t>
      </w:r>
      <w:r w:rsidRPr="00147075">
        <w:rPr>
          <w:rFonts w:cs="Arial"/>
        </w:rPr>
        <w:t xml:space="preserve">provide managers and supervisors with basic </w:t>
      </w:r>
      <w:r w:rsidR="00885474">
        <w:rPr>
          <w:rFonts w:cs="Arial"/>
        </w:rPr>
        <w:t xml:space="preserve">on-line </w:t>
      </w:r>
      <w:r w:rsidRPr="00147075">
        <w:rPr>
          <w:rFonts w:cs="Arial"/>
        </w:rPr>
        <w:t xml:space="preserve">mental health </w:t>
      </w:r>
      <w:r w:rsidR="00147075">
        <w:rPr>
          <w:rFonts w:cs="Arial"/>
        </w:rPr>
        <w:t xml:space="preserve">awareness </w:t>
      </w:r>
      <w:r w:rsidRPr="00147075">
        <w:rPr>
          <w:rFonts w:cs="Arial"/>
        </w:rPr>
        <w:t>training</w:t>
      </w:r>
      <w:r w:rsidR="00147075">
        <w:rPr>
          <w:rFonts w:cs="Arial"/>
        </w:rPr>
        <w:t>.  It is free of charge from ACAS.</w:t>
      </w:r>
    </w:p>
    <w:p w14:paraId="72FEF248" w14:textId="39A1BC60" w:rsidR="000236B1" w:rsidRDefault="000236B1" w:rsidP="0031071F">
      <w:pPr>
        <w:spacing w:after="0" w:line="254" w:lineRule="auto"/>
        <w:rPr>
          <w:rFonts w:cs="Arial"/>
        </w:rPr>
      </w:pPr>
    </w:p>
    <w:p w14:paraId="0CC49169" w14:textId="2A948B34" w:rsidR="000236B1" w:rsidRPr="00147075" w:rsidRDefault="00890F55" w:rsidP="00147075">
      <w:pPr>
        <w:pStyle w:val="ListParagraph"/>
        <w:numPr>
          <w:ilvl w:val="0"/>
          <w:numId w:val="17"/>
        </w:numPr>
        <w:spacing w:after="0" w:line="254" w:lineRule="auto"/>
        <w:rPr>
          <w:rFonts w:cs="Arial"/>
        </w:rPr>
      </w:pPr>
      <w:r w:rsidRPr="00147075">
        <w:rPr>
          <w:rFonts w:cs="Arial"/>
        </w:rPr>
        <w:t>As stated, Ren</w:t>
      </w:r>
      <w:r w:rsidR="00C66A18" w:rsidRPr="00147075">
        <w:rPr>
          <w:rFonts w:cs="Arial"/>
        </w:rPr>
        <w:t>i</w:t>
      </w:r>
      <w:r w:rsidRPr="00147075">
        <w:rPr>
          <w:rFonts w:cs="Arial"/>
        </w:rPr>
        <w:t xml:space="preserve">shaw have an on-site gym for employees.  This </w:t>
      </w:r>
      <w:r w:rsidR="00885474">
        <w:rPr>
          <w:rFonts w:cs="Arial"/>
        </w:rPr>
        <w:t xml:space="preserve">is not </w:t>
      </w:r>
      <w:r w:rsidRPr="00147075">
        <w:rPr>
          <w:rFonts w:cs="Arial"/>
        </w:rPr>
        <w:t xml:space="preserve">cost effective for Mono Equipment, however </w:t>
      </w:r>
      <w:r w:rsidR="00147075">
        <w:rPr>
          <w:rFonts w:cs="Arial"/>
        </w:rPr>
        <w:t xml:space="preserve">Penyrheol </w:t>
      </w:r>
      <w:r w:rsidRPr="00147075">
        <w:rPr>
          <w:rFonts w:cs="Arial"/>
        </w:rPr>
        <w:t>leisure centre have corporate gym membership</w:t>
      </w:r>
      <w:r w:rsidR="005D6C6A">
        <w:rPr>
          <w:rFonts w:cs="Arial"/>
        </w:rPr>
        <w:t xml:space="preserve"> which will be cheaper for employees (appendix 6)</w:t>
      </w:r>
      <w:r w:rsidRPr="00147075">
        <w:rPr>
          <w:rFonts w:cs="Arial"/>
        </w:rPr>
        <w:t xml:space="preserve"> </w:t>
      </w:r>
    </w:p>
    <w:p w14:paraId="79EE2BBC" w14:textId="4110C102" w:rsidR="00154C42" w:rsidRDefault="00154C42" w:rsidP="0031071F">
      <w:pPr>
        <w:spacing w:after="0" w:line="254" w:lineRule="auto"/>
        <w:rPr>
          <w:rFonts w:cs="Arial"/>
        </w:rPr>
      </w:pPr>
    </w:p>
    <w:p w14:paraId="1CFF8778" w14:textId="44417D6A" w:rsidR="000236B1" w:rsidRPr="00EE6963" w:rsidRDefault="00890F55" w:rsidP="00EE6963">
      <w:pPr>
        <w:pStyle w:val="ListParagraph"/>
        <w:numPr>
          <w:ilvl w:val="0"/>
          <w:numId w:val="17"/>
        </w:numPr>
        <w:autoSpaceDE w:val="0"/>
        <w:autoSpaceDN w:val="0"/>
        <w:adjustRightInd w:val="0"/>
        <w:spacing w:after="0" w:line="240" w:lineRule="auto"/>
        <w:rPr>
          <w:rFonts w:cs="Arial"/>
        </w:rPr>
      </w:pPr>
      <w:r w:rsidRPr="00EE6963">
        <w:rPr>
          <w:rFonts w:cs="Arial"/>
        </w:rPr>
        <w:t xml:space="preserve">Wellsteps (2021) state small effective ways to manage stress such as reminding employees to take breaks away from their desks, taking exercise and promoting healthy eating.  Both HR </w:t>
      </w:r>
      <w:r w:rsidR="00885474">
        <w:rPr>
          <w:rFonts w:cs="Arial"/>
        </w:rPr>
        <w:t xml:space="preserve">and </w:t>
      </w:r>
      <w:r w:rsidRPr="00EE6963">
        <w:rPr>
          <w:rFonts w:cs="Arial"/>
        </w:rPr>
        <w:t xml:space="preserve">managers/supervisors </w:t>
      </w:r>
      <w:r w:rsidR="00B432CA" w:rsidRPr="00EE6963">
        <w:rPr>
          <w:rFonts w:cs="Arial"/>
        </w:rPr>
        <w:t xml:space="preserve">to encourage their teams to have lunch away from their desks and taking a lunchtime walk.  </w:t>
      </w:r>
      <w:r w:rsidRPr="00EE6963">
        <w:rPr>
          <w:rFonts w:cs="Arial"/>
        </w:rPr>
        <w:t>HR to promote a wellness day</w:t>
      </w:r>
      <w:r w:rsidR="00C66A18" w:rsidRPr="00EE6963">
        <w:rPr>
          <w:rFonts w:cs="Arial"/>
        </w:rPr>
        <w:t>/week.</w:t>
      </w:r>
    </w:p>
    <w:p w14:paraId="11FCCC81" w14:textId="57D057D7" w:rsidR="000236B1" w:rsidRPr="00094A46" w:rsidRDefault="000236B1" w:rsidP="000236B1">
      <w:pPr>
        <w:autoSpaceDE w:val="0"/>
        <w:autoSpaceDN w:val="0"/>
        <w:adjustRightInd w:val="0"/>
        <w:spacing w:after="0" w:line="240" w:lineRule="auto"/>
        <w:rPr>
          <w:rFonts w:cs="Arial"/>
        </w:rPr>
      </w:pPr>
      <w:r>
        <w:rPr>
          <w:rFonts w:cs="Arial"/>
        </w:rPr>
        <w:t xml:space="preserve">  </w:t>
      </w:r>
    </w:p>
    <w:p w14:paraId="7EBB605A" w14:textId="4EE504EF" w:rsidR="00747161" w:rsidRDefault="00B432CA" w:rsidP="005D527D">
      <w:pPr>
        <w:spacing w:after="0" w:line="254" w:lineRule="auto"/>
        <w:rPr>
          <w:rFonts w:cs="Arial"/>
        </w:rPr>
      </w:pPr>
      <w:r>
        <w:rPr>
          <w:rFonts w:cs="Arial"/>
        </w:rPr>
        <w:t>T</w:t>
      </w:r>
      <w:r w:rsidR="00C66A18">
        <w:rPr>
          <w:rFonts w:cs="Arial"/>
        </w:rPr>
        <w:t>hese recommendations are cost effective and can be implemented quickly</w:t>
      </w:r>
      <w:r>
        <w:rPr>
          <w:rFonts w:cs="Arial"/>
        </w:rPr>
        <w:t xml:space="preserve">, by not acting can have consequences such as employee burnout, </w:t>
      </w:r>
      <w:r w:rsidR="002202ED">
        <w:rPr>
          <w:rFonts w:cs="Arial"/>
        </w:rPr>
        <w:t>long-term</w:t>
      </w:r>
      <w:r>
        <w:rPr>
          <w:rFonts w:cs="Arial"/>
        </w:rPr>
        <w:t xml:space="preserve"> absence and low morale.</w:t>
      </w:r>
    </w:p>
    <w:p w14:paraId="2391EB9B" w14:textId="77777777" w:rsidR="00C66A18" w:rsidRDefault="00C66A18" w:rsidP="005D527D">
      <w:pPr>
        <w:spacing w:after="0" w:line="254" w:lineRule="auto"/>
        <w:rPr>
          <w:rFonts w:cs="Arial"/>
        </w:rPr>
      </w:pPr>
    </w:p>
    <w:p w14:paraId="33E0B72B" w14:textId="6294330A" w:rsidR="00747161" w:rsidRDefault="00747161" w:rsidP="005D527D">
      <w:pPr>
        <w:spacing w:after="0" w:line="254" w:lineRule="auto"/>
        <w:rPr>
          <w:rFonts w:cs="Arial"/>
        </w:rPr>
      </w:pPr>
      <w:r>
        <w:rPr>
          <w:rFonts w:cs="Arial"/>
        </w:rPr>
        <w:t xml:space="preserve">To measure how effective </w:t>
      </w:r>
      <w:r w:rsidR="00885474">
        <w:rPr>
          <w:rFonts w:cs="Arial"/>
        </w:rPr>
        <w:t xml:space="preserve">any changes made have been, </w:t>
      </w:r>
      <w:r w:rsidR="00C66A18">
        <w:rPr>
          <w:rFonts w:cs="Arial"/>
        </w:rPr>
        <w:t>an</w:t>
      </w:r>
      <w:r w:rsidR="00885474">
        <w:rPr>
          <w:rFonts w:cs="Arial"/>
        </w:rPr>
        <w:t>other</w:t>
      </w:r>
      <w:r w:rsidR="00C66A18">
        <w:rPr>
          <w:rFonts w:cs="Arial"/>
        </w:rPr>
        <w:t xml:space="preserve"> employee survey can be issued</w:t>
      </w:r>
      <w:r w:rsidR="00EE6963">
        <w:rPr>
          <w:rFonts w:cs="Arial"/>
        </w:rPr>
        <w:t>.</w:t>
      </w:r>
      <w:r w:rsidR="00C66A18">
        <w:rPr>
          <w:rFonts w:cs="Arial"/>
        </w:rPr>
        <w:t xml:space="preserve">  </w:t>
      </w:r>
      <w:r w:rsidR="00B432CA">
        <w:rPr>
          <w:rFonts w:cs="Arial"/>
        </w:rPr>
        <w:t>E</w:t>
      </w:r>
      <w:r w:rsidR="00C66A18">
        <w:rPr>
          <w:rFonts w:cs="Arial"/>
        </w:rPr>
        <w:t xml:space="preserve">ffectiveness can be monitored by managers/supervisors, </w:t>
      </w:r>
      <w:r w:rsidR="00885474">
        <w:rPr>
          <w:rFonts w:cs="Arial"/>
        </w:rPr>
        <w:t xml:space="preserve">who, </w:t>
      </w:r>
      <w:r w:rsidR="00C66A18">
        <w:rPr>
          <w:rFonts w:cs="Arial"/>
        </w:rPr>
        <w:t>once trained</w:t>
      </w:r>
      <w:r w:rsidR="00B432CA">
        <w:rPr>
          <w:rFonts w:cs="Arial"/>
        </w:rPr>
        <w:t xml:space="preserve"> on mental health awareness</w:t>
      </w:r>
      <w:r w:rsidR="00C66A18">
        <w:rPr>
          <w:rFonts w:cs="Arial"/>
        </w:rPr>
        <w:t>, will be better placed to identify any changes in behaviour</w:t>
      </w:r>
      <w:r w:rsidR="00A00F52">
        <w:rPr>
          <w:rFonts w:cs="Arial"/>
        </w:rPr>
        <w:t xml:space="preserve"> caused by workplace stress</w:t>
      </w:r>
      <w:r w:rsidR="00C66A18">
        <w:rPr>
          <w:rFonts w:cs="Arial"/>
        </w:rPr>
        <w:t xml:space="preserve">. </w:t>
      </w:r>
    </w:p>
    <w:p w14:paraId="6D4E7EC2" w14:textId="76718AC4" w:rsidR="00353BE6" w:rsidRDefault="00885474" w:rsidP="00353BE6">
      <w:pPr>
        <w:pStyle w:val="Heading1"/>
        <w:rPr>
          <w:rFonts w:asciiTheme="minorHAnsi" w:hAnsiTheme="minorHAnsi" w:cstheme="minorHAnsi"/>
        </w:rPr>
      </w:pPr>
      <w:bookmarkStart w:id="9" w:name="_Toc520212769"/>
      <w:r>
        <w:rPr>
          <w:rFonts w:asciiTheme="minorHAnsi" w:hAnsiTheme="minorHAnsi" w:cstheme="minorHAnsi"/>
        </w:rPr>
        <w:t xml:space="preserve">7. </w:t>
      </w:r>
      <w:r w:rsidR="00353BE6" w:rsidRPr="008E1CBB">
        <w:rPr>
          <w:rFonts w:asciiTheme="minorHAnsi" w:hAnsiTheme="minorHAnsi" w:cstheme="minorHAnsi"/>
        </w:rPr>
        <w:t>Limitations</w:t>
      </w:r>
      <w:bookmarkEnd w:id="9"/>
    </w:p>
    <w:p w14:paraId="113AA098" w14:textId="282C0B4A" w:rsidR="009B2DE6" w:rsidRDefault="00103F77" w:rsidP="003D4F3D">
      <w:pPr>
        <w:spacing w:after="0" w:line="254" w:lineRule="auto"/>
      </w:pPr>
      <w:bookmarkStart w:id="10" w:name="_Hlk78127798"/>
      <w:r w:rsidRPr="009B2DE6">
        <w:t xml:space="preserve">A </w:t>
      </w:r>
      <w:r w:rsidR="0009395A" w:rsidRPr="009B2DE6">
        <w:t xml:space="preserve">Cross </w:t>
      </w:r>
      <w:r w:rsidRPr="009B2DE6">
        <w:t>Sectional</w:t>
      </w:r>
      <w:r w:rsidR="0009395A" w:rsidRPr="009B2DE6">
        <w:t xml:space="preserve"> Study was used</w:t>
      </w:r>
      <w:r w:rsidR="00885474">
        <w:t xml:space="preserve"> in this report</w:t>
      </w:r>
      <w:r w:rsidR="00147075">
        <w:t>,</w:t>
      </w:r>
      <w:r w:rsidR="0009395A" w:rsidRPr="009B2DE6">
        <w:t xml:space="preserve"> it was thought that comparisons can be made against groups and </w:t>
      </w:r>
      <w:r w:rsidRPr="009B2DE6">
        <w:t>data analysed to find the patterns and trends (Cherry 2019).</w:t>
      </w:r>
      <w:r w:rsidR="0009395A" w:rsidRPr="009B2DE6">
        <w:t xml:space="preserve">  However</w:t>
      </w:r>
      <w:r w:rsidRPr="009B2DE6">
        <w:t>,</w:t>
      </w:r>
      <w:r w:rsidR="0009395A" w:rsidRPr="009B2DE6">
        <w:t xml:space="preserve"> this type of study didn’t give a great depth of data</w:t>
      </w:r>
      <w:r w:rsidR="00147075">
        <w:t xml:space="preserve">.  A mixed method </w:t>
      </w:r>
      <w:r w:rsidR="00885474">
        <w:t xml:space="preserve">by also </w:t>
      </w:r>
      <w:r w:rsidR="00147075">
        <w:t xml:space="preserve">using </w:t>
      </w:r>
      <w:r w:rsidR="0009395A" w:rsidRPr="009B2DE6">
        <w:t>a comparative study</w:t>
      </w:r>
      <w:r w:rsidR="00147075">
        <w:t xml:space="preserve"> will </w:t>
      </w:r>
      <w:r w:rsidR="0009395A" w:rsidRPr="009B2DE6">
        <w:t xml:space="preserve">allow comparisons </w:t>
      </w:r>
      <w:r w:rsidR="00885474">
        <w:t>o</w:t>
      </w:r>
      <w:r w:rsidR="00147075">
        <w:t xml:space="preserve">n </w:t>
      </w:r>
      <w:r w:rsidRPr="009B2DE6">
        <w:t>how stress affect</w:t>
      </w:r>
      <w:r w:rsidR="00432F4E" w:rsidRPr="009B2DE6">
        <w:t>s</w:t>
      </w:r>
      <w:r w:rsidRPr="009B2DE6">
        <w:t xml:space="preserve"> </w:t>
      </w:r>
      <w:r w:rsidR="00432F4E" w:rsidRPr="009B2DE6">
        <w:t>the</w:t>
      </w:r>
      <w:r w:rsidR="0009395A" w:rsidRPr="009B2DE6">
        <w:t xml:space="preserve"> different departments used in the report</w:t>
      </w:r>
      <w:r w:rsidR="00E877B9" w:rsidRPr="009B2DE6">
        <w:t xml:space="preserve">.  </w:t>
      </w:r>
    </w:p>
    <w:p w14:paraId="00A5356E" w14:textId="77777777" w:rsidR="003D4F3D" w:rsidRPr="009B2DE6" w:rsidRDefault="003D4F3D" w:rsidP="003D4F3D">
      <w:pPr>
        <w:spacing w:after="0" w:line="254" w:lineRule="auto"/>
      </w:pPr>
    </w:p>
    <w:p w14:paraId="1781B6CA" w14:textId="77777777" w:rsidR="00885474" w:rsidRDefault="00147075" w:rsidP="005D527D">
      <w:r>
        <w:t>With Covid-19</w:t>
      </w:r>
      <w:r w:rsidR="009B2DE6" w:rsidRPr="009B2DE6">
        <w:t xml:space="preserve"> being relatively new, </w:t>
      </w:r>
      <w:r>
        <w:t>this report was based on information over the past 18 months.  In</w:t>
      </w:r>
      <w:r w:rsidR="009B2DE6" w:rsidRPr="009B2DE6">
        <w:t xml:space="preserve"> years to come</w:t>
      </w:r>
      <w:r w:rsidR="00426E13">
        <w:t xml:space="preserve"> </w:t>
      </w:r>
      <w:r w:rsidR="00885474">
        <w:t xml:space="preserve">further </w:t>
      </w:r>
      <w:r w:rsidR="00426E13">
        <w:t>information</w:t>
      </w:r>
      <w:r w:rsidR="009B2DE6" w:rsidRPr="009B2DE6">
        <w:t xml:space="preserve"> will be published </w:t>
      </w:r>
      <w:r>
        <w:t>identifying</w:t>
      </w:r>
      <w:r w:rsidR="009B2DE6" w:rsidRPr="009B2DE6">
        <w:t xml:space="preserve"> longer</w:t>
      </w:r>
      <w:r w:rsidR="00426E13">
        <w:t>-</w:t>
      </w:r>
      <w:r w:rsidR="009B2DE6" w:rsidRPr="009B2DE6">
        <w:t xml:space="preserve">term effects of Covid.  </w:t>
      </w:r>
    </w:p>
    <w:p w14:paraId="585303A1" w14:textId="243E9DA7" w:rsidR="009B2DE6" w:rsidRDefault="009B2DE6" w:rsidP="005D527D">
      <w:r w:rsidRPr="009B2DE6">
        <w:lastRenderedPageBreak/>
        <w:t xml:space="preserve">Due to the pandemic </w:t>
      </w:r>
      <w:r w:rsidR="003D4F3D">
        <w:t xml:space="preserve">currently </w:t>
      </w:r>
      <w:r w:rsidRPr="009B2DE6">
        <w:t xml:space="preserve">having </w:t>
      </w:r>
      <w:r w:rsidR="009C24C6">
        <w:t xml:space="preserve">both </w:t>
      </w:r>
      <w:r w:rsidR="00885474">
        <w:t xml:space="preserve">work related and </w:t>
      </w:r>
      <w:r w:rsidRPr="009B2DE6">
        <w:t xml:space="preserve">external effects on employees, the </w:t>
      </w:r>
      <w:r w:rsidR="00147075">
        <w:t xml:space="preserve">answers </w:t>
      </w:r>
      <w:r w:rsidR="00885474">
        <w:t xml:space="preserve">given </w:t>
      </w:r>
      <w:r w:rsidRPr="009B2DE6">
        <w:t xml:space="preserve">may not be accurate i.e. the stress may </w:t>
      </w:r>
      <w:r w:rsidR="00147075">
        <w:t xml:space="preserve">be external not </w:t>
      </w:r>
      <w:r w:rsidR="009C24C6">
        <w:t>work related</w:t>
      </w:r>
      <w:r w:rsidR="00147075">
        <w:t>.</w:t>
      </w:r>
    </w:p>
    <w:p w14:paraId="4BD48987" w14:textId="1D7886D0" w:rsidR="003D4F3D" w:rsidRPr="009B2DE6" w:rsidRDefault="003D4F3D" w:rsidP="005D527D">
      <w:r>
        <w:t>The timescale for completion of the questionnaire was 2 weeks</w:t>
      </w:r>
      <w:r w:rsidR="00147075">
        <w:t>,</w:t>
      </w:r>
      <w:r>
        <w:t xml:space="preserve"> employees were not</w:t>
      </w:r>
      <w:r w:rsidR="00147075">
        <w:t xml:space="preserve"> issued with a reminder.</w:t>
      </w:r>
      <w:r>
        <w:t xml:space="preserve">  This could have contributed as to why all questionnaires were not submitted</w:t>
      </w:r>
      <w:r w:rsidR="00147075">
        <w:t xml:space="preserve"> as employees many have been off work</w:t>
      </w:r>
      <w:r>
        <w:t>.</w:t>
      </w:r>
    </w:p>
    <w:p w14:paraId="6C41B44F" w14:textId="38039145" w:rsidR="00E1137D" w:rsidRPr="00D31A30" w:rsidRDefault="009C24C6" w:rsidP="00EB5D4E">
      <w:pPr>
        <w:pStyle w:val="Heading1"/>
        <w:rPr>
          <w:rFonts w:asciiTheme="minorHAnsi" w:hAnsiTheme="minorHAnsi"/>
          <w:color w:val="1F497D" w:themeColor="text2"/>
        </w:rPr>
      </w:pPr>
      <w:bookmarkStart w:id="11" w:name="_Toc520212770"/>
      <w:bookmarkEnd w:id="10"/>
      <w:r>
        <w:rPr>
          <w:rFonts w:asciiTheme="minorHAnsi" w:hAnsiTheme="minorHAnsi"/>
        </w:rPr>
        <w:t xml:space="preserve">8. </w:t>
      </w:r>
      <w:r w:rsidR="006E0DE0" w:rsidRPr="00D31A30">
        <w:rPr>
          <w:rFonts w:asciiTheme="minorHAnsi" w:hAnsiTheme="minorHAnsi"/>
        </w:rPr>
        <w:t>Referen</w:t>
      </w:r>
      <w:r w:rsidR="00E1137D" w:rsidRPr="00D31A30">
        <w:rPr>
          <w:rFonts w:asciiTheme="minorHAnsi" w:hAnsiTheme="minorHAnsi"/>
        </w:rPr>
        <w:t>ces</w:t>
      </w:r>
      <w:bookmarkEnd w:id="11"/>
    </w:p>
    <w:p w14:paraId="33753A8D" w14:textId="77777777" w:rsidR="00F65BE9" w:rsidRDefault="00F65BE9" w:rsidP="00E1137D">
      <w:pPr>
        <w:spacing w:after="0" w:line="240" w:lineRule="auto"/>
        <w:rPr>
          <w:rFonts w:cs="Arial"/>
        </w:rPr>
      </w:pPr>
    </w:p>
    <w:p w14:paraId="08165C08" w14:textId="4F9DC8E5" w:rsidR="00F65BE9" w:rsidRPr="00D57018" w:rsidRDefault="00F65BE9" w:rsidP="00F65BE9">
      <w:pPr>
        <w:spacing w:after="0" w:line="240" w:lineRule="auto"/>
        <w:rPr>
          <w:rFonts w:cs="Arial"/>
          <w:sz w:val="24"/>
          <w:szCs w:val="24"/>
        </w:rPr>
      </w:pPr>
      <w:r w:rsidRPr="00F65BE9">
        <w:rPr>
          <w:rFonts w:cs="Arial"/>
        </w:rPr>
        <w:t xml:space="preserve">ACAS (2021), </w:t>
      </w:r>
      <w:r w:rsidRPr="00F65BE9">
        <w:rPr>
          <w:rFonts w:cs="Arial"/>
          <w:i/>
          <w:iCs/>
        </w:rPr>
        <w:t>Coronavirus (COVID-19) an</w:t>
      </w:r>
      <w:r>
        <w:rPr>
          <w:rFonts w:cs="Arial"/>
          <w:i/>
          <w:iCs/>
        </w:rPr>
        <w:t>d Mental Health at Work.</w:t>
      </w:r>
      <w:r>
        <w:rPr>
          <w:rFonts w:cs="Arial"/>
        </w:rPr>
        <w:t xml:space="preserve"> </w:t>
      </w:r>
      <w:r w:rsidRPr="00F65BE9">
        <w:rPr>
          <w:rFonts w:cs="Arial"/>
        </w:rPr>
        <w:t>Foun</w:t>
      </w:r>
      <w:r>
        <w:rPr>
          <w:rFonts w:cs="Arial"/>
        </w:rPr>
        <w:t xml:space="preserve">d at: </w:t>
      </w:r>
      <w:r w:rsidRPr="00F65BE9">
        <w:rPr>
          <w:rFonts w:cs="Arial"/>
        </w:rPr>
        <w:t xml:space="preserve"> </w:t>
      </w:r>
      <w:hyperlink r:id="rId13" w:history="1">
        <w:r w:rsidRPr="00F65BE9">
          <w:rPr>
            <w:rStyle w:val="Hyperlink"/>
            <w:rFonts w:cs="Arial"/>
            <w:color w:val="auto"/>
            <w:sz w:val="24"/>
            <w:szCs w:val="24"/>
          </w:rPr>
          <w:t>https://www.acas.org.uk/coro</w:t>
        </w:r>
        <w:r w:rsidRPr="00F65BE9">
          <w:rPr>
            <w:rStyle w:val="Hyperlink"/>
            <w:rFonts w:cs="Arial"/>
            <w:color w:val="auto"/>
            <w:sz w:val="24"/>
            <w:szCs w:val="24"/>
          </w:rPr>
          <w:t>n</w:t>
        </w:r>
        <w:r w:rsidRPr="00F65BE9">
          <w:rPr>
            <w:rStyle w:val="Hyperlink"/>
            <w:rFonts w:cs="Arial"/>
            <w:color w:val="auto"/>
            <w:sz w:val="24"/>
            <w:szCs w:val="24"/>
          </w:rPr>
          <w:t>avirus-mental-health</w:t>
        </w:r>
      </w:hyperlink>
      <w:r w:rsidRPr="00F65BE9">
        <w:rPr>
          <w:rFonts w:cs="Arial"/>
          <w:sz w:val="24"/>
          <w:szCs w:val="24"/>
        </w:rPr>
        <w:t xml:space="preserve"> </w:t>
      </w:r>
      <w:r w:rsidRPr="00F65BE9">
        <w:rPr>
          <w:rFonts w:cs="Arial"/>
        </w:rPr>
        <w:t>(Accessed 19.07.2021)</w:t>
      </w:r>
    </w:p>
    <w:p w14:paraId="5CD565A3" w14:textId="77777777" w:rsidR="00F65BE9" w:rsidRPr="00F65BE9" w:rsidRDefault="00F65BE9" w:rsidP="00F65BE9">
      <w:pPr>
        <w:spacing w:after="0" w:line="240" w:lineRule="auto"/>
        <w:rPr>
          <w:rFonts w:cs="Arial"/>
          <w:sz w:val="24"/>
          <w:szCs w:val="24"/>
        </w:rPr>
      </w:pPr>
    </w:p>
    <w:p w14:paraId="2FAF2F37" w14:textId="33540FFC" w:rsidR="006E0DE0" w:rsidRPr="001757AF" w:rsidRDefault="001757AF" w:rsidP="00E1137D">
      <w:pPr>
        <w:spacing w:after="0" w:line="240" w:lineRule="auto"/>
        <w:rPr>
          <w:rFonts w:cs="Arial"/>
        </w:rPr>
      </w:pPr>
      <w:r w:rsidRPr="001757AF">
        <w:rPr>
          <w:rFonts w:cs="Arial"/>
        </w:rPr>
        <w:t xml:space="preserve">ACAS (2020), </w:t>
      </w:r>
      <w:r w:rsidRPr="001757AF">
        <w:rPr>
          <w:rFonts w:cs="Arial"/>
          <w:i/>
          <w:iCs/>
        </w:rPr>
        <w:t>Dealing with Stress in the workplace</w:t>
      </w:r>
      <w:r w:rsidRPr="001757AF">
        <w:rPr>
          <w:rFonts w:cs="Arial"/>
        </w:rPr>
        <w:t>.  Found at:</w:t>
      </w:r>
      <w:r w:rsidRPr="001757AF">
        <w:t xml:space="preserve"> </w:t>
      </w:r>
      <w:hyperlink r:id="rId14" w:history="1">
        <w:r w:rsidRPr="001757AF">
          <w:rPr>
            <w:rStyle w:val="Hyperlink"/>
            <w:rFonts w:cs="Arial"/>
            <w:color w:val="auto"/>
          </w:rPr>
          <w:t>https://webarchive.nationalarchives.gov.uk/20210104113357/https://archive.acas.org.uk/index.aspx?articleid=6062</w:t>
        </w:r>
      </w:hyperlink>
      <w:r w:rsidRPr="001757AF">
        <w:rPr>
          <w:rFonts w:cs="Arial"/>
        </w:rPr>
        <w:t xml:space="preserve">.  (Accessed 19.07.2021) </w:t>
      </w:r>
    </w:p>
    <w:p w14:paraId="26CECE9B" w14:textId="77777777" w:rsidR="00A63C9D" w:rsidRDefault="00A63C9D" w:rsidP="00E1137D">
      <w:pPr>
        <w:spacing w:after="0" w:line="240" w:lineRule="auto"/>
        <w:rPr>
          <w:rFonts w:cs="Arial"/>
        </w:rPr>
      </w:pPr>
    </w:p>
    <w:p w14:paraId="2BC98D11" w14:textId="2A7A8AB5" w:rsidR="000D4685" w:rsidRPr="000D4685" w:rsidRDefault="00120F06" w:rsidP="00E1137D">
      <w:pPr>
        <w:spacing w:after="0" w:line="240" w:lineRule="auto"/>
        <w:rPr>
          <w:rFonts w:cs="Arial"/>
        </w:rPr>
      </w:pPr>
      <w:r>
        <w:rPr>
          <w:rFonts w:cs="Arial"/>
        </w:rPr>
        <w:t>Anderson V</w:t>
      </w:r>
      <w:r w:rsidR="000D4685">
        <w:rPr>
          <w:rFonts w:cs="Arial"/>
        </w:rPr>
        <w:t xml:space="preserve"> (2013), </w:t>
      </w:r>
      <w:r w:rsidR="000D4685">
        <w:rPr>
          <w:rFonts w:cs="Arial"/>
          <w:i/>
          <w:iCs/>
        </w:rPr>
        <w:t xml:space="preserve">Research Methods in Human Resource Management – Investigating a Business Issue, </w:t>
      </w:r>
      <w:r w:rsidR="000D4685" w:rsidRPr="000D4685">
        <w:rPr>
          <w:rFonts w:cs="Arial"/>
        </w:rPr>
        <w:t>3</w:t>
      </w:r>
      <w:r w:rsidR="000D4685" w:rsidRPr="000D4685">
        <w:rPr>
          <w:rFonts w:cs="Arial"/>
          <w:vertAlign w:val="superscript"/>
        </w:rPr>
        <w:t>rd</w:t>
      </w:r>
      <w:r w:rsidR="000D4685" w:rsidRPr="000D4685">
        <w:rPr>
          <w:rFonts w:cs="Arial"/>
        </w:rPr>
        <w:t xml:space="preserve"> Edition</w:t>
      </w:r>
      <w:r w:rsidR="000D4685">
        <w:rPr>
          <w:rFonts w:cs="Arial"/>
        </w:rPr>
        <w:t>: London: CIPD page 55</w:t>
      </w:r>
      <w:r w:rsidR="00432F4E">
        <w:rPr>
          <w:rFonts w:cs="Arial"/>
        </w:rPr>
        <w:t>, 274</w:t>
      </w:r>
      <w:r w:rsidR="0008417C">
        <w:rPr>
          <w:rFonts w:cs="Arial"/>
        </w:rPr>
        <w:t>.</w:t>
      </w:r>
    </w:p>
    <w:p w14:paraId="1A0E0F08" w14:textId="5765B1F9" w:rsidR="000D4685" w:rsidRDefault="000D4685" w:rsidP="00E1137D">
      <w:pPr>
        <w:spacing w:after="0" w:line="240" w:lineRule="auto"/>
        <w:rPr>
          <w:rFonts w:cs="Arial"/>
        </w:rPr>
      </w:pPr>
    </w:p>
    <w:p w14:paraId="08D0CC08" w14:textId="77777777" w:rsidR="0008417C" w:rsidRPr="0008417C" w:rsidRDefault="0008417C" w:rsidP="0008417C">
      <w:pPr>
        <w:pStyle w:val="Bibliography"/>
        <w:rPr>
          <w:rFonts w:cstheme="minorHAnsi"/>
          <w:noProof/>
          <w:sz w:val="22"/>
          <w:szCs w:val="22"/>
        </w:rPr>
      </w:pPr>
      <w:r w:rsidRPr="0008417C">
        <w:rPr>
          <w:rFonts w:cstheme="minorHAnsi"/>
          <w:noProof/>
          <w:sz w:val="22"/>
          <w:szCs w:val="22"/>
        </w:rPr>
        <w:t xml:space="preserve">Armstrong, M., (2012). </w:t>
      </w:r>
      <w:r w:rsidRPr="0008417C">
        <w:rPr>
          <w:rFonts w:cstheme="minorHAnsi"/>
          <w:i/>
          <w:iCs/>
          <w:noProof/>
          <w:sz w:val="22"/>
          <w:szCs w:val="22"/>
        </w:rPr>
        <w:t xml:space="preserve">Armstrong's Handbook of Human Resource Management Practise. </w:t>
      </w:r>
      <w:r w:rsidRPr="0008417C">
        <w:rPr>
          <w:rFonts w:cstheme="minorHAnsi"/>
          <w:noProof/>
          <w:sz w:val="22"/>
          <w:szCs w:val="22"/>
        </w:rPr>
        <w:t>12th edn. London: Kogan Page.</w:t>
      </w:r>
    </w:p>
    <w:p w14:paraId="73698A2D" w14:textId="0CED0B54" w:rsidR="0008417C" w:rsidRDefault="00103F77" w:rsidP="00E1137D">
      <w:pPr>
        <w:spacing w:after="0" w:line="240" w:lineRule="auto"/>
        <w:rPr>
          <w:rFonts w:cs="Arial"/>
        </w:rPr>
      </w:pPr>
      <w:r>
        <w:rPr>
          <w:rFonts w:cs="Arial"/>
        </w:rPr>
        <w:t xml:space="preserve">Cherry K (2019). </w:t>
      </w:r>
      <w:r>
        <w:rPr>
          <w:rFonts w:cs="Arial"/>
          <w:i/>
          <w:iCs/>
        </w:rPr>
        <w:t xml:space="preserve">How does the Cross-Sectional Research Method Work?  </w:t>
      </w:r>
      <w:r>
        <w:rPr>
          <w:rFonts w:cs="Arial"/>
        </w:rPr>
        <w:t xml:space="preserve">Found at: </w:t>
      </w:r>
      <w:hyperlink r:id="rId15" w:anchor="challenges" w:history="1">
        <w:r w:rsidRPr="001757AF">
          <w:rPr>
            <w:rStyle w:val="Hyperlink"/>
            <w:rFonts w:cs="Arial"/>
            <w:color w:val="auto"/>
          </w:rPr>
          <w:t>https://www.verywellmind.com/what-is-a-cross-sectional-study-2794978#challenges</w:t>
        </w:r>
      </w:hyperlink>
      <w:r w:rsidRPr="001757AF">
        <w:rPr>
          <w:rFonts w:cs="Arial"/>
        </w:rPr>
        <w:t xml:space="preserve">. </w:t>
      </w:r>
      <w:r>
        <w:rPr>
          <w:rFonts w:cs="Arial"/>
        </w:rPr>
        <w:t>(Accessed 19.07.2021)</w:t>
      </w:r>
    </w:p>
    <w:p w14:paraId="228FCF9B" w14:textId="77777777" w:rsidR="00103F77" w:rsidRPr="00103F77" w:rsidRDefault="00103F77" w:rsidP="00E1137D">
      <w:pPr>
        <w:spacing w:after="0" w:line="240" w:lineRule="auto"/>
        <w:rPr>
          <w:rFonts w:cs="Arial"/>
        </w:rPr>
      </w:pPr>
    </w:p>
    <w:p w14:paraId="5E372E22" w14:textId="5A621CBF" w:rsidR="00502516" w:rsidRPr="001757AF" w:rsidRDefault="00502516" w:rsidP="00E1137D">
      <w:pPr>
        <w:spacing w:after="0" w:line="240" w:lineRule="auto"/>
        <w:rPr>
          <w:rFonts w:cs="Arial"/>
        </w:rPr>
      </w:pPr>
      <w:r>
        <w:rPr>
          <w:rFonts w:cs="Arial"/>
        </w:rPr>
        <w:t xml:space="preserve">CIPD (2021) </w:t>
      </w:r>
      <w:r w:rsidRPr="00502516">
        <w:rPr>
          <w:rFonts w:cs="Arial"/>
          <w:i/>
          <w:iCs/>
        </w:rPr>
        <w:t>Coronavirus (Covid-19): Mental Health support for Employees</w:t>
      </w:r>
      <w:r>
        <w:rPr>
          <w:rFonts w:cs="Arial"/>
        </w:rPr>
        <w:t xml:space="preserve">.  Found at: </w:t>
      </w:r>
      <w:hyperlink r:id="rId16" w:history="1">
        <w:r w:rsidRPr="001757AF">
          <w:rPr>
            <w:rStyle w:val="Hyperlink"/>
            <w:rFonts w:cs="Arial"/>
            <w:color w:val="auto"/>
          </w:rPr>
          <w:t>https://www.cipd.co.uk/knowledge/culture/well-being/supporting-mental-health-workplace-return</w:t>
        </w:r>
      </w:hyperlink>
      <w:r w:rsidRPr="001757AF">
        <w:rPr>
          <w:rFonts w:cs="Arial"/>
        </w:rPr>
        <w:t xml:space="preserve"> (Accessed 10.07.2021)</w:t>
      </w:r>
    </w:p>
    <w:p w14:paraId="00F5B544" w14:textId="7636C3FD" w:rsidR="00502516" w:rsidRPr="001757AF" w:rsidRDefault="00502516" w:rsidP="00E1137D">
      <w:pPr>
        <w:spacing w:after="0" w:line="240" w:lineRule="auto"/>
        <w:rPr>
          <w:rFonts w:cs="Arial"/>
        </w:rPr>
      </w:pPr>
    </w:p>
    <w:p w14:paraId="2E09A83D" w14:textId="72B184F1" w:rsidR="00AB77AA" w:rsidRPr="001757AF" w:rsidRDefault="00AB77AA" w:rsidP="00E1137D">
      <w:pPr>
        <w:spacing w:after="0" w:line="240" w:lineRule="auto"/>
        <w:rPr>
          <w:rFonts w:cs="Arial"/>
        </w:rPr>
      </w:pPr>
      <w:r w:rsidRPr="001757AF">
        <w:rPr>
          <w:rFonts w:cs="Arial"/>
        </w:rPr>
        <w:t xml:space="preserve">CIPD &amp; Simply Health (2020). </w:t>
      </w:r>
      <w:r w:rsidRPr="001757AF">
        <w:rPr>
          <w:rFonts w:cs="Arial"/>
          <w:i/>
          <w:iCs/>
        </w:rPr>
        <w:t>Health and Wellbeing at Work</w:t>
      </w:r>
      <w:r w:rsidRPr="001757AF">
        <w:rPr>
          <w:rFonts w:cs="Arial"/>
        </w:rPr>
        <w:t xml:space="preserve">.  Found at: </w:t>
      </w:r>
      <w:hyperlink r:id="rId17" w:history="1">
        <w:r w:rsidRPr="001757AF">
          <w:rPr>
            <w:rStyle w:val="Hyperlink"/>
            <w:rFonts w:cs="Arial"/>
            <w:color w:val="auto"/>
          </w:rPr>
          <w:t>https://www.cipd.co.uk/Images/health-and-well-being-2020-report_tcm18-73967.pdf</w:t>
        </w:r>
      </w:hyperlink>
      <w:r w:rsidRPr="001757AF">
        <w:rPr>
          <w:rFonts w:cs="Arial"/>
        </w:rPr>
        <w:t xml:space="preserve">.  </w:t>
      </w:r>
      <w:r w:rsidR="00046BA2" w:rsidRPr="001757AF">
        <w:rPr>
          <w:rFonts w:cs="Arial"/>
        </w:rPr>
        <w:t>(</w:t>
      </w:r>
      <w:r w:rsidRPr="001757AF">
        <w:rPr>
          <w:rFonts w:cs="Arial"/>
        </w:rPr>
        <w:t xml:space="preserve">Accessed 10.07.2021) </w:t>
      </w:r>
    </w:p>
    <w:p w14:paraId="1F4601DF" w14:textId="77777777" w:rsidR="007831E5" w:rsidRPr="001757AF" w:rsidRDefault="007831E5" w:rsidP="00E1137D">
      <w:pPr>
        <w:spacing w:after="0" w:line="240" w:lineRule="auto"/>
        <w:rPr>
          <w:rFonts w:cs="Arial"/>
        </w:rPr>
      </w:pPr>
    </w:p>
    <w:p w14:paraId="2FD3E2D5" w14:textId="7DB8302A" w:rsidR="00046BA2" w:rsidRPr="001757AF" w:rsidRDefault="00214BB6" w:rsidP="00E1137D">
      <w:pPr>
        <w:spacing w:after="0" w:line="240" w:lineRule="auto"/>
        <w:rPr>
          <w:rFonts w:cs="Arial"/>
        </w:rPr>
      </w:pPr>
      <w:r w:rsidRPr="001757AF">
        <w:rPr>
          <w:rFonts w:cs="Arial"/>
        </w:rPr>
        <w:t>CIPD</w:t>
      </w:r>
      <w:r w:rsidR="00046BA2" w:rsidRPr="001757AF">
        <w:rPr>
          <w:rFonts w:cs="Arial"/>
        </w:rPr>
        <w:t xml:space="preserve"> (2021). </w:t>
      </w:r>
      <w:r w:rsidR="00046BA2" w:rsidRPr="001757AF">
        <w:rPr>
          <w:rFonts w:cs="Arial"/>
          <w:i/>
          <w:iCs/>
        </w:rPr>
        <w:t xml:space="preserve">Health and Wellbeing at Work 2021 Survey.  </w:t>
      </w:r>
      <w:r w:rsidR="00046BA2" w:rsidRPr="001757AF">
        <w:rPr>
          <w:rFonts w:cs="Arial"/>
        </w:rPr>
        <w:t>Found at</w:t>
      </w:r>
      <w:r w:rsidR="00046BA2" w:rsidRPr="001757AF">
        <w:t xml:space="preserve"> </w:t>
      </w:r>
      <w:r w:rsidR="00046BA2" w:rsidRPr="001757AF">
        <w:rPr>
          <w:rFonts w:cs="Arial"/>
        </w:rPr>
        <w:t>https://www.cipd.co.uk/Images/health-wellbeing-work-report-2021_tcm18-93541.pdf . (Accessed 11.07.2021)</w:t>
      </w:r>
    </w:p>
    <w:p w14:paraId="2F2EA869" w14:textId="5BC28647" w:rsidR="00AB77AA" w:rsidRPr="001757AF" w:rsidRDefault="00046BA2" w:rsidP="00E1137D">
      <w:pPr>
        <w:spacing w:after="0" w:line="240" w:lineRule="auto"/>
        <w:rPr>
          <w:rFonts w:cs="Arial"/>
        </w:rPr>
      </w:pPr>
      <w:r w:rsidRPr="001757AF">
        <w:rPr>
          <w:rFonts w:cs="Arial"/>
        </w:rPr>
        <w:t xml:space="preserve"> </w:t>
      </w:r>
    </w:p>
    <w:p w14:paraId="5E18BFE5" w14:textId="77777777" w:rsidR="00724248" w:rsidRPr="001757AF" w:rsidRDefault="007831E5" w:rsidP="00E1137D">
      <w:pPr>
        <w:spacing w:after="0" w:line="240" w:lineRule="auto"/>
        <w:rPr>
          <w:rFonts w:cs="Arial"/>
        </w:rPr>
      </w:pPr>
      <w:r w:rsidRPr="001757AF">
        <w:rPr>
          <w:rFonts w:cs="Arial"/>
        </w:rPr>
        <w:t xml:space="preserve">Clifford L (2020) </w:t>
      </w:r>
      <w:r w:rsidRPr="001757AF">
        <w:rPr>
          <w:rFonts w:cs="Arial"/>
          <w:i/>
          <w:iCs/>
        </w:rPr>
        <w:t>Why Middle Managers are Feeling More Stressed out during COVID</w:t>
      </w:r>
      <w:r w:rsidR="00724248" w:rsidRPr="001757AF">
        <w:rPr>
          <w:rFonts w:cs="Arial"/>
          <w:i/>
          <w:iCs/>
        </w:rPr>
        <w:t xml:space="preserve">. </w:t>
      </w:r>
      <w:r w:rsidR="00724248" w:rsidRPr="001757AF">
        <w:rPr>
          <w:rFonts w:cs="Arial"/>
        </w:rPr>
        <w:t>Found at:</w:t>
      </w:r>
      <w:r w:rsidR="00724248" w:rsidRPr="001757AF">
        <w:t xml:space="preserve"> </w:t>
      </w:r>
      <w:hyperlink r:id="rId18" w:history="1">
        <w:r w:rsidR="00724248" w:rsidRPr="001757AF">
          <w:rPr>
            <w:rStyle w:val="Hyperlink"/>
            <w:rFonts w:cs="Arial"/>
            <w:color w:val="auto"/>
          </w:rPr>
          <w:t>https://fortune.com/2020/12/21/covid-stress-remote-work-from-home-middle-managers-mental-health-coronavirus-pandemic/</w:t>
        </w:r>
      </w:hyperlink>
      <w:r w:rsidR="00724248" w:rsidRPr="001757AF">
        <w:rPr>
          <w:rFonts w:cs="Arial"/>
        </w:rPr>
        <w:t xml:space="preserve"> (Accessed 18.07.2021)</w:t>
      </w:r>
    </w:p>
    <w:p w14:paraId="50A62975" w14:textId="43F9B81B" w:rsidR="007831E5" w:rsidRPr="00724248" w:rsidRDefault="00724248" w:rsidP="00E1137D">
      <w:pPr>
        <w:spacing w:after="0" w:line="240" w:lineRule="auto"/>
        <w:rPr>
          <w:rFonts w:cs="Arial"/>
        </w:rPr>
      </w:pPr>
      <w:r>
        <w:rPr>
          <w:rFonts w:cs="Arial"/>
        </w:rPr>
        <w:t xml:space="preserve"> </w:t>
      </w:r>
    </w:p>
    <w:p w14:paraId="57C90A89" w14:textId="059E5BBD" w:rsidR="007E0EAA" w:rsidRPr="001757AF" w:rsidRDefault="007E0EAA" w:rsidP="00E1137D">
      <w:pPr>
        <w:spacing w:after="0" w:line="240" w:lineRule="auto"/>
        <w:rPr>
          <w:rFonts w:cs="Arial"/>
        </w:rPr>
      </w:pPr>
      <w:r w:rsidRPr="001757AF">
        <w:rPr>
          <w:rFonts w:cs="Arial"/>
        </w:rPr>
        <w:t xml:space="preserve">Forbes (2021) </w:t>
      </w:r>
      <w:r w:rsidRPr="001757AF">
        <w:rPr>
          <w:rFonts w:cs="Arial"/>
          <w:i/>
          <w:iCs/>
        </w:rPr>
        <w:t xml:space="preserve">Leaders versus Managers in the Pandemic-Era Workplace. </w:t>
      </w:r>
      <w:r w:rsidRPr="001757AF">
        <w:rPr>
          <w:rFonts w:cs="Arial"/>
        </w:rPr>
        <w:t xml:space="preserve">Found at: </w:t>
      </w:r>
      <w:hyperlink r:id="rId19" w:history="1">
        <w:r w:rsidRPr="001757AF">
          <w:rPr>
            <w:rStyle w:val="Hyperlink"/>
            <w:rFonts w:cs="Arial"/>
            <w:color w:val="auto"/>
          </w:rPr>
          <w:t>https://www.forbes.com/sites/forbeshumanresourcescouncil/2021/01/08/leaders-versus-managers-in-the-pandemic-era-workplace/?sh=14e5f5503c3c</w:t>
        </w:r>
      </w:hyperlink>
      <w:r w:rsidRPr="001757AF">
        <w:rPr>
          <w:rFonts w:cs="Arial"/>
        </w:rPr>
        <w:t xml:space="preserve"> (accessed 11.07.2021)</w:t>
      </w:r>
    </w:p>
    <w:p w14:paraId="27321C8E" w14:textId="487E4495" w:rsidR="00534071" w:rsidRPr="001757AF" w:rsidRDefault="00534071" w:rsidP="00E1137D">
      <w:pPr>
        <w:spacing w:after="0" w:line="240" w:lineRule="auto"/>
        <w:rPr>
          <w:rFonts w:cs="Arial"/>
        </w:rPr>
      </w:pPr>
    </w:p>
    <w:p w14:paraId="2F19EF88" w14:textId="3B4C65A9" w:rsidR="00534071" w:rsidRPr="001757AF" w:rsidRDefault="00534071" w:rsidP="00E1137D">
      <w:pPr>
        <w:spacing w:after="0" w:line="240" w:lineRule="auto"/>
        <w:rPr>
          <w:rFonts w:cs="Arial"/>
        </w:rPr>
      </w:pPr>
      <w:r w:rsidRPr="001757AF">
        <w:rPr>
          <w:rFonts w:cs="Arial"/>
        </w:rPr>
        <w:t xml:space="preserve">Franklin N (2021) </w:t>
      </w:r>
      <w:r w:rsidRPr="001757AF">
        <w:rPr>
          <w:rFonts w:cs="Arial"/>
          <w:i/>
          <w:iCs/>
        </w:rPr>
        <w:t>Employee Anxiety and Stress Levels gone up massively on last year.</w:t>
      </w:r>
      <w:r w:rsidRPr="001757AF">
        <w:rPr>
          <w:rFonts w:cs="Arial"/>
        </w:rPr>
        <w:t xml:space="preserve"> Found at</w:t>
      </w:r>
      <w:r w:rsidRPr="001757AF">
        <w:t xml:space="preserve"> </w:t>
      </w:r>
      <w:hyperlink r:id="rId20" w:history="1">
        <w:r w:rsidRPr="001757AF">
          <w:rPr>
            <w:rStyle w:val="Hyperlink"/>
            <w:rFonts w:cs="Arial"/>
            <w:color w:val="auto"/>
          </w:rPr>
          <w:t>https://workplaceinsight.net/employee-anxiety-and-stress-levels-massively-up-on-last-year/</w:t>
        </w:r>
      </w:hyperlink>
      <w:r w:rsidRPr="001757AF">
        <w:rPr>
          <w:rFonts w:cs="Arial"/>
        </w:rPr>
        <w:t xml:space="preserve">. (Accessed 18.07.2021) </w:t>
      </w:r>
    </w:p>
    <w:p w14:paraId="340BA60D" w14:textId="3DEE117F" w:rsidR="00996212" w:rsidRPr="001757AF" w:rsidRDefault="00996212" w:rsidP="00E1137D">
      <w:pPr>
        <w:spacing w:after="0" w:line="240" w:lineRule="auto"/>
        <w:rPr>
          <w:rFonts w:cs="Arial"/>
        </w:rPr>
      </w:pPr>
    </w:p>
    <w:p w14:paraId="712207A1" w14:textId="7BFD8108" w:rsidR="00996212" w:rsidRPr="001757AF" w:rsidRDefault="00996212" w:rsidP="00E1137D">
      <w:pPr>
        <w:spacing w:after="0" w:line="240" w:lineRule="auto"/>
        <w:rPr>
          <w:rFonts w:cs="Arial"/>
        </w:rPr>
      </w:pPr>
      <w:r w:rsidRPr="001757AF">
        <w:rPr>
          <w:rFonts w:cs="Arial"/>
        </w:rPr>
        <w:lastRenderedPageBreak/>
        <w:t xml:space="preserve">Gailor (2020) </w:t>
      </w:r>
      <w:r w:rsidRPr="001757AF">
        <w:rPr>
          <w:rFonts w:cs="Arial"/>
          <w:i/>
          <w:iCs/>
        </w:rPr>
        <w:t xml:space="preserve">Managing your Mental Health During a Crisis.  </w:t>
      </w:r>
      <w:r w:rsidRPr="001757AF">
        <w:rPr>
          <w:rFonts w:cs="Arial"/>
        </w:rPr>
        <w:t xml:space="preserve">Found at: </w:t>
      </w:r>
      <w:hyperlink r:id="rId21" w:history="1">
        <w:r w:rsidRPr="001757AF">
          <w:rPr>
            <w:rStyle w:val="Hyperlink"/>
            <w:rFonts w:cs="Arial"/>
            <w:color w:val="auto"/>
          </w:rPr>
          <w:t>https://www.managers.org.uk/knowledge-and-insights/article/managing-your-mental-health-during-a-crisis/</w:t>
        </w:r>
      </w:hyperlink>
      <w:r w:rsidRPr="001757AF">
        <w:rPr>
          <w:rFonts w:cs="Arial"/>
        </w:rPr>
        <w:t xml:space="preserve"> (Accessed 11.07.2021)</w:t>
      </w:r>
    </w:p>
    <w:p w14:paraId="0053D549" w14:textId="77777777" w:rsidR="007E0EAA" w:rsidRPr="001757AF" w:rsidRDefault="007E0EAA" w:rsidP="00E1137D">
      <w:pPr>
        <w:spacing w:after="0" w:line="240" w:lineRule="auto"/>
        <w:rPr>
          <w:rFonts w:cs="Arial"/>
        </w:rPr>
      </w:pPr>
    </w:p>
    <w:p w14:paraId="68B9F943" w14:textId="0BE1973C" w:rsidR="001E0CA4" w:rsidRPr="001757AF" w:rsidRDefault="001E0CA4" w:rsidP="00E1137D">
      <w:pPr>
        <w:spacing w:after="0" w:line="240" w:lineRule="auto"/>
        <w:rPr>
          <w:rFonts w:cs="Arial"/>
        </w:rPr>
      </w:pPr>
      <w:bookmarkStart w:id="12" w:name="_Hlk76833403"/>
      <w:r w:rsidRPr="001757AF">
        <w:rPr>
          <w:rFonts w:cs="Arial"/>
        </w:rPr>
        <w:t xml:space="preserve">Health and Safety Executive HSE (2021) </w:t>
      </w:r>
      <w:bookmarkEnd w:id="12"/>
      <w:r w:rsidRPr="001757AF">
        <w:rPr>
          <w:rFonts w:cs="Arial"/>
          <w:i/>
          <w:iCs/>
        </w:rPr>
        <w:t xml:space="preserve">Work related Stress and How to Tackle it.  </w:t>
      </w:r>
      <w:r w:rsidRPr="001757AF">
        <w:rPr>
          <w:rFonts w:cs="Arial"/>
        </w:rPr>
        <w:t>Found at:</w:t>
      </w:r>
      <w:r w:rsidRPr="001757AF">
        <w:t xml:space="preserve"> </w:t>
      </w:r>
      <w:hyperlink r:id="rId22" w:history="1">
        <w:r w:rsidRPr="001757AF">
          <w:rPr>
            <w:rStyle w:val="Hyperlink"/>
            <w:rFonts w:cs="Arial"/>
            <w:color w:val="auto"/>
          </w:rPr>
          <w:t>https://www.hse.gov.uk/stress/what-to-do.htm</w:t>
        </w:r>
      </w:hyperlink>
      <w:r w:rsidRPr="001757AF">
        <w:rPr>
          <w:rFonts w:cs="Arial"/>
        </w:rPr>
        <w:t xml:space="preserve"> (Accessed 10.07.2021)  </w:t>
      </w:r>
    </w:p>
    <w:p w14:paraId="6873987C" w14:textId="254EBA05" w:rsidR="009D608B" w:rsidRPr="001757AF" w:rsidRDefault="009D608B" w:rsidP="00E1137D">
      <w:pPr>
        <w:spacing w:after="0" w:line="240" w:lineRule="auto"/>
        <w:rPr>
          <w:rFonts w:cs="Arial"/>
        </w:rPr>
      </w:pPr>
    </w:p>
    <w:p w14:paraId="32E1AF89" w14:textId="7582FD4F" w:rsidR="00160015" w:rsidRPr="001757AF" w:rsidRDefault="00160015" w:rsidP="00160015">
      <w:pPr>
        <w:spacing w:after="0" w:line="240" w:lineRule="auto"/>
        <w:rPr>
          <w:rFonts w:cs="Arial"/>
          <w:i/>
          <w:iCs/>
        </w:rPr>
      </w:pPr>
      <w:r w:rsidRPr="001757AF">
        <w:rPr>
          <w:rFonts w:cs="Arial"/>
        </w:rPr>
        <w:t xml:space="preserve">Health and Safety Executive HSE (2020) </w:t>
      </w:r>
      <w:r w:rsidRPr="001757AF">
        <w:rPr>
          <w:rFonts w:cs="Arial"/>
          <w:i/>
          <w:iCs/>
        </w:rPr>
        <w:t xml:space="preserve">Work-related stress, anxiety or depression </w:t>
      </w:r>
    </w:p>
    <w:p w14:paraId="58431EFE" w14:textId="1233B3A6" w:rsidR="009D608B" w:rsidRPr="001757AF" w:rsidRDefault="00160015" w:rsidP="00160015">
      <w:pPr>
        <w:spacing w:after="0" w:line="240" w:lineRule="auto"/>
      </w:pPr>
      <w:r w:rsidRPr="001757AF">
        <w:rPr>
          <w:rFonts w:cs="Arial"/>
          <w:i/>
          <w:iCs/>
        </w:rPr>
        <w:t xml:space="preserve">statistics in Great Britain, 2020.  </w:t>
      </w:r>
      <w:r w:rsidRPr="001757AF">
        <w:rPr>
          <w:rFonts w:cs="Arial"/>
        </w:rPr>
        <w:t xml:space="preserve">Found at: </w:t>
      </w:r>
      <w:hyperlink r:id="rId23" w:history="1">
        <w:r w:rsidRPr="001757AF">
          <w:rPr>
            <w:u w:val="single"/>
          </w:rPr>
          <w:t>Work-related stress, anxiety or depression statistics in Great Britain, 2019 (hse.gov.uk)</w:t>
        </w:r>
      </w:hyperlink>
      <w:r w:rsidRPr="001757AF">
        <w:t xml:space="preserve"> (Accessed 10.07.2021)</w:t>
      </w:r>
    </w:p>
    <w:p w14:paraId="647FAF3C" w14:textId="52FF7044" w:rsidR="0084442B" w:rsidRPr="001757AF" w:rsidRDefault="0084442B" w:rsidP="00160015">
      <w:pPr>
        <w:spacing w:after="0" w:line="240" w:lineRule="auto"/>
      </w:pPr>
    </w:p>
    <w:p w14:paraId="2C82C170" w14:textId="79E5D08F" w:rsidR="00035879" w:rsidRDefault="00035879" w:rsidP="00160015">
      <w:pPr>
        <w:spacing w:after="0" w:line="240" w:lineRule="auto"/>
      </w:pPr>
      <w:r w:rsidRPr="001757AF">
        <w:t xml:space="preserve">Health and Safety Executive (2020). </w:t>
      </w:r>
      <w:r w:rsidRPr="001757AF">
        <w:rPr>
          <w:i/>
          <w:iCs/>
        </w:rPr>
        <w:t>Manufacturing Statistics in Great Britain 2020.</w:t>
      </w:r>
      <w:r w:rsidRPr="001757AF">
        <w:t xml:space="preserve"> Found at: </w:t>
      </w:r>
      <w:hyperlink r:id="rId24" w:history="1">
        <w:r w:rsidRPr="001757AF">
          <w:rPr>
            <w:rStyle w:val="Hyperlink"/>
            <w:color w:val="auto"/>
          </w:rPr>
          <w:t>https://www.hse.gov.uk/statistics/industry/manufacturing.pdf</w:t>
        </w:r>
      </w:hyperlink>
      <w:r>
        <w:t xml:space="preserve"> (Accessed 18.07.2021).</w:t>
      </w:r>
    </w:p>
    <w:p w14:paraId="007EF0BE" w14:textId="77777777" w:rsidR="00035879" w:rsidRPr="00035879" w:rsidRDefault="00035879" w:rsidP="00160015">
      <w:pPr>
        <w:spacing w:after="0" w:line="240" w:lineRule="auto"/>
      </w:pPr>
    </w:p>
    <w:p w14:paraId="6F99A80E" w14:textId="5601EC3C" w:rsidR="0084442B" w:rsidRDefault="0084442B" w:rsidP="00160015">
      <w:pPr>
        <w:spacing w:after="0" w:line="240" w:lineRule="auto"/>
        <w:rPr>
          <w:color w:val="FF0000"/>
        </w:rPr>
      </w:pPr>
      <w:r w:rsidRPr="001869B4">
        <w:t>H</w:t>
      </w:r>
      <w:r w:rsidR="001869B4" w:rsidRPr="001869B4">
        <w:t>SE</w:t>
      </w:r>
      <w:r w:rsidRPr="001869B4">
        <w:t xml:space="preserve"> (1974)</w:t>
      </w:r>
      <w:r w:rsidR="001869B4" w:rsidRPr="001869B4">
        <w:t xml:space="preserve">. </w:t>
      </w:r>
      <w:r w:rsidR="001869B4" w:rsidRPr="001869B4">
        <w:rPr>
          <w:i/>
          <w:iCs/>
        </w:rPr>
        <w:t>Health and Safety at Work etc Act 1974.</w:t>
      </w:r>
      <w:r w:rsidR="001869B4" w:rsidRPr="001869B4">
        <w:t xml:space="preserve"> Found at </w:t>
      </w:r>
      <w:hyperlink r:id="rId25" w:history="1">
        <w:r w:rsidR="001869B4" w:rsidRPr="001869B4">
          <w:rPr>
            <w:rStyle w:val="Hyperlink"/>
            <w:color w:val="auto"/>
          </w:rPr>
          <w:t>https://www.hse.gov.uk/legislation/hswa.htm</w:t>
        </w:r>
      </w:hyperlink>
      <w:r w:rsidR="001869B4" w:rsidRPr="001869B4">
        <w:t xml:space="preserve"> (Accessed 19.07.2021) </w:t>
      </w:r>
    </w:p>
    <w:p w14:paraId="0A7BDB10" w14:textId="4C8FB2B4" w:rsidR="00655D10" w:rsidRDefault="00655D10" w:rsidP="00160015">
      <w:pPr>
        <w:spacing w:after="0" w:line="240" w:lineRule="auto"/>
        <w:rPr>
          <w:color w:val="FF0000"/>
        </w:rPr>
      </w:pPr>
    </w:p>
    <w:p w14:paraId="3FC77E94" w14:textId="0AE6B962" w:rsidR="00655D10" w:rsidRPr="00655D10" w:rsidRDefault="00655D10" w:rsidP="00160015">
      <w:pPr>
        <w:spacing w:after="0" w:line="240" w:lineRule="auto"/>
      </w:pPr>
      <w:r w:rsidRPr="00655D10">
        <w:t>Health and Safety Executive (2019)</w:t>
      </w:r>
      <w:r w:rsidRPr="00655D10">
        <w:rPr>
          <w:i/>
          <w:iCs/>
        </w:rPr>
        <w:t xml:space="preserve"> Tackling Work Related Stress Using the Management Standards Approach. A </w:t>
      </w:r>
      <w:r w:rsidR="008F2CA1" w:rsidRPr="00655D10">
        <w:rPr>
          <w:i/>
          <w:iCs/>
        </w:rPr>
        <w:t>Step-by-Step</w:t>
      </w:r>
      <w:r w:rsidRPr="00655D10">
        <w:rPr>
          <w:i/>
          <w:iCs/>
        </w:rPr>
        <w:t xml:space="preserve"> Approach. </w:t>
      </w:r>
      <w:r w:rsidRPr="00655D10">
        <w:t xml:space="preserve">Found at </w:t>
      </w:r>
      <w:hyperlink r:id="rId26" w:history="1">
        <w:r w:rsidRPr="00655D10">
          <w:rPr>
            <w:rStyle w:val="Hyperlink"/>
            <w:color w:val="auto"/>
          </w:rPr>
          <w:t>https://www.hse.gov.uk/pubns/wbk01.pdf</w:t>
        </w:r>
      </w:hyperlink>
      <w:r w:rsidRPr="00655D10">
        <w:t xml:space="preserve"> (Accessed (10.07.1021)</w:t>
      </w:r>
    </w:p>
    <w:p w14:paraId="76CA6834" w14:textId="79740FDE" w:rsidR="00FB5A8E" w:rsidRDefault="00FB5A8E" w:rsidP="00E1137D">
      <w:pPr>
        <w:spacing w:after="0" w:line="240" w:lineRule="auto"/>
        <w:rPr>
          <w:rFonts w:cs="Arial"/>
          <w:color w:val="FF0000"/>
        </w:rPr>
      </w:pPr>
    </w:p>
    <w:p w14:paraId="220E6883" w14:textId="77777777" w:rsidR="00942DF7" w:rsidRDefault="003305F2" w:rsidP="00942DF7">
      <w:pPr>
        <w:rPr>
          <w:rFonts w:ascii="Arial" w:hAnsi="Arial" w:cs="Arial"/>
          <w:shd w:val="clear" w:color="auto" w:fill="FFFFFF"/>
        </w:rPr>
      </w:pPr>
      <w:r w:rsidRPr="00942DF7">
        <w:rPr>
          <w:rFonts w:cs="Arial"/>
        </w:rPr>
        <w:t xml:space="preserve">Horn (2012) </w:t>
      </w:r>
      <w:r w:rsidR="00942DF7" w:rsidRPr="00942DF7">
        <w:rPr>
          <w:rFonts w:cstheme="minorHAnsi"/>
          <w:shd w:val="clear" w:color="auto" w:fill="FFFFFF"/>
        </w:rPr>
        <w:t xml:space="preserve">Taylor S and Woodhams C (2016) </w:t>
      </w:r>
      <w:r w:rsidR="00942DF7" w:rsidRPr="00942DF7">
        <w:rPr>
          <w:rFonts w:cstheme="minorHAnsi"/>
          <w:i/>
          <w:iCs/>
          <w:shd w:val="clear" w:color="auto" w:fill="FFFFFF"/>
        </w:rPr>
        <w:t xml:space="preserve">Studying Human Resource Management, </w:t>
      </w:r>
      <w:r w:rsidR="00942DF7" w:rsidRPr="00942DF7">
        <w:rPr>
          <w:rFonts w:cstheme="minorHAnsi"/>
          <w:shd w:val="clear" w:color="auto" w:fill="FFFFFF"/>
        </w:rPr>
        <w:t>2</w:t>
      </w:r>
      <w:r w:rsidR="00942DF7" w:rsidRPr="00942DF7">
        <w:rPr>
          <w:rFonts w:cstheme="minorHAnsi"/>
          <w:shd w:val="clear" w:color="auto" w:fill="FFFFFF"/>
          <w:vertAlign w:val="superscript"/>
        </w:rPr>
        <w:t>nd</w:t>
      </w:r>
      <w:r w:rsidR="00942DF7" w:rsidRPr="00942DF7">
        <w:rPr>
          <w:rFonts w:cstheme="minorHAnsi"/>
          <w:shd w:val="clear" w:color="auto" w:fill="FFFFFF"/>
        </w:rPr>
        <w:t xml:space="preserve"> Edition: London: CIPD page 93</w:t>
      </w:r>
    </w:p>
    <w:p w14:paraId="32CD2837" w14:textId="77777777" w:rsidR="00FB5A8E" w:rsidRPr="00942DF7" w:rsidRDefault="00FB5A8E" w:rsidP="00E1137D">
      <w:pPr>
        <w:spacing w:after="0" w:line="240" w:lineRule="auto"/>
        <w:rPr>
          <w:rFonts w:cs="Arial"/>
        </w:rPr>
      </w:pPr>
      <w:r w:rsidRPr="00942DF7">
        <w:rPr>
          <w:rFonts w:cs="Arial"/>
        </w:rPr>
        <w:t xml:space="preserve">Korn Ferry (2019). </w:t>
      </w:r>
      <w:r w:rsidRPr="00942DF7">
        <w:rPr>
          <w:rFonts w:cs="Arial"/>
          <w:i/>
          <w:iCs/>
        </w:rPr>
        <w:t xml:space="preserve">Workplace Stress Continues to Mount.  </w:t>
      </w:r>
      <w:r w:rsidRPr="00942DF7">
        <w:rPr>
          <w:rFonts w:cs="Arial"/>
        </w:rPr>
        <w:t>Found at:</w:t>
      </w:r>
      <w:r w:rsidRPr="00942DF7">
        <w:t xml:space="preserve"> </w:t>
      </w:r>
      <w:hyperlink r:id="rId27" w:history="1">
        <w:r w:rsidRPr="00942DF7">
          <w:rPr>
            <w:rStyle w:val="Hyperlink"/>
            <w:rFonts w:cs="Arial"/>
            <w:color w:val="auto"/>
          </w:rPr>
          <w:t>https://www.kornferry.com/insights/this-week-in-leadership/workplace-stress-motivation</w:t>
        </w:r>
      </w:hyperlink>
      <w:r w:rsidRPr="00942DF7">
        <w:rPr>
          <w:rFonts w:cs="Arial"/>
        </w:rPr>
        <w:t xml:space="preserve"> (Accessed 10.07.2021)</w:t>
      </w:r>
    </w:p>
    <w:p w14:paraId="45604703" w14:textId="39FEAA96" w:rsidR="00FB5A8E" w:rsidRPr="00942DF7" w:rsidRDefault="00FB5A8E" w:rsidP="00E1137D">
      <w:pPr>
        <w:spacing w:after="0" w:line="240" w:lineRule="auto"/>
        <w:rPr>
          <w:rFonts w:cs="Arial"/>
        </w:rPr>
      </w:pPr>
    </w:p>
    <w:p w14:paraId="79E3174D" w14:textId="548C9304" w:rsidR="008A2E15" w:rsidRPr="00942DF7" w:rsidRDefault="008A2E15" w:rsidP="00E1137D">
      <w:pPr>
        <w:spacing w:after="0" w:line="240" w:lineRule="auto"/>
        <w:rPr>
          <w:rFonts w:cs="Arial"/>
        </w:rPr>
      </w:pPr>
      <w:r w:rsidRPr="00942DF7">
        <w:rPr>
          <w:rFonts w:cs="Arial"/>
        </w:rPr>
        <w:t xml:space="preserve">Lumen (2021). </w:t>
      </w:r>
      <w:r w:rsidRPr="00942DF7">
        <w:rPr>
          <w:rFonts w:cs="Arial"/>
          <w:i/>
          <w:iCs/>
        </w:rPr>
        <w:t>Stress in Organisations</w:t>
      </w:r>
      <w:r w:rsidRPr="00942DF7">
        <w:rPr>
          <w:rFonts w:cs="Arial"/>
        </w:rPr>
        <w:t xml:space="preserve">.  Found at </w:t>
      </w:r>
      <w:hyperlink r:id="rId28" w:history="1">
        <w:r w:rsidRPr="00942DF7">
          <w:rPr>
            <w:rStyle w:val="Hyperlink"/>
            <w:rFonts w:cs="Arial"/>
            <w:color w:val="auto"/>
          </w:rPr>
          <w:t>https://courses.lumenlearning.com/boundless-management/chapter/stress-in-organizations/</w:t>
        </w:r>
      </w:hyperlink>
      <w:r w:rsidRPr="00942DF7">
        <w:rPr>
          <w:rFonts w:cs="Arial"/>
        </w:rPr>
        <w:t xml:space="preserve"> (Accessed on 11.07.2021)</w:t>
      </w:r>
    </w:p>
    <w:p w14:paraId="2FF0E216" w14:textId="77777777" w:rsidR="008A2E15" w:rsidRPr="00942DF7" w:rsidRDefault="008A2E15" w:rsidP="00E1137D">
      <w:pPr>
        <w:spacing w:after="0" w:line="240" w:lineRule="auto"/>
        <w:rPr>
          <w:rFonts w:cs="Arial"/>
        </w:rPr>
      </w:pPr>
    </w:p>
    <w:p w14:paraId="534013CB" w14:textId="1B7FB465" w:rsidR="00FB5A8E" w:rsidRPr="00942DF7" w:rsidRDefault="00FB5A8E" w:rsidP="00E1137D">
      <w:pPr>
        <w:spacing w:after="0" w:line="240" w:lineRule="auto"/>
        <w:rPr>
          <w:rFonts w:cs="Arial"/>
        </w:rPr>
      </w:pPr>
      <w:r w:rsidRPr="00942DF7">
        <w:rPr>
          <w:rFonts w:cs="Arial"/>
        </w:rPr>
        <w:t xml:space="preserve"> </w:t>
      </w:r>
      <w:r w:rsidR="004B5DFA" w:rsidRPr="00942DF7">
        <w:rPr>
          <w:rFonts w:cs="Arial"/>
        </w:rPr>
        <w:t xml:space="preserve">Gyton G (2017). </w:t>
      </w:r>
      <w:r w:rsidR="004B5DFA" w:rsidRPr="00942DF7">
        <w:rPr>
          <w:rFonts w:cs="Arial"/>
          <w:i/>
          <w:iCs/>
        </w:rPr>
        <w:t>Just one in ten Brits Feel Engaged at work says Gallup.</w:t>
      </w:r>
      <w:r w:rsidR="004B5DFA" w:rsidRPr="00942DF7">
        <w:rPr>
          <w:rFonts w:cs="Arial"/>
        </w:rPr>
        <w:t xml:space="preserve">  Found at: </w:t>
      </w:r>
      <w:hyperlink r:id="rId29" w:history="1">
        <w:r w:rsidR="004B5DFA" w:rsidRPr="00942DF7">
          <w:rPr>
            <w:rStyle w:val="Hyperlink"/>
            <w:rFonts w:cs="Arial"/>
            <w:color w:val="auto"/>
          </w:rPr>
          <w:t>https://www.peoplemanagement.co.uk/news/articles/one-in-10-brits-engaged-work</w:t>
        </w:r>
      </w:hyperlink>
      <w:r w:rsidR="004B5DFA" w:rsidRPr="00942DF7">
        <w:rPr>
          <w:rFonts w:cs="Arial"/>
        </w:rPr>
        <w:t xml:space="preserve"> (Accessed 10.07.2021)</w:t>
      </w:r>
    </w:p>
    <w:p w14:paraId="0D383F4E" w14:textId="5377E6C7" w:rsidR="004B5DFA" w:rsidRPr="00942DF7" w:rsidRDefault="004B5DFA" w:rsidP="00E1137D">
      <w:pPr>
        <w:spacing w:after="0" w:line="240" w:lineRule="auto"/>
        <w:rPr>
          <w:rFonts w:cs="Arial"/>
        </w:rPr>
      </w:pPr>
    </w:p>
    <w:p w14:paraId="6759B02C" w14:textId="6946379C" w:rsidR="00E1137D" w:rsidRPr="00942DF7" w:rsidRDefault="00863E5A" w:rsidP="00E1137D">
      <w:pPr>
        <w:spacing w:after="0" w:line="240" w:lineRule="auto"/>
        <w:rPr>
          <w:rFonts w:cs="Arial"/>
        </w:rPr>
      </w:pPr>
      <w:r w:rsidRPr="00942DF7">
        <w:rPr>
          <w:rFonts w:cs="Arial"/>
        </w:rPr>
        <w:t xml:space="preserve">Mind (2021).  </w:t>
      </w:r>
      <w:r w:rsidRPr="00942DF7">
        <w:rPr>
          <w:rFonts w:cs="Arial"/>
          <w:i/>
          <w:iCs/>
        </w:rPr>
        <w:t xml:space="preserve">How to Manage Stress. </w:t>
      </w:r>
      <w:r w:rsidRPr="00942DF7">
        <w:rPr>
          <w:rFonts w:cs="Arial"/>
        </w:rPr>
        <w:t xml:space="preserve">Found at: </w:t>
      </w:r>
      <w:hyperlink r:id="rId30" w:history="1">
        <w:r w:rsidRPr="00942DF7">
          <w:rPr>
            <w:rStyle w:val="Hyperlink"/>
            <w:rFonts w:cs="Arial"/>
            <w:color w:val="auto"/>
          </w:rPr>
          <w:t>https://www.mind.org.uk/information-support/types-of-mental-health-problems/stress/what-is-stress/</w:t>
        </w:r>
      </w:hyperlink>
      <w:r w:rsidRPr="00942DF7">
        <w:rPr>
          <w:rFonts w:cs="Arial"/>
        </w:rPr>
        <w:t xml:space="preserve"> (Accessed 10.07.2021)</w:t>
      </w:r>
    </w:p>
    <w:p w14:paraId="45D04D1D" w14:textId="632B2B86" w:rsidR="00866965" w:rsidRPr="00942DF7" w:rsidRDefault="00866965" w:rsidP="00E1137D">
      <w:pPr>
        <w:spacing w:after="0" w:line="240" w:lineRule="auto"/>
        <w:rPr>
          <w:rFonts w:cs="Arial"/>
        </w:rPr>
      </w:pPr>
    </w:p>
    <w:p w14:paraId="0A31934B" w14:textId="7B3DE518" w:rsidR="00866965" w:rsidRPr="00942DF7" w:rsidRDefault="00866965" w:rsidP="00E1137D">
      <w:pPr>
        <w:spacing w:after="0" w:line="240" w:lineRule="auto"/>
        <w:rPr>
          <w:rFonts w:cs="Arial"/>
        </w:rPr>
      </w:pPr>
      <w:r w:rsidRPr="00942DF7">
        <w:rPr>
          <w:rFonts w:cs="Arial"/>
        </w:rPr>
        <w:t xml:space="preserve">Mind (2014) </w:t>
      </w:r>
      <w:r w:rsidRPr="00942DF7">
        <w:rPr>
          <w:rFonts w:cs="Arial"/>
          <w:i/>
          <w:iCs/>
        </w:rPr>
        <w:t xml:space="preserve">Stressed Out Staff Feel Unsupported at Work.  </w:t>
      </w:r>
      <w:r w:rsidRPr="00942DF7">
        <w:rPr>
          <w:rFonts w:cs="Arial"/>
        </w:rPr>
        <w:t xml:space="preserve">Found at: </w:t>
      </w:r>
      <w:hyperlink r:id="rId31" w:history="1">
        <w:r w:rsidRPr="00942DF7">
          <w:rPr>
            <w:rStyle w:val="Hyperlink"/>
            <w:rFonts w:cs="Arial"/>
            <w:color w:val="auto"/>
          </w:rPr>
          <w:t>https://www.mind.org.uk/news-campaigns/news/stressed-out-staff-feel-unsupported-at-work-says-mind/</w:t>
        </w:r>
      </w:hyperlink>
      <w:r w:rsidRPr="00942DF7">
        <w:rPr>
          <w:rFonts w:cs="Arial"/>
        </w:rPr>
        <w:t>. (Accessed 18.07.2021)</w:t>
      </w:r>
    </w:p>
    <w:p w14:paraId="3D202DEF" w14:textId="77777777" w:rsidR="00F65BE9" w:rsidRDefault="00F65BE9" w:rsidP="00F65BE9">
      <w:pPr>
        <w:spacing w:after="0" w:line="240" w:lineRule="auto"/>
      </w:pPr>
    </w:p>
    <w:p w14:paraId="20927692" w14:textId="7CE3E999" w:rsidR="00F65BE9" w:rsidRPr="00F65BE9" w:rsidRDefault="00F65BE9" w:rsidP="00F65BE9">
      <w:pPr>
        <w:spacing w:after="0" w:line="240" w:lineRule="auto"/>
        <w:rPr>
          <w:rFonts w:cs="Arial"/>
        </w:rPr>
      </w:pPr>
      <w:r>
        <w:t xml:space="preserve">Mind (2021) </w:t>
      </w:r>
      <w:r>
        <w:rPr>
          <w:i/>
          <w:iCs/>
        </w:rPr>
        <w:t xml:space="preserve">Support Your Team and Yourself with our Free Guides to Wellness Action Plans. </w:t>
      </w:r>
      <w:r>
        <w:t>Found at</w:t>
      </w:r>
      <w:r w:rsidRPr="00F65BE9">
        <w:t xml:space="preserve">: </w:t>
      </w:r>
      <w:hyperlink r:id="rId32" w:history="1">
        <w:r w:rsidRPr="00F65BE9">
          <w:rPr>
            <w:rStyle w:val="Hyperlink"/>
            <w:rFonts w:cs="Arial"/>
            <w:color w:val="auto"/>
          </w:rPr>
          <w:t>https://www.mind.org.uk/workplace/mental-health-at-work/taking-care-of-your-staff/employer-resources/wellne</w:t>
        </w:r>
        <w:r w:rsidRPr="00F65BE9">
          <w:rPr>
            <w:rStyle w:val="Hyperlink"/>
            <w:rFonts w:cs="Arial"/>
            <w:color w:val="auto"/>
          </w:rPr>
          <w:t>s</w:t>
        </w:r>
        <w:r w:rsidRPr="00F65BE9">
          <w:rPr>
            <w:rStyle w:val="Hyperlink"/>
            <w:rFonts w:cs="Arial"/>
            <w:color w:val="auto"/>
          </w:rPr>
          <w:t>s-action-plan-download/</w:t>
        </w:r>
      </w:hyperlink>
      <w:r w:rsidRPr="00F65BE9">
        <w:rPr>
          <w:rStyle w:val="Hyperlink"/>
          <w:rFonts w:cs="Arial"/>
          <w:color w:val="auto"/>
        </w:rPr>
        <w:t xml:space="preserve"> </w:t>
      </w:r>
      <w:r w:rsidRPr="00F65BE9">
        <w:rPr>
          <w:rStyle w:val="Hyperlink"/>
          <w:rFonts w:cs="Arial"/>
          <w:color w:val="auto"/>
          <w:u w:val="none"/>
        </w:rPr>
        <w:t>(Accessed 19.07.2021)</w:t>
      </w:r>
    </w:p>
    <w:p w14:paraId="2DDB88D8" w14:textId="77777777" w:rsidR="00F65BE9" w:rsidRDefault="00F65BE9" w:rsidP="00F65BE9">
      <w:pPr>
        <w:spacing w:after="0" w:line="240" w:lineRule="auto"/>
        <w:rPr>
          <w:rFonts w:cs="Arial"/>
          <w:sz w:val="24"/>
          <w:szCs w:val="24"/>
        </w:rPr>
      </w:pPr>
    </w:p>
    <w:p w14:paraId="5954C483" w14:textId="5461AA2E" w:rsidR="00942DF7" w:rsidRDefault="00942DF7" w:rsidP="00E1137D">
      <w:pPr>
        <w:spacing w:after="0" w:line="240" w:lineRule="auto"/>
      </w:pPr>
      <w:r w:rsidRPr="00F65BE9">
        <w:t xml:space="preserve">Renishaw (2021) </w:t>
      </w:r>
      <w:r w:rsidRPr="00F65BE9">
        <w:rPr>
          <w:i/>
          <w:iCs/>
        </w:rPr>
        <w:t>Working at Renishaw</w:t>
      </w:r>
      <w:r w:rsidRPr="00F65BE9">
        <w:t xml:space="preserve">. Found at: </w:t>
      </w:r>
      <w:hyperlink r:id="rId33" w:history="1">
        <w:r w:rsidRPr="00F65BE9">
          <w:rPr>
            <w:rStyle w:val="Hyperlink"/>
            <w:color w:val="auto"/>
          </w:rPr>
          <w:t>https://www.renishaw.com/en/working-at-renishaw--6426</w:t>
        </w:r>
      </w:hyperlink>
      <w:r>
        <w:t xml:space="preserve"> (Accessed 17.08.2021)</w:t>
      </w:r>
    </w:p>
    <w:p w14:paraId="41CA905C" w14:textId="77777777" w:rsidR="00F65BE9" w:rsidRPr="00942DF7" w:rsidRDefault="00F65BE9" w:rsidP="00E1137D">
      <w:pPr>
        <w:spacing w:after="0" w:line="240" w:lineRule="auto"/>
      </w:pPr>
    </w:p>
    <w:p w14:paraId="65D66BA4" w14:textId="40856A88" w:rsidR="00D742C9" w:rsidRPr="00942DF7" w:rsidRDefault="00942DF7" w:rsidP="00E1137D">
      <w:pPr>
        <w:spacing w:after="0" w:line="240" w:lineRule="auto"/>
        <w:rPr>
          <w:rStyle w:val="Hyperlink"/>
          <w:rFonts w:cs="Arial"/>
          <w:color w:val="auto"/>
        </w:rPr>
      </w:pPr>
      <w:r w:rsidRPr="00942DF7">
        <w:t xml:space="preserve">Wellsteps (2021) 24 Ways Employers can Manage Stress at Work (Use them Today).  Found at: </w:t>
      </w:r>
      <w:hyperlink r:id="rId34" w:history="1">
        <w:r w:rsidRPr="00942DF7">
          <w:rPr>
            <w:rStyle w:val="Hyperlink"/>
            <w:rFonts w:cs="Arial"/>
            <w:color w:val="auto"/>
          </w:rPr>
          <w:t>https://www.wellste</w:t>
        </w:r>
        <w:r w:rsidRPr="00942DF7">
          <w:rPr>
            <w:rStyle w:val="Hyperlink"/>
            <w:rFonts w:cs="Arial"/>
            <w:color w:val="auto"/>
          </w:rPr>
          <w:t>p</w:t>
        </w:r>
        <w:r w:rsidRPr="00942DF7">
          <w:rPr>
            <w:rStyle w:val="Hyperlink"/>
            <w:rFonts w:cs="Arial"/>
            <w:color w:val="auto"/>
          </w:rPr>
          <w:t>s.com/blog/2020/01/02/manage-stress-at-work/</w:t>
        </w:r>
      </w:hyperlink>
      <w:r w:rsidRPr="00942DF7">
        <w:rPr>
          <w:rFonts w:cs="Arial"/>
        </w:rPr>
        <w:t xml:space="preserve"> (Accessed 19.07.2021)</w:t>
      </w:r>
    </w:p>
    <w:p w14:paraId="302E03C4" w14:textId="4B355BC6" w:rsidR="00A70B64" w:rsidRPr="00A63C9D" w:rsidRDefault="009C24C6" w:rsidP="00E1137D">
      <w:pPr>
        <w:spacing w:after="0" w:line="240" w:lineRule="auto"/>
        <w:rPr>
          <w:rFonts w:cs="Arial"/>
          <w:b/>
          <w:bCs/>
          <w:color w:val="365F91" w:themeColor="accent1" w:themeShade="BF"/>
          <w:sz w:val="28"/>
          <w:szCs w:val="28"/>
        </w:rPr>
      </w:pPr>
      <w:r>
        <w:rPr>
          <w:rFonts w:cs="Arial"/>
          <w:b/>
          <w:bCs/>
          <w:color w:val="365F91" w:themeColor="accent1" w:themeShade="BF"/>
          <w:sz w:val="28"/>
          <w:szCs w:val="28"/>
        </w:rPr>
        <w:lastRenderedPageBreak/>
        <w:t xml:space="preserve">9. </w:t>
      </w:r>
      <w:r w:rsidR="00A70B64" w:rsidRPr="00A63C9D">
        <w:rPr>
          <w:rFonts w:cs="Arial"/>
          <w:b/>
          <w:bCs/>
          <w:color w:val="365F91" w:themeColor="accent1" w:themeShade="BF"/>
          <w:sz w:val="28"/>
          <w:szCs w:val="28"/>
        </w:rPr>
        <w:t xml:space="preserve">Bibliography </w:t>
      </w:r>
    </w:p>
    <w:p w14:paraId="5F946226" w14:textId="5A8647CF" w:rsidR="0081517D" w:rsidRDefault="0081517D" w:rsidP="00E1137D">
      <w:pPr>
        <w:spacing w:after="0" w:line="240" w:lineRule="auto"/>
        <w:rPr>
          <w:rFonts w:cs="Arial"/>
          <w:sz w:val="24"/>
          <w:szCs w:val="24"/>
        </w:rPr>
      </w:pPr>
    </w:p>
    <w:p w14:paraId="6C7DC1A3" w14:textId="60DD2E61" w:rsidR="0081517D" w:rsidRDefault="006B63A1" w:rsidP="00E1137D">
      <w:pPr>
        <w:spacing w:after="0" w:line="240" w:lineRule="auto"/>
        <w:rPr>
          <w:rFonts w:cs="Arial"/>
          <w:sz w:val="24"/>
          <w:szCs w:val="24"/>
        </w:rPr>
      </w:pPr>
      <w:r>
        <w:t xml:space="preserve">British Psychological Society (2021). </w:t>
      </w:r>
      <w:r>
        <w:rPr>
          <w:i/>
          <w:iCs/>
        </w:rPr>
        <w:t xml:space="preserve">Covid-Related Anxiety and Stress in the Workplace.  A Guide for Employers and Employees.  </w:t>
      </w:r>
      <w:r>
        <w:t xml:space="preserve">Found at: </w:t>
      </w:r>
      <w:hyperlink r:id="rId35" w:history="1">
        <w:r w:rsidRPr="00D57018">
          <w:rPr>
            <w:rStyle w:val="Hyperlink"/>
            <w:rFonts w:cs="Arial"/>
            <w:color w:val="auto"/>
          </w:rPr>
          <w:t>https://www.bps.org.uk</w:t>
        </w:r>
        <w:r w:rsidRPr="00D57018">
          <w:rPr>
            <w:rStyle w:val="Hyperlink"/>
            <w:rFonts w:cs="Arial"/>
            <w:color w:val="auto"/>
          </w:rPr>
          <w:t>/</w:t>
        </w:r>
        <w:r w:rsidRPr="00D57018">
          <w:rPr>
            <w:rStyle w:val="Hyperlink"/>
            <w:rFonts w:cs="Arial"/>
            <w:color w:val="auto"/>
          </w:rPr>
          <w:t>sites/www.bps.org.uk/files/Policy/Policy%20-%20Files/Covid-related%20anxiety%20and%20stress%20in%20the%20workplace.pdf</w:t>
        </w:r>
      </w:hyperlink>
      <w:r w:rsidRPr="00D57018">
        <w:rPr>
          <w:rStyle w:val="Hyperlink"/>
          <w:rFonts w:cs="Arial"/>
          <w:color w:val="auto"/>
        </w:rPr>
        <w:t xml:space="preserve"> </w:t>
      </w:r>
      <w:r w:rsidRPr="00D57018">
        <w:rPr>
          <w:rStyle w:val="Hyperlink"/>
          <w:rFonts w:cs="Arial"/>
          <w:color w:val="auto"/>
          <w:u w:val="none"/>
        </w:rPr>
        <w:t>(Accessed 21.07.2021)</w:t>
      </w:r>
    </w:p>
    <w:p w14:paraId="44340DFC" w14:textId="1C09429B" w:rsidR="007E0EAA" w:rsidRDefault="007E0EAA" w:rsidP="00E1137D">
      <w:pPr>
        <w:spacing w:after="0" w:line="240" w:lineRule="auto"/>
        <w:rPr>
          <w:rFonts w:cs="Arial"/>
          <w:sz w:val="24"/>
          <w:szCs w:val="24"/>
        </w:rPr>
      </w:pPr>
    </w:p>
    <w:p w14:paraId="67C184D8" w14:textId="1466E0C7" w:rsidR="00D57018" w:rsidRPr="00D57018" w:rsidRDefault="00D57018" w:rsidP="00E1137D">
      <w:pPr>
        <w:spacing w:after="0" w:line="240" w:lineRule="auto"/>
        <w:rPr>
          <w:rFonts w:cs="Arial"/>
        </w:rPr>
      </w:pPr>
      <w:r w:rsidRPr="00D57018">
        <w:t xml:space="preserve">CIPD (2021). </w:t>
      </w:r>
      <w:r w:rsidRPr="00D57018">
        <w:rPr>
          <w:i/>
          <w:iCs/>
        </w:rPr>
        <w:t xml:space="preserve">Coronavirus (Covid-19) Advice for UK Employers.  </w:t>
      </w:r>
      <w:r w:rsidRPr="00D57018">
        <w:t xml:space="preserve">Found at: </w:t>
      </w:r>
      <w:hyperlink r:id="rId36" w:history="1">
        <w:r w:rsidRPr="00D57018">
          <w:rPr>
            <w:rStyle w:val="Hyperlink"/>
            <w:rFonts w:cs="Arial"/>
            <w:color w:val="auto"/>
            <w:u w:val="none"/>
          </w:rPr>
          <w:t>https://www.cipd.co.uk/knowledge/fundamen</w:t>
        </w:r>
        <w:r w:rsidRPr="00D57018">
          <w:rPr>
            <w:rStyle w:val="Hyperlink"/>
            <w:rFonts w:cs="Arial"/>
            <w:color w:val="auto"/>
            <w:u w:val="none"/>
          </w:rPr>
          <w:t>t</w:t>
        </w:r>
        <w:r w:rsidRPr="00D57018">
          <w:rPr>
            <w:rStyle w:val="Hyperlink"/>
            <w:rFonts w:cs="Arial"/>
            <w:color w:val="auto"/>
            <w:u w:val="none"/>
          </w:rPr>
          <w:t>als/emp-law/health-safety/coronavirus-factsheet</w:t>
        </w:r>
      </w:hyperlink>
      <w:r w:rsidRPr="00D57018">
        <w:rPr>
          <w:rStyle w:val="Hyperlink"/>
          <w:rFonts w:cs="Arial"/>
        </w:rPr>
        <w:t xml:space="preserve"> </w:t>
      </w:r>
      <w:r w:rsidRPr="00D57018">
        <w:rPr>
          <w:rStyle w:val="Hyperlink"/>
          <w:rFonts w:cs="Arial"/>
          <w:color w:val="auto"/>
          <w:u w:val="none"/>
        </w:rPr>
        <w:t>(Accessed 21.07.2021)</w:t>
      </w:r>
    </w:p>
    <w:p w14:paraId="72C2D418" w14:textId="77777777" w:rsidR="007E0EAA" w:rsidRPr="00D57018" w:rsidRDefault="007E0EAA" w:rsidP="00E1137D">
      <w:pPr>
        <w:spacing w:after="0" w:line="240" w:lineRule="auto"/>
        <w:rPr>
          <w:rFonts w:cs="Arial"/>
        </w:rPr>
      </w:pPr>
    </w:p>
    <w:p w14:paraId="64DCA2CA" w14:textId="7F5E17A4" w:rsidR="002E20F2" w:rsidRDefault="002E20F2" w:rsidP="00E1137D">
      <w:pPr>
        <w:spacing w:after="0" w:line="240" w:lineRule="auto"/>
        <w:rPr>
          <w:rFonts w:cs="Arial"/>
          <w:sz w:val="24"/>
          <w:szCs w:val="24"/>
        </w:rPr>
      </w:pPr>
    </w:p>
    <w:p w14:paraId="57C37B3D" w14:textId="10E437F8" w:rsidR="00CC0661" w:rsidRPr="00D31A30" w:rsidRDefault="009C24C6" w:rsidP="00E1137D">
      <w:pPr>
        <w:spacing w:after="0" w:line="240" w:lineRule="auto"/>
        <w:rPr>
          <w:rFonts w:cs="Arial"/>
          <w:b/>
        </w:rPr>
      </w:pPr>
      <w:bookmarkStart w:id="13" w:name="_Toc520212771"/>
      <w:r>
        <w:rPr>
          <w:rStyle w:val="Heading1Char"/>
          <w:rFonts w:asciiTheme="minorHAnsi" w:hAnsiTheme="minorHAnsi"/>
        </w:rPr>
        <w:t xml:space="preserve">10. </w:t>
      </w:r>
      <w:r w:rsidR="00CC0661" w:rsidRPr="00D31A30">
        <w:rPr>
          <w:rStyle w:val="Heading1Char"/>
          <w:rFonts w:asciiTheme="minorHAnsi" w:hAnsiTheme="minorHAnsi"/>
        </w:rPr>
        <w:t>Appendices</w:t>
      </w:r>
      <w:bookmarkEnd w:id="13"/>
      <w:r w:rsidR="00CC0661" w:rsidRPr="00D31A30">
        <w:rPr>
          <w:rFonts w:cs="Arial"/>
          <w:b/>
        </w:rPr>
        <w:t xml:space="preserve"> </w:t>
      </w:r>
    </w:p>
    <w:p w14:paraId="015BC1FC" w14:textId="5288069B" w:rsidR="00CC0661" w:rsidRDefault="00CC0661" w:rsidP="00E1137D">
      <w:pPr>
        <w:spacing w:after="0" w:line="240" w:lineRule="auto"/>
        <w:rPr>
          <w:rFonts w:cs="Arial"/>
        </w:rPr>
      </w:pPr>
    </w:p>
    <w:p w14:paraId="3F898A93" w14:textId="513F2F6D" w:rsidR="00B658D2" w:rsidRDefault="00B658D2" w:rsidP="00E1137D">
      <w:pPr>
        <w:spacing w:after="0" w:line="240" w:lineRule="auto"/>
        <w:rPr>
          <w:rFonts w:cs="Arial"/>
          <w:sz w:val="28"/>
          <w:szCs w:val="28"/>
        </w:rPr>
      </w:pPr>
      <w:r w:rsidRPr="002701B3">
        <w:rPr>
          <w:rFonts w:cs="Arial"/>
          <w:sz w:val="28"/>
          <w:szCs w:val="28"/>
        </w:rPr>
        <w:t>Appendix 1 – HSE Management standards for stress</w:t>
      </w:r>
    </w:p>
    <w:p w14:paraId="1F25D28A" w14:textId="265AC68C" w:rsidR="002701B3" w:rsidRPr="00432B8B" w:rsidRDefault="002701B3" w:rsidP="00E1137D">
      <w:pPr>
        <w:spacing w:after="0" w:line="240" w:lineRule="auto"/>
        <w:rPr>
          <w:rFonts w:cs="Arial"/>
          <w:sz w:val="28"/>
          <w:szCs w:val="28"/>
        </w:rPr>
      </w:pPr>
      <w:r>
        <w:rPr>
          <w:noProof/>
        </w:rPr>
        <w:drawing>
          <wp:inline distT="0" distB="0" distL="0" distR="0" wp14:anchorId="27EA0E09" wp14:editId="6A58CF4E">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3895"/>
                    </a:xfrm>
                    <a:prstGeom prst="rect">
                      <a:avLst/>
                    </a:prstGeom>
                  </pic:spPr>
                </pic:pic>
              </a:graphicData>
            </a:graphic>
          </wp:inline>
        </w:drawing>
      </w:r>
    </w:p>
    <w:p w14:paraId="4A7D6459" w14:textId="0E43CABE" w:rsidR="00B74036" w:rsidRDefault="00B74036" w:rsidP="00E1137D">
      <w:pPr>
        <w:spacing w:after="0" w:line="240" w:lineRule="auto"/>
        <w:rPr>
          <w:noProof/>
        </w:rPr>
      </w:pPr>
    </w:p>
    <w:p w14:paraId="3D8CD0FE" w14:textId="77777777" w:rsidR="00432B8B" w:rsidRDefault="00432B8B" w:rsidP="00E1137D">
      <w:pPr>
        <w:spacing w:after="0" w:line="240" w:lineRule="auto"/>
        <w:rPr>
          <w:rFonts w:cs="Arial"/>
          <w:sz w:val="28"/>
          <w:szCs w:val="28"/>
        </w:rPr>
      </w:pPr>
    </w:p>
    <w:p w14:paraId="03D04332" w14:textId="77777777" w:rsidR="00432B8B" w:rsidRDefault="00432B8B" w:rsidP="00E1137D">
      <w:pPr>
        <w:spacing w:after="0" w:line="240" w:lineRule="auto"/>
        <w:rPr>
          <w:rFonts w:cs="Arial"/>
          <w:sz w:val="28"/>
          <w:szCs w:val="28"/>
        </w:rPr>
      </w:pPr>
    </w:p>
    <w:p w14:paraId="2C865B38" w14:textId="77777777" w:rsidR="00432B8B" w:rsidRDefault="00432B8B" w:rsidP="00E1137D">
      <w:pPr>
        <w:spacing w:after="0" w:line="240" w:lineRule="auto"/>
        <w:rPr>
          <w:rFonts w:cs="Arial"/>
          <w:sz w:val="28"/>
          <w:szCs w:val="28"/>
        </w:rPr>
      </w:pPr>
    </w:p>
    <w:p w14:paraId="225030E8" w14:textId="77777777" w:rsidR="00432B8B" w:rsidRDefault="00432B8B" w:rsidP="00E1137D">
      <w:pPr>
        <w:spacing w:after="0" w:line="240" w:lineRule="auto"/>
        <w:rPr>
          <w:rFonts w:cs="Arial"/>
          <w:sz w:val="28"/>
          <w:szCs w:val="28"/>
        </w:rPr>
      </w:pPr>
    </w:p>
    <w:p w14:paraId="7E9CAAEF" w14:textId="77777777" w:rsidR="00432B8B" w:rsidRDefault="00432B8B" w:rsidP="00E1137D">
      <w:pPr>
        <w:spacing w:after="0" w:line="240" w:lineRule="auto"/>
        <w:rPr>
          <w:rFonts w:cs="Arial"/>
          <w:sz w:val="28"/>
          <w:szCs w:val="28"/>
        </w:rPr>
      </w:pPr>
    </w:p>
    <w:p w14:paraId="22D4CAFB" w14:textId="77777777" w:rsidR="00432B8B" w:rsidRDefault="00432B8B" w:rsidP="00E1137D">
      <w:pPr>
        <w:spacing w:after="0" w:line="240" w:lineRule="auto"/>
        <w:rPr>
          <w:rFonts w:cs="Arial"/>
          <w:sz w:val="28"/>
          <w:szCs w:val="28"/>
        </w:rPr>
      </w:pPr>
    </w:p>
    <w:p w14:paraId="21A933B5" w14:textId="77777777" w:rsidR="00432B8B" w:rsidRDefault="00432B8B" w:rsidP="00E1137D">
      <w:pPr>
        <w:spacing w:after="0" w:line="240" w:lineRule="auto"/>
        <w:rPr>
          <w:rFonts w:cs="Arial"/>
          <w:sz w:val="28"/>
          <w:szCs w:val="28"/>
        </w:rPr>
      </w:pPr>
    </w:p>
    <w:p w14:paraId="4B4A8DF8" w14:textId="77777777" w:rsidR="00432B8B" w:rsidRDefault="00432B8B" w:rsidP="00E1137D">
      <w:pPr>
        <w:spacing w:after="0" w:line="240" w:lineRule="auto"/>
        <w:rPr>
          <w:rFonts w:cs="Arial"/>
          <w:sz w:val="28"/>
          <w:szCs w:val="28"/>
        </w:rPr>
      </w:pPr>
    </w:p>
    <w:p w14:paraId="464F4D63" w14:textId="77777777" w:rsidR="00432B8B" w:rsidRDefault="00432B8B" w:rsidP="00E1137D">
      <w:pPr>
        <w:spacing w:after="0" w:line="240" w:lineRule="auto"/>
        <w:rPr>
          <w:rFonts w:cs="Arial"/>
          <w:sz w:val="28"/>
          <w:szCs w:val="28"/>
        </w:rPr>
      </w:pPr>
    </w:p>
    <w:p w14:paraId="461F582D" w14:textId="77777777" w:rsidR="00432B8B" w:rsidRDefault="00432B8B" w:rsidP="00E1137D">
      <w:pPr>
        <w:spacing w:after="0" w:line="240" w:lineRule="auto"/>
        <w:rPr>
          <w:rFonts w:cs="Arial"/>
          <w:sz w:val="28"/>
          <w:szCs w:val="28"/>
        </w:rPr>
      </w:pPr>
    </w:p>
    <w:p w14:paraId="3519CA51" w14:textId="77777777" w:rsidR="00432B8B" w:rsidRDefault="00432B8B" w:rsidP="00E1137D">
      <w:pPr>
        <w:spacing w:after="0" w:line="240" w:lineRule="auto"/>
        <w:rPr>
          <w:rFonts w:cs="Arial"/>
          <w:sz w:val="28"/>
          <w:szCs w:val="28"/>
        </w:rPr>
      </w:pPr>
    </w:p>
    <w:p w14:paraId="7AA2C01C" w14:textId="77777777" w:rsidR="00432B8B" w:rsidRDefault="00432B8B" w:rsidP="00E1137D">
      <w:pPr>
        <w:spacing w:after="0" w:line="240" w:lineRule="auto"/>
        <w:rPr>
          <w:rFonts w:cs="Arial"/>
          <w:sz w:val="28"/>
          <w:szCs w:val="28"/>
        </w:rPr>
      </w:pPr>
    </w:p>
    <w:p w14:paraId="71C98D80" w14:textId="2B912770" w:rsidR="00B658D2" w:rsidRPr="002701B3" w:rsidRDefault="00B658D2" w:rsidP="00E1137D">
      <w:pPr>
        <w:spacing w:after="0" w:line="240" w:lineRule="auto"/>
        <w:rPr>
          <w:rFonts w:cs="Arial"/>
          <w:sz w:val="28"/>
          <w:szCs w:val="28"/>
        </w:rPr>
      </w:pPr>
      <w:r w:rsidRPr="002701B3">
        <w:rPr>
          <w:rFonts w:cs="Arial"/>
          <w:sz w:val="28"/>
          <w:szCs w:val="28"/>
        </w:rPr>
        <w:lastRenderedPageBreak/>
        <w:t xml:space="preserve">Appendix </w:t>
      </w:r>
      <w:r w:rsidR="00E4595B">
        <w:rPr>
          <w:rFonts w:cs="Arial"/>
          <w:sz w:val="28"/>
          <w:szCs w:val="28"/>
        </w:rPr>
        <w:t>2</w:t>
      </w:r>
      <w:r w:rsidRPr="002701B3">
        <w:rPr>
          <w:rFonts w:cs="Arial"/>
          <w:sz w:val="28"/>
          <w:szCs w:val="28"/>
        </w:rPr>
        <w:t xml:space="preserve"> – Renishaw Comparison</w:t>
      </w:r>
    </w:p>
    <w:p w14:paraId="3DF0FAD9" w14:textId="68492BF9" w:rsidR="00A63C9D" w:rsidRDefault="002701B3" w:rsidP="00E1137D">
      <w:pPr>
        <w:spacing w:after="0" w:line="240" w:lineRule="auto"/>
        <w:rPr>
          <w:rFonts w:cs="Arial"/>
        </w:rPr>
      </w:pPr>
      <w:r>
        <w:rPr>
          <w:noProof/>
        </w:rPr>
        <w:drawing>
          <wp:inline distT="0" distB="0" distL="0" distR="0" wp14:anchorId="5A28ECAA" wp14:editId="01D4050A">
            <wp:extent cx="5619750" cy="3161031"/>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637263" cy="3170882"/>
                    </a:xfrm>
                    <a:prstGeom prst="rect">
                      <a:avLst/>
                    </a:prstGeom>
                  </pic:spPr>
                </pic:pic>
              </a:graphicData>
            </a:graphic>
          </wp:inline>
        </w:drawing>
      </w:r>
    </w:p>
    <w:p w14:paraId="5061136B" w14:textId="3732C5E4" w:rsidR="00B658D2" w:rsidRDefault="00B658D2" w:rsidP="00E1137D">
      <w:pPr>
        <w:spacing w:after="0" w:line="240" w:lineRule="auto"/>
        <w:rPr>
          <w:rFonts w:cs="Arial"/>
        </w:rPr>
      </w:pPr>
    </w:p>
    <w:p w14:paraId="31DE8363" w14:textId="0191FC8A" w:rsidR="00B658D2" w:rsidRPr="004714D4" w:rsidRDefault="00A63C9D" w:rsidP="00E1137D">
      <w:pPr>
        <w:spacing w:after="0" w:line="240" w:lineRule="auto"/>
        <w:rPr>
          <w:rFonts w:cs="Arial"/>
          <w:sz w:val="28"/>
          <w:szCs w:val="28"/>
        </w:rPr>
      </w:pPr>
      <w:r w:rsidRPr="004714D4">
        <w:rPr>
          <w:rFonts w:cs="Arial"/>
          <w:sz w:val="28"/>
          <w:szCs w:val="28"/>
        </w:rPr>
        <w:t xml:space="preserve">Appendix </w:t>
      </w:r>
      <w:r w:rsidR="00E4595B">
        <w:rPr>
          <w:rFonts w:cs="Arial"/>
          <w:sz w:val="28"/>
          <w:szCs w:val="28"/>
        </w:rPr>
        <w:t>3</w:t>
      </w:r>
      <w:r w:rsidRPr="004714D4">
        <w:rPr>
          <w:rFonts w:cs="Arial"/>
          <w:sz w:val="28"/>
          <w:szCs w:val="28"/>
        </w:rPr>
        <w:t xml:space="preserve"> – Ethics form</w:t>
      </w:r>
    </w:p>
    <w:p w14:paraId="0FB932F2" w14:textId="7A3417B0" w:rsidR="00A63C9D" w:rsidRDefault="00A63C9D" w:rsidP="00E1137D">
      <w:pPr>
        <w:spacing w:after="0" w:line="240" w:lineRule="auto"/>
        <w:rPr>
          <w:rFonts w:cs="Arial"/>
          <w:sz w:val="28"/>
          <w:szCs w:val="28"/>
        </w:rPr>
      </w:pPr>
    </w:p>
    <w:p w14:paraId="4CAEC18B" w14:textId="04EDC945" w:rsidR="002701B3" w:rsidRDefault="00400435" w:rsidP="00E1137D">
      <w:pPr>
        <w:spacing w:after="0" w:line="240" w:lineRule="auto"/>
        <w:rPr>
          <w:rFonts w:cs="Arial"/>
          <w:sz w:val="28"/>
          <w:szCs w:val="28"/>
        </w:rPr>
      </w:pPr>
      <w:r>
        <w:rPr>
          <w:noProof/>
        </w:rPr>
        <w:drawing>
          <wp:inline distT="0" distB="0" distL="0" distR="0" wp14:anchorId="314EFF82" wp14:editId="2D0ADBC4">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14:paraId="30636254" w14:textId="6FBFF286" w:rsidR="002701B3" w:rsidRDefault="002701B3" w:rsidP="00E1137D">
      <w:pPr>
        <w:spacing w:after="0" w:line="240" w:lineRule="auto"/>
        <w:rPr>
          <w:rFonts w:cs="Arial"/>
          <w:sz w:val="28"/>
          <w:szCs w:val="28"/>
        </w:rPr>
      </w:pPr>
    </w:p>
    <w:p w14:paraId="33A1255B" w14:textId="77777777" w:rsidR="005D6C6A" w:rsidRDefault="005D6C6A" w:rsidP="00E1137D">
      <w:pPr>
        <w:spacing w:after="0" w:line="240" w:lineRule="auto"/>
        <w:rPr>
          <w:rFonts w:cs="Arial"/>
          <w:sz w:val="28"/>
          <w:szCs w:val="28"/>
        </w:rPr>
      </w:pPr>
    </w:p>
    <w:p w14:paraId="7E77E8F3" w14:textId="77777777" w:rsidR="005D6C6A" w:rsidRDefault="005D6C6A" w:rsidP="00E1137D">
      <w:pPr>
        <w:spacing w:after="0" w:line="240" w:lineRule="auto"/>
        <w:rPr>
          <w:rFonts w:cs="Arial"/>
          <w:sz w:val="28"/>
          <w:szCs w:val="28"/>
        </w:rPr>
      </w:pPr>
    </w:p>
    <w:p w14:paraId="39C946A0" w14:textId="77777777" w:rsidR="005D6C6A" w:rsidRDefault="005D6C6A" w:rsidP="00E1137D">
      <w:pPr>
        <w:spacing w:after="0" w:line="240" w:lineRule="auto"/>
        <w:rPr>
          <w:rFonts w:cs="Arial"/>
          <w:sz w:val="28"/>
          <w:szCs w:val="28"/>
        </w:rPr>
      </w:pPr>
    </w:p>
    <w:p w14:paraId="1E3BEDB1" w14:textId="77777777" w:rsidR="005D6C6A" w:rsidRDefault="005D6C6A" w:rsidP="00E1137D">
      <w:pPr>
        <w:spacing w:after="0" w:line="240" w:lineRule="auto"/>
        <w:rPr>
          <w:rFonts w:cs="Arial"/>
          <w:sz w:val="28"/>
          <w:szCs w:val="28"/>
        </w:rPr>
      </w:pPr>
    </w:p>
    <w:p w14:paraId="1CAC4284" w14:textId="77777777" w:rsidR="005D6C6A" w:rsidRDefault="005D6C6A" w:rsidP="00E1137D">
      <w:pPr>
        <w:spacing w:after="0" w:line="240" w:lineRule="auto"/>
        <w:rPr>
          <w:rFonts w:cs="Arial"/>
          <w:sz w:val="28"/>
          <w:szCs w:val="28"/>
        </w:rPr>
      </w:pPr>
    </w:p>
    <w:p w14:paraId="3590555C" w14:textId="77777777" w:rsidR="005D6C6A" w:rsidRDefault="005D6C6A" w:rsidP="00E1137D">
      <w:pPr>
        <w:spacing w:after="0" w:line="240" w:lineRule="auto"/>
        <w:rPr>
          <w:rFonts w:cs="Arial"/>
          <w:sz w:val="28"/>
          <w:szCs w:val="28"/>
        </w:rPr>
      </w:pPr>
    </w:p>
    <w:p w14:paraId="4613D948" w14:textId="6868A76F" w:rsidR="00A63C9D" w:rsidRDefault="00A63C9D" w:rsidP="00E1137D">
      <w:pPr>
        <w:spacing w:after="0" w:line="240" w:lineRule="auto"/>
        <w:rPr>
          <w:rFonts w:cs="Arial"/>
          <w:sz w:val="28"/>
          <w:szCs w:val="28"/>
        </w:rPr>
      </w:pPr>
      <w:r w:rsidRPr="002701B3">
        <w:rPr>
          <w:rFonts w:cs="Arial"/>
          <w:sz w:val="28"/>
          <w:szCs w:val="28"/>
        </w:rPr>
        <w:lastRenderedPageBreak/>
        <w:t xml:space="preserve">Appendix </w:t>
      </w:r>
      <w:r w:rsidR="00E4595B">
        <w:rPr>
          <w:rFonts w:cs="Arial"/>
          <w:sz w:val="28"/>
          <w:szCs w:val="28"/>
        </w:rPr>
        <w:t>4</w:t>
      </w:r>
      <w:r w:rsidRPr="002701B3">
        <w:rPr>
          <w:rFonts w:cs="Arial"/>
          <w:sz w:val="28"/>
          <w:szCs w:val="28"/>
        </w:rPr>
        <w:t>– Google forms results</w:t>
      </w:r>
    </w:p>
    <w:p w14:paraId="185915FA" w14:textId="2CACC54E" w:rsidR="00F40758" w:rsidRDefault="00F40758" w:rsidP="00E1137D">
      <w:pPr>
        <w:spacing w:after="0" w:line="240" w:lineRule="auto"/>
        <w:rPr>
          <w:rFonts w:cs="Arial"/>
          <w:sz w:val="28"/>
          <w:szCs w:val="28"/>
        </w:rPr>
      </w:pPr>
    </w:p>
    <w:p w14:paraId="5B8C9D5C" w14:textId="690AF398" w:rsidR="002701B3" w:rsidRPr="0044200F" w:rsidRDefault="002701B3" w:rsidP="002701B3">
      <w:pPr>
        <w:rPr>
          <w:rFonts w:asciiTheme="majorHAnsi" w:hAnsiTheme="majorHAnsi"/>
          <w:b/>
          <w:bCs/>
          <w:color w:val="1F497D" w:themeColor="text2"/>
          <w:sz w:val="28"/>
          <w:szCs w:val="28"/>
        </w:rPr>
      </w:pPr>
      <w:r w:rsidRPr="0044200F">
        <w:rPr>
          <w:rFonts w:asciiTheme="majorHAnsi" w:hAnsiTheme="majorHAnsi"/>
          <w:b/>
          <w:bCs/>
          <w:color w:val="1F497D" w:themeColor="text2"/>
          <w:sz w:val="28"/>
          <w:szCs w:val="28"/>
        </w:rPr>
        <w:t xml:space="preserve">We are currently reviewing the affects that the Coronavirus Pandemic has had on employee stress at work and would very much appreciate some feedback from different areas of the business to get a true understanding.  </w:t>
      </w:r>
    </w:p>
    <w:p w14:paraId="3C7DBD92" w14:textId="1ADCC296" w:rsidR="002701B3" w:rsidRPr="0044200F" w:rsidRDefault="002701B3" w:rsidP="002701B3">
      <w:pPr>
        <w:rPr>
          <w:rFonts w:asciiTheme="majorHAnsi" w:hAnsiTheme="majorHAnsi"/>
          <w:b/>
          <w:bCs/>
          <w:color w:val="1F497D" w:themeColor="text2"/>
          <w:sz w:val="28"/>
          <w:szCs w:val="28"/>
        </w:rPr>
      </w:pPr>
      <w:r w:rsidRPr="0044200F">
        <w:rPr>
          <w:rFonts w:asciiTheme="majorHAnsi" w:hAnsiTheme="majorHAnsi"/>
          <w:b/>
          <w:bCs/>
          <w:color w:val="1F497D" w:themeColor="text2"/>
          <w:sz w:val="28"/>
          <w:szCs w:val="28"/>
        </w:rPr>
        <w:t xml:space="preserve">There is no obligation to complete the questionnaire but if you have a few minutes to complete the survey it will enable us to get a full picture on how employees are affected </w:t>
      </w:r>
      <w:r w:rsidR="0044200F" w:rsidRPr="0044200F">
        <w:rPr>
          <w:rFonts w:asciiTheme="majorHAnsi" w:hAnsiTheme="majorHAnsi"/>
          <w:b/>
          <w:bCs/>
          <w:color w:val="1F497D" w:themeColor="text2"/>
          <w:sz w:val="28"/>
          <w:szCs w:val="28"/>
        </w:rPr>
        <w:t>if</w:t>
      </w:r>
      <w:r w:rsidRPr="0044200F">
        <w:rPr>
          <w:rFonts w:asciiTheme="majorHAnsi" w:hAnsiTheme="majorHAnsi"/>
          <w:b/>
          <w:bCs/>
          <w:color w:val="1F497D" w:themeColor="text2"/>
          <w:sz w:val="28"/>
          <w:szCs w:val="28"/>
        </w:rPr>
        <w:t xml:space="preserve"> at all. We will review this feedback </w:t>
      </w:r>
      <w:r w:rsidR="0044200F" w:rsidRPr="0044200F">
        <w:rPr>
          <w:rFonts w:asciiTheme="majorHAnsi" w:hAnsiTheme="majorHAnsi"/>
          <w:b/>
          <w:bCs/>
          <w:color w:val="1F497D" w:themeColor="text2"/>
          <w:sz w:val="28"/>
          <w:szCs w:val="28"/>
        </w:rPr>
        <w:t xml:space="preserve">in the hope </w:t>
      </w:r>
      <w:r w:rsidRPr="0044200F">
        <w:rPr>
          <w:rFonts w:asciiTheme="majorHAnsi" w:hAnsiTheme="majorHAnsi"/>
          <w:b/>
          <w:bCs/>
          <w:color w:val="1F497D" w:themeColor="text2"/>
          <w:sz w:val="28"/>
          <w:szCs w:val="28"/>
        </w:rPr>
        <w:t xml:space="preserve">to make </w:t>
      </w:r>
      <w:r w:rsidR="0044200F" w:rsidRPr="0044200F">
        <w:rPr>
          <w:rFonts w:asciiTheme="majorHAnsi" w:hAnsiTheme="majorHAnsi"/>
          <w:b/>
          <w:bCs/>
          <w:color w:val="1F497D" w:themeColor="text2"/>
          <w:sz w:val="28"/>
          <w:szCs w:val="28"/>
        </w:rPr>
        <w:t xml:space="preserve">improvements on current practices.  For this reason, any feedback will be greatly received.  </w:t>
      </w:r>
      <w:r w:rsidRPr="0044200F">
        <w:rPr>
          <w:rFonts w:asciiTheme="majorHAnsi" w:hAnsiTheme="majorHAnsi"/>
          <w:b/>
          <w:bCs/>
          <w:color w:val="1F497D" w:themeColor="text2"/>
          <w:sz w:val="28"/>
          <w:szCs w:val="28"/>
        </w:rPr>
        <w:t xml:space="preserve">    </w:t>
      </w:r>
    </w:p>
    <w:p w14:paraId="3EDE5A23" w14:textId="5BD160B5" w:rsidR="002701B3" w:rsidRPr="0044200F" w:rsidRDefault="0044200F" w:rsidP="002701B3">
      <w:pPr>
        <w:rPr>
          <w:rFonts w:asciiTheme="majorHAnsi" w:hAnsiTheme="majorHAnsi"/>
          <w:b/>
          <w:bCs/>
          <w:color w:val="1F497D" w:themeColor="text2"/>
          <w:sz w:val="28"/>
          <w:szCs w:val="28"/>
        </w:rPr>
      </w:pPr>
      <w:r w:rsidRPr="0044200F">
        <w:rPr>
          <w:rFonts w:asciiTheme="majorHAnsi" w:hAnsiTheme="majorHAnsi"/>
          <w:b/>
          <w:bCs/>
          <w:color w:val="1F497D" w:themeColor="text2"/>
          <w:sz w:val="28"/>
          <w:szCs w:val="28"/>
        </w:rPr>
        <w:t>A</w:t>
      </w:r>
      <w:r w:rsidR="002701B3" w:rsidRPr="0044200F">
        <w:rPr>
          <w:rFonts w:asciiTheme="majorHAnsi" w:hAnsiTheme="majorHAnsi"/>
          <w:b/>
          <w:bCs/>
          <w:color w:val="1F497D" w:themeColor="text2"/>
          <w:sz w:val="28"/>
          <w:szCs w:val="28"/>
        </w:rPr>
        <w:t>ll your answers are anonymous</w:t>
      </w:r>
      <w:r w:rsidRPr="0044200F">
        <w:rPr>
          <w:rFonts w:asciiTheme="majorHAnsi" w:hAnsiTheme="majorHAnsi"/>
          <w:b/>
          <w:bCs/>
          <w:color w:val="1F497D" w:themeColor="text2"/>
          <w:sz w:val="28"/>
          <w:szCs w:val="28"/>
        </w:rPr>
        <w:t xml:space="preserve">, there is no need to put any identifiable information other than your area of work.  You can choose not to respond should you wish, however without this information a true picture will not be given.  If </w:t>
      </w:r>
      <w:r w:rsidR="002701B3" w:rsidRPr="0044200F">
        <w:rPr>
          <w:rFonts w:asciiTheme="majorHAnsi" w:hAnsiTheme="majorHAnsi"/>
          <w:b/>
          <w:bCs/>
          <w:color w:val="1F497D" w:themeColor="text2"/>
          <w:sz w:val="28"/>
          <w:szCs w:val="28"/>
        </w:rPr>
        <w:t>you cho</w:t>
      </w:r>
      <w:r w:rsidR="005D6C6A">
        <w:rPr>
          <w:rFonts w:asciiTheme="majorHAnsi" w:hAnsiTheme="majorHAnsi"/>
          <w:b/>
          <w:bCs/>
          <w:color w:val="1F497D" w:themeColor="text2"/>
          <w:sz w:val="28"/>
          <w:szCs w:val="28"/>
        </w:rPr>
        <w:t>o</w:t>
      </w:r>
      <w:r w:rsidR="002701B3" w:rsidRPr="0044200F">
        <w:rPr>
          <w:rFonts w:asciiTheme="majorHAnsi" w:hAnsiTheme="majorHAnsi"/>
          <w:b/>
          <w:bCs/>
          <w:color w:val="1F497D" w:themeColor="text2"/>
          <w:sz w:val="28"/>
          <w:szCs w:val="28"/>
        </w:rPr>
        <w:t>se not to participate it will not affect your employment in anyway.  All data will be treated confidentially.</w:t>
      </w:r>
    </w:p>
    <w:p w14:paraId="7334D138" w14:textId="26A1AFA2" w:rsidR="002701B3" w:rsidRPr="0044200F" w:rsidRDefault="002701B3" w:rsidP="002701B3">
      <w:pPr>
        <w:rPr>
          <w:rFonts w:asciiTheme="majorHAnsi" w:hAnsiTheme="majorHAnsi"/>
          <w:b/>
          <w:bCs/>
          <w:color w:val="1F497D" w:themeColor="text2"/>
          <w:sz w:val="28"/>
          <w:szCs w:val="28"/>
        </w:rPr>
      </w:pPr>
      <w:r w:rsidRPr="0044200F">
        <w:rPr>
          <w:rFonts w:asciiTheme="majorHAnsi" w:hAnsiTheme="majorHAnsi"/>
          <w:b/>
          <w:bCs/>
          <w:color w:val="1F497D" w:themeColor="text2"/>
          <w:sz w:val="28"/>
          <w:szCs w:val="28"/>
        </w:rPr>
        <w:t xml:space="preserve">By completing and submitting the questionnaire </w:t>
      </w:r>
      <w:r w:rsidR="009E0E32">
        <w:rPr>
          <w:rFonts w:asciiTheme="majorHAnsi" w:hAnsiTheme="majorHAnsi"/>
          <w:b/>
          <w:bCs/>
          <w:color w:val="1F497D" w:themeColor="text2"/>
          <w:sz w:val="28"/>
          <w:szCs w:val="28"/>
        </w:rPr>
        <w:t>via</w:t>
      </w:r>
      <w:r w:rsidR="00724879">
        <w:rPr>
          <w:rFonts w:asciiTheme="majorHAnsi" w:hAnsiTheme="majorHAnsi"/>
          <w:b/>
          <w:bCs/>
          <w:color w:val="1F497D" w:themeColor="text2"/>
          <w:sz w:val="28"/>
          <w:szCs w:val="28"/>
        </w:rPr>
        <w:t xml:space="preserve"> Google forms, </w:t>
      </w:r>
      <w:r w:rsidRPr="0044200F">
        <w:rPr>
          <w:rFonts w:asciiTheme="majorHAnsi" w:hAnsiTheme="majorHAnsi"/>
          <w:b/>
          <w:bCs/>
          <w:color w:val="1F497D" w:themeColor="text2"/>
          <w:sz w:val="28"/>
          <w:szCs w:val="28"/>
        </w:rPr>
        <w:t xml:space="preserve">you will be giving consent for the information to be used in </w:t>
      </w:r>
      <w:r w:rsidR="00724879">
        <w:rPr>
          <w:rFonts w:asciiTheme="majorHAnsi" w:hAnsiTheme="majorHAnsi"/>
          <w:b/>
          <w:bCs/>
          <w:color w:val="1F497D" w:themeColor="text2"/>
          <w:sz w:val="28"/>
          <w:szCs w:val="28"/>
        </w:rPr>
        <w:t>Mono Equipment’s</w:t>
      </w:r>
      <w:r w:rsidRPr="0044200F">
        <w:rPr>
          <w:rFonts w:asciiTheme="majorHAnsi" w:hAnsiTheme="majorHAnsi"/>
          <w:b/>
          <w:bCs/>
          <w:color w:val="1F497D" w:themeColor="text2"/>
          <w:sz w:val="28"/>
          <w:szCs w:val="28"/>
        </w:rPr>
        <w:t xml:space="preserve"> research.</w:t>
      </w:r>
    </w:p>
    <w:p w14:paraId="003F3CB7" w14:textId="77777777" w:rsidR="002701B3" w:rsidRPr="0044200F" w:rsidRDefault="002701B3" w:rsidP="002701B3">
      <w:pPr>
        <w:rPr>
          <w:rFonts w:asciiTheme="majorHAnsi" w:hAnsiTheme="majorHAnsi"/>
          <w:b/>
          <w:bCs/>
          <w:color w:val="1F497D" w:themeColor="text2"/>
          <w:sz w:val="28"/>
          <w:szCs w:val="28"/>
        </w:rPr>
      </w:pPr>
      <w:r w:rsidRPr="0044200F">
        <w:rPr>
          <w:rFonts w:asciiTheme="majorHAnsi" w:hAnsiTheme="majorHAnsi"/>
          <w:b/>
          <w:bCs/>
          <w:color w:val="1F497D" w:themeColor="text2"/>
          <w:sz w:val="28"/>
          <w:szCs w:val="28"/>
        </w:rPr>
        <w:t>Thank you for your time!</w:t>
      </w:r>
    </w:p>
    <w:p w14:paraId="1449C75D" w14:textId="2D549CC4" w:rsidR="002701B3" w:rsidRPr="0044200F" w:rsidRDefault="0044200F" w:rsidP="00E1137D">
      <w:pPr>
        <w:spacing w:after="0" w:line="240" w:lineRule="auto"/>
        <w:rPr>
          <w:rFonts w:asciiTheme="majorHAnsi" w:hAnsiTheme="majorHAnsi" w:cs="Arial"/>
          <w:b/>
          <w:bCs/>
          <w:color w:val="1F497D" w:themeColor="text2"/>
          <w:sz w:val="28"/>
          <w:szCs w:val="28"/>
        </w:rPr>
      </w:pPr>
      <w:r w:rsidRPr="0044200F">
        <w:rPr>
          <w:rFonts w:asciiTheme="majorHAnsi" w:hAnsiTheme="majorHAnsi" w:cs="Arial"/>
          <w:b/>
          <w:bCs/>
          <w:color w:val="1F497D" w:themeColor="text2"/>
          <w:sz w:val="28"/>
          <w:szCs w:val="28"/>
        </w:rPr>
        <w:t>If you have any queries or questions, just let me know</w:t>
      </w:r>
    </w:p>
    <w:p w14:paraId="220ED3A9" w14:textId="2DDAC6AC" w:rsidR="0044200F" w:rsidRPr="0044200F" w:rsidRDefault="0044200F" w:rsidP="00E1137D">
      <w:pPr>
        <w:spacing w:after="0" w:line="240" w:lineRule="auto"/>
        <w:rPr>
          <w:rFonts w:asciiTheme="majorHAnsi" w:hAnsiTheme="majorHAnsi" w:cs="Arial"/>
          <w:b/>
          <w:bCs/>
          <w:color w:val="1F497D" w:themeColor="text2"/>
          <w:sz w:val="28"/>
          <w:szCs w:val="28"/>
        </w:rPr>
      </w:pPr>
    </w:p>
    <w:p w14:paraId="7B645169" w14:textId="77777777" w:rsidR="0044200F" w:rsidRDefault="0044200F" w:rsidP="00E1137D">
      <w:pPr>
        <w:spacing w:after="0" w:line="240" w:lineRule="auto"/>
        <w:rPr>
          <w:rFonts w:asciiTheme="majorHAnsi" w:hAnsiTheme="majorHAnsi" w:cs="Arial"/>
          <w:b/>
          <w:bCs/>
          <w:color w:val="1F497D" w:themeColor="text2"/>
          <w:sz w:val="28"/>
          <w:szCs w:val="28"/>
        </w:rPr>
      </w:pPr>
    </w:p>
    <w:p w14:paraId="3D048AE1" w14:textId="0553D022" w:rsidR="0044200F" w:rsidRPr="0044200F" w:rsidRDefault="0044200F" w:rsidP="00E1137D">
      <w:pPr>
        <w:spacing w:after="0" w:line="240" w:lineRule="auto"/>
        <w:rPr>
          <w:rFonts w:asciiTheme="majorHAnsi" w:hAnsiTheme="majorHAnsi" w:cs="Arial"/>
          <w:b/>
          <w:bCs/>
          <w:color w:val="1F497D" w:themeColor="text2"/>
          <w:sz w:val="28"/>
          <w:szCs w:val="28"/>
        </w:rPr>
      </w:pPr>
      <w:r w:rsidRPr="0044200F">
        <w:rPr>
          <w:rFonts w:asciiTheme="majorHAnsi" w:hAnsiTheme="majorHAnsi" w:cs="Arial"/>
          <w:b/>
          <w:bCs/>
          <w:color w:val="1F497D" w:themeColor="text2"/>
          <w:sz w:val="28"/>
          <w:szCs w:val="28"/>
        </w:rPr>
        <w:t>Laura</w:t>
      </w:r>
    </w:p>
    <w:p w14:paraId="6778D43F" w14:textId="77777777" w:rsidR="00B658D2" w:rsidRDefault="00B658D2" w:rsidP="00E1137D">
      <w:pPr>
        <w:spacing w:after="0" w:line="240" w:lineRule="auto"/>
        <w:rPr>
          <w:rFonts w:cs="Arial"/>
        </w:rPr>
      </w:pPr>
    </w:p>
    <w:p w14:paraId="57710453" w14:textId="2DF41046" w:rsidR="00CF62F0" w:rsidRDefault="00CF62F0" w:rsidP="00E1137D">
      <w:pPr>
        <w:spacing w:after="0" w:line="240" w:lineRule="auto"/>
        <w:rPr>
          <w:rFonts w:cs="Arial"/>
          <w:sz w:val="24"/>
          <w:szCs w:val="24"/>
        </w:rPr>
      </w:pPr>
      <w:r>
        <w:rPr>
          <w:noProof/>
          <w:lang w:eastAsia="en-GB"/>
        </w:rPr>
        <w:lastRenderedPageBreak/>
        <w:drawing>
          <wp:inline distT="0" distB="0" distL="0" distR="0" wp14:anchorId="79171DD9" wp14:editId="4FFCB73A">
            <wp:extent cx="6150770" cy="63627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6186858" cy="6400031"/>
                    </a:xfrm>
                    <a:prstGeom prst="rect">
                      <a:avLst/>
                    </a:prstGeom>
                  </pic:spPr>
                </pic:pic>
              </a:graphicData>
            </a:graphic>
          </wp:inline>
        </w:drawing>
      </w:r>
    </w:p>
    <w:p w14:paraId="0721203B" w14:textId="415F379C" w:rsidR="00CF62F0" w:rsidRDefault="00CF62F0" w:rsidP="00E1137D">
      <w:pPr>
        <w:spacing w:after="0" w:line="240" w:lineRule="auto"/>
        <w:rPr>
          <w:rFonts w:cs="Arial"/>
          <w:sz w:val="24"/>
          <w:szCs w:val="24"/>
        </w:rPr>
      </w:pPr>
      <w:r>
        <w:rPr>
          <w:noProof/>
          <w:lang w:eastAsia="en-GB"/>
        </w:rPr>
        <w:lastRenderedPageBreak/>
        <w:drawing>
          <wp:inline distT="0" distB="0" distL="0" distR="0" wp14:anchorId="0D72CD41" wp14:editId="66DB6286">
            <wp:extent cx="5884672" cy="5099050"/>
            <wp:effectExtent l="0" t="0" r="190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5897132" cy="5109847"/>
                    </a:xfrm>
                    <a:prstGeom prst="rect">
                      <a:avLst/>
                    </a:prstGeom>
                  </pic:spPr>
                </pic:pic>
              </a:graphicData>
            </a:graphic>
          </wp:inline>
        </w:drawing>
      </w:r>
    </w:p>
    <w:p w14:paraId="7CE529AB" w14:textId="6947ED52" w:rsidR="00CF62F0" w:rsidRDefault="00CF62F0" w:rsidP="00E1137D">
      <w:pPr>
        <w:spacing w:after="0" w:line="240" w:lineRule="auto"/>
        <w:rPr>
          <w:rFonts w:cs="Arial"/>
          <w:sz w:val="24"/>
          <w:szCs w:val="24"/>
        </w:rPr>
      </w:pPr>
      <w:r>
        <w:rPr>
          <w:noProof/>
          <w:lang w:eastAsia="en-GB"/>
        </w:rPr>
        <w:lastRenderedPageBreak/>
        <w:drawing>
          <wp:inline distT="0" distB="0" distL="0" distR="0" wp14:anchorId="33392BE4" wp14:editId="675C4DFC">
            <wp:extent cx="6123019" cy="51244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6152663" cy="5149259"/>
                    </a:xfrm>
                    <a:prstGeom prst="rect">
                      <a:avLst/>
                    </a:prstGeom>
                  </pic:spPr>
                </pic:pic>
              </a:graphicData>
            </a:graphic>
          </wp:inline>
        </w:drawing>
      </w:r>
    </w:p>
    <w:p w14:paraId="07685642" w14:textId="2026EC98" w:rsidR="00CF62F0" w:rsidRDefault="00CF62F0" w:rsidP="00E1137D">
      <w:pPr>
        <w:spacing w:after="0" w:line="240" w:lineRule="auto"/>
        <w:rPr>
          <w:rFonts w:cs="Arial"/>
          <w:sz w:val="24"/>
          <w:szCs w:val="24"/>
        </w:rPr>
      </w:pPr>
      <w:r>
        <w:rPr>
          <w:noProof/>
          <w:lang w:eastAsia="en-GB"/>
        </w:rPr>
        <w:lastRenderedPageBreak/>
        <w:drawing>
          <wp:inline distT="0" distB="0" distL="0" distR="0" wp14:anchorId="7E31D961" wp14:editId="33BD3027">
            <wp:extent cx="6104350" cy="53022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6115603" cy="5312025"/>
                    </a:xfrm>
                    <a:prstGeom prst="rect">
                      <a:avLst/>
                    </a:prstGeom>
                  </pic:spPr>
                </pic:pic>
              </a:graphicData>
            </a:graphic>
          </wp:inline>
        </w:drawing>
      </w:r>
    </w:p>
    <w:p w14:paraId="104F45AF" w14:textId="424B01D7" w:rsidR="00CF62F0" w:rsidRDefault="00CF62F0" w:rsidP="00E1137D">
      <w:pPr>
        <w:spacing w:after="0" w:line="240" w:lineRule="auto"/>
        <w:rPr>
          <w:rFonts w:cs="Arial"/>
          <w:sz w:val="24"/>
          <w:szCs w:val="24"/>
        </w:rPr>
      </w:pPr>
      <w:r>
        <w:rPr>
          <w:noProof/>
          <w:lang w:eastAsia="en-GB"/>
        </w:rPr>
        <w:lastRenderedPageBreak/>
        <w:drawing>
          <wp:inline distT="0" distB="0" distL="0" distR="0" wp14:anchorId="4FA42FF3" wp14:editId="314E96B3">
            <wp:extent cx="6097942" cy="55689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tretch>
                      <a:fillRect/>
                    </a:stretch>
                  </pic:blipFill>
                  <pic:spPr>
                    <a:xfrm>
                      <a:off x="0" y="0"/>
                      <a:ext cx="6099944" cy="5570778"/>
                    </a:xfrm>
                    <a:prstGeom prst="rect">
                      <a:avLst/>
                    </a:prstGeom>
                  </pic:spPr>
                </pic:pic>
              </a:graphicData>
            </a:graphic>
          </wp:inline>
        </w:drawing>
      </w:r>
    </w:p>
    <w:p w14:paraId="59975C00" w14:textId="6E049B54" w:rsidR="00CC4D76" w:rsidRDefault="00CF62F0" w:rsidP="00E1137D">
      <w:pPr>
        <w:spacing w:after="0" w:line="240" w:lineRule="auto"/>
        <w:rPr>
          <w:rFonts w:cs="Arial"/>
          <w:sz w:val="24"/>
          <w:szCs w:val="24"/>
        </w:rPr>
        <w:sectPr w:rsidR="00CC4D76">
          <w:footerReference w:type="default" r:id="rId45"/>
          <w:pgSz w:w="11906" w:h="16838"/>
          <w:pgMar w:top="1440" w:right="1440" w:bottom="1440" w:left="1440" w:header="708" w:footer="708" w:gutter="0"/>
          <w:cols w:space="708"/>
          <w:docGrid w:linePitch="360"/>
        </w:sectPr>
      </w:pPr>
      <w:r>
        <w:rPr>
          <w:noProof/>
          <w:lang w:eastAsia="en-GB"/>
        </w:rPr>
        <w:lastRenderedPageBreak/>
        <w:drawing>
          <wp:inline distT="0" distB="0" distL="0" distR="0" wp14:anchorId="1BB80ACD" wp14:editId="32F51CB1">
            <wp:extent cx="5909806" cy="56197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tretch>
                      <a:fillRect/>
                    </a:stretch>
                  </pic:blipFill>
                  <pic:spPr>
                    <a:xfrm>
                      <a:off x="0" y="0"/>
                      <a:ext cx="5920223" cy="5629656"/>
                    </a:xfrm>
                    <a:prstGeom prst="rect">
                      <a:avLst/>
                    </a:prstGeom>
                  </pic:spPr>
                </pic:pic>
              </a:graphicData>
            </a:graphic>
          </wp:inline>
        </w:drawing>
      </w:r>
    </w:p>
    <w:p w14:paraId="1DB2FEAD" w14:textId="11FABA02" w:rsidR="00736816" w:rsidRDefault="00E4595B" w:rsidP="00E1137D">
      <w:pPr>
        <w:spacing w:after="0" w:line="240" w:lineRule="auto"/>
      </w:pPr>
      <w:r>
        <w:rPr>
          <w:rFonts w:cs="Arial"/>
          <w:sz w:val="24"/>
          <w:szCs w:val="24"/>
        </w:rPr>
        <w:lastRenderedPageBreak/>
        <w:fldChar w:fldCharType="begin"/>
      </w:r>
      <w:r>
        <w:rPr>
          <w:rFonts w:cs="Arial"/>
          <w:sz w:val="24"/>
          <w:szCs w:val="24"/>
        </w:rPr>
        <w:instrText xml:space="preserve"> LINK </w:instrText>
      </w:r>
      <w:r w:rsidR="00736816">
        <w:rPr>
          <w:rFonts w:cs="Arial"/>
          <w:sz w:val="24"/>
          <w:szCs w:val="24"/>
        </w:rPr>
        <w:instrText xml:space="preserve">Excel.Sheet.12 "D:\\College\\Level 5 CIPD\\Project\\Responses from survey.xlsx" "Form responses 1!R1C1:R29C12" </w:instrText>
      </w:r>
      <w:r>
        <w:rPr>
          <w:rFonts w:cs="Arial"/>
          <w:sz w:val="24"/>
          <w:szCs w:val="24"/>
        </w:rPr>
        <w:instrText xml:space="preserve">\a \f 5 \h  \* MERGEFORMAT </w:instrText>
      </w:r>
      <w:r w:rsidR="00736816">
        <w:rPr>
          <w:rFonts w:cs="Arial"/>
          <w:sz w:val="24"/>
          <w:szCs w:val="24"/>
        </w:rPr>
        <w:fldChar w:fldCharType="separate"/>
      </w:r>
    </w:p>
    <w:tbl>
      <w:tblPr>
        <w:tblStyle w:val="TableGrid"/>
        <w:tblW w:w="12980" w:type="dxa"/>
        <w:tblLook w:val="04A0" w:firstRow="1" w:lastRow="0" w:firstColumn="1" w:lastColumn="0" w:noHBand="0" w:noVBand="1"/>
      </w:tblPr>
      <w:tblGrid>
        <w:gridCol w:w="1186"/>
        <w:gridCol w:w="1104"/>
        <w:gridCol w:w="1024"/>
        <w:gridCol w:w="1644"/>
        <w:gridCol w:w="1104"/>
        <w:gridCol w:w="1104"/>
        <w:gridCol w:w="1205"/>
        <w:gridCol w:w="1104"/>
        <w:gridCol w:w="1104"/>
        <w:gridCol w:w="1089"/>
        <w:gridCol w:w="1104"/>
        <w:gridCol w:w="1176"/>
      </w:tblGrid>
      <w:tr w:rsidR="00736816" w:rsidRPr="00736816" w14:paraId="1AAC6558" w14:textId="77777777" w:rsidTr="00736816">
        <w:trPr>
          <w:divId w:val="393240786"/>
          <w:trHeight w:val="2320"/>
        </w:trPr>
        <w:tc>
          <w:tcPr>
            <w:tcW w:w="1124" w:type="dxa"/>
            <w:hideMark/>
          </w:tcPr>
          <w:p w14:paraId="75BFF202" w14:textId="3501B614" w:rsidR="00736816" w:rsidRPr="00736816" w:rsidRDefault="00736816" w:rsidP="00736816">
            <w:pPr>
              <w:rPr>
                <w:rFonts w:cs="Arial"/>
                <w:b/>
                <w:bCs/>
                <w:sz w:val="24"/>
                <w:szCs w:val="24"/>
              </w:rPr>
            </w:pPr>
            <w:r w:rsidRPr="00736816">
              <w:rPr>
                <w:rFonts w:cs="Arial"/>
                <w:b/>
                <w:bCs/>
                <w:sz w:val="24"/>
                <w:szCs w:val="24"/>
              </w:rPr>
              <w:t>What is your role within the business?</w:t>
            </w:r>
          </w:p>
        </w:tc>
        <w:tc>
          <w:tcPr>
            <w:tcW w:w="977" w:type="dxa"/>
            <w:hideMark/>
          </w:tcPr>
          <w:p w14:paraId="5FB424A5" w14:textId="77777777" w:rsidR="00736816" w:rsidRPr="00736816" w:rsidRDefault="00736816" w:rsidP="00736816">
            <w:pPr>
              <w:rPr>
                <w:rFonts w:cs="Arial"/>
                <w:b/>
                <w:bCs/>
                <w:sz w:val="24"/>
                <w:szCs w:val="24"/>
              </w:rPr>
            </w:pPr>
            <w:r w:rsidRPr="00736816">
              <w:rPr>
                <w:rFonts w:cs="Arial"/>
                <w:b/>
                <w:bCs/>
                <w:sz w:val="24"/>
                <w:szCs w:val="24"/>
              </w:rPr>
              <w:t>Have you had Coronavirus (tested positive or suspected Covid-19)?</w:t>
            </w:r>
          </w:p>
        </w:tc>
        <w:tc>
          <w:tcPr>
            <w:tcW w:w="950" w:type="dxa"/>
            <w:hideMark/>
          </w:tcPr>
          <w:p w14:paraId="1CEEB9C4" w14:textId="77777777" w:rsidR="00736816" w:rsidRPr="00736816" w:rsidRDefault="00736816" w:rsidP="00736816">
            <w:pPr>
              <w:rPr>
                <w:rFonts w:cs="Arial"/>
                <w:b/>
                <w:bCs/>
                <w:sz w:val="24"/>
                <w:szCs w:val="24"/>
              </w:rPr>
            </w:pPr>
            <w:r w:rsidRPr="00736816">
              <w:rPr>
                <w:rFonts w:cs="Arial"/>
                <w:b/>
                <w:bCs/>
                <w:sz w:val="24"/>
                <w:szCs w:val="24"/>
              </w:rPr>
              <w:t>Have you had a period of Furlough during the pandemic?</w:t>
            </w:r>
          </w:p>
        </w:tc>
        <w:tc>
          <w:tcPr>
            <w:tcW w:w="1462" w:type="dxa"/>
            <w:hideMark/>
          </w:tcPr>
          <w:p w14:paraId="0D59564B" w14:textId="77777777" w:rsidR="00736816" w:rsidRPr="00736816" w:rsidRDefault="00736816" w:rsidP="00736816">
            <w:pPr>
              <w:rPr>
                <w:rFonts w:cs="Arial"/>
                <w:b/>
                <w:bCs/>
                <w:sz w:val="24"/>
                <w:szCs w:val="24"/>
              </w:rPr>
            </w:pPr>
            <w:r w:rsidRPr="00736816">
              <w:rPr>
                <w:rFonts w:cs="Arial"/>
                <w:b/>
                <w:bCs/>
                <w:sz w:val="24"/>
                <w:szCs w:val="24"/>
              </w:rPr>
              <w:t>If you were off work due to testing positive for Coronavirus or having to isolate/furloughed, how did you feel on returning to work?</w:t>
            </w:r>
          </w:p>
        </w:tc>
        <w:tc>
          <w:tcPr>
            <w:tcW w:w="978" w:type="dxa"/>
            <w:hideMark/>
          </w:tcPr>
          <w:p w14:paraId="375036AA" w14:textId="77777777" w:rsidR="00736816" w:rsidRPr="00736816" w:rsidRDefault="00736816" w:rsidP="00736816">
            <w:pPr>
              <w:rPr>
                <w:rFonts w:cs="Arial"/>
                <w:b/>
                <w:bCs/>
                <w:sz w:val="24"/>
                <w:szCs w:val="24"/>
              </w:rPr>
            </w:pPr>
            <w:r w:rsidRPr="00736816">
              <w:rPr>
                <w:rFonts w:cs="Arial"/>
                <w:b/>
                <w:bCs/>
                <w:sz w:val="24"/>
                <w:szCs w:val="24"/>
              </w:rPr>
              <w:t>Has your workload increased during the Coronavirus Pandemic?</w:t>
            </w:r>
          </w:p>
        </w:tc>
        <w:tc>
          <w:tcPr>
            <w:tcW w:w="973" w:type="dxa"/>
            <w:hideMark/>
          </w:tcPr>
          <w:p w14:paraId="1B4DF32C" w14:textId="77777777" w:rsidR="00736816" w:rsidRPr="00736816" w:rsidRDefault="00736816" w:rsidP="00736816">
            <w:pPr>
              <w:rPr>
                <w:rFonts w:cs="Arial"/>
                <w:b/>
                <w:bCs/>
                <w:sz w:val="24"/>
                <w:szCs w:val="24"/>
              </w:rPr>
            </w:pPr>
            <w:r w:rsidRPr="00736816">
              <w:rPr>
                <w:rFonts w:cs="Arial"/>
                <w:b/>
                <w:bCs/>
                <w:sz w:val="24"/>
                <w:szCs w:val="24"/>
              </w:rPr>
              <w:t>Has your role changed since the Coronavirus Pandemic?</w:t>
            </w:r>
          </w:p>
        </w:tc>
        <w:tc>
          <w:tcPr>
            <w:tcW w:w="1148" w:type="dxa"/>
            <w:hideMark/>
          </w:tcPr>
          <w:p w14:paraId="1876A98A" w14:textId="77777777" w:rsidR="00736816" w:rsidRPr="00736816" w:rsidRDefault="00736816" w:rsidP="00736816">
            <w:pPr>
              <w:rPr>
                <w:rFonts w:cs="Arial"/>
                <w:b/>
                <w:bCs/>
                <w:sz w:val="24"/>
                <w:szCs w:val="24"/>
              </w:rPr>
            </w:pPr>
            <w:r w:rsidRPr="00736816">
              <w:rPr>
                <w:rFonts w:cs="Arial"/>
                <w:b/>
                <w:bCs/>
                <w:sz w:val="24"/>
                <w:szCs w:val="24"/>
              </w:rPr>
              <w:t>Have you been impacted during the Coronavirus pandemic financially, through a bereavement or medically?</w:t>
            </w:r>
          </w:p>
        </w:tc>
        <w:tc>
          <w:tcPr>
            <w:tcW w:w="1064" w:type="dxa"/>
            <w:hideMark/>
          </w:tcPr>
          <w:p w14:paraId="1B52E2B6" w14:textId="77777777" w:rsidR="00736816" w:rsidRPr="00736816" w:rsidRDefault="00736816" w:rsidP="00736816">
            <w:pPr>
              <w:rPr>
                <w:rFonts w:cs="Arial"/>
                <w:b/>
                <w:bCs/>
                <w:sz w:val="24"/>
                <w:szCs w:val="24"/>
              </w:rPr>
            </w:pPr>
            <w:r w:rsidRPr="00736816">
              <w:rPr>
                <w:rFonts w:cs="Arial"/>
                <w:b/>
                <w:bCs/>
                <w:sz w:val="24"/>
                <w:szCs w:val="24"/>
              </w:rPr>
              <w:t>Do you feel the Coronavirus has impacted your mental health outside of work?</w:t>
            </w:r>
          </w:p>
        </w:tc>
        <w:tc>
          <w:tcPr>
            <w:tcW w:w="1021" w:type="dxa"/>
            <w:hideMark/>
          </w:tcPr>
          <w:p w14:paraId="55D00FD8" w14:textId="77777777" w:rsidR="00736816" w:rsidRPr="00736816" w:rsidRDefault="00736816" w:rsidP="00736816">
            <w:pPr>
              <w:rPr>
                <w:rFonts w:cs="Arial"/>
                <w:b/>
                <w:bCs/>
                <w:sz w:val="24"/>
                <w:szCs w:val="24"/>
              </w:rPr>
            </w:pPr>
            <w:r w:rsidRPr="00736816">
              <w:rPr>
                <w:rFonts w:cs="Arial"/>
                <w:b/>
                <w:bCs/>
                <w:sz w:val="24"/>
                <w:szCs w:val="24"/>
              </w:rPr>
              <w:t>Do you feel that the Coronavirus has impacted your mental health whilst in work?</w:t>
            </w:r>
          </w:p>
        </w:tc>
        <w:tc>
          <w:tcPr>
            <w:tcW w:w="1115" w:type="dxa"/>
            <w:hideMark/>
          </w:tcPr>
          <w:p w14:paraId="29FCC65C" w14:textId="77777777" w:rsidR="00736816" w:rsidRPr="00736816" w:rsidRDefault="00736816" w:rsidP="00736816">
            <w:pPr>
              <w:rPr>
                <w:rFonts w:cs="Arial"/>
                <w:b/>
                <w:bCs/>
                <w:sz w:val="24"/>
                <w:szCs w:val="24"/>
              </w:rPr>
            </w:pPr>
            <w:r w:rsidRPr="00736816">
              <w:rPr>
                <w:rFonts w:cs="Arial"/>
                <w:b/>
                <w:bCs/>
                <w:sz w:val="24"/>
                <w:szCs w:val="24"/>
              </w:rPr>
              <w:t>If you answered ‘yes’ to the above question, how has your mental Health been affected in work? If you have answered ‘No’, please write N/A.</w:t>
            </w:r>
          </w:p>
        </w:tc>
        <w:tc>
          <w:tcPr>
            <w:tcW w:w="1035" w:type="dxa"/>
            <w:hideMark/>
          </w:tcPr>
          <w:p w14:paraId="615278AF" w14:textId="77777777" w:rsidR="00736816" w:rsidRPr="00736816" w:rsidRDefault="00736816" w:rsidP="00736816">
            <w:pPr>
              <w:rPr>
                <w:rFonts w:cs="Arial"/>
                <w:b/>
                <w:bCs/>
                <w:sz w:val="24"/>
                <w:szCs w:val="24"/>
              </w:rPr>
            </w:pPr>
            <w:r w:rsidRPr="00736816">
              <w:rPr>
                <w:rFonts w:cs="Arial"/>
                <w:b/>
                <w:bCs/>
                <w:sz w:val="24"/>
                <w:szCs w:val="24"/>
              </w:rPr>
              <w:t>Do you feel that the general mental health of employees has been affected by the Coronavirus pandemic?</w:t>
            </w:r>
          </w:p>
        </w:tc>
        <w:tc>
          <w:tcPr>
            <w:tcW w:w="1133" w:type="dxa"/>
            <w:hideMark/>
          </w:tcPr>
          <w:p w14:paraId="33ECB36E" w14:textId="77777777" w:rsidR="00736816" w:rsidRPr="00736816" w:rsidRDefault="00736816" w:rsidP="00736816">
            <w:pPr>
              <w:rPr>
                <w:rFonts w:cs="Arial"/>
                <w:b/>
                <w:bCs/>
                <w:sz w:val="24"/>
                <w:szCs w:val="24"/>
              </w:rPr>
            </w:pPr>
            <w:r w:rsidRPr="00736816">
              <w:rPr>
                <w:rFonts w:cs="Arial"/>
                <w:b/>
                <w:bCs/>
                <w:sz w:val="24"/>
                <w:szCs w:val="24"/>
              </w:rPr>
              <w:t xml:space="preserve">If you answered yes to the above question, why do you think employee mental health has been affected during the pandemic? </w:t>
            </w:r>
          </w:p>
        </w:tc>
      </w:tr>
      <w:tr w:rsidR="00736816" w:rsidRPr="00736816" w14:paraId="20E382D6" w14:textId="77777777" w:rsidTr="00736816">
        <w:trPr>
          <w:divId w:val="393240786"/>
          <w:trHeight w:val="370"/>
        </w:trPr>
        <w:tc>
          <w:tcPr>
            <w:tcW w:w="1124" w:type="dxa"/>
            <w:noWrap/>
            <w:hideMark/>
          </w:tcPr>
          <w:p w14:paraId="62B8A766" w14:textId="77777777" w:rsidR="00736816" w:rsidRPr="00736816" w:rsidRDefault="00736816" w:rsidP="00736816">
            <w:pPr>
              <w:rPr>
                <w:rFonts w:cs="Arial"/>
                <w:sz w:val="24"/>
                <w:szCs w:val="24"/>
              </w:rPr>
            </w:pPr>
            <w:r w:rsidRPr="00736816">
              <w:rPr>
                <w:rFonts w:cs="Arial"/>
                <w:sz w:val="24"/>
                <w:szCs w:val="24"/>
              </w:rPr>
              <w:t>Factory Worker</w:t>
            </w:r>
          </w:p>
        </w:tc>
        <w:tc>
          <w:tcPr>
            <w:tcW w:w="977" w:type="dxa"/>
            <w:noWrap/>
            <w:hideMark/>
          </w:tcPr>
          <w:p w14:paraId="60FAEA5D" w14:textId="77777777" w:rsidR="00736816" w:rsidRPr="00736816" w:rsidRDefault="00736816" w:rsidP="00736816">
            <w:pPr>
              <w:rPr>
                <w:rFonts w:cs="Arial"/>
                <w:sz w:val="24"/>
                <w:szCs w:val="24"/>
              </w:rPr>
            </w:pPr>
            <w:r w:rsidRPr="00736816">
              <w:rPr>
                <w:rFonts w:cs="Arial"/>
                <w:sz w:val="24"/>
                <w:szCs w:val="24"/>
              </w:rPr>
              <w:t>Yes</w:t>
            </w:r>
          </w:p>
        </w:tc>
        <w:tc>
          <w:tcPr>
            <w:tcW w:w="950" w:type="dxa"/>
            <w:noWrap/>
            <w:hideMark/>
          </w:tcPr>
          <w:p w14:paraId="14FDEAB9"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6C227520" w14:textId="77777777" w:rsidR="00736816" w:rsidRPr="00736816" w:rsidRDefault="00736816" w:rsidP="00736816">
            <w:pPr>
              <w:rPr>
                <w:rFonts w:cs="Arial"/>
                <w:sz w:val="24"/>
                <w:szCs w:val="24"/>
              </w:rPr>
            </w:pPr>
            <w:r w:rsidRPr="00736816">
              <w:rPr>
                <w:rFonts w:cs="Arial"/>
                <w:sz w:val="24"/>
                <w:szCs w:val="24"/>
              </w:rPr>
              <w:t>No issues in returning to work</w:t>
            </w:r>
          </w:p>
        </w:tc>
        <w:tc>
          <w:tcPr>
            <w:tcW w:w="978" w:type="dxa"/>
            <w:noWrap/>
            <w:hideMark/>
          </w:tcPr>
          <w:p w14:paraId="00F43621" w14:textId="77777777" w:rsidR="00736816" w:rsidRPr="00736816" w:rsidRDefault="00736816" w:rsidP="00736816">
            <w:pPr>
              <w:rPr>
                <w:rFonts w:cs="Arial"/>
                <w:sz w:val="24"/>
                <w:szCs w:val="24"/>
              </w:rPr>
            </w:pPr>
            <w:r w:rsidRPr="00736816">
              <w:rPr>
                <w:rFonts w:cs="Arial"/>
                <w:sz w:val="24"/>
                <w:szCs w:val="24"/>
              </w:rPr>
              <w:t>No</w:t>
            </w:r>
          </w:p>
        </w:tc>
        <w:tc>
          <w:tcPr>
            <w:tcW w:w="973" w:type="dxa"/>
            <w:noWrap/>
            <w:hideMark/>
          </w:tcPr>
          <w:p w14:paraId="33CD39E0"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63320E75" w14:textId="77777777" w:rsidR="00736816" w:rsidRPr="00736816" w:rsidRDefault="00736816" w:rsidP="00736816">
            <w:pPr>
              <w:rPr>
                <w:rFonts w:cs="Arial"/>
                <w:sz w:val="24"/>
                <w:szCs w:val="24"/>
              </w:rPr>
            </w:pPr>
            <w:r w:rsidRPr="00736816">
              <w:rPr>
                <w:rFonts w:cs="Arial"/>
                <w:sz w:val="24"/>
                <w:szCs w:val="24"/>
              </w:rPr>
              <w:t>Bereavement</w:t>
            </w:r>
          </w:p>
        </w:tc>
        <w:tc>
          <w:tcPr>
            <w:tcW w:w="1064" w:type="dxa"/>
            <w:noWrap/>
            <w:hideMark/>
          </w:tcPr>
          <w:p w14:paraId="126179CF" w14:textId="77777777" w:rsidR="00736816" w:rsidRPr="00736816" w:rsidRDefault="00736816" w:rsidP="00736816">
            <w:pPr>
              <w:rPr>
                <w:rFonts w:cs="Arial"/>
                <w:sz w:val="24"/>
                <w:szCs w:val="24"/>
              </w:rPr>
            </w:pPr>
            <w:r w:rsidRPr="00736816">
              <w:rPr>
                <w:rFonts w:cs="Arial"/>
                <w:sz w:val="24"/>
                <w:szCs w:val="24"/>
              </w:rPr>
              <w:t>Yes</w:t>
            </w:r>
          </w:p>
        </w:tc>
        <w:tc>
          <w:tcPr>
            <w:tcW w:w="1021" w:type="dxa"/>
            <w:noWrap/>
            <w:hideMark/>
          </w:tcPr>
          <w:p w14:paraId="408AA728" w14:textId="77777777" w:rsidR="00736816" w:rsidRPr="00736816" w:rsidRDefault="00736816" w:rsidP="00736816">
            <w:pPr>
              <w:rPr>
                <w:rFonts w:cs="Arial"/>
                <w:sz w:val="24"/>
                <w:szCs w:val="24"/>
              </w:rPr>
            </w:pPr>
            <w:r w:rsidRPr="00736816">
              <w:rPr>
                <w:rFonts w:cs="Arial"/>
                <w:sz w:val="24"/>
                <w:szCs w:val="24"/>
              </w:rPr>
              <w:t>No</w:t>
            </w:r>
          </w:p>
        </w:tc>
        <w:tc>
          <w:tcPr>
            <w:tcW w:w="1115" w:type="dxa"/>
            <w:hideMark/>
          </w:tcPr>
          <w:p w14:paraId="223B82C6" w14:textId="77777777" w:rsidR="00736816" w:rsidRPr="00736816" w:rsidRDefault="00736816" w:rsidP="00736816">
            <w:pPr>
              <w:rPr>
                <w:rFonts w:cs="Arial"/>
                <w:sz w:val="24"/>
                <w:szCs w:val="24"/>
              </w:rPr>
            </w:pPr>
            <w:r w:rsidRPr="00736816">
              <w:rPr>
                <w:rFonts w:cs="Arial"/>
                <w:sz w:val="24"/>
                <w:szCs w:val="24"/>
              </w:rPr>
              <w:t>N/a</w:t>
            </w:r>
          </w:p>
        </w:tc>
        <w:tc>
          <w:tcPr>
            <w:tcW w:w="1035" w:type="dxa"/>
            <w:noWrap/>
            <w:hideMark/>
          </w:tcPr>
          <w:p w14:paraId="6014A637"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13398657" w14:textId="77777777" w:rsidR="00736816" w:rsidRPr="00736816" w:rsidRDefault="00736816" w:rsidP="00736816">
            <w:pPr>
              <w:rPr>
                <w:rFonts w:cs="Arial"/>
                <w:sz w:val="24"/>
                <w:szCs w:val="24"/>
              </w:rPr>
            </w:pPr>
            <w:r w:rsidRPr="00736816">
              <w:rPr>
                <w:rFonts w:cs="Arial"/>
                <w:sz w:val="24"/>
                <w:szCs w:val="24"/>
              </w:rPr>
              <w:t>Worried about their jobs</w:t>
            </w:r>
          </w:p>
        </w:tc>
      </w:tr>
      <w:tr w:rsidR="00736816" w:rsidRPr="00736816" w14:paraId="15B4974B" w14:textId="77777777" w:rsidTr="00736816">
        <w:trPr>
          <w:divId w:val="393240786"/>
          <w:trHeight w:val="610"/>
        </w:trPr>
        <w:tc>
          <w:tcPr>
            <w:tcW w:w="1124" w:type="dxa"/>
            <w:noWrap/>
            <w:hideMark/>
          </w:tcPr>
          <w:p w14:paraId="531F0D4E" w14:textId="77777777" w:rsidR="00736816" w:rsidRPr="00736816" w:rsidRDefault="00736816" w:rsidP="00736816">
            <w:pPr>
              <w:rPr>
                <w:rFonts w:cs="Arial"/>
                <w:sz w:val="24"/>
                <w:szCs w:val="24"/>
              </w:rPr>
            </w:pPr>
            <w:r w:rsidRPr="00736816">
              <w:rPr>
                <w:rFonts w:cs="Arial"/>
                <w:sz w:val="24"/>
                <w:szCs w:val="24"/>
              </w:rPr>
              <w:t>Factory Worker</w:t>
            </w:r>
          </w:p>
        </w:tc>
        <w:tc>
          <w:tcPr>
            <w:tcW w:w="977" w:type="dxa"/>
            <w:noWrap/>
            <w:hideMark/>
          </w:tcPr>
          <w:p w14:paraId="694E40B3" w14:textId="77777777" w:rsidR="00736816" w:rsidRPr="00736816" w:rsidRDefault="00736816" w:rsidP="00736816">
            <w:pPr>
              <w:rPr>
                <w:rFonts w:cs="Arial"/>
                <w:sz w:val="24"/>
                <w:szCs w:val="24"/>
              </w:rPr>
            </w:pPr>
            <w:r w:rsidRPr="00736816">
              <w:rPr>
                <w:rFonts w:cs="Arial"/>
                <w:sz w:val="24"/>
                <w:szCs w:val="24"/>
              </w:rPr>
              <w:t>Yes</w:t>
            </w:r>
          </w:p>
        </w:tc>
        <w:tc>
          <w:tcPr>
            <w:tcW w:w="950" w:type="dxa"/>
            <w:noWrap/>
            <w:hideMark/>
          </w:tcPr>
          <w:p w14:paraId="7A150B49"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145EDDD1" w14:textId="77777777" w:rsidR="00736816" w:rsidRPr="00736816" w:rsidRDefault="00736816" w:rsidP="00736816">
            <w:pPr>
              <w:rPr>
                <w:rFonts w:cs="Arial"/>
                <w:sz w:val="24"/>
                <w:szCs w:val="24"/>
              </w:rPr>
            </w:pPr>
            <w:r w:rsidRPr="00736816">
              <w:rPr>
                <w:rFonts w:cs="Arial"/>
                <w:sz w:val="24"/>
                <w:szCs w:val="24"/>
              </w:rPr>
              <w:t>Anxious</w:t>
            </w:r>
          </w:p>
        </w:tc>
        <w:tc>
          <w:tcPr>
            <w:tcW w:w="978" w:type="dxa"/>
            <w:noWrap/>
            <w:hideMark/>
          </w:tcPr>
          <w:p w14:paraId="16705CCA" w14:textId="77777777" w:rsidR="00736816" w:rsidRPr="00736816" w:rsidRDefault="00736816" w:rsidP="00736816">
            <w:pPr>
              <w:rPr>
                <w:rFonts w:cs="Arial"/>
                <w:sz w:val="24"/>
                <w:szCs w:val="24"/>
              </w:rPr>
            </w:pPr>
            <w:r w:rsidRPr="00736816">
              <w:rPr>
                <w:rFonts w:cs="Arial"/>
                <w:sz w:val="24"/>
                <w:szCs w:val="24"/>
              </w:rPr>
              <w:t>No</w:t>
            </w:r>
          </w:p>
        </w:tc>
        <w:tc>
          <w:tcPr>
            <w:tcW w:w="973" w:type="dxa"/>
            <w:noWrap/>
            <w:hideMark/>
          </w:tcPr>
          <w:p w14:paraId="6FA47E42"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148C91C1"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6FC0629E"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42942881" w14:textId="77777777" w:rsidR="00736816" w:rsidRPr="00736816" w:rsidRDefault="00736816" w:rsidP="00736816">
            <w:pPr>
              <w:rPr>
                <w:rFonts w:cs="Arial"/>
                <w:sz w:val="24"/>
                <w:szCs w:val="24"/>
              </w:rPr>
            </w:pPr>
            <w:r w:rsidRPr="00736816">
              <w:rPr>
                <w:rFonts w:cs="Arial"/>
                <w:sz w:val="24"/>
                <w:szCs w:val="24"/>
              </w:rPr>
              <w:t>No</w:t>
            </w:r>
          </w:p>
        </w:tc>
        <w:tc>
          <w:tcPr>
            <w:tcW w:w="1115" w:type="dxa"/>
            <w:hideMark/>
          </w:tcPr>
          <w:p w14:paraId="48E2C64A" w14:textId="77777777" w:rsidR="00736816" w:rsidRPr="00736816" w:rsidRDefault="00736816" w:rsidP="00736816">
            <w:pPr>
              <w:rPr>
                <w:rFonts w:cs="Arial"/>
                <w:sz w:val="24"/>
                <w:szCs w:val="24"/>
              </w:rPr>
            </w:pPr>
            <w:r w:rsidRPr="00736816">
              <w:rPr>
                <w:rFonts w:cs="Arial"/>
                <w:sz w:val="24"/>
                <w:szCs w:val="24"/>
              </w:rPr>
              <w:t>N/a</w:t>
            </w:r>
          </w:p>
        </w:tc>
        <w:tc>
          <w:tcPr>
            <w:tcW w:w="1035" w:type="dxa"/>
            <w:noWrap/>
            <w:hideMark/>
          </w:tcPr>
          <w:p w14:paraId="3EDDCE2A"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5E3AED75" w14:textId="77777777" w:rsidR="00736816" w:rsidRPr="00736816" w:rsidRDefault="00736816" w:rsidP="00736816">
            <w:pPr>
              <w:rPr>
                <w:rFonts w:cs="Arial"/>
                <w:sz w:val="24"/>
                <w:szCs w:val="24"/>
              </w:rPr>
            </w:pPr>
            <w:r w:rsidRPr="00736816">
              <w:rPr>
                <w:rFonts w:cs="Arial"/>
                <w:sz w:val="24"/>
                <w:szCs w:val="24"/>
              </w:rPr>
              <w:t>People are feeling really low at the moment</w:t>
            </w:r>
          </w:p>
        </w:tc>
      </w:tr>
      <w:tr w:rsidR="00736816" w:rsidRPr="00736816" w14:paraId="1CD0D3FD" w14:textId="77777777" w:rsidTr="00736816">
        <w:trPr>
          <w:divId w:val="393240786"/>
          <w:trHeight w:val="380"/>
        </w:trPr>
        <w:tc>
          <w:tcPr>
            <w:tcW w:w="1124" w:type="dxa"/>
            <w:noWrap/>
            <w:hideMark/>
          </w:tcPr>
          <w:p w14:paraId="4C1CE067" w14:textId="77777777" w:rsidR="00736816" w:rsidRPr="00736816" w:rsidRDefault="00736816" w:rsidP="00736816">
            <w:pPr>
              <w:rPr>
                <w:rFonts w:cs="Arial"/>
                <w:sz w:val="24"/>
                <w:szCs w:val="24"/>
              </w:rPr>
            </w:pPr>
            <w:r w:rsidRPr="00736816">
              <w:rPr>
                <w:rFonts w:cs="Arial"/>
                <w:sz w:val="24"/>
                <w:szCs w:val="24"/>
              </w:rPr>
              <w:lastRenderedPageBreak/>
              <w:t>Factory Worker</w:t>
            </w:r>
          </w:p>
        </w:tc>
        <w:tc>
          <w:tcPr>
            <w:tcW w:w="977" w:type="dxa"/>
            <w:noWrap/>
            <w:hideMark/>
          </w:tcPr>
          <w:p w14:paraId="0AD9A630"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5AC93FF3"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75A7362D" w14:textId="77777777" w:rsidR="00736816" w:rsidRPr="00736816" w:rsidRDefault="00736816" w:rsidP="00736816">
            <w:pPr>
              <w:rPr>
                <w:rFonts w:cs="Arial"/>
                <w:sz w:val="24"/>
                <w:szCs w:val="24"/>
              </w:rPr>
            </w:pPr>
            <w:r w:rsidRPr="00736816">
              <w:rPr>
                <w:rFonts w:cs="Arial"/>
                <w:sz w:val="24"/>
                <w:szCs w:val="24"/>
              </w:rPr>
              <w:t>No issues in returning to work</w:t>
            </w:r>
          </w:p>
        </w:tc>
        <w:tc>
          <w:tcPr>
            <w:tcW w:w="978" w:type="dxa"/>
            <w:noWrap/>
            <w:hideMark/>
          </w:tcPr>
          <w:p w14:paraId="2AD64194" w14:textId="77777777" w:rsidR="00736816" w:rsidRPr="00736816" w:rsidRDefault="00736816" w:rsidP="00736816">
            <w:pPr>
              <w:rPr>
                <w:rFonts w:cs="Arial"/>
                <w:sz w:val="24"/>
                <w:szCs w:val="24"/>
              </w:rPr>
            </w:pPr>
            <w:r w:rsidRPr="00736816">
              <w:rPr>
                <w:rFonts w:cs="Arial"/>
                <w:sz w:val="24"/>
                <w:szCs w:val="24"/>
              </w:rPr>
              <w:t>No</w:t>
            </w:r>
          </w:p>
        </w:tc>
        <w:tc>
          <w:tcPr>
            <w:tcW w:w="973" w:type="dxa"/>
            <w:noWrap/>
            <w:hideMark/>
          </w:tcPr>
          <w:p w14:paraId="789E8D86"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75A847CF"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53D7D366"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19D5CBFF" w14:textId="77777777" w:rsidR="00736816" w:rsidRPr="00736816" w:rsidRDefault="00736816" w:rsidP="00736816">
            <w:pPr>
              <w:rPr>
                <w:rFonts w:cs="Arial"/>
                <w:sz w:val="24"/>
                <w:szCs w:val="24"/>
              </w:rPr>
            </w:pPr>
            <w:r w:rsidRPr="00736816">
              <w:rPr>
                <w:rFonts w:cs="Arial"/>
                <w:sz w:val="24"/>
                <w:szCs w:val="24"/>
              </w:rPr>
              <w:t>No</w:t>
            </w:r>
          </w:p>
        </w:tc>
        <w:tc>
          <w:tcPr>
            <w:tcW w:w="1115" w:type="dxa"/>
            <w:hideMark/>
          </w:tcPr>
          <w:p w14:paraId="39FFA43E" w14:textId="77777777" w:rsidR="00736816" w:rsidRPr="00736816" w:rsidRDefault="00736816" w:rsidP="00736816">
            <w:pPr>
              <w:rPr>
                <w:rFonts w:cs="Arial"/>
                <w:sz w:val="24"/>
                <w:szCs w:val="24"/>
              </w:rPr>
            </w:pPr>
            <w:r w:rsidRPr="00736816">
              <w:rPr>
                <w:rFonts w:cs="Arial"/>
                <w:sz w:val="24"/>
                <w:szCs w:val="24"/>
              </w:rPr>
              <w:t>N/a</w:t>
            </w:r>
          </w:p>
        </w:tc>
        <w:tc>
          <w:tcPr>
            <w:tcW w:w="1035" w:type="dxa"/>
            <w:noWrap/>
            <w:hideMark/>
          </w:tcPr>
          <w:p w14:paraId="1F4CB79E" w14:textId="77777777" w:rsidR="00736816" w:rsidRPr="00736816" w:rsidRDefault="00736816" w:rsidP="00736816">
            <w:pPr>
              <w:rPr>
                <w:rFonts w:cs="Arial"/>
                <w:sz w:val="24"/>
                <w:szCs w:val="24"/>
              </w:rPr>
            </w:pPr>
            <w:r w:rsidRPr="00736816">
              <w:rPr>
                <w:rFonts w:cs="Arial"/>
                <w:sz w:val="24"/>
                <w:szCs w:val="24"/>
              </w:rPr>
              <w:t>No</w:t>
            </w:r>
          </w:p>
        </w:tc>
        <w:tc>
          <w:tcPr>
            <w:tcW w:w="1133" w:type="dxa"/>
            <w:hideMark/>
          </w:tcPr>
          <w:p w14:paraId="5D2CDAC0" w14:textId="77777777" w:rsidR="00736816" w:rsidRPr="00736816" w:rsidRDefault="00736816" w:rsidP="00736816">
            <w:pPr>
              <w:rPr>
                <w:rFonts w:cs="Arial"/>
                <w:sz w:val="24"/>
                <w:szCs w:val="24"/>
              </w:rPr>
            </w:pPr>
            <w:r w:rsidRPr="00736816">
              <w:rPr>
                <w:rFonts w:cs="Arial"/>
                <w:sz w:val="24"/>
                <w:szCs w:val="24"/>
              </w:rPr>
              <w:t>N/a</w:t>
            </w:r>
          </w:p>
        </w:tc>
      </w:tr>
      <w:tr w:rsidR="00736816" w:rsidRPr="00736816" w14:paraId="30008500" w14:textId="77777777" w:rsidTr="00736816">
        <w:trPr>
          <w:divId w:val="393240786"/>
          <w:trHeight w:val="315"/>
        </w:trPr>
        <w:tc>
          <w:tcPr>
            <w:tcW w:w="1124" w:type="dxa"/>
            <w:noWrap/>
            <w:hideMark/>
          </w:tcPr>
          <w:p w14:paraId="12615B64" w14:textId="77777777" w:rsidR="00736816" w:rsidRPr="00736816" w:rsidRDefault="00736816" w:rsidP="00736816">
            <w:pPr>
              <w:rPr>
                <w:rFonts w:cs="Arial"/>
                <w:sz w:val="24"/>
                <w:szCs w:val="24"/>
              </w:rPr>
            </w:pPr>
            <w:r w:rsidRPr="00736816">
              <w:rPr>
                <w:rFonts w:cs="Arial"/>
                <w:sz w:val="24"/>
                <w:szCs w:val="24"/>
              </w:rPr>
              <w:t>Factory Worker</w:t>
            </w:r>
          </w:p>
        </w:tc>
        <w:tc>
          <w:tcPr>
            <w:tcW w:w="977" w:type="dxa"/>
            <w:noWrap/>
            <w:hideMark/>
          </w:tcPr>
          <w:p w14:paraId="3BFBD3EF"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46FE520A"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259E17C9" w14:textId="77777777" w:rsidR="00736816" w:rsidRPr="00736816" w:rsidRDefault="00736816" w:rsidP="00736816">
            <w:pPr>
              <w:rPr>
                <w:rFonts w:cs="Arial"/>
                <w:sz w:val="24"/>
                <w:szCs w:val="24"/>
              </w:rPr>
            </w:pPr>
            <w:r w:rsidRPr="00736816">
              <w:rPr>
                <w:rFonts w:cs="Arial"/>
                <w:sz w:val="24"/>
                <w:szCs w:val="24"/>
              </w:rPr>
              <w:t>Doesn't apply to me</w:t>
            </w:r>
          </w:p>
        </w:tc>
        <w:tc>
          <w:tcPr>
            <w:tcW w:w="978" w:type="dxa"/>
            <w:noWrap/>
            <w:hideMark/>
          </w:tcPr>
          <w:p w14:paraId="3D033ECE" w14:textId="77777777" w:rsidR="00736816" w:rsidRPr="00736816" w:rsidRDefault="00736816" w:rsidP="00736816">
            <w:pPr>
              <w:rPr>
                <w:rFonts w:cs="Arial"/>
                <w:sz w:val="24"/>
                <w:szCs w:val="24"/>
              </w:rPr>
            </w:pPr>
            <w:r w:rsidRPr="00736816">
              <w:rPr>
                <w:rFonts w:cs="Arial"/>
                <w:sz w:val="24"/>
                <w:szCs w:val="24"/>
              </w:rPr>
              <w:t>No</w:t>
            </w:r>
          </w:p>
        </w:tc>
        <w:tc>
          <w:tcPr>
            <w:tcW w:w="973" w:type="dxa"/>
            <w:noWrap/>
            <w:hideMark/>
          </w:tcPr>
          <w:p w14:paraId="408D34EF"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04349556" w14:textId="77777777" w:rsidR="00736816" w:rsidRPr="00736816" w:rsidRDefault="00736816" w:rsidP="00736816">
            <w:pPr>
              <w:rPr>
                <w:rFonts w:cs="Arial"/>
                <w:sz w:val="24"/>
                <w:szCs w:val="24"/>
              </w:rPr>
            </w:pPr>
            <w:r w:rsidRPr="00736816">
              <w:rPr>
                <w:rFonts w:cs="Arial"/>
                <w:sz w:val="24"/>
                <w:szCs w:val="24"/>
              </w:rPr>
              <w:t>Bereavement</w:t>
            </w:r>
          </w:p>
        </w:tc>
        <w:tc>
          <w:tcPr>
            <w:tcW w:w="1064" w:type="dxa"/>
            <w:noWrap/>
            <w:hideMark/>
          </w:tcPr>
          <w:p w14:paraId="7051B5EB"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09BCE2A0" w14:textId="77777777" w:rsidR="00736816" w:rsidRPr="00736816" w:rsidRDefault="00736816" w:rsidP="00736816">
            <w:pPr>
              <w:rPr>
                <w:rFonts w:cs="Arial"/>
                <w:sz w:val="24"/>
                <w:szCs w:val="24"/>
              </w:rPr>
            </w:pPr>
            <w:r w:rsidRPr="00736816">
              <w:rPr>
                <w:rFonts w:cs="Arial"/>
                <w:sz w:val="24"/>
                <w:szCs w:val="24"/>
              </w:rPr>
              <w:t>No</w:t>
            </w:r>
          </w:p>
        </w:tc>
        <w:tc>
          <w:tcPr>
            <w:tcW w:w="1115" w:type="dxa"/>
            <w:hideMark/>
          </w:tcPr>
          <w:p w14:paraId="2E4EB71E" w14:textId="77777777" w:rsidR="00736816" w:rsidRPr="00736816" w:rsidRDefault="00736816" w:rsidP="00736816">
            <w:pPr>
              <w:rPr>
                <w:rFonts w:cs="Arial"/>
                <w:sz w:val="24"/>
                <w:szCs w:val="24"/>
              </w:rPr>
            </w:pPr>
            <w:r w:rsidRPr="00736816">
              <w:rPr>
                <w:rFonts w:cs="Arial"/>
                <w:sz w:val="24"/>
                <w:szCs w:val="24"/>
              </w:rPr>
              <w:t>None</w:t>
            </w:r>
          </w:p>
        </w:tc>
        <w:tc>
          <w:tcPr>
            <w:tcW w:w="1035" w:type="dxa"/>
            <w:noWrap/>
            <w:hideMark/>
          </w:tcPr>
          <w:p w14:paraId="1CD3CD12" w14:textId="77777777" w:rsidR="00736816" w:rsidRPr="00736816" w:rsidRDefault="00736816" w:rsidP="00736816">
            <w:pPr>
              <w:rPr>
                <w:rFonts w:cs="Arial"/>
                <w:sz w:val="24"/>
                <w:szCs w:val="24"/>
              </w:rPr>
            </w:pPr>
            <w:r w:rsidRPr="00736816">
              <w:rPr>
                <w:rFonts w:cs="Arial"/>
                <w:sz w:val="24"/>
                <w:szCs w:val="24"/>
              </w:rPr>
              <w:t>No</w:t>
            </w:r>
          </w:p>
        </w:tc>
        <w:tc>
          <w:tcPr>
            <w:tcW w:w="1133" w:type="dxa"/>
            <w:hideMark/>
          </w:tcPr>
          <w:p w14:paraId="046EF6D9" w14:textId="77777777" w:rsidR="00736816" w:rsidRPr="00736816" w:rsidRDefault="00736816" w:rsidP="00736816">
            <w:pPr>
              <w:rPr>
                <w:rFonts w:cs="Arial"/>
                <w:sz w:val="24"/>
                <w:szCs w:val="24"/>
              </w:rPr>
            </w:pPr>
            <w:r w:rsidRPr="00736816">
              <w:rPr>
                <w:rFonts w:cs="Arial"/>
                <w:sz w:val="24"/>
                <w:szCs w:val="24"/>
              </w:rPr>
              <w:t>None</w:t>
            </w:r>
          </w:p>
        </w:tc>
      </w:tr>
      <w:tr w:rsidR="00736816" w:rsidRPr="00736816" w14:paraId="4735C9DB" w14:textId="77777777" w:rsidTr="00736816">
        <w:trPr>
          <w:divId w:val="393240786"/>
          <w:trHeight w:val="590"/>
        </w:trPr>
        <w:tc>
          <w:tcPr>
            <w:tcW w:w="1124" w:type="dxa"/>
            <w:noWrap/>
            <w:hideMark/>
          </w:tcPr>
          <w:p w14:paraId="1EFB243F" w14:textId="77777777" w:rsidR="00736816" w:rsidRPr="00736816" w:rsidRDefault="00736816" w:rsidP="00736816">
            <w:pPr>
              <w:rPr>
                <w:rFonts w:cs="Arial"/>
                <w:sz w:val="24"/>
                <w:szCs w:val="24"/>
              </w:rPr>
            </w:pPr>
            <w:r w:rsidRPr="00736816">
              <w:rPr>
                <w:rFonts w:cs="Arial"/>
                <w:sz w:val="24"/>
                <w:szCs w:val="24"/>
              </w:rPr>
              <w:t>Factory Worker</w:t>
            </w:r>
          </w:p>
        </w:tc>
        <w:tc>
          <w:tcPr>
            <w:tcW w:w="977" w:type="dxa"/>
            <w:noWrap/>
            <w:hideMark/>
          </w:tcPr>
          <w:p w14:paraId="23AA5729" w14:textId="77777777" w:rsidR="00736816" w:rsidRPr="00736816" w:rsidRDefault="00736816" w:rsidP="00736816">
            <w:pPr>
              <w:rPr>
                <w:rFonts w:cs="Arial"/>
                <w:sz w:val="24"/>
                <w:szCs w:val="24"/>
              </w:rPr>
            </w:pPr>
            <w:r w:rsidRPr="00736816">
              <w:rPr>
                <w:rFonts w:cs="Arial"/>
                <w:sz w:val="24"/>
                <w:szCs w:val="24"/>
              </w:rPr>
              <w:t>Yes</w:t>
            </w:r>
          </w:p>
        </w:tc>
        <w:tc>
          <w:tcPr>
            <w:tcW w:w="950" w:type="dxa"/>
            <w:noWrap/>
            <w:hideMark/>
          </w:tcPr>
          <w:p w14:paraId="58DE844E"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6B8677F4" w14:textId="77777777" w:rsidR="00736816" w:rsidRPr="00736816" w:rsidRDefault="00736816" w:rsidP="00736816">
            <w:pPr>
              <w:rPr>
                <w:rFonts w:cs="Arial"/>
                <w:sz w:val="24"/>
                <w:szCs w:val="24"/>
              </w:rPr>
            </w:pPr>
            <w:r w:rsidRPr="00736816">
              <w:rPr>
                <w:rFonts w:cs="Arial"/>
                <w:sz w:val="24"/>
                <w:szCs w:val="24"/>
              </w:rPr>
              <w:t>Anxious</w:t>
            </w:r>
          </w:p>
        </w:tc>
        <w:tc>
          <w:tcPr>
            <w:tcW w:w="978" w:type="dxa"/>
            <w:noWrap/>
            <w:hideMark/>
          </w:tcPr>
          <w:p w14:paraId="20B4C0C1" w14:textId="77777777" w:rsidR="00736816" w:rsidRPr="00736816" w:rsidRDefault="00736816" w:rsidP="00736816">
            <w:pPr>
              <w:rPr>
                <w:rFonts w:cs="Arial"/>
                <w:sz w:val="24"/>
                <w:szCs w:val="24"/>
              </w:rPr>
            </w:pPr>
            <w:r w:rsidRPr="00736816">
              <w:rPr>
                <w:rFonts w:cs="Arial"/>
                <w:sz w:val="24"/>
                <w:szCs w:val="24"/>
              </w:rPr>
              <w:t>No</w:t>
            </w:r>
          </w:p>
        </w:tc>
        <w:tc>
          <w:tcPr>
            <w:tcW w:w="973" w:type="dxa"/>
            <w:noWrap/>
            <w:hideMark/>
          </w:tcPr>
          <w:p w14:paraId="5153825B"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0BBCB986" w14:textId="77777777" w:rsidR="00736816" w:rsidRPr="00736816" w:rsidRDefault="00736816" w:rsidP="00736816">
            <w:pPr>
              <w:rPr>
                <w:rFonts w:cs="Arial"/>
                <w:sz w:val="24"/>
                <w:szCs w:val="24"/>
              </w:rPr>
            </w:pPr>
            <w:r w:rsidRPr="00736816">
              <w:rPr>
                <w:rFonts w:cs="Arial"/>
                <w:sz w:val="24"/>
                <w:szCs w:val="24"/>
              </w:rPr>
              <w:t>Medically</w:t>
            </w:r>
          </w:p>
        </w:tc>
        <w:tc>
          <w:tcPr>
            <w:tcW w:w="1064" w:type="dxa"/>
            <w:noWrap/>
            <w:hideMark/>
          </w:tcPr>
          <w:p w14:paraId="622602B3" w14:textId="77777777" w:rsidR="00736816" w:rsidRPr="00736816" w:rsidRDefault="00736816" w:rsidP="00736816">
            <w:pPr>
              <w:rPr>
                <w:rFonts w:cs="Arial"/>
                <w:sz w:val="24"/>
                <w:szCs w:val="24"/>
              </w:rPr>
            </w:pPr>
            <w:r w:rsidRPr="00736816">
              <w:rPr>
                <w:rFonts w:cs="Arial"/>
                <w:sz w:val="24"/>
                <w:szCs w:val="24"/>
              </w:rPr>
              <w:t>Yes</w:t>
            </w:r>
          </w:p>
        </w:tc>
        <w:tc>
          <w:tcPr>
            <w:tcW w:w="1021" w:type="dxa"/>
            <w:noWrap/>
            <w:hideMark/>
          </w:tcPr>
          <w:p w14:paraId="67426FA2"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7AC17530" w14:textId="77777777" w:rsidR="00736816" w:rsidRPr="00736816" w:rsidRDefault="00736816" w:rsidP="00736816">
            <w:pPr>
              <w:rPr>
                <w:rFonts w:cs="Arial"/>
                <w:sz w:val="24"/>
                <w:szCs w:val="24"/>
              </w:rPr>
            </w:pPr>
            <w:r w:rsidRPr="00736816">
              <w:rPr>
                <w:rFonts w:cs="Arial"/>
                <w:sz w:val="24"/>
                <w:szCs w:val="24"/>
              </w:rPr>
              <w:t>Anxious when near people</w:t>
            </w:r>
          </w:p>
        </w:tc>
        <w:tc>
          <w:tcPr>
            <w:tcW w:w="1035" w:type="dxa"/>
            <w:noWrap/>
            <w:hideMark/>
          </w:tcPr>
          <w:p w14:paraId="6AB99C62"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6DB155CF" w14:textId="77777777" w:rsidR="00736816" w:rsidRPr="00736816" w:rsidRDefault="00736816" w:rsidP="00736816">
            <w:pPr>
              <w:rPr>
                <w:rFonts w:cs="Arial"/>
                <w:sz w:val="24"/>
                <w:szCs w:val="24"/>
              </w:rPr>
            </w:pPr>
            <w:r w:rsidRPr="00736816">
              <w:rPr>
                <w:rFonts w:cs="Arial"/>
                <w:sz w:val="24"/>
                <w:szCs w:val="24"/>
              </w:rPr>
              <w:t>Can’t go out or see family for a long time</w:t>
            </w:r>
          </w:p>
        </w:tc>
      </w:tr>
      <w:tr w:rsidR="00736816" w:rsidRPr="00736816" w14:paraId="640972C7" w14:textId="77777777" w:rsidTr="00736816">
        <w:trPr>
          <w:divId w:val="393240786"/>
          <w:trHeight w:val="410"/>
        </w:trPr>
        <w:tc>
          <w:tcPr>
            <w:tcW w:w="1124" w:type="dxa"/>
            <w:noWrap/>
            <w:hideMark/>
          </w:tcPr>
          <w:p w14:paraId="758DA083" w14:textId="77777777" w:rsidR="00736816" w:rsidRPr="00736816" w:rsidRDefault="00736816" w:rsidP="00736816">
            <w:pPr>
              <w:rPr>
                <w:rFonts w:cs="Arial"/>
                <w:sz w:val="24"/>
                <w:szCs w:val="24"/>
              </w:rPr>
            </w:pPr>
            <w:r w:rsidRPr="00736816">
              <w:rPr>
                <w:rFonts w:cs="Arial"/>
                <w:sz w:val="24"/>
                <w:szCs w:val="24"/>
              </w:rPr>
              <w:t>Factory Worker</w:t>
            </w:r>
          </w:p>
        </w:tc>
        <w:tc>
          <w:tcPr>
            <w:tcW w:w="977" w:type="dxa"/>
            <w:noWrap/>
            <w:hideMark/>
          </w:tcPr>
          <w:p w14:paraId="5553A625"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0519AA4B"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44A6B259" w14:textId="77777777" w:rsidR="00736816" w:rsidRPr="00736816" w:rsidRDefault="00736816" w:rsidP="00736816">
            <w:pPr>
              <w:rPr>
                <w:rFonts w:cs="Arial"/>
                <w:sz w:val="24"/>
                <w:szCs w:val="24"/>
              </w:rPr>
            </w:pPr>
            <w:r w:rsidRPr="00736816">
              <w:rPr>
                <w:rFonts w:cs="Arial"/>
                <w:sz w:val="24"/>
                <w:szCs w:val="24"/>
              </w:rPr>
              <w:t>No issues in returning to work</w:t>
            </w:r>
          </w:p>
        </w:tc>
        <w:tc>
          <w:tcPr>
            <w:tcW w:w="978" w:type="dxa"/>
            <w:noWrap/>
            <w:hideMark/>
          </w:tcPr>
          <w:p w14:paraId="4A14D586" w14:textId="77777777" w:rsidR="00736816" w:rsidRPr="00736816" w:rsidRDefault="00736816" w:rsidP="00736816">
            <w:pPr>
              <w:rPr>
                <w:rFonts w:cs="Arial"/>
                <w:sz w:val="24"/>
                <w:szCs w:val="24"/>
              </w:rPr>
            </w:pPr>
            <w:r w:rsidRPr="00736816">
              <w:rPr>
                <w:rFonts w:cs="Arial"/>
                <w:sz w:val="24"/>
                <w:szCs w:val="24"/>
              </w:rPr>
              <w:t>No</w:t>
            </w:r>
          </w:p>
        </w:tc>
        <w:tc>
          <w:tcPr>
            <w:tcW w:w="973" w:type="dxa"/>
            <w:noWrap/>
            <w:hideMark/>
          </w:tcPr>
          <w:p w14:paraId="1C5063AD"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530CB033"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28D071E4"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5FADF7BE" w14:textId="77777777" w:rsidR="00736816" w:rsidRPr="00736816" w:rsidRDefault="00736816" w:rsidP="00736816">
            <w:pPr>
              <w:rPr>
                <w:rFonts w:cs="Arial"/>
                <w:sz w:val="24"/>
                <w:szCs w:val="24"/>
              </w:rPr>
            </w:pPr>
            <w:r w:rsidRPr="00736816">
              <w:rPr>
                <w:rFonts w:cs="Arial"/>
                <w:sz w:val="24"/>
                <w:szCs w:val="24"/>
              </w:rPr>
              <w:t>No</w:t>
            </w:r>
          </w:p>
        </w:tc>
        <w:tc>
          <w:tcPr>
            <w:tcW w:w="1115" w:type="dxa"/>
            <w:hideMark/>
          </w:tcPr>
          <w:p w14:paraId="30060B8A" w14:textId="77777777" w:rsidR="00736816" w:rsidRPr="00736816" w:rsidRDefault="00736816" w:rsidP="00736816">
            <w:pPr>
              <w:rPr>
                <w:rFonts w:cs="Arial"/>
                <w:sz w:val="24"/>
                <w:szCs w:val="24"/>
              </w:rPr>
            </w:pPr>
            <w:r w:rsidRPr="00736816">
              <w:rPr>
                <w:rFonts w:cs="Arial"/>
                <w:sz w:val="24"/>
                <w:szCs w:val="24"/>
              </w:rPr>
              <w:t>None</w:t>
            </w:r>
          </w:p>
        </w:tc>
        <w:tc>
          <w:tcPr>
            <w:tcW w:w="1035" w:type="dxa"/>
            <w:noWrap/>
            <w:hideMark/>
          </w:tcPr>
          <w:p w14:paraId="72F58CF7" w14:textId="77777777" w:rsidR="00736816" w:rsidRPr="00736816" w:rsidRDefault="00736816" w:rsidP="00736816">
            <w:pPr>
              <w:rPr>
                <w:rFonts w:cs="Arial"/>
                <w:sz w:val="24"/>
                <w:szCs w:val="24"/>
              </w:rPr>
            </w:pPr>
            <w:r w:rsidRPr="00736816">
              <w:rPr>
                <w:rFonts w:cs="Arial"/>
                <w:sz w:val="24"/>
                <w:szCs w:val="24"/>
              </w:rPr>
              <w:t>No</w:t>
            </w:r>
          </w:p>
        </w:tc>
        <w:tc>
          <w:tcPr>
            <w:tcW w:w="1133" w:type="dxa"/>
            <w:hideMark/>
          </w:tcPr>
          <w:p w14:paraId="512DC5C8" w14:textId="77777777" w:rsidR="00736816" w:rsidRPr="00736816" w:rsidRDefault="00736816" w:rsidP="00736816">
            <w:pPr>
              <w:rPr>
                <w:rFonts w:cs="Arial"/>
                <w:sz w:val="24"/>
                <w:szCs w:val="24"/>
              </w:rPr>
            </w:pPr>
            <w:r w:rsidRPr="00736816">
              <w:rPr>
                <w:rFonts w:cs="Arial"/>
                <w:sz w:val="24"/>
                <w:szCs w:val="24"/>
              </w:rPr>
              <w:t>None</w:t>
            </w:r>
          </w:p>
        </w:tc>
      </w:tr>
      <w:tr w:rsidR="00736816" w:rsidRPr="00736816" w14:paraId="72A83CD8" w14:textId="77777777" w:rsidTr="00736816">
        <w:trPr>
          <w:divId w:val="393240786"/>
          <w:trHeight w:val="315"/>
        </w:trPr>
        <w:tc>
          <w:tcPr>
            <w:tcW w:w="1124" w:type="dxa"/>
            <w:noWrap/>
            <w:hideMark/>
          </w:tcPr>
          <w:p w14:paraId="5985366D" w14:textId="77777777" w:rsidR="00736816" w:rsidRPr="00736816" w:rsidRDefault="00736816" w:rsidP="00736816">
            <w:pPr>
              <w:rPr>
                <w:rFonts w:cs="Arial"/>
                <w:sz w:val="24"/>
                <w:szCs w:val="24"/>
              </w:rPr>
            </w:pPr>
            <w:r w:rsidRPr="00736816">
              <w:rPr>
                <w:rFonts w:cs="Arial"/>
                <w:sz w:val="24"/>
                <w:szCs w:val="24"/>
              </w:rPr>
              <w:t>Factory Worker</w:t>
            </w:r>
          </w:p>
        </w:tc>
        <w:tc>
          <w:tcPr>
            <w:tcW w:w="977" w:type="dxa"/>
            <w:noWrap/>
            <w:hideMark/>
          </w:tcPr>
          <w:p w14:paraId="6685D048"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36944E72"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729241A7" w14:textId="77777777" w:rsidR="00736816" w:rsidRPr="00736816" w:rsidRDefault="00736816" w:rsidP="00736816">
            <w:pPr>
              <w:rPr>
                <w:rFonts w:cs="Arial"/>
                <w:sz w:val="24"/>
                <w:szCs w:val="24"/>
              </w:rPr>
            </w:pPr>
            <w:r w:rsidRPr="00736816">
              <w:rPr>
                <w:rFonts w:cs="Arial"/>
                <w:sz w:val="24"/>
                <w:szCs w:val="24"/>
              </w:rPr>
              <w:t>Doesn't apply to me</w:t>
            </w:r>
          </w:p>
        </w:tc>
        <w:tc>
          <w:tcPr>
            <w:tcW w:w="978" w:type="dxa"/>
            <w:noWrap/>
            <w:hideMark/>
          </w:tcPr>
          <w:p w14:paraId="6FEDA67D" w14:textId="77777777" w:rsidR="00736816" w:rsidRPr="00736816" w:rsidRDefault="00736816" w:rsidP="00736816">
            <w:pPr>
              <w:rPr>
                <w:rFonts w:cs="Arial"/>
                <w:sz w:val="24"/>
                <w:szCs w:val="24"/>
              </w:rPr>
            </w:pPr>
            <w:r w:rsidRPr="00736816">
              <w:rPr>
                <w:rFonts w:cs="Arial"/>
                <w:sz w:val="24"/>
                <w:szCs w:val="24"/>
              </w:rPr>
              <w:t>No</w:t>
            </w:r>
          </w:p>
        </w:tc>
        <w:tc>
          <w:tcPr>
            <w:tcW w:w="973" w:type="dxa"/>
            <w:noWrap/>
            <w:hideMark/>
          </w:tcPr>
          <w:p w14:paraId="0B190F50"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5B6D13F4"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02A351B5"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4E824CF8" w14:textId="77777777" w:rsidR="00736816" w:rsidRPr="00736816" w:rsidRDefault="00736816" w:rsidP="00736816">
            <w:pPr>
              <w:rPr>
                <w:rFonts w:cs="Arial"/>
                <w:sz w:val="24"/>
                <w:szCs w:val="24"/>
              </w:rPr>
            </w:pPr>
            <w:r w:rsidRPr="00736816">
              <w:rPr>
                <w:rFonts w:cs="Arial"/>
                <w:sz w:val="24"/>
                <w:szCs w:val="24"/>
              </w:rPr>
              <w:t>No</w:t>
            </w:r>
          </w:p>
        </w:tc>
        <w:tc>
          <w:tcPr>
            <w:tcW w:w="1115" w:type="dxa"/>
            <w:hideMark/>
          </w:tcPr>
          <w:p w14:paraId="77CF931F" w14:textId="77777777" w:rsidR="00736816" w:rsidRPr="00736816" w:rsidRDefault="00736816" w:rsidP="00736816">
            <w:pPr>
              <w:rPr>
                <w:rFonts w:cs="Arial"/>
                <w:sz w:val="24"/>
                <w:szCs w:val="24"/>
              </w:rPr>
            </w:pPr>
            <w:r w:rsidRPr="00736816">
              <w:rPr>
                <w:rFonts w:cs="Arial"/>
                <w:sz w:val="24"/>
                <w:szCs w:val="24"/>
              </w:rPr>
              <w:t>N/a</w:t>
            </w:r>
          </w:p>
        </w:tc>
        <w:tc>
          <w:tcPr>
            <w:tcW w:w="1035" w:type="dxa"/>
            <w:noWrap/>
            <w:hideMark/>
          </w:tcPr>
          <w:p w14:paraId="714BF29C" w14:textId="77777777" w:rsidR="00736816" w:rsidRPr="00736816" w:rsidRDefault="00736816" w:rsidP="00736816">
            <w:pPr>
              <w:rPr>
                <w:rFonts w:cs="Arial"/>
                <w:sz w:val="24"/>
                <w:szCs w:val="24"/>
              </w:rPr>
            </w:pPr>
            <w:r w:rsidRPr="00736816">
              <w:rPr>
                <w:rFonts w:cs="Arial"/>
                <w:sz w:val="24"/>
                <w:szCs w:val="24"/>
              </w:rPr>
              <w:t>No</w:t>
            </w:r>
          </w:p>
        </w:tc>
        <w:tc>
          <w:tcPr>
            <w:tcW w:w="1133" w:type="dxa"/>
            <w:hideMark/>
          </w:tcPr>
          <w:p w14:paraId="09A74FAC" w14:textId="77777777" w:rsidR="00736816" w:rsidRPr="00736816" w:rsidRDefault="00736816" w:rsidP="00736816">
            <w:pPr>
              <w:rPr>
                <w:rFonts w:cs="Arial"/>
                <w:sz w:val="24"/>
                <w:szCs w:val="24"/>
              </w:rPr>
            </w:pPr>
            <w:r w:rsidRPr="00736816">
              <w:rPr>
                <w:rFonts w:cs="Arial"/>
                <w:sz w:val="24"/>
                <w:szCs w:val="24"/>
              </w:rPr>
              <w:t>N/a</w:t>
            </w:r>
          </w:p>
        </w:tc>
      </w:tr>
      <w:tr w:rsidR="00736816" w:rsidRPr="00736816" w14:paraId="7ADBEB24" w14:textId="77777777" w:rsidTr="00736816">
        <w:trPr>
          <w:divId w:val="393240786"/>
          <w:trHeight w:val="430"/>
        </w:trPr>
        <w:tc>
          <w:tcPr>
            <w:tcW w:w="1124" w:type="dxa"/>
            <w:noWrap/>
            <w:hideMark/>
          </w:tcPr>
          <w:p w14:paraId="3B330F9F" w14:textId="77777777" w:rsidR="00736816" w:rsidRPr="00736816" w:rsidRDefault="00736816" w:rsidP="00736816">
            <w:pPr>
              <w:rPr>
                <w:rFonts w:cs="Arial"/>
                <w:sz w:val="24"/>
                <w:szCs w:val="24"/>
              </w:rPr>
            </w:pPr>
            <w:r w:rsidRPr="00736816">
              <w:rPr>
                <w:rFonts w:cs="Arial"/>
                <w:sz w:val="24"/>
                <w:szCs w:val="24"/>
              </w:rPr>
              <w:t>Factory Worker</w:t>
            </w:r>
          </w:p>
        </w:tc>
        <w:tc>
          <w:tcPr>
            <w:tcW w:w="977" w:type="dxa"/>
            <w:noWrap/>
            <w:hideMark/>
          </w:tcPr>
          <w:p w14:paraId="30EB28FE" w14:textId="77777777" w:rsidR="00736816" w:rsidRPr="00736816" w:rsidRDefault="00736816" w:rsidP="00736816">
            <w:pPr>
              <w:rPr>
                <w:rFonts w:cs="Arial"/>
                <w:sz w:val="24"/>
                <w:szCs w:val="24"/>
              </w:rPr>
            </w:pPr>
            <w:r w:rsidRPr="00736816">
              <w:rPr>
                <w:rFonts w:cs="Arial"/>
                <w:sz w:val="24"/>
                <w:szCs w:val="24"/>
              </w:rPr>
              <w:t>Yes</w:t>
            </w:r>
          </w:p>
        </w:tc>
        <w:tc>
          <w:tcPr>
            <w:tcW w:w="950" w:type="dxa"/>
            <w:noWrap/>
            <w:hideMark/>
          </w:tcPr>
          <w:p w14:paraId="48907722"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69372B8A" w14:textId="77777777" w:rsidR="00736816" w:rsidRPr="00736816" w:rsidRDefault="00736816" w:rsidP="00736816">
            <w:pPr>
              <w:rPr>
                <w:rFonts w:cs="Arial"/>
                <w:sz w:val="24"/>
                <w:szCs w:val="24"/>
              </w:rPr>
            </w:pPr>
            <w:r w:rsidRPr="00736816">
              <w:rPr>
                <w:rFonts w:cs="Arial"/>
                <w:sz w:val="24"/>
                <w:szCs w:val="24"/>
              </w:rPr>
              <w:t>No issues in returning to work</w:t>
            </w:r>
          </w:p>
        </w:tc>
        <w:tc>
          <w:tcPr>
            <w:tcW w:w="978" w:type="dxa"/>
            <w:noWrap/>
            <w:hideMark/>
          </w:tcPr>
          <w:p w14:paraId="048E4552" w14:textId="77777777" w:rsidR="00736816" w:rsidRPr="00736816" w:rsidRDefault="00736816" w:rsidP="00736816">
            <w:pPr>
              <w:rPr>
                <w:rFonts w:cs="Arial"/>
                <w:sz w:val="24"/>
                <w:szCs w:val="24"/>
              </w:rPr>
            </w:pPr>
            <w:r w:rsidRPr="00736816">
              <w:rPr>
                <w:rFonts w:cs="Arial"/>
                <w:sz w:val="24"/>
                <w:szCs w:val="24"/>
              </w:rPr>
              <w:t>No</w:t>
            </w:r>
          </w:p>
        </w:tc>
        <w:tc>
          <w:tcPr>
            <w:tcW w:w="973" w:type="dxa"/>
            <w:noWrap/>
            <w:hideMark/>
          </w:tcPr>
          <w:p w14:paraId="61061BC0"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42638119"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7E5C6895"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3A25076D"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399ABEA2" w14:textId="77777777" w:rsidR="00736816" w:rsidRPr="00736816" w:rsidRDefault="00736816" w:rsidP="00736816">
            <w:pPr>
              <w:rPr>
                <w:rFonts w:cs="Arial"/>
                <w:sz w:val="24"/>
                <w:szCs w:val="24"/>
              </w:rPr>
            </w:pPr>
            <w:r w:rsidRPr="00736816">
              <w:rPr>
                <w:rFonts w:cs="Arial"/>
                <w:sz w:val="24"/>
                <w:szCs w:val="24"/>
              </w:rPr>
              <w:t>Tired and not motivated</w:t>
            </w:r>
          </w:p>
        </w:tc>
        <w:tc>
          <w:tcPr>
            <w:tcW w:w="1035" w:type="dxa"/>
            <w:noWrap/>
            <w:hideMark/>
          </w:tcPr>
          <w:p w14:paraId="0090251F"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34ECC8B1" w14:textId="77777777" w:rsidR="00736816" w:rsidRPr="00736816" w:rsidRDefault="00736816" w:rsidP="00736816">
            <w:pPr>
              <w:rPr>
                <w:rFonts w:cs="Arial"/>
                <w:sz w:val="24"/>
                <w:szCs w:val="24"/>
              </w:rPr>
            </w:pPr>
            <w:r w:rsidRPr="00736816">
              <w:rPr>
                <w:rFonts w:cs="Arial"/>
                <w:sz w:val="24"/>
                <w:szCs w:val="24"/>
              </w:rPr>
              <w:t>No motivation at work</w:t>
            </w:r>
          </w:p>
        </w:tc>
      </w:tr>
      <w:tr w:rsidR="00736816" w:rsidRPr="00736816" w14:paraId="27D49EE7" w14:textId="77777777" w:rsidTr="00736816">
        <w:trPr>
          <w:divId w:val="393240786"/>
          <w:trHeight w:val="400"/>
        </w:trPr>
        <w:tc>
          <w:tcPr>
            <w:tcW w:w="1124" w:type="dxa"/>
            <w:noWrap/>
            <w:hideMark/>
          </w:tcPr>
          <w:p w14:paraId="61D8BC4D" w14:textId="77777777" w:rsidR="00736816" w:rsidRPr="00736816" w:rsidRDefault="00736816" w:rsidP="00736816">
            <w:pPr>
              <w:rPr>
                <w:rFonts w:cs="Arial"/>
                <w:sz w:val="24"/>
                <w:szCs w:val="24"/>
              </w:rPr>
            </w:pPr>
            <w:r w:rsidRPr="00736816">
              <w:rPr>
                <w:rFonts w:cs="Arial"/>
                <w:sz w:val="24"/>
                <w:szCs w:val="24"/>
              </w:rPr>
              <w:t>Factory Worker</w:t>
            </w:r>
          </w:p>
        </w:tc>
        <w:tc>
          <w:tcPr>
            <w:tcW w:w="977" w:type="dxa"/>
            <w:noWrap/>
            <w:hideMark/>
          </w:tcPr>
          <w:p w14:paraId="52BCADB6"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2B6113DB"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4643923F" w14:textId="77777777" w:rsidR="00736816" w:rsidRPr="00736816" w:rsidRDefault="00736816" w:rsidP="00736816">
            <w:pPr>
              <w:rPr>
                <w:rFonts w:cs="Arial"/>
                <w:sz w:val="24"/>
                <w:szCs w:val="24"/>
              </w:rPr>
            </w:pPr>
            <w:r w:rsidRPr="00736816">
              <w:rPr>
                <w:rFonts w:cs="Arial"/>
                <w:sz w:val="24"/>
                <w:szCs w:val="24"/>
              </w:rPr>
              <w:t>No issues in returning to work</w:t>
            </w:r>
          </w:p>
        </w:tc>
        <w:tc>
          <w:tcPr>
            <w:tcW w:w="978" w:type="dxa"/>
            <w:noWrap/>
            <w:hideMark/>
          </w:tcPr>
          <w:p w14:paraId="294E64FD" w14:textId="77777777" w:rsidR="00736816" w:rsidRPr="00736816" w:rsidRDefault="00736816" w:rsidP="00736816">
            <w:pPr>
              <w:rPr>
                <w:rFonts w:cs="Arial"/>
                <w:sz w:val="24"/>
                <w:szCs w:val="24"/>
              </w:rPr>
            </w:pPr>
            <w:r w:rsidRPr="00736816">
              <w:rPr>
                <w:rFonts w:cs="Arial"/>
                <w:sz w:val="24"/>
                <w:szCs w:val="24"/>
              </w:rPr>
              <w:t>No</w:t>
            </w:r>
          </w:p>
        </w:tc>
        <w:tc>
          <w:tcPr>
            <w:tcW w:w="973" w:type="dxa"/>
            <w:noWrap/>
            <w:hideMark/>
          </w:tcPr>
          <w:p w14:paraId="3F84F92E"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6B58272F"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2FE42F3C"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5FF4DFB2" w14:textId="77777777" w:rsidR="00736816" w:rsidRPr="00736816" w:rsidRDefault="00736816" w:rsidP="00736816">
            <w:pPr>
              <w:rPr>
                <w:rFonts w:cs="Arial"/>
                <w:sz w:val="24"/>
                <w:szCs w:val="24"/>
              </w:rPr>
            </w:pPr>
            <w:r w:rsidRPr="00736816">
              <w:rPr>
                <w:rFonts w:cs="Arial"/>
                <w:sz w:val="24"/>
                <w:szCs w:val="24"/>
              </w:rPr>
              <w:t>No</w:t>
            </w:r>
          </w:p>
        </w:tc>
        <w:tc>
          <w:tcPr>
            <w:tcW w:w="1115" w:type="dxa"/>
            <w:hideMark/>
          </w:tcPr>
          <w:p w14:paraId="503693C5" w14:textId="77777777" w:rsidR="00736816" w:rsidRPr="00736816" w:rsidRDefault="00736816" w:rsidP="00736816">
            <w:pPr>
              <w:rPr>
                <w:rFonts w:cs="Arial"/>
                <w:sz w:val="24"/>
                <w:szCs w:val="24"/>
              </w:rPr>
            </w:pPr>
            <w:r w:rsidRPr="00736816">
              <w:rPr>
                <w:rFonts w:cs="Arial"/>
                <w:sz w:val="24"/>
                <w:szCs w:val="24"/>
              </w:rPr>
              <w:t>N/a</w:t>
            </w:r>
          </w:p>
        </w:tc>
        <w:tc>
          <w:tcPr>
            <w:tcW w:w="1035" w:type="dxa"/>
            <w:noWrap/>
            <w:hideMark/>
          </w:tcPr>
          <w:p w14:paraId="58CFB9D1" w14:textId="77777777" w:rsidR="00736816" w:rsidRPr="00736816" w:rsidRDefault="00736816" w:rsidP="00736816">
            <w:pPr>
              <w:rPr>
                <w:rFonts w:cs="Arial"/>
                <w:sz w:val="24"/>
                <w:szCs w:val="24"/>
              </w:rPr>
            </w:pPr>
            <w:r w:rsidRPr="00736816">
              <w:rPr>
                <w:rFonts w:cs="Arial"/>
                <w:sz w:val="24"/>
                <w:szCs w:val="24"/>
              </w:rPr>
              <w:t>No</w:t>
            </w:r>
          </w:p>
        </w:tc>
        <w:tc>
          <w:tcPr>
            <w:tcW w:w="1133" w:type="dxa"/>
            <w:hideMark/>
          </w:tcPr>
          <w:p w14:paraId="34186B2E" w14:textId="77777777" w:rsidR="00736816" w:rsidRPr="00736816" w:rsidRDefault="00736816" w:rsidP="00736816">
            <w:pPr>
              <w:rPr>
                <w:rFonts w:cs="Arial"/>
                <w:sz w:val="24"/>
                <w:szCs w:val="24"/>
              </w:rPr>
            </w:pPr>
            <w:r w:rsidRPr="00736816">
              <w:rPr>
                <w:rFonts w:cs="Arial"/>
                <w:sz w:val="24"/>
                <w:szCs w:val="24"/>
              </w:rPr>
              <w:t>N/a</w:t>
            </w:r>
          </w:p>
        </w:tc>
      </w:tr>
      <w:tr w:rsidR="00736816" w:rsidRPr="00736816" w14:paraId="1F289A64" w14:textId="77777777" w:rsidTr="00736816">
        <w:trPr>
          <w:divId w:val="393240786"/>
          <w:trHeight w:val="315"/>
        </w:trPr>
        <w:tc>
          <w:tcPr>
            <w:tcW w:w="1124" w:type="dxa"/>
            <w:noWrap/>
            <w:hideMark/>
          </w:tcPr>
          <w:p w14:paraId="22E0B992" w14:textId="77777777" w:rsidR="00736816" w:rsidRPr="00736816" w:rsidRDefault="00736816" w:rsidP="00736816">
            <w:pPr>
              <w:rPr>
                <w:rFonts w:cs="Arial"/>
                <w:sz w:val="24"/>
                <w:szCs w:val="24"/>
              </w:rPr>
            </w:pPr>
            <w:r w:rsidRPr="00736816">
              <w:rPr>
                <w:rFonts w:cs="Arial"/>
                <w:sz w:val="24"/>
                <w:szCs w:val="24"/>
              </w:rPr>
              <w:t>Factory Worker</w:t>
            </w:r>
          </w:p>
        </w:tc>
        <w:tc>
          <w:tcPr>
            <w:tcW w:w="977" w:type="dxa"/>
            <w:noWrap/>
            <w:hideMark/>
          </w:tcPr>
          <w:p w14:paraId="223BCB9D"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6AFF1B00"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57BBCE74" w14:textId="77777777" w:rsidR="00736816" w:rsidRPr="00736816" w:rsidRDefault="00736816" w:rsidP="00736816">
            <w:pPr>
              <w:rPr>
                <w:rFonts w:cs="Arial"/>
                <w:sz w:val="24"/>
                <w:szCs w:val="24"/>
              </w:rPr>
            </w:pPr>
            <w:r w:rsidRPr="00736816">
              <w:rPr>
                <w:rFonts w:cs="Arial"/>
                <w:sz w:val="24"/>
                <w:szCs w:val="24"/>
              </w:rPr>
              <w:t>Doesn't apply to me</w:t>
            </w:r>
          </w:p>
        </w:tc>
        <w:tc>
          <w:tcPr>
            <w:tcW w:w="978" w:type="dxa"/>
            <w:noWrap/>
            <w:hideMark/>
          </w:tcPr>
          <w:p w14:paraId="5AEC10EE" w14:textId="77777777" w:rsidR="00736816" w:rsidRPr="00736816" w:rsidRDefault="00736816" w:rsidP="00736816">
            <w:pPr>
              <w:rPr>
                <w:rFonts w:cs="Arial"/>
                <w:sz w:val="24"/>
                <w:szCs w:val="24"/>
              </w:rPr>
            </w:pPr>
            <w:r w:rsidRPr="00736816">
              <w:rPr>
                <w:rFonts w:cs="Arial"/>
                <w:sz w:val="24"/>
                <w:szCs w:val="24"/>
              </w:rPr>
              <w:t>No</w:t>
            </w:r>
          </w:p>
        </w:tc>
        <w:tc>
          <w:tcPr>
            <w:tcW w:w="973" w:type="dxa"/>
            <w:noWrap/>
            <w:hideMark/>
          </w:tcPr>
          <w:p w14:paraId="2D525DAB"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4BE02F7A"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728A4AA9"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3E5F3273" w14:textId="77777777" w:rsidR="00736816" w:rsidRPr="00736816" w:rsidRDefault="00736816" w:rsidP="00736816">
            <w:pPr>
              <w:rPr>
                <w:rFonts w:cs="Arial"/>
                <w:sz w:val="24"/>
                <w:szCs w:val="24"/>
              </w:rPr>
            </w:pPr>
            <w:r w:rsidRPr="00736816">
              <w:rPr>
                <w:rFonts w:cs="Arial"/>
                <w:sz w:val="24"/>
                <w:szCs w:val="24"/>
              </w:rPr>
              <w:t>No</w:t>
            </w:r>
          </w:p>
        </w:tc>
        <w:tc>
          <w:tcPr>
            <w:tcW w:w="1115" w:type="dxa"/>
            <w:hideMark/>
          </w:tcPr>
          <w:p w14:paraId="651F45C2" w14:textId="77777777" w:rsidR="00736816" w:rsidRPr="00736816" w:rsidRDefault="00736816" w:rsidP="00736816">
            <w:pPr>
              <w:rPr>
                <w:rFonts w:cs="Arial"/>
                <w:sz w:val="24"/>
                <w:szCs w:val="24"/>
              </w:rPr>
            </w:pPr>
            <w:r w:rsidRPr="00736816">
              <w:rPr>
                <w:rFonts w:cs="Arial"/>
                <w:sz w:val="24"/>
                <w:szCs w:val="24"/>
              </w:rPr>
              <w:t>N/a</w:t>
            </w:r>
          </w:p>
        </w:tc>
        <w:tc>
          <w:tcPr>
            <w:tcW w:w="1035" w:type="dxa"/>
            <w:noWrap/>
            <w:hideMark/>
          </w:tcPr>
          <w:p w14:paraId="7BC41776" w14:textId="77777777" w:rsidR="00736816" w:rsidRPr="00736816" w:rsidRDefault="00736816" w:rsidP="00736816">
            <w:pPr>
              <w:rPr>
                <w:rFonts w:cs="Arial"/>
                <w:sz w:val="24"/>
                <w:szCs w:val="24"/>
              </w:rPr>
            </w:pPr>
            <w:r w:rsidRPr="00736816">
              <w:rPr>
                <w:rFonts w:cs="Arial"/>
                <w:sz w:val="24"/>
                <w:szCs w:val="24"/>
              </w:rPr>
              <w:t>No</w:t>
            </w:r>
          </w:p>
        </w:tc>
        <w:tc>
          <w:tcPr>
            <w:tcW w:w="1133" w:type="dxa"/>
            <w:hideMark/>
          </w:tcPr>
          <w:p w14:paraId="2CC510F7" w14:textId="77777777" w:rsidR="00736816" w:rsidRPr="00736816" w:rsidRDefault="00736816" w:rsidP="00736816">
            <w:pPr>
              <w:rPr>
                <w:rFonts w:cs="Arial"/>
                <w:sz w:val="24"/>
                <w:szCs w:val="24"/>
              </w:rPr>
            </w:pPr>
            <w:r w:rsidRPr="00736816">
              <w:rPr>
                <w:rFonts w:cs="Arial"/>
                <w:sz w:val="24"/>
                <w:szCs w:val="24"/>
              </w:rPr>
              <w:t>N/a</w:t>
            </w:r>
          </w:p>
        </w:tc>
      </w:tr>
      <w:tr w:rsidR="00736816" w:rsidRPr="00736816" w14:paraId="41364DED" w14:textId="77777777" w:rsidTr="00736816">
        <w:trPr>
          <w:divId w:val="393240786"/>
          <w:trHeight w:val="590"/>
        </w:trPr>
        <w:tc>
          <w:tcPr>
            <w:tcW w:w="1124" w:type="dxa"/>
            <w:noWrap/>
            <w:hideMark/>
          </w:tcPr>
          <w:p w14:paraId="73B7ACD1" w14:textId="77777777" w:rsidR="00736816" w:rsidRPr="00736816" w:rsidRDefault="00736816" w:rsidP="00736816">
            <w:pPr>
              <w:rPr>
                <w:rFonts w:cs="Arial"/>
                <w:sz w:val="24"/>
                <w:szCs w:val="24"/>
              </w:rPr>
            </w:pPr>
            <w:r w:rsidRPr="00736816">
              <w:rPr>
                <w:rFonts w:cs="Arial"/>
                <w:sz w:val="24"/>
                <w:szCs w:val="24"/>
              </w:rPr>
              <w:t>Factory Worker</w:t>
            </w:r>
          </w:p>
        </w:tc>
        <w:tc>
          <w:tcPr>
            <w:tcW w:w="977" w:type="dxa"/>
            <w:noWrap/>
            <w:hideMark/>
          </w:tcPr>
          <w:p w14:paraId="686DBA7F" w14:textId="77777777" w:rsidR="00736816" w:rsidRPr="00736816" w:rsidRDefault="00736816" w:rsidP="00736816">
            <w:pPr>
              <w:rPr>
                <w:rFonts w:cs="Arial"/>
                <w:sz w:val="24"/>
                <w:szCs w:val="24"/>
              </w:rPr>
            </w:pPr>
            <w:r w:rsidRPr="00736816">
              <w:rPr>
                <w:rFonts w:cs="Arial"/>
                <w:sz w:val="24"/>
                <w:szCs w:val="24"/>
              </w:rPr>
              <w:t>Yes</w:t>
            </w:r>
          </w:p>
        </w:tc>
        <w:tc>
          <w:tcPr>
            <w:tcW w:w="950" w:type="dxa"/>
            <w:noWrap/>
            <w:hideMark/>
          </w:tcPr>
          <w:p w14:paraId="54987B9E"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78CB424C" w14:textId="77777777" w:rsidR="00736816" w:rsidRPr="00736816" w:rsidRDefault="00736816" w:rsidP="00736816">
            <w:pPr>
              <w:rPr>
                <w:rFonts w:cs="Arial"/>
                <w:sz w:val="24"/>
                <w:szCs w:val="24"/>
              </w:rPr>
            </w:pPr>
            <w:r w:rsidRPr="00736816">
              <w:rPr>
                <w:rFonts w:cs="Arial"/>
                <w:sz w:val="24"/>
                <w:szCs w:val="24"/>
              </w:rPr>
              <w:t>No issues in returning to work</w:t>
            </w:r>
          </w:p>
        </w:tc>
        <w:tc>
          <w:tcPr>
            <w:tcW w:w="978" w:type="dxa"/>
            <w:noWrap/>
            <w:hideMark/>
          </w:tcPr>
          <w:p w14:paraId="28BB5F03" w14:textId="77777777" w:rsidR="00736816" w:rsidRPr="00736816" w:rsidRDefault="00736816" w:rsidP="00736816">
            <w:pPr>
              <w:rPr>
                <w:rFonts w:cs="Arial"/>
                <w:sz w:val="24"/>
                <w:szCs w:val="24"/>
              </w:rPr>
            </w:pPr>
            <w:r w:rsidRPr="00736816">
              <w:rPr>
                <w:rFonts w:cs="Arial"/>
                <w:sz w:val="24"/>
                <w:szCs w:val="24"/>
              </w:rPr>
              <w:t>No</w:t>
            </w:r>
          </w:p>
        </w:tc>
        <w:tc>
          <w:tcPr>
            <w:tcW w:w="973" w:type="dxa"/>
            <w:noWrap/>
            <w:hideMark/>
          </w:tcPr>
          <w:p w14:paraId="3738C43E"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17CD434F"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389BFDCC"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53645B9E"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4C1B9470" w14:textId="77777777" w:rsidR="00736816" w:rsidRPr="00736816" w:rsidRDefault="00736816" w:rsidP="00736816">
            <w:pPr>
              <w:rPr>
                <w:rFonts w:cs="Arial"/>
                <w:sz w:val="24"/>
                <w:szCs w:val="24"/>
              </w:rPr>
            </w:pPr>
            <w:r w:rsidRPr="00736816">
              <w:rPr>
                <w:rFonts w:cs="Arial"/>
                <w:sz w:val="24"/>
                <w:szCs w:val="24"/>
              </w:rPr>
              <w:t>N/a</w:t>
            </w:r>
          </w:p>
        </w:tc>
        <w:tc>
          <w:tcPr>
            <w:tcW w:w="1035" w:type="dxa"/>
            <w:noWrap/>
            <w:hideMark/>
          </w:tcPr>
          <w:p w14:paraId="591A76EF"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67519E64" w14:textId="77777777" w:rsidR="00736816" w:rsidRPr="00736816" w:rsidRDefault="00736816" w:rsidP="00736816">
            <w:pPr>
              <w:rPr>
                <w:rFonts w:cs="Arial"/>
                <w:sz w:val="24"/>
                <w:szCs w:val="24"/>
              </w:rPr>
            </w:pPr>
            <w:r w:rsidRPr="00736816">
              <w:rPr>
                <w:rFonts w:cs="Arial"/>
                <w:sz w:val="24"/>
                <w:szCs w:val="24"/>
              </w:rPr>
              <w:t xml:space="preserve">Stress of those in higher positions </w:t>
            </w:r>
            <w:r w:rsidRPr="00736816">
              <w:rPr>
                <w:rFonts w:cs="Arial"/>
                <w:sz w:val="24"/>
                <w:szCs w:val="24"/>
              </w:rPr>
              <w:lastRenderedPageBreak/>
              <w:t>rubbing off</w:t>
            </w:r>
          </w:p>
        </w:tc>
      </w:tr>
      <w:tr w:rsidR="00736816" w:rsidRPr="00736816" w14:paraId="00C9B6B9" w14:textId="77777777" w:rsidTr="00736816">
        <w:trPr>
          <w:divId w:val="393240786"/>
          <w:trHeight w:val="315"/>
        </w:trPr>
        <w:tc>
          <w:tcPr>
            <w:tcW w:w="1124" w:type="dxa"/>
            <w:noWrap/>
            <w:hideMark/>
          </w:tcPr>
          <w:p w14:paraId="5B5850A4" w14:textId="77777777" w:rsidR="00736816" w:rsidRPr="00736816" w:rsidRDefault="00736816" w:rsidP="00736816">
            <w:pPr>
              <w:rPr>
                <w:rFonts w:cs="Arial"/>
                <w:sz w:val="24"/>
                <w:szCs w:val="24"/>
              </w:rPr>
            </w:pPr>
            <w:r w:rsidRPr="00736816">
              <w:rPr>
                <w:rFonts w:cs="Arial"/>
                <w:sz w:val="24"/>
                <w:szCs w:val="24"/>
              </w:rPr>
              <w:lastRenderedPageBreak/>
              <w:t>Factory Worker</w:t>
            </w:r>
          </w:p>
        </w:tc>
        <w:tc>
          <w:tcPr>
            <w:tcW w:w="977" w:type="dxa"/>
            <w:noWrap/>
            <w:hideMark/>
          </w:tcPr>
          <w:p w14:paraId="661A91B9"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2455407F"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75981D41" w14:textId="77777777" w:rsidR="00736816" w:rsidRPr="00736816" w:rsidRDefault="00736816" w:rsidP="00736816">
            <w:pPr>
              <w:rPr>
                <w:rFonts w:cs="Arial"/>
                <w:sz w:val="24"/>
                <w:szCs w:val="24"/>
              </w:rPr>
            </w:pPr>
            <w:r w:rsidRPr="00736816">
              <w:rPr>
                <w:rFonts w:cs="Arial"/>
                <w:sz w:val="24"/>
                <w:szCs w:val="24"/>
              </w:rPr>
              <w:t>No issues in returning to work</w:t>
            </w:r>
          </w:p>
        </w:tc>
        <w:tc>
          <w:tcPr>
            <w:tcW w:w="978" w:type="dxa"/>
            <w:noWrap/>
            <w:hideMark/>
          </w:tcPr>
          <w:p w14:paraId="67A72DA3" w14:textId="77777777" w:rsidR="00736816" w:rsidRPr="00736816" w:rsidRDefault="00736816" w:rsidP="00736816">
            <w:pPr>
              <w:rPr>
                <w:rFonts w:cs="Arial"/>
                <w:sz w:val="24"/>
                <w:szCs w:val="24"/>
              </w:rPr>
            </w:pPr>
            <w:r w:rsidRPr="00736816">
              <w:rPr>
                <w:rFonts w:cs="Arial"/>
                <w:sz w:val="24"/>
                <w:szCs w:val="24"/>
              </w:rPr>
              <w:t>No</w:t>
            </w:r>
          </w:p>
        </w:tc>
        <w:tc>
          <w:tcPr>
            <w:tcW w:w="973" w:type="dxa"/>
            <w:noWrap/>
            <w:hideMark/>
          </w:tcPr>
          <w:p w14:paraId="138EBD21"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65FA5894"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50250B71" w14:textId="77777777" w:rsidR="00736816" w:rsidRPr="00736816" w:rsidRDefault="00736816" w:rsidP="00736816">
            <w:pPr>
              <w:rPr>
                <w:rFonts w:cs="Arial"/>
                <w:sz w:val="24"/>
                <w:szCs w:val="24"/>
              </w:rPr>
            </w:pPr>
            <w:r w:rsidRPr="00736816">
              <w:rPr>
                <w:rFonts w:cs="Arial"/>
                <w:sz w:val="24"/>
                <w:szCs w:val="24"/>
              </w:rPr>
              <w:t>Yes</w:t>
            </w:r>
          </w:p>
        </w:tc>
        <w:tc>
          <w:tcPr>
            <w:tcW w:w="1021" w:type="dxa"/>
            <w:noWrap/>
            <w:hideMark/>
          </w:tcPr>
          <w:p w14:paraId="3834DA8C" w14:textId="77777777" w:rsidR="00736816" w:rsidRPr="00736816" w:rsidRDefault="00736816" w:rsidP="00736816">
            <w:pPr>
              <w:rPr>
                <w:rFonts w:cs="Arial"/>
                <w:sz w:val="24"/>
                <w:szCs w:val="24"/>
              </w:rPr>
            </w:pPr>
            <w:r w:rsidRPr="00736816">
              <w:rPr>
                <w:rFonts w:cs="Arial"/>
                <w:sz w:val="24"/>
                <w:szCs w:val="24"/>
              </w:rPr>
              <w:t>No</w:t>
            </w:r>
          </w:p>
        </w:tc>
        <w:tc>
          <w:tcPr>
            <w:tcW w:w="1115" w:type="dxa"/>
            <w:hideMark/>
          </w:tcPr>
          <w:p w14:paraId="5EB1074C" w14:textId="77777777" w:rsidR="00736816" w:rsidRPr="00736816" w:rsidRDefault="00736816" w:rsidP="00736816">
            <w:pPr>
              <w:rPr>
                <w:rFonts w:cs="Arial"/>
                <w:sz w:val="24"/>
                <w:szCs w:val="24"/>
              </w:rPr>
            </w:pPr>
            <w:r w:rsidRPr="00736816">
              <w:rPr>
                <w:rFonts w:cs="Arial"/>
                <w:sz w:val="24"/>
                <w:szCs w:val="24"/>
              </w:rPr>
              <w:t>Na</w:t>
            </w:r>
          </w:p>
        </w:tc>
        <w:tc>
          <w:tcPr>
            <w:tcW w:w="1035" w:type="dxa"/>
            <w:noWrap/>
            <w:hideMark/>
          </w:tcPr>
          <w:p w14:paraId="4871D1AA" w14:textId="77777777" w:rsidR="00736816" w:rsidRPr="00736816" w:rsidRDefault="00736816" w:rsidP="00736816">
            <w:pPr>
              <w:rPr>
                <w:rFonts w:cs="Arial"/>
                <w:sz w:val="24"/>
                <w:szCs w:val="24"/>
              </w:rPr>
            </w:pPr>
            <w:r w:rsidRPr="00736816">
              <w:rPr>
                <w:rFonts w:cs="Arial"/>
                <w:sz w:val="24"/>
                <w:szCs w:val="24"/>
              </w:rPr>
              <w:t>No</w:t>
            </w:r>
          </w:p>
        </w:tc>
        <w:tc>
          <w:tcPr>
            <w:tcW w:w="1133" w:type="dxa"/>
            <w:hideMark/>
          </w:tcPr>
          <w:p w14:paraId="5185458B" w14:textId="77777777" w:rsidR="00736816" w:rsidRPr="00736816" w:rsidRDefault="00736816" w:rsidP="00736816">
            <w:pPr>
              <w:rPr>
                <w:rFonts w:cs="Arial"/>
                <w:sz w:val="24"/>
                <w:szCs w:val="24"/>
              </w:rPr>
            </w:pPr>
            <w:r w:rsidRPr="00736816">
              <w:rPr>
                <w:rFonts w:cs="Arial"/>
                <w:sz w:val="24"/>
                <w:szCs w:val="24"/>
              </w:rPr>
              <w:t>Na</w:t>
            </w:r>
          </w:p>
        </w:tc>
      </w:tr>
      <w:tr w:rsidR="00736816" w:rsidRPr="00736816" w14:paraId="26840D9C" w14:textId="77777777" w:rsidTr="00736816">
        <w:trPr>
          <w:divId w:val="393240786"/>
          <w:trHeight w:val="790"/>
        </w:trPr>
        <w:tc>
          <w:tcPr>
            <w:tcW w:w="1124" w:type="dxa"/>
            <w:noWrap/>
            <w:hideMark/>
          </w:tcPr>
          <w:p w14:paraId="557386C9" w14:textId="77777777" w:rsidR="00736816" w:rsidRPr="00736816" w:rsidRDefault="00736816" w:rsidP="00736816">
            <w:pPr>
              <w:rPr>
                <w:rFonts w:cs="Arial"/>
                <w:sz w:val="24"/>
                <w:szCs w:val="24"/>
              </w:rPr>
            </w:pPr>
            <w:r w:rsidRPr="00736816">
              <w:rPr>
                <w:rFonts w:cs="Arial"/>
                <w:sz w:val="24"/>
                <w:szCs w:val="24"/>
              </w:rPr>
              <w:t>Management</w:t>
            </w:r>
          </w:p>
        </w:tc>
        <w:tc>
          <w:tcPr>
            <w:tcW w:w="977" w:type="dxa"/>
            <w:noWrap/>
            <w:hideMark/>
          </w:tcPr>
          <w:p w14:paraId="4C06B3F9" w14:textId="77777777" w:rsidR="00736816" w:rsidRPr="00736816" w:rsidRDefault="00736816" w:rsidP="00736816">
            <w:pPr>
              <w:rPr>
                <w:rFonts w:cs="Arial"/>
                <w:sz w:val="24"/>
                <w:szCs w:val="24"/>
              </w:rPr>
            </w:pPr>
            <w:r w:rsidRPr="00736816">
              <w:rPr>
                <w:rFonts w:cs="Arial"/>
                <w:sz w:val="24"/>
                <w:szCs w:val="24"/>
              </w:rPr>
              <w:t>Yes</w:t>
            </w:r>
          </w:p>
        </w:tc>
        <w:tc>
          <w:tcPr>
            <w:tcW w:w="950" w:type="dxa"/>
            <w:noWrap/>
            <w:hideMark/>
          </w:tcPr>
          <w:p w14:paraId="38332C6D" w14:textId="77777777" w:rsidR="00736816" w:rsidRPr="00736816" w:rsidRDefault="00736816" w:rsidP="00736816">
            <w:pPr>
              <w:rPr>
                <w:rFonts w:cs="Arial"/>
                <w:sz w:val="24"/>
                <w:szCs w:val="24"/>
              </w:rPr>
            </w:pPr>
            <w:r w:rsidRPr="00736816">
              <w:rPr>
                <w:rFonts w:cs="Arial"/>
                <w:sz w:val="24"/>
                <w:szCs w:val="24"/>
              </w:rPr>
              <w:t>No</w:t>
            </w:r>
          </w:p>
        </w:tc>
        <w:tc>
          <w:tcPr>
            <w:tcW w:w="1462" w:type="dxa"/>
            <w:hideMark/>
          </w:tcPr>
          <w:p w14:paraId="1E3C2AB1" w14:textId="77777777" w:rsidR="00736816" w:rsidRPr="00736816" w:rsidRDefault="00736816" w:rsidP="00736816">
            <w:pPr>
              <w:rPr>
                <w:rFonts w:cs="Arial"/>
                <w:sz w:val="24"/>
                <w:szCs w:val="24"/>
              </w:rPr>
            </w:pPr>
            <w:r w:rsidRPr="00736816">
              <w:rPr>
                <w:rFonts w:cs="Arial"/>
                <w:sz w:val="24"/>
                <w:szCs w:val="24"/>
              </w:rPr>
              <w:t>No issues in returning to work</w:t>
            </w:r>
          </w:p>
        </w:tc>
        <w:tc>
          <w:tcPr>
            <w:tcW w:w="978" w:type="dxa"/>
            <w:noWrap/>
            <w:hideMark/>
          </w:tcPr>
          <w:p w14:paraId="053E7AA8" w14:textId="77777777" w:rsidR="00736816" w:rsidRPr="00736816" w:rsidRDefault="00736816" w:rsidP="00736816">
            <w:pPr>
              <w:rPr>
                <w:rFonts w:cs="Arial"/>
                <w:sz w:val="24"/>
                <w:szCs w:val="24"/>
              </w:rPr>
            </w:pPr>
            <w:r w:rsidRPr="00736816">
              <w:rPr>
                <w:rFonts w:cs="Arial"/>
                <w:sz w:val="24"/>
                <w:szCs w:val="24"/>
              </w:rPr>
              <w:t>Yes</w:t>
            </w:r>
          </w:p>
        </w:tc>
        <w:tc>
          <w:tcPr>
            <w:tcW w:w="973" w:type="dxa"/>
            <w:noWrap/>
            <w:hideMark/>
          </w:tcPr>
          <w:p w14:paraId="48F434E8"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5B9E72C2"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68A56B71"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2D17CEA1"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055EC4A4" w14:textId="77777777" w:rsidR="00736816" w:rsidRPr="00736816" w:rsidRDefault="00736816" w:rsidP="00736816">
            <w:pPr>
              <w:rPr>
                <w:rFonts w:cs="Arial"/>
                <w:sz w:val="24"/>
                <w:szCs w:val="24"/>
              </w:rPr>
            </w:pPr>
            <w:r w:rsidRPr="00736816">
              <w:rPr>
                <w:rFonts w:cs="Arial"/>
                <w:sz w:val="24"/>
                <w:szCs w:val="24"/>
              </w:rPr>
              <w:t>Feel more stressed, too many things to do</w:t>
            </w:r>
          </w:p>
        </w:tc>
        <w:tc>
          <w:tcPr>
            <w:tcW w:w="1035" w:type="dxa"/>
            <w:noWrap/>
            <w:hideMark/>
          </w:tcPr>
          <w:p w14:paraId="1FAA8C5D"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6CD79BE2" w14:textId="77777777" w:rsidR="00736816" w:rsidRPr="00736816" w:rsidRDefault="00736816" w:rsidP="00736816">
            <w:pPr>
              <w:rPr>
                <w:rFonts w:cs="Arial"/>
                <w:sz w:val="24"/>
                <w:szCs w:val="24"/>
              </w:rPr>
            </w:pPr>
            <w:r w:rsidRPr="00736816">
              <w:rPr>
                <w:rFonts w:cs="Arial"/>
                <w:sz w:val="24"/>
                <w:szCs w:val="24"/>
              </w:rPr>
              <w:t>Job security and also as we have worked through the pandemic, employees feel tired</w:t>
            </w:r>
          </w:p>
        </w:tc>
      </w:tr>
      <w:tr w:rsidR="00736816" w:rsidRPr="00736816" w14:paraId="749386AF" w14:textId="77777777" w:rsidTr="00736816">
        <w:trPr>
          <w:divId w:val="393240786"/>
          <w:trHeight w:val="580"/>
        </w:trPr>
        <w:tc>
          <w:tcPr>
            <w:tcW w:w="1124" w:type="dxa"/>
            <w:noWrap/>
            <w:hideMark/>
          </w:tcPr>
          <w:p w14:paraId="330AF1B7" w14:textId="77777777" w:rsidR="00736816" w:rsidRPr="00736816" w:rsidRDefault="00736816" w:rsidP="00736816">
            <w:pPr>
              <w:rPr>
                <w:rFonts w:cs="Arial"/>
                <w:sz w:val="24"/>
                <w:szCs w:val="24"/>
              </w:rPr>
            </w:pPr>
            <w:r w:rsidRPr="00736816">
              <w:rPr>
                <w:rFonts w:cs="Arial"/>
                <w:sz w:val="24"/>
                <w:szCs w:val="24"/>
              </w:rPr>
              <w:t>Management</w:t>
            </w:r>
          </w:p>
        </w:tc>
        <w:tc>
          <w:tcPr>
            <w:tcW w:w="977" w:type="dxa"/>
            <w:noWrap/>
            <w:hideMark/>
          </w:tcPr>
          <w:p w14:paraId="45E7BD5E"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6658885A" w14:textId="77777777" w:rsidR="00736816" w:rsidRPr="00736816" w:rsidRDefault="00736816" w:rsidP="00736816">
            <w:pPr>
              <w:rPr>
                <w:rFonts w:cs="Arial"/>
                <w:sz w:val="24"/>
                <w:szCs w:val="24"/>
              </w:rPr>
            </w:pPr>
            <w:r w:rsidRPr="00736816">
              <w:rPr>
                <w:rFonts w:cs="Arial"/>
                <w:sz w:val="24"/>
                <w:szCs w:val="24"/>
              </w:rPr>
              <w:t>No</w:t>
            </w:r>
          </w:p>
        </w:tc>
        <w:tc>
          <w:tcPr>
            <w:tcW w:w="1462" w:type="dxa"/>
            <w:hideMark/>
          </w:tcPr>
          <w:p w14:paraId="6D73D04A" w14:textId="77777777" w:rsidR="00736816" w:rsidRPr="00736816" w:rsidRDefault="00736816" w:rsidP="00736816">
            <w:pPr>
              <w:rPr>
                <w:rFonts w:cs="Arial"/>
                <w:sz w:val="24"/>
                <w:szCs w:val="24"/>
              </w:rPr>
            </w:pPr>
            <w:r w:rsidRPr="00736816">
              <w:rPr>
                <w:rFonts w:cs="Arial"/>
                <w:sz w:val="24"/>
                <w:szCs w:val="24"/>
              </w:rPr>
              <w:t>Doesn't apply to me</w:t>
            </w:r>
          </w:p>
        </w:tc>
        <w:tc>
          <w:tcPr>
            <w:tcW w:w="978" w:type="dxa"/>
            <w:noWrap/>
            <w:hideMark/>
          </w:tcPr>
          <w:p w14:paraId="0F0AA0CB" w14:textId="77777777" w:rsidR="00736816" w:rsidRPr="00736816" w:rsidRDefault="00736816" w:rsidP="00736816">
            <w:pPr>
              <w:rPr>
                <w:rFonts w:cs="Arial"/>
                <w:sz w:val="24"/>
                <w:szCs w:val="24"/>
              </w:rPr>
            </w:pPr>
            <w:r w:rsidRPr="00736816">
              <w:rPr>
                <w:rFonts w:cs="Arial"/>
                <w:sz w:val="24"/>
                <w:szCs w:val="24"/>
              </w:rPr>
              <w:t>Yes</w:t>
            </w:r>
          </w:p>
        </w:tc>
        <w:tc>
          <w:tcPr>
            <w:tcW w:w="973" w:type="dxa"/>
            <w:noWrap/>
            <w:hideMark/>
          </w:tcPr>
          <w:p w14:paraId="25C7539B"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6ADF1C33"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0C49C7E4"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058636F2"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08F68F79" w14:textId="77777777" w:rsidR="00736816" w:rsidRPr="00736816" w:rsidRDefault="00736816" w:rsidP="00736816">
            <w:pPr>
              <w:rPr>
                <w:rFonts w:cs="Arial"/>
                <w:sz w:val="24"/>
                <w:szCs w:val="24"/>
              </w:rPr>
            </w:pPr>
            <w:r w:rsidRPr="00736816">
              <w:rPr>
                <w:rFonts w:cs="Arial"/>
                <w:sz w:val="24"/>
                <w:szCs w:val="24"/>
              </w:rPr>
              <w:t>Feel more stressed, more workload</w:t>
            </w:r>
          </w:p>
        </w:tc>
        <w:tc>
          <w:tcPr>
            <w:tcW w:w="1035" w:type="dxa"/>
            <w:noWrap/>
            <w:hideMark/>
          </w:tcPr>
          <w:p w14:paraId="75EAD937"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4D9BFF07" w14:textId="77777777" w:rsidR="00736816" w:rsidRPr="00736816" w:rsidRDefault="00736816" w:rsidP="00736816">
            <w:pPr>
              <w:rPr>
                <w:rFonts w:cs="Arial"/>
                <w:sz w:val="24"/>
                <w:szCs w:val="24"/>
              </w:rPr>
            </w:pPr>
            <w:r w:rsidRPr="00736816">
              <w:rPr>
                <w:rFonts w:cs="Arial"/>
                <w:sz w:val="24"/>
                <w:szCs w:val="24"/>
              </w:rPr>
              <w:t>Lots going on both in work and out of work</w:t>
            </w:r>
          </w:p>
        </w:tc>
      </w:tr>
      <w:tr w:rsidR="00736816" w:rsidRPr="00736816" w14:paraId="67AC32D0" w14:textId="77777777" w:rsidTr="00736816">
        <w:trPr>
          <w:divId w:val="393240786"/>
          <w:trHeight w:val="530"/>
        </w:trPr>
        <w:tc>
          <w:tcPr>
            <w:tcW w:w="1124" w:type="dxa"/>
            <w:noWrap/>
            <w:hideMark/>
          </w:tcPr>
          <w:p w14:paraId="5AA2CAEE" w14:textId="77777777" w:rsidR="00736816" w:rsidRPr="00736816" w:rsidRDefault="00736816" w:rsidP="00736816">
            <w:pPr>
              <w:rPr>
                <w:rFonts w:cs="Arial"/>
                <w:sz w:val="24"/>
                <w:szCs w:val="24"/>
              </w:rPr>
            </w:pPr>
            <w:r w:rsidRPr="00736816">
              <w:rPr>
                <w:rFonts w:cs="Arial"/>
                <w:sz w:val="24"/>
                <w:szCs w:val="24"/>
              </w:rPr>
              <w:t>Management</w:t>
            </w:r>
          </w:p>
        </w:tc>
        <w:tc>
          <w:tcPr>
            <w:tcW w:w="977" w:type="dxa"/>
            <w:noWrap/>
            <w:hideMark/>
          </w:tcPr>
          <w:p w14:paraId="324FE0E8" w14:textId="77777777" w:rsidR="00736816" w:rsidRPr="00736816" w:rsidRDefault="00736816" w:rsidP="00736816">
            <w:pPr>
              <w:rPr>
                <w:rFonts w:cs="Arial"/>
                <w:sz w:val="24"/>
                <w:szCs w:val="24"/>
              </w:rPr>
            </w:pPr>
            <w:r w:rsidRPr="00736816">
              <w:rPr>
                <w:rFonts w:cs="Arial"/>
                <w:sz w:val="24"/>
                <w:szCs w:val="24"/>
              </w:rPr>
              <w:t>Yes</w:t>
            </w:r>
          </w:p>
        </w:tc>
        <w:tc>
          <w:tcPr>
            <w:tcW w:w="950" w:type="dxa"/>
            <w:noWrap/>
            <w:hideMark/>
          </w:tcPr>
          <w:p w14:paraId="3D73F2F5" w14:textId="77777777" w:rsidR="00736816" w:rsidRPr="00736816" w:rsidRDefault="00736816" w:rsidP="00736816">
            <w:pPr>
              <w:rPr>
                <w:rFonts w:cs="Arial"/>
                <w:sz w:val="24"/>
                <w:szCs w:val="24"/>
              </w:rPr>
            </w:pPr>
            <w:r w:rsidRPr="00736816">
              <w:rPr>
                <w:rFonts w:cs="Arial"/>
                <w:sz w:val="24"/>
                <w:szCs w:val="24"/>
              </w:rPr>
              <w:t>No</w:t>
            </w:r>
          </w:p>
        </w:tc>
        <w:tc>
          <w:tcPr>
            <w:tcW w:w="1462" w:type="dxa"/>
            <w:hideMark/>
          </w:tcPr>
          <w:p w14:paraId="243C7035" w14:textId="77777777" w:rsidR="00736816" w:rsidRPr="00736816" w:rsidRDefault="00736816" w:rsidP="00736816">
            <w:pPr>
              <w:rPr>
                <w:rFonts w:cs="Arial"/>
                <w:sz w:val="24"/>
                <w:szCs w:val="24"/>
              </w:rPr>
            </w:pPr>
            <w:r w:rsidRPr="00736816">
              <w:rPr>
                <w:rFonts w:cs="Arial"/>
                <w:sz w:val="24"/>
                <w:szCs w:val="24"/>
              </w:rPr>
              <w:t>No issues in returning to work</w:t>
            </w:r>
          </w:p>
        </w:tc>
        <w:tc>
          <w:tcPr>
            <w:tcW w:w="978" w:type="dxa"/>
            <w:noWrap/>
            <w:hideMark/>
          </w:tcPr>
          <w:p w14:paraId="3DA95481" w14:textId="77777777" w:rsidR="00736816" w:rsidRPr="00736816" w:rsidRDefault="00736816" w:rsidP="00736816">
            <w:pPr>
              <w:rPr>
                <w:rFonts w:cs="Arial"/>
                <w:sz w:val="24"/>
                <w:szCs w:val="24"/>
              </w:rPr>
            </w:pPr>
            <w:r w:rsidRPr="00736816">
              <w:rPr>
                <w:rFonts w:cs="Arial"/>
                <w:sz w:val="24"/>
                <w:szCs w:val="24"/>
              </w:rPr>
              <w:t>Yes</w:t>
            </w:r>
          </w:p>
        </w:tc>
        <w:tc>
          <w:tcPr>
            <w:tcW w:w="973" w:type="dxa"/>
            <w:noWrap/>
            <w:hideMark/>
          </w:tcPr>
          <w:p w14:paraId="241BBBFF"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5707E506"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64EA0AA4" w14:textId="77777777" w:rsidR="00736816" w:rsidRPr="00736816" w:rsidRDefault="00736816" w:rsidP="00736816">
            <w:pPr>
              <w:rPr>
                <w:rFonts w:cs="Arial"/>
                <w:sz w:val="24"/>
                <w:szCs w:val="24"/>
              </w:rPr>
            </w:pPr>
            <w:r w:rsidRPr="00736816">
              <w:rPr>
                <w:rFonts w:cs="Arial"/>
                <w:sz w:val="24"/>
                <w:szCs w:val="24"/>
              </w:rPr>
              <w:t>Yes</w:t>
            </w:r>
          </w:p>
        </w:tc>
        <w:tc>
          <w:tcPr>
            <w:tcW w:w="1021" w:type="dxa"/>
            <w:noWrap/>
            <w:hideMark/>
          </w:tcPr>
          <w:p w14:paraId="01A73243"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063FF169" w14:textId="77777777" w:rsidR="00736816" w:rsidRPr="00736816" w:rsidRDefault="00736816" w:rsidP="00736816">
            <w:pPr>
              <w:rPr>
                <w:rFonts w:cs="Arial"/>
                <w:sz w:val="24"/>
                <w:szCs w:val="24"/>
              </w:rPr>
            </w:pPr>
            <w:r w:rsidRPr="00736816">
              <w:rPr>
                <w:rFonts w:cs="Arial"/>
                <w:sz w:val="24"/>
                <w:szCs w:val="24"/>
              </w:rPr>
              <w:t>Short fuse, feel worked up all the time</w:t>
            </w:r>
          </w:p>
        </w:tc>
        <w:tc>
          <w:tcPr>
            <w:tcW w:w="1035" w:type="dxa"/>
            <w:noWrap/>
            <w:hideMark/>
          </w:tcPr>
          <w:p w14:paraId="5E1CFE0B"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194ADA7A" w14:textId="77777777" w:rsidR="00736816" w:rsidRPr="00736816" w:rsidRDefault="00736816" w:rsidP="00736816">
            <w:pPr>
              <w:rPr>
                <w:rFonts w:cs="Arial"/>
                <w:sz w:val="24"/>
                <w:szCs w:val="24"/>
              </w:rPr>
            </w:pPr>
            <w:r w:rsidRPr="00736816">
              <w:rPr>
                <w:rFonts w:cs="Arial"/>
                <w:sz w:val="24"/>
                <w:szCs w:val="24"/>
              </w:rPr>
              <w:t>Everyone seems low mood</w:t>
            </w:r>
          </w:p>
        </w:tc>
      </w:tr>
      <w:tr w:rsidR="00736816" w:rsidRPr="00736816" w14:paraId="5BE834DE" w14:textId="77777777" w:rsidTr="00736816">
        <w:trPr>
          <w:divId w:val="393240786"/>
          <w:trHeight w:val="315"/>
        </w:trPr>
        <w:tc>
          <w:tcPr>
            <w:tcW w:w="1124" w:type="dxa"/>
            <w:noWrap/>
            <w:hideMark/>
          </w:tcPr>
          <w:p w14:paraId="5426541E" w14:textId="77777777" w:rsidR="00736816" w:rsidRPr="00736816" w:rsidRDefault="00736816" w:rsidP="00736816">
            <w:pPr>
              <w:rPr>
                <w:rFonts w:cs="Arial"/>
                <w:sz w:val="24"/>
                <w:szCs w:val="24"/>
              </w:rPr>
            </w:pPr>
            <w:r w:rsidRPr="00736816">
              <w:rPr>
                <w:rFonts w:cs="Arial"/>
                <w:sz w:val="24"/>
                <w:szCs w:val="24"/>
              </w:rPr>
              <w:lastRenderedPageBreak/>
              <w:t>Management</w:t>
            </w:r>
          </w:p>
        </w:tc>
        <w:tc>
          <w:tcPr>
            <w:tcW w:w="977" w:type="dxa"/>
            <w:noWrap/>
            <w:hideMark/>
          </w:tcPr>
          <w:p w14:paraId="5D75D4B8"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0C6E7E2C" w14:textId="77777777" w:rsidR="00736816" w:rsidRPr="00736816" w:rsidRDefault="00736816" w:rsidP="00736816">
            <w:pPr>
              <w:rPr>
                <w:rFonts w:cs="Arial"/>
                <w:sz w:val="24"/>
                <w:szCs w:val="24"/>
              </w:rPr>
            </w:pPr>
            <w:r w:rsidRPr="00736816">
              <w:rPr>
                <w:rFonts w:cs="Arial"/>
                <w:sz w:val="24"/>
                <w:szCs w:val="24"/>
              </w:rPr>
              <w:t>No</w:t>
            </w:r>
          </w:p>
        </w:tc>
        <w:tc>
          <w:tcPr>
            <w:tcW w:w="1462" w:type="dxa"/>
            <w:hideMark/>
          </w:tcPr>
          <w:p w14:paraId="05EB23F9" w14:textId="77777777" w:rsidR="00736816" w:rsidRPr="00736816" w:rsidRDefault="00736816" w:rsidP="00736816">
            <w:pPr>
              <w:rPr>
                <w:rFonts w:cs="Arial"/>
                <w:sz w:val="24"/>
                <w:szCs w:val="24"/>
              </w:rPr>
            </w:pPr>
            <w:r w:rsidRPr="00736816">
              <w:rPr>
                <w:rFonts w:cs="Arial"/>
                <w:sz w:val="24"/>
                <w:szCs w:val="24"/>
              </w:rPr>
              <w:t>Doesn't apply to me</w:t>
            </w:r>
          </w:p>
        </w:tc>
        <w:tc>
          <w:tcPr>
            <w:tcW w:w="978" w:type="dxa"/>
            <w:noWrap/>
            <w:hideMark/>
          </w:tcPr>
          <w:p w14:paraId="28CFAD99" w14:textId="77777777" w:rsidR="00736816" w:rsidRPr="00736816" w:rsidRDefault="00736816" w:rsidP="00736816">
            <w:pPr>
              <w:rPr>
                <w:rFonts w:cs="Arial"/>
                <w:sz w:val="24"/>
                <w:szCs w:val="24"/>
              </w:rPr>
            </w:pPr>
            <w:r w:rsidRPr="00736816">
              <w:rPr>
                <w:rFonts w:cs="Arial"/>
                <w:sz w:val="24"/>
                <w:szCs w:val="24"/>
              </w:rPr>
              <w:t>Yes</w:t>
            </w:r>
          </w:p>
        </w:tc>
        <w:tc>
          <w:tcPr>
            <w:tcW w:w="973" w:type="dxa"/>
            <w:noWrap/>
            <w:hideMark/>
          </w:tcPr>
          <w:p w14:paraId="42438B84" w14:textId="77777777" w:rsidR="00736816" w:rsidRPr="00736816" w:rsidRDefault="00736816" w:rsidP="00736816">
            <w:pPr>
              <w:rPr>
                <w:rFonts w:cs="Arial"/>
                <w:sz w:val="24"/>
                <w:szCs w:val="24"/>
              </w:rPr>
            </w:pPr>
            <w:r w:rsidRPr="00736816">
              <w:rPr>
                <w:rFonts w:cs="Arial"/>
                <w:sz w:val="24"/>
                <w:szCs w:val="24"/>
              </w:rPr>
              <w:t>Yes</w:t>
            </w:r>
          </w:p>
        </w:tc>
        <w:tc>
          <w:tcPr>
            <w:tcW w:w="1148" w:type="dxa"/>
            <w:noWrap/>
            <w:hideMark/>
          </w:tcPr>
          <w:p w14:paraId="344C24FD"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6833D62C"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27AC5524"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194B02EC" w14:textId="77777777" w:rsidR="00736816" w:rsidRPr="00736816" w:rsidRDefault="00736816" w:rsidP="00736816">
            <w:pPr>
              <w:rPr>
                <w:rFonts w:cs="Arial"/>
                <w:sz w:val="24"/>
                <w:szCs w:val="24"/>
              </w:rPr>
            </w:pPr>
            <w:r w:rsidRPr="00736816">
              <w:rPr>
                <w:rFonts w:cs="Arial"/>
                <w:sz w:val="24"/>
                <w:szCs w:val="24"/>
              </w:rPr>
              <w:t>Low mood occasionally</w:t>
            </w:r>
          </w:p>
        </w:tc>
        <w:tc>
          <w:tcPr>
            <w:tcW w:w="1035" w:type="dxa"/>
            <w:noWrap/>
            <w:hideMark/>
          </w:tcPr>
          <w:p w14:paraId="6DBBDE17"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5B4407B3" w14:textId="77777777" w:rsidR="00736816" w:rsidRPr="00736816" w:rsidRDefault="00736816" w:rsidP="00736816">
            <w:pPr>
              <w:rPr>
                <w:rFonts w:cs="Arial"/>
                <w:sz w:val="24"/>
                <w:szCs w:val="24"/>
              </w:rPr>
            </w:pPr>
            <w:r w:rsidRPr="00736816">
              <w:rPr>
                <w:rFonts w:cs="Arial"/>
                <w:sz w:val="24"/>
                <w:szCs w:val="24"/>
              </w:rPr>
              <w:t>Job security</w:t>
            </w:r>
          </w:p>
        </w:tc>
      </w:tr>
      <w:tr w:rsidR="00736816" w:rsidRPr="00736816" w14:paraId="311A87F5" w14:textId="77777777" w:rsidTr="00736816">
        <w:trPr>
          <w:divId w:val="393240786"/>
          <w:trHeight w:val="370"/>
        </w:trPr>
        <w:tc>
          <w:tcPr>
            <w:tcW w:w="1124" w:type="dxa"/>
            <w:noWrap/>
            <w:hideMark/>
          </w:tcPr>
          <w:p w14:paraId="7641167E" w14:textId="77777777" w:rsidR="00736816" w:rsidRPr="00736816" w:rsidRDefault="00736816" w:rsidP="00736816">
            <w:pPr>
              <w:rPr>
                <w:rFonts w:cs="Arial"/>
                <w:sz w:val="24"/>
                <w:szCs w:val="24"/>
              </w:rPr>
            </w:pPr>
            <w:r w:rsidRPr="00736816">
              <w:rPr>
                <w:rFonts w:cs="Arial"/>
                <w:sz w:val="24"/>
                <w:szCs w:val="24"/>
              </w:rPr>
              <w:t>Management</w:t>
            </w:r>
          </w:p>
        </w:tc>
        <w:tc>
          <w:tcPr>
            <w:tcW w:w="977" w:type="dxa"/>
            <w:noWrap/>
            <w:hideMark/>
          </w:tcPr>
          <w:p w14:paraId="3A08C48D" w14:textId="77777777" w:rsidR="00736816" w:rsidRPr="00736816" w:rsidRDefault="00736816" w:rsidP="00736816">
            <w:pPr>
              <w:rPr>
                <w:rFonts w:cs="Arial"/>
                <w:sz w:val="24"/>
                <w:szCs w:val="24"/>
              </w:rPr>
            </w:pPr>
            <w:r w:rsidRPr="00736816">
              <w:rPr>
                <w:rFonts w:cs="Arial"/>
                <w:sz w:val="24"/>
                <w:szCs w:val="24"/>
              </w:rPr>
              <w:t>Yes</w:t>
            </w:r>
          </w:p>
        </w:tc>
        <w:tc>
          <w:tcPr>
            <w:tcW w:w="950" w:type="dxa"/>
            <w:noWrap/>
            <w:hideMark/>
          </w:tcPr>
          <w:p w14:paraId="7D693AE6" w14:textId="77777777" w:rsidR="00736816" w:rsidRPr="00736816" w:rsidRDefault="00736816" w:rsidP="00736816">
            <w:pPr>
              <w:rPr>
                <w:rFonts w:cs="Arial"/>
                <w:sz w:val="24"/>
                <w:szCs w:val="24"/>
              </w:rPr>
            </w:pPr>
            <w:r w:rsidRPr="00736816">
              <w:rPr>
                <w:rFonts w:cs="Arial"/>
                <w:sz w:val="24"/>
                <w:szCs w:val="24"/>
              </w:rPr>
              <w:t>No</w:t>
            </w:r>
          </w:p>
        </w:tc>
        <w:tc>
          <w:tcPr>
            <w:tcW w:w="1462" w:type="dxa"/>
            <w:hideMark/>
          </w:tcPr>
          <w:p w14:paraId="4905760D" w14:textId="77777777" w:rsidR="00736816" w:rsidRPr="00736816" w:rsidRDefault="00736816" w:rsidP="00736816">
            <w:pPr>
              <w:rPr>
                <w:rFonts w:cs="Arial"/>
                <w:sz w:val="24"/>
                <w:szCs w:val="24"/>
              </w:rPr>
            </w:pPr>
            <w:r w:rsidRPr="00736816">
              <w:rPr>
                <w:rFonts w:cs="Arial"/>
                <w:sz w:val="24"/>
                <w:szCs w:val="24"/>
              </w:rPr>
              <w:t>Doesn't apply to me</w:t>
            </w:r>
          </w:p>
        </w:tc>
        <w:tc>
          <w:tcPr>
            <w:tcW w:w="978" w:type="dxa"/>
            <w:noWrap/>
            <w:hideMark/>
          </w:tcPr>
          <w:p w14:paraId="718EAB29" w14:textId="77777777" w:rsidR="00736816" w:rsidRPr="00736816" w:rsidRDefault="00736816" w:rsidP="00736816">
            <w:pPr>
              <w:rPr>
                <w:rFonts w:cs="Arial"/>
                <w:sz w:val="24"/>
                <w:szCs w:val="24"/>
              </w:rPr>
            </w:pPr>
            <w:r w:rsidRPr="00736816">
              <w:rPr>
                <w:rFonts w:cs="Arial"/>
                <w:sz w:val="24"/>
                <w:szCs w:val="24"/>
              </w:rPr>
              <w:t>Yes</w:t>
            </w:r>
          </w:p>
        </w:tc>
        <w:tc>
          <w:tcPr>
            <w:tcW w:w="973" w:type="dxa"/>
            <w:noWrap/>
            <w:hideMark/>
          </w:tcPr>
          <w:p w14:paraId="094926F4"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56681736"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724F51C6"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68010CFE"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0B5C540D" w14:textId="77777777" w:rsidR="00736816" w:rsidRPr="00736816" w:rsidRDefault="00736816" w:rsidP="00736816">
            <w:pPr>
              <w:rPr>
                <w:rFonts w:cs="Arial"/>
                <w:sz w:val="24"/>
                <w:szCs w:val="24"/>
              </w:rPr>
            </w:pPr>
            <w:r w:rsidRPr="00736816">
              <w:rPr>
                <w:rFonts w:cs="Arial"/>
                <w:sz w:val="24"/>
                <w:szCs w:val="24"/>
              </w:rPr>
              <w:t xml:space="preserve">Extra stress, group pressures. </w:t>
            </w:r>
          </w:p>
        </w:tc>
        <w:tc>
          <w:tcPr>
            <w:tcW w:w="1035" w:type="dxa"/>
            <w:noWrap/>
            <w:hideMark/>
          </w:tcPr>
          <w:p w14:paraId="70114026"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60D6F24E" w14:textId="77777777" w:rsidR="00736816" w:rsidRPr="00736816" w:rsidRDefault="00736816" w:rsidP="00736816">
            <w:pPr>
              <w:rPr>
                <w:rFonts w:cs="Arial"/>
                <w:sz w:val="24"/>
                <w:szCs w:val="24"/>
              </w:rPr>
            </w:pPr>
            <w:r w:rsidRPr="00736816">
              <w:rPr>
                <w:rFonts w:cs="Arial"/>
                <w:sz w:val="24"/>
                <w:szCs w:val="24"/>
              </w:rPr>
              <w:t>Perhaps external factors in personal lives</w:t>
            </w:r>
          </w:p>
        </w:tc>
      </w:tr>
      <w:tr w:rsidR="00736816" w:rsidRPr="00736816" w14:paraId="78A72A59" w14:textId="77777777" w:rsidTr="00736816">
        <w:trPr>
          <w:divId w:val="393240786"/>
          <w:trHeight w:val="580"/>
        </w:trPr>
        <w:tc>
          <w:tcPr>
            <w:tcW w:w="1124" w:type="dxa"/>
            <w:noWrap/>
            <w:hideMark/>
          </w:tcPr>
          <w:p w14:paraId="61DE91E0" w14:textId="77777777" w:rsidR="00736816" w:rsidRPr="00736816" w:rsidRDefault="00736816" w:rsidP="00736816">
            <w:pPr>
              <w:rPr>
                <w:rFonts w:cs="Arial"/>
                <w:sz w:val="24"/>
                <w:szCs w:val="24"/>
              </w:rPr>
            </w:pPr>
            <w:r w:rsidRPr="00736816">
              <w:rPr>
                <w:rFonts w:cs="Arial"/>
                <w:sz w:val="24"/>
                <w:szCs w:val="24"/>
              </w:rPr>
              <w:t>Management</w:t>
            </w:r>
          </w:p>
        </w:tc>
        <w:tc>
          <w:tcPr>
            <w:tcW w:w="977" w:type="dxa"/>
            <w:noWrap/>
            <w:hideMark/>
          </w:tcPr>
          <w:p w14:paraId="328F3058"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3A3E5E03" w14:textId="77777777" w:rsidR="00736816" w:rsidRPr="00736816" w:rsidRDefault="00736816" w:rsidP="00736816">
            <w:pPr>
              <w:rPr>
                <w:rFonts w:cs="Arial"/>
                <w:sz w:val="24"/>
                <w:szCs w:val="24"/>
              </w:rPr>
            </w:pPr>
            <w:r w:rsidRPr="00736816">
              <w:rPr>
                <w:rFonts w:cs="Arial"/>
                <w:sz w:val="24"/>
                <w:szCs w:val="24"/>
              </w:rPr>
              <w:t>No</w:t>
            </w:r>
          </w:p>
        </w:tc>
        <w:tc>
          <w:tcPr>
            <w:tcW w:w="1462" w:type="dxa"/>
            <w:hideMark/>
          </w:tcPr>
          <w:p w14:paraId="05A95BDB" w14:textId="77777777" w:rsidR="00736816" w:rsidRPr="00736816" w:rsidRDefault="00736816" w:rsidP="00736816">
            <w:pPr>
              <w:rPr>
                <w:rFonts w:cs="Arial"/>
                <w:sz w:val="24"/>
                <w:szCs w:val="24"/>
              </w:rPr>
            </w:pPr>
            <w:r w:rsidRPr="00736816">
              <w:rPr>
                <w:rFonts w:cs="Arial"/>
                <w:sz w:val="24"/>
                <w:szCs w:val="24"/>
              </w:rPr>
              <w:t>Doesn't apply to me</w:t>
            </w:r>
          </w:p>
        </w:tc>
        <w:tc>
          <w:tcPr>
            <w:tcW w:w="978" w:type="dxa"/>
            <w:noWrap/>
            <w:hideMark/>
          </w:tcPr>
          <w:p w14:paraId="4D358DF7" w14:textId="77777777" w:rsidR="00736816" w:rsidRPr="00736816" w:rsidRDefault="00736816" w:rsidP="00736816">
            <w:pPr>
              <w:rPr>
                <w:rFonts w:cs="Arial"/>
                <w:sz w:val="24"/>
                <w:szCs w:val="24"/>
              </w:rPr>
            </w:pPr>
            <w:r w:rsidRPr="00736816">
              <w:rPr>
                <w:rFonts w:cs="Arial"/>
                <w:sz w:val="24"/>
                <w:szCs w:val="24"/>
              </w:rPr>
              <w:t>Yes</w:t>
            </w:r>
          </w:p>
        </w:tc>
        <w:tc>
          <w:tcPr>
            <w:tcW w:w="973" w:type="dxa"/>
            <w:noWrap/>
            <w:hideMark/>
          </w:tcPr>
          <w:p w14:paraId="1A94196B"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3E9FEBCC"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1825C75B" w14:textId="77777777" w:rsidR="00736816" w:rsidRPr="00736816" w:rsidRDefault="00736816" w:rsidP="00736816">
            <w:pPr>
              <w:rPr>
                <w:rFonts w:cs="Arial"/>
                <w:sz w:val="24"/>
                <w:szCs w:val="24"/>
              </w:rPr>
            </w:pPr>
            <w:r w:rsidRPr="00736816">
              <w:rPr>
                <w:rFonts w:cs="Arial"/>
                <w:sz w:val="24"/>
                <w:szCs w:val="24"/>
              </w:rPr>
              <w:t>Yes</w:t>
            </w:r>
          </w:p>
        </w:tc>
        <w:tc>
          <w:tcPr>
            <w:tcW w:w="1021" w:type="dxa"/>
            <w:noWrap/>
            <w:hideMark/>
          </w:tcPr>
          <w:p w14:paraId="7C5DA427"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2F6F71EB" w14:textId="77777777" w:rsidR="00736816" w:rsidRPr="00736816" w:rsidRDefault="00736816" w:rsidP="00736816">
            <w:pPr>
              <w:rPr>
                <w:rFonts w:cs="Arial"/>
                <w:sz w:val="24"/>
                <w:szCs w:val="24"/>
              </w:rPr>
            </w:pPr>
            <w:r w:rsidRPr="00736816">
              <w:rPr>
                <w:rFonts w:cs="Arial"/>
                <w:sz w:val="24"/>
                <w:szCs w:val="24"/>
              </w:rPr>
              <w:t>Feel sometimes as though I’m stressed</w:t>
            </w:r>
          </w:p>
        </w:tc>
        <w:tc>
          <w:tcPr>
            <w:tcW w:w="1035" w:type="dxa"/>
            <w:noWrap/>
            <w:hideMark/>
          </w:tcPr>
          <w:p w14:paraId="617200B0"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6D91423E" w14:textId="77777777" w:rsidR="00736816" w:rsidRPr="00736816" w:rsidRDefault="00736816" w:rsidP="00736816">
            <w:pPr>
              <w:rPr>
                <w:rFonts w:cs="Arial"/>
                <w:sz w:val="24"/>
                <w:szCs w:val="24"/>
              </w:rPr>
            </w:pPr>
            <w:r w:rsidRPr="00736816">
              <w:rPr>
                <w:rFonts w:cs="Arial"/>
                <w:sz w:val="24"/>
                <w:szCs w:val="24"/>
              </w:rPr>
              <w:t>Low mood by many, lots saying they want to leave</w:t>
            </w:r>
          </w:p>
        </w:tc>
      </w:tr>
      <w:tr w:rsidR="00736816" w:rsidRPr="00736816" w14:paraId="1B4028CB" w14:textId="77777777" w:rsidTr="00736816">
        <w:trPr>
          <w:divId w:val="393240786"/>
          <w:trHeight w:val="315"/>
        </w:trPr>
        <w:tc>
          <w:tcPr>
            <w:tcW w:w="1124" w:type="dxa"/>
            <w:noWrap/>
            <w:hideMark/>
          </w:tcPr>
          <w:p w14:paraId="401092D7" w14:textId="77777777" w:rsidR="00736816" w:rsidRPr="00736816" w:rsidRDefault="00736816" w:rsidP="00736816">
            <w:pPr>
              <w:rPr>
                <w:rFonts w:cs="Arial"/>
                <w:sz w:val="24"/>
                <w:szCs w:val="24"/>
              </w:rPr>
            </w:pPr>
            <w:r w:rsidRPr="00736816">
              <w:rPr>
                <w:rFonts w:cs="Arial"/>
                <w:sz w:val="24"/>
                <w:szCs w:val="24"/>
              </w:rPr>
              <w:t>Management</w:t>
            </w:r>
          </w:p>
        </w:tc>
        <w:tc>
          <w:tcPr>
            <w:tcW w:w="977" w:type="dxa"/>
            <w:noWrap/>
            <w:hideMark/>
          </w:tcPr>
          <w:p w14:paraId="56DE1B58"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21CBE59F" w14:textId="77777777" w:rsidR="00736816" w:rsidRPr="00736816" w:rsidRDefault="00736816" w:rsidP="00736816">
            <w:pPr>
              <w:rPr>
                <w:rFonts w:cs="Arial"/>
                <w:sz w:val="24"/>
                <w:szCs w:val="24"/>
              </w:rPr>
            </w:pPr>
            <w:r w:rsidRPr="00736816">
              <w:rPr>
                <w:rFonts w:cs="Arial"/>
                <w:sz w:val="24"/>
                <w:szCs w:val="24"/>
              </w:rPr>
              <w:t>No</w:t>
            </w:r>
          </w:p>
        </w:tc>
        <w:tc>
          <w:tcPr>
            <w:tcW w:w="1462" w:type="dxa"/>
            <w:hideMark/>
          </w:tcPr>
          <w:p w14:paraId="2634D8C2" w14:textId="77777777" w:rsidR="00736816" w:rsidRPr="00736816" w:rsidRDefault="00736816" w:rsidP="00736816">
            <w:pPr>
              <w:rPr>
                <w:rFonts w:cs="Arial"/>
                <w:sz w:val="24"/>
                <w:szCs w:val="24"/>
              </w:rPr>
            </w:pPr>
            <w:r w:rsidRPr="00736816">
              <w:rPr>
                <w:rFonts w:cs="Arial"/>
                <w:sz w:val="24"/>
                <w:szCs w:val="24"/>
              </w:rPr>
              <w:t>Doesn't apply to me</w:t>
            </w:r>
          </w:p>
        </w:tc>
        <w:tc>
          <w:tcPr>
            <w:tcW w:w="978" w:type="dxa"/>
            <w:noWrap/>
            <w:hideMark/>
          </w:tcPr>
          <w:p w14:paraId="546C55B4" w14:textId="77777777" w:rsidR="00736816" w:rsidRPr="00736816" w:rsidRDefault="00736816" w:rsidP="00736816">
            <w:pPr>
              <w:rPr>
                <w:rFonts w:cs="Arial"/>
                <w:sz w:val="24"/>
                <w:szCs w:val="24"/>
              </w:rPr>
            </w:pPr>
            <w:r w:rsidRPr="00736816">
              <w:rPr>
                <w:rFonts w:cs="Arial"/>
                <w:sz w:val="24"/>
                <w:szCs w:val="24"/>
              </w:rPr>
              <w:t>Yes</w:t>
            </w:r>
          </w:p>
        </w:tc>
        <w:tc>
          <w:tcPr>
            <w:tcW w:w="973" w:type="dxa"/>
            <w:noWrap/>
            <w:hideMark/>
          </w:tcPr>
          <w:p w14:paraId="5B20C251"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12CB74CC"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224C61A5"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674ABEDF" w14:textId="77777777" w:rsidR="00736816" w:rsidRPr="00736816" w:rsidRDefault="00736816" w:rsidP="00736816">
            <w:pPr>
              <w:rPr>
                <w:rFonts w:cs="Arial"/>
                <w:sz w:val="24"/>
                <w:szCs w:val="24"/>
              </w:rPr>
            </w:pPr>
            <w:r w:rsidRPr="00736816">
              <w:rPr>
                <w:rFonts w:cs="Arial"/>
                <w:sz w:val="24"/>
                <w:szCs w:val="24"/>
              </w:rPr>
              <w:t>No</w:t>
            </w:r>
          </w:p>
        </w:tc>
        <w:tc>
          <w:tcPr>
            <w:tcW w:w="1115" w:type="dxa"/>
            <w:hideMark/>
          </w:tcPr>
          <w:p w14:paraId="3989593D" w14:textId="77777777" w:rsidR="00736816" w:rsidRPr="00736816" w:rsidRDefault="00736816" w:rsidP="00736816">
            <w:pPr>
              <w:rPr>
                <w:rFonts w:cs="Arial"/>
                <w:sz w:val="24"/>
                <w:szCs w:val="24"/>
              </w:rPr>
            </w:pPr>
            <w:r w:rsidRPr="00736816">
              <w:rPr>
                <w:rFonts w:cs="Arial"/>
                <w:sz w:val="24"/>
                <w:szCs w:val="24"/>
              </w:rPr>
              <w:t>N/a</w:t>
            </w:r>
          </w:p>
        </w:tc>
        <w:tc>
          <w:tcPr>
            <w:tcW w:w="1035" w:type="dxa"/>
            <w:noWrap/>
            <w:hideMark/>
          </w:tcPr>
          <w:p w14:paraId="65314609" w14:textId="77777777" w:rsidR="00736816" w:rsidRPr="00736816" w:rsidRDefault="00736816" w:rsidP="00736816">
            <w:pPr>
              <w:rPr>
                <w:rFonts w:cs="Arial"/>
                <w:sz w:val="24"/>
                <w:szCs w:val="24"/>
              </w:rPr>
            </w:pPr>
            <w:r w:rsidRPr="00736816">
              <w:rPr>
                <w:rFonts w:cs="Arial"/>
                <w:sz w:val="24"/>
                <w:szCs w:val="24"/>
              </w:rPr>
              <w:t>No</w:t>
            </w:r>
          </w:p>
        </w:tc>
        <w:tc>
          <w:tcPr>
            <w:tcW w:w="1133" w:type="dxa"/>
            <w:hideMark/>
          </w:tcPr>
          <w:p w14:paraId="2E58AF0C" w14:textId="77777777" w:rsidR="00736816" w:rsidRPr="00736816" w:rsidRDefault="00736816" w:rsidP="00736816">
            <w:pPr>
              <w:rPr>
                <w:rFonts w:cs="Arial"/>
                <w:sz w:val="24"/>
                <w:szCs w:val="24"/>
              </w:rPr>
            </w:pPr>
            <w:r w:rsidRPr="00736816">
              <w:rPr>
                <w:rFonts w:cs="Arial"/>
                <w:sz w:val="24"/>
                <w:szCs w:val="24"/>
              </w:rPr>
              <w:t>N/a</w:t>
            </w:r>
          </w:p>
        </w:tc>
      </w:tr>
      <w:tr w:rsidR="00736816" w:rsidRPr="00736816" w14:paraId="0D6B007F" w14:textId="77777777" w:rsidTr="00736816">
        <w:trPr>
          <w:divId w:val="393240786"/>
          <w:trHeight w:val="550"/>
        </w:trPr>
        <w:tc>
          <w:tcPr>
            <w:tcW w:w="1124" w:type="dxa"/>
            <w:noWrap/>
            <w:hideMark/>
          </w:tcPr>
          <w:p w14:paraId="0769A786" w14:textId="77777777" w:rsidR="00736816" w:rsidRPr="00736816" w:rsidRDefault="00736816" w:rsidP="00736816">
            <w:pPr>
              <w:rPr>
                <w:rFonts w:cs="Arial"/>
                <w:sz w:val="24"/>
                <w:szCs w:val="24"/>
              </w:rPr>
            </w:pPr>
            <w:r w:rsidRPr="00736816">
              <w:rPr>
                <w:rFonts w:cs="Arial"/>
                <w:sz w:val="24"/>
                <w:szCs w:val="24"/>
              </w:rPr>
              <w:t>Office Worker</w:t>
            </w:r>
          </w:p>
        </w:tc>
        <w:tc>
          <w:tcPr>
            <w:tcW w:w="977" w:type="dxa"/>
            <w:noWrap/>
            <w:hideMark/>
          </w:tcPr>
          <w:p w14:paraId="7B4C86DC"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41DE9531"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130E489A" w14:textId="77777777" w:rsidR="00736816" w:rsidRPr="00736816" w:rsidRDefault="00736816" w:rsidP="00736816">
            <w:pPr>
              <w:rPr>
                <w:rFonts w:cs="Arial"/>
                <w:sz w:val="24"/>
                <w:szCs w:val="24"/>
              </w:rPr>
            </w:pPr>
            <w:r w:rsidRPr="00736816">
              <w:rPr>
                <w:rFonts w:cs="Arial"/>
                <w:sz w:val="24"/>
                <w:szCs w:val="24"/>
              </w:rPr>
              <w:t>Anxious</w:t>
            </w:r>
          </w:p>
        </w:tc>
        <w:tc>
          <w:tcPr>
            <w:tcW w:w="978" w:type="dxa"/>
            <w:noWrap/>
            <w:hideMark/>
          </w:tcPr>
          <w:p w14:paraId="26040095" w14:textId="77777777" w:rsidR="00736816" w:rsidRPr="00736816" w:rsidRDefault="00736816" w:rsidP="00736816">
            <w:pPr>
              <w:rPr>
                <w:rFonts w:cs="Arial"/>
                <w:sz w:val="24"/>
                <w:szCs w:val="24"/>
              </w:rPr>
            </w:pPr>
            <w:r w:rsidRPr="00736816">
              <w:rPr>
                <w:rFonts w:cs="Arial"/>
                <w:sz w:val="24"/>
                <w:szCs w:val="24"/>
              </w:rPr>
              <w:t>Yes</w:t>
            </w:r>
          </w:p>
        </w:tc>
        <w:tc>
          <w:tcPr>
            <w:tcW w:w="973" w:type="dxa"/>
            <w:noWrap/>
            <w:hideMark/>
          </w:tcPr>
          <w:p w14:paraId="0297164B" w14:textId="77777777" w:rsidR="00736816" w:rsidRPr="00736816" w:rsidRDefault="00736816" w:rsidP="00736816">
            <w:pPr>
              <w:rPr>
                <w:rFonts w:cs="Arial"/>
                <w:sz w:val="24"/>
                <w:szCs w:val="24"/>
              </w:rPr>
            </w:pPr>
            <w:r w:rsidRPr="00736816">
              <w:rPr>
                <w:rFonts w:cs="Arial"/>
                <w:sz w:val="24"/>
                <w:szCs w:val="24"/>
              </w:rPr>
              <w:t>Yes</w:t>
            </w:r>
          </w:p>
        </w:tc>
        <w:tc>
          <w:tcPr>
            <w:tcW w:w="1148" w:type="dxa"/>
            <w:noWrap/>
            <w:hideMark/>
          </w:tcPr>
          <w:p w14:paraId="793EFDA1"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00950726"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703FF85F"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61283DDC" w14:textId="77777777" w:rsidR="00736816" w:rsidRPr="00736816" w:rsidRDefault="00736816" w:rsidP="00736816">
            <w:pPr>
              <w:rPr>
                <w:rFonts w:cs="Arial"/>
                <w:sz w:val="24"/>
                <w:szCs w:val="24"/>
              </w:rPr>
            </w:pPr>
            <w:r w:rsidRPr="00736816">
              <w:rPr>
                <w:rFonts w:cs="Arial"/>
                <w:sz w:val="24"/>
                <w:szCs w:val="24"/>
              </w:rPr>
              <w:t xml:space="preserve">Anxious at the start, would my job be safe when furloughed </w:t>
            </w:r>
          </w:p>
        </w:tc>
        <w:tc>
          <w:tcPr>
            <w:tcW w:w="1035" w:type="dxa"/>
            <w:noWrap/>
            <w:hideMark/>
          </w:tcPr>
          <w:p w14:paraId="5FDA1522"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4C69AEFD" w14:textId="77777777" w:rsidR="00736816" w:rsidRPr="00736816" w:rsidRDefault="00736816" w:rsidP="00736816">
            <w:pPr>
              <w:rPr>
                <w:rFonts w:cs="Arial"/>
                <w:sz w:val="24"/>
                <w:szCs w:val="24"/>
              </w:rPr>
            </w:pPr>
            <w:r w:rsidRPr="00736816">
              <w:rPr>
                <w:rFonts w:cs="Arial"/>
                <w:sz w:val="24"/>
                <w:szCs w:val="24"/>
              </w:rPr>
              <w:t>Not being able to socialise and worried about job role</w:t>
            </w:r>
          </w:p>
        </w:tc>
      </w:tr>
      <w:tr w:rsidR="00736816" w:rsidRPr="00736816" w14:paraId="3AC1F1EC" w14:textId="77777777" w:rsidTr="00736816">
        <w:trPr>
          <w:divId w:val="393240786"/>
          <w:trHeight w:val="410"/>
        </w:trPr>
        <w:tc>
          <w:tcPr>
            <w:tcW w:w="1124" w:type="dxa"/>
            <w:noWrap/>
            <w:hideMark/>
          </w:tcPr>
          <w:p w14:paraId="5CFEC0C8" w14:textId="77777777" w:rsidR="00736816" w:rsidRPr="00736816" w:rsidRDefault="00736816" w:rsidP="00736816">
            <w:pPr>
              <w:rPr>
                <w:rFonts w:cs="Arial"/>
                <w:sz w:val="24"/>
                <w:szCs w:val="24"/>
              </w:rPr>
            </w:pPr>
            <w:r w:rsidRPr="00736816">
              <w:rPr>
                <w:rFonts w:cs="Arial"/>
                <w:sz w:val="24"/>
                <w:szCs w:val="24"/>
              </w:rPr>
              <w:t>Office Worker</w:t>
            </w:r>
          </w:p>
        </w:tc>
        <w:tc>
          <w:tcPr>
            <w:tcW w:w="977" w:type="dxa"/>
            <w:noWrap/>
            <w:hideMark/>
          </w:tcPr>
          <w:p w14:paraId="34369EC9" w14:textId="77777777" w:rsidR="00736816" w:rsidRPr="00736816" w:rsidRDefault="00736816" w:rsidP="00736816">
            <w:pPr>
              <w:rPr>
                <w:rFonts w:cs="Arial"/>
                <w:sz w:val="24"/>
                <w:szCs w:val="24"/>
              </w:rPr>
            </w:pPr>
            <w:r w:rsidRPr="00736816">
              <w:rPr>
                <w:rFonts w:cs="Arial"/>
                <w:sz w:val="24"/>
                <w:szCs w:val="24"/>
              </w:rPr>
              <w:t>Yes</w:t>
            </w:r>
          </w:p>
        </w:tc>
        <w:tc>
          <w:tcPr>
            <w:tcW w:w="950" w:type="dxa"/>
            <w:noWrap/>
            <w:hideMark/>
          </w:tcPr>
          <w:p w14:paraId="2E764E9A"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0BB22BA9" w14:textId="77777777" w:rsidR="00736816" w:rsidRPr="00736816" w:rsidRDefault="00736816" w:rsidP="00736816">
            <w:pPr>
              <w:rPr>
                <w:rFonts w:cs="Arial"/>
                <w:sz w:val="24"/>
                <w:szCs w:val="24"/>
              </w:rPr>
            </w:pPr>
            <w:r w:rsidRPr="00736816">
              <w:rPr>
                <w:rFonts w:cs="Arial"/>
                <w:sz w:val="24"/>
                <w:szCs w:val="24"/>
              </w:rPr>
              <w:t>Anxious</w:t>
            </w:r>
          </w:p>
        </w:tc>
        <w:tc>
          <w:tcPr>
            <w:tcW w:w="978" w:type="dxa"/>
            <w:noWrap/>
            <w:hideMark/>
          </w:tcPr>
          <w:p w14:paraId="4D41B155" w14:textId="77777777" w:rsidR="00736816" w:rsidRPr="00736816" w:rsidRDefault="00736816" w:rsidP="00736816">
            <w:pPr>
              <w:rPr>
                <w:rFonts w:cs="Arial"/>
                <w:sz w:val="24"/>
                <w:szCs w:val="24"/>
              </w:rPr>
            </w:pPr>
            <w:r w:rsidRPr="00736816">
              <w:rPr>
                <w:rFonts w:cs="Arial"/>
                <w:sz w:val="24"/>
                <w:szCs w:val="24"/>
              </w:rPr>
              <w:t>No</w:t>
            </w:r>
          </w:p>
        </w:tc>
        <w:tc>
          <w:tcPr>
            <w:tcW w:w="973" w:type="dxa"/>
            <w:noWrap/>
            <w:hideMark/>
          </w:tcPr>
          <w:p w14:paraId="6C3CF9E5"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7A4BB53B"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4574A021"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262FEA08"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1731F8CB" w14:textId="77777777" w:rsidR="00736816" w:rsidRPr="00736816" w:rsidRDefault="00736816" w:rsidP="00736816">
            <w:pPr>
              <w:rPr>
                <w:rFonts w:cs="Arial"/>
                <w:sz w:val="24"/>
                <w:szCs w:val="24"/>
              </w:rPr>
            </w:pPr>
            <w:r w:rsidRPr="00736816">
              <w:rPr>
                <w:rFonts w:cs="Arial"/>
                <w:sz w:val="24"/>
                <w:szCs w:val="24"/>
              </w:rPr>
              <w:t xml:space="preserve">Anxious, was my </w:t>
            </w:r>
            <w:r w:rsidRPr="00736816">
              <w:rPr>
                <w:rFonts w:cs="Arial"/>
                <w:sz w:val="24"/>
                <w:szCs w:val="24"/>
              </w:rPr>
              <w:lastRenderedPageBreak/>
              <w:t xml:space="preserve">job safe when on furlough </w:t>
            </w:r>
          </w:p>
        </w:tc>
        <w:tc>
          <w:tcPr>
            <w:tcW w:w="1035" w:type="dxa"/>
            <w:noWrap/>
            <w:hideMark/>
          </w:tcPr>
          <w:p w14:paraId="73224CF3" w14:textId="77777777" w:rsidR="00736816" w:rsidRPr="00736816" w:rsidRDefault="00736816" w:rsidP="00736816">
            <w:pPr>
              <w:rPr>
                <w:rFonts w:cs="Arial"/>
                <w:sz w:val="24"/>
                <w:szCs w:val="24"/>
              </w:rPr>
            </w:pPr>
            <w:r w:rsidRPr="00736816">
              <w:rPr>
                <w:rFonts w:cs="Arial"/>
                <w:sz w:val="24"/>
                <w:szCs w:val="24"/>
              </w:rPr>
              <w:lastRenderedPageBreak/>
              <w:t>Yes</w:t>
            </w:r>
          </w:p>
        </w:tc>
        <w:tc>
          <w:tcPr>
            <w:tcW w:w="1133" w:type="dxa"/>
            <w:hideMark/>
          </w:tcPr>
          <w:p w14:paraId="05EEF1E1" w14:textId="77777777" w:rsidR="00736816" w:rsidRPr="00736816" w:rsidRDefault="00736816" w:rsidP="00736816">
            <w:pPr>
              <w:rPr>
                <w:rFonts w:cs="Arial"/>
                <w:sz w:val="24"/>
                <w:szCs w:val="24"/>
              </w:rPr>
            </w:pPr>
            <w:r w:rsidRPr="00736816">
              <w:rPr>
                <w:rFonts w:cs="Arial"/>
                <w:sz w:val="24"/>
                <w:szCs w:val="24"/>
              </w:rPr>
              <w:t>Job security</w:t>
            </w:r>
          </w:p>
        </w:tc>
      </w:tr>
      <w:tr w:rsidR="00736816" w:rsidRPr="00736816" w14:paraId="0840D9DF" w14:textId="77777777" w:rsidTr="00736816">
        <w:trPr>
          <w:divId w:val="393240786"/>
          <w:trHeight w:val="400"/>
        </w:trPr>
        <w:tc>
          <w:tcPr>
            <w:tcW w:w="1124" w:type="dxa"/>
            <w:noWrap/>
            <w:hideMark/>
          </w:tcPr>
          <w:p w14:paraId="3D6AB284" w14:textId="77777777" w:rsidR="00736816" w:rsidRPr="00736816" w:rsidRDefault="00736816" w:rsidP="00736816">
            <w:pPr>
              <w:rPr>
                <w:rFonts w:cs="Arial"/>
                <w:sz w:val="24"/>
                <w:szCs w:val="24"/>
              </w:rPr>
            </w:pPr>
            <w:r w:rsidRPr="00736816">
              <w:rPr>
                <w:rFonts w:cs="Arial"/>
                <w:sz w:val="24"/>
                <w:szCs w:val="24"/>
              </w:rPr>
              <w:t>Office Worker</w:t>
            </w:r>
          </w:p>
        </w:tc>
        <w:tc>
          <w:tcPr>
            <w:tcW w:w="977" w:type="dxa"/>
            <w:noWrap/>
            <w:hideMark/>
          </w:tcPr>
          <w:p w14:paraId="414F4C3E" w14:textId="77777777" w:rsidR="00736816" w:rsidRPr="00736816" w:rsidRDefault="00736816" w:rsidP="00736816">
            <w:pPr>
              <w:rPr>
                <w:rFonts w:cs="Arial"/>
                <w:sz w:val="24"/>
                <w:szCs w:val="24"/>
              </w:rPr>
            </w:pPr>
            <w:r w:rsidRPr="00736816">
              <w:rPr>
                <w:rFonts w:cs="Arial"/>
                <w:sz w:val="24"/>
                <w:szCs w:val="24"/>
              </w:rPr>
              <w:t>Yes</w:t>
            </w:r>
          </w:p>
        </w:tc>
        <w:tc>
          <w:tcPr>
            <w:tcW w:w="950" w:type="dxa"/>
            <w:noWrap/>
            <w:hideMark/>
          </w:tcPr>
          <w:p w14:paraId="1A2CBBA5"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4127699B" w14:textId="77777777" w:rsidR="00736816" w:rsidRPr="00736816" w:rsidRDefault="00736816" w:rsidP="00736816">
            <w:pPr>
              <w:rPr>
                <w:rFonts w:cs="Arial"/>
                <w:sz w:val="24"/>
                <w:szCs w:val="24"/>
              </w:rPr>
            </w:pPr>
            <w:r w:rsidRPr="00736816">
              <w:rPr>
                <w:rFonts w:cs="Arial"/>
                <w:sz w:val="24"/>
                <w:szCs w:val="24"/>
              </w:rPr>
              <w:t>No issues in returning to work</w:t>
            </w:r>
          </w:p>
        </w:tc>
        <w:tc>
          <w:tcPr>
            <w:tcW w:w="978" w:type="dxa"/>
            <w:noWrap/>
            <w:hideMark/>
          </w:tcPr>
          <w:p w14:paraId="200B2FC9" w14:textId="77777777" w:rsidR="00736816" w:rsidRPr="00736816" w:rsidRDefault="00736816" w:rsidP="00736816">
            <w:pPr>
              <w:rPr>
                <w:rFonts w:cs="Arial"/>
                <w:sz w:val="24"/>
                <w:szCs w:val="24"/>
              </w:rPr>
            </w:pPr>
            <w:r w:rsidRPr="00736816">
              <w:rPr>
                <w:rFonts w:cs="Arial"/>
                <w:sz w:val="24"/>
                <w:szCs w:val="24"/>
              </w:rPr>
              <w:t>Yes</w:t>
            </w:r>
          </w:p>
        </w:tc>
        <w:tc>
          <w:tcPr>
            <w:tcW w:w="973" w:type="dxa"/>
            <w:noWrap/>
            <w:hideMark/>
          </w:tcPr>
          <w:p w14:paraId="6834E8A4" w14:textId="77777777" w:rsidR="00736816" w:rsidRPr="00736816" w:rsidRDefault="00736816" w:rsidP="00736816">
            <w:pPr>
              <w:rPr>
                <w:rFonts w:cs="Arial"/>
                <w:sz w:val="24"/>
                <w:szCs w:val="24"/>
              </w:rPr>
            </w:pPr>
            <w:r w:rsidRPr="00736816">
              <w:rPr>
                <w:rFonts w:cs="Arial"/>
                <w:sz w:val="24"/>
                <w:szCs w:val="24"/>
              </w:rPr>
              <w:t>Yes</w:t>
            </w:r>
          </w:p>
        </w:tc>
        <w:tc>
          <w:tcPr>
            <w:tcW w:w="1148" w:type="dxa"/>
            <w:noWrap/>
            <w:hideMark/>
          </w:tcPr>
          <w:p w14:paraId="50CDC560"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0119E000"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58B31798"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699D19E1" w14:textId="77777777" w:rsidR="00736816" w:rsidRPr="00736816" w:rsidRDefault="00736816" w:rsidP="00736816">
            <w:pPr>
              <w:rPr>
                <w:rFonts w:cs="Arial"/>
                <w:sz w:val="24"/>
                <w:szCs w:val="24"/>
              </w:rPr>
            </w:pPr>
            <w:r w:rsidRPr="00736816">
              <w:rPr>
                <w:rFonts w:cs="Arial"/>
                <w:sz w:val="24"/>
                <w:szCs w:val="24"/>
              </w:rPr>
              <w:t>Feel a bit more stressed at the moment, more work</w:t>
            </w:r>
          </w:p>
        </w:tc>
        <w:tc>
          <w:tcPr>
            <w:tcW w:w="1035" w:type="dxa"/>
            <w:noWrap/>
            <w:hideMark/>
          </w:tcPr>
          <w:p w14:paraId="4AF6B51D"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758EF458" w14:textId="77777777" w:rsidR="00736816" w:rsidRPr="00736816" w:rsidRDefault="00736816" w:rsidP="00736816">
            <w:pPr>
              <w:rPr>
                <w:rFonts w:cs="Arial"/>
                <w:sz w:val="24"/>
                <w:szCs w:val="24"/>
              </w:rPr>
            </w:pPr>
            <w:r w:rsidRPr="00736816">
              <w:rPr>
                <w:rFonts w:cs="Arial"/>
                <w:sz w:val="24"/>
                <w:szCs w:val="24"/>
              </w:rPr>
              <w:t>Low mood</w:t>
            </w:r>
          </w:p>
        </w:tc>
      </w:tr>
      <w:tr w:rsidR="00736816" w:rsidRPr="00736816" w14:paraId="73ACE94E" w14:textId="77777777" w:rsidTr="00736816">
        <w:trPr>
          <w:divId w:val="393240786"/>
          <w:trHeight w:val="200"/>
        </w:trPr>
        <w:tc>
          <w:tcPr>
            <w:tcW w:w="1124" w:type="dxa"/>
            <w:noWrap/>
            <w:hideMark/>
          </w:tcPr>
          <w:p w14:paraId="3AF2E3E7" w14:textId="77777777" w:rsidR="00736816" w:rsidRPr="00736816" w:rsidRDefault="00736816" w:rsidP="00736816">
            <w:pPr>
              <w:rPr>
                <w:rFonts w:cs="Arial"/>
                <w:sz w:val="24"/>
                <w:szCs w:val="24"/>
              </w:rPr>
            </w:pPr>
            <w:r w:rsidRPr="00736816">
              <w:rPr>
                <w:rFonts w:cs="Arial"/>
                <w:sz w:val="24"/>
                <w:szCs w:val="24"/>
              </w:rPr>
              <w:t>Office Worker</w:t>
            </w:r>
          </w:p>
        </w:tc>
        <w:tc>
          <w:tcPr>
            <w:tcW w:w="977" w:type="dxa"/>
            <w:noWrap/>
            <w:hideMark/>
          </w:tcPr>
          <w:p w14:paraId="131DEEFC"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7E65F9C2" w14:textId="77777777" w:rsidR="00736816" w:rsidRPr="00736816" w:rsidRDefault="00736816" w:rsidP="00736816">
            <w:pPr>
              <w:rPr>
                <w:rFonts w:cs="Arial"/>
                <w:sz w:val="24"/>
                <w:szCs w:val="24"/>
              </w:rPr>
            </w:pPr>
            <w:r w:rsidRPr="00736816">
              <w:rPr>
                <w:rFonts w:cs="Arial"/>
                <w:sz w:val="24"/>
                <w:szCs w:val="24"/>
              </w:rPr>
              <w:t>No</w:t>
            </w:r>
          </w:p>
        </w:tc>
        <w:tc>
          <w:tcPr>
            <w:tcW w:w="1462" w:type="dxa"/>
            <w:hideMark/>
          </w:tcPr>
          <w:p w14:paraId="292B7ADE" w14:textId="77777777" w:rsidR="00736816" w:rsidRPr="00736816" w:rsidRDefault="00736816" w:rsidP="00736816">
            <w:pPr>
              <w:rPr>
                <w:rFonts w:cs="Arial"/>
                <w:sz w:val="24"/>
                <w:szCs w:val="24"/>
              </w:rPr>
            </w:pPr>
            <w:r w:rsidRPr="00736816">
              <w:rPr>
                <w:rFonts w:cs="Arial"/>
                <w:sz w:val="24"/>
                <w:szCs w:val="24"/>
              </w:rPr>
              <w:t>Doesn't apply to me</w:t>
            </w:r>
          </w:p>
        </w:tc>
        <w:tc>
          <w:tcPr>
            <w:tcW w:w="978" w:type="dxa"/>
            <w:noWrap/>
            <w:hideMark/>
          </w:tcPr>
          <w:p w14:paraId="04156600" w14:textId="77777777" w:rsidR="00736816" w:rsidRPr="00736816" w:rsidRDefault="00736816" w:rsidP="00736816">
            <w:pPr>
              <w:rPr>
                <w:rFonts w:cs="Arial"/>
                <w:sz w:val="24"/>
                <w:szCs w:val="24"/>
              </w:rPr>
            </w:pPr>
            <w:r w:rsidRPr="00736816">
              <w:rPr>
                <w:rFonts w:cs="Arial"/>
                <w:sz w:val="24"/>
                <w:szCs w:val="24"/>
              </w:rPr>
              <w:t>Yes</w:t>
            </w:r>
          </w:p>
        </w:tc>
        <w:tc>
          <w:tcPr>
            <w:tcW w:w="973" w:type="dxa"/>
            <w:noWrap/>
            <w:hideMark/>
          </w:tcPr>
          <w:p w14:paraId="43F6CF30" w14:textId="77777777" w:rsidR="00736816" w:rsidRPr="00736816" w:rsidRDefault="00736816" w:rsidP="00736816">
            <w:pPr>
              <w:rPr>
                <w:rFonts w:cs="Arial"/>
                <w:sz w:val="24"/>
                <w:szCs w:val="24"/>
              </w:rPr>
            </w:pPr>
            <w:r w:rsidRPr="00736816">
              <w:rPr>
                <w:rFonts w:cs="Arial"/>
                <w:sz w:val="24"/>
                <w:szCs w:val="24"/>
              </w:rPr>
              <w:t>Yes</w:t>
            </w:r>
          </w:p>
        </w:tc>
        <w:tc>
          <w:tcPr>
            <w:tcW w:w="1148" w:type="dxa"/>
            <w:noWrap/>
            <w:hideMark/>
          </w:tcPr>
          <w:p w14:paraId="6E773F53"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6FC539A7" w14:textId="77777777" w:rsidR="00736816" w:rsidRPr="00736816" w:rsidRDefault="00736816" w:rsidP="00736816">
            <w:pPr>
              <w:rPr>
                <w:rFonts w:cs="Arial"/>
                <w:sz w:val="24"/>
                <w:szCs w:val="24"/>
              </w:rPr>
            </w:pPr>
            <w:r w:rsidRPr="00736816">
              <w:rPr>
                <w:rFonts w:cs="Arial"/>
                <w:sz w:val="24"/>
                <w:szCs w:val="24"/>
              </w:rPr>
              <w:t>Yes</w:t>
            </w:r>
          </w:p>
        </w:tc>
        <w:tc>
          <w:tcPr>
            <w:tcW w:w="1021" w:type="dxa"/>
            <w:noWrap/>
            <w:hideMark/>
          </w:tcPr>
          <w:p w14:paraId="7C41A816"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7DDA4DE6" w14:textId="77777777" w:rsidR="00736816" w:rsidRPr="00736816" w:rsidRDefault="00736816" w:rsidP="00736816">
            <w:pPr>
              <w:rPr>
                <w:rFonts w:cs="Arial"/>
                <w:sz w:val="24"/>
                <w:szCs w:val="24"/>
              </w:rPr>
            </w:pPr>
            <w:r w:rsidRPr="00736816">
              <w:rPr>
                <w:rFonts w:cs="Arial"/>
                <w:sz w:val="24"/>
                <w:szCs w:val="24"/>
              </w:rPr>
              <w:t>A little bit anxious</w:t>
            </w:r>
          </w:p>
        </w:tc>
        <w:tc>
          <w:tcPr>
            <w:tcW w:w="1035" w:type="dxa"/>
            <w:noWrap/>
            <w:hideMark/>
          </w:tcPr>
          <w:p w14:paraId="3AEB5EC6"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729FB342" w14:textId="77777777" w:rsidR="00736816" w:rsidRPr="00736816" w:rsidRDefault="00736816" w:rsidP="00736816">
            <w:pPr>
              <w:rPr>
                <w:rFonts w:cs="Arial"/>
                <w:sz w:val="24"/>
                <w:szCs w:val="24"/>
              </w:rPr>
            </w:pPr>
            <w:r w:rsidRPr="00736816">
              <w:rPr>
                <w:rFonts w:cs="Arial"/>
                <w:sz w:val="24"/>
                <w:szCs w:val="24"/>
              </w:rPr>
              <w:t>A bit more stressed</w:t>
            </w:r>
          </w:p>
        </w:tc>
      </w:tr>
      <w:tr w:rsidR="00736816" w:rsidRPr="00736816" w14:paraId="77E20596" w14:textId="77777777" w:rsidTr="00736816">
        <w:trPr>
          <w:divId w:val="393240786"/>
          <w:trHeight w:val="400"/>
        </w:trPr>
        <w:tc>
          <w:tcPr>
            <w:tcW w:w="1124" w:type="dxa"/>
            <w:noWrap/>
            <w:hideMark/>
          </w:tcPr>
          <w:p w14:paraId="4B7F38C4" w14:textId="77777777" w:rsidR="00736816" w:rsidRPr="00736816" w:rsidRDefault="00736816" w:rsidP="00736816">
            <w:pPr>
              <w:rPr>
                <w:rFonts w:cs="Arial"/>
                <w:sz w:val="24"/>
                <w:szCs w:val="24"/>
              </w:rPr>
            </w:pPr>
            <w:r w:rsidRPr="00736816">
              <w:rPr>
                <w:rFonts w:cs="Arial"/>
                <w:sz w:val="24"/>
                <w:szCs w:val="24"/>
              </w:rPr>
              <w:t>Office Worker</w:t>
            </w:r>
          </w:p>
        </w:tc>
        <w:tc>
          <w:tcPr>
            <w:tcW w:w="977" w:type="dxa"/>
            <w:noWrap/>
            <w:hideMark/>
          </w:tcPr>
          <w:p w14:paraId="6AB1928A"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394FA215"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3F09D353" w14:textId="77777777" w:rsidR="00736816" w:rsidRPr="00736816" w:rsidRDefault="00736816" w:rsidP="00736816">
            <w:pPr>
              <w:rPr>
                <w:rFonts w:cs="Arial"/>
                <w:sz w:val="24"/>
                <w:szCs w:val="24"/>
              </w:rPr>
            </w:pPr>
            <w:r w:rsidRPr="00736816">
              <w:rPr>
                <w:rFonts w:cs="Arial"/>
                <w:sz w:val="24"/>
                <w:szCs w:val="24"/>
              </w:rPr>
              <w:t>No issues in returning to work</w:t>
            </w:r>
          </w:p>
        </w:tc>
        <w:tc>
          <w:tcPr>
            <w:tcW w:w="978" w:type="dxa"/>
            <w:noWrap/>
            <w:hideMark/>
          </w:tcPr>
          <w:p w14:paraId="76FCECDE" w14:textId="77777777" w:rsidR="00736816" w:rsidRPr="00736816" w:rsidRDefault="00736816" w:rsidP="00736816">
            <w:pPr>
              <w:rPr>
                <w:rFonts w:cs="Arial"/>
                <w:sz w:val="24"/>
                <w:szCs w:val="24"/>
              </w:rPr>
            </w:pPr>
            <w:r w:rsidRPr="00736816">
              <w:rPr>
                <w:rFonts w:cs="Arial"/>
                <w:sz w:val="24"/>
                <w:szCs w:val="24"/>
              </w:rPr>
              <w:t>No</w:t>
            </w:r>
          </w:p>
        </w:tc>
        <w:tc>
          <w:tcPr>
            <w:tcW w:w="973" w:type="dxa"/>
            <w:noWrap/>
            <w:hideMark/>
          </w:tcPr>
          <w:p w14:paraId="6017F90E"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12BA8A65"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195C0548"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7A4364A8" w14:textId="77777777" w:rsidR="00736816" w:rsidRPr="00736816" w:rsidRDefault="00736816" w:rsidP="00736816">
            <w:pPr>
              <w:rPr>
                <w:rFonts w:cs="Arial"/>
                <w:sz w:val="24"/>
                <w:szCs w:val="24"/>
              </w:rPr>
            </w:pPr>
            <w:r w:rsidRPr="00736816">
              <w:rPr>
                <w:rFonts w:cs="Arial"/>
                <w:sz w:val="24"/>
                <w:szCs w:val="24"/>
              </w:rPr>
              <w:t>No</w:t>
            </w:r>
          </w:p>
        </w:tc>
        <w:tc>
          <w:tcPr>
            <w:tcW w:w="1115" w:type="dxa"/>
            <w:hideMark/>
          </w:tcPr>
          <w:p w14:paraId="06798881" w14:textId="77777777" w:rsidR="00736816" w:rsidRPr="00736816" w:rsidRDefault="00736816" w:rsidP="00736816">
            <w:pPr>
              <w:rPr>
                <w:rFonts w:cs="Arial"/>
                <w:sz w:val="24"/>
                <w:szCs w:val="24"/>
              </w:rPr>
            </w:pPr>
            <w:r w:rsidRPr="00736816">
              <w:rPr>
                <w:rFonts w:cs="Arial"/>
                <w:sz w:val="24"/>
                <w:szCs w:val="24"/>
              </w:rPr>
              <w:t>N/a</w:t>
            </w:r>
          </w:p>
        </w:tc>
        <w:tc>
          <w:tcPr>
            <w:tcW w:w="1035" w:type="dxa"/>
            <w:noWrap/>
            <w:hideMark/>
          </w:tcPr>
          <w:p w14:paraId="7F767FEC" w14:textId="77777777" w:rsidR="00736816" w:rsidRPr="00736816" w:rsidRDefault="00736816" w:rsidP="00736816">
            <w:pPr>
              <w:rPr>
                <w:rFonts w:cs="Arial"/>
                <w:sz w:val="24"/>
                <w:szCs w:val="24"/>
              </w:rPr>
            </w:pPr>
            <w:r w:rsidRPr="00736816">
              <w:rPr>
                <w:rFonts w:cs="Arial"/>
                <w:sz w:val="24"/>
                <w:szCs w:val="24"/>
              </w:rPr>
              <w:t>No</w:t>
            </w:r>
          </w:p>
        </w:tc>
        <w:tc>
          <w:tcPr>
            <w:tcW w:w="1133" w:type="dxa"/>
            <w:hideMark/>
          </w:tcPr>
          <w:p w14:paraId="00167062" w14:textId="77777777" w:rsidR="00736816" w:rsidRPr="00736816" w:rsidRDefault="00736816" w:rsidP="00736816">
            <w:pPr>
              <w:rPr>
                <w:rFonts w:cs="Arial"/>
                <w:sz w:val="24"/>
                <w:szCs w:val="24"/>
              </w:rPr>
            </w:pPr>
            <w:r w:rsidRPr="00736816">
              <w:rPr>
                <w:rFonts w:cs="Arial"/>
                <w:sz w:val="24"/>
                <w:szCs w:val="24"/>
              </w:rPr>
              <w:t>Na</w:t>
            </w:r>
          </w:p>
        </w:tc>
      </w:tr>
      <w:tr w:rsidR="00736816" w:rsidRPr="00736816" w14:paraId="137A6E52" w14:textId="77777777" w:rsidTr="00736816">
        <w:trPr>
          <w:divId w:val="393240786"/>
          <w:trHeight w:val="400"/>
        </w:trPr>
        <w:tc>
          <w:tcPr>
            <w:tcW w:w="1124" w:type="dxa"/>
            <w:noWrap/>
            <w:hideMark/>
          </w:tcPr>
          <w:p w14:paraId="34FD4F38" w14:textId="77777777" w:rsidR="00736816" w:rsidRPr="00736816" w:rsidRDefault="00736816" w:rsidP="00736816">
            <w:pPr>
              <w:rPr>
                <w:rFonts w:cs="Arial"/>
                <w:sz w:val="24"/>
                <w:szCs w:val="24"/>
              </w:rPr>
            </w:pPr>
            <w:r w:rsidRPr="00736816">
              <w:rPr>
                <w:rFonts w:cs="Arial"/>
                <w:sz w:val="24"/>
                <w:szCs w:val="24"/>
              </w:rPr>
              <w:t>Office Worker</w:t>
            </w:r>
          </w:p>
        </w:tc>
        <w:tc>
          <w:tcPr>
            <w:tcW w:w="977" w:type="dxa"/>
            <w:noWrap/>
            <w:hideMark/>
          </w:tcPr>
          <w:p w14:paraId="74D4E50B"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2663BEB3" w14:textId="77777777" w:rsidR="00736816" w:rsidRPr="00736816" w:rsidRDefault="00736816" w:rsidP="00736816">
            <w:pPr>
              <w:rPr>
                <w:rFonts w:cs="Arial"/>
                <w:sz w:val="24"/>
                <w:szCs w:val="24"/>
              </w:rPr>
            </w:pPr>
            <w:r w:rsidRPr="00736816">
              <w:rPr>
                <w:rFonts w:cs="Arial"/>
                <w:sz w:val="24"/>
                <w:szCs w:val="24"/>
              </w:rPr>
              <w:t>No</w:t>
            </w:r>
          </w:p>
        </w:tc>
        <w:tc>
          <w:tcPr>
            <w:tcW w:w="1462" w:type="dxa"/>
            <w:hideMark/>
          </w:tcPr>
          <w:p w14:paraId="5B979B7D" w14:textId="77777777" w:rsidR="00736816" w:rsidRPr="00736816" w:rsidRDefault="00736816" w:rsidP="00736816">
            <w:pPr>
              <w:rPr>
                <w:rFonts w:cs="Arial"/>
                <w:sz w:val="24"/>
                <w:szCs w:val="24"/>
              </w:rPr>
            </w:pPr>
            <w:r w:rsidRPr="00736816">
              <w:rPr>
                <w:rFonts w:cs="Arial"/>
                <w:sz w:val="24"/>
                <w:szCs w:val="24"/>
              </w:rPr>
              <w:t>Doesn't apply to me</w:t>
            </w:r>
          </w:p>
        </w:tc>
        <w:tc>
          <w:tcPr>
            <w:tcW w:w="978" w:type="dxa"/>
            <w:noWrap/>
            <w:hideMark/>
          </w:tcPr>
          <w:p w14:paraId="6234E8AB" w14:textId="77777777" w:rsidR="00736816" w:rsidRPr="00736816" w:rsidRDefault="00736816" w:rsidP="00736816">
            <w:pPr>
              <w:rPr>
                <w:rFonts w:cs="Arial"/>
                <w:sz w:val="24"/>
                <w:szCs w:val="24"/>
              </w:rPr>
            </w:pPr>
            <w:r w:rsidRPr="00736816">
              <w:rPr>
                <w:rFonts w:cs="Arial"/>
                <w:sz w:val="24"/>
                <w:szCs w:val="24"/>
              </w:rPr>
              <w:t>Yes</w:t>
            </w:r>
          </w:p>
        </w:tc>
        <w:tc>
          <w:tcPr>
            <w:tcW w:w="973" w:type="dxa"/>
            <w:noWrap/>
            <w:hideMark/>
          </w:tcPr>
          <w:p w14:paraId="22CED54B"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73D96AAC"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76DE2CCF" w14:textId="77777777" w:rsidR="00736816" w:rsidRPr="00736816" w:rsidRDefault="00736816" w:rsidP="00736816">
            <w:pPr>
              <w:rPr>
                <w:rFonts w:cs="Arial"/>
                <w:sz w:val="24"/>
                <w:szCs w:val="24"/>
              </w:rPr>
            </w:pPr>
            <w:r w:rsidRPr="00736816">
              <w:rPr>
                <w:rFonts w:cs="Arial"/>
                <w:sz w:val="24"/>
                <w:szCs w:val="24"/>
              </w:rPr>
              <w:t>Yes</w:t>
            </w:r>
          </w:p>
        </w:tc>
        <w:tc>
          <w:tcPr>
            <w:tcW w:w="1021" w:type="dxa"/>
            <w:noWrap/>
            <w:hideMark/>
          </w:tcPr>
          <w:p w14:paraId="446A09CB"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33068FAE" w14:textId="77777777" w:rsidR="00736816" w:rsidRPr="00736816" w:rsidRDefault="00736816" w:rsidP="00736816">
            <w:pPr>
              <w:rPr>
                <w:rFonts w:cs="Arial"/>
                <w:sz w:val="24"/>
                <w:szCs w:val="24"/>
              </w:rPr>
            </w:pPr>
            <w:r w:rsidRPr="00736816">
              <w:rPr>
                <w:rFonts w:cs="Arial"/>
                <w:sz w:val="24"/>
                <w:szCs w:val="24"/>
              </w:rPr>
              <w:t xml:space="preserve">Was feeling anxious at the start but better now </w:t>
            </w:r>
          </w:p>
        </w:tc>
        <w:tc>
          <w:tcPr>
            <w:tcW w:w="1035" w:type="dxa"/>
            <w:noWrap/>
            <w:hideMark/>
          </w:tcPr>
          <w:p w14:paraId="1DC2E55F"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58E63B36" w14:textId="77777777" w:rsidR="00736816" w:rsidRPr="00736816" w:rsidRDefault="00736816" w:rsidP="00736816">
            <w:pPr>
              <w:rPr>
                <w:rFonts w:cs="Arial"/>
                <w:sz w:val="24"/>
                <w:szCs w:val="24"/>
              </w:rPr>
            </w:pPr>
            <w:r w:rsidRPr="00736816">
              <w:rPr>
                <w:rFonts w:cs="Arial"/>
                <w:sz w:val="24"/>
                <w:szCs w:val="24"/>
              </w:rPr>
              <w:t>Some people seem more stressed</w:t>
            </w:r>
          </w:p>
        </w:tc>
      </w:tr>
      <w:tr w:rsidR="00736816" w:rsidRPr="00736816" w14:paraId="1DD3743E" w14:textId="77777777" w:rsidTr="00736816">
        <w:trPr>
          <w:divId w:val="393240786"/>
          <w:trHeight w:val="200"/>
        </w:trPr>
        <w:tc>
          <w:tcPr>
            <w:tcW w:w="1124" w:type="dxa"/>
            <w:noWrap/>
            <w:hideMark/>
          </w:tcPr>
          <w:p w14:paraId="5AE70240" w14:textId="77777777" w:rsidR="00736816" w:rsidRPr="00736816" w:rsidRDefault="00736816" w:rsidP="00736816">
            <w:pPr>
              <w:rPr>
                <w:rFonts w:cs="Arial"/>
                <w:sz w:val="24"/>
                <w:szCs w:val="24"/>
              </w:rPr>
            </w:pPr>
            <w:r w:rsidRPr="00736816">
              <w:rPr>
                <w:rFonts w:cs="Arial"/>
                <w:sz w:val="24"/>
                <w:szCs w:val="24"/>
              </w:rPr>
              <w:t>Office Worker</w:t>
            </w:r>
          </w:p>
        </w:tc>
        <w:tc>
          <w:tcPr>
            <w:tcW w:w="977" w:type="dxa"/>
            <w:noWrap/>
            <w:hideMark/>
          </w:tcPr>
          <w:p w14:paraId="6B4E2F82"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31817B66"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4F67C48E" w14:textId="77777777" w:rsidR="00736816" w:rsidRPr="00736816" w:rsidRDefault="00736816" w:rsidP="00736816">
            <w:pPr>
              <w:rPr>
                <w:rFonts w:cs="Arial"/>
                <w:sz w:val="24"/>
                <w:szCs w:val="24"/>
              </w:rPr>
            </w:pPr>
            <w:r w:rsidRPr="00736816">
              <w:rPr>
                <w:rFonts w:cs="Arial"/>
                <w:sz w:val="24"/>
                <w:szCs w:val="24"/>
              </w:rPr>
              <w:t>Doesn't apply to me</w:t>
            </w:r>
          </w:p>
        </w:tc>
        <w:tc>
          <w:tcPr>
            <w:tcW w:w="978" w:type="dxa"/>
            <w:noWrap/>
            <w:hideMark/>
          </w:tcPr>
          <w:p w14:paraId="5AEC66E2" w14:textId="77777777" w:rsidR="00736816" w:rsidRPr="00736816" w:rsidRDefault="00736816" w:rsidP="00736816">
            <w:pPr>
              <w:rPr>
                <w:rFonts w:cs="Arial"/>
                <w:sz w:val="24"/>
                <w:szCs w:val="24"/>
              </w:rPr>
            </w:pPr>
            <w:r w:rsidRPr="00736816">
              <w:rPr>
                <w:rFonts w:cs="Arial"/>
                <w:sz w:val="24"/>
                <w:szCs w:val="24"/>
              </w:rPr>
              <w:t>Yes</w:t>
            </w:r>
          </w:p>
        </w:tc>
        <w:tc>
          <w:tcPr>
            <w:tcW w:w="973" w:type="dxa"/>
            <w:noWrap/>
            <w:hideMark/>
          </w:tcPr>
          <w:p w14:paraId="3A33CA23" w14:textId="77777777" w:rsidR="00736816" w:rsidRPr="00736816" w:rsidRDefault="00736816" w:rsidP="00736816">
            <w:pPr>
              <w:rPr>
                <w:rFonts w:cs="Arial"/>
                <w:sz w:val="24"/>
                <w:szCs w:val="24"/>
              </w:rPr>
            </w:pPr>
            <w:r w:rsidRPr="00736816">
              <w:rPr>
                <w:rFonts w:cs="Arial"/>
                <w:sz w:val="24"/>
                <w:szCs w:val="24"/>
              </w:rPr>
              <w:t>Yes</w:t>
            </w:r>
          </w:p>
        </w:tc>
        <w:tc>
          <w:tcPr>
            <w:tcW w:w="1148" w:type="dxa"/>
            <w:noWrap/>
            <w:hideMark/>
          </w:tcPr>
          <w:p w14:paraId="6FDE78FA"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44D40DF9"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1628ECBD"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3B0EDBFD" w14:textId="77777777" w:rsidR="00736816" w:rsidRPr="00736816" w:rsidRDefault="00736816" w:rsidP="00736816">
            <w:pPr>
              <w:rPr>
                <w:rFonts w:cs="Arial"/>
                <w:sz w:val="24"/>
                <w:szCs w:val="24"/>
              </w:rPr>
            </w:pPr>
            <w:r w:rsidRPr="00736816">
              <w:rPr>
                <w:rFonts w:cs="Arial"/>
                <w:sz w:val="24"/>
                <w:szCs w:val="24"/>
              </w:rPr>
              <w:t xml:space="preserve">A little stressed with workload </w:t>
            </w:r>
          </w:p>
        </w:tc>
        <w:tc>
          <w:tcPr>
            <w:tcW w:w="1035" w:type="dxa"/>
            <w:noWrap/>
            <w:hideMark/>
          </w:tcPr>
          <w:p w14:paraId="441A3DC5" w14:textId="77777777" w:rsidR="00736816" w:rsidRPr="00736816" w:rsidRDefault="00736816" w:rsidP="00736816">
            <w:pPr>
              <w:rPr>
                <w:rFonts w:cs="Arial"/>
                <w:sz w:val="24"/>
                <w:szCs w:val="24"/>
              </w:rPr>
            </w:pPr>
            <w:r w:rsidRPr="00736816">
              <w:rPr>
                <w:rFonts w:cs="Arial"/>
                <w:sz w:val="24"/>
                <w:szCs w:val="24"/>
              </w:rPr>
              <w:t>No</w:t>
            </w:r>
          </w:p>
        </w:tc>
        <w:tc>
          <w:tcPr>
            <w:tcW w:w="1133" w:type="dxa"/>
            <w:hideMark/>
          </w:tcPr>
          <w:p w14:paraId="3DC085A2" w14:textId="77777777" w:rsidR="00736816" w:rsidRPr="00736816" w:rsidRDefault="00736816" w:rsidP="00736816">
            <w:pPr>
              <w:rPr>
                <w:rFonts w:cs="Arial"/>
                <w:sz w:val="24"/>
                <w:szCs w:val="24"/>
              </w:rPr>
            </w:pPr>
            <w:r w:rsidRPr="00736816">
              <w:rPr>
                <w:rFonts w:cs="Arial"/>
                <w:sz w:val="24"/>
                <w:szCs w:val="24"/>
              </w:rPr>
              <w:t>N/a</w:t>
            </w:r>
          </w:p>
        </w:tc>
      </w:tr>
      <w:tr w:rsidR="00736816" w:rsidRPr="00736816" w14:paraId="1E1FDDE2" w14:textId="77777777" w:rsidTr="00736816">
        <w:trPr>
          <w:divId w:val="393240786"/>
          <w:trHeight w:val="400"/>
        </w:trPr>
        <w:tc>
          <w:tcPr>
            <w:tcW w:w="1124" w:type="dxa"/>
            <w:noWrap/>
            <w:hideMark/>
          </w:tcPr>
          <w:p w14:paraId="541F2093" w14:textId="77777777" w:rsidR="00736816" w:rsidRPr="00736816" w:rsidRDefault="00736816" w:rsidP="00736816">
            <w:pPr>
              <w:rPr>
                <w:rFonts w:cs="Arial"/>
                <w:sz w:val="24"/>
                <w:szCs w:val="24"/>
              </w:rPr>
            </w:pPr>
            <w:r w:rsidRPr="00736816">
              <w:rPr>
                <w:rFonts w:cs="Arial"/>
                <w:sz w:val="24"/>
                <w:szCs w:val="24"/>
              </w:rPr>
              <w:lastRenderedPageBreak/>
              <w:t>Office Worker</w:t>
            </w:r>
          </w:p>
        </w:tc>
        <w:tc>
          <w:tcPr>
            <w:tcW w:w="977" w:type="dxa"/>
            <w:noWrap/>
            <w:hideMark/>
          </w:tcPr>
          <w:p w14:paraId="49318E21"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0D2662F4" w14:textId="77777777" w:rsidR="00736816" w:rsidRPr="00736816" w:rsidRDefault="00736816" w:rsidP="00736816">
            <w:pPr>
              <w:rPr>
                <w:rFonts w:cs="Arial"/>
                <w:sz w:val="24"/>
                <w:szCs w:val="24"/>
              </w:rPr>
            </w:pPr>
            <w:r w:rsidRPr="00736816">
              <w:rPr>
                <w:rFonts w:cs="Arial"/>
                <w:sz w:val="24"/>
                <w:szCs w:val="24"/>
              </w:rPr>
              <w:t>Yes</w:t>
            </w:r>
          </w:p>
        </w:tc>
        <w:tc>
          <w:tcPr>
            <w:tcW w:w="1462" w:type="dxa"/>
            <w:hideMark/>
          </w:tcPr>
          <w:p w14:paraId="14AEF1C0" w14:textId="77777777" w:rsidR="00736816" w:rsidRPr="00736816" w:rsidRDefault="00736816" w:rsidP="00736816">
            <w:pPr>
              <w:rPr>
                <w:rFonts w:cs="Arial"/>
                <w:sz w:val="24"/>
                <w:szCs w:val="24"/>
              </w:rPr>
            </w:pPr>
            <w:r w:rsidRPr="00736816">
              <w:rPr>
                <w:rFonts w:cs="Arial"/>
                <w:sz w:val="24"/>
                <w:szCs w:val="24"/>
              </w:rPr>
              <w:t>No issues in returning to work</w:t>
            </w:r>
          </w:p>
        </w:tc>
        <w:tc>
          <w:tcPr>
            <w:tcW w:w="978" w:type="dxa"/>
            <w:noWrap/>
            <w:hideMark/>
          </w:tcPr>
          <w:p w14:paraId="167D14B1" w14:textId="77777777" w:rsidR="00736816" w:rsidRPr="00736816" w:rsidRDefault="00736816" w:rsidP="00736816">
            <w:pPr>
              <w:rPr>
                <w:rFonts w:cs="Arial"/>
                <w:sz w:val="24"/>
                <w:szCs w:val="24"/>
              </w:rPr>
            </w:pPr>
            <w:r w:rsidRPr="00736816">
              <w:rPr>
                <w:rFonts w:cs="Arial"/>
                <w:sz w:val="24"/>
                <w:szCs w:val="24"/>
              </w:rPr>
              <w:t>Yes</w:t>
            </w:r>
          </w:p>
        </w:tc>
        <w:tc>
          <w:tcPr>
            <w:tcW w:w="973" w:type="dxa"/>
            <w:noWrap/>
            <w:hideMark/>
          </w:tcPr>
          <w:p w14:paraId="578F77C8" w14:textId="77777777" w:rsidR="00736816" w:rsidRPr="00736816" w:rsidRDefault="00736816" w:rsidP="00736816">
            <w:pPr>
              <w:rPr>
                <w:rFonts w:cs="Arial"/>
                <w:sz w:val="24"/>
                <w:szCs w:val="24"/>
              </w:rPr>
            </w:pPr>
            <w:r w:rsidRPr="00736816">
              <w:rPr>
                <w:rFonts w:cs="Arial"/>
                <w:sz w:val="24"/>
                <w:szCs w:val="24"/>
              </w:rPr>
              <w:t>Yes</w:t>
            </w:r>
          </w:p>
        </w:tc>
        <w:tc>
          <w:tcPr>
            <w:tcW w:w="1148" w:type="dxa"/>
            <w:noWrap/>
            <w:hideMark/>
          </w:tcPr>
          <w:p w14:paraId="35F31750"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49D221DE" w14:textId="77777777" w:rsidR="00736816" w:rsidRPr="00736816" w:rsidRDefault="00736816" w:rsidP="00736816">
            <w:pPr>
              <w:rPr>
                <w:rFonts w:cs="Arial"/>
                <w:sz w:val="24"/>
                <w:szCs w:val="24"/>
              </w:rPr>
            </w:pPr>
            <w:r w:rsidRPr="00736816">
              <w:rPr>
                <w:rFonts w:cs="Arial"/>
                <w:sz w:val="24"/>
                <w:szCs w:val="24"/>
              </w:rPr>
              <w:t>Yes</w:t>
            </w:r>
          </w:p>
        </w:tc>
        <w:tc>
          <w:tcPr>
            <w:tcW w:w="1021" w:type="dxa"/>
            <w:noWrap/>
            <w:hideMark/>
          </w:tcPr>
          <w:p w14:paraId="1D6A1845" w14:textId="77777777" w:rsidR="00736816" w:rsidRPr="00736816" w:rsidRDefault="00736816" w:rsidP="00736816">
            <w:pPr>
              <w:rPr>
                <w:rFonts w:cs="Arial"/>
                <w:sz w:val="24"/>
                <w:szCs w:val="24"/>
              </w:rPr>
            </w:pPr>
            <w:r w:rsidRPr="00736816">
              <w:rPr>
                <w:rFonts w:cs="Arial"/>
                <w:sz w:val="24"/>
                <w:szCs w:val="24"/>
              </w:rPr>
              <w:t>Yes</w:t>
            </w:r>
          </w:p>
        </w:tc>
        <w:tc>
          <w:tcPr>
            <w:tcW w:w="1115" w:type="dxa"/>
            <w:hideMark/>
          </w:tcPr>
          <w:p w14:paraId="0A31C1A6" w14:textId="77777777" w:rsidR="00736816" w:rsidRPr="00736816" w:rsidRDefault="00736816" w:rsidP="00736816">
            <w:pPr>
              <w:rPr>
                <w:rFonts w:cs="Arial"/>
                <w:sz w:val="24"/>
                <w:szCs w:val="24"/>
              </w:rPr>
            </w:pPr>
            <w:r w:rsidRPr="00736816">
              <w:rPr>
                <w:rFonts w:cs="Arial"/>
                <w:sz w:val="24"/>
                <w:szCs w:val="24"/>
              </w:rPr>
              <w:t>Workload too much</w:t>
            </w:r>
          </w:p>
        </w:tc>
        <w:tc>
          <w:tcPr>
            <w:tcW w:w="1035" w:type="dxa"/>
            <w:noWrap/>
            <w:hideMark/>
          </w:tcPr>
          <w:p w14:paraId="31DEA1B9"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44EEF453" w14:textId="77777777" w:rsidR="00736816" w:rsidRPr="00736816" w:rsidRDefault="00736816" w:rsidP="00736816">
            <w:pPr>
              <w:rPr>
                <w:rFonts w:cs="Arial"/>
                <w:sz w:val="24"/>
                <w:szCs w:val="24"/>
              </w:rPr>
            </w:pPr>
            <w:r w:rsidRPr="00736816">
              <w:rPr>
                <w:rFonts w:cs="Arial"/>
                <w:sz w:val="24"/>
                <w:szCs w:val="24"/>
              </w:rPr>
              <w:t>Not being able to switch off</w:t>
            </w:r>
          </w:p>
        </w:tc>
      </w:tr>
      <w:tr w:rsidR="00736816" w:rsidRPr="00736816" w14:paraId="23AC3409" w14:textId="77777777" w:rsidTr="00736816">
        <w:trPr>
          <w:divId w:val="393240786"/>
          <w:trHeight w:val="400"/>
        </w:trPr>
        <w:tc>
          <w:tcPr>
            <w:tcW w:w="1124" w:type="dxa"/>
            <w:noWrap/>
            <w:hideMark/>
          </w:tcPr>
          <w:p w14:paraId="478FF6C0" w14:textId="77777777" w:rsidR="00736816" w:rsidRPr="00736816" w:rsidRDefault="00736816" w:rsidP="00736816">
            <w:pPr>
              <w:rPr>
                <w:rFonts w:cs="Arial"/>
                <w:sz w:val="24"/>
                <w:szCs w:val="24"/>
              </w:rPr>
            </w:pPr>
            <w:r w:rsidRPr="00736816">
              <w:rPr>
                <w:rFonts w:cs="Arial"/>
                <w:sz w:val="24"/>
                <w:szCs w:val="24"/>
              </w:rPr>
              <w:t>Office Worker</w:t>
            </w:r>
          </w:p>
        </w:tc>
        <w:tc>
          <w:tcPr>
            <w:tcW w:w="977" w:type="dxa"/>
            <w:noWrap/>
            <w:hideMark/>
          </w:tcPr>
          <w:p w14:paraId="78FA00CF" w14:textId="77777777" w:rsidR="00736816" w:rsidRPr="00736816" w:rsidRDefault="00736816" w:rsidP="00736816">
            <w:pPr>
              <w:rPr>
                <w:rFonts w:cs="Arial"/>
                <w:sz w:val="24"/>
                <w:szCs w:val="24"/>
              </w:rPr>
            </w:pPr>
            <w:r w:rsidRPr="00736816">
              <w:rPr>
                <w:rFonts w:cs="Arial"/>
                <w:sz w:val="24"/>
                <w:szCs w:val="24"/>
              </w:rPr>
              <w:t>No</w:t>
            </w:r>
          </w:p>
        </w:tc>
        <w:tc>
          <w:tcPr>
            <w:tcW w:w="950" w:type="dxa"/>
            <w:noWrap/>
            <w:hideMark/>
          </w:tcPr>
          <w:p w14:paraId="29FDF5F8" w14:textId="77777777" w:rsidR="00736816" w:rsidRPr="00736816" w:rsidRDefault="00736816" w:rsidP="00736816">
            <w:pPr>
              <w:rPr>
                <w:rFonts w:cs="Arial"/>
                <w:sz w:val="24"/>
                <w:szCs w:val="24"/>
              </w:rPr>
            </w:pPr>
            <w:r w:rsidRPr="00736816">
              <w:rPr>
                <w:rFonts w:cs="Arial"/>
                <w:sz w:val="24"/>
                <w:szCs w:val="24"/>
              </w:rPr>
              <w:t>No</w:t>
            </w:r>
          </w:p>
        </w:tc>
        <w:tc>
          <w:tcPr>
            <w:tcW w:w="1462" w:type="dxa"/>
            <w:hideMark/>
          </w:tcPr>
          <w:p w14:paraId="0ED1ECCF" w14:textId="77777777" w:rsidR="00736816" w:rsidRPr="00736816" w:rsidRDefault="00736816" w:rsidP="00736816">
            <w:pPr>
              <w:rPr>
                <w:rFonts w:cs="Arial"/>
                <w:sz w:val="24"/>
                <w:szCs w:val="24"/>
              </w:rPr>
            </w:pPr>
            <w:r w:rsidRPr="00736816">
              <w:rPr>
                <w:rFonts w:cs="Arial"/>
                <w:sz w:val="24"/>
                <w:szCs w:val="24"/>
              </w:rPr>
              <w:t>Doesn't apply to me</w:t>
            </w:r>
          </w:p>
        </w:tc>
        <w:tc>
          <w:tcPr>
            <w:tcW w:w="978" w:type="dxa"/>
            <w:noWrap/>
            <w:hideMark/>
          </w:tcPr>
          <w:p w14:paraId="26768024" w14:textId="77777777" w:rsidR="00736816" w:rsidRPr="00736816" w:rsidRDefault="00736816" w:rsidP="00736816">
            <w:pPr>
              <w:rPr>
                <w:rFonts w:cs="Arial"/>
                <w:sz w:val="24"/>
                <w:szCs w:val="24"/>
              </w:rPr>
            </w:pPr>
            <w:r w:rsidRPr="00736816">
              <w:rPr>
                <w:rFonts w:cs="Arial"/>
                <w:sz w:val="24"/>
                <w:szCs w:val="24"/>
              </w:rPr>
              <w:t>No</w:t>
            </w:r>
          </w:p>
        </w:tc>
        <w:tc>
          <w:tcPr>
            <w:tcW w:w="973" w:type="dxa"/>
            <w:noWrap/>
            <w:hideMark/>
          </w:tcPr>
          <w:p w14:paraId="2B1EAEBC" w14:textId="77777777" w:rsidR="00736816" w:rsidRPr="00736816" w:rsidRDefault="00736816" w:rsidP="00736816">
            <w:pPr>
              <w:rPr>
                <w:rFonts w:cs="Arial"/>
                <w:sz w:val="24"/>
                <w:szCs w:val="24"/>
              </w:rPr>
            </w:pPr>
            <w:r w:rsidRPr="00736816">
              <w:rPr>
                <w:rFonts w:cs="Arial"/>
                <w:sz w:val="24"/>
                <w:szCs w:val="24"/>
              </w:rPr>
              <w:t>No</w:t>
            </w:r>
          </w:p>
        </w:tc>
        <w:tc>
          <w:tcPr>
            <w:tcW w:w="1148" w:type="dxa"/>
            <w:noWrap/>
            <w:hideMark/>
          </w:tcPr>
          <w:p w14:paraId="53222AFA" w14:textId="77777777" w:rsidR="00736816" w:rsidRPr="00736816" w:rsidRDefault="00736816" w:rsidP="00736816">
            <w:pPr>
              <w:rPr>
                <w:rFonts w:cs="Arial"/>
                <w:sz w:val="24"/>
                <w:szCs w:val="24"/>
              </w:rPr>
            </w:pPr>
            <w:r w:rsidRPr="00736816">
              <w:rPr>
                <w:rFonts w:cs="Arial"/>
                <w:sz w:val="24"/>
                <w:szCs w:val="24"/>
              </w:rPr>
              <w:t>No</w:t>
            </w:r>
          </w:p>
        </w:tc>
        <w:tc>
          <w:tcPr>
            <w:tcW w:w="1064" w:type="dxa"/>
            <w:noWrap/>
            <w:hideMark/>
          </w:tcPr>
          <w:p w14:paraId="60D79A00" w14:textId="77777777" w:rsidR="00736816" w:rsidRPr="00736816" w:rsidRDefault="00736816" w:rsidP="00736816">
            <w:pPr>
              <w:rPr>
                <w:rFonts w:cs="Arial"/>
                <w:sz w:val="24"/>
                <w:szCs w:val="24"/>
              </w:rPr>
            </w:pPr>
            <w:r w:rsidRPr="00736816">
              <w:rPr>
                <w:rFonts w:cs="Arial"/>
                <w:sz w:val="24"/>
                <w:szCs w:val="24"/>
              </w:rPr>
              <w:t>No</w:t>
            </w:r>
          </w:p>
        </w:tc>
        <w:tc>
          <w:tcPr>
            <w:tcW w:w="1021" w:type="dxa"/>
            <w:noWrap/>
            <w:hideMark/>
          </w:tcPr>
          <w:p w14:paraId="4A3BE264" w14:textId="77777777" w:rsidR="00736816" w:rsidRPr="00736816" w:rsidRDefault="00736816" w:rsidP="00736816">
            <w:pPr>
              <w:rPr>
                <w:rFonts w:cs="Arial"/>
                <w:sz w:val="24"/>
                <w:szCs w:val="24"/>
              </w:rPr>
            </w:pPr>
            <w:r w:rsidRPr="00736816">
              <w:rPr>
                <w:rFonts w:cs="Arial"/>
                <w:sz w:val="24"/>
                <w:szCs w:val="24"/>
              </w:rPr>
              <w:t>No</w:t>
            </w:r>
          </w:p>
        </w:tc>
        <w:tc>
          <w:tcPr>
            <w:tcW w:w="1115" w:type="dxa"/>
            <w:hideMark/>
          </w:tcPr>
          <w:p w14:paraId="766901D9" w14:textId="77777777" w:rsidR="00736816" w:rsidRPr="00736816" w:rsidRDefault="00736816" w:rsidP="00736816">
            <w:pPr>
              <w:rPr>
                <w:rFonts w:cs="Arial"/>
                <w:sz w:val="24"/>
                <w:szCs w:val="24"/>
              </w:rPr>
            </w:pPr>
            <w:r w:rsidRPr="00736816">
              <w:rPr>
                <w:rFonts w:cs="Arial"/>
                <w:sz w:val="24"/>
                <w:szCs w:val="24"/>
              </w:rPr>
              <w:t>N/A</w:t>
            </w:r>
          </w:p>
        </w:tc>
        <w:tc>
          <w:tcPr>
            <w:tcW w:w="1035" w:type="dxa"/>
            <w:noWrap/>
            <w:hideMark/>
          </w:tcPr>
          <w:p w14:paraId="3578D4C6" w14:textId="77777777" w:rsidR="00736816" w:rsidRPr="00736816" w:rsidRDefault="00736816" w:rsidP="00736816">
            <w:pPr>
              <w:rPr>
                <w:rFonts w:cs="Arial"/>
                <w:sz w:val="24"/>
                <w:szCs w:val="24"/>
              </w:rPr>
            </w:pPr>
            <w:r w:rsidRPr="00736816">
              <w:rPr>
                <w:rFonts w:cs="Arial"/>
                <w:sz w:val="24"/>
                <w:szCs w:val="24"/>
              </w:rPr>
              <w:t>Yes</w:t>
            </w:r>
          </w:p>
        </w:tc>
        <w:tc>
          <w:tcPr>
            <w:tcW w:w="1133" w:type="dxa"/>
            <w:hideMark/>
          </w:tcPr>
          <w:p w14:paraId="77877BFB" w14:textId="77777777" w:rsidR="00736816" w:rsidRPr="00736816" w:rsidRDefault="00736816" w:rsidP="00736816">
            <w:pPr>
              <w:rPr>
                <w:rFonts w:cs="Arial"/>
                <w:sz w:val="24"/>
                <w:szCs w:val="24"/>
              </w:rPr>
            </w:pPr>
            <w:r w:rsidRPr="00736816">
              <w:rPr>
                <w:rFonts w:cs="Arial"/>
                <w:sz w:val="24"/>
                <w:szCs w:val="24"/>
              </w:rPr>
              <w:t>Feeling extra pressure from management</w:t>
            </w:r>
          </w:p>
        </w:tc>
      </w:tr>
    </w:tbl>
    <w:p w14:paraId="6D6F1090" w14:textId="14B3CEE1" w:rsidR="00CC4D76" w:rsidRDefault="00E4595B" w:rsidP="00E1137D">
      <w:pPr>
        <w:spacing w:after="0" w:line="240" w:lineRule="auto"/>
        <w:rPr>
          <w:rFonts w:cs="Arial"/>
          <w:sz w:val="24"/>
          <w:szCs w:val="24"/>
        </w:rPr>
      </w:pPr>
      <w:r>
        <w:rPr>
          <w:rFonts w:cs="Arial"/>
          <w:sz w:val="24"/>
          <w:szCs w:val="24"/>
        </w:rPr>
        <w:fldChar w:fldCharType="end"/>
      </w:r>
    </w:p>
    <w:p w14:paraId="3C23A878" w14:textId="106E0E55" w:rsidR="00CC1167" w:rsidRDefault="00CC1167" w:rsidP="00CC1167">
      <w:pPr>
        <w:spacing w:after="0" w:line="240" w:lineRule="auto"/>
        <w:rPr>
          <w:rFonts w:cs="Arial"/>
          <w:sz w:val="28"/>
          <w:szCs w:val="28"/>
        </w:rPr>
      </w:pPr>
      <w:r w:rsidRPr="002701B3">
        <w:rPr>
          <w:rFonts w:cs="Arial"/>
          <w:sz w:val="28"/>
          <w:szCs w:val="28"/>
        </w:rPr>
        <w:t xml:space="preserve">Appendix </w:t>
      </w:r>
      <w:r>
        <w:rPr>
          <w:rFonts w:cs="Arial"/>
          <w:sz w:val="28"/>
          <w:szCs w:val="28"/>
        </w:rPr>
        <w:t>5</w:t>
      </w:r>
      <w:r w:rsidRPr="002701B3">
        <w:rPr>
          <w:rFonts w:cs="Arial"/>
          <w:sz w:val="28"/>
          <w:szCs w:val="28"/>
        </w:rPr>
        <w:t xml:space="preserve"> – </w:t>
      </w:r>
      <w:r>
        <w:rPr>
          <w:rFonts w:cs="Arial"/>
          <w:sz w:val="28"/>
          <w:szCs w:val="28"/>
        </w:rPr>
        <w:t>Alpha Safety Mental Health First Aider Course</w:t>
      </w:r>
    </w:p>
    <w:p w14:paraId="69289484" w14:textId="463CFD0D" w:rsidR="00CC1167" w:rsidRDefault="00CC1167" w:rsidP="00CC1167">
      <w:pPr>
        <w:spacing w:after="0" w:line="240" w:lineRule="auto"/>
        <w:rPr>
          <w:rFonts w:cs="Arial"/>
          <w:sz w:val="28"/>
          <w:szCs w:val="28"/>
        </w:rPr>
      </w:pPr>
      <w:r>
        <w:rPr>
          <w:noProof/>
        </w:rPr>
        <w:drawing>
          <wp:inline distT="0" distB="0" distL="0" distR="0" wp14:anchorId="5D1CECF6" wp14:editId="105FB276">
            <wp:extent cx="6235700" cy="350741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244488" cy="3512357"/>
                    </a:xfrm>
                    <a:prstGeom prst="rect">
                      <a:avLst/>
                    </a:prstGeom>
                  </pic:spPr>
                </pic:pic>
              </a:graphicData>
            </a:graphic>
          </wp:inline>
        </w:drawing>
      </w:r>
    </w:p>
    <w:p w14:paraId="247A649D" w14:textId="1BF94DE2" w:rsidR="005D6C6A" w:rsidRDefault="005D6C6A" w:rsidP="005D6C6A">
      <w:pPr>
        <w:spacing w:after="0" w:line="240" w:lineRule="auto"/>
        <w:rPr>
          <w:rFonts w:cs="Arial"/>
          <w:sz w:val="28"/>
          <w:szCs w:val="28"/>
        </w:rPr>
      </w:pPr>
      <w:r w:rsidRPr="002701B3">
        <w:rPr>
          <w:rFonts w:cs="Arial"/>
          <w:sz w:val="28"/>
          <w:szCs w:val="28"/>
        </w:rPr>
        <w:lastRenderedPageBreak/>
        <w:t xml:space="preserve">Appendix </w:t>
      </w:r>
      <w:r>
        <w:rPr>
          <w:rFonts w:cs="Arial"/>
          <w:sz w:val="28"/>
          <w:szCs w:val="28"/>
        </w:rPr>
        <w:t>6</w:t>
      </w:r>
      <w:r w:rsidRPr="002701B3">
        <w:rPr>
          <w:rFonts w:cs="Arial"/>
          <w:sz w:val="28"/>
          <w:szCs w:val="28"/>
        </w:rPr>
        <w:t xml:space="preserve"> – </w:t>
      </w:r>
      <w:r>
        <w:rPr>
          <w:rFonts w:cs="Arial"/>
          <w:sz w:val="28"/>
          <w:szCs w:val="28"/>
        </w:rPr>
        <w:t>Penyrheol Corporate membership</w:t>
      </w:r>
    </w:p>
    <w:p w14:paraId="462D85C8" w14:textId="7988478A" w:rsidR="005D6C6A" w:rsidRDefault="005D6C6A" w:rsidP="005D6C6A">
      <w:pPr>
        <w:spacing w:after="0" w:line="240" w:lineRule="auto"/>
        <w:rPr>
          <w:rFonts w:cs="Arial"/>
          <w:sz w:val="28"/>
          <w:szCs w:val="28"/>
        </w:rPr>
      </w:pPr>
      <w:r>
        <w:rPr>
          <w:noProof/>
        </w:rPr>
        <w:drawing>
          <wp:inline distT="0" distB="0" distL="0" distR="0" wp14:anchorId="7C2D7297" wp14:editId="56AEFA3A">
            <wp:extent cx="7315200" cy="4114603"/>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7322641" cy="4118788"/>
                    </a:xfrm>
                    <a:prstGeom prst="rect">
                      <a:avLst/>
                    </a:prstGeom>
                  </pic:spPr>
                </pic:pic>
              </a:graphicData>
            </a:graphic>
          </wp:inline>
        </w:drawing>
      </w:r>
    </w:p>
    <w:p w14:paraId="2CC4C05A" w14:textId="77777777" w:rsidR="005D6C6A" w:rsidRPr="002701B3" w:rsidRDefault="005D6C6A" w:rsidP="00CC1167">
      <w:pPr>
        <w:spacing w:after="0" w:line="240" w:lineRule="auto"/>
        <w:rPr>
          <w:rFonts w:cs="Arial"/>
          <w:sz w:val="28"/>
          <w:szCs w:val="28"/>
        </w:rPr>
      </w:pPr>
    </w:p>
    <w:p w14:paraId="71AF24AA" w14:textId="63793644" w:rsidR="00CC4D76" w:rsidRPr="00E579A6" w:rsidRDefault="00CC4D76" w:rsidP="00E1137D">
      <w:pPr>
        <w:spacing w:after="0" w:line="240" w:lineRule="auto"/>
        <w:rPr>
          <w:rFonts w:cs="Arial"/>
          <w:sz w:val="24"/>
          <w:szCs w:val="24"/>
        </w:rPr>
      </w:pPr>
    </w:p>
    <w:sectPr w:rsidR="00CC4D76" w:rsidRPr="00E579A6" w:rsidSect="00CC4D7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96A62" w14:textId="77777777" w:rsidR="00F976DE" w:rsidRDefault="00F976DE" w:rsidP="00D31A30">
      <w:pPr>
        <w:spacing w:after="0" w:line="240" w:lineRule="auto"/>
      </w:pPr>
      <w:r>
        <w:separator/>
      </w:r>
    </w:p>
  </w:endnote>
  <w:endnote w:type="continuationSeparator" w:id="0">
    <w:p w14:paraId="308083B7" w14:textId="77777777" w:rsidR="00F976DE" w:rsidRDefault="00F976DE"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1474375"/>
      <w:docPartObj>
        <w:docPartGallery w:val="Page Numbers (Bottom of Page)"/>
        <w:docPartUnique/>
      </w:docPartObj>
    </w:sdtPr>
    <w:sdtEndPr/>
    <w:sdtContent>
      <w:sdt>
        <w:sdtPr>
          <w:id w:val="-1769616900"/>
          <w:docPartObj>
            <w:docPartGallery w:val="Page Numbers (Top of Page)"/>
            <w:docPartUnique/>
          </w:docPartObj>
        </w:sdtPr>
        <w:sdtEndPr/>
        <w:sdtContent>
          <w:p w14:paraId="1E50BC40" w14:textId="6FDCF32D" w:rsidR="00676711" w:rsidRDefault="00676711">
            <w:pPr>
              <w:pStyle w:val="Footer"/>
              <w:jc w:val="right"/>
            </w:pPr>
            <w:r>
              <w:t xml:space="preserve">Page </w:t>
            </w:r>
            <w:r w:rsidRPr="00676711">
              <w:rPr>
                <w:b/>
                <w:bCs/>
                <w:color w:val="1F497D" w:themeColor="text2"/>
                <w:sz w:val="24"/>
                <w:szCs w:val="24"/>
              </w:rPr>
              <w:fldChar w:fldCharType="begin"/>
            </w:r>
            <w:r w:rsidRPr="00676711">
              <w:rPr>
                <w:b/>
                <w:bCs/>
                <w:color w:val="1F497D" w:themeColor="text2"/>
              </w:rPr>
              <w:instrText xml:space="preserve"> PAGE </w:instrText>
            </w:r>
            <w:r w:rsidRPr="00676711">
              <w:rPr>
                <w:b/>
                <w:bCs/>
                <w:color w:val="1F497D" w:themeColor="text2"/>
                <w:sz w:val="24"/>
                <w:szCs w:val="24"/>
              </w:rPr>
              <w:fldChar w:fldCharType="separate"/>
            </w:r>
            <w:r w:rsidRPr="00676711">
              <w:rPr>
                <w:b/>
                <w:bCs/>
                <w:noProof/>
                <w:color w:val="1F497D" w:themeColor="text2"/>
              </w:rPr>
              <w:t>2</w:t>
            </w:r>
            <w:r w:rsidRPr="00676711">
              <w:rPr>
                <w:b/>
                <w:bCs/>
                <w:color w:val="1F497D" w:themeColor="text2"/>
                <w:sz w:val="24"/>
                <w:szCs w:val="24"/>
              </w:rPr>
              <w:fldChar w:fldCharType="end"/>
            </w:r>
            <w:r>
              <w:t xml:space="preserve"> of </w:t>
            </w:r>
            <w:r w:rsidRPr="00676711">
              <w:rPr>
                <w:b/>
                <w:bCs/>
                <w:color w:val="1F497D" w:themeColor="text2"/>
                <w:sz w:val="24"/>
                <w:szCs w:val="24"/>
              </w:rPr>
              <w:fldChar w:fldCharType="begin"/>
            </w:r>
            <w:r w:rsidRPr="00676711">
              <w:rPr>
                <w:b/>
                <w:bCs/>
                <w:color w:val="1F497D" w:themeColor="text2"/>
              </w:rPr>
              <w:instrText xml:space="preserve"> NUMPAGES  </w:instrText>
            </w:r>
            <w:r w:rsidRPr="00676711">
              <w:rPr>
                <w:b/>
                <w:bCs/>
                <w:color w:val="1F497D" w:themeColor="text2"/>
                <w:sz w:val="24"/>
                <w:szCs w:val="24"/>
              </w:rPr>
              <w:fldChar w:fldCharType="separate"/>
            </w:r>
            <w:r w:rsidRPr="00676711">
              <w:rPr>
                <w:b/>
                <w:bCs/>
                <w:noProof/>
                <w:color w:val="1F497D" w:themeColor="text2"/>
              </w:rPr>
              <w:t>2</w:t>
            </w:r>
            <w:r w:rsidRPr="00676711">
              <w:rPr>
                <w:b/>
                <w:bCs/>
                <w:color w:val="1F497D" w:themeColor="text2"/>
                <w:sz w:val="24"/>
                <w:szCs w:val="24"/>
              </w:rPr>
              <w:fldChar w:fldCharType="end"/>
            </w:r>
          </w:p>
        </w:sdtContent>
      </w:sdt>
    </w:sdtContent>
  </w:sdt>
  <w:p w14:paraId="17811564" w14:textId="77777777" w:rsidR="00D31A30" w:rsidRDefault="00D31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63DE32" w14:textId="77777777" w:rsidR="00F976DE" w:rsidRDefault="00F976DE" w:rsidP="00D31A30">
      <w:pPr>
        <w:spacing w:after="0" w:line="240" w:lineRule="auto"/>
      </w:pPr>
      <w:r>
        <w:separator/>
      </w:r>
    </w:p>
  </w:footnote>
  <w:footnote w:type="continuationSeparator" w:id="0">
    <w:p w14:paraId="4D847C69" w14:textId="77777777" w:rsidR="00F976DE" w:rsidRDefault="00F976DE" w:rsidP="00D31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217A8"/>
    <w:multiLevelType w:val="hybridMultilevel"/>
    <w:tmpl w:val="CBE259B6"/>
    <w:lvl w:ilvl="0" w:tplc="93303A3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D3C83"/>
    <w:multiLevelType w:val="hybridMultilevel"/>
    <w:tmpl w:val="4B5C7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0815DD"/>
    <w:multiLevelType w:val="hybridMultilevel"/>
    <w:tmpl w:val="D1403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264006"/>
    <w:multiLevelType w:val="hybridMultilevel"/>
    <w:tmpl w:val="D5909DBA"/>
    <w:lvl w:ilvl="0" w:tplc="8878DA78">
      <w:start w:val="1"/>
      <w:numFmt w:val="bullet"/>
      <w:lvlText w:val="•"/>
      <w:lvlJc w:val="left"/>
      <w:pPr>
        <w:tabs>
          <w:tab w:val="num" w:pos="720"/>
        </w:tabs>
        <w:ind w:left="720" w:hanging="360"/>
      </w:pPr>
      <w:rPr>
        <w:rFonts w:ascii="Arial" w:hAnsi="Arial" w:hint="default"/>
      </w:rPr>
    </w:lvl>
    <w:lvl w:ilvl="1" w:tplc="C1D482FC" w:tentative="1">
      <w:start w:val="1"/>
      <w:numFmt w:val="bullet"/>
      <w:lvlText w:val="•"/>
      <w:lvlJc w:val="left"/>
      <w:pPr>
        <w:tabs>
          <w:tab w:val="num" w:pos="1440"/>
        </w:tabs>
        <w:ind w:left="1440" w:hanging="360"/>
      </w:pPr>
      <w:rPr>
        <w:rFonts w:ascii="Arial" w:hAnsi="Arial" w:hint="default"/>
      </w:rPr>
    </w:lvl>
    <w:lvl w:ilvl="2" w:tplc="7BE0B788" w:tentative="1">
      <w:start w:val="1"/>
      <w:numFmt w:val="bullet"/>
      <w:lvlText w:val="•"/>
      <w:lvlJc w:val="left"/>
      <w:pPr>
        <w:tabs>
          <w:tab w:val="num" w:pos="2160"/>
        </w:tabs>
        <w:ind w:left="2160" w:hanging="360"/>
      </w:pPr>
      <w:rPr>
        <w:rFonts w:ascii="Arial" w:hAnsi="Arial" w:hint="default"/>
      </w:rPr>
    </w:lvl>
    <w:lvl w:ilvl="3" w:tplc="94BEB20A" w:tentative="1">
      <w:start w:val="1"/>
      <w:numFmt w:val="bullet"/>
      <w:lvlText w:val="•"/>
      <w:lvlJc w:val="left"/>
      <w:pPr>
        <w:tabs>
          <w:tab w:val="num" w:pos="2880"/>
        </w:tabs>
        <w:ind w:left="2880" w:hanging="360"/>
      </w:pPr>
      <w:rPr>
        <w:rFonts w:ascii="Arial" w:hAnsi="Arial" w:hint="default"/>
      </w:rPr>
    </w:lvl>
    <w:lvl w:ilvl="4" w:tplc="AAF60D7E" w:tentative="1">
      <w:start w:val="1"/>
      <w:numFmt w:val="bullet"/>
      <w:lvlText w:val="•"/>
      <w:lvlJc w:val="left"/>
      <w:pPr>
        <w:tabs>
          <w:tab w:val="num" w:pos="3600"/>
        </w:tabs>
        <w:ind w:left="3600" w:hanging="360"/>
      </w:pPr>
      <w:rPr>
        <w:rFonts w:ascii="Arial" w:hAnsi="Arial" w:hint="default"/>
      </w:rPr>
    </w:lvl>
    <w:lvl w:ilvl="5" w:tplc="00563A8A" w:tentative="1">
      <w:start w:val="1"/>
      <w:numFmt w:val="bullet"/>
      <w:lvlText w:val="•"/>
      <w:lvlJc w:val="left"/>
      <w:pPr>
        <w:tabs>
          <w:tab w:val="num" w:pos="4320"/>
        </w:tabs>
        <w:ind w:left="4320" w:hanging="360"/>
      </w:pPr>
      <w:rPr>
        <w:rFonts w:ascii="Arial" w:hAnsi="Arial" w:hint="default"/>
      </w:rPr>
    </w:lvl>
    <w:lvl w:ilvl="6" w:tplc="484862CA" w:tentative="1">
      <w:start w:val="1"/>
      <w:numFmt w:val="bullet"/>
      <w:lvlText w:val="•"/>
      <w:lvlJc w:val="left"/>
      <w:pPr>
        <w:tabs>
          <w:tab w:val="num" w:pos="5040"/>
        </w:tabs>
        <w:ind w:left="5040" w:hanging="360"/>
      </w:pPr>
      <w:rPr>
        <w:rFonts w:ascii="Arial" w:hAnsi="Arial" w:hint="default"/>
      </w:rPr>
    </w:lvl>
    <w:lvl w:ilvl="7" w:tplc="7B18B13A" w:tentative="1">
      <w:start w:val="1"/>
      <w:numFmt w:val="bullet"/>
      <w:lvlText w:val="•"/>
      <w:lvlJc w:val="left"/>
      <w:pPr>
        <w:tabs>
          <w:tab w:val="num" w:pos="5760"/>
        </w:tabs>
        <w:ind w:left="5760" w:hanging="360"/>
      </w:pPr>
      <w:rPr>
        <w:rFonts w:ascii="Arial" w:hAnsi="Arial" w:hint="default"/>
      </w:rPr>
    </w:lvl>
    <w:lvl w:ilvl="8" w:tplc="96DA8CD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FE618F4"/>
    <w:multiLevelType w:val="hybridMultilevel"/>
    <w:tmpl w:val="F050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CD6EE8"/>
    <w:multiLevelType w:val="hybridMultilevel"/>
    <w:tmpl w:val="31D40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940419"/>
    <w:multiLevelType w:val="hybridMultilevel"/>
    <w:tmpl w:val="CAD0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245629AB"/>
    <w:multiLevelType w:val="hybridMultilevel"/>
    <w:tmpl w:val="6930F07C"/>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9" w15:restartNumberingAfterBreak="0">
    <w:nsid w:val="25BE2AF4"/>
    <w:multiLevelType w:val="hybridMultilevel"/>
    <w:tmpl w:val="2356DB4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0" w15:restartNumberingAfterBreak="0">
    <w:nsid w:val="497718E3"/>
    <w:multiLevelType w:val="hybridMultilevel"/>
    <w:tmpl w:val="E020B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2" w15:restartNumberingAfterBreak="0">
    <w:nsid w:val="565F4FBF"/>
    <w:multiLevelType w:val="hybridMultilevel"/>
    <w:tmpl w:val="3ED02DD0"/>
    <w:lvl w:ilvl="0" w:tplc="05ACDDF6">
      <w:start w:val="1"/>
      <w:numFmt w:val="bullet"/>
      <w:lvlText w:val="–"/>
      <w:lvlJc w:val="left"/>
      <w:pPr>
        <w:tabs>
          <w:tab w:val="num" w:pos="720"/>
        </w:tabs>
        <w:ind w:left="720" w:hanging="360"/>
      </w:pPr>
      <w:rPr>
        <w:rFonts w:ascii="Arial" w:hAnsi="Arial" w:hint="default"/>
      </w:rPr>
    </w:lvl>
    <w:lvl w:ilvl="1" w:tplc="D65285A8">
      <w:start w:val="1"/>
      <w:numFmt w:val="bullet"/>
      <w:lvlText w:val="–"/>
      <w:lvlJc w:val="left"/>
      <w:pPr>
        <w:tabs>
          <w:tab w:val="num" w:pos="1440"/>
        </w:tabs>
        <w:ind w:left="1440" w:hanging="360"/>
      </w:pPr>
      <w:rPr>
        <w:rFonts w:ascii="Arial" w:hAnsi="Arial" w:hint="default"/>
      </w:rPr>
    </w:lvl>
    <w:lvl w:ilvl="2" w:tplc="09A4441E" w:tentative="1">
      <w:start w:val="1"/>
      <w:numFmt w:val="bullet"/>
      <w:lvlText w:val="–"/>
      <w:lvlJc w:val="left"/>
      <w:pPr>
        <w:tabs>
          <w:tab w:val="num" w:pos="2160"/>
        </w:tabs>
        <w:ind w:left="2160" w:hanging="360"/>
      </w:pPr>
      <w:rPr>
        <w:rFonts w:ascii="Arial" w:hAnsi="Arial" w:hint="default"/>
      </w:rPr>
    </w:lvl>
    <w:lvl w:ilvl="3" w:tplc="AD6CA904" w:tentative="1">
      <w:start w:val="1"/>
      <w:numFmt w:val="bullet"/>
      <w:lvlText w:val="–"/>
      <w:lvlJc w:val="left"/>
      <w:pPr>
        <w:tabs>
          <w:tab w:val="num" w:pos="2880"/>
        </w:tabs>
        <w:ind w:left="2880" w:hanging="360"/>
      </w:pPr>
      <w:rPr>
        <w:rFonts w:ascii="Arial" w:hAnsi="Arial" w:hint="default"/>
      </w:rPr>
    </w:lvl>
    <w:lvl w:ilvl="4" w:tplc="904E7FEA" w:tentative="1">
      <w:start w:val="1"/>
      <w:numFmt w:val="bullet"/>
      <w:lvlText w:val="–"/>
      <w:lvlJc w:val="left"/>
      <w:pPr>
        <w:tabs>
          <w:tab w:val="num" w:pos="3600"/>
        </w:tabs>
        <w:ind w:left="3600" w:hanging="360"/>
      </w:pPr>
      <w:rPr>
        <w:rFonts w:ascii="Arial" w:hAnsi="Arial" w:hint="default"/>
      </w:rPr>
    </w:lvl>
    <w:lvl w:ilvl="5" w:tplc="ACEC494A" w:tentative="1">
      <w:start w:val="1"/>
      <w:numFmt w:val="bullet"/>
      <w:lvlText w:val="–"/>
      <w:lvlJc w:val="left"/>
      <w:pPr>
        <w:tabs>
          <w:tab w:val="num" w:pos="4320"/>
        </w:tabs>
        <w:ind w:left="4320" w:hanging="360"/>
      </w:pPr>
      <w:rPr>
        <w:rFonts w:ascii="Arial" w:hAnsi="Arial" w:hint="default"/>
      </w:rPr>
    </w:lvl>
    <w:lvl w:ilvl="6" w:tplc="ED7A02CE" w:tentative="1">
      <w:start w:val="1"/>
      <w:numFmt w:val="bullet"/>
      <w:lvlText w:val="–"/>
      <w:lvlJc w:val="left"/>
      <w:pPr>
        <w:tabs>
          <w:tab w:val="num" w:pos="5040"/>
        </w:tabs>
        <w:ind w:left="5040" w:hanging="360"/>
      </w:pPr>
      <w:rPr>
        <w:rFonts w:ascii="Arial" w:hAnsi="Arial" w:hint="default"/>
      </w:rPr>
    </w:lvl>
    <w:lvl w:ilvl="7" w:tplc="157ED362" w:tentative="1">
      <w:start w:val="1"/>
      <w:numFmt w:val="bullet"/>
      <w:lvlText w:val="–"/>
      <w:lvlJc w:val="left"/>
      <w:pPr>
        <w:tabs>
          <w:tab w:val="num" w:pos="5760"/>
        </w:tabs>
        <w:ind w:left="5760" w:hanging="360"/>
      </w:pPr>
      <w:rPr>
        <w:rFonts w:ascii="Arial" w:hAnsi="Arial" w:hint="default"/>
      </w:rPr>
    </w:lvl>
    <w:lvl w:ilvl="8" w:tplc="03D4293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E6D3D0C"/>
    <w:multiLevelType w:val="hybridMultilevel"/>
    <w:tmpl w:val="8C94875A"/>
    <w:lvl w:ilvl="0" w:tplc="93303A3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B43D0B"/>
    <w:multiLevelType w:val="hybridMultilevel"/>
    <w:tmpl w:val="E07A4D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C292EB4"/>
    <w:multiLevelType w:val="multilevel"/>
    <w:tmpl w:val="D41CA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E72A85"/>
    <w:multiLevelType w:val="hybridMultilevel"/>
    <w:tmpl w:val="D8E6AB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6DF169F"/>
    <w:multiLevelType w:val="hybridMultilevel"/>
    <w:tmpl w:val="2B6A01B4"/>
    <w:lvl w:ilvl="0" w:tplc="93303A3E">
      <w:start w:val="2"/>
      <w:numFmt w:val="bullet"/>
      <w:lvlText w:val="-"/>
      <w:lvlJc w:val="left"/>
      <w:pPr>
        <w:ind w:left="830" w:hanging="360"/>
      </w:pPr>
      <w:rPr>
        <w:rFonts w:ascii="Calibri" w:eastAsiaTheme="minorHAnsi" w:hAnsi="Calibri" w:cs="Calibri" w:hint="default"/>
      </w:rPr>
    </w:lvl>
    <w:lvl w:ilvl="1" w:tplc="08090003" w:tentative="1">
      <w:start w:val="1"/>
      <w:numFmt w:val="bullet"/>
      <w:lvlText w:val="o"/>
      <w:lvlJc w:val="left"/>
      <w:pPr>
        <w:ind w:left="1550" w:hanging="360"/>
      </w:pPr>
      <w:rPr>
        <w:rFonts w:ascii="Courier New" w:hAnsi="Courier New" w:cs="Courier New" w:hint="default"/>
      </w:rPr>
    </w:lvl>
    <w:lvl w:ilvl="2" w:tplc="08090005" w:tentative="1">
      <w:start w:val="1"/>
      <w:numFmt w:val="bullet"/>
      <w:lvlText w:val=""/>
      <w:lvlJc w:val="left"/>
      <w:pPr>
        <w:ind w:left="2270" w:hanging="360"/>
      </w:pPr>
      <w:rPr>
        <w:rFonts w:ascii="Wingdings" w:hAnsi="Wingdings" w:hint="default"/>
      </w:rPr>
    </w:lvl>
    <w:lvl w:ilvl="3" w:tplc="08090001" w:tentative="1">
      <w:start w:val="1"/>
      <w:numFmt w:val="bullet"/>
      <w:lvlText w:val=""/>
      <w:lvlJc w:val="left"/>
      <w:pPr>
        <w:ind w:left="2990" w:hanging="360"/>
      </w:pPr>
      <w:rPr>
        <w:rFonts w:ascii="Symbol" w:hAnsi="Symbol" w:hint="default"/>
      </w:rPr>
    </w:lvl>
    <w:lvl w:ilvl="4" w:tplc="08090003" w:tentative="1">
      <w:start w:val="1"/>
      <w:numFmt w:val="bullet"/>
      <w:lvlText w:val="o"/>
      <w:lvlJc w:val="left"/>
      <w:pPr>
        <w:ind w:left="3710" w:hanging="360"/>
      </w:pPr>
      <w:rPr>
        <w:rFonts w:ascii="Courier New" w:hAnsi="Courier New" w:cs="Courier New" w:hint="default"/>
      </w:rPr>
    </w:lvl>
    <w:lvl w:ilvl="5" w:tplc="08090005" w:tentative="1">
      <w:start w:val="1"/>
      <w:numFmt w:val="bullet"/>
      <w:lvlText w:val=""/>
      <w:lvlJc w:val="left"/>
      <w:pPr>
        <w:ind w:left="4430" w:hanging="360"/>
      </w:pPr>
      <w:rPr>
        <w:rFonts w:ascii="Wingdings" w:hAnsi="Wingdings" w:hint="default"/>
      </w:rPr>
    </w:lvl>
    <w:lvl w:ilvl="6" w:tplc="08090001" w:tentative="1">
      <w:start w:val="1"/>
      <w:numFmt w:val="bullet"/>
      <w:lvlText w:val=""/>
      <w:lvlJc w:val="left"/>
      <w:pPr>
        <w:ind w:left="5150" w:hanging="360"/>
      </w:pPr>
      <w:rPr>
        <w:rFonts w:ascii="Symbol" w:hAnsi="Symbol" w:hint="default"/>
      </w:rPr>
    </w:lvl>
    <w:lvl w:ilvl="7" w:tplc="08090003" w:tentative="1">
      <w:start w:val="1"/>
      <w:numFmt w:val="bullet"/>
      <w:lvlText w:val="o"/>
      <w:lvlJc w:val="left"/>
      <w:pPr>
        <w:ind w:left="5870" w:hanging="360"/>
      </w:pPr>
      <w:rPr>
        <w:rFonts w:ascii="Courier New" w:hAnsi="Courier New" w:cs="Courier New" w:hint="default"/>
      </w:rPr>
    </w:lvl>
    <w:lvl w:ilvl="8" w:tplc="08090005" w:tentative="1">
      <w:start w:val="1"/>
      <w:numFmt w:val="bullet"/>
      <w:lvlText w:val=""/>
      <w:lvlJc w:val="left"/>
      <w:pPr>
        <w:ind w:left="6590" w:hanging="360"/>
      </w:pPr>
      <w:rPr>
        <w:rFonts w:ascii="Wingdings" w:hAnsi="Wingdings" w:hint="default"/>
      </w:rPr>
    </w:lvl>
  </w:abstractNum>
  <w:num w:numId="1">
    <w:abstractNumId w:val="15"/>
  </w:num>
  <w:num w:numId="2">
    <w:abstractNumId w:val="11"/>
  </w:num>
  <w:num w:numId="3">
    <w:abstractNumId w:val="7"/>
  </w:num>
  <w:num w:numId="4">
    <w:abstractNumId w:val="6"/>
  </w:num>
  <w:num w:numId="5">
    <w:abstractNumId w:val="12"/>
  </w:num>
  <w:num w:numId="6">
    <w:abstractNumId w:val="3"/>
  </w:num>
  <w:num w:numId="7">
    <w:abstractNumId w:val="4"/>
  </w:num>
  <w:num w:numId="8">
    <w:abstractNumId w:val="14"/>
  </w:num>
  <w:num w:numId="9">
    <w:abstractNumId w:val="1"/>
  </w:num>
  <w:num w:numId="10">
    <w:abstractNumId w:val="0"/>
  </w:num>
  <w:num w:numId="11">
    <w:abstractNumId w:val="16"/>
  </w:num>
  <w:num w:numId="12">
    <w:abstractNumId w:val="9"/>
  </w:num>
  <w:num w:numId="13">
    <w:abstractNumId w:val="8"/>
  </w:num>
  <w:num w:numId="14">
    <w:abstractNumId w:val="5"/>
  </w:num>
  <w:num w:numId="15">
    <w:abstractNumId w:val="2"/>
  </w:num>
  <w:num w:numId="16">
    <w:abstractNumId w:val="10"/>
  </w:num>
  <w:num w:numId="17">
    <w:abstractNumId w:val="13"/>
  </w:num>
  <w:num w:numId="18">
    <w:abstractNumId w:val="18"/>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B64"/>
    <w:rsid w:val="00000836"/>
    <w:rsid w:val="00023014"/>
    <w:rsid w:val="000236B1"/>
    <w:rsid w:val="00035879"/>
    <w:rsid w:val="000443A8"/>
    <w:rsid w:val="00046BA2"/>
    <w:rsid w:val="0006709C"/>
    <w:rsid w:val="00076F4F"/>
    <w:rsid w:val="0008417C"/>
    <w:rsid w:val="0009134F"/>
    <w:rsid w:val="0009395A"/>
    <w:rsid w:val="00094A46"/>
    <w:rsid w:val="00094EE1"/>
    <w:rsid w:val="000A65AE"/>
    <w:rsid w:val="000D3321"/>
    <w:rsid w:val="000D4685"/>
    <w:rsid w:val="000D4D05"/>
    <w:rsid w:val="000E5283"/>
    <w:rsid w:val="000F3B57"/>
    <w:rsid w:val="000F4737"/>
    <w:rsid w:val="00103F77"/>
    <w:rsid w:val="001117B5"/>
    <w:rsid w:val="00120F06"/>
    <w:rsid w:val="00122725"/>
    <w:rsid w:val="0014237E"/>
    <w:rsid w:val="00147075"/>
    <w:rsid w:val="00154C42"/>
    <w:rsid w:val="00160015"/>
    <w:rsid w:val="00170A9E"/>
    <w:rsid w:val="00174590"/>
    <w:rsid w:val="001757AF"/>
    <w:rsid w:val="00176686"/>
    <w:rsid w:val="001869B4"/>
    <w:rsid w:val="001A7242"/>
    <w:rsid w:val="001C10CB"/>
    <w:rsid w:val="001E0CA4"/>
    <w:rsid w:val="001E2D27"/>
    <w:rsid w:val="001F14AA"/>
    <w:rsid w:val="001F3808"/>
    <w:rsid w:val="001F468D"/>
    <w:rsid w:val="00214BB6"/>
    <w:rsid w:val="002202ED"/>
    <w:rsid w:val="002208B7"/>
    <w:rsid w:val="002340E9"/>
    <w:rsid w:val="00237EB2"/>
    <w:rsid w:val="00254C34"/>
    <w:rsid w:val="002701B3"/>
    <w:rsid w:val="00283B9F"/>
    <w:rsid w:val="00283C2D"/>
    <w:rsid w:val="00284EFB"/>
    <w:rsid w:val="002D059A"/>
    <w:rsid w:val="002E1EA1"/>
    <w:rsid w:val="002E20F2"/>
    <w:rsid w:val="002E22C2"/>
    <w:rsid w:val="002F4141"/>
    <w:rsid w:val="00304123"/>
    <w:rsid w:val="0031071F"/>
    <w:rsid w:val="00316187"/>
    <w:rsid w:val="00325E65"/>
    <w:rsid w:val="003305F2"/>
    <w:rsid w:val="003363A8"/>
    <w:rsid w:val="00337AA7"/>
    <w:rsid w:val="00340F1E"/>
    <w:rsid w:val="003504D0"/>
    <w:rsid w:val="00353BE6"/>
    <w:rsid w:val="00370FC4"/>
    <w:rsid w:val="00380262"/>
    <w:rsid w:val="00380FE1"/>
    <w:rsid w:val="003811E7"/>
    <w:rsid w:val="003973FE"/>
    <w:rsid w:val="003A04CD"/>
    <w:rsid w:val="003A3C17"/>
    <w:rsid w:val="003C4595"/>
    <w:rsid w:val="003D4F3D"/>
    <w:rsid w:val="003E09BF"/>
    <w:rsid w:val="003F10D7"/>
    <w:rsid w:val="003F323A"/>
    <w:rsid w:val="00400435"/>
    <w:rsid w:val="00407B67"/>
    <w:rsid w:val="00414372"/>
    <w:rsid w:val="00426C30"/>
    <w:rsid w:val="00426E13"/>
    <w:rsid w:val="0043000D"/>
    <w:rsid w:val="00432B8B"/>
    <w:rsid w:val="00432F4E"/>
    <w:rsid w:val="0043438C"/>
    <w:rsid w:val="00436ED0"/>
    <w:rsid w:val="0044200F"/>
    <w:rsid w:val="00451A3C"/>
    <w:rsid w:val="0045331E"/>
    <w:rsid w:val="004558C9"/>
    <w:rsid w:val="004714D4"/>
    <w:rsid w:val="00477212"/>
    <w:rsid w:val="0048719D"/>
    <w:rsid w:val="004873C1"/>
    <w:rsid w:val="00487A9E"/>
    <w:rsid w:val="004919D7"/>
    <w:rsid w:val="004B5DFA"/>
    <w:rsid w:val="004C3A11"/>
    <w:rsid w:val="004D3CCD"/>
    <w:rsid w:val="004D3EB8"/>
    <w:rsid w:val="004E3425"/>
    <w:rsid w:val="004E4E7A"/>
    <w:rsid w:val="004F1343"/>
    <w:rsid w:val="00502516"/>
    <w:rsid w:val="00523511"/>
    <w:rsid w:val="00534071"/>
    <w:rsid w:val="0053790C"/>
    <w:rsid w:val="0054362A"/>
    <w:rsid w:val="0054567F"/>
    <w:rsid w:val="00552DDE"/>
    <w:rsid w:val="0055373F"/>
    <w:rsid w:val="005626E3"/>
    <w:rsid w:val="005A0F30"/>
    <w:rsid w:val="005C6E94"/>
    <w:rsid w:val="005D15CC"/>
    <w:rsid w:val="005D527D"/>
    <w:rsid w:val="005D6C6A"/>
    <w:rsid w:val="005E2D2E"/>
    <w:rsid w:val="00603E41"/>
    <w:rsid w:val="0062501F"/>
    <w:rsid w:val="00632D54"/>
    <w:rsid w:val="00644DC0"/>
    <w:rsid w:val="00655D10"/>
    <w:rsid w:val="00661019"/>
    <w:rsid w:val="00666C5E"/>
    <w:rsid w:val="00670436"/>
    <w:rsid w:val="00673441"/>
    <w:rsid w:val="00676711"/>
    <w:rsid w:val="0068532D"/>
    <w:rsid w:val="006A258D"/>
    <w:rsid w:val="006B407E"/>
    <w:rsid w:val="006B4A81"/>
    <w:rsid w:val="006B63A1"/>
    <w:rsid w:val="006D18A8"/>
    <w:rsid w:val="006E0DE0"/>
    <w:rsid w:val="006E324B"/>
    <w:rsid w:val="006F7277"/>
    <w:rsid w:val="0070053B"/>
    <w:rsid w:val="0072246F"/>
    <w:rsid w:val="00722608"/>
    <w:rsid w:val="00724248"/>
    <w:rsid w:val="00724879"/>
    <w:rsid w:val="00726DEF"/>
    <w:rsid w:val="00736816"/>
    <w:rsid w:val="00736AE9"/>
    <w:rsid w:val="00740F79"/>
    <w:rsid w:val="00747161"/>
    <w:rsid w:val="007472D7"/>
    <w:rsid w:val="00756FA5"/>
    <w:rsid w:val="00771CCC"/>
    <w:rsid w:val="00780913"/>
    <w:rsid w:val="00780BE1"/>
    <w:rsid w:val="00783091"/>
    <w:rsid w:val="007831E5"/>
    <w:rsid w:val="007A186B"/>
    <w:rsid w:val="007C72A0"/>
    <w:rsid w:val="007C7FCC"/>
    <w:rsid w:val="007E0EAA"/>
    <w:rsid w:val="0080216D"/>
    <w:rsid w:val="0081517D"/>
    <w:rsid w:val="0084442B"/>
    <w:rsid w:val="0084576B"/>
    <w:rsid w:val="00856B97"/>
    <w:rsid w:val="00863E5A"/>
    <w:rsid w:val="00866965"/>
    <w:rsid w:val="0087216C"/>
    <w:rsid w:val="00885474"/>
    <w:rsid w:val="00887D2B"/>
    <w:rsid w:val="00890F55"/>
    <w:rsid w:val="00892D53"/>
    <w:rsid w:val="008A1A91"/>
    <w:rsid w:val="008A2E15"/>
    <w:rsid w:val="008C5424"/>
    <w:rsid w:val="008C7D72"/>
    <w:rsid w:val="008E1CBB"/>
    <w:rsid w:val="008F2CA1"/>
    <w:rsid w:val="00903EF7"/>
    <w:rsid w:val="0092511D"/>
    <w:rsid w:val="009277C3"/>
    <w:rsid w:val="00934FE2"/>
    <w:rsid w:val="00942DF7"/>
    <w:rsid w:val="00956929"/>
    <w:rsid w:val="00971E48"/>
    <w:rsid w:val="00996212"/>
    <w:rsid w:val="009A08F1"/>
    <w:rsid w:val="009A12EF"/>
    <w:rsid w:val="009B2DE6"/>
    <w:rsid w:val="009C24C6"/>
    <w:rsid w:val="009D039B"/>
    <w:rsid w:val="009D608B"/>
    <w:rsid w:val="009E0E32"/>
    <w:rsid w:val="009E58F8"/>
    <w:rsid w:val="009F21AE"/>
    <w:rsid w:val="00A00F52"/>
    <w:rsid w:val="00A017E2"/>
    <w:rsid w:val="00A16A08"/>
    <w:rsid w:val="00A25171"/>
    <w:rsid w:val="00A2776B"/>
    <w:rsid w:val="00A37E56"/>
    <w:rsid w:val="00A40A43"/>
    <w:rsid w:val="00A42D5D"/>
    <w:rsid w:val="00A52E29"/>
    <w:rsid w:val="00A55595"/>
    <w:rsid w:val="00A57DAE"/>
    <w:rsid w:val="00A60611"/>
    <w:rsid w:val="00A63C9D"/>
    <w:rsid w:val="00A66D44"/>
    <w:rsid w:val="00A70B64"/>
    <w:rsid w:val="00A70C5B"/>
    <w:rsid w:val="00A8258C"/>
    <w:rsid w:val="00A87A0C"/>
    <w:rsid w:val="00A96EF8"/>
    <w:rsid w:val="00AB1EB9"/>
    <w:rsid w:val="00AB2BB1"/>
    <w:rsid w:val="00AB77AA"/>
    <w:rsid w:val="00AC7DE9"/>
    <w:rsid w:val="00AF1836"/>
    <w:rsid w:val="00AF1990"/>
    <w:rsid w:val="00B05A76"/>
    <w:rsid w:val="00B10B79"/>
    <w:rsid w:val="00B31C6C"/>
    <w:rsid w:val="00B42008"/>
    <w:rsid w:val="00B42EE3"/>
    <w:rsid w:val="00B432CA"/>
    <w:rsid w:val="00B4343E"/>
    <w:rsid w:val="00B43D54"/>
    <w:rsid w:val="00B47806"/>
    <w:rsid w:val="00B52432"/>
    <w:rsid w:val="00B658D2"/>
    <w:rsid w:val="00B74036"/>
    <w:rsid w:val="00B7756B"/>
    <w:rsid w:val="00B8275A"/>
    <w:rsid w:val="00B845A0"/>
    <w:rsid w:val="00B92B88"/>
    <w:rsid w:val="00BA0F96"/>
    <w:rsid w:val="00BC437C"/>
    <w:rsid w:val="00BC767F"/>
    <w:rsid w:val="00BD1D7D"/>
    <w:rsid w:val="00BE2125"/>
    <w:rsid w:val="00BE25BE"/>
    <w:rsid w:val="00BE73C2"/>
    <w:rsid w:val="00BF6703"/>
    <w:rsid w:val="00C12EA4"/>
    <w:rsid w:val="00C14798"/>
    <w:rsid w:val="00C163CD"/>
    <w:rsid w:val="00C24722"/>
    <w:rsid w:val="00C27076"/>
    <w:rsid w:val="00C36C90"/>
    <w:rsid w:val="00C40895"/>
    <w:rsid w:val="00C66A18"/>
    <w:rsid w:val="00C731E7"/>
    <w:rsid w:val="00C870E6"/>
    <w:rsid w:val="00CB2AFA"/>
    <w:rsid w:val="00CC0661"/>
    <w:rsid w:val="00CC1167"/>
    <w:rsid w:val="00CC4D76"/>
    <w:rsid w:val="00CC7D37"/>
    <w:rsid w:val="00CD2B48"/>
    <w:rsid w:val="00CE36DF"/>
    <w:rsid w:val="00CF18FE"/>
    <w:rsid w:val="00CF62F0"/>
    <w:rsid w:val="00D041AE"/>
    <w:rsid w:val="00D31A30"/>
    <w:rsid w:val="00D31BFE"/>
    <w:rsid w:val="00D414C6"/>
    <w:rsid w:val="00D425ED"/>
    <w:rsid w:val="00D44D6F"/>
    <w:rsid w:val="00D4583B"/>
    <w:rsid w:val="00D57018"/>
    <w:rsid w:val="00D6165E"/>
    <w:rsid w:val="00D62E98"/>
    <w:rsid w:val="00D63870"/>
    <w:rsid w:val="00D663ED"/>
    <w:rsid w:val="00D742C9"/>
    <w:rsid w:val="00D82569"/>
    <w:rsid w:val="00DA528B"/>
    <w:rsid w:val="00DC7C90"/>
    <w:rsid w:val="00DD31FF"/>
    <w:rsid w:val="00DD65FD"/>
    <w:rsid w:val="00DD67E1"/>
    <w:rsid w:val="00DE2E40"/>
    <w:rsid w:val="00E020E5"/>
    <w:rsid w:val="00E063A4"/>
    <w:rsid w:val="00E1137D"/>
    <w:rsid w:val="00E4595B"/>
    <w:rsid w:val="00E4751C"/>
    <w:rsid w:val="00E579A6"/>
    <w:rsid w:val="00E6492F"/>
    <w:rsid w:val="00E877B9"/>
    <w:rsid w:val="00E91EE8"/>
    <w:rsid w:val="00E92B12"/>
    <w:rsid w:val="00EA0935"/>
    <w:rsid w:val="00EB5D4E"/>
    <w:rsid w:val="00EC6F8D"/>
    <w:rsid w:val="00EC762C"/>
    <w:rsid w:val="00ED103A"/>
    <w:rsid w:val="00EE2031"/>
    <w:rsid w:val="00EE6963"/>
    <w:rsid w:val="00EF793F"/>
    <w:rsid w:val="00F0105B"/>
    <w:rsid w:val="00F200D9"/>
    <w:rsid w:val="00F32943"/>
    <w:rsid w:val="00F40758"/>
    <w:rsid w:val="00F617B7"/>
    <w:rsid w:val="00F61F9D"/>
    <w:rsid w:val="00F65BE9"/>
    <w:rsid w:val="00F76988"/>
    <w:rsid w:val="00F801B2"/>
    <w:rsid w:val="00F92B5C"/>
    <w:rsid w:val="00F976DE"/>
    <w:rsid w:val="00FA59DC"/>
    <w:rsid w:val="00FB5A8E"/>
    <w:rsid w:val="00FC5C9C"/>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22FFC1"/>
  <w15:docId w15:val="{04B1389D-4F27-463B-9447-F1232E407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semiHidden/>
    <w:unhideWhenUsed/>
    <w:rsid w:val="00B827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E0CA4"/>
    <w:rPr>
      <w:color w:val="605E5C"/>
      <w:shd w:val="clear" w:color="auto" w:fill="E1DFDD"/>
    </w:rPr>
  </w:style>
  <w:style w:type="table" w:styleId="TableGrid">
    <w:name w:val="Table Grid"/>
    <w:basedOn w:val="TableNormal"/>
    <w:uiPriority w:val="59"/>
    <w:rsid w:val="001F14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8417C"/>
    <w:pPr>
      <w:spacing w:after="120" w:line="264" w:lineRule="auto"/>
    </w:pPr>
    <w:rPr>
      <w:rFonts w:eastAsiaTheme="minorEastAsia"/>
      <w:sz w:val="20"/>
      <w:szCs w:val="20"/>
    </w:rPr>
  </w:style>
  <w:style w:type="character" w:styleId="FollowedHyperlink">
    <w:name w:val="FollowedHyperlink"/>
    <w:basedOn w:val="DefaultParagraphFont"/>
    <w:uiPriority w:val="99"/>
    <w:semiHidden/>
    <w:unhideWhenUsed/>
    <w:rsid w:val="007831E5"/>
    <w:rPr>
      <w:color w:val="800080" w:themeColor="followedHyperlink"/>
      <w:u w:val="single"/>
    </w:rPr>
  </w:style>
  <w:style w:type="paragraph" w:styleId="NoSpacing">
    <w:name w:val="No Spacing"/>
    <w:uiPriority w:val="1"/>
    <w:qFormat/>
    <w:rsid w:val="00BF670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367607395">
      <w:bodyDiv w:val="1"/>
      <w:marLeft w:val="0"/>
      <w:marRight w:val="0"/>
      <w:marTop w:val="0"/>
      <w:marBottom w:val="0"/>
      <w:divBdr>
        <w:top w:val="none" w:sz="0" w:space="0" w:color="auto"/>
        <w:left w:val="none" w:sz="0" w:space="0" w:color="auto"/>
        <w:bottom w:val="none" w:sz="0" w:space="0" w:color="auto"/>
        <w:right w:val="none" w:sz="0" w:space="0" w:color="auto"/>
      </w:divBdr>
      <w:divsChild>
        <w:div w:id="2010326989">
          <w:marLeft w:val="547"/>
          <w:marRight w:val="0"/>
          <w:marTop w:val="134"/>
          <w:marBottom w:val="0"/>
          <w:divBdr>
            <w:top w:val="none" w:sz="0" w:space="0" w:color="auto"/>
            <w:left w:val="none" w:sz="0" w:space="0" w:color="auto"/>
            <w:bottom w:val="none" w:sz="0" w:space="0" w:color="auto"/>
            <w:right w:val="none" w:sz="0" w:space="0" w:color="auto"/>
          </w:divBdr>
        </w:div>
        <w:div w:id="795291427">
          <w:marLeft w:val="547"/>
          <w:marRight w:val="0"/>
          <w:marTop w:val="134"/>
          <w:marBottom w:val="0"/>
          <w:divBdr>
            <w:top w:val="none" w:sz="0" w:space="0" w:color="auto"/>
            <w:left w:val="none" w:sz="0" w:space="0" w:color="auto"/>
            <w:bottom w:val="none" w:sz="0" w:space="0" w:color="auto"/>
            <w:right w:val="none" w:sz="0" w:space="0" w:color="auto"/>
          </w:divBdr>
        </w:div>
        <w:div w:id="452603669">
          <w:marLeft w:val="547"/>
          <w:marRight w:val="0"/>
          <w:marTop w:val="134"/>
          <w:marBottom w:val="0"/>
          <w:divBdr>
            <w:top w:val="none" w:sz="0" w:space="0" w:color="auto"/>
            <w:left w:val="none" w:sz="0" w:space="0" w:color="auto"/>
            <w:bottom w:val="none" w:sz="0" w:space="0" w:color="auto"/>
            <w:right w:val="none" w:sz="0" w:space="0" w:color="auto"/>
          </w:divBdr>
        </w:div>
        <w:div w:id="1055273441">
          <w:marLeft w:val="547"/>
          <w:marRight w:val="0"/>
          <w:marTop w:val="134"/>
          <w:marBottom w:val="0"/>
          <w:divBdr>
            <w:top w:val="none" w:sz="0" w:space="0" w:color="auto"/>
            <w:left w:val="none" w:sz="0" w:space="0" w:color="auto"/>
            <w:bottom w:val="none" w:sz="0" w:space="0" w:color="auto"/>
            <w:right w:val="none" w:sz="0" w:space="0" w:color="auto"/>
          </w:divBdr>
        </w:div>
      </w:divsChild>
    </w:div>
    <w:div w:id="393240786">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16120252">
      <w:bodyDiv w:val="1"/>
      <w:marLeft w:val="0"/>
      <w:marRight w:val="0"/>
      <w:marTop w:val="0"/>
      <w:marBottom w:val="0"/>
      <w:divBdr>
        <w:top w:val="none" w:sz="0" w:space="0" w:color="auto"/>
        <w:left w:val="none" w:sz="0" w:space="0" w:color="auto"/>
        <w:bottom w:val="none" w:sz="0" w:space="0" w:color="auto"/>
        <w:right w:val="none" w:sz="0" w:space="0" w:color="auto"/>
      </w:divBdr>
    </w:div>
    <w:div w:id="751044111">
      <w:bodyDiv w:val="1"/>
      <w:marLeft w:val="0"/>
      <w:marRight w:val="0"/>
      <w:marTop w:val="0"/>
      <w:marBottom w:val="0"/>
      <w:divBdr>
        <w:top w:val="none" w:sz="0" w:space="0" w:color="auto"/>
        <w:left w:val="none" w:sz="0" w:space="0" w:color="auto"/>
        <w:bottom w:val="none" w:sz="0" w:space="0" w:color="auto"/>
        <w:right w:val="none" w:sz="0" w:space="0" w:color="auto"/>
      </w:divBdr>
    </w:div>
    <w:div w:id="1050110694">
      <w:bodyDiv w:val="1"/>
      <w:marLeft w:val="0"/>
      <w:marRight w:val="0"/>
      <w:marTop w:val="0"/>
      <w:marBottom w:val="0"/>
      <w:divBdr>
        <w:top w:val="none" w:sz="0" w:space="0" w:color="auto"/>
        <w:left w:val="none" w:sz="0" w:space="0" w:color="auto"/>
        <w:bottom w:val="none" w:sz="0" w:space="0" w:color="auto"/>
        <w:right w:val="none" w:sz="0" w:space="0" w:color="auto"/>
      </w:divBdr>
    </w:div>
    <w:div w:id="1125732727">
      <w:bodyDiv w:val="1"/>
      <w:marLeft w:val="0"/>
      <w:marRight w:val="0"/>
      <w:marTop w:val="0"/>
      <w:marBottom w:val="0"/>
      <w:divBdr>
        <w:top w:val="none" w:sz="0" w:space="0" w:color="auto"/>
        <w:left w:val="none" w:sz="0" w:space="0" w:color="auto"/>
        <w:bottom w:val="none" w:sz="0" w:space="0" w:color="auto"/>
        <w:right w:val="none" w:sz="0" w:space="0" w:color="auto"/>
      </w:divBdr>
      <w:divsChild>
        <w:div w:id="261764171">
          <w:marLeft w:val="1166"/>
          <w:marRight w:val="0"/>
          <w:marTop w:val="86"/>
          <w:marBottom w:val="0"/>
          <w:divBdr>
            <w:top w:val="none" w:sz="0" w:space="0" w:color="auto"/>
            <w:left w:val="none" w:sz="0" w:space="0" w:color="auto"/>
            <w:bottom w:val="none" w:sz="0" w:space="0" w:color="auto"/>
            <w:right w:val="none" w:sz="0" w:space="0" w:color="auto"/>
          </w:divBdr>
        </w:div>
        <w:div w:id="2099327705">
          <w:marLeft w:val="1166"/>
          <w:marRight w:val="0"/>
          <w:marTop w:val="86"/>
          <w:marBottom w:val="0"/>
          <w:divBdr>
            <w:top w:val="none" w:sz="0" w:space="0" w:color="auto"/>
            <w:left w:val="none" w:sz="0" w:space="0" w:color="auto"/>
            <w:bottom w:val="none" w:sz="0" w:space="0" w:color="auto"/>
            <w:right w:val="none" w:sz="0" w:space="0" w:color="auto"/>
          </w:divBdr>
        </w:div>
        <w:div w:id="857353691">
          <w:marLeft w:val="1166"/>
          <w:marRight w:val="0"/>
          <w:marTop w:val="86"/>
          <w:marBottom w:val="0"/>
          <w:divBdr>
            <w:top w:val="none" w:sz="0" w:space="0" w:color="auto"/>
            <w:left w:val="none" w:sz="0" w:space="0" w:color="auto"/>
            <w:bottom w:val="none" w:sz="0" w:space="0" w:color="auto"/>
            <w:right w:val="none" w:sz="0" w:space="0" w:color="auto"/>
          </w:divBdr>
        </w:div>
        <w:div w:id="211844437">
          <w:marLeft w:val="1166"/>
          <w:marRight w:val="0"/>
          <w:marTop w:val="86"/>
          <w:marBottom w:val="0"/>
          <w:divBdr>
            <w:top w:val="none" w:sz="0" w:space="0" w:color="auto"/>
            <w:left w:val="none" w:sz="0" w:space="0" w:color="auto"/>
            <w:bottom w:val="none" w:sz="0" w:space="0" w:color="auto"/>
            <w:right w:val="none" w:sz="0" w:space="0" w:color="auto"/>
          </w:divBdr>
        </w:div>
      </w:divsChild>
    </w:div>
    <w:div w:id="1143160560">
      <w:bodyDiv w:val="1"/>
      <w:marLeft w:val="0"/>
      <w:marRight w:val="0"/>
      <w:marTop w:val="0"/>
      <w:marBottom w:val="0"/>
      <w:divBdr>
        <w:top w:val="none" w:sz="0" w:space="0" w:color="auto"/>
        <w:left w:val="none" w:sz="0" w:space="0" w:color="auto"/>
        <w:bottom w:val="none" w:sz="0" w:space="0" w:color="auto"/>
        <w:right w:val="none" w:sz="0" w:space="0" w:color="auto"/>
      </w:divBdr>
    </w:div>
    <w:div w:id="1181896522">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674603882">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94527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coronavirus-mental-health" TargetMode="External"/><Relationship Id="rId18" Type="http://schemas.openxmlformats.org/officeDocument/2006/relationships/hyperlink" Target="https://fortune.com/2020/12/21/covid-stress-remote-work-from-home-middle-managers-mental-health-coronavirus-pandemic/" TargetMode="External"/><Relationship Id="rId26" Type="http://schemas.openxmlformats.org/officeDocument/2006/relationships/hyperlink" Target="https://www.hse.gov.uk/pubns/wbk01.pdf" TargetMode="External"/><Relationship Id="rId39" Type="http://schemas.openxmlformats.org/officeDocument/2006/relationships/image" Target="media/image7.png"/><Relationship Id="rId21" Type="http://schemas.openxmlformats.org/officeDocument/2006/relationships/hyperlink" Target="https://www.managers.org.uk/knowledge-and-insights/article/managing-your-mental-health-during-a-crisis/" TargetMode="External"/><Relationship Id="rId34" Type="http://schemas.openxmlformats.org/officeDocument/2006/relationships/hyperlink" Target="https://www.wellsteps.com/blog/2020/01/02/manage-stress-at-work/" TargetMode="External"/><Relationship Id="rId42" Type="http://schemas.openxmlformats.org/officeDocument/2006/relationships/image" Target="media/image10.png"/><Relationship Id="rId47" Type="http://schemas.openxmlformats.org/officeDocument/2006/relationships/image" Target="media/image14.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knowledge/culture/well-being/supporting-mental-health-workplace-return" TargetMode="External"/><Relationship Id="rId29" Type="http://schemas.openxmlformats.org/officeDocument/2006/relationships/hyperlink" Target="https://www.peoplemanagement.co.uk/news/articles/one-in-10-brits-engaged-work" TargetMode="External"/><Relationship Id="rId11" Type="http://schemas.openxmlformats.org/officeDocument/2006/relationships/image" Target="media/image4.png"/><Relationship Id="rId24" Type="http://schemas.openxmlformats.org/officeDocument/2006/relationships/hyperlink" Target="https://www.hse.gov.uk/statistics/industry/manufacturing.pdf" TargetMode="External"/><Relationship Id="rId32" Type="http://schemas.openxmlformats.org/officeDocument/2006/relationships/hyperlink" Target="https://www.mind.org.uk/workplace/mental-health-at-work/taking-care-of-your-staff/employer-resources/wellness-action-plan-download/" TargetMode="Externa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verywellmind.com/what-is-a-cross-sectional-study-2794978" TargetMode="External"/><Relationship Id="rId23" Type="http://schemas.openxmlformats.org/officeDocument/2006/relationships/hyperlink" Target="https://www.hse.gov.uk/statistics/causdis/stress.pdf" TargetMode="External"/><Relationship Id="rId28" Type="http://schemas.openxmlformats.org/officeDocument/2006/relationships/hyperlink" Target="https://courses.lumenlearning.com/boundless-management/chapter/stress-in-organizations/" TargetMode="External"/><Relationship Id="rId36" Type="http://schemas.openxmlformats.org/officeDocument/2006/relationships/hyperlink" Target="https://www.cipd.co.uk/knowledge/fundamentals/emp-law/health-safety/coronavirus-factsheet"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forbes.com/sites/forbeshumanresourcescouncil/2021/01/08/leaders-versus-managers-in-the-pandemic-era-workplace/?sh=14e5f5503c3c" TargetMode="External"/><Relationship Id="rId31" Type="http://schemas.openxmlformats.org/officeDocument/2006/relationships/hyperlink" Target="https://www.mind.org.uk/news-campaigns/news/stressed-out-staff-feel-unsupported-at-work-says-mind/" TargetMode="External"/><Relationship Id="rId44"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ebarchive.nationalarchives.gov.uk/20210104113357/https://archive.acas.org.uk/index.aspx?articleid=6062" TargetMode="External"/><Relationship Id="rId22" Type="http://schemas.openxmlformats.org/officeDocument/2006/relationships/hyperlink" Target="https://www.hse.gov.uk/stress/what-to-do.htm" TargetMode="External"/><Relationship Id="rId27" Type="http://schemas.openxmlformats.org/officeDocument/2006/relationships/hyperlink" Target="https://www.kornferry.com/insights/this-week-in-leadership/workplace-stress-motivation" TargetMode="External"/><Relationship Id="rId30" Type="http://schemas.openxmlformats.org/officeDocument/2006/relationships/hyperlink" Target="https://www.mind.org.uk/information-support/types-of-mental-health-problems/stress/what-is-stress/" TargetMode="External"/><Relationship Id="rId35" Type="http://schemas.openxmlformats.org/officeDocument/2006/relationships/hyperlink" Target="https://www.bps.org.uk/sites/www.bps.org.uk/files/Policy/Policy%20-%20Files/Covid-related%20anxiety%20and%20stress%20in%20the%20workplace.pdf" TargetMode="External"/><Relationship Id="rId43" Type="http://schemas.openxmlformats.org/officeDocument/2006/relationships/image" Target="media/image11.png"/><Relationship Id="rId48" Type="http://schemas.openxmlformats.org/officeDocument/2006/relationships/image" Target="media/image15.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hyperlink" Target="https://www.cipd.co.uk/Images/health-and-well-being-2020-report_tcm18-73967.pdf" TargetMode="External"/><Relationship Id="rId25" Type="http://schemas.openxmlformats.org/officeDocument/2006/relationships/hyperlink" Target="https://www.hse.gov.uk/legislation/hswa.htm" TargetMode="External"/><Relationship Id="rId33" Type="http://schemas.openxmlformats.org/officeDocument/2006/relationships/hyperlink" Target="https://www.renishaw.com/en/working-at-renishaw--6426" TargetMode="External"/><Relationship Id="rId38" Type="http://schemas.openxmlformats.org/officeDocument/2006/relationships/image" Target="media/image6.png"/><Relationship Id="rId46" Type="http://schemas.openxmlformats.org/officeDocument/2006/relationships/image" Target="media/image13.png"/><Relationship Id="rId20" Type="http://schemas.openxmlformats.org/officeDocument/2006/relationships/hyperlink" Target="https://workplaceinsight.net/employee-anxiety-and-stress-levels-massively-up-on-last-year/" TargetMode="External"/><Relationship Id="rId41"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Total sickness Days At Mono Equipment</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Sheet1!$A$2</c:f>
              <c:strCache>
                <c:ptCount val="1"/>
                <c:pt idx="0">
                  <c:v>2018-2019</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Sheet1!$B$1:$F$1</c:f>
              <c:strCache>
                <c:ptCount val="5"/>
                <c:pt idx="0">
                  <c:v>Upset Stomach</c:v>
                </c:pt>
                <c:pt idx="1">
                  <c:v>Headache</c:v>
                </c:pt>
                <c:pt idx="2">
                  <c:v>Mental Health</c:v>
                </c:pt>
                <c:pt idx="3">
                  <c:v>Other</c:v>
                </c:pt>
                <c:pt idx="4">
                  <c:v>Total days sick </c:v>
                </c:pt>
              </c:strCache>
            </c:strRef>
          </c:cat>
          <c:val>
            <c:numRef>
              <c:f>Sheet1!$B$2:$F$2</c:f>
              <c:numCache>
                <c:formatCode>General</c:formatCode>
                <c:ptCount val="5"/>
                <c:pt idx="0">
                  <c:v>115</c:v>
                </c:pt>
                <c:pt idx="1">
                  <c:v>244</c:v>
                </c:pt>
                <c:pt idx="2">
                  <c:v>20</c:v>
                </c:pt>
                <c:pt idx="3">
                  <c:v>98</c:v>
                </c:pt>
                <c:pt idx="4">
                  <c:v>477</c:v>
                </c:pt>
              </c:numCache>
            </c:numRef>
          </c:val>
          <c:extLst>
            <c:ext xmlns:c16="http://schemas.microsoft.com/office/drawing/2014/chart" uri="{C3380CC4-5D6E-409C-BE32-E72D297353CC}">
              <c16:uniqueId val="{00000000-D904-4DBA-8EDB-B9FB9E429271}"/>
            </c:ext>
          </c:extLst>
        </c:ser>
        <c:ser>
          <c:idx val="1"/>
          <c:order val="1"/>
          <c:tx>
            <c:strRef>
              <c:f>Sheet1!$A$3</c:f>
              <c:strCache>
                <c:ptCount val="1"/>
                <c:pt idx="0">
                  <c:v>2019-2020</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Sheet1!$B$1:$F$1</c:f>
              <c:strCache>
                <c:ptCount val="5"/>
                <c:pt idx="0">
                  <c:v>Upset Stomach</c:v>
                </c:pt>
                <c:pt idx="1">
                  <c:v>Headache</c:v>
                </c:pt>
                <c:pt idx="2">
                  <c:v>Mental Health</c:v>
                </c:pt>
                <c:pt idx="3">
                  <c:v>Other</c:v>
                </c:pt>
                <c:pt idx="4">
                  <c:v>Total days sick </c:v>
                </c:pt>
              </c:strCache>
            </c:strRef>
          </c:cat>
          <c:val>
            <c:numRef>
              <c:f>Sheet1!$B$3:$F$3</c:f>
              <c:numCache>
                <c:formatCode>General</c:formatCode>
                <c:ptCount val="5"/>
                <c:pt idx="0">
                  <c:v>222</c:v>
                </c:pt>
                <c:pt idx="1">
                  <c:v>125</c:v>
                </c:pt>
                <c:pt idx="2">
                  <c:v>25</c:v>
                </c:pt>
                <c:pt idx="3">
                  <c:v>105</c:v>
                </c:pt>
                <c:pt idx="4">
                  <c:v>477</c:v>
                </c:pt>
              </c:numCache>
            </c:numRef>
          </c:val>
          <c:extLst>
            <c:ext xmlns:c16="http://schemas.microsoft.com/office/drawing/2014/chart" uri="{C3380CC4-5D6E-409C-BE32-E72D297353CC}">
              <c16:uniqueId val="{00000001-D904-4DBA-8EDB-B9FB9E429271}"/>
            </c:ext>
          </c:extLst>
        </c:ser>
        <c:ser>
          <c:idx val="2"/>
          <c:order val="2"/>
          <c:tx>
            <c:strRef>
              <c:f>Sheet1!$A$4</c:f>
              <c:strCache>
                <c:ptCount val="1"/>
                <c:pt idx="0">
                  <c:v>2020-2021</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Sheet1!$B$1:$F$1</c:f>
              <c:strCache>
                <c:ptCount val="5"/>
                <c:pt idx="0">
                  <c:v>Upset Stomach</c:v>
                </c:pt>
                <c:pt idx="1">
                  <c:v>Headache</c:v>
                </c:pt>
                <c:pt idx="2">
                  <c:v>Mental Health</c:v>
                </c:pt>
                <c:pt idx="3">
                  <c:v>Other</c:v>
                </c:pt>
                <c:pt idx="4">
                  <c:v>Total days sick </c:v>
                </c:pt>
              </c:strCache>
            </c:strRef>
          </c:cat>
          <c:val>
            <c:numRef>
              <c:f>Sheet1!$B$4:$F$4</c:f>
              <c:numCache>
                <c:formatCode>General</c:formatCode>
                <c:ptCount val="5"/>
                <c:pt idx="0">
                  <c:v>353</c:v>
                </c:pt>
                <c:pt idx="1">
                  <c:v>339</c:v>
                </c:pt>
                <c:pt idx="2">
                  <c:v>34</c:v>
                </c:pt>
                <c:pt idx="3">
                  <c:v>243</c:v>
                </c:pt>
                <c:pt idx="4">
                  <c:v>969</c:v>
                </c:pt>
              </c:numCache>
            </c:numRef>
          </c:val>
          <c:extLst>
            <c:ext xmlns:c16="http://schemas.microsoft.com/office/drawing/2014/chart" uri="{C3380CC4-5D6E-409C-BE32-E72D297353CC}">
              <c16:uniqueId val="{00000002-D904-4DBA-8EDB-B9FB9E429271}"/>
            </c:ext>
          </c:extLst>
        </c:ser>
        <c:dLbls>
          <c:dLblPos val="ctr"/>
          <c:showLegendKey val="0"/>
          <c:showVal val="1"/>
          <c:showCatName val="0"/>
          <c:showSerName val="0"/>
          <c:showPercent val="0"/>
          <c:showBubbleSize val="0"/>
        </c:dLbls>
        <c:gapWidth val="79"/>
        <c:overlap val="100"/>
        <c:axId val="282777088"/>
        <c:axId val="282757120"/>
      </c:barChart>
      <c:catAx>
        <c:axId val="2827770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82757120"/>
        <c:crosses val="autoZero"/>
        <c:auto val="1"/>
        <c:lblAlgn val="ctr"/>
        <c:lblOffset val="100"/>
        <c:noMultiLvlLbl val="0"/>
      </c:catAx>
      <c:valAx>
        <c:axId val="282757120"/>
        <c:scaling>
          <c:orientation val="minMax"/>
          <c:max val="2000"/>
        </c:scaling>
        <c:delete val="1"/>
        <c:axPos val="l"/>
        <c:numFmt formatCode="General" sourceLinked="1"/>
        <c:majorTickMark val="none"/>
        <c:minorTickMark val="none"/>
        <c:tickLblPos val="nextTo"/>
        <c:crossAx val="28277708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200716B2-7F2E-499A-B215-DC67DBAE9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2079</TotalTime>
  <Pages>29</Pages>
  <Words>5324</Words>
  <Characters>30353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Felicity Healey</dc:creator>
  <cp:lastModifiedBy>Lucie Daniel</cp:lastModifiedBy>
  <cp:revision>100</cp:revision>
  <cp:lastPrinted>2019-01-15T10:43:00Z</cp:lastPrinted>
  <dcterms:created xsi:type="dcterms:W3CDTF">2021-07-10T14:27:00Z</dcterms:created>
  <dcterms:modified xsi:type="dcterms:W3CDTF">2021-07-27T19:47:00Z</dcterms:modified>
</cp:coreProperties>
</file>