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A91D9" w14:textId="356B417B" w:rsidR="6E4449BD" w:rsidRDefault="6E4449BD" w:rsidP="7BFD5DA7">
      <w:r>
        <w:rPr>
          <w:noProof/>
        </w:rPr>
        <w:drawing>
          <wp:inline distT="0" distB="0" distL="0" distR="0" wp14:anchorId="189C53CD" wp14:editId="24D0D718">
            <wp:extent cx="2200275" cy="742950"/>
            <wp:effectExtent l="0" t="0" r="0" b="0"/>
            <wp:docPr id="1481751181" name="Picture 148175118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47EE14E4" w14:textId="76052C8B" w:rsidR="700E7D3A" w:rsidRDefault="700E7D3A" w:rsidP="7BFD5DA7">
      <w:pPr>
        <w:spacing w:after="165" w:line="360" w:lineRule="auto"/>
        <w:jc w:val="center"/>
        <w:rPr>
          <w:rFonts w:ascii="Arial" w:eastAsia="Arial" w:hAnsi="Arial" w:cs="Arial"/>
          <w:color w:val="000000" w:themeColor="text1"/>
          <w:sz w:val="20"/>
          <w:szCs w:val="20"/>
        </w:rPr>
      </w:pPr>
      <w:r w:rsidRPr="7BFD5DA7">
        <w:rPr>
          <w:rFonts w:ascii="Arial" w:eastAsia="Arial" w:hAnsi="Arial" w:cs="Arial"/>
          <w:color w:val="000000" w:themeColor="text1"/>
          <w:sz w:val="20"/>
          <w:szCs w:val="20"/>
        </w:rPr>
        <w:t>Applied Leadership and Management in the Workplace</w:t>
      </w:r>
      <w:r>
        <w:br/>
      </w:r>
      <w:r w:rsidRPr="7BFD5DA7">
        <w:rPr>
          <w:rFonts w:ascii="Arial" w:eastAsia="Arial" w:hAnsi="Arial" w:cs="Arial"/>
          <w:color w:val="000000" w:themeColor="text1"/>
          <w:sz w:val="20"/>
          <w:szCs w:val="20"/>
        </w:rPr>
        <w:t xml:space="preserve">Module Assignment Submission </w:t>
      </w:r>
      <w:r>
        <w:br/>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820"/>
        <w:gridCol w:w="6195"/>
      </w:tblGrid>
      <w:tr w:rsidR="7BFD5DA7" w14:paraId="30111719" w14:textId="77777777" w:rsidTr="7BFD5DA7">
        <w:trPr>
          <w:trHeight w:val="300"/>
        </w:trPr>
        <w:tc>
          <w:tcPr>
            <w:tcW w:w="28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71973AE" w14:textId="53AD56C3" w:rsidR="7BFD5DA7" w:rsidRDefault="7BFD5DA7"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Student Name:</w:t>
            </w:r>
          </w:p>
        </w:tc>
        <w:tc>
          <w:tcPr>
            <w:tcW w:w="61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1240C1E" w14:textId="469E2DDF" w:rsidR="5C75C758" w:rsidRDefault="5C75C758"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Charlotte Knowles</w:t>
            </w:r>
          </w:p>
        </w:tc>
      </w:tr>
      <w:tr w:rsidR="7BFD5DA7" w14:paraId="46BADD01" w14:textId="77777777" w:rsidTr="7BFD5DA7">
        <w:trPr>
          <w:trHeight w:val="300"/>
        </w:trPr>
        <w:tc>
          <w:tcPr>
            <w:tcW w:w="28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E836D2C" w14:textId="1AD615D8" w:rsidR="7BFD5DA7" w:rsidRDefault="7BFD5DA7"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Student Number:</w:t>
            </w:r>
          </w:p>
        </w:tc>
        <w:tc>
          <w:tcPr>
            <w:tcW w:w="61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6BAB093" w14:textId="3E96A192" w:rsidR="588B4914" w:rsidRDefault="588B4914"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2329857</w:t>
            </w:r>
          </w:p>
        </w:tc>
      </w:tr>
      <w:tr w:rsidR="7BFD5DA7" w14:paraId="5A7E3659" w14:textId="77777777" w:rsidTr="7BFD5DA7">
        <w:trPr>
          <w:trHeight w:val="300"/>
        </w:trPr>
        <w:tc>
          <w:tcPr>
            <w:tcW w:w="28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6ABB12C" w14:textId="21400FBD" w:rsidR="7BFD5DA7" w:rsidRDefault="7BFD5DA7"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Module No:</w:t>
            </w:r>
          </w:p>
        </w:tc>
        <w:tc>
          <w:tcPr>
            <w:tcW w:w="61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CE94AE8" w14:textId="381A257F" w:rsidR="7DD5CC4D" w:rsidRDefault="7DD5CC4D" w:rsidP="7BFD5DA7">
            <w:pPr>
              <w:spacing w:before="120" w:after="120" w:line="360" w:lineRule="auto"/>
              <w:rPr>
                <w:rFonts w:ascii="Arial" w:eastAsia="Arial" w:hAnsi="Arial" w:cs="Arial"/>
                <w:color w:val="FF0000"/>
                <w:sz w:val="20"/>
                <w:szCs w:val="20"/>
              </w:rPr>
            </w:pPr>
            <w:r w:rsidRPr="7BFD5DA7">
              <w:rPr>
                <w:rFonts w:ascii="Arial" w:eastAsia="Arial" w:hAnsi="Arial" w:cs="Arial"/>
                <w:sz w:val="20"/>
                <w:szCs w:val="20"/>
              </w:rPr>
              <w:t>BMSK4012</w:t>
            </w:r>
          </w:p>
        </w:tc>
      </w:tr>
      <w:tr w:rsidR="7BFD5DA7" w14:paraId="2421EA72" w14:textId="77777777" w:rsidTr="7BFD5DA7">
        <w:trPr>
          <w:trHeight w:val="405"/>
        </w:trPr>
        <w:tc>
          <w:tcPr>
            <w:tcW w:w="28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5B2E7FB" w14:textId="4E96778C" w:rsidR="7BFD5DA7" w:rsidRDefault="7BFD5DA7"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Module Title:</w:t>
            </w:r>
          </w:p>
        </w:tc>
        <w:tc>
          <w:tcPr>
            <w:tcW w:w="61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B542FF5" w14:textId="67BBDC16" w:rsidR="0F78BDEB" w:rsidRDefault="0F78BDEB" w:rsidP="7BFD5DA7">
            <w:pPr>
              <w:spacing w:before="120" w:after="120" w:line="360" w:lineRule="auto"/>
              <w:rPr>
                <w:rFonts w:ascii="Arial" w:eastAsia="Arial" w:hAnsi="Arial" w:cs="Arial"/>
                <w:sz w:val="20"/>
                <w:szCs w:val="20"/>
              </w:rPr>
            </w:pPr>
            <w:r w:rsidRPr="7BFD5DA7">
              <w:rPr>
                <w:rFonts w:ascii="Arial" w:eastAsia="Arial" w:hAnsi="Arial" w:cs="Arial"/>
                <w:sz w:val="20"/>
                <w:szCs w:val="20"/>
              </w:rPr>
              <w:t>Enterprise and Intrapreneurship</w:t>
            </w:r>
          </w:p>
        </w:tc>
      </w:tr>
    </w:tbl>
    <w:p w14:paraId="563DB91A" w14:textId="5FEB1517" w:rsidR="7BFD5DA7" w:rsidRDefault="7BFD5DA7" w:rsidP="7BFD5DA7">
      <w:pPr>
        <w:spacing w:before="120" w:after="120" w:line="360" w:lineRule="auto"/>
        <w:rPr>
          <w:rFonts w:ascii="Arial" w:eastAsia="Arial" w:hAnsi="Arial" w:cs="Arial"/>
          <w:color w:val="FF0000"/>
          <w:sz w:val="20"/>
          <w:szCs w:val="20"/>
        </w:rPr>
      </w:pPr>
    </w:p>
    <w:p w14:paraId="5B528450" w14:textId="325D7794" w:rsidR="700E7D3A" w:rsidRDefault="700E7D3A" w:rsidP="7BFD5DA7">
      <w:pPr>
        <w:spacing w:before="120" w:after="120" w:line="360" w:lineRule="auto"/>
        <w:rPr>
          <w:rFonts w:ascii="Arial" w:eastAsia="Arial" w:hAnsi="Arial" w:cs="Arial"/>
          <w:color w:val="000000" w:themeColor="text1"/>
          <w:sz w:val="20"/>
          <w:szCs w:val="20"/>
        </w:rPr>
      </w:pPr>
      <w:r w:rsidRPr="7BFD5DA7">
        <w:rPr>
          <w:rFonts w:ascii="Arial" w:eastAsia="Arial" w:hAnsi="Arial" w:cs="Arial"/>
          <w:b/>
          <w:bCs/>
          <w:color w:val="000000" w:themeColor="text1"/>
          <w:sz w:val="20"/>
          <w:szCs w:val="20"/>
        </w:rPr>
        <w:t>Statement of Confirmation of Authenticity</w:t>
      </w:r>
    </w:p>
    <w:p w14:paraId="0E505074" w14:textId="2098C133" w:rsidR="700E7D3A" w:rsidRDefault="700E7D3A" w:rsidP="7BFD5DA7">
      <w:pPr>
        <w:spacing w:before="120" w:after="120" w:line="360" w:lineRule="auto"/>
        <w:rPr>
          <w:rFonts w:ascii="Arial" w:eastAsia="Arial" w:hAnsi="Arial" w:cs="Arial"/>
          <w:color w:val="000000" w:themeColor="text1"/>
          <w:sz w:val="20"/>
          <w:szCs w:val="20"/>
        </w:rPr>
      </w:pPr>
      <w:r w:rsidRPr="7BFD5DA7">
        <w:rPr>
          <w:rFonts w:ascii="Arial" w:eastAsia="Arial" w:hAnsi="Arial" w:cs="Arial"/>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F09A731" w14:textId="6D432C9C" w:rsidR="700E7D3A" w:rsidRDefault="700E7D3A" w:rsidP="7BFD5DA7">
      <w:pPr>
        <w:spacing w:before="120" w:after="120" w:line="360" w:lineRule="auto"/>
        <w:rPr>
          <w:rFonts w:ascii="Arial" w:eastAsia="Arial" w:hAnsi="Arial" w:cs="Arial"/>
          <w:color w:val="000000" w:themeColor="text1"/>
          <w:sz w:val="20"/>
          <w:szCs w:val="20"/>
        </w:rPr>
      </w:pPr>
      <w:r w:rsidRPr="7BFD5DA7">
        <w:rPr>
          <w:rFonts w:ascii="Arial" w:eastAsia="Arial" w:hAnsi="Arial" w:cs="Arial"/>
          <w:color w:val="000000" w:themeColor="text1"/>
          <w:sz w:val="20"/>
          <w:szCs w:val="20"/>
        </w:rPr>
        <w:t>Attention is drawn to the plagiarism and unfair practice policies of both the University and of ILM.</w:t>
      </w:r>
    </w:p>
    <w:p w14:paraId="7ECA51BA" w14:textId="7FAEE566" w:rsidR="7BFD5DA7" w:rsidRDefault="7BFD5DA7" w:rsidP="7BFD5DA7">
      <w:pPr>
        <w:spacing w:after="160" w:line="259" w:lineRule="auto"/>
        <w:rPr>
          <w:rFonts w:ascii="Arial" w:eastAsia="Arial" w:hAnsi="Arial" w:cs="Arial"/>
          <w:color w:val="000000" w:themeColor="text1"/>
          <w:sz w:val="20"/>
          <w:szCs w:val="20"/>
        </w:rPr>
      </w:pPr>
    </w:p>
    <w:p w14:paraId="3B1FF285" w14:textId="15EF8972" w:rsidR="7BFD5DA7" w:rsidRDefault="7BFD5DA7" w:rsidP="7BFD5DA7"/>
    <w:p w14:paraId="4EDBD558" w14:textId="4BB169AD" w:rsidR="7BFD5DA7" w:rsidRDefault="7BFD5DA7" w:rsidP="7BFD5DA7">
      <w:pPr>
        <w:pStyle w:val="Title"/>
        <w:rPr>
          <w:color w:val="77206D" w:themeColor="accent5" w:themeShade="BF"/>
        </w:rPr>
      </w:pPr>
    </w:p>
    <w:p w14:paraId="76B6C28D" w14:textId="37B0A38D" w:rsidR="7BFD5DA7" w:rsidRDefault="7BFD5DA7" w:rsidP="7BFD5DA7">
      <w:pPr>
        <w:pStyle w:val="Title"/>
        <w:rPr>
          <w:color w:val="77206D" w:themeColor="accent5" w:themeShade="BF"/>
        </w:rPr>
      </w:pPr>
    </w:p>
    <w:p w14:paraId="53E48DDB" w14:textId="79CDAE56" w:rsidR="7BFD5DA7" w:rsidRDefault="7BFD5DA7" w:rsidP="7BFD5DA7">
      <w:pPr>
        <w:pStyle w:val="Title"/>
        <w:rPr>
          <w:color w:val="77206D" w:themeColor="accent5" w:themeShade="BF"/>
        </w:rPr>
      </w:pPr>
    </w:p>
    <w:p w14:paraId="2D1B7738" w14:textId="77777777" w:rsidR="000056BE" w:rsidRDefault="000056BE" w:rsidP="7BFD5DA7"/>
    <w:p w14:paraId="4CD1DB3D" w14:textId="460AF310" w:rsidR="192E1263" w:rsidRDefault="192E1263" w:rsidP="7BFD5DA7">
      <w:r>
        <w:lastRenderedPageBreak/>
        <w:t>Table of contents</w:t>
      </w:r>
    </w:p>
    <w:p w14:paraId="72C45532" w14:textId="681F7497" w:rsidR="7BFD5DA7" w:rsidRDefault="7BFD5DA7" w:rsidP="7BFD5DA7"/>
    <w:sdt>
      <w:sdtPr>
        <w:id w:val="628384377"/>
        <w:docPartObj>
          <w:docPartGallery w:val="Table of Contents"/>
          <w:docPartUnique/>
        </w:docPartObj>
      </w:sdtPr>
      <w:sdtEndPr/>
      <w:sdtContent>
        <w:p w14:paraId="329EE618" w14:textId="379213CE" w:rsidR="7BFD5DA7" w:rsidRDefault="7BFD5DA7" w:rsidP="7BFD5DA7">
          <w:pPr>
            <w:pStyle w:val="TOC1"/>
            <w:tabs>
              <w:tab w:val="right" w:leader="dot" w:pos="9015"/>
            </w:tabs>
            <w:rPr>
              <w:rStyle w:val="Hyperlink"/>
            </w:rPr>
          </w:pPr>
          <w:r>
            <w:fldChar w:fldCharType="begin"/>
          </w:r>
          <w:r>
            <w:instrText>TOC \o \z \u \h</w:instrText>
          </w:r>
          <w:r>
            <w:fldChar w:fldCharType="separate"/>
          </w:r>
          <w:r w:rsidRPr="000056BE">
            <w:t>Executive summary</w:t>
          </w:r>
          <w:r>
            <w:tab/>
          </w:r>
          <w:r w:rsidR="000056BE">
            <w:t>3</w:t>
          </w:r>
        </w:p>
        <w:p w14:paraId="15F223A9" w14:textId="77777777" w:rsidR="000056BE" w:rsidRDefault="000056BE" w:rsidP="7BFD5DA7">
          <w:pPr>
            <w:pStyle w:val="TOC1"/>
            <w:tabs>
              <w:tab w:val="right" w:leader="dot" w:pos="9015"/>
            </w:tabs>
            <w:rPr>
              <w:rStyle w:val="Hyperlink"/>
            </w:rPr>
          </w:pPr>
          <w:hyperlink w:anchor="_Toc1503292127">
            <w:r>
              <w:rPr>
                <w:rStyle w:val="Hyperlink"/>
              </w:rPr>
              <w:t>Introduction</w:t>
            </w:r>
          </w:hyperlink>
          <w:r>
            <w:tab/>
            <w:t>4</w:t>
          </w:r>
        </w:p>
        <w:p w14:paraId="47A5FAD9" w14:textId="4C4D92E2" w:rsidR="7BFD5DA7" w:rsidRDefault="7BFD5DA7" w:rsidP="7BFD5DA7">
          <w:pPr>
            <w:pStyle w:val="TOC1"/>
            <w:tabs>
              <w:tab w:val="right" w:leader="dot" w:pos="9015"/>
            </w:tabs>
            <w:rPr>
              <w:rStyle w:val="Hyperlink"/>
            </w:rPr>
          </w:pPr>
          <w:r w:rsidRPr="000056BE">
            <w:t>Business goals</w:t>
          </w:r>
          <w:r>
            <w:tab/>
          </w:r>
          <w:r w:rsidR="000056BE">
            <w:t>5</w:t>
          </w:r>
        </w:p>
        <w:p w14:paraId="6F59B4BC" w14:textId="6BBD6147" w:rsidR="7BFD5DA7" w:rsidRDefault="7BFD5DA7" w:rsidP="7BFD5DA7">
          <w:pPr>
            <w:pStyle w:val="TOC1"/>
            <w:tabs>
              <w:tab w:val="right" w:leader="dot" w:pos="9015"/>
            </w:tabs>
            <w:rPr>
              <w:rStyle w:val="Hyperlink"/>
            </w:rPr>
          </w:pPr>
          <w:r w:rsidRPr="000056BE">
            <w:t>Target market:</w:t>
          </w:r>
          <w:r>
            <w:tab/>
          </w:r>
          <w:r w:rsidR="000056BE">
            <w:t>5</w:t>
          </w:r>
        </w:p>
        <w:p w14:paraId="7ADF3618" w14:textId="27E14A1A" w:rsidR="7BFD5DA7" w:rsidRPr="000056BE" w:rsidRDefault="000056BE" w:rsidP="7BFD5DA7">
          <w:pPr>
            <w:pStyle w:val="TOC1"/>
            <w:tabs>
              <w:tab w:val="right" w:leader="dot" w:pos="9015"/>
            </w:tabs>
            <w:rPr>
              <w:rStyle w:val="Hyperlink"/>
              <w:color w:val="auto"/>
              <w:u w:val="none"/>
            </w:rPr>
          </w:pPr>
          <w:r>
            <w:rPr>
              <w:rStyle w:val="Hyperlink"/>
              <w:color w:val="auto"/>
              <w:u w:val="none"/>
            </w:rPr>
            <w:t>Market Need</w:t>
          </w:r>
          <w:r>
            <w:rPr>
              <w:rStyle w:val="Hyperlink"/>
              <w:color w:val="auto"/>
              <w:u w:val="none"/>
            </w:rPr>
            <w:tab/>
            <w:t>6</w:t>
          </w:r>
        </w:p>
        <w:p w14:paraId="145CB5E1" w14:textId="5141D32E" w:rsidR="7BFD5DA7" w:rsidRPr="000056BE" w:rsidRDefault="000056BE" w:rsidP="7BFD5DA7">
          <w:pPr>
            <w:pStyle w:val="TOC1"/>
            <w:tabs>
              <w:tab w:val="right" w:leader="dot" w:pos="9015"/>
            </w:tabs>
            <w:rPr>
              <w:rStyle w:val="Hyperlink"/>
              <w:color w:val="auto"/>
              <w:u w:val="none"/>
            </w:rPr>
          </w:pPr>
          <w:r w:rsidRPr="000056BE">
            <w:rPr>
              <w:rStyle w:val="Hyperlink"/>
              <w:color w:val="auto"/>
              <w:u w:val="none"/>
            </w:rPr>
            <w:t>Competitors</w:t>
          </w:r>
          <w:r w:rsidRPr="000056BE">
            <w:rPr>
              <w:rStyle w:val="Hyperlink"/>
              <w:color w:val="auto"/>
              <w:u w:val="none"/>
            </w:rPr>
            <w:tab/>
            <w:t>7</w:t>
          </w:r>
        </w:p>
        <w:p w14:paraId="43182FC7" w14:textId="0F65BD5E" w:rsidR="7BFD5DA7" w:rsidRDefault="7BFD5DA7" w:rsidP="000056BE">
          <w:pPr>
            <w:pStyle w:val="TOC3"/>
            <w:tabs>
              <w:tab w:val="right" w:leader="dot" w:pos="9015"/>
            </w:tabs>
            <w:ind w:left="0"/>
          </w:pPr>
          <w:r w:rsidRPr="000056BE">
            <w:t>Competitive advantage:</w:t>
          </w:r>
          <w:r>
            <w:tab/>
          </w:r>
          <w:r w:rsidR="000056BE">
            <w:t>9</w:t>
          </w:r>
        </w:p>
        <w:p w14:paraId="246532B2" w14:textId="7E00967A" w:rsidR="000056BE" w:rsidRPr="000056BE" w:rsidRDefault="000056BE" w:rsidP="000056BE">
          <w:r>
            <w:t xml:space="preserve">Marketing Plan </w:t>
          </w:r>
          <w:r>
            <w:t>…………………………………………………………………………………………………</w:t>
          </w:r>
          <w:r>
            <w:t xml:space="preserve"> 9</w:t>
          </w:r>
        </w:p>
        <w:p w14:paraId="3E4A11CA" w14:textId="5CC4005F" w:rsidR="7BFD5DA7" w:rsidRDefault="000056BE" w:rsidP="7BFD5DA7">
          <w:pPr>
            <w:pStyle w:val="TOC1"/>
            <w:tabs>
              <w:tab w:val="right" w:leader="dot" w:pos="9015"/>
            </w:tabs>
            <w:rPr>
              <w:rStyle w:val="Hyperlink"/>
            </w:rPr>
          </w:pPr>
          <w:r>
            <w:t>Strategies</w:t>
          </w:r>
          <w:r>
            <w:tab/>
            <w:t>10</w:t>
          </w:r>
        </w:p>
        <w:p w14:paraId="175C69D6" w14:textId="2681BDAE" w:rsidR="7BFD5DA7" w:rsidRDefault="000056BE" w:rsidP="7BFD5DA7">
          <w:pPr>
            <w:pStyle w:val="TOC1"/>
            <w:tabs>
              <w:tab w:val="right" w:leader="dot" w:pos="9015"/>
            </w:tabs>
            <w:rPr>
              <w:rStyle w:val="Hyperlink"/>
            </w:rPr>
          </w:pPr>
          <w:hyperlink w:anchor="_Toc844942342">
            <w:r w:rsidR="7BFD5DA7" w:rsidRPr="7BFD5DA7">
              <w:rPr>
                <w:rStyle w:val="Hyperlink"/>
              </w:rPr>
              <w:t>Operati</w:t>
            </w:r>
            <w:r>
              <w:rPr>
                <w:rStyle w:val="Hyperlink"/>
              </w:rPr>
              <w:t>ng</w:t>
            </w:r>
            <w:r w:rsidR="7BFD5DA7" w:rsidRPr="7BFD5DA7">
              <w:rPr>
                <w:rStyle w:val="Hyperlink"/>
              </w:rPr>
              <w:t xml:space="preserve"> plan</w:t>
            </w:r>
            <w:r w:rsidR="7BFD5DA7">
              <w:tab/>
            </w:r>
            <w:r w:rsidR="7BFD5DA7">
              <w:fldChar w:fldCharType="begin"/>
            </w:r>
            <w:r w:rsidR="7BFD5DA7">
              <w:instrText>PAGEREF _Toc844942342 \h</w:instrText>
            </w:r>
            <w:r w:rsidR="7BFD5DA7">
              <w:fldChar w:fldCharType="separate"/>
            </w:r>
            <w:r w:rsidR="7BFD5DA7" w:rsidRPr="7BFD5DA7">
              <w:rPr>
                <w:rStyle w:val="Hyperlink"/>
              </w:rPr>
              <w:t>1</w:t>
            </w:r>
            <w:r w:rsidR="7BFD5DA7">
              <w:fldChar w:fldCharType="end"/>
            </w:r>
          </w:hyperlink>
          <w:r>
            <w:t>0</w:t>
          </w:r>
        </w:p>
        <w:p w14:paraId="0509EE30" w14:textId="5A567767" w:rsidR="7BFD5DA7" w:rsidRDefault="000056BE" w:rsidP="7BFD5DA7">
          <w:pPr>
            <w:pStyle w:val="TOC1"/>
            <w:tabs>
              <w:tab w:val="right" w:leader="dot" w:pos="9015"/>
            </w:tabs>
            <w:rPr>
              <w:rStyle w:val="Hyperlink"/>
            </w:rPr>
          </w:pPr>
          <w:hyperlink w:anchor="_Toc208142347">
            <w:r w:rsidR="7BFD5DA7" w:rsidRPr="7BFD5DA7">
              <w:rPr>
                <w:rStyle w:val="Hyperlink"/>
              </w:rPr>
              <w:t>Financial plan</w:t>
            </w:r>
            <w:r w:rsidR="7BFD5DA7">
              <w:tab/>
            </w:r>
            <w:r w:rsidR="7BFD5DA7">
              <w:fldChar w:fldCharType="begin"/>
            </w:r>
            <w:r w:rsidR="7BFD5DA7">
              <w:instrText>PAGEREF _Toc208142347 \h</w:instrText>
            </w:r>
            <w:r w:rsidR="7BFD5DA7">
              <w:fldChar w:fldCharType="separate"/>
            </w:r>
            <w:r w:rsidR="7BFD5DA7" w:rsidRPr="7BFD5DA7">
              <w:rPr>
                <w:rStyle w:val="Hyperlink"/>
              </w:rPr>
              <w:t>1</w:t>
            </w:r>
            <w:r w:rsidR="7BFD5DA7">
              <w:fldChar w:fldCharType="end"/>
            </w:r>
          </w:hyperlink>
          <w:r>
            <w:t>1</w:t>
          </w:r>
        </w:p>
        <w:p w14:paraId="22321F42" w14:textId="422F974A" w:rsidR="7BFD5DA7" w:rsidRDefault="000056BE" w:rsidP="7BFD5DA7">
          <w:pPr>
            <w:pStyle w:val="TOC1"/>
            <w:tabs>
              <w:tab w:val="right" w:leader="dot" w:pos="9015"/>
            </w:tabs>
            <w:rPr>
              <w:rStyle w:val="Hyperlink"/>
            </w:rPr>
          </w:pPr>
          <w:hyperlink w:anchor="_Toc132159395">
            <w:r w:rsidR="7BFD5DA7" w:rsidRPr="7BFD5DA7">
              <w:rPr>
                <w:rStyle w:val="Hyperlink"/>
              </w:rPr>
              <w:t>Management and staff:</w:t>
            </w:r>
            <w:r w:rsidR="7BFD5DA7">
              <w:tab/>
            </w:r>
            <w:r w:rsidR="7BFD5DA7">
              <w:fldChar w:fldCharType="begin"/>
            </w:r>
            <w:r w:rsidR="7BFD5DA7">
              <w:instrText>PAGEREF _Toc132159395 \h</w:instrText>
            </w:r>
            <w:r w:rsidR="7BFD5DA7">
              <w:fldChar w:fldCharType="separate"/>
            </w:r>
            <w:r w:rsidR="7BFD5DA7" w:rsidRPr="7BFD5DA7">
              <w:rPr>
                <w:rStyle w:val="Hyperlink"/>
              </w:rPr>
              <w:t>1</w:t>
            </w:r>
            <w:r w:rsidR="7BFD5DA7">
              <w:fldChar w:fldCharType="end"/>
            </w:r>
          </w:hyperlink>
          <w:r>
            <w:t>3</w:t>
          </w:r>
        </w:p>
        <w:p w14:paraId="1D2FBE5B" w14:textId="36CBC8CD" w:rsidR="7BFD5DA7" w:rsidRDefault="000056BE" w:rsidP="7BFD5DA7">
          <w:pPr>
            <w:pStyle w:val="TOC1"/>
            <w:tabs>
              <w:tab w:val="right" w:leader="dot" w:pos="9015"/>
            </w:tabs>
            <w:rPr>
              <w:rStyle w:val="Hyperlink"/>
            </w:rPr>
          </w:pPr>
          <w:hyperlink w:anchor="_Toc364714100">
            <w:r w:rsidR="7BFD5DA7" w:rsidRPr="7BFD5DA7">
              <w:rPr>
                <w:rStyle w:val="Hyperlink"/>
              </w:rPr>
              <w:t>Legal and risk management</w:t>
            </w:r>
            <w:r w:rsidR="7BFD5DA7">
              <w:tab/>
            </w:r>
            <w:r w:rsidR="7BFD5DA7">
              <w:fldChar w:fldCharType="begin"/>
            </w:r>
            <w:r w:rsidR="7BFD5DA7">
              <w:instrText>PAGEREF _Toc364714100 \h</w:instrText>
            </w:r>
            <w:r w:rsidR="7BFD5DA7">
              <w:fldChar w:fldCharType="separate"/>
            </w:r>
            <w:r w:rsidR="7BFD5DA7" w:rsidRPr="7BFD5DA7">
              <w:rPr>
                <w:rStyle w:val="Hyperlink"/>
              </w:rPr>
              <w:t>1</w:t>
            </w:r>
            <w:r w:rsidR="7BFD5DA7">
              <w:fldChar w:fldCharType="end"/>
            </w:r>
          </w:hyperlink>
          <w:r>
            <w:t>4</w:t>
          </w:r>
        </w:p>
        <w:p w14:paraId="5CED07C0" w14:textId="42E32EEC" w:rsidR="7BFD5DA7" w:rsidRDefault="000056BE" w:rsidP="7BFD5DA7">
          <w:pPr>
            <w:pStyle w:val="TOC1"/>
            <w:tabs>
              <w:tab w:val="right" w:leader="dot" w:pos="9015"/>
            </w:tabs>
            <w:rPr>
              <w:rStyle w:val="Hyperlink"/>
            </w:rPr>
          </w:pPr>
          <w:hyperlink w:anchor="_Toc1145722971">
            <w:r w:rsidR="7BFD5DA7" w:rsidRPr="7BFD5DA7">
              <w:rPr>
                <w:rStyle w:val="Hyperlink"/>
              </w:rPr>
              <w:t>Conclusion</w:t>
            </w:r>
            <w:r w:rsidR="7BFD5DA7">
              <w:tab/>
            </w:r>
            <w:r w:rsidR="7BFD5DA7">
              <w:fldChar w:fldCharType="begin"/>
            </w:r>
            <w:r w:rsidR="7BFD5DA7">
              <w:instrText>PAGEREF _Toc1145722971 \h</w:instrText>
            </w:r>
            <w:r w:rsidR="7BFD5DA7">
              <w:fldChar w:fldCharType="separate"/>
            </w:r>
            <w:r w:rsidR="7BFD5DA7" w:rsidRPr="7BFD5DA7">
              <w:rPr>
                <w:rStyle w:val="Hyperlink"/>
              </w:rPr>
              <w:t>1</w:t>
            </w:r>
            <w:r w:rsidR="7BFD5DA7">
              <w:fldChar w:fldCharType="end"/>
            </w:r>
          </w:hyperlink>
          <w:r>
            <w:t>4</w:t>
          </w:r>
        </w:p>
        <w:p w14:paraId="72005ABE" w14:textId="208BF465" w:rsidR="7BFD5DA7" w:rsidRDefault="7BFD5DA7" w:rsidP="7BFD5DA7">
          <w:pPr>
            <w:pStyle w:val="TOC5"/>
            <w:tabs>
              <w:tab w:val="right" w:leader="dot" w:pos="9015"/>
            </w:tabs>
            <w:rPr>
              <w:rStyle w:val="Hyperlink"/>
            </w:rPr>
          </w:pPr>
          <w:r w:rsidRPr="000056BE">
            <w:t>appendi</w:t>
          </w:r>
          <w:r w:rsidR="000056BE" w:rsidRPr="000056BE">
            <w:t>ce</w:t>
          </w:r>
          <w:r w:rsidRPr="000056BE">
            <w:t>s</w:t>
          </w:r>
          <w:r>
            <w:tab/>
          </w:r>
          <w:r>
            <w:fldChar w:fldCharType="begin"/>
          </w:r>
          <w:r>
            <w:instrText>PAGEREF _Toc136639042 \h</w:instrText>
          </w:r>
          <w:r>
            <w:fldChar w:fldCharType="separate"/>
          </w:r>
          <w:r w:rsidRPr="000056BE">
            <w:t>1</w:t>
          </w:r>
          <w:r>
            <w:fldChar w:fldCharType="end"/>
          </w:r>
          <w:r w:rsidR="000056BE">
            <w:t>6</w:t>
          </w:r>
        </w:p>
        <w:p w14:paraId="0B3FE6A1" w14:textId="342B864E" w:rsidR="7BFD5DA7" w:rsidRDefault="000056BE" w:rsidP="000056BE">
          <w:pPr>
            <w:pStyle w:val="TOC2"/>
            <w:tabs>
              <w:tab w:val="right" w:leader="dot" w:pos="9015"/>
            </w:tabs>
            <w:rPr>
              <w:rStyle w:val="Hyperlink"/>
            </w:rPr>
          </w:pPr>
          <w:hyperlink w:anchor="_Toc997102546">
            <w:r>
              <w:rPr>
                <w:rStyle w:val="Hyperlink"/>
              </w:rPr>
              <w:t>Appendix</w:t>
            </w:r>
          </w:hyperlink>
          <w:r>
            <w:t xml:space="preserve"> 1 CV</w:t>
          </w:r>
          <w:r w:rsidR="7BFD5DA7">
            <w:tab/>
          </w:r>
          <w:r w:rsidR="7BFD5DA7">
            <w:fldChar w:fldCharType="begin"/>
          </w:r>
          <w:r w:rsidR="7BFD5DA7">
            <w:instrText>PAGEREF _Toc1504897051 \h</w:instrText>
          </w:r>
          <w:r w:rsidR="7BFD5DA7">
            <w:fldChar w:fldCharType="separate"/>
          </w:r>
          <w:r w:rsidR="7BFD5DA7" w:rsidRPr="000056BE">
            <w:t>1</w:t>
          </w:r>
          <w:r w:rsidR="7BFD5DA7">
            <w:fldChar w:fldCharType="end"/>
          </w:r>
          <w:r>
            <w:t>6</w:t>
          </w:r>
        </w:p>
        <w:p w14:paraId="427A9E9E" w14:textId="36CD7F78" w:rsidR="000056BE" w:rsidRDefault="7BFD5DA7" w:rsidP="000056BE">
          <w:pPr>
            <w:pStyle w:val="TOC1"/>
            <w:tabs>
              <w:tab w:val="right" w:leader="dot" w:pos="9015"/>
            </w:tabs>
            <w:ind w:firstLine="210"/>
          </w:pPr>
          <w:r>
            <w:fldChar w:fldCharType="end"/>
          </w:r>
          <w:r w:rsidR="000056BE">
            <w:t xml:space="preserve">Appendix 2 Intrapreneur v Entrepreneur </w:t>
          </w:r>
          <w:r w:rsidR="000056BE">
            <w:tab/>
            <w:t>22</w:t>
          </w:r>
        </w:p>
        <w:p w14:paraId="3271A64D" w14:textId="5693595C" w:rsidR="7BFD5DA7" w:rsidRPr="000056BE" w:rsidRDefault="000056BE" w:rsidP="000056BE">
          <w:pPr>
            <w:ind w:firstLine="210"/>
          </w:pPr>
          <w:r>
            <w:t xml:space="preserve">References and Bibliography </w:t>
          </w:r>
          <w:r>
            <w:t>……………………………………………………………………………</w:t>
          </w:r>
          <w:r>
            <w:t xml:space="preserve">23 </w:t>
          </w:r>
        </w:p>
      </w:sdtContent>
    </w:sdt>
    <w:p w14:paraId="5A14FECD" w14:textId="3BAD36F5" w:rsidR="7BFD5DA7" w:rsidRDefault="7BFD5DA7" w:rsidP="7BFD5DA7"/>
    <w:p w14:paraId="74C142A6" w14:textId="4622DA75" w:rsidR="7BFD5DA7" w:rsidRDefault="7BFD5DA7" w:rsidP="7BFD5DA7"/>
    <w:p w14:paraId="0CD39D2A" w14:textId="4042E4E3" w:rsidR="7BFD5DA7" w:rsidRDefault="7BFD5DA7" w:rsidP="7BFD5DA7">
      <w:pPr>
        <w:pStyle w:val="Title"/>
        <w:rPr>
          <w:color w:val="77206D" w:themeColor="accent5" w:themeShade="BF"/>
        </w:rPr>
      </w:pPr>
    </w:p>
    <w:p w14:paraId="4E106B50" w14:textId="45E27BD5" w:rsidR="7BFD5DA7" w:rsidRDefault="7BFD5DA7" w:rsidP="7BFD5DA7"/>
    <w:p w14:paraId="745B9E74" w14:textId="7DFF3397" w:rsidR="7BFD5DA7" w:rsidRDefault="7BFD5DA7" w:rsidP="7BFD5DA7"/>
    <w:p w14:paraId="7CC6A948" w14:textId="2A5394FF" w:rsidR="7BFD5DA7" w:rsidRDefault="7BFD5DA7" w:rsidP="7BFD5DA7"/>
    <w:p w14:paraId="4ABEE2E4" w14:textId="220542AB" w:rsidR="7BFD5DA7" w:rsidRDefault="7BFD5DA7" w:rsidP="7BFD5DA7"/>
    <w:p w14:paraId="33322F15" w14:textId="0CE835DC" w:rsidR="7BFD5DA7" w:rsidRDefault="7BFD5DA7" w:rsidP="7BFD5DA7"/>
    <w:p w14:paraId="4CD2E66E" w14:textId="31B82590" w:rsidR="7BFD5DA7" w:rsidRDefault="7BFD5DA7" w:rsidP="7BFD5DA7"/>
    <w:p w14:paraId="772D08DF" w14:textId="3243070D" w:rsidR="7BFD5DA7" w:rsidRDefault="7BFD5DA7" w:rsidP="7BFD5DA7"/>
    <w:p w14:paraId="0084619B" w14:textId="3153DCB0" w:rsidR="7BFD5DA7" w:rsidRDefault="7BFD5DA7" w:rsidP="7BFD5DA7"/>
    <w:p w14:paraId="7B55B8EA" w14:textId="5D549B47" w:rsidR="7BFD5DA7" w:rsidRDefault="7BFD5DA7" w:rsidP="7BFD5DA7"/>
    <w:p w14:paraId="2C802571" w14:textId="725E9EB3" w:rsidR="7BFD5DA7" w:rsidRDefault="7BFD5DA7" w:rsidP="7BFD5DA7"/>
    <w:p w14:paraId="2A5387FC" w14:textId="2F9FF218" w:rsidR="002B79E0" w:rsidRDefault="10EA2F69" w:rsidP="7BFD5DA7">
      <w:pPr>
        <w:pStyle w:val="Title"/>
        <w:rPr>
          <w:b/>
          <w:bCs/>
          <w:color w:val="77206D" w:themeColor="accent5" w:themeShade="BF"/>
        </w:rPr>
      </w:pPr>
      <w:r w:rsidRPr="7BFD5DA7">
        <w:rPr>
          <w:color w:val="77206D" w:themeColor="accent5" w:themeShade="BF"/>
        </w:rPr>
        <w:t>Kokoro: aromatherapy massage business</w:t>
      </w:r>
    </w:p>
    <w:p w14:paraId="5E5787A5" w14:textId="36085EB7" w:rsidR="002B79E0" w:rsidRDefault="002B79E0" w:rsidP="10EA2F69"/>
    <w:p w14:paraId="45EA4AEA" w14:textId="048E87A2" w:rsidR="10EA2F69" w:rsidRDefault="10EA2F69" w:rsidP="7BFD5DA7">
      <w:pPr>
        <w:pStyle w:val="Heading1"/>
        <w:rPr>
          <w:b/>
          <w:bCs/>
          <w:color w:val="156082" w:themeColor="accent1"/>
        </w:rPr>
      </w:pPr>
      <w:bookmarkStart w:id="0" w:name="_Toc1562691228"/>
      <w:bookmarkStart w:id="1" w:name="_Toc593732218"/>
      <w:bookmarkStart w:id="2" w:name="_Toc1932318264"/>
      <w:r w:rsidRPr="7BFD5DA7">
        <w:rPr>
          <w:color w:val="156082" w:themeColor="accent1"/>
        </w:rPr>
        <w:t>Executive summary</w:t>
      </w:r>
      <w:bookmarkEnd w:id="0"/>
      <w:bookmarkEnd w:id="1"/>
      <w:bookmarkEnd w:id="2"/>
    </w:p>
    <w:p w14:paraId="58F968F9" w14:textId="1BA31319" w:rsidR="10EA2F69" w:rsidRDefault="10EA2F69" w:rsidP="7BFD5DA7">
      <w:pPr>
        <w:pStyle w:val="Title"/>
        <w:rPr>
          <w:b/>
          <w:bCs/>
          <w:color w:val="77206D" w:themeColor="accent5" w:themeShade="BF"/>
        </w:rPr>
      </w:pPr>
      <w:r w:rsidRPr="7BFD5DA7">
        <w:rPr>
          <w:color w:val="77206D" w:themeColor="accent5" w:themeShade="BF"/>
        </w:rPr>
        <w:t>Business name: Kokoro</w:t>
      </w:r>
    </w:p>
    <w:p w14:paraId="4FB44A14" w14:textId="3E72204F" w:rsidR="10EA2F69" w:rsidRDefault="10EA2F69" w:rsidP="10EA2F69"/>
    <w:p w14:paraId="4DBB3DB3" w14:textId="2C6C9DEF" w:rsidR="10EA2F69" w:rsidRDefault="10EA2F69" w:rsidP="000056BE">
      <w:pPr>
        <w:pStyle w:val="Heading1"/>
        <w:jc w:val="left"/>
        <w:rPr>
          <w:b/>
          <w:bCs/>
          <w:color w:val="156082" w:themeColor="accent1"/>
        </w:rPr>
      </w:pPr>
      <w:bookmarkStart w:id="3" w:name="_Toc818514676"/>
      <w:bookmarkStart w:id="4" w:name="_Toc1903445470"/>
      <w:bookmarkStart w:id="5" w:name="_Toc1503292127"/>
      <w:r w:rsidRPr="7BFD5DA7">
        <w:rPr>
          <w:color w:val="156082" w:themeColor="accent1"/>
        </w:rPr>
        <w:t>Location: home based</w:t>
      </w:r>
      <w:bookmarkEnd w:id="3"/>
      <w:bookmarkEnd w:id="4"/>
      <w:bookmarkEnd w:id="5"/>
    </w:p>
    <w:p w14:paraId="6653B1FF" w14:textId="6781D6CD" w:rsidR="10EA2F69" w:rsidRDefault="10EA2F69" w:rsidP="10EA2F69">
      <w:r w:rsidRPr="7BFD5DA7">
        <w:rPr>
          <w:b/>
          <w:bCs/>
          <w:lang w:val="en-US"/>
        </w:rPr>
        <w:t xml:space="preserve">Business overview: </w:t>
      </w:r>
      <w:r w:rsidRPr="7BFD5DA7">
        <w:rPr>
          <w:lang w:val="en-US"/>
        </w:rPr>
        <w:t xml:space="preserve">Kokoro provides a </w:t>
      </w:r>
      <w:r w:rsidR="4EFB0279" w:rsidRPr="7BFD5DA7">
        <w:rPr>
          <w:lang w:val="en-US"/>
        </w:rPr>
        <w:t>personalized</w:t>
      </w:r>
      <w:r w:rsidRPr="7BFD5DA7">
        <w:rPr>
          <w:lang w:val="en-US"/>
        </w:rPr>
        <w:t xml:space="preserve"> aromatherapy massage service using top quality therapy grade oils ensuring clients receive the full benefits from the oils in therapy.</w:t>
      </w:r>
    </w:p>
    <w:p w14:paraId="2A19EF15" w14:textId="443B57AC" w:rsidR="10EA2F69" w:rsidRDefault="10EA2F69" w:rsidP="10EA2F69">
      <w:r w:rsidRPr="7BFD5DA7">
        <w:rPr>
          <w:lang w:val="en-US"/>
        </w:rPr>
        <w:t xml:space="preserve">The service will be provided in a serene home setting which promotes relaxation, wellbeing, </w:t>
      </w:r>
      <w:r w:rsidR="6E10F9C1" w:rsidRPr="7BFD5DA7">
        <w:rPr>
          <w:lang w:val="en-US"/>
        </w:rPr>
        <w:t>confidentiality,</w:t>
      </w:r>
      <w:r w:rsidRPr="7BFD5DA7">
        <w:rPr>
          <w:lang w:val="en-US"/>
        </w:rPr>
        <w:t xml:space="preserve"> and privacy of clients. Giving a</w:t>
      </w:r>
      <w:r w:rsidR="2AD6E3B5" w:rsidRPr="7BFD5DA7">
        <w:rPr>
          <w:lang w:val="en-US"/>
        </w:rPr>
        <w:t xml:space="preserve"> comprehensive,</w:t>
      </w:r>
      <w:r w:rsidRPr="7BFD5DA7">
        <w:rPr>
          <w:lang w:val="en-US"/>
        </w:rPr>
        <w:t xml:space="preserve"> </w:t>
      </w:r>
      <w:r w:rsidR="41C6C925" w:rsidRPr="7BFD5DA7">
        <w:rPr>
          <w:lang w:val="en-US"/>
        </w:rPr>
        <w:t>“</w:t>
      </w:r>
      <w:r w:rsidR="41C6C925" w:rsidRPr="7BFD5DA7">
        <w:rPr>
          <w:lang w:val="en-US"/>
        </w:rPr>
        <w:t>H</w:t>
      </w:r>
      <w:r w:rsidRPr="7BFD5DA7">
        <w:rPr>
          <w:lang w:val="en-US"/>
        </w:rPr>
        <w:t>olistic approach</w:t>
      </w:r>
      <w:r w:rsidR="1BBDAC10" w:rsidRPr="7BFD5DA7">
        <w:rPr>
          <w:lang w:val="en-US"/>
        </w:rPr>
        <w:t>”</w:t>
      </w:r>
      <w:r w:rsidRPr="7BFD5DA7">
        <w:rPr>
          <w:lang w:val="en-US"/>
        </w:rPr>
        <w:t xml:space="preserve"> to each client, tailored to their personal needs. </w:t>
      </w:r>
    </w:p>
    <w:p w14:paraId="37DB4FED" w14:textId="74B11AB4" w:rsidR="10EA2F69" w:rsidRDefault="10EA2F69" w:rsidP="10EA2F69">
      <w:pPr>
        <w:rPr>
          <w:b/>
          <w:bCs/>
        </w:rPr>
      </w:pPr>
      <w:r w:rsidRPr="10EA2F69">
        <w:rPr>
          <w:b/>
          <w:bCs/>
        </w:rPr>
        <w:t>Services offered:</w:t>
      </w:r>
    </w:p>
    <w:p w14:paraId="5C7EDB00" w14:textId="514FF60D" w:rsidR="10EA2F69" w:rsidRDefault="10EA2F69" w:rsidP="10EA2F69">
      <w:pPr>
        <w:pStyle w:val="ListParagraph"/>
        <w:numPr>
          <w:ilvl w:val="0"/>
          <w:numId w:val="24"/>
        </w:numPr>
      </w:pPr>
      <w:r>
        <w:t xml:space="preserve">Full body massage with aromatherapy oils </w:t>
      </w:r>
    </w:p>
    <w:p w14:paraId="28A421C5" w14:textId="2B5C6E44" w:rsidR="10EA2F69" w:rsidRDefault="10EA2F69" w:rsidP="10EA2F69">
      <w:pPr>
        <w:pStyle w:val="ListParagraph"/>
        <w:numPr>
          <w:ilvl w:val="0"/>
          <w:numId w:val="24"/>
        </w:numPr>
      </w:pPr>
      <w:r>
        <w:lastRenderedPageBreak/>
        <w:t xml:space="preserve">targeted therapeutic massage </w:t>
      </w:r>
    </w:p>
    <w:p w14:paraId="2BC8E731" w14:textId="5C1845DC" w:rsidR="10EA2F69" w:rsidRDefault="10EA2F69" w:rsidP="7BFD5DA7">
      <w:pPr>
        <w:pStyle w:val="ListParagraph"/>
        <w:numPr>
          <w:ilvl w:val="0"/>
          <w:numId w:val="24"/>
        </w:numPr>
        <w:rPr>
          <w:lang w:val="en-US"/>
        </w:rPr>
      </w:pPr>
      <w:r w:rsidRPr="7BFD5DA7">
        <w:rPr>
          <w:lang w:val="en-US"/>
        </w:rPr>
        <w:t xml:space="preserve">Aromatherapy consultations and </w:t>
      </w:r>
      <w:r w:rsidR="3373BCE3" w:rsidRPr="7BFD5DA7">
        <w:rPr>
          <w:lang w:val="en-US"/>
        </w:rPr>
        <w:t>personalized</w:t>
      </w:r>
      <w:r w:rsidRPr="7BFD5DA7">
        <w:rPr>
          <w:lang w:val="en-US"/>
        </w:rPr>
        <w:t xml:space="preserve"> oil blends </w:t>
      </w:r>
    </w:p>
    <w:p w14:paraId="17BA8212" w14:textId="77777777" w:rsidR="000056BE" w:rsidRDefault="000056BE" w:rsidP="10EA2F69">
      <w:pPr>
        <w:rPr>
          <w:b/>
          <w:bCs/>
        </w:rPr>
      </w:pPr>
    </w:p>
    <w:p w14:paraId="4D269CF9" w14:textId="681C10B9" w:rsidR="10EA2F69" w:rsidRDefault="10EA2F69" w:rsidP="10EA2F69">
      <w:r w:rsidRPr="10EA2F69">
        <w:rPr>
          <w:b/>
          <w:bCs/>
        </w:rPr>
        <w:t xml:space="preserve">Introduction </w:t>
      </w:r>
    </w:p>
    <w:p w14:paraId="1011324A" w14:textId="02DC78F9" w:rsidR="10EA2F69" w:rsidRDefault="10EA2F69" w:rsidP="10EA2F69">
      <w:r w:rsidRPr="10EA2F69">
        <w:rPr>
          <w:b/>
          <w:bCs/>
        </w:rPr>
        <w:t xml:space="preserve">What is a business idea? </w:t>
      </w:r>
    </w:p>
    <w:p w14:paraId="15555DC2" w14:textId="09FCDAE9" w:rsidR="10EA2F69" w:rsidRDefault="10EA2F69" w:rsidP="7BFD5DA7">
      <w:r w:rsidRPr="7BFD5DA7">
        <w:t xml:space="preserve">A business idea is a concept of an individual or group of people that can be used to make money .it can be either a product or a service offered for sale. The beginning is the entrepreneurial process, giving the blueprint or concept for the business the idea needs to be feasible, market driven, finding a gap in the </w:t>
      </w:r>
      <w:r w:rsidR="19028A15" w:rsidRPr="7BFD5DA7">
        <w:t>market,</w:t>
      </w:r>
      <w:r w:rsidRPr="7BFD5DA7">
        <w:t xml:space="preserve"> and filling it. </w:t>
      </w:r>
    </w:p>
    <w:p w14:paraId="27C1D57B" w14:textId="146B1173" w:rsidR="10EA2F69" w:rsidRDefault="10EA2F69" w:rsidP="7BFD5DA7">
      <w:pPr>
        <w:rPr>
          <w:i/>
          <w:iCs/>
          <w:color w:val="0F9ED5" w:themeColor="accent4"/>
        </w:rPr>
      </w:pPr>
      <w:r w:rsidRPr="7BFD5DA7">
        <w:t xml:space="preserve">There are legal Statuses to consider of how the business is recognised in law. This can be complex and tedious, which can deter individuals pursuing a business </w:t>
      </w:r>
      <w:r w:rsidR="6D772C65" w:rsidRPr="7BFD5DA7">
        <w:t xml:space="preserve">plan. </w:t>
      </w:r>
      <w:r w:rsidR="000056BE">
        <w:t>(</w:t>
      </w:r>
      <w:r w:rsidR="6340342F" w:rsidRPr="7BFD5DA7">
        <w:rPr>
          <w:b/>
          <w:bCs/>
        </w:rPr>
        <w:t>Andreessen</w:t>
      </w:r>
      <w:r w:rsidR="4C7394E0" w:rsidRPr="7BFD5DA7">
        <w:t xml:space="preserve"> </w:t>
      </w:r>
      <w:r w:rsidR="3ED26F87" w:rsidRPr="7BFD5DA7">
        <w:t>2007</w:t>
      </w:r>
      <w:r w:rsidR="4AAEC1A9" w:rsidRPr="7BFD5DA7">
        <w:t>,)</w:t>
      </w:r>
      <w:r w:rsidR="58A6BD3E" w:rsidRPr="7BFD5DA7">
        <w:t xml:space="preserve"> </w:t>
      </w:r>
      <w:r w:rsidRPr="7BFD5DA7">
        <w:rPr>
          <w:rStyle w:val="EndnoteReference"/>
        </w:rPr>
        <w:endnoteReference w:id="1"/>
      </w:r>
      <w:r w:rsidR="5344C594" w:rsidRPr="7BFD5DA7">
        <w:t xml:space="preserve"> </w:t>
      </w:r>
      <w:r w:rsidR="58A6BD3E" w:rsidRPr="7BFD5DA7">
        <w:t>“</w:t>
      </w:r>
      <w:r w:rsidR="648BB378" w:rsidRPr="7BFD5DA7">
        <w:rPr>
          <w:i/>
          <w:iCs/>
          <w:color w:val="0F9ED5" w:themeColor="accent4"/>
        </w:rPr>
        <w:t>Getting</w:t>
      </w:r>
      <w:r w:rsidR="4C7394E0" w:rsidRPr="7BFD5DA7">
        <w:rPr>
          <w:i/>
          <w:iCs/>
          <w:color w:val="0F9ED5" w:themeColor="accent4"/>
        </w:rPr>
        <w:t xml:space="preserve"> the product/market fit </w:t>
      </w:r>
      <w:r w:rsidR="675BABE9" w:rsidRPr="7BFD5DA7">
        <w:rPr>
          <w:i/>
          <w:iCs/>
          <w:color w:val="0F9ED5" w:themeColor="accent4"/>
        </w:rPr>
        <w:t xml:space="preserve">which emphasises the importance of overcoming regulatory </w:t>
      </w:r>
      <w:r w:rsidR="705C55FA" w:rsidRPr="7BFD5DA7">
        <w:rPr>
          <w:i/>
          <w:iCs/>
          <w:color w:val="0F9ED5" w:themeColor="accent4"/>
        </w:rPr>
        <w:t>barriers</w:t>
      </w:r>
      <w:r w:rsidR="675BABE9" w:rsidRPr="7BFD5DA7">
        <w:rPr>
          <w:i/>
          <w:iCs/>
          <w:color w:val="0F9ED5" w:themeColor="accent4"/>
        </w:rPr>
        <w:t xml:space="preserve"> to </w:t>
      </w:r>
      <w:r w:rsidR="5F257173" w:rsidRPr="7BFD5DA7">
        <w:rPr>
          <w:i/>
          <w:iCs/>
          <w:color w:val="0F9ED5" w:themeColor="accent4"/>
        </w:rPr>
        <w:t>achieve</w:t>
      </w:r>
      <w:r w:rsidR="675BABE9" w:rsidRPr="7BFD5DA7">
        <w:rPr>
          <w:i/>
          <w:iCs/>
          <w:color w:val="0F9ED5" w:themeColor="accent4"/>
        </w:rPr>
        <w:t xml:space="preserve"> this fit</w:t>
      </w:r>
      <w:r w:rsidR="6119EEAF" w:rsidRPr="7BFD5DA7">
        <w:rPr>
          <w:i/>
          <w:iCs/>
          <w:color w:val="0F9ED5" w:themeColor="accent4"/>
        </w:rPr>
        <w:t>.</w:t>
      </w:r>
      <w:r w:rsidR="675BABE9" w:rsidRPr="7BFD5DA7">
        <w:rPr>
          <w:i/>
          <w:iCs/>
          <w:color w:val="0F9ED5" w:themeColor="accent4"/>
        </w:rPr>
        <w:t xml:space="preserve"> </w:t>
      </w:r>
      <w:r w:rsidR="39973CBD" w:rsidRPr="7BFD5DA7">
        <w:rPr>
          <w:i/>
          <w:iCs/>
          <w:color w:val="0F9ED5" w:themeColor="accent4"/>
        </w:rPr>
        <w:t>“</w:t>
      </w:r>
    </w:p>
    <w:p w14:paraId="331844DE" w14:textId="2C54F962" w:rsidR="3566177D" w:rsidRDefault="3566177D" w:rsidP="7BFD5DA7">
      <w:pPr>
        <w:rPr>
          <w:i/>
          <w:iCs/>
          <w:color w:val="0F9ED5" w:themeColor="accent4"/>
        </w:rPr>
      </w:pPr>
      <w:r w:rsidRPr="7BFD5DA7">
        <w:rPr>
          <w:b/>
          <w:bCs/>
        </w:rPr>
        <w:t>Steve jobs</w:t>
      </w:r>
      <w:r w:rsidRPr="7BFD5DA7">
        <w:t xml:space="preserve"> on the topic of innovation and </w:t>
      </w:r>
      <w:r w:rsidR="659AD635" w:rsidRPr="7BFD5DA7">
        <w:t>entrepreneurs</w:t>
      </w:r>
      <w:r w:rsidRPr="7BFD5DA7">
        <w:t xml:space="preserve"> </w:t>
      </w:r>
      <w:r w:rsidR="13A8C0C8" w:rsidRPr="7BFD5DA7">
        <w:t>said,</w:t>
      </w:r>
      <w:r w:rsidRPr="7BFD5DA7">
        <w:t xml:space="preserve"> </w:t>
      </w:r>
      <w:r w:rsidR="19971A15" w:rsidRPr="7BFD5DA7">
        <w:t>“</w:t>
      </w:r>
      <w:r w:rsidR="19971A15" w:rsidRPr="7BFD5DA7">
        <w:rPr>
          <w:i/>
          <w:iCs/>
          <w:color w:val="0F9ED5" w:themeColor="accent4"/>
        </w:rPr>
        <w:t>the</w:t>
      </w:r>
      <w:r w:rsidRPr="7BFD5DA7">
        <w:rPr>
          <w:i/>
          <w:iCs/>
          <w:color w:val="0F9ED5" w:themeColor="accent4"/>
        </w:rPr>
        <w:t xml:space="preserve"> people who are crazy enou</w:t>
      </w:r>
      <w:r w:rsidR="65B9FF5D" w:rsidRPr="7BFD5DA7">
        <w:rPr>
          <w:i/>
          <w:iCs/>
          <w:color w:val="0F9ED5" w:themeColor="accent4"/>
        </w:rPr>
        <w:t xml:space="preserve">gh to think they can change the world are the ones who </w:t>
      </w:r>
      <w:r w:rsidR="2B659B65" w:rsidRPr="7BFD5DA7">
        <w:rPr>
          <w:i/>
          <w:iCs/>
          <w:color w:val="0F9ED5" w:themeColor="accent4"/>
        </w:rPr>
        <w:t>do.</w:t>
      </w:r>
      <w:r w:rsidR="65B9FF5D" w:rsidRPr="7BFD5DA7">
        <w:rPr>
          <w:i/>
          <w:iCs/>
          <w:color w:val="0F9ED5" w:themeColor="accent4"/>
        </w:rPr>
        <w:t>”</w:t>
      </w:r>
    </w:p>
    <w:p w14:paraId="6578C495" w14:textId="3BDA78D8" w:rsidR="10EA2F69" w:rsidRPr="000056BE" w:rsidRDefault="65B9FF5D" w:rsidP="10EA2F69">
      <w:pPr>
        <w:rPr>
          <w:vertAlign w:val="superscript"/>
        </w:rPr>
      </w:pPr>
      <w:r w:rsidRPr="7BFD5DA7">
        <w:t xml:space="preserve">When </w:t>
      </w:r>
      <w:r w:rsidR="36A4AF87" w:rsidRPr="7BFD5DA7">
        <w:t>innovating</w:t>
      </w:r>
      <w:r w:rsidRPr="7BFD5DA7">
        <w:t xml:space="preserve"> and creating a </w:t>
      </w:r>
      <w:r w:rsidR="370B2B0A" w:rsidRPr="7BFD5DA7">
        <w:t xml:space="preserve">product </w:t>
      </w:r>
      <w:r w:rsidR="75D8F7B3" w:rsidRPr="7BFD5DA7">
        <w:rPr>
          <w:b/>
          <w:bCs/>
        </w:rPr>
        <w:t xml:space="preserve">Steve </w:t>
      </w:r>
      <w:r w:rsidR="370B2B0A" w:rsidRPr="7BFD5DA7">
        <w:rPr>
          <w:b/>
          <w:bCs/>
        </w:rPr>
        <w:t>Jobs</w:t>
      </w:r>
      <w:r w:rsidR="79B2CD3B" w:rsidRPr="7BFD5DA7">
        <w:t xml:space="preserve"> </w:t>
      </w:r>
      <w:r w:rsidR="143D3A4B" w:rsidRPr="7BFD5DA7">
        <w:t>stated, "</w:t>
      </w:r>
      <w:r w:rsidR="143D3A4B" w:rsidRPr="7BFD5DA7">
        <w:rPr>
          <w:i/>
          <w:iCs/>
          <w:color w:val="0F9ED5" w:themeColor="accent4"/>
        </w:rPr>
        <w:t>people</w:t>
      </w:r>
      <w:r w:rsidRPr="7BFD5DA7">
        <w:rPr>
          <w:i/>
          <w:iCs/>
          <w:color w:val="0F9ED5" w:themeColor="accent4"/>
        </w:rPr>
        <w:t xml:space="preserve"> </w:t>
      </w:r>
      <w:r w:rsidR="2175BF06" w:rsidRPr="7BFD5DA7">
        <w:rPr>
          <w:i/>
          <w:iCs/>
          <w:color w:val="0F9ED5" w:themeColor="accent4"/>
        </w:rPr>
        <w:t>don't</w:t>
      </w:r>
      <w:r w:rsidRPr="7BFD5DA7">
        <w:rPr>
          <w:i/>
          <w:iCs/>
          <w:color w:val="0F9ED5" w:themeColor="accent4"/>
        </w:rPr>
        <w:t xml:space="preserve"> know what they want until you show them</w:t>
      </w:r>
      <w:r w:rsidR="2F2F9CB2" w:rsidRPr="7BFD5DA7">
        <w:rPr>
          <w:i/>
          <w:iCs/>
          <w:color w:val="0F9ED5" w:themeColor="accent4"/>
        </w:rPr>
        <w:t>,</w:t>
      </w:r>
      <w:r w:rsidR="2F2F9CB2" w:rsidRPr="7BFD5DA7">
        <w:rPr>
          <w:i/>
          <w:iCs/>
          <w:color w:val="0F9ED5" w:themeColor="accent4"/>
        </w:rPr>
        <w:t>”</w:t>
      </w:r>
      <w:r w:rsidRPr="7BFD5DA7">
        <w:t xml:space="preserve"> </w:t>
      </w:r>
      <w:r w:rsidR="4A2DA1E5" w:rsidRPr="7BFD5DA7">
        <w:t>he felt endless market research into what customers want</w:t>
      </w:r>
      <w:r w:rsidR="676F2BF2" w:rsidRPr="7BFD5DA7">
        <w:t>,</w:t>
      </w:r>
      <w:r w:rsidR="4A2DA1E5" w:rsidRPr="7BFD5DA7">
        <w:t xml:space="preserve"> led nowhere. As they could not conceive the innovative produc</w:t>
      </w:r>
      <w:r w:rsidR="383EFBC7" w:rsidRPr="7BFD5DA7">
        <w:t xml:space="preserve">t and </w:t>
      </w:r>
      <w:r w:rsidR="5D897537" w:rsidRPr="7BFD5DA7">
        <w:t>future</w:t>
      </w:r>
      <w:r w:rsidR="383EFBC7" w:rsidRPr="7BFD5DA7">
        <w:t xml:space="preserve"> he was </w:t>
      </w:r>
      <w:r w:rsidR="63C04F50" w:rsidRPr="7BFD5DA7">
        <w:t>creating.</w:t>
      </w:r>
      <w:r w:rsidR="10C00209" w:rsidRPr="7BFD5DA7">
        <w:t xml:space="preserve"> They would want it when they see it and it </w:t>
      </w:r>
      <w:r w:rsidR="1AD542CF" w:rsidRPr="7BFD5DA7">
        <w:t>existed.</w:t>
      </w:r>
    </w:p>
    <w:p w14:paraId="63178B15" w14:textId="682B72A5" w:rsidR="10EA2F69" w:rsidRDefault="10EA2F69" w:rsidP="10EA2F69">
      <w:pPr>
        <w:rPr>
          <w:b/>
          <w:bCs/>
        </w:rPr>
      </w:pPr>
      <w:r w:rsidRPr="10EA2F69">
        <w:rPr>
          <w:b/>
          <w:bCs/>
        </w:rPr>
        <w:t xml:space="preserve">Types of legal status business </w:t>
      </w:r>
    </w:p>
    <w:p w14:paraId="55CB9508" w14:textId="3733C6D3" w:rsidR="10EA2F69" w:rsidRDefault="10EA2F69" w:rsidP="10EA2F69">
      <w:pPr>
        <w:pStyle w:val="ListParagraph"/>
        <w:numPr>
          <w:ilvl w:val="0"/>
          <w:numId w:val="14"/>
        </w:numPr>
      </w:pPr>
      <w:r w:rsidRPr="10EA2F69">
        <w:t>Sole proprietorship: owned and operated by single individual. Full control and liable for all debts and obligations</w:t>
      </w:r>
    </w:p>
    <w:p w14:paraId="2614A595" w14:textId="72E43FF4" w:rsidR="10EA2F69" w:rsidRDefault="10EA2F69" w:rsidP="7BFD5DA7">
      <w:pPr>
        <w:pStyle w:val="ListParagraph"/>
        <w:numPr>
          <w:ilvl w:val="0"/>
          <w:numId w:val="14"/>
        </w:numPr>
      </w:pPr>
      <w:r w:rsidRPr="7BFD5DA7">
        <w:t xml:space="preserve">Partnership: owned by two or more individuals, they share profits, </w:t>
      </w:r>
      <w:r w:rsidR="42302BF5" w:rsidRPr="7BFD5DA7">
        <w:t>loss,</w:t>
      </w:r>
      <w:r w:rsidRPr="7BFD5DA7">
        <w:t xml:space="preserve"> and management. Personably liable for debts of business</w:t>
      </w:r>
    </w:p>
    <w:p w14:paraId="2CC5B5BE" w14:textId="5AB8D0DA" w:rsidR="10EA2F69" w:rsidRDefault="10EA2F69" w:rsidP="10EA2F69">
      <w:pPr>
        <w:pStyle w:val="ListParagraph"/>
        <w:numPr>
          <w:ilvl w:val="0"/>
          <w:numId w:val="14"/>
        </w:numPr>
      </w:pPr>
      <w:r w:rsidRPr="10EA2F69">
        <w:t xml:space="preserve">Limited liability partnership: this means that some or all partners have limited liability protecting from debts of </w:t>
      </w:r>
      <w:proofErr w:type="gramStart"/>
      <w:r w:rsidRPr="10EA2F69">
        <w:t>business</w:t>
      </w:r>
      <w:proofErr w:type="gramEnd"/>
    </w:p>
    <w:p w14:paraId="7379197C" w14:textId="7DC2716F" w:rsidR="10EA2F69" w:rsidRDefault="10EA2F69" w:rsidP="10EA2F69">
      <w:pPr>
        <w:pStyle w:val="ListParagraph"/>
        <w:numPr>
          <w:ilvl w:val="0"/>
          <w:numId w:val="14"/>
        </w:numPr>
      </w:pPr>
      <w:r w:rsidRPr="10EA2F69">
        <w:t>Corporation: owned by shareholders provides limited liability protection. Not personally liable</w:t>
      </w:r>
    </w:p>
    <w:p w14:paraId="46AC661D" w14:textId="40E87D0D" w:rsidR="10EA2F69" w:rsidRDefault="10EA2F69" w:rsidP="10EA2F69">
      <w:pPr>
        <w:pStyle w:val="ListParagraph"/>
        <w:numPr>
          <w:ilvl w:val="0"/>
          <w:numId w:val="14"/>
        </w:numPr>
      </w:pPr>
      <w:r w:rsidRPr="10EA2F69">
        <w:t xml:space="preserve">Limited liability company: Combines both corporation and partnership giving protection from debt and flexibility in management and tax </w:t>
      </w:r>
      <w:proofErr w:type="gramStart"/>
      <w:r w:rsidRPr="10EA2F69">
        <w:t>benefits</w:t>
      </w:r>
      <w:proofErr w:type="gramEnd"/>
    </w:p>
    <w:p w14:paraId="79B784B4" w14:textId="4941DB3C" w:rsidR="10EA2F69" w:rsidRDefault="10EA2F69" w:rsidP="10EA2F69">
      <w:pPr>
        <w:pStyle w:val="ListParagraph"/>
        <w:numPr>
          <w:ilvl w:val="0"/>
          <w:numId w:val="14"/>
        </w:numPr>
      </w:pPr>
      <w:r w:rsidRPr="10EA2F69">
        <w:t xml:space="preserve">Non-profit: charitable or similar purpose is not for profit. Is tax exempt status but has specific regulation and </w:t>
      </w:r>
      <w:proofErr w:type="gramStart"/>
      <w:r w:rsidRPr="10EA2F69">
        <w:t>purpose</w:t>
      </w:r>
      <w:proofErr w:type="gramEnd"/>
    </w:p>
    <w:p w14:paraId="68A091A7" w14:textId="167599A9" w:rsidR="10EA2F69" w:rsidRDefault="10EA2F69" w:rsidP="10EA2F69">
      <w:pPr>
        <w:pStyle w:val="ListParagraph"/>
        <w:numPr>
          <w:ilvl w:val="0"/>
          <w:numId w:val="14"/>
        </w:numPr>
      </w:pPr>
      <w:r w:rsidRPr="10EA2F69">
        <w:t>Cooperative: owned and operated by a group for mutual benefit. They share in profit and decisions.</w:t>
      </w:r>
    </w:p>
    <w:p w14:paraId="6413D181" w14:textId="59A1A3DC" w:rsidR="10EA2F69" w:rsidRDefault="10EA2F69" w:rsidP="10EA2F69">
      <w:pPr>
        <w:pStyle w:val="ListParagraph"/>
        <w:ind w:left="720"/>
      </w:pPr>
    </w:p>
    <w:p w14:paraId="1D6BA81A" w14:textId="44184D8B" w:rsidR="10EA2F69" w:rsidRDefault="10EA2F69" w:rsidP="10EA2F69">
      <w:pPr>
        <w:rPr>
          <w:b/>
          <w:bCs/>
        </w:rPr>
      </w:pPr>
    </w:p>
    <w:p w14:paraId="1F1C8C08" w14:textId="4E9B7819" w:rsidR="10EA2F69" w:rsidRDefault="10EA2F69" w:rsidP="7BFD5DA7">
      <w:pPr>
        <w:pStyle w:val="Heading1"/>
        <w:rPr>
          <w:b/>
          <w:bCs/>
          <w:color w:val="156082" w:themeColor="accent1"/>
        </w:rPr>
      </w:pPr>
      <w:bookmarkStart w:id="6" w:name="_Toc1323881043"/>
      <w:bookmarkStart w:id="7" w:name="_Toc1368599105"/>
      <w:bookmarkStart w:id="8" w:name="_Toc1204499827"/>
      <w:r w:rsidRPr="7BFD5DA7">
        <w:rPr>
          <w:color w:val="156082" w:themeColor="accent1"/>
        </w:rPr>
        <w:t>Business goals</w:t>
      </w:r>
      <w:bookmarkEnd w:id="6"/>
      <w:bookmarkEnd w:id="7"/>
      <w:bookmarkEnd w:id="8"/>
      <w:r w:rsidRPr="7BFD5DA7">
        <w:rPr>
          <w:color w:val="156082" w:themeColor="accent1"/>
        </w:rPr>
        <w:t xml:space="preserve"> </w:t>
      </w:r>
    </w:p>
    <w:p w14:paraId="27072146" w14:textId="7821D033" w:rsidR="10EA2F69" w:rsidRDefault="10EA2F69" w:rsidP="10EA2F69">
      <w:pPr>
        <w:pStyle w:val="ListParagraph"/>
        <w:numPr>
          <w:ilvl w:val="0"/>
          <w:numId w:val="23"/>
        </w:numPr>
        <w:rPr>
          <w:lang w:val="en-US"/>
        </w:rPr>
      </w:pPr>
      <w:r w:rsidRPr="10EA2F69">
        <w:rPr>
          <w:lang w:val="en-US"/>
        </w:rPr>
        <w:t xml:space="preserve">Short term (1yr): establish loyal client base, achieve monthly revenue of </w:t>
      </w:r>
      <w:r w:rsidRPr="10EA2F69">
        <w:rPr>
          <w:lang w:val="en-US"/>
        </w:rPr>
        <w:t>£</w:t>
      </w:r>
      <w:r w:rsidRPr="10EA2F69">
        <w:rPr>
          <w:lang w:val="en-US"/>
        </w:rPr>
        <w:t xml:space="preserve">3000, and maintain high customer satisfaction rate. Focus on mental and emotional wellbeing. Online videos with therapist focus on guided meditation and journaling. </w:t>
      </w:r>
    </w:p>
    <w:p w14:paraId="130F1C48" w14:textId="601C4E07" w:rsidR="10EA2F69" w:rsidRDefault="10EA2F69" w:rsidP="7BFD5DA7">
      <w:pPr>
        <w:pStyle w:val="ListParagraph"/>
        <w:numPr>
          <w:ilvl w:val="0"/>
          <w:numId w:val="23"/>
        </w:numPr>
        <w:rPr>
          <w:lang w:val="en-US"/>
        </w:rPr>
      </w:pPr>
      <w:r w:rsidRPr="7BFD5DA7">
        <w:rPr>
          <w:lang w:val="en-US"/>
        </w:rPr>
        <w:t>Long term (3yr): expand services, offer online sales of blended oils, skin care aromatherapy products</w:t>
      </w:r>
      <w:r w:rsidR="2849E871" w:rsidRPr="7BFD5DA7">
        <w:rPr>
          <w:lang w:val="en-US"/>
        </w:rPr>
        <w:t xml:space="preserve">. </w:t>
      </w:r>
      <w:r w:rsidRPr="7BFD5DA7">
        <w:rPr>
          <w:lang w:val="en-US"/>
        </w:rPr>
        <w:t>collaboration with other professionals to offer full holistic service with focus on mental and emotional wellbeing. Offer online sessions with therapist and life coach.</w:t>
      </w:r>
    </w:p>
    <w:p w14:paraId="6BF2E929" w14:textId="78F9FA6B" w:rsidR="10EA2F69" w:rsidRDefault="10EA2F69" w:rsidP="10EA2F69"/>
    <w:p w14:paraId="66152DE6" w14:textId="2752213B" w:rsidR="10EA2F69" w:rsidRDefault="10EA2F69" w:rsidP="7BFD5DA7">
      <w:pPr>
        <w:pStyle w:val="Heading1"/>
        <w:rPr>
          <w:b/>
          <w:bCs/>
          <w:color w:val="156082" w:themeColor="accent1"/>
        </w:rPr>
      </w:pPr>
      <w:bookmarkStart w:id="9" w:name="_Toc768574997"/>
      <w:bookmarkStart w:id="10" w:name="_Toc1413694034"/>
      <w:bookmarkStart w:id="11" w:name="_Toc99311590"/>
      <w:r w:rsidRPr="7BFD5DA7">
        <w:rPr>
          <w:color w:val="156082" w:themeColor="accent1"/>
        </w:rPr>
        <w:t>Target market:</w:t>
      </w:r>
      <w:bookmarkEnd w:id="9"/>
      <w:bookmarkEnd w:id="10"/>
      <w:bookmarkEnd w:id="11"/>
    </w:p>
    <w:p w14:paraId="16EA64ED" w14:textId="2A881C28" w:rsidR="10EA2F69" w:rsidRDefault="418C1BE8" w:rsidP="7BFD5DA7">
      <w:pPr>
        <w:pStyle w:val="ListParagraph"/>
        <w:numPr>
          <w:ilvl w:val="0"/>
          <w:numId w:val="22"/>
        </w:numPr>
      </w:pPr>
      <w:r w:rsidRPr="7BFD5DA7">
        <w:t>Individual that are seeking</w:t>
      </w:r>
      <w:r w:rsidR="10EA2F69" w:rsidRPr="7BFD5DA7">
        <w:t xml:space="preserve"> stress relief and relaxation </w:t>
      </w:r>
    </w:p>
    <w:p w14:paraId="3CCB9C6D" w14:textId="03FF8C52" w:rsidR="10EA2F69" w:rsidRDefault="10EA2F69" w:rsidP="10EA2F69">
      <w:pPr>
        <w:pStyle w:val="ListParagraph"/>
        <w:numPr>
          <w:ilvl w:val="0"/>
          <w:numId w:val="22"/>
        </w:numPr>
      </w:pPr>
      <w:r>
        <w:t xml:space="preserve">Health-conscious individuals interested holistic </w:t>
      </w:r>
      <w:proofErr w:type="gramStart"/>
      <w:r>
        <w:t>wellness</w:t>
      </w:r>
      <w:proofErr w:type="gramEnd"/>
    </w:p>
    <w:p w14:paraId="4C3EBE1C" w14:textId="2A3C9C0C" w:rsidR="10EA2F69" w:rsidRDefault="10EA2F69" w:rsidP="10EA2F69">
      <w:pPr>
        <w:pStyle w:val="ListParagraph"/>
        <w:numPr>
          <w:ilvl w:val="0"/>
          <w:numId w:val="22"/>
        </w:numPr>
      </w:pPr>
      <w:r>
        <w:t xml:space="preserve">People looking for convenient home-based </w:t>
      </w:r>
      <w:proofErr w:type="gramStart"/>
      <w:r>
        <w:t>service</w:t>
      </w:r>
      <w:proofErr w:type="gramEnd"/>
      <w:r>
        <w:t xml:space="preserve"> </w:t>
      </w:r>
    </w:p>
    <w:p w14:paraId="38969936" w14:textId="2726C95C" w:rsidR="7BFD5DA7" w:rsidRDefault="7BFD5DA7" w:rsidP="7BFD5DA7">
      <w:pPr>
        <w:pStyle w:val="ListParagraph"/>
        <w:ind w:left="720"/>
        <w:rPr>
          <w:b/>
          <w:bCs/>
        </w:rPr>
      </w:pPr>
    </w:p>
    <w:p w14:paraId="305AE361" w14:textId="59921443" w:rsidR="10EA2F69" w:rsidRDefault="10EA2F69" w:rsidP="7BFD5DA7">
      <w:pPr>
        <w:pStyle w:val="ListParagraph"/>
        <w:ind w:left="720"/>
        <w:rPr>
          <w:b/>
          <w:bCs/>
          <w:i/>
          <w:iCs/>
          <w:color w:val="77206D" w:themeColor="accent5" w:themeShade="BF"/>
        </w:rPr>
      </w:pPr>
      <w:r w:rsidRPr="7BFD5DA7">
        <w:rPr>
          <w:b/>
          <w:bCs/>
        </w:rPr>
        <w:t>PEST analysis:</w:t>
      </w:r>
      <w:r w:rsidRPr="7BFD5DA7">
        <w:rPr>
          <w:b/>
          <w:bCs/>
          <w:color w:val="77206D" w:themeColor="accent5" w:themeShade="BF"/>
        </w:rPr>
        <w:t xml:space="preserve"> </w:t>
      </w:r>
      <w:r w:rsidRPr="7BFD5DA7">
        <w:rPr>
          <w:b/>
          <w:bCs/>
          <w:i/>
          <w:iCs/>
          <w:color w:val="77206D" w:themeColor="accent5" w:themeShade="BF"/>
        </w:rPr>
        <w:t xml:space="preserve">Kokoro </w:t>
      </w:r>
    </w:p>
    <w:p w14:paraId="4D2EA9DA" w14:textId="271D39D3" w:rsidR="10EA2F69" w:rsidRDefault="2532E521" w:rsidP="7BFD5DA7">
      <w:pPr>
        <w:pStyle w:val="ListParagraph"/>
        <w:ind w:left="720"/>
        <w:rPr>
          <w:b/>
          <w:bCs/>
          <w:color w:val="156082" w:themeColor="accent1"/>
        </w:rPr>
      </w:pPr>
      <w:r w:rsidRPr="7BFD5DA7">
        <w:rPr>
          <w:b/>
          <w:bCs/>
          <w:color w:val="155F81"/>
        </w:rPr>
        <w:t>Political:</w:t>
      </w:r>
    </w:p>
    <w:p w14:paraId="4EAB6B41" w14:textId="2DDE7DA9" w:rsidR="10EA2F69" w:rsidRDefault="10EA2F69" w:rsidP="10EA2F69">
      <w:pPr>
        <w:pStyle w:val="ListParagraph"/>
        <w:ind w:left="720"/>
        <w:rPr>
          <w:rFonts w:ascii="Arial" w:eastAsia="Arial" w:hAnsi="Arial" w:cs="Arial"/>
          <w:sz w:val="20"/>
          <w:szCs w:val="20"/>
        </w:rPr>
      </w:pPr>
      <w:r w:rsidRPr="10EA2F69">
        <w:rPr>
          <w:b/>
          <w:bCs/>
          <w:color w:val="156082" w:themeColor="accent1"/>
        </w:rPr>
        <w:t xml:space="preserve"> Regulation and licences: </w:t>
      </w:r>
      <w:r w:rsidRPr="10EA2F69">
        <w:t xml:space="preserve"> Massage license (qualified full certificate), &amp; Business licence from local authority.</w:t>
      </w:r>
    </w:p>
    <w:p w14:paraId="01D9893C" w14:textId="34C06FA6" w:rsidR="10EA2F69" w:rsidRDefault="10EA2F69" w:rsidP="10EA2F69">
      <w:pPr>
        <w:pStyle w:val="ListParagraph"/>
        <w:rPr>
          <w:b/>
          <w:bCs/>
          <w:color w:val="156082" w:themeColor="accent1"/>
        </w:rPr>
      </w:pPr>
      <w:r w:rsidRPr="10EA2F69">
        <w:t xml:space="preserve">           </w:t>
      </w:r>
      <w:r w:rsidRPr="10EA2F69">
        <w:rPr>
          <w:b/>
          <w:bCs/>
          <w:color w:val="156082" w:themeColor="accent1"/>
        </w:rPr>
        <w:t xml:space="preserve">  Health &amp; public health guidelines: </w:t>
      </w:r>
    </w:p>
    <w:p w14:paraId="1700AFAD" w14:textId="11075190" w:rsidR="10EA2F69" w:rsidRDefault="10EA2F69" w:rsidP="10EA2F69">
      <w:pPr>
        <w:pStyle w:val="ListParagraph"/>
      </w:pPr>
      <w:r w:rsidRPr="10EA2F69">
        <w:t xml:space="preserve">                  fully trained in health and safety &amp; first aid, epilepsy &amp; aromatherapy, COSHH</w:t>
      </w:r>
    </w:p>
    <w:p w14:paraId="4D3E0F88" w14:textId="2BA5E394" w:rsidR="10EA2F69" w:rsidRDefault="10EA2F69" w:rsidP="7BFD5DA7">
      <w:pPr>
        <w:pStyle w:val="ListParagraph"/>
      </w:pPr>
      <w:r w:rsidRPr="7BFD5DA7">
        <w:rPr>
          <w:color w:val="155F81"/>
        </w:rPr>
        <w:t xml:space="preserve">             </w:t>
      </w:r>
      <w:r w:rsidRPr="7BFD5DA7">
        <w:rPr>
          <w:b/>
          <w:bCs/>
          <w:color w:val="155F81"/>
        </w:rPr>
        <w:t xml:space="preserve"> </w:t>
      </w:r>
      <w:r w:rsidR="177700BA" w:rsidRPr="7BFD5DA7">
        <w:rPr>
          <w:b/>
          <w:bCs/>
          <w:color w:val="155F81"/>
        </w:rPr>
        <w:t>Tax:</w:t>
      </w:r>
      <w:r w:rsidRPr="7BFD5DA7">
        <w:rPr>
          <w:color w:val="155F81"/>
        </w:rPr>
        <w:t xml:space="preserve"> s</w:t>
      </w:r>
      <w:r w:rsidRPr="7BFD5DA7">
        <w:t xml:space="preserve">mall business deductions </w:t>
      </w:r>
    </w:p>
    <w:p w14:paraId="632918F8" w14:textId="030E48AB" w:rsidR="10EA2F69" w:rsidRDefault="2280EF7F" w:rsidP="7BFD5DA7">
      <w:pPr>
        <w:pStyle w:val="ListParagraph"/>
        <w:ind w:left="720"/>
        <w:rPr>
          <w:b/>
          <w:bCs/>
          <w:color w:val="156082" w:themeColor="accent1"/>
        </w:rPr>
      </w:pPr>
      <w:r w:rsidRPr="7BFD5DA7">
        <w:rPr>
          <w:b/>
          <w:bCs/>
          <w:color w:val="155F81"/>
        </w:rPr>
        <w:t>Economic:</w:t>
      </w:r>
      <w:r w:rsidR="10EA2F69" w:rsidRPr="7BFD5DA7">
        <w:rPr>
          <w:b/>
          <w:bCs/>
          <w:color w:val="155F81"/>
        </w:rPr>
        <w:t xml:space="preserve"> </w:t>
      </w:r>
    </w:p>
    <w:p w14:paraId="3B5B77B6" w14:textId="0328610E" w:rsidR="10EA2F69" w:rsidRDefault="10EA2F69" w:rsidP="10EA2F69">
      <w:pPr>
        <w:pStyle w:val="ListParagraph"/>
        <w:ind w:left="720"/>
      </w:pPr>
      <w:r w:rsidRPr="10EA2F69">
        <w:t xml:space="preserve">     Cost of living </w:t>
      </w:r>
      <w:r w:rsidRPr="10EA2F69">
        <w:t>–</w:t>
      </w:r>
      <w:r w:rsidRPr="10EA2F69">
        <w:t xml:space="preserve"> less disposable income </w:t>
      </w:r>
    </w:p>
    <w:p w14:paraId="68A3867B" w14:textId="1DC24194" w:rsidR="10EA2F69" w:rsidRDefault="10EA2F69" w:rsidP="10EA2F69">
      <w:pPr>
        <w:pStyle w:val="ListParagraph"/>
        <w:ind w:left="720"/>
      </w:pPr>
      <w:r w:rsidRPr="10EA2F69">
        <w:t xml:space="preserve">     Cost </w:t>
      </w:r>
      <w:r w:rsidRPr="10EA2F69">
        <w:t>–</w:t>
      </w:r>
      <w:r w:rsidRPr="10EA2F69">
        <w:t xml:space="preserve"> supplies cost is </w:t>
      </w:r>
      <w:proofErr w:type="gramStart"/>
      <w:r w:rsidRPr="10EA2F69">
        <w:t>minimal</w:t>
      </w:r>
      <w:proofErr w:type="gramEnd"/>
      <w:r w:rsidRPr="10EA2F69">
        <w:t xml:space="preserve"> </w:t>
      </w:r>
    </w:p>
    <w:p w14:paraId="3041FF98" w14:textId="099DAE4C" w:rsidR="10EA2F69" w:rsidRDefault="10EA2F69" w:rsidP="10EA2F69">
      <w:pPr>
        <w:pStyle w:val="ListParagraph"/>
        <w:ind w:left="720"/>
      </w:pPr>
      <w:r w:rsidRPr="10EA2F69">
        <w:t xml:space="preserve">    Competition </w:t>
      </w:r>
      <w:r w:rsidRPr="10EA2F69">
        <w:t>–</w:t>
      </w:r>
      <w:r w:rsidRPr="10EA2F69">
        <w:t xml:space="preserve"> only 2 in local area 7miles away </w:t>
      </w:r>
    </w:p>
    <w:p w14:paraId="451BD849" w14:textId="7F56641E" w:rsidR="10EA2F69" w:rsidRDefault="3DB3EE4F" w:rsidP="7BFD5DA7">
      <w:pPr>
        <w:pStyle w:val="ListParagraph"/>
        <w:ind w:left="720"/>
        <w:rPr>
          <w:b/>
          <w:bCs/>
          <w:color w:val="156082" w:themeColor="accent1"/>
        </w:rPr>
      </w:pPr>
      <w:r w:rsidRPr="7BFD5DA7">
        <w:rPr>
          <w:b/>
          <w:bCs/>
          <w:color w:val="155F81"/>
        </w:rPr>
        <w:t>Social:</w:t>
      </w:r>
    </w:p>
    <w:p w14:paraId="030AE92C" w14:textId="7907D8E0" w:rsidR="10EA2F69" w:rsidRDefault="10EA2F69" w:rsidP="10EA2F69">
      <w:pPr>
        <w:pStyle w:val="ListParagraph"/>
        <w:ind w:left="720"/>
      </w:pPr>
      <w:r w:rsidRPr="10EA2F69">
        <w:t xml:space="preserve">    Health:  increase in wellbeing </w:t>
      </w:r>
    </w:p>
    <w:p w14:paraId="75DAF74A" w14:textId="47553F61" w:rsidR="10EA2F69" w:rsidRDefault="10EA2F69" w:rsidP="10EA2F69">
      <w:pPr>
        <w:pStyle w:val="ListParagraph"/>
        <w:ind w:left="720"/>
      </w:pPr>
      <w:r w:rsidRPr="10EA2F69">
        <w:t xml:space="preserve">    Demographic </w:t>
      </w:r>
      <w:r w:rsidRPr="10EA2F69">
        <w:t>–</w:t>
      </w:r>
      <w:r w:rsidRPr="10EA2F69">
        <w:t xml:space="preserve"> lot of elderly in area, increase in young professional, college </w:t>
      </w:r>
      <w:proofErr w:type="gramStart"/>
      <w:r w:rsidRPr="10EA2F69">
        <w:t>students</w:t>
      </w:r>
      <w:proofErr w:type="gramEnd"/>
    </w:p>
    <w:p w14:paraId="5403C865" w14:textId="53D6DE5C" w:rsidR="10EA2F69" w:rsidRDefault="10EA2F69" w:rsidP="10EA2F69">
      <w:pPr>
        <w:pStyle w:val="ListParagraph"/>
        <w:ind w:left="720"/>
      </w:pPr>
      <w:r w:rsidRPr="10EA2F69">
        <w:t xml:space="preserve">    Lifestyle: move to improve mental and emotional wellbeing increased </w:t>
      </w:r>
    </w:p>
    <w:p w14:paraId="772B64D0" w14:textId="43542CA8" w:rsidR="10EA2F69" w:rsidRDefault="297B1176" w:rsidP="7BFD5DA7">
      <w:pPr>
        <w:pStyle w:val="ListParagraph"/>
        <w:ind w:left="720"/>
        <w:rPr>
          <w:b/>
          <w:bCs/>
          <w:color w:val="156082" w:themeColor="accent1"/>
        </w:rPr>
      </w:pPr>
      <w:r w:rsidRPr="7BFD5DA7">
        <w:rPr>
          <w:b/>
          <w:bCs/>
          <w:color w:val="155F81"/>
        </w:rPr>
        <w:t>Technological:</w:t>
      </w:r>
    </w:p>
    <w:p w14:paraId="47AC3592" w14:textId="211D4FD2" w:rsidR="10EA2F69" w:rsidRDefault="10EA2F69" w:rsidP="10EA2F69">
      <w:pPr>
        <w:pStyle w:val="ListParagraph"/>
        <w:ind w:left="720"/>
      </w:pPr>
      <w:r w:rsidRPr="10EA2F69">
        <w:t xml:space="preserve">     Online presence </w:t>
      </w:r>
      <w:r w:rsidRPr="10EA2F69">
        <w:t>–</w:t>
      </w:r>
      <w:r w:rsidRPr="10EA2F69">
        <w:t xml:space="preserve"> use social media accounts, </w:t>
      </w:r>
      <w:proofErr w:type="gramStart"/>
      <w:r w:rsidRPr="10EA2F69">
        <w:t>website</w:t>
      </w:r>
      <w:proofErr w:type="gramEnd"/>
      <w:r w:rsidRPr="10EA2F69">
        <w:t xml:space="preserve"> </w:t>
      </w:r>
    </w:p>
    <w:p w14:paraId="52355AB5" w14:textId="771E5F1D" w:rsidR="10EA2F69" w:rsidRDefault="10EA2F69" w:rsidP="10EA2F69">
      <w:pPr>
        <w:pStyle w:val="ListParagraph"/>
        <w:ind w:left="720"/>
      </w:pPr>
      <w:r w:rsidRPr="10EA2F69">
        <w:t xml:space="preserve">     Booking system- online user-friendly booking plus phone. </w:t>
      </w:r>
    </w:p>
    <w:p w14:paraId="4B3FB053" w14:textId="04FD3DB1" w:rsidR="10EA2F69" w:rsidRDefault="10EA2F69" w:rsidP="10EA2F69">
      <w:pPr>
        <w:pStyle w:val="ListParagraph"/>
        <w:ind w:left="720"/>
      </w:pPr>
      <w:r w:rsidRPr="10EA2F69">
        <w:lastRenderedPageBreak/>
        <w:t xml:space="preserve">    No card payment, keep costs </w:t>
      </w:r>
      <w:proofErr w:type="gramStart"/>
      <w:r w:rsidRPr="10EA2F69">
        <w:t>down</w:t>
      </w:r>
      <w:proofErr w:type="gramEnd"/>
      <w:r w:rsidRPr="10EA2F69">
        <w:t xml:space="preserve"> </w:t>
      </w:r>
    </w:p>
    <w:p w14:paraId="11F5FEAD" w14:textId="5D848D49" w:rsidR="10EA2F69" w:rsidRDefault="10EA2F69" w:rsidP="10EA2F69">
      <w:pPr>
        <w:pStyle w:val="ListParagraph"/>
        <w:ind w:left="720"/>
      </w:pPr>
      <w:r w:rsidRPr="10EA2F69">
        <w:t xml:space="preserve">    Aromatherapy </w:t>
      </w:r>
      <w:r w:rsidRPr="10EA2F69">
        <w:t>–</w:t>
      </w:r>
      <w:r w:rsidRPr="10EA2F69">
        <w:t xml:space="preserve"> specialist massage </w:t>
      </w:r>
    </w:p>
    <w:p w14:paraId="492E6146" w14:textId="09569E6D" w:rsidR="10EA2F69" w:rsidRDefault="10EA2F69" w:rsidP="10EA2F69">
      <w:pPr>
        <w:pStyle w:val="ListParagraph"/>
        <w:ind w:left="720"/>
      </w:pPr>
    </w:p>
    <w:p w14:paraId="52AD103D" w14:textId="5B49C98B" w:rsidR="10EA2F69" w:rsidRDefault="10EA2F69" w:rsidP="000056BE">
      <w:pPr>
        <w:pStyle w:val="ListParagraph"/>
        <w:ind w:left="720"/>
      </w:pPr>
      <w:r w:rsidRPr="10EA2F69">
        <w:t>Using this PEST analysis, factors have been used to identify strategies to increase opportunity and reduce risks.</w:t>
      </w:r>
    </w:p>
    <w:p w14:paraId="5D25758F" w14:textId="5A5E2EFB" w:rsidR="10EA2F69" w:rsidRDefault="10EA2F69" w:rsidP="7BFD5DA7">
      <w:pPr>
        <w:pStyle w:val="Heading1"/>
        <w:rPr>
          <w:b/>
          <w:bCs/>
          <w:color w:val="156082" w:themeColor="accent1"/>
        </w:rPr>
      </w:pPr>
      <w:bookmarkStart w:id="12" w:name="_Toc1419294466"/>
      <w:bookmarkStart w:id="13" w:name="_Toc324178072"/>
      <w:bookmarkStart w:id="14" w:name="_Toc1864270264"/>
      <w:r w:rsidRPr="7BFD5DA7">
        <w:rPr>
          <w:color w:val="156082" w:themeColor="accent1"/>
        </w:rPr>
        <w:t>Market need:</w:t>
      </w:r>
      <w:bookmarkEnd w:id="12"/>
      <w:bookmarkEnd w:id="13"/>
      <w:bookmarkEnd w:id="14"/>
    </w:p>
    <w:p w14:paraId="25AB970F" w14:textId="768566C0" w:rsidR="10EA2F69" w:rsidRDefault="10EA2F69" w:rsidP="10EA2F69">
      <w:r w:rsidRPr="7BFD5DA7">
        <w:t>There is growing demand for natural and holistic wellness and practices. Home based services can offer convenient, comfortable, private service that large spas cannot. Easy car parking area. Within the area there is a rise in young professionals and college graduates who are focused on wellbeing using natural products.</w:t>
      </w:r>
    </w:p>
    <w:p w14:paraId="5EE65CE7" w14:textId="6938081B" w:rsidR="39A139B0" w:rsidRDefault="39A139B0" w:rsidP="7BFD5DA7">
      <w:r w:rsidRPr="7BFD5DA7">
        <w:rPr>
          <w:b/>
          <w:bCs/>
        </w:rPr>
        <w:t xml:space="preserve">Phillip </w:t>
      </w:r>
      <w:r w:rsidR="09C3A3F5" w:rsidRPr="7BFD5DA7">
        <w:rPr>
          <w:b/>
          <w:bCs/>
        </w:rPr>
        <w:t>Kotler (</w:t>
      </w:r>
      <w:r w:rsidR="662DEA46" w:rsidRPr="7BFD5DA7">
        <w:t>Kotler, P.</w:t>
      </w:r>
      <w:r w:rsidR="6406705F" w:rsidRPr="7BFD5DA7">
        <w:t>2003.</w:t>
      </w:r>
      <w:r w:rsidR="28643762" w:rsidRPr="7BFD5DA7">
        <w:t>)</w:t>
      </w:r>
      <w:r w:rsidRPr="7BFD5DA7">
        <w:rPr>
          <w:rStyle w:val="EndnoteReference"/>
        </w:rPr>
        <w:endnoteReference w:id="2"/>
      </w:r>
      <w:r w:rsidRPr="7BFD5DA7">
        <w:t xml:space="preserve"> states </w:t>
      </w:r>
      <w:r w:rsidR="78E373EE" w:rsidRPr="7BFD5DA7">
        <w:t>“</w:t>
      </w:r>
      <w:r w:rsidR="78E373EE" w:rsidRPr="7BFD5DA7">
        <w:rPr>
          <w:i/>
          <w:iCs/>
          <w:color w:val="0F9ED5" w:themeColor="accent4"/>
        </w:rPr>
        <w:t>marketing</w:t>
      </w:r>
      <w:r w:rsidRPr="7BFD5DA7">
        <w:rPr>
          <w:i/>
          <w:iCs/>
          <w:color w:val="0F9ED5" w:themeColor="accent4"/>
        </w:rPr>
        <w:t xml:space="preserve"> takes a day to learn. </w:t>
      </w:r>
      <w:r w:rsidR="784286AF" w:rsidRPr="7BFD5DA7">
        <w:rPr>
          <w:i/>
          <w:iCs/>
          <w:color w:val="0F9ED5" w:themeColor="accent4"/>
        </w:rPr>
        <w:t>Unfortunately</w:t>
      </w:r>
      <w:r w:rsidRPr="7BFD5DA7">
        <w:rPr>
          <w:i/>
          <w:iCs/>
          <w:color w:val="0F9ED5" w:themeColor="accent4"/>
        </w:rPr>
        <w:t xml:space="preserve">, it takes a lifetime to </w:t>
      </w:r>
      <w:r w:rsidR="64EBD20F" w:rsidRPr="7BFD5DA7">
        <w:rPr>
          <w:i/>
          <w:iCs/>
          <w:color w:val="0F9ED5" w:themeColor="accent4"/>
        </w:rPr>
        <w:t>master</w:t>
      </w:r>
      <w:r w:rsidR="64EBD20F" w:rsidRPr="7BFD5DA7">
        <w:rPr>
          <w:i/>
          <w:iCs/>
          <w:color w:val="0F9ED5" w:themeColor="accent4"/>
        </w:rPr>
        <w:t>”</w:t>
      </w:r>
      <w:r w:rsidR="64EBD20F" w:rsidRPr="7BFD5DA7">
        <w:t xml:space="preserve"> this</w:t>
      </w:r>
      <w:r w:rsidR="74EC37C8" w:rsidRPr="7BFD5DA7">
        <w:t xml:space="preserve"> </w:t>
      </w:r>
      <w:r w:rsidR="595E9C84" w:rsidRPr="7BFD5DA7">
        <w:t>underpins the</w:t>
      </w:r>
      <w:r w:rsidR="74EC37C8" w:rsidRPr="7BFD5DA7">
        <w:t xml:space="preserve"> challenges </w:t>
      </w:r>
      <w:r w:rsidR="11857C2D" w:rsidRPr="7BFD5DA7">
        <w:t xml:space="preserve">of </w:t>
      </w:r>
      <w:r w:rsidR="74EC37C8" w:rsidRPr="7BFD5DA7">
        <w:t xml:space="preserve">effective </w:t>
      </w:r>
      <w:r w:rsidR="7B892832" w:rsidRPr="7BFD5DA7">
        <w:t>marketing.</w:t>
      </w:r>
      <w:r w:rsidR="38F8BEC7" w:rsidRPr="7BFD5DA7">
        <w:t xml:space="preserve"> </w:t>
      </w:r>
      <w:r w:rsidR="38F8BEC7" w:rsidRPr="7BFD5DA7">
        <w:rPr>
          <w:b/>
          <w:bCs/>
        </w:rPr>
        <w:t xml:space="preserve">Seth </w:t>
      </w:r>
      <w:r w:rsidR="0365023D" w:rsidRPr="7BFD5DA7">
        <w:rPr>
          <w:b/>
          <w:bCs/>
        </w:rPr>
        <w:t>Godin</w:t>
      </w:r>
      <w:r w:rsidR="38F8BEC7" w:rsidRPr="7BFD5DA7">
        <w:rPr>
          <w:b/>
          <w:bCs/>
        </w:rPr>
        <w:t xml:space="preserve"> </w:t>
      </w:r>
      <w:r w:rsidR="76C44F3E" w:rsidRPr="7BFD5DA7">
        <w:t>(</w:t>
      </w:r>
      <w:r w:rsidR="44881C01" w:rsidRPr="7BFD5DA7">
        <w:t>Godin</w:t>
      </w:r>
      <w:r w:rsidR="7F9024AE" w:rsidRPr="7BFD5DA7">
        <w:t xml:space="preserve">. </w:t>
      </w:r>
      <w:r w:rsidR="44881C01" w:rsidRPr="7BFD5DA7">
        <w:t>S</w:t>
      </w:r>
      <w:r w:rsidR="518E4381" w:rsidRPr="7BFD5DA7">
        <w:t xml:space="preserve">. </w:t>
      </w:r>
      <w:r w:rsidR="797BF2CD" w:rsidRPr="7BFD5DA7">
        <w:t>20</w:t>
      </w:r>
      <w:r w:rsidRPr="7BFD5DA7">
        <w:rPr>
          <w:rStyle w:val="EndnoteReference"/>
        </w:rPr>
        <w:endnoteReference w:id="3"/>
      </w:r>
      <w:r w:rsidR="797BF2CD" w:rsidRPr="7BFD5DA7">
        <w:t xml:space="preserve">05) </w:t>
      </w:r>
      <w:r w:rsidRPr="7BFD5DA7">
        <w:rPr>
          <w:rStyle w:val="EndnoteReference"/>
        </w:rPr>
        <w:endnoteReference w:id="4"/>
      </w:r>
      <w:r w:rsidR="75859F96" w:rsidRPr="7BFD5DA7">
        <w:t xml:space="preserve"> </w:t>
      </w:r>
      <w:r w:rsidR="6BBA49CA" w:rsidRPr="7BFD5DA7">
        <w:t>“</w:t>
      </w:r>
      <w:r w:rsidR="55D5A6E7" w:rsidRPr="7BFD5DA7">
        <w:rPr>
          <w:i/>
          <w:iCs/>
          <w:color w:val="0F9ED5" w:themeColor="accent4"/>
        </w:rPr>
        <w:t>People</w:t>
      </w:r>
      <w:r w:rsidR="38F8BEC7" w:rsidRPr="7BFD5DA7">
        <w:rPr>
          <w:i/>
          <w:iCs/>
          <w:color w:val="0F9ED5" w:themeColor="accent4"/>
        </w:rPr>
        <w:t xml:space="preserve"> do not buy goods and </w:t>
      </w:r>
      <w:r w:rsidR="5D620362" w:rsidRPr="7BFD5DA7">
        <w:rPr>
          <w:i/>
          <w:iCs/>
          <w:color w:val="0F9ED5" w:themeColor="accent4"/>
        </w:rPr>
        <w:t>services,</w:t>
      </w:r>
      <w:r w:rsidR="38F8BEC7" w:rsidRPr="7BFD5DA7">
        <w:rPr>
          <w:i/>
          <w:iCs/>
          <w:color w:val="0F9ED5" w:themeColor="accent4"/>
        </w:rPr>
        <w:t xml:space="preserve"> they buy relations, </w:t>
      </w:r>
      <w:r w:rsidR="4DD35B95" w:rsidRPr="7BFD5DA7">
        <w:rPr>
          <w:i/>
          <w:iCs/>
          <w:color w:val="0F9ED5" w:themeColor="accent4"/>
        </w:rPr>
        <w:t>stories and</w:t>
      </w:r>
      <w:r w:rsidR="38F8BEC7" w:rsidRPr="7BFD5DA7">
        <w:rPr>
          <w:i/>
          <w:iCs/>
          <w:color w:val="0F9ED5" w:themeColor="accent4"/>
        </w:rPr>
        <w:t xml:space="preserve"> </w:t>
      </w:r>
      <w:r w:rsidR="0627DCE6" w:rsidRPr="7BFD5DA7">
        <w:rPr>
          <w:i/>
          <w:iCs/>
          <w:color w:val="0F9ED5" w:themeColor="accent4"/>
        </w:rPr>
        <w:t>magic</w:t>
      </w:r>
      <w:r w:rsidR="0627DCE6" w:rsidRPr="7BFD5DA7">
        <w:rPr>
          <w:i/>
          <w:iCs/>
          <w:color w:val="0F9ED5" w:themeColor="accent4"/>
        </w:rPr>
        <w:t>”</w:t>
      </w:r>
      <w:r w:rsidR="0627DCE6" w:rsidRPr="7BFD5DA7">
        <w:rPr>
          <w:i/>
          <w:iCs/>
          <w:color w:val="0F9ED5" w:themeColor="accent4"/>
        </w:rPr>
        <w:t xml:space="preserve"> </w:t>
      </w:r>
      <w:r w:rsidR="0627DCE6" w:rsidRPr="7BFD5DA7">
        <w:t>showing the</w:t>
      </w:r>
      <w:r w:rsidR="0EEB74EA" w:rsidRPr="7BFD5DA7">
        <w:t xml:space="preserve"> importance of having a greats tory and emotional connection in </w:t>
      </w:r>
      <w:proofErr w:type="gramStart"/>
      <w:r w:rsidR="0EEB74EA" w:rsidRPr="7BFD5DA7">
        <w:t>marketing</w:t>
      </w:r>
      <w:proofErr w:type="gramEnd"/>
      <w:r w:rsidR="0EEB74EA" w:rsidRPr="7BFD5DA7">
        <w:t xml:space="preserve"> </w:t>
      </w:r>
    </w:p>
    <w:p w14:paraId="57C13B86" w14:textId="0DFBF684" w:rsidR="10EA2F69" w:rsidRDefault="10EA2F69" w:rsidP="7BFD5DA7">
      <w:pPr>
        <w:rPr>
          <w:rStyle w:val="EndnoteReference"/>
          <w:color w:val="156082" w:themeColor="accent1"/>
        </w:rPr>
      </w:pPr>
      <w:r w:rsidRPr="7BFD5DA7">
        <w:rPr>
          <w:color w:val="156082" w:themeColor="accent1"/>
        </w:rPr>
        <w:t>Statistics gathered .......</w:t>
      </w:r>
      <w:r w:rsidR="74FAF491" w:rsidRPr="7BFD5DA7">
        <w:rPr>
          <w:color w:val="156082" w:themeColor="accent1"/>
        </w:rPr>
        <w:t>Llanelli</w:t>
      </w:r>
      <w:r w:rsidR="32595947" w:rsidRPr="7BFD5DA7">
        <w:rPr>
          <w:color w:val="156082" w:themeColor="accent1"/>
        </w:rPr>
        <w:t xml:space="preserve"> </w:t>
      </w:r>
      <w:r w:rsidR="5038F7C1" w:rsidRPr="7BFD5DA7">
        <w:rPr>
          <w:color w:val="156082" w:themeColor="accent1"/>
        </w:rPr>
        <w:t>population:</w:t>
      </w:r>
      <w:r w:rsidR="32595947" w:rsidRPr="7BFD5DA7">
        <w:rPr>
          <w:color w:val="156082" w:themeColor="accent1"/>
        </w:rPr>
        <w:t xml:space="preserve">42,175 (2022) </w:t>
      </w:r>
      <w:r w:rsidRPr="7BFD5DA7">
        <w:rPr>
          <w:rStyle w:val="EndnoteReference"/>
          <w:color w:val="156082" w:themeColor="accent1"/>
        </w:rPr>
        <w:endnoteReference w:id="5"/>
      </w:r>
    </w:p>
    <w:p w14:paraId="268C07B1" w14:textId="445EC592" w:rsidR="10EA2F69" w:rsidRDefault="32595947" w:rsidP="7BFD5DA7">
      <w:pPr>
        <w:rPr>
          <w:color w:val="156082" w:themeColor="accent1"/>
        </w:rPr>
      </w:pPr>
      <w:r w:rsidRPr="7BFD5DA7">
        <w:rPr>
          <w:color w:val="156082" w:themeColor="accent1"/>
        </w:rPr>
        <w:t xml:space="preserve">                                           </w:t>
      </w:r>
      <w:r w:rsidR="125C72C0" w:rsidRPr="7BFD5DA7">
        <w:rPr>
          <w:color w:val="156082" w:themeColor="accent1"/>
        </w:rPr>
        <w:t>Aged 18-</w:t>
      </w:r>
      <w:r w:rsidR="15F8544E" w:rsidRPr="7BFD5DA7">
        <w:rPr>
          <w:color w:val="156082" w:themeColor="accent1"/>
        </w:rPr>
        <w:t>64:</w:t>
      </w:r>
      <w:r w:rsidR="125C72C0" w:rsidRPr="7BFD5DA7">
        <w:rPr>
          <w:color w:val="156082" w:themeColor="accent1"/>
        </w:rPr>
        <w:t xml:space="preserve"> 24,446 </w:t>
      </w:r>
      <w:r w:rsidR="6A8D5073" w:rsidRPr="7BFD5DA7">
        <w:rPr>
          <w:color w:val="156082" w:themeColor="accent1"/>
        </w:rPr>
        <w:t>%</w:t>
      </w:r>
    </w:p>
    <w:p w14:paraId="0992032A" w14:textId="38E4EECF" w:rsidR="10EA2F69" w:rsidRDefault="5DBB0957" w:rsidP="7BFD5DA7">
      <w:pPr>
        <w:rPr>
          <w:color w:val="156082" w:themeColor="accent1"/>
        </w:rPr>
      </w:pPr>
      <w:r w:rsidRPr="7BFD5DA7">
        <w:rPr>
          <w:color w:val="156082" w:themeColor="accent1"/>
        </w:rPr>
        <w:t xml:space="preserve">                                           </w:t>
      </w:r>
      <w:r w:rsidR="125C72C0" w:rsidRPr="7BFD5DA7">
        <w:rPr>
          <w:color w:val="156082" w:themeColor="accent1"/>
        </w:rPr>
        <w:t xml:space="preserve"> males 20,506</w:t>
      </w:r>
      <w:r w:rsidR="7171C95F" w:rsidRPr="7BFD5DA7">
        <w:rPr>
          <w:color w:val="156082" w:themeColor="accent1"/>
        </w:rPr>
        <w:t>%</w:t>
      </w:r>
      <w:r w:rsidR="7C57E98B" w:rsidRPr="7BFD5DA7">
        <w:rPr>
          <w:color w:val="156082" w:themeColor="accent1"/>
        </w:rPr>
        <w:t xml:space="preserve"> </w:t>
      </w:r>
      <w:r w:rsidR="715447EB" w:rsidRPr="7BFD5DA7">
        <w:rPr>
          <w:color w:val="156082" w:themeColor="accent1"/>
        </w:rPr>
        <w:t xml:space="preserve">      </w:t>
      </w:r>
      <w:r w:rsidR="7C57E98B" w:rsidRPr="7BFD5DA7">
        <w:rPr>
          <w:color w:val="156082" w:themeColor="accent1"/>
        </w:rPr>
        <w:t>female 21,673</w:t>
      </w:r>
      <w:r w:rsidR="663A262A" w:rsidRPr="7BFD5DA7">
        <w:rPr>
          <w:color w:val="156082" w:themeColor="accent1"/>
        </w:rPr>
        <w:t>%</w:t>
      </w:r>
    </w:p>
    <w:p w14:paraId="1E9EDD95" w14:textId="414A6878" w:rsidR="10EA2F69" w:rsidRDefault="4A73A71E" w:rsidP="7BFD5DA7">
      <w:pPr>
        <w:rPr>
          <w:color w:val="156082" w:themeColor="accent1"/>
        </w:rPr>
      </w:pPr>
      <w:r>
        <w:rPr>
          <w:noProof/>
        </w:rPr>
        <w:drawing>
          <wp:inline distT="0" distB="0" distL="0" distR="0" wp14:anchorId="0A7ED699" wp14:editId="12D48313">
            <wp:extent cx="2022582" cy="2242751"/>
            <wp:effectExtent l="152400" t="152400" r="339725" b="348615"/>
            <wp:docPr id="1492604637" name="Picture 1492604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022582" cy="2242751"/>
                    </a:xfrm>
                    <a:prstGeom prst="rect">
                      <a:avLst/>
                    </a:prstGeom>
                    <a:ln>
                      <a:noFill/>
                    </a:ln>
                    <a:effectLst>
                      <a:outerShdw blurRad="292100" dist="139700" dir="2700000" algn="tl" rotWithShape="0">
                        <a:srgbClr val="333333">
                          <a:alpha val="65000"/>
                        </a:srgbClr>
                      </a:outerShdw>
                    </a:effectLst>
                  </pic:spPr>
                </pic:pic>
              </a:graphicData>
            </a:graphic>
          </wp:inline>
        </w:drawing>
      </w:r>
    </w:p>
    <w:p w14:paraId="428A2B20" w14:textId="3EAB9BDB" w:rsidR="10EA2F69" w:rsidRDefault="10EA2F69" w:rsidP="7BFD5DA7">
      <w:pPr>
        <w:rPr>
          <w:color w:val="156082" w:themeColor="accent1"/>
        </w:rPr>
      </w:pPr>
    </w:p>
    <w:p w14:paraId="28189637" w14:textId="0A349B9B" w:rsidR="10EA2F69" w:rsidRDefault="10EA2F69" w:rsidP="7BFD5DA7">
      <w:pPr>
        <w:rPr>
          <w:color w:val="156082" w:themeColor="accent1"/>
        </w:rPr>
      </w:pPr>
    </w:p>
    <w:p w14:paraId="0A7F876A" w14:textId="63EEAFB8" w:rsidR="10EA2F69" w:rsidRDefault="31107371" w:rsidP="7BFD5DA7">
      <w:pPr>
        <w:rPr>
          <w:color w:val="156082" w:themeColor="accent1"/>
        </w:rPr>
      </w:pPr>
      <w:r w:rsidRPr="7BFD5DA7">
        <w:rPr>
          <w:color w:val="156082" w:themeColor="accent1"/>
        </w:rPr>
        <w:lastRenderedPageBreak/>
        <w:t>Using the marketing mix approach of the 7P</w:t>
      </w:r>
      <w:r w:rsidRPr="7BFD5DA7">
        <w:rPr>
          <w:color w:val="156082" w:themeColor="accent1"/>
        </w:rPr>
        <w:t>’</w:t>
      </w:r>
      <w:r w:rsidRPr="7BFD5DA7">
        <w:rPr>
          <w:color w:val="156082" w:themeColor="accent1"/>
        </w:rPr>
        <w:t xml:space="preserve">s marketing strategy </w:t>
      </w:r>
      <w:r w:rsidR="52661872" w:rsidRPr="7BFD5DA7">
        <w:rPr>
          <w:color w:val="156082" w:themeColor="accent1"/>
        </w:rPr>
        <w:t>established by Jerome McCarthy 1960</w:t>
      </w:r>
      <w:r w:rsidR="0D399145" w:rsidRPr="7BFD5DA7">
        <w:rPr>
          <w:color w:val="156082" w:themeColor="accent1"/>
        </w:rPr>
        <w:t xml:space="preserve">buisness are more likely to achieve their goal. As found in a study by HubSpot. </w:t>
      </w:r>
      <w:r w:rsidR="10EA2F69" w:rsidRPr="7BFD5DA7">
        <w:rPr>
          <w:rStyle w:val="EndnoteReference"/>
          <w:color w:val="156082" w:themeColor="accent1"/>
        </w:rPr>
        <w:endnoteReference w:id="6"/>
      </w:r>
      <w:r w:rsidR="42311633" w:rsidRPr="7BFD5DA7">
        <w:rPr>
          <w:color w:val="156082" w:themeColor="accent1"/>
        </w:rPr>
        <w:t xml:space="preserve"> see image below.</w:t>
      </w:r>
    </w:p>
    <w:p w14:paraId="5E1E076A" w14:textId="51D7394B" w:rsidR="10EA2F69" w:rsidRDefault="33A95A15" w:rsidP="7BFD5DA7">
      <w:r>
        <w:rPr>
          <w:noProof/>
        </w:rPr>
        <w:drawing>
          <wp:inline distT="0" distB="0" distL="0" distR="0" wp14:anchorId="710F943F" wp14:editId="28BEF951">
            <wp:extent cx="3464776" cy="2133741"/>
            <wp:effectExtent l="152400" t="152400" r="345440" b="342900"/>
            <wp:docPr id="1120839564" name="Picture 1120839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3464776" cy="2133741"/>
                    </a:xfrm>
                    <a:prstGeom prst="rect">
                      <a:avLst/>
                    </a:prstGeom>
                    <a:ln>
                      <a:noFill/>
                    </a:ln>
                    <a:effectLst>
                      <a:outerShdw blurRad="292100" dist="139700" dir="2700000" algn="tl" rotWithShape="0">
                        <a:srgbClr val="333333">
                          <a:alpha val="65000"/>
                        </a:srgbClr>
                      </a:outerShdw>
                    </a:effectLst>
                  </pic:spPr>
                </pic:pic>
              </a:graphicData>
            </a:graphic>
          </wp:inline>
        </w:drawing>
      </w:r>
    </w:p>
    <w:p w14:paraId="0BD4E04B" w14:textId="14BF678A" w:rsidR="10EA2F69" w:rsidRDefault="10EA2F69" w:rsidP="7BFD5DA7">
      <w:pPr>
        <w:pStyle w:val="Heading1"/>
        <w:rPr>
          <w:color w:val="156082" w:themeColor="accent1"/>
        </w:rPr>
      </w:pPr>
    </w:p>
    <w:p w14:paraId="3CD6B297" w14:textId="0B8D21D6" w:rsidR="10EA2F69" w:rsidRDefault="10EA2F69" w:rsidP="7BFD5DA7">
      <w:pPr>
        <w:pStyle w:val="Heading1"/>
        <w:rPr>
          <w:b/>
          <w:bCs/>
          <w:color w:val="156082" w:themeColor="accent1"/>
        </w:rPr>
      </w:pPr>
      <w:bookmarkStart w:id="15" w:name="_Toc363539211"/>
      <w:bookmarkStart w:id="16" w:name="_Toc744041236"/>
      <w:bookmarkStart w:id="17" w:name="_Toc564783364"/>
      <w:r w:rsidRPr="7BFD5DA7">
        <w:rPr>
          <w:color w:val="156082" w:themeColor="accent1"/>
        </w:rPr>
        <w:t>Competitors</w:t>
      </w:r>
      <w:bookmarkEnd w:id="15"/>
      <w:bookmarkEnd w:id="16"/>
      <w:bookmarkEnd w:id="17"/>
      <w:r w:rsidRPr="7BFD5DA7">
        <w:rPr>
          <w:color w:val="156082" w:themeColor="accent1"/>
        </w:rPr>
        <w:t xml:space="preserve"> </w:t>
      </w:r>
    </w:p>
    <w:p w14:paraId="62DC7DFD" w14:textId="32B2D7A4" w:rsidR="10EA2F69" w:rsidRDefault="10EA2F69" w:rsidP="10EA2F69"/>
    <w:tbl>
      <w:tblPr>
        <w:tblStyle w:val="TableGrid"/>
        <w:tblW w:w="0" w:type="auto"/>
        <w:tblLayout w:type="fixed"/>
        <w:tblLook w:val="06A0" w:firstRow="1" w:lastRow="0" w:firstColumn="1" w:lastColumn="0" w:noHBand="1" w:noVBand="1"/>
      </w:tblPr>
      <w:tblGrid>
        <w:gridCol w:w="3005"/>
        <w:gridCol w:w="2790"/>
        <w:gridCol w:w="3220"/>
      </w:tblGrid>
      <w:tr w:rsidR="10EA2F69" w14:paraId="693D7548" w14:textId="77777777" w:rsidTr="7BFD5DA7">
        <w:trPr>
          <w:trHeight w:val="300"/>
        </w:trPr>
        <w:tc>
          <w:tcPr>
            <w:tcW w:w="3005" w:type="dxa"/>
          </w:tcPr>
          <w:p w14:paraId="069A47CA" w14:textId="61195776" w:rsidR="10EA2F69" w:rsidRDefault="10EA2F69" w:rsidP="10EA2F69">
            <w:pPr>
              <w:rPr>
                <w:b/>
                <w:bCs/>
                <w:color w:val="156082" w:themeColor="accent1"/>
              </w:rPr>
            </w:pPr>
            <w:proofErr w:type="spellStart"/>
            <w:r w:rsidRPr="10EA2F69">
              <w:rPr>
                <w:b/>
                <w:bCs/>
                <w:color w:val="156082" w:themeColor="accent1"/>
              </w:rPr>
              <w:t>Machynys</w:t>
            </w:r>
            <w:proofErr w:type="spellEnd"/>
            <w:r w:rsidRPr="10EA2F69">
              <w:rPr>
                <w:b/>
                <w:bCs/>
                <w:color w:val="156082" w:themeColor="accent1"/>
              </w:rPr>
              <w:t xml:space="preserve"> spa </w:t>
            </w:r>
          </w:p>
        </w:tc>
        <w:tc>
          <w:tcPr>
            <w:tcW w:w="2790" w:type="dxa"/>
          </w:tcPr>
          <w:p w14:paraId="550AD782" w14:textId="2A915F19" w:rsidR="10EA2F69" w:rsidRDefault="10EA2F69" w:rsidP="10EA2F69">
            <w:pPr>
              <w:rPr>
                <w:b/>
                <w:bCs/>
                <w:color w:val="156082" w:themeColor="accent1"/>
              </w:rPr>
            </w:pPr>
            <w:r w:rsidRPr="10EA2F69">
              <w:rPr>
                <w:b/>
                <w:bCs/>
                <w:color w:val="156082" w:themeColor="accent1"/>
              </w:rPr>
              <w:t xml:space="preserve">Ems massage </w:t>
            </w:r>
          </w:p>
        </w:tc>
        <w:tc>
          <w:tcPr>
            <w:tcW w:w="3220" w:type="dxa"/>
          </w:tcPr>
          <w:p w14:paraId="3C21C480" w14:textId="30E6BF6F" w:rsidR="10EA2F69" w:rsidRDefault="10EA2F69" w:rsidP="10EA2F69">
            <w:pPr>
              <w:rPr>
                <w:b/>
                <w:bCs/>
                <w:color w:val="156082" w:themeColor="accent1"/>
              </w:rPr>
            </w:pPr>
            <w:r w:rsidRPr="10EA2F69">
              <w:rPr>
                <w:b/>
                <w:bCs/>
                <w:color w:val="156082" w:themeColor="accent1"/>
              </w:rPr>
              <w:t xml:space="preserve">Stedman sports massage </w:t>
            </w:r>
          </w:p>
        </w:tc>
      </w:tr>
      <w:tr w:rsidR="10EA2F69" w14:paraId="29FCA8DE" w14:textId="77777777" w:rsidTr="7BFD5DA7">
        <w:trPr>
          <w:trHeight w:val="300"/>
        </w:trPr>
        <w:tc>
          <w:tcPr>
            <w:tcW w:w="3005" w:type="dxa"/>
            <w:shd w:val="clear" w:color="auto" w:fill="C1E4F5" w:themeFill="accent1" w:themeFillTint="33"/>
          </w:tcPr>
          <w:p w14:paraId="2330FA2A" w14:textId="157EBB1E" w:rsidR="10EA2F69" w:rsidRDefault="10EA2F69" w:rsidP="10EA2F69">
            <w:pPr>
              <w:rPr>
                <w:color w:val="156082" w:themeColor="accent1"/>
              </w:rPr>
            </w:pPr>
            <w:r w:rsidRPr="10EA2F69">
              <w:rPr>
                <w:color w:val="156082" w:themeColor="accent1"/>
              </w:rPr>
              <w:t xml:space="preserve">Massage spa </w:t>
            </w:r>
            <w:proofErr w:type="gramStart"/>
            <w:r w:rsidRPr="10EA2F69">
              <w:rPr>
                <w:color w:val="156082" w:themeColor="accent1"/>
              </w:rPr>
              <w:t>days</w:t>
            </w:r>
            <w:proofErr w:type="gramEnd"/>
            <w:r w:rsidRPr="10EA2F69">
              <w:rPr>
                <w:color w:val="156082" w:themeColor="accent1"/>
              </w:rPr>
              <w:t xml:space="preserve"> </w:t>
            </w:r>
          </w:p>
          <w:p w14:paraId="431C32F2" w14:textId="0CFCBA30" w:rsidR="10EA2F69" w:rsidRDefault="10EA2F69" w:rsidP="10EA2F69">
            <w:pPr>
              <w:rPr>
                <w:color w:val="156082" w:themeColor="accent1"/>
              </w:rPr>
            </w:pPr>
            <w:r w:rsidRPr="10EA2F69">
              <w:rPr>
                <w:color w:val="156082" w:themeColor="accent1"/>
              </w:rPr>
              <w:t xml:space="preserve">Swedish massage </w:t>
            </w:r>
          </w:p>
        </w:tc>
        <w:tc>
          <w:tcPr>
            <w:tcW w:w="2790" w:type="dxa"/>
            <w:shd w:val="clear" w:color="auto" w:fill="C1E4F5" w:themeFill="accent1" w:themeFillTint="33"/>
          </w:tcPr>
          <w:p w14:paraId="1C53E8E7" w14:textId="1EA53376" w:rsidR="10EA2F69" w:rsidRDefault="10EA2F69" w:rsidP="10EA2F69">
            <w:pPr>
              <w:rPr>
                <w:color w:val="156082" w:themeColor="accent1"/>
              </w:rPr>
            </w:pPr>
            <w:r w:rsidRPr="10EA2F69">
              <w:rPr>
                <w:color w:val="156082" w:themeColor="accent1"/>
              </w:rPr>
              <w:t xml:space="preserve">Swedish massage </w:t>
            </w:r>
          </w:p>
          <w:p w14:paraId="69596C6E" w14:textId="1CCBCAC2" w:rsidR="10EA2F69" w:rsidRDefault="10EA2F69" w:rsidP="10EA2F69">
            <w:pPr>
              <w:rPr>
                <w:color w:val="156082" w:themeColor="accent1"/>
              </w:rPr>
            </w:pPr>
            <w:r w:rsidRPr="10EA2F69">
              <w:rPr>
                <w:color w:val="156082" w:themeColor="accent1"/>
              </w:rPr>
              <w:t xml:space="preserve">Acupuncture </w:t>
            </w:r>
          </w:p>
          <w:p w14:paraId="115ECEDD" w14:textId="36D6C375" w:rsidR="10EA2F69" w:rsidRDefault="10EA2F69" w:rsidP="10EA2F69">
            <w:pPr>
              <w:rPr>
                <w:color w:val="156082" w:themeColor="accent1"/>
              </w:rPr>
            </w:pPr>
            <w:r w:rsidRPr="10EA2F69">
              <w:rPr>
                <w:color w:val="156082" w:themeColor="accent1"/>
              </w:rPr>
              <w:t xml:space="preserve">Thai </w:t>
            </w:r>
          </w:p>
        </w:tc>
        <w:tc>
          <w:tcPr>
            <w:tcW w:w="3220" w:type="dxa"/>
            <w:shd w:val="clear" w:color="auto" w:fill="C1E4F5" w:themeFill="accent1" w:themeFillTint="33"/>
          </w:tcPr>
          <w:p w14:paraId="54B46951" w14:textId="0800DBEB" w:rsidR="10EA2F69" w:rsidRDefault="10EA2F69" w:rsidP="10EA2F69">
            <w:pPr>
              <w:rPr>
                <w:color w:val="156082" w:themeColor="accent1"/>
              </w:rPr>
            </w:pPr>
            <w:r w:rsidRPr="10EA2F69">
              <w:rPr>
                <w:color w:val="156082" w:themeColor="accent1"/>
              </w:rPr>
              <w:t xml:space="preserve">Sports massage </w:t>
            </w:r>
          </w:p>
          <w:p w14:paraId="3A3CF8D1" w14:textId="5B4B5462" w:rsidR="10EA2F69" w:rsidRDefault="10EA2F69" w:rsidP="10EA2F69">
            <w:pPr>
              <w:rPr>
                <w:color w:val="156082" w:themeColor="accent1"/>
              </w:rPr>
            </w:pPr>
            <w:r w:rsidRPr="10EA2F69">
              <w:rPr>
                <w:color w:val="156082" w:themeColor="accent1"/>
              </w:rPr>
              <w:t xml:space="preserve">physio sport injury </w:t>
            </w:r>
          </w:p>
        </w:tc>
      </w:tr>
      <w:tr w:rsidR="10EA2F69" w14:paraId="4A670715" w14:textId="77777777" w:rsidTr="7BFD5DA7">
        <w:trPr>
          <w:trHeight w:val="300"/>
        </w:trPr>
        <w:tc>
          <w:tcPr>
            <w:tcW w:w="3005" w:type="dxa"/>
          </w:tcPr>
          <w:p w14:paraId="7924A37B" w14:textId="631387D9" w:rsidR="10EA2F69" w:rsidRDefault="10EA2F69" w:rsidP="10EA2F69">
            <w:pPr>
              <w:rPr>
                <w:color w:val="156082" w:themeColor="accent1"/>
              </w:rPr>
            </w:pPr>
            <w:r w:rsidRPr="10EA2F69">
              <w:rPr>
                <w:color w:val="156082" w:themeColor="accent1"/>
              </w:rPr>
              <w:t xml:space="preserve">Average price </w:t>
            </w:r>
            <w:r w:rsidRPr="10EA2F69">
              <w:rPr>
                <w:color w:val="156082" w:themeColor="accent1"/>
              </w:rPr>
              <w:t>£</w:t>
            </w:r>
            <w:r w:rsidRPr="10EA2F69">
              <w:rPr>
                <w:color w:val="156082" w:themeColor="accent1"/>
              </w:rPr>
              <w:t>90-150</w:t>
            </w:r>
          </w:p>
        </w:tc>
        <w:tc>
          <w:tcPr>
            <w:tcW w:w="2790" w:type="dxa"/>
          </w:tcPr>
          <w:p w14:paraId="0B3F46F4" w14:textId="2D105C4F" w:rsidR="10EA2F69" w:rsidRDefault="10EA2F69" w:rsidP="10EA2F69">
            <w:pPr>
              <w:rPr>
                <w:color w:val="156082" w:themeColor="accent1"/>
              </w:rPr>
            </w:pPr>
            <w:r w:rsidRPr="10EA2F69">
              <w:rPr>
                <w:color w:val="156082" w:themeColor="accent1"/>
              </w:rPr>
              <w:t xml:space="preserve">Average price </w:t>
            </w:r>
            <w:r w:rsidRPr="10EA2F69">
              <w:rPr>
                <w:color w:val="156082" w:themeColor="accent1"/>
              </w:rPr>
              <w:t>£</w:t>
            </w:r>
            <w:r w:rsidRPr="10EA2F69">
              <w:rPr>
                <w:color w:val="156082" w:themeColor="accent1"/>
              </w:rPr>
              <w:t>80</w:t>
            </w:r>
          </w:p>
        </w:tc>
        <w:tc>
          <w:tcPr>
            <w:tcW w:w="3220" w:type="dxa"/>
          </w:tcPr>
          <w:p w14:paraId="2FC458BC" w14:textId="5F305E37" w:rsidR="10EA2F69" w:rsidRDefault="10EA2F69" w:rsidP="10EA2F69">
            <w:pPr>
              <w:rPr>
                <w:color w:val="156082" w:themeColor="accent1"/>
              </w:rPr>
            </w:pPr>
            <w:r w:rsidRPr="10EA2F69">
              <w:rPr>
                <w:color w:val="156082" w:themeColor="accent1"/>
              </w:rPr>
              <w:t xml:space="preserve">Average price </w:t>
            </w:r>
            <w:r w:rsidRPr="10EA2F69">
              <w:rPr>
                <w:color w:val="156082" w:themeColor="accent1"/>
              </w:rPr>
              <w:t>£</w:t>
            </w:r>
            <w:r w:rsidRPr="10EA2F69">
              <w:rPr>
                <w:color w:val="156082" w:themeColor="accent1"/>
              </w:rPr>
              <w:t xml:space="preserve"> 100</w:t>
            </w:r>
          </w:p>
        </w:tc>
      </w:tr>
    </w:tbl>
    <w:p w14:paraId="786A69BC" w14:textId="004EABA5" w:rsidR="10EA2F69" w:rsidRDefault="10EA2F69" w:rsidP="10EA2F69"/>
    <w:p w14:paraId="2D6AB081" w14:textId="6FA9BA17" w:rsidR="10EA2F69" w:rsidRDefault="548CA427" w:rsidP="7BFD5DA7">
      <w:pPr>
        <w:rPr>
          <w:b/>
          <w:bCs/>
        </w:rPr>
      </w:pPr>
      <w:r w:rsidRPr="7BFD5DA7">
        <w:t>Competitive</w:t>
      </w:r>
      <w:r w:rsidR="3EF0E810" w:rsidRPr="7BFD5DA7">
        <w:t xml:space="preserve"> pressure is another aspect by which start up </w:t>
      </w:r>
      <w:r w:rsidR="6F487B2A" w:rsidRPr="7BFD5DA7">
        <w:t>business</w:t>
      </w:r>
      <w:r w:rsidR="3EF0E810" w:rsidRPr="7BFD5DA7">
        <w:t xml:space="preserve"> can </w:t>
      </w:r>
      <w:r w:rsidR="6CEBAB67" w:rsidRPr="7BFD5DA7">
        <w:t>fail.</w:t>
      </w:r>
      <w:r w:rsidR="3EF0E810" w:rsidRPr="7BFD5DA7">
        <w:t xml:space="preserve"> </w:t>
      </w:r>
      <w:r w:rsidR="3EF0E810" w:rsidRPr="7BFD5DA7">
        <w:rPr>
          <w:b/>
          <w:bCs/>
        </w:rPr>
        <w:t xml:space="preserve">Michael </w:t>
      </w:r>
      <w:r w:rsidR="593F9E4B" w:rsidRPr="7BFD5DA7">
        <w:rPr>
          <w:b/>
          <w:bCs/>
        </w:rPr>
        <w:t>P</w:t>
      </w:r>
      <w:r w:rsidR="3EF0E810" w:rsidRPr="7BFD5DA7">
        <w:rPr>
          <w:b/>
          <w:bCs/>
        </w:rPr>
        <w:t>orte</w:t>
      </w:r>
      <w:r w:rsidR="261777C1" w:rsidRPr="7BFD5DA7">
        <w:rPr>
          <w:b/>
          <w:bCs/>
        </w:rPr>
        <w:t>r</w:t>
      </w:r>
      <w:r w:rsidR="3EF0E810" w:rsidRPr="7BFD5DA7">
        <w:t xml:space="preserve"> says </w:t>
      </w:r>
      <w:r w:rsidR="1647FA1B" w:rsidRPr="7BFD5DA7">
        <w:t>“</w:t>
      </w:r>
      <w:r w:rsidR="1647FA1B" w:rsidRPr="7BFD5DA7">
        <w:rPr>
          <w:i/>
          <w:iCs/>
          <w:color w:val="0F9ED5" w:themeColor="accent4"/>
        </w:rPr>
        <w:t>the</w:t>
      </w:r>
      <w:r w:rsidR="3EF0E810" w:rsidRPr="7BFD5DA7">
        <w:rPr>
          <w:i/>
          <w:iCs/>
          <w:color w:val="0F9ED5" w:themeColor="accent4"/>
        </w:rPr>
        <w:t xml:space="preserve"> </w:t>
      </w:r>
      <w:r w:rsidR="23D49878" w:rsidRPr="7BFD5DA7">
        <w:rPr>
          <w:i/>
          <w:iCs/>
          <w:color w:val="0F9ED5" w:themeColor="accent4"/>
        </w:rPr>
        <w:t>essence</w:t>
      </w:r>
      <w:r w:rsidR="3EF0E810" w:rsidRPr="7BFD5DA7">
        <w:rPr>
          <w:i/>
          <w:iCs/>
          <w:color w:val="0F9ED5" w:themeColor="accent4"/>
        </w:rPr>
        <w:t xml:space="preserve"> of strategy is choosing wha</w:t>
      </w:r>
      <w:r w:rsidR="25E181F0" w:rsidRPr="7BFD5DA7">
        <w:rPr>
          <w:i/>
          <w:iCs/>
          <w:color w:val="0F9ED5" w:themeColor="accent4"/>
        </w:rPr>
        <w:t>t not to do</w:t>
      </w:r>
      <w:r w:rsidR="50A84ADD" w:rsidRPr="7BFD5DA7">
        <w:rPr>
          <w:i/>
          <w:iCs/>
          <w:color w:val="0F9ED5" w:themeColor="accent4"/>
        </w:rPr>
        <w:t>”</w:t>
      </w:r>
      <w:r w:rsidR="50A84ADD" w:rsidRPr="7BFD5DA7">
        <w:rPr>
          <w:i/>
          <w:iCs/>
          <w:color w:val="0F9ED5" w:themeColor="accent4"/>
        </w:rPr>
        <w:t xml:space="preserve"> </w:t>
      </w:r>
      <w:r w:rsidR="3D3360D4" w:rsidRPr="7BFD5DA7">
        <w:t>emphasizing</w:t>
      </w:r>
      <w:r w:rsidR="25E181F0" w:rsidRPr="7BFD5DA7">
        <w:t xml:space="preserve"> importance of differentiation and </w:t>
      </w:r>
      <w:r w:rsidR="3F72D532" w:rsidRPr="7BFD5DA7">
        <w:t>positioning (</w:t>
      </w:r>
      <w:r w:rsidR="10EA2F69" w:rsidRPr="7BFD5DA7">
        <w:rPr>
          <w:rStyle w:val="EndnoteReference"/>
        </w:rPr>
        <w:endnoteReference w:id="7"/>
      </w:r>
      <w:r w:rsidR="3B0CBBAF" w:rsidRPr="7BFD5DA7">
        <w:t xml:space="preserve"> </w:t>
      </w:r>
      <w:bookmarkStart w:id="18" w:name="_Int_quV2AWFh"/>
      <w:proofErr w:type="spellStart"/>
      <w:proofErr w:type="gramStart"/>
      <w:r w:rsidR="3B0CBBAF" w:rsidRPr="7BFD5DA7">
        <w:t>Porter,M</w:t>
      </w:r>
      <w:proofErr w:type="gramEnd"/>
      <w:r w:rsidR="3B0CBBAF" w:rsidRPr="7BFD5DA7">
        <w:t>.E</w:t>
      </w:r>
      <w:bookmarkEnd w:id="18"/>
      <w:proofErr w:type="spellEnd"/>
      <w:r w:rsidR="3B0CBBAF" w:rsidRPr="7BFD5DA7">
        <w:t xml:space="preserve"> 1996,</w:t>
      </w:r>
      <w:r w:rsidR="028B7C80" w:rsidRPr="7BFD5DA7">
        <w:t>)</w:t>
      </w:r>
      <w:r w:rsidR="3D196DC3" w:rsidRPr="7BFD5DA7">
        <w:t>.</w:t>
      </w:r>
      <w:r w:rsidR="25E181F0" w:rsidRPr="7BFD5DA7">
        <w:t xml:space="preserve"> </w:t>
      </w:r>
      <w:r w:rsidR="5AFB90C3" w:rsidRPr="7BFD5DA7">
        <w:t>T</w:t>
      </w:r>
      <w:r w:rsidR="2510AB80" w:rsidRPr="7BFD5DA7">
        <w:t xml:space="preserve">he table </w:t>
      </w:r>
      <w:r w:rsidR="014D3DD7" w:rsidRPr="7BFD5DA7">
        <w:t xml:space="preserve">above </w:t>
      </w:r>
      <w:r w:rsidR="68D39C6A" w:rsidRPr="7BFD5DA7">
        <w:t>shows, other</w:t>
      </w:r>
      <w:r w:rsidR="10EA2F69" w:rsidRPr="7BFD5DA7">
        <w:t xml:space="preserve"> business</w:t>
      </w:r>
      <w:r w:rsidR="3C7A9A21" w:rsidRPr="7BFD5DA7">
        <w:t>es</w:t>
      </w:r>
      <w:r w:rsidR="10EA2F69" w:rsidRPr="7BFD5DA7">
        <w:t xml:space="preserve"> in local area</w:t>
      </w:r>
      <w:r w:rsidR="405E1671" w:rsidRPr="7BFD5DA7">
        <w:t>,</w:t>
      </w:r>
      <w:r w:rsidR="10EA2F69" w:rsidRPr="7BFD5DA7">
        <w:t xml:space="preserve"> within 7-mile radius </w:t>
      </w:r>
      <w:r w:rsidR="61040410" w:rsidRPr="7BFD5DA7">
        <w:t xml:space="preserve">which are </w:t>
      </w:r>
      <w:r w:rsidR="10EA2F69" w:rsidRPr="7BFD5DA7">
        <w:t>offering similar services.</w:t>
      </w:r>
    </w:p>
    <w:p w14:paraId="1D9D016B" w14:textId="26954FBB" w:rsidR="10EA2F69" w:rsidRDefault="10EA2F69" w:rsidP="7BFD5DA7"/>
    <w:p w14:paraId="02F1D2F2" w14:textId="66B1D301" w:rsidR="10EA2F69" w:rsidRDefault="5FADF6DA" w:rsidP="7BFD5DA7">
      <w:r w:rsidRPr="7BFD5DA7">
        <w:lastRenderedPageBreak/>
        <w:t xml:space="preserve">It is important to have a pricing strategy as this can directly impact profitability, market </w:t>
      </w:r>
      <w:r w:rsidR="58A2FFA1" w:rsidRPr="7BFD5DA7">
        <w:t xml:space="preserve">position </w:t>
      </w:r>
      <w:r w:rsidRPr="7BFD5DA7">
        <w:t xml:space="preserve">and </w:t>
      </w:r>
      <w:r w:rsidR="63A26DA7" w:rsidRPr="7BFD5DA7">
        <w:t>consumer</w:t>
      </w:r>
      <w:r w:rsidR="6D14D5EC" w:rsidRPr="7BFD5DA7">
        <w:t xml:space="preserve"> </w:t>
      </w:r>
      <w:r w:rsidR="2AA9DA0C" w:rsidRPr="7BFD5DA7">
        <w:t>perception.</w:t>
      </w:r>
      <w:r w:rsidR="6D14D5EC" w:rsidRPr="7BFD5DA7">
        <w:t xml:space="preserve"> Below are pricing strategies </w:t>
      </w:r>
      <w:r w:rsidR="6D953158" w:rsidRPr="7BFD5DA7">
        <w:t xml:space="preserve">use in </w:t>
      </w:r>
      <w:r w:rsidR="74B08448" w:rsidRPr="7BFD5DA7">
        <w:t xml:space="preserve">business. </w:t>
      </w:r>
      <w:r w:rsidR="10EA2F69" w:rsidRPr="7BFD5DA7">
        <w:rPr>
          <w:rStyle w:val="EndnoteReference"/>
        </w:rPr>
        <w:endnoteReference w:id="8"/>
      </w:r>
    </w:p>
    <w:tbl>
      <w:tblPr>
        <w:tblStyle w:val="TableGrid"/>
        <w:tblW w:w="0" w:type="auto"/>
        <w:tblLayout w:type="fixed"/>
        <w:tblLook w:val="06A0" w:firstRow="1" w:lastRow="0" w:firstColumn="1" w:lastColumn="0" w:noHBand="1" w:noVBand="1"/>
      </w:tblPr>
      <w:tblGrid>
        <w:gridCol w:w="4508"/>
        <w:gridCol w:w="4508"/>
      </w:tblGrid>
      <w:tr w:rsidR="7BFD5DA7" w14:paraId="6E121790" w14:textId="77777777" w:rsidTr="7BFD5DA7">
        <w:trPr>
          <w:trHeight w:val="300"/>
        </w:trPr>
        <w:tc>
          <w:tcPr>
            <w:tcW w:w="4508" w:type="dxa"/>
          </w:tcPr>
          <w:p w14:paraId="03FFAFF6" w14:textId="0C5B192D" w:rsidR="1287BE5D" w:rsidRDefault="1287BE5D" w:rsidP="7BFD5DA7">
            <w:r w:rsidRPr="7BFD5DA7">
              <w:t>Competitive</w:t>
            </w:r>
            <w:r w:rsidR="72CFF3B1" w:rsidRPr="7BFD5DA7">
              <w:t xml:space="preserve"> pricing </w:t>
            </w:r>
          </w:p>
        </w:tc>
        <w:tc>
          <w:tcPr>
            <w:tcW w:w="4508" w:type="dxa"/>
          </w:tcPr>
          <w:p w14:paraId="6B72BAEA" w14:textId="1C1B039F" w:rsidR="72CFF3B1" w:rsidRDefault="72CFF3B1" w:rsidP="7BFD5DA7">
            <w:r w:rsidRPr="7BFD5DA7">
              <w:t xml:space="preserve">Price is set based on </w:t>
            </w:r>
            <w:r w:rsidR="0EE36980" w:rsidRPr="7BFD5DA7">
              <w:t>what competitors</w:t>
            </w:r>
            <w:r w:rsidRPr="7BFD5DA7">
              <w:t xml:space="preserve"> are charging.</w:t>
            </w:r>
          </w:p>
        </w:tc>
      </w:tr>
      <w:tr w:rsidR="7BFD5DA7" w14:paraId="60D1AD62" w14:textId="77777777" w:rsidTr="7BFD5DA7">
        <w:trPr>
          <w:trHeight w:val="300"/>
        </w:trPr>
        <w:tc>
          <w:tcPr>
            <w:tcW w:w="4508" w:type="dxa"/>
          </w:tcPr>
          <w:p w14:paraId="40341D1C" w14:textId="4F1179E4" w:rsidR="72CFF3B1" w:rsidRDefault="72CFF3B1" w:rsidP="7BFD5DA7">
            <w:r w:rsidRPr="7BFD5DA7">
              <w:t xml:space="preserve">Value-based </w:t>
            </w:r>
            <w:r w:rsidR="773ADFFC" w:rsidRPr="7BFD5DA7">
              <w:t>pricing</w:t>
            </w:r>
          </w:p>
        </w:tc>
        <w:tc>
          <w:tcPr>
            <w:tcW w:w="4508" w:type="dxa"/>
          </w:tcPr>
          <w:p w14:paraId="5120B735" w14:textId="1F4AE729" w:rsidR="72CFF3B1" w:rsidRDefault="72CFF3B1" w:rsidP="7BFD5DA7">
            <w:r w:rsidRPr="7BFD5DA7">
              <w:t xml:space="preserve">Often used in technology or luxury goods. The </w:t>
            </w:r>
            <w:r w:rsidR="41FF2BC2" w:rsidRPr="7BFD5DA7">
              <w:t>perceived</w:t>
            </w:r>
            <w:r w:rsidRPr="7BFD5DA7">
              <w:t xml:space="preserve"> value of </w:t>
            </w:r>
            <w:r w:rsidR="12A11205" w:rsidRPr="7BFD5DA7">
              <w:t>product</w:t>
            </w:r>
            <w:r w:rsidRPr="7BFD5DA7">
              <w:t xml:space="preserve"> or service justifies higher price.</w:t>
            </w:r>
          </w:p>
        </w:tc>
      </w:tr>
      <w:tr w:rsidR="7BFD5DA7" w14:paraId="4CBF6885" w14:textId="77777777" w:rsidTr="7BFD5DA7">
        <w:trPr>
          <w:trHeight w:val="300"/>
        </w:trPr>
        <w:tc>
          <w:tcPr>
            <w:tcW w:w="4508" w:type="dxa"/>
          </w:tcPr>
          <w:p w14:paraId="65D300E9" w14:textId="42872934" w:rsidR="72CFF3B1" w:rsidRDefault="72CFF3B1" w:rsidP="7BFD5DA7">
            <w:r w:rsidRPr="7BFD5DA7">
              <w:t>Penetration pricing</w:t>
            </w:r>
          </w:p>
        </w:tc>
        <w:tc>
          <w:tcPr>
            <w:tcW w:w="4508" w:type="dxa"/>
          </w:tcPr>
          <w:p w14:paraId="1C7CAF51" w14:textId="5F86C7BB" w:rsidR="72CFF3B1" w:rsidRDefault="72CFF3B1" w:rsidP="7BFD5DA7">
            <w:r w:rsidRPr="7BFD5DA7">
              <w:t xml:space="preserve">Used commonly by new entrants when launching new products, </w:t>
            </w:r>
            <w:r w:rsidR="7A3D07E6" w:rsidRPr="7BFD5DA7">
              <w:t>setting</w:t>
            </w:r>
            <w:r w:rsidRPr="7BFD5DA7">
              <w:t xml:space="preserve"> a lower price </w:t>
            </w:r>
            <w:r w:rsidR="41298FE0" w:rsidRPr="7BFD5DA7">
              <w:t>initially</w:t>
            </w:r>
            <w:r w:rsidR="0F1170AF" w:rsidRPr="7BFD5DA7">
              <w:t xml:space="preserve"> to gain market share quickly.</w:t>
            </w:r>
          </w:p>
        </w:tc>
      </w:tr>
      <w:tr w:rsidR="7BFD5DA7" w14:paraId="227BE71C" w14:textId="77777777" w:rsidTr="7BFD5DA7">
        <w:trPr>
          <w:trHeight w:val="300"/>
        </w:trPr>
        <w:tc>
          <w:tcPr>
            <w:tcW w:w="4508" w:type="dxa"/>
          </w:tcPr>
          <w:p w14:paraId="6A491C27" w14:textId="0CA530F6" w:rsidR="0F1170AF" w:rsidRDefault="0F1170AF" w:rsidP="7BFD5DA7">
            <w:r w:rsidRPr="7BFD5DA7">
              <w:t xml:space="preserve">Skimming pricing </w:t>
            </w:r>
          </w:p>
        </w:tc>
        <w:tc>
          <w:tcPr>
            <w:tcW w:w="4508" w:type="dxa"/>
          </w:tcPr>
          <w:p w14:paraId="0E0AFBF1" w14:textId="014878F0" w:rsidR="0F1170AF" w:rsidRDefault="0F1170AF" w:rsidP="7BFD5DA7">
            <w:r w:rsidRPr="7BFD5DA7">
              <w:t xml:space="preserve">Commonly used in tech. And </w:t>
            </w:r>
            <w:r w:rsidR="78C596B7" w:rsidRPr="7BFD5DA7">
              <w:t>electronics,</w:t>
            </w:r>
            <w:r w:rsidRPr="7BFD5DA7">
              <w:t xml:space="preserve"> start with higher price and gradually lower it as market saturates.</w:t>
            </w:r>
          </w:p>
        </w:tc>
      </w:tr>
      <w:tr w:rsidR="7BFD5DA7" w14:paraId="4CF93944" w14:textId="77777777" w:rsidTr="7BFD5DA7">
        <w:trPr>
          <w:trHeight w:val="300"/>
        </w:trPr>
        <w:tc>
          <w:tcPr>
            <w:tcW w:w="4508" w:type="dxa"/>
          </w:tcPr>
          <w:p w14:paraId="7E66EB34" w14:textId="248138C1" w:rsidR="0F1170AF" w:rsidRDefault="0F1170AF" w:rsidP="7BFD5DA7">
            <w:r w:rsidRPr="7BFD5DA7">
              <w:t>Psychological pricing</w:t>
            </w:r>
          </w:p>
        </w:tc>
        <w:tc>
          <w:tcPr>
            <w:tcW w:w="4508" w:type="dxa"/>
          </w:tcPr>
          <w:p w14:paraId="216BC3A2" w14:textId="15894862" w:rsidR="0F1170AF" w:rsidRDefault="0F1170AF" w:rsidP="7BFD5DA7">
            <w:r w:rsidRPr="7BFD5DA7">
              <w:t xml:space="preserve">Pricing items just below a round number. </w:t>
            </w:r>
            <w:r w:rsidR="6EAE61C9" w:rsidRPr="7BFD5DA7">
              <w:t>e</w:t>
            </w:r>
            <w:r w:rsidR="7D33676A" w:rsidRPr="7BFD5DA7">
              <w:t>.g.</w:t>
            </w:r>
            <w:r w:rsidRPr="7BFD5DA7">
              <w:t xml:space="preserve"> </w:t>
            </w:r>
            <w:r w:rsidRPr="7BFD5DA7">
              <w:t>£</w:t>
            </w:r>
            <w:r w:rsidRPr="7BFD5DA7">
              <w:t xml:space="preserve"> 9.99 instead of </w:t>
            </w:r>
            <w:r w:rsidRPr="7BFD5DA7">
              <w:t>£</w:t>
            </w:r>
            <w:r w:rsidRPr="7BFD5DA7">
              <w:t>10 used in retail to make i</w:t>
            </w:r>
            <w:r w:rsidR="06BB62F9" w:rsidRPr="7BFD5DA7">
              <w:t xml:space="preserve">tems seem </w:t>
            </w:r>
            <w:r w:rsidR="3935FBD7" w:rsidRPr="7BFD5DA7">
              <w:t>lower,</w:t>
            </w:r>
            <w:r w:rsidR="06BB62F9" w:rsidRPr="7BFD5DA7">
              <w:t xml:space="preserve"> customer reads </w:t>
            </w:r>
            <w:r w:rsidR="06BB62F9" w:rsidRPr="7BFD5DA7">
              <w:t>£</w:t>
            </w:r>
            <w:r w:rsidR="06BB62F9" w:rsidRPr="7BFD5DA7">
              <w:t>9 disregarding the .99</w:t>
            </w:r>
            <w:r w:rsidR="7FD750D6" w:rsidRPr="7BFD5DA7">
              <w:t>p.</w:t>
            </w:r>
            <w:r w:rsidR="06BB62F9" w:rsidRPr="7BFD5DA7">
              <w:t xml:space="preserve"> </w:t>
            </w:r>
          </w:p>
        </w:tc>
      </w:tr>
      <w:tr w:rsidR="7BFD5DA7" w14:paraId="089939CD" w14:textId="77777777" w:rsidTr="7BFD5DA7">
        <w:trPr>
          <w:trHeight w:val="300"/>
        </w:trPr>
        <w:tc>
          <w:tcPr>
            <w:tcW w:w="4508" w:type="dxa"/>
          </w:tcPr>
          <w:p w14:paraId="3DEACCC6" w14:textId="12055804" w:rsidR="06BB62F9" w:rsidRDefault="06BB62F9" w:rsidP="7BFD5DA7">
            <w:r w:rsidRPr="7BFD5DA7">
              <w:t xml:space="preserve">Bundle pricing </w:t>
            </w:r>
          </w:p>
        </w:tc>
        <w:tc>
          <w:tcPr>
            <w:tcW w:w="4508" w:type="dxa"/>
          </w:tcPr>
          <w:p w14:paraId="0AFEF22D" w14:textId="5AC8CC46" w:rsidR="06BB62F9" w:rsidRDefault="06BB62F9" w:rsidP="7BFD5DA7">
            <w:r w:rsidRPr="7BFD5DA7">
              <w:t xml:space="preserve">Common in supermarkets </w:t>
            </w:r>
            <w:r w:rsidR="37C563B5" w:rsidRPr="7BFD5DA7">
              <w:t>e.g.</w:t>
            </w:r>
            <w:r w:rsidRPr="7BFD5DA7">
              <w:t xml:space="preserve"> buy one get on free or 3for 2</w:t>
            </w:r>
          </w:p>
        </w:tc>
      </w:tr>
      <w:tr w:rsidR="7BFD5DA7" w14:paraId="72CB9A6D" w14:textId="77777777" w:rsidTr="7BFD5DA7">
        <w:trPr>
          <w:trHeight w:val="300"/>
        </w:trPr>
        <w:tc>
          <w:tcPr>
            <w:tcW w:w="4508" w:type="dxa"/>
          </w:tcPr>
          <w:p w14:paraId="7A71BB9A" w14:textId="2C568F0E" w:rsidR="06BB62F9" w:rsidRDefault="06BB62F9" w:rsidP="7BFD5DA7">
            <w:r w:rsidRPr="7BFD5DA7">
              <w:t xml:space="preserve">Freemium pricing </w:t>
            </w:r>
          </w:p>
        </w:tc>
        <w:tc>
          <w:tcPr>
            <w:tcW w:w="4508" w:type="dxa"/>
          </w:tcPr>
          <w:p w14:paraId="236A50A8" w14:textId="7CE36C08" w:rsidR="06BB62F9" w:rsidRDefault="06BB62F9" w:rsidP="7BFD5DA7">
            <w:r w:rsidRPr="7BFD5DA7">
              <w:t xml:space="preserve">This </w:t>
            </w:r>
            <w:r w:rsidR="36177262" w:rsidRPr="7BFD5DA7">
              <w:t>offers</w:t>
            </w:r>
            <w:r w:rsidRPr="7BFD5DA7">
              <w:t xml:space="preserve"> a basic </w:t>
            </w:r>
            <w:r w:rsidR="707F4763" w:rsidRPr="7BFD5DA7">
              <w:t>product</w:t>
            </w:r>
            <w:r w:rsidRPr="7BFD5DA7">
              <w:t xml:space="preserve"> for free when </w:t>
            </w:r>
            <w:r w:rsidR="40F9ECEB" w:rsidRPr="7BFD5DA7">
              <w:t>charging</w:t>
            </w:r>
            <w:r w:rsidRPr="7BFD5DA7">
              <w:t xml:space="preserve"> for premium featur</w:t>
            </w:r>
            <w:r w:rsidR="1E420260" w:rsidRPr="7BFD5DA7">
              <w:t xml:space="preserve">es. E.g. basic Word </w:t>
            </w:r>
            <w:r w:rsidR="68854BB7" w:rsidRPr="7BFD5DA7">
              <w:t>package on</w:t>
            </w:r>
            <w:r w:rsidR="359AC8FE" w:rsidRPr="7BFD5DA7">
              <w:t xml:space="preserve"> </w:t>
            </w:r>
            <w:r w:rsidR="37ADB627" w:rsidRPr="7BFD5DA7">
              <w:t>computer, charging</w:t>
            </w:r>
            <w:r w:rsidR="1E420260" w:rsidRPr="7BFD5DA7">
              <w:t xml:space="preserve"> for Office </w:t>
            </w:r>
            <w:r w:rsidR="5A5E37C6" w:rsidRPr="7BFD5DA7">
              <w:t xml:space="preserve">to </w:t>
            </w:r>
            <w:r w:rsidR="3A09823F" w:rsidRPr="7BFD5DA7">
              <w:t>access</w:t>
            </w:r>
            <w:r w:rsidR="5A5E37C6" w:rsidRPr="7BFD5DA7">
              <w:t xml:space="preserve"> the full tools.</w:t>
            </w:r>
          </w:p>
        </w:tc>
      </w:tr>
      <w:tr w:rsidR="7BFD5DA7" w14:paraId="0DE6A0F0" w14:textId="77777777" w:rsidTr="7BFD5DA7">
        <w:trPr>
          <w:trHeight w:val="300"/>
        </w:trPr>
        <w:tc>
          <w:tcPr>
            <w:tcW w:w="4508" w:type="dxa"/>
          </w:tcPr>
          <w:p w14:paraId="51BBBC11" w14:textId="6FAB1526" w:rsidR="5A5E37C6" w:rsidRDefault="5A5E37C6" w:rsidP="7BFD5DA7">
            <w:r w:rsidRPr="7BFD5DA7">
              <w:t xml:space="preserve">Dynamic pricing </w:t>
            </w:r>
          </w:p>
        </w:tc>
        <w:tc>
          <w:tcPr>
            <w:tcW w:w="4508" w:type="dxa"/>
          </w:tcPr>
          <w:p w14:paraId="67C40A2A" w14:textId="77B9DA2D" w:rsidR="5A5E37C6" w:rsidRDefault="5A5E37C6" w:rsidP="7BFD5DA7">
            <w:r w:rsidRPr="7BFD5DA7">
              <w:t>Used by airlines, hotels, and events, prices are adjusted in real time based on demand and supply.</w:t>
            </w:r>
          </w:p>
        </w:tc>
      </w:tr>
      <w:tr w:rsidR="7BFD5DA7" w14:paraId="54D0B258" w14:textId="77777777" w:rsidTr="7BFD5DA7">
        <w:trPr>
          <w:trHeight w:val="300"/>
        </w:trPr>
        <w:tc>
          <w:tcPr>
            <w:tcW w:w="4508" w:type="dxa"/>
          </w:tcPr>
          <w:p w14:paraId="174D0F43" w14:textId="3CDB14DF" w:rsidR="32B30DEC" w:rsidRDefault="32B30DEC" w:rsidP="7BFD5DA7">
            <w:r w:rsidRPr="7BFD5DA7">
              <w:t xml:space="preserve">Seasonal pricing </w:t>
            </w:r>
          </w:p>
        </w:tc>
        <w:tc>
          <w:tcPr>
            <w:tcW w:w="4508" w:type="dxa"/>
          </w:tcPr>
          <w:p w14:paraId="6FCD2B3E" w14:textId="6815D0E8" w:rsidR="32B30DEC" w:rsidRDefault="32B30DEC" w:rsidP="7BFD5DA7">
            <w:r w:rsidRPr="7BFD5DA7">
              <w:t xml:space="preserve">Used in </w:t>
            </w:r>
            <w:r w:rsidR="29C319F3" w:rsidRPr="7BFD5DA7">
              <w:t xml:space="preserve">retail, </w:t>
            </w:r>
            <w:r w:rsidR="626F0A48" w:rsidRPr="7BFD5DA7">
              <w:t>travel,</w:t>
            </w:r>
            <w:r w:rsidRPr="7BFD5DA7">
              <w:t xml:space="preserve"> hospitality, based on seasonal demand offering discount in off-peak times and raising d</w:t>
            </w:r>
            <w:r w:rsidR="3960E026" w:rsidRPr="7BFD5DA7">
              <w:t>uring peak season.</w:t>
            </w:r>
          </w:p>
        </w:tc>
      </w:tr>
      <w:tr w:rsidR="7BFD5DA7" w14:paraId="2DF40CEA" w14:textId="77777777" w:rsidTr="7BFD5DA7">
        <w:trPr>
          <w:trHeight w:val="300"/>
        </w:trPr>
        <w:tc>
          <w:tcPr>
            <w:tcW w:w="4508" w:type="dxa"/>
          </w:tcPr>
          <w:p w14:paraId="1EF6E0CD" w14:textId="70CF2408" w:rsidR="3960E026" w:rsidRDefault="3960E026" w:rsidP="7BFD5DA7">
            <w:r w:rsidRPr="7BFD5DA7">
              <w:t>Geographical pricing</w:t>
            </w:r>
          </w:p>
        </w:tc>
        <w:tc>
          <w:tcPr>
            <w:tcW w:w="4508" w:type="dxa"/>
          </w:tcPr>
          <w:p w14:paraId="33E59B86" w14:textId="0AB8AC0C" w:rsidR="3960E026" w:rsidRDefault="3960E026" w:rsidP="7BFD5DA7">
            <w:r w:rsidRPr="7BFD5DA7">
              <w:t xml:space="preserve">Prices based on cost of wages and living in regional areas. E.g. </w:t>
            </w:r>
            <w:r w:rsidR="32A732EE" w:rsidRPr="7BFD5DA7">
              <w:t>London</w:t>
            </w:r>
            <w:r w:rsidRPr="7BFD5DA7">
              <w:t xml:space="preserve"> pricing in </w:t>
            </w:r>
            <w:r w:rsidR="3D26013A" w:rsidRPr="7BFD5DA7">
              <w:t>beauty,</w:t>
            </w:r>
            <w:r w:rsidRPr="7BFD5DA7">
              <w:t xml:space="preserve"> hotel etc are higher than in rural towns.</w:t>
            </w:r>
          </w:p>
        </w:tc>
      </w:tr>
    </w:tbl>
    <w:p w14:paraId="35A265BD" w14:textId="7D1056D4" w:rsidR="10EA2F69" w:rsidRDefault="10EA2F69" w:rsidP="7BFD5DA7">
      <w:pPr>
        <w:rPr>
          <w:color w:val="155F81"/>
        </w:rPr>
      </w:pPr>
      <w:r w:rsidRPr="7BFD5DA7">
        <w:t xml:space="preserve"> </w:t>
      </w:r>
    </w:p>
    <w:p w14:paraId="169C08E9" w14:textId="2294095D" w:rsidR="10EA2F69" w:rsidRDefault="10EA2F69" w:rsidP="7BFD5DA7">
      <w:pPr>
        <w:rPr>
          <w:color w:val="155F81"/>
        </w:rPr>
      </w:pPr>
      <w:r w:rsidRPr="7BFD5DA7">
        <w:t xml:space="preserve">After viewing each of these businesses and sampling the services offered by each. It is clear the only one which offers anything remotely similar is </w:t>
      </w:r>
      <w:r w:rsidRPr="7BFD5DA7">
        <w:rPr>
          <w:color w:val="155F81"/>
        </w:rPr>
        <w:t>“</w:t>
      </w:r>
      <w:r w:rsidRPr="7BFD5DA7">
        <w:rPr>
          <w:b/>
          <w:bCs/>
          <w:color w:val="155F81"/>
        </w:rPr>
        <w:t>EM</w:t>
      </w:r>
      <w:r w:rsidRPr="7BFD5DA7">
        <w:rPr>
          <w:b/>
          <w:bCs/>
          <w:color w:val="155F81"/>
        </w:rPr>
        <w:t>’</w:t>
      </w:r>
      <w:r w:rsidRPr="7BFD5DA7">
        <w:rPr>
          <w:b/>
          <w:bCs/>
          <w:color w:val="155F81"/>
        </w:rPr>
        <w:t xml:space="preserve">S </w:t>
      </w:r>
      <w:r w:rsidR="03450A2E" w:rsidRPr="7BFD5DA7">
        <w:rPr>
          <w:b/>
          <w:bCs/>
          <w:color w:val="155F81"/>
        </w:rPr>
        <w:t>M</w:t>
      </w:r>
      <w:r w:rsidRPr="7BFD5DA7">
        <w:rPr>
          <w:b/>
          <w:bCs/>
          <w:color w:val="155F81"/>
        </w:rPr>
        <w:t>assage</w:t>
      </w:r>
      <w:r w:rsidR="2F0B863A" w:rsidRPr="7BFD5DA7">
        <w:rPr>
          <w:b/>
          <w:bCs/>
          <w:color w:val="155F81"/>
        </w:rPr>
        <w:t>.</w:t>
      </w:r>
      <w:r w:rsidR="2F0B863A" w:rsidRPr="7BFD5DA7">
        <w:rPr>
          <w:b/>
          <w:bCs/>
          <w:color w:val="155F81"/>
        </w:rPr>
        <w:t>”</w:t>
      </w:r>
    </w:p>
    <w:p w14:paraId="73BBD791" w14:textId="7FED2258" w:rsidR="10EA2F69" w:rsidRDefault="10EA2F69" w:rsidP="7BFD5DA7">
      <w:r w:rsidRPr="7BFD5DA7">
        <w:rPr>
          <w:color w:val="155F81"/>
        </w:rPr>
        <w:lastRenderedPageBreak/>
        <w:t xml:space="preserve"> </w:t>
      </w:r>
      <w:r w:rsidRPr="7BFD5DA7">
        <w:t xml:space="preserve">After speaking with her, she is also a yoga teacher, and often does workshops with others. </w:t>
      </w:r>
      <w:r w:rsidRPr="7BFD5DA7">
        <w:rPr>
          <w:b/>
          <w:bCs/>
          <w:color w:val="155F81"/>
        </w:rPr>
        <w:t>Kokoro</w:t>
      </w:r>
      <w:r w:rsidRPr="7BFD5DA7">
        <w:t xml:space="preserve"> massage has formed a collaboration with this established business. The owner is keen to share overflow of clients with</w:t>
      </w:r>
      <w:r w:rsidRPr="7BFD5DA7">
        <w:rPr>
          <w:b/>
          <w:bCs/>
          <w:color w:val="155F81"/>
        </w:rPr>
        <w:t xml:space="preserve"> </w:t>
      </w:r>
      <w:r w:rsidRPr="7BFD5DA7">
        <w:rPr>
          <w:b/>
          <w:bCs/>
          <w:i/>
          <w:iCs/>
          <w:color w:val="77206D" w:themeColor="accent5" w:themeShade="BF"/>
        </w:rPr>
        <w:t xml:space="preserve">Kokoro </w:t>
      </w:r>
      <w:r w:rsidRPr="7BFD5DA7">
        <w:t>as well as doing workshops together offering holistic therapies to clients in serene settings within nature, with other professionals.</w:t>
      </w:r>
      <w:r w:rsidR="4F48BDF4" w:rsidRPr="7BFD5DA7">
        <w:rPr>
          <w:b/>
          <w:bCs/>
        </w:rPr>
        <w:t xml:space="preserve"> Peter Thiel </w:t>
      </w:r>
      <w:r w:rsidR="4F48BDF4" w:rsidRPr="7BFD5DA7">
        <w:t>sta</w:t>
      </w:r>
      <w:r w:rsidR="786BB1F1" w:rsidRPr="7BFD5DA7">
        <w:t>t</w:t>
      </w:r>
      <w:r w:rsidR="4F48BDF4" w:rsidRPr="7BFD5DA7">
        <w:t xml:space="preserve">es </w:t>
      </w:r>
      <w:r w:rsidR="00980B34" w:rsidRPr="7BFD5DA7">
        <w:t>“</w:t>
      </w:r>
      <w:r w:rsidR="00980B34" w:rsidRPr="7BFD5DA7">
        <w:rPr>
          <w:i/>
          <w:iCs/>
          <w:color w:val="0F9ED5" w:themeColor="accent4"/>
        </w:rPr>
        <w:t>competition</w:t>
      </w:r>
      <w:r w:rsidR="4F48BDF4" w:rsidRPr="7BFD5DA7">
        <w:rPr>
          <w:i/>
          <w:iCs/>
          <w:color w:val="0F9ED5" w:themeColor="accent4"/>
        </w:rPr>
        <w:t xml:space="preserve"> is for losers</w:t>
      </w:r>
      <w:r w:rsidR="408978B3" w:rsidRPr="7BFD5DA7">
        <w:rPr>
          <w:i/>
          <w:iCs/>
          <w:color w:val="0F9ED5" w:themeColor="accent4"/>
        </w:rPr>
        <w:t>,</w:t>
      </w:r>
      <w:r w:rsidR="408978B3" w:rsidRPr="7BFD5DA7">
        <w:rPr>
          <w:i/>
          <w:iCs/>
        </w:rPr>
        <w:t>”</w:t>
      </w:r>
      <w:r w:rsidR="4F608854" w:rsidRPr="7BFD5DA7">
        <w:rPr>
          <w:i/>
          <w:iCs/>
        </w:rPr>
        <w:t xml:space="preserve"> </w:t>
      </w:r>
      <w:r w:rsidRPr="7BFD5DA7">
        <w:rPr>
          <w:rStyle w:val="EndnoteReference"/>
        </w:rPr>
        <w:endnoteReference w:id="9"/>
      </w:r>
      <w:r w:rsidR="723C658A" w:rsidRPr="7BFD5DA7">
        <w:t xml:space="preserve"> </w:t>
      </w:r>
      <w:r w:rsidR="4F608854" w:rsidRPr="7BFD5DA7">
        <w:t>which</w:t>
      </w:r>
      <w:r w:rsidR="4F48BDF4" w:rsidRPr="7BFD5DA7">
        <w:t xml:space="preserve"> emphasise</w:t>
      </w:r>
      <w:r w:rsidR="222B27FC" w:rsidRPr="7BFD5DA7">
        <w:t>s</w:t>
      </w:r>
      <w:r w:rsidR="4F48BDF4" w:rsidRPr="7BFD5DA7">
        <w:t xml:space="preserve"> a need </w:t>
      </w:r>
      <w:r w:rsidR="7F3D459D" w:rsidRPr="7BFD5DA7">
        <w:t xml:space="preserve">to monopolise any </w:t>
      </w:r>
      <w:r w:rsidR="1A6BD717" w:rsidRPr="7BFD5DA7">
        <w:t>opportunities</w:t>
      </w:r>
      <w:r w:rsidR="7F3D459D" w:rsidRPr="7BFD5DA7">
        <w:t xml:space="preserve"> and avoid </w:t>
      </w:r>
      <w:r w:rsidR="23750143" w:rsidRPr="7BFD5DA7">
        <w:t>competition.</w:t>
      </w:r>
      <w:r w:rsidR="7F3D459D" w:rsidRPr="7BFD5DA7">
        <w:t xml:space="preserve"> </w:t>
      </w:r>
      <w:r w:rsidR="1692C96D" w:rsidRPr="7BFD5DA7">
        <w:t xml:space="preserve"> </w:t>
      </w:r>
      <w:r w:rsidR="1692C96D" w:rsidRPr="7BFD5DA7">
        <w:rPr>
          <w:b/>
          <w:bCs/>
          <w:i/>
          <w:iCs/>
          <w:color w:val="77206D" w:themeColor="accent5" w:themeShade="BF"/>
        </w:rPr>
        <w:t>Kokoro</w:t>
      </w:r>
      <w:r w:rsidR="1692C96D" w:rsidRPr="7BFD5DA7">
        <w:t xml:space="preserve"> </w:t>
      </w:r>
      <w:r w:rsidR="33FBBDFC" w:rsidRPr="7BFD5DA7">
        <w:t>will</w:t>
      </w:r>
      <w:r w:rsidR="1692C96D" w:rsidRPr="7BFD5DA7">
        <w:t xml:space="preserve"> be using </w:t>
      </w:r>
      <w:r w:rsidR="7C8E6088" w:rsidRPr="7BFD5DA7">
        <w:t>Competitive</w:t>
      </w:r>
      <w:r w:rsidR="1692C96D" w:rsidRPr="7BFD5DA7">
        <w:t xml:space="preserve"> pricing </w:t>
      </w:r>
      <w:r w:rsidR="2714F401" w:rsidRPr="7BFD5DA7">
        <w:t>strategy,</w:t>
      </w:r>
      <w:r w:rsidR="1692C96D" w:rsidRPr="7BFD5DA7">
        <w:t xml:space="preserve"> matching others in area offering similar serves. </w:t>
      </w:r>
      <w:r w:rsidR="57105765" w:rsidRPr="7BFD5DA7">
        <w:t xml:space="preserve">As well as geographical </w:t>
      </w:r>
      <w:r w:rsidR="63F39A1E" w:rsidRPr="7BFD5DA7">
        <w:t>pricing,</w:t>
      </w:r>
      <w:r w:rsidR="57105765" w:rsidRPr="7BFD5DA7">
        <w:t xml:space="preserve"> in the city the same services are priced at higher rate. </w:t>
      </w:r>
    </w:p>
    <w:p w14:paraId="1F569B82" w14:textId="46F1BE24" w:rsidR="7BFD5DA7" w:rsidRDefault="7BFD5DA7" w:rsidP="7BFD5DA7">
      <w:pPr>
        <w:pStyle w:val="Heading3"/>
        <w:rPr>
          <w:b/>
          <w:bCs/>
          <w:color w:val="156082" w:themeColor="accent1"/>
          <w:sz w:val="32"/>
          <w:szCs w:val="32"/>
        </w:rPr>
      </w:pPr>
    </w:p>
    <w:p w14:paraId="6161E652" w14:textId="548C849A" w:rsidR="10EA2F69" w:rsidRDefault="10EA2F69" w:rsidP="7BFD5DA7">
      <w:pPr>
        <w:pStyle w:val="Heading3"/>
        <w:rPr>
          <w:b/>
          <w:bCs/>
          <w:color w:val="156082" w:themeColor="accent1"/>
          <w:sz w:val="32"/>
          <w:szCs w:val="32"/>
        </w:rPr>
      </w:pPr>
      <w:bookmarkStart w:id="19" w:name="_Toc1339427277"/>
      <w:bookmarkStart w:id="20" w:name="_Toc117209099"/>
      <w:bookmarkStart w:id="21" w:name="_Toc1851898027"/>
      <w:r w:rsidRPr="7BFD5DA7">
        <w:rPr>
          <w:b/>
          <w:bCs/>
          <w:color w:val="156082" w:themeColor="accent1"/>
          <w:sz w:val="32"/>
          <w:szCs w:val="32"/>
        </w:rPr>
        <w:t>Competitive advantage:</w:t>
      </w:r>
      <w:bookmarkEnd w:id="19"/>
      <w:bookmarkEnd w:id="20"/>
      <w:bookmarkEnd w:id="21"/>
    </w:p>
    <w:p w14:paraId="662D6245" w14:textId="1820ADFD" w:rsidR="7BFD5DA7" w:rsidRDefault="7BFD5DA7" w:rsidP="7BFD5DA7"/>
    <w:p w14:paraId="426F0EB6" w14:textId="48EA8C27" w:rsidR="10EA2F69" w:rsidRDefault="10EA2F69" w:rsidP="10EA2F69">
      <w:r w:rsidRPr="7BFD5DA7">
        <w:rPr>
          <w:b/>
          <w:bCs/>
          <w:color w:val="77206D" w:themeColor="accent5" w:themeShade="BF"/>
        </w:rPr>
        <w:t>Kokoro</w:t>
      </w:r>
      <w:r w:rsidRPr="7BFD5DA7">
        <w:rPr>
          <w:color w:val="77206D" w:themeColor="accent5" w:themeShade="BF"/>
        </w:rPr>
        <w:t xml:space="preserve"> </w:t>
      </w:r>
      <w:r w:rsidRPr="7BFD5DA7">
        <w:t xml:space="preserve">unique selling point is the combination of personalised high quality therapy grade oil (Tisserand brand) used to tailor a blend specific to each client. </w:t>
      </w:r>
    </w:p>
    <w:p w14:paraId="5C69EAFA" w14:textId="0D2D2B25" w:rsidR="10EA2F69" w:rsidRDefault="10EA2F69" w:rsidP="10EA2F69">
      <w:r w:rsidRPr="10EA2F69">
        <w:t>The service will be provided in a home environment offering private intimate setting with focus on mental and emotional wellbeing, and confidentiality.</w:t>
      </w:r>
    </w:p>
    <w:p w14:paraId="1B41A779" w14:textId="27FA817F" w:rsidR="10EA2F69" w:rsidRDefault="10EA2F69" w:rsidP="7BFD5DA7">
      <w:pPr>
        <w:rPr>
          <w:color w:val="156082" w:themeColor="accent1"/>
        </w:rPr>
      </w:pPr>
      <w:r w:rsidRPr="7BFD5DA7">
        <w:t xml:space="preserve">Giving a complete balance of the mind body and spirit, ensuring a </w:t>
      </w:r>
      <w:r w:rsidR="6C59148B" w:rsidRPr="7BFD5DA7">
        <w:t>“</w:t>
      </w:r>
      <w:r w:rsidRPr="7BFD5DA7">
        <w:t>holistic approach</w:t>
      </w:r>
      <w:r w:rsidR="5D8F5C19" w:rsidRPr="7BFD5DA7">
        <w:t>”</w:t>
      </w:r>
      <w:r w:rsidRPr="7BFD5DA7">
        <w:t xml:space="preserve"> unique to each client. </w:t>
      </w:r>
    </w:p>
    <w:p w14:paraId="1AA9138F" w14:textId="36A60DFD" w:rsidR="10EA2F69" w:rsidRDefault="10EA2F69" w:rsidP="7BFD5DA7"/>
    <w:p w14:paraId="456B8A90" w14:textId="1068DA46" w:rsidR="10EA2F69" w:rsidRDefault="5A71DD5B" w:rsidP="7BFD5DA7">
      <w:pPr>
        <w:rPr>
          <w:b/>
          <w:bCs/>
          <w:color w:val="156082" w:themeColor="accent1"/>
          <w:sz w:val="32"/>
          <w:szCs w:val="32"/>
        </w:rPr>
      </w:pPr>
      <w:r w:rsidRPr="7BFD5DA7">
        <w:rPr>
          <w:color w:val="156082" w:themeColor="accent1"/>
        </w:rPr>
        <w:t xml:space="preserve">                                                  </w:t>
      </w:r>
      <w:r w:rsidRPr="7BFD5DA7">
        <w:rPr>
          <w:b/>
          <w:bCs/>
          <w:color w:val="156082" w:themeColor="accent1"/>
          <w:sz w:val="28"/>
          <w:szCs w:val="28"/>
        </w:rPr>
        <w:t xml:space="preserve">   </w:t>
      </w:r>
      <w:r w:rsidRPr="7BFD5DA7">
        <w:rPr>
          <w:b/>
          <w:bCs/>
          <w:color w:val="156082" w:themeColor="accent1"/>
          <w:sz w:val="32"/>
          <w:szCs w:val="32"/>
        </w:rPr>
        <w:t xml:space="preserve">   </w:t>
      </w:r>
      <w:r w:rsidR="10EA2F69" w:rsidRPr="7BFD5DA7">
        <w:rPr>
          <w:b/>
          <w:bCs/>
          <w:color w:val="156082" w:themeColor="accent1"/>
          <w:sz w:val="32"/>
          <w:szCs w:val="32"/>
        </w:rPr>
        <w:t>Marketing plan:</w:t>
      </w:r>
    </w:p>
    <w:p w14:paraId="3DA321BF" w14:textId="77C76643" w:rsidR="10EA2F69" w:rsidRDefault="10EA2F69" w:rsidP="7BFD5DA7">
      <w:pPr>
        <w:pStyle w:val="ListParagraph"/>
        <w:numPr>
          <w:ilvl w:val="0"/>
          <w:numId w:val="21"/>
        </w:numPr>
        <w:rPr>
          <w:lang w:val="en-US"/>
        </w:rPr>
      </w:pPr>
      <w:r w:rsidRPr="7BFD5DA7">
        <w:rPr>
          <w:b/>
          <w:bCs/>
          <w:lang w:val="en-US"/>
        </w:rPr>
        <w:t xml:space="preserve">Logo: </w:t>
      </w:r>
      <w:r w:rsidRPr="7BFD5DA7">
        <w:rPr>
          <w:lang w:val="en-US"/>
        </w:rPr>
        <w:t xml:space="preserve">elegant design using calm </w:t>
      </w:r>
      <w:r w:rsidR="5AE9AAD0" w:rsidRPr="7BFD5DA7">
        <w:rPr>
          <w:lang w:val="en-US"/>
        </w:rPr>
        <w:t>color</w:t>
      </w:r>
      <w:r w:rsidRPr="7BFD5DA7">
        <w:rPr>
          <w:lang w:val="en-US"/>
        </w:rPr>
        <w:t xml:space="preserve"> reflecting nature peace and </w:t>
      </w:r>
      <w:r w:rsidR="28628756" w:rsidRPr="7BFD5DA7">
        <w:rPr>
          <w:lang w:val="en-US"/>
        </w:rPr>
        <w:t>wellbeing.</w:t>
      </w:r>
      <w:r w:rsidR="2AE9FB1A" w:rsidRPr="7BFD5DA7">
        <w:rPr>
          <w:lang w:val="en-US"/>
        </w:rPr>
        <w:t xml:space="preserve"> </w:t>
      </w:r>
    </w:p>
    <w:p w14:paraId="5A94739B" w14:textId="5F41629C" w:rsidR="10EA2F69" w:rsidRDefault="2B2D625E" w:rsidP="7BFD5DA7">
      <w:pPr>
        <w:pStyle w:val="ListParagraph"/>
        <w:numPr>
          <w:ilvl w:val="0"/>
          <w:numId w:val="21"/>
        </w:numPr>
        <w:rPr>
          <w:i/>
          <w:iCs/>
          <w:color w:val="0F9ED5" w:themeColor="accent4"/>
          <w:lang w:val="en-US"/>
        </w:rPr>
      </w:pPr>
      <w:r w:rsidRPr="7BFD5DA7">
        <w:rPr>
          <w:b/>
          <w:bCs/>
          <w:lang w:val="en-US"/>
        </w:rPr>
        <w:t>C</w:t>
      </w:r>
      <w:r w:rsidR="72722236" w:rsidRPr="7BFD5DA7">
        <w:rPr>
          <w:b/>
          <w:bCs/>
          <w:lang w:val="en-US"/>
        </w:rPr>
        <w:t>olor used</w:t>
      </w:r>
      <w:r w:rsidR="10D2BBCC" w:rsidRPr="7BFD5DA7">
        <w:rPr>
          <w:b/>
          <w:bCs/>
          <w:lang w:val="en-US"/>
        </w:rPr>
        <w:t xml:space="preserve">, based on </w:t>
      </w:r>
      <w:r w:rsidR="7BDACA3A" w:rsidRPr="7BFD5DA7">
        <w:rPr>
          <w:b/>
          <w:bCs/>
          <w:lang w:val="en-US"/>
        </w:rPr>
        <w:t>psychology</w:t>
      </w:r>
      <w:r w:rsidR="10D2BBCC" w:rsidRPr="7BFD5DA7">
        <w:rPr>
          <w:b/>
          <w:bCs/>
          <w:lang w:val="en-US"/>
        </w:rPr>
        <w:t xml:space="preserve"> of </w:t>
      </w:r>
      <w:r w:rsidR="512C332E" w:rsidRPr="7BFD5DA7">
        <w:rPr>
          <w:b/>
          <w:bCs/>
          <w:lang w:val="en-US"/>
        </w:rPr>
        <w:t>color:</w:t>
      </w:r>
      <w:r w:rsidR="2AE9FB1A" w:rsidRPr="7BFD5DA7">
        <w:rPr>
          <w:lang w:val="en-US"/>
        </w:rPr>
        <w:t xml:space="preserve">  </w:t>
      </w:r>
      <w:r w:rsidR="2AE9FB1A" w:rsidRPr="7BFD5DA7">
        <w:rPr>
          <w:b/>
          <w:bCs/>
          <w:color w:val="196B24" w:themeColor="accent3"/>
          <w:lang w:val="en-US"/>
        </w:rPr>
        <w:t xml:space="preserve"> </w:t>
      </w:r>
    </w:p>
    <w:p w14:paraId="42EEB322" w14:textId="439A654D" w:rsidR="10EA2F69" w:rsidRDefault="0D321117" w:rsidP="7BFD5DA7">
      <w:pPr>
        <w:pStyle w:val="ListParagraph"/>
        <w:numPr>
          <w:ilvl w:val="0"/>
          <w:numId w:val="21"/>
        </w:numPr>
        <w:rPr>
          <w:i/>
          <w:iCs/>
          <w:color w:val="0F9ED5" w:themeColor="accent4"/>
          <w:lang w:val="en-US"/>
        </w:rPr>
      </w:pPr>
      <w:r w:rsidRPr="7BFD5DA7">
        <w:rPr>
          <w:b/>
          <w:bCs/>
          <w:color w:val="156082" w:themeColor="accent1"/>
          <w:lang w:val="en-US"/>
        </w:rPr>
        <w:t>B</w:t>
      </w:r>
      <w:r w:rsidR="4B7AE450" w:rsidRPr="7BFD5DA7">
        <w:rPr>
          <w:b/>
          <w:bCs/>
          <w:color w:val="156082" w:themeColor="accent1"/>
          <w:lang w:val="en-US"/>
        </w:rPr>
        <w:t>lue-</w:t>
      </w:r>
      <w:r w:rsidR="4B7AE450" w:rsidRPr="7BFD5DA7">
        <w:rPr>
          <w:lang w:val="en-US"/>
        </w:rPr>
        <w:t xml:space="preserve"> </w:t>
      </w:r>
      <w:r w:rsidR="4B7AE450" w:rsidRPr="7BFD5DA7">
        <w:rPr>
          <w:i/>
          <w:iCs/>
          <w:lang w:val="en-US"/>
        </w:rPr>
        <w:t>peace, relaxation, health, wellness</w:t>
      </w:r>
      <w:r w:rsidR="4B7AE450" w:rsidRPr="7BFD5DA7">
        <w:rPr>
          <w:lang w:val="en-US"/>
        </w:rPr>
        <w:t>,</w:t>
      </w:r>
      <w:r w:rsidR="4B7AE450" w:rsidRPr="7BFD5DA7">
        <w:rPr>
          <w:b/>
          <w:bCs/>
          <w:color w:val="77206D" w:themeColor="accent5" w:themeShade="BF"/>
          <w:lang w:val="en-US"/>
        </w:rPr>
        <w:t xml:space="preserve"> </w:t>
      </w:r>
    </w:p>
    <w:p w14:paraId="5A6B1521" w14:textId="09F782F9" w:rsidR="10EA2F69" w:rsidRDefault="1F8CB952" w:rsidP="7BFD5DA7">
      <w:pPr>
        <w:pStyle w:val="ListParagraph"/>
        <w:numPr>
          <w:ilvl w:val="0"/>
          <w:numId w:val="21"/>
        </w:numPr>
        <w:rPr>
          <w:i/>
          <w:iCs/>
          <w:color w:val="0F9ED5" w:themeColor="accent4"/>
          <w:lang w:val="en-US"/>
        </w:rPr>
      </w:pPr>
      <w:r w:rsidRPr="7BFD5DA7">
        <w:rPr>
          <w:b/>
          <w:bCs/>
          <w:color w:val="77206D" w:themeColor="accent5" w:themeShade="BF"/>
          <w:lang w:val="en-US"/>
        </w:rPr>
        <w:t>P</w:t>
      </w:r>
      <w:r w:rsidR="4B7AE450" w:rsidRPr="7BFD5DA7">
        <w:rPr>
          <w:b/>
          <w:bCs/>
          <w:color w:val="77206D" w:themeColor="accent5" w:themeShade="BF"/>
          <w:lang w:val="en-US"/>
        </w:rPr>
        <w:t>urple</w:t>
      </w:r>
      <w:r w:rsidR="4B7AE450" w:rsidRPr="7BFD5DA7">
        <w:rPr>
          <w:lang w:val="en-US"/>
        </w:rPr>
        <w:t>-</w:t>
      </w:r>
      <w:r w:rsidR="4B7AE450" w:rsidRPr="7BFD5DA7">
        <w:rPr>
          <w:i/>
          <w:iCs/>
          <w:lang w:val="en-US"/>
        </w:rPr>
        <w:t xml:space="preserve">luxury, </w:t>
      </w:r>
      <w:r w:rsidR="713C6B3D" w:rsidRPr="7BFD5DA7">
        <w:rPr>
          <w:i/>
          <w:iCs/>
          <w:lang w:val="en-US"/>
        </w:rPr>
        <w:t>wealth</w:t>
      </w:r>
      <w:r w:rsidR="4B7AE450" w:rsidRPr="7BFD5DA7">
        <w:rPr>
          <w:i/>
          <w:iCs/>
          <w:lang w:val="en-US"/>
        </w:rPr>
        <w:t>, professional</w:t>
      </w:r>
      <w:r w:rsidR="4B7AE450" w:rsidRPr="7BFD5DA7">
        <w:rPr>
          <w:lang w:val="en-US"/>
        </w:rPr>
        <w:t xml:space="preserve">. </w:t>
      </w:r>
      <w:r w:rsidR="1C983E50" w:rsidRPr="7BFD5DA7">
        <w:rPr>
          <w:lang w:val="en-US"/>
        </w:rPr>
        <w:t>Tertiary</w:t>
      </w:r>
      <w:r w:rsidR="169A5472" w:rsidRPr="7BFD5DA7">
        <w:rPr>
          <w:lang w:val="en-US"/>
        </w:rPr>
        <w:t xml:space="preserve"> </w:t>
      </w:r>
      <w:r w:rsidR="48C91B0D" w:rsidRPr="7BFD5DA7">
        <w:rPr>
          <w:lang w:val="en-US"/>
        </w:rPr>
        <w:t>colors</w:t>
      </w:r>
      <w:r w:rsidR="028F5D63" w:rsidRPr="7BFD5DA7">
        <w:rPr>
          <w:lang w:val="en-US"/>
        </w:rPr>
        <w:t xml:space="preserve"> were </w:t>
      </w:r>
      <w:r w:rsidR="3A44DD9B" w:rsidRPr="7BFD5DA7">
        <w:rPr>
          <w:lang w:val="en-US"/>
        </w:rPr>
        <w:t>chosen.</w:t>
      </w:r>
      <w:r w:rsidR="028F5D63" w:rsidRPr="7BFD5DA7">
        <w:rPr>
          <w:i/>
          <w:iCs/>
          <w:color w:val="0F9ED5" w:themeColor="accent4"/>
          <w:lang w:val="en-US"/>
        </w:rPr>
        <w:t xml:space="preserve"> </w:t>
      </w:r>
    </w:p>
    <w:p w14:paraId="48351BD3" w14:textId="273E40E8" w:rsidR="10EA2F69" w:rsidRDefault="028F5D63" w:rsidP="7BFD5DA7">
      <w:pPr>
        <w:pStyle w:val="ListParagraph"/>
        <w:numPr>
          <w:ilvl w:val="0"/>
          <w:numId w:val="21"/>
        </w:numPr>
      </w:pPr>
      <w:r w:rsidRPr="7BFD5DA7">
        <w:rPr>
          <w:i/>
          <w:iCs/>
          <w:color w:val="000000" w:themeColor="text1"/>
          <w:lang w:val="en-US"/>
        </w:rPr>
        <w:t xml:space="preserve">The </w:t>
      </w:r>
      <w:r w:rsidR="059758F0" w:rsidRPr="7BFD5DA7">
        <w:rPr>
          <w:i/>
          <w:iCs/>
          <w:color w:val="000000" w:themeColor="text1"/>
          <w:lang w:val="en-US"/>
        </w:rPr>
        <w:t>color</w:t>
      </w:r>
      <w:r w:rsidRPr="7BFD5DA7">
        <w:rPr>
          <w:i/>
          <w:iCs/>
          <w:color w:val="000000" w:themeColor="text1"/>
          <w:lang w:val="en-US"/>
        </w:rPr>
        <w:t xml:space="preserve"> of an image can reflect the state of </w:t>
      </w:r>
      <w:r w:rsidR="0D734322" w:rsidRPr="7BFD5DA7">
        <w:rPr>
          <w:i/>
          <w:iCs/>
          <w:color w:val="000000" w:themeColor="text1"/>
          <w:lang w:val="en-US"/>
        </w:rPr>
        <w:t xml:space="preserve">psychological </w:t>
      </w:r>
      <w:r w:rsidRPr="7BFD5DA7">
        <w:rPr>
          <w:i/>
          <w:iCs/>
          <w:color w:val="000000" w:themeColor="text1"/>
          <w:lang w:val="en-US"/>
        </w:rPr>
        <w:t>h</w:t>
      </w:r>
      <w:r w:rsidR="1B3FB8A7" w:rsidRPr="7BFD5DA7">
        <w:rPr>
          <w:i/>
          <w:iCs/>
          <w:color w:val="000000" w:themeColor="text1"/>
          <w:lang w:val="en-US"/>
        </w:rPr>
        <w:t xml:space="preserve">ealth </w:t>
      </w:r>
      <w:r w:rsidR="27862703" w:rsidRPr="7BFD5DA7">
        <w:rPr>
          <w:i/>
          <w:iCs/>
          <w:color w:val="000000" w:themeColor="text1"/>
          <w:lang w:val="en-US"/>
        </w:rPr>
        <w:t>(</w:t>
      </w:r>
      <w:r w:rsidR="10EA2F69" w:rsidRPr="7BFD5DA7">
        <w:rPr>
          <w:rStyle w:val="EndnoteReference"/>
          <w:i/>
          <w:iCs/>
          <w:color w:val="000000" w:themeColor="text1"/>
          <w:lang w:val="en-US"/>
        </w:rPr>
        <w:endnoteReference w:id="10"/>
      </w:r>
      <w:r w:rsidR="27862703" w:rsidRPr="7BFD5DA7">
        <w:rPr>
          <w:i/>
          <w:iCs/>
          <w:color w:val="000000" w:themeColor="text1"/>
          <w:lang w:val="en-US"/>
        </w:rPr>
        <w:t>Reece</w:t>
      </w:r>
      <w:r w:rsidR="1B3FB8A7" w:rsidRPr="7BFD5DA7">
        <w:rPr>
          <w:i/>
          <w:iCs/>
          <w:color w:val="000000" w:themeColor="text1"/>
          <w:lang w:val="en-US"/>
        </w:rPr>
        <w:t xml:space="preserve">&amp; </w:t>
      </w:r>
      <w:r w:rsidR="08F0994A" w:rsidRPr="7BFD5DA7">
        <w:rPr>
          <w:i/>
          <w:iCs/>
          <w:color w:val="000000" w:themeColor="text1"/>
          <w:lang w:val="en-US"/>
        </w:rPr>
        <w:t>Danforth</w:t>
      </w:r>
      <w:r w:rsidR="1B3FB8A7" w:rsidRPr="7BFD5DA7">
        <w:rPr>
          <w:i/>
          <w:iCs/>
          <w:color w:val="000000" w:themeColor="text1"/>
          <w:lang w:val="en-US"/>
        </w:rPr>
        <w:t xml:space="preserve"> 2017) </w:t>
      </w:r>
      <w:r w:rsidR="10EA2F69" w:rsidRPr="7BFD5DA7">
        <w:rPr>
          <w:rStyle w:val="EndnoteReference"/>
          <w:i/>
          <w:iCs/>
          <w:color w:val="000000" w:themeColor="text1"/>
          <w:lang w:val="en-US"/>
        </w:rPr>
        <w:endnoteReference w:id="11"/>
      </w:r>
      <w:r w:rsidR="4CCF1181" w:rsidRPr="7BFD5DA7">
        <w:rPr>
          <w:i/>
          <w:iCs/>
          <w:color w:val="000000" w:themeColor="text1"/>
          <w:lang w:val="en-US"/>
        </w:rPr>
        <w:t>Lebrecque</w:t>
      </w:r>
      <w:r w:rsidR="1B3FB8A7" w:rsidRPr="7BFD5DA7">
        <w:rPr>
          <w:i/>
          <w:iCs/>
          <w:color w:val="000000" w:themeColor="text1"/>
          <w:lang w:val="en-US"/>
        </w:rPr>
        <w:t xml:space="preserve"> &amp; Milne </w:t>
      </w:r>
      <w:r w:rsidR="7D50CF6D" w:rsidRPr="7BFD5DA7">
        <w:rPr>
          <w:i/>
          <w:iCs/>
          <w:color w:val="000000" w:themeColor="text1"/>
          <w:lang w:val="en-US"/>
        </w:rPr>
        <w:t>2012,</w:t>
      </w:r>
      <w:r w:rsidR="1B3FB8A7" w:rsidRPr="7BFD5DA7">
        <w:rPr>
          <w:i/>
          <w:iCs/>
          <w:color w:val="000000" w:themeColor="text1"/>
          <w:lang w:val="en-US"/>
        </w:rPr>
        <w:t xml:space="preserve"> states </w:t>
      </w:r>
      <w:r w:rsidR="2F574C84" w:rsidRPr="7BFD5DA7">
        <w:rPr>
          <w:i/>
          <w:iCs/>
          <w:color w:val="000000" w:themeColor="text1"/>
          <w:lang w:val="en-US"/>
        </w:rPr>
        <w:t>“</w:t>
      </w:r>
      <w:r w:rsidR="1B3FB8A7" w:rsidRPr="7BFD5DA7">
        <w:rPr>
          <w:i/>
          <w:iCs/>
          <w:color w:val="000000" w:themeColor="text1"/>
          <w:lang w:val="en-US"/>
        </w:rPr>
        <w:t xml:space="preserve">the </w:t>
      </w:r>
      <w:r w:rsidR="20D5DB27" w:rsidRPr="7BFD5DA7">
        <w:rPr>
          <w:i/>
          <w:iCs/>
          <w:color w:val="000000" w:themeColor="text1"/>
          <w:lang w:val="en-US"/>
        </w:rPr>
        <w:t>color</w:t>
      </w:r>
      <w:r w:rsidR="1B3FB8A7" w:rsidRPr="7BFD5DA7">
        <w:rPr>
          <w:i/>
          <w:iCs/>
          <w:color w:val="000000" w:themeColor="text1"/>
          <w:lang w:val="en-US"/>
        </w:rPr>
        <w:t xml:space="preserve"> </w:t>
      </w:r>
      <w:r w:rsidR="353931CD" w:rsidRPr="7BFD5DA7">
        <w:rPr>
          <w:i/>
          <w:iCs/>
          <w:color w:val="000000" w:themeColor="text1"/>
          <w:lang w:val="en-US"/>
        </w:rPr>
        <w:t xml:space="preserve">of an image can </w:t>
      </w:r>
      <w:r w:rsidR="1EF95CA5" w:rsidRPr="7BFD5DA7">
        <w:rPr>
          <w:i/>
          <w:iCs/>
          <w:color w:val="000000" w:themeColor="text1"/>
          <w:lang w:val="en-US"/>
        </w:rPr>
        <w:t>invoke</w:t>
      </w:r>
      <w:r w:rsidR="353931CD" w:rsidRPr="7BFD5DA7">
        <w:rPr>
          <w:i/>
          <w:iCs/>
          <w:color w:val="000000" w:themeColor="text1"/>
          <w:lang w:val="en-US"/>
        </w:rPr>
        <w:t xml:space="preserve"> emotions, and in advertising color is considered an effective persuasion tool for target market</w:t>
      </w:r>
      <w:r w:rsidR="446603BA" w:rsidRPr="7BFD5DA7">
        <w:rPr>
          <w:i/>
          <w:iCs/>
          <w:color w:val="000000" w:themeColor="text1"/>
          <w:lang w:val="en-US"/>
        </w:rPr>
        <w:t>”</w:t>
      </w:r>
      <w:r w:rsidR="353931CD" w:rsidRPr="7BFD5DA7">
        <w:rPr>
          <w:i/>
          <w:iCs/>
          <w:color w:val="000000" w:themeColor="text1"/>
          <w:lang w:val="en-US"/>
        </w:rPr>
        <w:t>.</w:t>
      </w:r>
    </w:p>
    <w:p w14:paraId="52C6ED38" w14:textId="6D05B2BD" w:rsidR="10EA2F69" w:rsidRDefault="10EA2F69" w:rsidP="7BFD5DA7">
      <w:pPr>
        <w:pStyle w:val="ListParagraph"/>
        <w:numPr>
          <w:ilvl w:val="0"/>
          <w:numId w:val="21"/>
        </w:numPr>
      </w:pPr>
      <w:r w:rsidRPr="7BFD5DA7">
        <w:rPr>
          <w:b/>
          <w:bCs/>
          <w:color w:val="77206D" w:themeColor="accent5" w:themeShade="BF"/>
        </w:rPr>
        <w:t>Kokoro</w:t>
      </w:r>
      <w:r w:rsidRPr="7BFD5DA7">
        <w:rPr>
          <w:b/>
          <w:bCs/>
          <w:color w:val="155F81"/>
        </w:rPr>
        <w:t xml:space="preserve"> </w:t>
      </w:r>
      <w:r>
        <w:t>is Japanese meaning heart and spirit</w:t>
      </w:r>
      <w:r w:rsidR="3B575195">
        <w:t xml:space="preserve">. </w:t>
      </w:r>
    </w:p>
    <w:p w14:paraId="25265F54" w14:textId="503D2D73" w:rsidR="10EA2F69" w:rsidRDefault="3B575195" w:rsidP="10EA2F69">
      <w:pPr>
        <w:pStyle w:val="ListParagraph"/>
        <w:numPr>
          <w:ilvl w:val="0"/>
          <w:numId w:val="21"/>
        </w:numPr>
      </w:pPr>
      <w:r w:rsidRPr="7BFD5DA7">
        <w:rPr>
          <w:b/>
          <w:bCs/>
          <w:color w:val="77206D" w:themeColor="accent5" w:themeShade="BF"/>
        </w:rPr>
        <w:t xml:space="preserve">Celtic knot </w:t>
      </w:r>
      <w:r w:rsidRPr="7BFD5DA7">
        <w:t xml:space="preserve">represents mind body </w:t>
      </w:r>
      <w:proofErr w:type="gramStart"/>
      <w:r w:rsidRPr="7BFD5DA7">
        <w:t>spir</w:t>
      </w:r>
      <w:r w:rsidR="20C11B18" w:rsidRPr="7BFD5DA7">
        <w:t>it</w:t>
      </w:r>
      <w:proofErr w:type="gramEnd"/>
    </w:p>
    <w:p w14:paraId="14B66CA5" w14:textId="4CB86EC8" w:rsidR="10EA2F69" w:rsidRDefault="10EA2F69" w:rsidP="10EA2F69">
      <w:pPr>
        <w:pStyle w:val="ListParagraph"/>
        <w:numPr>
          <w:ilvl w:val="0"/>
          <w:numId w:val="21"/>
        </w:numPr>
      </w:pPr>
      <w:r w:rsidRPr="7BFD5DA7">
        <w:rPr>
          <w:b/>
          <w:bCs/>
          <w:color w:val="156082" w:themeColor="accent1"/>
        </w:rPr>
        <w:lastRenderedPageBreak/>
        <w:t>Slogan</w:t>
      </w:r>
      <w:r w:rsidRPr="7BFD5DA7">
        <w:t xml:space="preserve">: </w:t>
      </w:r>
      <w:r w:rsidRPr="7BFD5DA7">
        <w:t>“</w:t>
      </w:r>
      <w:r w:rsidRPr="7BFD5DA7">
        <w:t>balance, mind, heart and spirit through healing touch.</w:t>
      </w:r>
      <w:r w:rsidRPr="7BFD5DA7">
        <w:t>”</w:t>
      </w:r>
      <w:r w:rsidR="13871C47">
        <w:rPr>
          <w:noProof/>
        </w:rPr>
        <w:drawing>
          <wp:inline distT="0" distB="0" distL="0" distR="0" wp14:anchorId="5B80A2F8" wp14:editId="6DD80213">
            <wp:extent cx="1747133" cy="2942257"/>
            <wp:effectExtent l="152400" t="152400" r="348615" b="334645"/>
            <wp:docPr id="808563114" name="Picture 808563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r="311" b="10333"/>
                    <a:stretch>
                      <a:fillRect/>
                    </a:stretch>
                  </pic:blipFill>
                  <pic:spPr>
                    <a:xfrm>
                      <a:off x="0" y="0"/>
                      <a:ext cx="1747133" cy="2942257"/>
                    </a:xfrm>
                    <a:prstGeom prst="rect">
                      <a:avLst/>
                    </a:prstGeom>
                    <a:ln>
                      <a:noFill/>
                    </a:ln>
                    <a:effectLst>
                      <a:outerShdw blurRad="292100" dist="139700" dir="2700000" algn="tl" rotWithShape="0">
                        <a:srgbClr val="333333">
                          <a:alpha val="65000"/>
                        </a:srgbClr>
                      </a:outerShdw>
                    </a:effectLst>
                  </pic:spPr>
                </pic:pic>
              </a:graphicData>
            </a:graphic>
          </wp:inline>
        </w:drawing>
      </w:r>
    </w:p>
    <w:p w14:paraId="16C738F7" w14:textId="0A3F2AC6" w:rsidR="7BFD5DA7" w:rsidRDefault="7BFD5DA7" w:rsidP="7BFD5DA7">
      <w:pPr>
        <w:pStyle w:val="ListParagraph"/>
        <w:ind w:left="360" w:firstLine="0"/>
      </w:pPr>
    </w:p>
    <w:p w14:paraId="595E4B92" w14:textId="189B1A01" w:rsidR="10EA2F69" w:rsidRDefault="10EA2F69" w:rsidP="7BFD5DA7">
      <w:pPr>
        <w:pStyle w:val="Heading1"/>
        <w:rPr>
          <w:b/>
          <w:bCs/>
          <w:color w:val="156082" w:themeColor="accent1"/>
        </w:rPr>
      </w:pPr>
      <w:bookmarkStart w:id="22" w:name="_Toc1011265874"/>
      <w:bookmarkStart w:id="23" w:name="_Toc897282391"/>
      <w:bookmarkStart w:id="24" w:name="_Toc286639018"/>
      <w:r w:rsidRPr="7BFD5DA7">
        <w:rPr>
          <w:color w:val="156082" w:themeColor="accent1"/>
        </w:rPr>
        <w:t>Strategies</w:t>
      </w:r>
      <w:bookmarkEnd w:id="22"/>
      <w:bookmarkEnd w:id="23"/>
      <w:bookmarkEnd w:id="24"/>
      <w:r w:rsidRPr="7BFD5DA7">
        <w:rPr>
          <w:color w:val="156082" w:themeColor="accent1"/>
        </w:rPr>
        <w:t xml:space="preserve"> </w:t>
      </w:r>
    </w:p>
    <w:p w14:paraId="237C3C2C" w14:textId="6E81D7E0" w:rsidR="10EA2F69" w:rsidRDefault="10EA2F69" w:rsidP="10EA2F69">
      <w:r w:rsidRPr="10EA2F69">
        <w:rPr>
          <w:b/>
          <w:bCs/>
          <w:lang w:val="en-US"/>
        </w:rPr>
        <w:t>Social media</w:t>
      </w:r>
      <w:r w:rsidRPr="10EA2F69">
        <w:rPr>
          <w:lang w:val="en-US"/>
        </w:rPr>
        <w:t xml:space="preserve">. Using Instagram stories and Facebook giving wellness tips. Guided meditation </w:t>
      </w:r>
      <w:r w:rsidRPr="10EA2F69">
        <w:rPr>
          <w:b/>
          <w:bCs/>
          <w:lang w:val="en-US"/>
        </w:rPr>
        <w:t>Develop website</w:t>
      </w:r>
      <w:r w:rsidRPr="10EA2F69">
        <w:rPr>
          <w:lang w:val="en-US"/>
        </w:rPr>
        <w:t xml:space="preserve">: with services, prices, personal testimony, professional experience and qualifications, client testimonies. And online booking system. </w:t>
      </w:r>
    </w:p>
    <w:p w14:paraId="251F68A8" w14:textId="056EF012" w:rsidR="10EA2F69" w:rsidRDefault="10EA2F69" w:rsidP="10EA2F69">
      <w:r w:rsidRPr="7BFD5DA7">
        <w:rPr>
          <w:b/>
          <w:bCs/>
          <w:lang w:val="en-US"/>
        </w:rPr>
        <w:t>Local advertising:</w:t>
      </w:r>
      <w:r w:rsidRPr="7BFD5DA7">
        <w:rPr>
          <w:lang w:val="en-US"/>
        </w:rPr>
        <w:t xml:space="preserve"> distribute leaflets to local shop, doctor surgery, yoga studios and community center, church groups, family centers, </w:t>
      </w:r>
      <w:r w:rsidR="6E6F7844" w:rsidRPr="7BFD5DA7">
        <w:rPr>
          <w:lang w:val="en-US"/>
        </w:rPr>
        <w:t>schools,</w:t>
      </w:r>
      <w:r w:rsidRPr="7BFD5DA7">
        <w:rPr>
          <w:lang w:val="en-US"/>
        </w:rPr>
        <w:t xml:space="preserve"> and childcare providers.</w:t>
      </w:r>
    </w:p>
    <w:p w14:paraId="6315973B" w14:textId="35B25064" w:rsidR="10EA2F69" w:rsidRDefault="10EA2F69" w:rsidP="10EA2F69">
      <w:r w:rsidRPr="10EA2F69">
        <w:rPr>
          <w:b/>
          <w:bCs/>
        </w:rPr>
        <w:t>Referrals and first booking</w:t>
      </w:r>
      <w:r>
        <w:t>: offer discount for client referrals and discount on first time client booking.</w:t>
      </w:r>
    </w:p>
    <w:p w14:paraId="4865471F" w14:textId="3B005793" w:rsidR="10EA2F69" w:rsidRDefault="10EA2F69" w:rsidP="10EA2F69"/>
    <w:p w14:paraId="4D2C7CB0" w14:textId="47E77259" w:rsidR="10EA2F69" w:rsidRDefault="10EA2F69" w:rsidP="7BFD5DA7">
      <w:pPr>
        <w:pStyle w:val="Heading1"/>
        <w:rPr>
          <w:b/>
          <w:bCs/>
          <w:color w:val="156082" w:themeColor="accent1"/>
        </w:rPr>
      </w:pPr>
      <w:bookmarkStart w:id="25" w:name="_Toc2059654305"/>
      <w:bookmarkStart w:id="26" w:name="_Toc329106161"/>
      <w:bookmarkStart w:id="27" w:name="_Toc844942342"/>
      <w:r w:rsidRPr="7BFD5DA7">
        <w:rPr>
          <w:color w:val="156082" w:themeColor="accent1"/>
        </w:rPr>
        <w:t>Operation plan</w:t>
      </w:r>
      <w:bookmarkEnd w:id="25"/>
      <w:bookmarkEnd w:id="26"/>
      <w:bookmarkEnd w:id="27"/>
      <w:r w:rsidRPr="7BFD5DA7">
        <w:rPr>
          <w:color w:val="156082" w:themeColor="accent1"/>
        </w:rPr>
        <w:t xml:space="preserve">  </w:t>
      </w:r>
    </w:p>
    <w:p w14:paraId="2A7DBDFE" w14:textId="5DB66811" w:rsidR="10EA2F69" w:rsidRDefault="10EA2F69" w:rsidP="7BFD5DA7">
      <w:pPr>
        <w:rPr>
          <w:b/>
          <w:bCs/>
          <w:color w:val="156082" w:themeColor="accent1"/>
        </w:rPr>
      </w:pPr>
      <w:r w:rsidRPr="7BFD5DA7">
        <w:rPr>
          <w:b/>
          <w:bCs/>
          <w:color w:val="156082" w:themeColor="accent1"/>
        </w:rPr>
        <w:t>Location</w:t>
      </w:r>
      <w:r w:rsidRPr="7BFD5DA7">
        <w:rPr>
          <w:b/>
          <w:bCs/>
        </w:rPr>
        <w:t>:</w:t>
      </w:r>
      <w:r>
        <w:t xml:space="preserve"> home based. Dedicated room, equipped with all massage supplies, and massage table etc.</w:t>
      </w:r>
    </w:p>
    <w:p w14:paraId="215826FE" w14:textId="7F0F1C47" w:rsidR="10EA2F69" w:rsidRDefault="10EA2F69" w:rsidP="7BFD5DA7">
      <w:pPr>
        <w:rPr>
          <w:b/>
          <w:bCs/>
          <w:color w:val="156082" w:themeColor="accent1"/>
        </w:rPr>
      </w:pPr>
      <w:r w:rsidRPr="7BFD5DA7">
        <w:rPr>
          <w:b/>
          <w:bCs/>
          <w:color w:val="156082" w:themeColor="accent1"/>
        </w:rPr>
        <w:t xml:space="preserve">Hours of service: </w:t>
      </w:r>
    </w:p>
    <w:p w14:paraId="2969EA6F" w14:textId="6771462B" w:rsidR="10EA2F69" w:rsidRDefault="10EA2F69" w:rsidP="10EA2F69">
      <w:r w:rsidRPr="10EA2F69">
        <w:t>Tues</w:t>
      </w:r>
      <w:r w:rsidRPr="10EA2F69">
        <w:t>–</w:t>
      </w:r>
      <w:r w:rsidRPr="10EA2F69">
        <w:t xml:space="preserve">wed: 11-7pm </w:t>
      </w:r>
    </w:p>
    <w:p w14:paraId="43085BA3" w14:textId="790868CD" w:rsidR="10EA2F69" w:rsidRDefault="10EA2F69" w:rsidP="10EA2F69">
      <w:r w:rsidRPr="10EA2F69">
        <w:lastRenderedPageBreak/>
        <w:t>Thurs</w:t>
      </w:r>
      <w:r w:rsidRPr="10EA2F69">
        <w:t>–</w:t>
      </w:r>
      <w:r w:rsidRPr="10EA2F69">
        <w:t>Fri: 10-6</w:t>
      </w:r>
    </w:p>
    <w:p w14:paraId="7A383D0B" w14:textId="45BD934E" w:rsidR="10EA2F69" w:rsidRDefault="10EA2F69" w:rsidP="10EA2F69">
      <w:r>
        <w:t>Sat:  11-2pm</w:t>
      </w:r>
    </w:p>
    <w:p w14:paraId="16A4C76E" w14:textId="195AA0FB" w:rsidR="10EA2F69" w:rsidRDefault="10EA2F69" w:rsidP="10EA2F69">
      <w:r w:rsidRPr="10EA2F69">
        <w:t xml:space="preserve">Closed Sun and Mon </w:t>
      </w:r>
    </w:p>
    <w:p w14:paraId="64D7AA81" w14:textId="26940E9D" w:rsidR="10EA2F69" w:rsidRDefault="10EA2F69" w:rsidP="10EA2F69">
      <w:r w:rsidRPr="7BFD5DA7">
        <w:rPr>
          <w:b/>
          <w:bCs/>
          <w:color w:val="156082" w:themeColor="accent1"/>
        </w:rPr>
        <w:t>Booking:</w:t>
      </w:r>
      <w:r>
        <w:t xml:space="preserve"> online booking system or phone. </w:t>
      </w:r>
    </w:p>
    <w:p w14:paraId="60AA2B00" w14:textId="4A438F87" w:rsidR="10EA2F69" w:rsidRDefault="10EA2F69" w:rsidP="7BFD5DA7">
      <w:pPr>
        <w:rPr>
          <w:b/>
          <w:bCs/>
          <w:color w:val="156082" w:themeColor="accent1"/>
        </w:rPr>
      </w:pPr>
      <w:r w:rsidRPr="7BFD5DA7">
        <w:rPr>
          <w:b/>
          <w:bCs/>
          <w:color w:val="156082" w:themeColor="accent1"/>
        </w:rPr>
        <w:t xml:space="preserve">Supplies: </w:t>
      </w:r>
    </w:p>
    <w:p w14:paraId="10B70E3F" w14:textId="0AC4F4A1" w:rsidR="10EA2F69" w:rsidRDefault="10EA2F69" w:rsidP="10EA2F69">
      <w:pPr>
        <w:pStyle w:val="ListParagraph"/>
        <w:numPr>
          <w:ilvl w:val="0"/>
          <w:numId w:val="20"/>
        </w:numPr>
      </w:pPr>
      <w:r>
        <w:t xml:space="preserve">Essential oils </w:t>
      </w:r>
    </w:p>
    <w:p w14:paraId="3A393604" w14:textId="0CC22C30" w:rsidR="10EA2F69" w:rsidRDefault="10EA2F69" w:rsidP="10EA2F69">
      <w:pPr>
        <w:pStyle w:val="ListParagraph"/>
        <w:numPr>
          <w:ilvl w:val="0"/>
          <w:numId w:val="20"/>
        </w:numPr>
      </w:pPr>
      <w:r>
        <w:t xml:space="preserve">Carrier oils </w:t>
      </w:r>
    </w:p>
    <w:p w14:paraId="04D726C0" w14:textId="568FEE03" w:rsidR="10EA2F69" w:rsidRDefault="10EA2F69" w:rsidP="10EA2F69">
      <w:pPr>
        <w:pStyle w:val="ListParagraph"/>
        <w:numPr>
          <w:ilvl w:val="0"/>
          <w:numId w:val="20"/>
        </w:numPr>
      </w:pPr>
      <w:r>
        <w:t>Bottles glass</w:t>
      </w:r>
    </w:p>
    <w:p w14:paraId="3744D794" w14:textId="51CCEB8A" w:rsidR="10EA2F69" w:rsidRDefault="10EA2F69" w:rsidP="10EA2F69">
      <w:pPr>
        <w:pStyle w:val="ListParagraph"/>
        <w:numPr>
          <w:ilvl w:val="0"/>
          <w:numId w:val="20"/>
        </w:numPr>
      </w:pPr>
      <w:r>
        <w:t xml:space="preserve">Blending cups </w:t>
      </w:r>
    </w:p>
    <w:p w14:paraId="083E6FA7" w14:textId="301D2476" w:rsidR="10EA2F69" w:rsidRDefault="10EA2F69" w:rsidP="10EA2F69">
      <w:pPr>
        <w:pStyle w:val="ListParagraph"/>
        <w:numPr>
          <w:ilvl w:val="0"/>
          <w:numId w:val="20"/>
        </w:numPr>
      </w:pPr>
      <w:r>
        <w:t xml:space="preserve">Linens/ towels  </w:t>
      </w:r>
    </w:p>
    <w:p w14:paraId="45661B25" w14:textId="560AEE05" w:rsidR="10EA2F69" w:rsidRDefault="10EA2F69" w:rsidP="10EA2F69">
      <w:pPr>
        <w:pStyle w:val="ListParagraph"/>
        <w:numPr>
          <w:ilvl w:val="0"/>
          <w:numId w:val="20"/>
        </w:numPr>
      </w:pPr>
      <w:r>
        <w:t xml:space="preserve">Massage </w:t>
      </w:r>
      <w:proofErr w:type="gramStart"/>
      <w:r>
        <w:t>table</w:t>
      </w:r>
      <w:proofErr w:type="gramEnd"/>
      <w:r>
        <w:t xml:space="preserve"> </w:t>
      </w:r>
    </w:p>
    <w:p w14:paraId="0C3BEB6B" w14:textId="3F4B91E0" w:rsidR="10EA2F69" w:rsidRDefault="46402EF5" w:rsidP="7BFD5DA7">
      <w:pPr>
        <w:rPr>
          <w:i/>
          <w:iCs/>
        </w:rPr>
      </w:pPr>
      <w:r w:rsidRPr="7BFD5DA7">
        <w:rPr>
          <w:b/>
          <w:bCs/>
          <w:color w:val="156082" w:themeColor="accent1"/>
        </w:rPr>
        <w:t>Price list:</w:t>
      </w:r>
      <w:r>
        <w:t xml:space="preserve"> </w:t>
      </w:r>
      <w:r w:rsidR="5FFED04C" w:rsidRPr="7BFD5DA7">
        <w:rPr>
          <w:i/>
          <w:iCs/>
        </w:rPr>
        <w:t>Full Consultation (free)with treatment.</w:t>
      </w:r>
    </w:p>
    <w:p w14:paraId="3597BABA" w14:textId="42EE44F1" w:rsidR="46402EF5" w:rsidRDefault="46402EF5" w:rsidP="7BFD5DA7">
      <w:pPr>
        <w:rPr>
          <w:i/>
          <w:iCs/>
        </w:rPr>
      </w:pPr>
      <w:r w:rsidRPr="7BFD5DA7">
        <w:rPr>
          <w:i/>
          <w:iCs/>
        </w:rPr>
        <w:t>Full body aromatherapy massage 60m</w:t>
      </w:r>
      <w:r w:rsidR="1361C8C0" w:rsidRPr="7BFD5DA7">
        <w:rPr>
          <w:i/>
          <w:iCs/>
        </w:rPr>
        <w:t>i</w:t>
      </w:r>
      <w:r w:rsidRPr="7BFD5DA7">
        <w:rPr>
          <w:i/>
          <w:iCs/>
        </w:rPr>
        <w:t xml:space="preserve">n - </w:t>
      </w:r>
      <w:r w:rsidRPr="7BFD5DA7">
        <w:rPr>
          <w:i/>
          <w:iCs/>
        </w:rPr>
        <w:t>£</w:t>
      </w:r>
      <w:r w:rsidRPr="7BFD5DA7">
        <w:rPr>
          <w:i/>
          <w:iCs/>
        </w:rPr>
        <w:t xml:space="preserve"> 75</w:t>
      </w:r>
      <w:r w:rsidR="771AD9BA" w:rsidRPr="7BFD5DA7">
        <w:rPr>
          <w:i/>
          <w:iCs/>
        </w:rPr>
        <w:t xml:space="preserve"> </w:t>
      </w:r>
      <w:r w:rsidR="09307382" w:rsidRPr="7BFD5DA7">
        <w:rPr>
          <w:i/>
          <w:iCs/>
        </w:rPr>
        <w:t>(relaxation</w:t>
      </w:r>
      <w:r w:rsidR="771AD9BA" w:rsidRPr="7BFD5DA7">
        <w:rPr>
          <w:i/>
          <w:iCs/>
        </w:rPr>
        <w:t>)</w:t>
      </w:r>
    </w:p>
    <w:p w14:paraId="33D2FECA" w14:textId="2E9979FB" w:rsidR="46402EF5" w:rsidRDefault="46402EF5" w:rsidP="7BFD5DA7">
      <w:pPr>
        <w:rPr>
          <w:i/>
          <w:iCs/>
        </w:rPr>
      </w:pPr>
      <w:r w:rsidRPr="7BFD5DA7">
        <w:rPr>
          <w:i/>
          <w:iCs/>
        </w:rPr>
        <w:t xml:space="preserve">Full body specialist </w:t>
      </w:r>
      <w:r w:rsidR="60073765" w:rsidRPr="7BFD5DA7">
        <w:rPr>
          <w:i/>
          <w:iCs/>
        </w:rPr>
        <w:t>massage 90</w:t>
      </w:r>
      <w:r w:rsidRPr="7BFD5DA7">
        <w:rPr>
          <w:i/>
          <w:iCs/>
        </w:rPr>
        <w:t xml:space="preserve">mins - </w:t>
      </w:r>
      <w:r w:rsidRPr="7BFD5DA7">
        <w:rPr>
          <w:i/>
          <w:iCs/>
        </w:rPr>
        <w:t>£</w:t>
      </w:r>
      <w:r w:rsidRPr="7BFD5DA7">
        <w:rPr>
          <w:i/>
          <w:iCs/>
        </w:rPr>
        <w:t xml:space="preserve"> 90</w:t>
      </w:r>
      <w:r w:rsidR="1B1D0FEC" w:rsidRPr="7BFD5DA7">
        <w:rPr>
          <w:i/>
          <w:iCs/>
        </w:rPr>
        <w:t xml:space="preserve"> </w:t>
      </w:r>
      <w:r w:rsidR="22817732" w:rsidRPr="7BFD5DA7">
        <w:rPr>
          <w:i/>
          <w:iCs/>
        </w:rPr>
        <w:t>(e.g.</w:t>
      </w:r>
      <w:r w:rsidR="1B1D0FEC" w:rsidRPr="7BFD5DA7">
        <w:rPr>
          <w:i/>
          <w:iCs/>
        </w:rPr>
        <w:t xml:space="preserve"> migraine, </w:t>
      </w:r>
      <w:r w:rsidR="3CDDCDE1" w:rsidRPr="7BFD5DA7">
        <w:rPr>
          <w:i/>
          <w:iCs/>
        </w:rPr>
        <w:t xml:space="preserve">back pain, </w:t>
      </w:r>
      <w:r w:rsidR="1B1D0FEC" w:rsidRPr="7BFD5DA7">
        <w:rPr>
          <w:i/>
          <w:iCs/>
        </w:rPr>
        <w:t>pregnancy, sciatica)</w:t>
      </w:r>
    </w:p>
    <w:p w14:paraId="4AE83CA2" w14:textId="24B17AE8" w:rsidR="46402EF5" w:rsidRDefault="46402EF5" w:rsidP="7BFD5DA7">
      <w:pPr>
        <w:rPr>
          <w:i/>
          <w:iCs/>
        </w:rPr>
      </w:pPr>
      <w:r w:rsidRPr="7BFD5DA7">
        <w:rPr>
          <w:i/>
          <w:iCs/>
        </w:rPr>
        <w:t>Back neck and shoulder plain</w:t>
      </w:r>
      <w:r w:rsidR="1754C214" w:rsidRPr="7BFD5DA7">
        <w:rPr>
          <w:i/>
          <w:iCs/>
        </w:rPr>
        <w:t xml:space="preserve"> 30 mins</w:t>
      </w:r>
      <w:r w:rsidRPr="7BFD5DA7">
        <w:rPr>
          <w:i/>
          <w:iCs/>
        </w:rPr>
        <w:t xml:space="preserve"> - </w:t>
      </w:r>
      <w:r w:rsidRPr="7BFD5DA7">
        <w:rPr>
          <w:i/>
          <w:iCs/>
        </w:rPr>
        <w:t>£</w:t>
      </w:r>
      <w:r w:rsidRPr="7BFD5DA7">
        <w:rPr>
          <w:i/>
          <w:iCs/>
        </w:rPr>
        <w:t xml:space="preserve">25 with </w:t>
      </w:r>
      <w:r w:rsidR="478A1656" w:rsidRPr="7BFD5DA7">
        <w:rPr>
          <w:i/>
          <w:iCs/>
        </w:rPr>
        <w:t>aromatherapy</w:t>
      </w:r>
      <w:r w:rsidRPr="7BFD5DA7">
        <w:rPr>
          <w:i/>
          <w:iCs/>
        </w:rPr>
        <w:t xml:space="preserve"> oils - </w:t>
      </w:r>
      <w:r w:rsidRPr="7BFD5DA7">
        <w:rPr>
          <w:i/>
          <w:iCs/>
        </w:rPr>
        <w:t>£</w:t>
      </w:r>
      <w:r w:rsidRPr="7BFD5DA7">
        <w:rPr>
          <w:i/>
          <w:iCs/>
        </w:rPr>
        <w:t xml:space="preserve"> 3</w:t>
      </w:r>
      <w:r w:rsidR="294CCB62" w:rsidRPr="7BFD5DA7">
        <w:rPr>
          <w:i/>
          <w:iCs/>
        </w:rPr>
        <w:t xml:space="preserve">5 </w:t>
      </w:r>
    </w:p>
    <w:p w14:paraId="24C4BDDC" w14:textId="1175F54F" w:rsidR="10EA2F69" w:rsidRDefault="10EA2F69" w:rsidP="10EA2F69"/>
    <w:p w14:paraId="5C60188C" w14:textId="10DF165E" w:rsidR="10EA2F69" w:rsidRDefault="10EA2F69" w:rsidP="7BFD5DA7">
      <w:pPr>
        <w:pStyle w:val="Heading1"/>
        <w:rPr>
          <w:b/>
          <w:bCs/>
          <w:color w:val="156082" w:themeColor="accent1"/>
        </w:rPr>
      </w:pPr>
      <w:bookmarkStart w:id="28" w:name="_Toc831346691"/>
      <w:bookmarkStart w:id="29" w:name="_Toc253913438"/>
      <w:bookmarkStart w:id="30" w:name="_Toc208142347"/>
      <w:r w:rsidRPr="7BFD5DA7">
        <w:rPr>
          <w:color w:val="156082" w:themeColor="accent1"/>
        </w:rPr>
        <w:t>Financial plan</w:t>
      </w:r>
      <w:bookmarkEnd w:id="28"/>
      <w:bookmarkEnd w:id="29"/>
      <w:bookmarkEnd w:id="30"/>
      <w:r w:rsidRPr="7BFD5DA7">
        <w:rPr>
          <w:color w:val="156082" w:themeColor="accent1"/>
        </w:rPr>
        <w:t xml:space="preserve"> </w:t>
      </w:r>
    </w:p>
    <w:p w14:paraId="7A78AB5A" w14:textId="65FFCA55" w:rsidR="10EA2F69" w:rsidRDefault="10EA2F69" w:rsidP="10EA2F69">
      <w:pPr>
        <w:rPr>
          <w:b/>
          <w:bCs/>
          <w:color w:val="156082" w:themeColor="accent1"/>
        </w:rPr>
      </w:pPr>
      <w:r w:rsidRPr="10EA2F69">
        <w:rPr>
          <w:b/>
          <w:bCs/>
          <w:color w:val="156082" w:themeColor="accent1"/>
        </w:rPr>
        <w:t xml:space="preserve">Start-up costs: Provided by Owner </w:t>
      </w:r>
    </w:p>
    <w:p w14:paraId="2C66B273" w14:textId="18A6C6B8" w:rsidR="10EA2F69" w:rsidRDefault="10EA2F69" w:rsidP="10EA2F69">
      <w:pPr>
        <w:pStyle w:val="ListParagraph"/>
        <w:numPr>
          <w:ilvl w:val="0"/>
          <w:numId w:val="19"/>
        </w:numPr>
      </w:pPr>
      <w:r>
        <w:t xml:space="preserve">Massage table /room decor: </w:t>
      </w:r>
      <w:proofErr w:type="gramStart"/>
      <w:r>
        <w:t>£</w:t>
      </w:r>
      <w:r>
        <w:t>1000</w:t>
      </w:r>
      <w:proofErr w:type="gramEnd"/>
    </w:p>
    <w:p w14:paraId="029DCA5C" w14:textId="094AE8B4" w:rsidR="10EA2F69" w:rsidRDefault="10EA2F69" w:rsidP="10EA2F69">
      <w:pPr>
        <w:pStyle w:val="ListParagraph"/>
        <w:numPr>
          <w:ilvl w:val="0"/>
          <w:numId w:val="19"/>
        </w:numPr>
      </w:pPr>
      <w:r>
        <w:t xml:space="preserve">Essential oils and aromatherapy supplies: </w:t>
      </w:r>
      <w:r>
        <w:t>£</w:t>
      </w:r>
      <w:r>
        <w:t>500</w:t>
      </w:r>
    </w:p>
    <w:p w14:paraId="653A93EF" w14:textId="5595B916" w:rsidR="10EA2F69" w:rsidRDefault="10EA2F69" w:rsidP="10EA2F69">
      <w:pPr>
        <w:pStyle w:val="ListParagraph"/>
        <w:numPr>
          <w:ilvl w:val="0"/>
          <w:numId w:val="19"/>
        </w:numPr>
      </w:pPr>
      <w:r>
        <w:t xml:space="preserve">Website and marketing </w:t>
      </w:r>
      <w:r>
        <w:t>£</w:t>
      </w:r>
      <w:r>
        <w:t xml:space="preserve"> 200</w:t>
      </w:r>
    </w:p>
    <w:p w14:paraId="1D74C9A5" w14:textId="3E0EA1F7" w:rsidR="10EA2F69" w:rsidRDefault="10EA2F69" w:rsidP="7BFD5DA7">
      <w:pPr>
        <w:pStyle w:val="ListParagraph"/>
        <w:numPr>
          <w:ilvl w:val="0"/>
          <w:numId w:val="19"/>
        </w:numPr>
        <w:rPr>
          <w:lang w:val="en-US"/>
        </w:rPr>
      </w:pPr>
      <w:r w:rsidRPr="7BFD5DA7">
        <w:rPr>
          <w:lang w:val="en-US"/>
        </w:rPr>
        <w:t>Miscellaneous (</w:t>
      </w:r>
      <w:r w:rsidR="23DF8892" w:rsidRPr="7BFD5DA7">
        <w:rPr>
          <w:lang w:val="en-US"/>
        </w:rPr>
        <w:t>licenses</w:t>
      </w:r>
      <w:r w:rsidRPr="7BFD5DA7">
        <w:rPr>
          <w:lang w:val="en-US"/>
        </w:rPr>
        <w:t xml:space="preserve"> insurances memberships): </w:t>
      </w:r>
      <w:r w:rsidRPr="7BFD5DA7">
        <w:rPr>
          <w:lang w:val="en-US"/>
        </w:rPr>
        <w:t>£</w:t>
      </w:r>
      <w:r w:rsidRPr="7BFD5DA7">
        <w:rPr>
          <w:lang w:val="en-US"/>
        </w:rPr>
        <w:t>500</w:t>
      </w:r>
    </w:p>
    <w:p w14:paraId="7CA1BCA6" w14:textId="6354C204" w:rsidR="10EA2F69" w:rsidRDefault="10EA2F69" w:rsidP="10EA2F69">
      <w:pPr>
        <w:pStyle w:val="ListParagraph"/>
        <w:numPr>
          <w:ilvl w:val="0"/>
          <w:numId w:val="19"/>
        </w:numPr>
      </w:pPr>
      <w:r>
        <w:t xml:space="preserve">Training professional development: </w:t>
      </w:r>
      <w:r>
        <w:t>£</w:t>
      </w:r>
      <w:r>
        <w:t xml:space="preserve"> 400</w:t>
      </w:r>
    </w:p>
    <w:p w14:paraId="47DD9848" w14:textId="372A2361" w:rsidR="10EA2F69" w:rsidRDefault="10EA2F69" w:rsidP="10EA2F69">
      <w:pPr>
        <w:rPr>
          <w:b/>
          <w:bCs/>
          <w:color w:val="156082" w:themeColor="accent1"/>
        </w:rPr>
      </w:pPr>
      <w:r w:rsidRPr="10EA2F69">
        <w:rPr>
          <w:b/>
          <w:bCs/>
          <w:color w:val="156082" w:themeColor="accent1"/>
        </w:rPr>
        <w:t xml:space="preserve">TOTAL: </w:t>
      </w:r>
      <w:r w:rsidRPr="10EA2F69">
        <w:rPr>
          <w:b/>
          <w:bCs/>
          <w:color w:val="156082" w:themeColor="accent1"/>
        </w:rPr>
        <w:t>£</w:t>
      </w:r>
      <w:r w:rsidRPr="10EA2F69">
        <w:rPr>
          <w:b/>
          <w:bCs/>
          <w:color w:val="156082" w:themeColor="accent1"/>
        </w:rPr>
        <w:t>2,600</w:t>
      </w:r>
    </w:p>
    <w:p w14:paraId="26B1929A" w14:textId="6209DD03" w:rsidR="10EA2F69" w:rsidRDefault="10EA2F69" w:rsidP="10EA2F69"/>
    <w:p w14:paraId="044BB722" w14:textId="4B010CF4" w:rsidR="10EA2F69" w:rsidRDefault="10EA2F69" w:rsidP="7BFD5DA7">
      <w:pPr>
        <w:pStyle w:val="Heading4"/>
        <w:rPr>
          <w:b/>
          <w:bCs/>
          <w:color w:val="156082" w:themeColor="accent1"/>
        </w:rPr>
      </w:pPr>
      <w:bookmarkStart w:id="31" w:name="_Toc2132559901"/>
      <w:bookmarkStart w:id="32" w:name="_Toc161254676"/>
      <w:bookmarkStart w:id="33" w:name="_Toc1088617694"/>
      <w:r w:rsidRPr="7BFD5DA7">
        <w:rPr>
          <w:color w:val="155F81"/>
        </w:rPr>
        <w:t>Revenue projection:  year 1</w:t>
      </w:r>
      <w:bookmarkEnd w:id="31"/>
      <w:bookmarkEnd w:id="32"/>
      <w:bookmarkEnd w:id="33"/>
    </w:p>
    <w:p w14:paraId="2696C32B" w14:textId="72D98F50" w:rsidR="10EA2F69" w:rsidRDefault="10EA2F69" w:rsidP="10EA2F69">
      <w:pPr>
        <w:pStyle w:val="ListParagraph"/>
        <w:numPr>
          <w:ilvl w:val="0"/>
          <w:numId w:val="18"/>
        </w:numPr>
      </w:pPr>
      <w:r>
        <w:t xml:space="preserve">Average 10 clients per week </w:t>
      </w:r>
    </w:p>
    <w:p w14:paraId="1DABCD93" w14:textId="7831B900" w:rsidR="10EA2F69" w:rsidRDefault="10EA2F69" w:rsidP="10EA2F69">
      <w:pPr>
        <w:pStyle w:val="ListParagraph"/>
        <w:numPr>
          <w:ilvl w:val="0"/>
          <w:numId w:val="18"/>
        </w:numPr>
      </w:pPr>
      <w:r>
        <w:lastRenderedPageBreak/>
        <w:t xml:space="preserve">Average fee: </w:t>
      </w:r>
      <w:r>
        <w:t>£</w:t>
      </w:r>
      <w:r>
        <w:t>75</w:t>
      </w:r>
    </w:p>
    <w:p w14:paraId="21FC84D2" w14:textId="048C8436" w:rsidR="10EA2F69" w:rsidRDefault="10EA2F69" w:rsidP="10EA2F69">
      <w:pPr>
        <w:pStyle w:val="ListParagraph"/>
        <w:numPr>
          <w:ilvl w:val="0"/>
          <w:numId w:val="18"/>
        </w:numPr>
      </w:pPr>
      <w:r>
        <w:t xml:space="preserve">10x </w:t>
      </w:r>
      <w:r>
        <w:t>£</w:t>
      </w:r>
      <w:r>
        <w:t xml:space="preserve">75 = </w:t>
      </w:r>
      <w:r>
        <w:t>£</w:t>
      </w:r>
      <w:r>
        <w:t>750 per wk.</w:t>
      </w:r>
    </w:p>
    <w:p w14:paraId="547F7A04" w14:textId="3367E27A" w:rsidR="10EA2F69" w:rsidRDefault="10EA2F69" w:rsidP="10EA2F69">
      <w:pPr>
        <w:pStyle w:val="ListParagraph"/>
        <w:numPr>
          <w:ilvl w:val="0"/>
          <w:numId w:val="18"/>
        </w:numPr>
      </w:pPr>
      <w:r w:rsidRPr="10EA2F69">
        <w:t>£</w:t>
      </w:r>
      <w:r w:rsidRPr="10EA2F69">
        <w:t xml:space="preserve">750x 42(wks. in yr.) = </w:t>
      </w:r>
      <w:r w:rsidRPr="10EA2F69">
        <w:t>£</w:t>
      </w:r>
      <w:r w:rsidRPr="10EA2F69">
        <w:t>31,500 per annum (42 weeks working out of 52)</w:t>
      </w:r>
    </w:p>
    <w:p w14:paraId="2BF48C93" w14:textId="765ABE6C" w:rsidR="10EA2F69" w:rsidRDefault="10EA2F69" w:rsidP="10EA2F69">
      <w:pPr>
        <w:pStyle w:val="ListParagraph"/>
        <w:numPr>
          <w:ilvl w:val="0"/>
          <w:numId w:val="18"/>
        </w:numPr>
      </w:pPr>
      <w:r>
        <w:t>£</w:t>
      </w:r>
      <w:r>
        <w:t xml:space="preserve">31,500 divide by (12mths) = </w:t>
      </w:r>
      <w:r>
        <w:t>£</w:t>
      </w:r>
      <w:r>
        <w:t xml:space="preserve">2,650 per month </w:t>
      </w:r>
    </w:p>
    <w:p w14:paraId="333710E9" w14:textId="396981FC" w:rsidR="10EA2F69" w:rsidRDefault="10EA2F69" w:rsidP="10EA2F69"/>
    <w:p w14:paraId="30589713" w14:textId="4AF26273" w:rsidR="10EA2F69" w:rsidRDefault="10EA2F69" w:rsidP="7BFD5DA7">
      <w:pPr>
        <w:pStyle w:val="Heading4"/>
        <w:rPr>
          <w:b/>
          <w:bCs/>
          <w:color w:val="156082" w:themeColor="accent1"/>
        </w:rPr>
      </w:pPr>
      <w:bookmarkStart w:id="34" w:name="_Toc770930169"/>
      <w:bookmarkStart w:id="35" w:name="_Toc575645708"/>
      <w:bookmarkStart w:id="36" w:name="_Toc2123623648"/>
      <w:r w:rsidRPr="7BFD5DA7">
        <w:rPr>
          <w:color w:val="155F81"/>
        </w:rPr>
        <w:t>Monthly Expense projection:</w:t>
      </w:r>
      <w:bookmarkEnd w:id="34"/>
      <w:bookmarkEnd w:id="35"/>
      <w:bookmarkEnd w:id="36"/>
    </w:p>
    <w:p w14:paraId="423E2A85" w14:textId="26EDE0C6" w:rsidR="10EA2F69" w:rsidRDefault="10EA2F69" w:rsidP="7BFD5DA7">
      <w:pPr>
        <w:pStyle w:val="ListParagraph"/>
        <w:numPr>
          <w:ilvl w:val="0"/>
          <w:numId w:val="16"/>
        </w:numPr>
      </w:pPr>
      <w:r>
        <w:t xml:space="preserve"> Monthly supplies and utilities: </w:t>
      </w:r>
      <w:r>
        <w:t>£</w:t>
      </w:r>
      <w:r>
        <w:t>140</w:t>
      </w:r>
    </w:p>
    <w:p w14:paraId="542242C3" w14:textId="2B01FE0F" w:rsidR="230E6AC0" w:rsidRDefault="230E6AC0" w:rsidP="7BFD5DA7">
      <w:pPr>
        <w:pStyle w:val="ListParagraph"/>
        <w:numPr>
          <w:ilvl w:val="0"/>
          <w:numId w:val="16"/>
        </w:numPr>
      </w:pPr>
      <w:r w:rsidRPr="7BFD5DA7">
        <w:t xml:space="preserve">Rent: </w:t>
      </w:r>
      <w:r w:rsidRPr="7BFD5DA7">
        <w:t>£</w:t>
      </w:r>
      <w:r w:rsidR="63C08EA8" w:rsidRPr="7BFD5DA7">
        <w:t>510</w:t>
      </w:r>
    </w:p>
    <w:p w14:paraId="0E6DCFA6" w14:textId="5D35C2A8" w:rsidR="10EA2F69" w:rsidRDefault="7C951E3C" w:rsidP="7BFD5DA7">
      <w:pPr>
        <w:pStyle w:val="ListParagraph"/>
        <w:numPr>
          <w:ilvl w:val="0"/>
          <w:numId w:val="16"/>
        </w:numPr>
        <w:rPr>
          <w:lang w:val="en-US"/>
        </w:rPr>
      </w:pPr>
      <w:r w:rsidRPr="7BFD5DA7">
        <w:rPr>
          <w:lang w:val="en-US"/>
        </w:rPr>
        <w:t>Licenses</w:t>
      </w:r>
      <w:r w:rsidR="10EA2F69" w:rsidRPr="7BFD5DA7">
        <w:rPr>
          <w:lang w:val="en-US"/>
        </w:rPr>
        <w:t xml:space="preserve">/insurance </w:t>
      </w:r>
      <w:r w:rsidR="10EA2F69" w:rsidRPr="7BFD5DA7">
        <w:rPr>
          <w:lang w:val="en-US"/>
        </w:rPr>
        <w:t>£</w:t>
      </w:r>
      <w:r w:rsidR="10EA2F69" w:rsidRPr="7BFD5DA7">
        <w:rPr>
          <w:lang w:val="en-US"/>
        </w:rPr>
        <w:t xml:space="preserve">25 </w:t>
      </w:r>
    </w:p>
    <w:p w14:paraId="0C453168" w14:textId="16676FB1" w:rsidR="10EA2F69" w:rsidRDefault="10EA2F69" w:rsidP="10EA2F69">
      <w:pPr>
        <w:pStyle w:val="ListParagraph"/>
        <w:numPr>
          <w:ilvl w:val="0"/>
          <w:numId w:val="16"/>
        </w:numPr>
      </w:pPr>
      <w:r>
        <w:t xml:space="preserve">Miscellaneous </w:t>
      </w:r>
      <w:r>
        <w:t>£</w:t>
      </w:r>
      <w:r>
        <w:t xml:space="preserve"> 50</w:t>
      </w:r>
    </w:p>
    <w:p w14:paraId="5DFD0611" w14:textId="51EDBD98" w:rsidR="10EA2F69" w:rsidRDefault="10EA2F69" w:rsidP="7BFD5DA7">
      <w:pPr>
        <w:pStyle w:val="ListParagraph"/>
        <w:numPr>
          <w:ilvl w:val="0"/>
          <w:numId w:val="16"/>
        </w:numPr>
      </w:pPr>
      <w:r>
        <w:t xml:space="preserve">TOTAL monthly expense: </w:t>
      </w:r>
      <w:r>
        <w:t>£</w:t>
      </w:r>
      <w:r w:rsidR="7B904E44">
        <w:t>7</w:t>
      </w:r>
      <w:r>
        <w:t>15</w:t>
      </w:r>
    </w:p>
    <w:p w14:paraId="10AD729E" w14:textId="265AA277" w:rsidR="10EA2F69" w:rsidRDefault="10EA2F69" w:rsidP="10EA2F69">
      <w:pPr>
        <w:pStyle w:val="ListParagraph"/>
        <w:numPr>
          <w:ilvl w:val="0"/>
          <w:numId w:val="16"/>
        </w:numPr>
      </w:pPr>
      <w:r>
        <w:t xml:space="preserve"> </w:t>
      </w:r>
    </w:p>
    <w:p w14:paraId="3133D64E" w14:textId="4E2D9CEB" w:rsidR="10EA2F69" w:rsidRDefault="10EA2F69" w:rsidP="10EA2F69">
      <w:pPr>
        <w:pStyle w:val="ListParagraph"/>
        <w:spacing w:after="160"/>
        <w:ind w:left="360" w:firstLine="0"/>
        <w:rPr>
          <w:b/>
          <w:bCs/>
          <w:color w:val="156082" w:themeColor="accent1"/>
        </w:rPr>
      </w:pPr>
      <w:r w:rsidRPr="10EA2F69">
        <w:rPr>
          <w:b/>
          <w:bCs/>
          <w:color w:val="156082" w:themeColor="accent1"/>
        </w:rPr>
        <w:t xml:space="preserve"> Net Profit: </w:t>
      </w:r>
    </w:p>
    <w:p w14:paraId="11B47B8E" w14:textId="2B70991C" w:rsidR="10EA2F69" w:rsidRDefault="10EA2F69" w:rsidP="10EA2F69">
      <w:pPr>
        <w:pStyle w:val="ListParagraph"/>
        <w:numPr>
          <w:ilvl w:val="0"/>
          <w:numId w:val="17"/>
        </w:numPr>
        <w:rPr>
          <w:b/>
          <w:bCs/>
          <w:color w:val="156082" w:themeColor="accent1"/>
        </w:rPr>
      </w:pPr>
      <w:r w:rsidRPr="10EA2F69">
        <w:rPr>
          <w:b/>
          <w:bCs/>
          <w:color w:val="156082" w:themeColor="accent1"/>
        </w:rPr>
        <w:t>YEAR 1</w:t>
      </w:r>
    </w:p>
    <w:p w14:paraId="12FB5F85" w14:textId="1BF1DE31" w:rsidR="10EA2F69" w:rsidRDefault="10EA2F69" w:rsidP="10EA2F69">
      <w:pPr>
        <w:pStyle w:val="ListParagraph"/>
        <w:spacing w:after="160"/>
        <w:ind w:left="720"/>
      </w:pPr>
      <w:r w:rsidRPr="7BFD5DA7">
        <w:t>£</w:t>
      </w:r>
      <w:r w:rsidRPr="7BFD5DA7">
        <w:t xml:space="preserve">2,650 minus </w:t>
      </w:r>
      <w:r w:rsidRPr="7BFD5DA7">
        <w:t>£</w:t>
      </w:r>
      <w:r w:rsidR="0EFA2493" w:rsidRPr="7BFD5DA7">
        <w:t>7</w:t>
      </w:r>
      <w:r w:rsidRPr="7BFD5DA7">
        <w:t>15=</w:t>
      </w:r>
      <w:r w:rsidRPr="7BFD5DA7">
        <w:t>£</w:t>
      </w:r>
      <w:r w:rsidR="7E62C7DB" w:rsidRPr="7BFD5DA7">
        <w:t>1</w:t>
      </w:r>
      <w:r w:rsidRPr="7BFD5DA7">
        <w:t xml:space="preserve">,435 per month </w:t>
      </w:r>
    </w:p>
    <w:p w14:paraId="3B431BF6" w14:textId="4C4BF6B6" w:rsidR="10EA2F69" w:rsidRDefault="10EA2F69" w:rsidP="10EA2F69">
      <w:pPr>
        <w:pStyle w:val="ListParagraph"/>
        <w:spacing w:after="160"/>
        <w:ind w:left="720"/>
      </w:pPr>
      <w:r w:rsidRPr="7BFD5DA7">
        <w:t>£</w:t>
      </w:r>
      <w:r w:rsidR="3A086DFF" w:rsidRPr="7BFD5DA7">
        <w:t>1</w:t>
      </w:r>
      <w:r w:rsidRPr="7BFD5DA7">
        <w:t>,435x12=</w:t>
      </w:r>
      <w:r w:rsidRPr="7BFD5DA7">
        <w:t>£</w:t>
      </w:r>
      <w:r w:rsidRPr="7BFD5DA7">
        <w:t>2</w:t>
      </w:r>
      <w:r w:rsidR="2D96196A" w:rsidRPr="7BFD5DA7">
        <w:t>3</w:t>
      </w:r>
      <w:r w:rsidRPr="7BFD5DA7">
        <w:t>,220 per annum</w:t>
      </w:r>
      <w:r w:rsidR="48F595DC" w:rsidRPr="7BFD5DA7">
        <w:t xml:space="preserve"> </w:t>
      </w:r>
    </w:p>
    <w:p w14:paraId="25FAF2CF" w14:textId="069FF31A" w:rsidR="48F595DC" w:rsidRDefault="48F595DC" w:rsidP="7BFD5DA7">
      <w:pPr>
        <w:pStyle w:val="ListParagraph"/>
        <w:spacing w:after="160"/>
        <w:ind w:left="720"/>
      </w:pPr>
      <w:r w:rsidRPr="7BFD5DA7">
        <w:t xml:space="preserve">Only breaking </w:t>
      </w:r>
      <w:r w:rsidR="6738B660" w:rsidRPr="7BFD5DA7">
        <w:t>even,</w:t>
      </w:r>
      <w:r w:rsidR="2225DA17" w:rsidRPr="7BFD5DA7">
        <w:t xml:space="preserve"> no profit.</w:t>
      </w:r>
    </w:p>
    <w:p w14:paraId="78674B1D" w14:textId="3D7B42B0" w:rsidR="10EA2F69" w:rsidRDefault="10EA2F69" w:rsidP="10EA2F69">
      <w:pPr>
        <w:pStyle w:val="ListParagraph"/>
        <w:spacing w:after="160"/>
        <w:ind w:left="720"/>
      </w:pPr>
    </w:p>
    <w:p w14:paraId="6F69A646" w14:textId="0BF90621" w:rsidR="10EA2F69" w:rsidRDefault="10EA2F69" w:rsidP="10EA2F69">
      <w:pPr>
        <w:pStyle w:val="ListParagraph"/>
        <w:spacing w:after="160"/>
        <w:ind w:left="720"/>
      </w:pPr>
    </w:p>
    <w:p w14:paraId="52E4C292" w14:textId="1F156889" w:rsidR="10EA2F69" w:rsidRDefault="10EA2F69" w:rsidP="10EA2F69">
      <w:pPr>
        <w:pStyle w:val="ListParagraph"/>
        <w:spacing w:after="160"/>
        <w:ind w:left="720"/>
      </w:pPr>
    </w:p>
    <w:p w14:paraId="0700DA22" w14:textId="68286E3C" w:rsidR="10EA2F69" w:rsidRDefault="10EA2F69" w:rsidP="7BFD5DA7">
      <w:pPr>
        <w:pStyle w:val="Heading4"/>
        <w:rPr>
          <w:b/>
          <w:bCs/>
          <w:color w:val="156082" w:themeColor="accent1"/>
          <w:sz w:val="24"/>
          <w:szCs w:val="24"/>
        </w:rPr>
      </w:pPr>
      <w:bookmarkStart w:id="37" w:name="_Toc399399164"/>
      <w:bookmarkStart w:id="38" w:name="_Toc2019259608"/>
      <w:bookmarkStart w:id="39" w:name="_Toc35587029"/>
      <w:r w:rsidRPr="7BFD5DA7">
        <w:rPr>
          <w:color w:val="155F81"/>
        </w:rPr>
        <w:t>Revenue projection: Year3:</w:t>
      </w:r>
      <w:bookmarkEnd w:id="37"/>
      <w:bookmarkEnd w:id="38"/>
      <w:bookmarkEnd w:id="39"/>
    </w:p>
    <w:p w14:paraId="0FE04A8E" w14:textId="6573D115" w:rsidR="10EA2F69" w:rsidRDefault="10EA2F69" w:rsidP="10EA2F69">
      <w:pPr>
        <w:pStyle w:val="ListParagraph"/>
        <w:numPr>
          <w:ilvl w:val="0"/>
          <w:numId w:val="13"/>
        </w:numPr>
        <w:spacing w:after="160"/>
      </w:pPr>
      <w:r w:rsidRPr="10EA2F69">
        <w:t>Average of 20 clients per week</w:t>
      </w:r>
    </w:p>
    <w:p w14:paraId="09E45AA7" w14:textId="34376CC4" w:rsidR="10EA2F69" w:rsidRDefault="10EA2F69" w:rsidP="10EA2F69">
      <w:pPr>
        <w:pStyle w:val="ListParagraph"/>
        <w:numPr>
          <w:ilvl w:val="0"/>
          <w:numId w:val="13"/>
        </w:numPr>
        <w:spacing w:after="160"/>
      </w:pPr>
      <w:r w:rsidRPr="10EA2F69">
        <w:t xml:space="preserve">Average service fee </w:t>
      </w:r>
      <w:r w:rsidRPr="10EA2F69">
        <w:t>£</w:t>
      </w:r>
      <w:r w:rsidRPr="10EA2F69">
        <w:t>80</w:t>
      </w:r>
    </w:p>
    <w:p w14:paraId="43603773" w14:textId="084F3B36" w:rsidR="10EA2F69" w:rsidRDefault="10EA2F69" w:rsidP="10EA2F69">
      <w:pPr>
        <w:pStyle w:val="ListParagraph"/>
        <w:numPr>
          <w:ilvl w:val="0"/>
          <w:numId w:val="13"/>
        </w:numPr>
        <w:spacing w:after="160"/>
      </w:pPr>
      <w:r w:rsidRPr="10EA2F69">
        <w:t xml:space="preserve">20 clients x </w:t>
      </w:r>
      <w:r w:rsidRPr="10EA2F69">
        <w:t>£</w:t>
      </w:r>
      <w:r w:rsidRPr="10EA2F69">
        <w:t>80 =</w:t>
      </w:r>
      <w:r w:rsidRPr="10EA2F69">
        <w:t>£</w:t>
      </w:r>
      <w:r w:rsidRPr="10EA2F69">
        <w:t>1,600 per week</w:t>
      </w:r>
    </w:p>
    <w:p w14:paraId="1DDAB81C" w14:textId="32812962" w:rsidR="10EA2F69" w:rsidRDefault="10EA2F69" w:rsidP="10EA2F69">
      <w:pPr>
        <w:pStyle w:val="ListParagraph"/>
        <w:numPr>
          <w:ilvl w:val="0"/>
          <w:numId w:val="13"/>
        </w:numPr>
        <w:spacing w:after="160"/>
      </w:pPr>
      <w:r w:rsidRPr="10EA2F69">
        <w:t>£</w:t>
      </w:r>
      <w:r w:rsidRPr="10EA2F69">
        <w:t>1,600 x42(wks. in yr.) =</w:t>
      </w:r>
      <w:r w:rsidRPr="10EA2F69">
        <w:t>£</w:t>
      </w:r>
      <w:r w:rsidRPr="10EA2F69">
        <w:t>67,200 per annum (42 weeks working out of 52)</w:t>
      </w:r>
    </w:p>
    <w:p w14:paraId="7F3CAB4D" w14:textId="2BC17AB3" w:rsidR="10EA2F69" w:rsidRDefault="10EA2F69" w:rsidP="10EA2F69">
      <w:pPr>
        <w:pStyle w:val="ListParagraph"/>
        <w:numPr>
          <w:ilvl w:val="0"/>
          <w:numId w:val="13"/>
        </w:numPr>
        <w:spacing w:after="160"/>
      </w:pPr>
      <w:r w:rsidRPr="10EA2F69">
        <w:t>£</w:t>
      </w:r>
      <w:r w:rsidRPr="10EA2F69">
        <w:t>67,200 divide by 12mths =</w:t>
      </w:r>
      <w:r w:rsidRPr="10EA2F69">
        <w:t>£</w:t>
      </w:r>
      <w:r w:rsidRPr="10EA2F69">
        <w:t>5,600 per month</w:t>
      </w:r>
    </w:p>
    <w:p w14:paraId="476A5F26" w14:textId="7B7EDABF" w:rsidR="10EA2F69" w:rsidRDefault="10EA2F69" w:rsidP="7BFD5DA7">
      <w:pPr>
        <w:pStyle w:val="Heading4"/>
        <w:rPr>
          <w:b/>
          <w:bCs/>
          <w:color w:val="156082" w:themeColor="accent1"/>
          <w:sz w:val="24"/>
          <w:szCs w:val="24"/>
        </w:rPr>
      </w:pPr>
      <w:bookmarkStart w:id="40" w:name="_Toc1284399990"/>
      <w:bookmarkStart w:id="41" w:name="_Toc266070473"/>
      <w:bookmarkStart w:id="42" w:name="_Toc750339229"/>
      <w:r w:rsidRPr="7BFD5DA7">
        <w:rPr>
          <w:color w:val="155F81"/>
        </w:rPr>
        <w:t>Monthly expense projection:</w:t>
      </w:r>
      <w:bookmarkEnd w:id="40"/>
      <w:bookmarkEnd w:id="41"/>
      <w:bookmarkEnd w:id="42"/>
    </w:p>
    <w:p w14:paraId="303D1223" w14:textId="45784414" w:rsidR="10EA2F69" w:rsidRDefault="10EA2F69" w:rsidP="7BFD5DA7">
      <w:pPr>
        <w:pStyle w:val="ListParagraph"/>
        <w:numPr>
          <w:ilvl w:val="0"/>
          <w:numId w:val="16"/>
        </w:numPr>
      </w:pPr>
      <w:r>
        <w:t xml:space="preserve">Monthly supplies and utilities: </w:t>
      </w:r>
      <w:r>
        <w:t>£</w:t>
      </w:r>
      <w:r>
        <w:t>200</w:t>
      </w:r>
    </w:p>
    <w:p w14:paraId="12FE4D4E" w14:textId="7DAEF348" w:rsidR="6D65FA8B" w:rsidRDefault="6D65FA8B" w:rsidP="7BFD5DA7">
      <w:pPr>
        <w:pStyle w:val="ListParagraph"/>
        <w:numPr>
          <w:ilvl w:val="0"/>
          <w:numId w:val="16"/>
        </w:numPr>
      </w:pPr>
      <w:r w:rsidRPr="7BFD5DA7">
        <w:t xml:space="preserve">Rent </w:t>
      </w:r>
      <w:r w:rsidRPr="7BFD5DA7">
        <w:t>£</w:t>
      </w:r>
      <w:r w:rsidRPr="7BFD5DA7">
        <w:t>580</w:t>
      </w:r>
    </w:p>
    <w:p w14:paraId="5AB189EA" w14:textId="7E5B6C3C" w:rsidR="10EA2F69" w:rsidRDefault="10EA2F69" w:rsidP="10EA2F69">
      <w:pPr>
        <w:pStyle w:val="ListParagraph"/>
        <w:numPr>
          <w:ilvl w:val="0"/>
          <w:numId w:val="16"/>
        </w:numPr>
        <w:rPr>
          <w:lang w:val="en-US"/>
        </w:rPr>
      </w:pPr>
      <w:r w:rsidRPr="10EA2F69">
        <w:rPr>
          <w:lang w:val="en-US"/>
        </w:rPr>
        <w:t xml:space="preserve">Licenses/insurance </w:t>
      </w:r>
      <w:r w:rsidRPr="10EA2F69">
        <w:rPr>
          <w:lang w:val="en-US"/>
        </w:rPr>
        <w:t>£</w:t>
      </w:r>
      <w:r w:rsidRPr="10EA2F69">
        <w:rPr>
          <w:lang w:val="en-US"/>
        </w:rPr>
        <w:t>40</w:t>
      </w:r>
    </w:p>
    <w:p w14:paraId="3D436FDB" w14:textId="70ECA7FE" w:rsidR="10EA2F69" w:rsidRDefault="10EA2F69" w:rsidP="10EA2F69">
      <w:pPr>
        <w:pStyle w:val="ListParagraph"/>
        <w:numPr>
          <w:ilvl w:val="0"/>
          <w:numId w:val="16"/>
        </w:numPr>
      </w:pPr>
      <w:r>
        <w:t xml:space="preserve">Miscellaneous </w:t>
      </w:r>
      <w:r>
        <w:t>£</w:t>
      </w:r>
      <w:r>
        <w:t xml:space="preserve"> 80</w:t>
      </w:r>
    </w:p>
    <w:p w14:paraId="5F854C08" w14:textId="777D32CF" w:rsidR="10EA2F69" w:rsidRDefault="10EA2F69" w:rsidP="7BFD5DA7">
      <w:pPr>
        <w:pStyle w:val="ListParagraph"/>
        <w:numPr>
          <w:ilvl w:val="0"/>
          <w:numId w:val="16"/>
        </w:numPr>
      </w:pPr>
      <w:r>
        <w:t xml:space="preserve">TOTAL monthly expense: </w:t>
      </w:r>
      <w:r w:rsidR="1BFFE1AC">
        <w:t>£</w:t>
      </w:r>
      <w:r w:rsidR="1BFFE1AC">
        <w:t>90</w:t>
      </w:r>
      <w:r>
        <w:t>0</w:t>
      </w:r>
    </w:p>
    <w:p w14:paraId="4D3ABE49" w14:textId="4DFDE03A" w:rsidR="10EA2F69" w:rsidRDefault="10EA2F69" w:rsidP="10EA2F69">
      <w:pPr>
        <w:pStyle w:val="ListParagraph"/>
        <w:ind w:left="720"/>
        <w:rPr>
          <w:b/>
          <w:bCs/>
          <w:color w:val="156082" w:themeColor="accent1"/>
        </w:rPr>
      </w:pPr>
      <w:r w:rsidRPr="10EA2F69">
        <w:rPr>
          <w:b/>
          <w:bCs/>
          <w:color w:val="156082" w:themeColor="accent1"/>
        </w:rPr>
        <w:t>Net profit: Year 3</w:t>
      </w:r>
    </w:p>
    <w:p w14:paraId="2CCC5E53" w14:textId="76273123" w:rsidR="10EA2F69" w:rsidRDefault="10EA2F69" w:rsidP="7BFD5DA7">
      <w:pPr>
        <w:pStyle w:val="ListParagraph"/>
        <w:numPr>
          <w:ilvl w:val="0"/>
          <w:numId w:val="12"/>
        </w:numPr>
      </w:pPr>
      <w:r w:rsidRPr="7BFD5DA7">
        <w:t>£</w:t>
      </w:r>
      <w:r w:rsidRPr="7BFD5DA7">
        <w:t xml:space="preserve">5,600 minus </w:t>
      </w:r>
      <w:r w:rsidRPr="7BFD5DA7">
        <w:t>£</w:t>
      </w:r>
      <w:r w:rsidR="40CFFA0B" w:rsidRPr="7BFD5DA7">
        <w:t>90</w:t>
      </w:r>
      <w:r w:rsidRPr="7BFD5DA7">
        <w:t xml:space="preserve">0 = </w:t>
      </w:r>
      <w:r w:rsidRPr="7BFD5DA7">
        <w:t>£</w:t>
      </w:r>
      <w:r w:rsidR="0B7F913F" w:rsidRPr="7BFD5DA7">
        <w:t>4,70</w:t>
      </w:r>
      <w:r w:rsidRPr="7BFD5DA7">
        <w:t>0 per month</w:t>
      </w:r>
    </w:p>
    <w:p w14:paraId="497954A4" w14:textId="3BA6C983" w:rsidR="10EA2F69" w:rsidRDefault="10EA2F69" w:rsidP="7BFD5DA7">
      <w:pPr>
        <w:pStyle w:val="ListParagraph"/>
        <w:numPr>
          <w:ilvl w:val="0"/>
          <w:numId w:val="12"/>
        </w:numPr>
      </w:pPr>
      <w:r w:rsidRPr="7BFD5DA7">
        <w:t>£</w:t>
      </w:r>
      <w:r w:rsidR="433EAEBD" w:rsidRPr="7BFD5DA7">
        <w:t>4,700</w:t>
      </w:r>
      <w:r w:rsidRPr="7BFD5DA7">
        <w:t xml:space="preserve"> x 12mths = </w:t>
      </w:r>
      <w:r w:rsidRPr="7BFD5DA7">
        <w:t>£</w:t>
      </w:r>
      <w:r w:rsidR="507AA1F4" w:rsidRPr="7BFD5DA7">
        <w:t>56,400</w:t>
      </w:r>
      <w:r w:rsidRPr="7BFD5DA7">
        <w:t xml:space="preserve"> per annum </w:t>
      </w:r>
    </w:p>
    <w:p w14:paraId="2DC9A4B6" w14:textId="48C5CD15" w:rsidR="10EA2F69" w:rsidRDefault="10EA2F69" w:rsidP="10EA2F69">
      <w:pPr>
        <w:pStyle w:val="ListParagraph"/>
        <w:spacing w:after="160"/>
        <w:ind w:left="720"/>
      </w:pPr>
    </w:p>
    <w:p w14:paraId="5CD8804A" w14:textId="6CE12EF4" w:rsidR="10EA2F69" w:rsidRDefault="10EA2F69" w:rsidP="10EA2F69">
      <w:pPr>
        <w:pStyle w:val="ListParagraph"/>
        <w:spacing w:after="160"/>
        <w:ind w:left="720"/>
      </w:pPr>
    </w:p>
    <w:p w14:paraId="0869039B" w14:textId="5C75DA4F" w:rsidR="10EA2F69" w:rsidRDefault="10EA2F69" w:rsidP="10EA2F69"/>
    <w:p w14:paraId="75D1ED7B" w14:textId="150E803C" w:rsidR="10EA2F69" w:rsidRDefault="10EA2F69" w:rsidP="7BFD5DA7">
      <w:pPr>
        <w:pStyle w:val="Heading1"/>
        <w:rPr>
          <w:b/>
          <w:bCs/>
          <w:color w:val="156082" w:themeColor="accent1"/>
        </w:rPr>
      </w:pPr>
      <w:bookmarkStart w:id="43" w:name="_Toc496774140"/>
      <w:bookmarkStart w:id="44" w:name="_Toc1001106551"/>
      <w:bookmarkStart w:id="45" w:name="_Toc132159395"/>
      <w:r w:rsidRPr="7BFD5DA7">
        <w:rPr>
          <w:color w:val="156082" w:themeColor="accent1"/>
        </w:rPr>
        <w:t>Management and staff:</w:t>
      </w:r>
      <w:bookmarkEnd w:id="43"/>
      <w:bookmarkEnd w:id="44"/>
      <w:bookmarkEnd w:id="45"/>
      <w:r w:rsidRPr="7BFD5DA7">
        <w:rPr>
          <w:color w:val="156082" w:themeColor="accent1"/>
        </w:rPr>
        <w:t xml:space="preserve"> </w:t>
      </w:r>
    </w:p>
    <w:p w14:paraId="61657D75" w14:textId="26DBA768" w:rsidR="10EA2F69" w:rsidRDefault="10EA2F69" w:rsidP="7BFD5DA7">
      <w:pPr>
        <w:pStyle w:val="ListParagraph"/>
        <w:spacing w:after="160"/>
        <w:ind w:left="360" w:firstLine="0"/>
        <w:rPr>
          <w:color w:val="156082" w:themeColor="accent1"/>
        </w:rPr>
      </w:pPr>
      <w:r w:rsidRPr="7BFD5DA7">
        <w:rPr>
          <w:b/>
          <w:bCs/>
          <w:color w:val="155F81"/>
          <w:sz w:val="28"/>
          <w:szCs w:val="28"/>
        </w:rPr>
        <w:t xml:space="preserve">Sole owner /operator: </w:t>
      </w:r>
      <w:r w:rsidRPr="7BFD5DA7">
        <w:rPr>
          <w:b/>
          <w:bCs/>
          <w:i/>
          <w:iCs/>
          <w:color w:val="155F81"/>
        </w:rPr>
        <w:t xml:space="preserve">Charlotte Knowles. </w:t>
      </w:r>
      <w:r w:rsidRPr="7BFD5DA7">
        <w:rPr>
          <w:i/>
          <w:iCs/>
          <w:color w:val="155F81"/>
        </w:rPr>
        <w:t>(Sol</w:t>
      </w:r>
      <w:r w:rsidRPr="7BFD5DA7">
        <w:rPr>
          <w:color w:val="155F81"/>
        </w:rPr>
        <w:t xml:space="preserve">e </w:t>
      </w:r>
      <w:r w:rsidRPr="7BFD5DA7">
        <w:rPr>
          <w:i/>
          <w:iCs/>
          <w:color w:val="155F81"/>
        </w:rPr>
        <w:t>proprietorship:</w:t>
      </w:r>
      <w:r w:rsidRPr="7BFD5DA7">
        <w:rPr>
          <w:color w:val="155F81"/>
        </w:rPr>
        <w:t>)</w:t>
      </w:r>
    </w:p>
    <w:p w14:paraId="26B3157D" w14:textId="261BD949" w:rsidR="10EA2F69" w:rsidRDefault="6C064F88" w:rsidP="7BFD5DA7">
      <w:pPr>
        <w:pStyle w:val="ListParagraph"/>
        <w:spacing w:after="160"/>
        <w:ind w:left="360" w:firstLine="0"/>
        <w:rPr>
          <w:b/>
          <w:bCs/>
          <w:color w:val="156082" w:themeColor="accent1"/>
          <w:sz w:val="28"/>
          <w:szCs w:val="28"/>
        </w:rPr>
      </w:pPr>
      <w:r w:rsidRPr="7BFD5DA7">
        <w:rPr>
          <w:b/>
          <w:bCs/>
          <w:color w:val="155F81"/>
          <w:sz w:val="28"/>
          <w:szCs w:val="28"/>
        </w:rPr>
        <w:t>Professional</w:t>
      </w:r>
      <w:r w:rsidR="2E0A3800" w:rsidRPr="7BFD5DA7">
        <w:rPr>
          <w:b/>
          <w:bCs/>
          <w:color w:val="155F81"/>
          <w:sz w:val="28"/>
          <w:szCs w:val="28"/>
        </w:rPr>
        <w:t xml:space="preserve"> profile:</w:t>
      </w:r>
    </w:p>
    <w:p w14:paraId="129B1AE2" w14:textId="68964B27" w:rsidR="10EA2F69" w:rsidRDefault="10EA2F69" w:rsidP="10EA2F69">
      <w:pPr>
        <w:pStyle w:val="ListParagraph"/>
        <w:numPr>
          <w:ilvl w:val="0"/>
          <w:numId w:val="11"/>
        </w:numPr>
        <w:spacing w:after="160"/>
        <w:rPr>
          <w:i/>
          <w:iCs/>
          <w:color w:val="156082" w:themeColor="accent1"/>
          <w:lang w:val="en-US"/>
        </w:rPr>
      </w:pPr>
      <w:r w:rsidRPr="10EA2F69">
        <w:rPr>
          <w:i/>
          <w:iCs/>
          <w:color w:val="156082" w:themeColor="accent1"/>
          <w:lang w:val="en-US"/>
        </w:rPr>
        <w:t>Certified Massage Therapist: Specialize in Aromatherapy. (20yrs)</w:t>
      </w:r>
    </w:p>
    <w:p w14:paraId="6438E8EE" w14:textId="3F406269" w:rsidR="10EA2F69" w:rsidRDefault="10EA2F69" w:rsidP="10EA2F69">
      <w:pPr>
        <w:pStyle w:val="ListParagraph"/>
        <w:numPr>
          <w:ilvl w:val="0"/>
          <w:numId w:val="11"/>
        </w:numPr>
        <w:rPr>
          <w:i/>
          <w:iCs/>
          <w:color w:val="156082" w:themeColor="accent1"/>
        </w:rPr>
      </w:pPr>
      <w:r w:rsidRPr="10EA2F69">
        <w:rPr>
          <w:i/>
          <w:iCs/>
          <w:color w:val="156082" w:themeColor="accent1"/>
        </w:rPr>
        <w:t>Member of Federation of Holistic Therapists (20yrs)</w:t>
      </w:r>
    </w:p>
    <w:p w14:paraId="3A5A1AF9" w14:textId="3EB2C5C4"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Pediatric and First Aid Appointed Person qualified.</w:t>
      </w:r>
    </w:p>
    <w:p w14:paraId="7574422A" w14:textId="572B7DD6"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 xml:space="preserve">Epilepsy and Epi-Pen </w:t>
      </w:r>
      <w:proofErr w:type="gramStart"/>
      <w:r w:rsidRPr="10EA2F69">
        <w:rPr>
          <w:i/>
          <w:iCs/>
          <w:color w:val="156082" w:themeColor="accent1"/>
          <w:lang w:val="en-US"/>
        </w:rPr>
        <w:t>trained</w:t>
      </w:r>
      <w:proofErr w:type="gramEnd"/>
    </w:p>
    <w:p w14:paraId="692B7E33" w14:textId="2FF51EE6"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 xml:space="preserve">PTSD Training </w:t>
      </w:r>
    </w:p>
    <w:p w14:paraId="0227BD95" w14:textId="5BD0F93F"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 xml:space="preserve">Trauma Recovery Training </w:t>
      </w:r>
    </w:p>
    <w:p w14:paraId="16607917" w14:textId="27837410"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 xml:space="preserve">Anxiety and Stress Relief training </w:t>
      </w:r>
    </w:p>
    <w:p w14:paraId="1838647A" w14:textId="1B8DBA89" w:rsidR="10EA2F69" w:rsidRDefault="10EA2F69" w:rsidP="10EA2F69">
      <w:pPr>
        <w:pStyle w:val="ListParagraph"/>
        <w:numPr>
          <w:ilvl w:val="0"/>
          <w:numId w:val="11"/>
        </w:numPr>
        <w:rPr>
          <w:i/>
          <w:iCs/>
          <w:color w:val="156082" w:themeColor="accent1"/>
          <w:lang w:val="en-US"/>
        </w:rPr>
      </w:pPr>
      <w:r w:rsidRPr="10EA2F69">
        <w:rPr>
          <w:i/>
          <w:iCs/>
          <w:color w:val="156082" w:themeColor="accent1"/>
          <w:lang w:val="en-US"/>
        </w:rPr>
        <w:t xml:space="preserve">PBM and PBS Training </w:t>
      </w:r>
    </w:p>
    <w:p w14:paraId="4E81F0DF" w14:textId="650C8DC2" w:rsidR="10EA2F69" w:rsidRDefault="10EA2F69" w:rsidP="7BFD5DA7">
      <w:pPr>
        <w:pStyle w:val="ListParagraph"/>
        <w:numPr>
          <w:ilvl w:val="0"/>
          <w:numId w:val="11"/>
        </w:numPr>
        <w:rPr>
          <w:i/>
          <w:iCs/>
          <w:lang w:val="en-US"/>
        </w:rPr>
      </w:pPr>
      <w:r w:rsidRPr="7BFD5DA7">
        <w:rPr>
          <w:i/>
          <w:iCs/>
          <w:color w:val="155F81"/>
          <w:lang w:val="en-US"/>
        </w:rPr>
        <w:t>Suicide and Ligature Training</w:t>
      </w:r>
    </w:p>
    <w:p w14:paraId="49F663FA" w14:textId="7A0FF937" w:rsidR="72E5AD7F" w:rsidRDefault="72E5AD7F" w:rsidP="7BFD5DA7">
      <w:pPr>
        <w:pStyle w:val="ListParagraph"/>
        <w:ind w:left="720"/>
        <w:rPr>
          <w:i/>
          <w:iCs/>
          <w:color w:val="155F81"/>
          <w:lang w:val="en-US"/>
        </w:rPr>
      </w:pPr>
      <w:r w:rsidRPr="7BFD5DA7">
        <w:rPr>
          <w:i/>
          <w:iCs/>
          <w:color w:val="155F81"/>
          <w:lang w:val="en-US"/>
        </w:rPr>
        <w:t xml:space="preserve">     </w:t>
      </w:r>
    </w:p>
    <w:p w14:paraId="093627E5" w14:textId="56350C37" w:rsidR="4AA52C55" w:rsidRDefault="4AA52C55" w:rsidP="7BFD5DA7">
      <w:pPr>
        <w:pStyle w:val="ListParagraph"/>
        <w:ind w:left="720"/>
        <w:rPr>
          <w:i/>
          <w:iCs/>
          <w:color w:val="155F81"/>
          <w:lang w:val="en-US"/>
        </w:rPr>
      </w:pPr>
      <w:r w:rsidRPr="7BFD5DA7">
        <w:rPr>
          <w:i/>
          <w:iCs/>
          <w:color w:val="155F81"/>
          <w:lang w:val="en-US"/>
        </w:rPr>
        <w:t xml:space="preserve">      </w:t>
      </w:r>
      <w:r w:rsidR="081E3913" w:rsidRPr="7BFD5DA7">
        <w:rPr>
          <w:i/>
          <w:iCs/>
          <w:color w:val="155F81"/>
          <w:lang w:val="en-US"/>
        </w:rPr>
        <w:t xml:space="preserve">Charlotte brings two decades of experience and </w:t>
      </w:r>
      <w:r w:rsidR="4D05374B" w:rsidRPr="7BFD5DA7">
        <w:rPr>
          <w:i/>
          <w:iCs/>
          <w:color w:val="155F81"/>
          <w:lang w:val="en-US"/>
        </w:rPr>
        <w:t>expertise</w:t>
      </w:r>
      <w:r w:rsidR="081E3913" w:rsidRPr="7BFD5DA7">
        <w:rPr>
          <w:i/>
          <w:iCs/>
          <w:color w:val="155F81"/>
          <w:lang w:val="en-US"/>
        </w:rPr>
        <w:t xml:space="preserve"> in the wellness and holistic health industry. As a certified massage therapist an</w:t>
      </w:r>
      <w:r w:rsidR="1CB943AB" w:rsidRPr="7BFD5DA7">
        <w:rPr>
          <w:i/>
          <w:iCs/>
          <w:color w:val="155F81"/>
          <w:lang w:val="en-US"/>
        </w:rPr>
        <w:t xml:space="preserve">d an </w:t>
      </w:r>
      <w:r w:rsidR="56CAD648" w:rsidRPr="7BFD5DA7">
        <w:rPr>
          <w:i/>
          <w:iCs/>
          <w:color w:val="155F81"/>
          <w:lang w:val="en-US"/>
        </w:rPr>
        <w:t>expert in</w:t>
      </w:r>
      <w:r w:rsidR="1CB943AB" w:rsidRPr="7BFD5DA7">
        <w:rPr>
          <w:i/>
          <w:iCs/>
          <w:color w:val="155F81"/>
          <w:lang w:val="en-US"/>
        </w:rPr>
        <w:t xml:space="preserve"> aromatherapy, </w:t>
      </w:r>
      <w:r w:rsidR="1F748F9D" w:rsidRPr="7BFD5DA7">
        <w:rPr>
          <w:i/>
          <w:iCs/>
          <w:color w:val="155F81"/>
          <w:lang w:val="en-US"/>
        </w:rPr>
        <w:t>C</w:t>
      </w:r>
      <w:r w:rsidR="1CB943AB" w:rsidRPr="7BFD5DA7">
        <w:rPr>
          <w:i/>
          <w:iCs/>
          <w:color w:val="155F81"/>
          <w:lang w:val="en-US"/>
        </w:rPr>
        <w:t xml:space="preserve">harlotte has </w:t>
      </w:r>
      <w:r w:rsidR="42A25F69" w:rsidRPr="7BFD5DA7">
        <w:rPr>
          <w:i/>
          <w:iCs/>
          <w:color w:val="155F81"/>
          <w:lang w:val="en-US"/>
        </w:rPr>
        <w:t>honed</w:t>
      </w:r>
      <w:r w:rsidR="1CB943AB" w:rsidRPr="7BFD5DA7">
        <w:rPr>
          <w:i/>
          <w:iCs/>
          <w:color w:val="155F81"/>
          <w:lang w:val="en-US"/>
        </w:rPr>
        <w:t xml:space="preserve"> her skills to provide exceptional and </w:t>
      </w:r>
      <w:r w:rsidR="00A6F5D5" w:rsidRPr="7BFD5DA7">
        <w:rPr>
          <w:i/>
          <w:iCs/>
          <w:color w:val="155F81"/>
          <w:lang w:val="en-US"/>
        </w:rPr>
        <w:t>personalized</w:t>
      </w:r>
      <w:r w:rsidR="1CB943AB" w:rsidRPr="7BFD5DA7">
        <w:rPr>
          <w:i/>
          <w:iCs/>
          <w:color w:val="155F81"/>
          <w:lang w:val="en-US"/>
        </w:rPr>
        <w:t xml:space="preserve"> </w:t>
      </w:r>
      <w:r w:rsidR="3B9D39AB" w:rsidRPr="7BFD5DA7">
        <w:rPr>
          <w:i/>
          <w:iCs/>
          <w:color w:val="155F81"/>
          <w:lang w:val="en-US"/>
        </w:rPr>
        <w:t>therapeutic</w:t>
      </w:r>
      <w:r w:rsidR="1CB943AB" w:rsidRPr="7BFD5DA7">
        <w:rPr>
          <w:i/>
          <w:iCs/>
          <w:color w:val="155F81"/>
          <w:lang w:val="en-US"/>
        </w:rPr>
        <w:t xml:space="preserve"> experience to her clients. With deep unde</w:t>
      </w:r>
      <w:r w:rsidR="5AEE28B3" w:rsidRPr="7BFD5DA7">
        <w:rPr>
          <w:i/>
          <w:iCs/>
          <w:color w:val="155F81"/>
          <w:lang w:val="en-US"/>
        </w:rPr>
        <w:t xml:space="preserve">rstanding of the essential </w:t>
      </w:r>
      <w:r w:rsidR="3C5D6BB4" w:rsidRPr="7BFD5DA7">
        <w:rPr>
          <w:i/>
          <w:iCs/>
          <w:color w:val="155F81"/>
          <w:lang w:val="en-US"/>
        </w:rPr>
        <w:t>oils,</w:t>
      </w:r>
      <w:r w:rsidR="5AEE28B3" w:rsidRPr="7BFD5DA7">
        <w:rPr>
          <w:i/>
          <w:iCs/>
          <w:color w:val="155F81"/>
          <w:lang w:val="en-US"/>
        </w:rPr>
        <w:t xml:space="preserve"> combined with a compassionate approach to massage therapy, charlotte has a loyal </w:t>
      </w:r>
      <w:proofErr w:type="gramStart"/>
      <w:r w:rsidR="619BFE4F" w:rsidRPr="7BFD5DA7">
        <w:rPr>
          <w:i/>
          <w:iCs/>
          <w:color w:val="155F81"/>
          <w:lang w:val="en-US"/>
        </w:rPr>
        <w:t>clientele</w:t>
      </w:r>
      <w:proofErr w:type="gramEnd"/>
      <w:r w:rsidR="5B9663CA" w:rsidRPr="7BFD5DA7">
        <w:rPr>
          <w:i/>
          <w:iCs/>
          <w:color w:val="155F81"/>
          <w:lang w:val="en-US"/>
        </w:rPr>
        <w:t xml:space="preserve"> </w:t>
      </w:r>
    </w:p>
    <w:p w14:paraId="4FE3CA58" w14:textId="144052DD" w:rsidR="4CA762CF" w:rsidRDefault="4CA762CF" w:rsidP="7BFD5DA7">
      <w:pPr>
        <w:pStyle w:val="ListParagraph"/>
        <w:ind w:left="720"/>
        <w:rPr>
          <w:i/>
          <w:iCs/>
          <w:color w:val="155F81"/>
          <w:lang w:val="en-US"/>
        </w:rPr>
      </w:pPr>
      <w:r w:rsidRPr="7BFD5DA7">
        <w:rPr>
          <w:i/>
          <w:iCs/>
          <w:color w:val="155F81"/>
          <w:lang w:val="en-US"/>
        </w:rPr>
        <w:t xml:space="preserve">     </w:t>
      </w:r>
      <w:r w:rsidR="435F3FBF" w:rsidRPr="7BFD5DA7">
        <w:rPr>
          <w:i/>
          <w:iCs/>
          <w:color w:val="155F81"/>
          <w:lang w:val="en-US"/>
        </w:rPr>
        <w:t xml:space="preserve"> </w:t>
      </w:r>
      <w:r w:rsidRPr="7BFD5DA7">
        <w:rPr>
          <w:i/>
          <w:iCs/>
          <w:color w:val="155F81"/>
          <w:lang w:val="en-US"/>
        </w:rPr>
        <w:t>Charlotte's</w:t>
      </w:r>
      <w:r w:rsidR="5B9663CA" w:rsidRPr="7BFD5DA7">
        <w:rPr>
          <w:i/>
          <w:iCs/>
          <w:color w:val="155F81"/>
          <w:lang w:val="en-US"/>
        </w:rPr>
        <w:t xml:space="preserve"> own journey in holistic </w:t>
      </w:r>
      <w:r w:rsidR="07D72448" w:rsidRPr="7BFD5DA7">
        <w:rPr>
          <w:i/>
          <w:iCs/>
          <w:color w:val="155F81"/>
          <w:lang w:val="en-US"/>
        </w:rPr>
        <w:t>health is</w:t>
      </w:r>
      <w:r w:rsidR="5B9663CA" w:rsidRPr="7BFD5DA7">
        <w:rPr>
          <w:i/>
          <w:iCs/>
          <w:color w:val="155F81"/>
          <w:lang w:val="en-US"/>
        </w:rPr>
        <w:t xml:space="preserve"> driven by a </w:t>
      </w:r>
      <w:r w:rsidR="2D9B6BA2" w:rsidRPr="7BFD5DA7">
        <w:rPr>
          <w:i/>
          <w:iCs/>
          <w:color w:val="155F81"/>
          <w:lang w:val="en-US"/>
        </w:rPr>
        <w:t>passion</w:t>
      </w:r>
      <w:r w:rsidR="5B9663CA" w:rsidRPr="7BFD5DA7">
        <w:rPr>
          <w:i/>
          <w:iCs/>
          <w:color w:val="155F81"/>
          <w:lang w:val="en-US"/>
        </w:rPr>
        <w:t xml:space="preserve"> to help others achieve physical and mental </w:t>
      </w:r>
      <w:r w:rsidR="595C383C" w:rsidRPr="7BFD5DA7">
        <w:rPr>
          <w:i/>
          <w:iCs/>
          <w:color w:val="155F81"/>
          <w:lang w:val="en-US"/>
        </w:rPr>
        <w:t>well-being</w:t>
      </w:r>
      <w:r w:rsidR="5B9663CA" w:rsidRPr="7BFD5DA7">
        <w:rPr>
          <w:i/>
          <w:iCs/>
          <w:color w:val="155F81"/>
          <w:lang w:val="en-US"/>
        </w:rPr>
        <w:t xml:space="preserve">. </w:t>
      </w:r>
      <w:r w:rsidR="5B8D27E6" w:rsidRPr="7BFD5DA7">
        <w:rPr>
          <w:i/>
          <w:iCs/>
          <w:color w:val="155F81"/>
          <w:lang w:val="en-US"/>
        </w:rPr>
        <w:t xml:space="preserve">Facing her own personal health </w:t>
      </w:r>
      <w:r w:rsidR="615D62B3" w:rsidRPr="7BFD5DA7">
        <w:rPr>
          <w:i/>
          <w:iCs/>
          <w:color w:val="155F81"/>
          <w:lang w:val="en-US"/>
        </w:rPr>
        <w:t>challenges,</w:t>
      </w:r>
      <w:r w:rsidR="5B8D27E6" w:rsidRPr="7BFD5DA7">
        <w:rPr>
          <w:i/>
          <w:iCs/>
          <w:color w:val="155F81"/>
          <w:lang w:val="en-US"/>
        </w:rPr>
        <w:t xml:space="preserve"> she is dedicated to delivering high quality service tailored to</w:t>
      </w:r>
      <w:r w:rsidR="21C343B4" w:rsidRPr="7BFD5DA7">
        <w:rPr>
          <w:i/>
          <w:iCs/>
          <w:color w:val="155F81"/>
          <w:lang w:val="en-US"/>
        </w:rPr>
        <w:t xml:space="preserve"> </w:t>
      </w:r>
      <w:r w:rsidR="5B8D27E6" w:rsidRPr="7BFD5DA7">
        <w:rPr>
          <w:i/>
          <w:iCs/>
          <w:color w:val="155F81"/>
          <w:lang w:val="en-US"/>
        </w:rPr>
        <w:t>the individual needs of her clients</w:t>
      </w:r>
      <w:r w:rsidR="635526D3" w:rsidRPr="7BFD5DA7">
        <w:rPr>
          <w:i/>
          <w:iCs/>
          <w:color w:val="155F81"/>
          <w:lang w:val="en-US"/>
        </w:rPr>
        <w:t>,</w:t>
      </w:r>
      <w:r w:rsidR="5B8D27E6" w:rsidRPr="7BFD5DA7">
        <w:rPr>
          <w:i/>
          <w:iCs/>
          <w:color w:val="155F81"/>
          <w:lang w:val="en-US"/>
        </w:rPr>
        <w:t xml:space="preserve"> in a serene </w:t>
      </w:r>
      <w:r w:rsidR="538451DA" w:rsidRPr="7BFD5DA7">
        <w:rPr>
          <w:i/>
          <w:iCs/>
          <w:color w:val="155F81"/>
          <w:lang w:val="en-US"/>
        </w:rPr>
        <w:t>environment</w:t>
      </w:r>
      <w:r w:rsidR="718A86EF" w:rsidRPr="7BFD5DA7">
        <w:rPr>
          <w:i/>
          <w:iCs/>
          <w:color w:val="155F81"/>
          <w:lang w:val="en-US"/>
        </w:rPr>
        <w:t>. Her vision for</w:t>
      </w:r>
      <w:r w:rsidR="718A86EF" w:rsidRPr="7BFD5DA7">
        <w:rPr>
          <w:b/>
          <w:bCs/>
          <w:i/>
          <w:iCs/>
          <w:color w:val="77206D" w:themeColor="accent5" w:themeShade="BF"/>
          <w:lang w:val="en-US"/>
        </w:rPr>
        <w:t xml:space="preserve"> Kokoro </w:t>
      </w:r>
      <w:r w:rsidR="718A86EF" w:rsidRPr="7BFD5DA7">
        <w:rPr>
          <w:i/>
          <w:iCs/>
          <w:color w:val="155F81"/>
          <w:lang w:val="en-US"/>
        </w:rPr>
        <w:t xml:space="preserve">is to offer a </w:t>
      </w:r>
      <w:r w:rsidR="2D3A29E8" w:rsidRPr="7BFD5DA7">
        <w:rPr>
          <w:i/>
          <w:iCs/>
          <w:color w:val="155F81"/>
          <w:lang w:val="en-US"/>
        </w:rPr>
        <w:t>sanctuary</w:t>
      </w:r>
      <w:r w:rsidR="718A86EF" w:rsidRPr="7BFD5DA7">
        <w:rPr>
          <w:i/>
          <w:iCs/>
          <w:color w:val="155F81"/>
          <w:lang w:val="en-US"/>
        </w:rPr>
        <w:t xml:space="preserve"> </w:t>
      </w:r>
      <w:r w:rsidR="3ADF644C" w:rsidRPr="7BFD5DA7">
        <w:rPr>
          <w:i/>
          <w:iCs/>
          <w:color w:val="155F81"/>
          <w:lang w:val="en-US"/>
        </w:rPr>
        <w:t>where</w:t>
      </w:r>
      <w:r w:rsidR="718A86EF" w:rsidRPr="7BFD5DA7">
        <w:rPr>
          <w:i/>
          <w:iCs/>
          <w:color w:val="155F81"/>
          <w:lang w:val="en-US"/>
        </w:rPr>
        <w:t xml:space="preserve"> individuals can find </w:t>
      </w:r>
      <w:r w:rsidR="66B04371" w:rsidRPr="7BFD5DA7">
        <w:rPr>
          <w:i/>
          <w:iCs/>
          <w:color w:val="155F81"/>
          <w:lang w:val="en-US"/>
        </w:rPr>
        <w:t>Harmony and</w:t>
      </w:r>
      <w:r w:rsidR="718A86EF" w:rsidRPr="7BFD5DA7">
        <w:rPr>
          <w:i/>
          <w:iCs/>
          <w:color w:val="155F81"/>
          <w:lang w:val="en-US"/>
        </w:rPr>
        <w:t xml:space="preserve"> </w:t>
      </w:r>
      <w:r w:rsidR="3492DA80" w:rsidRPr="7BFD5DA7">
        <w:rPr>
          <w:i/>
          <w:iCs/>
          <w:color w:val="155F81"/>
          <w:lang w:val="en-US"/>
        </w:rPr>
        <w:t>H</w:t>
      </w:r>
      <w:r w:rsidR="718A86EF" w:rsidRPr="7BFD5DA7">
        <w:rPr>
          <w:i/>
          <w:iCs/>
          <w:color w:val="155F81"/>
          <w:lang w:val="en-US"/>
        </w:rPr>
        <w:t xml:space="preserve">ealing </w:t>
      </w:r>
      <w:r w:rsidR="2DFADFB4" w:rsidRPr="7BFD5DA7">
        <w:rPr>
          <w:i/>
          <w:iCs/>
          <w:color w:val="155F81"/>
          <w:lang w:val="en-US"/>
        </w:rPr>
        <w:t>through</w:t>
      </w:r>
      <w:r w:rsidR="718A86EF" w:rsidRPr="7BFD5DA7">
        <w:rPr>
          <w:i/>
          <w:iCs/>
          <w:color w:val="155F81"/>
          <w:lang w:val="en-US"/>
        </w:rPr>
        <w:t xml:space="preserve"> the power of touch a</w:t>
      </w:r>
      <w:r w:rsidR="41EB8858" w:rsidRPr="7BFD5DA7">
        <w:rPr>
          <w:i/>
          <w:iCs/>
          <w:color w:val="155F81"/>
          <w:lang w:val="en-US"/>
        </w:rPr>
        <w:t>nd natural remedies.</w:t>
      </w:r>
    </w:p>
    <w:p w14:paraId="1EA29B90" w14:textId="09929859" w:rsidR="0607647D" w:rsidRDefault="0607647D" w:rsidP="7BFD5DA7">
      <w:pPr>
        <w:pStyle w:val="ListParagraph"/>
        <w:ind w:left="720"/>
        <w:rPr>
          <w:b/>
          <w:bCs/>
          <w:i/>
          <w:iCs/>
          <w:color w:val="156082" w:themeColor="accent1"/>
          <w:lang w:val="en-US"/>
        </w:rPr>
      </w:pPr>
      <w:r w:rsidRPr="7BFD5DA7">
        <w:rPr>
          <w:b/>
          <w:bCs/>
          <w:i/>
          <w:iCs/>
          <w:color w:val="156082" w:themeColor="accent1"/>
          <w:lang w:val="en-US"/>
        </w:rPr>
        <w:t>Benefits of aromatherapy in massage:</w:t>
      </w:r>
    </w:p>
    <w:p w14:paraId="57CBC57D" w14:textId="68886CBF" w:rsidR="0607647D" w:rsidRDefault="0607647D" w:rsidP="7BFD5DA7">
      <w:pPr>
        <w:pStyle w:val="ListParagraph"/>
        <w:ind w:left="720"/>
        <w:rPr>
          <w:color w:val="156082" w:themeColor="accent1"/>
          <w:lang w:val="en-US"/>
        </w:rPr>
      </w:pPr>
      <w:r w:rsidRPr="7BFD5DA7">
        <w:rPr>
          <w:b/>
          <w:bCs/>
          <w:i/>
          <w:iCs/>
          <w:color w:val="156082" w:themeColor="accent1"/>
          <w:lang w:val="en-US"/>
        </w:rPr>
        <w:t xml:space="preserve">Relaxation and stress </w:t>
      </w:r>
      <w:r w:rsidR="2FFC4C4A" w:rsidRPr="7BFD5DA7">
        <w:rPr>
          <w:b/>
          <w:bCs/>
          <w:i/>
          <w:iCs/>
          <w:color w:val="156082" w:themeColor="accent1"/>
          <w:lang w:val="en-US"/>
        </w:rPr>
        <w:t>relief</w:t>
      </w:r>
      <w:r w:rsidR="2FFC4C4A" w:rsidRPr="7BFD5DA7">
        <w:rPr>
          <w:i/>
          <w:iCs/>
          <w:color w:val="156082" w:themeColor="accent1"/>
          <w:lang w:val="en-US"/>
        </w:rPr>
        <w:t>:</w:t>
      </w:r>
      <w:r w:rsidRPr="7BFD5DA7">
        <w:rPr>
          <w:i/>
          <w:iCs/>
          <w:color w:val="156082" w:themeColor="accent1"/>
          <w:lang w:val="en-US"/>
        </w:rPr>
        <w:t xml:space="preserve"> </w:t>
      </w:r>
      <w:r w:rsidRPr="7BFD5DA7">
        <w:rPr>
          <w:color w:val="156082" w:themeColor="accent1"/>
          <w:lang w:val="en-US"/>
        </w:rPr>
        <w:t xml:space="preserve">oils like lavender, </w:t>
      </w:r>
      <w:r w:rsidR="1FC70FD0" w:rsidRPr="7BFD5DA7">
        <w:rPr>
          <w:color w:val="156082" w:themeColor="accent1"/>
          <w:lang w:val="en-US"/>
        </w:rPr>
        <w:t>chamomile and</w:t>
      </w:r>
      <w:r w:rsidRPr="7BFD5DA7">
        <w:rPr>
          <w:color w:val="156082" w:themeColor="accent1"/>
          <w:lang w:val="en-US"/>
        </w:rPr>
        <w:t xml:space="preserve"> sandalwood have calming properties </w:t>
      </w:r>
      <w:r w:rsidR="402A7F94" w:rsidRPr="7BFD5DA7">
        <w:rPr>
          <w:color w:val="156082" w:themeColor="accent1"/>
          <w:lang w:val="en-US"/>
        </w:rPr>
        <w:t>that</w:t>
      </w:r>
      <w:r w:rsidRPr="7BFD5DA7">
        <w:rPr>
          <w:color w:val="156082" w:themeColor="accent1"/>
          <w:lang w:val="en-US"/>
        </w:rPr>
        <w:t xml:space="preserve"> can reduce </w:t>
      </w:r>
      <w:r w:rsidR="30AF2A04" w:rsidRPr="7BFD5DA7">
        <w:rPr>
          <w:color w:val="156082" w:themeColor="accent1"/>
          <w:lang w:val="en-US"/>
        </w:rPr>
        <w:t>stress and</w:t>
      </w:r>
      <w:r w:rsidRPr="7BFD5DA7">
        <w:rPr>
          <w:color w:val="156082" w:themeColor="accent1"/>
          <w:lang w:val="en-US"/>
        </w:rPr>
        <w:t xml:space="preserve"> promote rela</w:t>
      </w:r>
      <w:r w:rsidR="7D3DDE92" w:rsidRPr="7BFD5DA7">
        <w:rPr>
          <w:color w:val="156082" w:themeColor="accent1"/>
          <w:lang w:val="en-US"/>
        </w:rPr>
        <w:t>xation.</w:t>
      </w:r>
    </w:p>
    <w:p w14:paraId="558BD80C" w14:textId="6269B67F" w:rsidR="7D3DDE92" w:rsidRDefault="7D3DDE92" w:rsidP="7BFD5DA7">
      <w:pPr>
        <w:pStyle w:val="ListParagraph"/>
        <w:ind w:left="720"/>
        <w:rPr>
          <w:i/>
          <w:iCs/>
          <w:color w:val="156082" w:themeColor="accent1"/>
          <w:lang w:val="en-US"/>
        </w:rPr>
      </w:pPr>
      <w:r w:rsidRPr="7BFD5DA7">
        <w:rPr>
          <w:b/>
          <w:bCs/>
          <w:i/>
          <w:iCs/>
          <w:color w:val="156082" w:themeColor="accent1"/>
          <w:lang w:val="en-US"/>
        </w:rPr>
        <w:t>Pain relief</w:t>
      </w:r>
      <w:r w:rsidRPr="7BFD5DA7">
        <w:rPr>
          <w:i/>
          <w:iCs/>
          <w:color w:val="156082" w:themeColor="accent1"/>
          <w:lang w:val="en-US"/>
        </w:rPr>
        <w:t xml:space="preserve">: </w:t>
      </w:r>
      <w:r w:rsidR="79130E03" w:rsidRPr="7BFD5DA7">
        <w:rPr>
          <w:color w:val="156082" w:themeColor="accent1"/>
          <w:lang w:val="en-US"/>
        </w:rPr>
        <w:t>lavender</w:t>
      </w:r>
      <w:r w:rsidRPr="7BFD5DA7">
        <w:rPr>
          <w:color w:val="156082" w:themeColor="accent1"/>
          <w:lang w:val="en-US"/>
        </w:rPr>
        <w:t xml:space="preserve">, </w:t>
      </w:r>
      <w:r w:rsidR="3041B0A4" w:rsidRPr="7BFD5DA7">
        <w:rPr>
          <w:color w:val="156082" w:themeColor="accent1"/>
          <w:lang w:val="en-US"/>
        </w:rPr>
        <w:t>peppermint</w:t>
      </w:r>
      <w:r w:rsidRPr="7BFD5DA7">
        <w:rPr>
          <w:color w:val="156082" w:themeColor="accent1"/>
          <w:lang w:val="en-US"/>
        </w:rPr>
        <w:t xml:space="preserve">, </w:t>
      </w:r>
      <w:r w:rsidR="44D6C94E" w:rsidRPr="7BFD5DA7">
        <w:rPr>
          <w:color w:val="156082" w:themeColor="accent1"/>
          <w:lang w:val="en-US"/>
        </w:rPr>
        <w:t>eucalyptus,</w:t>
      </w:r>
      <w:r w:rsidRPr="7BFD5DA7">
        <w:rPr>
          <w:color w:val="156082" w:themeColor="accent1"/>
          <w:lang w:val="en-US"/>
        </w:rPr>
        <w:t xml:space="preserve"> and </w:t>
      </w:r>
      <w:r w:rsidR="1E0731C2" w:rsidRPr="7BFD5DA7">
        <w:rPr>
          <w:color w:val="156082" w:themeColor="accent1"/>
          <w:lang w:val="en-US"/>
        </w:rPr>
        <w:t>rosemary</w:t>
      </w:r>
      <w:r w:rsidRPr="7BFD5DA7">
        <w:rPr>
          <w:color w:val="156082" w:themeColor="accent1"/>
          <w:lang w:val="en-US"/>
        </w:rPr>
        <w:t xml:space="preserve"> can </w:t>
      </w:r>
      <w:r w:rsidR="1578B956" w:rsidRPr="7BFD5DA7">
        <w:rPr>
          <w:color w:val="156082" w:themeColor="accent1"/>
          <w:lang w:val="en-US"/>
        </w:rPr>
        <w:t>alleviate</w:t>
      </w:r>
      <w:r w:rsidRPr="7BFD5DA7">
        <w:rPr>
          <w:color w:val="156082" w:themeColor="accent1"/>
          <w:lang w:val="en-US"/>
        </w:rPr>
        <w:t xml:space="preserve"> pain and reduce </w:t>
      </w:r>
      <w:r w:rsidR="4CCDBA15" w:rsidRPr="7BFD5DA7">
        <w:rPr>
          <w:color w:val="156082" w:themeColor="accent1"/>
          <w:lang w:val="en-US"/>
        </w:rPr>
        <w:t>inflammation</w:t>
      </w:r>
      <w:r w:rsidRPr="7BFD5DA7">
        <w:rPr>
          <w:color w:val="156082" w:themeColor="accent1"/>
          <w:lang w:val="en-US"/>
        </w:rPr>
        <w:t>.</w:t>
      </w:r>
    </w:p>
    <w:p w14:paraId="779D5F4E" w14:textId="7F7BD448" w:rsidR="7D3DDE92" w:rsidRDefault="7D3DDE92" w:rsidP="7BFD5DA7">
      <w:pPr>
        <w:pStyle w:val="ListParagraph"/>
        <w:ind w:left="720"/>
        <w:rPr>
          <w:color w:val="156082" w:themeColor="accent1"/>
          <w:lang w:val="en-US"/>
        </w:rPr>
      </w:pPr>
      <w:r w:rsidRPr="7BFD5DA7">
        <w:rPr>
          <w:b/>
          <w:bCs/>
          <w:i/>
          <w:iCs/>
          <w:color w:val="156082" w:themeColor="accent1"/>
          <w:lang w:val="en-US"/>
        </w:rPr>
        <w:t>Improved circulation</w:t>
      </w:r>
      <w:r w:rsidRPr="7BFD5DA7">
        <w:rPr>
          <w:i/>
          <w:iCs/>
          <w:color w:val="156082" w:themeColor="accent1"/>
          <w:lang w:val="en-US"/>
        </w:rPr>
        <w:t>:</w:t>
      </w:r>
      <w:r w:rsidRPr="7BFD5DA7">
        <w:rPr>
          <w:color w:val="156082" w:themeColor="accent1"/>
          <w:lang w:val="en-US"/>
        </w:rPr>
        <w:t xml:space="preserve"> aromatherapy massage </w:t>
      </w:r>
      <w:r w:rsidR="174F6E7C" w:rsidRPr="7BFD5DA7">
        <w:rPr>
          <w:color w:val="156082" w:themeColor="accent1"/>
          <w:lang w:val="en-US"/>
        </w:rPr>
        <w:t>improves</w:t>
      </w:r>
      <w:r w:rsidRPr="7BFD5DA7">
        <w:rPr>
          <w:color w:val="156082" w:themeColor="accent1"/>
          <w:lang w:val="en-US"/>
        </w:rPr>
        <w:t xml:space="preserve"> </w:t>
      </w:r>
      <w:r w:rsidR="540D1D51" w:rsidRPr="7BFD5DA7">
        <w:rPr>
          <w:color w:val="156082" w:themeColor="accent1"/>
          <w:lang w:val="en-US"/>
        </w:rPr>
        <w:t>blood</w:t>
      </w:r>
      <w:r w:rsidRPr="7BFD5DA7">
        <w:rPr>
          <w:color w:val="156082" w:themeColor="accent1"/>
          <w:lang w:val="en-US"/>
        </w:rPr>
        <w:t xml:space="preserve"> </w:t>
      </w:r>
      <w:r w:rsidR="3D6357AD" w:rsidRPr="7BFD5DA7">
        <w:rPr>
          <w:color w:val="156082" w:themeColor="accent1"/>
          <w:lang w:val="en-US"/>
        </w:rPr>
        <w:t>flow,</w:t>
      </w:r>
      <w:r w:rsidRPr="7BFD5DA7">
        <w:rPr>
          <w:color w:val="156082" w:themeColor="accent1"/>
          <w:lang w:val="en-US"/>
        </w:rPr>
        <w:t xml:space="preserve"> which </w:t>
      </w:r>
      <w:r w:rsidR="29C73B79" w:rsidRPr="7BFD5DA7">
        <w:rPr>
          <w:color w:val="156082" w:themeColor="accent1"/>
          <w:lang w:val="en-US"/>
        </w:rPr>
        <w:t>delivers</w:t>
      </w:r>
      <w:r w:rsidRPr="7BFD5DA7">
        <w:rPr>
          <w:color w:val="156082" w:themeColor="accent1"/>
          <w:lang w:val="en-US"/>
        </w:rPr>
        <w:t xml:space="preserve"> oxygen and nutrients into the cells while removing waste through the l</w:t>
      </w:r>
      <w:r w:rsidR="3C949738" w:rsidRPr="7BFD5DA7">
        <w:rPr>
          <w:color w:val="156082" w:themeColor="accent1"/>
          <w:lang w:val="en-US"/>
        </w:rPr>
        <w:t xml:space="preserve">ymphatic </w:t>
      </w:r>
      <w:r w:rsidR="05570E06" w:rsidRPr="7BFD5DA7">
        <w:rPr>
          <w:color w:val="156082" w:themeColor="accent1"/>
          <w:lang w:val="en-US"/>
        </w:rPr>
        <w:t>system.</w:t>
      </w:r>
    </w:p>
    <w:p w14:paraId="7B14A729" w14:textId="5E9B0C8C" w:rsidR="3C949738" w:rsidRDefault="3C949738" w:rsidP="7BFD5DA7">
      <w:pPr>
        <w:pStyle w:val="ListParagraph"/>
        <w:ind w:left="720"/>
        <w:rPr>
          <w:color w:val="156082" w:themeColor="accent1"/>
          <w:lang w:val="en-US"/>
        </w:rPr>
      </w:pPr>
      <w:r w:rsidRPr="7BFD5DA7">
        <w:rPr>
          <w:b/>
          <w:bCs/>
          <w:i/>
          <w:iCs/>
          <w:color w:val="156082" w:themeColor="accent1"/>
          <w:lang w:val="en-US"/>
        </w:rPr>
        <w:lastRenderedPageBreak/>
        <w:t xml:space="preserve">Enhanced </w:t>
      </w:r>
      <w:r w:rsidR="02360896" w:rsidRPr="7BFD5DA7">
        <w:rPr>
          <w:b/>
          <w:bCs/>
          <w:i/>
          <w:iCs/>
          <w:color w:val="156082" w:themeColor="accent1"/>
          <w:lang w:val="en-US"/>
        </w:rPr>
        <w:t>mood and</w:t>
      </w:r>
      <w:r w:rsidRPr="7BFD5DA7">
        <w:rPr>
          <w:b/>
          <w:bCs/>
          <w:i/>
          <w:iCs/>
          <w:color w:val="156082" w:themeColor="accent1"/>
          <w:lang w:val="en-US"/>
        </w:rPr>
        <w:t xml:space="preserve"> emotional </w:t>
      </w:r>
      <w:r w:rsidR="308EA6EE" w:rsidRPr="7BFD5DA7">
        <w:rPr>
          <w:b/>
          <w:bCs/>
          <w:i/>
          <w:iCs/>
          <w:color w:val="156082" w:themeColor="accent1"/>
          <w:lang w:val="en-US"/>
        </w:rPr>
        <w:t>wellbeing</w:t>
      </w:r>
      <w:r w:rsidRPr="7BFD5DA7">
        <w:rPr>
          <w:b/>
          <w:bCs/>
          <w:i/>
          <w:iCs/>
          <w:color w:val="156082" w:themeColor="accent1"/>
          <w:lang w:val="en-US"/>
        </w:rPr>
        <w:t>:</w:t>
      </w:r>
      <w:r w:rsidRPr="7BFD5DA7">
        <w:rPr>
          <w:i/>
          <w:iCs/>
          <w:color w:val="156082" w:themeColor="accent1"/>
          <w:lang w:val="en-US"/>
        </w:rPr>
        <w:t xml:space="preserve"> </w:t>
      </w:r>
      <w:r w:rsidR="6B0118C6" w:rsidRPr="7BFD5DA7">
        <w:rPr>
          <w:color w:val="156082" w:themeColor="accent1"/>
          <w:lang w:val="en-US"/>
        </w:rPr>
        <w:t>ylang-ylang</w:t>
      </w:r>
      <w:r w:rsidRPr="7BFD5DA7">
        <w:rPr>
          <w:color w:val="156082" w:themeColor="accent1"/>
          <w:lang w:val="en-US"/>
        </w:rPr>
        <w:t xml:space="preserve">, bergamot, </w:t>
      </w:r>
      <w:r w:rsidR="1AEBA7F0" w:rsidRPr="7BFD5DA7">
        <w:rPr>
          <w:color w:val="156082" w:themeColor="accent1"/>
          <w:lang w:val="en-US"/>
        </w:rPr>
        <w:t>M</w:t>
      </w:r>
      <w:r w:rsidRPr="7BFD5DA7">
        <w:rPr>
          <w:color w:val="156082" w:themeColor="accent1"/>
          <w:lang w:val="en-US"/>
        </w:rPr>
        <w:t>ay</w:t>
      </w:r>
      <w:r w:rsidR="360FA209" w:rsidRPr="7BFD5DA7">
        <w:rPr>
          <w:color w:val="156082" w:themeColor="accent1"/>
          <w:lang w:val="en-US"/>
        </w:rPr>
        <w:t>-</w:t>
      </w:r>
      <w:r w:rsidR="1B3E79A7" w:rsidRPr="7BFD5DA7">
        <w:rPr>
          <w:color w:val="156082" w:themeColor="accent1"/>
          <w:lang w:val="en-US"/>
        </w:rPr>
        <w:t>Chang</w:t>
      </w:r>
      <w:r w:rsidRPr="7BFD5DA7">
        <w:rPr>
          <w:color w:val="156082" w:themeColor="accent1"/>
          <w:lang w:val="en-US"/>
        </w:rPr>
        <w:t>, rose o</w:t>
      </w:r>
      <w:r w:rsidR="68A7B8B0" w:rsidRPr="7BFD5DA7">
        <w:rPr>
          <w:color w:val="156082" w:themeColor="accent1"/>
          <w:lang w:val="en-US"/>
        </w:rPr>
        <w:t xml:space="preserve">ils can lift mood and combat feelings of </w:t>
      </w:r>
      <w:r w:rsidR="3E0A3CB7" w:rsidRPr="7BFD5DA7">
        <w:rPr>
          <w:color w:val="156082" w:themeColor="accent1"/>
          <w:lang w:val="en-US"/>
        </w:rPr>
        <w:t>anxiety</w:t>
      </w:r>
      <w:r w:rsidR="68A7B8B0" w:rsidRPr="7BFD5DA7">
        <w:rPr>
          <w:color w:val="156082" w:themeColor="accent1"/>
          <w:lang w:val="en-US"/>
        </w:rPr>
        <w:t xml:space="preserve"> and depression, massage and physical to</w:t>
      </w:r>
      <w:r w:rsidR="775C8F5E" w:rsidRPr="7BFD5DA7">
        <w:rPr>
          <w:color w:val="156082" w:themeColor="accent1"/>
          <w:lang w:val="en-US"/>
        </w:rPr>
        <w:t>uc</w:t>
      </w:r>
      <w:r w:rsidR="68A7B8B0" w:rsidRPr="7BFD5DA7">
        <w:rPr>
          <w:color w:val="156082" w:themeColor="accent1"/>
          <w:lang w:val="en-US"/>
        </w:rPr>
        <w:t xml:space="preserve">h also </w:t>
      </w:r>
      <w:r w:rsidR="2589AA41" w:rsidRPr="7BFD5DA7">
        <w:rPr>
          <w:color w:val="156082" w:themeColor="accent1"/>
          <w:lang w:val="en-US"/>
        </w:rPr>
        <w:t>promote</w:t>
      </w:r>
      <w:r w:rsidR="68A7B8B0" w:rsidRPr="7BFD5DA7">
        <w:rPr>
          <w:color w:val="156082" w:themeColor="accent1"/>
          <w:lang w:val="en-US"/>
        </w:rPr>
        <w:t xml:space="preserve"> </w:t>
      </w:r>
      <w:r w:rsidR="40658542" w:rsidRPr="7BFD5DA7">
        <w:rPr>
          <w:color w:val="156082" w:themeColor="accent1"/>
          <w:lang w:val="en-US"/>
        </w:rPr>
        <w:t>wellbeing.</w:t>
      </w:r>
    </w:p>
    <w:p w14:paraId="0260C489" w14:textId="64A0CB39" w:rsidR="6BC3D826" w:rsidRDefault="6BC3D826" w:rsidP="7BFD5DA7">
      <w:pPr>
        <w:pStyle w:val="ListParagraph"/>
        <w:ind w:left="720"/>
        <w:rPr>
          <w:color w:val="156082" w:themeColor="accent1"/>
          <w:lang w:val="en-US"/>
        </w:rPr>
      </w:pPr>
      <w:r w:rsidRPr="7BFD5DA7">
        <w:rPr>
          <w:b/>
          <w:bCs/>
          <w:i/>
          <w:iCs/>
          <w:color w:val="156082" w:themeColor="accent1"/>
          <w:lang w:val="en-US"/>
        </w:rPr>
        <w:t>Boosts</w:t>
      </w:r>
      <w:r w:rsidR="7F6E3914" w:rsidRPr="7BFD5DA7">
        <w:rPr>
          <w:b/>
          <w:bCs/>
          <w:i/>
          <w:iCs/>
          <w:color w:val="156082" w:themeColor="accent1"/>
          <w:lang w:val="en-US"/>
        </w:rPr>
        <w:t xml:space="preserve"> immune </w:t>
      </w:r>
      <w:r w:rsidR="7321D733" w:rsidRPr="7BFD5DA7">
        <w:rPr>
          <w:b/>
          <w:bCs/>
          <w:i/>
          <w:iCs/>
          <w:color w:val="156082" w:themeColor="accent1"/>
          <w:lang w:val="en-US"/>
        </w:rPr>
        <w:t>system</w:t>
      </w:r>
      <w:r w:rsidR="7321D733" w:rsidRPr="7BFD5DA7">
        <w:rPr>
          <w:i/>
          <w:iCs/>
          <w:color w:val="156082" w:themeColor="accent1"/>
          <w:lang w:val="en-US"/>
        </w:rPr>
        <w:t>:</w:t>
      </w:r>
      <w:r w:rsidR="7F6E3914" w:rsidRPr="7BFD5DA7">
        <w:rPr>
          <w:i/>
          <w:iCs/>
          <w:color w:val="156082" w:themeColor="accent1"/>
          <w:lang w:val="en-US"/>
        </w:rPr>
        <w:t xml:space="preserve"> </w:t>
      </w:r>
      <w:r w:rsidR="7F6E3914" w:rsidRPr="7BFD5DA7">
        <w:rPr>
          <w:color w:val="156082" w:themeColor="accent1"/>
          <w:lang w:val="en-US"/>
        </w:rPr>
        <w:t xml:space="preserve">many essential oils have </w:t>
      </w:r>
      <w:r w:rsidR="63626CD7" w:rsidRPr="7BFD5DA7">
        <w:rPr>
          <w:color w:val="156082" w:themeColor="accent1"/>
          <w:lang w:val="en-US"/>
        </w:rPr>
        <w:t>antibacterial,</w:t>
      </w:r>
      <w:r w:rsidR="7F6E3914" w:rsidRPr="7BFD5DA7">
        <w:rPr>
          <w:color w:val="156082" w:themeColor="accent1"/>
          <w:lang w:val="en-US"/>
        </w:rPr>
        <w:t xml:space="preserve"> anti-</w:t>
      </w:r>
      <w:r w:rsidR="68575C6B" w:rsidRPr="7BFD5DA7">
        <w:rPr>
          <w:color w:val="156082" w:themeColor="accent1"/>
          <w:lang w:val="en-US"/>
        </w:rPr>
        <w:t>viral</w:t>
      </w:r>
      <w:r w:rsidR="7F6E3914" w:rsidRPr="7BFD5DA7">
        <w:rPr>
          <w:color w:val="156082" w:themeColor="accent1"/>
          <w:lang w:val="en-US"/>
        </w:rPr>
        <w:t xml:space="preserve"> and antifungal properties, such as </w:t>
      </w:r>
      <w:r w:rsidR="66C6BFE1" w:rsidRPr="7BFD5DA7">
        <w:rPr>
          <w:color w:val="156082" w:themeColor="accent1"/>
          <w:lang w:val="en-US"/>
        </w:rPr>
        <w:t>lavender,</w:t>
      </w:r>
      <w:r w:rsidR="7F6E3914" w:rsidRPr="7BFD5DA7">
        <w:rPr>
          <w:color w:val="156082" w:themeColor="accent1"/>
          <w:lang w:val="en-US"/>
        </w:rPr>
        <w:t xml:space="preserve"> tea tree, eucalyptus ber</w:t>
      </w:r>
      <w:r w:rsidR="6B6CF13C" w:rsidRPr="7BFD5DA7">
        <w:rPr>
          <w:color w:val="156082" w:themeColor="accent1"/>
          <w:lang w:val="en-US"/>
        </w:rPr>
        <w:t>gamot, and boosts the immune system.</w:t>
      </w:r>
    </w:p>
    <w:p w14:paraId="160005FD" w14:textId="64A7A0DF" w:rsidR="6B6CF13C" w:rsidRDefault="6B6CF13C" w:rsidP="7BFD5DA7">
      <w:pPr>
        <w:pStyle w:val="ListParagraph"/>
        <w:ind w:left="720"/>
        <w:rPr>
          <w:color w:val="156082" w:themeColor="accent1"/>
          <w:lang w:val="en-US"/>
        </w:rPr>
      </w:pPr>
      <w:r w:rsidRPr="7BFD5DA7">
        <w:rPr>
          <w:b/>
          <w:bCs/>
          <w:i/>
          <w:iCs/>
          <w:color w:val="156082" w:themeColor="accent1"/>
          <w:lang w:val="en-US"/>
        </w:rPr>
        <w:t xml:space="preserve">Skin </w:t>
      </w:r>
      <w:r w:rsidR="2D0C73FD" w:rsidRPr="7BFD5DA7">
        <w:rPr>
          <w:b/>
          <w:bCs/>
          <w:i/>
          <w:iCs/>
          <w:color w:val="156082" w:themeColor="accent1"/>
          <w:lang w:val="en-US"/>
        </w:rPr>
        <w:t>health</w:t>
      </w:r>
      <w:r w:rsidR="2D0C73FD" w:rsidRPr="7BFD5DA7">
        <w:rPr>
          <w:i/>
          <w:iCs/>
          <w:color w:val="156082" w:themeColor="accent1"/>
          <w:lang w:val="en-US"/>
        </w:rPr>
        <w:t>:</w:t>
      </w:r>
      <w:r w:rsidRPr="7BFD5DA7">
        <w:rPr>
          <w:i/>
          <w:iCs/>
          <w:color w:val="156082" w:themeColor="accent1"/>
          <w:lang w:val="en-US"/>
        </w:rPr>
        <w:t xml:space="preserve"> </w:t>
      </w:r>
      <w:r w:rsidR="4187CEFF" w:rsidRPr="7BFD5DA7">
        <w:rPr>
          <w:color w:val="156082" w:themeColor="accent1"/>
          <w:lang w:val="en-US"/>
        </w:rPr>
        <w:t>lavender,</w:t>
      </w:r>
      <w:r w:rsidRPr="7BFD5DA7">
        <w:rPr>
          <w:color w:val="156082" w:themeColor="accent1"/>
          <w:lang w:val="en-US"/>
        </w:rPr>
        <w:t xml:space="preserve"> </w:t>
      </w:r>
      <w:r w:rsidR="2B862E8E" w:rsidRPr="7BFD5DA7">
        <w:rPr>
          <w:color w:val="156082" w:themeColor="accent1"/>
          <w:lang w:val="en-US"/>
        </w:rPr>
        <w:t>frankincense</w:t>
      </w:r>
      <w:r w:rsidR="3D6898C6" w:rsidRPr="7BFD5DA7">
        <w:rPr>
          <w:color w:val="156082" w:themeColor="accent1"/>
          <w:lang w:val="en-US"/>
        </w:rPr>
        <w:t>, myrrh, rose</w:t>
      </w:r>
      <w:r w:rsidRPr="7BFD5DA7">
        <w:rPr>
          <w:color w:val="156082" w:themeColor="accent1"/>
          <w:lang w:val="en-US"/>
        </w:rPr>
        <w:t xml:space="preserve"> and tea tree can improve skin health and regeneration.</w:t>
      </w:r>
    </w:p>
    <w:p w14:paraId="200F474F" w14:textId="23AC1F57" w:rsidR="6B6CF13C" w:rsidRDefault="6B6CF13C" w:rsidP="7BFD5DA7">
      <w:pPr>
        <w:pStyle w:val="ListParagraph"/>
        <w:ind w:left="720"/>
        <w:rPr>
          <w:b/>
          <w:bCs/>
          <w:color w:val="156082" w:themeColor="accent1"/>
          <w:lang w:val="en-US"/>
        </w:rPr>
      </w:pPr>
      <w:r w:rsidRPr="7BFD5DA7">
        <w:rPr>
          <w:b/>
          <w:bCs/>
          <w:color w:val="156082" w:themeColor="accent1"/>
          <w:lang w:val="en-US"/>
        </w:rPr>
        <w:t xml:space="preserve">Incorporating </w:t>
      </w:r>
      <w:r w:rsidR="4EC1F972" w:rsidRPr="7BFD5DA7">
        <w:rPr>
          <w:b/>
          <w:bCs/>
          <w:color w:val="156082" w:themeColor="accent1"/>
          <w:lang w:val="en-US"/>
        </w:rPr>
        <w:t>aromatherapy</w:t>
      </w:r>
      <w:r w:rsidRPr="7BFD5DA7">
        <w:rPr>
          <w:b/>
          <w:bCs/>
          <w:color w:val="156082" w:themeColor="accent1"/>
          <w:lang w:val="en-US"/>
        </w:rPr>
        <w:t xml:space="preserve"> in massage provides a</w:t>
      </w:r>
      <w:r w:rsidR="1A0812C0" w:rsidRPr="7BFD5DA7">
        <w:rPr>
          <w:b/>
          <w:bCs/>
          <w:color w:val="156082" w:themeColor="accent1"/>
          <w:lang w:val="en-US"/>
        </w:rPr>
        <w:t xml:space="preserve"> </w:t>
      </w:r>
      <w:r w:rsidR="1A0812C0" w:rsidRPr="7BFD5DA7">
        <w:rPr>
          <w:b/>
          <w:bCs/>
          <w:color w:val="156082" w:themeColor="accent1"/>
          <w:lang w:val="en-US"/>
        </w:rPr>
        <w:t>“</w:t>
      </w:r>
      <w:r w:rsidRPr="7BFD5DA7">
        <w:rPr>
          <w:b/>
          <w:bCs/>
          <w:color w:val="156082" w:themeColor="accent1"/>
          <w:lang w:val="en-US"/>
        </w:rPr>
        <w:t xml:space="preserve">Holistic </w:t>
      </w:r>
      <w:r w:rsidR="3C553E0B" w:rsidRPr="7BFD5DA7">
        <w:rPr>
          <w:b/>
          <w:bCs/>
          <w:color w:val="156082" w:themeColor="accent1"/>
          <w:lang w:val="en-US"/>
        </w:rPr>
        <w:t>A</w:t>
      </w:r>
      <w:r w:rsidRPr="7BFD5DA7">
        <w:rPr>
          <w:b/>
          <w:bCs/>
          <w:color w:val="156082" w:themeColor="accent1"/>
          <w:lang w:val="en-US"/>
        </w:rPr>
        <w:t>pproach</w:t>
      </w:r>
      <w:r w:rsidR="3DCBEB74" w:rsidRPr="7BFD5DA7">
        <w:rPr>
          <w:b/>
          <w:bCs/>
          <w:color w:val="156082" w:themeColor="accent1"/>
          <w:lang w:val="en-US"/>
        </w:rPr>
        <w:t>”</w:t>
      </w:r>
      <w:r w:rsidRPr="7BFD5DA7">
        <w:rPr>
          <w:b/>
          <w:bCs/>
          <w:color w:val="156082" w:themeColor="accent1"/>
          <w:lang w:val="en-US"/>
        </w:rPr>
        <w:t xml:space="preserve"> to health and well</w:t>
      </w:r>
      <w:r w:rsidR="6CC42869" w:rsidRPr="7BFD5DA7">
        <w:rPr>
          <w:b/>
          <w:bCs/>
          <w:color w:val="156082" w:themeColor="accent1"/>
          <w:lang w:val="en-US"/>
        </w:rPr>
        <w:t>ness,</w:t>
      </w:r>
      <w:r w:rsidRPr="7BFD5DA7">
        <w:rPr>
          <w:b/>
          <w:bCs/>
          <w:color w:val="156082" w:themeColor="accent1"/>
          <w:lang w:val="en-US"/>
        </w:rPr>
        <w:t xml:space="preserve"> </w:t>
      </w:r>
      <w:r w:rsidR="0DF04D38" w:rsidRPr="7BFD5DA7">
        <w:rPr>
          <w:b/>
          <w:bCs/>
          <w:color w:val="156082" w:themeColor="accent1"/>
          <w:lang w:val="en-US"/>
        </w:rPr>
        <w:t>addressing</w:t>
      </w:r>
      <w:r w:rsidRPr="7BFD5DA7">
        <w:rPr>
          <w:b/>
          <w:bCs/>
          <w:color w:val="156082" w:themeColor="accent1"/>
          <w:lang w:val="en-US"/>
        </w:rPr>
        <w:t xml:space="preserve"> </w:t>
      </w:r>
      <w:r w:rsidR="79E29FD2" w:rsidRPr="7BFD5DA7">
        <w:rPr>
          <w:b/>
          <w:bCs/>
          <w:color w:val="156082" w:themeColor="accent1"/>
          <w:lang w:val="en-US"/>
        </w:rPr>
        <w:t>physical, mental and emotional needs.</w:t>
      </w:r>
    </w:p>
    <w:p w14:paraId="7F2C8ED4" w14:textId="2B4670ED" w:rsidR="10EA2F69" w:rsidRDefault="10EA2F69" w:rsidP="7BFD5DA7">
      <w:pPr>
        <w:rPr>
          <w:b/>
          <w:bCs/>
          <w:color w:val="156082" w:themeColor="accent1"/>
        </w:rPr>
      </w:pPr>
    </w:p>
    <w:p w14:paraId="3E7D396C" w14:textId="11D5B5F2" w:rsidR="10EA2F69" w:rsidRDefault="10EA2F69" w:rsidP="10EA2F69">
      <w:pPr>
        <w:pStyle w:val="Heading1"/>
        <w:rPr>
          <w:b/>
          <w:bCs/>
        </w:rPr>
      </w:pPr>
      <w:bookmarkStart w:id="46" w:name="_Toc1781534502"/>
      <w:bookmarkStart w:id="47" w:name="_Toc1625773413"/>
      <w:bookmarkStart w:id="48" w:name="_Toc364714100"/>
      <w:r>
        <w:t>Legal and risk management</w:t>
      </w:r>
      <w:bookmarkEnd w:id="46"/>
      <w:bookmarkEnd w:id="47"/>
      <w:bookmarkEnd w:id="48"/>
      <w:r>
        <w:t xml:space="preserve"> </w:t>
      </w:r>
    </w:p>
    <w:p w14:paraId="59808D1D" w14:textId="50806BCD" w:rsidR="10EA2F69" w:rsidRDefault="10EA2F69" w:rsidP="10EA2F69">
      <w:pPr>
        <w:rPr>
          <w:lang w:val="en-US"/>
        </w:rPr>
      </w:pPr>
      <w:r w:rsidRPr="7BFD5DA7">
        <w:rPr>
          <w:b/>
          <w:bCs/>
          <w:color w:val="155F81"/>
          <w:lang w:val="en-US"/>
        </w:rPr>
        <w:t>License:</w:t>
      </w:r>
      <w:r w:rsidRPr="7BFD5DA7">
        <w:rPr>
          <w:lang w:val="en-US"/>
        </w:rPr>
        <w:t xml:space="preserve">  </w:t>
      </w:r>
      <w:r w:rsidR="4AE5ED23" w:rsidRPr="7BFD5DA7">
        <w:rPr>
          <w:lang w:val="en-US"/>
        </w:rPr>
        <w:t>licenses</w:t>
      </w:r>
      <w:r w:rsidRPr="7BFD5DA7">
        <w:rPr>
          <w:lang w:val="en-US"/>
        </w:rPr>
        <w:t xml:space="preserve"> and certifications are obtained </w:t>
      </w:r>
    </w:p>
    <w:p w14:paraId="673B7B98" w14:textId="4AE0E64D" w:rsidR="10EA2F69" w:rsidRDefault="10EA2F69" w:rsidP="10EA2F69">
      <w:r w:rsidRPr="10EA2F69">
        <w:rPr>
          <w:b/>
          <w:bCs/>
          <w:color w:val="156082" w:themeColor="accent1"/>
        </w:rPr>
        <w:t xml:space="preserve">Insurance: </w:t>
      </w:r>
      <w:r>
        <w:t xml:space="preserve">public liability insurance and home business insurance obtained </w:t>
      </w:r>
    </w:p>
    <w:p w14:paraId="2BCD1082" w14:textId="3564A831" w:rsidR="10EA2F69" w:rsidRDefault="10EA2F69" w:rsidP="10EA2F69">
      <w:r w:rsidRPr="10EA2F69">
        <w:rPr>
          <w:b/>
          <w:bCs/>
          <w:color w:val="156082" w:themeColor="accent1"/>
        </w:rPr>
        <w:t>Health and safety:</w:t>
      </w:r>
      <w:r>
        <w:t xml:space="preserve"> trained in all health and safety all requirements met.</w:t>
      </w:r>
    </w:p>
    <w:p w14:paraId="5D386F34" w14:textId="67CD37C3" w:rsidR="10EA2F69" w:rsidRDefault="10EA2F69" w:rsidP="10EA2F69">
      <w:r w:rsidRPr="10EA2F69">
        <w:rPr>
          <w:b/>
          <w:bCs/>
          <w:color w:val="156082" w:themeColor="accent1"/>
        </w:rPr>
        <w:t xml:space="preserve">GDPR: </w:t>
      </w:r>
      <w:r>
        <w:t>all client records are confidential and securely stored.</w:t>
      </w:r>
    </w:p>
    <w:p w14:paraId="77189C09" w14:textId="38C419D7" w:rsidR="10EA2F69" w:rsidRDefault="10EA2F69" w:rsidP="10EA2F69"/>
    <w:p w14:paraId="7ABBC9B7" w14:textId="29E26604" w:rsidR="10EA2F69" w:rsidRDefault="10EA2F69" w:rsidP="10EA2F69"/>
    <w:p w14:paraId="611AC4AB" w14:textId="16437E1B" w:rsidR="10EA2F69" w:rsidRDefault="10EA2F69" w:rsidP="10EA2F69">
      <w:pPr>
        <w:pStyle w:val="Heading1"/>
        <w:rPr>
          <w:b/>
          <w:bCs/>
        </w:rPr>
      </w:pPr>
      <w:bookmarkStart w:id="49" w:name="_Toc168728086"/>
      <w:bookmarkStart w:id="50" w:name="_Toc1579199556"/>
      <w:bookmarkStart w:id="51" w:name="_Toc1145722971"/>
      <w:r>
        <w:t>Conclusion</w:t>
      </w:r>
      <w:bookmarkEnd w:id="49"/>
      <w:bookmarkEnd w:id="50"/>
      <w:bookmarkEnd w:id="51"/>
      <w:r>
        <w:t xml:space="preserve"> </w:t>
      </w:r>
    </w:p>
    <w:p w14:paraId="245782D5" w14:textId="319515E5" w:rsidR="10EA2F69" w:rsidRDefault="10EA2F69" w:rsidP="10EA2F69">
      <w:pPr>
        <w:rPr>
          <w:lang w:val="en-US"/>
        </w:rPr>
      </w:pPr>
      <w:r w:rsidRPr="7BFD5DA7">
        <w:rPr>
          <w:b/>
          <w:bCs/>
          <w:i/>
          <w:iCs/>
          <w:color w:val="77206D" w:themeColor="accent5" w:themeShade="BF"/>
          <w:lang w:val="en-US"/>
        </w:rPr>
        <w:t>Kokoro</w:t>
      </w:r>
      <w:r w:rsidRPr="7BFD5DA7">
        <w:rPr>
          <w:i/>
          <w:iCs/>
          <w:color w:val="77206D" w:themeColor="accent5" w:themeShade="BF"/>
          <w:lang w:val="en-US"/>
        </w:rPr>
        <w:t xml:space="preserve"> </w:t>
      </w:r>
      <w:r w:rsidRPr="7BFD5DA7">
        <w:rPr>
          <w:lang w:val="en-US"/>
        </w:rPr>
        <w:t>can offer a unique and valuable service. through combining the age-old techniques of aromatherapy and massage,</w:t>
      </w:r>
      <w:r w:rsidRPr="7BFD5DA7">
        <w:rPr>
          <w:b/>
          <w:bCs/>
          <w:color w:val="155F81"/>
          <w:lang w:val="en-US"/>
        </w:rPr>
        <w:t xml:space="preserve"> Kokoro</w:t>
      </w:r>
      <w:r w:rsidRPr="7BFD5DA7">
        <w:rPr>
          <w:lang w:val="en-US"/>
        </w:rPr>
        <w:t xml:space="preserve"> can provide a </w:t>
      </w:r>
      <w:r w:rsidR="3B8EB46A" w:rsidRPr="7BFD5DA7">
        <w:rPr>
          <w:lang w:val="en-US"/>
        </w:rPr>
        <w:t>personalized</w:t>
      </w:r>
      <w:r w:rsidRPr="7BFD5DA7">
        <w:rPr>
          <w:lang w:val="en-US"/>
        </w:rPr>
        <w:t>, holistic therapy, tailored to clients' individual needs, ensuring their emotional and mental wellbeing.</w:t>
      </w:r>
    </w:p>
    <w:p w14:paraId="7F20A349" w14:textId="28EFFEB4" w:rsidR="10EA2F69" w:rsidRDefault="10EA2F69" w:rsidP="10EA2F69">
      <w:pPr>
        <w:pStyle w:val="ListParagraph"/>
        <w:spacing w:after="160"/>
        <w:ind w:left="360" w:firstLine="0"/>
      </w:pPr>
      <w:r w:rsidRPr="10EA2F69">
        <w:t xml:space="preserve"> Our online videos can provide further tips on wellness, such as</w:t>
      </w:r>
    </w:p>
    <w:p w14:paraId="6B7761EB" w14:textId="73C3E5BF" w:rsidR="10EA2F69" w:rsidRDefault="10EA2F69" w:rsidP="10EA2F69">
      <w:pPr>
        <w:pStyle w:val="ListParagraph"/>
        <w:numPr>
          <w:ilvl w:val="0"/>
          <w:numId w:val="15"/>
        </w:numPr>
      </w:pPr>
      <w:r>
        <w:t xml:space="preserve"> guided meditation,</w:t>
      </w:r>
    </w:p>
    <w:p w14:paraId="575DC692" w14:textId="31B2F9C4" w:rsidR="10EA2F69" w:rsidRDefault="10EA2F69" w:rsidP="10EA2F69">
      <w:pPr>
        <w:pStyle w:val="ListParagraph"/>
        <w:numPr>
          <w:ilvl w:val="0"/>
          <w:numId w:val="15"/>
        </w:numPr>
      </w:pPr>
      <w:r>
        <w:t xml:space="preserve"> Anxiety relief, practices such as</w:t>
      </w:r>
    </w:p>
    <w:p w14:paraId="3F036301" w14:textId="349AC132" w:rsidR="10EA2F69" w:rsidRDefault="10EA2F69" w:rsidP="10EA2F69">
      <w:pPr>
        <w:pStyle w:val="ListParagraph"/>
        <w:numPr>
          <w:ilvl w:val="0"/>
          <w:numId w:val="15"/>
        </w:numPr>
      </w:pPr>
      <w:r>
        <w:t xml:space="preserve"> Pilates /yoga, </w:t>
      </w:r>
    </w:p>
    <w:p w14:paraId="1E041E47" w14:textId="3680D2CC" w:rsidR="10EA2F69" w:rsidRDefault="10EA2F69" w:rsidP="10EA2F69">
      <w:r w:rsidRPr="7BFD5DA7">
        <w:t>With focus on individuality and satisfaction of our customer, we can assist our clients with their own on-going holistic wellbeing journey.</w:t>
      </w:r>
    </w:p>
    <w:p w14:paraId="59B1607F" w14:textId="4F0E5642" w:rsidR="35FF3FFD" w:rsidRDefault="35FF3FFD" w:rsidP="7BFD5DA7">
      <w:r w:rsidRPr="7BFD5DA7">
        <w:lastRenderedPageBreak/>
        <w:t>However,</w:t>
      </w:r>
      <w:r w:rsidR="259D1CA7" w:rsidRPr="7BFD5DA7">
        <w:t xml:space="preserve"> </w:t>
      </w:r>
      <w:r w:rsidR="08FEE817" w:rsidRPr="7BFD5DA7">
        <w:t>there</w:t>
      </w:r>
      <w:r w:rsidR="259D1CA7" w:rsidRPr="7BFD5DA7">
        <w:t xml:space="preserve"> are personal limitations to consider, as the owner. At 54 </w:t>
      </w:r>
      <w:r w:rsidR="4748A153" w:rsidRPr="7BFD5DA7">
        <w:t>yrs.</w:t>
      </w:r>
      <w:r w:rsidR="259D1CA7" w:rsidRPr="7BFD5DA7">
        <w:t xml:space="preserve"> of age with existing </w:t>
      </w:r>
      <w:r w:rsidR="030C66C8" w:rsidRPr="7BFD5DA7">
        <w:t xml:space="preserve">health issues it is not </w:t>
      </w:r>
      <w:r w:rsidR="2C9C051A" w:rsidRPr="7BFD5DA7">
        <w:t>feasible</w:t>
      </w:r>
      <w:r w:rsidR="030C66C8" w:rsidRPr="7BFD5DA7">
        <w:t xml:space="preserve"> to </w:t>
      </w:r>
      <w:r w:rsidR="67A90399" w:rsidRPr="7BFD5DA7">
        <w:t>perform</w:t>
      </w:r>
      <w:r w:rsidR="030C66C8" w:rsidRPr="7BFD5DA7">
        <w:t xml:space="preserve"> the high volume of massage required to make </w:t>
      </w:r>
      <w:r w:rsidR="38EF94E4" w:rsidRPr="7BFD5DA7">
        <w:t xml:space="preserve">the projected profit. </w:t>
      </w:r>
    </w:p>
    <w:p w14:paraId="0FAC050E" w14:textId="10F33346" w:rsidR="127FE401" w:rsidRDefault="127FE401" w:rsidP="7BFD5DA7">
      <w:pPr>
        <w:rPr>
          <w:b/>
          <w:bCs/>
          <w:color w:val="156082" w:themeColor="accent1"/>
        </w:rPr>
      </w:pPr>
      <w:r w:rsidRPr="7BFD5DA7">
        <w:rPr>
          <w:b/>
          <w:bCs/>
          <w:color w:val="156082" w:themeColor="accent1"/>
        </w:rPr>
        <w:t>Strategies considered:</w:t>
      </w:r>
    </w:p>
    <w:p w14:paraId="412F69CA" w14:textId="4F430550" w:rsidR="38EF94E4" w:rsidRDefault="38EF94E4" w:rsidP="7BFD5DA7">
      <w:r w:rsidRPr="7BFD5DA7">
        <w:rPr>
          <w:b/>
          <w:bCs/>
          <w:color w:val="156082" w:themeColor="accent1"/>
        </w:rPr>
        <w:t xml:space="preserve">Hiring </w:t>
      </w:r>
      <w:r w:rsidR="00C94662" w:rsidRPr="7BFD5DA7">
        <w:rPr>
          <w:b/>
          <w:bCs/>
          <w:color w:val="156082" w:themeColor="accent1"/>
        </w:rPr>
        <w:t>additional</w:t>
      </w:r>
      <w:r w:rsidRPr="7BFD5DA7">
        <w:rPr>
          <w:b/>
          <w:bCs/>
          <w:color w:val="156082" w:themeColor="accent1"/>
        </w:rPr>
        <w:t xml:space="preserve"> therapists </w:t>
      </w:r>
      <w:r w:rsidRPr="7BFD5DA7">
        <w:t>–</w:t>
      </w:r>
      <w:r w:rsidRPr="7BFD5DA7">
        <w:t xml:space="preserve"> this would not be </w:t>
      </w:r>
      <w:r w:rsidR="3E111E04" w:rsidRPr="7BFD5DA7">
        <w:t>feasible</w:t>
      </w:r>
      <w:r w:rsidRPr="7BFD5DA7">
        <w:t xml:space="preserve"> due to added cost it would impose </w:t>
      </w:r>
      <w:r w:rsidR="580016FA" w:rsidRPr="7BFD5DA7">
        <w:t>for</w:t>
      </w:r>
      <w:r w:rsidRPr="7BFD5DA7">
        <w:t xml:space="preserve"> </w:t>
      </w:r>
      <w:r w:rsidR="1E386978" w:rsidRPr="7BFD5DA7">
        <w:t>wages.</w:t>
      </w:r>
    </w:p>
    <w:p w14:paraId="54574634" w14:textId="1164F72D" w:rsidR="38EF94E4" w:rsidRDefault="38EF94E4" w:rsidP="7BFD5DA7">
      <w:r w:rsidRPr="7BFD5DA7">
        <w:rPr>
          <w:b/>
          <w:bCs/>
          <w:color w:val="156082" w:themeColor="accent1"/>
        </w:rPr>
        <w:t xml:space="preserve">Expanding </w:t>
      </w:r>
      <w:r w:rsidR="69550D33" w:rsidRPr="7BFD5DA7">
        <w:rPr>
          <w:b/>
          <w:bCs/>
          <w:color w:val="156082" w:themeColor="accent1"/>
        </w:rPr>
        <w:t>services</w:t>
      </w:r>
      <w:r w:rsidRPr="7BFD5DA7">
        <w:rPr>
          <w:b/>
          <w:bCs/>
          <w:color w:val="156082" w:themeColor="accent1"/>
        </w:rPr>
        <w:t xml:space="preserve"> with less physical </w:t>
      </w:r>
      <w:r w:rsidR="660612E5" w:rsidRPr="7BFD5DA7">
        <w:rPr>
          <w:b/>
          <w:bCs/>
          <w:color w:val="156082" w:themeColor="accent1"/>
        </w:rPr>
        <w:t>exertion.</w:t>
      </w:r>
      <w:r w:rsidRPr="7BFD5DA7">
        <w:rPr>
          <w:b/>
          <w:bCs/>
          <w:color w:val="156082" w:themeColor="accent1"/>
        </w:rPr>
        <w:t xml:space="preserve"> </w:t>
      </w:r>
      <w:r w:rsidRPr="7BFD5DA7">
        <w:t>Such as aromatherapy consultations and sales o</w:t>
      </w:r>
      <w:r w:rsidR="623D9B6B" w:rsidRPr="7BFD5DA7">
        <w:t xml:space="preserve">f customised </w:t>
      </w:r>
      <w:r w:rsidR="6549BEBC" w:rsidRPr="7BFD5DA7">
        <w:t>blends.</w:t>
      </w:r>
      <w:r w:rsidR="623D9B6B" w:rsidRPr="7BFD5DA7">
        <w:t xml:space="preserve"> </w:t>
      </w:r>
      <w:r w:rsidR="144F5ED2" w:rsidRPr="7BFD5DA7">
        <w:t>-</w:t>
      </w:r>
      <w:r w:rsidR="623D9B6B" w:rsidRPr="7BFD5DA7">
        <w:t xml:space="preserve"> </w:t>
      </w:r>
      <w:r w:rsidR="30FBA287" w:rsidRPr="7BFD5DA7">
        <w:t>again,</w:t>
      </w:r>
      <w:r w:rsidR="623D9B6B" w:rsidRPr="7BFD5DA7">
        <w:t xml:space="preserve"> </w:t>
      </w:r>
      <w:r w:rsidR="79FDFD77" w:rsidRPr="7BFD5DA7">
        <w:t>added</w:t>
      </w:r>
      <w:r w:rsidR="623D9B6B" w:rsidRPr="7BFD5DA7">
        <w:t xml:space="preserve"> cost of supplies. </w:t>
      </w:r>
      <w:r w:rsidR="6AFCE168" w:rsidRPr="7BFD5DA7">
        <w:t>Increasing</w:t>
      </w:r>
      <w:r w:rsidR="623D9B6B" w:rsidRPr="7BFD5DA7">
        <w:t xml:space="preserve"> overheads.</w:t>
      </w:r>
    </w:p>
    <w:p w14:paraId="3BE6DB4E" w14:textId="345DF68A" w:rsidR="623D9B6B" w:rsidRDefault="623D9B6B" w:rsidP="7BFD5DA7">
      <w:r w:rsidRPr="7BFD5DA7">
        <w:rPr>
          <w:b/>
          <w:bCs/>
          <w:color w:val="156082" w:themeColor="accent1"/>
        </w:rPr>
        <w:t xml:space="preserve">Adjusting </w:t>
      </w:r>
      <w:r w:rsidR="2C6730D7" w:rsidRPr="7BFD5DA7">
        <w:rPr>
          <w:b/>
          <w:bCs/>
          <w:color w:val="156082" w:themeColor="accent1"/>
        </w:rPr>
        <w:t>pricing,</w:t>
      </w:r>
      <w:r w:rsidRPr="7BFD5DA7">
        <w:rPr>
          <w:b/>
          <w:bCs/>
          <w:color w:val="156082" w:themeColor="accent1"/>
        </w:rPr>
        <w:t xml:space="preserve"> to premium rate </w:t>
      </w:r>
      <w:r w:rsidRPr="7BFD5DA7">
        <w:t>–</w:t>
      </w:r>
      <w:r w:rsidRPr="7BFD5DA7">
        <w:t xml:space="preserve"> this would not work as customers would not pay these prices in the local area.</w:t>
      </w:r>
    </w:p>
    <w:p w14:paraId="6059F029" w14:textId="4E023B4F" w:rsidR="623D9B6B" w:rsidRDefault="623D9B6B" w:rsidP="7BFD5DA7">
      <w:r w:rsidRPr="7BFD5DA7">
        <w:rPr>
          <w:b/>
          <w:bCs/>
          <w:color w:val="156082" w:themeColor="accent1"/>
        </w:rPr>
        <w:t xml:space="preserve">Reduce overheads </w:t>
      </w:r>
      <w:r w:rsidRPr="7BFD5DA7">
        <w:rPr>
          <w:b/>
          <w:bCs/>
          <w:color w:val="156082" w:themeColor="accent1"/>
        </w:rPr>
        <w:t>–</w:t>
      </w:r>
      <w:r w:rsidRPr="7BFD5DA7">
        <w:t xml:space="preserve"> no </w:t>
      </w:r>
      <w:r w:rsidR="386D275D" w:rsidRPr="7BFD5DA7">
        <w:t>possibility</w:t>
      </w:r>
      <w:r w:rsidRPr="7BFD5DA7">
        <w:t xml:space="preserve"> of reducing overheads as it is already set at bare minimum.</w:t>
      </w:r>
    </w:p>
    <w:p w14:paraId="35B61BAF" w14:textId="16880D1B" w:rsidR="1270437F" w:rsidRDefault="1270437F" w:rsidP="7BFD5DA7">
      <w:pPr>
        <w:rPr>
          <w:i/>
          <w:iCs/>
        </w:rPr>
      </w:pPr>
      <w:r w:rsidRPr="7BFD5DA7">
        <w:t xml:space="preserve">Even with adapting the </w:t>
      </w:r>
      <w:r w:rsidR="538BB068" w:rsidRPr="7BFD5DA7">
        <w:t>business</w:t>
      </w:r>
      <w:r w:rsidRPr="7BFD5DA7">
        <w:t xml:space="preserve"> model to align with health issues. The </w:t>
      </w:r>
      <w:r w:rsidR="52778548" w:rsidRPr="7BFD5DA7">
        <w:t>vision of</w:t>
      </w:r>
      <w:r w:rsidRPr="7BFD5DA7">
        <w:rPr>
          <w:b/>
          <w:bCs/>
          <w:i/>
          <w:iCs/>
          <w:color w:val="77206D" w:themeColor="accent5" w:themeShade="BF"/>
        </w:rPr>
        <w:t xml:space="preserve"> Kokoro </w:t>
      </w:r>
      <w:r w:rsidRPr="7BFD5DA7">
        <w:t>to provide exceptional wellness</w:t>
      </w:r>
      <w:r w:rsidR="334E5955" w:rsidRPr="7BFD5DA7">
        <w:t xml:space="preserve"> </w:t>
      </w:r>
      <w:r w:rsidR="527231F4" w:rsidRPr="7BFD5DA7">
        <w:t xml:space="preserve">service, is not </w:t>
      </w:r>
      <w:r w:rsidR="02619B6B" w:rsidRPr="7BFD5DA7">
        <w:t>feasible,</w:t>
      </w:r>
      <w:r w:rsidR="527231F4" w:rsidRPr="7BFD5DA7">
        <w:t xml:space="preserve"> and it would</w:t>
      </w:r>
      <w:r w:rsidR="334E5955" w:rsidRPr="7BFD5DA7">
        <w:t xml:space="preserve"> not make a </w:t>
      </w:r>
      <w:r w:rsidR="383A16BA" w:rsidRPr="7BFD5DA7">
        <w:t>profit.</w:t>
      </w:r>
      <w:r w:rsidR="334E5955" w:rsidRPr="7BFD5DA7">
        <w:t xml:space="preserve"> </w:t>
      </w:r>
      <w:r w:rsidR="2BE207A4" w:rsidRPr="7BFD5DA7">
        <w:t>The</w:t>
      </w:r>
      <w:r w:rsidR="334E5955" w:rsidRPr="7BFD5DA7">
        <w:t xml:space="preserve"> owner </w:t>
      </w:r>
      <w:r w:rsidR="047733F8" w:rsidRPr="7BFD5DA7">
        <w:t>may not</w:t>
      </w:r>
      <w:r w:rsidR="334E5955" w:rsidRPr="7BFD5DA7">
        <w:t xml:space="preserve"> </w:t>
      </w:r>
      <w:r w:rsidR="695A626D" w:rsidRPr="7BFD5DA7">
        <w:t>pursue</w:t>
      </w:r>
      <w:r w:rsidR="334E5955" w:rsidRPr="7BFD5DA7">
        <w:t xml:space="preserve"> this as a </w:t>
      </w:r>
      <w:r w:rsidR="0135E4FB" w:rsidRPr="7BFD5DA7">
        <w:t>business</w:t>
      </w:r>
      <w:r w:rsidR="334E5955" w:rsidRPr="7BFD5DA7">
        <w:t xml:space="preserve"> </w:t>
      </w:r>
      <w:r w:rsidR="238890D3" w:rsidRPr="7BFD5DA7">
        <w:t>for profit, but as a business that would bring</w:t>
      </w:r>
      <w:r w:rsidR="7B9C3504" w:rsidRPr="7BFD5DA7">
        <w:t xml:space="preserve"> personal happiness</w:t>
      </w:r>
      <w:r w:rsidR="238890D3" w:rsidRPr="7BFD5DA7">
        <w:t xml:space="preserve"> to the owner</w:t>
      </w:r>
      <w:r w:rsidR="3B238A9F" w:rsidRPr="7BFD5DA7">
        <w:t>, in helping others</w:t>
      </w:r>
      <w:r w:rsidR="37F198A8" w:rsidRPr="7BFD5DA7">
        <w:t>. Only looking to break even</w:t>
      </w:r>
      <w:r w:rsidR="25381A10" w:rsidRPr="7BFD5DA7">
        <w:t>, and have work life balance</w:t>
      </w:r>
      <w:r w:rsidR="6A820F32" w:rsidRPr="7BFD5DA7">
        <w:t>, whilst maintaining their own physical and mental wellbeing.</w:t>
      </w:r>
      <w:r w:rsidR="792B5132" w:rsidRPr="7BFD5DA7">
        <w:t xml:space="preserve"> </w:t>
      </w:r>
      <w:r w:rsidR="792B5132" w:rsidRPr="7BFD5DA7">
        <w:rPr>
          <w:b/>
          <w:bCs/>
        </w:rPr>
        <w:t>Steve Jobs</w:t>
      </w:r>
      <w:r w:rsidR="792B5132" w:rsidRPr="7BFD5DA7">
        <w:t xml:space="preserve"> </w:t>
      </w:r>
      <w:r w:rsidR="58720BBC" w:rsidRPr="7BFD5DA7">
        <w:t>said,</w:t>
      </w:r>
      <w:r w:rsidR="792B5132" w:rsidRPr="7BFD5DA7">
        <w:t xml:space="preserve"> </w:t>
      </w:r>
      <w:r w:rsidR="3601C342" w:rsidRPr="7BFD5DA7">
        <w:t>“</w:t>
      </w:r>
      <w:r w:rsidR="3601C342" w:rsidRPr="7BFD5DA7">
        <w:rPr>
          <w:i/>
          <w:iCs/>
          <w:color w:val="0F9ED5" w:themeColor="accent4"/>
        </w:rPr>
        <w:t>my</w:t>
      </w:r>
      <w:r w:rsidR="792B5132" w:rsidRPr="7BFD5DA7">
        <w:rPr>
          <w:i/>
          <w:iCs/>
          <w:color w:val="0F9ED5" w:themeColor="accent4"/>
        </w:rPr>
        <w:t xml:space="preserve"> passion has been to </w:t>
      </w:r>
      <w:r w:rsidR="3AF7A811" w:rsidRPr="7BFD5DA7">
        <w:rPr>
          <w:i/>
          <w:iCs/>
          <w:color w:val="0F9ED5" w:themeColor="accent4"/>
        </w:rPr>
        <w:t>build</w:t>
      </w:r>
      <w:r w:rsidR="792B5132" w:rsidRPr="7BFD5DA7">
        <w:rPr>
          <w:i/>
          <w:iCs/>
          <w:color w:val="0F9ED5" w:themeColor="accent4"/>
        </w:rPr>
        <w:t xml:space="preserve"> an </w:t>
      </w:r>
      <w:r w:rsidR="1DE47779" w:rsidRPr="7BFD5DA7">
        <w:rPr>
          <w:i/>
          <w:iCs/>
          <w:color w:val="0F9ED5" w:themeColor="accent4"/>
        </w:rPr>
        <w:t>enduring</w:t>
      </w:r>
      <w:r w:rsidR="792B5132" w:rsidRPr="7BFD5DA7">
        <w:rPr>
          <w:i/>
          <w:iCs/>
          <w:color w:val="0F9ED5" w:themeColor="accent4"/>
        </w:rPr>
        <w:t xml:space="preserve"> company, the product</w:t>
      </w:r>
      <w:r w:rsidR="048887D9" w:rsidRPr="7BFD5DA7">
        <w:rPr>
          <w:i/>
          <w:iCs/>
          <w:color w:val="0F9ED5" w:themeColor="accent4"/>
        </w:rPr>
        <w:t>,</w:t>
      </w:r>
      <w:r w:rsidR="792B5132" w:rsidRPr="7BFD5DA7">
        <w:rPr>
          <w:i/>
          <w:iCs/>
          <w:color w:val="0F9ED5" w:themeColor="accent4"/>
        </w:rPr>
        <w:t xml:space="preserve"> not the pro</w:t>
      </w:r>
      <w:r w:rsidR="6E6C5011" w:rsidRPr="7BFD5DA7">
        <w:rPr>
          <w:i/>
          <w:iCs/>
          <w:color w:val="0F9ED5" w:themeColor="accent4"/>
        </w:rPr>
        <w:t>fit</w:t>
      </w:r>
      <w:r w:rsidR="44088E24" w:rsidRPr="7BFD5DA7">
        <w:rPr>
          <w:i/>
          <w:iCs/>
          <w:color w:val="0F9ED5" w:themeColor="accent4"/>
        </w:rPr>
        <w:t>,</w:t>
      </w:r>
      <w:r w:rsidR="6E6C5011" w:rsidRPr="7BFD5DA7">
        <w:rPr>
          <w:i/>
          <w:iCs/>
          <w:color w:val="0F9ED5" w:themeColor="accent4"/>
        </w:rPr>
        <w:t xml:space="preserve"> w</w:t>
      </w:r>
      <w:r w:rsidR="1E742C79" w:rsidRPr="7BFD5DA7">
        <w:rPr>
          <w:i/>
          <w:iCs/>
          <w:color w:val="0F9ED5" w:themeColor="accent4"/>
        </w:rPr>
        <w:t>as</w:t>
      </w:r>
      <w:r w:rsidR="6E6C5011" w:rsidRPr="7BFD5DA7">
        <w:rPr>
          <w:i/>
          <w:iCs/>
          <w:color w:val="0F9ED5" w:themeColor="accent4"/>
        </w:rPr>
        <w:t xml:space="preserve"> the motivation</w:t>
      </w:r>
      <w:r w:rsidR="48F6D5B6" w:rsidRPr="7BFD5DA7">
        <w:rPr>
          <w:i/>
          <w:iCs/>
        </w:rPr>
        <w:t>.</w:t>
      </w:r>
      <w:r w:rsidR="48F6D5B6" w:rsidRPr="7BFD5DA7">
        <w:rPr>
          <w:i/>
          <w:iCs/>
        </w:rPr>
        <w:t>”</w:t>
      </w:r>
      <w:r w:rsidR="6E6C5011" w:rsidRPr="7BFD5DA7">
        <w:rPr>
          <w:i/>
          <w:iCs/>
        </w:rPr>
        <w:t xml:space="preserve"> </w:t>
      </w:r>
    </w:p>
    <w:p w14:paraId="3EA4E316" w14:textId="07640D76" w:rsidR="7BFD5DA7" w:rsidRDefault="7BFD5DA7" w:rsidP="7BFD5DA7">
      <w:pPr>
        <w:pStyle w:val="Heading5"/>
        <w:rPr>
          <w:rFonts w:ascii="Calibri" w:eastAsia="Calibri" w:hAnsi="Calibri" w:cs="Calibri"/>
          <w:b/>
          <w:bCs/>
          <w:color w:val="156082" w:themeColor="accent1"/>
          <w:sz w:val="36"/>
          <w:szCs w:val="36"/>
        </w:rPr>
      </w:pPr>
    </w:p>
    <w:p w14:paraId="1321C00E" w14:textId="77777777" w:rsidR="000056BE" w:rsidRDefault="000056BE">
      <w:pPr>
        <w:spacing w:after="160"/>
        <w:rPr>
          <w:rFonts w:eastAsia="Calibri" w:hAnsi="Calibri" w:cs="Calibri"/>
          <w:b/>
          <w:bCs/>
          <w:color w:val="156082" w:themeColor="accent1"/>
          <w:sz w:val="36"/>
          <w:szCs w:val="36"/>
        </w:rPr>
      </w:pPr>
      <w:bookmarkStart w:id="52" w:name="_Toc1538276952"/>
      <w:bookmarkStart w:id="53" w:name="_Toc136639042"/>
      <w:r>
        <w:rPr>
          <w:rFonts w:eastAsia="Calibri" w:hAnsi="Calibri" w:cs="Calibri"/>
          <w:b/>
          <w:bCs/>
          <w:color w:val="156082" w:themeColor="accent1"/>
          <w:sz w:val="36"/>
          <w:szCs w:val="36"/>
        </w:rPr>
        <w:br w:type="page"/>
      </w:r>
    </w:p>
    <w:p w14:paraId="30F0EB52" w14:textId="38C5B0F0" w:rsidR="10EA2F69" w:rsidRDefault="11EC2796" w:rsidP="7BFD5DA7">
      <w:pPr>
        <w:pStyle w:val="Heading5"/>
        <w:rPr>
          <w:rFonts w:ascii="Calibri" w:eastAsia="Calibri" w:hAnsi="Calibri" w:cs="Calibri"/>
          <w:b/>
          <w:bCs/>
          <w:color w:val="156082" w:themeColor="accent1"/>
          <w:sz w:val="36"/>
          <w:szCs w:val="36"/>
        </w:rPr>
      </w:pPr>
      <w:r w:rsidRPr="7BFD5DA7">
        <w:rPr>
          <w:rFonts w:ascii="Calibri" w:eastAsia="Calibri" w:hAnsi="Calibri" w:cs="Calibri"/>
          <w:b/>
          <w:bCs/>
          <w:color w:val="156082" w:themeColor="accent1"/>
          <w:sz w:val="36"/>
          <w:szCs w:val="36"/>
        </w:rPr>
        <w:lastRenderedPageBreak/>
        <w:t>appendixes</w:t>
      </w:r>
      <w:bookmarkEnd w:id="52"/>
      <w:bookmarkEnd w:id="53"/>
    </w:p>
    <w:p w14:paraId="1C874E59" w14:textId="7A2B577D" w:rsidR="10EA2F69" w:rsidRDefault="10EA2F69" w:rsidP="7BFD5DA7">
      <w:pPr>
        <w:spacing w:after="0" w:line="259" w:lineRule="auto"/>
        <w:ind w:hanging="10"/>
        <w:rPr>
          <w:rFonts w:eastAsia="Calibri" w:hAnsi="Calibri" w:cs="Calibri"/>
          <w:b/>
          <w:bCs/>
          <w:color w:val="156082" w:themeColor="accent1"/>
          <w:sz w:val="34"/>
          <w:szCs w:val="34"/>
        </w:rPr>
      </w:pPr>
    </w:p>
    <w:p w14:paraId="175CAA84" w14:textId="682AF5AB" w:rsidR="10EA2F69" w:rsidRDefault="1F871B48" w:rsidP="7BFD5DA7">
      <w:pPr>
        <w:spacing w:after="0" w:line="259" w:lineRule="auto"/>
        <w:ind w:hanging="10"/>
        <w:rPr>
          <w:rFonts w:eastAsia="Calibri" w:hAnsi="Calibri" w:cs="Calibri"/>
          <w:b/>
          <w:bCs/>
          <w:color w:val="156082" w:themeColor="accent1"/>
          <w:sz w:val="34"/>
          <w:szCs w:val="34"/>
        </w:rPr>
      </w:pPr>
      <w:r w:rsidRPr="7BFD5DA7">
        <w:rPr>
          <w:rFonts w:eastAsia="Calibri" w:hAnsi="Calibri" w:cs="Calibri"/>
          <w:b/>
          <w:bCs/>
          <w:color w:val="156082" w:themeColor="accent1"/>
          <w:sz w:val="34"/>
          <w:szCs w:val="34"/>
        </w:rPr>
        <w:t>Curriculum Vitae</w:t>
      </w:r>
    </w:p>
    <w:p w14:paraId="54BCE3A4" w14:textId="2B11A00F" w:rsidR="10EA2F69" w:rsidRDefault="10EA2F69" w:rsidP="7BFD5DA7">
      <w:pPr>
        <w:spacing w:after="0" w:line="259" w:lineRule="auto"/>
        <w:ind w:hanging="10"/>
        <w:rPr>
          <w:rFonts w:eastAsia="Calibri" w:hAnsi="Calibri" w:cs="Calibri"/>
          <w:b/>
          <w:bCs/>
          <w:color w:val="156082" w:themeColor="accent1"/>
          <w:sz w:val="34"/>
          <w:szCs w:val="34"/>
        </w:rPr>
      </w:pPr>
    </w:p>
    <w:p w14:paraId="0D698D30" w14:textId="347F1BAB" w:rsidR="10EA2F69" w:rsidRDefault="1F871B48" w:rsidP="7BFD5DA7">
      <w:pPr>
        <w:spacing w:after="0" w:line="259" w:lineRule="auto"/>
        <w:ind w:hanging="10"/>
        <w:rPr>
          <w:rFonts w:eastAsia="Calibri" w:hAnsi="Calibri" w:cs="Calibri"/>
          <w:b/>
          <w:bCs/>
          <w:i/>
          <w:iCs/>
          <w:color w:val="156082" w:themeColor="accent1"/>
        </w:rPr>
      </w:pPr>
      <w:r w:rsidRPr="7BFD5DA7">
        <w:rPr>
          <w:rFonts w:eastAsia="Calibri" w:hAnsi="Calibri" w:cs="Calibri"/>
          <w:b/>
          <w:bCs/>
          <w:i/>
          <w:iCs/>
          <w:color w:val="156082" w:themeColor="accent1"/>
        </w:rPr>
        <w:t>Charlotte Knowles</w:t>
      </w:r>
    </w:p>
    <w:p w14:paraId="402196A5" w14:textId="7B8563A9" w:rsidR="10EA2F69" w:rsidRDefault="1F871B48" w:rsidP="7BFD5DA7">
      <w:pPr>
        <w:spacing w:after="180" w:line="306" w:lineRule="auto"/>
        <w:ind w:right="5873" w:hanging="10"/>
        <w:rPr>
          <w:rFonts w:eastAsia="Calibri" w:hAnsi="Calibri" w:cs="Calibri"/>
          <w:b/>
          <w:bCs/>
          <w:i/>
          <w:iCs/>
          <w:color w:val="156082" w:themeColor="accent1"/>
        </w:rPr>
      </w:pPr>
      <w:r w:rsidRPr="7BFD5DA7">
        <w:rPr>
          <w:rFonts w:eastAsia="Calibri" w:hAnsi="Calibri" w:cs="Calibri"/>
          <w:b/>
          <w:bCs/>
          <w:i/>
          <w:iCs/>
          <w:color w:val="156082" w:themeColor="accent1"/>
        </w:rPr>
        <w:t xml:space="preserve">Llanelli SA14 </w:t>
      </w:r>
      <w:hyperlink r:id="rId11">
        <w:r w:rsidRPr="7BFD5DA7">
          <w:rPr>
            <w:rStyle w:val="Hyperlink"/>
            <w:rFonts w:eastAsia="Calibri" w:hAnsi="Calibri" w:cs="Calibri"/>
            <w:b/>
            <w:bCs/>
            <w:i/>
            <w:iCs/>
            <w:color w:val="156082" w:themeColor="accent1"/>
          </w:rPr>
          <w:t>charlieknowles9@aol.com</w:t>
        </w:r>
      </w:hyperlink>
      <w:r w:rsidRPr="7BFD5DA7">
        <w:rPr>
          <w:rFonts w:eastAsia="Calibri" w:hAnsi="Calibri" w:cs="Calibri"/>
          <w:b/>
          <w:bCs/>
          <w:i/>
          <w:iCs/>
          <w:color w:val="156082" w:themeColor="accent1"/>
        </w:rPr>
        <w:t xml:space="preserve"> 7402966205</w:t>
      </w:r>
    </w:p>
    <w:p w14:paraId="32D7005E" w14:textId="0F6176F0" w:rsidR="10EA2F69" w:rsidRDefault="1F871B48" w:rsidP="7BFD5DA7">
      <w:pPr>
        <w:spacing w:after="33" w:line="265" w:lineRule="auto"/>
        <w:ind w:left="-5" w:hanging="10"/>
        <w:rPr>
          <w:rFonts w:eastAsia="Calibri" w:hAnsi="Calibri" w:cs="Calibri"/>
          <w:i/>
          <w:iCs/>
          <w:color w:val="156082" w:themeColor="accent1"/>
        </w:rPr>
      </w:pPr>
      <w:r w:rsidRPr="7BFD5DA7">
        <w:rPr>
          <w:rFonts w:ascii="Arial" w:eastAsia="Arial" w:hAnsi="Arial" w:cs="Arial"/>
          <w:i/>
          <w:iCs/>
          <w:color w:val="156082" w:themeColor="accent1"/>
          <w:sz w:val="20"/>
          <w:szCs w:val="20"/>
        </w:rPr>
        <w:t>I</w:t>
      </w:r>
      <w:r w:rsidRPr="7BFD5DA7">
        <w:rPr>
          <w:rFonts w:eastAsia="Calibri" w:hAnsi="Calibri" w:cs="Calibri"/>
          <w:i/>
          <w:iCs/>
          <w:color w:val="156082" w:themeColor="accent1"/>
        </w:rPr>
        <w:t xml:space="preserve"> have a level 3 in childcare and for 16years </w:t>
      </w:r>
      <w:r w:rsidR="25114241" w:rsidRPr="7BFD5DA7">
        <w:rPr>
          <w:rFonts w:eastAsia="Calibri" w:hAnsi="Calibri" w:cs="Calibri"/>
          <w:i/>
          <w:iCs/>
          <w:color w:val="156082" w:themeColor="accent1"/>
        </w:rPr>
        <w:t>I worked</w:t>
      </w:r>
      <w:r w:rsidRPr="7BFD5DA7">
        <w:rPr>
          <w:rFonts w:eastAsia="Calibri" w:hAnsi="Calibri" w:cs="Calibri"/>
          <w:i/>
          <w:iCs/>
          <w:color w:val="156082" w:themeColor="accent1"/>
        </w:rPr>
        <w:t xml:space="preserve"> in a variety of childcare settings</w:t>
      </w:r>
      <w:r w:rsidR="0546E752" w:rsidRPr="7BFD5DA7">
        <w:rPr>
          <w:rFonts w:eastAsia="Calibri" w:hAnsi="Calibri" w:cs="Calibri"/>
          <w:i/>
          <w:iCs/>
          <w:color w:val="156082" w:themeColor="accent1"/>
        </w:rPr>
        <w:t>,</w:t>
      </w:r>
      <w:r w:rsidRPr="7BFD5DA7">
        <w:rPr>
          <w:rFonts w:eastAsia="Calibri" w:hAnsi="Calibri" w:cs="Calibri"/>
          <w:i/>
          <w:iCs/>
          <w:color w:val="156082" w:themeColor="accent1"/>
        </w:rPr>
        <w:t xml:space="preserve"> which enabled me to gain a wide variety of skills. I am a good communicator and can work effectively as part of a team a</w:t>
      </w:r>
      <w:r w:rsidR="3EC94E11" w:rsidRPr="7BFD5DA7">
        <w:rPr>
          <w:rFonts w:eastAsia="Calibri" w:hAnsi="Calibri" w:cs="Calibri"/>
          <w:i/>
          <w:iCs/>
          <w:color w:val="156082" w:themeColor="accent1"/>
        </w:rPr>
        <w:t>nd</w:t>
      </w:r>
      <w:r w:rsidRPr="7BFD5DA7">
        <w:rPr>
          <w:rFonts w:eastAsia="Calibri" w:hAnsi="Calibri" w:cs="Calibri"/>
          <w:i/>
          <w:iCs/>
          <w:color w:val="156082" w:themeColor="accent1"/>
        </w:rPr>
        <w:t xml:space="preserve"> my own initiative. </w:t>
      </w:r>
    </w:p>
    <w:p w14:paraId="5A043409" w14:textId="70F51477"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have had experience in working within a multisensory unit caring for children aged between 3 to18 years with Profound Multisensory Learning Disability. </w:t>
      </w:r>
    </w:p>
    <w:p w14:paraId="094E17F2" w14:textId="7FDBB1A9"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I also worked in family centres providing support to parents and children, delivering courses</w:t>
      </w:r>
      <w:r w:rsidR="2000E07C" w:rsidRPr="7BFD5DA7">
        <w:rPr>
          <w:rFonts w:eastAsia="Calibri" w:hAnsi="Calibri" w:cs="Calibri"/>
          <w:i/>
          <w:iCs/>
          <w:color w:val="156082" w:themeColor="accent1"/>
        </w:rPr>
        <w:t>,</w:t>
      </w:r>
      <w:r w:rsidRPr="7BFD5DA7">
        <w:rPr>
          <w:rFonts w:eastAsia="Calibri" w:hAnsi="Calibri" w:cs="Calibri"/>
          <w:i/>
          <w:iCs/>
          <w:color w:val="156082" w:themeColor="accent1"/>
        </w:rPr>
        <w:t xml:space="preserve"> play activities, organising trips, </w:t>
      </w:r>
      <w:r w:rsidR="25D1B837" w:rsidRPr="7BFD5DA7">
        <w:rPr>
          <w:rFonts w:eastAsia="Calibri" w:hAnsi="Calibri" w:cs="Calibri"/>
          <w:i/>
          <w:iCs/>
          <w:color w:val="156082" w:themeColor="accent1"/>
        </w:rPr>
        <w:t xml:space="preserve">cooking, health and safety checks, risk assessments, and </w:t>
      </w:r>
      <w:r w:rsidRPr="7BFD5DA7">
        <w:rPr>
          <w:rFonts w:eastAsia="Calibri" w:hAnsi="Calibri" w:cs="Calibri"/>
          <w:i/>
          <w:iCs/>
          <w:color w:val="156082" w:themeColor="accent1"/>
        </w:rPr>
        <w:t>cleaning within the setting to ensure</w:t>
      </w:r>
      <w:r w:rsidR="07DFBC1B" w:rsidRPr="7BFD5DA7">
        <w:rPr>
          <w:rFonts w:eastAsia="Calibri" w:hAnsi="Calibri" w:cs="Calibri"/>
          <w:i/>
          <w:iCs/>
          <w:color w:val="156082" w:themeColor="accent1"/>
        </w:rPr>
        <w:t xml:space="preserve">, </w:t>
      </w:r>
      <w:r w:rsidRPr="7BFD5DA7">
        <w:rPr>
          <w:rFonts w:eastAsia="Calibri" w:hAnsi="Calibri" w:cs="Calibri"/>
          <w:i/>
          <w:iCs/>
          <w:color w:val="156082" w:themeColor="accent1"/>
        </w:rPr>
        <w:t xml:space="preserve">a safe, healthy environment for both parents and their children. Some families had issues of domestic abuse, poverty, drugs, and mental health. As a centre we supported our families with any issues they may have, using multi agency approach. </w:t>
      </w:r>
    </w:p>
    <w:p w14:paraId="61D60051" w14:textId="61ABFB91"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stayed on as a seasonal worker at family centre doing cover, whilst working other part time jobs. </w:t>
      </w:r>
    </w:p>
    <w:p w14:paraId="2C75259F" w14:textId="5437570C" w:rsidR="10EA2F69" w:rsidRDefault="547893E6" w:rsidP="7BFD5DA7">
      <w:pPr>
        <w:spacing w:after="33" w:line="265" w:lineRule="auto"/>
        <w:ind w:left="-5" w:right="193" w:hanging="10"/>
        <w:rPr>
          <w:rFonts w:eastAsia="Calibri" w:hAnsi="Calibri" w:cs="Calibri"/>
          <w:i/>
          <w:iCs/>
          <w:color w:val="156082" w:themeColor="accent1"/>
        </w:rPr>
      </w:pPr>
      <w:r w:rsidRPr="7BFD5DA7">
        <w:rPr>
          <w:rFonts w:eastAsia="Calibri" w:hAnsi="Calibri" w:cs="Calibri"/>
          <w:i/>
          <w:iCs/>
          <w:color w:val="156082" w:themeColor="accent1"/>
        </w:rPr>
        <w:t>I worked</w:t>
      </w:r>
      <w:r w:rsidR="1F871B48" w:rsidRPr="7BFD5DA7">
        <w:rPr>
          <w:rFonts w:eastAsia="Calibri" w:hAnsi="Calibri" w:cs="Calibri"/>
          <w:i/>
          <w:iCs/>
          <w:color w:val="156082" w:themeColor="accent1"/>
        </w:rPr>
        <w:t xml:space="preserve"> as a private nanny for a parent with brain injury and limited physical </w:t>
      </w:r>
      <w:r w:rsidR="25986BEB" w:rsidRPr="7BFD5DA7">
        <w:rPr>
          <w:rFonts w:eastAsia="Calibri" w:hAnsi="Calibri" w:cs="Calibri"/>
          <w:i/>
          <w:iCs/>
          <w:color w:val="156082" w:themeColor="accent1"/>
        </w:rPr>
        <w:t>movement.</w:t>
      </w:r>
      <w:r w:rsidR="1F871B48" w:rsidRPr="7BFD5DA7">
        <w:rPr>
          <w:rFonts w:eastAsia="Calibri" w:hAnsi="Calibri" w:cs="Calibri"/>
          <w:i/>
          <w:iCs/>
          <w:color w:val="156082" w:themeColor="accent1"/>
        </w:rPr>
        <w:t xml:space="preserve"> I collected the children from school, cooked all </w:t>
      </w:r>
      <w:r w:rsidR="472B8B0B" w:rsidRPr="7BFD5DA7">
        <w:rPr>
          <w:rFonts w:eastAsia="Calibri" w:hAnsi="Calibri" w:cs="Calibri"/>
          <w:i/>
          <w:iCs/>
          <w:color w:val="156082" w:themeColor="accent1"/>
        </w:rPr>
        <w:t>meals,</w:t>
      </w:r>
      <w:r w:rsidR="1F871B48" w:rsidRPr="7BFD5DA7">
        <w:rPr>
          <w:rFonts w:eastAsia="Calibri" w:hAnsi="Calibri" w:cs="Calibri"/>
          <w:i/>
          <w:iCs/>
          <w:color w:val="156082" w:themeColor="accent1"/>
        </w:rPr>
        <w:t xml:space="preserve"> and household </w:t>
      </w:r>
      <w:r w:rsidR="25DA7023" w:rsidRPr="7BFD5DA7">
        <w:rPr>
          <w:rFonts w:eastAsia="Calibri" w:hAnsi="Calibri" w:cs="Calibri"/>
          <w:i/>
          <w:iCs/>
          <w:color w:val="156082" w:themeColor="accent1"/>
        </w:rPr>
        <w:t>cleaning.</w:t>
      </w:r>
      <w:r w:rsidR="1F871B48" w:rsidRPr="7BFD5DA7">
        <w:rPr>
          <w:rFonts w:eastAsia="Calibri" w:hAnsi="Calibri" w:cs="Calibri"/>
          <w:i/>
          <w:iCs/>
          <w:color w:val="156082" w:themeColor="accent1"/>
        </w:rPr>
        <w:t xml:space="preserve"> Took children on day trips during holidays and supported the dad in caring for the children whilst they were in his </w:t>
      </w:r>
      <w:r w:rsidR="66C59F90" w:rsidRPr="7BFD5DA7">
        <w:rPr>
          <w:rFonts w:eastAsia="Calibri" w:hAnsi="Calibri" w:cs="Calibri"/>
          <w:i/>
          <w:iCs/>
          <w:color w:val="156082" w:themeColor="accent1"/>
        </w:rPr>
        <w:t>care.</w:t>
      </w:r>
      <w:r w:rsidR="1F871B48" w:rsidRPr="7BFD5DA7">
        <w:rPr>
          <w:rFonts w:eastAsia="Calibri" w:hAnsi="Calibri" w:cs="Calibri"/>
          <w:i/>
          <w:iCs/>
          <w:color w:val="156082" w:themeColor="accent1"/>
        </w:rPr>
        <w:t xml:space="preserve"> </w:t>
      </w:r>
    </w:p>
    <w:p w14:paraId="29DB473F" w14:textId="59A894B8" w:rsidR="10EA2F69" w:rsidRDefault="1F871B48" w:rsidP="7BFD5DA7">
      <w:pPr>
        <w:pStyle w:val="ListParagraph"/>
        <w:ind w:left="360" w:firstLine="0"/>
        <w:rPr>
          <w:i/>
          <w:iCs/>
          <w:color w:val="155F81"/>
          <w:lang w:val="en-US"/>
        </w:rPr>
      </w:pPr>
      <w:r w:rsidRPr="7BFD5DA7">
        <w:rPr>
          <w:rFonts w:eastAsia="Calibri" w:hAnsi="Calibri" w:cs="Calibri"/>
          <w:i/>
          <w:iCs/>
          <w:color w:val="156082" w:themeColor="accent1"/>
        </w:rPr>
        <w:t>I am</w:t>
      </w:r>
      <w:r w:rsidR="495FE5C4" w:rsidRPr="7BFD5DA7">
        <w:rPr>
          <w:rFonts w:eastAsia="Calibri" w:hAnsi="Calibri" w:cs="Calibri"/>
          <w:i/>
          <w:iCs/>
          <w:color w:val="156082" w:themeColor="accent1"/>
        </w:rPr>
        <w:t xml:space="preserve"> a</w:t>
      </w:r>
      <w:r w:rsidRPr="7BFD5DA7">
        <w:rPr>
          <w:rFonts w:eastAsia="Calibri" w:hAnsi="Calibri" w:cs="Calibri"/>
          <w:i/>
          <w:iCs/>
          <w:color w:val="156082" w:themeColor="accent1"/>
        </w:rPr>
        <w:t xml:space="preserve"> trained in level 3 beauty therapy and aromatherapy</w:t>
      </w:r>
      <w:r w:rsidR="5BA9C908" w:rsidRPr="7BFD5DA7">
        <w:rPr>
          <w:rFonts w:eastAsia="Calibri" w:hAnsi="Calibri" w:cs="Calibri"/>
          <w:i/>
          <w:iCs/>
          <w:color w:val="156082" w:themeColor="accent1"/>
        </w:rPr>
        <w:t xml:space="preserve">. </w:t>
      </w:r>
      <w:r w:rsidR="78CB474C" w:rsidRPr="7BFD5DA7">
        <w:rPr>
          <w:rFonts w:ascii="Arial" w:eastAsia="Arial" w:hAnsi="Arial" w:cs="Arial"/>
          <w:i/>
          <w:iCs/>
          <w:color w:val="156082" w:themeColor="accent1"/>
          <w:sz w:val="20"/>
          <w:szCs w:val="20"/>
        </w:rPr>
        <w:t xml:space="preserve">I </w:t>
      </w:r>
      <w:r w:rsidR="191A10F5" w:rsidRPr="7BFD5DA7">
        <w:rPr>
          <w:i/>
          <w:iCs/>
          <w:color w:val="156082" w:themeColor="accent1"/>
          <w:lang w:val="en-US"/>
        </w:rPr>
        <w:t>have two</w:t>
      </w:r>
      <w:r w:rsidR="78CB474C" w:rsidRPr="7BFD5DA7">
        <w:rPr>
          <w:i/>
          <w:iCs/>
          <w:color w:val="156082" w:themeColor="accent1"/>
          <w:lang w:val="en-US"/>
        </w:rPr>
        <w:t xml:space="preserve"> decades of expe</w:t>
      </w:r>
      <w:r w:rsidR="78CB474C" w:rsidRPr="7BFD5DA7">
        <w:rPr>
          <w:i/>
          <w:iCs/>
          <w:color w:val="155F81"/>
          <w:lang w:val="en-US"/>
        </w:rPr>
        <w:t xml:space="preserve">rience and expertise in the wellness and holistic health industry. As a certified massage therapist and an expert in aromatherapy, </w:t>
      </w:r>
      <w:r w:rsidR="21A5659F" w:rsidRPr="7BFD5DA7">
        <w:rPr>
          <w:i/>
          <w:iCs/>
          <w:color w:val="155F81"/>
          <w:lang w:val="en-US"/>
        </w:rPr>
        <w:t>I</w:t>
      </w:r>
      <w:r w:rsidR="78CB474C" w:rsidRPr="7BFD5DA7">
        <w:rPr>
          <w:i/>
          <w:iCs/>
          <w:color w:val="155F81"/>
          <w:lang w:val="en-US"/>
        </w:rPr>
        <w:t xml:space="preserve"> have honed </w:t>
      </w:r>
      <w:r w:rsidR="62F6FA3C" w:rsidRPr="7BFD5DA7">
        <w:rPr>
          <w:i/>
          <w:iCs/>
          <w:color w:val="155F81"/>
          <w:lang w:val="en-US"/>
        </w:rPr>
        <w:t>my</w:t>
      </w:r>
      <w:r w:rsidR="78CB474C" w:rsidRPr="7BFD5DA7">
        <w:rPr>
          <w:i/>
          <w:iCs/>
          <w:color w:val="155F81"/>
          <w:lang w:val="en-US"/>
        </w:rPr>
        <w:t xml:space="preserve"> skills to provide exceptional and personalized therapeutic experience to </w:t>
      </w:r>
      <w:r w:rsidR="3E69B8B6" w:rsidRPr="7BFD5DA7">
        <w:rPr>
          <w:i/>
          <w:iCs/>
          <w:color w:val="155F81"/>
          <w:lang w:val="en-US"/>
        </w:rPr>
        <w:t>my</w:t>
      </w:r>
      <w:r w:rsidR="78CB474C" w:rsidRPr="7BFD5DA7">
        <w:rPr>
          <w:i/>
          <w:iCs/>
          <w:color w:val="155F81"/>
          <w:lang w:val="en-US"/>
        </w:rPr>
        <w:t xml:space="preserve"> clients. With deep understanding of the essential oils, combined with a compassionate approach to massage therapy, </w:t>
      </w:r>
      <w:r w:rsidR="75252A06" w:rsidRPr="7BFD5DA7">
        <w:rPr>
          <w:i/>
          <w:iCs/>
          <w:color w:val="155F81"/>
          <w:lang w:val="en-US"/>
        </w:rPr>
        <w:t>I</w:t>
      </w:r>
      <w:r w:rsidR="78CB474C" w:rsidRPr="7BFD5DA7">
        <w:rPr>
          <w:i/>
          <w:iCs/>
          <w:color w:val="155F81"/>
          <w:lang w:val="en-US"/>
        </w:rPr>
        <w:t xml:space="preserve"> ha</w:t>
      </w:r>
      <w:r w:rsidR="65D480DE" w:rsidRPr="7BFD5DA7">
        <w:rPr>
          <w:i/>
          <w:iCs/>
          <w:color w:val="155F81"/>
          <w:lang w:val="en-US"/>
        </w:rPr>
        <w:t>ve</w:t>
      </w:r>
      <w:r w:rsidR="78CB474C" w:rsidRPr="7BFD5DA7">
        <w:rPr>
          <w:i/>
          <w:iCs/>
          <w:color w:val="155F81"/>
          <w:lang w:val="en-US"/>
        </w:rPr>
        <w:t xml:space="preserve"> a loyal clientele</w:t>
      </w:r>
      <w:r w:rsidR="282625EE" w:rsidRPr="7BFD5DA7">
        <w:rPr>
          <w:i/>
          <w:iCs/>
          <w:color w:val="155F81"/>
          <w:lang w:val="en-US"/>
        </w:rPr>
        <w:t>.</w:t>
      </w:r>
    </w:p>
    <w:p w14:paraId="7ECC69CE" w14:textId="2F66502D" w:rsidR="10EA2F69" w:rsidRDefault="78CB474C" w:rsidP="7BFD5DA7">
      <w:pPr>
        <w:pStyle w:val="ListParagraph"/>
        <w:ind w:left="360" w:firstLine="0"/>
        <w:rPr>
          <w:i/>
          <w:iCs/>
          <w:color w:val="155F81"/>
          <w:lang w:val="en-US"/>
        </w:rPr>
      </w:pPr>
      <w:r w:rsidRPr="7BFD5DA7">
        <w:rPr>
          <w:i/>
          <w:iCs/>
          <w:color w:val="155F81"/>
          <w:lang w:val="en-US"/>
        </w:rPr>
        <w:t xml:space="preserve">  My own journey in holistic health is driven by a passion to help others achieve physical and mental well-being. Facing </w:t>
      </w:r>
      <w:r w:rsidR="007415C2" w:rsidRPr="7BFD5DA7">
        <w:rPr>
          <w:i/>
          <w:iCs/>
          <w:color w:val="155F81"/>
          <w:lang w:val="en-US"/>
        </w:rPr>
        <w:t>my</w:t>
      </w:r>
      <w:r w:rsidRPr="7BFD5DA7">
        <w:rPr>
          <w:i/>
          <w:iCs/>
          <w:color w:val="155F81"/>
          <w:lang w:val="en-US"/>
        </w:rPr>
        <w:t xml:space="preserve"> own personal health challenges, </w:t>
      </w:r>
      <w:r w:rsidR="02BB28D7" w:rsidRPr="7BFD5DA7">
        <w:rPr>
          <w:i/>
          <w:iCs/>
          <w:color w:val="155F81"/>
          <w:lang w:val="en-US"/>
        </w:rPr>
        <w:t xml:space="preserve">I am </w:t>
      </w:r>
      <w:r w:rsidRPr="7BFD5DA7">
        <w:rPr>
          <w:i/>
          <w:iCs/>
          <w:color w:val="155F81"/>
          <w:lang w:val="en-US"/>
        </w:rPr>
        <w:t xml:space="preserve">dedicated to delivering high quality service tailored to the individual needs of </w:t>
      </w:r>
      <w:r w:rsidR="4F208951" w:rsidRPr="7BFD5DA7">
        <w:rPr>
          <w:i/>
          <w:iCs/>
          <w:color w:val="155F81"/>
          <w:lang w:val="en-US"/>
        </w:rPr>
        <w:t>my</w:t>
      </w:r>
      <w:r w:rsidRPr="7BFD5DA7">
        <w:rPr>
          <w:i/>
          <w:iCs/>
          <w:color w:val="155F81"/>
          <w:lang w:val="en-US"/>
        </w:rPr>
        <w:t xml:space="preserve"> clients, in a serene </w:t>
      </w:r>
      <w:r w:rsidR="787A8593" w:rsidRPr="7BFD5DA7">
        <w:rPr>
          <w:i/>
          <w:iCs/>
          <w:color w:val="155F81"/>
          <w:lang w:val="en-US"/>
        </w:rPr>
        <w:t>environment. My</w:t>
      </w:r>
      <w:r w:rsidRPr="7BFD5DA7">
        <w:rPr>
          <w:i/>
          <w:iCs/>
          <w:color w:val="155F81"/>
          <w:lang w:val="en-US"/>
        </w:rPr>
        <w:t xml:space="preserve"> vision is to offer </w:t>
      </w:r>
      <w:r w:rsidR="65A0524E" w:rsidRPr="7BFD5DA7">
        <w:rPr>
          <w:i/>
          <w:iCs/>
          <w:color w:val="155F81"/>
          <w:lang w:val="en-US"/>
        </w:rPr>
        <w:t>individuals Harmony</w:t>
      </w:r>
      <w:r w:rsidRPr="7BFD5DA7">
        <w:rPr>
          <w:i/>
          <w:iCs/>
          <w:color w:val="155F81"/>
          <w:lang w:val="en-US"/>
        </w:rPr>
        <w:t xml:space="preserve"> and Healing through the power of touch and natural remedies.</w:t>
      </w:r>
    </w:p>
    <w:p w14:paraId="699EBCC6" w14:textId="6F6C9B32" w:rsidR="10EA2F69" w:rsidRDefault="1F871B48" w:rsidP="7BFD5DA7">
      <w:pPr>
        <w:spacing w:after="33" w:line="265" w:lineRule="auto"/>
        <w:ind w:left="-5" w:right="193" w:hanging="10"/>
        <w:rPr>
          <w:rFonts w:eastAsia="Calibri" w:hAnsi="Calibri" w:cs="Calibri"/>
          <w:i/>
          <w:iCs/>
          <w:color w:val="156082" w:themeColor="accent1"/>
        </w:rPr>
      </w:pPr>
      <w:r w:rsidRPr="7BFD5DA7">
        <w:rPr>
          <w:rFonts w:eastAsia="Calibri" w:hAnsi="Calibri" w:cs="Calibri"/>
          <w:i/>
          <w:iCs/>
          <w:color w:val="156082" w:themeColor="accent1"/>
        </w:rPr>
        <w:t xml:space="preserve">I worked in sales at a bed and furniture </w:t>
      </w:r>
      <w:r w:rsidR="1B90ACCF" w:rsidRPr="7BFD5DA7">
        <w:rPr>
          <w:rFonts w:eastAsia="Calibri" w:hAnsi="Calibri" w:cs="Calibri"/>
          <w:i/>
          <w:iCs/>
          <w:color w:val="156082" w:themeColor="accent1"/>
        </w:rPr>
        <w:t>showroom since</w:t>
      </w:r>
      <w:r w:rsidRPr="7BFD5DA7">
        <w:rPr>
          <w:rFonts w:eastAsia="Calibri" w:hAnsi="Calibri" w:cs="Calibri"/>
          <w:i/>
          <w:iCs/>
          <w:color w:val="156082" w:themeColor="accent1"/>
        </w:rPr>
        <w:t xml:space="preserve"> January 2018 until March 2020. </w:t>
      </w:r>
    </w:p>
    <w:p w14:paraId="64E1F1B0" w14:textId="0AE61B8E"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lastRenderedPageBreak/>
        <w:t xml:space="preserve">I was made redundant due to covid 19. </w:t>
      </w:r>
      <w:r w:rsidR="4255DA4C" w:rsidRPr="7BFD5DA7">
        <w:rPr>
          <w:rFonts w:eastAsia="Calibri" w:hAnsi="Calibri" w:cs="Calibri"/>
          <w:i/>
          <w:iCs/>
          <w:color w:val="156082" w:themeColor="accent1"/>
        </w:rPr>
        <w:t>This gave me first hand experiences of customer service and sales.</w:t>
      </w:r>
    </w:p>
    <w:p w14:paraId="0C74C59E" w14:textId="511665DD"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I took short term contract on March 18th as emergency temporary staff until June 12th</w:t>
      </w:r>
      <w:r w:rsidR="0CD33D29" w:rsidRPr="7BFD5DA7">
        <w:rPr>
          <w:rFonts w:eastAsia="Calibri" w:hAnsi="Calibri" w:cs="Calibri"/>
          <w:i/>
          <w:iCs/>
          <w:color w:val="156082" w:themeColor="accent1"/>
        </w:rPr>
        <w:t>, 2020</w:t>
      </w:r>
      <w:r w:rsidR="6038FF8B" w:rsidRPr="7BFD5DA7">
        <w:rPr>
          <w:rFonts w:eastAsia="Calibri" w:hAnsi="Calibri" w:cs="Calibri"/>
          <w:i/>
          <w:iCs/>
          <w:color w:val="156082" w:themeColor="accent1"/>
        </w:rPr>
        <w:t>,</w:t>
      </w:r>
      <w:r w:rsidRPr="7BFD5DA7">
        <w:rPr>
          <w:rFonts w:eastAsia="Calibri" w:hAnsi="Calibri" w:cs="Calibri"/>
          <w:i/>
          <w:iCs/>
          <w:color w:val="156082" w:themeColor="accent1"/>
        </w:rPr>
        <w:t xml:space="preserve"> to cover demand during covid </w:t>
      </w:r>
      <w:r w:rsidR="434BEE67" w:rsidRPr="7BFD5DA7">
        <w:rPr>
          <w:rFonts w:eastAsia="Calibri" w:hAnsi="Calibri" w:cs="Calibri"/>
          <w:i/>
          <w:iCs/>
          <w:color w:val="156082" w:themeColor="accent1"/>
        </w:rPr>
        <w:t>19.</w:t>
      </w:r>
      <w:r w:rsidRPr="7BFD5DA7">
        <w:rPr>
          <w:rFonts w:eastAsia="Calibri" w:hAnsi="Calibri" w:cs="Calibri"/>
          <w:i/>
          <w:iCs/>
          <w:color w:val="156082" w:themeColor="accent1"/>
        </w:rPr>
        <w:t xml:space="preserve"> </w:t>
      </w:r>
    </w:p>
    <w:p w14:paraId="1C6B06A3" w14:textId="0857B78A" w:rsidR="10EA2F69" w:rsidRDefault="1F871B48" w:rsidP="7BFD5DA7">
      <w:pPr>
        <w:spacing w:after="39" w:line="259" w:lineRule="auto"/>
        <w:ind w:hanging="10"/>
        <w:rPr>
          <w:rFonts w:eastAsia="Calibri" w:hAnsi="Calibri" w:cs="Calibri"/>
          <w:i/>
          <w:iCs/>
          <w:color w:val="156082" w:themeColor="accent1"/>
        </w:rPr>
      </w:pPr>
      <w:r w:rsidRPr="7BFD5DA7">
        <w:rPr>
          <w:rFonts w:eastAsia="Calibri" w:hAnsi="Calibri" w:cs="Calibri"/>
          <w:i/>
          <w:iCs/>
          <w:color w:val="156082" w:themeColor="accent1"/>
        </w:rPr>
        <w:t xml:space="preserve"> </w:t>
      </w:r>
    </w:p>
    <w:p w14:paraId="4CFB9B66" w14:textId="60D800D8" w:rsidR="10EA2F69" w:rsidRDefault="1F871B48" w:rsidP="7BFD5DA7">
      <w:pPr>
        <w:spacing w:after="215" w:line="259" w:lineRule="auto"/>
        <w:ind w:hanging="10"/>
        <w:rPr>
          <w:rFonts w:eastAsia="Calibri" w:hAnsi="Calibri" w:cs="Calibri"/>
          <w:i/>
          <w:iCs/>
          <w:color w:val="156082" w:themeColor="accent1"/>
        </w:rPr>
      </w:pPr>
      <w:r>
        <w:rPr>
          <w:noProof/>
        </w:rPr>
        <w:drawing>
          <wp:inline distT="0" distB="0" distL="0" distR="0" wp14:anchorId="39566CAD" wp14:editId="3547E6C3">
            <wp:extent cx="5724524" cy="9525"/>
            <wp:effectExtent l="0" t="0" r="0" b="0"/>
            <wp:docPr id="1266503896" name="Picture 1266503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9525"/>
                    </a:xfrm>
                    <a:prstGeom prst="rect">
                      <a:avLst/>
                    </a:prstGeom>
                  </pic:spPr>
                </pic:pic>
              </a:graphicData>
            </a:graphic>
          </wp:inline>
        </w:drawing>
      </w:r>
    </w:p>
    <w:p w14:paraId="090FF1EC" w14:textId="2AAAA3DB" w:rsidR="10EA2F69" w:rsidRDefault="7E352ACC" w:rsidP="7BFD5DA7">
      <w:pPr>
        <w:pStyle w:val="Heading2"/>
        <w:spacing w:after="3" w:line="259" w:lineRule="auto"/>
        <w:ind w:left="-5" w:hanging="10"/>
        <w:rPr>
          <w:rFonts w:ascii="Calibri" w:eastAsia="Calibri" w:hAnsi="Calibri" w:cs="Calibri"/>
          <w:b/>
          <w:bCs/>
          <w:i/>
          <w:iCs/>
          <w:color w:val="156082" w:themeColor="accent1"/>
          <w:sz w:val="24"/>
          <w:szCs w:val="24"/>
        </w:rPr>
      </w:pPr>
      <w:bookmarkStart w:id="54" w:name="_Toc1664517444"/>
      <w:bookmarkStart w:id="55" w:name="_Toc2106378844"/>
      <w:bookmarkStart w:id="56" w:name="_Toc997102546"/>
      <w:r w:rsidRPr="7BFD5DA7">
        <w:rPr>
          <w:rFonts w:ascii="Calibri" w:eastAsia="Calibri" w:hAnsi="Calibri" w:cs="Calibri"/>
          <w:b/>
          <w:bCs/>
          <w:i/>
          <w:iCs/>
          <w:color w:val="156082" w:themeColor="accent1"/>
          <w:sz w:val="24"/>
          <w:szCs w:val="24"/>
        </w:rPr>
        <w:t xml:space="preserve">Work </w:t>
      </w:r>
      <w:proofErr w:type="gramStart"/>
      <w:r w:rsidRPr="7BFD5DA7">
        <w:rPr>
          <w:rFonts w:ascii="Calibri" w:eastAsia="Calibri" w:hAnsi="Calibri" w:cs="Calibri"/>
          <w:b/>
          <w:bCs/>
          <w:i/>
          <w:iCs/>
          <w:color w:val="156082" w:themeColor="accent1"/>
          <w:sz w:val="24"/>
          <w:szCs w:val="24"/>
        </w:rPr>
        <w:t>experience</w:t>
      </w:r>
      <w:bookmarkEnd w:id="54"/>
      <w:bookmarkEnd w:id="55"/>
      <w:bookmarkEnd w:id="56"/>
      <w:proofErr w:type="gramEnd"/>
      <w:r w:rsidRPr="7BFD5DA7">
        <w:rPr>
          <w:rFonts w:ascii="Calibri" w:eastAsia="Calibri" w:hAnsi="Calibri" w:cs="Calibri"/>
          <w:b/>
          <w:bCs/>
          <w:i/>
          <w:iCs/>
          <w:color w:val="156082" w:themeColor="accent1"/>
          <w:sz w:val="24"/>
          <w:szCs w:val="24"/>
        </w:rPr>
        <w:t xml:space="preserve"> </w:t>
      </w:r>
    </w:p>
    <w:p w14:paraId="0E1BA8B7" w14:textId="4E3618D6"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57" w:name="_Toc553829789"/>
      <w:bookmarkStart w:id="58" w:name="_Toc548459668"/>
      <w:bookmarkStart w:id="59" w:name="_Toc1665295524"/>
      <w:r w:rsidRPr="7BFD5DA7">
        <w:rPr>
          <w:rFonts w:ascii="Calibri" w:eastAsia="Calibri" w:hAnsi="Calibri" w:cs="Calibri"/>
          <w:b/>
          <w:bCs/>
          <w:i/>
          <w:iCs/>
          <w:color w:val="156082" w:themeColor="accent1"/>
          <w:sz w:val="24"/>
          <w:szCs w:val="24"/>
        </w:rPr>
        <w:t>Support Worker</w:t>
      </w:r>
      <w:bookmarkEnd w:id="57"/>
      <w:bookmarkEnd w:id="58"/>
      <w:bookmarkEnd w:id="59"/>
    </w:p>
    <w:p w14:paraId="0FC2F20C" w14:textId="04ADFDE2" w:rsidR="10EA2F69" w:rsidRDefault="66E0AC9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Mirus</w:t>
      </w:r>
      <w:r w:rsidR="1F871B48" w:rsidRPr="7BFD5DA7">
        <w:rPr>
          <w:rFonts w:eastAsia="Calibri" w:hAnsi="Calibri" w:cs="Calibri"/>
          <w:i/>
          <w:iCs/>
          <w:color w:val="156082" w:themeColor="accent1"/>
        </w:rPr>
        <w:t xml:space="preserve"> Wales - Swansea</w:t>
      </w:r>
    </w:p>
    <w:p w14:paraId="489DD7D5" w14:textId="6086312F"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September 2020 to Present</w:t>
      </w:r>
    </w:p>
    <w:p w14:paraId="6F1606FE" w14:textId="00791754"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Support worker duties </w:t>
      </w:r>
      <w:r w:rsidR="22210651" w:rsidRPr="7BFD5DA7">
        <w:rPr>
          <w:rFonts w:eastAsia="Calibri" w:hAnsi="Calibri" w:cs="Calibri"/>
          <w:i/>
          <w:iCs/>
          <w:color w:val="156082" w:themeColor="accent1"/>
        </w:rPr>
        <w:t>include:</w:t>
      </w:r>
    </w:p>
    <w:p w14:paraId="47844651" w14:textId="20F6CFAC"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Personal care</w:t>
      </w:r>
    </w:p>
    <w:p w14:paraId="760271B3" w14:textId="295B6BEB"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Cooking</w:t>
      </w:r>
    </w:p>
    <w:p w14:paraId="698BEDED" w14:textId="5F1B99D0"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Cleaning</w:t>
      </w:r>
    </w:p>
    <w:p w14:paraId="0F55D5DE" w14:textId="7D412F0F"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Record </w:t>
      </w:r>
      <w:proofErr w:type="gramStart"/>
      <w:r w:rsidRPr="7BFD5DA7">
        <w:rPr>
          <w:rFonts w:eastAsia="Calibri" w:hAnsi="Calibri" w:cs="Calibri"/>
          <w:i/>
          <w:iCs/>
          <w:color w:val="156082" w:themeColor="accent1"/>
        </w:rPr>
        <w:t>keeping</w:t>
      </w:r>
      <w:proofErr w:type="gramEnd"/>
    </w:p>
    <w:p w14:paraId="75283930" w14:textId="71BDBBB6" w:rsidR="10EA2F69" w:rsidRDefault="5B326B3D"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Administering medication</w:t>
      </w:r>
    </w:p>
    <w:p w14:paraId="2406F01F" w14:textId="1CA36100"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Shopping</w:t>
      </w:r>
    </w:p>
    <w:p w14:paraId="6116886D" w14:textId="275BDF22"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Taking to various appointments </w:t>
      </w:r>
      <w:r w:rsidR="2346E8BA" w:rsidRPr="7BFD5DA7">
        <w:rPr>
          <w:rFonts w:eastAsia="Calibri" w:hAnsi="Calibri" w:cs="Calibri"/>
          <w:i/>
          <w:iCs/>
          <w:color w:val="156082" w:themeColor="accent1"/>
        </w:rPr>
        <w:t>e.g.</w:t>
      </w:r>
      <w:r w:rsidRPr="7BFD5DA7">
        <w:rPr>
          <w:rFonts w:eastAsia="Calibri" w:hAnsi="Calibri" w:cs="Calibri"/>
          <w:i/>
          <w:iCs/>
          <w:color w:val="156082" w:themeColor="accent1"/>
        </w:rPr>
        <w:t xml:space="preserve"> </w:t>
      </w:r>
      <w:r w:rsidR="052335F9" w:rsidRPr="7BFD5DA7">
        <w:rPr>
          <w:rFonts w:eastAsia="Calibri" w:hAnsi="Calibri" w:cs="Calibri"/>
          <w:i/>
          <w:iCs/>
          <w:color w:val="156082" w:themeColor="accent1"/>
        </w:rPr>
        <w:t>doctors, dentist</w:t>
      </w:r>
      <w:r w:rsidRPr="7BFD5DA7">
        <w:rPr>
          <w:rFonts w:eastAsia="Calibri" w:hAnsi="Calibri" w:cs="Calibri"/>
          <w:i/>
          <w:iCs/>
          <w:color w:val="156082" w:themeColor="accent1"/>
        </w:rPr>
        <w:t xml:space="preserve"> etc</w:t>
      </w:r>
    </w:p>
    <w:p w14:paraId="4D9BD99A" w14:textId="5378B844" w:rsidR="10EA2F69" w:rsidRDefault="528E7081"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Providing,</w:t>
      </w:r>
      <w:r w:rsidR="1F871B48" w:rsidRPr="7BFD5DA7">
        <w:rPr>
          <w:rFonts w:eastAsia="Calibri" w:hAnsi="Calibri" w:cs="Calibri"/>
          <w:i/>
          <w:iCs/>
          <w:color w:val="156082" w:themeColor="accent1"/>
        </w:rPr>
        <w:t xml:space="preserve"> Activities</w:t>
      </w:r>
    </w:p>
    <w:p w14:paraId="192F87F9" w14:textId="1E4E7933"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Involving clients in communities and their own care </w:t>
      </w:r>
      <w:r w:rsidR="6255013D" w:rsidRPr="7BFD5DA7">
        <w:rPr>
          <w:rFonts w:eastAsia="Calibri" w:hAnsi="Calibri" w:cs="Calibri"/>
          <w:i/>
          <w:iCs/>
          <w:color w:val="156082" w:themeColor="accent1"/>
        </w:rPr>
        <w:t>plans.</w:t>
      </w:r>
    </w:p>
    <w:p w14:paraId="2656879C" w14:textId="3DBCB629"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Behaviour management </w:t>
      </w:r>
      <w:r w:rsidR="0EF0035E" w:rsidRPr="7BFD5DA7">
        <w:rPr>
          <w:rFonts w:eastAsia="Calibri" w:hAnsi="Calibri" w:cs="Calibri"/>
          <w:i/>
          <w:iCs/>
          <w:color w:val="156082" w:themeColor="accent1"/>
        </w:rPr>
        <w:t>(</w:t>
      </w:r>
      <w:r w:rsidR="5BE6E8AE" w:rsidRPr="7BFD5DA7">
        <w:rPr>
          <w:rFonts w:eastAsia="Calibri" w:hAnsi="Calibri" w:cs="Calibri"/>
          <w:i/>
          <w:iCs/>
          <w:color w:val="156082" w:themeColor="accent1"/>
        </w:rPr>
        <w:t>PBS, PBM)</w:t>
      </w:r>
    </w:p>
    <w:p w14:paraId="16542F39" w14:textId="7EBCF382"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Support </w:t>
      </w:r>
      <w:proofErr w:type="gramStart"/>
      <w:r w:rsidRPr="7BFD5DA7">
        <w:rPr>
          <w:rFonts w:eastAsia="Calibri" w:hAnsi="Calibri" w:cs="Calibri"/>
          <w:i/>
          <w:iCs/>
          <w:color w:val="156082" w:themeColor="accent1"/>
        </w:rPr>
        <w:t>plans</w:t>
      </w:r>
      <w:proofErr w:type="gramEnd"/>
    </w:p>
    <w:p w14:paraId="339EA9D2" w14:textId="4634FAD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60" w:name="_Toc510104461"/>
      <w:bookmarkStart w:id="61" w:name="_Toc1947596134"/>
      <w:bookmarkStart w:id="62" w:name="_Toc647325074"/>
      <w:r w:rsidRPr="7BFD5DA7">
        <w:rPr>
          <w:rFonts w:ascii="Calibri" w:eastAsia="Calibri" w:hAnsi="Calibri" w:cs="Calibri"/>
          <w:b/>
          <w:bCs/>
          <w:i/>
          <w:iCs/>
          <w:color w:val="156082" w:themeColor="accent1"/>
          <w:sz w:val="24"/>
          <w:szCs w:val="24"/>
        </w:rPr>
        <w:t>Grocery Assistant</w:t>
      </w:r>
      <w:bookmarkEnd w:id="60"/>
      <w:bookmarkEnd w:id="61"/>
      <w:bookmarkEnd w:id="62"/>
    </w:p>
    <w:p w14:paraId="645C4535" w14:textId="5F34DCC5"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Tesco - Llanelli</w:t>
      </w:r>
    </w:p>
    <w:p w14:paraId="26F91FDD" w14:textId="16DCCE88"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March 2020 to June 2020</w:t>
      </w:r>
    </w:p>
    <w:p w14:paraId="6B0B71D3" w14:textId="3AAF2FDE"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Work nights restocking shelves in various </w:t>
      </w:r>
      <w:r w:rsidR="46DEDA31" w:rsidRPr="7BFD5DA7">
        <w:rPr>
          <w:rFonts w:eastAsia="Calibri" w:hAnsi="Calibri" w:cs="Calibri"/>
          <w:i/>
          <w:iCs/>
          <w:color w:val="156082" w:themeColor="accent1"/>
        </w:rPr>
        <w:t>departments.</w:t>
      </w:r>
    </w:p>
    <w:p w14:paraId="283FDB0B" w14:textId="33595502" w:rsidR="10EA2F69" w:rsidRDefault="1F871B48" w:rsidP="7BFD5DA7">
      <w:pPr>
        <w:spacing w:after="218" w:line="265" w:lineRule="auto"/>
        <w:ind w:left="-5" w:right="1910" w:hanging="10"/>
        <w:rPr>
          <w:rFonts w:eastAsia="Calibri" w:hAnsi="Calibri" w:cs="Calibri"/>
          <w:i/>
          <w:iCs/>
          <w:color w:val="156082" w:themeColor="accent1"/>
        </w:rPr>
      </w:pPr>
      <w:r w:rsidRPr="7BFD5DA7">
        <w:rPr>
          <w:rFonts w:eastAsia="Calibri" w:hAnsi="Calibri" w:cs="Calibri"/>
          <w:i/>
          <w:iCs/>
          <w:color w:val="156082" w:themeColor="accent1"/>
        </w:rPr>
        <w:t xml:space="preserve">Front facing products, checking backstock, clearing cages from warehouse. Sorting stock onto cages that </w:t>
      </w:r>
      <w:r w:rsidR="4922E0C8" w:rsidRPr="7BFD5DA7">
        <w:rPr>
          <w:rFonts w:eastAsia="Calibri" w:hAnsi="Calibri" w:cs="Calibri"/>
          <w:i/>
          <w:iCs/>
          <w:color w:val="156082" w:themeColor="accent1"/>
        </w:rPr>
        <w:t>cannot</w:t>
      </w:r>
      <w:r w:rsidRPr="7BFD5DA7">
        <w:rPr>
          <w:rFonts w:eastAsia="Calibri" w:hAnsi="Calibri" w:cs="Calibri"/>
          <w:i/>
          <w:iCs/>
          <w:color w:val="156082" w:themeColor="accent1"/>
        </w:rPr>
        <w:t xml:space="preserve"> go out to take to backstock </w:t>
      </w:r>
      <w:r w:rsidR="30C52AD5" w:rsidRPr="7BFD5DA7">
        <w:rPr>
          <w:rFonts w:eastAsia="Calibri" w:hAnsi="Calibri" w:cs="Calibri"/>
          <w:i/>
          <w:iCs/>
          <w:color w:val="156082" w:themeColor="accent1"/>
        </w:rPr>
        <w:t>area.</w:t>
      </w:r>
    </w:p>
    <w:p w14:paraId="3407E0AA" w14:textId="37A9EC2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63" w:name="_Toc1875110338"/>
      <w:bookmarkStart w:id="64" w:name="_Toc2110284926"/>
      <w:bookmarkStart w:id="65" w:name="_Toc178052377"/>
      <w:r w:rsidRPr="7BFD5DA7">
        <w:rPr>
          <w:rFonts w:ascii="Calibri" w:eastAsia="Calibri" w:hAnsi="Calibri" w:cs="Calibri"/>
          <w:b/>
          <w:bCs/>
          <w:i/>
          <w:iCs/>
          <w:color w:val="156082" w:themeColor="accent1"/>
          <w:sz w:val="24"/>
          <w:szCs w:val="24"/>
        </w:rPr>
        <w:t>Sales Advisor</w:t>
      </w:r>
      <w:bookmarkEnd w:id="63"/>
      <w:bookmarkEnd w:id="64"/>
      <w:bookmarkEnd w:id="65"/>
    </w:p>
    <w:p w14:paraId="47652242" w14:textId="2EE5EC24"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Hilton living - Llanelli</w:t>
      </w:r>
    </w:p>
    <w:p w14:paraId="31F98E2C" w14:textId="4529443F"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January 2018 to March 2020</w:t>
      </w:r>
    </w:p>
    <w:p w14:paraId="6B46F0C8" w14:textId="65EB9105"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am responsible for opening and closing the of the Llanelli </w:t>
      </w:r>
      <w:r w:rsidR="57B79594" w:rsidRPr="7BFD5DA7">
        <w:rPr>
          <w:rFonts w:eastAsia="Calibri" w:hAnsi="Calibri" w:cs="Calibri"/>
          <w:i/>
          <w:iCs/>
          <w:color w:val="156082" w:themeColor="accent1"/>
        </w:rPr>
        <w:t xml:space="preserve">showroom. </w:t>
      </w:r>
      <w:r w:rsidR="10B75051" w:rsidRPr="7BFD5DA7">
        <w:rPr>
          <w:rFonts w:eastAsia="Calibri" w:hAnsi="Calibri" w:cs="Calibri"/>
          <w:i/>
          <w:iCs/>
          <w:color w:val="156082" w:themeColor="accent1"/>
        </w:rPr>
        <w:t>(I</w:t>
      </w:r>
      <w:r w:rsidRPr="7BFD5DA7">
        <w:rPr>
          <w:rFonts w:eastAsia="Calibri" w:hAnsi="Calibri" w:cs="Calibri"/>
          <w:i/>
          <w:iCs/>
          <w:color w:val="156082" w:themeColor="accent1"/>
        </w:rPr>
        <w:t xml:space="preserve"> am a key holder</w:t>
      </w:r>
      <w:r w:rsidR="08ED74C9" w:rsidRPr="7BFD5DA7">
        <w:rPr>
          <w:rFonts w:eastAsia="Calibri" w:hAnsi="Calibri" w:cs="Calibri"/>
          <w:i/>
          <w:iCs/>
          <w:color w:val="156082" w:themeColor="accent1"/>
        </w:rPr>
        <w:t>).</w:t>
      </w:r>
    </w:p>
    <w:p w14:paraId="352FCE4B" w14:textId="3D47D851"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greet customers and advise them on the various beds and mattresses, explaining the differences between them e.g. memory </w:t>
      </w:r>
      <w:r w:rsidR="34826144" w:rsidRPr="7BFD5DA7">
        <w:rPr>
          <w:rFonts w:eastAsia="Calibri" w:hAnsi="Calibri" w:cs="Calibri"/>
          <w:i/>
          <w:iCs/>
          <w:color w:val="156082" w:themeColor="accent1"/>
        </w:rPr>
        <w:t>foam,</w:t>
      </w:r>
      <w:r w:rsidRPr="7BFD5DA7">
        <w:rPr>
          <w:rFonts w:eastAsia="Calibri" w:hAnsi="Calibri" w:cs="Calibri"/>
          <w:i/>
          <w:iCs/>
          <w:color w:val="156082" w:themeColor="accent1"/>
        </w:rPr>
        <w:t xml:space="preserve"> open coil </w:t>
      </w:r>
      <w:r w:rsidR="7F1F2A84" w:rsidRPr="7BFD5DA7">
        <w:rPr>
          <w:rFonts w:eastAsia="Calibri" w:hAnsi="Calibri" w:cs="Calibri"/>
          <w:i/>
          <w:iCs/>
          <w:color w:val="156082" w:themeColor="accent1"/>
        </w:rPr>
        <w:t>system,</w:t>
      </w:r>
      <w:r w:rsidRPr="7BFD5DA7">
        <w:rPr>
          <w:rFonts w:eastAsia="Calibri" w:hAnsi="Calibri" w:cs="Calibri"/>
          <w:i/>
          <w:iCs/>
          <w:color w:val="156082" w:themeColor="accent1"/>
        </w:rPr>
        <w:t xml:space="preserve"> pocket sprung, </w:t>
      </w:r>
      <w:r w:rsidR="28DA7609" w:rsidRPr="7BFD5DA7">
        <w:rPr>
          <w:rFonts w:eastAsia="Calibri" w:hAnsi="Calibri" w:cs="Calibri"/>
          <w:i/>
          <w:iCs/>
          <w:color w:val="156082" w:themeColor="accent1"/>
        </w:rPr>
        <w:t>firmness, orthopaedic</w:t>
      </w:r>
      <w:r w:rsidRPr="7BFD5DA7">
        <w:rPr>
          <w:rFonts w:eastAsia="Calibri" w:hAnsi="Calibri" w:cs="Calibri"/>
          <w:i/>
          <w:iCs/>
          <w:color w:val="156082" w:themeColor="accent1"/>
        </w:rPr>
        <w:t xml:space="preserve"> </w:t>
      </w:r>
      <w:r w:rsidR="42F83E31" w:rsidRPr="7BFD5DA7">
        <w:rPr>
          <w:rFonts w:eastAsia="Calibri" w:hAnsi="Calibri" w:cs="Calibri"/>
          <w:i/>
          <w:iCs/>
          <w:color w:val="156082" w:themeColor="accent1"/>
        </w:rPr>
        <w:t>etc.</w:t>
      </w:r>
    </w:p>
    <w:p w14:paraId="1B6553E1" w14:textId="1265F244" w:rsidR="10EA2F69" w:rsidRDefault="1F871B48" w:rsidP="7BFD5DA7">
      <w:pPr>
        <w:spacing w:after="0" w:line="306" w:lineRule="auto"/>
        <w:ind w:left="-5" w:right="-15" w:hanging="10"/>
        <w:jc w:val="both"/>
        <w:rPr>
          <w:rFonts w:eastAsia="Calibri" w:hAnsi="Calibri" w:cs="Calibri"/>
          <w:i/>
          <w:iCs/>
          <w:color w:val="156082" w:themeColor="accent1"/>
        </w:rPr>
      </w:pPr>
      <w:r w:rsidRPr="7BFD5DA7">
        <w:rPr>
          <w:rFonts w:eastAsia="Calibri" w:hAnsi="Calibri" w:cs="Calibri"/>
          <w:i/>
          <w:iCs/>
          <w:color w:val="156082" w:themeColor="accent1"/>
        </w:rPr>
        <w:lastRenderedPageBreak/>
        <w:t xml:space="preserve">Ensuring the customer has the right mattress to suit their needs and </w:t>
      </w:r>
      <w:r w:rsidR="75B656C1" w:rsidRPr="7BFD5DA7">
        <w:rPr>
          <w:rFonts w:eastAsia="Calibri" w:hAnsi="Calibri" w:cs="Calibri"/>
          <w:i/>
          <w:iCs/>
          <w:color w:val="156082" w:themeColor="accent1"/>
        </w:rPr>
        <w:t>budget.</w:t>
      </w:r>
      <w:r w:rsidRPr="7BFD5DA7">
        <w:rPr>
          <w:rFonts w:eastAsia="Calibri" w:hAnsi="Calibri" w:cs="Calibri"/>
          <w:i/>
          <w:iCs/>
          <w:color w:val="156082" w:themeColor="accent1"/>
        </w:rPr>
        <w:t xml:space="preserve"> I establish from them what type of bed /size they have in mind </w:t>
      </w:r>
      <w:r w:rsidR="3903F518" w:rsidRPr="7BFD5DA7">
        <w:rPr>
          <w:rFonts w:eastAsia="Calibri" w:hAnsi="Calibri" w:cs="Calibri"/>
          <w:i/>
          <w:iCs/>
          <w:color w:val="156082" w:themeColor="accent1"/>
        </w:rPr>
        <w:t>i.e.</w:t>
      </w:r>
      <w:r w:rsidRPr="7BFD5DA7">
        <w:rPr>
          <w:rFonts w:eastAsia="Calibri" w:hAnsi="Calibri" w:cs="Calibri"/>
          <w:i/>
          <w:iCs/>
          <w:color w:val="156082" w:themeColor="accent1"/>
        </w:rPr>
        <w:t xml:space="preserve"> Divan </w:t>
      </w:r>
      <w:r w:rsidR="7D3237E4" w:rsidRPr="7BFD5DA7">
        <w:rPr>
          <w:rFonts w:eastAsia="Calibri" w:hAnsi="Calibri" w:cs="Calibri"/>
          <w:i/>
          <w:iCs/>
          <w:color w:val="156082" w:themeColor="accent1"/>
        </w:rPr>
        <w:t>set, if</w:t>
      </w:r>
      <w:r w:rsidRPr="7BFD5DA7">
        <w:rPr>
          <w:rFonts w:eastAsia="Calibri" w:hAnsi="Calibri" w:cs="Calibri"/>
          <w:i/>
          <w:iCs/>
          <w:color w:val="156082" w:themeColor="accent1"/>
        </w:rPr>
        <w:t xml:space="preserve"> they have any storage requirements </w:t>
      </w:r>
      <w:r w:rsidR="40668D46" w:rsidRPr="7BFD5DA7">
        <w:rPr>
          <w:rFonts w:eastAsia="Calibri" w:hAnsi="Calibri" w:cs="Calibri"/>
          <w:i/>
          <w:iCs/>
          <w:color w:val="156082" w:themeColor="accent1"/>
        </w:rPr>
        <w:t>(</w:t>
      </w:r>
      <w:r w:rsidR="1F4CAE31" w:rsidRPr="7BFD5DA7">
        <w:rPr>
          <w:rFonts w:eastAsia="Calibri" w:hAnsi="Calibri" w:cs="Calibri"/>
          <w:i/>
          <w:iCs/>
          <w:color w:val="156082" w:themeColor="accent1"/>
        </w:rPr>
        <w:t>drawers)</w:t>
      </w:r>
      <w:r w:rsidRPr="7BFD5DA7">
        <w:rPr>
          <w:rFonts w:eastAsia="Calibri" w:hAnsi="Calibri" w:cs="Calibri"/>
          <w:i/>
          <w:iCs/>
          <w:color w:val="156082" w:themeColor="accent1"/>
        </w:rPr>
        <w:t xml:space="preserve"> or ottoman </w:t>
      </w:r>
      <w:r w:rsidR="0A486BC5" w:rsidRPr="7BFD5DA7">
        <w:rPr>
          <w:rFonts w:eastAsia="Calibri" w:hAnsi="Calibri" w:cs="Calibri"/>
          <w:i/>
          <w:iCs/>
          <w:color w:val="156082" w:themeColor="accent1"/>
        </w:rPr>
        <w:t>bedstead,</w:t>
      </w:r>
      <w:r w:rsidRPr="7BFD5DA7">
        <w:rPr>
          <w:rFonts w:eastAsia="Calibri" w:hAnsi="Calibri" w:cs="Calibri"/>
          <w:i/>
          <w:iCs/>
          <w:color w:val="156082" w:themeColor="accent1"/>
        </w:rPr>
        <w:t xml:space="preserve"> </w:t>
      </w:r>
      <w:r w:rsidR="28BF31CA" w:rsidRPr="7BFD5DA7">
        <w:rPr>
          <w:rFonts w:eastAsia="Calibri" w:hAnsi="Calibri" w:cs="Calibri"/>
          <w:i/>
          <w:iCs/>
          <w:color w:val="156082" w:themeColor="accent1"/>
        </w:rPr>
        <w:t>sleigh,</w:t>
      </w:r>
      <w:r w:rsidRPr="7BFD5DA7">
        <w:rPr>
          <w:rFonts w:eastAsia="Calibri" w:hAnsi="Calibri" w:cs="Calibri"/>
          <w:i/>
          <w:iCs/>
          <w:color w:val="156082" w:themeColor="accent1"/>
        </w:rPr>
        <w:t xml:space="preserve"> chesterfield, </w:t>
      </w:r>
      <w:r w:rsidR="0C6E25B3" w:rsidRPr="7BFD5DA7">
        <w:rPr>
          <w:rFonts w:eastAsia="Calibri" w:hAnsi="Calibri" w:cs="Calibri"/>
          <w:i/>
          <w:iCs/>
          <w:color w:val="156082" w:themeColor="accent1"/>
        </w:rPr>
        <w:t>leather,</w:t>
      </w:r>
      <w:r w:rsidRPr="7BFD5DA7">
        <w:rPr>
          <w:rFonts w:eastAsia="Calibri" w:hAnsi="Calibri" w:cs="Calibri"/>
          <w:i/>
          <w:iCs/>
          <w:color w:val="156082" w:themeColor="accent1"/>
        </w:rPr>
        <w:t xml:space="preserve"> or fabric </w:t>
      </w:r>
      <w:r w:rsidR="02A50702" w:rsidRPr="7BFD5DA7">
        <w:rPr>
          <w:rFonts w:eastAsia="Calibri" w:hAnsi="Calibri" w:cs="Calibri"/>
          <w:i/>
          <w:iCs/>
          <w:color w:val="156082" w:themeColor="accent1"/>
        </w:rPr>
        <w:t>etc.</w:t>
      </w:r>
    </w:p>
    <w:p w14:paraId="0C31765E" w14:textId="3028C9E3" w:rsidR="10EA2F69" w:rsidRDefault="1F871B48" w:rsidP="7BFD5DA7">
      <w:pPr>
        <w:spacing w:after="0" w:line="306" w:lineRule="auto"/>
        <w:ind w:left="-5" w:right="-15" w:hanging="10"/>
        <w:jc w:val="both"/>
        <w:rPr>
          <w:rFonts w:eastAsia="Calibri" w:hAnsi="Calibri" w:cs="Calibri"/>
          <w:i/>
          <w:iCs/>
          <w:color w:val="156082" w:themeColor="accent1"/>
        </w:rPr>
      </w:pPr>
      <w:r w:rsidRPr="7BFD5DA7">
        <w:rPr>
          <w:rFonts w:eastAsia="Calibri" w:hAnsi="Calibri" w:cs="Calibri"/>
          <w:i/>
          <w:iCs/>
          <w:color w:val="156082" w:themeColor="accent1"/>
        </w:rPr>
        <w:t>I also advise on the various furniture in our catalogues. I establish the requirements of what the customer is looking for, (</w:t>
      </w:r>
      <w:r w:rsidR="7CB7E6F7" w:rsidRPr="7BFD5DA7">
        <w:rPr>
          <w:rFonts w:eastAsia="Calibri" w:hAnsi="Calibri" w:cs="Calibri"/>
          <w:i/>
          <w:iCs/>
          <w:color w:val="156082" w:themeColor="accent1"/>
        </w:rPr>
        <w:t>e.g.</w:t>
      </w:r>
      <w:r w:rsidRPr="7BFD5DA7">
        <w:rPr>
          <w:rFonts w:eastAsia="Calibri" w:hAnsi="Calibri" w:cs="Calibri"/>
          <w:i/>
          <w:iCs/>
          <w:color w:val="156082" w:themeColor="accent1"/>
        </w:rPr>
        <w:t xml:space="preserve">: </w:t>
      </w:r>
      <w:r w:rsidR="65614B1C" w:rsidRPr="7BFD5DA7">
        <w:rPr>
          <w:rFonts w:eastAsia="Calibri" w:hAnsi="Calibri" w:cs="Calibri"/>
          <w:i/>
          <w:iCs/>
          <w:color w:val="156082" w:themeColor="accent1"/>
        </w:rPr>
        <w:t>style,</w:t>
      </w:r>
      <w:r w:rsidRPr="7BFD5DA7">
        <w:rPr>
          <w:rFonts w:eastAsia="Calibri" w:hAnsi="Calibri" w:cs="Calibri"/>
          <w:i/>
          <w:iCs/>
          <w:color w:val="156082" w:themeColor="accent1"/>
        </w:rPr>
        <w:t xml:space="preserve"> </w:t>
      </w:r>
      <w:r w:rsidR="14690C85" w:rsidRPr="7BFD5DA7">
        <w:rPr>
          <w:rFonts w:eastAsia="Calibri" w:hAnsi="Calibri" w:cs="Calibri"/>
          <w:i/>
          <w:iCs/>
          <w:color w:val="156082" w:themeColor="accent1"/>
        </w:rPr>
        <w:t xml:space="preserve">size, </w:t>
      </w:r>
      <w:r w:rsidR="35A3FD9D" w:rsidRPr="7BFD5DA7">
        <w:rPr>
          <w:rFonts w:eastAsia="Calibri" w:hAnsi="Calibri" w:cs="Calibri"/>
          <w:i/>
          <w:iCs/>
          <w:color w:val="156082" w:themeColor="accent1"/>
        </w:rPr>
        <w:t>function,</w:t>
      </w:r>
      <w:r w:rsidRPr="7BFD5DA7">
        <w:rPr>
          <w:rFonts w:eastAsia="Calibri" w:hAnsi="Calibri" w:cs="Calibri"/>
          <w:i/>
          <w:iCs/>
          <w:color w:val="156082" w:themeColor="accent1"/>
        </w:rPr>
        <w:t xml:space="preserve"> </w:t>
      </w:r>
      <w:r w:rsidR="0BA3AC4A" w:rsidRPr="7BFD5DA7">
        <w:rPr>
          <w:rFonts w:eastAsia="Calibri" w:hAnsi="Calibri" w:cs="Calibri"/>
          <w:i/>
          <w:iCs/>
          <w:color w:val="156082" w:themeColor="accent1"/>
        </w:rPr>
        <w:t>colour, budget</w:t>
      </w:r>
      <w:r w:rsidRPr="7BFD5DA7">
        <w:rPr>
          <w:rFonts w:eastAsia="Calibri" w:hAnsi="Calibri" w:cs="Calibri"/>
          <w:i/>
          <w:iCs/>
          <w:color w:val="156082" w:themeColor="accent1"/>
        </w:rPr>
        <w:t xml:space="preserve"> </w:t>
      </w:r>
      <w:r w:rsidR="311C3038" w:rsidRPr="7BFD5DA7">
        <w:rPr>
          <w:rFonts w:eastAsia="Calibri" w:hAnsi="Calibri" w:cs="Calibri"/>
          <w:i/>
          <w:iCs/>
          <w:color w:val="156082" w:themeColor="accent1"/>
        </w:rPr>
        <w:t>etc)</w:t>
      </w:r>
      <w:r w:rsidRPr="7BFD5DA7">
        <w:rPr>
          <w:rFonts w:eastAsia="Calibri" w:hAnsi="Calibri" w:cs="Calibri"/>
          <w:i/>
          <w:iCs/>
          <w:color w:val="156082" w:themeColor="accent1"/>
        </w:rPr>
        <w:t xml:space="preserve"> and show them the products available in catalogues </w:t>
      </w:r>
      <w:r w:rsidR="6CB0F81A" w:rsidRPr="7BFD5DA7">
        <w:rPr>
          <w:rFonts w:eastAsia="Calibri" w:hAnsi="Calibri" w:cs="Calibri"/>
          <w:i/>
          <w:iCs/>
          <w:color w:val="156082" w:themeColor="accent1"/>
        </w:rPr>
        <w:t>and</w:t>
      </w:r>
      <w:r w:rsidRPr="7BFD5DA7">
        <w:rPr>
          <w:rFonts w:eastAsia="Calibri" w:hAnsi="Calibri" w:cs="Calibri"/>
          <w:i/>
          <w:iCs/>
          <w:color w:val="156082" w:themeColor="accent1"/>
        </w:rPr>
        <w:t xml:space="preserve"> on our </w:t>
      </w:r>
      <w:r w:rsidR="2CCF99F1" w:rsidRPr="7BFD5DA7">
        <w:rPr>
          <w:rFonts w:eastAsia="Calibri" w:hAnsi="Calibri" w:cs="Calibri"/>
          <w:i/>
          <w:iCs/>
          <w:color w:val="156082" w:themeColor="accent1"/>
        </w:rPr>
        <w:t>website.</w:t>
      </w:r>
    </w:p>
    <w:p w14:paraId="5DBA1AA3" w14:textId="6468EE92"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am responsible for the everyday running of the Llanelli </w:t>
      </w:r>
      <w:r w:rsidR="45FF3D8A" w:rsidRPr="7BFD5DA7">
        <w:rPr>
          <w:rFonts w:eastAsia="Calibri" w:hAnsi="Calibri" w:cs="Calibri"/>
          <w:i/>
          <w:iCs/>
          <w:color w:val="156082" w:themeColor="accent1"/>
        </w:rPr>
        <w:t>showroom.</w:t>
      </w:r>
      <w:r w:rsidRPr="7BFD5DA7">
        <w:rPr>
          <w:rFonts w:eastAsia="Calibri" w:hAnsi="Calibri" w:cs="Calibri"/>
          <w:i/>
          <w:iCs/>
          <w:color w:val="156082" w:themeColor="accent1"/>
        </w:rPr>
        <w:t xml:space="preserve"> My other duties </w:t>
      </w:r>
      <w:r w:rsidR="3BA09DB9" w:rsidRPr="7BFD5DA7">
        <w:rPr>
          <w:rFonts w:eastAsia="Calibri" w:hAnsi="Calibri" w:cs="Calibri"/>
          <w:i/>
          <w:iCs/>
          <w:color w:val="156082" w:themeColor="accent1"/>
        </w:rPr>
        <w:t>Include:</w:t>
      </w:r>
      <w:r w:rsidRPr="7BFD5DA7">
        <w:rPr>
          <w:rFonts w:eastAsia="Calibri" w:hAnsi="Calibri" w:cs="Calibri"/>
          <w:i/>
          <w:iCs/>
          <w:color w:val="156082" w:themeColor="accent1"/>
        </w:rPr>
        <w:t xml:space="preserve"> *cleaning the show room.</w:t>
      </w:r>
    </w:p>
    <w:p w14:paraId="458D082F" w14:textId="4F626168"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*Taking telephone enquiries</w:t>
      </w:r>
    </w:p>
    <w:p w14:paraId="66273EB0" w14:textId="14D910D4"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*Dealing with any complaints or concerns of </w:t>
      </w:r>
      <w:r w:rsidR="510EFC4D" w:rsidRPr="7BFD5DA7">
        <w:rPr>
          <w:rFonts w:eastAsia="Calibri" w:hAnsi="Calibri" w:cs="Calibri"/>
          <w:i/>
          <w:iCs/>
          <w:color w:val="156082" w:themeColor="accent1"/>
        </w:rPr>
        <w:t>customers.</w:t>
      </w:r>
    </w:p>
    <w:p w14:paraId="3A9A4747" w14:textId="3A791BD3" w:rsidR="10EA2F69" w:rsidRDefault="11EED121"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*Delivering excellent customer service.</w:t>
      </w:r>
    </w:p>
    <w:p w14:paraId="1435DE7C" w14:textId="05ABA471"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*Taking orders and payments</w:t>
      </w:r>
    </w:p>
    <w:p w14:paraId="75035293" w14:textId="1B73982E"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*Putting orders onto board to appoint </w:t>
      </w:r>
      <w:r w:rsidR="26A4AC10" w:rsidRPr="7BFD5DA7">
        <w:rPr>
          <w:rFonts w:eastAsia="Calibri" w:hAnsi="Calibri" w:cs="Calibri"/>
          <w:i/>
          <w:iCs/>
          <w:color w:val="156082" w:themeColor="accent1"/>
        </w:rPr>
        <w:t>delivery.</w:t>
      </w:r>
    </w:p>
    <w:p w14:paraId="2B3EFA47" w14:textId="54626DDE"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*Contacting customers to arrange delivery once their orders have come into warehouse.</w:t>
      </w:r>
    </w:p>
    <w:p w14:paraId="0B767699" w14:textId="6F16989B"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*Filing receipts/ orders once delivered.</w:t>
      </w:r>
    </w:p>
    <w:p w14:paraId="40EF577E" w14:textId="74AA9D5B"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*Sending orders over to the Swansea store /</w:t>
      </w:r>
      <w:r w:rsidR="7347238C" w:rsidRPr="7BFD5DA7">
        <w:rPr>
          <w:rFonts w:eastAsia="Calibri" w:hAnsi="Calibri" w:cs="Calibri"/>
          <w:i/>
          <w:iCs/>
          <w:color w:val="156082" w:themeColor="accent1"/>
        </w:rPr>
        <w:t>warehouse.</w:t>
      </w:r>
    </w:p>
    <w:p w14:paraId="53758B39" w14:textId="52396543" w:rsidR="10EA2F69" w:rsidRDefault="1F871B48" w:rsidP="7BFD5DA7">
      <w:pPr>
        <w:pStyle w:val="ListParagraph"/>
        <w:numPr>
          <w:ilvl w:val="0"/>
          <w:numId w:val="10"/>
        </w:numPr>
        <w:spacing w:after="33" w:line="265" w:lineRule="auto"/>
        <w:ind w:hanging="147"/>
        <w:rPr>
          <w:rFonts w:eastAsia="Calibri" w:hAnsi="Calibri" w:cs="Calibri"/>
          <w:i/>
          <w:iCs/>
          <w:color w:val="156082" w:themeColor="accent1"/>
        </w:rPr>
      </w:pPr>
      <w:r w:rsidRPr="7BFD5DA7">
        <w:rPr>
          <w:rFonts w:eastAsia="Calibri" w:hAnsi="Calibri" w:cs="Calibri"/>
          <w:i/>
          <w:iCs/>
          <w:color w:val="156082" w:themeColor="accent1"/>
        </w:rPr>
        <w:t xml:space="preserve">meetings with owner/ boss where we discuss and decide on new stock for the showroom based on </w:t>
      </w:r>
      <w:r w:rsidR="11D32F46" w:rsidRPr="7BFD5DA7">
        <w:rPr>
          <w:rFonts w:eastAsia="Calibri" w:hAnsi="Calibri" w:cs="Calibri"/>
          <w:i/>
          <w:iCs/>
          <w:color w:val="156082" w:themeColor="accent1"/>
        </w:rPr>
        <w:t>current trends</w:t>
      </w:r>
      <w:r w:rsidR="24A36A87" w:rsidRPr="7BFD5DA7">
        <w:rPr>
          <w:rFonts w:eastAsia="Calibri" w:hAnsi="Calibri" w:cs="Calibri"/>
          <w:i/>
          <w:iCs/>
          <w:color w:val="156082" w:themeColor="accent1"/>
        </w:rPr>
        <w:t>,</w:t>
      </w:r>
      <w:r w:rsidRPr="7BFD5DA7">
        <w:rPr>
          <w:rFonts w:eastAsia="Calibri" w:hAnsi="Calibri" w:cs="Calibri"/>
          <w:i/>
          <w:iCs/>
          <w:color w:val="156082" w:themeColor="accent1"/>
        </w:rPr>
        <w:t xml:space="preserve"> product quality, and </w:t>
      </w:r>
      <w:r w:rsidR="2F181513" w:rsidRPr="7BFD5DA7">
        <w:rPr>
          <w:rFonts w:eastAsia="Calibri" w:hAnsi="Calibri" w:cs="Calibri"/>
          <w:i/>
          <w:iCs/>
          <w:color w:val="156082" w:themeColor="accent1"/>
        </w:rPr>
        <w:t>affordability.</w:t>
      </w:r>
      <w:r w:rsidRPr="7BFD5DA7">
        <w:rPr>
          <w:rFonts w:eastAsia="Calibri" w:hAnsi="Calibri" w:cs="Calibri"/>
          <w:i/>
          <w:iCs/>
          <w:color w:val="156082" w:themeColor="accent1"/>
        </w:rPr>
        <w:t xml:space="preserve"> Keeping in mind customer </w:t>
      </w:r>
      <w:r w:rsidR="462D86AC" w:rsidRPr="7BFD5DA7">
        <w:rPr>
          <w:rFonts w:eastAsia="Calibri" w:hAnsi="Calibri" w:cs="Calibri"/>
          <w:i/>
          <w:iCs/>
          <w:color w:val="156082" w:themeColor="accent1"/>
        </w:rPr>
        <w:t>feedback.</w:t>
      </w:r>
    </w:p>
    <w:p w14:paraId="7224DD7D" w14:textId="6289BCD0" w:rsidR="10EA2F69" w:rsidRDefault="1F871B48" w:rsidP="7BFD5DA7">
      <w:pPr>
        <w:pStyle w:val="ListParagraph"/>
        <w:numPr>
          <w:ilvl w:val="0"/>
          <w:numId w:val="10"/>
        </w:numPr>
        <w:spacing w:after="223" w:line="265" w:lineRule="auto"/>
        <w:ind w:hanging="147"/>
        <w:rPr>
          <w:rFonts w:eastAsia="Calibri" w:hAnsi="Calibri" w:cs="Calibri"/>
          <w:i/>
          <w:iCs/>
          <w:color w:val="156082" w:themeColor="accent1"/>
        </w:rPr>
      </w:pPr>
      <w:r w:rsidRPr="7BFD5DA7">
        <w:rPr>
          <w:rFonts w:eastAsia="Calibri" w:hAnsi="Calibri" w:cs="Calibri"/>
          <w:i/>
          <w:iCs/>
          <w:color w:val="156082" w:themeColor="accent1"/>
        </w:rPr>
        <w:t xml:space="preserve">posting of products and online deals on social </w:t>
      </w:r>
      <w:r w:rsidR="6978B116" w:rsidRPr="7BFD5DA7">
        <w:rPr>
          <w:rFonts w:eastAsia="Calibri" w:hAnsi="Calibri" w:cs="Calibri"/>
          <w:i/>
          <w:iCs/>
          <w:color w:val="156082" w:themeColor="accent1"/>
        </w:rPr>
        <w:t>media.</w:t>
      </w:r>
    </w:p>
    <w:p w14:paraId="277C8E0C" w14:textId="4C352FDA"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66" w:name="_Toc1116262091"/>
      <w:bookmarkStart w:id="67" w:name="_Toc474383732"/>
      <w:bookmarkStart w:id="68" w:name="_Toc1130683213"/>
      <w:r w:rsidRPr="7BFD5DA7">
        <w:rPr>
          <w:rFonts w:ascii="Calibri" w:eastAsia="Calibri" w:hAnsi="Calibri" w:cs="Calibri"/>
          <w:b/>
          <w:bCs/>
          <w:i/>
          <w:iCs/>
          <w:color w:val="156082" w:themeColor="accent1"/>
          <w:sz w:val="24"/>
          <w:szCs w:val="24"/>
        </w:rPr>
        <w:t>Care Assistant</w:t>
      </w:r>
      <w:bookmarkEnd w:id="66"/>
      <w:bookmarkEnd w:id="67"/>
      <w:bookmarkEnd w:id="68"/>
    </w:p>
    <w:p w14:paraId="4FB4A1B0" w14:textId="74278233"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CDA - Llanelli</w:t>
      </w:r>
    </w:p>
    <w:p w14:paraId="3BA4E41D" w14:textId="78F87F5B"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October 2019 to November 2019</w:t>
      </w:r>
    </w:p>
    <w:p w14:paraId="3306D940" w14:textId="157C053A" w:rsidR="10EA2F69" w:rsidRDefault="1F871B48" w:rsidP="7BFD5DA7">
      <w:pPr>
        <w:spacing w:after="218"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Caring for elderly in the community. Trained in Manual </w:t>
      </w:r>
      <w:r w:rsidR="56A1F125" w:rsidRPr="7BFD5DA7">
        <w:rPr>
          <w:rFonts w:eastAsia="Calibri" w:hAnsi="Calibri" w:cs="Calibri"/>
          <w:i/>
          <w:iCs/>
          <w:color w:val="156082" w:themeColor="accent1"/>
        </w:rPr>
        <w:t>handling,</w:t>
      </w:r>
      <w:r w:rsidRPr="7BFD5DA7">
        <w:rPr>
          <w:rFonts w:eastAsia="Calibri" w:hAnsi="Calibri" w:cs="Calibri"/>
          <w:i/>
          <w:iCs/>
          <w:color w:val="156082" w:themeColor="accent1"/>
        </w:rPr>
        <w:t xml:space="preserve"> fire </w:t>
      </w:r>
      <w:r w:rsidR="2A24E7F3" w:rsidRPr="7BFD5DA7">
        <w:rPr>
          <w:rFonts w:eastAsia="Calibri" w:hAnsi="Calibri" w:cs="Calibri"/>
          <w:i/>
          <w:iCs/>
          <w:color w:val="156082" w:themeColor="accent1"/>
        </w:rPr>
        <w:t>safety,</w:t>
      </w:r>
      <w:r w:rsidRPr="7BFD5DA7">
        <w:rPr>
          <w:rFonts w:eastAsia="Calibri" w:hAnsi="Calibri" w:cs="Calibri"/>
          <w:i/>
          <w:iCs/>
          <w:color w:val="156082" w:themeColor="accent1"/>
        </w:rPr>
        <w:t xml:space="preserve"> first </w:t>
      </w:r>
      <w:r w:rsidR="0C77D57D" w:rsidRPr="7BFD5DA7">
        <w:rPr>
          <w:rFonts w:eastAsia="Calibri" w:hAnsi="Calibri" w:cs="Calibri"/>
          <w:i/>
          <w:iCs/>
          <w:color w:val="156082" w:themeColor="accent1"/>
        </w:rPr>
        <w:t>aid,</w:t>
      </w:r>
      <w:r w:rsidRPr="7BFD5DA7">
        <w:rPr>
          <w:rFonts w:eastAsia="Calibri" w:hAnsi="Calibri" w:cs="Calibri"/>
          <w:i/>
          <w:iCs/>
          <w:color w:val="156082" w:themeColor="accent1"/>
        </w:rPr>
        <w:t xml:space="preserve"> food hygiene </w:t>
      </w:r>
      <w:r w:rsidR="3D9C8DA2" w:rsidRPr="7BFD5DA7">
        <w:rPr>
          <w:rFonts w:eastAsia="Calibri" w:hAnsi="Calibri" w:cs="Calibri"/>
          <w:i/>
          <w:iCs/>
          <w:color w:val="156082" w:themeColor="accent1"/>
        </w:rPr>
        <w:t>epilepsy.</w:t>
      </w:r>
      <w:r w:rsidRPr="7BFD5DA7">
        <w:rPr>
          <w:rFonts w:eastAsia="Calibri" w:hAnsi="Calibri" w:cs="Calibri"/>
          <w:i/>
          <w:iCs/>
          <w:color w:val="156082" w:themeColor="accent1"/>
        </w:rPr>
        <w:t xml:space="preserve"> working to complete level 2 health and social </w:t>
      </w:r>
      <w:r w:rsidR="4430C602" w:rsidRPr="7BFD5DA7">
        <w:rPr>
          <w:rFonts w:eastAsia="Calibri" w:hAnsi="Calibri" w:cs="Calibri"/>
          <w:i/>
          <w:iCs/>
          <w:color w:val="156082" w:themeColor="accent1"/>
        </w:rPr>
        <w:t>care.</w:t>
      </w:r>
    </w:p>
    <w:p w14:paraId="44E818A7" w14:textId="356B1B7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69" w:name="_Toc1356448405"/>
      <w:bookmarkStart w:id="70" w:name="_Toc666210436"/>
      <w:bookmarkStart w:id="71" w:name="_Toc2129201554"/>
      <w:r w:rsidRPr="7BFD5DA7">
        <w:rPr>
          <w:rFonts w:ascii="Calibri" w:eastAsia="Calibri" w:hAnsi="Calibri" w:cs="Calibri"/>
          <w:b/>
          <w:bCs/>
          <w:i/>
          <w:iCs/>
          <w:color w:val="156082" w:themeColor="accent1"/>
          <w:sz w:val="24"/>
          <w:szCs w:val="24"/>
        </w:rPr>
        <w:t>Nanny/Housekeeper</w:t>
      </w:r>
      <w:bookmarkEnd w:id="69"/>
      <w:bookmarkEnd w:id="70"/>
      <w:bookmarkEnd w:id="71"/>
    </w:p>
    <w:p w14:paraId="6C55EE68" w14:textId="17019843" w:rsidR="10EA2F69" w:rsidRDefault="1F871B48" w:rsidP="7BFD5DA7">
      <w:pPr>
        <w:spacing w:after="120"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 xml:space="preserve">Liam </w:t>
      </w:r>
      <w:r w:rsidR="78EB7FE1" w:rsidRPr="7BFD5DA7">
        <w:rPr>
          <w:rFonts w:eastAsia="Calibri" w:hAnsi="Calibri" w:cs="Calibri"/>
          <w:i/>
          <w:iCs/>
          <w:color w:val="156082" w:themeColor="accent1"/>
        </w:rPr>
        <w:t>Ponting. (court</w:t>
      </w:r>
      <w:r w:rsidRPr="7BFD5DA7">
        <w:rPr>
          <w:rFonts w:eastAsia="Calibri" w:hAnsi="Calibri" w:cs="Calibri"/>
          <w:i/>
          <w:iCs/>
          <w:color w:val="156082" w:themeColor="accent1"/>
        </w:rPr>
        <w:t xml:space="preserve"> of </w:t>
      </w:r>
      <w:r w:rsidR="36950F99" w:rsidRPr="7BFD5DA7">
        <w:rPr>
          <w:rFonts w:eastAsia="Calibri" w:hAnsi="Calibri" w:cs="Calibri"/>
          <w:i/>
          <w:iCs/>
          <w:color w:val="156082" w:themeColor="accent1"/>
        </w:rPr>
        <w:t>protection)</w:t>
      </w:r>
      <w:r w:rsidRPr="7BFD5DA7">
        <w:rPr>
          <w:rFonts w:eastAsia="Calibri" w:hAnsi="Calibri" w:cs="Calibri"/>
          <w:i/>
          <w:iCs/>
          <w:color w:val="156082" w:themeColor="accent1"/>
        </w:rPr>
        <w:t xml:space="preserve"> - Carmarthen March 2017 to November 2017</w:t>
      </w:r>
    </w:p>
    <w:p w14:paraId="0E4DB363" w14:textId="316B3867"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Private nanny looking after two children aged 2 yrs. and 11yrs ...</w:t>
      </w:r>
    </w:p>
    <w:p w14:paraId="50D2C7C4" w14:textId="1E303B22"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The Dad had a brain injury, and some support within home was </w:t>
      </w:r>
      <w:r w:rsidR="21F914BC" w:rsidRPr="7BFD5DA7">
        <w:rPr>
          <w:rFonts w:eastAsia="Calibri" w:hAnsi="Calibri" w:cs="Calibri"/>
          <w:i/>
          <w:iCs/>
          <w:color w:val="156082" w:themeColor="accent1"/>
        </w:rPr>
        <w:t>required.</w:t>
      </w:r>
    </w:p>
    <w:p w14:paraId="04116F42" w14:textId="5B6AB2EA"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I was responsible for all children's </w:t>
      </w:r>
      <w:r w:rsidR="305804E6" w:rsidRPr="7BFD5DA7">
        <w:rPr>
          <w:rFonts w:eastAsia="Calibri" w:hAnsi="Calibri" w:cs="Calibri"/>
          <w:i/>
          <w:iCs/>
          <w:color w:val="156082" w:themeColor="accent1"/>
        </w:rPr>
        <w:t>needs,</w:t>
      </w:r>
      <w:r w:rsidRPr="7BFD5DA7">
        <w:rPr>
          <w:rFonts w:eastAsia="Calibri" w:hAnsi="Calibri" w:cs="Calibri"/>
          <w:i/>
          <w:iCs/>
          <w:color w:val="156082" w:themeColor="accent1"/>
        </w:rPr>
        <w:t xml:space="preserve"> </w:t>
      </w:r>
      <w:r w:rsidR="2F6C2895" w:rsidRPr="7BFD5DA7">
        <w:rPr>
          <w:rFonts w:eastAsia="Calibri" w:hAnsi="Calibri" w:cs="Calibri"/>
          <w:i/>
          <w:iCs/>
          <w:color w:val="156082" w:themeColor="accent1"/>
        </w:rPr>
        <w:t>e.g.</w:t>
      </w:r>
      <w:r w:rsidRPr="7BFD5DA7">
        <w:rPr>
          <w:rFonts w:eastAsia="Calibri" w:hAnsi="Calibri" w:cs="Calibri"/>
          <w:i/>
          <w:iCs/>
          <w:color w:val="156082" w:themeColor="accent1"/>
        </w:rPr>
        <w:t xml:space="preserve"> pickup from </w:t>
      </w:r>
      <w:r w:rsidR="3BD096E6" w:rsidRPr="7BFD5DA7">
        <w:rPr>
          <w:rFonts w:eastAsia="Calibri" w:hAnsi="Calibri" w:cs="Calibri"/>
          <w:i/>
          <w:iCs/>
          <w:color w:val="156082" w:themeColor="accent1"/>
        </w:rPr>
        <w:t>school,</w:t>
      </w:r>
      <w:r w:rsidRPr="7BFD5DA7">
        <w:rPr>
          <w:rFonts w:eastAsia="Calibri" w:hAnsi="Calibri" w:cs="Calibri"/>
          <w:i/>
          <w:iCs/>
          <w:color w:val="156082" w:themeColor="accent1"/>
        </w:rPr>
        <w:t xml:space="preserve"> </w:t>
      </w:r>
      <w:r w:rsidR="389D2901" w:rsidRPr="7BFD5DA7">
        <w:rPr>
          <w:rFonts w:eastAsia="Calibri" w:hAnsi="Calibri" w:cs="Calibri"/>
          <w:i/>
          <w:iCs/>
          <w:color w:val="156082" w:themeColor="accent1"/>
        </w:rPr>
        <w:t>cooking,</w:t>
      </w:r>
      <w:r w:rsidRPr="7BFD5DA7">
        <w:rPr>
          <w:rFonts w:eastAsia="Calibri" w:hAnsi="Calibri" w:cs="Calibri"/>
          <w:i/>
          <w:iCs/>
          <w:color w:val="156082" w:themeColor="accent1"/>
        </w:rPr>
        <w:t xml:space="preserve"> cleaning </w:t>
      </w:r>
      <w:r w:rsidR="2F2A64D8" w:rsidRPr="7BFD5DA7">
        <w:rPr>
          <w:rFonts w:eastAsia="Calibri" w:hAnsi="Calibri" w:cs="Calibri"/>
          <w:i/>
          <w:iCs/>
          <w:color w:val="156082" w:themeColor="accent1"/>
        </w:rPr>
        <w:t>laundry,</w:t>
      </w:r>
      <w:r w:rsidRPr="7BFD5DA7">
        <w:rPr>
          <w:rFonts w:eastAsia="Calibri" w:hAnsi="Calibri" w:cs="Calibri"/>
          <w:i/>
          <w:iCs/>
          <w:color w:val="156082" w:themeColor="accent1"/>
        </w:rPr>
        <w:t xml:space="preserve"> menu planning for family and </w:t>
      </w:r>
      <w:r w:rsidR="5046F4FE" w:rsidRPr="7BFD5DA7">
        <w:rPr>
          <w:rFonts w:eastAsia="Calibri" w:hAnsi="Calibri" w:cs="Calibri"/>
          <w:i/>
          <w:iCs/>
          <w:color w:val="156082" w:themeColor="accent1"/>
        </w:rPr>
        <w:t>shopping.</w:t>
      </w:r>
    </w:p>
    <w:p w14:paraId="573BA461" w14:textId="7B8087E0"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Taking children on days </w:t>
      </w:r>
      <w:r w:rsidR="27185891" w:rsidRPr="7BFD5DA7">
        <w:rPr>
          <w:rFonts w:eastAsia="Calibri" w:hAnsi="Calibri" w:cs="Calibri"/>
          <w:i/>
          <w:iCs/>
          <w:color w:val="156082" w:themeColor="accent1"/>
        </w:rPr>
        <w:t>out,</w:t>
      </w:r>
      <w:r w:rsidRPr="7BFD5DA7">
        <w:rPr>
          <w:rFonts w:eastAsia="Calibri" w:hAnsi="Calibri" w:cs="Calibri"/>
          <w:i/>
          <w:iCs/>
          <w:color w:val="156082" w:themeColor="accent1"/>
        </w:rPr>
        <w:t xml:space="preserve"> organising </w:t>
      </w:r>
      <w:r w:rsidR="0D84AC90" w:rsidRPr="7BFD5DA7">
        <w:rPr>
          <w:rFonts w:eastAsia="Calibri" w:hAnsi="Calibri" w:cs="Calibri"/>
          <w:i/>
          <w:iCs/>
          <w:color w:val="156082" w:themeColor="accent1"/>
        </w:rPr>
        <w:t>activities.</w:t>
      </w:r>
    </w:p>
    <w:p w14:paraId="661B6D9B" w14:textId="39420368" w:rsidR="10EA2F69" w:rsidRDefault="22B317AF" w:rsidP="7BFD5DA7">
      <w:pPr>
        <w:spacing w:after="218"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Also,</w:t>
      </w:r>
      <w:r w:rsidR="1F871B48" w:rsidRPr="7BFD5DA7">
        <w:rPr>
          <w:rFonts w:eastAsia="Calibri" w:hAnsi="Calibri" w:cs="Calibri"/>
          <w:i/>
          <w:iCs/>
          <w:color w:val="156082" w:themeColor="accent1"/>
        </w:rPr>
        <w:t xml:space="preserve"> I took the children to supervised access with their </w:t>
      </w:r>
      <w:r w:rsidR="639F68EC" w:rsidRPr="7BFD5DA7">
        <w:rPr>
          <w:rFonts w:eastAsia="Calibri" w:hAnsi="Calibri" w:cs="Calibri"/>
          <w:i/>
          <w:iCs/>
          <w:color w:val="156082" w:themeColor="accent1"/>
        </w:rPr>
        <w:t>mum,</w:t>
      </w:r>
      <w:r w:rsidR="1F871B48" w:rsidRPr="7BFD5DA7">
        <w:rPr>
          <w:rFonts w:eastAsia="Calibri" w:hAnsi="Calibri" w:cs="Calibri"/>
          <w:i/>
          <w:iCs/>
          <w:color w:val="156082" w:themeColor="accent1"/>
        </w:rPr>
        <w:t xml:space="preserve"> as instructed by the court the supervision </w:t>
      </w:r>
      <w:r w:rsidR="48E3F477" w:rsidRPr="7BFD5DA7">
        <w:rPr>
          <w:rFonts w:eastAsia="Calibri" w:hAnsi="Calibri" w:cs="Calibri"/>
          <w:i/>
          <w:iCs/>
          <w:color w:val="156082" w:themeColor="accent1"/>
        </w:rPr>
        <w:t>order.</w:t>
      </w:r>
    </w:p>
    <w:p w14:paraId="74B5F4C5" w14:textId="7AF15C21"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72" w:name="_Toc964077173"/>
      <w:bookmarkStart w:id="73" w:name="_Toc115954262"/>
      <w:bookmarkStart w:id="74" w:name="_Toc1952031267"/>
      <w:r w:rsidRPr="7BFD5DA7">
        <w:rPr>
          <w:rFonts w:ascii="Calibri" w:eastAsia="Calibri" w:hAnsi="Calibri" w:cs="Calibri"/>
          <w:b/>
          <w:bCs/>
          <w:i/>
          <w:iCs/>
          <w:color w:val="156082" w:themeColor="accent1"/>
          <w:sz w:val="24"/>
          <w:szCs w:val="24"/>
        </w:rPr>
        <w:lastRenderedPageBreak/>
        <w:t>Nursery Nurse</w:t>
      </w:r>
      <w:bookmarkEnd w:id="72"/>
      <w:bookmarkEnd w:id="73"/>
      <w:bookmarkEnd w:id="74"/>
    </w:p>
    <w:p w14:paraId="14BA678E" w14:textId="275865CD" w:rsidR="10EA2F69" w:rsidRDefault="1F871B48" w:rsidP="7BFD5DA7">
      <w:pPr>
        <w:spacing w:after="120" w:line="265" w:lineRule="auto"/>
        <w:ind w:left="-5" w:right="6283" w:hanging="10"/>
        <w:rPr>
          <w:rFonts w:eastAsia="Calibri" w:hAnsi="Calibri" w:cs="Calibri"/>
          <w:i/>
          <w:iCs/>
          <w:color w:val="156082" w:themeColor="accent1"/>
        </w:rPr>
      </w:pPr>
      <w:r w:rsidRPr="7BFD5DA7">
        <w:rPr>
          <w:rFonts w:eastAsia="Calibri" w:hAnsi="Calibri" w:cs="Calibri"/>
          <w:i/>
          <w:iCs/>
          <w:color w:val="156082" w:themeColor="accent1"/>
        </w:rPr>
        <w:t>PITTER PATTER DAY NURSERY May 2016 to July 2016</w:t>
      </w:r>
    </w:p>
    <w:p w14:paraId="70CF41D1" w14:textId="2E064206"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Team member in </w:t>
      </w:r>
      <w:r w:rsidR="7FA2716D" w:rsidRPr="7BFD5DA7">
        <w:rPr>
          <w:rFonts w:eastAsia="Calibri" w:hAnsi="Calibri" w:cs="Calibri"/>
          <w:i/>
          <w:iCs/>
          <w:color w:val="156082" w:themeColor="accent1"/>
        </w:rPr>
        <w:t>crèche.</w:t>
      </w:r>
      <w:r w:rsidRPr="7BFD5DA7">
        <w:rPr>
          <w:rFonts w:eastAsia="Calibri" w:hAnsi="Calibri" w:cs="Calibri"/>
          <w:i/>
          <w:iCs/>
          <w:color w:val="156082" w:themeColor="accent1"/>
        </w:rPr>
        <w:t xml:space="preserve"> usual responsibilities within crèche </w:t>
      </w:r>
      <w:r w:rsidR="6ED13153" w:rsidRPr="7BFD5DA7">
        <w:rPr>
          <w:rFonts w:eastAsia="Calibri" w:hAnsi="Calibri" w:cs="Calibri"/>
          <w:i/>
          <w:iCs/>
          <w:color w:val="156082" w:themeColor="accent1"/>
        </w:rPr>
        <w:t>setting.</w:t>
      </w:r>
    </w:p>
    <w:p w14:paraId="371A8C37" w14:textId="502F1123"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75" w:name="_Toc216860743"/>
      <w:bookmarkStart w:id="76" w:name="_Toc1873049973"/>
      <w:bookmarkStart w:id="77" w:name="_Toc1535607533"/>
      <w:r w:rsidRPr="7BFD5DA7">
        <w:rPr>
          <w:rFonts w:ascii="Calibri" w:eastAsia="Calibri" w:hAnsi="Calibri" w:cs="Calibri"/>
          <w:b/>
          <w:bCs/>
          <w:i/>
          <w:iCs/>
          <w:color w:val="156082" w:themeColor="accent1"/>
          <w:sz w:val="24"/>
          <w:szCs w:val="24"/>
        </w:rPr>
        <w:t>Nursery Nurse</w:t>
      </w:r>
      <w:bookmarkEnd w:id="75"/>
      <w:bookmarkEnd w:id="76"/>
      <w:bookmarkEnd w:id="77"/>
    </w:p>
    <w:p w14:paraId="06139B36" w14:textId="671D62CB" w:rsidR="10EA2F69" w:rsidRDefault="1F871B48" w:rsidP="7BFD5DA7">
      <w:pPr>
        <w:spacing w:after="218" w:line="265" w:lineRule="auto"/>
        <w:ind w:left="-5" w:right="5928" w:hanging="10"/>
        <w:rPr>
          <w:rFonts w:eastAsia="Calibri" w:hAnsi="Calibri" w:cs="Calibri"/>
          <w:i/>
          <w:iCs/>
          <w:color w:val="156082" w:themeColor="accent1"/>
        </w:rPr>
      </w:pPr>
      <w:r w:rsidRPr="7BFD5DA7">
        <w:rPr>
          <w:rFonts w:eastAsia="Calibri" w:hAnsi="Calibri" w:cs="Calibri"/>
          <w:i/>
          <w:iCs/>
          <w:color w:val="156082" w:themeColor="accent1"/>
        </w:rPr>
        <w:t>Cuddly Bear Day Care - Llanelli August 2015 to May 2016</w:t>
      </w:r>
    </w:p>
    <w:p w14:paraId="4CEBD901" w14:textId="52C50562"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78" w:name="_Toc1676009684"/>
      <w:bookmarkStart w:id="79" w:name="_Toc1023011023"/>
      <w:bookmarkStart w:id="80" w:name="_Toc1744725003"/>
      <w:r w:rsidRPr="7BFD5DA7">
        <w:rPr>
          <w:rFonts w:ascii="Calibri" w:eastAsia="Calibri" w:hAnsi="Calibri" w:cs="Calibri"/>
          <w:b/>
          <w:bCs/>
          <w:i/>
          <w:iCs/>
          <w:color w:val="156082" w:themeColor="accent1"/>
          <w:sz w:val="24"/>
          <w:szCs w:val="24"/>
        </w:rPr>
        <w:t>Sessional Worker</w:t>
      </w:r>
      <w:bookmarkEnd w:id="78"/>
      <w:bookmarkEnd w:id="79"/>
      <w:bookmarkEnd w:id="80"/>
    </w:p>
    <w:p w14:paraId="5714848A" w14:textId="3C390B2F" w:rsidR="10EA2F69" w:rsidRDefault="1F871B48" w:rsidP="7BFD5DA7">
      <w:pPr>
        <w:spacing w:after="120" w:line="265" w:lineRule="auto"/>
        <w:ind w:left="-5" w:right="5813" w:hanging="10"/>
        <w:rPr>
          <w:rFonts w:eastAsia="Calibri" w:hAnsi="Calibri" w:cs="Calibri"/>
          <w:i/>
          <w:iCs/>
          <w:color w:val="156082" w:themeColor="accent1"/>
        </w:rPr>
      </w:pPr>
      <w:r w:rsidRPr="7BFD5DA7">
        <w:rPr>
          <w:rFonts w:eastAsia="Calibri" w:hAnsi="Calibri" w:cs="Calibri"/>
          <w:i/>
          <w:iCs/>
          <w:color w:val="156082" w:themeColor="accent1"/>
        </w:rPr>
        <w:t xml:space="preserve">Ty </w:t>
      </w:r>
      <w:proofErr w:type="spellStart"/>
      <w:r w:rsidR="24B8DE6F" w:rsidRPr="7BFD5DA7">
        <w:rPr>
          <w:rFonts w:eastAsia="Calibri" w:hAnsi="Calibri" w:cs="Calibri"/>
          <w:i/>
          <w:iCs/>
          <w:color w:val="156082" w:themeColor="accent1"/>
        </w:rPr>
        <w:t>E</w:t>
      </w:r>
      <w:r w:rsidRPr="7BFD5DA7">
        <w:rPr>
          <w:rFonts w:eastAsia="Calibri" w:hAnsi="Calibri" w:cs="Calibri"/>
          <w:i/>
          <w:iCs/>
          <w:color w:val="156082" w:themeColor="accent1"/>
        </w:rPr>
        <w:t>nvys</w:t>
      </w:r>
      <w:proofErr w:type="spellEnd"/>
      <w:r w:rsidRPr="7BFD5DA7">
        <w:rPr>
          <w:rFonts w:eastAsia="Calibri" w:hAnsi="Calibri" w:cs="Calibri"/>
          <w:i/>
          <w:iCs/>
          <w:color w:val="156082" w:themeColor="accent1"/>
        </w:rPr>
        <w:t xml:space="preserve"> family centre - Llanelli January 2011 to August 2015</w:t>
      </w:r>
    </w:p>
    <w:p w14:paraId="2492021D" w14:textId="52026026"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Breaks in Employment History due to raising family.</w:t>
      </w:r>
    </w:p>
    <w:p w14:paraId="48C778A6" w14:textId="3540A3AD"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81" w:name="_Toc906331761"/>
      <w:bookmarkStart w:id="82" w:name="_Toc387838739"/>
      <w:bookmarkStart w:id="83" w:name="_Toc655242656"/>
      <w:r w:rsidRPr="7BFD5DA7">
        <w:rPr>
          <w:rFonts w:ascii="Calibri" w:eastAsia="Calibri" w:hAnsi="Calibri" w:cs="Calibri"/>
          <w:b/>
          <w:bCs/>
          <w:i/>
          <w:iCs/>
          <w:color w:val="156082" w:themeColor="accent1"/>
          <w:sz w:val="24"/>
          <w:szCs w:val="24"/>
        </w:rPr>
        <w:t>Cleaner (part-time)</w:t>
      </w:r>
      <w:bookmarkEnd w:id="81"/>
      <w:bookmarkEnd w:id="82"/>
      <w:bookmarkEnd w:id="83"/>
    </w:p>
    <w:p w14:paraId="381CFC83" w14:textId="142FA3ED"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 xml:space="preserve">Finishing </w:t>
      </w:r>
      <w:r w:rsidR="53BA8148" w:rsidRPr="7BFD5DA7">
        <w:rPr>
          <w:rFonts w:eastAsia="Calibri" w:hAnsi="Calibri" w:cs="Calibri"/>
          <w:i/>
          <w:iCs/>
          <w:color w:val="156082" w:themeColor="accent1"/>
        </w:rPr>
        <w:t>T</w:t>
      </w:r>
      <w:r w:rsidRPr="7BFD5DA7">
        <w:rPr>
          <w:rFonts w:eastAsia="Calibri" w:hAnsi="Calibri" w:cs="Calibri"/>
          <w:i/>
          <w:iCs/>
          <w:color w:val="156082" w:themeColor="accent1"/>
        </w:rPr>
        <w:t>ouches - Llanelli</w:t>
      </w:r>
    </w:p>
    <w:p w14:paraId="1C286131" w14:textId="0187BC14" w:rsidR="10EA2F69" w:rsidRDefault="1F871B48" w:rsidP="7BFD5DA7">
      <w:pPr>
        <w:spacing w:after="223"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September 2013 to August 2014</w:t>
      </w:r>
    </w:p>
    <w:p w14:paraId="50D1169A" w14:textId="210F2C56"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84" w:name="_Toc661760592"/>
      <w:bookmarkStart w:id="85" w:name="_Toc789682784"/>
      <w:bookmarkStart w:id="86" w:name="_Toc2083074560"/>
      <w:r w:rsidRPr="7BFD5DA7">
        <w:rPr>
          <w:rFonts w:ascii="Calibri" w:eastAsia="Calibri" w:hAnsi="Calibri" w:cs="Calibri"/>
          <w:b/>
          <w:bCs/>
          <w:i/>
          <w:iCs/>
          <w:color w:val="156082" w:themeColor="accent1"/>
          <w:sz w:val="24"/>
          <w:szCs w:val="24"/>
        </w:rPr>
        <w:t>P/T Nursery Worker</w:t>
      </w:r>
      <w:bookmarkEnd w:id="84"/>
      <w:bookmarkEnd w:id="85"/>
      <w:bookmarkEnd w:id="86"/>
    </w:p>
    <w:p w14:paraId="53620B72" w14:textId="7C973651"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 xml:space="preserve">Trusting Hands - </w:t>
      </w:r>
      <w:proofErr w:type="spellStart"/>
      <w:r w:rsidRPr="7BFD5DA7">
        <w:rPr>
          <w:rFonts w:eastAsia="Calibri" w:hAnsi="Calibri" w:cs="Calibri"/>
          <w:i/>
          <w:iCs/>
          <w:color w:val="156082" w:themeColor="accent1"/>
        </w:rPr>
        <w:t>Gorseinon</w:t>
      </w:r>
      <w:proofErr w:type="spellEnd"/>
    </w:p>
    <w:p w14:paraId="797257FC" w14:textId="4536A63F" w:rsidR="10EA2F69" w:rsidRDefault="1F871B48" w:rsidP="7BFD5DA7">
      <w:pPr>
        <w:spacing w:after="98" w:line="411" w:lineRule="auto"/>
        <w:ind w:left="-5" w:right="6077" w:hanging="10"/>
        <w:rPr>
          <w:rFonts w:eastAsia="Calibri" w:hAnsi="Calibri" w:cs="Calibri"/>
          <w:i/>
          <w:iCs/>
          <w:color w:val="156082" w:themeColor="accent1"/>
        </w:rPr>
      </w:pPr>
      <w:r w:rsidRPr="7BFD5DA7">
        <w:rPr>
          <w:rFonts w:eastAsia="Calibri" w:hAnsi="Calibri" w:cs="Calibri"/>
          <w:i/>
          <w:iCs/>
          <w:color w:val="156082" w:themeColor="accent1"/>
        </w:rPr>
        <w:t xml:space="preserve">October 2010 to July 2014 </w:t>
      </w:r>
      <w:proofErr w:type="spellStart"/>
      <w:r w:rsidRPr="7BFD5DA7">
        <w:rPr>
          <w:rFonts w:eastAsia="Calibri" w:hAnsi="Calibri" w:cs="Calibri"/>
          <w:i/>
          <w:iCs/>
          <w:color w:val="156082" w:themeColor="accent1"/>
        </w:rPr>
        <w:t>Gorseinon</w:t>
      </w:r>
      <w:proofErr w:type="spellEnd"/>
    </w:p>
    <w:p w14:paraId="567180E3" w14:textId="6FCBDA99"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87" w:name="_Toc99409855"/>
      <w:bookmarkStart w:id="88" w:name="_Toc1137055930"/>
      <w:bookmarkStart w:id="89" w:name="_Toc27995700"/>
      <w:r w:rsidRPr="7BFD5DA7">
        <w:rPr>
          <w:rFonts w:ascii="Calibri" w:eastAsia="Calibri" w:hAnsi="Calibri" w:cs="Calibri"/>
          <w:b/>
          <w:bCs/>
          <w:i/>
          <w:iCs/>
          <w:color w:val="156082" w:themeColor="accent1"/>
          <w:sz w:val="24"/>
          <w:szCs w:val="24"/>
        </w:rPr>
        <w:t>playworker</w:t>
      </w:r>
      <w:bookmarkEnd w:id="87"/>
      <w:bookmarkEnd w:id="88"/>
      <w:bookmarkEnd w:id="89"/>
    </w:p>
    <w:p w14:paraId="1278D5E2" w14:textId="002145BA"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Maternity cover Ty-</w:t>
      </w:r>
      <w:proofErr w:type="spellStart"/>
      <w:r w:rsidRPr="7BFD5DA7">
        <w:rPr>
          <w:rFonts w:eastAsia="Calibri" w:hAnsi="Calibri" w:cs="Calibri"/>
          <w:i/>
          <w:iCs/>
          <w:color w:val="156082" w:themeColor="accent1"/>
        </w:rPr>
        <w:t>Envys</w:t>
      </w:r>
      <w:proofErr w:type="spellEnd"/>
      <w:r w:rsidRPr="7BFD5DA7">
        <w:rPr>
          <w:rFonts w:eastAsia="Calibri" w:hAnsi="Calibri" w:cs="Calibri"/>
          <w:i/>
          <w:iCs/>
          <w:color w:val="156082" w:themeColor="accent1"/>
        </w:rPr>
        <w:t xml:space="preserve"> Family Centre - Llanelli</w:t>
      </w:r>
    </w:p>
    <w:p w14:paraId="77965425" w14:textId="63B4A3F0"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April 2010 to September 2010</w:t>
      </w:r>
    </w:p>
    <w:p w14:paraId="2D113598" w14:textId="24B6CAAB"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Maternity cover Ty-</w:t>
      </w:r>
      <w:proofErr w:type="spellStart"/>
      <w:r w:rsidRPr="7BFD5DA7">
        <w:rPr>
          <w:rFonts w:eastAsia="Calibri" w:hAnsi="Calibri" w:cs="Calibri"/>
          <w:i/>
          <w:iCs/>
          <w:color w:val="156082" w:themeColor="accent1"/>
        </w:rPr>
        <w:t>Envys</w:t>
      </w:r>
      <w:proofErr w:type="spellEnd"/>
      <w:r w:rsidRPr="7BFD5DA7">
        <w:rPr>
          <w:rFonts w:eastAsia="Calibri" w:hAnsi="Calibri" w:cs="Calibri"/>
          <w:i/>
          <w:iCs/>
          <w:color w:val="156082" w:themeColor="accent1"/>
        </w:rPr>
        <w:t xml:space="preserve"> Family Centre</w:t>
      </w:r>
    </w:p>
    <w:p w14:paraId="3DC6EB51" w14:textId="58EC166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90" w:name="_Toc1715107359"/>
      <w:bookmarkStart w:id="91" w:name="_Toc1161666500"/>
      <w:bookmarkStart w:id="92" w:name="_Toc465356526"/>
      <w:r w:rsidRPr="7BFD5DA7">
        <w:rPr>
          <w:rFonts w:ascii="Calibri" w:eastAsia="Calibri" w:hAnsi="Calibri" w:cs="Calibri"/>
          <w:b/>
          <w:bCs/>
          <w:i/>
          <w:iCs/>
          <w:color w:val="156082" w:themeColor="accent1"/>
          <w:sz w:val="24"/>
          <w:szCs w:val="24"/>
        </w:rPr>
        <w:t>Play Leader</w:t>
      </w:r>
      <w:bookmarkEnd w:id="90"/>
      <w:bookmarkEnd w:id="91"/>
      <w:bookmarkEnd w:id="92"/>
    </w:p>
    <w:p w14:paraId="2081F034" w14:textId="3F763670" w:rsidR="10EA2F69" w:rsidRDefault="1F871B48" w:rsidP="7BFD5DA7">
      <w:pPr>
        <w:spacing w:after="120"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Maternity cover Ty-</w:t>
      </w:r>
      <w:proofErr w:type="spellStart"/>
      <w:r w:rsidRPr="7BFD5DA7">
        <w:rPr>
          <w:rFonts w:eastAsia="Calibri" w:hAnsi="Calibri" w:cs="Calibri"/>
          <w:i/>
          <w:iCs/>
          <w:color w:val="156082" w:themeColor="accent1"/>
        </w:rPr>
        <w:t>Envys</w:t>
      </w:r>
      <w:proofErr w:type="spellEnd"/>
      <w:r w:rsidRPr="7BFD5DA7">
        <w:rPr>
          <w:rFonts w:eastAsia="Calibri" w:hAnsi="Calibri" w:cs="Calibri"/>
          <w:i/>
          <w:iCs/>
          <w:color w:val="156082" w:themeColor="accent1"/>
        </w:rPr>
        <w:t xml:space="preserve"> Family Centre - Llanelli May 2010 to August 2010</w:t>
      </w:r>
    </w:p>
    <w:p w14:paraId="5B74F2AE" w14:textId="71F3AE26"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Llanelli</w:t>
      </w:r>
    </w:p>
    <w:p w14:paraId="63D030B7" w14:textId="6F615D72"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93" w:name="_Toc2123980877"/>
      <w:bookmarkStart w:id="94" w:name="_Toc182794635"/>
      <w:bookmarkStart w:id="95" w:name="_Toc114542710"/>
      <w:r w:rsidRPr="7BFD5DA7">
        <w:rPr>
          <w:rFonts w:ascii="Calibri" w:eastAsia="Calibri" w:hAnsi="Calibri" w:cs="Calibri"/>
          <w:b/>
          <w:bCs/>
          <w:i/>
          <w:iCs/>
          <w:color w:val="156082" w:themeColor="accent1"/>
          <w:sz w:val="24"/>
          <w:szCs w:val="24"/>
        </w:rPr>
        <w:t>Classroom Assistant</w:t>
      </w:r>
      <w:bookmarkEnd w:id="93"/>
      <w:bookmarkEnd w:id="94"/>
      <w:bookmarkEnd w:id="95"/>
    </w:p>
    <w:p w14:paraId="4719576A" w14:textId="19570707" w:rsidR="10EA2F69" w:rsidRDefault="1F871B48" w:rsidP="7BFD5DA7">
      <w:pPr>
        <w:spacing w:after="35" w:line="265" w:lineRule="auto"/>
        <w:ind w:left="-5" w:right="4570" w:hanging="10"/>
        <w:rPr>
          <w:rFonts w:eastAsia="Calibri" w:hAnsi="Calibri" w:cs="Calibri"/>
          <w:i/>
          <w:iCs/>
          <w:color w:val="156082" w:themeColor="accent1"/>
        </w:rPr>
      </w:pPr>
      <w:proofErr w:type="spellStart"/>
      <w:r w:rsidRPr="7BFD5DA7">
        <w:rPr>
          <w:rFonts w:eastAsia="Calibri" w:hAnsi="Calibri" w:cs="Calibri"/>
          <w:i/>
          <w:iCs/>
          <w:color w:val="156082" w:themeColor="accent1"/>
        </w:rPr>
        <w:t>Heol</w:t>
      </w:r>
      <w:proofErr w:type="spellEnd"/>
      <w:r w:rsidRPr="7BFD5DA7">
        <w:rPr>
          <w:rFonts w:eastAsia="Calibri" w:hAnsi="Calibri" w:cs="Calibri"/>
          <w:i/>
          <w:iCs/>
          <w:color w:val="156082" w:themeColor="accent1"/>
        </w:rPr>
        <w:t xml:space="preserve"> </w:t>
      </w:r>
      <w:proofErr w:type="spellStart"/>
      <w:r w:rsidRPr="7BFD5DA7">
        <w:rPr>
          <w:rFonts w:eastAsia="Calibri" w:hAnsi="Calibri" w:cs="Calibri"/>
          <w:i/>
          <w:iCs/>
          <w:color w:val="156082" w:themeColor="accent1"/>
        </w:rPr>
        <w:t>Goffa</w:t>
      </w:r>
      <w:proofErr w:type="spellEnd"/>
    </w:p>
    <w:p w14:paraId="4A271D3E" w14:textId="6F99A796" w:rsidR="10EA2F69" w:rsidRDefault="1F871B48" w:rsidP="7BFD5DA7">
      <w:pPr>
        <w:spacing w:after="223"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January 2010 to August 2010</w:t>
      </w:r>
    </w:p>
    <w:p w14:paraId="14EB7051" w14:textId="7E70FAEB"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96" w:name="_Toc1248708552"/>
      <w:bookmarkStart w:id="97" w:name="_Toc1996009728"/>
      <w:bookmarkStart w:id="98" w:name="_Toc649493643"/>
      <w:r w:rsidRPr="7BFD5DA7">
        <w:rPr>
          <w:rFonts w:ascii="Calibri" w:eastAsia="Calibri" w:hAnsi="Calibri" w:cs="Calibri"/>
          <w:b/>
          <w:bCs/>
          <w:i/>
          <w:iCs/>
          <w:color w:val="156082" w:themeColor="accent1"/>
          <w:sz w:val="24"/>
          <w:szCs w:val="24"/>
        </w:rPr>
        <w:t>playworker</w:t>
      </w:r>
      <w:bookmarkEnd w:id="96"/>
      <w:bookmarkEnd w:id="97"/>
      <w:bookmarkEnd w:id="98"/>
    </w:p>
    <w:p w14:paraId="1A0DDEEC" w14:textId="5F01A7B7"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 xml:space="preserve">Playworker, Ty </w:t>
      </w:r>
      <w:proofErr w:type="spellStart"/>
      <w:r w:rsidRPr="7BFD5DA7">
        <w:rPr>
          <w:rFonts w:eastAsia="Calibri" w:hAnsi="Calibri" w:cs="Calibri"/>
          <w:i/>
          <w:iCs/>
          <w:color w:val="156082" w:themeColor="accent1"/>
        </w:rPr>
        <w:t>Envys</w:t>
      </w:r>
      <w:proofErr w:type="spellEnd"/>
      <w:r w:rsidRPr="7BFD5DA7">
        <w:rPr>
          <w:rFonts w:eastAsia="Calibri" w:hAnsi="Calibri" w:cs="Calibri"/>
          <w:i/>
          <w:iCs/>
          <w:color w:val="156082" w:themeColor="accent1"/>
        </w:rPr>
        <w:t xml:space="preserve"> Family Centre - Llanelli</w:t>
      </w:r>
    </w:p>
    <w:p w14:paraId="6FB4E12F" w14:textId="122F3370"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January 2006 to July 2008</w:t>
      </w:r>
    </w:p>
    <w:p w14:paraId="542FCBE1" w14:textId="5123EADD"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lastRenderedPageBreak/>
        <w:t>Llanelli</w:t>
      </w:r>
    </w:p>
    <w:p w14:paraId="25DA4E95" w14:textId="10B2FB6B"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99" w:name="_Toc574414409"/>
      <w:bookmarkStart w:id="100" w:name="_Toc1786572660"/>
      <w:bookmarkStart w:id="101" w:name="_Toc895282716"/>
      <w:r w:rsidRPr="7BFD5DA7">
        <w:rPr>
          <w:rFonts w:ascii="Calibri" w:eastAsia="Calibri" w:hAnsi="Calibri" w:cs="Calibri"/>
          <w:b/>
          <w:bCs/>
          <w:i/>
          <w:iCs/>
          <w:color w:val="156082" w:themeColor="accent1"/>
          <w:sz w:val="24"/>
          <w:szCs w:val="24"/>
        </w:rPr>
        <w:t>Play Worker</w:t>
      </w:r>
      <w:bookmarkEnd w:id="99"/>
      <w:bookmarkEnd w:id="100"/>
      <w:bookmarkEnd w:id="101"/>
    </w:p>
    <w:p w14:paraId="4C34E585" w14:textId="747E53D1"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 xml:space="preserve">Playworker </w:t>
      </w:r>
      <w:proofErr w:type="spellStart"/>
      <w:r w:rsidRPr="7BFD5DA7">
        <w:rPr>
          <w:rFonts w:eastAsia="Calibri" w:hAnsi="Calibri" w:cs="Calibri"/>
          <w:i/>
          <w:iCs/>
          <w:color w:val="156082" w:themeColor="accent1"/>
        </w:rPr>
        <w:t>Pentip</w:t>
      </w:r>
      <w:proofErr w:type="spellEnd"/>
      <w:r w:rsidRPr="7BFD5DA7">
        <w:rPr>
          <w:rFonts w:eastAsia="Calibri" w:hAnsi="Calibri" w:cs="Calibri"/>
          <w:i/>
          <w:iCs/>
          <w:color w:val="156082" w:themeColor="accent1"/>
        </w:rPr>
        <w:t xml:space="preserve"> After School Club - Llanelli</w:t>
      </w:r>
    </w:p>
    <w:p w14:paraId="6AACD213" w14:textId="3C627A22"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September 2005 to December 2005</w:t>
      </w:r>
    </w:p>
    <w:p w14:paraId="5F2C3299" w14:textId="5DF9AFCA" w:rsidR="10EA2F69" w:rsidRDefault="1F871B48" w:rsidP="7BFD5DA7">
      <w:pPr>
        <w:spacing w:after="223" w:line="265" w:lineRule="auto"/>
        <w:ind w:left="-5" w:hanging="10"/>
        <w:rPr>
          <w:rFonts w:eastAsia="Calibri" w:hAnsi="Calibri" w:cs="Calibri"/>
          <w:i/>
          <w:iCs/>
          <w:color w:val="156082" w:themeColor="accent1"/>
        </w:rPr>
      </w:pPr>
      <w:proofErr w:type="spellStart"/>
      <w:r w:rsidRPr="7BFD5DA7">
        <w:rPr>
          <w:rFonts w:eastAsia="Calibri" w:hAnsi="Calibri" w:cs="Calibri"/>
          <w:i/>
          <w:iCs/>
          <w:color w:val="156082" w:themeColor="accent1"/>
        </w:rPr>
        <w:t>Pentip</w:t>
      </w:r>
      <w:proofErr w:type="spellEnd"/>
      <w:r w:rsidRPr="7BFD5DA7">
        <w:rPr>
          <w:rFonts w:eastAsia="Calibri" w:hAnsi="Calibri" w:cs="Calibri"/>
          <w:i/>
          <w:iCs/>
          <w:color w:val="156082" w:themeColor="accent1"/>
        </w:rPr>
        <w:t xml:space="preserve"> Primary School Llanelli</w:t>
      </w:r>
    </w:p>
    <w:p w14:paraId="1C8D4F50" w14:textId="7CBB915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102" w:name="_Toc1494529199"/>
      <w:bookmarkStart w:id="103" w:name="_Toc1586560366"/>
      <w:bookmarkStart w:id="104" w:name="_Toc705278620"/>
      <w:r w:rsidRPr="7BFD5DA7">
        <w:rPr>
          <w:rFonts w:ascii="Calibri" w:eastAsia="Calibri" w:hAnsi="Calibri" w:cs="Calibri"/>
          <w:b/>
          <w:bCs/>
          <w:i/>
          <w:iCs/>
          <w:color w:val="156082" w:themeColor="accent1"/>
          <w:sz w:val="24"/>
          <w:szCs w:val="24"/>
        </w:rPr>
        <w:t>Nursery Assistant</w:t>
      </w:r>
      <w:bookmarkEnd w:id="102"/>
      <w:bookmarkEnd w:id="103"/>
      <w:bookmarkEnd w:id="104"/>
    </w:p>
    <w:p w14:paraId="041BB119" w14:textId="3D311A64"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Teddy Bears, Llanelli</w:t>
      </w:r>
    </w:p>
    <w:p w14:paraId="49CFB71F" w14:textId="2FE799C4" w:rsidR="10EA2F69" w:rsidRDefault="1F871B48" w:rsidP="7BFD5DA7">
      <w:pPr>
        <w:spacing w:after="223"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September 2005 to September 2005</w:t>
      </w:r>
    </w:p>
    <w:p w14:paraId="4BD234BA" w14:textId="55F5D600"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105" w:name="_Toc37591275"/>
      <w:bookmarkStart w:id="106" w:name="_Toc1058646134"/>
      <w:bookmarkStart w:id="107" w:name="_Toc865799457"/>
      <w:r w:rsidRPr="7BFD5DA7">
        <w:rPr>
          <w:rFonts w:ascii="Calibri" w:eastAsia="Calibri" w:hAnsi="Calibri" w:cs="Calibri"/>
          <w:b/>
          <w:bCs/>
          <w:i/>
          <w:iCs/>
          <w:color w:val="156082" w:themeColor="accent1"/>
          <w:sz w:val="24"/>
          <w:szCs w:val="24"/>
        </w:rPr>
        <w:t>Manager</w:t>
      </w:r>
      <w:bookmarkEnd w:id="105"/>
      <w:bookmarkEnd w:id="106"/>
      <w:bookmarkEnd w:id="107"/>
    </w:p>
    <w:p w14:paraId="5A670B99" w14:textId="7BD84A75"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Classic Health &amp; Beauty - Llanelli</w:t>
      </w:r>
    </w:p>
    <w:p w14:paraId="30588360" w14:textId="7942E7BC"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June 1998 to April 1999</w:t>
      </w:r>
    </w:p>
    <w:p w14:paraId="4BFDA598" w14:textId="6465F8E9"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Llanelli</w:t>
      </w:r>
    </w:p>
    <w:p w14:paraId="752127D2" w14:textId="6A07E605"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Armani health &amp; Beauty salon</w:t>
      </w:r>
    </w:p>
    <w:p w14:paraId="01C4D990" w14:textId="6162FA58"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June1995-june 1998 </w:t>
      </w:r>
    </w:p>
    <w:p w14:paraId="5F2962DD" w14:textId="0EB4D05C"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108" w:name="_Toc1617289765"/>
      <w:bookmarkStart w:id="109" w:name="_Toc303889051"/>
      <w:bookmarkStart w:id="110" w:name="_Toc787744333"/>
      <w:r w:rsidRPr="7BFD5DA7">
        <w:rPr>
          <w:rFonts w:ascii="Calibri" w:eastAsia="Calibri" w:hAnsi="Calibri" w:cs="Calibri"/>
          <w:b/>
          <w:bCs/>
          <w:i/>
          <w:iCs/>
          <w:color w:val="156082" w:themeColor="accent1"/>
          <w:sz w:val="24"/>
          <w:szCs w:val="24"/>
        </w:rPr>
        <w:t>Clerical Training</w:t>
      </w:r>
      <w:bookmarkEnd w:id="108"/>
      <w:bookmarkEnd w:id="109"/>
      <w:bookmarkEnd w:id="110"/>
    </w:p>
    <w:p w14:paraId="0653DA83" w14:textId="347CEDBB"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North Dock - Llanelli</w:t>
      </w:r>
    </w:p>
    <w:p w14:paraId="6D675BCB" w14:textId="41358481"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July 1987 to November 1987</w:t>
      </w:r>
    </w:p>
    <w:p w14:paraId="225AA1F6" w14:textId="1F37DF00" w:rsidR="10EA2F69" w:rsidRDefault="1F871B48" w:rsidP="7BFD5DA7">
      <w:pPr>
        <w:spacing w:after="22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Llanelli</w:t>
      </w:r>
    </w:p>
    <w:p w14:paraId="1B90F4D2" w14:textId="3757290F"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111" w:name="_Toc1945941454"/>
      <w:bookmarkStart w:id="112" w:name="_Toc542880071"/>
      <w:bookmarkStart w:id="113" w:name="_Toc408545067"/>
      <w:r w:rsidRPr="7BFD5DA7">
        <w:rPr>
          <w:rFonts w:ascii="Calibri" w:eastAsia="Calibri" w:hAnsi="Calibri" w:cs="Calibri"/>
          <w:b/>
          <w:bCs/>
          <w:i/>
          <w:iCs/>
          <w:color w:val="156082" w:themeColor="accent1"/>
          <w:sz w:val="24"/>
          <w:szCs w:val="24"/>
        </w:rPr>
        <w:t>Sales Assistant</w:t>
      </w:r>
      <w:bookmarkEnd w:id="111"/>
      <w:bookmarkEnd w:id="112"/>
      <w:bookmarkEnd w:id="113"/>
    </w:p>
    <w:p w14:paraId="49D5C03E" w14:textId="168249C8" w:rsidR="10EA2F69" w:rsidRDefault="1F871B48" w:rsidP="7BFD5DA7">
      <w:pPr>
        <w:spacing w:after="3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Poundstretcher - Llanelli</w:t>
      </w:r>
    </w:p>
    <w:p w14:paraId="27F01108" w14:textId="707ED6AC" w:rsidR="10EA2F69" w:rsidRDefault="1F871B48" w:rsidP="7BFD5DA7">
      <w:pPr>
        <w:spacing w:after="125" w:line="265" w:lineRule="auto"/>
        <w:ind w:left="-5" w:right="4570" w:hanging="10"/>
        <w:rPr>
          <w:rFonts w:eastAsia="Calibri" w:hAnsi="Calibri" w:cs="Calibri"/>
          <w:i/>
          <w:iCs/>
          <w:color w:val="156082" w:themeColor="accent1"/>
        </w:rPr>
      </w:pPr>
      <w:r w:rsidRPr="7BFD5DA7">
        <w:rPr>
          <w:rFonts w:eastAsia="Calibri" w:hAnsi="Calibri" w:cs="Calibri"/>
          <w:i/>
          <w:iCs/>
          <w:color w:val="156082" w:themeColor="accent1"/>
        </w:rPr>
        <w:t>September 1986 to July 1987</w:t>
      </w:r>
    </w:p>
    <w:p w14:paraId="7FDD619A" w14:textId="6CB816C9" w:rsidR="10EA2F69" w:rsidRDefault="1F871B48" w:rsidP="7BFD5DA7">
      <w:pPr>
        <w:spacing w:after="491"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Llanelli</w:t>
      </w:r>
    </w:p>
    <w:p w14:paraId="09B10BB4" w14:textId="3807826B" w:rsidR="10EA2F69" w:rsidRDefault="1F871B48" w:rsidP="7BFD5DA7">
      <w:pPr>
        <w:pStyle w:val="Heading1"/>
        <w:spacing w:after="0" w:line="259" w:lineRule="auto"/>
        <w:ind w:left="-5" w:hanging="10"/>
        <w:rPr>
          <w:rFonts w:ascii="Calibri" w:eastAsia="Calibri" w:hAnsi="Calibri" w:cs="Calibri"/>
          <w:i/>
          <w:iCs/>
          <w:color w:val="156082" w:themeColor="accent1"/>
          <w:sz w:val="24"/>
          <w:szCs w:val="24"/>
        </w:rPr>
      </w:pPr>
      <w:bookmarkStart w:id="114" w:name="_Toc622823183"/>
      <w:bookmarkStart w:id="115" w:name="_Toc1838498755"/>
      <w:bookmarkStart w:id="116" w:name="_Toc1612564070"/>
      <w:r w:rsidRPr="7BFD5DA7">
        <w:rPr>
          <w:rFonts w:ascii="Calibri" w:eastAsia="Calibri" w:hAnsi="Calibri" w:cs="Calibri"/>
          <w:i/>
          <w:iCs/>
          <w:color w:val="156082" w:themeColor="accent1"/>
          <w:sz w:val="24"/>
          <w:szCs w:val="24"/>
        </w:rPr>
        <w:t>Education</w:t>
      </w:r>
      <w:bookmarkEnd w:id="114"/>
      <w:bookmarkEnd w:id="115"/>
      <w:bookmarkEnd w:id="116"/>
    </w:p>
    <w:p w14:paraId="18643C13" w14:textId="27F09C46" w:rsidR="10EA2F69" w:rsidRDefault="10EA2F69" w:rsidP="7BFD5DA7">
      <w:pPr>
        <w:spacing w:after="215" w:line="259" w:lineRule="auto"/>
        <w:ind w:hanging="10"/>
        <w:rPr>
          <w:rFonts w:eastAsia="Calibri" w:hAnsi="Calibri" w:cs="Calibri"/>
          <w:b/>
          <w:bCs/>
          <w:i/>
          <w:iCs/>
          <w:color w:val="156082" w:themeColor="accent1"/>
        </w:rPr>
      </w:pPr>
    </w:p>
    <w:p w14:paraId="4A86D8CE" w14:textId="5381B81D" w:rsidR="10EA2F69" w:rsidRDefault="1F871B48" w:rsidP="7BFD5DA7">
      <w:pPr>
        <w:spacing w:after="215" w:line="259" w:lineRule="auto"/>
        <w:ind w:hanging="10"/>
        <w:rPr>
          <w:rFonts w:eastAsia="Calibri" w:hAnsi="Calibri" w:cs="Calibri"/>
          <w:b/>
          <w:bCs/>
          <w:i/>
          <w:iCs/>
          <w:color w:val="156082" w:themeColor="accent1"/>
        </w:rPr>
      </w:pPr>
      <w:r w:rsidRPr="7BFD5DA7">
        <w:rPr>
          <w:rFonts w:eastAsia="Calibri" w:hAnsi="Calibri" w:cs="Calibri"/>
          <w:b/>
          <w:bCs/>
          <w:i/>
          <w:iCs/>
          <w:color w:val="156082" w:themeColor="accent1"/>
        </w:rPr>
        <w:t>BTEC NATIONAL DIPLOMA IN EARLY YEARS LEVEL 3 in Early years</w:t>
      </w:r>
    </w:p>
    <w:p w14:paraId="2DA6A5AD" w14:textId="255D5028" w:rsidR="10EA2F69" w:rsidRDefault="1F871B48" w:rsidP="7BFD5DA7">
      <w:pPr>
        <w:spacing w:after="33" w:line="265" w:lineRule="auto"/>
        <w:ind w:left="-5" w:hanging="10"/>
        <w:rPr>
          <w:rFonts w:eastAsia="Calibri" w:hAnsi="Calibri" w:cs="Calibri"/>
          <w:i/>
          <w:iCs/>
          <w:color w:val="156082" w:themeColor="accent1"/>
        </w:rPr>
      </w:pPr>
      <w:r w:rsidRPr="7BFD5DA7">
        <w:rPr>
          <w:rFonts w:eastAsia="Calibri" w:hAnsi="Calibri" w:cs="Calibri"/>
          <w:i/>
          <w:iCs/>
          <w:color w:val="156082" w:themeColor="accent1"/>
        </w:rPr>
        <w:t xml:space="preserve">Coleg Sir Gar Ammanford </w:t>
      </w:r>
      <w:r w:rsidR="6CA9D4E0" w:rsidRPr="7BFD5DA7">
        <w:rPr>
          <w:rFonts w:eastAsia="Calibri" w:hAnsi="Calibri" w:cs="Calibri"/>
          <w:i/>
          <w:iCs/>
          <w:color w:val="156082" w:themeColor="accent1"/>
        </w:rPr>
        <w:t>campus,</w:t>
      </w:r>
      <w:r w:rsidRPr="7BFD5DA7">
        <w:rPr>
          <w:rFonts w:eastAsia="Calibri" w:hAnsi="Calibri" w:cs="Calibri"/>
          <w:i/>
          <w:iCs/>
          <w:color w:val="156082" w:themeColor="accent1"/>
        </w:rPr>
        <w:t xml:space="preserve"> Carmarthenshire</w:t>
      </w:r>
    </w:p>
    <w:p w14:paraId="3BDB8DC5" w14:textId="56C4AB4B" w:rsidR="10EA2F69" w:rsidRDefault="1F871B48" w:rsidP="7BFD5DA7">
      <w:pPr>
        <w:spacing w:after="223" w:line="265" w:lineRule="auto"/>
        <w:ind w:left="-5" w:right="4570" w:hanging="10"/>
        <w:rPr>
          <w:rFonts w:eastAsia="Calibri" w:hAnsi="Calibri" w:cs="Calibri"/>
          <w:b/>
          <w:bCs/>
          <w:i/>
          <w:iCs/>
          <w:color w:val="156082" w:themeColor="accent1"/>
        </w:rPr>
      </w:pPr>
      <w:r w:rsidRPr="7BFD5DA7">
        <w:rPr>
          <w:rFonts w:eastAsia="Calibri" w:hAnsi="Calibri" w:cs="Calibri"/>
          <w:i/>
          <w:iCs/>
          <w:color w:val="156082" w:themeColor="accent1"/>
        </w:rPr>
        <w:t>September 2003 to July 200</w:t>
      </w:r>
    </w:p>
    <w:p w14:paraId="46779E24" w14:textId="49207EAD" w:rsidR="10EA2F69" w:rsidRDefault="10EA2F69" w:rsidP="7BFD5DA7">
      <w:pPr>
        <w:spacing w:after="223" w:line="265" w:lineRule="auto"/>
        <w:ind w:left="-5" w:right="4570" w:hanging="10"/>
        <w:rPr>
          <w:rFonts w:eastAsia="Calibri" w:hAnsi="Calibri" w:cs="Calibri"/>
          <w:b/>
          <w:bCs/>
          <w:i/>
          <w:iCs/>
          <w:color w:val="156082" w:themeColor="accent1"/>
        </w:rPr>
      </w:pPr>
    </w:p>
    <w:p w14:paraId="26D82347" w14:textId="58A3A1E9" w:rsidR="10EA2F69" w:rsidRDefault="1F871B48" w:rsidP="7BFD5DA7">
      <w:pPr>
        <w:spacing w:after="223" w:line="265" w:lineRule="auto"/>
        <w:ind w:left="-5" w:right="4570" w:hanging="10"/>
        <w:rPr>
          <w:rFonts w:eastAsia="Calibri" w:hAnsi="Calibri" w:cs="Calibri"/>
          <w:b/>
          <w:bCs/>
          <w:i/>
          <w:iCs/>
          <w:color w:val="156082" w:themeColor="accent1"/>
        </w:rPr>
      </w:pPr>
      <w:r w:rsidRPr="7BFD5DA7">
        <w:rPr>
          <w:rFonts w:eastAsia="Calibri" w:hAnsi="Calibri" w:cs="Calibri"/>
          <w:b/>
          <w:bCs/>
          <w:i/>
          <w:iCs/>
          <w:color w:val="156082" w:themeColor="accent1"/>
        </w:rPr>
        <w:t>Level 3 diploma Beauty Therap</w:t>
      </w:r>
      <w:r w:rsidR="3351115D" w:rsidRPr="7BFD5DA7">
        <w:rPr>
          <w:rFonts w:eastAsia="Calibri" w:hAnsi="Calibri" w:cs="Calibri"/>
          <w:b/>
          <w:bCs/>
          <w:i/>
          <w:iCs/>
          <w:color w:val="156082" w:themeColor="accent1"/>
        </w:rPr>
        <w:t xml:space="preserve">y </w:t>
      </w:r>
      <w:r w:rsidRPr="7BFD5DA7">
        <w:rPr>
          <w:rFonts w:eastAsia="Calibri" w:hAnsi="Calibri" w:cs="Calibri"/>
          <w:b/>
          <w:bCs/>
          <w:i/>
          <w:iCs/>
          <w:color w:val="156082" w:themeColor="accent1"/>
        </w:rPr>
        <w:t xml:space="preserve">and </w:t>
      </w:r>
      <w:r w:rsidR="5417D057" w:rsidRPr="7BFD5DA7">
        <w:rPr>
          <w:rFonts w:eastAsia="Calibri" w:hAnsi="Calibri" w:cs="Calibri"/>
          <w:b/>
          <w:bCs/>
          <w:i/>
          <w:iCs/>
          <w:color w:val="156082" w:themeColor="accent1"/>
        </w:rPr>
        <w:t>A</w:t>
      </w:r>
      <w:r w:rsidRPr="7BFD5DA7">
        <w:rPr>
          <w:rFonts w:eastAsia="Calibri" w:hAnsi="Calibri" w:cs="Calibri"/>
          <w:b/>
          <w:bCs/>
          <w:i/>
          <w:iCs/>
          <w:color w:val="156082" w:themeColor="accent1"/>
        </w:rPr>
        <w:t xml:space="preserve">romatherapy </w:t>
      </w:r>
    </w:p>
    <w:p w14:paraId="5A43D36D" w14:textId="330C8F61" w:rsidR="10EA2F69" w:rsidRDefault="1F871B48" w:rsidP="7BFD5DA7">
      <w:pPr>
        <w:spacing w:after="223" w:line="265" w:lineRule="auto"/>
        <w:ind w:left="-5" w:right="4570" w:hanging="10"/>
        <w:rPr>
          <w:rFonts w:eastAsia="Calibri" w:hAnsi="Calibri" w:cs="Calibri"/>
          <w:i/>
          <w:iCs/>
          <w:color w:val="156082" w:themeColor="accent1"/>
        </w:rPr>
      </w:pPr>
      <w:r w:rsidRPr="7BFD5DA7">
        <w:rPr>
          <w:rFonts w:eastAsia="Calibri" w:hAnsi="Calibri" w:cs="Calibri"/>
          <w:b/>
          <w:bCs/>
          <w:i/>
          <w:iCs/>
          <w:color w:val="156082" w:themeColor="accent1"/>
        </w:rPr>
        <w:lastRenderedPageBreak/>
        <w:t>CCTA Alban Rd Campus - Llanelli 1993 to 1995</w:t>
      </w:r>
    </w:p>
    <w:p w14:paraId="514AA022" w14:textId="4BBDFB6A" w:rsidR="10EA2F69" w:rsidRDefault="6B8963B2" w:rsidP="7BFD5DA7">
      <w:pPr>
        <w:spacing w:after="33" w:line="265" w:lineRule="auto"/>
        <w:ind w:left="-5" w:hanging="10"/>
        <w:rPr>
          <w:rFonts w:eastAsia="Calibri" w:hAnsi="Calibri" w:cs="Calibri"/>
          <w:b/>
          <w:bCs/>
          <w:i/>
          <w:iCs/>
          <w:color w:val="156082" w:themeColor="accent1"/>
        </w:rPr>
      </w:pPr>
      <w:r w:rsidRPr="7BFD5DA7">
        <w:rPr>
          <w:rFonts w:eastAsia="Calibri" w:hAnsi="Calibri" w:cs="Calibri"/>
          <w:b/>
          <w:bCs/>
          <w:i/>
          <w:iCs/>
          <w:color w:val="156082" w:themeColor="accent1"/>
        </w:rPr>
        <w:t xml:space="preserve">School </w:t>
      </w:r>
      <w:r w:rsidR="066E3F73" w:rsidRPr="7BFD5DA7">
        <w:rPr>
          <w:rFonts w:eastAsia="Calibri" w:hAnsi="Calibri" w:cs="Calibri"/>
          <w:b/>
          <w:bCs/>
          <w:i/>
          <w:iCs/>
          <w:color w:val="156082" w:themeColor="accent1"/>
        </w:rPr>
        <w:t>secondary:</w:t>
      </w:r>
      <w:r w:rsidRPr="7BFD5DA7">
        <w:rPr>
          <w:rFonts w:eastAsia="Calibri" w:hAnsi="Calibri" w:cs="Calibri"/>
          <w:b/>
          <w:bCs/>
          <w:i/>
          <w:iCs/>
          <w:color w:val="156082" w:themeColor="accent1"/>
        </w:rPr>
        <w:t xml:space="preserve"> Bryngwyn comprehensive </w:t>
      </w:r>
      <w:r w:rsidR="35414C9E" w:rsidRPr="7BFD5DA7">
        <w:rPr>
          <w:rFonts w:eastAsia="Calibri" w:hAnsi="Calibri" w:cs="Calibri"/>
          <w:b/>
          <w:bCs/>
          <w:i/>
          <w:iCs/>
          <w:color w:val="156082" w:themeColor="accent1"/>
        </w:rPr>
        <w:t>Llanelli</w:t>
      </w:r>
      <w:r w:rsidRPr="7BFD5DA7">
        <w:rPr>
          <w:rFonts w:eastAsia="Calibri" w:hAnsi="Calibri" w:cs="Calibri"/>
          <w:b/>
          <w:bCs/>
          <w:i/>
          <w:iCs/>
          <w:color w:val="156082" w:themeColor="accent1"/>
        </w:rPr>
        <w:t>.</w:t>
      </w:r>
    </w:p>
    <w:p w14:paraId="4550B56E" w14:textId="247272A7" w:rsidR="10EA2F69" w:rsidRDefault="1F871B48" w:rsidP="7BFD5DA7">
      <w:pPr>
        <w:pStyle w:val="Heading2"/>
        <w:spacing w:after="3" w:line="259" w:lineRule="auto"/>
        <w:ind w:left="-5" w:hanging="10"/>
        <w:rPr>
          <w:rFonts w:ascii="Calibri" w:eastAsia="Calibri" w:hAnsi="Calibri" w:cs="Calibri"/>
          <w:b/>
          <w:bCs/>
          <w:i/>
          <w:iCs/>
          <w:color w:val="156082" w:themeColor="accent1"/>
          <w:sz w:val="24"/>
          <w:szCs w:val="24"/>
        </w:rPr>
      </w:pPr>
      <w:bookmarkStart w:id="117" w:name="_Toc1462832968"/>
      <w:bookmarkStart w:id="118" w:name="_Toc1579432614"/>
      <w:bookmarkStart w:id="119" w:name="_Toc1504897051"/>
      <w:r w:rsidRPr="7BFD5DA7">
        <w:rPr>
          <w:rFonts w:ascii="Calibri" w:eastAsia="Calibri" w:hAnsi="Calibri" w:cs="Calibri"/>
          <w:b/>
          <w:bCs/>
          <w:i/>
          <w:iCs/>
          <w:color w:val="156082" w:themeColor="accent1"/>
          <w:sz w:val="24"/>
          <w:szCs w:val="24"/>
        </w:rPr>
        <w:t xml:space="preserve">O </w:t>
      </w:r>
      <w:r w:rsidR="0C847BD1" w:rsidRPr="7BFD5DA7">
        <w:rPr>
          <w:rFonts w:ascii="Calibri" w:eastAsia="Calibri" w:hAnsi="Calibri" w:cs="Calibri"/>
          <w:b/>
          <w:bCs/>
          <w:i/>
          <w:iCs/>
          <w:color w:val="156082" w:themeColor="accent1"/>
          <w:sz w:val="24"/>
          <w:szCs w:val="24"/>
        </w:rPr>
        <w:t>levels:</w:t>
      </w:r>
      <w:r w:rsidRPr="7BFD5DA7">
        <w:rPr>
          <w:rFonts w:ascii="Calibri" w:eastAsia="Calibri" w:hAnsi="Calibri" w:cs="Calibri"/>
          <w:b/>
          <w:bCs/>
          <w:i/>
          <w:iCs/>
          <w:color w:val="156082" w:themeColor="accent1"/>
          <w:sz w:val="24"/>
          <w:szCs w:val="24"/>
        </w:rPr>
        <w:t xml:space="preserve"> Maths, English lit, English Lang, chemistry, </w:t>
      </w:r>
      <w:r w:rsidR="1B58FB07" w:rsidRPr="7BFD5DA7">
        <w:rPr>
          <w:rFonts w:ascii="Calibri" w:eastAsia="Calibri" w:hAnsi="Calibri" w:cs="Calibri"/>
          <w:b/>
          <w:bCs/>
          <w:i/>
          <w:iCs/>
          <w:color w:val="156082" w:themeColor="accent1"/>
          <w:sz w:val="24"/>
          <w:szCs w:val="24"/>
        </w:rPr>
        <w:t>art,</w:t>
      </w:r>
      <w:r w:rsidRPr="7BFD5DA7">
        <w:rPr>
          <w:rFonts w:ascii="Calibri" w:eastAsia="Calibri" w:hAnsi="Calibri" w:cs="Calibri"/>
          <w:b/>
          <w:bCs/>
          <w:i/>
          <w:iCs/>
          <w:color w:val="156082" w:themeColor="accent1"/>
          <w:sz w:val="24"/>
          <w:szCs w:val="24"/>
        </w:rPr>
        <w:t xml:space="preserve"> </w:t>
      </w:r>
      <w:r w:rsidR="4D8460DF" w:rsidRPr="7BFD5DA7">
        <w:rPr>
          <w:rFonts w:ascii="Calibri" w:eastAsia="Calibri" w:hAnsi="Calibri" w:cs="Calibri"/>
          <w:b/>
          <w:bCs/>
          <w:i/>
          <w:iCs/>
          <w:color w:val="156082" w:themeColor="accent1"/>
          <w:sz w:val="24"/>
          <w:szCs w:val="24"/>
        </w:rPr>
        <w:t xml:space="preserve">geography, religious </w:t>
      </w:r>
      <w:r w:rsidR="3EF00F41" w:rsidRPr="7BFD5DA7">
        <w:rPr>
          <w:rFonts w:ascii="Calibri" w:eastAsia="Calibri" w:hAnsi="Calibri" w:cs="Calibri"/>
          <w:b/>
          <w:bCs/>
          <w:i/>
          <w:iCs/>
          <w:color w:val="156082" w:themeColor="accent1"/>
          <w:sz w:val="24"/>
          <w:szCs w:val="24"/>
        </w:rPr>
        <w:t>education,</w:t>
      </w:r>
      <w:bookmarkEnd w:id="117"/>
      <w:bookmarkEnd w:id="118"/>
      <w:bookmarkEnd w:id="119"/>
      <w:r w:rsidR="4D8460DF" w:rsidRPr="7BFD5DA7">
        <w:rPr>
          <w:rFonts w:ascii="Calibri" w:eastAsia="Calibri" w:hAnsi="Calibri" w:cs="Calibri"/>
          <w:b/>
          <w:bCs/>
          <w:i/>
          <w:iCs/>
          <w:color w:val="156082" w:themeColor="accent1"/>
          <w:sz w:val="24"/>
          <w:szCs w:val="24"/>
        </w:rPr>
        <w:t xml:space="preserve"> </w:t>
      </w:r>
    </w:p>
    <w:p w14:paraId="7A95CF9B" w14:textId="0FEAA5EE" w:rsidR="10EA2F69" w:rsidRDefault="10EA2F69" w:rsidP="7BFD5DA7">
      <w:pPr>
        <w:spacing w:after="33" w:line="265" w:lineRule="auto"/>
        <w:ind w:left="-5" w:hanging="10"/>
        <w:rPr>
          <w:rFonts w:eastAsia="Calibri" w:hAnsi="Calibri" w:cs="Calibri"/>
          <w:b/>
          <w:bCs/>
          <w:i/>
          <w:iCs/>
          <w:color w:val="156082" w:themeColor="accent1"/>
        </w:rPr>
      </w:pPr>
    </w:p>
    <w:p w14:paraId="4353C8CC" w14:textId="2F6887AB" w:rsidR="10EA2F69" w:rsidRDefault="1F871B48" w:rsidP="7BFD5DA7">
      <w:pPr>
        <w:spacing w:after="491" w:line="265" w:lineRule="auto"/>
        <w:ind w:left="-5" w:right="4570" w:hanging="10"/>
        <w:rPr>
          <w:rFonts w:eastAsia="Calibri" w:hAnsi="Calibri" w:cs="Calibri"/>
          <w:i/>
          <w:iCs/>
          <w:color w:val="156082" w:themeColor="accent1"/>
        </w:rPr>
      </w:pPr>
      <w:r w:rsidRPr="7BFD5DA7">
        <w:rPr>
          <w:rFonts w:eastAsia="Calibri" w:hAnsi="Calibri" w:cs="Calibri"/>
          <w:b/>
          <w:bCs/>
          <w:i/>
          <w:iCs/>
          <w:color w:val="156082" w:themeColor="accent1"/>
        </w:rPr>
        <w:t>September 1981 to June 1986</w:t>
      </w:r>
    </w:p>
    <w:p w14:paraId="5D68161C" w14:textId="2C80FAFF" w:rsidR="10EA2F69" w:rsidRDefault="1F871B48" w:rsidP="7BFD5DA7">
      <w:pPr>
        <w:pStyle w:val="Heading1"/>
        <w:spacing w:after="0" w:line="259" w:lineRule="auto"/>
        <w:ind w:left="-5" w:hanging="10"/>
        <w:rPr>
          <w:rFonts w:ascii="Calibri" w:eastAsia="Calibri" w:hAnsi="Calibri" w:cs="Calibri"/>
          <w:i/>
          <w:iCs/>
          <w:color w:val="156082" w:themeColor="accent1"/>
          <w:sz w:val="24"/>
          <w:szCs w:val="24"/>
        </w:rPr>
      </w:pPr>
      <w:bookmarkStart w:id="120" w:name="_Toc1169539041"/>
      <w:bookmarkStart w:id="121" w:name="_Toc1423112647"/>
      <w:bookmarkStart w:id="122" w:name="_Toc2106294247"/>
      <w:r w:rsidRPr="7BFD5DA7">
        <w:rPr>
          <w:rFonts w:ascii="Calibri" w:eastAsia="Calibri" w:hAnsi="Calibri" w:cs="Calibri"/>
          <w:b/>
          <w:bCs/>
          <w:i/>
          <w:iCs/>
          <w:color w:val="156082" w:themeColor="accent1"/>
          <w:sz w:val="24"/>
          <w:szCs w:val="24"/>
        </w:rPr>
        <w:t>Skills</w:t>
      </w:r>
      <w:bookmarkEnd w:id="120"/>
      <w:bookmarkEnd w:id="121"/>
      <w:bookmarkEnd w:id="122"/>
    </w:p>
    <w:p w14:paraId="68A1DB57" w14:textId="6296AD7F" w:rsidR="10EA2F69" w:rsidRDefault="1F871B48" w:rsidP="7BFD5DA7">
      <w:pPr>
        <w:spacing w:after="185" w:line="259" w:lineRule="auto"/>
        <w:ind w:hanging="10"/>
        <w:rPr>
          <w:rFonts w:eastAsia="Calibri" w:hAnsi="Calibri" w:cs="Calibri"/>
          <w:i/>
          <w:iCs/>
          <w:color w:val="156082" w:themeColor="accent1"/>
        </w:rPr>
      </w:pPr>
      <w:r>
        <w:rPr>
          <w:noProof/>
        </w:rPr>
        <w:drawing>
          <wp:inline distT="0" distB="0" distL="0" distR="0" wp14:anchorId="7F5ECA6A" wp14:editId="5CDFB3AA">
            <wp:extent cx="5724524" cy="9525"/>
            <wp:effectExtent l="0" t="0" r="0" b="0"/>
            <wp:docPr id="864131392" name="Picture 864131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9525"/>
                    </a:xfrm>
                    <a:prstGeom prst="rect">
                      <a:avLst/>
                    </a:prstGeom>
                  </pic:spPr>
                </pic:pic>
              </a:graphicData>
            </a:graphic>
          </wp:inline>
        </w:drawing>
      </w:r>
    </w:p>
    <w:p w14:paraId="5A1BB536" w14:textId="2630A6EC" w:rsidR="10EA2F69" w:rsidRDefault="1F871B48" w:rsidP="7BFD5DA7">
      <w:pPr>
        <w:pStyle w:val="ListParagraph"/>
        <w:numPr>
          <w:ilvl w:val="0"/>
          <w:numId w:val="8"/>
        </w:numPr>
        <w:spacing w:after="100"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Personal Care</w:t>
      </w:r>
    </w:p>
    <w:p w14:paraId="79044363" w14:textId="2525DD6C" w:rsidR="10EA2F69" w:rsidRDefault="1F871B48" w:rsidP="7BFD5DA7">
      <w:pPr>
        <w:pStyle w:val="ListParagraph"/>
        <w:numPr>
          <w:ilvl w:val="0"/>
          <w:numId w:val="8"/>
        </w:numPr>
        <w:spacing w:after="100"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Care Giver</w:t>
      </w:r>
    </w:p>
    <w:p w14:paraId="5FE371DE" w14:textId="04677EAD" w:rsidR="10EA2F69" w:rsidRDefault="1F871B48" w:rsidP="7BFD5DA7">
      <w:pPr>
        <w:pStyle w:val="ListParagraph"/>
        <w:numPr>
          <w:ilvl w:val="0"/>
          <w:numId w:val="8"/>
        </w:numPr>
        <w:spacing w:after="447"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Customer Service</w:t>
      </w:r>
    </w:p>
    <w:p w14:paraId="33A6393A" w14:textId="4D072C38" w:rsidR="10EA2F69" w:rsidRDefault="1F871B48" w:rsidP="7BFD5DA7">
      <w:pPr>
        <w:pStyle w:val="ListParagraph"/>
        <w:numPr>
          <w:ilvl w:val="0"/>
          <w:numId w:val="8"/>
        </w:numPr>
        <w:spacing w:after="447"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 xml:space="preserve">Aromatherapist </w:t>
      </w:r>
    </w:p>
    <w:p w14:paraId="43FD077E" w14:textId="002CC130" w:rsidR="10EA2F69" w:rsidRDefault="1F871B48" w:rsidP="7BFD5DA7">
      <w:pPr>
        <w:pStyle w:val="ListParagraph"/>
        <w:numPr>
          <w:ilvl w:val="0"/>
          <w:numId w:val="8"/>
        </w:numPr>
        <w:spacing w:after="447"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 xml:space="preserve">Massage </w:t>
      </w:r>
      <w:proofErr w:type="gramStart"/>
      <w:r w:rsidRPr="7BFD5DA7">
        <w:rPr>
          <w:rFonts w:eastAsia="Calibri" w:hAnsi="Calibri" w:cs="Calibri"/>
          <w:b/>
          <w:bCs/>
          <w:i/>
          <w:iCs/>
          <w:color w:val="156082" w:themeColor="accent1"/>
        </w:rPr>
        <w:t>therapist</w:t>
      </w:r>
      <w:proofErr w:type="gramEnd"/>
    </w:p>
    <w:p w14:paraId="4C423F93" w14:textId="7ADE3D19" w:rsidR="10EA2F69" w:rsidRDefault="1F871B48" w:rsidP="7BFD5DA7">
      <w:pPr>
        <w:pStyle w:val="ListParagraph"/>
        <w:numPr>
          <w:ilvl w:val="0"/>
          <w:numId w:val="8"/>
        </w:numPr>
        <w:spacing w:after="447" w:line="265" w:lineRule="auto"/>
        <w:ind w:hanging="180"/>
        <w:rPr>
          <w:rFonts w:eastAsia="Calibri" w:hAnsi="Calibri" w:cs="Calibri"/>
          <w:i/>
          <w:iCs/>
          <w:color w:val="156082" w:themeColor="accent1"/>
        </w:rPr>
      </w:pPr>
      <w:r w:rsidRPr="7BFD5DA7">
        <w:rPr>
          <w:rFonts w:eastAsia="Calibri" w:hAnsi="Calibri" w:cs="Calibri"/>
          <w:b/>
          <w:bCs/>
          <w:i/>
          <w:iCs/>
          <w:color w:val="156082" w:themeColor="accent1"/>
        </w:rPr>
        <w:t>Sales</w:t>
      </w:r>
    </w:p>
    <w:p w14:paraId="2E7CAB06" w14:textId="08C5AF50" w:rsidR="10EA2F69" w:rsidRDefault="10EA2F69" w:rsidP="7BFD5DA7">
      <w:pPr>
        <w:pStyle w:val="ListParagraph"/>
        <w:spacing w:after="447" w:line="265" w:lineRule="auto"/>
        <w:ind w:left="180" w:hanging="180"/>
        <w:rPr>
          <w:rFonts w:eastAsia="Calibri" w:hAnsi="Calibri" w:cs="Calibri"/>
          <w:i/>
          <w:iCs/>
          <w:color w:val="156082" w:themeColor="accent1"/>
        </w:rPr>
      </w:pPr>
    </w:p>
    <w:p w14:paraId="6090AD04" w14:textId="5F87AE11" w:rsidR="10EA2F69" w:rsidRDefault="1F871B48" w:rsidP="7BFD5DA7">
      <w:pPr>
        <w:pStyle w:val="Heading1"/>
        <w:spacing w:after="0" w:line="259" w:lineRule="auto"/>
        <w:ind w:left="-5" w:hanging="10"/>
        <w:rPr>
          <w:rFonts w:ascii="Calibri" w:eastAsia="Calibri" w:hAnsi="Calibri" w:cs="Calibri"/>
          <w:i/>
          <w:iCs/>
          <w:color w:val="156082" w:themeColor="accent1"/>
          <w:sz w:val="24"/>
          <w:szCs w:val="24"/>
        </w:rPr>
      </w:pPr>
      <w:bookmarkStart w:id="123" w:name="_Toc29327329"/>
      <w:bookmarkStart w:id="124" w:name="_Toc1945705585"/>
      <w:bookmarkStart w:id="125" w:name="_Toc135537980"/>
      <w:r w:rsidRPr="7BFD5DA7">
        <w:rPr>
          <w:rFonts w:ascii="Calibri" w:eastAsia="Calibri" w:hAnsi="Calibri" w:cs="Calibri"/>
          <w:b/>
          <w:bCs/>
          <w:i/>
          <w:iCs/>
          <w:color w:val="156082" w:themeColor="accent1"/>
          <w:sz w:val="24"/>
          <w:szCs w:val="24"/>
        </w:rPr>
        <w:t>Certifications and Licenses</w:t>
      </w:r>
      <w:bookmarkEnd w:id="123"/>
      <w:bookmarkEnd w:id="124"/>
      <w:bookmarkEnd w:id="125"/>
    </w:p>
    <w:p w14:paraId="5208A7FD" w14:textId="151DD8A9" w:rsidR="10EA2F69" w:rsidRDefault="1F871B48" w:rsidP="7BFD5DA7">
      <w:pPr>
        <w:spacing w:after="215" w:line="259" w:lineRule="auto"/>
        <w:ind w:hanging="10"/>
        <w:rPr>
          <w:rFonts w:eastAsia="Calibri" w:hAnsi="Calibri" w:cs="Calibri"/>
          <w:i/>
          <w:iCs/>
          <w:color w:val="156082" w:themeColor="accent1"/>
        </w:rPr>
      </w:pPr>
      <w:r>
        <w:rPr>
          <w:noProof/>
        </w:rPr>
        <w:drawing>
          <wp:inline distT="0" distB="0" distL="0" distR="0" wp14:anchorId="37B43522" wp14:editId="683DCE4A">
            <wp:extent cx="5724524" cy="9525"/>
            <wp:effectExtent l="0" t="0" r="0" b="0"/>
            <wp:docPr id="1821219032" name="Picture 1821219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9525"/>
                    </a:xfrm>
                    <a:prstGeom prst="rect">
                      <a:avLst/>
                    </a:prstGeom>
                  </pic:spPr>
                </pic:pic>
              </a:graphicData>
            </a:graphic>
          </wp:inline>
        </w:drawing>
      </w:r>
    </w:p>
    <w:p w14:paraId="5A770E74" w14:textId="4EA4C146" w:rsidR="10EA2F69" w:rsidRDefault="1F871B48" w:rsidP="7BFD5DA7">
      <w:pPr>
        <w:spacing w:after="183" w:line="259" w:lineRule="auto"/>
        <w:ind w:left="-5" w:hanging="10"/>
        <w:rPr>
          <w:rFonts w:eastAsia="Calibri" w:hAnsi="Calibri" w:cs="Calibri"/>
          <w:i/>
          <w:iCs/>
          <w:color w:val="156082" w:themeColor="accent1"/>
        </w:rPr>
      </w:pPr>
      <w:r w:rsidRPr="7BFD5DA7">
        <w:rPr>
          <w:rFonts w:eastAsia="Calibri" w:hAnsi="Calibri" w:cs="Calibri"/>
          <w:b/>
          <w:bCs/>
          <w:i/>
          <w:iCs/>
          <w:color w:val="156082" w:themeColor="accent1"/>
        </w:rPr>
        <w:t xml:space="preserve">Fire </w:t>
      </w:r>
      <w:proofErr w:type="gramStart"/>
      <w:r w:rsidRPr="7BFD5DA7">
        <w:rPr>
          <w:rFonts w:eastAsia="Calibri" w:hAnsi="Calibri" w:cs="Calibri"/>
          <w:b/>
          <w:bCs/>
          <w:i/>
          <w:iCs/>
          <w:color w:val="156082" w:themeColor="accent1"/>
        </w:rPr>
        <w:t>training</w:t>
      </w:r>
      <w:proofErr w:type="gramEnd"/>
    </w:p>
    <w:p w14:paraId="200EA670" w14:textId="5B5F770F" w:rsidR="10EA2F69" w:rsidRDefault="1F871B48" w:rsidP="7BFD5DA7">
      <w:pPr>
        <w:spacing w:after="3" w:line="259" w:lineRule="auto"/>
        <w:ind w:left="-5" w:hanging="10"/>
        <w:rPr>
          <w:rFonts w:eastAsia="Calibri" w:hAnsi="Calibri" w:cs="Calibri"/>
          <w:i/>
          <w:iCs/>
          <w:color w:val="156082" w:themeColor="accent1"/>
        </w:rPr>
      </w:pPr>
      <w:r w:rsidRPr="7BFD5DA7">
        <w:rPr>
          <w:rFonts w:eastAsia="Calibri" w:hAnsi="Calibri" w:cs="Calibri"/>
          <w:b/>
          <w:bCs/>
          <w:i/>
          <w:iCs/>
          <w:color w:val="156082" w:themeColor="accent1"/>
        </w:rPr>
        <w:t>Epilepsy</w:t>
      </w:r>
    </w:p>
    <w:p w14:paraId="7418AB2B" w14:textId="5EDB5912" w:rsidR="10EA2F69" w:rsidRDefault="1F871B48" w:rsidP="7BFD5DA7">
      <w:pPr>
        <w:spacing w:after="3" w:line="259" w:lineRule="auto"/>
        <w:ind w:left="-5" w:hanging="10"/>
        <w:rPr>
          <w:rFonts w:eastAsia="Calibri" w:hAnsi="Calibri" w:cs="Calibri"/>
          <w:i/>
          <w:iCs/>
          <w:color w:val="156082" w:themeColor="accent1"/>
        </w:rPr>
      </w:pPr>
      <w:r w:rsidRPr="7BFD5DA7">
        <w:rPr>
          <w:rFonts w:eastAsia="Calibri" w:hAnsi="Calibri" w:cs="Calibri"/>
          <w:b/>
          <w:bCs/>
          <w:i/>
          <w:iCs/>
          <w:color w:val="156082" w:themeColor="accent1"/>
        </w:rPr>
        <w:t>Epi</w:t>
      </w:r>
      <w:r w:rsidR="663B2BEB" w:rsidRPr="7BFD5DA7">
        <w:rPr>
          <w:rFonts w:eastAsia="Calibri" w:hAnsi="Calibri" w:cs="Calibri"/>
          <w:b/>
          <w:bCs/>
          <w:i/>
          <w:iCs/>
          <w:color w:val="156082" w:themeColor="accent1"/>
        </w:rPr>
        <w:t>-</w:t>
      </w:r>
      <w:r w:rsidRPr="7BFD5DA7">
        <w:rPr>
          <w:rFonts w:eastAsia="Calibri" w:hAnsi="Calibri" w:cs="Calibri"/>
          <w:b/>
          <w:bCs/>
          <w:i/>
          <w:iCs/>
          <w:color w:val="156082" w:themeColor="accent1"/>
        </w:rPr>
        <w:t xml:space="preserve">pen </w:t>
      </w:r>
    </w:p>
    <w:p w14:paraId="4A76F5E8" w14:textId="7B32736C" w:rsidR="10EA2F69" w:rsidRDefault="1F871B48" w:rsidP="7BFD5DA7">
      <w:pPr>
        <w:spacing w:after="183" w:line="259" w:lineRule="auto"/>
        <w:ind w:left="-5" w:hanging="10"/>
        <w:rPr>
          <w:rFonts w:eastAsia="Calibri" w:hAnsi="Calibri" w:cs="Calibri"/>
          <w:i/>
          <w:iCs/>
          <w:color w:val="156082" w:themeColor="accent1"/>
        </w:rPr>
      </w:pPr>
      <w:r w:rsidRPr="7BFD5DA7">
        <w:rPr>
          <w:rFonts w:eastAsia="Calibri" w:hAnsi="Calibri" w:cs="Calibri"/>
          <w:b/>
          <w:bCs/>
          <w:i/>
          <w:iCs/>
          <w:color w:val="156082" w:themeColor="accent1"/>
        </w:rPr>
        <w:t>First aid</w:t>
      </w:r>
    </w:p>
    <w:p w14:paraId="79192760" w14:textId="12A0EE22" w:rsidR="10EA2F69" w:rsidRDefault="1F871B48" w:rsidP="7BFD5DA7">
      <w:pPr>
        <w:spacing w:after="183" w:line="259" w:lineRule="auto"/>
        <w:ind w:left="-5" w:hanging="10"/>
        <w:rPr>
          <w:rFonts w:eastAsia="Calibri" w:hAnsi="Calibri" w:cs="Calibri"/>
          <w:i/>
          <w:iCs/>
          <w:color w:val="156082" w:themeColor="accent1"/>
        </w:rPr>
      </w:pPr>
      <w:r w:rsidRPr="7BFD5DA7">
        <w:rPr>
          <w:rFonts w:eastAsia="Calibri" w:hAnsi="Calibri" w:cs="Calibri"/>
          <w:b/>
          <w:bCs/>
          <w:i/>
          <w:iCs/>
          <w:color w:val="156082" w:themeColor="accent1"/>
        </w:rPr>
        <w:t>Food hygiene</w:t>
      </w:r>
    </w:p>
    <w:p w14:paraId="0338D20B" w14:textId="3625363C" w:rsidR="10EA2F69" w:rsidRDefault="1F871B48" w:rsidP="7BFD5DA7">
      <w:pPr>
        <w:spacing w:after="228" w:line="259" w:lineRule="auto"/>
        <w:ind w:left="-5" w:right="6713" w:hanging="10"/>
        <w:rPr>
          <w:rFonts w:eastAsia="Calibri" w:hAnsi="Calibri" w:cs="Calibri"/>
          <w:b/>
          <w:bCs/>
          <w:i/>
          <w:iCs/>
          <w:color w:val="156082" w:themeColor="accent1"/>
        </w:rPr>
      </w:pPr>
      <w:r w:rsidRPr="7BFD5DA7">
        <w:rPr>
          <w:rFonts w:eastAsia="Calibri" w:hAnsi="Calibri" w:cs="Calibri"/>
          <w:b/>
          <w:bCs/>
          <w:i/>
          <w:iCs/>
          <w:color w:val="156082" w:themeColor="accent1"/>
        </w:rPr>
        <w:t xml:space="preserve">Paediatric First Aid </w:t>
      </w:r>
      <w:r w:rsidRPr="7BFD5DA7">
        <w:rPr>
          <w:rFonts w:eastAsia="Calibri" w:hAnsi="Calibri" w:cs="Calibri"/>
          <w:i/>
          <w:iCs/>
          <w:color w:val="156082" w:themeColor="accent1"/>
        </w:rPr>
        <w:t>May 2016 to 20</w:t>
      </w:r>
      <w:r w:rsidR="18D234EC" w:rsidRPr="7BFD5DA7">
        <w:rPr>
          <w:rFonts w:eastAsia="Calibri" w:hAnsi="Calibri" w:cs="Calibri"/>
          <w:i/>
          <w:iCs/>
          <w:color w:val="156082" w:themeColor="accent1"/>
        </w:rPr>
        <w:t>23</w:t>
      </w:r>
    </w:p>
    <w:p w14:paraId="39792D92" w14:textId="5BEA8F83" w:rsidR="10EA2F69" w:rsidRDefault="1F871B48" w:rsidP="7BFD5DA7">
      <w:pPr>
        <w:spacing w:after="228" w:line="259" w:lineRule="auto"/>
        <w:ind w:left="-5" w:right="6713" w:hanging="10"/>
        <w:rPr>
          <w:rFonts w:eastAsia="Calibri" w:hAnsi="Calibri" w:cs="Calibri"/>
          <w:color w:val="156082" w:themeColor="accent1"/>
        </w:rPr>
      </w:pPr>
      <w:r w:rsidRPr="7BFD5DA7">
        <w:rPr>
          <w:rFonts w:eastAsia="Calibri" w:hAnsi="Calibri" w:cs="Calibri"/>
          <w:b/>
          <w:bCs/>
          <w:i/>
          <w:iCs/>
          <w:color w:val="156082" w:themeColor="accent1"/>
        </w:rPr>
        <w:t>PBM AND PBS training</w:t>
      </w:r>
      <w:r w:rsidR="6AAA2952" w:rsidRPr="7BFD5DA7">
        <w:rPr>
          <w:rFonts w:eastAsia="Calibri" w:hAnsi="Calibri" w:cs="Calibri"/>
          <w:b/>
          <w:bCs/>
          <w:i/>
          <w:iCs/>
          <w:color w:val="156082" w:themeColor="accent1"/>
        </w:rPr>
        <w:t xml:space="preserve"> 2023</w:t>
      </w:r>
      <w:r w:rsidRPr="7BFD5DA7">
        <w:rPr>
          <w:rFonts w:eastAsia="Calibri" w:hAnsi="Calibri" w:cs="Calibri"/>
          <w:b/>
          <w:bCs/>
          <w:i/>
          <w:iCs/>
          <w:color w:val="156082" w:themeColor="accent1"/>
        </w:rPr>
        <w:t xml:space="preserve"> </w:t>
      </w:r>
    </w:p>
    <w:p w14:paraId="6D4E1947" w14:textId="7CF3EF92" w:rsidR="10EA2F69" w:rsidRDefault="62DB9E98" w:rsidP="7BFD5DA7">
      <w:pPr>
        <w:spacing w:after="228" w:line="259" w:lineRule="auto"/>
        <w:ind w:left="-5" w:right="6713" w:hanging="10"/>
        <w:rPr>
          <w:rFonts w:eastAsia="Calibri" w:hAnsi="Calibri" w:cs="Calibri"/>
          <w:b/>
          <w:bCs/>
          <w:i/>
          <w:iCs/>
          <w:color w:val="156082" w:themeColor="accent1"/>
        </w:rPr>
      </w:pPr>
      <w:r w:rsidRPr="7BFD5DA7">
        <w:rPr>
          <w:rFonts w:eastAsia="Calibri" w:hAnsi="Calibri" w:cs="Calibri"/>
          <w:b/>
          <w:bCs/>
          <w:i/>
          <w:iCs/>
          <w:color w:val="156082" w:themeColor="accent1"/>
        </w:rPr>
        <w:t>Trauma Recovery training</w:t>
      </w:r>
    </w:p>
    <w:p w14:paraId="37095579" w14:textId="234A1AB9" w:rsidR="10EA2F69" w:rsidRDefault="1F871B48" w:rsidP="7BFD5DA7">
      <w:pPr>
        <w:spacing w:after="228" w:line="259" w:lineRule="auto"/>
        <w:ind w:left="-5" w:right="6713" w:hanging="10"/>
        <w:rPr>
          <w:rFonts w:eastAsia="Calibri" w:hAnsi="Calibri" w:cs="Calibri"/>
          <w:color w:val="156082" w:themeColor="accent1"/>
        </w:rPr>
      </w:pPr>
      <w:r w:rsidRPr="7BFD5DA7">
        <w:rPr>
          <w:rFonts w:eastAsia="Calibri" w:hAnsi="Calibri" w:cs="Calibri"/>
          <w:b/>
          <w:bCs/>
          <w:color w:val="156082" w:themeColor="accent1"/>
        </w:rPr>
        <w:t xml:space="preserve">Anxiety &amp; stress management </w:t>
      </w:r>
    </w:p>
    <w:p w14:paraId="1AB927AC" w14:textId="394538F3" w:rsidR="10EA2F69" w:rsidRDefault="1F871B48" w:rsidP="7BFD5DA7">
      <w:pPr>
        <w:spacing w:after="366" w:line="411" w:lineRule="auto"/>
        <w:ind w:left="-5" w:right="7224" w:hanging="10"/>
        <w:rPr>
          <w:rFonts w:eastAsia="Calibri" w:hAnsi="Calibri" w:cs="Calibri"/>
          <w:color w:val="156082" w:themeColor="accent1"/>
        </w:rPr>
      </w:pPr>
      <w:r w:rsidRPr="7BFD5DA7">
        <w:rPr>
          <w:rFonts w:eastAsia="Calibri" w:hAnsi="Calibri" w:cs="Calibri"/>
          <w:b/>
          <w:bCs/>
          <w:color w:val="156082" w:themeColor="accent1"/>
        </w:rPr>
        <w:t xml:space="preserve">PTSD awareness </w:t>
      </w:r>
    </w:p>
    <w:p w14:paraId="38BC6FB2" w14:textId="5AC18D0C" w:rsidR="10EA2F69" w:rsidRDefault="1F871B48" w:rsidP="7BFD5DA7">
      <w:pPr>
        <w:spacing w:after="366" w:line="411" w:lineRule="auto"/>
        <w:ind w:left="-5" w:right="7224" w:hanging="10"/>
        <w:rPr>
          <w:rFonts w:eastAsia="Calibri" w:hAnsi="Calibri" w:cs="Calibri"/>
          <w:color w:val="156082" w:themeColor="accent1"/>
        </w:rPr>
      </w:pPr>
      <w:r w:rsidRPr="7BFD5DA7">
        <w:rPr>
          <w:rFonts w:eastAsia="Calibri" w:hAnsi="Calibri" w:cs="Calibri"/>
          <w:b/>
          <w:bCs/>
          <w:color w:val="156082" w:themeColor="accent1"/>
        </w:rPr>
        <w:lastRenderedPageBreak/>
        <w:t xml:space="preserve">Suicide &amp; ligature </w:t>
      </w:r>
      <w:proofErr w:type="gramStart"/>
      <w:r w:rsidRPr="7BFD5DA7">
        <w:rPr>
          <w:rFonts w:eastAsia="Calibri" w:hAnsi="Calibri" w:cs="Calibri"/>
          <w:b/>
          <w:bCs/>
          <w:color w:val="156082" w:themeColor="accent1"/>
        </w:rPr>
        <w:t>training</w:t>
      </w:r>
      <w:proofErr w:type="gramEnd"/>
      <w:r w:rsidRPr="7BFD5DA7">
        <w:rPr>
          <w:rFonts w:eastAsia="Calibri" w:hAnsi="Calibri" w:cs="Calibri"/>
          <w:b/>
          <w:bCs/>
          <w:color w:val="156082" w:themeColor="accent1"/>
        </w:rPr>
        <w:t xml:space="preserve"> </w:t>
      </w:r>
    </w:p>
    <w:p w14:paraId="1D9DD354" w14:textId="71A62C29" w:rsidR="10EA2F69" w:rsidRDefault="1F871B48" w:rsidP="7BFD5DA7">
      <w:pPr>
        <w:pStyle w:val="Heading1"/>
        <w:spacing w:after="0" w:line="259" w:lineRule="auto"/>
        <w:ind w:left="-5" w:hanging="10"/>
        <w:rPr>
          <w:rFonts w:ascii="Calibri" w:eastAsia="Calibri" w:hAnsi="Calibri" w:cs="Calibri"/>
          <w:color w:val="156082" w:themeColor="accent1"/>
          <w:sz w:val="24"/>
          <w:szCs w:val="24"/>
        </w:rPr>
      </w:pPr>
      <w:bookmarkStart w:id="126" w:name="_Toc1998665833"/>
      <w:bookmarkStart w:id="127" w:name="_Toc1313311123"/>
      <w:bookmarkStart w:id="128" w:name="_Toc1517891579"/>
      <w:r w:rsidRPr="7BFD5DA7">
        <w:rPr>
          <w:rFonts w:ascii="Calibri" w:eastAsia="Calibri" w:hAnsi="Calibri" w:cs="Calibri"/>
          <w:b/>
          <w:bCs/>
          <w:color w:val="156082" w:themeColor="accent1"/>
          <w:sz w:val="24"/>
          <w:szCs w:val="24"/>
        </w:rPr>
        <w:t>Additional Information</w:t>
      </w:r>
      <w:bookmarkEnd w:id="126"/>
      <w:bookmarkEnd w:id="127"/>
      <w:bookmarkEnd w:id="128"/>
    </w:p>
    <w:p w14:paraId="2007F716" w14:textId="3D6067F0" w:rsidR="10EA2F69" w:rsidRDefault="1F871B48" w:rsidP="7BFD5DA7">
      <w:pPr>
        <w:spacing w:after="230" w:line="259" w:lineRule="auto"/>
        <w:ind w:hanging="10"/>
        <w:rPr>
          <w:rFonts w:eastAsia="Calibri" w:hAnsi="Calibri" w:cs="Calibri"/>
          <w:color w:val="156082" w:themeColor="accent1"/>
        </w:rPr>
      </w:pPr>
      <w:r>
        <w:rPr>
          <w:noProof/>
        </w:rPr>
        <w:drawing>
          <wp:inline distT="0" distB="0" distL="0" distR="0" wp14:anchorId="7FC76AC8" wp14:editId="12A4007A">
            <wp:extent cx="5724524" cy="9525"/>
            <wp:effectExtent l="0" t="0" r="0" b="0"/>
            <wp:docPr id="1939478051" name="Picture 1939478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9525"/>
                    </a:xfrm>
                    <a:prstGeom prst="rect">
                      <a:avLst/>
                    </a:prstGeom>
                  </pic:spPr>
                </pic:pic>
              </a:graphicData>
            </a:graphic>
          </wp:inline>
        </w:drawing>
      </w:r>
    </w:p>
    <w:p w14:paraId="4370FF89" w14:textId="29433552" w:rsidR="10EA2F69" w:rsidRDefault="1F871B48" w:rsidP="7BFD5DA7">
      <w:pPr>
        <w:spacing w:after="33" w:line="265" w:lineRule="auto"/>
        <w:ind w:left="-5" w:hanging="10"/>
        <w:rPr>
          <w:rFonts w:eastAsia="Calibri" w:hAnsi="Calibri" w:cs="Calibri"/>
          <w:color w:val="156082" w:themeColor="accent1"/>
        </w:rPr>
      </w:pPr>
      <w:r w:rsidRPr="7BFD5DA7">
        <w:rPr>
          <w:rFonts w:eastAsia="Calibri" w:hAnsi="Calibri" w:cs="Calibri"/>
          <w:b/>
          <w:bCs/>
          <w:color w:val="156082" w:themeColor="accent1"/>
        </w:rPr>
        <w:t>Hand and hygiene training for covid 19</w:t>
      </w:r>
    </w:p>
    <w:p w14:paraId="3A295D03" w14:textId="0503161D" w:rsidR="10EA2F69" w:rsidRDefault="1F871B48" w:rsidP="7BFD5DA7">
      <w:pPr>
        <w:spacing w:after="33" w:line="265" w:lineRule="auto"/>
        <w:ind w:left="-5" w:hanging="10"/>
        <w:rPr>
          <w:rFonts w:eastAsia="Calibri" w:hAnsi="Calibri" w:cs="Calibri"/>
          <w:color w:val="156082" w:themeColor="accent1"/>
        </w:rPr>
      </w:pPr>
      <w:r w:rsidRPr="7BFD5DA7">
        <w:rPr>
          <w:rFonts w:eastAsia="Calibri" w:hAnsi="Calibri" w:cs="Calibri"/>
          <w:b/>
          <w:bCs/>
          <w:color w:val="156082" w:themeColor="accent1"/>
        </w:rPr>
        <w:t xml:space="preserve">Covid 19 deliver test training </w:t>
      </w:r>
    </w:p>
    <w:p w14:paraId="2E5CBF5E" w14:textId="082B3298" w:rsidR="10EA2F69" w:rsidRDefault="10EA2F69" w:rsidP="7BFD5DA7">
      <w:pPr>
        <w:spacing w:after="33" w:line="265" w:lineRule="auto"/>
        <w:ind w:left="705" w:hanging="10"/>
        <w:rPr>
          <w:rFonts w:eastAsia="Calibri" w:hAnsi="Calibri" w:cs="Calibri"/>
          <w:color w:val="156082" w:themeColor="accent1"/>
        </w:rPr>
      </w:pPr>
    </w:p>
    <w:p w14:paraId="5CD07C68" w14:textId="5F30C61B" w:rsidR="10EA2F69" w:rsidRDefault="10EA2F69" w:rsidP="7BFD5DA7">
      <w:pPr>
        <w:rPr>
          <w:rFonts w:eastAsia="Calibri" w:hAnsi="Calibri" w:cs="Calibri"/>
          <w:b/>
          <w:bCs/>
          <w:color w:val="156082" w:themeColor="accent1"/>
          <w:sz w:val="28"/>
          <w:szCs w:val="28"/>
        </w:rPr>
      </w:pPr>
    </w:p>
    <w:p w14:paraId="423A687B" w14:textId="77777777" w:rsidR="000056BE" w:rsidRDefault="000056BE">
      <w:pPr>
        <w:spacing w:after="160"/>
        <w:rPr>
          <w:rFonts w:eastAsia="Calibri" w:hAnsi="Calibri" w:cs="Calibri"/>
          <w:b/>
          <w:bCs/>
          <w:color w:val="156082" w:themeColor="accent1"/>
          <w:sz w:val="28"/>
          <w:szCs w:val="28"/>
        </w:rPr>
      </w:pPr>
      <w:r>
        <w:rPr>
          <w:rFonts w:eastAsia="Calibri" w:hAnsi="Calibri" w:cs="Calibri"/>
          <w:b/>
          <w:bCs/>
          <w:color w:val="156082" w:themeColor="accent1"/>
          <w:sz w:val="28"/>
          <w:szCs w:val="28"/>
        </w:rPr>
        <w:br w:type="page"/>
      </w:r>
    </w:p>
    <w:p w14:paraId="52898290" w14:textId="77777777" w:rsidR="000056BE" w:rsidRDefault="000056BE" w:rsidP="7BFD5DA7">
      <w:pPr>
        <w:rPr>
          <w:rFonts w:eastAsia="Calibri" w:hAnsi="Calibri" w:cs="Calibri"/>
          <w:b/>
          <w:bCs/>
          <w:color w:val="156082" w:themeColor="accent1"/>
          <w:sz w:val="28"/>
          <w:szCs w:val="28"/>
        </w:rPr>
      </w:pPr>
    </w:p>
    <w:p w14:paraId="634D96E2" w14:textId="5B0F7F30" w:rsidR="000056BE" w:rsidRPr="000056BE" w:rsidRDefault="000056BE" w:rsidP="000056BE">
      <w:pPr>
        <w:rPr>
          <w:rFonts w:eastAsia="Calibri" w:hAnsi="Calibri" w:cs="Calibri"/>
          <w:b/>
          <w:bCs/>
          <w:color w:val="156082" w:themeColor="accent1"/>
          <w:sz w:val="28"/>
          <w:szCs w:val="28"/>
        </w:rPr>
      </w:pPr>
      <w:r>
        <w:rPr>
          <w:rFonts w:eastAsia="Calibri" w:hAnsi="Calibri" w:cs="Calibri"/>
          <w:b/>
          <w:bCs/>
          <w:color w:val="156082" w:themeColor="accent1"/>
          <w:sz w:val="28"/>
          <w:szCs w:val="28"/>
        </w:rPr>
        <w:t xml:space="preserve">Appendix 2 - </w:t>
      </w:r>
      <w:r w:rsidRPr="10EA2F69">
        <w:rPr>
          <w:b/>
          <w:bCs/>
        </w:rPr>
        <w:t>Intrapreneur v Entrepreneur</w:t>
      </w:r>
    </w:p>
    <w:tbl>
      <w:tblPr>
        <w:tblStyle w:val="TableGrid"/>
        <w:tblW w:w="0" w:type="auto"/>
        <w:tblLayout w:type="fixed"/>
        <w:tblLook w:val="06A0" w:firstRow="1" w:lastRow="0" w:firstColumn="1" w:lastColumn="0" w:noHBand="1" w:noVBand="1"/>
      </w:tblPr>
      <w:tblGrid>
        <w:gridCol w:w="3005"/>
        <w:gridCol w:w="3005"/>
        <w:gridCol w:w="3005"/>
      </w:tblGrid>
      <w:tr w:rsidR="000056BE" w14:paraId="0C32A405" w14:textId="77777777" w:rsidTr="008B02F0">
        <w:trPr>
          <w:trHeight w:val="300"/>
        </w:trPr>
        <w:tc>
          <w:tcPr>
            <w:tcW w:w="3005" w:type="dxa"/>
          </w:tcPr>
          <w:p w14:paraId="32A24E98" w14:textId="77777777" w:rsidR="000056BE" w:rsidRDefault="000056BE" w:rsidP="008B02F0"/>
        </w:tc>
        <w:tc>
          <w:tcPr>
            <w:tcW w:w="3005" w:type="dxa"/>
          </w:tcPr>
          <w:p w14:paraId="17ADE5AD" w14:textId="77777777" w:rsidR="000056BE" w:rsidRDefault="000056BE" w:rsidP="008B02F0">
            <w:r w:rsidRPr="10EA2F69">
              <w:t>intrapreneur</w:t>
            </w:r>
          </w:p>
        </w:tc>
        <w:tc>
          <w:tcPr>
            <w:tcW w:w="3005" w:type="dxa"/>
          </w:tcPr>
          <w:p w14:paraId="0550EA21" w14:textId="77777777" w:rsidR="000056BE" w:rsidRDefault="000056BE" w:rsidP="008B02F0">
            <w:r w:rsidRPr="10EA2F69">
              <w:t>entrepreneur</w:t>
            </w:r>
          </w:p>
        </w:tc>
      </w:tr>
      <w:tr w:rsidR="000056BE" w14:paraId="188934E1" w14:textId="77777777" w:rsidTr="008B02F0">
        <w:trPr>
          <w:trHeight w:val="300"/>
        </w:trPr>
        <w:tc>
          <w:tcPr>
            <w:tcW w:w="3005" w:type="dxa"/>
          </w:tcPr>
          <w:p w14:paraId="0DCB17DB" w14:textId="77777777" w:rsidR="000056BE" w:rsidRDefault="000056BE" w:rsidP="008B02F0">
            <w:r w:rsidRPr="10EA2F69">
              <w:t>definition</w:t>
            </w:r>
          </w:p>
        </w:tc>
        <w:tc>
          <w:tcPr>
            <w:tcW w:w="3005" w:type="dxa"/>
          </w:tcPr>
          <w:p w14:paraId="435EDD56" w14:textId="77777777" w:rsidR="000056BE" w:rsidRDefault="000056BE" w:rsidP="008B02F0">
            <w:r w:rsidRPr="10EA2F69">
              <w:t>An employee who develops ideas within an organisation</w:t>
            </w:r>
          </w:p>
        </w:tc>
        <w:tc>
          <w:tcPr>
            <w:tcW w:w="3005" w:type="dxa"/>
          </w:tcPr>
          <w:p w14:paraId="295E0F99" w14:textId="77777777" w:rsidR="000056BE" w:rsidRDefault="000056BE" w:rsidP="008B02F0">
            <w:r w:rsidRPr="10EA2F69">
              <w:t>Individual who creates and runs own business, taking financial risk to profit in future</w:t>
            </w:r>
          </w:p>
        </w:tc>
      </w:tr>
      <w:tr w:rsidR="000056BE" w14:paraId="17E03391" w14:textId="77777777" w:rsidTr="008B02F0">
        <w:trPr>
          <w:trHeight w:val="300"/>
        </w:trPr>
        <w:tc>
          <w:tcPr>
            <w:tcW w:w="3005" w:type="dxa"/>
          </w:tcPr>
          <w:p w14:paraId="62BE5C79" w14:textId="77777777" w:rsidR="000056BE" w:rsidRDefault="000056BE" w:rsidP="008B02F0">
            <w:r w:rsidRPr="10EA2F69">
              <w:t>risk</w:t>
            </w:r>
          </w:p>
        </w:tc>
        <w:tc>
          <w:tcPr>
            <w:tcW w:w="3005" w:type="dxa"/>
          </w:tcPr>
          <w:p w14:paraId="3BEE8BC3" w14:textId="77777777" w:rsidR="000056BE" w:rsidRDefault="000056BE" w:rsidP="008B02F0">
            <w:r w:rsidRPr="10EA2F69">
              <w:t xml:space="preserve">Limited organisation takes financial risk and resources provided </w:t>
            </w:r>
          </w:p>
        </w:tc>
        <w:tc>
          <w:tcPr>
            <w:tcW w:w="3005" w:type="dxa"/>
          </w:tcPr>
          <w:p w14:paraId="497490B4" w14:textId="77777777" w:rsidR="000056BE" w:rsidRDefault="000056BE" w:rsidP="008B02F0">
            <w:r w:rsidRPr="10EA2F69">
              <w:t xml:space="preserve">Significant personal risk, their invest own finances capital &amp; resources </w:t>
            </w:r>
          </w:p>
        </w:tc>
      </w:tr>
      <w:tr w:rsidR="000056BE" w14:paraId="7E55354E" w14:textId="77777777" w:rsidTr="008B02F0">
        <w:trPr>
          <w:trHeight w:val="300"/>
        </w:trPr>
        <w:tc>
          <w:tcPr>
            <w:tcW w:w="3005" w:type="dxa"/>
          </w:tcPr>
          <w:p w14:paraId="0F2703EA" w14:textId="77777777" w:rsidR="000056BE" w:rsidRDefault="000056BE" w:rsidP="008B02F0">
            <w:r w:rsidRPr="10EA2F69">
              <w:t>resources</w:t>
            </w:r>
          </w:p>
        </w:tc>
        <w:tc>
          <w:tcPr>
            <w:tcW w:w="3005" w:type="dxa"/>
          </w:tcPr>
          <w:p w14:paraId="66CDF15C" w14:textId="77777777" w:rsidR="000056BE" w:rsidRDefault="000056BE" w:rsidP="008B02F0">
            <w:r w:rsidRPr="10EA2F69">
              <w:t>Company resources. Infrastructure and support</w:t>
            </w:r>
          </w:p>
        </w:tc>
        <w:tc>
          <w:tcPr>
            <w:tcW w:w="3005" w:type="dxa"/>
          </w:tcPr>
          <w:p w14:paraId="05B14FF6" w14:textId="77777777" w:rsidR="000056BE" w:rsidRDefault="000056BE" w:rsidP="008B02F0">
            <w:r w:rsidRPr="10EA2F69">
              <w:t>Secure own resources funds and infrastructure</w:t>
            </w:r>
          </w:p>
        </w:tc>
      </w:tr>
      <w:tr w:rsidR="000056BE" w14:paraId="33596475" w14:textId="77777777" w:rsidTr="008B02F0">
        <w:trPr>
          <w:trHeight w:val="300"/>
        </w:trPr>
        <w:tc>
          <w:tcPr>
            <w:tcW w:w="3005" w:type="dxa"/>
          </w:tcPr>
          <w:p w14:paraId="25EAE03B" w14:textId="77777777" w:rsidR="000056BE" w:rsidRDefault="000056BE" w:rsidP="008B02F0">
            <w:r w:rsidRPr="10EA2F69">
              <w:t>control</w:t>
            </w:r>
          </w:p>
        </w:tc>
        <w:tc>
          <w:tcPr>
            <w:tcW w:w="3005" w:type="dxa"/>
          </w:tcPr>
          <w:p w14:paraId="3EA90AAE" w14:textId="77777777" w:rsidR="000056BE" w:rsidRDefault="000056BE" w:rsidP="008B02F0">
            <w:r w:rsidRPr="10EA2F69">
              <w:t xml:space="preserve">Company controls operations </w:t>
            </w:r>
          </w:p>
        </w:tc>
        <w:tc>
          <w:tcPr>
            <w:tcW w:w="3005" w:type="dxa"/>
          </w:tcPr>
          <w:p w14:paraId="760B877B" w14:textId="77777777" w:rsidR="000056BE" w:rsidRDefault="000056BE" w:rsidP="008B02F0">
            <w:r w:rsidRPr="10EA2F69">
              <w:t xml:space="preserve">Full control of all ideas and operations </w:t>
            </w:r>
          </w:p>
        </w:tc>
      </w:tr>
      <w:tr w:rsidR="000056BE" w14:paraId="1DE6DAB2" w14:textId="77777777" w:rsidTr="008B02F0">
        <w:trPr>
          <w:trHeight w:val="300"/>
        </w:trPr>
        <w:tc>
          <w:tcPr>
            <w:tcW w:w="3005" w:type="dxa"/>
          </w:tcPr>
          <w:p w14:paraId="076FB034" w14:textId="77777777" w:rsidR="000056BE" w:rsidRDefault="000056BE" w:rsidP="008B02F0">
            <w:r w:rsidRPr="10EA2F69">
              <w:t>innovation</w:t>
            </w:r>
          </w:p>
        </w:tc>
        <w:tc>
          <w:tcPr>
            <w:tcW w:w="3005" w:type="dxa"/>
          </w:tcPr>
          <w:p w14:paraId="62C76A3E" w14:textId="77777777" w:rsidR="000056BE" w:rsidRDefault="000056BE" w:rsidP="008B02F0">
            <w:r w:rsidRPr="10EA2F69">
              <w:t xml:space="preserve">Focus is on ideas that benefit company </w:t>
            </w:r>
          </w:p>
        </w:tc>
        <w:tc>
          <w:tcPr>
            <w:tcW w:w="3005" w:type="dxa"/>
          </w:tcPr>
          <w:p w14:paraId="1743C4F0" w14:textId="77777777" w:rsidR="000056BE" w:rsidRDefault="000056BE" w:rsidP="008B02F0">
            <w:r w:rsidRPr="10EA2F69">
              <w:t>Creates ideas and product independently</w:t>
            </w:r>
          </w:p>
        </w:tc>
      </w:tr>
      <w:tr w:rsidR="000056BE" w14:paraId="2859E6EF" w14:textId="77777777" w:rsidTr="008B02F0">
        <w:trPr>
          <w:trHeight w:val="300"/>
        </w:trPr>
        <w:tc>
          <w:tcPr>
            <w:tcW w:w="3005" w:type="dxa"/>
          </w:tcPr>
          <w:p w14:paraId="3C609849" w14:textId="77777777" w:rsidR="000056BE" w:rsidRDefault="000056BE" w:rsidP="008B02F0">
            <w:r w:rsidRPr="10EA2F69">
              <w:t>ownership</w:t>
            </w:r>
          </w:p>
        </w:tc>
        <w:tc>
          <w:tcPr>
            <w:tcW w:w="3005" w:type="dxa"/>
          </w:tcPr>
          <w:p w14:paraId="60BEF625" w14:textId="77777777" w:rsidR="000056BE" w:rsidRDefault="000056BE" w:rsidP="008B02F0">
            <w:r w:rsidRPr="10EA2F69">
              <w:t>No ownership company owns product or idea. May have increase salary or promotion</w:t>
            </w:r>
          </w:p>
        </w:tc>
        <w:tc>
          <w:tcPr>
            <w:tcW w:w="3005" w:type="dxa"/>
          </w:tcPr>
          <w:p w14:paraId="18F5CA2D" w14:textId="77777777" w:rsidR="000056BE" w:rsidRDefault="000056BE" w:rsidP="008B02F0">
            <w:r w:rsidRPr="10EA2F69">
              <w:t>Owner benefits directly from any success</w:t>
            </w:r>
          </w:p>
        </w:tc>
      </w:tr>
      <w:tr w:rsidR="000056BE" w14:paraId="7BFAAA0D" w14:textId="77777777" w:rsidTr="008B02F0">
        <w:trPr>
          <w:trHeight w:val="300"/>
        </w:trPr>
        <w:tc>
          <w:tcPr>
            <w:tcW w:w="3005" w:type="dxa"/>
          </w:tcPr>
          <w:p w14:paraId="1BFD1659" w14:textId="77777777" w:rsidR="000056BE" w:rsidRDefault="000056BE" w:rsidP="008B02F0">
            <w:r w:rsidRPr="10EA2F69">
              <w:t>accountability</w:t>
            </w:r>
          </w:p>
        </w:tc>
        <w:tc>
          <w:tcPr>
            <w:tcW w:w="3005" w:type="dxa"/>
          </w:tcPr>
          <w:p w14:paraId="574F1EA9" w14:textId="77777777" w:rsidR="000056BE" w:rsidRDefault="000056BE" w:rsidP="008B02F0">
            <w:r w:rsidRPr="10EA2F69">
              <w:t>Accountable to company and align with goals /policies</w:t>
            </w:r>
          </w:p>
        </w:tc>
        <w:tc>
          <w:tcPr>
            <w:tcW w:w="3005" w:type="dxa"/>
          </w:tcPr>
          <w:p w14:paraId="11581A6E" w14:textId="77777777" w:rsidR="000056BE" w:rsidRDefault="000056BE" w:rsidP="008B02F0">
            <w:r w:rsidRPr="10EA2F69">
              <w:t>Accountable to themself, any investors.  mor autonomy</w:t>
            </w:r>
          </w:p>
        </w:tc>
      </w:tr>
      <w:tr w:rsidR="000056BE" w14:paraId="05C7AC67" w14:textId="77777777" w:rsidTr="008B02F0">
        <w:trPr>
          <w:trHeight w:val="300"/>
        </w:trPr>
        <w:tc>
          <w:tcPr>
            <w:tcW w:w="3005" w:type="dxa"/>
          </w:tcPr>
          <w:p w14:paraId="5A5AA87C" w14:textId="77777777" w:rsidR="000056BE" w:rsidRDefault="000056BE" w:rsidP="008B02F0">
            <w:r w:rsidRPr="10EA2F69">
              <w:t>Motivation</w:t>
            </w:r>
          </w:p>
          <w:p w14:paraId="62FE8F50" w14:textId="77777777" w:rsidR="000056BE" w:rsidRDefault="000056BE" w:rsidP="008B02F0">
            <w:r w:rsidRPr="10EA2F69">
              <w:t>flexibility</w:t>
            </w:r>
          </w:p>
        </w:tc>
        <w:tc>
          <w:tcPr>
            <w:tcW w:w="3005" w:type="dxa"/>
          </w:tcPr>
          <w:p w14:paraId="5ACCC9FA" w14:textId="77777777" w:rsidR="000056BE" w:rsidRDefault="000056BE" w:rsidP="008B02F0">
            <w:r w:rsidRPr="10EA2F69">
              <w:t xml:space="preserve">Driven by personal </w:t>
            </w:r>
            <w:proofErr w:type="gramStart"/>
            <w:r w:rsidRPr="10EA2F69">
              <w:t>growth</w:t>
            </w:r>
            <w:proofErr w:type="gramEnd"/>
          </w:p>
          <w:p w14:paraId="7D6D5475" w14:textId="77777777" w:rsidR="000056BE" w:rsidRDefault="000056BE" w:rsidP="008B02F0">
            <w:r w:rsidRPr="10EA2F69">
              <w:t xml:space="preserve">Limited </w:t>
            </w:r>
          </w:p>
        </w:tc>
        <w:tc>
          <w:tcPr>
            <w:tcW w:w="3005" w:type="dxa"/>
          </w:tcPr>
          <w:p w14:paraId="664E0822" w14:textId="77777777" w:rsidR="000056BE" w:rsidRDefault="000056BE" w:rsidP="008B02F0">
            <w:r w:rsidRPr="10EA2F69">
              <w:t>Driven by vision /</w:t>
            </w:r>
            <w:proofErr w:type="gramStart"/>
            <w:r w:rsidRPr="10EA2F69">
              <w:t>passion</w:t>
            </w:r>
            <w:proofErr w:type="gramEnd"/>
          </w:p>
          <w:p w14:paraId="5A9AF577" w14:textId="77777777" w:rsidR="000056BE" w:rsidRDefault="000056BE" w:rsidP="008B02F0">
            <w:r w:rsidRPr="10EA2F69">
              <w:t xml:space="preserve"> freedom to be flexible </w:t>
            </w:r>
          </w:p>
        </w:tc>
      </w:tr>
    </w:tbl>
    <w:p w14:paraId="582D9A8C" w14:textId="77777777" w:rsidR="000056BE" w:rsidRDefault="000056BE" w:rsidP="000056BE">
      <w:r w:rsidRPr="7BFD5DA7">
        <w:t xml:space="preserve">. </w:t>
      </w:r>
      <w:r w:rsidRPr="7BFD5DA7">
        <w:rPr>
          <w:rStyle w:val="EndnoteReference"/>
        </w:rPr>
        <w:endnoteReference w:id="12"/>
      </w:r>
    </w:p>
    <w:p w14:paraId="688ED05D" w14:textId="77777777" w:rsidR="000056BE" w:rsidRDefault="000056BE" w:rsidP="000056BE">
      <w:pPr>
        <w:rPr>
          <w:b/>
          <w:bCs/>
        </w:rPr>
      </w:pPr>
    </w:p>
    <w:p w14:paraId="6A94A367" w14:textId="77777777" w:rsidR="000056BE" w:rsidRDefault="000056BE" w:rsidP="7BFD5DA7">
      <w:pPr>
        <w:rPr>
          <w:rFonts w:eastAsia="Calibri" w:hAnsi="Calibri" w:cs="Calibri"/>
          <w:b/>
          <w:bCs/>
          <w:color w:val="156082" w:themeColor="accent1"/>
          <w:sz w:val="28"/>
          <w:szCs w:val="28"/>
        </w:rPr>
      </w:pPr>
    </w:p>
    <w:p w14:paraId="3F305F41" w14:textId="77777777" w:rsidR="000056BE" w:rsidRDefault="000056BE">
      <w:pPr>
        <w:spacing w:after="160"/>
        <w:rPr>
          <w:rFonts w:eastAsia="Calibri" w:hAnsi="Calibri" w:cs="Calibri"/>
          <w:b/>
          <w:bCs/>
          <w:color w:val="156082" w:themeColor="accent1"/>
          <w:sz w:val="28"/>
          <w:szCs w:val="28"/>
        </w:rPr>
      </w:pPr>
      <w:r>
        <w:rPr>
          <w:rFonts w:eastAsia="Calibri" w:hAnsi="Calibri" w:cs="Calibri"/>
          <w:b/>
          <w:bCs/>
          <w:color w:val="156082" w:themeColor="accent1"/>
          <w:sz w:val="28"/>
          <w:szCs w:val="28"/>
        </w:rPr>
        <w:br w:type="page"/>
      </w:r>
    </w:p>
    <w:p w14:paraId="05CD1EFC" w14:textId="26A91250" w:rsidR="10EA2F69" w:rsidRDefault="19AC763E" w:rsidP="7BFD5DA7">
      <w:pPr>
        <w:rPr>
          <w:rFonts w:eastAsia="Calibri" w:hAnsi="Calibri" w:cs="Calibri"/>
          <w:b/>
          <w:bCs/>
          <w:color w:val="156082" w:themeColor="accent1"/>
          <w:sz w:val="28"/>
          <w:szCs w:val="28"/>
        </w:rPr>
      </w:pPr>
      <w:r w:rsidRPr="7BFD5DA7">
        <w:rPr>
          <w:rFonts w:eastAsia="Calibri" w:hAnsi="Calibri" w:cs="Calibri"/>
          <w:b/>
          <w:bCs/>
          <w:color w:val="156082" w:themeColor="accent1"/>
          <w:sz w:val="28"/>
          <w:szCs w:val="28"/>
        </w:rPr>
        <w:lastRenderedPageBreak/>
        <w:t xml:space="preserve">References &amp; </w:t>
      </w:r>
      <w:r w:rsidR="5FE840A9" w:rsidRPr="7BFD5DA7">
        <w:rPr>
          <w:rFonts w:eastAsia="Calibri" w:hAnsi="Calibri" w:cs="Calibri"/>
          <w:b/>
          <w:bCs/>
          <w:color w:val="156082" w:themeColor="accent1"/>
          <w:sz w:val="28"/>
          <w:szCs w:val="28"/>
        </w:rPr>
        <w:t>Bibliography:</w:t>
      </w:r>
    </w:p>
    <w:p w14:paraId="0B05B3F4" w14:textId="20ED2D2C" w:rsidR="16661323" w:rsidRDefault="16661323" w:rsidP="7BFD5DA7">
      <w:pPr>
        <w:pStyle w:val="EndnoteText"/>
      </w:pPr>
      <w:proofErr w:type="spellStart"/>
      <w:r>
        <w:t>i</w:t>
      </w:r>
      <w:proofErr w:type="spellEnd"/>
      <w:r>
        <w:t>.</w:t>
      </w:r>
      <w:r w:rsidR="7BFD5DA7" w:rsidRPr="7BFD5DA7">
        <w:rPr>
          <w:b/>
          <w:bCs/>
        </w:rPr>
        <w:t xml:space="preserve"> </w:t>
      </w:r>
      <w:r w:rsidR="2E5B6DBB" w:rsidRPr="7BFD5DA7">
        <w:rPr>
          <w:b/>
          <w:bCs/>
        </w:rPr>
        <w:t xml:space="preserve">Andreesen Marc </w:t>
      </w:r>
      <w:r w:rsidR="2E5B6DBB">
        <w:t xml:space="preserve">2007 The only Thing that matters. </w:t>
      </w:r>
      <w:hyperlink r:id="rId13">
        <w:r w:rsidR="2E5B6DBB" w:rsidRPr="7BFD5DA7">
          <w:rPr>
            <w:rStyle w:val="Hyperlink"/>
          </w:rPr>
          <w:t>https://pmarcive</w:t>
        </w:r>
      </w:hyperlink>
      <w:r w:rsidR="2E5B6DBB">
        <w:t xml:space="preserve"> .com/guide to start up part 4html June 25, 2007 @ 11am July 2024</w:t>
      </w:r>
    </w:p>
    <w:p w14:paraId="5E1E7C97" w14:textId="3D7F68F6" w:rsidR="7BFD5DA7" w:rsidRDefault="7BFD5DA7" w:rsidP="7BFD5DA7">
      <w:pPr>
        <w:pStyle w:val="EndnoteText"/>
        <w:ind w:left="720"/>
      </w:pPr>
    </w:p>
    <w:p w14:paraId="3ACFCC0A" w14:textId="4B8DCAC0" w:rsidR="1F497BA4" w:rsidRDefault="1F497BA4" w:rsidP="7BFD5DA7">
      <w:pPr>
        <w:pStyle w:val="EndnoteText"/>
      </w:pPr>
      <w:r>
        <w:t>viii.</w:t>
      </w:r>
      <w:r w:rsidRPr="7BFD5DA7">
        <w:rPr>
          <w:b/>
          <w:bCs/>
        </w:rPr>
        <w:t xml:space="preserve"> Ajmil V. </w:t>
      </w:r>
      <w:r>
        <w:t>The 7P</w:t>
      </w:r>
      <w:r>
        <w:t>’</w:t>
      </w:r>
      <w:r>
        <w:t xml:space="preserve">s of marketing model mix. Blog june1 2024 </w:t>
      </w:r>
      <w:hyperlink r:id="rId14">
        <w:r w:rsidRPr="7BFD5DA7">
          <w:rPr>
            <w:rStyle w:val="Hyperlink"/>
          </w:rPr>
          <w:t>www.onlinemanipal.com/blogthe7p</w:t>
        </w:r>
        <w:r w:rsidRPr="7BFD5DA7">
          <w:rPr>
            <w:rStyle w:val="Hyperlink"/>
          </w:rPr>
          <w:t>’</w:t>
        </w:r>
        <w:r w:rsidRPr="7BFD5DA7">
          <w:rPr>
            <w:rStyle w:val="Hyperlink"/>
          </w:rPr>
          <w:t>sofmarketing</w:t>
        </w:r>
      </w:hyperlink>
      <w:r>
        <w:t xml:space="preserve"> mix#~text=%</w:t>
      </w:r>
    </w:p>
    <w:p w14:paraId="3EC3632F" w14:textId="2ED53342" w:rsidR="7BFD5DA7" w:rsidRDefault="7BFD5DA7" w:rsidP="7BFD5DA7">
      <w:pPr>
        <w:pStyle w:val="EndnoteText"/>
      </w:pPr>
    </w:p>
    <w:p w14:paraId="073ECFD4" w14:textId="56909037" w:rsidR="1B99E282" w:rsidRDefault="1B99E282" w:rsidP="7BFD5DA7">
      <w:pPr>
        <w:pStyle w:val="EndnoteText"/>
      </w:pPr>
      <w:r>
        <w:t xml:space="preserve">x.  </w:t>
      </w:r>
      <w:r w:rsidRPr="7BFD5DA7">
        <w:rPr>
          <w:b/>
          <w:bCs/>
        </w:rPr>
        <w:t>Dean James,</w:t>
      </w:r>
      <w:r>
        <w:t xml:space="preserve"> 10 pricing strategies used for small business to cut cost without sacrificing quality. article October 31.2023 </w:t>
      </w:r>
      <w:hyperlink r:id="rId15">
        <w:r w:rsidRPr="7BFD5DA7">
          <w:rPr>
            <w:rStyle w:val="Hyperlink"/>
          </w:rPr>
          <w:t>https://use.expensify.com/resource-center/guides/pricing-</w:t>
        </w:r>
      </w:hyperlink>
      <w:r>
        <w:t>strategies-for small-business.</w:t>
      </w:r>
    </w:p>
    <w:p w14:paraId="7084AB1C" w14:textId="619EEDB6" w:rsidR="7BFD5DA7" w:rsidRDefault="7BFD5DA7" w:rsidP="7BFD5DA7">
      <w:pPr>
        <w:pStyle w:val="EndnoteText"/>
      </w:pPr>
    </w:p>
    <w:p w14:paraId="72CE668A" w14:textId="02EE8885" w:rsidR="03163A98" w:rsidRDefault="03163A98" w:rsidP="7BFD5DA7">
      <w:pPr>
        <w:pStyle w:val="EndnoteText"/>
        <w:rPr>
          <w:rFonts w:eastAsia="Calibri" w:hAnsi="Calibri" w:cs="Calibri"/>
          <w:b/>
          <w:bCs/>
          <w:color w:val="156082" w:themeColor="accent1"/>
          <w:sz w:val="28"/>
          <w:szCs w:val="28"/>
        </w:rPr>
      </w:pPr>
      <w:r>
        <w:t xml:space="preserve">Iv. </w:t>
      </w:r>
      <w:r w:rsidRPr="7BFD5DA7">
        <w:rPr>
          <w:b/>
          <w:bCs/>
        </w:rPr>
        <w:t xml:space="preserve">Godin Seth, </w:t>
      </w:r>
      <w:r>
        <w:t>all marketers are liars: the power of telling authentic stories in a low trust world. Portfolio;1</w:t>
      </w:r>
      <w:r w:rsidRPr="7BFD5DA7">
        <w:rPr>
          <w:vertAlign w:val="superscript"/>
        </w:rPr>
        <w:t>st</w:t>
      </w:r>
      <w:r>
        <w:t xml:space="preserve"> edition (19 may2005) ISBN-10 1591841003 ISBN-978-1591841005</w:t>
      </w:r>
    </w:p>
    <w:p w14:paraId="0117EFEF" w14:textId="24015A4B" w:rsidR="7BFD5DA7" w:rsidRDefault="7BFD5DA7" w:rsidP="7BFD5DA7">
      <w:pPr>
        <w:pStyle w:val="EndnoteText"/>
      </w:pPr>
    </w:p>
    <w:p w14:paraId="06F82578" w14:textId="562AEFC4" w:rsidR="03163A98" w:rsidRDefault="03163A98" w:rsidP="7BFD5DA7">
      <w:pPr>
        <w:pStyle w:val="EndnoteText"/>
      </w:pPr>
      <w:r>
        <w:t>v</w:t>
      </w:r>
      <w:r w:rsidRPr="7BFD5DA7">
        <w:rPr>
          <w:b/>
          <w:bCs/>
        </w:rPr>
        <w:t>. Kotler. Phillip</w:t>
      </w:r>
      <w:r>
        <w:t xml:space="preserve"> marketing management, global edition. Pearson; 15</w:t>
      </w:r>
      <w:r w:rsidRPr="7BFD5DA7">
        <w:rPr>
          <w:vertAlign w:val="superscript"/>
        </w:rPr>
        <w:t>th</w:t>
      </w:r>
      <w:r>
        <w:t xml:space="preserve"> edition (30 April 2015) ISBN-10 129209262629 ISBN-13 978-1292092621</w:t>
      </w:r>
    </w:p>
    <w:p w14:paraId="1029861F" w14:textId="7FB7B5EE" w:rsidR="7BFD5DA7" w:rsidRDefault="7BFD5DA7" w:rsidP="7BFD5DA7">
      <w:pPr>
        <w:pStyle w:val="EndnoteText"/>
      </w:pPr>
    </w:p>
    <w:p w14:paraId="380E14D8" w14:textId="51537B56" w:rsidR="1CF7AF13" w:rsidRDefault="1CF7AF13" w:rsidP="7BFD5DA7">
      <w:pPr>
        <w:pStyle w:val="EndnoteText"/>
      </w:pPr>
      <w:r>
        <w:t xml:space="preserve"> </w:t>
      </w:r>
      <w:r w:rsidR="2E14311D">
        <w:t>ii.</w:t>
      </w:r>
      <w:r w:rsidR="2E14311D" w:rsidRPr="7BFD5DA7">
        <w:rPr>
          <w:b/>
          <w:bCs/>
        </w:rPr>
        <w:t xml:space="preserve"> Jobs Steve, </w:t>
      </w:r>
      <w:r w:rsidR="2E14311D">
        <w:t xml:space="preserve">the real leadership lessons of Steve Jobs. Harvard business Review by Walter Isaacson </w:t>
      </w:r>
      <w:bookmarkStart w:id="129" w:name="_Int_PhTuQOsd"/>
      <w:proofErr w:type="gramStart"/>
      <w:r w:rsidR="3D4DB16F">
        <w:t xml:space="preserve"> </w:t>
      </w:r>
      <w:r w:rsidR="1F0972B4">
        <w:t xml:space="preserve">  (</w:t>
      </w:r>
      <w:bookmarkEnd w:id="129"/>
      <w:proofErr w:type="gramEnd"/>
      <w:r w:rsidR="2E14311D">
        <w:t>magazine April 20120</w:t>
      </w:r>
      <w:r w:rsidR="0557F1C7">
        <w:t>)</w:t>
      </w:r>
    </w:p>
    <w:p w14:paraId="670659F8" w14:textId="7A1B7353" w:rsidR="2E14311D" w:rsidRDefault="000056BE" w:rsidP="7BFD5DA7">
      <w:pPr>
        <w:pStyle w:val="EndnoteText"/>
      </w:pPr>
      <w:hyperlink r:id="rId16">
        <w:r w:rsidR="2E14311D" w:rsidRPr="7BFD5DA7">
          <w:rPr>
            <w:rStyle w:val="Hyperlink"/>
          </w:rPr>
          <w:t>https://hbr.org/2012/04/the-real-leadership-lessons-of-steve-jobs</w:t>
        </w:r>
      </w:hyperlink>
      <w:r w:rsidR="2E14311D">
        <w:t xml:space="preserve"> @ 10am July /07/2024</w:t>
      </w:r>
    </w:p>
    <w:p w14:paraId="020D327B" w14:textId="292FB6A0" w:rsidR="7BFD5DA7" w:rsidRDefault="7BFD5DA7" w:rsidP="7BFD5DA7">
      <w:pPr>
        <w:pStyle w:val="EndnoteText"/>
      </w:pPr>
    </w:p>
    <w:p w14:paraId="677CCEA9" w14:textId="65469041" w:rsidR="2ED0B606" w:rsidRDefault="2ED0B606" w:rsidP="7BFD5DA7">
      <w:pPr>
        <w:pStyle w:val="EndnoteText"/>
      </w:pPr>
      <w:r>
        <w:t xml:space="preserve">xiii. </w:t>
      </w:r>
      <w:bookmarkStart w:id="130" w:name="_Int_ZZdkT7nT"/>
      <w:proofErr w:type="spellStart"/>
      <w:r w:rsidR="52A499C7" w:rsidRPr="7BFD5DA7">
        <w:rPr>
          <w:b/>
          <w:bCs/>
        </w:rPr>
        <w:t>Porter.</w:t>
      </w:r>
      <w:r w:rsidRPr="7BFD5DA7">
        <w:rPr>
          <w:b/>
          <w:bCs/>
        </w:rPr>
        <w:t>M</w:t>
      </w:r>
      <w:bookmarkEnd w:id="130"/>
      <w:proofErr w:type="spellEnd"/>
      <w:r w:rsidRPr="7BFD5DA7">
        <w:rPr>
          <w:b/>
          <w:bCs/>
        </w:rPr>
        <w:t>. E</w:t>
      </w:r>
      <w:r>
        <w:t xml:space="preserve"> 1996, what is strategy Harvard business review </w:t>
      </w:r>
      <w:hyperlink r:id="rId17">
        <w:r w:rsidRPr="7BFD5DA7">
          <w:rPr>
            <w:rStyle w:val="Hyperlink"/>
          </w:rPr>
          <w:t>https://hbr.org/1996/11/what-is-strategy</w:t>
        </w:r>
      </w:hyperlink>
      <w:r>
        <w:t>. @1.45am 13/07/24</w:t>
      </w:r>
    </w:p>
    <w:p w14:paraId="24317B7A" w14:textId="2D5ACFD2" w:rsidR="7BFD5DA7" w:rsidRDefault="7BFD5DA7" w:rsidP="7BFD5DA7">
      <w:pPr>
        <w:pStyle w:val="EndnoteText"/>
      </w:pPr>
    </w:p>
    <w:p w14:paraId="07376BCD" w14:textId="5AC411A9" w:rsidR="0D225A2D" w:rsidRDefault="0D225A2D" w:rsidP="7BFD5DA7">
      <w:pPr>
        <w:pStyle w:val="EndnoteText"/>
      </w:pPr>
      <w:r>
        <w:t xml:space="preserve">x. </w:t>
      </w:r>
      <w:r w:rsidRPr="7BFD5DA7">
        <w:rPr>
          <w:b/>
          <w:bCs/>
        </w:rPr>
        <w:t xml:space="preserve">Thiel. P. </w:t>
      </w:r>
      <w:r>
        <w:t xml:space="preserve"> competition is for losers (2014) article by Frank B prempeh11 published Jan 27, 2023, www.linkedin.com/pulse/competionin-is -for </w:t>
      </w:r>
      <w:r>
        <w:t>–</w:t>
      </w:r>
      <w:r>
        <w:t>losers. @ 13.00 12/07/24</w:t>
      </w:r>
    </w:p>
    <w:p w14:paraId="4C7A8562" w14:textId="5EEF9AC4" w:rsidR="07165BE3" w:rsidRDefault="07165BE3" w:rsidP="7BFD5DA7">
      <w:pPr>
        <w:pStyle w:val="EndnoteText"/>
        <w:rPr>
          <w:rFonts w:eastAsia="Calibri" w:hAnsi="Calibri" w:cs="Calibri"/>
          <w:b/>
          <w:bCs/>
          <w:color w:val="156082" w:themeColor="accent1"/>
          <w:sz w:val="28"/>
          <w:szCs w:val="28"/>
        </w:rPr>
      </w:pPr>
      <w:r>
        <w:t xml:space="preserve">Iii. </w:t>
      </w:r>
      <w:hyperlink r:id="rId18" w:anchor=";~:text=the%20maindifference">
        <w:r w:rsidRPr="7BFD5DA7">
          <w:rPr>
            <w:rStyle w:val="Hyperlink"/>
          </w:rPr>
          <w:t>www.gcu.edu/blog/buisness-management/entrepreneur-vs-intrapreneur#;~:text=the%20maindifference</w:t>
        </w:r>
      </w:hyperlink>
      <w:r>
        <w:t xml:space="preserve"> feb2010 @ 10am 17/07/24</w:t>
      </w:r>
    </w:p>
    <w:p w14:paraId="77CE1219" w14:textId="6DEE2341" w:rsidR="7BFD5DA7" w:rsidRDefault="7BFD5DA7" w:rsidP="7BFD5DA7">
      <w:pPr>
        <w:pStyle w:val="EndnoteText"/>
      </w:pPr>
    </w:p>
    <w:p w14:paraId="4DF62F58" w14:textId="7B3C2BEC" w:rsidR="3129BE18" w:rsidRDefault="3129BE18" w:rsidP="7BFD5DA7">
      <w:pPr>
        <w:pStyle w:val="EndnoteText"/>
        <w:rPr>
          <w:color w:val="156082" w:themeColor="accent1"/>
        </w:rPr>
      </w:pPr>
      <w:r w:rsidRPr="7BFD5DA7">
        <w:rPr>
          <w:color w:val="156082" w:themeColor="accent1"/>
        </w:rPr>
        <w:t xml:space="preserve">National statistics. </w:t>
      </w:r>
      <w:r w:rsidR="50E1271A" w:rsidRPr="7BFD5DA7">
        <w:rPr>
          <w:color w:val="156082" w:themeColor="accent1"/>
        </w:rPr>
        <w:t>www://city population.de/</w:t>
      </w:r>
      <w:bookmarkStart w:id="131" w:name="_Int_j3CC8dNa"/>
      <w:proofErr w:type="spellStart"/>
      <w:r w:rsidR="50E1271A" w:rsidRPr="7BFD5DA7">
        <w:rPr>
          <w:color w:val="156082" w:themeColor="accent1"/>
        </w:rPr>
        <w:t>en</w:t>
      </w:r>
      <w:bookmarkEnd w:id="131"/>
      <w:proofErr w:type="spellEnd"/>
      <w:r w:rsidR="50E1271A" w:rsidRPr="7BFD5DA7">
        <w:rPr>
          <w:color w:val="156082" w:themeColor="accent1"/>
        </w:rPr>
        <w:t>/</w:t>
      </w:r>
      <w:bookmarkStart w:id="132" w:name="_Int_9khIr7ID"/>
      <w:proofErr w:type="spellStart"/>
      <w:r w:rsidR="50E1271A" w:rsidRPr="7BFD5DA7">
        <w:rPr>
          <w:color w:val="156082" w:themeColor="accent1"/>
        </w:rPr>
        <w:t>uk</w:t>
      </w:r>
      <w:bookmarkEnd w:id="132"/>
      <w:proofErr w:type="spellEnd"/>
      <w:r w:rsidR="50E1271A" w:rsidRPr="7BFD5DA7">
        <w:rPr>
          <w:color w:val="156082" w:themeColor="accent1"/>
        </w:rPr>
        <w:t>/</w:t>
      </w:r>
      <w:bookmarkStart w:id="133" w:name="_Int_uRt8gPVO"/>
      <w:proofErr w:type="spellStart"/>
      <w:r w:rsidR="50E1271A" w:rsidRPr="7BFD5DA7">
        <w:rPr>
          <w:color w:val="156082" w:themeColor="accent1"/>
        </w:rPr>
        <w:t>wales</w:t>
      </w:r>
      <w:bookmarkEnd w:id="133"/>
      <w:proofErr w:type="spellEnd"/>
      <w:r w:rsidR="50E1271A" w:rsidRPr="7BFD5DA7">
        <w:rPr>
          <w:color w:val="156082" w:themeColor="accent1"/>
        </w:rPr>
        <w:t>/</w:t>
      </w:r>
      <w:bookmarkStart w:id="134" w:name="_Int_7sVtQe6u"/>
      <w:proofErr w:type="spellStart"/>
      <w:r w:rsidR="50E1271A" w:rsidRPr="7BFD5DA7">
        <w:rPr>
          <w:color w:val="156082" w:themeColor="accent1"/>
        </w:rPr>
        <w:t>carmarthenshire</w:t>
      </w:r>
      <w:bookmarkEnd w:id="134"/>
      <w:proofErr w:type="spellEnd"/>
      <w:r w:rsidR="50E1271A" w:rsidRPr="7BFD5DA7">
        <w:rPr>
          <w:color w:val="156082" w:themeColor="accent1"/>
        </w:rPr>
        <w:t>/W45000448_llanelli</w:t>
      </w:r>
      <w:r w:rsidR="386F7FF3" w:rsidRPr="7BFD5DA7">
        <w:rPr>
          <w:color w:val="156082" w:themeColor="accent1"/>
        </w:rPr>
        <w:t xml:space="preserve"> @15.00 14/07/24</w:t>
      </w:r>
    </w:p>
    <w:p w14:paraId="3773A618" w14:textId="6B8B5F6D" w:rsidR="7BFD5DA7" w:rsidRDefault="7BFD5DA7" w:rsidP="7BFD5DA7">
      <w:pPr>
        <w:pStyle w:val="EndnoteText"/>
      </w:pPr>
    </w:p>
    <w:p w14:paraId="462BFD50" w14:textId="499E56D1" w:rsidR="5E39B299" w:rsidRDefault="5E39B299" w:rsidP="7BFD5DA7">
      <w:pPr>
        <w:pStyle w:val="EndnoteText"/>
      </w:pPr>
      <w:r w:rsidRPr="7BFD5DA7">
        <w:rPr>
          <w:b/>
          <w:bCs/>
        </w:rPr>
        <w:t xml:space="preserve">Reece &amp; Danforth </w:t>
      </w:r>
      <w:r>
        <w:t xml:space="preserve">2017 </w:t>
      </w:r>
      <w:r w:rsidR="4F48C6B6">
        <w:t>colour</w:t>
      </w:r>
      <w:r>
        <w:t xml:space="preserve"> and the </w:t>
      </w:r>
      <w:r w:rsidR="4DFBD5EF">
        <w:t>meaning in</w:t>
      </w:r>
      <w:r>
        <w:t xml:space="preserve"> </w:t>
      </w:r>
      <w:r w:rsidR="72B47CB4">
        <w:t>business</w:t>
      </w:r>
      <w:r>
        <w:t xml:space="preserve"> branding </w:t>
      </w:r>
      <w:hyperlink>
        <w:r w:rsidRPr="7BFD5DA7">
          <w:rPr>
            <w:rStyle w:val="Hyperlink"/>
          </w:rPr>
          <w:t>https://</w:t>
        </w:r>
        <w:r w:rsidR="7EE3E5D9" w:rsidRPr="7BFD5DA7">
          <w:rPr>
            <w:rStyle w:val="Hyperlink"/>
          </w:rPr>
          <w:t>citygro.com&gt;color-and-meaning</w:t>
        </w:r>
      </w:hyperlink>
      <w:r w:rsidR="7EE3E5D9">
        <w:t xml:space="preserve"> </w:t>
      </w:r>
      <w:r w:rsidR="5A1C9985">
        <w:t xml:space="preserve">@ 15.00 </w:t>
      </w:r>
      <w:proofErr w:type="gramStart"/>
      <w:r w:rsidR="5A1C9985">
        <w:t>11/07/24</w:t>
      </w:r>
      <w:proofErr w:type="gramEnd"/>
    </w:p>
    <w:p w14:paraId="13CC32E6" w14:textId="721949EE" w:rsidR="5A1C9985" w:rsidRDefault="5A1C9985" w:rsidP="7BFD5DA7">
      <w:pPr>
        <w:pStyle w:val="EndnoteText"/>
      </w:pPr>
      <w:r w:rsidRPr="7BFD5DA7">
        <w:rPr>
          <w:b/>
          <w:bCs/>
        </w:rPr>
        <w:t>Labreque &amp;Milne</w:t>
      </w:r>
      <w:r w:rsidR="093AB12E">
        <w:t>2012 colour</w:t>
      </w:r>
      <w:r>
        <w:t xml:space="preserve"> </w:t>
      </w:r>
      <w:r w:rsidR="7805EFA5">
        <w:t>psychology: does</w:t>
      </w:r>
      <w:r>
        <w:t xml:space="preserve"> it affect how we feel article </w:t>
      </w:r>
      <w:r w:rsidR="531E28C7">
        <w:t xml:space="preserve">Kendra Cherry. 2024 </w:t>
      </w:r>
      <w:hyperlink r:id="rId19">
        <w:r w:rsidR="531E28C7" w:rsidRPr="7BFD5DA7">
          <w:rPr>
            <w:rStyle w:val="Hyperlink"/>
          </w:rPr>
          <w:t>https://www.verywellmind.com</w:t>
        </w:r>
      </w:hyperlink>
      <w:r w:rsidR="531E28C7">
        <w:t xml:space="preserve"> @ 13/07/24 16.00.</w:t>
      </w:r>
      <w:r w:rsidR="7BB4579B">
        <w:t xml:space="preserve"> </w:t>
      </w:r>
    </w:p>
    <w:sectPr w:rsidR="5A1C998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F6B1B" w14:textId="218C0338" w:rsidR="7BFD5DA7" w:rsidRDefault="7BFD5DA7">
      <w:pPr>
        <w:spacing w:after="0" w:line="240" w:lineRule="auto"/>
      </w:pPr>
      <w:r>
        <w:separator/>
      </w:r>
    </w:p>
  </w:endnote>
  <w:endnote w:type="continuationSeparator" w:id="0">
    <w:p w14:paraId="340472F0" w14:textId="109670B1" w:rsidR="7BFD5DA7" w:rsidRDefault="7BFD5DA7">
      <w:pPr>
        <w:spacing w:after="0" w:line="240" w:lineRule="auto"/>
      </w:pPr>
      <w:r>
        <w:continuationSeparator/>
      </w:r>
    </w:p>
  </w:endnote>
  <w:endnote w:id="1">
    <w:p w14:paraId="1C6E0E26" w14:textId="0727C754" w:rsidR="7BFD5DA7" w:rsidRDefault="7BFD5DA7" w:rsidP="7BFD5DA7">
      <w:pPr>
        <w:pStyle w:val="EndnoteText"/>
      </w:pPr>
      <w:r w:rsidRPr="7BFD5DA7">
        <w:rPr>
          <w:rStyle w:val="EndnoteReference"/>
        </w:rPr>
        <w:endnoteRef/>
      </w:r>
      <w:r>
        <w:t xml:space="preserve"> Andreesen Marc 2007 The only Thing that matters. </w:t>
      </w:r>
      <w:hyperlink r:id="rId1">
        <w:r w:rsidRPr="7BFD5DA7">
          <w:rPr>
            <w:rStyle w:val="Hyperlink"/>
          </w:rPr>
          <w:t>https://pmarcive</w:t>
        </w:r>
      </w:hyperlink>
      <w:r>
        <w:t xml:space="preserve"> .com/guide to start up part 4html June 25</w:t>
      </w:r>
      <w:proofErr w:type="gramStart"/>
      <w:r>
        <w:t xml:space="preserve"> 2007</w:t>
      </w:r>
      <w:proofErr w:type="gramEnd"/>
      <w:r>
        <w:t xml:space="preserve"> @ 11am July 2024</w:t>
      </w:r>
    </w:p>
  </w:endnote>
  <w:endnote w:id="2">
    <w:p w14:paraId="3EB14D4C" w14:textId="5B5DD57B" w:rsidR="7BFD5DA7" w:rsidRDefault="7BFD5DA7" w:rsidP="7BFD5DA7">
      <w:pPr>
        <w:pStyle w:val="EndnoteText"/>
      </w:pPr>
      <w:r w:rsidRPr="7BFD5DA7">
        <w:rPr>
          <w:rStyle w:val="EndnoteReference"/>
        </w:rPr>
        <w:endnoteRef/>
      </w:r>
      <w:r>
        <w:t xml:space="preserve"> Kotler. Phillip marketing management, global edition. Pearson; 15</w:t>
      </w:r>
      <w:r w:rsidRPr="7BFD5DA7">
        <w:rPr>
          <w:vertAlign w:val="superscript"/>
        </w:rPr>
        <w:t>th</w:t>
      </w:r>
      <w:r>
        <w:t xml:space="preserve"> edition (30 April 2015) ISBN-10 129209262629 ISBN-13 978-1292092621</w:t>
      </w:r>
    </w:p>
  </w:endnote>
  <w:endnote w:id="3">
    <w:p w14:paraId="6D3F7CAE" w14:textId="21ABAEB4" w:rsidR="7BFD5DA7" w:rsidRDefault="7BFD5DA7" w:rsidP="7BFD5DA7">
      <w:pPr>
        <w:pStyle w:val="EndnoteText"/>
      </w:pPr>
      <w:r w:rsidRPr="7BFD5DA7">
        <w:rPr>
          <w:rStyle w:val="EndnoteReference"/>
        </w:rPr>
        <w:endnoteRef/>
      </w:r>
      <w:r>
        <w:t xml:space="preserve"> </w:t>
      </w:r>
    </w:p>
  </w:endnote>
  <w:endnote w:id="4">
    <w:p w14:paraId="55354FDC" w14:textId="1ABA91CB" w:rsidR="7BFD5DA7" w:rsidRDefault="7BFD5DA7" w:rsidP="7BFD5DA7">
      <w:pPr>
        <w:pStyle w:val="EndnoteText"/>
      </w:pPr>
      <w:r w:rsidRPr="7BFD5DA7">
        <w:rPr>
          <w:rStyle w:val="EndnoteReference"/>
        </w:rPr>
        <w:endnoteRef/>
      </w:r>
      <w:r>
        <w:t xml:space="preserve"> . Godin Seth, all marketers are liars: the power of telling authentic stories in a low trust world. Portfolio;1</w:t>
      </w:r>
      <w:r w:rsidRPr="7BFD5DA7">
        <w:rPr>
          <w:vertAlign w:val="superscript"/>
        </w:rPr>
        <w:t>st</w:t>
      </w:r>
      <w:r>
        <w:t xml:space="preserve"> edition (19 may2005) ISBN-10 1591841003 ISBN-978-1591841005</w:t>
      </w:r>
    </w:p>
    <w:p w14:paraId="3B540FD8" w14:textId="340DE31C" w:rsidR="7BFD5DA7" w:rsidRDefault="7BFD5DA7" w:rsidP="7BFD5DA7">
      <w:pPr>
        <w:pStyle w:val="EndnoteText"/>
      </w:pPr>
    </w:p>
    <w:p w14:paraId="5D54F187" w14:textId="00C9A25F" w:rsidR="7BFD5DA7" w:rsidRDefault="7BFD5DA7" w:rsidP="7BFD5DA7">
      <w:pPr>
        <w:pStyle w:val="EndnoteText"/>
      </w:pPr>
    </w:p>
  </w:endnote>
  <w:endnote w:id="5">
    <w:p w14:paraId="5713DFB1" w14:textId="323081DB" w:rsidR="7BFD5DA7" w:rsidRDefault="7BFD5DA7" w:rsidP="7BFD5DA7">
      <w:pPr>
        <w:pStyle w:val="EndnoteText"/>
        <w:rPr>
          <w:color w:val="156082" w:themeColor="accent1"/>
        </w:rPr>
      </w:pPr>
      <w:r w:rsidRPr="7BFD5DA7">
        <w:rPr>
          <w:rStyle w:val="EndnoteReference"/>
        </w:rPr>
        <w:endnoteRef/>
      </w:r>
      <w:r>
        <w:t xml:space="preserve"> </w:t>
      </w:r>
      <w:r w:rsidRPr="7BFD5DA7">
        <w:rPr>
          <w:color w:val="156082" w:themeColor="accent1"/>
        </w:rPr>
        <w:t>www://city population.de/</w:t>
      </w:r>
      <w:proofErr w:type="spellStart"/>
      <w:r w:rsidRPr="7BFD5DA7">
        <w:rPr>
          <w:color w:val="156082" w:themeColor="accent1"/>
        </w:rPr>
        <w:t>en</w:t>
      </w:r>
      <w:proofErr w:type="spellEnd"/>
      <w:r w:rsidRPr="7BFD5DA7">
        <w:rPr>
          <w:color w:val="156082" w:themeColor="accent1"/>
        </w:rPr>
        <w:t>/</w:t>
      </w:r>
      <w:proofErr w:type="spellStart"/>
      <w:r w:rsidRPr="7BFD5DA7">
        <w:rPr>
          <w:color w:val="156082" w:themeColor="accent1"/>
        </w:rPr>
        <w:t>uk</w:t>
      </w:r>
      <w:proofErr w:type="spellEnd"/>
      <w:r w:rsidRPr="7BFD5DA7">
        <w:rPr>
          <w:color w:val="156082" w:themeColor="accent1"/>
        </w:rPr>
        <w:t>/</w:t>
      </w:r>
      <w:proofErr w:type="spellStart"/>
      <w:r w:rsidRPr="7BFD5DA7">
        <w:rPr>
          <w:color w:val="156082" w:themeColor="accent1"/>
        </w:rPr>
        <w:t>wales</w:t>
      </w:r>
      <w:proofErr w:type="spellEnd"/>
      <w:r w:rsidRPr="7BFD5DA7">
        <w:rPr>
          <w:color w:val="156082" w:themeColor="accent1"/>
        </w:rPr>
        <w:t>/</w:t>
      </w:r>
      <w:proofErr w:type="spellStart"/>
      <w:r w:rsidRPr="7BFD5DA7">
        <w:rPr>
          <w:color w:val="156082" w:themeColor="accent1"/>
        </w:rPr>
        <w:t>carmarthenshire</w:t>
      </w:r>
      <w:proofErr w:type="spellEnd"/>
      <w:r w:rsidRPr="7BFD5DA7">
        <w:rPr>
          <w:color w:val="156082" w:themeColor="accent1"/>
        </w:rPr>
        <w:t>/W45000448_llanelli</w:t>
      </w:r>
    </w:p>
  </w:endnote>
  <w:endnote w:id="6">
    <w:p w14:paraId="4CBCC766" w14:textId="39FEB6EF" w:rsidR="7BFD5DA7" w:rsidRDefault="7BFD5DA7" w:rsidP="7BFD5DA7">
      <w:pPr>
        <w:pStyle w:val="EndnoteText"/>
      </w:pPr>
      <w:r w:rsidRPr="7BFD5DA7">
        <w:rPr>
          <w:rStyle w:val="EndnoteReference"/>
        </w:rPr>
        <w:endnoteRef/>
      </w:r>
      <w:r>
        <w:t xml:space="preserve"> Ajmil V. The 7P</w:t>
      </w:r>
      <w:r>
        <w:t>’</w:t>
      </w:r>
      <w:r>
        <w:t xml:space="preserve">s of marketing model mix. Blog june1 2024 </w:t>
      </w:r>
      <w:hyperlink r:id="rId2">
        <w:r w:rsidRPr="7BFD5DA7">
          <w:rPr>
            <w:rStyle w:val="Hyperlink"/>
          </w:rPr>
          <w:t>www.onlinemanipal.com/blogthe7p</w:t>
        </w:r>
        <w:r w:rsidRPr="7BFD5DA7">
          <w:rPr>
            <w:rStyle w:val="Hyperlink"/>
          </w:rPr>
          <w:t>’</w:t>
        </w:r>
        <w:r w:rsidRPr="7BFD5DA7">
          <w:rPr>
            <w:rStyle w:val="Hyperlink"/>
          </w:rPr>
          <w:t>sofmarketing</w:t>
        </w:r>
      </w:hyperlink>
      <w:r>
        <w:t xml:space="preserve"> mix#~text=%</w:t>
      </w:r>
    </w:p>
  </w:endnote>
  <w:endnote w:id="7">
    <w:p w14:paraId="6AB63307" w14:textId="59B2F3A5" w:rsidR="7BFD5DA7" w:rsidRDefault="7BFD5DA7" w:rsidP="7BFD5DA7">
      <w:pPr>
        <w:pStyle w:val="EndnoteText"/>
      </w:pPr>
      <w:r w:rsidRPr="7BFD5DA7">
        <w:rPr>
          <w:rStyle w:val="EndnoteReference"/>
        </w:rPr>
        <w:endnoteRef/>
      </w:r>
      <w:r>
        <w:t xml:space="preserve"> </w:t>
      </w:r>
      <w:proofErr w:type="spellStart"/>
      <w:proofErr w:type="gramStart"/>
      <w:r>
        <w:t>Porter,M</w:t>
      </w:r>
      <w:proofErr w:type="gramEnd"/>
      <w:r>
        <w:t>.E</w:t>
      </w:r>
      <w:proofErr w:type="spellEnd"/>
      <w:r>
        <w:t xml:space="preserve"> 1996, what is strategy Harvard business review </w:t>
      </w:r>
    </w:p>
  </w:endnote>
  <w:endnote w:id="8">
    <w:p w14:paraId="69DAF53B" w14:textId="575AA981" w:rsidR="7BFD5DA7" w:rsidRDefault="7BFD5DA7" w:rsidP="7BFD5DA7">
      <w:pPr>
        <w:pStyle w:val="EndnoteText"/>
      </w:pPr>
      <w:r w:rsidRPr="7BFD5DA7">
        <w:rPr>
          <w:rStyle w:val="EndnoteReference"/>
        </w:rPr>
        <w:endnoteRef/>
      </w:r>
      <w:r>
        <w:t xml:space="preserve">  Dean </w:t>
      </w:r>
      <w:proofErr w:type="gramStart"/>
      <w:r>
        <w:t>James ,</w:t>
      </w:r>
      <w:proofErr w:type="gramEnd"/>
      <w:r>
        <w:t xml:space="preserve"> 10 pricing strategies used for small business to cut cost without sacrificing quality. article October 31.2023 </w:t>
      </w:r>
      <w:hyperlink r:id="rId3">
        <w:r w:rsidRPr="7BFD5DA7">
          <w:rPr>
            <w:rStyle w:val="Hyperlink"/>
          </w:rPr>
          <w:t>https://use.expensify.com/resource-center/guides/pricing-</w:t>
        </w:r>
      </w:hyperlink>
      <w:r>
        <w:t>strategies-for small-business.</w:t>
      </w:r>
    </w:p>
  </w:endnote>
  <w:endnote w:id="9">
    <w:p w14:paraId="7C59A8A5" w14:textId="543612A6" w:rsidR="7BFD5DA7" w:rsidRDefault="7BFD5DA7" w:rsidP="7BFD5DA7">
      <w:pPr>
        <w:pStyle w:val="EndnoteText"/>
      </w:pPr>
      <w:r w:rsidRPr="7BFD5DA7">
        <w:rPr>
          <w:rStyle w:val="EndnoteReference"/>
        </w:rPr>
        <w:endnoteRef/>
      </w:r>
      <w:r>
        <w:t xml:space="preserve"> Thiel P.  competition is for losers (2014) article by Frank B prempeh11 published Jan 27</w:t>
      </w:r>
      <w:proofErr w:type="gramStart"/>
      <w:r>
        <w:t xml:space="preserve"> 2023</w:t>
      </w:r>
      <w:proofErr w:type="gramEnd"/>
      <w:r>
        <w:t xml:space="preserve">  </w:t>
      </w:r>
      <w:hyperlink r:id="rId4">
        <w:r w:rsidRPr="7BFD5DA7">
          <w:rPr>
            <w:rStyle w:val="Hyperlink"/>
          </w:rPr>
          <w:t>www.linkedin.com/pulse/competionin-is</w:t>
        </w:r>
      </w:hyperlink>
      <w:r>
        <w:t xml:space="preserve"> -for </w:t>
      </w:r>
      <w:r>
        <w:t>–</w:t>
      </w:r>
      <w:r>
        <w:t>losers.</w:t>
      </w:r>
    </w:p>
  </w:endnote>
  <w:endnote w:id="10">
    <w:p w14:paraId="5703A31D" w14:textId="0E306A98" w:rsidR="7BFD5DA7" w:rsidRDefault="7BFD5DA7" w:rsidP="7BFD5DA7">
      <w:pPr>
        <w:pStyle w:val="EndnoteText"/>
        <w:rPr>
          <w:i/>
          <w:iCs/>
          <w:color w:val="000000" w:themeColor="text1"/>
          <w:lang w:val="en-US"/>
        </w:rPr>
      </w:pPr>
      <w:r w:rsidRPr="7BFD5DA7">
        <w:rPr>
          <w:rStyle w:val="EndnoteReference"/>
        </w:rPr>
        <w:endnoteRef/>
      </w:r>
      <w:r>
        <w:t xml:space="preserve"> </w:t>
      </w:r>
      <w:r w:rsidRPr="7BFD5DA7">
        <w:rPr>
          <w:i/>
          <w:iCs/>
          <w:color w:val="000000" w:themeColor="text1"/>
          <w:lang w:val="en-US"/>
        </w:rPr>
        <w:t>Reece&amp; Danforth 2017)</w:t>
      </w:r>
    </w:p>
  </w:endnote>
  <w:endnote w:id="11">
    <w:p w14:paraId="114C8F46" w14:textId="0B800A67" w:rsidR="7BFD5DA7" w:rsidRDefault="7BFD5DA7" w:rsidP="7BFD5DA7">
      <w:pPr>
        <w:pStyle w:val="EndnoteText"/>
        <w:rPr>
          <w:i/>
          <w:iCs/>
          <w:color w:val="000000" w:themeColor="text1"/>
          <w:lang w:val="en-US"/>
        </w:rPr>
      </w:pPr>
      <w:r w:rsidRPr="7BFD5DA7">
        <w:rPr>
          <w:rStyle w:val="EndnoteReference"/>
        </w:rPr>
        <w:endnoteRef/>
      </w:r>
      <w:r>
        <w:t xml:space="preserve"> </w:t>
      </w:r>
      <w:r w:rsidRPr="7BFD5DA7">
        <w:rPr>
          <w:i/>
          <w:iCs/>
          <w:color w:val="000000" w:themeColor="text1"/>
          <w:lang w:val="en-US"/>
        </w:rPr>
        <w:t>Lebrecque &amp; Milne 2012,</w:t>
      </w:r>
    </w:p>
  </w:endnote>
  <w:endnote w:id="12">
    <w:p w14:paraId="49DC6204" w14:textId="77777777" w:rsidR="000056BE" w:rsidRDefault="000056BE" w:rsidP="000056BE">
      <w:pPr>
        <w:pStyle w:val="EndnoteText"/>
      </w:pPr>
      <w:r w:rsidRPr="7BFD5DA7">
        <w:rPr>
          <w:rStyle w:val="EndnoteReference"/>
        </w:rPr>
        <w:endnoteRef/>
      </w:r>
      <w:r>
        <w:t xml:space="preserve"> </w:t>
      </w:r>
      <w:hyperlink r:id="rId5" w:anchor=";~:text=the%20maindifference">
        <w:r w:rsidRPr="7BFD5DA7">
          <w:rPr>
            <w:rStyle w:val="Hyperlink"/>
          </w:rPr>
          <w:t>www.gcu.edu/blog/buisness-management/entrepreneur-vs-intrapreneur#;~:text=the%20maindifference</w:t>
        </w:r>
      </w:hyperlink>
      <w:r>
        <w:t xml:space="preserve"> feb2010 @ 10am 17/07/24</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Plantagenet Cherokee">
    <w:charset w:val="00"/>
    <w:family w:val="roman"/>
    <w:pitch w:val="variable"/>
    <w:sig w:usb0="00000003" w:usb1="00000000" w:usb2="00001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E35326" w14:textId="77777777" w:rsidR="000056BE" w:rsidRDefault="000056BE">
      <w:pPr>
        <w:spacing w:after="0" w:line="240" w:lineRule="auto"/>
      </w:pPr>
      <w:r>
        <w:separator/>
      </w:r>
    </w:p>
  </w:footnote>
  <w:footnote w:type="continuationSeparator" w:id="0">
    <w:p w14:paraId="143911C4" w14:textId="77777777" w:rsidR="000056BE" w:rsidRDefault="000056B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C3EUS+j05HFFw" int2:id="ZHgMhpV7">
      <int2:state int2:value="Rejected" int2:type="LegacyProofing"/>
    </int2:textHash>
    <int2:textHash int2:hashCode="J3GS1SiKFKnq6O" int2:id="cdse9aFG">
      <int2:state int2:value="Rejected" int2:type="LegacyProofing"/>
    </int2:textHash>
    <int2:textHash int2:hashCode="ORg3PPVVnFS1LH" int2:id="AOSjxc8L">
      <int2:state int2:value="Rejected" int2:type="LegacyProofing"/>
    </int2:textHash>
    <int2:textHash int2:hashCode="8CA5WkR4sRPZdV" int2:id="rZB2AQ7x">
      <int2:state int2:value="Rejected" int2:type="LegacyProofing"/>
    </int2:textHash>
    <int2:textHash int2:hashCode="MQsBIBeKW+zZu8" int2:id="DeB1rfF1">
      <int2:state int2:value="Rejected" int2:type="LegacyProofing"/>
    </int2:textHash>
    <int2:textHash int2:hashCode="xi+z7/GKv6bKza" int2:id="SA45JJUY">
      <int2:state int2:value="Rejected" int2:type="LegacyProofing"/>
    </int2:textHash>
    <int2:textHash int2:hashCode="cKowMm95EHjHhy" int2:id="9znRedxI">
      <int2:state int2:value="Rejected" int2:type="LegacyProofing"/>
    </int2:textHash>
    <int2:textHash int2:hashCode="wMgcheHMUsAqcw" int2:id="vg1kgGkN">
      <int2:state int2:value="Rejected" int2:type="LegacyProofing"/>
    </int2:textHash>
    <int2:textHash int2:hashCode="nOFRWuJhQfJsSE" int2:id="ZciuEiQn">
      <int2:state int2:value="Rejected" int2:type="LegacyProofing"/>
    </int2:textHash>
    <int2:textHash int2:hashCode="ITrxRfCOnVy5KP" int2:id="V1SL8MGz">
      <int2:state int2:value="Rejected" int2:type="LegacyProofing"/>
    </int2:textHash>
    <int2:textHash int2:hashCode="CUsP4OMChUrxMR" int2:id="09k46iqQ">
      <int2:state int2:value="Rejected" int2:type="LegacyProofing"/>
    </int2:textHash>
    <int2:textHash int2:hashCode="aMQqMhlppqvxzx" int2:id="YOw9Ngl2">
      <int2:state int2:value="Rejected" int2:type="LegacyProofing"/>
    </int2:textHash>
    <int2:textHash int2:hashCode="vywBnAGQlIzeet" int2:id="3VIzSAB5">
      <int2:state int2:value="Rejected" int2:type="LegacyProofing"/>
    </int2:textHash>
    <int2:textHash int2:hashCode="kJuIw75PRtaV+p" int2:id="JdtL6cKa">
      <int2:state int2:value="Rejected" int2:type="LegacyProofing"/>
    </int2:textHash>
    <int2:bookmark int2:bookmarkName="_Int_quV2AWFh" int2:invalidationBookmarkName="" int2:hashCode="CgZttQ8yxA4ZKW" int2:id="Z4KQBQxS">
      <int2:state int2:value="Rejected" int2:type="AugLoop_Text_Critique"/>
    </int2:bookmark>
    <int2:bookmark int2:bookmarkName="_Int_j3CC8dNa" int2:invalidationBookmarkName="" int2:hashCode="CUsP4OMChUrxMR" int2:id="HsIlI6sd">
      <int2:state int2:value="Rejected" int2:type="AugLoop_Text_Critique"/>
    </int2:bookmark>
    <int2:bookmark int2:bookmarkName="_Int_PhTuQOsd" int2:invalidationBookmarkName="" int2:hashCode="s91cIAnPxblTo3" int2:id="W8LNVvjJ">
      <int2:state int2:value="Rejected" int2:type="AugLoop_Text_Critique"/>
      <int2:state int2:value="Rejected" int2:type="LegacyProofing"/>
    </int2:bookmark>
    <int2:bookmark int2:bookmarkName="_Int_ZZdkT7nT" int2:invalidationBookmarkName="" int2:hashCode="oeo6Rdak9KjkeM" int2:id="DrQD1KYw">
      <int2:state int2:value="Rejected" int2:type="AugLoop_Text_Critique"/>
    </int2:bookmark>
    <int2:bookmark int2:bookmarkName="_Int_7sVtQe6u" int2:invalidationBookmarkName="" int2:hashCode="kJuIw75PRtaV+p" int2:id="r2m4ZdeB">
      <int2:state int2:value="Rejected" int2:type="AugLoop_Text_Critique"/>
    </int2:bookmark>
    <int2:bookmark int2:bookmarkName="_Int_9khIr7ID" int2:invalidationBookmarkName="" int2:hashCode="aMQqMhlppqvxzx" int2:id="MPMAHKVw">
      <int2:state int2:value="Rejected" int2:type="AugLoop_Text_Critique"/>
    </int2:bookmark>
    <int2:bookmark int2:bookmarkName="_Int_uRt8gPVO" int2:invalidationBookmarkName="" int2:hashCode="vywBnAGQlIzeet" int2:id="nFHTaU0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3360E"/>
    <w:multiLevelType w:val="hybridMultilevel"/>
    <w:tmpl w:val="FF0CF224"/>
    <w:lvl w:ilvl="0" w:tplc="0EF415DC">
      <w:start w:val="1"/>
      <w:numFmt w:val="bullet"/>
      <w:lvlText w:val=""/>
      <w:lvlJc w:val="left"/>
      <w:pPr>
        <w:ind w:left="720" w:hanging="360"/>
      </w:pPr>
      <w:rPr>
        <w:rFonts w:ascii="Symbol" w:hAnsi="Symbol" w:hint="default"/>
      </w:rPr>
    </w:lvl>
    <w:lvl w:ilvl="1" w:tplc="EDC42E60">
      <w:start w:val="1"/>
      <w:numFmt w:val="bullet"/>
      <w:lvlText w:val="o"/>
      <w:lvlJc w:val="left"/>
      <w:pPr>
        <w:ind w:left="1440" w:hanging="360"/>
      </w:pPr>
      <w:rPr>
        <w:rFonts w:ascii="Courier New" w:hAnsi="Courier New" w:hint="default"/>
      </w:rPr>
    </w:lvl>
    <w:lvl w:ilvl="2" w:tplc="A0B23EE0">
      <w:start w:val="1"/>
      <w:numFmt w:val="bullet"/>
      <w:lvlText w:val=""/>
      <w:lvlJc w:val="left"/>
      <w:pPr>
        <w:ind w:left="2160" w:hanging="360"/>
      </w:pPr>
      <w:rPr>
        <w:rFonts w:ascii="Wingdings" w:hAnsi="Wingdings" w:hint="default"/>
      </w:rPr>
    </w:lvl>
    <w:lvl w:ilvl="3" w:tplc="A1D4DA7C">
      <w:start w:val="1"/>
      <w:numFmt w:val="bullet"/>
      <w:lvlText w:val=""/>
      <w:lvlJc w:val="left"/>
      <w:pPr>
        <w:ind w:left="2880" w:hanging="360"/>
      </w:pPr>
      <w:rPr>
        <w:rFonts w:ascii="Symbol" w:hAnsi="Symbol" w:hint="default"/>
      </w:rPr>
    </w:lvl>
    <w:lvl w:ilvl="4" w:tplc="6312013E">
      <w:start w:val="1"/>
      <w:numFmt w:val="bullet"/>
      <w:lvlText w:val="o"/>
      <w:lvlJc w:val="left"/>
      <w:pPr>
        <w:ind w:left="3600" w:hanging="360"/>
      </w:pPr>
      <w:rPr>
        <w:rFonts w:ascii="Courier New" w:hAnsi="Courier New" w:hint="default"/>
      </w:rPr>
    </w:lvl>
    <w:lvl w:ilvl="5" w:tplc="18E0A7AE">
      <w:start w:val="1"/>
      <w:numFmt w:val="bullet"/>
      <w:lvlText w:val=""/>
      <w:lvlJc w:val="left"/>
      <w:pPr>
        <w:ind w:left="4320" w:hanging="360"/>
      </w:pPr>
      <w:rPr>
        <w:rFonts w:ascii="Wingdings" w:hAnsi="Wingdings" w:hint="default"/>
      </w:rPr>
    </w:lvl>
    <w:lvl w:ilvl="6" w:tplc="4B603622">
      <w:start w:val="1"/>
      <w:numFmt w:val="bullet"/>
      <w:lvlText w:val=""/>
      <w:lvlJc w:val="left"/>
      <w:pPr>
        <w:ind w:left="5040" w:hanging="360"/>
      </w:pPr>
      <w:rPr>
        <w:rFonts w:ascii="Symbol" w:hAnsi="Symbol" w:hint="default"/>
      </w:rPr>
    </w:lvl>
    <w:lvl w:ilvl="7" w:tplc="0E3A4C62">
      <w:start w:val="1"/>
      <w:numFmt w:val="bullet"/>
      <w:lvlText w:val="o"/>
      <w:lvlJc w:val="left"/>
      <w:pPr>
        <w:ind w:left="5760" w:hanging="360"/>
      </w:pPr>
      <w:rPr>
        <w:rFonts w:ascii="Courier New" w:hAnsi="Courier New" w:hint="default"/>
      </w:rPr>
    </w:lvl>
    <w:lvl w:ilvl="8" w:tplc="9CCCAEA6">
      <w:start w:val="1"/>
      <w:numFmt w:val="bullet"/>
      <w:lvlText w:val=""/>
      <w:lvlJc w:val="left"/>
      <w:pPr>
        <w:ind w:left="6480" w:hanging="360"/>
      </w:pPr>
      <w:rPr>
        <w:rFonts w:ascii="Wingdings" w:hAnsi="Wingdings" w:hint="default"/>
      </w:rPr>
    </w:lvl>
  </w:abstractNum>
  <w:abstractNum w:abstractNumId="1" w15:restartNumberingAfterBreak="0">
    <w:nsid w:val="06D7C33D"/>
    <w:multiLevelType w:val="hybridMultilevel"/>
    <w:tmpl w:val="257C5F62"/>
    <w:lvl w:ilvl="0" w:tplc="A5D8F886">
      <w:start w:val="1"/>
      <w:numFmt w:val="bullet"/>
      <w:lvlText w:val="•"/>
      <w:lvlJc w:val="left"/>
      <w:pPr>
        <w:ind w:left="180" w:hanging="360"/>
      </w:pPr>
      <w:rPr>
        <w:rFonts w:ascii="Courier New" w:hAnsi="Courier New" w:hint="default"/>
      </w:rPr>
    </w:lvl>
    <w:lvl w:ilvl="1" w:tplc="D6D0691E">
      <w:start w:val="1"/>
      <w:numFmt w:val="bullet"/>
      <w:lvlText w:val="o"/>
      <w:lvlJc w:val="left"/>
      <w:pPr>
        <w:ind w:left="1440" w:hanging="360"/>
      </w:pPr>
      <w:rPr>
        <w:rFonts w:ascii="Courier New" w:hAnsi="Courier New" w:hint="default"/>
      </w:rPr>
    </w:lvl>
    <w:lvl w:ilvl="2" w:tplc="41CC8948">
      <w:start w:val="1"/>
      <w:numFmt w:val="bullet"/>
      <w:lvlText w:val=""/>
      <w:lvlJc w:val="left"/>
      <w:pPr>
        <w:ind w:left="2160" w:hanging="360"/>
      </w:pPr>
      <w:rPr>
        <w:rFonts w:ascii="Wingdings" w:hAnsi="Wingdings" w:hint="default"/>
      </w:rPr>
    </w:lvl>
    <w:lvl w:ilvl="3" w:tplc="FD124976">
      <w:start w:val="1"/>
      <w:numFmt w:val="bullet"/>
      <w:lvlText w:val=""/>
      <w:lvlJc w:val="left"/>
      <w:pPr>
        <w:ind w:left="2880" w:hanging="360"/>
      </w:pPr>
      <w:rPr>
        <w:rFonts w:ascii="Symbol" w:hAnsi="Symbol" w:hint="default"/>
      </w:rPr>
    </w:lvl>
    <w:lvl w:ilvl="4" w:tplc="9C5CE622">
      <w:start w:val="1"/>
      <w:numFmt w:val="bullet"/>
      <w:lvlText w:val="o"/>
      <w:lvlJc w:val="left"/>
      <w:pPr>
        <w:ind w:left="3600" w:hanging="360"/>
      </w:pPr>
      <w:rPr>
        <w:rFonts w:ascii="Courier New" w:hAnsi="Courier New" w:hint="default"/>
      </w:rPr>
    </w:lvl>
    <w:lvl w:ilvl="5" w:tplc="5914D86A">
      <w:start w:val="1"/>
      <w:numFmt w:val="bullet"/>
      <w:lvlText w:val=""/>
      <w:lvlJc w:val="left"/>
      <w:pPr>
        <w:ind w:left="4320" w:hanging="360"/>
      </w:pPr>
      <w:rPr>
        <w:rFonts w:ascii="Wingdings" w:hAnsi="Wingdings" w:hint="default"/>
      </w:rPr>
    </w:lvl>
    <w:lvl w:ilvl="6" w:tplc="05FE3FF6">
      <w:start w:val="1"/>
      <w:numFmt w:val="bullet"/>
      <w:lvlText w:val=""/>
      <w:lvlJc w:val="left"/>
      <w:pPr>
        <w:ind w:left="5040" w:hanging="360"/>
      </w:pPr>
      <w:rPr>
        <w:rFonts w:ascii="Symbol" w:hAnsi="Symbol" w:hint="default"/>
      </w:rPr>
    </w:lvl>
    <w:lvl w:ilvl="7" w:tplc="1C762146">
      <w:start w:val="1"/>
      <w:numFmt w:val="bullet"/>
      <w:lvlText w:val="o"/>
      <w:lvlJc w:val="left"/>
      <w:pPr>
        <w:ind w:left="5760" w:hanging="360"/>
      </w:pPr>
      <w:rPr>
        <w:rFonts w:ascii="Courier New" w:hAnsi="Courier New" w:hint="default"/>
      </w:rPr>
    </w:lvl>
    <w:lvl w:ilvl="8" w:tplc="D2B864C2">
      <w:start w:val="1"/>
      <w:numFmt w:val="bullet"/>
      <w:lvlText w:val=""/>
      <w:lvlJc w:val="left"/>
      <w:pPr>
        <w:ind w:left="6480" w:hanging="360"/>
      </w:pPr>
      <w:rPr>
        <w:rFonts w:ascii="Wingdings" w:hAnsi="Wingdings" w:hint="default"/>
      </w:rPr>
    </w:lvl>
  </w:abstractNum>
  <w:abstractNum w:abstractNumId="2" w15:restartNumberingAfterBreak="0">
    <w:nsid w:val="0AE4E97C"/>
    <w:multiLevelType w:val="hybridMultilevel"/>
    <w:tmpl w:val="42FE724C"/>
    <w:lvl w:ilvl="0" w:tplc="4350C938">
      <w:start w:val="1"/>
      <w:numFmt w:val="bullet"/>
      <w:lvlText w:val=""/>
      <w:lvlJc w:val="left"/>
      <w:pPr>
        <w:ind w:left="720" w:hanging="360"/>
      </w:pPr>
      <w:rPr>
        <w:rFonts w:ascii="Symbol" w:hAnsi="Symbol" w:hint="default"/>
      </w:rPr>
    </w:lvl>
    <w:lvl w:ilvl="1" w:tplc="FEAEFF7C">
      <w:start w:val="1"/>
      <w:numFmt w:val="bullet"/>
      <w:lvlText w:val="o"/>
      <w:lvlJc w:val="left"/>
      <w:pPr>
        <w:ind w:left="1440" w:hanging="360"/>
      </w:pPr>
      <w:rPr>
        <w:rFonts w:ascii="Courier New" w:hAnsi="Courier New" w:hint="default"/>
      </w:rPr>
    </w:lvl>
    <w:lvl w:ilvl="2" w:tplc="D44AD548">
      <w:start w:val="1"/>
      <w:numFmt w:val="bullet"/>
      <w:lvlText w:val=""/>
      <w:lvlJc w:val="left"/>
      <w:pPr>
        <w:ind w:left="2160" w:hanging="360"/>
      </w:pPr>
      <w:rPr>
        <w:rFonts w:ascii="Wingdings" w:hAnsi="Wingdings" w:hint="default"/>
      </w:rPr>
    </w:lvl>
    <w:lvl w:ilvl="3" w:tplc="E5860C38">
      <w:start w:val="1"/>
      <w:numFmt w:val="bullet"/>
      <w:lvlText w:val=""/>
      <w:lvlJc w:val="left"/>
      <w:pPr>
        <w:ind w:left="2880" w:hanging="360"/>
      </w:pPr>
      <w:rPr>
        <w:rFonts w:ascii="Symbol" w:hAnsi="Symbol" w:hint="default"/>
      </w:rPr>
    </w:lvl>
    <w:lvl w:ilvl="4" w:tplc="0108D352">
      <w:start w:val="1"/>
      <w:numFmt w:val="bullet"/>
      <w:lvlText w:val="o"/>
      <w:lvlJc w:val="left"/>
      <w:pPr>
        <w:ind w:left="3600" w:hanging="360"/>
      </w:pPr>
      <w:rPr>
        <w:rFonts w:ascii="Courier New" w:hAnsi="Courier New" w:hint="default"/>
      </w:rPr>
    </w:lvl>
    <w:lvl w:ilvl="5" w:tplc="7A7C578E">
      <w:start w:val="1"/>
      <w:numFmt w:val="bullet"/>
      <w:lvlText w:val=""/>
      <w:lvlJc w:val="left"/>
      <w:pPr>
        <w:ind w:left="4320" w:hanging="360"/>
      </w:pPr>
      <w:rPr>
        <w:rFonts w:ascii="Wingdings" w:hAnsi="Wingdings" w:hint="default"/>
      </w:rPr>
    </w:lvl>
    <w:lvl w:ilvl="6" w:tplc="3ABCC566">
      <w:start w:val="1"/>
      <w:numFmt w:val="bullet"/>
      <w:lvlText w:val=""/>
      <w:lvlJc w:val="left"/>
      <w:pPr>
        <w:ind w:left="5040" w:hanging="360"/>
      </w:pPr>
      <w:rPr>
        <w:rFonts w:ascii="Symbol" w:hAnsi="Symbol" w:hint="default"/>
      </w:rPr>
    </w:lvl>
    <w:lvl w:ilvl="7" w:tplc="7234A76C">
      <w:start w:val="1"/>
      <w:numFmt w:val="bullet"/>
      <w:lvlText w:val="o"/>
      <w:lvlJc w:val="left"/>
      <w:pPr>
        <w:ind w:left="5760" w:hanging="360"/>
      </w:pPr>
      <w:rPr>
        <w:rFonts w:ascii="Courier New" w:hAnsi="Courier New" w:hint="default"/>
      </w:rPr>
    </w:lvl>
    <w:lvl w:ilvl="8" w:tplc="6792E7E8">
      <w:start w:val="1"/>
      <w:numFmt w:val="bullet"/>
      <w:lvlText w:val=""/>
      <w:lvlJc w:val="left"/>
      <w:pPr>
        <w:ind w:left="6480" w:hanging="360"/>
      </w:pPr>
      <w:rPr>
        <w:rFonts w:ascii="Wingdings" w:hAnsi="Wingdings" w:hint="default"/>
      </w:rPr>
    </w:lvl>
  </w:abstractNum>
  <w:abstractNum w:abstractNumId="3" w15:restartNumberingAfterBreak="0">
    <w:nsid w:val="12B87498"/>
    <w:multiLevelType w:val="hybridMultilevel"/>
    <w:tmpl w:val="19C600DA"/>
    <w:lvl w:ilvl="0" w:tplc="2D60314A">
      <w:start w:val="1"/>
      <w:numFmt w:val="bullet"/>
      <w:lvlText w:val="•"/>
      <w:lvlJc w:val="left"/>
      <w:pPr>
        <w:ind w:left="180" w:hanging="360"/>
      </w:pPr>
      <w:rPr>
        <w:rFonts w:ascii="Courier New" w:hAnsi="Courier New" w:hint="default"/>
      </w:rPr>
    </w:lvl>
    <w:lvl w:ilvl="1" w:tplc="45CE48EA">
      <w:start w:val="1"/>
      <w:numFmt w:val="bullet"/>
      <w:lvlText w:val="o"/>
      <w:lvlJc w:val="left"/>
      <w:pPr>
        <w:ind w:left="1440" w:hanging="360"/>
      </w:pPr>
      <w:rPr>
        <w:rFonts w:ascii="Courier New" w:hAnsi="Courier New" w:hint="default"/>
      </w:rPr>
    </w:lvl>
    <w:lvl w:ilvl="2" w:tplc="B498A114">
      <w:start w:val="1"/>
      <w:numFmt w:val="bullet"/>
      <w:lvlText w:val=""/>
      <w:lvlJc w:val="left"/>
      <w:pPr>
        <w:ind w:left="2160" w:hanging="360"/>
      </w:pPr>
      <w:rPr>
        <w:rFonts w:ascii="Wingdings" w:hAnsi="Wingdings" w:hint="default"/>
      </w:rPr>
    </w:lvl>
    <w:lvl w:ilvl="3" w:tplc="2E2A4DD2">
      <w:start w:val="1"/>
      <w:numFmt w:val="bullet"/>
      <w:lvlText w:val=""/>
      <w:lvlJc w:val="left"/>
      <w:pPr>
        <w:ind w:left="2880" w:hanging="360"/>
      </w:pPr>
      <w:rPr>
        <w:rFonts w:ascii="Symbol" w:hAnsi="Symbol" w:hint="default"/>
      </w:rPr>
    </w:lvl>
    <w:lvl w:ilvl="4" w:tplc="FC980C78">
      <w:start w:val="1"/>
      <w:numFmt w:val="bullet"/>
      <w:lvlText w:val="o"/>
      <w:lvlJc w:val="left"/>
      <w:pPr>
        <w:ind w:left="3600" w:hanging="360"/>
      </w:pPr>
      <w:rPr>
        <w:rFonts w:ascii="Courier New" w:hAnsi="Courier New" w:hint="default"/>
      </w:rPr>
    </w:lvl>
    <w:lvl w:ilvl="5" w:tplc="CD92D4A2">
      <w:start w:val="1"/>
      <w:numFmt w:val="bullet"/>
      <w:lvlText w:val=""/>
      <w:lvlJc w:val="left"/>
      <w:pPr>
        <w:ind w:left="4320" w:hanging="360"/>
      </w:pPr>
      <w:rPr>
        <w:rFonts w:ascii="Wingdings" w:hAnsi="Wingdings" w:hint="default"/>
      </w:rPr>
    </w:lvl>
    <w:lvl w:ilvl="6" w:tplc="C0F4F996">
      <w:start w:val="1"/>
      <w:numFmt w:val="bullet"/>
      <w:lvlText w:val=""/>
      <w:lvlJc w:val="left"/>
      <w:pPr>
        <w:ind w:left="5040" w:hanging="360"/>
      </w:pPr>
      <w:rPr>
        <w:rFonts w:ascii="Symbol" w:hAnsi="Symbol" w:hint="default"/>
      </w:rPr>
    </w:lvl>
    <w:lvl w:ilvl="7" w:tplc="B952042C">
      <w:start w:val="1"/>
      <w:numFmt w:val="bullet"/>
      <w:lvlText w:val="o"/>
      <w:lvlJc w:val="left"/>
      <w:pPr>
        <w:ind w:left="5760" w:hanging="360"/>
      </w:pPr>
      <w:rPr>
        <w:rFonts w:ascii="Courier New" w:hAnsi="Courier New" w:hint="default"/>
      </w:rPr>
    </w:lvl>
    <w:lvl w:ilvl="8" w:tplc="8D963760">
      <w:start w:val="1"/>
      <w:numFmt w:val="bullet"/>
      <w:lvlText w:val=""/>
      <w:lvlJc w:val="left"/>
      <w:pPr>
        <w:ind w:left="6480" w:hanging="360"/>
      </w:pPr>
      <w:rPr>
        <w:rFonts w:ascii="Wingdings" w:hAnsi="Wingdings" w:hint="default"/>
      </w:rPr>
    </w:lvl>
  </w:abstractNum>
  <w:abstractNum w:abstractNumId="4" w15:restartNumberingAfterBreak="0">
    <w:nsid w:val="184F671C"/>
    <w:multiLevelType w:val="hybridMultilevel"/>
    <w:tmpl w:val="52D4EB22"/>
    <w:lvl w:ilvl="0" w:tplc="1CBC9B28">
      <w:start w:val="1"/>
      <w:numFmt w:val="bullet"/>
      <w:lvlText w:val=""/>
      <w:lvlJc w:val="left"/>
      <w:pPr>
        <w:ind w:left="720" w:hanging="360"/>
      </w:pPr>
      <w:rPr>
        <w:rFonts w:ascii="Symbol" w:hAnsi="Symbol" w:hint="default"/>
      </w:rPr>
    </w:lvl>
    <w:lvl w:ilvl="1" w:tplc="B3765E02">
      <w:start w:val="1"/>
      <w:numFmt w:val="bullet"/>
      <w:lvlText w:val="o"/>
      <w:lvlJc w:val="left"/>
      <w:pPr>
        <w:ind w:left="1440" w:hanging="360"/>
      </w:pPr>
      <w:rPr>
        <w:rFonts w:ascii="Courier New" w:hAnsi="Courier New" w:hint="default"/>
      </w:rPr>
    </w:lvl>
    <w:lvl w:ilvl="2" w:tplc="D916C44C">
      <w:start w:val="1"/>
      <w:numFmt w:val="bullet"/>
      <w:lvlText w:val=""/>
      <w:lvlJc w:val="left"/>
      <w:pPr>
        <w:ind w:left="2160" w:hanging="360"/>
      </w:pPr>
      <w:rPr>
        <w:rFonts w:ascii="Wingdings" w:hAnsi="Wingdings" w:hint="default"/>
      </w:rPr>
    </w:lvl>
    <w:lvl w:ilvl="3" w:tplc="453EDB64">
      <w:start w:val="1"/>
      <w:numFmt w:val="bullet"/>
      <w:lvlText w:val=""/>
      <w:lvlJc w:val="left"/>
      <w:pPr>
        <w:ind w:left="2880" w:hanging="360"/>
      </w:pPr>
      <w:rPr>
        <w:rFonts w:ascii="Symbol" w:hAnsi="Symbol" w:hint="default"/>
      </w:rPr>
    </w:lvl>
    <w:lvl w:ilvl="4" w:tplc="45C4EC58">
      <w:start w:val="1"/>
      <w:numFmt w:val="bullet"/>
      <w:lvlText w:val="o"/>
      <w:lvlJc w:val="left"/>
      <w:pPr>
        <w:ind w:left="3600" w:hanging="360"/>
      </w:pPr>
      <w:rPr>
        <w:rFonts w:ascii="Courier New" w:hAnsi="Courier New" w:hint="default"/>
      </w:rPr>
    </w:lvl>
    <w:lvl w:ilvl="5" w:tplc="A0DEE494">
      <w:start w:val="1"/>
      <w:numFmt w:val="bullet"/>
      <w:lvlText w:val=""/>
      <w:lvlJc w:val="left"/>
      <w:pPr>
        <w:ind w:left="4320" w:hanging="360"/>
      </w:pPr>
      <w:rPr>
        <w:rFonts w:ascii="Wingdings" w:hAnsi="Wingdings" w:hint="default"/>
      </w:rPr>
    </w:lvl>
    <w:lvl w:ilvl="6" w:tplc="A508A6D4">
      <w:start w:val="1"/>
      <w:numFmt w:val="bullet"/>
      <w:lvlText w:val=""/>
      <w:lvlJc w:val="left"/>
      <w:pPr>
        <w:ind w:left="5040" w:hanging="360"/>
      </w:pPr>
      <w:rPr>
        <w:rFonts w:ascii="Symbol" w:hAnsi="Symbol" w:hint="default"/>
      </w:rPr>
    </w:lvl>
    <w:lvl w:ilvl="7" w:tplc="7D1C0960">
      <w:start w:val="1"/>
      <w:numFmt w:val="bullet"/>
      <w:lvlText w:val="o"/>
      <w:lvlJc w:val="left"/>
      <w:pPr>
        <w:ind w:left="5760" w:hanging="360"/>
      </w:pPr>
      <w:rPr>
        <w:rFonts w:ascii="Courier New" w:hAnsi="Courier New" w:hint="default"/>
      </w:rPr>
    </w:lvl>
    <w:lvl w:ilvl="8" w:tplc="0292DDF8">
      <w:start w:val="1"/>
      <w:numFmt w:val="bullet"/>
      <w:lvlText w:val=""/>
      <w:lvlJc w:val="left"/>
      <w:pPr>
        <w:ind w:left="6480" w:hanging="360"/>
      </w:pPr>
      <w:rPr>
        <w:rFonts w:ascii="Wingdings" w:hAnsi="Wingdings" w:hint="default"/>
      </w:rPr>
    </w:lvl>
  </w:abstractNum>
  <w:abstractNum w:abstractNumId="5" w15:restartNumberingAfterBreak="0">
    <w:nsid w:val="2FD81041"/>
    <w:multiLevelType w:val="hybridMultilevel"/>
    <w:tmpl w:val="1DEC3972"/>
    <w:lvl w:ilvl="0" w:tplc="16F4CF58">
      <w:start w:val="1"/>
      <w:numFmt w:val="bullet"/>
      <w:lvlText w:val=""/>
      <w:lvlJc w:val="left"/>
      <w:pPr>
        <w:ind w:left="720" w:hanging="360"/>
      </w:pPr>
      <w:rPr>
        <w:rFonts w:ascii="Symbol" w:hAnsi="Symbol" w:hint="default"/>
      </w:rPr>
    </w:lvl>
    <w:lvl w:ilvl="1" w:tplc="EAD447C2">
      <w:start w:val="1"/>
      <w:numFmt w:val="bullet"/>
      <w:lvlText w:val="o"/>
      <w:lvlJc w:val="left"/>
      <w:pPr>
        <w:ind w:left="1440" w:hanging="360"/>
      </w:pPr>
      <w:rPr>
        <w:rFonts w:ascii="Courier New" w:hAnsi="Courier New" w:hint="default"/>
      </w:rPr>
    </w:lvl>
    <w:lvl w:ilvl="2" w:tplc="5810E394">
      <w:start w:val="1"/>
      <w:numFmt w:val="bullet"/>
      <w:lvlText w:val=""/>
      <w:lvlJc w:val="left"/>
      <w:pPr>
        <w:ind w:left="2160" w:hanging="360"/>
      </w:pPr>
      <w:rPr>
        <w:rFonts w:ascii="Wingdings" w:hAnsi="Wingdings" w:hint="default"/>
      </w:rPr>
    </w:lvl>
    <w:lvl w:ilvl="3" w:tplc="60CABB72">
      <w:start w:val="1"/>
      <w:numFmt w:val="bullet"/>
      <w:lvlText w:val=""/>
      <w:lvlJc w:val="left"/>
      <w:pPr>
        <w:ind w:left="2880" w:hanging="360"/>
      </w:pPr>
      <w:rPr>
        <w:rFonts w:ascii="Symbol" w:hAnsi="Symbol" w:hint="default"/>
      </w:rPr>
    </w:lvl>
    <w:lvl w:ilvl="4" w:tplc="96026C8C">
      <w:start w:val="1"/>
      <w:numFmt w:val="bullet"/>
      <w:lvlText w:val="o"/>
      <w:lvlJc w:val="left"/>
      <w:pPr>
        <w:ind w:left="3600" w:hanging="360"/>
      </w:pPr>
      <w:rPr>
        <w:rFonts w:ascii="Courier New" w:hAnsi="Courier New" w:hint="default"/>
      </w:rPr>
    </w:lvl>
    <w:lvl w:ilvl="5" w:tplc="B492C634">
      <w:start w:val="1"/>
      <w:numFmt w:val="bullet"/>
      <w:lvlText w:val=""/>
      <w:lvlJc w:val="left"/>
      <w:pPr>
        <w:ind w:left="4320" w:hanging="360"/>
      </w:pPr>
      <w:rPr>
        <w:rFonts w:ascii="Wingdings" w:hAnsi="Wingdings" w:hint="default"/>
      </w:rPr>
    </w:lvl>
    <w:lvl w:ilvl="6" w:tplc="418C25A0">
      <w:start w:val="1"/>
      <w:numFmt w:val="bullet"/>
      <w:lvlText w:val=""/>
      <w:lvlJc w:val="left"/>
      <w:pPr>
        <w:ind w:left="5040" w:hanging="360"/>
      </w:pPr>
      <w:rPr>
        <w:rFonts w:ascii="Symbol" w:hAnsi="Symbol" w:hint="default"/>
      </w:rPr>
    </w:lvl>
    <w:lvl w:ilvl="7" w:tplc="C1B24BA2">
      <w:start w:val="1"/>
      <w:numFmt w:val="bullet"/>
      <w:lvlText w:val="o"/>
      <w:lvlJc w:val="left"/>
      <w:pPr>
        <w:ind w:left="5760" w:hanging="360"/>
      </w:pPr>
      <w:rPr>
        <w:rFonts w:ascii="Courier New" w:hAnsi="Courier New" w:hint="default"/>
      </w:rPr>
    </w:lvl>
    <w:lvl w:ilvl="8" w:tplc="F8E87A08">
      <w:start w:val="1"/>
      <w:numFmt w:val="bullet"/>
      <w:lvlText w:val=""/>
      <w:lvlJc w:val="left"/>
      <w:pPr>
        <w:ind w:left="6480" w:hanging="360"/>
      </w:pPr>
      <w:rPr>
        <w:rFonts w:ascii="Wingdings" w:hAnsi="Wingdings" w:hint="default"/>
      </w:rPr>
    </w:lvl>
  </w:abstractNum>
  <w:abstractNum w:abstractNumId="6" w15:restartNumberingAfterBreak="0">
    <w:nsid w:val="34DE2330"/>
    <w:multiLevelType w:val="hybridMultilevel"/>
    <w:tmpl w:val="603EC1BE"/>
    <w:lvl w:ilvl="0" w:tplc="17486A8E">
      <w:start w:val="1"/>
      <w:numFmt w:val="bullet"/>
      <w:lvlText w:val="*"/>
      <w:lvlJc w:val="left"/>
      <w:pPr>
        <w:ind w:left="147" w:hanging="360"/>
      </w:pPr>
      <w:rPr>
        <w:rFonts w:ascii="Courier New" w:hAnsi="Courier New" w:hint="default"/>
      </w:rPr>
    </w:lvl>
    <w:lvl w:ilvl="1" w:tplc="21BC7082">
      <w:start w:val="1"/>
      <w:numFmt w:val="bullet"/>
      <w:lvlText w:val="o"/>
      <w:lvlJc w:val="left"/>
      <w:pPr>
        <w:ind w:left="1440" w:hanging="360"/>
      </w:pPr>
      <w:rPr>
        <w:rFonts w:ascii="Courier New" w:hAnsi="Courier New" w:hint="default"/>
      </w:rPr>
    </w:lvl>
    <w:lvl w:ilvl="2" w:tplc="C826DC3C">
      <w:start w:val="1"/>
      <w:numFmt w:val="bullet"/>
      <w:lvlText w:val=""/>
      <w:lvlJc w:val="left"/>
      <w:pPr>
        <w:ind w:left="2160" w:hanging="360"/>
      </w:pPr>
      <w:rPr>
        <w:rFonts w:ascii="Wingdings" w:hAnsi="Wingdings" w:hint="default"/>
      </w:rPr>
    </w:lvl>
    <w:lvl w:ilvl="3" w:tplc="ABA091FE">
      <w:start w:val="1"/>
      <w:numFmt w:val="bullet"/>
      <w:lvlText w:val=""/>
      <w:lvlJc w:val="left"/>
      <w:pPr>
        <w:ind w:left="2880" w:hanging="360"/>
      </w:pPr>
      <w:rPr>
        <w:rFonts w:ascii="Symbol" w:hAnsi="Symbol" w:hint="default"/>
      </w:rPr>
    </w:lvl>
    <w:lvl w:ilvl="4" w:tplc="4E466682">
      <w:start w:val="1"/>
      <w:numFmt w:val="bullet"/>
      <w:lvlText w:val="o"/>
      <w:lvlJc w:val="left"/>
      <w:pPr>
        <w:ind w:left="3600" w:hanging="360"/>
      </w:pPr>
      <w:rPr>
        <w:rFonts w:ascii="Courier New" w:hAnsi="Courier New" w:hint="default"/>
      </w:rPr>
    </w:lvl>
    <w:lvl w:ilvl="5" w:tplc="1AAECD88">
      <w:start w:val="1"/>
      <w:numFmt w:val="bullet"/>
      <w:lvlText w:val=""/>
      <w:lvlJc w:val="left"/>
      <w:pPr>
        <w:ind w:left="4320" w:hanging="360"/>
      </w:pPr>
      <w:rPr>
        <w:rFonts w:ascii="Wingdings" w:hAnsi="Wingdings" w:hint="default"/>
      </w:rPr>
    </w:lvl>
    <w:lvl w:ilvl="6" w:tplc="84B494DC">
      <w:start w:val="1"/>
      <w:numFmt w:val="bullet"/>
      <w:lvlText w:val=""/>
      <w:lvlJc w:val="left"/>
      <w:pPr>
        <w:ind w:left="5040" w:hanging="360"/>
      </w:pPr>
      <w:rPr>
        <w:rFonts w:ascii="Symbol" w:hAnsi="Symbol" w:hint="default"/>
      </w:rPr>
    </w:lvl>
    <w:lvl w:ilvl="7" w:tplc="61F8BDEA">
      <w:start w:val="1"/>
      <w:numFmt w:val="bullet"/>
      <w:lvlText w:val="o"/>
      <w:lvlJc w:val="left"/>
      <w:pPr>
        <w:ind w:left="5760" w:hanging="360"/>
      </w:pPr>
      <w:rPr>
        <w:rFonts w:ascii="Courier New" w:hAnsi="Courier New" w:hint="default"/>
      </w:rPr>
    </w:lvl>
    <w:lvl w:ilvl="8" w:tplc="3A228538">
      <w:start w:val="1"/>
      <w:numFmt w:val="bullet"/>
      <w:lvlText w:val=""/>
      <w:lvlJc w:val="left"/>
      <w:pPr>
        <w:ind w:left="6480" w:hanging="360"/>
      </w:pPr>
      <w:rPr>
        <w:rFonts w:ascii="Wingdings" w:hAnsi="Wingdings" w:hint="default"/>
      </w:rPr>
    </w:lvl>
  </w:abstractNum>
  <w:abstractNum w:abstractNumId="7" w15:restartNumberingAfterBreak="0">
    <w:nsid w:val="37E2E952"/>
    <w:multiLevelType w:val="hybridMultilevel"/>
    <w:tmpl w:val="AFD4F342"/>
    <w:lvl w:ilvl="0" w:tplc="E2A210C8">
      <w:start w:val="1"/>
      <w:numFmt w:val="bullet"/>
      <w:lvlText w:val=""/>
      <w:lvlJc w:val="left"/>
      <w:pPr>
        <w:ind w:left="720" w:hanging="360"/>
      </w:pPr>
      <w:rPr>
        <w:rFonts w:ascii="Symbol" w:hAnsi="Symbol" w:hint="default"/>
      </w:rPr>
    </w:lvl>
    <w:lvl w:ilvl="1" w:tplc="20AE3096">
      <w:start w:val="1"/>
      <w:numFmt w:val="bullet"/>
      <w:lvlText w:val="o"/>
      <w:lvlJc w:val="left"/>
      <w:pPr>
        <w:ind w:left="1440" w:hanging="360"/>
      </w:pPr>
      <w:rPr>
        <w:rFonts w:ascii="Courier New" w:hAnsi="Courier New" w:hint="default"/>
      </w:rPr>
    </w:lvl>
    <w:lvl w:ilvl="2" w:tplc="460481E2">
      <w:start w:val="1"/>
      <w:numFmt w:val="bullet"/>
      <w:lvlText w:val=""/>
      <w:lvlJc w:val="left"/>
      <w:pPr>
        <w:ind w:left="2160" w:hanging="360"/>
      </w:pPr>
      <w:rPr>
        <w:rFonts w:ascii="Wingdings" w:hAnsi="Wingdings" w:hint="default"/>
      </w:rPr>
    </w:lvl>
    <w:lvl w:ilvl="3" w:tplc="4262FB0E">
      <w:start w:val="1"/>
      <w:numFmt w:val="bullet"/>
      <w:lvlText w:val=""/>
      <w:lvlJc w:val="left"/>
      <w:pPr>
        <w:ind w:left="2880" w:hanging="360"/>
      </w:pPr>
      <w:rPr>
        <w:rFonts w:ascii="Symbol" w:hAnsi="Symbol" w:hint="default"/>
      </w:rPr>
    </w:lvl>
    <w:lvl w:ilvl="4" w:tplc="EBE6712A">
      <w:start w:val="1"/>
      <w:numFmt w:val="bullet"/>
      <w:lvlText w:val="o"/>
      <w:lvlJc w:val="left"/>
      <w:pPr>
        <w:ind w:left="3600" w:hanging="360"/>
      </w:pPr>
      <w:rPr>
        <w:rFonts w:ascii="Courier New" w:hAnsi="Courier New" w:hint="default"/>
      </w:rPr>
    </w:lvl>
    <w:lvl w:ilvl="5" w:tplc="EA68233E">
      <w:start w:val="1"/>
      <w:numFmt w:val="bullet"/>
      <w:lvlText w:val=""/>
      <w:lvlJc w:val="left"/>
      <w:pPr>
        <w:ind w:left="4320" w:hanging="360"/>
      </w:pPr>
      <w:rPr>
        <w:rFonts w:ascii="Wingdings" w:hAnsi="Wingdings" w:hint="default"/>
      </w:rPr>
    </w:lvl>
    <w:lvl w:ilvl="6" w:tplc="858CE2AA">
      <w:start w:val="1"/>
      <w:numFmt w:val="bullet"/>
      <w:lvlText w:val=""/>
      <w:lvlJc w:val="left"/>
      <w:pPr>
        <w:ind w:left="5040" w:hanging="360"/>
      </w:pPr>
      <w:rPr>
        <w:rFonts w:ascii="Symbol" w:hAnsi="Symbol" w:hint="default"/>
      </w:rPr>
    </w:lvl>
    <w:lvl w:ilvl="7" w:tplc="588ECE80">
      <w:start w:val="1"/>
      <w:numFmt w:val="bullet"/>
      <w:lvlText w:val="o"/>
      <w:lvlJc w:val="left"/>
      <w:pPr>
        <w:ind w:left="5760" w:hanging="360"/>
      </w:pPr>
      <w:rPr>
        <w:rFonts w:ascii="Courier New" w:hAnsi="Courier New" w:hint="default"/>
      </w:rPr>
    </w:lvl>
    <w:lvl w:ilvl="8" w:tplc="B254EDE2">
      <w:start w:val="1"/>
      <w:numFmt w:val="bullet"/>
      <w:lvlText w:val=""/>
      <w:lvlJc w:val="left"/>
      <w:pPr>
        <w:ind w:left="6480" w:hanging="360"/>
      </w:pPr>
      <w:rPr>
        <w:rFonts w:ascii="Wingdings" w:hAnsi="Wingdings" w:hint="default"/>
      </w:rPr>
    </w:lvl>
  </w:abstractNum>
  <w:abstractNum w:abstractNumId="8" w15:restartNumberingAfterBreak="0">
    <w:nsid w:val="398D456F"/>
    <w:multiLevelType w:val="hybridMultilevel"/>
    <w:tmpl w:val="97D8C9DE"/>
    <w:lvl w:ilvl="0" w:tplc="CFBE2AC2">
      <w:start w:val="1"/>
      <w:numFmt w:val="bullet"/>
      <w:lvlText w:val=""/>
      <w:lvlJc w:val="left"/>
      <w:pPr>
        <w:ind w:left="720" w:hanging="360"/>
      </w:pPr>
      <w:rPr>
        <w:rFonts w:ascii="Symbol" w:hAnsi="Symbol" w:hint="default"/>
      </w:rPr>
    </w:lvl>
    <w:lvl w:ilvl="1" w:tplc="E1DC76B6">
      <w:start w:val="1"/>
      <w:numFmt w:val="bullet"/>
      <w:lvlText w:val="o"/>
      <w:lvlJc w:val="left"/>
      <w:pPr>
        <w:ind w:left="1440" w:hanging="360"/>
      </w:pPr>
      <w:rPr>
        <w:rFonts w:ascii="Courier New" w:hAnsi="Courier New" w:hint="default"/>
      </w:rPr>
    </w:lvl>
    <w:lvl w:ilvl="2" w:tplc="A8E8790A">
      <w:start w:val="1"/>
      <w:numFmt w:val="bullet"/>
      <w:lvlText w:val=""/>
      <w:lvlJc w:val="left"/>
      <w:pPr>
        <w:ind w:left="2160" w:hanging="360"/>
      </w:pPr>
      <w:rPr>
        <w:rFonts w:ascii="Wingdings" w:hAnsi="Wingdings" w:hint="default"/>
      </w:rPr>
    </w:lvl>
    <w:lvl w:ilvl="3" w:tplc="E1DEB102">
      <w:start w:val="1"/>
      <w:numFmt w:val="bullet"/>
      <w:lvlText w:val=""/>
      <w:lvlJc w:val="left"/>
      <w:pPr>
        <w:ind w:left="2880" w:hanging="360"/>
      </w:pPr>
      <w:rPr>
        <w:rFonts w:ascii="Symbol" w:hAnsi="Symbol" w:hint="default"/>
      </w:rPr>
    </w:lvl>
    <w:lvl w:ilvl="4" w:tplc="327E6F86">
      <w:start w:val="1"/>
      <w:numFmt w:val="bullet"/>
      <w:lvlText w:val="o"/>
      <w:lvlJc w:val="left"/>
      <w:pPr>
        <w:ind w:left="3600" w:hanging="360"/>
      </w:pPr>
      <w:rPr>
        <w:rFonts w:ascii="Courier New" w:hAnsi="Courier New" w:hint="default"/>
      </w:rPr>
    </w:lvl>
    <w:lvl w:ilvl="5" w:tplc="C374B442">
      <w:start w:val="1"/>
      <w:numFmt w:val="bullet"/>
      <w:lvlText w:val=""/>
      <w:lvlJc w:val="left"/>
      <w:pPr>
        <w:ind w:left="4320" w:hanging="360"/>
      </w:pPr>
      <w:rPr>
        <w:rFonts w:ascii="Wingdings" w:hAnsi="Wingdings" w:hint="default"/>
      </w:rPr>
    </w:lvl>
    <w:lvl w:ilvl="6" w:tplc="F5D0CA5A">
      <w:start w:val="1"/>
      <w:numFmt w:val="bullet"/>
      <w:lvlText w:val=""/>
      <w:lvlJc w:val="left"/>
      <w:pPr>
        <w:ind w:left="5040" w:hanging="360"/>
      </w:pPr>
      <w:rPr>
        <w:rFonts w:ascii="Symbol" w:hAnsi="Symbol" w:hint="default"/>
      </w:rPr>
    </w:lvl>
    <w:lvl w:ilvl="7" w:tplc="956001CC">
      <w:start w:val="1"/>
      <w:numFmt w:val="bullet"/>
      <w:lvlText w:val="o"/>
      <w:lvlJc w:val="left"/>
      <w:pPr>
        <w:ind w:left="5760" w:hanging="360"/>
      </w:pPr>
      <w:rPr>
        <w:rFonts w:ascii="Courier New" w:hAnsi="Courier New" w:hint="default"/>
      </w:rPr>
    </w:lvl>
    <w:lvl w:ilvl="8" w:tplc="2A4C05CA">
      <w:start w:val="1"/>
      <w:numFmt w:val="bullet"/>
      <w:lvlText w:val=""/>
      <w:lvlJc w:val="left"/>
      <w:pPr>
        <w:ind w:left="6480" w:hanging="360"/>
      </w:pPr>
      <w:rPr>
        <w:rFonts w:ascii="Wingdings" w:hAnsi="Wingdings" w:hint="default"/>
      </w:rPr>
    </w:lvl>
  </w:abstractNum>
  <w:abstractNum w:abstractNumId="9" w15:restartNumberingAfterBreak="0">
    <w:nsid w:val="3A2FE216"/>
    <w:multiLevelType w:val="hybridMultilevel"/>
    <w:tmpl w:val="27567B50"/>
    <w:lvl w:ilvl="0" w:tplc="4FC25EE0">
      <w:start w:val="1"/>
      <w:numFmt w:val="bullet"/>
      <w:lvlText w:val="*"/>
      <w:lvlJc w:val="left"/>
      <w:pPr>
        <w:ind w:left="147" w:hanging="360"/>
      </w:pPr>
      <w:rPr>
        <w:rFonts w:ascii="Courier New" w:hAnsi="Courier New" w:hint="default"/>
      </w:rPr>
    </w:lvl>
    <w:lvl w:ilvl="1" w:tplc="3990A5D4">
      <w:start w:val="1"/>
      <w:numFmt w:val="bullet"/>
      <w:lvlText w:val="o"/>
      <w:lvlJc w:val="left"/>
      <w:pPr>
        <w:ind w:left="1440" w:hanging="360"/>
      </w:pPr>
      <w:rPr>
        <w:rFonts w:ascii="Courier New" w:hAnsi="Courier New" w:hint="default"/>
      </w:rPr>
    </w:lvl>
    <w:lvl w:ilvl="2" w:tplc="3190EA62">
      <w:start w:val="1"/>
      <w:numFmt w:val="bullet"/>
      <w:lvlText w:val=""/>
      <w:lvlJc w:val="left"/>
      <w:pPr>
        <w:ind w:left="2160" w:hanging="360"/>
      </w:pPr>
      <w:rPr>
        <w:rFonts w:ascii="Wingdings" w:hAnsi="Wingdings" w:hint="default"/>
      </w:rPr>
    </w:lvl>
    <w:lvl w:ilvl="3" w:tplc="6DE0AF0E">
      <w:start w:val="1"/>
      <w:numFmt w:val="bullet"/>
      <w:lvlText w:val=""/>
      <w:lvlJc w:val="left"/>
      <w:pPr>
        <w:ind w:left="2880" w:hanging="360"/>
      </w:pPr>
      <w:rPr>
        <w:rFonts w:ascii="Symbol" w:hAnsi="Symbol" w:hint="default"/>
      </w:rPr>
    </w:lvl>
    <w:lvl w:ilvl="4" w:tplc="19FAD8B2">
      <w:start w:val="1"/>
      <w:numFmt w:val="bullet"/>
      <w:lvlText w:val="o"/>
      <w:lvlJc w:val="left"/>
      <w:pPr>
        <w:ind w:left="3600" w:hanging="360"/>
      </w:pPr>
      <w:rPr>
        <w:rFonts w:ascii="Courier New" w:hAnsi="Courier New" w:hint="default"/>
      </w:rPr>
    </w:lvl>
    <w:lvl w:ilvl="5" w:tplc="C59EF596">
      <w:start w:val="1"/>
      <w:numFmt w:val="bullet"/>
      <w:lvlText w:val=""/>
      <w:lvlJc w:val="left"/>
      <w:pPr>
        <w:ind w:left="4320" w:hanging="360"/>
      </w:pPr>
      <w:rPr>
        <w:rFonts w:ascii="Wingdings" w:hAnsi="Wingdings" w:hint="default"/>
      </w:rPr>
    </w:lvl>
    <w:lvl w:ilvl="6" w:tplc="2FDEBFBC">
      <w:start w:val="1"/>
      <w:numFmt w:val="bullet"/>
      <w:lvlText w:val=""/>
      <w:lvlJc w:val="left"/>
      <w:pPr>
        <w:ind w:left="5040" w:hanging="360"/>
      </w:pPr>
      <w:rPr>
        <w:rFonts w:ascii="Symbol" w:hAnsi="Symbol" w:hint="default"/>
      </w:rPr>
    </w:lvl>
    <w:lvl w:ilvl="7" w:tplc="2D18439A">
      <w:start w:val="1"/>
      <w:numFmt w:val="bullet"/>
      <w:lvlText w:val="o"/>
      <w:lvlJc w:val="left"/>
      <w:pPr>
        <w:ind w:left="5760" w:hanging="360"/>
      </w:pPr>
      <w:rPr>
        <w:rFonts w:ascii="Courier New" w:hAnsi="Courier New" w:hint="default"/>
      </w:rPr>
    </w:lvl>
    <w:lvl w:ilvl="8" w:tplc="C5A49FBE">
      <w:start w:val="1"/>
      <w:numFmt w:val="bullet"/>
      <w:lvlText w:val=""/>
      <w:lvlJc w:val="left"/>
      <w:pPr>
        <w:ind w:left="6480" w:hanging="360"/>
      </w:pPr>
      <w:rPr>
        <w:rFonts w:ascii="Wingdings" w:hAnsi="Wingdings" w:hint="default"/>
      </w:rPr>
    </w:lvl>
  </w:abstractNum>
  <w:abstractNum w:abstractNumId="10" w15:restartNumberingAfterBreak="0">
    <w:nsid w:val="3D12F2FF"/>
    <w:multiLevelType w:val="hybridMultilevel"/>
    <w:tmpl w:val="C61C943A"/>
    <w:lvl w:ilvl="0" w:tplc="03BCB138">
      <w:start w:val="1"/>
      <w:numFmt w:val="bullet"/>
      <w:lvlText w:val="•"/>
      <w:lvlJc w:val="left"/>
      <w:pPr>
        <w:ind w:left="180" w:hanging="360"/>
      </w:pPr>
      <w:rPr>
        <w:rFonts w:ascii="Courier New" w:hAnsi="Courier New" w:hint="default"/>
      </w:rPr>
    </w:lvl>
    <w:lvl w:ilvl="1" w:tplc="4EF2206A">
      <w:start w:val="1"/>
      <w:numFmt w:val="bullet"/>
      <w:lvlText w:val="o"/>
      <w:lvlJc w:val="left"/>
      <w:pPr>
        <w:ind w:left="1440" w:hanging="360"/>
      </w:pPr>
      <w:rPr>
        <w:rFonts w:ascii="Courier New" w:hAnsi="Courier New" w:hint="default"/>
      </w:rPr>
    </w:lvl>
    <w:lvl w:ilvl="2" w:tplc="E180AF88">
      <w:start w:val="1"/>
      <w:numFmt w:val="bullet"/>
      <w:lvlText w:val=""/>
      <w:lvlJc w:val="left"/>
      <w:pPr>
        <w:ind w:left="2160" w:hanging="360"/>
      </w:pPr>
      <w:rPr>
        <w:rFonts w:ascii="Wingdings" w:hAnsi="Wingdings" w:hint="default"/>
      </w:rPr>
    </w:lvl>
    <w:lvl w:ilvl="3" w:tplc="7BDE6362">
      <w:start w:val="1"/>
      <w:numFmt w:val="bullet"/>
      <w:lvlText w:val=""/>
      <w:lvlJc w:val="left"/>
      <w:pPr>
        <w:ind w:left="2880" w:hanging="360"/>
      </w:pPr>
      <w:rPr>
        <w:rFonts w:ascii="Symbol" w:hAnsi="Symbol" w:hint="default"/>
      </w:rPr>
    </w:lvl>
    <w:lvl w:ilvl="4" w:tplc="1A2A01C4">
      <w:start w:val="1"/>
      <w:numFmt w:val="bullet"/>
      <w:lvlText w:val="o"/>
      <w:lvlJc w:val="left"/>
      <w:pPr>
        <w:ind w:left="3600" w:hanging="360"/>
      </w:pPr>
      <w:rPr>
        <w:rFonts w:ascii="Courier New" w:hAnsi="Courier New" w:hint="default"/>
      </w:rPr>
    </w:lvl>
    <w:lvl w:ilvl="5" w:tplc="22EAAD4E">
      <w:start w:val="1"/>
      <w:numFmt w:val="bullet"/>
      <w:lvlText w:val=""/>
      <w:lvlJc w:val="left"/>
      <w:pPr>
        <w:ind w:left="4320" w:hanging="360"/>
      </w:pPr>
      <w:rPr>
        <w:rFonts w:ascii="Wingdings" w:hAnsi="Wingdings" w:hint="default"/>
      </w:rPr>
    </w:lvl>
    <w:lvl w:ilvl="6" w:tplc="F4CCD038">
      <w:start w:val="1"/>
      <w:numFmt w:val="bullet"/>
      <w:lvlText w:val=""/>
      <w:lvlJc w:val="left"/>
      <w:pPr>
        <w:ind w:left="5040" w:hanging="360"/>
      </w:pPr>
      <w:rPr>
        <w:rFonts w:ascii="Symbol" w:hAnsi="Symbol" w:hint="default"/>
      </w:rPr>
    </w:lvl>
    <w:lvl w:ilvl="7" w:tplc="94226A3C">
      <w:start w:val="1"/>
      <w:numFmt w:val="bullet"/>
      <w:lvlText w:val="o"/>
      <w:lvlJc w:val="left"/>
      <w:pPr>
        <w:ind w:left="5760" w:hanging="360"/>
      </w:pPr>
      <w:rPr>
        <w:rFonts w:ascii="Courier New" w:hAnsi="Courier New" w:hint="default"/>
      </w:rPr>
    </w:lvl>
    <w:lvl w:ilvl="8" w:tplc="F8E65B0A">
      <w:start w:val="1"/>
      <w:numFmt w:val="bullet"/>
      <w:lvlText w:val=""/>
      <w:lvlJc w:val="left"/>
      <w:pPr>
        <w:ind w:left="6480" w:hanging="360"/>
      </w:pPr>
      <w:rPr>
        <w:rFonts w:ascii="Wingdings" w:hAnsi="Wingdings" w:hint="default"/>
      </w:rPr>
    </w:lvl>
  </w:abstractNum>
  <w:abstractNum w:abstractNumId="11" w15:restartNumberingAfterBreak="0">
    <w:nsid w:val="3DAEEEFB"/>
    <w:multiLevelType w:val="hybridMultilevel"/>
    <w:tmpl w:val="43C2FF34"/>
    <w:lvl w:ilvl="0" w:tplc="F9D2966A">
      <w:start w:val="1"/>
      <w:numFmt w:val="bullet"/>
      <w:lvlText w:val=""/>
      <w:lvlJc w:val="left"/>
      <w:pPr>
        <w:ind w:left="720" w:hanging="360"/>
      </w:pPr>
      <w:rPr>
        <w:rFonts w:ascii="Symbol" w:hAnsi="Symbol" w:hint="default"/>
      </w:rPr>
    </w:lvl>
    <w:lvl w:ilvl="1" w:tplc="D910FA2A">
      <w:start w:val="1"/>
      <w:numFmt w:val="bullet"/>
      <w:lvlText w:val="o"/>
      <w:lvlJc w:val="left"/>
      <w:pPr>
        <w:ind w:left="1440" w:hanging="360"/>
      </w:pPr>
      <w:rPr>
        <w:rFonts w:ascii="Courier New" w:hAnsi="Courier New" w:hint="default"/>
      </w:rPr>
    </w:lvl>
    <w:lvl w:ilvl="2" w:tplc="B01EE76E">
      <w:start w:val="1"/>
      <w:numFmt w:val="bullet"/>
      <w:lvlText w:val=""/>
      <w:lvlJc w:val="left"/>
      <w:pPr>
        <w:ind w:left="2160" w:hanging="360"/>
      </w:pPr>
      <w:rPr>
        <w:rFonts w:ascii="Wingdings" w:hAnsi="Wingdings" w:hint="default"/>
      </w:rPr>
    </w:lvl>
    <w:lvl w:ilvl="3" w:tplc="2D02EDF8">
      <w:start w:val="1"/>
      <w:numFmt w:val="bullet"/>
      <w:lvlText w:val=""/>
      <w:lvlJc w:val="left"/>
      <w:pPr>
        <w:ind w:left="2880" w:hanging="360"/>
      </w:pPr>
      <w:rPr>
        <w:rFonts w:ascii="Symbol" w:hAnsi="Symbol" w:hint="default"/>
      </w:rPr>
    </w:lvl>
    <w:lvl w:ilvl="4" w:tplc="E208CF36">
      <w:start w:val="1"/>
      <w:numFmt w:val="bullet"/>
      <w:lvlText w:val="o"/>
      <w:lvlJc w:val="left"/>
      <w:pPr>
        <w:ind w:left="3600" w:hanging="360"/>
      </w:pPr>
      <w:rPr>
        <w:rFonts w:ascii="Courier New" w:hAnsi="Courier New" w:hint="default"/>
      </w:rPr>
    </w:lvl>
    <w:lvl w:ilvl="5" w:tplc="C538AEEA">
      <w:start w:val="1"/>
      <w:numFmt w:val="bullet"/>
      <w:lvlText w:val=""/>
      <w:lvlJc w:val="left"/>
      <w:pPr>
        <w:ind w:left="4320" w:hanging="360"/>
      </w:pPr>
      <w:rPr>
        <w:rFonts w:ascii="Wingdings" w:hAnsi="Wingdings" w:hint="default"/>
      </w:rPr>
    </w:lvl>
    <w:lvl w:ilvl="6" w:tplc="FA067E66">
      <w:start w:val="1"/>
      <w:numFmt w:val="bullet"/>
      <w:lvlText w:val=""/>
      <w:lvlJc w:val="left"/>
      <w:pPr>
        <w:ind w:left="5040" w:hanging="360"/>
      </w:pPr>
      <w:rPr>
        <w:rFonts w:ascii="Symbol" w:hAnsi="Symbol" w:hint="default"/>
      </w:rPr>
    </w:lvl>
    <w:lvl w:ilvl="7" w:tplc="7974D06C">
      <w:start w:val="1"/>
      <w:numFmt w:val="bullet"/>
      <w:lvlText w:val="o"/>
      <w:lvlJc w:val="left"/>
      <w:pPr>
        <w:ind w:left="5760" w:hanging="360"/>
      </w:pPr>
      <w:rPr>
        <w:rFonts w:ascii="Courier New" w:hAnsi="Courier New" w:hint="default"/>
      </w:rPr>
    </w:lvl>
    <w:lvl w:ilvl="8" w:tplc="5836A03A">
      <w:start w:val="1"/>
      <w:numFmt w:val="bullet"/>
      <w:lvlText w:val=""/>
      <w:lvlJc w:val="left"/>
      <w:pPr>
        <w:ind w:left="6480" w:hanging="360"/>
      </w:pPr>
      <w:rPr>
        <w:rFonts w:ascii="Wingdings" w:hAnsi="Wingdings" w:hint="default"/>
      </w:rPr>
    </w:lvl>
  </w:abstractNum>
  <w:abstractNum w:abstractNumId="12" w15:restartNumberingAfterBreak="0">
    <w:nsid w:val="3EFE39E0"/>
    <w:multiLevelType w:val="hybridMultilevel"/>
    <w:tmpl w:val="1D128BC4"/>
    <w:lvl w:ilvl="0" w:tplc="8342E5F4">
      <w:start w:val="1"/>
      <w:numFmt w:val="bullet"/>
      <w:lvlText w:val=""/>
      <w:lvlJc w:val="left"/>
      <w:pPr>
        <w:ind w:left="720" w:hanging="360"/>
      </w:pPr>
      <w:rPr>
        <w:rFonts w:ascii="Symbol" w:hAnsi="Symbol" w:hint="default"/>
      </w:rPr>
    </w:lvl>
    <w:lvl w:ilvl="1" w:tplc="6CC06388">
      <w:start w:val="1"/>
      <w:numFmt w:val="bullet"/>
      <w:lvlText w:val="o"/>
      <w:lvlJc w:val="left"/>
      <w:pPr>
        <w:ind w:left="1440" w:hanging="360"/>
      </w:pPr>
      <w:rPr>
        <w:rFonts w:ascii="Courier New" w:hAnsi="Courier New" w:hint="default"/>
      </w:rPr>
    </w:lvl>
    <w:lvl w:ilvl="2" w:tplc="C0448324">
      <w:start w:val="1"/>
      <w:numFmt w:val="bullet"/>
      <w:lvlText w:val=""/>
      <w:lvlJc w:val="left"/>
      <w:pPr>
        <w:ind w:left="2160" w:hanging="360"/>
      </w:pPr>
      <w:rPr>
        <w:rFonts w:ascii="Wingdings" w:hAnsi="Wingdings" w:hint="default"/>
      </w:rPr>
    </w:lvl>
    <w:lvl w:ilvl="3" w:tplc="827659E6">
      <w:start w:val="1"/>
      <w:numFmt w:val="bullet"/>
      <w:lvlText w:val=""/>
      <w:lvlJc w:val="left"/>
      <w:pPr>
        <w:ind w:left="2880" w:hanging="360"/>
      </w:pPr>
      <w:rPr>
        <w:rFonts w:ascii="Symbol" w:hAnsi="Symbol" w:hint="default"/>
      </w:rPr>
    </w:lvl>
    <w:lvl w:ilvl="4" w:tplc="55D666E8">
      <w:start w:val="1"/>
      <w:numFmt w:val="bullet"/>
      <w:lvlText w:val="o"/>
      <w:lvlJc w:val="left"/>
      <w:pPr>
        <w:ind w:left="3600" w:hanging="360"/>
      </w:pPr>
      <w:rPr>
        <w:rFonts w:ascii="Courier New" w:hAnsi="Courier New" w:hint="default"/>
      </w:rPr>
    </w:lvl>
    <w:lvl w:ilvl="5" w:tplc="2892CBC8">
      <w:start w:val="1"/>
      <w:numFmt w:val="bullet"/>
      <w:lvlText w:val=""/>
      <w:lvlJc w:val="left"/>
      <w:pPr>
        <w:ind w:left="4320" w:hanging="360"/>
      </w:pPr>
      <w:rPr>
        <w:rFonts w:ascii="Wingdings" w:hAnsi="Wingdings" w:hint="default"/>
      </w:rPr>
    </w:lvl>
    <w:lvl w:ilvl="6" w:tplc="44AAB5FC">
      <w:start w:val="1"/>
      <w:numFmt w:val="bullet"/>
      <w:lvlText w:val=""/>
      <w:lvlJc w:val="left"/>
      <w:pPr>
        <w:ind w:left="5040" w:hanging="360"/>
      </w:pPr>
      <w:rPr>
        <w:rFonts w:ascii="Symbol" w:hAnsi="Symbol" w:hint="default"/>
      </w:rPr>
    </w:lvl>
    <w:lvl w:ilvl="7" w:tplc="144AB23E">
      <w:start w:val="1"/>
      <w:numFmt w:val="bullet"/>
      <w:lvlText w:val="o"/>
      <w:lvlJc w:val="left"/>
      <w:pPr>
        <w:ind w:left="5760" w:hanging="360"/>
      </w:pPr>
      <w:rPr>
        <w:rFonts w:ascii="Courier New" w:hAnsi="Courier New" w:hint="default"/>
      </w:rPr>
    </w:lvl>
    <w:lvl w:ilvl="8" w:tplc="7128786A">
      <w:start w:val="1"/>
      <w:numFmt w:val="bullet"/>
      <w:lvlText w:val=""/>
      <w:lvlJc w:val="left"/>
      <w:pPr>
        <w:ind w:left="6480" w:hanging="360"/>
      </w:pPr>
      <w:rPr>
        <w:rFonts w:ascii="Wingdings" w:hAnsi="Wingdings" w:hint="default"/>
      </w:rPr>
    </w:lvl>
  </w:abstractNum>
  <w:abstractNum w:abstractNumId="13" w15:restartNumberingAfterBreak="0">
    <w:nsid w:val="4D803E52"/>
    <w:multiLevelType w:val="hybridMultilevel"/>
    <w:tmpl w:val="CA28DE86"/>
    <w:lvl w:ilvl="0" w:tplc="39582DFC">
      <w:start w:val="1"/>
      <w:numFmt w:val="decimal"/>
      <w:lvlText w:val="%1."/>
      <w:lvlJc w:val="left"/>
      <w:pPr>
        <w:ind w:left="720" w:hanging="360"/>
      </w:pPr>
    </w:lvl>
    <w:lvl w:ilvl="1" w:tplc="AA564ED8">
      <w:start w:val="1"/>
      <w:numFmt w:val="lowerLetter"/>
      <w:lvlText w:val="%2."/>
      <w:lvlJc w:val="left"/>
      <w:pPr>
        <w:ind w:left="1440" w:hanging="360"/>
      </w:pPr>
    </w:lvl>
    <w:lvl w:ilvl="2" w:tplc="16286D84">
      <w:start w:val="1"/>
      <w:numFmt w:val="lowerRoman"/>
      <w:lvlText w:val="%3."/>
      <w:lvlJc w:val="right"/>
      <w:pPr>
        <w:ind w:left="2160" w:hanging="180"/>
      </w:pPr>
    </w:lvl>
    <w:lvl w:ilvl="3" w:tplc="D722D09A">
      <w:start w:val="1"/>
      <w:numFmt w:val="decimal"/>
      <w:lvlText w:val="%4."/>
      <w:lvlJc w:val="left"/>
      <w:pPr>
        <w:ind w:left="2880" w:hanging="360"/>
      </w:pPr>
    </w:lvl>
    <w:lvl w:ilvl="4" w:tplc="3E12ABC4">
      <w:start w:val="1"/>
      <w:numFmt w:val="lowerLetter"/>
      <w:lvlText w:val="%5."/>
      <w:lvlJc w:val="left"/>
      <w:pPr>
        <w:ind w:left="3600" w:hanging="360"/>
      </w:pPr>
    </w:lvl>
    <w:lvl w:ilvl="5" w:tplc="2CBA3F0C">
      <w:start w:val="1"/>
      <w:numFmt w:val="lowerRoman"/>
      <w:lvlText w:val="%6."/>
      <w:lvlJc w:val="right"/>
      <w:pPr>
        <w:ind w:left="4320" w:hanging="180"/>
      </w:pPr>
    </w:lvl>
    <w:lvl w:ilvl="6" w:tplc="39DE69EA">
      <w:start w:val="1"/>
      <w:numFmt w:val="decimal"/>
      <w:lvlText w:val="%7."/>
      <w:lvlJc w:val="left"/>
      <w:pPr>
        <w:ind w:left="5040" w:hanging="360"/>
      </w:pPr>
    </w:lvl>
    <w:lvl w:ilvl="7" w:tplc="D794F4A0">
      <w:start w:val="1"/>
      <w:numFmt w:val="lowerLetter"/>
      <w:lvlText w:val="%8."/>
      <w:lvlJc w:val="left"/>
      <w:pPr>
        <w:ind w:left="5760" w:hanging="360"/>
      </w:pPr>
    </w:lvl>
    <w:lvl w:ilvl="8" w:tplc="54827C4E">
      <w:start w:val="1"/>
      <w:numFmt w:val="lowerRoman"/>
      <w:lvlText w:val="%9."/>
      <w:lvlJc w:val="right"/>
      <w:pPr>
        <w:ind w:left="6480" w:hanging="180"/>
      </w:pPr>
    </w:lvl>
  </w:abstractNum>
  <w:abstractNum w:abstractNumId="14" w15:restartNumberingAfterBreak="0">
    <w:nsid w:val="53E91FA0"/>
    <w:multiLevelType w:val="hybridMultilevel"/>
    <w:tmpl w:val="788ABD92"/>
    <w:lvl w:ilvl="0" w:tplc="0AB86FA6">
      <w:start w:val="1"/>
      <w:numFmt w:val="bullet"/>
      <w:lvlText w:val=""/>
      <w:lvlJc w:val="left"/>
      <w:pPr>
        <w:ind w:left="720" w:hanging="360"/>
      </w:pPr>
      <w:rPr>
        <w:rFonts w:ascii="Symbol" w:hAnsi="Symbol" w:hint="default"/>
      </w:rPr>
    </w:lvl>
    <w:lvl w:ilvl="1" w:tplc="AEE2B3BC">
      <w:start w:val="1"/>
      <w:numFmt w:val="bullet"/>
      <w:lvlText w:val="o"/>
      <w:lvlJc w:val="left"/>
      <w:pPr>
        <w:ind w:left="1440" w:hanging="360"/>
      </w:pPr>
      <w:rPr>
        <w:rFonts w:ascii="Courier New" w:hAnsi="Courier New" w:hint="default"/>
      </w:rPr>
    </w:lvl>
    <w:lvl w:ilvl="2" w:tplc="D996F650">
      <w:start w:val="1"/>
      <w:numFmt w:val="bullet"/>
      <w:lvlText w:val=""/>
      <w:lvlJc w:val="left"/>
      <w:pPr>
        <w:ind w:left="2160" w:hanging="360"/>
      </w:pPr>
      <w:rPr>
        <w:rFonts w:ascii="Wingdings" w:hAnsi="Wingdings" w:hint="default"/>
      </w:rPr>
    </w:lvl>
    <w:lvl w:ilvl="3" w:tplc="E084AE04">
      <w:start w:val="1"/>
      <w:numFmt w:val="bullet"/>
      <w:lvlText w:val=""/>
      <w:lvlJc w:val="left"/>
      <w:pPr>
        <w:ind w:left="2880" w:hanging="360"/>
      </w:pPr>
      <w:rPr>
        <w:rFonts w:ascii="Symbol" w:hAnsi="Symbol" w:hint="default"/>
      </w:rPr>
    </w:lvl>
    <w:lvl w:ilvl="4" w:tplc="490E2368">
      <w:start w:val="1"/>
      <w:numFmt w:val="bullet"/>
      <w:lvlText w:val="o"/>
      <w:lvlJc w:val="left"/>
      <w:pPr>
        <w:ind w:left="3600" w:hanging="360"/>
      </w:pPr>
      <w:rPr>
        <w:rFonts w:ascii="Courier New" w:hAnsi="Courier New" w:hint="default"/>
      </w:rPr>
    </w:lvl>
    <w:lvl w:ilvl="5" w:tplc="949E071E">
      <w:start w:val="1"/>
      <w:numFmt w:val="bullet"/>
      <w:lvlText w:val=""/>
      <w:lvlJc w:val="left"/>
      <w:pPr>
        <w:ind w:left="4320" w:hanging="360"/>
      </w:pPr>
      <w:rPr>
        <w:rFonts w:ascii="Wingdings" w:hAnsi="Wingdings" w:hint="default"/>
      </w:rPr>
    </w:lvl>
    <w:lvl w:ilvl="6" w:tplc="4F88A52A">
      <w:start w:val="1"/>
      <w:numFmt w:val="bullet"/>
      <w:lvlText w:val=""/>
      <w:lvlJc w:val="left"/>
      <w:pPr>
        <w:ind w:left="5040" w:hanging="360"/>
      </w:pPr>
      <w:rPr>
        <w:rFonts w:ascii="Symbol" w:hAnsi="Symbol" w:hint="default"/>
      </w:rPr>
    </w:lvl>
    <w:lvl w:ilvl="7" w:tplc="AF54A5EE">
      <w:start w:val="1"/>
      <w:numFmt w:val="bullet"/>
      <w:lvlText w:val="o"/>
      <w:lvlJc w:val="left"/>
      <w:pPr>
        <w:ind w:left="5760" w:hanging="360"/>
      </w:pPr>
      <w:rPr>
        <w:rFonts w:ascii="Courier New" w:hAnsi="Courier New" w:hint="default"/>
      </w:rPr>
    </w:lvl>
    <w:lvl w:ilvl="8" w:tplc="4D5AE4F8">
      <w:start w:val="1"/>
      <w:numFmt w:val="bullet"/>
      <w:lvlText w:val=""/>
      <w:lvlJc w:val="left"/>
      <w:pPr>
        <w:ind w:left="6480" w:hanging="360"/>
      </w:pPr>
      <w:rPr>
        <w:rFonts w:ascii="Wingdings" w:hAnsi="Wingdings" w:hint="default"/>
      </w:rPr>
    </w:lvl>
  </w:abstractNum>
  <w:abstractNum w:abstractNumId="15" w15:restartNumberingAfterBreak="0">
    <w:nsid w:val="58DB08FD"/>
    <w:multiLevelType w:val="hybridMultilevel"/>
    <w:tmpl w:val="4DECB1C0"/>
    <w:lvl w:ilvl="0" w:tplc="8D6E2402">
      <w:start w:val="1"/>
      <w:numFmt w:val="bullet"/>
      <w:lvlText w:val=""/>
      <w:lvlJc w:val="left"/>
      <w:pPr>
        <w:ind w:left="720" w:hanging="360"/>
      </w:pPr>
      <w:rPr>
        <w:rFonts w:ascii="Symbol" w:hAnsi="Symbol" w:hint="default"/>
      </w:rPr>
    </w:lvl>
    <w:lvl w:ilvl="1" w:tplc="A3DCC7F8">
      <w:start w:val="1"/>
      <w:numFmt w:val="bullet"/>
      <w:lvlText w:val="o"/>
      <w:lvlJc w:val="left"/>
      <w:pPr>
        <w:ind w:left="1440" w:hanging="360"/>
      </w:pPr>
      <w:rPr>
        <w:rFonts w:ascii="Courier New" w:hAnsi="Courier New" w:hint="default"/>
      </w:rPr>
    </w:lvl>
    <w:lvl w:ilvl="2" w:tplc="E8B4C416">
      <w:start w:val="1"/>
      <w:numFmt w:val="bullet"/>
      <w:lvlText w:val=""/>
      <w:lvlJc w:val="left"/>
      <w:pPr>
        <w:ind w:left="2160" w:hanging="360"/>
      </w:pPr>
      <w:rPr>
        <w:rFonts w:ascii="Wingdings" w:hAnsi="Wingdings" w:hint="default"/>
      </w:rPr>
    </w:lvl>
    <w:lvl w:ilvl="3" w:tplc="1644B4B4">
      <w:start w:val="1"/>
      <w:numFmt w:val="bullet"/>
      <w:lvlText w:val=""/>
      <w:lvlJc w:val="left"/>
      <w:pPr>
        <w:ind w:left="2880" w:hanging="360"/>
      </w:pPr>
      <w:rPr>
        <w:rFonts w:ascii="Symbol" w:hAnsi="Symbol" w:hint="default"/>
      </w:rPr>
    </w:lvl>
    <w:lvl w:ilvl="4" w:tplc="0B68F402">
      <w:start w:val="1"/>
      <w:numFmt w:val="bullet"/>
      <w:lvlText w:val="o"/>
      <w:lvlJc w:val="left"/>
      <w:pPr>
        <w:ind w:left="3600" w:hanging="360"/>
      </w:pPr>
      <w:rPr>
        <w:rFonts w:ascii="Courier New" w:hAnsi="Courier New" w:hint="default"/>
      </w:rPr>
    </w:lvl>
    <w:lvl w:ilvl="5" w:tplc="B77A3A36">
      <w:start w:val="1"/>
      <w:numFmt w:val="bullet"/>
      <w:lvlText w:val=""/>
      <w:lvlJc w:val="left"/>
      <w:pPr>
        <w:ind w:left="4320" w:hanging="360"/>
      </w:pPr>
      <w:rPr>
        <w:rFonts w:ascii="Wingdings" w:hAnsi="Wingdings" w:hint="default"/>
      </w:rPr>
    </w:lvl>
    <w:lvl w:ilvl="6" w:tplc="8DEE4AFA">
      <w:start w:val="1"/>
      <w:numFmt w:val="bullet"/>
      <w:lvlText w:val=""/>
      <w:lvlJc w:val="left"/>
      <w:pPr>
        <w:ind w:left="5040" w:hanging="360"/>
      </w:pPr>
      <w:rPr>
        <w:rFonts w:ascii="Symbol" w:hAnsi="Symbol" w:hint="default"/>
      </w:rPr>
    </w:lvl>
    <w:lvl w:ilvl="7" w:tplc="BE042C7A">
      <w:start w:val="1"/>
      <w:numFmt w:val="bullet"/>
      <w:lvlText w:val="o"/>
      <w:lvlJc w:val="left"/>
      <w:pPr>
        <w:ind w:left="5760" w:hanging="360"/>
      </w:pPr>
      <w:rPr>
        <w:rFonts w:ascii="Courier New" w:hAnsi="Courier New" w:hint="default"/>
      </w:rPr>
    </w:lvl>
    <w:lvl w:ilvl="8" w:tplc="9F7289B8">
      <w:start w:val="1"/>
      <w:numFmt w:val="bullet"/>
      <w:lvlText w:val=""/>
      <w:lvlJc w:val="left"/>
      <w:pPr>
        <w:ind w:left="6480" w:hanging="360"/>
      </w:pPr>
      <w:rPr>
        <w:rFonts w:ascii="Wingdings" w:hAnsi="Wingdings" w:hint="default"/>
      </w:rPr>
    </w:lvl>
  </w:abstractNum>
  <w:abstractNum w:abstractNumId="16" w15:restartNumberingAfterBreak="0">
    <w:nsid w:val="67018156"/>
    <w:multiLevelType w:val="hybridMultilevel"/>
    <w:tmpl w:val="4676869C"/>
    <w:lvl w:ilvl="0" w:tplc="AB4AC092">
      <w:start w:val="1"/>
      <w:numFmt w:val="bullet"/>
      <w:lvlText w:val="•"/>
      <w:lvlJc w:val="left"/>
      <w:pPr>
        <w:ind w:left="180" w:hanging="360"/>
      </w:pPr>
      <w:rPr>
        <w:rFonts w:ascii="Courier New" w:hAnsi="Courier New" w:hint="default"/>
      </w:rPr>
    </w:lvl>
    <w:lvl w:ilvl="1" w:tplc="1FFA3C7C">
      <w:start w:val="1"/>
      <w:numFmt w:val="bullet"/>
      <w:lvlText w:val="o"/>
      <w:lvlJc w:val="left"/>
      <w:pPr>
        <w:ind w:left="1440" w:hanging="360"/>
      </w:pPr>
      <w:rPr>
        <w:rFonts w:ascii="Courier New" w:hAnsi="Courier New" w:hint="default"/>
      </w:rPr>
    </w:lvl>
    <w:lvl w:ilvl="2" w:tplc="DEF62270">
      <w:start w:val="1"/>
      <w:numFmt w:val="bullet"/>
      <w:lvlText w:val=""/>
      <w:lvlJc w:val="left"/>
      <w:pPr>
        <w:ind w:left="2160" w:hanging="360"/>
      </w:pPr>
      <w:rPr>
        <w:rFonts w:ascii="Wingdings" w:hAnsi="Wingdings" w:hint="default"/>
      </w:rPr>
    </w:lvl>
    <w:lvl w:ilvl="3" w:tplc="647EA586">
      <w:start w:val="1"/>
      <w:numFmt w:val="bullet"/>
      <w:lvlText w:val=""/>
      <w:lvlJc w:val="left"/>
      <w:pPr>
        <w:ind w:left="2880" w:hanging="360"/>
      </w:pPr>
      <w:rPr>
        <w:rFonts w:ascii="Symbol" w:hAnsi="Symbol" w:hint="default"/>
      </w:rPr>
    </w:lvl>
    <w:lvl w:ilvl="4" w:tplc="773CAACE">
      <w:start w:val="1"/>
      <w:numFmt w:val="bullet"/>
      <w:lvlText w:val="o"/>
      <w:lvlJc w:val="left"/>
      <w:pPr>
        <w:ind w:left="3600" w:hanging="360"/>
      </w:pPr>
      <w:rPr>
        <w:rFonts w:ascii="Courier New" w:hAnsi="Courier New" w:hint="default"/>
      </w:rPr>
    </w:lvl>
    <w:lvl w:ilvl="5" w:tplc="324AC3C0">
      <w:start w:val="1"/>
      <w:numFmt w:val="bullet"/>
      <w:lvlText w:val=""/>
      <w:lvlJc w:val="left"/>
      <w:pPr>
        <w:ind w:left="4320" w:hanging="360"/>
      </w:pPr>
      <w:rPr>
        <w:rFonts w:ascii="Wingdings" w:hAnsi="Wingdings" w:hint="default"/>
      </w:rPr>
    </w:lvl>
    <w:lvl w:ilvl="6" w:tplc="38521734">
      <w:start w:val="1"/>
      <w:numFmt w:val="bullet"/>
      <w:lvlText w:val=""/>
      <w:lvlJc w:val="left"/>
      <w:pPr>
        <w:ind w:left="5040" w:hanging="360"/>
      </w:pPr>
      <w:rPr>
        <w:rFonts w:ascii="Symbol" w:hAnsi="Symbol" w:hint="default"/>
      </w:rPr>
    </w:lvl>
    <w:lvl w:ilvl="7" w:tplc="6C36BC1C">
      <w:start w:val="1"/>
      <w:numFmt w:val="bullet"/>
      <w:lvlText w:val="o"/>
      <w:lvlJc w:val="left"/>
      <w:pPr>
        <w:ind w:left="5760" w:hanging="360"/>
      </w:pPr>
      <w:rPr>
        <w:rFonts w:ascii="Courier New" w:hAnsi="Courier New" w:hint="default"/>
      </w:rPr>
    </w:lvl>
    <w:lvl w:ilvl="8" w:tplc="19006248">
      <w:start w:val="1"/>
      <w:numFmt w:val="bullet"/>
      <w:lvlText w:val=""/>
      <w:lvlJc w:val="left"/>
      <w:pPr>
        <w:ind w:left="6480" w:hanging="360"/>
      </w:pPr>
      <w:rPr>
        <w:rFonts w:ascii="Wingdings" w:hAnsi="Wingdings" w:hint="default"/>
      </w:rPr>
    </w:lvl>
  </w:abstractNum>
  <w:abstractNum w:abstractNumId="17" w15:restartNumberingAfterBreak="0">
    <w:nsid w:val="6B5FC697"/>
    <w:multiLevelType w:val="hybridMultilevel"/>
    <w:tmpl w:val="EBCA5DEA"/>
    <w:lvl w:ilvl="0" w:tplc="44840988">
      <w:start w:val="1"/>
      <w:numFmt w:val="lowerRoman"/>
      <w:lvlText w:val="%1."/>
      <w:lvlJc w:val="left"/>
      <w:pPr>
        <w:ind w:left="720" w:hanging="360"/>
      </w:pPr>
    </w:lvl>
    <w:lvl w:ilvl="1" w:tplc="0FCAF746">
      <w:start w:val="1"/>
      <w:numFmt w:val="lowerLetter"/>
      <w:lvlText w:val="%2."/>
      <w:lvlJc w:val="left"/>
      <w:pPr>
        <w:ind w:left="1440" w:hanging="360"/>
      </w:pPr>
    </w:lvl>
    <w:lvl w:ilvl="2" w:tplc="F3628CF0">
      <w:start w:val="1"/>
      <w:numFmt w:val="lowerRoman"/>
      <w:lvlText w:val="%3."/>
      <w:lvlJc w:val="right"/>
      <w:pPr>
        <w:ind w:left="2160" w:hanging="180"/>
      </w:pPr>
    </w:lvl>
    <w:lvl w:ilvl="3" w:tplc="7486D972">
      <w:start w:val="1"/>
      <w:numFmt w:val="decimal"/>
      <w:lvlText w:val="%4."/>
      <w:lvlJc w:val="left"/>
      <w:pPr>
        <w:ind w:left="2880" w:hanging="360"/>
      </w:pPr>
    </w:lvl>
    <w:lvl w:ilvl="4" w:tplc="A30EC294">
      <w:start w:val="1"/>
      <w:numFmt w:val="lowerLetter"/>
      <w:lvlText w:val="%5."/>
      <w:lvlJc w:val="left"/>
      <w:pPr>
        <w:ind w:left="3600" w:hanging="360"/>
      </w:pPr>
    </w:lvl>
    <w:lvl w:ilvl="5" w:tplc="1EFC28DA">
      <w:start w:val="1"/>
      <w:numFmt w:val="lowerRoman"/>
      <w:lvlText w:val="%6."/>
      <w:lvlJc w:val="right"/>
      <w:pPr>
        <w:ind w:left="4320" w:hanging="180"/>
      </w:pPr>
    </w:lvl>
    <w:lvl w:ilvl="6" w:tplc="7658A370">
      <w:start w:val="1"/>
      <w:numFmt w:val="decimal"/>
      <w:lvlText w:val="%7."/>
      <w:lvlJc w:val="left"/>
      <w:pPr>
        <w:ind w:left="5040" w:hanging="360"/>
      </w:pPr>
    </w:lvl>
    <w:lvl w:ilvl="7" w:tplc="90569774">
      <w:start w:val="1"/>
      <w:numFmt w:val="lowerLetter"/>
      <w:lvlText w:val="%8."/>
      <w:lvlJc w:val="left"/>
      <w:pPr>
        <w:ind w:left="5760" w:hanging="360"/>
      </w:pPr>
    </w:lvl>
    <w:lvl w:ilvl="8" w:tplc="CC98A1C0">
      <w:start w:val="1"/>
      <w:numFmt w:val="lowerRoman"/>
      <w:lvlText w:val="%9."/>
      <w:lvlJc w:val="right"/>
      <w:pPr>
        <w:ind w:left="6480" w:hanging="180"/>
      </w:pPr>
    </w:lvl>
  </w:abstractNum>
  <w:abstractNum w:abstractNumId="18" w15:restartNumberingAfterBreak="0">
    <w:nsid w:val="6E2E8956"/>
    <w:multiLevelType w:val="hybridMultilevel"/>
    <w:tmpl w:val="1F509806"/>
    <w:lvl w:ilvl="0" w:tplc="CDA6D5E4">
      <w:start w:val="1"/>
      <w:numFmt w:val="bullet"/>
      <w:lvlText w:val="•"/>
      <w:lvlJc w:val="left"/>
      <w:pPr>
        <w:ind w:left="180" w:hanging="360"/>
      </w:pPr>
      <w:rPr>
        <w:rFonts w:ascii="Courier New" w:hAnsi="Courier New" w:hint="default"/>
      </w:rPr>
    </w:lvl>
    <w:lvl w:ilvl="1" w:tplc="4D2AB7CC">
      <w:start w:val="1"/>
      <w:numFmt w:val="bullet"/>
      <w:lvlText w:val="o"/>
      <w:lvlJc w:val="left"/>
      <w:pPr>
        <w:ind w:left="1440" w:hanging="360"/>
      </w:pPr>
      <w:rPr>
        <w:rFonts w:ascii="Courier New" w:hAnsi="Courier New" w:hint="default"/>
      </w:rPr>
    </w:lvl>
    <w:lvl w:ilvl="2" w:tplc="AFEEBBAA">
      <w:start w:val="1"/>
      <w:numFmt w:val="bullet"/>
      <w:lvlText w:val=""/>
      <w:lvlJc w:val="left"/>
      <w:pPr>
        <w:ind w:left="2160" w:hanging="360"/>
      </w:pPr>
      <w:rPr>
        <w:rFonts w:ascii="Wingdings" w:hAnsi="Wingdings" w:hint="default"/>
      </w:rPr>
    </w:lvl>
    <w:lvl w:ilvl="3" w:tplc="1E98F8B0">
      <w:start w:val="1"/>
      <w:numFmt w:val="bullet"/>
      <w:lvlText w:val=""/>
      <w:lvlJc w:val="left"/>
      <w:pPr>
        <w:ind w:left="2880" w:hanging="360"/>
      </w:pPr>
      <w:rPr>
        <w:rFonts w:ascii="Symbol" w:hAnsi="Symbol" w:hint="default"/>
      </w:rPr>
    </w:lvl>
    <w:lvl w:ilvl="4" w:tplc="1FDCBA4C">
      <w:start w:val="1"/>
      <w:numFmt w:val="bullet"/>
      <w:lvlText w:val="o"/>
      <w:lvlJc w:val="left"/>
      <w:pPr>
        <w:ind w:left="3600" w:hanging="360"/>
      </w:pPr>
      <w:rPr>
        <w:rFonts w:ascii="Courier New" w:hAnsi="Courier New" w:hint="default"/>
      </w:rPr>
    </w:lvl>
    <w:lvl w:ilvl="5" w:tplc="7D5C9B9E">
      <w:start w:val="1"/>
      <w:numFmt w:val="bullet"/>
      <w:lvlText w:val=""/>
      <w:lvlJc w:val="left"/>
      <w:pPr>
        <w:ind w:left="4320" w:hanging="360"/>
      </w:pPr>
      <w:rPr>
        <w:rFonts w:ascii="Wingdings" w:hAnsi="Wingdings" w:hint="default"/>
      </w:rPr>
    </w:lvl>
    <w:lvl w:ilvl="6" w:tplc="69126402">
      <w:start w:val="1"/>
      <w:numFmt w:val="bullet"/>
      <w:lvlText w:val=""/>
      <w:lvlJc w:val="left"/>
      <w:pPr>
        <w:ind w:left="5040" w:hanging="360"/>
      </w:pPr>
      <w:rPr>
        <w:rFonts w:ascii="Symbol" w:hAnsi="Symbol" w:hint="default"/>
      </w:rPr>
    </w:lvl>
    <w:lvl w:ilvl="7" w:tplc="2110C43A">
      <w:start w:val="1"/>
      <w:numFmt w:val="bullet"/>
      <w:lvlText w:val="o"/>
      <w:lvlJc w:val="left"/>
      <w:pPr>
        <w:ind w:left="5760" w:hanging="360"/>
      </w:pPr>
      <w:rPr>
        <w:rFonts w:ascii="Courier New" w:hAnsi="Courier New" w:hint="default"/>
      </w:rPr>
    </w:lvl>
    <w:lvl w:ilvl="8" w:tplc="833279A8">
      <w:start w:val="1"/>
      <w:numFmt w:val="bullet"/>
      <w:lvlText w:val=""/>
      <w:lvlJc w:val="left"/>
      <w:pPr>
        <w:ind w:left="6480" w:hanging="360"/>
      </w:pPr>
      <w:rPr>
        <w:rFonts w:ascii="Wingdings" w:hAnsi="Wingdings" w:hint="default"/>
      </w:rPr>
    </w:lvl>
  </w:abstractNum>
  <w:abstractNum w:abstractNumId="19" w15:restartNumberingAfterBreak="0">
    <w:nsid w:val="6E9862A2"/>
    <w:multiLevelType w:val="hybridMultilevel"/>
    <w:tmpl w:val="D3E0B034"/>
    <w:lvl w:ilvl="0" w:tplc="2EA24A2A">
      <w:start w:val="1"/>
      <w:numFmt w:val="bullet"/>
      <w:lvlText w:val=""/>
      <w:lvlJc w:val="left"/>
      <w:pPr>
        <w:ind w:left="720" w:hanging="360"/>
      </w:pPr>
      <w:rPr>
        <w:rFonts w:ascii="Symbol" w:hAnsi="Symbol" w:hint="default"/>
      </w:rPr>
    </w:lvl>
    <w:lvl w:ilvl="1" w:tplc="AF1EC2DA">
      <w:start w:val="1"/>
      <w:numFmt w:val="bullet"/>
      <w:lvlText w:val="o"/>
      <w:lvlJc w:val="left"/>
      <w:pPr>
        <w:ind w:left="1440" w:hanging="360"/>
      </w:pPr>
      <w:rPr>
        <w:rFonts w:ascii="Courier New" w:hAnsi="Courier New" w:hint="default"/>
      </w:rPr>
    </w:lvl>
    <w:lvl w:ilvl="2" w:tplc="D7C642F0">
      <w:start w:val="1"/>
      <w:numFmt w:val="bullet"/>
      <w:lvlText w:val=""/>
      <w:lvlJc w:val="left"/>
      <w:pPr>
        <w:ind w:left="2160" w:hanging="360"/>
      </w:pPr>
      <w:rPr>
        <w:rFonts w:ascii="Wingdings" w:hAnsi="Wingdings" w:hint="default"/>
      </w:rPr>
    </w:lvl>
    <w:lvl w:ilvl="3" w:tplc="87B4A316">
      <w:start w:val="1"/>
      <w:numFmt w:val="bullet"/>
      <w:lvlText w:val=""/>
      <w:lvlJc w:val="left"/>
      <w:pPr>
        <w:ind w:left="2880" w:hanging="360"/>
      </w:pPr>
      <w:rPr>
        <w:rFonts w:ascii="Symbol" w:hAnsi="Symbol" w:hint="default"/>
      </w:rPr>
    </w:lvl>
    <w:lvl w:ilvl="4" w:tplc="F2C2977A">
      <w:start w:val="1"/>
      <w:numFmt w:val="bullet"/>
      <w:lvlText w:val="o"/>
      <w:lvlJc w:val="left"/>
      <w:pPr>
        <w:ind w:left="3600" w:hanging="360"/>
      </w:pPr>
      <w:rPr>
        <w:rFonts w:ascii="Courier New" w:hAnsi="Courier New" w:hint="default"/>
      </w:rPr>
    </w:lvl>
    <w:lvl w:ilvl="5" w:tplc="CE2614C8">
      <w:start w:val="1"/>
      <w:numFmt w:val="bullet"/>
      <w:lvlText w:val=""/>
      <w:lvlJc w:val="left"/>
      <w:pPr>
        <w:ind w:left="4320" w:hanging="360"/>
      </w:pPr>
      <w:rPr>
        <w:rFonts w:ascii="Wingdings" w:hAnsi="Wingdings" w:hint="default"/>
      </w:rPr>
    </w:lvl>
    <w:lvl w:ilvl="6" w:tplc="C444DAF6">
      <w:start w:val="1"/>
      <w:numFmt w:val="bullet"/>
      <w:lvlText w:val=""/>
      <w:lvlJc w:val="left"/>
      <w:pPr>
        <w:ind w:left="5040" w:hanging="360"/>
      </w:pPr>
      <w:rPr>
        <w:rFonts w:ascii="Symbol" w:hAnsi="Symbol" w:hint="default"/>
      </w:rPr>
    </w:lvl>
    <w:lvl w:ilvl="7" w:tplc="9AA88AAC">
      <w:start w:val="1"/>
      <w:numFmt w:val="bullet"/>
      <w:lvlText w:val="o"/>
      <w:lvlJc w:val="left"/>
      <w:pPr>
        <w:ind w:left="5760" w:hanging="360"/>
      </w:pPr>
      <w:rPr>
        <w:rFonts w:ascii="Courier New" w:hAnsi="Courier New" w:hint="default"/>
      </w:rPr>
    </w:lvl>
    <w:lvl w:ilvl="8" w:tplc="77404B46">
      <w:start w:val="1"/>
      <w:numFmt w:val="bullet"/>
      <w:lvlText w:val=""/>
      <w:lvlJc w:val="left"/>
      <w:pPr>
        <w:ind w:left="6480" w:hanging="360"/>
      </w:pPr>
      <w:rPr>
        <w:rFonts w:ascii="Wingdings" w:hAnsi="Wingdings" w:hint="default"/>
      </w:rPr>
    </w:lvl>
  </w:abstractNum>
  <w:abstractNum w:abstractNumId="20" w15:restartNumberingAfterBreak="0">
    <w:nsid w:val="72748DE1"/>
    <w:multiLevelType w:val="hybridMultilevel"/>
    <w:tmpl w:val="45E27A6C"/>
    <w:lvl w:ilvl="0" w:tplc="11AE8D38">
      <w:start w:val="1"/>
      <w:numFmt w:val="bullet"/>
      <w:lvlText w:val=""/>
      <w:lvlJc w:val="left"/>
      <w:pPr>
        <w:ind w:left="720" w:hanging="360"/>
      </w:pPr>
      <w:rPr>
        <w:rFonts w:ascii="Symbol" w:hAnsi="Symbol" w:hint="default"/>
      </w:rPr>
    </w:lvl>
    <w:lvl w:ilvl="1" w:tplc="08340A30">
      <w:start w:val="1"/>
      <w:numFmt w:val="bullet"/>
      <w:lvlText w:val="o"/>
      <w:lvlJc w:val="left"/>
      <w:pPr>
        <w:ind w:left="1440" w:hanging="360"/>
      </w:pPr>
      <w:rPr>
        <w:rFonts w:ascii="Courier New" w:hAnsi="Courier New" w:hint="default"/>
      </w:rPr>
    </w:lvl>
    <w:lvl w:ilvl="2" w:tplc="53EE328C">
      <w:start w:val="1"/>
      <w:numFmt w:val="bullet"/>
      <w:lvlText w:val=""/>
      <w:lvlJc w:val="left"/>
      <w:pPr>
        <w:ind w:left="2160" w:hanging="360"/>
      </w:pPr>
      <w:rPr>
        <w:rFonts w:ascii="Wingdings" w:hAnsi="Wingdings" w:hint="default"/>
      </w:rPr>
    </w:lvl>
    <w:lvl w:ilvl="3" w:tplc="6BB8EFA4">
      <w:start w:val="1"/>
      <w:numFmt w:val="bullet"/>
      <w:lvlText w:val=""/>
      <w:lvlJc w:val="left"/>
      <w:pPr>
        <w:ind w:left="2880" w:hanging="360"/>
      </w:pPr>
      <w:rPr>
        <w:rFonts w:ascii="Symbol" w:hAnsi="Symbol" w:hint="default"/>
      </w:rPr>
    </w:lvl>
    <w:lvl w:ilvl="4" w:tplc="E8A0DD84">
      <w:start w:val="1"/>
      <w:numFmt w:val="bullet"/>
      <w:lvlText w:val="o"/>
      <w:lvlJc w:val="left"/>
      <w:pPr>
        <w:ind w:left="3600" w:hanging="360"/>
      </w:pPr>
      <w:rPr>
        <w:rFonts w:ascii="Courier New" w:hAnsi="Courier New" w:hint="default"/>
      </w:rPr>
    </w:lvl>
    <w:lvl w:ilvl="5" w:tplc="8EB65CC6">
      <w:start w:val="1"/>
      <w:numFmt w:val="bullet"/>
      <w:lvlText w:val=""/>
      <w:lvlJc w:val="left"/>
      <w:pPr>
        <w:ind w:left="4320" w:hanging="360"/>
      </w:pPr>
      <w:rPr>
        <w:rFonts w:ascii="Wingdings" w:hAnsi="Wingdings" w:hint="default"/>
      </w:rPr>
    </w:lvl>
    <w:lvl w:ilvl="6" w:tplc="A2F2A2FA">
      <w:start w:val="1"/>
      <w:numFmt w:val="bullet"/>
      <w:lvlText w:val=""/>
      <w:lvlJc w:val="left"/>
      <w:pPr>
        <w:ind w:left="5040" w:hanging="360"/>
      </w:pPr>
      <w:rPr>
        <w:rFonts w:ascii="Symbol" w:hAnsi="Symbol" w:hint="default"/>
      </w:rPr>
    </w:lvl>
    <w:lvl w:ilvl="7" w:tplc="DCB81888">
      <w:start w:val="1"/>
      <w:numFmt w:val="bullet"/>
      <w:lvlText w:val="o"/>
      <w:lvlJc w:val="left"/>
      <w:pPr>
        <w:ind w:left="5760" w:hanging="360"/>
      </w:pPr>
      <w:rPr>
        <w:rFonts w:ascii="Courier New" w:hAnsi="Courier New" w:hint="default"/>
      </w:rPr>
    </w:lvl>
    <w:lvl w:ilvl="8" w:tplc="6BAAC5E4">
      <w:start w:val="1"/>
      <w:numFmt w:val="bullet"/>
      <w:lvlText w:val=""/>
      <w:lvlJc w:val="left"/>
      <w:pPr>
        <w:ind w:left="6480" w:hanging="360"/>
      </w:pPr>
      <w:rPr>
        <w:rFonts w:ascii="Wingdings" w:hAnsi="Wingdings" w:hint="default"/>
      </w:rPr>
    </w:lvl>
  </w:abstractNum>
  <w:abstractNum w:abstractNumId="21" w15:restartNumberingAfterBreak="0">
    <w:nsid w:val="79757767"/>
    <w:multiLevelType w:val="hybridMultilevel"/>
    <w:tmpl w:val="52202194"/>
    <w:lvl w:ilvl="0" w:tplc="76621396">
      <w:start w:val="1"/>
      <w:numFmt w:val="bullet"/>
      <w:lvlText w:val="•"/>
      <w:lvlJc w:val="left"/>
      <w:pPr>
        <w:ind w:left="180" w:hanging="360"/>
      </w:pPr>
      <w:rPr>
        <w:rFonts w:ascii="Courier New" w:hAnsi="Courier New" w:hint="default"/>
      </w:rPr>
    </w:lvl>
    <w:lvl w:ilvl="1" w:tplc="B82C025C">
      <w:start w:val="1"/>
      <w:numFmt w:val="bullet"/>
      <w:lvlText w:val="o"/>
      <w:lvlJc w:val="left"/>
      <w:pPr>
        <w:ind w:left="1440" w:hanging="360"/>
      </w:pPr>
      <w:rPr>
        <w:rFonts w:ascii="Courier New" w:hAnsi="Courier New" w:hint="default"/>
      </w:rPr>
    </w:lvl>
    <w:lvl w:ilvl="2" w:tplc="FD880504">
      <w:start w:val="1"/>
      <w:numFmt w:val="bullet"/>
      <w:lvlText w:val=""/>
      <w:lvlJc w:val="left"/>
      <w:pPr>
        <w:ind w:left="2160" w:hanging="360"/>
      </w:pPr>
      <w:rPr>
        <w:rFonts w:ascii="Wingdings" w:hAnsi="Wingdings" w:hint="default"/>
      </w:rPr>
    </w:lvl>
    <w:lvl w:ilvl="3" w:tplc="BAD8A028">
      <w:start w:val="1"/>
      <w:numFmt w:val="bullet"/>
      <w:lvlText w:val=""/>
      <w:lvlJc w:val="left"/>
      <w:pPr>
        <w:ind w:left="2880" w:hanging="360"/>
      </w:pPr>
      <w:rPr>
        <w:rFonts w:ascii="Symbol" w:hAnsi="Symbol" w:hint="default"/>
      </w:rPr>
    </w:lvl>
    <w:lvl w:ilvl="4" w:tplc="99F016F2">
      <w:start w:val="1"/>
      <w:numFmt w:val="bullet"/>
      <w:lvlText w:val="o"/>
      <w:lvlJc w:val="left"/>
      <w:pPr>
        <w:ind w:left="3600" w:hanging="360"/>
      </w:pPr>
      <w:rPr>
        <w:rFonts w:ascii="Courier New" w:hAnsi="Courier New" w:hint="default"/>
      </w:rPr>
    </w:lvl>
    <w:lvl w:ilvl="5" w:tplc="B3C62CCA">
      <w:start w:val="1"/>
      <w:numFmt w:val="bullet"/>
      <w:lvlText w:val=""/>
      <w:lvlJc w:val="left"/>
      <w:pPr>
        <w:ind w:left="4320" w:hanging="360"/>
      </w:pPr>
      <w:rPr>
        <w:rFonts w:ascii="Wingdings" w:hAnsi="Wingdings" w:hint="default"/>
      </w:rPr>
    </w:lvl>
    <w:lvl w:ilvl="6" w:tplc="C9FA2124">
      <w:start w:val="1"/>
      <w:numFmt w:val="bullet"/>
      <w:lvlText w:val=""/>
      <w:lvlJc w:val="left"/>
      <w:pPr>
        <w:ind w:left="5040" w:hanging="360"/>
      </w:pPr>
      <w:rPr>
        <w:rFonts w:ascii="Symbol" w:hAnsi="Symbol" w:hint="default"/>
      </w:rPr>
    </w:lvl>
    <w:lvl w:ilvl="7" w:tplc="A7A027A4">
      <w:start w:val="1"/>
      <w:numFmt w:val="bullet"/>
      <w:lvlText w:val="o"/>
      <w:lvlJc w:val="left"/>
      <w:pPr>
        <w:ind w:left="5760" w:hanging="360"/>
      </w:pPr>
      <w:rPr>
        <w:rFonts w:ascii="Courier New" w:hAnsi="Courier New" w:hint="default"/>
      </w:rPr>
    </w:lvl>
    <w:lvl w:ilvl="8" w:tplc="060697F2">
      <w:start w:val="1"/>
      <w:numFmt w:val="bullet"/>
      <w:lvlText w:val=""/>
      <w:lvlJc w:val="left"/>
      <w:pPr>
        <w:ind w:left="6480" w:hanging="360"/>
      </w:pPr>
      <w:rPr>
        <w:rFonts w:ascii="Wingdings" w:hAnsi="Wingdings" w:hint="default"/>
      </w:rPr>
    </w:lvl>
  </w:abstractNum>
  <w:abstractNum w:abstractNumId="22" w15:restartNumberingAfterBreak="0">
    <w:nsid w:val="7C4CA5B6"/>
    <w:multiLevelType w:val="hybridMultilevel"/>
    <w:tmpl w:val="936E5E72"/>
    <w:lvl w:ilvl="0" w:tplc="C44E756C">
      <w:start w:val="1"/>
      <w:numFmt w:val="lowerRoman"/>
      <w:lvlText w:val="%1."/>
      <w:lvlJc w:val="left"/>
      <w:pPr>
        <w:ind w:left="720" w:hanging="360"/>
      </w:pPr>
    </w:lvl>
    <w:lvl w:ilvl="1" w:tplc="2524598C">
      <w:start w:val="1"/>
      <w:numFmt w:val="lowerLetter"/>
      <w:lvlText w:val="%2."/>
      <w:lvlJc w:val="left"/>
      <w:pPr>
        <w:ind w:left="1440" w:hanging="360"/>
      </w:pPr>
    </w:lvl>
    <w:lvl w:ilvl="2" w:tplc="D0746DB4">
      <w:start w:val="1"/>
      <w:numFmt w:val="lowerRoman"/>
      <w:lvlText w:val="%3."/>
      <w:lvlJc w:val="right"/>
      <w:pPr>
        <w:ind w:left="2160" w:hanging="180"/>
      </w:pPr>
    </w:lvl>
    <w:lvl w:ilvl="3" w:tplc="06A08F60">
      <w:start w:val="1"/>
      <w:numFmt w:val="decimal"/>
      <w:lvlText w:val="%4."/>
      <w:lvlJc w:val="left"/>
      <w:pPr>
        <w:ind w:left="2880" w:hanging="360"/>
      </w:pPr>
    </w:lvl>
    <w:lvl w:ilvl="4" w:tplc="023AD81C">
      <w:start w:val="1"/>
      <w:numFmt w:val="lowerLetter"/>
      <w:lvlText w:val="%5."/>
      <w:lvlJc w:val="left"/>
      <w:pPr>
        <w:ind w:left="3600" w:hanging="360"/>
      </w:pPr>
    </w:lvl>
    <w:lvl w:ilvl="5" w:tplc="4DBA27BA">
      <w:start w:val="1"/>
      <w:numFmt w:val="lowerRoman"/>
      <w:lvlText w:val="%6."/>
      <w:lvlJc w:val="right"/>
      <w:pPr>
        <w:ind w:left="4320" w:hanging="180"/>
      </w:pPr>
    </w:lvl>
    <w:lvl w:ilvl="6" w:tplc="5F603B0E">
      <w:start w:val="1"/>
      <w:numFmt w:val="decimal"/>
      <w:lvlText w:val="%7."/>
      <w:lvlJc w:val="left"/>
      <w:pPr>
        <w:ind w:left="5040" w:hanging="360"/>
      </w:pPr>
    </w:lvl>
    <w:lvl w:ilvl="7" w:tplc="14A8B346">
      <w:start w:val="1"/>
      <w:numFmt w:val="lowerLetter"/>
      <w:lvlText w:val="%8."/>
      <w:lvlJc w:val="left"/>
      <w:pPr>
        <w:ind w:left="5760" w:hanging="360"/>
      </w:pPr>
    </w:lvl>
    <w:lvl w:ilvl="8" w:tplc="12A48828">
      <w:start w:val="1"/>
      <w:numFmt w:val="lowerRoman"/>
      <w:lvlText w:val="%9."/>
      <w:lvlJc w:val="right"/>
      <w:pPr>
        <w:ind w:left="6480" w:hanging="180"/>
      </w:pPr>
    </w:lvl>
  </w:abstractNum>
  <w:abstractNum w:abstractNumId="23" w15:restartNumberingAfterBreak="0">
    <w:nsid w:val="7F1755B0"/>
    <w:multiLevelType w:val="hybridMultilevel"/>
    <w:tmpl w:val="805E03AE"/>
    <w:lvl w:ilvl="0" w:tplc="7D92CE38">
      <w:start w:val="1"/>
      <w:numFmt w:val="decimal"/>
      <w:lvlText w:val="%1."/>
      <w:lvlJc w:val="left"/>
      <w:pPr>
        <w:ind w:left="720" w:hanging="360"/>
      </w:pPr>
    </w:lvl>
    <w:lvl w:ilvl="1" w:tplc="ED683502">
      <w:start w:val="1"/>
      <w:numFmt w:val="lowerLetter"/>
      <w:lvlText w:val="%2."/>
      <w:lvlJc w:val="left"/>
      <w:pPr>
        <w:ind w:left="1440" w:hanging="360"/>
      </w:pPr>
    </w:lvl>
    <w:lvl w:ilvl="2" w:tplc="EB5A880A">
      <w:start w:val="1"/>
      <w:numFmt w:val="lowerRoman"/>
      <w:lvlText w:val="%3."/>
      <w:lvlJc w:val="right"/>
      <w:pPr>
        <w:ind w:left="2160" w:hanging="180"/>
      </w:pPr>
    </w:lvl>
    <w:lvl w:ilvl="3" w:tplc="4F0850F8">
      <w:start w:val="1"/>
      <w:numFmt w:val="decimal"/>
      <w:lvlText w:val="%4."/>
      <w:lvlJc w:val="left"/>
      <w:pPr>
        <w:ind w:left="2880" w:hanging="360"/>
      </w:pPr>
    </w:lvl>
    <w:lvl w:ilvl="4" w:tplc="8E304D64">
      <w:start w:val="1"/>
      <w:numFmt w:val="lowerLetter"/>
      <w:lvlText w:val="%5."/>
      <w:lvlJc w:val="left"/>
      <w:pPr>
        <w:ind w:left="3600" w:hanging="360"/>
      </w:pPr>
    </w:lvl>
    <w:lvl w:ilvl="5" w:tplc="4F863972">
      <w:start w:val="1"/>
      <w:numFmt w:val="lowerRoman"/>
      <w:lvlText w:val="%6."/>
      <w:lvlJc w:val="right"/>
      <w:pPr>
        <w:ind w:left="4320" w:hanging="180"/>
      </w:pPr>
    </w:lvl>
    <w:lvl w:ilvl="6" w:tplc="3416BE6C">
      <w:start w:val="1"/>
      <w:numFmt w:val="decimal"/>
      <w:lvlText w:val="%7."/>
      <w:lvlJc w:val="left"/>
      <w:pPr>
        <w:ind w:left="5040" w:hanging="360"/>
      </w:pPr>
    </w:lvl>
    <w:lvl w:ilvl="7" w:tplc="E4985070">
      <w:start w:val="1"/>
      <w:numFmt w:val="lowerLetter"/>
      <w:lvlText w:val="%8."/>
      <w:lvlJc w:val="left"/>
      <w:pPr>
        <w:ind w:left="5760" w:hanging="360"/>
      </w:pPr>
    </w:lvl>
    <w:lvl w:ilvl="8" w:tplc="3B489ACE">
      <w:start w:val="1"/>
      <w:numFmt w:val="lowerRoman"/>
      <w:lvlText w:val="%9."/>
      <w:lvlJc w:val="right"/>
      <w:pPr>
        <w:ind w:left="6480" w:hanging="180"/>
      </w:pPr>
    </w:lvl>
  </w:abstractNum>
  <w:num w:numId="1" w16cid:durableId="2011785619">
    <w:abstractNumId w:val="17"/>
  </w:num>
  <w:num w:numId="2" w16cid:durableId="1445883519">
    <w:abstractNumId w:val="22"/>
  </w:num>
  <w:num w:numId="3" w16cid:durableId="512257384">
    <w:abstractNumId w:val="18"/>
  </w:num>
  <w:num w:numId="4" w16cid:durableId="179779833">
    <w:abstractNumId w:val="3"/>
  </w:num>
  <w:num w:numId="5" w16cid:durableId="1594318149">
    <w:abstractNumId w:val="16"/>
  </w:num>
  <w:num w:numId="6" w16cid:durableId="105270045">
    <w:abstractNumId w:val="21"/>
  </w:num>
  <w:num w:numId="7" w16cid:durableId="183322723">
    <w:abstractNumId w:val="1"/>
  </w:num>
  <w:num w:numId="8" w16cid:durableId="400906913">
    <w:abstractNumId w:val="10"/>
  </w:num>
  <w:num w:numId="9" w16cid:durableId="634801976">
    <w:abstractNumId w:val="6"/>
  </w:num>
  <w:num w:numId="10" w16cid:durableId="1673490375">
    <w:abstractNumId w:val="9"/>
  </w:num>
  <w:num w:numId="11" w16cid:durableId="223490101">
    <w:abstractNumId w:val="11"/>
  </w:num>
  <w:num w:numId="12" w16cid:durableId="1416246621">
    <w:abstractNumId w:val="20"/>
  </w:num>
  <w:num w:numId="13" w16cid:durableId="865681390">
    <w:abstractNumId w:val="14"/>
  </w:num>
  <w:num w:numId="14" w16cid:durableId="1199275314">
    <w:abstractNumId w:val="23"/>
  </w:num>
  <w:num w:numId="15" w16cid:durableId="1022240847">
    <w:abstractNumId w:val="5"/>
  </w:num>
  <w:num w:numId="16" w16cid:durableId="831062152">
    <w:abstractNumId w:val="8"/>
  </w:num>
  <w:num w:numId="17" w16cid:durableId="1170487662">
    <w:abstractNumId w:val="7"/>
  </w:num>
  <w:num w:numId="18" w16cid:durableId="1257397572">
    <w:abstractNumId w:val="2"/>
  </w:num>
  <w:num w:numId="19" w16cid:durableId="877086120">
    <w:abstractNumId w:val="15"/>
  </w:num>
  <w:num w:numId="20" w16cid:durableId="2138332681">
    <w:abstractNumId w:val="0"/>
  </w:num>
  <w:num w:numId="21" w16cid:durableId="1946883969">
    <w:abstractNumId w:val="19"/>
  </w:num>
  <w:num w:numId="22" w16cid:durableId="640304878">
    <w:abstractNumId w:val="4"/>
  </w:num>
  <w:num w:numId="23" w16cid:durableId="524907984">
    <w:abstractNumId w:val="12"/>
  </w:num>
  <w:num w:numId="24" w16cid:durableId="9116215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06C15"/>
    <w:rsid w:val="000056BE"/>
    <w:rsid w:val="002B79E0"/>
    <w:rsid w:val="002EDE0F"/>
    <w:rsid w:val="003CDFB3"/>
    <w:rsid w:val="004D1C6A"/>
    <w:rsid w:val="007415C2"/>
    <w:rsid w:val="00980B34"/>
    <w:rsid w:val="00A6F5D5"/>
    <w:rsid w:val="00C94662"/>
    <w:rsid w:val="00F2C9D2"/>
    <w:rsid w:val="0135E4FB"/>
    <w:rsid w:val="014A10A0"/>
    <w:rsid w:val="014D3DD7"/>
    <w:rsid w:val="0190CCA4"/>
    <w:rsid w:val="02348D3F"/>
    <w:rsid w:val="02360896"/>
    <w:rsid w:val="02619B6B"/>
    <w:rsid w:val="028B7C80"/>
    <w:rsid w:val="028F3009"/>
    <w:rsid w:val="028F5D63"/>
    <w:rsid w:val="02A50702"/>
    <w:rsid w:val="02BB28D7"/>
    <w:rsid w:val="02EFF8D9"/>
    <w:rsid w:val="030C66C8"/>
    <w:rsid w:val="03163A98"/>
    <w:rsid w:val="03450A2E"/>
    <w:rsid w:val="0365023D"/>
    <w:rsid w:val="03CDCEEA"/>
    <w:rsid w:val="03E2DA58"/>
    <w:rsid w:val="042BBADA"/>
    <w:rsid w:val="045FE9CC"/>
    <w:rsid w:val="046EABF2"/>
    <w:rsid w:val="047733F8"/>
    <w:rsid w:val="048887D9"/>
    <w:rsid w:val="04AB4551"/>
    <w:rsid w:val="051299C9"/>
    <w:rsid w:val="052335F9"/>
    <w:rsid w:val="0546E752"/>
    <w:rsid w:val="05570E06"/>
    <w:rsid w:val="0557F1C7"/>
    <w:rsid w:val="0559F391"/>
    <w:rsid w:val="059758F0"/>
    <w:rsid w:val="05DCA3A5"/>
    <w:rsid w:val="05F91CDF"/>
    <w:rsid w:val="0607647D"/>
    <w:rsid w:val="060DEBAF"/>
    <w:rsid w:val="06111299"/>
    <w:rsid w:val="0627DCE6"/>
    <w:rsid w:val="062C1861"/>
    <w:rsid w:val="066E3F73"/>
    <w:rsid w:val="06888697"/>
    <w:rsid w:val="06BB62F9"/>
    <w:rsid w:val="06D2D491"/>
    <w:rsid w:val="06FD77BE"/>
    <w:rsid w:val="07165BE3"/>
    <w:rsid w:val="07ADC26D"/>
    <w:rsid w:val="07D72448"/>
    <w:rsid w:val="07DFBC1B"/>
    <w:rsid w:val="07ED0BF2"/>
    <w:rsid w:val="080337F0"/>
    <w:rsid w:val="081E3913"/>
    <w:rsid w:val="08209D34"/>
    <w:rsid w:val="087E77C8"/>
    <w:rsid w:val="08A68C4D"/>
    <w:rsid w:val="08E5BF7C"/>
    <w:rsid w:val="08ED74C9"/>
    <w:rsid w:val="08F0994A"/>
    <w:rsid w:val="08FEE817"/>
    <w:rsid w:val="09307382"/>
    <w:rsid w:val="093AB12E"/>
    <w:rsid w:val="095A34D8"/>
    <w:rsid w:val="099BDD23"/>
    <w:rsid w:val="09C3A3F5"/>
    <w:rsid w:val="09C7B1A6"/>
    <w:rsid w:val="09D5D87E"/>
    <w:rsid w:val="09D76C2A"/>
    <w:rsid w:val="09E9BD2E"/>
    <w:rsid w:val="0A1A084F"/>
    <w:rsid w:val="0A486BC5"/>
    <w:rsid w:val="0B3B7DDE"/>
    <w:rsid w:val="0B627252"/>
    <w:rsid w:val="0B79E06C"/>
    <w:rsid w:val="0B7F913F"/>
    <w:rsid w:val="0BA3AC4A"/>
    <w:rsid w:val="0BBBDB34"/>
    <w:rsid w:val="0C48A239"/>
    <w:rsid w:val="0C6E25B3"/>
    <w:rsid w:val="0C77D57D"/>
    <w:rsid w:val="0C847BD1"/>
    <w:rsid w:val="0CA5A767"/>
    <w:rsid w:val="0CD33D29"/>
    <w:rsid w:val="0D225A2D"/>
    <w:rsid w:val="0D22DBFB"/>
    <w:rsid w:val="0D231361"/>
    <w:rsid w:val="0D321117"/>
    <w:rsid w:val="0D399145"/>
    <w:rsid w:val="0D734322"/>
    <w:rsid w:val="0D84AC90"/>
    <w:rsid w:val="0D8B9C5A"/>
    <w:rsid w:val="0DF04D38"/>
    <w:rsid w:val="0E00C417"/>
    <w:rsid w:val="0E6F68A7"/>
    <w:rsid w:val="0E78D777"/>
    <w:rsid w:val="0ED62760"/>
    <w:rsid w:val="0EE36980"/>
    <w:rsid w:val="0EEB74EA"/>
    <w:rsid w:val="0EF0035E"/>
    <w:rsid w:val="0EFA2493"/>
    <w:rsid w:val="0EFCDE87"/>
    <w:rsid w:val="0F1170AF"/>
    <w:rsid w:val="0F385174"/>
    <w:rsid w:val="0F544111"/>
    <w:rsid w:val="0F78BDEB"/>
    <w:rsid w:val="0FF750A6"/>
    <w:rsid w:val="1004F7DE"/>
    <w:rsid w:val="101359B8"/>
    <w:rsid w:val="1094BC61"/>
    <w:rsid w:val="10950DAD"/>
    <w:rsid w:val="109ABF96"/>
    <w:rsid w:val="10B75051"/>
    <w:rsid w:val="10C00209"/>
    <w:rsid w:val="10D2BBCC"/>
    <w:rsid w:val="10EA2F69"/>
    <w:rsid w:val="1164DCCE"/>
    <w:rsid w:val="11857C2D"/>
    <w:rsid w:val="11B0AE87"/>
    <w:rsid w:val="11CF563F"/>
    <w:rsid w:val="11D32F46"/>
    <w:rsid w:val="11EC2796"/>
    <w:rsid w:val="11EED121"/>
    <w:rsid w:val="12133298"/>
    <w:rsid w:val="125C72C0"/>
    <w:rsid w:val="1270437F"/>
    <w:rsid w:val="127F19F3"/>
    <w:rsid w:val="127FE401"/>
    <w:rsid w:val="1287BE5D"/>
    <w:rsid w:val="12A11205"/>
    <w:rsid w:val="12B3EB79"/>
    <w:rsid w:val="12CCE3DF"/>
    <w:rsid w:val="1322B642"/>
    <w:rsid w:val="1361C8C0"/>
    <w:rsid w:val="13871C47"/>
    <w:rsid w:val="13A8C0C8"/>
    <w:rsid w:val="13B31E25"/>
    <w:rsid w:val="143D3A4B"/>
    <w:rsid w:val="144F5ED2"/>
    <w:rsid w:val="14690C85"/>
    <w:rsid w:val="149C43C7"/>
    <w:rsid w:val="14A46D7F"/>
    <w:rsid w:val="14A8BFF3"/>
    <w:rsid w:val="14B5C44D"/>
    <w:rsid w:val="14CF4179"/>
    <w:rsid w:val="1532BAB0"/>
    <w:rsid w:val="1578B956"/>
    <w:rsid w:val="158C0E56"/>
    <w:rsid w:val="159036DC"/>
    <w:rsid w:val="15E0465D"/>
    <w:rsid w:val="15E205DC"/>
    <w:rsid w:val="15EA1577"/>
    <w:rsid w:val="15F8544E"/>
    <w:rsid w:val="15FC8F6A"/>
    <w:rsid w:val="1647FA1B"/>
    <w:rsid w:val="16661323"/>
    <w:rsid w:val="1681CC9F"/>
    <w:rsid w:val="1683A623"/>
    <w:rsid w:val="1692C96D"/>
    <w:rsid w:val="169A5472"/>
    <w:rsid w:val="16BCDF9E"/>
    <w:rsid w:val="16C97FC3"/>
    <w:rsid w:val="16F44DF0"/>
    <w:rsid w:val="170EF0F6"/>
    <w:rsid w:val="1719062A"/>
    <w:rsid w:val="174F6E7C"/>
    <w:rsid w:val="1754C214"/>
    <w:rsid w:val="177700BA"/>
    <w:rsid w:val="186DE670"/>
    <w:rsid w:val="18D234EC"/>
    <w:rsid w:val="18F92D5F"/>
    <w:rsid w:val="19028A15"/>
    <w:rsid w:val="191A10F5"/>
    <w:rsid w:val="192E1263"/>
    <w:rsid w:val="193B76B0"/>
    <w:rsid w:val="1950B568"/>
    <w:rsid w:val="1973A6EC"/>
    <w:rsid w:val="1983B4C9"/>
    <w:rsid w:val="199499EF"/>
    <w:rsid w:val="19971A15"/>
    <w:rsid w:val="19AC763E"/>
    <w:rsid w:val="19B682A9"/>
    <w:rsid w:val="19BB4DE2"/>
    <w:rsid w:val="19C27510"/>
    <w:rsid w:val="19D20768"/>
    <w:rsid w:val="19D9C86D"/>
    <w:rsid w:val="1A07FE0E"/>
    <w:rsid w:val="1A0812C0"/>
    <w:rsid w:val="1A11623B"/>
    <w:rsid w:val="1A56E83A"/>
    <w:rsid w:val="1A59606B"/>
    <w:rsid w:val="1A6BD717"/>
    <w:rsid w:val="1A7DE365"/>
    <w:rsid w:val="1A91B854"/>
    <w:rsid w:val="1AA00179"/>
    <w:rsid w:val="1AAADA73"/>
    <w:rsid w:val="1AD3CE52"/>
    <w:rsid w:val="1AD542CF"/>
    <w:rsid w:val="1AEBA7F0"/>
    <w:rsid w:val="1B1D0FEC"/>
    <w:rsid w:val="1B375D8B"/>
    <w:rsid w:val="1B3E79A7"/>
    <w:rsid w:val="1B3FB8A7"/>
    <w:rsid w:val="1B58FB07"/>
    <w:rsid w:val="1B90ACCF"/>
    <w:rsid w:val="1B99E282"/>
    <w:rsid w:val="1B9C85EA"/>
    <w:rsid w:val="1B9D8E20"/>
    <w:rsid w:val="1B9FED8F"/>
    <w:rsid w:val="1BBDAC10"/>
    <w:rsid w:val="1BED09F9"/>
    <w:rsid w:val="1BFFE1AC"/>
    <w:rsid w:val="1C983E50"/>
    <w:rsid w:val="1CB943AB"/>
    <w:rsid w:val="1CF7AF13"/>
    <w:rsid w:val="1D228FFF"/>
    <w:rsid w:val="1D54CA6E"/>
    <w:rsid w:val="1D62AD6B"/>
    <w:rsid w:val="1DCB665A"/>
    <w:rsid w:val="1DE47779"/>
    <w:rsid w:val="1E0731C2"/>
    <w:rsid w:val="1E1BE0E6"/>
    <w:rsid w:val="1E386978"/>
    <w:rsid w:val="1E420260"/>
    <w:rsid w:val="1E449A7A"/>
    <w:rsid w:val="1E742C79"/>
    <w:rsid w:val="1E74D79D"/>
    <w:rsid w:val="1EB3AC69"/>
    <w:rsid w:val="1EB6007C"/>
    <w:rsid w:val="1EDD87A1"/>
    <w:rsid w:val="1EECC845"/>
    <w:rsid w:val="1EF95CA5"/>
    <w:rsid w:val="1F0972B4"/>
    <w:rsid w:val="1F16C94F"/>
    <w:rsid w:val="1F306848"/>
    <w:rsid w:val="1F497BA4"/>
    <w:rsid w:val="1F4CAE31"/>
    <w:rsid w:val="1F747FF7"/>
    <w:rsid w:val="1F748F9D"/>
    <w:rsid w:val="1F871B48"/>
    <w:rsid w:val="1F8CB952"/>
    <w:rsid w:val="1FADE68D"/>
    <w:rsid w:val="1FC70FD0"/>
    <w:rsid w:val="2000E07C"/>
    <w:rsid w:val="2058C449"/>
    <w:rsid w:val="205B6F8F"/>
    <w:rsid w:val="20C11B18"/>
    <w:rsid w:val="20D5DB27"/>
    <w:rsid w:val="20F33445"/>
    <w:rsid w:val="210F8C64"/>
    <w:rsid w:val="21226805"/>
    <w:rsid w:val="213C94D8"/>
    <w:rsid w:val="214442B2"/>
    <w:rsid w:val="215598AC"/>
    <w:rsid w:val="21578BF5"/>
    <w:rsid w:val="2175BF06"/>
    <w:rsid w:val="21A5659F"/>
    <w:rsid w:val="21A8521D"/>
    <w:rsid w:val="21C343B4"/>
    <w:rsid w:val="21D5E605"/>
    <w:rsid w:val="21F265C9"/>
    <w:rsid w:val="21F914BC"/>
    <w:rsid w:val="2216FAA0"/>
    <w:rsid w:val="22210651"/>
    <w:rsid w:val="2225DA17"/>
    <w:rsid w:val="222B27FC"/>
    <w:rsid w:val="2239EFC9"/>
    <w:rsid w:val="223CD0E8"/>
    <w:rsid w:val="2280EF7F"/>
    <w:rsid w:val="22817732"/>
    <w:rsid w:val="22B317AF"/>
    <w:rsid w:val="22C00853"/>
    <w:rsid w:val="22D83B40"/>
    <w:rsid w:val="230E6AC0"/>
    <w:rsid w:val="234132B3"/>
    <w:rsid w:val="2346E8BA"/>
    <w:rsid w:val="236BC1E3"/>
    <w:rsid w:val="23716333"/>
    <w:rsid w:val="23750143"/>
    <w:rsid w:val="238890D3"/>
    <w:rsid w:val="23920C85"/>
    <w:rsid w:val="23D49878"/>
    <w:rsid w:val="23DF8892"/>
    <w:rsid w:val="2414ED28"/>
    <w:rsid w:val="24204657"/>
    <w:rsid w:val="24557482"/>
    <w:rsid w:val="24A36A87"/>
    <w:rsid w:val="24B8DE6F"/>
    <w:rsid w:val="24D3A515"/>
    <w:rsid w:val="2510AB80"/>
    <w:rsid w:val="25114241"/>
    <w:rsid w:val="2532E521"/>
    <w:rsid w:val="25381A10"/>
    <w:rsid w:val="2589AA41"/>
    <w:rsid w:val="25986BEB"/>
    <w:rsid w:val="259D1CA7"/>
    <w:rsid w:val="25D1B837"/>
    <w:rsid w:val="25DA7023"/>
    <w:rsid w:val="25E181F0"/>
    <w:rsid w:val="261777C1"/>
    <w:rsid w:val="26233DFB"/>
    <w:rsid w:val="26734EAD"/>
    <w:rsid w:val="269C5478"/>
    <w:rsid w:val="26A4AC10"/>
    <w:rsid w:val="26EBAD05"/>
    <w:rsid w:val="2714F401"/>
    <w:rsid w:val="27185891"/>
    <w:rsid w:val="271A259A"/>
    <w:rsid w:val="2731D697"/>
    <w:rsid w:val="27504D51"/>
    <w:rsid w:val="27862703"/>
    <w:rsid w:val="27B335F2"/>
    <w:rsid w:val="27D20941"/>
    <w:rsid w:val="27D8BEFE"/>
    <w:rsid w:val="27FFD3D0"/>
    <w:rsid w:val="282625EE"/>
    <w:rsid w:val="2849E871"/>
    <w:rsid w:val="28628756"/>
    <w:rsid w:val="2862F831"/>
    <w:rsid w:val="28643762"/>
    <w:rsid w:val="28892DE6"/>
    <w:rsid w:val="28AB4ADE"/>
    <w:rsid w:val="28B06E1A"/>
    <w:rsid w:val="28BF31CA"/>
    <w:rsid w:val="28DA7609"/>
    <w:rsid w:val="293C9BA7"/>
    <w:rsid w:val="294CCB62"/>
    <w:rsid w:val="294E3AED"/>
    <w:rsid w:val="295F8886"/>
    <w:rsid w:val="297B1176"/>
    <w:rsid w:val="2986177C"/>
    <w:rsid w:val="299037AC"/>
    <w:rsid w:val="2990E7B9"/>
    <w:rsid w:val="29C319F3"/>
    <w:rsid w:val="29C73B79"/>
    <w:rsid w:val="2A24E7F3"/>
    <w:rsid w:val="2A31C3D7"/>
    <w:rsid w:val="2A5C4F39"/>
    <w:rsid w:val="2A7A1A44"/>
    <w:rsid w:val="2A7B6106"/>
    <w:rsid w:val="2AA9DA0C"/>
    <w:rsid w:val="2ABDD1F9"/>
    <w:rsid w:val="2AC6B732"/>
    <w:rsid w:val="2AD6E3B5"/>
    <w:rsid w:val="2AD71E00"/>
    <w:rsid w:val="2AE9FB1A"/>
    <w:rsid w:val="2B0B38D5"/>
    <w:rsid w:val="2B217328"/>
    <w:rsid w:val="2B2D625E"/>
    <w:rsid w:val="2B659B65"/>
    <w:rsid w:val="2B7C62AA"/>
    <w:rsid w:val="2B862E8E"/>
    <w:rsid w:val="2B8F66C5"/>
    <w:rsid w:val="2BC8679A"/>
    <w:rsid w:val="2BCEEF4A"/>
    <w:rsid w:val="2BE207A4"/>
    <w:rsid w:val="2C5050D6"/>
    <w:rsid w:val="2C6730D7"/>
    <w:rsid w:val="2C9C051A"/>
    <w:rsid w:val="2CB2348B"/>
    <w:rsid w:val="2CCF99F1"/>
    <w:rsid w:val="2CFDBA9D"/>
    <w:rsid w:val="2CFF6E0E"/>
    <w:rsid w:val="2D0C73FD"/>
    <w:rsid w:val="2D3A29E8"/>
    <w:rsid w:val="2D426A55"/>
    <w:rsid w:val="2D96196A"/>
    <w:rsid w:val="2D9B6BA2"/>
    <w:rsid w:val="2DC9BFDB"/>
    <w:rsid w:val="2DFADFB4"/>
    <w:rsid w:val="2E0A3800"/>
    <w:rsid w:val="2E14311D"/>
    <w:rsid w:val="2E43F5DE"/>
    <w:rsid w:val="2E5B6DBB"/>
    <w:rsid w:val="2E65DCF1"/>
    <w:rsid w:val="2E6B894E"/>
    <w:rsid w:val="2ED0B606"/>
    <w:rsid w:val="2F0B863A"/>
    <w:rsid w:val="2F181513"/>
    <w:rsid w:val="2F2A64D8"/>
    <w:rsid w:val="2F2F9CB2"/>
    <w:rsid w:val="2F574C84"/>
    <w:rsid w:val="2F6C2895"/>
    <w:rsid w:val="2F73893C"/>
    <w:rsid w:val="2FF369C4"/>
    <w:rsid w:val="2FFC4C4A"/>
    <w:rsid w:val="302392D5"/>
    <w:rsid w:val="3041B0A4"/>
    <w:rsid w:val="305804E6"/>
    <w:rsid w:val="3076E588"/>
    <w:rsid w:val="308EA6EE"/>
    <w:rsid w:val="30A6800F"/>
    <w:rsid w:val="30AEFAB3"/>
    <w:rsid w:val="30AF2A04"/>
    <w:rsid w:val="30C52AD5"/>
    <w:rsid w:val="30E5F467"/>
    <w:rsid w:val="30F549C3"/>
    <w:rsid w:val="30FBA287"/>
    <w:rsid w:val="31107371"/>
    <w:rsid w:val="3118B9B6"/>
    <w:rsid w:val="311C3038"/>
    <w:rsid w:val="3129BE18"/>
    <w:rsid w:val="314B04F0"/>
    <w:rsid w:val="31908B79"/>
    <w:rsid w:val="31960D1A"/>
    <w:rsid w:val="319AACF7"/>
    <w:rsid w:val="3224CA11"/>
    <w:rsid w:val="324FCE1C"/>
    <w:rsid w:val="32500347"/>
    <w:rsid w:val="32595947"/>
    <w:rsid w:val="32A732EE"/>
    <w:rsid w:val="32B30DEC"/>
    <w:rsid w:val="32E96B42"/>
    <w:rsid w:val="330BD613"/>
    <w:rsid w:val="3329C1AE"/>
    <w:rsid w:val="334B3EE8"/>
    <w:rsid w:val="334E5955"/>
    <w:rsid w:val="3351115D"/>
    <w:rsid w:val="3373BCE3"/>
    <w:rsid w:val="3395B351"/>
    <w:rsid w:val="339ABD65"/>
    <w:rsid w:val="33A95A15"/>
    <w:rsid w:val="33ADC451"/>
    <w:rsid w:val="33D0CBDC"/>
    <w:rsid w:val="33FBBDFC"/>
    <w:rsid w:val="340A93A3"/>
    <w:rsid w:val="34826144"/>
    <w:rsid w:val="349087A5"/>
    <w:rsid w:val="3492DA80"/>
    <w:rsid w:val="349EF2A8"/>
    <w:rsid w:val="34EC3ADD"/>
    <w:rsid w:val="3523E767"/>
    <w:rsid w:val="353931CD"/>
    <w:rsid w:val="35414C9E"/>
    <w:rsid w:val="3566177D"/>
    <w:rsid w:val="357641CA"/>
    <w:rsid w:val="359AC8FE"/>
    <w:rsid w:val="359BBF4B"/>
    <w:rsid w:val="35A3FD9D"/>
    <w:rsid w:val="35CB51C4"/>
    <w:rsid w:val="35FF3FFD"/>
    <w:rsid w:val="3601C342"/>
    <w:rsid w:val="360FA209"/>
    <w:rsid w:val="3610FFE2"/>
    <w:rsid w:val="36177262"/>
    <w:rsid w:val="3625AFF8"/>
    <w:rsid w:val="3630BE4F"/>
    <w:rsid w:val="3639E0B6"/>
    <w:rsid w:val="36950F99"/>
    <w:rsid w:val="36A4AF87"/>
    <w:rsid w:val="370B2B0A"/>
    <w:rsid w:val="3716FD8D"/>
    <w:rsid w:val="379B624C"/>
    <w:rsid w:val="37ADB627"/>
    <w:rsid w:val="37C563B5"/>
    <w:rsid w:val="37F198A8"/>
    <w:rsid w:val="3809FBAA"/>
    <w:rsid w:val="383A16BA"/>
    <w:rsid w:val="383EFBC7"/>
    <w:rsid w:val="384DD86D"/>
    <w:rsid w:val="3865475E"/>
    <w:rsid w:val="386D275D"/>
    <w:rsid w:val="386F7FF3"/>
    <w:rsid w:val="389D2901"/>
    <w:rsid w:val="38B4758C"/>
    <w:rsid w:val="38B55BC7"/>
    <w:rsid w:val="38EF94E4"/>
    <w:rsid w:val="38F8BEC7"/>
    <w:rsid w:val="3903F518"/>
    <w:rsid w:val="3935FBD7"/>
    <w:rsid w:val="3960E026"/>
    <w:rsid w:val="39973CBD"/>
    <w:rsid w:val="39A139B0"/>
    <w:rsid w:val="3A086DFF"/>
    <w:rsid w:val="3A09823F"/>
    <w:rsid w:val="3A2BD49E"/>
    <w:rsid w:val="3A44DD9B"/>
    <w:rsid w:val="3AC0A341"/>
    <w:rsid w:val="3AD634E3"/>
    <w:rsid w:val="3ADA34D5"/>
    <w:rsid w:val="3ADF644C"/>
    <w:rsid w:val="3AF7A811"/>
    <w:rsid w:val="3B0CBBAF"/>
    <w:rsid w:val="3B238A9F"/>
    <w:rsid w:val="3B575195"/>
    <w:rsid w:val="3B7093AE"/>
    <w:rsid w:val="3B8EB46A"/>
    <w:rsid w:val="3B9D39AB"/>
    <w:rsid w:val="3B9DB975"/>
    <w:rsid w:val="3BA09DB9"/>
    <w:rsid w:val="3BD096E6"/>
    <w:rsid w:val="3BD95DEE"/>
    <w:rsid w:val="3BE9CE22"/>
    <w:rsid w:val="3C14ABC4"/>
    <w:rsid w:val="3C553E0B"/>
    <w:rsid w:val="3C5D6BB4"/>
    <w:rsid w:val="3C6E53F3"/>
    <w:rsid w:val="3C7A9A21"/>
    <w:rsid w:val="3C949738"/>
    <w:rsid w:val="3CA438A6"/>
    <w:rsid w:val="3CC6AD98"/>
    <w:rsid w:val="3CC936F1"/>
    <w:rsid w:val="3CDDCDE1"/>
    <w:rsid w:val="3D196DC3"/>
    <w:rsid w:val="3D1E77B5"/>
    <w:rsid w:val="3D217B66"/>
    <w:rsid w:val="3D26013A"/>
    <w:rsid w:val="3D3360D4"/>
    <w:rsid w:val="3D4DB16F"/>
    <w:rsid w:val="3D6357AD"/>
    <w:rsid w:val="3D681979"/>
    <w:rsid w:val="3D6898C6"/>
    <w:rsid w:val="3D9C8DA2"/>
    <w:rsid w:val="3DAFC630"/>
    <w:rsid w:val="3DB3EE4F"/>
    <w:rsid w:val="3DCBEB74"/>
    <w:rsid w:val="3E0A3CB7"/>
    <w:rsid w:val="3E111E04"/>
    <w:rsid w:val="3E4A27F4"/>
    <w:rsid w:val="3E69B8B6"/>
    <w:rsid w:val="3E803FA0"/>
    <w:rsid w:val="3E9D5DCC"/>
    <w:rsid w:val="3EA8F44B"/>
    <w:rsid w:val="3EC94E11"/>
    <w:rsid w:val="3ED26F87"/>
    <w:rsid w:val="3EF00F41"/>
    <w:rsid w:val="3EF0E810"/>
    <w:rsid w:val="3F2B7089"/>
    <w:rsid w:val="3F72D532"/>
    <w:rsid w:val="3FC42ADE"/>
    <w:rsid w:val="3FCCECDF"/>
    <w:rsid w:val="400FC843"/>
    <w:rsid w:val="402A7F94"/>
    <w:rsid w:val="405E1671"/>
    <w:rsid w:val="40658542"/>
    <w:rsid w:val="40668D46"/>
    <w:rsid w:val="4076031D"/>
    <w:rsid w:val="408978B3"/>
    <w:rsid w:val="40AB7A62"/>
    <w:rsid w:val="40C8FD41"/>
    <w:rsid w:val="40CFFA0B"/>
    <w:rsid w:val="40F9ECEB"/>
    <w:rsid w:val="4101A944"/>
    <w:rsid w:val="41298FE0"/>
    <w:rsid w:val="4138A8D2"/>
    <w:rsid w:val="41463CE7"/>
    <w:rsid w:val="416A8CC6"/>
    <w:rsid w:val="417583C3"/>
    <w:rsid w:val="41801930"/>
    <w:rsid w:val="4187CEFF"/>
    <w:rsid w:val="418C1BE8"/>
    <w:rsid w:val="41AAC9EE"/>
    <w:rsid w:val="41C6C925"/>
    <w:rsid w:val="41D7BEB3"/>
    <w:rsid w:val="41EB8858"/>
    <w:rsid w:val="41FF2BC2"/>
    <w:rsid w:val="4206A378"/>
    <w:rsid w:val="42302BF5"/>
    <w:rsid w:val="42311633"/>
    <w:rsid w:val="4242A2C8"/>
    <w:rsid w:val="4245DA4A"/>
    <w:rsid w:val="4255DA4C"/>
    <w:rsid w:val="4268A953"/>
    <w:rsid w:val="4282C7A1"/>
    <w:rsid w:val="42A25F69"/>
    <w:rsid w:val="42F83E31"/>
    <w:rsid w:val="430B7916"/>
    <w:rsid w:val="431A444A"/>
    <w:rsid w:val="433EAEBD"/>
    <w:rsid w:val="434BEE67"/>
    <w:rsid w:val="434D987E"/>
    <w:rsid w:val="435F3FBF"/>
    <w:rsid w:val="43659DBC"/>
    <w:rsid w:val="43D853BB"/>
    <w:rsid w:val="43F850FD"/>
    <w:rsid w:val="43F87BE7"/>
    <w:rsid w:val="440837DE"/>
    <w:rsid w:val="44088E24"/>
    <w:rsid w:val="4430C602"/>
    <w:rsid w:val="44413123"/>
    <w:rsid w:val="446603BA"/>
    <w:rsid w:val="447C01FF"/>
    <w:rsid w:val="44881C01"/>
    <w:rsid w:val="44A399D7"/>
    <w:rsid w:val="44D6C94E"/>
    <w:rsid w:val="45C05E59"/>
    <w:rsid w:val="45FF3D8A"/>
    <w:rsid w:val="462D86AC"/>
    <w:rsid w:val="46402EF5"/>
    <w:rsid w:val="46DEDA31"/>
    <w:rsid w:val="472B8B0B"/>
    <w:rsid w:val="4748A153"/>
    <w:rsid w:val="478A1656"/>
    <w:rsid w:val="47A1D965"/>
    <w:rsid w:val="480596D5"/>
    <w:rsid w:val="48A367C4"/>
    <w:rsid w:val="48C72D49"/>
    <w:rsid w:val="48C91B0D"/>
    <w:rsid w:val="48E3F477"/>
    <w:rsid w:val="48F3E8B5"/>
    <w:rsid w:val="48F595DC"/>
    <w:rsid w:val="48F6D5B6"/>
    <w:rsid w:val="48FCECBB"/>
    <w:rsid w:val="49125455"/>
    <w:rsid w:val="4922E0C8"/>
    <w:rsid w:val="4925DADC"/>
    <w:rsid w:val="493964EA"/>
    <w:rsid w:val="495FE5C4"/>
    <w:rsid w:val="49D2EA1F"/>
    <w:rsid w:val="4A2DA1E5"/>
    <w:rsid w:val="4A73A71E"/>
    <w:rsid w:val="4AA52C55"/>
    <w:rsid w:val="4AAEC1A9"/>
    <w:rsid w:val="4ABDDE24"/>
    <w:rsid w:val="4AE5ED23"/>
    <w:rsid w:val="4B0DFC36"/>
    <w:rsid w:val="4B4E99DF"/>
    <w:rsid w:val="4B7AE450"/>
    <w:rsid w:val="4BCA0991"/>
    <w:rsid w:val="4BE5B04D"/>
    <w:rsid w:val="4C47AEC8"/>
    <w:rsid w:val="4C48135C"/>
    <w:rsid w:val="4C484FA9"/>
    <w:rsid w:val="4C583270"/>
    <w:rsid w:val="4C7394E0"/>
    <w:rsid w:val="4CA762CF"/>
    <w:rsid w:val="4CCDBA15"/>
    <w:rsid w:val="4CCF1181"/>
    <w:rsid w:val="4D05374B"/>
    <w:rsid w:val="4D8460DF"/>
    <w:rsid w:val="4D850784"/>
    <w:rsid w:val="4D9BDF85"/>
    <w:rsid w:val="4DD35B95"/>
    <w:rsid w:val="4DDA89E5"/>
    <w:rsid w:val="4DFBD5EF"/>
    <w:rsid w:val="4EC1F972"/>
    <w:rsid w:val="4EFB0279"/>
    <w:rsid w:val="4F208951"/>
    <w:rsid w:val="4F35F452"/>
    <w:rsid w:val="4F42F212"/>
    <w:rsid w:val="4F48BDF4"/>
    <w:rsid w:val="4F48C6B6"/>
    <w:rsid w:val="4F608854"/>
    <w:rsid w:val="4F6E5B8F"/>
    <w:rsid w:val="4F8FD07F"/>
    <w:rsid w:val="5038F7C1"/>
    <w:rsid w:val="5046F4FE"/>
    <w:rsid w:val="5061F864"/>
    <w:rsid w:val="507AA1F4"/>
    <w:rsid w:val="50A84ADD"/>
    <w:rsid w:val="50AB0EE6"/>
    <w:rsid w:val="50E1271A"/>
    <w:rsid w:val="50FA61E8"/>
    <w:rsid w:val="510EFC4D"/>
    <w:rsid w:val="512C332E"/>
    <w:rsid w:val="513FCAF9"/>
    <w:rsid w:val="517B5E31"/>
    <w:rsid w:val="518E4381"/>
    <w:rsid w:val="51DDB34C"/>
    <w:rsid w:val="51EFA848"/>
    <w:rsid w:val="52315DA3"/>
    <w:rsid w:val="52661872"/>
    <w:rsid w:val="527231F4"/>
    <w:rsid w:val="52778548"/>
    <w:rsid w:val="528E7081"/>
    <w:rsid w:val="529A826C"/>
    <w:rsid w:val="52A499C7"/>
    <w:rsid w:val="52D6470F"/>
    <w:rsid w:val="52DFEF50"/>
    <w:rsid w:val="531E28C7"/>
    <w:rsid w:val="5344C594"/>
    <w:rsid w:val="5350BC63"/>
    <w:rsid w:val="5372B689"/>
    <w:rsid w:val="538451DA"/>
    <w:rsid w:val="538BB068"/>
    <w:rsid w:val="538C2302"/>
    <w:rsid w:val="53BA8148"/>
    <w:rsid w:val="53FB0A3F"/>
    <w:rsid w:val="53FEDB19"/>
    <w:rsid w:val="540D1D51"/>
    <w:rsid w:val="5417D057"/>
    <w:rsid w:val="541CC6CA"/>
    <w:rsid w:val="5420C445"/>
    <w:rsid w:val="5456AD5F"/>
    <w:rsid w:val="547893E6"/>
    <w:rsid w:val="548CA427"/>
    <w:rsid w:val="54AC57C5"/>
    <w:rsid w:val="54B3DFF7"/>
    <w:rsid w:val="54BE8F58"/>
    <w:rsid w:val="557B91A6"/>
    <w:rsid w:val="55D5A6E7"/>
    <w:rsid w:val="564E558C"/>
    <w:rsid w:val="566A9464"/>
    <w:rsid w:val="56890459"/>
    <w:rsid w:val="56A1F125"/>
    <w:rsid w:val="56CAD648"/>
    <w:rsid w:val="56CB96B9"/>
    <w:rsid w:val="57105765"/>
    <w:rsid w:val="5719C78A"/>
    <w:rsid w:val="577E1628"/>
    <w:rsid w:val="578FAE1C"/>
    <w:rsid w:val="57B26750"/>
    <w:rsid w:val="57B3A04C"/>
    <w:rsid w:val="57B79594"/>
    <w:rsid w:val="57E49475"/>
    <w:rsid w:val="580016FA"/>
    <w:rsid w:val="580D72E7"/>
    <w:rsid w:val="581B7A17"/>
    <w:rsid w:val="582F1A0D"/>
    <w:rsid w:val="586FE04F"/>
    <w:rsid w:val="58720BBC"/>
    <w:rsid w:val="588B4914"/>
    <w:rsid w:val="58937519"/>
    <w:rsid w:val="58A2FFA1"/>
    <w:rsid w:val="58A34E1C"/>
    <w:rsid w:val="58A6BD3E"/>
    <w:rsid w:val="58E0CA82"/>
    <w:rsid w:val="591C6947"/>
    <w:rsid w:val="593F9E4B"/>
    <w:rsid w:val="595C383C"/>
    <w:rsid w:val="595E9C84"/>
    <w:rsid w:val="597A1850"/>
    <w:rsid w:val="59D06C15"/>
    <w:rsid w:val="59E42658"/>
    <w:rsid w:val="59F99C62"/>
    <w:rsid w:val="5A1C9985"/>
    <w:rsid w:val="5A1E1A89"/>
    <w:rsid w:val="5A5E37C6"/>
    <w:rsid w:val="5A6D7389"/>
    <w:rsid w:val="5A71DD5B"/>
    <w:rsid w:val="5AE9AAD0"/>
    <w:rsid w:val="5AEE28B3"/>
    <w:rsid w:val="5AF8F527"/>
    <w:rsid w:val="5AFB90C3"/>
    <w:rsid w:val="5B326B3D"/>
    <w:rsid w:val="5B48B23D"/>
    <w:rsid w:val="5B8D27E6"/>
    <w:rsid w:val="5B9663CA"/>
    <w:rsid w:val="5B9D2B4A"/>
    <w:rsid w:val="5BA9C908"/>
    <w:rsid w:val="5BE6E8AE"/>
    <w:rsid w:val="5C00781E"/>
    <w:rsid w:val="5C5447F4"/>
    <w:rsid w:val="5C75C758"/>
    <w:rsid w:val="5CA83FD7"/>
    <w:rsid w:val="5D151FC2"/>
    <w:rsid w:val="5D59D2B7"/>
    <w:rsid w:val="5D620362"/>
    <w:rsid w:val="5D897537"/>
    <w:rsid w:val="5D8F5C19"/>
    <w:rsid w:val="5DAEB958"/>
    <w:rsid w:val="5DBB0957"/>
    <w:rsid w:val="5DC62A8C"/>
    <w:rsid w:val="5E39B299"/>
    <w:rsid w:val="5F1923B4"/>
    <w:rsid w:val="5F257173"/>
    <w:rsid w:val="5F29C855"/>
    <w:rsid w:val="5F2F97EA"/>
    <w:rsid w:val="5FA600CD"/>
    <w:rsid w:val="5FADF6DA"/>
    <w:rsid w:val="5FE840A9"/>
    <w:rsid w:val="5FFED04C"/>
    <w:rsid w:val="60073765"/>
    <w:rsid w:val="601DEC13"/>
    <w:rsid w:val="6038FF8B"/>
    <w:rsid w:val="6058F1C2"/>
    <w:rsid w:val="608C03BE"/>
    <w:rsid w:val="60BBA457"/>
    <w:rsid w:val="61040410"/>
    <w:rsid w:val="6119DE27"/>
    <w:rsid w:val="6119EEAF"/>
    <w:rsid w:val="61439340"/>
    <w:rsid w:val="614E90E8"/>
    <w:rsid w:val="615D62B3"/>
    <w:rsid w:val="61989FEE"/>
    <w:rsid w:val="619BFE4F"/>
    <w:rsid w:val="61A158E6"/>
    <w:rsid w:val="61C71E73"/>
    <w:rsid w:val="61DA504B"/>
    <w:rsid w:val="6224BE87"/>
    <w:rsid w:val="623D9B6B"/>
    <w:rsid w:val="6248C1AD"/>
    <w:rsid w:val="6255013D"/>
    <w:rsid w:val="626F0A48"/>
    <w:rsid w:val="6286FC0A"/>
    <w:rsid w:val="62AF02F9"/>
    <w:rsid w:val="62BEAA4B"/>
    <w:rsid w:val="62DB9E98"/>
    <w:rsid w:val="62DE28D3"/>
    <w:rsid w:val="62F6FA3C"/>
    <w:rsid w:val="63158A4E"/>
    <w:rsid w:val="631A9E4E"/>
    <w:rsid w:val="6339509D"/>
    <w:rsid w:val="6340342F"/>
    <w:rsid w:val="63547165"/>
    <w:rsid w:val="635526D3"/>
    <w:rsid w:val="63626CD7"/>
    <w:rsid w:val="6388CDF1"/>
    <w:rsid w:val="639F68EC"/>
    <w:rsid w:val="63A26DA7"/>
    <w:rsid w:val="63C04F50"/>
    <w:rsid w:val="63C08EA8"/>
    <w:rsid w:val="63DDB6CE"/>
    <w:rsid w:val="63F39A1E"/>
    <w:rsid w:val="6406705F"/>
    <w:rsid w:val="6415367D"/>
    <w:rsid w:val="643048C5"/>
    <w:rsid w:val="648BB378"/>
    <w:rsid w:val="64BB3C6F"/>
    <w:rsid w:val="64DED5FB"/>
    <w:rsid w:val="64EBD20F"/>
    <w:rsid w:val="65034CA0"/>
    <w:rsid w:val="651BAE8B"/>
    <w:rsid w:val="6549BEBC"/>
    <w:rsid w:val="65614B1C"/>
    <w:rsid w:val="6573CA89"/>
    <w:rsid w:val="6585EF4D"/>
    <w:rsid w:val="659AD635"/>
    <w:rsid w:val="65A0524E"/>
    <w:rsid w:val="65AB9188"/>
    <w:rsid w:val="65B9FF5D"/>
    <w:rsid w:val="65CA2309"/>
    <w:rsid w:val="65D480DE"/>
    <w:rsid w:val="65D66408"/>
    <w:rsid w:val="65E03E44"/>
    <w:rsid w:val="660612E5"/>
    <w:rsid w:val="662DEA46"/>
    <w:rsid w:val="66344BC0"/>
    <w:rsid w:val="663A262A"/>
    <w:rsid w:val="663B2BEB"/>
    <w:rsid w:val="66B04371"/>
    <w:rsid w:val="66BFB4C4"/>
    <w:rsid w:val="66C59F90"/>
    <w:rsid w:val="66C6BFE1"/>
    <w:rsid w:val="66CC0843"/>
    <w:rsid w:val="66E0AC98"/>
    <w:rsid w:val="66E49A26"/>
    <w:rsid w:val="6738B660"/>
    <w:rsid w:val="673C4DEC"/>
    <w:rsid w:val="6745D5C1"/>
    <w:rsid w:val="675BABE9"/>
    <w:rsid w:val="676F2BF2"/>
    <w:rsid w:val="677D79C5"/>
    <w:rsid w:val="67A90399"/>
    <w:rsid w:val="67B6E795"/>
    <w:rsid w:val="68575C6B"/>
    <w:rsid w:val="68854BB7"/>
    <w:rsid w:val="68A7B8B0"/>
    <w:rsid w:val="68B83D0C"/>
    <w:rsid w:val="68B8A167"/>
    <w:rsid w:val="68D39C6A"/>
    <w:rsid w:val="69550D33"/>
    <w:rsid w:val="695A626D"/>
    <w:rsid w:val="697832D4"/>
    <w:rsid w:val="6978B116"/>
    <w:rsid w:val="69B36F50"/>
    <w:rsid w:val="69D5B762"/>
    <w:rsid w:val="69DD0F40"/>
    <w:rsid w:val="6A50AEFF"/>
    <w:rsid w:val="6A820F32"/>
    <w:rsid w:val="6A8D5073"/>
    <w:rsid w:val="6A943B06"/>
    <w:rsid w:val="6AAA2952"/>
    <w:rsid w:val="6AC7BF07"/>
    <w:rsid w:val="6AD108EC"/>
    <w:rsid w:val="6AFCE168"/>
    <w:rsid w:val="6B0118C6"/>
    <w:rsid w:val="6B4BE7B2"/>
    <w:rsid w:val="6B6CF13C"/>
    <w:rsid w:val="6B8963B2"/>
    <w:rsid w:val="6B96FC57"/>
    <w:rsid w:val="6BBA49CA"/>
    <w:rsid w:val="6BC3D826"/>
    <w:rsid w:val="6C064F88"/>
    <w:rsid w:val="6C39BF96"/>
    <w:rsid w:val="6C462787"/>
    <w:rsid w:val="6C59148B"/>
    <w:rsid w:val="6C68B3A9"/>
    <w:rsid w:val="6CA9D4E0"/>
    <w:rsid w:val="6CB0F81A"/>
    <w:rsid w:val="6CC42869"/>
    <w:rsid w:val="6CEAF386"/>
    <w:rsid w:val="6CEBAB67"/>
    <w:rsid w:val="6CFA096D"/>
    <w:rsid w:val="6D14D5EC"/>
    <w:rsid w:val="6D61943C"/>
    <w:rsid w:val="6D65FA8B"/>
    <w:rsid w:val="6D66FDA4"/>
    <w:rsid w:val="6D772C65"/>
    <w:rsid w:val="6D953158"/>
    <w:rsid w:val="6D9B1AED"/>
    <w:rsid w:val="6DA0AB12"/>
    <w:rsid w:val="6E10F9C1"/>
    <w:rsid w:val="6E1144A0"/>
    <w:rsid w:val="6E181BC4"/>
    <w:rsid w:val="6E2226BB"/>
    <w:rsid w:val="6E4449BD"/>
    <w:rsid w:val="6E45500D"/>
    <w:rsid w:val="6E624B4A"/>
    <w:rsid w:val="6E6C5011"/>
    <w:rsid w:val="6E6F7844"/>
    <w:rsid w:val="6EA603D1"/>
    <w:rsid w:val="6EAE61C9"/>
    <w:rsid w:val="6EBADAA8"/>
    <w:rsid w:val="6ED0AB11"/>
    <w:rsid w:val="6ED13153"/>
    <w:rsid w:val="6EEEC526"/>
    <w:rsid w:val="6EF1B558"/>
    <w:rsid w:val="6F08A678"/>
    <w:rsid w:val="6F19A1D2"/>
    <w:rsid w:val="6F487B2A"/>
    <w:rsid w:val="6F9E1DAD"/>
    <w:rsid w:val="6FDA26D3"/>
    <w:rsid w:val="700E7D3A"/>
    <w:rsid w:val="700FA8BF"/>
    <w:rsid w:val="705C55FA"/>
    <w:rsid w:val="707F4763"/>
    <w:rsid w:val="708058E1"/>
    <w:rsid w:val="7100142F"/>
    <w:rsid w:val="712C8A6D"/>
    <w:rsid w:val="7135943F"/>
    <w:rsid w:val="713C6B3D"/>
    <w:rsid w:val="714964A2"/>
    <w:rsid w:val="715447EB"/>
    <w:rsid w:val="715BB93B"/>
    <w:rsid w:val="71707E35"/>
    <w:rsid w:val="7171C95F"/>
    <w:rsid w:val="717A3525"/>
    <w:rsid w:val="718A86EF"/>
    <w:rsid w:val="719D7462"/>
    <w:rsid w:val="719E4064"/>
    <w:rsid w:val="71C66938"/>
    <w:rsid w:val="71F68A28"/>
    <w:rsid w:val="7212B0CB"/>
    <w:rsid w:val="723C658A"/>
    <w:rsid w:val="7269067D"/>
    <w:rsid w:val="726A84D7"/>
    <w:rsid w:val="72722236"/>
    <w:rsid w:val="72B47CB4"/>
    <w:rsid w:val="72CFF3B1"/>
    <w:rsid w:val="72E48A71"/>
    <w:rsid w:val="72E5AD7F"/>
    <w:rsid w:val="7321D733"/>
    <w:rsid w:val="7347238C"/>
    <w:rsid w:val="734C418B"/>
    <w:rsid w:val="73843F82"/>
    <w:rsid w:val="7389D0D7"/>
    <w:rsid w:val="73C21CEC"/>
    <w:rsid w:val="73C9CE64"/>
    <w:rsid w:val="7417FB7C"/>
    <w:rsid w:val="747A9884"/>
    <w:rsid w:val="74B08448"/>
    <w:rsid w:val="74D4BB79"/>
    <w:rsid w:val="74EC37C8"/>
    <w:rsid w:val="74FAF491"/>
    <w:rsid w:val="75252A06"/>
    <w:rsid w:val="75308A6E"/>
    <w:rsid w:val="75323D8A"/>
    <w:rsid w:val="75428816"/>
    <w:rsid w:val="75859F96"/>
    <w:rsid w:val="75B656C1"/>
    <w:rsid w:val="75B9DC58"/>
    <w:rsid w:val="75D8F7B3"/>
    <w:rsid w:val="7641FC53"/>
    <w:rsid w:val="764D5134"/>
    <w:rsid w:val="766F6EE1"/>
    <w:rsid w:val="76C44F3E"/>
    <w:rsid w:val="76DC86EE"/>
    <w:rsid w:val="76FC63AA"/>
    <w:rsid w:val="7711724C"/>
    <w:rsid w:val="771AD9BA"/>
    <w:rsid w:val="773ADFFC"/>
    <w:rsid w:val="775C8F5E"/>
    <w:rsid w:val="7805EFA5"/>
    <w:rsid w:val="784286AF"/>
    <w:rsid w:val="786BB1F1"/>
    <w:rsid w:val="787A8593"/>
    <w:rsid w:val="7880A8EF"/>
    <w:rsid w:val="78AB6C2A"/>
    <w:rsid w:val="78C596B7"/>
    <w:rsid w:val="78CB474C"/>
    <w:rsid w:val="78E373EE"/>
    <w:rsid w:val="78EB7FE1"/>
    <w:rsid w:val="79060C40"/>
    <w:rsid w:val="79130E03"/>
    <w:rsid w:val="791C024E"/>
    <w:rsid w:val="792B5132"/>
    <w:rsid w:val="79786FAA"/>
    <w:rsid w:val="797BF2CD"/>
    <w:rsid w:val="798EF9C0"/>
    <w:rsid w:val="79B2CD3B"/>
    <w:rsid w:val="79C08BE7"/>
    <w:rsid w:val="79E22C6D"/>
    <w:rsid w:val="79E29FD2"/>
    <w:rsid w:val="79FDFD77"/>
    <w:rsid w:val="7A3D07E6"/>
    <w:rsid w:val="7A95A633"/>
    <w:rsid w:val="7AD76C55"/>
    <w:rsid w:val="7B6F0D92"/>
    <w:rsid w:val="7B892832"/>
    <w:rsid w:val="7B904E44"/>
    <w:rsid w:val="7B9C3504"/>
    <w:rsid w:val="7BA7437E"/>
    <w:rsid w:val="7BB4579B"/>
    <w:rsid w:val="7BBBD93F"/>
    <w:rsid w:val="7BDACA3A"/>
    <w:rsid w:val="7BFD5DA7"/>
    <w:rsid w:val="7C2D907C"/>
    <w:rsid w:val="7C51BF82"/>
    <w:rsid w:val="7C57E98B"/>
    <w:rsid w:val="7C8E6088"/>
    <w:rsid w:val="7C951E3C"/>
    <w:rsid w:val="7CB7E6F7"/>
    <w:rsid w:val="7CC21863"/>
    <w:rsid w:val="7D3237E4"/>
    <w:rsid w:val="7D33676A"/>
    <w:rsid w:val="7D3DDE92"/>
    <w:rsid w:val="7D50CF6D"/>
    <w:rsid w:val="7D7BA4E3"/>
    <w:rsid w:val="7D877805"/>
    <w:rsid w:val="7DD5CC4D"/>
    <w:rsid w:val="7E352ACC"/>
    <w:rsid w:val="7E62C7DB"/>
    <w:rsid w:val="7E6BEC16"/>
    <w:rsid w:val="7EAB8E20"/>
    <w:rsid w:val="7EBC20C4"/>
    <w:rsid w:val="7EDADB3D"/>
    <w:rsid w:val="7EE3E5D9"/>
    <w:rsid w:val="7F1F2A84"/>
    <w:rsid w:val="7F3D459D"/>
    <w:rsid w:val="7F63954C"/>
    <w:rsid w:val="7F6E3914"/>
    <w:rsid w:val="7F7A3A2C"/>
    <w:rsid w:val="7F8EDEA6"/>
    <w:rsid w:val="7F9024AE"/>
    <w:rsid w:val="7F9255AA"/>
    <w:rsid w:val="7FA2716D"/>
    <w:rsid w:val="7FCEC5C2"/>
    <w:rsid w:val="7FD750D6"/>
    <w:rsid w:val="7FE93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06C15"/>
  <w15:chartTrackingRefBased/>
  <w15:docId w15:val="{05D5BFEF-C1D4-45B3-B830-4681FFB37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0EA2F69"/>
    <w:pPr>
      <w:spacing w:after="240"/>
    </w:pPr>
    <w:rPr>
      <w:rFonts w:ascii="Calibri"/>
    </w:rPr>
  </w:style>
  <w:style w:type="paragraph" w:styleId="Heading1">
    <w:name w:val="heading 1"/>
    <w:basedOn w:val="Normal"/>
    <w:next w:val="Normal"/>
    <w:link w:val="Heading1Char"/>
    <w:uiPriority w:val="9"/>
    <w:qFormat/>
    <w:rsid w:val="10EA2F69"/>
    <w:pPr>
      <w:keepNext/>
      <w:keepLines/>
      <w:spacing w:before="480" w:after="80"/>
      <w:jc w:val="center"/>
      <w:outlineLvl w:val="0"/>
    </w:pPr>
    <w:rPr>
      <w:rFonts w:ascii="Plantagenet Cherokee"/>
      <w:color w:val="2D7B61"/>
      <w:sz w:val="42"/>
      <w:szCs w:val="42"/>
    </w:rPr>
  </w:style>
  <w:style w:type="paragraph" w:styleId="Heading2">
    <w:name w:val="heading 2"/>
    <w:basedOn w:val="Normal"/>
    <w:next w:val="Normal"/>
    <w:link w:val="Heading2Char"/>
    <w:uiPriority w:val="9"/>
    <w:unhideWhenUsed/>
    <w:qFormat/>
    <w:rsid w:val="10EA2F69"/>
    <w:pPr>
      <w:keepNext/>
      <w:keepLines/>
      <w:spacing w:before="240" w:after="80"/>
      <w:jc w:val="center"/>
      <w:outlineLvl w:val="1"/>
    </w:pPr>
    <w:rPr>
      <w:rFonts w:ascii="Plantagenet Cherokee"/>
      <w:color w:val="2D7B61"/>
      <w:sz w:val="32"/>
      <w:szCs w:val="32"/>
    </w:rPr>
  </w:style>
  <w:style w:type="paragraph" w:styleId="Heading3">
    <w:name w:val="heading 3"/>
    <w:basedOn w:val="Normal"/>
    <w:next w:val="Normal"/>
    <w:link w:val="Heading3Char"/>
    <w:uiPriority w:val="9"/>
    <w:unhideWhenUsed/>
    <w:qFormat/>
    <w:rsid w:val="10EA2F69"/>
    <w:pPr>
      <w:keepNext/>
      <w:keepLines/>
      <w:spacing w:before="240" w:after="80"/>
      <w:jc w:val="center"/>
      <w:outlineLvl w:val="2"/>
    </w:pPr>
    <w:rPr>
      <w:rFonts w:ascii="Plantagenet Cherokee"/>
      <w:color w:val="2D7B61"/>
      <w:sz w:val="30"/>
      <w:szCs w:val="30"/>
    </w:rPr>
  </w:style>
  <w:style w:type="paragraph" w:styleId="Heading4">
    <w:name w:val="heading 4"/>
    <w:basedOn w:val="Normal"/>
    <w:next w:val="Normal"/>
    <w:link w:val="Heading4Char"/>
    <w:uiPriority w:val="9"/>
    <w:unhideWhenUsed/>
    <w:qFormat/>
    <w:rsid w:val="10EA2F69"/>
    <w:pPr>
      <w:keepNext/>
      <w:keepLines/>
      <w:spacing w:before="240" w:after="80"/>
      <w:jc w:val="center"/>
      <w:outlineLvl w:val="3"/>
    </w:pPr>
    <w:rPr>
      <w:rFonts w:ascii="Plantagenet Cherokee"/>
      <w:color w:val="2D7B61"/>
      <w:sz w:val="29"/>
      <w:szCs w:val="29"/>
    </w:rPr>
  </w:style>
  <w:style w:type="paragraph" w:styleId="Heading5">
    <w:name w:val="heading 5"/>
    <w:basedOn w:val="Normal"/>
    <w:next w:val="Normal"/>
    <w:link w:val="Heading5Char"/>
    <w:uiPriority w:val="9"/>
    <w:unhideWhenUsed/>
    <w:qFormat/>
    <w:rsid w:val="10EA2F69"/>
    <w:pPr>
      <w:keepNext/>
      <w:keepLines/>
      <w:spacing w:before="240" w:after="80"/>
      <w:jc w:val="center"/>
      <w:outlineLvl w:val="4"/>
    </w:pPr>
    <w:rPr>
      <w:rFonts w:ascii="Plantagenet Cherokee"/>
      <w:color w:val="2D7B61"/>
      <w:sz w:val="28"/>
      <w:szCs w:val="28"/>
    </w:rPr>
  </w:style>
  <w:style w:type="paragraph" w:styleId="Heading6">
    <w:name w:val="heading 6"/>
    <w:basedOn w:val="Normal"/>
    <w:next w:val="Normal"/>
    <w:link w:val="Heading6Char"/>
    <w:uiPriority w:val="9"/>
    <w:unhideWhenUsed/>
    <w:qFormat/>
    <w:rsid w:val="10EA2F69"/>
    <w:pPr>
      <w:keepNext/>
      <w:keepLines/>
      <w:spacing w:before="240" w:after="80"/>
      <w:jc w:val="center"/>
      <w:outlineLvl w:val="5"/>
    </w:pPr>
    <w:rPr>
      <w:rFonts w:ascii="Plantagenet Cherokee"/>
      <w:color w:val="2D7B61"/>
      <w:sz w:val="27"/>
      <w:szCs w:val="27"/>
    </w:rPr>
  </w:style>
  <w:style w:type="paragraph" w:styleId="Heading7">
    <w:name w:val="heading 7"/>
    <w:basedOn w:val="Normal"/>
    <w:next w:val="Normal"/>
    <w:link w:val="Heading7Char"/>
    <w:uiPriority w:val="9"/>
    <w:unhideWhenUsed/>
    <w:qFormat/>
    <w:rsid w:val="10EA2F69"/>
    <w:pPr>
      <w:keepNext/>
      <w:keepLines/>
      <w:spacing w:before="240" w:after="80"/>
      <w:jc w:val="center"/>
      <w:outlineLvl w:val="6"/>
    </w:pPr>
    <w:rPr>
      <w:rFonts w:ascii="Plantagenet Cherokee"/>
      <w:color w:val="2D7B61"/>
      <w:sz w:val="26"/>
      <w:szCs w:val="26"/>
    </w:rPr>
  </w:style>
  <w:style w:type="paragraph" w:styleId="Heading8">
    <w:name w:val="heading 8"/>
    <w:basedOn w:val="Normal"/>
    <w:next w:val="Normal"/>
    <w:link w:val="Heading8Char"/>
    <w:uiPriority w:val="9"/>
    <w:unhideWhenUsed/>
    <w:qFormat/>
    <w:rsid w:val="10EA2F69"/>
    <w:pPr>
      <w:keepNext/>
      <w:keepLines/>
      <w:spacing w:before="240" w:after="80"/>
      <w:jc w:val="center"/>
      <w:outlineLvl w:val="7"/>
    </w:pPr>
    <w:rPr>
      <w:rFonts w:ascii="Plantagenet Cherokee"/>
      <w:color w:val="2D7B61"/>
      <w:sz w:val="25"/>
      <w:szCs w:val="25"/>
    </w:rPr>
  </w:style>
  <w:style w:type="paragraph" w:styleId="Heading9">
    <w:name w:val="heading 9"/>
    <w:basedOn w:val="Normal"/>
    <w:next w:val="Normal"/>
    <w:link w:val="Heading9Char"/>
    <w:uiPriority w:val="9"/>
    <w:unhideWhenUsed/>
    <w:qFormat/>
    <w:rsid w:val="10EA2F69"/>
    <w:pPr>
      <w:keepNext/>
      <w:keepLines/>
      <w:spacing w:before="240" w:after="80"/>
      <w:jc w:val="center"/>
      <w:outlineLvl w:val="8"/>
    </w:pPr>
    <w:rPr>
      <w:rFonts w:ascii="Plantagenet Cherokee"/>
      <w:color w:val="2D7B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10EA2F69"/>
    <w:rPr>
      <w:rFonts w:ascii="Plantagenet Cherokee"/>
      <w:b w:val="0"/>
      <w:bCs w:val="0"/>
      <w:i w:val="0"/>
      <w:iCs w:val="0"/>
      <w:color w:val="2D7B61"/>
      <w:sz w:val="42"/>
      <w:szCs w:val="42"/>
      <w:u w:val="none"/>
    </w:rPr>
  </w:style>
  <w:style w:type="character" w:customStyle="1" w:styleId="Heading2Char">
    <w:name w:val="Heading 2 Char"/>
    <w:basedOn w:val="DefaultParagraphFont"/>
    <w:link w:val="Heading2"/>
    <w:uiPriority w:val="9"/>
    <w:rsid w:val="10EA2F69"/>
    <w:rPr>
      <w:rFonts w:ascii="Plantagenet Cherokee"/>
      <w:b w:val="0"/>
      <w:bCs w:val="0"/>
      <w:i w:val="0"/>
      <w:iCs w:val="0"/>
      <w:color w:val="2D7B61"/>
      <w:sz w:val="32"/>
      <w:szCs w:val="32"/>
      <w:u w:val="none"/>
    </w:rPr>
  </w:style>
  <w:style w:type="character" w:customStyle="1" w:styleId="Heading3Char">
    <w:name w:val="Heading 3 Char"/>
    <w:basedOn w:val="DefaultParagraphFont"/>
    <w:link w:val="Heading3"/>
    <w:uiPriority w:val="9"/>
    <w:rsid w:val="10EA2F69"/>
    <w:rPr>
      <w:rFonts w:ascii="Plantagenet Cherokee"/>
      <w:b w:val="0"/>
      <w:bCs w:val="0"/>
      <w:i w:val="0"/>
      <w:iCs w:val="0"/>
      <w:color w:val="2D7B61"/>
      <w:sz w:val="30"/>
      <w:szCs w:val="30"/>
      <w:u w:val="none"/>
    </w:rPr>
  </w:style>
  <w:style w:type="character" w:customStyle="1" w:styleId="Heading4Char">
    <w:name w:val="Heading 4 Char"/>
    <w:basedOn w:val="DefaultParagraphFont"/>
    <w:link w:val="Heading4"/>
    <w:uiPriority w:val="9"/>
    <w:rsid w:val="10EA2F69"/>
    <w:rPr>
      <w:rFonts w:ascii="Plantagenet Cherokee"/>
      <w:b w:val="0"/>
      <w:bCs w:val="0"/>
      <w:i w:val="0"/>
      <w:iCs w:val="0"/>
      <w:color w:val="2D7B61"/>
      <w:sz w:val="29"/>
      <w:szCs w:val="29"/>
      <w:u w:val="none"/>
    </w:rPr>
  </w:style>
  <w:style w:type="character" w:customStyle="1" w:styleId="Heading5Char">
    <w:name w:val="Heading 5 Char"/>
    <w:basedOn w:val="DefaultParagraphFont"/>
    <w:link w:val="Heading5"/>
    <w:uiPriority w:val="9"/>
    <w:rsid w:val="10EA2F69"/>
    <w:rPr>
      <w:rFonts w:ascii="Plantagenet Cherokee"/>
      <w:b w:val="0"/>
      <w:bCs w:val="0"/>
      <w:i w:val="0"/>
      <w:iCs w:val="0"/>
      <w:color w:val="2D7B61"/>
      <w:sz w:val="28"/>
      <w:szCs w:val="28"/>
      <w:u w:val="none"/>
    </w:rPr>
  </w:style>
  <w:style w:type="character" w:customStyle="1" w:styleId="Heading6Char">
    <w:name w:val="Heading 6 Char"/>
    <w:basedOn w:val="DefaultParagraphFont"/>
    <w:link w:val="Heading6"/>
    <w:uiPriority w:val="9"/>
    <w:rsid w:val="10EA2F69"/>
    <w:rPr>
      <w:rFonts w:ascii="Plantagenet Cherokee"/>
      <w:b w:val="0"/>
      <w:bCs w:val="0"/>
      <w:i w:val="0"/>
      <w:iCs w:val="0"/>
      <w:color w:val="2D7B61"/>
      <w:sz w:val="27"/>
      <w:szCs w:val="27"/>
      <w:u w:val="none"/>
    </w:rPr>
  </w:style>
  <w:style w:type="character" w:customStyle="1" w:styleId="Heading7Char">
    <w:name w:val="Heading 7 Char"/>
    <w:basedOn w:val="DefaultParagraphFont"/>
    <w:link w:val="Heading7"/>
    <w:uiPriority w:val="9"/>
    <w:rsid w:val="10EA2F69"/>
    <w:rPr>
      <w:rFonts w:ascii="Plantagenet Cherokee"/>
      <w:b w:val="0"/>
      <w:bCs w:val="0"/>
      <w:i w:val="0"/>
      <w:iCs w:val="0"/>
      <w:color w:val="2D7B61"/>
      <w:sz w:val="26"/>
      <w:szCs w:val="26"/>
      <w:u w:val="none"/>
    </w:rPr>
  </w:style>
  <w:style w:type="character" w:customStyle="1" w:styleId="Heading8Char">
    <w:name w:val="Heading 8 Char"/>
    <w:basedOn w:val="DefaultParagraphFont"/>
    <w:link w:val="Heading8"/>
    <w:uiPriority w:val="9"/>
    <w:rsid w:val="10EA2F69"/>
    <w:rPr>
      <w:rFonts w:ascii="Plantagenet Cherokee"/>
      <w:b w:val="0"/>
      <w:bCs w:val="0"/>
      <w:i w:val="0"/>
      <w:iCs w:val="0"/>
      <w:color w:val="2D7B61"/>
      <w:sz w:val="25"/>
      <w:szCs w:val="25"/>
      <w:u w:val="none"/>
    </w:rPr>
  </w:style>
  <w:style w:type="character" w:customStyle="1" w:styleId="Heading9Char">
    <w:name w:val="Heading 9 Char"/>
    <w:basedOn w:val="DefaultParagraphFont"/>
    <w:link w:val="Heading9"/>
    <w:uiPriority w:val="9"/>
    <w:rsid w:val="10EA2F69"/>
    <w:rPr>
      <w:rFonts w:ascii="Plantagenet Cherokee"/>
      <w:b w:val="0"/>
      <w:bCs w:val="0"/>
      <w:i w:val="0"/>
      <w:iCs w:val="0"/>
      <w:color w:val="2D7B61"/>
      <w:sz w:val="24"/>
      <w:szCs w:val="24"/>
      <w:u w:val="none"/>
    </w:rPr>
  </w:style>
  <w:style w:type="character" w:customStyle="1" w:styleId="TitleChar">
    <w:name w:val="Title Char"/>
    <w:basedOn w:val="DefaultParagraphFont"/>
    <w:link w:val="Title"/>
    <w:uiPriority w:val="10"/>
    <w:rsid w:val="10EA2F69"/>
    <w:rPr>
      <w:rFonts w:ascii="Plantagenet Cherokee"/>
      <w:b w:val="0"/>
      <w:bCs w:val="0"/>
      <w:i w:val="0"/>
      <w:iCs w:val="0"/>
      <w:color w:val="auto"/>
      <w:sz w:val="80"/>
      <w:szCs w:val="80"/>
      <w:u w:val="none"/>
    </w:rPr>
  </w:style>
  <w:style w:type="paragraph" w:styleId="Title">
    <w:name w:val="Title"/>
    <w:basedOn w:val="Normal"/>
    <w:next w:val="Normal"/>
    <w:link w:val="TitleChar"/>
    <w:uiPriority w:val="10"/>
    <w:qFormat/>
    <w:rsid w:val="10EA2F69"/>
    <w:pPr>
      <w:spacing w:after="160"/>
      <w:jc w:val="right"/>
    </w:pPr>
    <w:rPr>
      <w:rFonts w:ascii="Plantagenet Cherokee"/>
      <w:sz w:val="80"/>
      <w:szCs w:val="80"/>
    </w:rPr>
  </w:style>
  <w:style w:type="character" w:customStyle="1" w:styleId="SubtitleChar">
    <w:name w:val="Subtitle Char"/>
    <w:basedOn w:val="DefaultParagraphFont"/>
    <w:link w:val="Subtitle"/>
    <w:uiPriority w:val="11"/>
    <w:rsid w:val="10EA2F69"/>
    <w:rPr>
      <w:rFonts w:ascii="Plantagenet Cherokee"/>
      <w:b w:val="0"/>
      <w:bCs w:val="0"/>
      <w:i w:val="0"/>
      <w:iCs w:val="0"/>
      <w:color w:val="2D7B61"/>
      <w:sz w:val="48"/>
      <w:szCs w:val="48"/>
      <w:u w:val="none"/>
    </w:rPr>
  </w:style>
  <w:style w:type="paragraph" w:styleId="Subtitle">
    <w:name w:val="Subtitle"/>
    <w:basedOn w:val="Normal"/>
    <w:next w:val="Normal"/>
    <w:link w:val="SubtitleChar"/>
    <w:uiPriority w:val="11"/>
    <w:qFormat/>
    <w:rsid w:val="10EA2F69"/>
    <w:pPr>
      <w:spacing w:after="480"/>
      <w:jc w:val="right"/>
    </w:pPr>
    <w:rPr>
      <w:rFonts w:ascii="Plantagenet Cherokee"/>
      <w:color w:val="2D7B61"/>
      <w:sz w:val="48"/>
      <w:szCs w:val="4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10EA2F6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10EA2F69"/>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0EA2F69"/>
    <w:pPr>
      <w:ind w:hanging="360"/>
      <w:contextualSpacing/>
    </w:pPr>
  </w:style>
  <w:style w:type="paragraph" w:styleId="TOC1">
    <w:name w:val="toc 1"/>
    <w:basedOn w:val="Normal"/>
    <w:next w:val="Normal"/>
    <w:uiPriority w:val="39"/>
    <w:unhideWhenUsed/>
    <w:rsid w:val="10EA2F69"/>
    <w:pPr>
      <w:spacing w:after="100"/>
    </w:pPr>
  </w:style>
  <w:style w:type="paragraph" w:styleId="TOC2">
    <w:name w:val="toc 2"/>
    <w:basedOn w:val="Normal"/>
    <w:next w:val="Normal"/>
    <w:uiPriority w:val="39"/>
    <w:unhideWhenUsed/>
    <w:rsid w:val="10EA2F69"/>
    <w:pPr>
      <w:spacing w:after="100"/>
      <w:ind w:left="220"/>
    </w:pPr>
  </w:style>
  <w:style w:type="paragraph" w:styleId="TOC3">
    <w:name w:val="toc 3"/>
    <w:basedOn w:val="Normal"/>
    <w:next w:val="Normal"/>
    <w:uiPriority w:val="39"/>
    <w:unhideWhenUsed/>
    <w:rsid w:val="10EA2F69"/>
    <w:pPr>
      <w:spacing w:after="100"/>
      <w:ind w:left="440"/>
    </w:pPr>
  </w:style>
  <w:style w:type="paragraph" w:styleId="TOC4">
    <w:name w:val="toc 4"/>
    <w:basedOn w:val="Normal"/>
    <w:next w:val="Normal"/>
    <w:uiPriority w:val="39"/>
    <w:unhideWhenUsed/>
    <w:rsid w:val="10EA2F69"/>
    <w:pPr>
      <w:spacing w:after="100"/>
      <w:ind w:left="660"/>
    </w:pPr>
  </w:style>
  <w:style w:type="paragraph" w:styleId="TOC5">
    <w:name w:val="toc 5"/>
    <w:basedOn w:val="Normal"/>
    <w:next w:val="Normal"/>
    <w:uiPriority w:val="39"/>
    <w:unhideWhenUsed/>
    <w:rsid w:val="10EA2F69"/>
    <w:pPr>
      <w:spacing w:after="100"/>
      <w:ind w:left="880"/>
    </w:pPr>
  </w:style>
  <w:style w:type="paragraph" w:styleId="TOC6">
    <w:name w:val="toc 6"/>
    <w:basedOn w:val="Normal"/>
    <w:next w:val="Normal"/>
    <w:uiPriority w:val="39"/>
    <w:unhideWhenUsed/>
    <w:rsid w:val="10EA2F69"/>
    <w:pPr>
      <w:spacing w:after="100"/>
      <w:ind w:left="1100"/>
    </w:pPr>
  </w:style>
  <w:style w:type="paragraph" w:styleId="TOC7">
    <w:name w:val="toc 7"/>
    <w:basedOn w:val="Normal"/>
    <w:next w:val="Normal"/>
    <w:uiPriority w:val="39"/>
    <w:unhideWhenUsed/>
    <w:rsid w:val="10EA2F69"/>
    <w:pPr>
      <w:spacing w:after="100"/>
      <w:ind w:left="1320"/>
    </w:pPr>
  </w:style>
  <w:style w:type="paragraph" w:styleId="TOC8">
    <w:name w:val="toc 8"/>
    <w:basedOn w:val="Normal"/>
    <w:next w:val="Normal"/>
    <w:uiPriority w:val="39"/>
    <w:unhideWhenUsed/>
    <w:rsid w:val="10EA2F69"/>
    <w:pPr>
      <w:spacing w:after="100"/>
      <w:ind w:left="1540"/>
    </w:pPr>
  </w:style>
  <w:style w:type="paragraph" w:styleId="TOC9">
    <w:name w:val="toc 9"/>
    <w:basedOn w:val="Normal"/>
    <w:next w:val="Normal"/>
    <w:uiPriority w:val="39"/>
    <w:unhideWhenUsed/>
    <w:rsid w:val="10EA2F69"/>
    <w:pPr>
      <w:spacing w:after="100"/>
      <w:ind w:left="1760"/>
    </w:pPr>
  </w:style>
  <w:style w:type="paragraph" w:styleId="EndnoteText">
    <w:name w:val="endnote text"/>
    <w:basedOn w:val="Normal"/>
    <w:uiPriority w:val="99"/>
    <w:semiHidden/>
    <w:unhideWhenUsed/>
    <w:rsid w:val="10EA2F69"/>
    <w:pPr>
      <w:spacing w:after="0"/>
    </w:pPr>
    <w:rPr>
      <w:sz w:val="20"/>
      <w:szCs w:val="20"/>
    </w:rPr>
  </w:style>
  <w:style w:type="paragraph" w:styleId="Footer">
    <w:name w:val="footer"/>
    <w:basedOn w:val="Normal"/>
    <w:uiPriority w:val="99"/>
    <w:unhideWhenUsed/>
    <w:rsid w:val="10EA2F69"/>
    <w:pPr>
      <w:tabs>
        <w:tab w:val="center" w:pos="4680"/>
        <w:tab w:val="right" w:pos="9360"/>
      </w:tabs>
      <w:spacing w:after="0"/>
    </w:pPr>
  </w:style>
  <w:style w:type="paragraph" w:styleId="FootnoteText">
    <w:name w:val="footnote text"/>
    <w:basedOn w:val="Normal"/>
    <w:uiPriority w:val="99"/>
    <w:semiHidden/>
    <w:unhideWhenUsed/>
    <w:rsid w:val="10EA2F69"/>
    <w:pPr>
      <w:spacing w:after="0"/>
    </w:pPr>
    <w:rPr>
      <w:sz w:val="20"/>
      <w:szCs w:val="20"/>
    </w:rPr>
  </w:style>
  <w:style w:type="paragraph" w:styleId="Header">
    <w:name w:val="header"/>
    <w:basedOn w:val="Normal"/>
    <w:uiPriority w:val="99"/>
    <w:unhideWhenUsed/>
    <w:rsid w:val="10EA2F69"/>
    <w:pPr>
      <w:tabs>
        <w:tab w:val="center" w:pos="4680"/>
        <w:tab w:val="right" w:pos="9360"/>
      </w:tabs>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styleId="EndnoteReference">
    <w:name w:val="end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pmarcive" TargetMode="External"/><Relationship Id="rId18" Type="http://schemas.openxmlformats.org/officeDocument/2006/relationships/hyperlink" Target="http://www.gcu.edu/blog/buisness-management/entrepreneur-vs-intrapreneu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hbr.org/1996/11/what-is-strategy" TargetMode="External"/><Relationship Id="rId2" Type="http://schemas.openxmlformats.org/officeDocument/2006/relationships/styles" Target="styles.xml"/><Relationship Id="rId16" Type="http://schemas.openxmlformats.org/officeDocument/2006/relationships/hyperlink" Target="https://hbr.org/2012/04/the-real-leadership-lessons-of-steve-job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charlieknowles9@aol.com" TargetMode="External"/><Relationship Id="rId5" Type="http://schemas.openxmlformats.org/officeDocument/2006/relationships/footnotes" Target="footnotes.xml"/><Relationship Id="rId15" Type="http://schemas.openxmlformats.org/officeDocument/2006/relationships/hyperlink" Target="https://use.expensify.com/resource-center/guides/pricing-" TargetMode="External"/><Relationship Id="rId10" Type="http://schemas.openxmlformats.org/officeDocument/2006/relationships/image" Target="media/image4.jpeg"/><Relationship Id="rId19" Type="http://schemas.openxmlformats.org/officeDocument/2006/relationships/hyperlink" Target="https://www.verywellmind.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www.onlinemanipal.com/blogthe" TargetMode="External"/><Relationship Id="rId22" Type="http://schemas.microsoft.com/office/2020/10/relationships/intelligence" Target="intelligence2.xml"/></Relationships>
</file>

<file path=word/_rels/endnotes.xml.rels><?xml version="1.0" encoding="UTF-8" standalone="yes"?>
<Relationships xmlns="http://schemas.openxmlformats.org/package/2006/relationships"><Relationship Id="rId3" Type="http://schemas.openxmlformats.org/officeDocument/2006/relationships/hyperlink" Target="https://use.expensify.com/resource-center/guides/pricing-" TargetMode="External"/><Relationship Id="rId2" Type="http://schemas.openxmlformats.org/officeDocument/2006/relationships/hyperlink" Target="http://www.onlinemanipal.com/blogthe" TargetMode="External"/><Relationship Id="rId1" Type="http://schemas.openxmlformats.org/officeDocument/2006/relationships/hyperlink" Target="https://pmarcive" TargetMode="External"/><Relationship Id="rId5" Type="http://schemas.openxmlformats.org/officeDocument/2006/relationships/hyperlink" Target="http://www.gcu.edu/blog/buisness-management/entrepreneur-vs-intrapreneur" TargetMode="External"/><Relationship Id="rId4" Type="http://schemas.openxmlformats.org/officeDocument/2006/relationships/hyperlink" Target="http://www.linkedin.com/pulse/competionin-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25</Pages>
  <Words>4377</Words>
  <Characters>24950</Characters>
  <Application>Microsoft Office Word</Application>
  <DocSecurity>4</DocSecurity>
  <Lines>207</Lines>
  <Paragraphs>58</Paragraphs>
  <ScaleCrop>false</ScaleCrop>
  <Company/>
  <LinksUpToDate>false</LinksUpToDate>
  <CharactersWithSpaces>29269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Knowles Knowles</dc:creator>
  <cp:keywords/>
  <dc:description/>
  <cp:lastModifiedBy>Myfanwy Davies</cp:lastModifiedBy>
  <cp:revision>2</cp:revision>
  <dcterms:created xsi:type="dcterms:W3CDTF">2024-07-25T09:48:00Z</dcterms:created>
  <dcterms:modified xsi:type="dcterms:W3CDTF">2024-07-25T09:48:00Z</dcterms:modified>
</cp:coreProperties>
</file>