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108FC" w:rsidRPr="002413A4" w:rsidRDefault="002413A4" w:rsidP="002413A4">
      <w:pPr>
        <w:jc w:val="center"/>
        <w:rPr>
          <w:rFonts w:ascii="Times New Roman" w:hAnsi="Times New Roman" w:cs="Times New Roman"/>
          <w:b/>
          <w:sz w:val="36"/>
          <w:szCs w:val="24"/>
        </w:rPr>
      </w:pPr>
      <w:r w:rsidRPr="002413A4">
        <w:rPr>
          <w:rFonts w:ascii="Times New Roman" w:hAnsi="Times New Roman" w:cs="Times New Roman"/>
          <w:b/>
          <w:sz w:val="36"/>
          <w:szCs w:val="24"/>
        </w:rPr>
        <w:t>Problem Solving and Decision Making</w:t>
      </w:r>
    </w:p>
    <w:p w:rsidR="002413A4" w:rsidRPr="002413A4" w:rsidRDefault="002413A4" w:rsidP="002413A4">
      <w:pPr>
        <w:jc w:val="center"/>
        <w:rPr>
          <w:rFonts w:ascii="Times New Roman" w:hAnsi="Times New Roman" w:cs="Times New Roman"/>
          <w:b/>
          <w:sz w:val="36"/>
          <w:szCs w:val="24"/>
        </w:rPr>
      </w:pPr>
      <w:r w:rsidRPr="002413A4">
        <w:rPr>
          <w:rFonts w:ascii="Times New Roman" w:hAnsi="Times New Roman" w:cs="Times New Roman"/>
          <w:b/>
          <w:sz w:val="36"/>
          <w:szCs w:val="24"/>
        </w:rPr>
        <w:t>BMSW4004</w:t>
      </w:r>
    </w:p>
    <w:p w:rsidR="002413A4" w:rsidRDefault="002413A4" w:rsidP="002413A4">
      <w:pPr>
        <w:jc w:val="center"/>
        <w:rPr>
          <w:rFonts w:ascii="Times New Roman" w:hAnsi="Times New Roman" w:cs="Times New Roman"/>
          <w:b/>
          <w:sz w:val="24"/>
          <w:szCs w:val="24"/>
        </w:rPr>
      </w:pPr>
    </w:p>
    <w:p w:rsidR="002413A4" w:rsidRDefault="002413A4" w:rsidP="002413A4">
      <w:pPr>
        <w:jc w:val="center"/>
        <w:rPr>
          <w:rFonts w:ascii="Times New Roman" w:hAnsi="Times New Roman" w:cs="Times New Roman"/>
          <w:b/>
          <w:sz w:val="24"/>
          <w:szCs w:val="24"/>
        </w:rPr>
      </w:pPr>
    </w:p>
    <w:p w:rsidR="002413A4" w:rsidRDefault="002413A4" w:rsidP="002413A4">
      <w:pPr>
        <w:jc w:val="center"/>
        <w:rPr>
          <w:rFonts w:ascii="Times New Roman" w:hAnsi="Times New Roman" w:cs="Times New Roman"/>
          <w:b/>
          <w:sz w:val="24"/>
          <w:szCs w:val="24"/>
        </w:rPr>
      </w:pPr>
    </w:p>
    <w:p w:rsidR="002413A4" w:rsidRPr="002413A4" w:rsidRDefault="002413A4" w:rsidP="002413A4">
      <w:pPr>
        <w:jc w:val="center"/>
        <w:rPr>
          <w:rFonts w:ascii="Times New Roman" w:hAnsi="Times New Roman" w:cs="Times New Roman"/>
          <w:b/>
          <w:sz w:val="24"/>
          <w:szCs w:val="24"/>
        </w:rPr>
      </w:pPr>
    </w:p>
    <w:p w:rsidR="002413A4" w:rsidRPr="002413A4" w:rsidRDefault="002413A4" w:rsidP="002413A4">
      <w:pPr>
        <w:jc w:val="center"/>
        <w:rPr>
          <w:rFonts w:ascii="Times New Roman" w:hAnsi="Times New Roman" w:cs="Times New Roman"/>
          <w:b/>
          <w:sz w:val="24"/>
          <w:szCs w:val="24"/>
        </w:rPr>
      </w:pPr>
    </w:p>
    <w:p w:rsidR="002413A4" w:rsidRPr="002413A4" w:rsidRDefault="002413A4" w:rsidP="002413A4">
      <w:pPr>
        <w:jc w:val="center"/>
        <w:rPr>
          <w:rFonts w:ascii="Times New Roman" w:hAnsi="Times New Roman" w:cs="Times New Roman"/>
          <w:b/>
          <w:sz w:val="28"/>
          <w:szCs w:val="24"/>
        </w:rPr>
      </w:pPr>
      <w:r w:rsidRPr="002413A4">
        <w:rPr>
          <w:rFonts w:ascii="Times New Roman" w:hAnsi="Times New Roman" w:cs="Times New Roman"/>
          <w:b/>
          <w:sz w:val="28"/>
          <w:szCs w:val="24"/>
        </w:rPr>
        <w:t>NAME:</w:t>
      </w:r>
      <w:r>
        <w:rPr>
          <w:rFonts w:ascii="Times New Roman" w:hAnsi="Times New Roman" w:cs="Times New Roman"/>
          <w:b/>
          <w:sz w:val="28"/>
          <w:szCs w:val="24"/>
        </w:rPr>
        <w:t xml:space="preserve"> HRISTO SULAKOV</w:t>
      </w:r>
    </w:p>
    <w:p w:rsidR="002413A4" w:rsidRPr="002413A4" w:rsidRDefault="002413A4" w:rsidP="002413A4">
      <w:pPr>
        <w:jc w:val="center"/>
        <w:rPr>
          <w:rFonts w:ascii="Times New Roman" w:hAnsi="Times New Roman" w:cs="Times New Roman"/>
          <w:b/>
          <w:sz w:val="28"/>
          <w:szCs w:val="24"/>
        </w:rPr>
      </w:pPr>
      <w:r w:rsidRPr="002413A4">
        <w:rPr>
          <w:rFonts w:ascii="Times New Roman" w:hAnsi="Times New Roman" w:cs="Times New Roman"/>
          <w:b/>
          <w:sz w:val="28"/>
          <w:szCs w:val="24"/>
        </w:rPr>
        <w:t>ID:</w:t>
      </w:r>
      <w:r>
        <w:rPr>
          <w:rFonts w:ascii="Times New Roman" w:hAnsi="Times New Roman" w:cs="Times New Roman"/>
          <w:b/>
          <w:sz w:val="28"/>
          <w:szCs w:val="24"/>
        </w:rPr>
        <w:t xml:space="preserve"> 1913411</w:t>
      </w:r>
    </w:p>
    <w:p w:rsidR="002413A4" w:rsidRDefault="002413A4">
      <w:pPr>
        <w:rPr>
          <w:rFonts w:ascii="Times New Roman" w:eastAsiaTheme="majorEastAsia" w:hAnsi="Times New Roman" w:cs="Times New Roman"/>
          <w:color w:val="2E74B5" w:themeColor="accent1" w:themeShade="BF"/>
          <w:sz w:val="24"/>
          <w:szCs w:val="24"/>
        </w:rPr>
      </w:pPr>
    </w:p>
    <w:p w:rsidR="002413A4" w:rsidRDefault="002413A4">
      <w:pPr>
        <w:rPr>
          <w:rFonts w:ascii="Times New Roman" w:hAnsi="Times New Roman" w:cs="Times New Roman"/>
          <w:sz w:val="24"/>
          <w:szCs w:val="24"/>
        </w:rPr>
      </w:pPr>
      <w:r>
        <w:rPr>
          <w:rFonts w:ascii="Times New Roman" w:hAnsi="Times New Roman" w:cs="Times New Roman"/>
          <w:sz w:val="24"/>
          <w:szCs w:val="24"/>
        </w:rPr>
        <w:br w:type="page"/>
      </w:r>
    </w:p>
    <w:p w:rsidR="0033377F" w:rsidRDefault="0033377F" w:rsidP="0033377F">
      <w:pPr>
        <w:pStyle w:val="Heading1"/>
      </w:pPr>
      <w:bookmarkStart w:id="0" w:name="_GoBack"/>
      <w:r>
        <w:lastRenderedPageBreak/>
        <w:t>ROLE PLAY</w:t>
      </w:r>
    </w:p>
    <w:bookmarkEnd w:id="0"/>
    <w:p w:rsidR="0033377F" w:rsidRPr="00CF52D9" w:rsidRDefault="0033377F" w:rsidP="0033377F">
      <w:pPr>
        <w:spacing w:line="360" w:lineRule="auto"/>
        <w:jc w:val="both"/>
        <w:rPr>
          <w:b/>
          <w:sz w:val="24"/>
          <w:szCs w:val="24"/>
        </w:rPr>
      </w:pPr>
      <w:r w:rsidRPr="00CF52D9">
        <w:rPr>
          <w:b/>
          <w:sz w:val="24"/>
          <w:szCs w:val="24"/>
        </w:rPr>
        <w:t>Unsatisfied employee (Hannah)</w:t>
      </w:r>
    </w:p>
    <w:p w:rsidR="0033377F" w:rsidRPr="00CF52D9" w:rsidRDefault="0033377F" w:rsidP="0033377F">
      <w:pPr>
        <w:spacing w:line="360" w:lineRule="auto"/>
        <w:jc w:val="both"/>
        <w:rPr>
          <w:sz w:val="24"/>
          <w:szCs w:val="24"/>
        </w:rPr>
      </w:pPr>
      <w:r w:rsidRPr="00CF52D9">
        <w:rPr>
          <w:sz w:val="24"/>
          <w:szCs w:val="24"/>
        </w:rPr>
        <w:t>John Harris, good morning, can I just take a few minutes of yours? I am willing that discussion must be done regarding serious organizational issues.</w:t>
      </w:r>
    </w:p>
    <w:p w:rsidR="0033377F" w:rsidRPr="00CF52D9" w:rsidRDefault="0033377F" w:rsidP="0033377F">
      <w:pPr>
        <w:spacing w:line="360" w:lineRule="auto"/>
        <w:jc w:val="both"/>
        <w:rPr>
          <w:sz w:val="24"/>
          <w:szCs w:val="24"/>
        </w:rPr>
      </w:pPr>
    </w:p>
    <w:p w:rsidR="0033377F" w:rsidRPr="00CF52D9" w:rsidRDefault="0033377F" w:rsidP="0033377F">
      <w:pPr>
        <w:spacing w:line="360" w:lineRule="auto"/>
        <w:jc w:val="both"/>
        <w:rPr>
          <w:b/>
          <w:sz w:val="24"/>
          <w:szCs w:val="24"/>
        </w:rPr>
      </w:pPr>
      <w:r w:rsidRPr="00CF52D9">
        <w:rPr>
          <w:b/>
          <w:sz w:val="24"/>
          <w:szCs w:val="24"/>
        </w:rPr>
        <w:t>Management consultant (John Harris)</w:t>
      </w:r>
    </w:p>
    <w:p w:rsidR="0033377F" w:rsidRPr="00CF52D9" w:rsidRDefault="0033377F" w:rsidP="0033377F">
      <w:pPr>
        <w:spacing w:line="360" w:lineRule="auto"/>
        <w:jc w:val="both"/>
        <w:rPr>
          <w:sz w:val="24"/>
          <w:szCs w:val="24"/>
        </w:rPr>
      </w:pPr>
      <w:r w:rsidRPr="00CF52D9">
        <w:rPr>
          <w:sz w:val="24"/>
          <w:szCs w:val="24"/>
        </w:rPr>
        <w:t>Hannah, Good morning, hope you are fine? I want to know regarding the matter.</w:t>
      </w:r>
    </w:p>
    <w:p w:rsidR="0033377F" w:rsidRPr="00CF52D9" w:rsidRDefault="0033377F" w:rsidP="0033377F">
      <w:pPr>
        <w:spacing w:line="360" w:lineRule="auto"/>
        <w:jc w:val="both"/>
        <w:rPr>
          <w:sz w:val="24"/>
          <w:szCs w:val="24"/>
        </w:rPr>
      </w:pPr>
    </w:p>
    <w:p w:rsidR="0033377F" w:rsidRPr="00CF52D9" w:rsidRDefault="0033377F" w:rsidP="0033377F">
      <w:pPr>
        <w:spacing w:line="360" w:lineRule="auto"/>
        <w:jc w:val="both"/>
        <w:rPr>
          <w:b/>
          <w:sz w:val="24"/>
          <w:szCs w:val="24"/>
        </w:rPr>
      </w:pPr>
      <w:r w:rsidRPr="00CF52D9">
        <w:rPr>
          <w:b/>
          <w:sz w:val="24"/>
          <w:szCs w:val="24"/>
        </w:rPr>
        <w:t>Unsatisfied employee (Hannah)</w:t>
      </w:r>
    </w:p>
    <w:p w:rsidR="0033377F" w:rsidRPr="00CF52D9" w:rsidRDefault="0033377F" w:rsidP="0033377F">
      <w:pPr>
        <w:spacing w:line="360" w:lineRule="auto"/>
        <w:jc w:val="both"/>
        <w:rPr>
          <w:sz w:val="24"/>
          <w:szCs w:val="24"/>
        </w:rPr>
      </w:pPr>
      <w:r w:rsidRPr="00CF52D9">
        <w:rPr>
          <w:sz w:val="24"/>
          <w:szCs w:val="24"/>
        </w:rPr>
        <w:t>We, the employees have been impacted badly because of the corona virus outbreak and complex issues are also being faced by the organization, due to the lockdown, workers are being reduced by the firm because of which workforce crisis is being caused in ASDA. Satisfaction is not gained through the job and therefore, a new job is being looked by most of us. Stress level is also increasing.</w:t>
      </w:r>
    </w:p>
    <w:p w:rsidR="0033377F" w:rsidRPr="00CF52D9" w:rsidRDefault="0033377F" w:rsidP="0033377F">
      <w:pPr>
        <w:spacing w:line="360" w:lineRule="auto"/>
        <w:jc w:val="both"/>
        <w:rPr>
          <w:b/>
          <w:sz w:val="24"/>
          <w:szCs w:val="24"/>
        </w:rPr>
      </w:pPr>
      <w:r w:rsidRPr="00CF52D9">
        <w:rPr>
          <w:b/>
          <w:sz w:val="24"/>
          <w:szCs w:val="24"/>
        </w:rPr>
        <w:t>Management consultant (John Harris)</w:t>
      </w:r>
    </w:p>
    <w:p w:rsidR="0033377F" w:rsidRPr="00CF52D9" w:rsidRDefault="0033377F" w:rsidP="0033377F">
      <w:pPr>
        <w:spacing w:line="360" w:lineRule="auto"/>
        <w:jc w:val="both"/>
        <w:rPr>
          <w:sz w:val="24"/>
          <w:szCs w:val="24"/>
        </w:rPr>
      </w:pPr>
      <w:r w:rsidRPr="00CF52D9">
        <w:rPr>
          <w:sz w:val="24"/>
          <w:szCs w:val="24"/>
        </w:rPr>
        <w:t xml:space="preserve">The issue has been noticed be me, jobs are not being performed by the workers in a majority and the posts are being resigned from several of them. Can I know the major issues and problems behind this? In case this is understood by me, ability will be attained to make changes that are necessary for resolving issues like these. It would ultimately assist when decisions have to be made. </w:t>
      </w:r>
    </w:p>
    <w:p w:rsidR="0033377F" w:rsidRPr="00CF52D9" w:rsidRDefault="0033377F" w:rsidP="0033377F">
      <w:pPr>
        <w:spacing w:line="360" w:lineRule="auto"/>
        <w:jc w:val="both"/>
        <w:rPr>
          <w:b/>
          <w:sz w:val="24"/>
          <w:szCs w:val="24"/>
        </w:rPr>
      </w:pPr>
      <w:r w:rsidRPr="00CF52D9">
        <w:rPr>
          <w:b/>
          <w:sz w:val="24"/>
          <w:szCs w:val="24"/>
        </w:rPr>
        <w:t>Unsatisfied employee (Hannah)</w:t>
      </w:r>
    </w:p>
    <w:p w:rsidR="0033377F" w:rsidRPr="00CF52D9" w:rsidRDefault="0033377F" w:rsidP="0033377F">
      <w:pPr>
        <w:spacing w:line="360" w:lineRule="auto"/>
        <w:jc w:val="both"/>
        <w:rPr>
          <w:sz w:val="24"/>
          <w:szCs w:val="24"/>
        </w:rPr>
      </w:pPr>
      <w:r w:rsidRPr="00CF52D9">
        <w:rPr>
          <w:sz w:val="24"/>
          <w:szCs w:val="24"/>
        </w:rPr>
        <w:t xml:space="preserve">As employees are being reduced by the firm, work has to be done for long hours. As the work time has been increased therefore, sleeping habits are being impacted as well. Double work has to be done as compared to other times and because of this, proper sleep cannot be taken and therefore, focusing towards the work has also become difficult. Stress is being felt in life </w:t>
      </w:r>
      <w:r w:rsidRPr="00CF52D9">
        <w:rPr>
          <w:sz w:val="24"/>
          <w:szCs w:val="24"/>
        </w:rPr>
        <w:lastRenderedPageBreak/>
        <w:t xml:space="preserve">because of too much working because of which our professional lives have been impacted as well. </w:t>
      </w:r>
    </w:p>
    <w:p w:rsidR="0033377F" w:rsidRPr="00CF52D9" w:rsidRDefault="0033377F" w:rsidP="0033377F">
      <w:pPr>
        <w:spacing w:line="360" w:lineRule="auto"/>
        <w:jc w:val="both"/>
        <w:rPr>
          <w:sz w:val="24"/>
          <w:szCs w:val="24"/>
        </w:rPr>
      </w:pPr>
    </w:p>
    <w:p w:rsidR="0033377F" w:rsidRPr="00CF52D9" w:rsidRDefault="0033377F" w:rsidP="0033377F">
      <w:pPr>
        <w:spacing w:line="360" w:lineRule="auto"/>
        <w:jc w:val="both"/>
        <w:rPr>
          <w:b/>
          <w:sz w:val="24"/>
          <w:szCs w:val="24"/>
        </w:rPr>
      </w:pPr>
      <w:r w:rsidRPr="00CF52D9">
        <w:rPr>
          <w:b/>
          <w:sz w:val="24"/>
          <w:szCs w:val="24"/>
        </w:rPr>
        <w:t>Management consultant (John Harris)</w:t>
      </w:r>
    </w:p>
    <w:p w:rsidR="0033377F" w:rsidRPr="00CF52D9" w:rsidRDefault="0033377F" w:rsidP="0033377F">
      <w:pPr>
        <w:spacing w:line="360" w:lineRule="auto"/>
        <w:jc w:val="both"/>
        <w:rPr>
          <w:sz w:val="24"/>
          <w:szCs w:val="24"/>
        </w:rPr>
      </w:pPr>
      <w:r w:rsidRPr="00CF52D9">
        <w:rPr>
          <w:sz w:val="24"/>
          <w:szCs w:val="24"/>
        </w:rPr>
        <w:t xml:space="preserve">Moreover, the firm is hampered badly as well because of this pandemic and ultimately losses are being faced. Costs are required to be reduced by the firms so that losses can be covered. Employees are not specifically reduced by our firm, as several other organizations including Tesco are doing the same as well. This particular issue has badly impacted us and because of lockdown ability is not gained by the users to visit outlets and ultimately there is a decline in sales because of which cost of operations cannot be covered. </w:t>
      </w:r>
    </w:p>
    <w:p w:rsidR="0033377F" w:rsidRPr="00CF52D9" w:rsidRDefault="0033377F" w:rsidP="0033377F">
      <w:pPr>
        <w:spacing w:line="360" w:lineRule="auto"/>
        <w:jc w:val="both"/>
        <w:rPr>
          <w:b/>
          <w:sz w:val="24"/>
          <w:szCs w:val="24"/>
        </w:rPr>
      </w:pPr>
      <w:r w:rsidRPr="00CF52D9">
        <w:rPr>
          <w:b/>
          <w:sz w:val="24"/>
          <w:szCs w:val="24"/>
        </w:rPr>
        <w:t>Unsatisfied employee (Hannah)</w:t>
      </w:r>
    </w:p>
    <w:p w:rsidR="0033377F" w:rsidRPr="00CF52D9" w:rsidRDefault="0033377F" w:rsidP="0033377F">
      <w:pPr>
        <w:spacing w:line="360" w:lineRule="auto"/>
        <w:jc w:val="both"/>
        <w:rPr>
          <w:sz w:val="24"/>
          <w:szCs w:val="24"/>
        </w:rPr>
      </w:pPr>
    </w:p>
    <w:p w:rsidR="0033377F" w:rsidRPr="00CF52D9" w:rsidRDefault="0033377F" w:rsidP="0033377F">
      <w:pPr>
        <w:spacing w:line="360" w:lineRule="auto"/>
        <w:jc w:val="both"/>
        <w:rPr>
          <w:sz w:val="24"/>
          <w:szCs w:val="24"/>
        </w:rPr>
      </w:pPr>
      <w:r w:rsidRPr="00CF52D9">
        <w:rPr>
          <w:sz w:val="24"/>
          <w:szCs w:val="24"/>
        </w:rPr>
        <w:t xml:space="preserve">It is understood by us that we have been impacted adversely and dissatisfaction on job is increasing as well. Willingness is not there in the workers to perform the tasks and new ones are being searched by them. Apart from this, professional lives of them have been impacted as well because of stress at work. Jobs cannot be shifted by them which make their life monotonous. Work is consistently being done by them but appreciation is not attained for that work. </w:t>
      </w:r>
    </w:p>
    <w:p w:rsidR="0033377F" w:rsidRPr="00CF52D9" w:rsidRDefault="0033377F" w:rsidP="0033377F">
      <w:pPr>
        <w:spacing w:line="360" w:lineRule="auto"/>
        <w:jc w:val="both"/>
        <w:rPr>
          <w:b/>
          <w:sz w:val="24"/>
          <w:szCs w:val="24"/>
        </w:rPr>
      </w:pPr>
      <w:r w:rsidRPr="00CF52D9">
        <w:rPr>
          <w:b/>
          <w:sz w:val="24"/>
          <w:szCs w:val="24"/>
        </w:rPr>
        <w:t>Management consultant (John Harris)</w:t>
      </w:r>
    </w:p>
    <w:p w:rsidR="0033377F" w:rsidRPr="00CF52D9" w:rsidRDefault="0033377F" w:rsidP="0033377F">
      <w:pPr>
        <w:spacing w:line="360" w:lineRule="auto"/>
        <w:jc w:val="both"/>
        <w:rPr>
          <w:sz w:val="24"/>
          <w:szCs w:val="24"/>
        </w:rPr>
      </w:pPr>
      <w:r w:rsidRPr="00CF52D9">
        <w:rPr>
          <w:sz w:val="24"/>
          <w:szCs w:val="24"/>
        </w:rPr>
        <w:t xml:space="preserve">It has been noticed by me that organization is hampered badly because of labor force crisis. Due to the reason that satisfaction is not gained by the employees, self-motivation is not there in them to work willingly. Apart from this, ability is also not there in them to fulfill wants and demands. There has been a decline in production on regular basis and decline has been there in productivity growth. Market demands are not being fulfilled by the organizations and targets are not being attained by the entity. It has also been noticed by the organization that because of such pressure, stress is being felt by the workers. Because of this, there has been an increase in turnover rate of employees which is considered to be a major concern for organizations. </w:t>
      </w:r>
    </w:p>
    <w:p w:rsidR="0033377F" w:rsidRPr="00CF52D9" w:rsidRDefault="0033377F" w:rsidP="0033377F">
      <w:pPr>
        <w:spacing w:line="360" w:lineRule="auto"/>
        <w:jc w:val="both"/>
        <w:rPr>
          <w:sz w:val="24"/>
          <w:szCs w:val="24"/>
        </w:rPr>
      </w:pPr>
    </w:p>
    <w:p w:rsidR="0033377F" w:rsidRPr="00CF52D9" w:rsidRDefault="0033377F" w:rsidP="0033377F">
      <w:pPr>
        <w:spacing w:line="360" w:lineRule="auto"/>
        <w:jc w:val="both"/>
        <w:rPr>
          <w:b/>
          <w:sz w:val="24"/>
          <w:szCs w:val="24"/>
        </w:rPr>
      </w:pPr>
      <w:r w:rsidRPr="00CF52D9">
        <w:rPr>
          <w:b/>
          <w:sz w:val="24"/>
          <w:szCs w:val="24"/>
        </w:rPr>
        <w:t>Unsatisfied employee (Hannah)</w:t>
      </w:r>
    </w:p>
    <w:p w:rsidR="0033377F" w:rsidRPr="00CF52D9" w:rsidRDefault="0033377F" w:rsidP="0033377F">
      <w:pPr>
        <w:spacing w:line="360" w:lineRule="auto"/>
        <w:jc w:val="both"/>
        <w:rPr>
          <w:sz w:val="24"/>
          <w:szCs w:val="24"/>
        </w:rPr>
      </w:pPr>
      <w:r w:rsidRPr="00CF52D9">
        <w:rPr>
          <w:sz w:val="24"/>
          <w:szCs w:val="24"/>
        </w:rPr>
        <w:t xml:space="preserve">The truth is that, reputation and workforce is the major organizational strength and because of this pandemic, this strength is becoming the firm’s major weakness. Good deals are being refused by the firms as shortage if there of skilled and talented employees. Several of the opportunities are there that can be attained throughout this pandemic just like delivering products to doorstep of the clients and going online. </w:t>
      </w:r>
    </w:p>
    <w:p w:rsidR="0033377F" w:rsidRPr="00CF52D9" w:rsidRDefault="0033377F" w:rsidP="0033377F">
      <w:pPr>
        <w:spacing w:line="360" w:lineRule="auto"/>
        <w:jc w:val="both"/>
        <w:rPr>
          <w:sz w:val="24"/>
          <w:szCs w:val="24"/>
        </w:rPr>
      </w:pPr>
    </w:p>
    <w:p w:rsidR="0033377F" w:rsidRPr="00CF52D9" w:rsidRDefault="0033377F" w:rsidP="0033377F">
      <w:pPr>
        <w:spacing w:line="360" w:lineRule="auto"/>
        <w:jc w:val="both"/>
        <w:rPr>
          <w:b/>
          <w:sz w:val="24"/>
          <w:szCs w:val="24"/>
        </w:rPr>
      </w:pPr>
      <w:r w:rsidRPr="00CF52D9">
        <w:rPr>
          <w:b/>
          <w:sz w:val="24"/>
          <w:szCs w:val="24"/>
        </w:rPr>
        <w:t>Management consultant (John Harris)</w:t>
      </w:r>
    </w:p>
    <w:p w:rsidR="0033377F" w:rsidRPr="00CF52D9" w:rsidRDefault="0033377F" w:rsidP="0033377F">
      <w:pPr>
        <w:spacing w:line="360" w:lineRule="auto"/>
        <w:jc w:val="both"/>
        <w:rPr>
          <w:sz w:val="24"/>
          <w:szCs w:val="24"/>
        </w:rPr>
      </w:pPr>
      <w:r w:rsidRPr="00CF52D9">
        <w:rPr>
          <w:sz w:val="24"/>
          <w:szCs w:val="24"/>
        </w:rPr>
        <w:t xml:space="preserve">This has not happened because of the internal elements specifically. Through performing PESTLE analysis, it has been assessed by the organization that entity is being influenced by the macro elements. The political elements consisting of labor acts, tax rules, government regulations and rules are ultimately impacting the firms. Lockdown has been imposed by the government and ability is not there in the clients to come to the outlets. Ultimately, it has been suggested by the government that more investment must be done in facilities related to health of workers as well as clients. There has been a rise in rate of inflation and economy has been hampered very badly. </w:t>
      </w:r>
    </w:p>
    <w:p w:rsidR="0033377F" w:rsidRPr="00CF52D9" w:rsidRDefault="0033377F" w:rsidP="0033377F">
      <w:pPr>
        <w:spacing w:line="360" w:lineRule="auto"/>
        <w:jc w:val="both"/>
        <w:rPr>
          <w:sz w:val="24"/>
          <w:szCs w:val="24"/>
        </w:rPr>
      </w:pPr>
    </w:p>
    <w:p w:rsidR="0033377F" w:rsidRPr="00CF52D9" w:rsidRDefault="0033377F" w:rsidP="0033377F">
      <w:pPr>
        <w:spacing w:line="360" w:lineRule="auto"/>
        <w:jc w:val="both"/>
        <w:rPr>
          <w:b/>
          <w:sz w:val="24"/>
          <w:szCs w:val="24"/>
        </w:rPr>
      </w:pPr>
      <w:r w:rsidRPr="00CF52D9">
        <w:rPr>
          <w:b/>
          <w:sz w:val="24"/>
          <w:szCs w:val="24"/>
        </w:rPr>
        <w:t>Unsatisfied employee (Hannah)</w:t>
      </w:r>
    </w:p>
    <w:p w:rsidR="0033377F" w:rsidRPr="00CF52D9" w:rsidRDefault="0033377F" w:rsidP="0033377F">
      <w:pPr>
        <w:spacing w:line="360" w:lineRule="auto"/>
        <w:jc w:val="both"/>
        <w:rPr>
          <w:sz w:val="24"/>
          <w:szCs w:val="24"/>
        </w:rPr>
      </w:pPr>
      <w:r w:rsidRPr="00CF52D9">
        <w:rPr>
          <w:sz w:val="24"/>
          <w:szCs w:val="24"/>
        </w:rPr>
        <w:t xml:space="preserve">It is required to take those steps which are necessary through which problems like these can be resolved. Dissatisfaction is there in the employees regarding their jobs. Work must be done by the organization so that job satisfaction can be enhanced. Workload must be reduced by the entity and benefits must be enhanced just like giving them home facility, health policies and transportation services. Moreover, salaries must also be increased by the entity. If satisfaction is gained by the workers, good opinions will be spread by them because of which organizations reputation will be enhanced. </w:t>
      </w:r>
    </w:p>
    <w:p w:rsidR="0033377F" w:rsidRPr="00CF52D9" w:rsidRDefault="0033377F" w:rsidP="0033377F">
      <w:pPr>
        <w:spacing w:line="360" w:lineRule="auto"/>
        <w:jc w:val="both"/>
        <w:rPr>
          <w:b/>
          <w:sz w:val="24"/>
          <w:szCs w:val="24"/>
        </w:rPr>
      </w:pPr>
      <w:r w:rsidRPr="00CF52D9">
        <w:rPr>
          <w:b/>
          <w:sz w:val="24"/>
          <w:szCs w:val="24"/>
        </w:rPr>
        <w:t>Management consultant (John Harris)</w:t>
      </w:r>
    </w:p>
    <w:p w:rsidR="0033377F" w:rsidRPr="00CF52D9" w:rsidRDefault="0033377F" w:rsidP="0033377F">
      <w:pPr>
        <w:spacing w:line="360" w:lineRule="auto"/>
        <w:jc w:val="both"/>
        <w:rPr>
          <w:sz w:val="24"/>
          <w:szCs w:val="24"/>
        </w:rPr>
      </w:pPr>
      <w:r w:rsidRPr="00CF52D9">
        <w:rPr>
          <w:sz w:val="24"/>
          <w:szCs w:val="24"/>
        </w:rPr>
        <w:lastRenderedPageBreak/>
        <w:t xml:space="preserve">Yes, what you have said is absolutely true. In addition to this, such a thing has been reviewed by the organization. Willingness is there in it to make those changes which are essential for reducing stress. More concentration can be given by the workers towards their jobs if level of stress of them is ultimately reduced. Willingness is there in the organization that environment friendly atmosphere must be created. </w:t>
      </w:r>
    </w:p>
    <w:p w:rsidR="0033377F" w:rsidRPr="00CF52D9" w:rsidRDefault="0033377F" w:rsidP="0033377F">
      <w:pPr>
        <w:spacing w:line="360" w:lineRule="auto"/>
        <w:jc w:val="both"/>
        <w:rPr>
          <w:sz w:val="24"/>
          <w:szCs w:val="24"/>
        </w:rPr>
      </w:pPr>
    </w:p>
    <w:p w:rsidR="0033377F" w:rsidRPr="00CF52D9" w:rsidRDefault="0033377F" w:rsidP="0033377F">
      <w:pPr>
        <w:spacing w:line="360" w:lineRule="auto"/>
        <w:jc w:val="both"/>
        <w:rPr>
          <w:b/>
          <w:sz w:val="24"/>
          <w:szCs w:val="24"/>
        </w:rPr>
      </w:pPr>
      <w:r w:rsidRPr="00CF52D9">
        <w:rPr>
          <w:b/>
          <w:sz w:val="24"/>
          <w:szCs w:val="24"/>
        </w:rPr>
        <w:t>Unsatisfied employee (Hannah)</w:t>
      </w:r>
    </w:p>
    <w:p w:rsidR="0033377F" w:rsidRPr="00CF52D9" w:rsidRDefault="0033377F" w:rsidP="0033377F">
      <w:pPr>
        <w:spacing w:line="360" w:lineRule="auto"/>
        <w:jc w:val="both"/>
        <w:rPr>
          <w:sz w:val="24"/>
          <w:szCs w:val="24"/>
        </w:rPr>
      </w:pPr>
      <w:r w:rsidRPr="00CF52D9">
        <w:rPr>
          <w:sz w:val="24"/>
          <w:szCs w:val="24"/>
        </w:rPr>
        <w:t xml:space="preserve">This situation is required to be considered by the management. Decision can be made by them through relying on situation analysis. With the assistance of it, situation can be comprehended by the organization and alternative solutions can be found. Implementing such steps on a whole is not that easy. Evaluation of them can be done through relying on disadvantages and advantages of them. </w:t>
      </w:r>
    </w:p>
    <w:p w:rsidR="0033377F" w:rsidRPr="00CF52D9" w:rsidRDefault="0033377F" w:rsidP="0033377F">
      <w:pPr>
        <w:spacing w:line="360" w:lineRule="auto"/>
        <w:jc w:val="both"/>
        <w:rPr>
          <w:sz w:val="24"/>
          <w:szCs w:val="24"/>
        </w:rPr>
      </w:pPr>
    </w:p>
    <w:p w:rsidR="0033377F" w:rsidRPr="00CF52D9" w:rsidRDefault="0033377F" w:rsidP="0033377F">
      <w:pPr>
        <w:spacing w:line="360" w:lineRule="auto"/>
        <w:jc w:val="both"/>
        <w:rPr>
          <w:b/>
          <w:sz w:val="24"/>
          <w:szCs w:val="24"/>
        </w:rPr>
      </w:pPr>
      <w:r w:rsidRPr="00CF52D9">
        <w:rPr>
          <w:b/>
          <w:sz w:val="24"/>
          <w:szCs w:val="24"/>
        </w:rPr>
        <w:t>Management consultant (John Harris)</w:t>
      </w:r>
    </w:p>
    <w:p w:rsidR="0033377F" w:rsidRPr="00CF52D9" w:rsidRDefault="0033377F" w:rsidP="0033377F">
      <w:pPr>
        <w:spacing w:line="360" w:lineRule="auto"/>
        <w:jc w:val="both"/>
        <w:rPr>
          <w:sz w:val="24"/>
          <w:szCs w:val="24"/>
        </w:rPr>
      </w:pPr>
    </w:p>
    <w:p w:rsidR="0033377F" w:rsidRPr="00CF52D9" w:rsidRDefault="0033377F" w:rsidP="0033377F">
      <w:pPr>
        <w:spacing w:line="360" w:lineRule="auto"/>
        <w:jc w:val="both"/>
        <w:rPr>
          <w:sz w:val="24"/>
          <w:szCs w:val="24"/>
        </w:rPr>
      </w:pPr>
      <w:r w:rsidRPr="00CF52D9">
        <w:rPr>
          <w:sz w:val="24"/>
          <w:szCs w:val="24"/>
        </w:rPr>
        <w:t xml:space="preserve">For instance, if employees are satisfied by the organization, this decision would not be a wiser one. Higher demand is there of the employees throughout this pandemic, and much scope is not there in the organization for fulfilling those. Apart from this, work can be done by the organization so that level of stress can be reduced of the entity. Any major drawback is not associated with this particular approach. Moreover, productivity of the organization will also be enhanced. </w:t>
      </w:r>
    </w:p>
    <w:p w:rsidR="0033377F" w:rsidRPr="00CF52D9" w:rsidRDefault="0033377F" w:rsidP="0033377F">
      <w:pPr>
        <w:pStyle w:val="BodyText"/>
        <w:spacing w:before="73"/>
        <w:ind w:left="112" w:right="122" w:hanging="1"/>
        <w:jc w:val="both"/>
        <w:rPr>
          <w:rFonts w:ascii="Times New Roman" w:hAnsi="Times New Roman"/>
        </w:rPr>
      </w:pPr>
    </w:p>
    <w:p w:rsidR="0033377F" w:rsidRPr="00CF52D9" w:rsidRDefault="0033377F" w:rsidP="0033377F">
      <w:pPr>
        <w:pStyle w:val="BodyText"/>
        <w:spacing w:before="73"/>
        <w:ind w:left="112" w:right="122" w:hanging="1"/>
        <w:jc w:val="both"/>
        <w:rPr>
          <w:rFonts w:ascii="Times New Roman" w:hAnsi="Times New Roman"/>
          <w:b/>
        </w:rPr>
      </w:pPr>
      <w:r w:rsidRPr="00CF52D9">
        <w:rPr>
          <w:rFonts w:ascii="Times New Roman" w:hAnsi="Times New Roman"/>
          <w:b/>
        </w:rPr>
        <w:t xml:space="preserve">Political factors </w:t>
      </w:r>
    </w:p>
    <w:p w:rsidR="0033377F" w:rsidRPr="00CF52D9" w:rsidRDefault="0033377F" w:rsidP="0033377F">
      <w:pPr>
        <w:pStyle w:val="BodyText"/>
        <w:spacing w:before="73"/>
        <w:ind w:left="112" w:right="122" w:hanging="1"/>
        <w:jc w:val="both"/>
        <w:rPr>
          <w:rFonts w:ascii="Times New Roman" w:hAnsi="Times New Roman"/>
        </w:rPr>
      </w:pPr>
      <w:r w:rsidRPr="00CF52D9">
        <w:rPr>
          <w:rFonts w:ascii="Times New Roman" w:hAnsi="Times New Roman"/>
        </w:rPr>
        <w:t>Huge impact can be there of the political elements regarding the way in which functions are performed by Human Resource Department. It is being felt by most of the employees that organization must be changed by them due to the reason that care is not taken of their loyalty by the firm. New talent is being searched by HR and the employers. The fact is that new talents are consistently searched by HR.</w:t>
      </w:r>
    </w:p>
    <w:p w:rsidR="0033377F" w:rsidRPr="00CF52D9" w:rsidRDefault="0033377F" w:rsidP="0033377F">
      <w:pPr>
        <w:pStyle w:val="BodyText"/>
        <w:spacing w:before="73"/>
        <w:ind w:left="112" w:right="122" w:hanging="1"/>
        <w:jc w:val="both"/>
        <w:rPr>
          <w:rFonts w:ascii="Times New Roman" w:hAnsi="Times New Roman"/>
        </w:rPr>
      </w:pPr>
      <w:r w:rsidRPr="00CF52D9">
        <w:rPr>
          <w:rFonts w:ascii="Times New Roman" w:hAnsi="Times New Roman"/>
        </w:rPr>
        <w:lastRenderedPageBreak/>
        <w:t xml:space="preserve">Management styles are being changed by the firms, apart from performance based, talent based management is being implemented by the HR. </w:t>
      </w:r>
    </w:p>
    <w:p w:rsidR="0033377F" w:rsidRPr="00CF52D9" w:rsidRDefault="0033377F" w:rsidP="0033377F">
      <w:pPr>
        <w:pStyle w:val="BodyText"/>
        <w:spacing w:before="73"/>
        <w:ind w:left="112" w:right="122" w:hanging="1"/>
        <w:jc w:val="both"/>
        <w:rPr>
          <w:rFonts w:ascii="Times New Roman" w:hAnsi="Times New Roman"/>
          <w:b/>
        </w:rPr>
      </w:pPr>
      <w:r w:rsidRPr="00CF52D9">
        <w:rPr>
          <w:rFonts w:ascii="Times New Roman" w:hAnsi="Times New Roman"/>
          <w:b/>
        </w:rPr>
        <w:t xml:space="preserve">Economic factors </w:t>
      </w:r>
    </w:p>
    <w:p w:rsidR="0033377F" w:rsidRPr="00CF52D9" w:rsidRDefault="0033377F" w:rsidP="0033377F">
      <w:pPr>
        <w:pStyle w:val="BodyText"/>
        <w:spacing w:before="73"/>
        <w:ind w:left="112" w:right="122" w:hanging="1"/>
        <w:jc w:val="both"/>
        <w:rPr>
          <w:rFonts w:ascii="Times New Roman" w:hAnsi="Times New Roman"/>
        </w:rPr>
      </w:pPr>
      <w:r w:rsidRPr="00CF52D9">
        <w:rPr>
          <w:rFonts w:ascii="Times New Roman" w:hAnsi="Times New Roman"/>
        </w:rPr>
        <w:t xml:space="preserve">World of HR has been shaped by the economy. The way in which work is done has been changed because of globalization such as how we hire and who we hire. Changes take place in labor market through relying on the way in which hiring is being done. Unless, such changes in the market are met by the HR, appropriate employees cannot be hired by them. </w:t>
      </w:r>
    </w:p>
    <w:p w:rsidR="0033377F" w:rsidRPr="00CF52D9" w:rsidRDefault="0033377F" w:rsidP="0033377F">
      <w:pPr>
        <w:pStyle w:val="BodyText"/>
        <w:spacing w:before="73"/>
        <w:ind w:left="112" w:right="122" w:hanging="1"/>
        <w:jc w:val="both"/>
        <w:rPr>
          <w:rFonts w:ascii="Times New Roman" w:hAnsi="Times New Roman"/>
          <w:b/>
        </w:rPr>
      </w:pPr>
      <w:r w:rsidRPr="00CF52D9">
        <w:rPr>
          <w:rFonts w:ascii="Times New Roman" w:hAnsi="Times New Roman"/>
          <w:b/>
        </w:rPr>
        <w:t xml:space="preserve">Social factors </w:t>
      </w:r>
    </w:p>
    <w:p w:rsidR="0033377F" w:rsidRPr="00CF52D9" w:rsidRDefault="0033377F" w:rsidP="0033377F">
      <w:pPr>
        <w:pStyle w:val="BodyText"/>
        <w:spacing w:before="73"/>
        <w:ind w:left="112" w:right="122" w:hanging="1"/>
        <w:jc w:val="both"/>
        <w:rPr>
          <w:rFonts w:ascii="Times New Roman" w:hAnsi="Times New Roman"/>
        </w:rPr>
      </w:pPr>
      <w:r w:rsidRPr="00CF52D9">
        <w:rPr>
          <w:rFonts w:ascii="Times New Roman" w:hAnsi="Times New Roman"/>
        </w:rPr>
        <w:t>People have changes within this entire world and therefore HR has changed as well. Employees are not required to be hired by the firms through relying on their locations. Through several instant messaging services and tools, it has ultimately become possible to work and to hire from everywhere within this entire world. Willingness is there in the firms that they must be workers in a larger variety from all over.</w:t>
      </w:r>
    </w:p>
    <w:p w:rsidR="0033377F" w:rsidRPr="00CF52D9" w:rsidRDefault="0033377F" w:rsidP="0033377F">
      <w:pPr>
        <w:pStyle w:val="BodyText"/>
        <w:spacing w:before="73"/>
        <w:ind w:right="122"/>
        <w:jc w:val="both"/>
        <w:rPr>
          <w:rFonts w:ascii="Times New Roman" w:hAnsi="Times New Roman"/>
          <w:b/>
        </w:rPr>
      </w:pPr>
      <w:r w:rsidRPr="00CF52D9">
        <w:rPr>
          <w:rFonts w:ascii="Times New Roman" w:hAnsi="Times New Roman"/>
          <w:b/>
        </w:rPr>
        <w:t xml:space="preserve"> Legal factors </w:t>
      </w:r>
    </w:p>
    <w:p w:rsidR="0033377F" w:rsidRPr="00CF52D9" w:rsidRDefault="0033377F" w:rsidP="0033377F">
      <w:pPr>
        <w:pStyle w:val="BodyText"/>
        <w:spacing w:before="73"/>
        <w:ind w:left="112" w:right="122" w:hanging="1"/>
        <w:jc w:val="both"/>
        <w:rPr>
          <w:rFonts w:ascii="Times New Roman" w:hAnsi="Times New Roman"/>
        </w:rPr>
      </w:pPr>
      <w:r w:rsidRPr="00CF52D9">
        <w:rPr>
          <w:rFonts w:ascii="Times New Roman" w:hAnsi="Times New Roman"/>
        </w:rPr>
        <w:t>Majority of the legalities are required to be followed by the HR in which confidentiality is considered to be the most essential one. It is considered to be ethically significant as well as HR legal responsibility.</w:t>
      </w:r>
    </w:p>
    <w:p w:rsidR="0033377F" w:rsidRPr="00CF52D9" w:rsidRDefault="0033377F" w:rsidP="0033377F">
      <w:pPr>
        <w:spacing w:line="360" w:lineRule="auto"/>
        <w:jc w:val="both"/>
        <w:rPr>
          <w:b/>
          <w:sz w:val="24"/>
          <w:szCs w:val="24"/>
        </w:rPr>
      </w:pPr>
      <w:r w:rsidRPr="00CF52D9">
        <w:rPr>
          <w:b/>
          <w:sz w:val="24"/>
          <w:szCs w:val="24"/>
        </w:rPr>
        <w:t>Unsatisfied employee (Hannah)</w:t>
      </w:r>
    </w:p>
    <w:p w:rsidR="0033377F" w:rsidRPr="00CF52D9" w:rsidRDefault="0033377F" w:rsidP="0033377F">
      <w:pPr>
        <w:spacing w:line="360" w:lineRule="auto"/>
        <w:jc w:val="both"/>
        <w:rPr>
          <w:sz w:val="24"/>
          <w:szCs w:val="24"/>
        </w:rPr>
      </w:pPr>
    </w:p>
    <w:p w:rsidR="0033377F" w:rsidRPr="00CF52D9" w:rsidRDefault="0033377F" w:rsidP="0033377F">
      <w:pPr>
        <w:spacing w:line="360" w:lineRule="auto"/>
        <w:jc w:val="both"/>
        <w:rPr>
          <w:sz w:val="24"/>
          <w:szCs w:val="24"/>
        </w:rPr>
      </w:pPr>
      <w:r w:rsidRPr="00CF52D9">
        <w:rPr>
          <w:sz w:val="24"/>
          <w:szCs w:val="24"/>
        </w:rPr>
        <w:t>Workers can be motivated by the firms so that work is done by them. Though, it is required by the organizations that money in a huge amount must be spent by them in addition with their time due to the reason that productivity and reputation of the firm will be increased because of this. Time of working can also be reduced by the firm.</w:t>
      </w:r>
    </w:p>
    <w:p w:rsidR="0033377F" w:rsidRPr="00CF52D9" w:rsidRDefault="0033377F" w:rsidP="0033377F">
      <w:pPr>
        <w:spacing w:line="360" w:lineRule="auto"/>
        <w:jc w:val="both"/>
        <w:rPr>
          <w:b/>
          <w:sz w:val="24"/>
          <w:szCs w:val="24"/>
        </w:rPr>
      </w:pPr>
      <w:r w:rsidRPr="00CF52D9">
        <w:rPr>
          <w:b/>
          <w:sz w:val="24"/>
          <w:szCs w:val="24"/>
        </w:rPr>
        <w:t>Management consultant (John Harris)</w:t>
      </w:r>
    </w:p>
    <w:p w:rsidR="0033377F" w:rsidRPr="00CF52D9" w:rsidRDefault="0033377F" w:rsidP="0033377F">
      <w:pPr>
        <w:spacing w:line="360" w:lineRule="auto"/>
        <w:jc w:val="both"/>
        <w:rPr>
          <w:sz w:val="24"/>
          <w:szCs w:val="24"/>
        </w:rPr>
      </w:pPr>
    </w:p>
    <w:p w:rsidR="0033377F" w:rsidRPr="00CF52D9" w:rsidRDefault="0033377F" w:rsidP="0033377F">
      <w:pPr>
        <w:spacing w:line="360" w:lineRule="auto"/>
        <w:jc w:val="both"/>
        <w:rPr>
          <w:sz w:val="24"/>
          <w:szCs w:val="24"/>
        </w:rPr>
      </w:pPr>
      <w:r w:rsidRPr="00CF52D9">
        <w:rPr>
          <w:sz w:val="24"/>
          <w:szCs w:val="24"/>
        </w:rPr>
        <w:t xml:space="preserve">When issues are being resolved, it is required by the organization that solution must be evaluated and chosen. After this, implementation of that can be done by the organization. Objectives and goals are required to be set by it. Outlines are required to be set by the </w:t>
      </w:r>
      <w:r w:rsidRPr="00CF52D9">
        <w:rPr>
          <w:sz w:val="24"/>
          <w:szCs w:val="24"/>
        </w:rPr>
        <w:lastRenderedPageBreak/>
        <w:t xml:space="preserve">organizations; few questions are required to be answered by the organizations such as the way in which organization will be assisted through setting the goals. </w:t>
      </w:r>
    </w:p>
    <w:p w:rsidR="0033377F" w:rsidRPr="00CF52D9" w:rsidRDefault="0033377F" w:rsidP="0033377F">
      <w:pPr>
        <w:spacing w:line="360" w:lineRule="auto"/>
        <w:jc w:val="both"/>
        <w:rPr>
          <w:sz w:val="24"/>
          <w:szCs w:val="24"/>
        </w:rPr>
      </w:pPr>
    </w:p>
    <w:p w:rsidR="0033377F" w:rsidRPr="00CF52D9" w:rsidRDefault="0033377F" w:rsidP="0033377F">
      <w:pPr>
        <w:spacing w:line="360" w:lineRule="auto"/>
        <w:jc w:val="both"/>
        <w:rPr>
          <w:b/>
          <w:sz w:val="24"/>
          <w:szCs w:val="24"/>
        </w:rPr>
      </w:pPr>
      <w:r w:rsidRPr="00CF52D9">
        <w:rPr>
          <w:b/>
          <w:sz w:val="24"/>
          <w:szCs w:val="24"/>
        </w:rPr>
        <w:t>Unsatisfied employee (Hannah)</w:t>
      </w:r>
    </w:p>
    <w:p w:rsidR="0033377F" w:rsidRPr="00CF52D9" w:rsidRDefault="0033377F" w:rsidP="0033377F">
      <w:pPr>
        <w:spacing w:line="360" w:lineRule="auto"/>
        <w:jc w:val="both"/>
        <w:rPr>
          <w:sz w:val="24"/>
          <w:szCs w:val="24"/>
        </w:rPr>
      </w:pPr>
      <w:r w:rsidRPr="00CF52D9">
        <w:rPr>
          <w:sz w:val="24"/>
          <w:szCs w:val="24"/>
        </w:rPr>
        <w:t xml:space="preserve">In addition to this, responsibilities have to be assigned by the organization and planning must be done regarding which work will be done by which person. In this case, top management is going to be held accountable. Schedule is required to be made by the firm and through this schedule; procedures can be tracked by it. </w:t>
      </w:r>
    </w:p>
    <w:p w:rsidR="0033377F" w:rsidRPr="00CF52D9" w:rsidRDefault="0033377F" w:rsidP="0033377F">
      <w:pPr>
        <w:spacing w:line="360" w:lineRule="auto"/>
        <w:jc w:val="both"/>
        <w:rPr>
          <w:sz w:val="24"/>
          <w:szCs w:val="24"/>
        </w:rPr>
      </w:pPr>
    </w:p>
    <w:p w:rsidR="0033377F" w:rsidRPr="00CF52D9" w:rsidRDefault="0033377F" w:rsidP="0033377F">
      <w:pPr>
        <w:spacing w:line="360" w:lineRule="auto"/>
        <w:jc w:val="both"/>
        <w:rPr>
          <w:sz w:val="24"/>
          <w:szCs w:val="24"/>
        </w:rPr>
      </w:pPr>
    </w:p>
    <w:p w:rsidR="0033377F" w:rsidRPr="00CF52D9" w:rsidRDefault="0033377F" w:rsidP="0033377F">
      <w:pPr>
        <w:spacing w:line="360" w:lineRule="auto"/>
        <w:jc w:val="both"/>
        <w:rPr>
          <w:b/>
          <w:sz w:val="24"/>
          <w:szCs w:val="24"/>
        </w:rPr>
      </w:pPr>
      <w:r w:rsidRPr="00CF52D9">
        <w:rPr>
          <w:b/>
          <w:sz w:val="24"/>
          <w:szCs w:val="24"/>
        </w:rPr>
        <w:t>Management consultant (John Harris)</w:t>
      </w:r>
    </w:p>
    <w:p w:rsidR="0033377F" w:rsidRPr="00CF52D9" w:rsidRDefault="0033377F" w:rsidP="0033377F">
      <w:pPr>
        <w:spacing w:line="360" w:lineRule="auto"/>
        <w:jc w:val="both"/>
        <w:rPr>
          <w:sz w:val="24"/>
          <w:szCs w:val="24"/>
        </w:rPr>
      </w:pPr>
      <w:r w:rsidRPr="00CF52D9">
        <w:rPr>
          <w:sz w:val="24"/>
          <w:szCs w:val="24"/>
        </w:rPr>
        <w:t xml:space="preserve">Apart from this, resources are also required to be allocated by the management and a plan must be made by them. If planning is not properly done, this cannot be made possible.  Enough resources are required to be stored by the organization so that plans can be effectively implemented. Through the process of implementation, solutions are required to be evaluated as well.  </w:t>
      </w:r>
    </w:p>
    <w:p w:rsidR="0033377F" w:rsidRPr="00CF52D9" w:rsidRDefault="0033377F" w:rsidP="0033377F">
      <w:pPr>
        <w:spacing w:line="360" w:lineRule="auto"/>
        <w:jc w:val="both"/>
        <w:rPr>
          <w:sz w:val="24"/>
          <w:szCs w:val="24"/>
        </w:rPr>
      </w:pPr>
    </w:p>
    <w:p w:rsidR="0033377F" w:rsidRPr="00CF52D9" w:rsidRDefault="0033377F" w:rsidP="0033377F">
      <w:pPr>
        <w:spacing w:line="360" w:lineRule="auto"/>
        <w:jc w:val="both"/>
        <w:rPr>
          <w:b/>
          <w:sz w:val="24"/>
          <w:szCs w:val="24"/>
        </w:rPr>
      </w:pPr>
      <w:r w:rsidRPr="00CF52D9">
        <w:rPr>
          <w:b/>
          <w:sz w:val="24"/>
          <w:szCs w:val="24"/>
        </w:rPr>
        <w:t>Unsatisfied employee (Hannah)</w:t>
      </w:r>
    </w:p>
    <w:p w:rsidR="0033377F" w:rsidRPr="00CF52D9" w:rsidRDefault="0033377F" w:rsidP="0033377F">
      <w:pPr>
        <w:spacing w:line="360" w:lineRule="auto"/>
        <w:jc w:val="both"/>
        <w:rPr>
          <w:sz w:val="24"/>
          <w:szCs w:val="24"/>
        </w:rPr>
      </w:pPr>
    </w:p>
    <w:p w:rsidR="0033377F" w:rsidRPr="00CF52D9" w:rsidRDefault="0033377F" w:rsidP="0033377F">
      <w:pPr>
        <w:spacing w:line="360" w:lineRule="auto"/>
        <w:jc w:val="both"/>
        <w:rPr>
          <w:sz w:val="24"/>
          <w:szCs w:val="24"/>
        </w:rPr>
      </w:pPr>
      <w:r w:rsidRPr="00CF52D9">
        <w:rPr>
          <w:sz w:val="24"/>
          <w:szCs w:val="24"/>
        </w:rPr>
        <w:t xml:space="preserve">Implementation plan as well as solution is needed by the organization, the most effective way in which this can be attained is through interacting with workers by whom the plan has to be implemented. It is going to much better if overall stakeholders are also communicated by the organization as workers, directors and top management is involved in stakeholders. </w:t>
      </w:r>
    </w:p>
    <w:p w:rsidR="0033377F" w:rsidRPr="00CF52D9" w:rsidRDefault="0033377F" w:rsidP="0033377F">
      <w:pPr>
        <w:spacing w:line="360" w:lineRule="auto"/>
        <w:jc w:val="both"/>
        <w:rPr>
          <w:sz w:val="24"/>
          <w:szCs w:val="24"/>
        </w:rPr>
      </w:pPr>
    </w:p>
    <w:p w:rsidR="0033377F" w:rsidRPr="00CF52D9" w:rsidRDefault="0033377F" w:rsidP="0033377F">
      <w:pPr>
        <w:spacing w:line="360" w:lineRule="auto"/>
        <w:jc w:val="both"/>
        <w:rPr>
          <w:b/>
          <w:sz w:val="24"/>
          <w:szCs w:val="24"/>
        </w:rPr>
      </w:pPr>
      <w:r w:rsidRPr="00CF52D9">
        <w:rPr>
          <w:b/>
          <w:sz w:val="24"/>
          <w:szCs w:val="24"/>
        </w:rPr>
        <w:t>Management consultant (John Harris)</w:t>
      </w:r>
    </w:p>
    <w:p w:rsidR="0033377F" w:rsidRPr="00CF52D9" w:rsidRDefault="0033377F" w:rsidP="0033377F">
      <w:pPr>
        <w:spacing w:line="360" w:lineRule="auto"/>
        <w:jc w:val="both"/>
        <w:rPr>
          <w:sz w:val="24"/>
          <w:szCs w:val="24"/>
        </w:rPr>
      </w:pPr>
    </w:p>
    <w:p w:rsidR="0033377F" w:rsidRPr="00CF52D9" w:rsidRDefault="0033377F" w:rsidP="0033377F">
      <w:pPr>
        <w:spacing w:line="360" w:lineRule="auto"/>
        <w:jc w:val="both"/>
        <w:rPr>
          <w:sz w:val="24"/>
          <w:szCs w:val="24"/>
        </w:rPr>
      </w:pPr>
      <w:r w:rsidRPr="00CF52D9">
        <w:rPr>
          <w:sz w:val="24"/>
          <w:szCs w:val="24"/>
        </w:rPr>
        <w:t xml:space="preserve">This decision is going to be a wiser one, top management employees are required to be communicated by the organization. a solution will be proposed by me, if solution is moved on from directors and top management then those in real can be implemented by the organization. Without approval of them, it is not possible to implement. </w:t>
      </w:r>
    </w:p>
    <w:p w:rsidR="0033377F" w:rsidRPr="00CF52D9" w:rsidRDefault="0033377F" w:rsidP="0033377F">
      <w:pPr>
        <w:spacing w:line="360" w:lineRule="auto"/>
        <w:jc w:val="both"/>
        <w:rPr>
          <w:sz w:val="24"/>
          <w:szCs w:val="24"/>
        </w:rPr>
      </w:pPr>
    </w:p>
    <w:p w:rsidR="0033377F" w:rsidRPr="00CF52D9" w:rsidRDefault="0033377F" w:rsidP="0033377F">
      <w:pPr>
        <w:spacing w:line="360" w:lineRule="auto"/>
        <w:jc w:val="both"/>
        <w:rPr>
          <w:b/>
          <w:sz w:val="24"/>
          <w:szCs w:val="24"/>
        </w:rPr>
      </w:pPr>
      <w:r w:rsidRPr="00CF52D9">
        <w:rPr>
          <w:b/>
          <w:sz w:val="24"/>
          <w:szCs w:val="24"/>
        </w:rPr>
        <w:t>Unsatisfied employee (Hannah)</w:t>
      </w:r>
    </w:p>
    <w:p w:rsidR="0033377F" w:rsidRPr="00CF52D9" w:rsidRDefault="0033377F" w:rsidP="0033377F">
      <w:pPr>
        <w:spacing w:line="360" w:lineRule="auto"/>
        <w:jc w:val="both"/>
        <w:rPr>
          <w:sz w:val="24"/>
          <w:szCs w:val="24"/>
        </w:rPr>
      </w:pPr>
    </w:p>
    <w:p w:rsidR="0033377F" w:rsidRPr="00CF52D9" w:rsidRDefault="0033377F" w:rsidP="0033377F">
      <w:pPr>
        <w:spacing w:line="360" w:lineRule="auto"/>
        <w:jc w:val="both"/>
        <w:rPr>
          <w:sz w:val="24"/>
          <w:szCs w:val="24"/>
        </w:rPr>
      </w:pPr>
      <w:r w:rsidRPr="00CF52D9">
        <w:rPr>
          <w:sz w:val="24"/>
          <w:szCs w:val="24"/>
        </w:rPr>
        <w:t xml:space="preserve">Those employees are also required to be communicated by the organization by whom work will be performed within the project. Work is required to be done by the HR department in a greater extent regarding such issues and simultaneously, communication must also be done with HR. in this aspect, issues must be discussed by the top management with the department of HR. </w:t>
      </w:r>
    </w:p>
    <w:p w:rsidR="0033377F" w:rsidRPr="00CF52D9" w:rsidRDefault="0033377F" w:rsidP="0033377F">
      <w:pPr>
        <w:spacing w:line="360" w:lineRule="auto"/>
        <w:jc w:val="both"/>
        <w:rPr>
          <w:sz w:val="24"/>
          <w:szCs w:val="24"/>
        </w:rPr>
      </w:pPr>
    </w:p>
    <w:p w:rsidR="0033377F" w:rsidRPr="00CF52D9" w:rsidRDefault="0033377F" w:rsidP="0033377F">
      <w:pPr>
        <w:spacing w:line="360" w:lineRule="auto"/>
        <w:jc w:val="both"/>
        <w:rPr>
          <w:b/>
          <w:sz w:val="24"/>
          <w:szCs w:val="24"/>
        </w:rPr>
      </w:pPr>
      <w:r w:rsidRPr="00CF52D9">
        <w:rPr>
          <w:b/>
          <w:sz w:val="24"/>
          <w:szCs w:val="24"/>
        </w:rPr>
        <w:t>Management consultant (John Harris)</w:t>
      </w:r>
    </w:p>
    <w:p w:rsidR="0033377F" w:rsidRPr="00CF52D9" w:rsidRDefault="0033377F" w:rsidP="0033377F">
      <w:pPr>
        <w:spacing w:line="360" w:lineRule="auto"/>
        <w:jc w:val="both"/>
        <w:rPr>
          <w:sz w:val="24"/>
          <w:szCs w:val="24"/>
        </w:rPr>
      </w:pPr>
    </w:p>
    <w:p w:rsidR="0033377F" w:rsidRPr="00CF52D9" w:rsidRDefault="0033377F" w:rsidP="0033377F">
      <w:pPr>
        <w:spacing w:line="360" w:lineRule="auto"/>
        <w:jc w:val="both"/>
        <w:rPr>
          <w:sz w:val="24"/>
          <w:szCs w:val="24"/>
        </w:rPr>
      </w:pPr>
      <w:r w:rsidRPr="00CF52D9">
        <w:rPr>
          <w:sz w:val="24"/>
          <w:szCs w:val="24"/>
        </w:rPr>
        <w:t xml:space="preserve">Issues are not going to be resolved through implementing the plan if flaws are there. When these flaws have to be identified, it is required to assess the project. Routine wise reviewing and monitoring is required to be done. Processes have to be monitored by the organization </w:t>
      </w:r>
    </w:p>
    <w:p w:rsidR="0033377F" w:rsidRPr="00CF52D9" w:rsidRDefault="0033377F" w:rsidP="0033377F">
      <w:pPr>
        <w:spacing w:line="360" w:lineRule="auto"/>
        <w:jc w:val="both"/>
        <w:rPr>
          <w:sz w:val="24"/>
          <w:szCs w:val="24"/>
        </w:rPr>
      </w:pPr>
      <w:r w:rsidRPr="00CF52D9">
        <w:rPr>
          <w:sz w:val="24"/>
          <w:szCs w:val="24"/>
        </w:rPr>
        <w:t xml:space="preserve"> </w:t>
      </w:r>
    </w:p>
    <w:p w:rsidR="0033377F" w:rsidRPr="00CF52D9" w:rsidRDefault="0033377F" w:rsidP="0033377F">
      <w:pPr>
        <w:spacing w:line="360" w:lineRule="auto"/>
        <w:jc w:val="both"/>
        <w:rPr>
          <w:b/>
          <w:sz w:val="24"/>
          <w:szCs w:val="24"/>
        </w:rPr>
      </w:pPr>
      <w:r w:rsidRPr="00CF52D9">
        <w:rPr>
          <w:b/>
          <w:sz w:val="24"/>
          <w:szCs w:val="24"/>
        </w:rPr>
        <w:t>Unsatisfied employee (Hannah)</w:t>
      </w:r>
    </w:p>
    <w:p w:rsidR="0033377F" w:rsidRPr="00CF52D9" w:rsidRDefault="0033377F" w:rsidP="0033377F">
      <w:pPr>
        <w:spacing w:line="360" w:lineRule="auto"/>
        <w:jc w:val="both"/>
        <w:rPr>
          <w:sz w:val="24"/>
          <w:szCs w:val="24"/>
        </w:rPr>
      </w:pPr>
    </w:p>
    <w:p w:rsidR="0033377F" w:rsidRPr="00CF52D9" w:rsidRDefault="0033377F" w:rsidP="0033377F">
      <w:pPr>
        <w:spacing w:line="360" w:lineRule="auto"/>
        <w:jc w:val="both"/>
        <w:rPr>
          <w:sz w:val="24"/>
          <w:szCs w:val="24"/>
        </w:rPr>
      </w:pPr>
      <w:r w:rsidRPr="00CF52D9">
        <w:rPr>
          <w:sz w:val="24"/>
          <w:szCs w:val="24"/>
        </w:rPr>
        <w:t xml:space="preserve">Yes, within this system of monitoring, activities on a whole that are associated with the project can be tracked by the organization. Context monitoring ultimately assists in getting acknowledged regarding the unexpected situation and risks that take place and because of which implementation of plan can be affected negatively. </w:t>
      </w:r>
    </w:p>
    <w:p w:rsidR="0033377F" w:rsidRPr="00CF52D9" w:rsidRDefault="0033377F" w:rsidP="0033377F">
      <w:pPr>
        <w:spacing w:line="360" w:lineRule="auto"/>
        <w:jc w:val="both"/>
        <w:rPr>
          <w:sz w:val="24"/>
          <w:szCs w:val="24"/>
        </w:rPr>
      </w:pPr>
    </w:p>
    <w:p w:rsidR="0033377F" w:rsidRPr="00CF52D9" w:rsidRDefault="0033377F" w:rsidP="0033377F">
      <w:pPr>
        <w:spacing w:line="360" w:lineRule="auto"/>
        <w:jc w:val="both"/>
        <w:rPr>
          <w:b/>
          <w:sz w:val="24"/>
          <w:szCs w:val="24"/>
        </w:rPr>
      </w:pPr>
      <w:r w:rsidRPr="00CF52D9">
        <w:rPr>
          <w:b/>
          <w:sz w:val="24"/>
          <w:szCs w:val="24"/>
        </w:rPr>
        <w:t>Management consultant (John Harris)</w:t>
      </w:r>
    </w:p>
    <w:p w:rsidR="0033377F" w:rsidRPr="00CF52D9" w:rsidRDefault="0033377F" w:rsidP="0033377F">
      <w:pPr>
        <w:spacing w:line="360" w:lineRule="auto"/>
        <w:jc w:val="both"/>
        <w:rPr>
          <w:sz w:val="24"/>
          <w:szCs w:val="24"/>
        </w:rPr>
      </w:pPr>
    </w:p>
    <w:p w:rsidR="0033377F" w:rsidRPr="00CF52D9" w:rsidRDefault="0033377F" w:rsidP="0033377F">
      <w:pPr>
        <w:spacing w:line="360" w:lineRule="auto"/>
        <w:jc w:val="both"/>
        <w:rPr>
          <w:sz w:val="24"/>
          <w:szCs w:val="24"/>
        </w:rPr>
      </w:pPr>
      <w:r w:rsidRPr="00CF52D9">
        <w:rPr>
          <w:sz w:val="24"/>
          <w:szCs w:val="24"/>
        </w:rPr>
        <w:t>Monitoring of results is required to be done as well. Output must be consistently monitored by the organization. Moreover, beneficiary elements are required to be monitored as well. a specific criteria must be set by the organization and work must be done on it.</w:t>
      </w:r>
    </w:p>
    <w:p w:rsidR="0033377F" w:rsidRPr="00CF52D9" w:rsidRDefault="0033377F" w:rsidP="0033377F">
      <w:pPr>
        <w:spacing w:line="360" w:lineRule="auto"/>
        <w:jc w:val="both"/>
        <w:rPr>
          <w:sz w:val="24"/>
          <w:szCs w:val="24"/>
        </w:rPr>
      </w:pPr>
    </w:p>
    <w:p w:rsidR="0033377F" w:rsidRPr="00CF52D9" w:rsidRDefault="0033377F" w:rsidP="0033377F">
      <w:pPr>
        <w:spacing w:line="360" w:lineRule="auto"/>
        <w:jc w:val="both"/>
        <w:rPr>
          <w:b/>
          <w:sz w:val="24"/>
          <w:szCs w:val="24"/>
        </w:rPr>
      </w:pPr>
      <w:r w:rsidRPr="00CF52D9">
        <w:rPr>
          <w:b/>
          <w:sz w:val="24"/>
          <w:szCs w:val="24"/>
        </w:rPr>
        <w:t>Unsatisfied employee (Hannah)</w:t>
      </w:r>
    </w:p>
    <w:p w:rsidR="0033377F" w:rsidRPr="00CF52D9" w:rsidRDefault="0033377F" w:rsidP="0033377F">
      <w:pPr>
        <w:spacing w:line="360" w:lineRule="auto"/>
        <w:jc w:val="both"/>
        <w:rPr>
          <w:b/>
          <w:sz w:val="24"/>
          <w:szCs w:val="24"/>
        </w:rPr>
      </w:pPr>
    </w:p>
    <w:p w:rsidR="0033377F" w:rsidRPr="00CF52D9" w:rsidRDefault="0033377F" w:rsidP="0033377F">
      <w:pPr>
        <w:spacing w:line="360" w:lineRule="auto"/>
        <w:jc w:val="both"/>
        <w:rPr>
          <w:sz w:val="24"/>
          <w:szCs w:val="24"/>
        </w:rPr>
      </w:pPr>
      <w:r w:rsidRPr="00CF52D9">
        <w:rPr>
          <w:sz w:val="24"/>
          <w:szCs w:val="24"/>
        </w:rPr>
        <w:t xml:space="preserve">We believe that is changes like these are made, complex issues related to the crisis of labor force are going to be resolved and it is going to be beneficial for the workers as well as the organization. Thanks John Harris as so much valuable time has been given by you. </w:t>
      </w:r>
    </w:p>
    <w:p w:rsidR="0033377F" w:rsidRPr="00CF52D9" w:rsidRDefault="0033377F" w:rsidP="0033377F">
      <w:pPr>
        <w:spacing w:line="360" w:lineRule="auto"/>
        <w:jc w:val="both"/>
        <w:rPr>
          <w:sz w:val="24"/>
          <w:szCs w:val="24"/>
        </w:rPr>
      </w:pPr>
    </w:p>
    <w:p w:rsidR="0033377F" w:rsidRPr="00CF52D9" w:rsidRDefault="0033377F" w:rsidP="0033377F">
      <w:pPr>
        <w:spacing w:line="360" w:lineRule="auto"/>
        <w:jc w:val="both"/>
        <w:rPr>
          <w:b/>
          <w:sz w:val="24"/>
          <w:szCs w:val="24"/>
        </w:rPr>
      </w:pPr>
      <w:r w:rsidRPr="00CF52D9">
        <w:rPr>
          <w:b/>
          <w:sz w:val="24"/>
          <w:szCs w:val="24"/>
        </w:rPr>
        <w:t>Management consultant (John Harris)</w:t>
      </w:r>
    </w:p>
    <w:p w:rsidR="0033377F" w:rsidRPr="00CF52D9" w:rsidRDefault="0033377F" w:rsidP="0033377F">
      <w:pPr>
        <w:spacing w:line="360" w:lineRule="auto"/>
        <w:jc w:val="both"/>
        <w:rPr>
          <w:b/>
          <w:sz w:val="24"/>
          <w:szCs w:val="24"/>
        </w:rPr>
      </w:pPr>
    </w:p>
    <w:p w:rsidR="0033377F" w:rsidRPr="00CF52D9" w:rsidRDefault="0033377F" w:rsidP="0033377F">
      <w:pPr>
        <w:spacing w:line="360" w:lineRule="auto"/>
        <w:jc w:val="both"/>
        <w:rPr>
          <w:sz w:val="24"/>
          <w:szCs w:val="24"/>
        </w:rPr>
      </w:pPr>
      <w:r w:rsidRPr="00CF52D9">
        <w:rPr>
          <w:sz w:val="24"/>
          <w:szCs w:val="24"/>
        </w:rPr>
        <w:t xml:space="preserve">You are welcome; attempts will be made by the organization so that these solutions can be implemented soon. </w:t>
      </w:r>
    </w:p>
    <w:p w:rsidR="0033377F" w:rsidRDefault="0033377F">
      <w:pPr>
        <w:rPr>
          <w:rFonts w:ascii="Times New Roman" w:hAnsi="Times New Roman" w:cs="Times New Roman"/>
          <w:caps/>
          <w:color w:val="FFFFFF" w:themeColor="background1"/>
          <w:spacing w:val="15"/>
          <w:sz w:val="24"/>
          <w:szCs w:val="24"/>
        </w:rPr>
      </w:pPr>
    </w:p>
    <w:p w:rsidR="0033377F" w:rsidRDefault="0033377F">
      <w:pPr>
        <w:rPr>
          <w:rFonts w:ascii="Times New Roman" w:hAnsi="Times New Roman" w:cs="Times New Roman"/>
          <w:caps/>
          <w:color w:val="FFFFFF" w:themeColor="background1"/>
          <w:spacing w:val="15"/>
          <w:sz w:val="24"/>
          <w:szCs w:val="24"/>
        </w:rPr>
      </w:pPr>
    </w:p>
    <w:p w:rsidR="0033377F" w:rsidRDefault="0033377F">
      <w:pPr>
        <w:rPr>
          <w:rFonts w:ascii="Times New Roman" w:hAnsi="Times New Roman" w:cs="Times New Roman"/>
          <w:caps/>
          <w:color w:val="FFFFFF" w:themeColor="background1"/>
          <w:spacing w:val="15"/>
          <w:sz w:val="24"/>
          <w:szCs w:val="24"/>
        </w:rPr>
      </w:pPr>
    </w:p>
    <w:p w:rsidR="0033377F" w:rsidRDefault="0033377F">
      <w:pPr>
        <w:rPr>
          <w:rFonts w:ascii="Times New Roman" w:hAnsi="Times New Roman" w:cs="Times New Roman"/>
          <w:caps/>
          <w:color w:val="FFFFFF" w:themeColor="background1"/>
          <w:spacing w:val="15"/>
          <w:sz w:val="24"/>
          <w:szCs w:val="24"/>
        </w:rPr>
      </w:pPr>
    </w:p>
    <w:p w:rsidR="0033377F" w:rsidRDefault="0033377F">
      <w:pPr>
        <w:rPr>
          <w:rFonts w:ascii="Times New Roman" w:hAnsi="Times New Roman" w:cs="Times New Roman"/>
          <w:caps/>
          <w:color w:val="FFFFFF" w:themeColor="background1"/>
          <w:spacing w:val="15"/>
          <w:sz w:val="24"/>
          <w:szCs w:val="24"/>
        </w:rPr>
      </w:pPr>
    </w:p>
    <w:p w:rsidR="0033377F" w:rsidRDefault="0033377F">
      <w:pPr>
        <w:rPr>
          <w:rFonts w:ascii="Times New Roman" w:hAnsi="Times New Roman" w:cs="Times New Roman"/>
          <w:caps/>
          <w:color w:val="FFFFFF" w:themeColor="background1"/>
          <w:spacing w:val="15"/>
          <w:sz w:val="24"/>
          <w:szCs w:val="24"/>
        </w:rPr>
      </w:pPr>
    </w:p>
    <w:p w:rsidR="0033377F" w:rsidRDefault="0033377F">
      <w:pPr>
        <w:rPr>
          <w:rFonts w:ascii="Times New Roman" w:hAnsi="Times New Roman" w:cs="Times New Roman"/>
          <w:caps/>
          <w:color w:val="FFFFFF" w:themeColor="background1"/>
          <w:spacing w:val="15"/>
          <w:sz w:val="24"/>
          <w:szCs w:val="24"/>
        </w:rPr>
      </w:pPr>
    </w:p>
    <w:p w:rsidR="0033377F" w:rsidRDefault="0033377F">
      <w:pPr>
        <w:rPr>
          <w:rFonts w:ascii="Times New Roman" w:hAnsi="Times New Roman" w:cs="Times New Roman"/>
          <w:caps/>
          <w:color w:val="FFFFFF" w:themeColor="background1"/>
          <w:spacing w:val="15"/>
          <w:sz w:val="24"/>
          <w:szCs w:val="24"/>
        </w:rPr>
      </w:pPr>
    </w:p>
    <w:p w:rsidR="0033377F" w:rsidRDefault="0033377F" w:rsidP="0033377F">
      <w:pPr>
        <w:pStyle w:val="Heading1"/>
      </w:pPr>
      <w:r w:rsidRPr="0033377F">
        <w:lastRenderedPageBreak/>
        <w:t>TASK 2</w:t>
      </w:r>
    </w:p>
    <w:p w:rsidR="0033377F" w:rsidRPr="0033377F" w:rsidRDefault="0033377F" w:rsidP="0033377F"/>
    <w:p w:rsidR="006963D9" w:rsidRPr="000108FC" w:rsidRDefault="006963D9" w:rsidP="000108FC">
      <w:pPr>
        <w:pStyle w:val="Heading1"/>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t>Introduction</w:t>
      </w:r>
    </w:p>
    <w:p w:rsidR="008D59FF" w:rsidRPr="000108FC" w:rsidRDefault="008D59FF" w:rsidP="000108FC">
      <w:pPr>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t>There are certain kinds of the complex and normal issues and problems that could be faced by every business. One of the highly reputed businesses on earth is known with the nam</w:t>
      </w:r>
      <w:r w:rsidR="008F12BB" w:rsidRPr="000108FC">
        <w:rPr>
          <w:rFonts w:ascii="Times New Roman" w:hAnsi="Times New Roman" w:cs="Times New Roman"/>
          <w:sz w:val="24"/>
          <w:szCs w:val="24"/>
        </w:rPr>
        <w:t>e of McDonald plc. McDonald plc</w:t>
      </w:r>
      <w:r w:rsidRPr="000108FC">
        <w:rPr>
          <w:rFonts w:ascii="Times New Roman" w:hAnsi="Times New Roman" w:cs="Times New Roman"/>
          <w:sz w:val="24"/>
          <w:szCs w:val="24"/>
        </w:rPr>
        <w:t xml:space="preserve"> is running its business in different countries around the world. This wider expansion of business is the key factor due to which company is facing different kinds of the issues and problems regarding the suppliers, staff and suppliers. The companies must have to be good in problem solving capacity because it is the key factor in modern time that could lead the company to good reputation and sustainable position in market. One of the common problems in every business is the existence of the conflict between the employees and the employees. The role of the management is very important in solving these kinds of issues and problems and for this effective decision making is the key skill that should be good among the</w:t>
      </w:r>
      <w:r w:rsidR="00CF7C39" w:rsidRPr="000108FC">
        <w:rPr>
          <w:rFonts w:ascii="Times New Roman" w:hAnsi="Times New Roman" w:cs="Times New Roman"/>
          <w:sz w:val="24"/>
          <w:szCs w:val="24"/>
        </w:rPr>
        <w:t xml:space="preserve"> managers (</w:t>
      </w:r>
      <w:r w:rsidR="00CF7C39" w:rsidRPr="000108FC">
        <w:rPr>
          <w:rFonts w:ascii="Times New Roman" w:hAnsi="Times New Roman" w:cs="Times New Roman"/>
          <w:color w:val="222222"/>
          <w:sz w:val="24"/>
          <w:szCs w:val="24"/>
          <w:shd w:val="clear" w:color="auto" w:fill="FFFFFF"/>
        </w:rPr>
        <w:t>Haendler and Frysak, 2018).</w:t>
      </w:r>
    </w:p>
    <w:p w:rsidR="006963D9" w:rsidRPr="000108FC" w:rsidRDefault="006963D9" w:rsidP="000108FC">
      <w:pPr>
        <w:pStyle w:val="Heading1"/>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t>Define a complex problem in the workplace including its scope and impact</w:t>
      </w:r>
    </w:p>
    <w:p w:rsidR="006963D9" w:rsidRPr="000108FC" w:rsidRDefault="006963D9" w:rsidP="000108FC">
      <w:pPr>
        <w:pStyle w:val="Heading2"/>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t>What is problem</w:t>
      </w:r>
    </w:p>
    <w:p w:rsidR="008D59FF" w:rsidRPr="000108FC" w:rsidRDefault="008D59FF" w:rsidP="000108FC">
      <w:pPr>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t xml:space="preserve">A problem is considered as an important aspect because it could be defined as a situation or matter that could be harmful and unwelcome and need to be managed by the management. </w:t>
      </w:r>
      <w:r w:rsidR="00EA592C" w:rsidRPr="000108FC">
        <w:rPr>
          <w:rFonts w:ascii="Times New Roman" w:hAnsi="Times New Roman" w:cs="Times New Roman"/>
          <w:sz w:val="24"/>
          <w:szCs w:val="24"/>
        </w:rPr>
        <w:t>Business dictionary has revealed a definition regarding the problem as a perceived gap that exists between the desired state of the activity and the existing state of the activity. The deviation from the status quo, standard, norms, or right path is known as the</w:t>
      </w:r>
      <w:r w:rsidR="00CF7C39" w:rsidRPr="000108FC">
        <w:rPr>
          <w:rFonts w:ascii="Times New Roman" w:hAnsi="Times New Roman" w:cs="Times New Roman"/>
          <w:sz w:val="24"/>
          <w:szCs w:val="24"/>
        </w:rPr>
        <w:t xml:space="preserve"> problem (</w:t>
      </w:r>
      <w:r w:rsidR="00CF7C39" w:rsidRPr="000108FC">
        <w:rPr>
          <w:rFonts w:ascii="Times New Roman" w:hAnsi="Times New Roman" w:cs="Times New Roman"/>
          <w:color w:val="222222"/>
          <w:sz w:val="24"/>
          <w:szCs w:val="24"/>
          <w:shd w:val="clear" w:color="auto" w:fill="FFFFFF"/>
        </w:rPr>
        <w:t>Lassoued, Awad and Guirat, 2020).</w:t>
      </w:r>
    </w:p>
    <w:p w:rsidR="006963D9" w:rsidRPr="000108FC" w:rsidRDefault="006963D9" w:rsidP="000108FC">
      <w:pPr>
        <w:pStyle w:val="Heading2"/>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t>A complex problem in McDonald’s Organization</w:t>
      </w:r>
    </w:p>
    <w:p w:rsidR="00EA592C" w:rsidRPr="000108FC" w:rsidRDefault="00EA592C" w:rsidP="000108FC">
      <w:pPr>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t xml:space="preserve">The headquarters from Oak Brook to UK have been transferred by the company due to which certain levels of the concerns have been created regarding the franchisees working at those locations. This activity did not get the satisfaction and agreement from the shareholders of the company because they are not happy about this decision. The reason is that in relation authority of the company it is very complex to fix this problem. The reason of not fixing the problem is based on the number of the shares are on behalf of this authority decision. So the owners of the </w:t>
      </w:r>
      <w:r w:rsidRPr="000108FC">
        <w:rPr>
          <w:rFonts w:ascii="Times New Roman" w:hAnsi="Times New Roman" w:cs="Times New Roman"/>
          <w:sz w:val="24"/>
          <w:szCs w:val="24"/>
        </w:rPr>
        <w:lastRenderedPageBreak/>
        <w:t>business and the shareholders should need to be offered other options by the company in this</w:t>
      </w:r>
      <w:r w:rsidR="00CF7C39" w:rsidRPr="000108FC">
        <w:rPr>
          <w:rFonts w:ascii="Times New Roman" w:hAnsi="Times New Roman" w:cs="Times New Roman"/>
          <w:sz w:val="24"/>
          <w:szCs w:val="24"/>
        </w:rPr>
        <w:t xml:space="preserve"> situation (</w:t>
      </w:r>
      <w:r w:rsidR="00CF7C39" w:rsidRPr="000108FC">
        <w:rPr>
          <w:rFonts w:ascii="Times New Roman" w:hAnsi="Times New Roman" w:cs="Times New Roman"/>
          <w:color w:val="222222"/>
          <w:sz w:val="24"/>
          <w:szCs w:val="24"/>
          <w:shd w:val="clear" w:color="auto" w:fill="FFFFFF"/>
        </w:rPr>
        <w:t>Caprì et al., 2019).</w:t>
      </w:r>
    </w:p>
    <w:p w:rsidR="006963D9" w:rsidRPr="000108FC" w:rsidRDefault="006963D9" w:rsidP="000108FC">
      <w:pPr>
        <w:pStyle w:val="Heading2"/>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t>Scopes of the problem</w:t>
      </w:r>
    </w:p>
    <w:p w:rsidR="006963D9" w:rsidRPr="000108FC" w:rsidRDefault="00EA592C" w:rsidP="000108FC">
      <w:pPr>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t xml:space="preserve">The scope of the problem is based on the consideration that among the stakeholders of the company, this problem is spread out. Certain level of advantages could be founded by this conflict by the competitors, suppliers, and trade union. The performance of the employees and the activities that are conducting on regular basis could be hampered. The break could occur in context of the harmony of the work schedules and in context of </w:t>
      </w:r>
      <w:r w:rsidR="00FC1AB2" w:rsidRPr="000108FC">
        <w:rPr>
          <w:rFonts w:ascii="Times New Roman" w:hAnsi="Times New Roman" w:cs="Times New Roman"/>
          <w:sz w:val="24"/>
          <w:szCs w:val="24"/>
        </w:rPr>
        <w:t>the</w:t>
      </w:r>
      <w:r w:rsidRPr="000108FC">
        <w:rPr>
          <w:rFonts w:ascii="Times New Roman" w:hAnsi="Times New Roman" w:cs="Times New Roman"/>
          <w:sz w:val="24"/>
          <w:szCs w:val="24"/>
        </w:rPr>
        <w:t xml:space="preserve"> market at international level it could see that the share in market could be lost by the company. It is must that the management of the company has ensured that all developments efforts may be ruined by the company. In the shareholders of the company, this complexity is existed in case of the company. It has seen that fusion of other issues and problems could be caused by this</w:t>
      </w:r>
      <w:r w:rsidR="00CF7C39" w:rsidRPr="000108FC">
        <w:rPr>
          <w:rFonts w:ascii="Times New Roman" w:hAnsi="Times New Roman" w:cs="Times New Roman"/>
          <w:sz w:val="24"/>
          <w:szCs w:val="24"/>
        </w:rPr>
        <w:t xml:space="preserve"> (</w:t>
      </w:r>
      <w:r w:rsidR="00CF7C39" w:rsidRPr="000108FC">
        <w:rPr>
          <w:rFonts w:ascii="Times New Roman" w:hAnsi="Times New Roman" w:cs="Times New Roman"/>
          <w:color w:val="222222"/>
          <w:sz w:val="24"/>
          <w:szCs w:val="24"/>
          <w:shd w:val="clear" w:color="auto" w:fill="FFFFFF"/>
        </w:rPr>
        <w:t>Espeland et al., 2018)</w:t>
      </w:r>
      <w:r w:rsidRPr="000108FC">
        <w:rPr>
          <w:rFonts w:ascii="Times New Roman" w:hAnsi="Times New Roman" w:cs="Times New Roman"/>
          <w:sz w:val="24"/>
          <w:szCs w:val="24"/>
        </w:rPr>
        <w:t xml:space="preserve">. </w:t>
      </w:r>
      <w:r w:rsidR="00FE2085" w:rsidRPr="000108FC">
        <w:rPr>
          <w:rFonts w:ascii="Times New Roman" w:hAnsi="Times New Roman" w:cs="Times New Roman"/>
          <w:sz w:val="24"/>
          <w:szCs w:val="24"/>
        </w:rPr>
        <w:t>This complex problem is associated with several scopes that are given below:</w:t>
      </w:r>
    </w:p>
    <w:p w:rsidR="006963D9" w:rsidRPr="000108FC" w:rsidRDefault="006963D9" w:rsidP="000108FC">
      <w:pPr>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t>•</w:t>
      </w:r>
      <w:r w:rsidRPr="000108FC">
        <w:rPr>
          <w:rFonts w:ascii="Times New Roman" w:hAnsi="Times New Roman" w:cs="Times New Roman"/>
          <w:sz w:val="24"/>
          <w:szCs w:val="24"/>
        </w:rPr>
        <w:tab/>
      </w:r>
      <w:r w:rsidR="00FE2085" w:rsidRPr="000108FC">
        <w:rPr>
          <w:rFonts w:ascii="Times New Roman" w:hAnsi="Times New Roman" w:cs="Times New Roman"/>
          <w:sz w:val="24"/>
          <w:szCs w:val="24"/>
        </w:rPr>
        <w:t>Documents reformation and Transportations problem</w:t>
      </w:r>
    </w:p>
    <w:p w:rsidR="00FE2085" w:rsidRPr="000108FC" w:rsidRDefault="006963D9" w:rsidP="000108FC">
      <w:pPr>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t>•</w:t>
      </w:r>
      <w:r w:rsidRPr="000108FC">
        <w:rPr>
          <w:rFonts w:ascii="Times New Roman" w:hAnsi="Times New Roman" w:cs="Times New Roman"/>
          <w:sz w:val="24"/>
          <w:szCs w:val="24"/>
        </w:rPr>
        <w:tab/>
      </w:r>
      <w:r w:rsidR="00FE2085" w:rsidRPr="000108FC">
        <w:rPr>
          <w:rFonts w:ascii="Times New Roman" w:hAnsi="Times New Roman" w:cs="Times New Roman"/>
          <w:sz w:val="24"/>
          <w:szCs w:val="24"/>
        </w:rPr>
        <w:t xml:space="preserve">Dissatisfaction of Franchisees and Vacancy of various </w:t>
      </w:r>
      <w:r w:rsidR="00FC1AB2" w:rsidRPr="000108FC">
        <w:rPr>
          <w:rFonts w:ascii="Times New Roman" w:hAnsi="Times New Roman" w:cs="Times New Roman"/>
          <w:sz w:val="24"/>
          <w:szCs w:val="24"/>
        </w:rPr>
        <w:t>posts</w:t>
      </w:r>
      <w:r w:rsidR="00FE2085" w:rsidRPr="000108FC">
        <w:rPr>
          <w:rFonts w:ascii="Times New Roman" w:hAnsi="Times New Roman" w:cs="Times New Roman"/>
          <w:sz w:val="24"/>
          <w:szCs w:val="24"/>
        </w:rPr>
        <w:t xml:space="preserve"> at headquarters</w:t>
      </w:r>
    </w:p>
    <w:p w:rsidR="006963D9" w:rsidRPr="000108FC" w:rsidRDefault="006963D9" w:rsidP="000108FC">
      <w:pPr>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t>•</w:t>
      </w:r>
      <w:r w:rsidRPr="000108FC">
        <w:rPr>
          <w:rFonts w:ascii="Times New Roman" w:hAnsi="Times New Roman" w:cs="Times New Roman"/>
          <w:sz w:val="24"/>
          <w:szCs w:val="24"/>
        </w:rPr>
        <w:tab/>
      </w:r>
      <w:r w:rsidR="00FE2085" w:rsidRPr="000108FC">
        <w:rPr>
          <w:rFonts w:ascii="Times New Roman" w:hAnsi="Times New Roman" w:cs="Times New Roman"/>
          <w:sz w:val="24"/>
          <w:szCs w:val="24"/>
        </w:rPr>
        <w:t>Addition of new</w:t>
      </w:r>
      <w:r w:rsidRPr="000108FC">
        <w:rPr>
          <w:rFonts w:ascii="Times New Roman" w:hAnsi="Times New Roman" w:cs="Times New Roman"/>
          <w:sz w:val="24"/>
          <w:szCs w:val="24"/>
        </w:rPr>
        <w:t xml:space="preserve"> food </w:t>
      </w:r>
      <w:r w:rsidR="00FE2085" w:rsidRPr="000108FC">
        <w:rPr>
          <w:rFonts w:ascii="Times New Roman" w:hAnsi="Times New Roman" w:cs="Times New Roman"/>
          <w:sz w:val="24"/>
          <w:szCs w:val="24"/>
        </w:rPr>
        <w:t xml:space="preserve">in </w:t>
      </w:r>
      <w:r w:rsidRPr="000108FC">
        <w:rPr>
          <w:rFonts w:ascii="Times New Roman" w:hAnsi="Times New Roman" w:cs="Times New Roman"/>
          <w:sz w:val="24"/>
          <w:szCs w:val="24"/>
        </w:rPr>
        <w:t>menu</w:t>
      </w:r>
    </w:p>
    <w:p w:rsidR="00FE2085" w:rsidRPr="000108FC" w:rsidRDefault="006963D9" w:rsidP="000108FC">
      <w:pPr>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t>•</w:t>
      </w:r>
      <w:r w:rsidRPr="000108FC">
        <w:rPr>
          <w:rFonts w:ascii="Times New Roman" w:hAnsi="Times New Roman" w:cs="Times New Roman"/>
          <w:sz w:val="24"/>
          <w:szCs w:val="24"/>
        </w:rPr>
        <w:tab/>
      </w:r>
      <w:r w:rsidR="00FE2085" w:rsidRPr="000108FC">
        <w:rPr>
          <w:rFonts w:ascii="Times New Roman" w:hAnsi="Times New Roman" w:cs="Times New Roman"/>
          <w:sz w:val="24"/>
          <w:szCs w:val="24"/>
        </w:rPr>
        <w:t xml:space="preserve">Fewer policy making and term of updating regulations and rules. </w:t>
      </w:r>
    </w:p>
    <w:p w:rsidR="006963D9" w:rsidRPr="000108FC" w:rsidRDefault="006963D9" w:rsidP="000108FC">
      <w:pPr>
        <w:pStyle w:val="Heading2"/>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t>Impact of the complex problem</w:t>
      </w:r>
    </w:p>
    <w:p w:rsidR="00B97993" w:rsidRPr="000108FC" w:rsidRDefault="00B97993" w:rsidP="000108FC">
      <w:pPr>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t>The market share in international market could be lost by the McDonald being an international business. In context of the performance the company has faced certain levels of the issues in recent time. Newer additions to their food menu and franchisees management are ar</w:t>
      </w:r>
      <w:r w:rsidR="00CF7C39" w:rsidRPr="000108FC">
        <w:rPr>
          <w:rFonts w:ascii="Times New Roman" w:hAnsi="Times New Roman" w:cs="Times New Roman"/>
          <w:sz w:val="24"/>
          <w:szCs w:val="24"/>
        </w:rPr>
        <w:t>eas of difficulties and issues (</w:t>
      </w:r>
      <w:r w:rsidR="00CF7C39" w:rsidRPr="000108FC">
        <w:rPr>
          <w:rFonts w:ascii="Times New Roman" w:hAnsi="Times New Roman" w:cs="Times New Roman"/>
          <w:color w:val="222222"/>
          <w:sz w:val="24"/>
          <w:szCs w:val="24"/>
          <w:shd w:val="clear" w:color="auto" w:fill="FFFFFF"/>
        </w:rPr>
        <w:t>Yusal et al., 2021).</w:t>
      </w:r>
    </w:p>
    <w:p w:rsidR="006963D9" w:rsidRPr="000108FC" w:rsidRDefault="006963D9" w:rsidP="000108FC">
      <w:pPr>
        <w:pStyle w:val="Heading1"/>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t>Analyze information on the identified problem, to help inform the decision making process</w:t>
      </w:r>
    </w:p>
    <w:p w:rsidR="006963D9" w:rsidRPr="000108FC" w:rsidRDefault="006963D9" w:rsidP="000108FC">
      <w:pPr>
        <w:pStyle w:val="Heading2"/>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t>Advantages and disadvantages of transferring headquarters</w:t>
      </w:r>
    </w:p>
    <w:p w:rsidR="00B97993" w:rsidRPr="000108FC" w:rsidRDefault="00B97993" w:rsidP="000108FC">
      <w:pPr>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t xml:space="preserve">In context of transferring of the headquarters, it is noted that most of the members of </w:t>
      </w:r>
      <w:r w:rsidR="00CE6AE5" w:rsidRPr="000108FC">
        <w:rPr>
          <w:rFonts w:ascii="Times New Roman" w:hAnsi="Times New Roman" w:cs="Times New Roman"/>
          <w:sz w:val="24"/>
          <w:szCs w:val="24"/>
        </w:rPr>
        <w:t>governing</w:t>
      </w:r>
      <w:r w:rsidRPr="000108FC">
        <w:rPr>
          <w:rFonts w:ascii="Times New Roman" w:hAnsi="Times New Roman" w:cs="Times New Roman"/>
          <w:sz w:val="24"/>
          <w:szCs w:val="24"/>
        </w:rPr>
        <w:t xml:space="preserve"> body of the company are opined. They have identified that oldest headquarters have lower </w:t>
      </w:r>
      <w:r w:rsidRPr="000108FC">
        <w:rPr>
          <w:rFonts w:ascii="Times New Roman" w:hAnsi="Times New Roman" w:cs="Times New Roman"/>
          <w:sz w:val="24"/>
          <w:szCs w:val="24"/>
        </w:rPr>
        <w:lastRenderedPageBreak/>
        <w:t>potential of executing the</w:t>
      </w:r>
      <w:r w:rsidR="00CE6AE5" w:rsidRPr="000108FC">
        <w:rPr>
          <w:rFonts w:ascii="Times New Roman" w:hAnsi="Times New Roman" w:cs="Times New Roman"/>
          <w:sz w:val="24"/>
          <w:szCs w:val="24"/>
        </w:rPr>
        <w:t xml:space="preserve"> business in right direction</w:t>
      </w:r>
      <w:r w:rsidRPr="000108FC">
        <w:rPr>
          <w:rFonts w:ascii="Times New Roman" w:hAnsi="Times New Roman" w:cs="Times New Roman"/>
          <w:sz w:val="24"/>
          <w:szCs w:val="24"/>
        </w:rPr>
        <w:t>. A prediction has also made by them that space of their head office might be well designed and large. So based on transferring of the headquarters would create some of the advantages that are given below:</w:t>
      </w:r>
    </w:p>
    <w:p w:rsidR="00B97993" w:rsidRPr="000108FC" w:rsidRDefault="00B97993" w:rsidP="000108FC">
      <w:pPr>
        <w:pStyle w:val="ListParagraph"/>
        <w:numPr>
          <w:ilvl w:val="0"/>
          <w:numId w:val="2"/>
        </w:numPr>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t>A dynamic formula that is based on new start and new office</w:t>
      </w:r>
    </w:p>
    <w:p w:rsidR="00B97993" w:rsidRPr="000108FC" w:rsidRDefault="00CE6AE5" w:rsidP="000108FC">
      <w:pPr>
        <w:pStyle w:val="ListParagraph"/>
        <w:numPr>
          <w:ilvl w:val="0"/>
          <w:numId w:val="2"/>
        </w:numPr>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t>Cutting down of the element of costs</w:t>
      </w:r>
    </w:p>
    <w:p w:rsidR="00B97993" w:rsidRPr="000108FC" w:rsidRDefault="00CE6AE5" w:rsidP="000108FC">
      <w:pPr>
        <w:pStyle w:val="ListParagraph"/>
        <w:numPr>
          <w:ilvl w:val="0"/>
          <w:numId w:val="2"/>
        </w:numPr>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t>To grow McDonald’s share based on implementation of innovative ways in running of the business</w:t>
      </w:r>
    </w:p>
    <w:p w:rsidR="00B97993" w:rsidRPr="000108FC" w:rsidRDefault="00CE6AE5" w:rsidP="000108FC">
      <w:pPr>
        <w:pStyle w:val="ListParagraph"/>
        <w:numPr>
          <w:ilvl w:val="0"/>
          <w:numId w:val="2"/>
        </w:numPr>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t>To increase the awareness and reputation of the brand</w:t>
      </w:r>
    </w:p>
    <w:p w:rsidR="00CE6AE5" w:rsidRPr="000108FC" w:rsidRDefault="00CE6AE5" w:rsidP="000108FC">
      <w:pPr>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t>In addition to its franchisees dissatisfaction in between the company’s shareholders could be created because of the transferring of the McDonald’s headquarters which could make it difficult for the company to solve the</w:t>
      </w:r>
      <w:r w:rsidR="00CF7C39" w:rsidRPr="000108FC">
        <w:rPr>
          <w:rFonts w:ascii="Times New Roman" w:hAnsi="Times New Roman" w:cs="Times New Roman"/>
          <w:sz w:val="24"/>
          <w:szCs w:val="24"/>
        </w:rPr>
        <w:t xml:space="preserve"> complex problems and issues (</w:t>
      </w:r>
      <w:r w:rsidR="00CF7C39" w:rsidRPr="000108FC">
        <w:rPr>
          <w:rFonts w:ascii="Times New Roman" w:hAnsi="Times New Roman" w:cs="Times New Roman"/>
          <w:color w:val="222222"/>
          <w:sz w:val="24"/>
          <w:szCs w:val="24"/>
          <w:shd w:val="clear" w:color="auto" w:fill="FFFFFF"/>
        </w:rPr>
        <w:t>Fahmi et al., 2018).</w:t>
      </w:r>
    </w:p>
    <w:p w:rsidR="006963D9" w:rsidRPr="000108FC" w:rsidRDefault="006963D9" w:rsidP="000108FC">
      <w:pPr>
        <w:pStyle w:val="Heading2"/>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t>The impact of losing franchisee</w:t>
      </w:r>
    </w:p>
    <w:p w:rsidR="00CE6AE5" w:rsidRPr="000108FC" w:rsidRDefault="00CE6AE5" w:rsidP="000108FC">
      <w:pPr>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t>There is great importance of the McDonald’s franchise in field of international marketing. The bran image could be expanded by this option. The spread of the product under promotion could be done promptly. The number of the customers could be increase ta global level. McDonald’s is focused on showing affordable food menu for the customers and in recent time it has seen that business has lost to rivals such as Wendy’s that has forced the management to adopt an aggressive strategy that should be focus</w:t>
      </w:r>
      <w:r w:rsidR="00CF7C39" w:rsidRPr="000108FC">
        <w:rPr>
          <w:rFonts w:ascii="Times New Roman" w:hAnsi="Times New Roman" w:cs="Times New Roman"/>
          <w:sz w:val="24"/>
          <w:szCs w:val="24"/>
        </w:rPr>
        <w:t>ed on what McDonald’s does best (</w:t>
      </w:r>
      <w:r w:rsidR="00CF7C39" w:rsidRPr="000108FC">
        <w:rPr>
          <w:rFonts w:ascii="Times New Roman" w:hAnsi="Times New Roman" w:cs="Times New Roman"/>
          <w:color w:val="222222"/>
          <w:sz w:val="24"/>
          <w:szCs w:val="24"/>
          <w:shd w:val="clear" w:color="auto" w:fill="FFFFFF"/>
        </w:rPr>
        <w:t>Roberts, 2019).</w:t>
      </w:r>
    </w:p>
    <w:p w:rsidR="006963D9" w:rsidRPr="000108FC" w:rsidRDefault="006963D9" w:rsidP="000108FC">
      <w:pPr>
        <w:pStyle w:val="Heading2"/>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t>Decision making process</w:t>
      </w:r>
    </w:p>
    <w:p w:rsidR="00CE6AE5" w:rsidRPr="000108FC" w:rsidRDefault="00CE6AE5" w:rsidP="000108FC">
      <w:pPr>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t xml:space="preserve">Some changes are need </w:t>
      </w:r>
      <w:r w:rsidR="001B7F93" w:rsidRPr="000108FC">
        <w:rPr>
          <w:rFonts w:ascii="Times New Roman" w:hAnsi="Times New Roman" w:cs="Times New Roman"/>
          <w:sz w:val="24"/>
          <w:szCs w:val="24"/>
        </w:rPr>
        <w:t>to</w:t>
      </w:r>
      <w:r w:rsidRPr="000108FC">
        <w:rPr>
          <w:rFonts w:ascii="Times New Roman" w:hAnsi="Times New Roman" w:cs="Times New Roman"/>
          <w:sz w:val="24"/>
          <w:szCs w:val="24"/>
        </w:rPr>
        <w:t xml:space="preserve"> be mad</w:t>
      </w:r>
      <w:r w:rsidR="001B7F93" w:rsidRPr="000108FC">
        <w:rPr>
          <w:rFonts w:ascii="Times New Roman" w:hAnsi="Times New Roman" w:cs="Times New Roman"/>
          <w:sz w:val="24"/>
          <w:szCs w:val="24"/>
        </w:rPr>
        <w:t>e</w:t>
      </w:r>
      <w:r w:rsidRPr="000108FC">
        <w:rPr>
          <w:rFonts w:ascii="Times New Roman" w:hAnsi="Times New Roman" w:cs="Times New Roman"/>
          <w:sz w:val="24"/>
          <w:szCs w:val="24"/>
        </w:rPr>
        <w:t xml:space="preserve"> </w:t>
      </w:r>
      <w:r w:rsidR="001B7F93" w:rsidRPr="000108FC">
        <w:rPr>
          <w:rFonts w:ascii="Times New Roman" w:hAnsi="Times New Roman" w:cs="Times New Roman"/>
          <w:sz w:val="24"/>
          <w:szCs w:val="24"/>
        </w:rPr>
        <w:t>regarding</w:t>
      </w:r>
      <w:r w:rsidRPr="000108FC">
        <w:rPr>
          <w:rFonts w:ascii="Times New Roman" w:hAnsi="Times New Roman" w:cs="Times New Roman"/>
          <w:sz w:val="24"/>
          <w:szCs w:val="24"/>
        </w:rPr>
        <w:t xml:space="preserve"> the decision making process because it will be effective in </w:t>
      </w:r>
      <w:r w:rsidR="001B7F93" w:rsidRPr="000108FC">
        <w:rPr>
          <w:rFonts w:ascii="Times New Roman" w:hAnsi="Times New Roman" w:cs="Times New Roman"/>
          <w:sz w:val="24"/>
          <w:szCs w:val="24"/>
        </w:rPr>
        <w:t>complex</w:t>
      </w:r>
      <w:r w:rsidRPr="000108FC">
        <w:rPr>
          <w:rFonts w:ascii="Times New Roman" w:hAnsi="Times New Roman" w:cs="Times New Roman"/>
          <w:sz w:val="24"/>
          <w:szCs w:val="24"/>
        </w:rPr>
        <w:t xml:space="preserve"> problems </w:t>
      </w:r>
      <w:r w:rsidR="001B7F93" w:rsidRPr="000108FC">
        <w:rPr>
          <w:rFonts w:ascii="Times New Roman" w:hAnsi="Times New Roman" w:cs="Times New Roman"/>
          <w:sz w:val="24"/>
          <w:szCs w:val="24"/>
        </w:rPr>
        <w:t>facing</w:t>
      </w:r>
      <w:r w:rsidRPr="000108FC">
        <w:rPr>
          <w:rFonts w:ascii="Times New Roman" w:hAnsi="Times New Roman" w:cs="Times New Roman"/>
          <w:sz w:val="24"/>
          <w:szCs w:val="24"/>
        </w:rPr>
        <w:t xml:space="preserve"> with franchisees. To both the </w:t>
      </w:r>
      <w:r w:rsidR="001B7F93" w:rsidRPr="000108FC">
        <w:rPr>
          <w:rFonts w:ascii="Times New Roman" w:hAnsi="Times New Roman" w:cs="Times New Roman"/>
          <w:sz w:val="24"/>
          <w:szCs w:val="24"/>
        </w:rPr>
        <w:t>stakeholders</w:t>
      </w:r>
      <w:r w:rsidRPr="000108FC">
        <w:rPr>
          <w:rFonts w:ascii="Times New Roman" w:hAnsi="Times New Roman" w:cs="Times New Roman"/>
          <w:sz w:val="24"/>
          <w:szCs w:val="24"/>
        </w:rPr>
        <w:t xml:space="preserve"> and franchisees certain levels of the terms and </w:t>
      </w:r>
      <w:r w:rsidR="001B7F93" w:rsidRPr="000108FC">
        <w:rPr>
          <w:rFonts w:ascii="Times New Roman" w:hAnsi="Times New Roman" w:cs="Times New Roman"/>
          <w:sz w:val="24"/>
          <w:szCs w:val="24"/>
        </w:rPr>
        <w:t>conditions</w:t>
      </w:r>
      <w:r w:rsidRPr="000108FC">
        <w:rPr>
          <w:rFonts w:ascii="Times New Roman" w:hAnsi="Times New Roman" w:cs="Times New Roman"/>
          <w:sz w:val="24"/>
          <w:szCs w:val="24"/>
        </w:rPr>
        <w:t xml:space="preserve"> should be used</w:t>
      </w:r>
      <w:r w:rsidR="001B7F93" w:rsidRPr="000108FC">
        <w:rPr>
          <w:rFonts w:ascii="Times New Roman" w:hAnsi="Times New Roman" w:cs="Times New Roman"/>
          <w:sz w:val="24"/>
          <w:szCs w:val="24"/>
        </w:rPr>
        <w:t xml:space="preserve"> and for solving the issues they need to hire experienced personnel. </w:t>
      </w:r>
    </w:p>
    <w:p w:rsidR="006963D9" w:rsidRDefault="001B7F93" w:rsidP="000108FC">
      <w:pPr>
        <w:spacing w:line="360" w:lineRule="auto"/>
        <w:jc w:val="both"/>
        <w:rPr>
          <w:rFonts w:ascii="Times New Roman" w:hAnsi="Times New Roman" w:cs="Times New Roman"/>
          <w:color w:val="222222"/>
          <w:sz w:val="24"/>
          <w:szCs w:val="24"/>
          <w:shd w:val="clear" w:color="auto" w:fill="FFFFFF"/>
        </w:rPr>
      </w:pPr>
      <w:r w:rsidRPr="000108FC">
        <w:rPr>
          <w:rFonts w:ascii="Times New Roman" w:hAnsi="Times New Roman" w:cs="Times New Roman"/>
          <w:sz w:val="24"/>
          <w:szCs w:val="24"/>
        </w:rPr>
        <w:t>In relation to the relocation of the headquarters it is noted that unhappiness has showed by the large number of stakeholders and the franchisees. So the issues of the franchisees regarding the terms and conditions should need to be solved properly</w:t>
      </w:r>
      <w:r w:rsidR="00CF7C39" w:rsidRPr="000108FC">
        <w:rPr>
          <w:rFonts w:ascii="Times New Roman" w:hAnsi="Times New Roman" w:cs="Times New Roman"/>
          <w:sz w:val="24"/>
          <w:szCs w:val="24"/>
        </w:rPr>
        <w:t xml:space="preserve"> (</w:t>
      </w:r>
      <w:r w:rsidR="000108FC">
        <w:rPr>
          <w:rFonts w:ascii="Times New Roman" w:hAnsi="Times New Roman" w:cs="Times New Roman"/>
          <w:color w:val="222222"/>
          <w:sz w:val="24"/>
          <w:szCs w:val="24"/>
          <w:shd w:val="clear" w:color="auto" w:fill="FFFFFF"/>
        </w:rPr>
        <w:t>Zhang et al., 2018)</w:t>
      </w:r>
    </w:p>
    <w:p w:rsidR="000108FC" w:rsidRDefault="000108FC" w:rsidP="000108FC">
      <w:pPr>
        <w:spacing w:line="360" w:lineRule="auto"/>
        <w:jc w:val="both"/>
        <w:rPr>
          <w:rFonts w:ascii="Times New Roman" w:hAnsi="Times New Roman" w:cs="Times New Roman"/>
          <w:color w:val="222222"/>
          <w:sz w:val="24"/>
          <w:szCs w:val="24"/>
          <w:shd w:val="clear" w:color="auto" w:fill="FFFFFF"/>
        </w:rPr>
      </w:pPr>
    </w:p>
    <w:p w:rsidR="000108FC" w:rsidRDefault="000108FC" w:rsidP="000108FC">
      <w:pPr>
        <w:spacing w:line="360" w:lineRule="auto"/>
        <w:jc w:val="both"/>
        <w:rPr>
          <w:rFonts w:ascii="Times New Roman" w:hAnsi="Times New Roman" w:cs="Times New Roman"/>
          <w:color w:val="222222"/>
          <w:sz w:val="24"/>
          <w:szCs w:val="24"/>
          <w:shd w:val="clear" w:color="auto" w:fill="FFFFFF"/>
        </w:rPr>
      </w:pPr>
    </w:p>
    <w:p w:rsidR="000108FC" w:rsidRPr="000108FC" w:rsidRDefault="000108FC" w:rsidP="000108FC">
      <w:pPr>
        <w:spacing w:line="360" w:lineRule="auto"/>
        <w:jc w:val="both"/>
        <w:rPr>
          <w:rFonts w:ascii="Times New Roman" w:hAnsi="Times New Roman" w:cs="Times New Roman"/>
          <w:sz w:val="24"/>
          <w:szCs w:val="24"/>
        </w:rPr>
      </w:pPr>
    </w:p>
    <w:p w:rsidR="006963D9" w:rsidRPr="000108FC" w:rsidRDefault="006963D9" w:rsidP="000108FC">
      <w:pPr>
        <w:pStyle w:val="Heading1"/>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t>Propose a range of alternative solutions to the problem</w:t>
      </w:r>
    </w:p>
    <w:p w:rsidR="006963D9" w:rsidRPr="000108FC" w:rsidRDefault="006963D9" w:rsidP="000108FC">
      <w:pPr>
        <w:pStyle w:val="Heading2"/>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t>Problem solving models</w:t>
      </w:r>
    </w:p>
    <w:p w:rsidR="001B7F93" w:rsidRPr="000108FC" w:rsidRDefault="001B7F93" w:rsidP="000108FC">
      <w:pPr>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t xml:space="preserve">Simon’s model as introduced in year 1079 but important thing is that the implementation has not embraced in his original work that has included by Sprague and Carlsson (1982). There were 3 parts involved in Simon’s model that include the first part Intelligence part, the second part is based on the design part and third part is based on the selection part. Important point of consideration regarding the model is that it is too simplistic and could be applied to any exercise of solving a problem and the climax of the decision process </w:t>
      </w:r>
      <w:r w:rsidR="00FC1AB2" w:rsidRPr="000108FC">
        <w:rPr>
          <w:rFonts w:ascii="Times New Roman" w:hAnsi="Times New Roman" w:cs="Times New Roman"/>
          <w:sz w:val="24"/>
          <w:szCs w:val="24"/>
        </w:rPr>
        <w:t>is</w:t>
      </w:r>
      <w:r w:rsidRPr="000108FC">
        <w:rPr>
          <w:rFonts w:ascii="Times New Roman" w:hAnsi="Times New Roman" w:cs="Times New Roman"/>
          <w:sz w:val="24"/>
          <w:szCs w:val="24"/>
        </w:rPr>
        <w:t xml:space="preserve"> represented by the Choice Phase. It is the fact that this model could help in identifying and detecting of HVT and mapping them easily but the in the entre decision making cycle, there is a need of use of collaborative process. There are four phases are included in the Boyd’s model that are </w:t>
      </w:r>
      <w:r w:rsidR="00CF7C39" w:rsidRPr="000108FC">
        <w:rPr>
          <w:rFonts w:ascii="Times New Roman" w:hAnsi="Times New Roman" w:cs="Times New Roman"/>
          <w:sz w:val="24"/>
          <w:szCs w:val="24"/>
        </w:rPr>
        <w:t>Observe, Orient, Decide and Act (</w:t>
      </w:r>
      <w:r w:rsidR="00CF7C39" w:rsidRPr="000108FC">
        <w:rPr>
          <w:rFonts w:ascii="Times New Roman" w:hAnsi="Times New Roman" w:cs="Times New Roman"/>
          <w:color w:val="222222"/>
          <w:sz w:val="24"/>
          <w:szCs w:val="24"/>
          <w:shd w:val="clear" w:color="auto" w:fill="FFFFFF"/>
        </w:rPr>
        <w:t>Rahman, 2019).</w:t>
      </w:r>
    </w:p>
    <w:p w:rsidR="006963D9" w:rsidRPr="000108FC" w:rsidRDefault="006963D9" w:rsidP="000108FC">
      <w:pPr>
        <w:pStyle w:val="Heading2"/>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t>Various alternative solutions to the problem</w:t>
      </w:r>
    </w:p>
    <w:p w:rsidR="001B7F93" w:rsidRPr="000108FC" w:rsidRDefault="008F12BB" w:rsidP="000108FC">
      <w:pPr>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t>As in context of the changing of the head office of McDonald’s, most of the shareholders of the company opined their opinion and views but disappoint could be witnessed among other members regarding the decision. Some extra facilitated program has adopted by the company in this respect so that it could ensure the development of the franchisee company and its shareholder.</w:t>
      </w:r>
    </w:p>
    <w:p w:rsidR="006963D9" w:rsidRPr="000108FC" w:rsidRDefault="00FC1AB2" w:rsidP="000108FC">
      <w:pPr>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t>The</w:t>
      </w:r>
      <w:r w:rsidR="008F12BB" w:rsidRPr="000108FC">
        <w:rPr>
          <w:rFonts w:ascii="Times New Roman" w:hAnsi="Times New Roman" w:cs="Times New Roman"/>
          <w:sz w:val="24"/>
          <w:szCs w:val="24"/>
        </w:rPr>
        <w:t xml:space="preserve"> franchisee company has been facilitated based on the Transportation facility. To reach to the products in remote areas it is noted that self-modified car and many cargos have provided by the authority. </w:t>
      </w:r>
    </w:p>
    <w:p w:rsidR="008F12BB" w:rsidRPr="000108FC" w:rsidRDefault="008F12BB" w:rsidP="000108FC">
      <w:pPr>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t>Providing money in context of reforming the documentation activity at the own cost of the company is another aspect</w:t>
      </w:r>
      <w:r w:rsidR="00CF7C39" w:rsidRPr="000108FC">
        <w:rPr>
          <w:rFonts w:ascii="Times New Roman" w:hAnsi="Times New Roman" w:cs="Times New Roman"/>
          <w:sz w:val="24"/>
          <w:szCs w:val="24"/>
        </w:rPr>
        <w:t xml:space="preserve"> that is considered (</w:t>
      </w:r>
      <w:r w:rsidR="00CF7C39" w:rsidRPr="000108FC">
        <w:rPr>
          <w:rFonts w:ascii="Times New Roman" w:hAnsi="Times New Roman" w:cs="Times New Roman"/>
          <w:color w:val="222222"/>
          <w:sz w:val="24"/>
          <w:szCs w:val="24"/>
          <w:shd w:val="clear" w:color="auto" w:fill="FFFFFF"/>
        </w:rPr>
        <w:t>Ahn and Kim, 2018).</w:t>
      </w:r>
    </w:p>
    <w:p w:rsidR="006963D9" w:rsidRPr="000108FC" w:rsidRDefault="006963D9" w:rsidP="000108FC">
      <w:pPr>
        <w:pStyle w:val="Heading1"/>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t>Use a decision making technique to evaluate a range of solutions to identify the most appropriate option</w:t>
      </w:r>
    </w:p>
    <w:p w:rsidR="008F12BB" w:rsidRPr="000108FC" w:rsidRDefault="008F12BB" w:rsidP="000108FC">
      <w:pPr>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t xml:space="preserve">In dealing with the complex problem, there are different factors that need to be considered. Some of these factors are associated with Disciplinary, Targets, Process selection, Service levels, Property, and Scale etc. Simon’s theory is considered as the famous theory of making good </w:t>
      </w:r>
      <w:r w:rsidRPr="000108FC">
        <w:rPr>
          <w:rFonts w:ascii="Times New Roman" w:hAnsi="Times New Roman" w:cs="Times New Roman"/>
          <w:sz w:val="24"/>
          <w:szCs w:val="24"/>
        </w:rPr>
        <w:lastRenderedPageBreak/>
        <w:t>decisions. Some of the key aspects of the theory are that belief of good rationality has rejected by him and economic science is considered by him in context of developing the construct of delimited rationality. The restrictions of the psychological feature system have also stressed by the Simon’s approach and empirical study of psychological feature processes has also directed by the theory</w:t>
      </w:r>
      <w:r w:rsidR="00CF7C39" w:rsidRPr="000108FC">
        <w:rPr>
          <w:rFonts w:ascii="Times New Roman" w:hAnsi="Times New Roman" w:cs="Times New Roman"/>
          <w:sz w:val="24"/>
          <w:szCs w:val="24"/>
        </w:rPr>
        <w:t xml:space="preserve"> (</w:t>
      </w:r>
      <w:r w:rsidR="00CF7C39" w:rsidRPr="000108FC">
        <w:rPr>
          <w:rFonts w:ascii="Times New Roman" w:hAnsi="Times New Roman" w:cs="Times New Roman"/>
          <w:color w:val="222222"/>
          <w:sz w:val="24"/>
          <w:szCs w:val="24"/>
          <w:shd w:val="clear" w:color="auto" w:fill="FFFFFF"/>
        </w:rPr>
        <w:t>Peres, 2020).</w:t>
      </w:r>
    </w:p>
    <w:p w:rsidR="006963D9" w:rsidRPr="000108FC" w:rsidRDefault="006963D9" w:rsidP="000108FC">
      <w:pPr>
        <w:pStyle w:val="Heading2"/>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t>Simon’s decision making theory</w:t>
      </w:r>
    </w:p>
    <w:p w:rsidR="008F12BB" w:rsidRPr="000108FC" w:rsidRDefault="008F12BB" w:rsidP="000108FC">
      <w:pPr>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t>Simon’s decision making theory is based on the following steps:</w:t>
      </w:r>
    </w:p>
    <w:p w:rsidR="008F12BB" w:rsidRPr="000108FC" w:rsidRDefault="006963D9" w:rsidP="000108FC">
      <w:pPr>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t xml:space="preserve">Step 1: </w:t>
      </w:r>
      <w:r w:rsidR="008F12BB" w:rsidRPr="000108FC">
        <w:rPr>
          <w:rFonts w:ascii="Times New Roman" w:hAnsi="Times New Roman" w:cs="Times New Roman"/>
          <w:sz w:val="24"/>
          <w:szCs w:val="24"/>
        </w:rPr>
        <w:t xml:space="preserve">the first phase is known as the Intelligence Phase and at this phase, the problem is </w:t>
      </w:r>
      <w:r w:rsidR="00D77099" w:rsidRPr="000108FC">
        <w:rPr>
          <w:rFonts w:ascii="Times New Roman" w:hAnsi="Times New Roman" w:cs="Times New Roman"/>
          <w:sz w:val="24"/>
          <w:szCs w:val="24"/>
        </w:rPr>
        <w:t>identified</w:t>
      </w:r>
      <w:r w:rsidR="008F12BB" w:rsidRPr="000108FC">
        <w:rPr>
          <w:rFonts w:ascii="Times New Roman" w:hAnsi="Times New Roman" w:cs="Times New Roman"/>
          <w:sz w:val="24"/>
          <w:szCs w:val="24"/>
        </w:rPr>
        <w:t xml:space="preserve"> and formulated</w:t>
      </w:r>
      <w:r w:rsidR="00D77099" w:rsidRPr="000108FC">
        <w:rPr>
          <w:rFonts w:ascii="Times New Roman" w:hAnsi="Times New Roman" w:cs="Times New Roman"/>
          <w:sz w:val="24"/>
          <w:szCs w:val="24"/>
        </w:rPr>
        <w:t xml:space="preserve">. Analytical thinking and critical thinking are important aspects at this phase. </w:t>
      </w:r>
    </w:p>
    <w:p w:rsidR="008F12BB" w:rsidRPr="000108FC" w:rsidRDefault="006963D9" w:rsidP="000108FC">
      <w:pPr>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t xml:space="preserve">Step 2: </w:t>
      </w:r>
      <w:r w:rsidR="00D77099" w:rsidRPr="000108FC">
        <w:rPr>
          <w:rFonts w:ascii="Times New Roman" w:hAnsi="Times New Roman" w:cs="Times New Roman"/>
          <w:sz w:val="24"/>
          <w:szCs w:val="24"/>
        </w:rPr>
        <w:t xml:space="preserve">the second phase is known as the design phase and in this level the rights of the employees are discussed and described under alternative ways by McDonald’s. </w:t>
      </w:r>
    </w:p>
    <w:p w:rsidR="008F12BB" w:rsidRPr="000108FC" w:rsidRDefault="006963D9" w:rsidP="000108FC">
      <w:pPr>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t xml:space="preserve">Step 3: </w:t>
      </w:r>
      <w:r w:rsidR="00D77099" w:rsidRPr="000108FC">
        <w:rPr>
          <w:rFonts w:ascii="Times New Roman" w:hAnsi="Times New Roman" w:cs="Times New Roman"/>
          <w:sz w:val="24"/>
          <w:szCs w:val="24"/>
        </w:rPr>
        <w:t>the third phase is the choice phase. At this level the evaluation is conducted regarding the alternative that have identified at previous phase and one option is selected</w:t>
      </w:r>
      <w:r w:rsidR="00CF7C39" w:rsidRPr="000108FC">
        <w:rPr>
          <w:rFonts w:ascii="Times New Roman" w:hAnsi="Times New Roman" w:cs="Times New Roman"/>
          <w:sz w:val="24"/>
          <w:szCs w:val="24"/>
        </w:rPr>
        <w:t xml:space="preserve"> (</w:t>
      </w:r>
      <w:r w:rsidR="00CF7C39" w:rsidRPr="000108FC">
        <w:rPr>
          <w:rFonts w:ascii="Times New Roman" w:hAnsi="Times New Roman" w:cs="Times New Roman"/>
          <w:color w:val="222222"/>
          <w:sz w:val="24"/>
          <w:szCs w:val="24"/>
          <w:shd w:val="clear" w:color="auto" w:fill="FFFFFF"/>
        </w:rPr>
        <w:t>Huo and Boxall, 2018).</w:t>
      </w:r>
    </w:p>
    <w:p w:rsidR="006963D9" w:rsidRPr="000108FC" w:rsidRDefault="006963D9" w:rsidP="000108FC">
      <w:pPr>
        <w:pStyle w:val="Heading1"/>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t>5 Develop a plan for implementing the solution</w:t>
      </w:r>
    </w:p>
    <w:p w:rsidR="006963D9" w:rsidRPr="000108FC" w:rsidRDefault="00D77099" w:rsidP="000108FC">
      <w:pPr>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t>Dissatisfactions among the stakeholders have been created in McDonald’s because of the decision that has taken regarding transferring headquarters. Certain effective measures could be taken by the company to convince and satisfy the stakeholders regarding the decisions. Stakeholder’s unrest in case of McDonald’s could be reduced by the given work plan.</w:t>
      </w:r>
    </w:p>
    <w:tbl>
      <w:tblPr>
        <w:tblStyle w:val="TableGrid"/>
        <w:tblW w:w="0" w:type="auto"/>
        <w:tblLook w:val="04A0" w:firstRow="1" w:lastRow="0" w:firstColumn="1" w:lastColumn="0" w:noHBand="0" w:noVBand="1"/>
      </w:tblPr>
      <w:tblGrid>
        <w:gridCol w:w="4720"/>
        <w:gridCol w:w="4715"/>
      </w:tblGrid>
      <w:tr w:rsidR="006963D9" w:rsidRPr="000108FC" w:rsidTr="000108FC">
        <w:trPr>
          <w:trHeight w:val="389"/>
        </w:trPr>
        <w:tc>
          <w:tcPr>
            <w:tcW w:w="4720" w:type="dxa"/>
          </w:tcPr>
          <w:p w:rsidR="006963D9" w:rsidRPr="000108FC" w:rsidRDefault="006963D9" w:rsidP="000108FC">
            <w:pPr>
              <w:spacing w:line="360" w:lineRule="auto"/>
              <w:jc w:val="both"/>
              <w:rPr>
                <w:sz w:val="24"/>
                <w:szCs w:val="24"/>
              </w:rPr>
            </w:pPr>
            <w:r w:rsidRPr="000108FC">
              <w:rPr>
                <w:rFonts w:eastAsia="Arial"/>
                <w:b/>
                <w:bCs/>
                <w:sz w:val="24"/>
                <w:szCs w:val="24"/>
              </w:rPr>
              <w:t>Problems/ backgrounds</w:t>
            </w:r>
          </w:p>
        </w:tc>
        <w:tc>
          <w:tcPr>
            <w:tcW w:w="4715" w:type="dxa"/>
          </w:tcPr>
          <w:p w:rsidR="006963D9" w:rsidRPr="000108FC" w:rsidRDefault="006963D9" w:rsidP="000108FC">
            <w:pPr>
              <w:spacing w:line="360" w:lineRule="auto"/>
              <w:jc w:val="both"/>
              <w:rPr>
                <w:sz w:val="24"/>
                <w:szCs w:val="24"/>
              </w:rPr>
            </w:pPr>
            <w:r w:rsidRPr="000108FC">
              <w:rPr>
                <w:rFonts w:eastAsia="Arial"/>
                <w:b/>
                <w:bCs/>
                <w:sz w:val="24"/>
                <w:szCs w:val="24"/>
              </w:rPr>
              <w:t>Methods</w:t>
            </w:r>
          </w:p>
        </w:tc>
      </w:tr>
      <w:tr w:rsidR="006963D9" w:rsidRPr="000108FC" w:rsidTr="000108FC">
        <w:trPr>
          <w:trHeight w:val="2268"/>
        </w:trPr>
        <w:tc>
          <w:tcPr>
            <w:tcW w:w="4720" w:type="dxa"/>
          </w:tcPr>
          <w:p w:rsidR="00D77099" w:rsidRPr="000108FC" w:rsidRDefault="00D77099" w:rsidP="000108FC">
            <w:pPr>
              <w:spacing w:line="360" w:lineRule="auto"/>
              <w:ind w:left="120"/>
              <w:jc w:val="both"/>
              <w:rPr>
                <w:sz w:val="24"/>
                <w:szCs w:val="24"/>
              </w:rPr>
            </w:pPr>
            <w:r w:rsidRPr="000108FC">
              <w:rPr>
                <w:rFonts w:eastAsia="Arial"/>
                <w:sz w:val="24"/>
                <w:szCs w:val="24"/>
              </w:rPr>
              <w:t>D</w:t>
            </w:r>
            <w:r w:rsidR="006963D9" w:rsidRPr="000108FC">
              <w:rPr>
                <w:rFonts w:eastAsia="Arial"/>
                <w:sz w:val="24"/>
                <w:szCs w:val="24"/>
              </w:rPr>
              <w:t>issatisfaction</w:t>
            </w:r>
            <w:r w:rsidRPr="000108FC">
              <w:rPr>
                <w:rFonts w:eastAsia="Arial"/>
                <w:sz w:val="24"/>
                <w:szCs w:val="24"/>
              </w:rPr>
              <w:t xml:space="preserve"> of Stakeholders</w:t>
            </w:r>
          </w:p>
          <w:p w:rsidR="006963D9" w:rsidRPr="000108FC" w:rsidRDefault="006963D9" w:rsidP="000108FC">
            <w:pPr>
              <w:spacing w:line="360" w:lineRule="auto"/>
              <w:ind w:left="120"/>
              <w:jc w:val="both"/>
              <w:rPr>
                <w:sz w:val="24"/>
                <w:szCs w:val="24"/>
              </w:rPr>
            </w:pPr>
          </w:p>
          <w:p w:rsidR="006963D9" w:rsidRPr="000108FC" w:rsidRDefault="006963D9" w:rsidP="000108FC">
            <w:pPr>
              <w:spacing w:line="360" w:lineRule="auto"/>
              <w:jc w:val="both"/>
              <w:rPr>
                <w:sz w:val="24"/>
                <w:szCs w:val="24"/>
              </w:rPr>
            </w:pPr>
          </w:p>
        </w:tc>
        <w:tc>
          <w:tcPr>
            <w:tcW w:w="4715" w:type="dxa"/>
          </w:tcPr>
          <w:p w:rsidR="00D77099" w:rsidRPr="000108FC" w:rsidRDefault="00D77099" w:rsidP="000108FC">
            <w:pPr>
              <w:spacing w:line="360" w:lineRule="auto"/>
              <w:jc w:val="both"/>
              <w:rPr>
                <w:rFonts w:eastAsia="Arial"/>
                <w:sz w:val="24"/>
                <w:szCs w:val="24"/>
              </w:rPr>
            </w:pPr>
            <w:r w:rsidRPr="000108FC">
              <w:rPr>
                <w:rFonts w:eastAsia="Arial"/>
                <w:sz w:val="24"/>
                <w:szCs w:val="24"/>
              </w:rPr>
              <w:t>Effective communication approach to convince and satisfy the Stakeholders regarding the change by the manager</w:t>
            </w:r>
          </w:p>
          <w:p w:rsidR="006963D9" w:rsidRPr="000108FC" w:rsidRDefault="006963D9" w:rsidP="000108FC">
            <w:pPr>
              <w:spacing w:line="360" w:lineRule="auto"/>
              <w:jc w:val="both"/>
              <w:rPr>
                <w:sz w:val="24"/>
                <w:szCs w:val="24"/>
              </w:rPr>
            </w:pPr>
          </w:p>
        </w:tc>
      </w:tr>
      <w:tr w:rsidR="006963D9" w:rsidRPr="000108FC" w:rsidTr="000108FC">
        <w:trPr>
          <w:trHeight w:val="1801"/>
        </w:trPr>
        <w:tc>
          <w:tcPr>
            <w:tcW w:w="4720" w:type="dxa"/>
          </w:tcPr>
          <w:p w:rsidR="006963D9" w:rsidRPr="000108FC" w:rsidRDefault="006963D9" w:rsidP="000108FC">
            <w:pPr>
              <w:spacing w:line="360" w:lineRule="auto"/>
              <w:ind w:left="120"/>
              <w:jc w:val="both"/>
              <w:rPr>
                <w:sz w:val="24"/>
                <w:szCs w:val="24"/>
              </w:rPr>
            </w:pPr>
            <w:r w:rsidRPr="000108FC">
              <w:rPr>
                <w:rFonts w:eastAsia="Arial"/>
                <w:sz w:val="24"/>
                <w:szCs w:val="24"/>
              </w:rPr>
              <w:lastRenderedPageBreak/>
              <w:t>Transportation cost</w:t>
            </w:r>
          </w:p>
          <w:p w:rsidR="006963D9" w:rsidRPr="000108FC" w:rsidRDefault="006963D9" w:rsidP="000108FC">
            <w:pPr>
              <w:spacing w:line="360" w:lineRule="auto"/>
              <w:ind w:left="120"/>
              <w:jc w:val="both"/>
              <w:rPr>
                <w:rFonts w:eastAsia="Arial"/>
                <w:sz w:val="24"/>
                <w:szCs w:val="24"/>
              </w:rPr>
            </w:pPr>
          </w:p>
        </w:tc>
        <w:tc>
          <w:tcPr>
            <w:tcW w:w="4715" w:type="dxa"/>
          </w:tcPr>
          <w:p w:rsidR="00D77099" w:rsidRPr="000108FC" w:rsidRDefault="00D77099" w:rsidP="000108FC">
            <w:pPr>
              <w:spacing w:line="360" w:lineRule="auto"/>
              <w:ind w:right="120"/>
              <w:jc w:val="both"/>
              <w:rPr>
                <w:rFonts w:eastAsia="Arial"/>
                <w:sz w:val="24"/>
                <w:szCs w:val="24"/>
              </w:rPr>
            </w:pPr>
            <w:r w:rsidRPr="000108FC">
              <w:rPr>
                <w:rFonts w:eastAsia="Arial"/>
                <w:sz w:val="24"/>
                <w:szCs w:val="24"/>
              </w:rPr>
              <w:t xml:space="preserve">Cargo bus or truck could be provided by the company so that the products could be supplied at cost of the company. </w:t>
            </w:r>
          </w:p>
          <w:p w:rsidR="006963D9" w:rsidRPr="000108FC" w:rsidRDefault="006963D9" w:rsidP="000108FC">
            <w:pPr>
              <w:spacing w:line="360" w:lineRule="auto"/>
              <w:ind w:right="120"/>
              <w:jc w:val="both"/>
              <w:rPr>
                <w:rFonts w:eastAsia="Arial"/>
                <w:sz w:val="24"/>
                <w:szCs w:val="24"/>
              </w:rPr>
            </w:pPr>
          </w:p>
        </w:tc>
      </w:tr>
      <w:tr w:rsidR="006963D9" w:rsidRPr="000108FC" w:rsidTr="000108FC">
        <w:trPr>
          <w:trHeight w:val="1556"/>
        </w:trPr>
        <w:tc>
          <w:tcPr>
            <w:tcW w:w="4720" w:type="dxa"/>
          </w:tcPr>
          <w:p w:rsidR="006963D9" w:rsidRPr="000108FC" w:rsidRDefault="00D77099" w:rsidP="000108FC">
            <w:pPr>
              <w:spacing w:line="360" w:lineRule="auto"/>
              <w:ind w:left="120"/>
              <w:jc w:val="both"/>
              <w:rPr>
                <w:sz w:val="24"/>
                <w:szCs w:val="24"/>
              </w:rPr>
            </w:pPr>
            <w:r w:rsidRPr="000108FC">
              <w:rPr>
                <w:rFonts w:eastAsia="Arial"/>
                <w:sz w:val="24"/>
                <w:szCs w:val="24"/>
              </w:rPr>
              <w:t>Addition of n</w:t>
            </w:r>
            <w:r w:rsidR="006963D9" w:rsidRPr="000108FC">
              <w:rPr>
                <w:rFonts w:eastAsia="Arial"/>
                <w:sz w:val="24"/>
                <w:szCs w:val="24"/>
              </w:rPr>
              <w:t>ew food in food menu</w:t>
            </w:r>
          </w:p>
          <w:p w:rsidR="006963D9" w:rsidRPr="000108FC" w:rsidRDefault="006963D9" w:rsidP="000108FC">
            <w:pPr>
              <w:spacing w:line="360" w:lineRule="auto"/>
              <w:ind w:left="120"/>
              <w:jc w:val="both"/>
              <w:rPr>
                <w:rFonts w:eastAsia="Arial"/>
                <w:sz w:val="24"/>
                <w:szCs w:val="24"/>
              </w:rPr>
            </w:pPr>
          </w:p>
        </w:tc>
        <w:tc>
          <w:tcPr>
            <w:tcW w:w="4715" w:type="dxa"/>
          </w:tcPr>
          <w:p w:rsidR="00D77099" w:rsidRPr="000108FC" w:rsidRDefault="00D77099" w:rsidP="000108FC">
            <w:pPr>
              <w:spacing w:line="360" w:lineRule="auto"/>
              <w:ind w:right="120"/>
              <w:jc w:val="both"/>
              <w:rPr>
                <w:rFonts w:eastAsia="Arial"/>
                <w:sz w:val="24"/>
                <w:szCs w:val="24"/>
              </w:rPr>
            </w:pPr>
            <w:r w:rsidRPr="000108FC">
              <w:rPr>
                <w:rFonts w:eastAsia="Arial"/>
                <w:sz w:val="24"/>
                <w:szCs w:val="24"/>
              </w:rPr>
              <w:t>Addition of products along with effective use of the social media to increase awareness would help to satisfy the franchisees</w:t>
            </w:r>
          </w:p>
          <w:p w:rsidR="006963D9" w:rsidRPr="000108FC" w:rsidRDefault="006963D9" w:rsidP="000108FC">
            <w:pPr>
              <w:spacing w:line="360" w:lineRule="auto"/>
              <w:ind w:right="120"/>
              <w:jc w:val="both"/>
              <w:rPr>
                <w:rFonts w:eastAsia="Arial"/>
                <w:sz w:val="24"/>
                <w:szCs w:val="24"/>
              </w:rPr>
            </w:pPr>
          </w:p>
        </w:tc>
      </w:tr>
    </w:tbl>
    <w:p w:rsidR="006963D9" w:rsidRPr="000108FC" w:rsidRDefault="006963D9" w:rsidP="000108FC">
      <w:pPr>
        <w:spacing w:line="360" w:lineRule="auto"/>
        <w:jc w:val="both"/>
        <w:rPr>
          <w:rFonts w:ascii="Times New Roman" w:hAnsi="Times New Roman" w:cs="Times New Roman"/>
          <w:sz w:val="24"/>
          <w:szCs w:val="24"/>
        </w:rPr>
      </w:pPr>
    </w:p>
    <w:p w:rsidR="006963D9" w:rsidRPr="000108FC" w:rsidRDefault="006963D9" w:rsidP="000108FC">
      <w:pPr>
        <w:pStyle w:val="Heading1"/>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t>Commu</w:t>
      </w:r>
      <w:r w:rsidR="00D77099" w:rsidRPr="000108FC">
        <w:rPr>
          <w:rFonts w:ascii="Times New Roman" w:hAnsi="Times New Roman" w:cs="Times New Roman"/>
          <w:sz w:val="24"/>
          <w:szCs w:val="24"/>
        </w:rPr>
        <w:t>nicate the plan to stakeholders</w:t>
      </w:r>
    </w:p>
    <w:p w:rsidR="006963D9" w:rsidRPr="000108FC" w:rsidRDefault="006963D9" w:rsidP="000108FC">
      <w:pPr>
        <w:pStyle w:val="Heading2"/>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t>What is stakeholder</w:t>
      </w:r>
    </w:p>
    <w:p w:rsidR="006963D9" w:rsidRPr="000108FC" w:rsidRDefault="00D77099" w:rsidP="000108FC">
      <w:pPr>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t xml:space="preserve">Stakeholder is a party that has an interest in the company and that could be affected because </w:t>
      </w:r>
      <w:r w:rsidR="00FC1AB2" w:rsidRPr="000108FC">
        <w:rPr>
          <w:rFonts w:ascii="Times New Roman" w:hAnsi="Times New Roman" w:cs="Times New Roman"/>
          <w:sz w:val="24"/>
          <w:szCs w:val="24"/>
        </w:rPr>
        <w:t>of</w:t>
      </w:r>
      <w:r w:rsidRPr="000108FC">
        <w:rPr>
          <w:rFonts w:ascii="Times New Roman" w:hAnsi="Times New Roman" w:cs="Times New Roman"/>
          <w:sz w:val="24"/>
          <w:szCs w:val="24"/>
        </w:rPr>
        <w:t xml:space="preserve"> the performance and the decision making process. Customers, suppliers, employees, shareholders, franchisees, and investors are the primary stakeholders of McDonald’s.</w:t>
      </w:r>
    </w:p>
    <w:p w:rsidR="006963D9" w:rsidRPr="000108FC" w:rsidRDefault="006963D9" w:rsidP="000108FC">
      <w:pPr>
        <w:pStyle w:val="Heading2"/>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t>Procedures of communication of the solution</w:t>
      </w:r>
    </w:p>
    <w:p w:rsidR="006963D9" w:rsidRPr="000108FC" w:rsidRDefault="00D80919" w:rsidP="000108FC">
      <w:pPr>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t xml:space="preserve">Some subsidies could be provided by the company to the franchisee and it could also use option of offering discounts so that stakeholders could keep happy with the decisions. </w:t>
      </w:r>
      <w:r w:rsidR="00667C49" w:rsidRPr="000108FC">
        <w:rPr>
          <w:rFonts w:ascii="Times New Roman" w:hAnsi="Times New Roman" w:cs="Times New Roman"/>
          <w:sz w:val="24"/>
          <w:szCs w:val="24"/>
        </w:rPr>
        <w:t>Newer</w:t>
      </w:r>
      <w:r w:rsidR="003E52F2" w:rsidRPr="000108FC">
        <w:rPr>
          <w:rFonts w:ascii="Times New Roman" w:hAnsi="Times New Roman" w:cs="Times New Roman"/>
          <w:sz w:val="24"/>
          <w:szCs w:val="24"/>
        </w:rPr>
        <w:t xml:space="preserve"> social connecting approach should need to be used by the company </w:t>
      </w:r>
      <w:r w:rsidR="00667C49" w:rsidRPr="000108FC">
        <w:rPr>
          <w:rFonts w:ascii="Times New Roman" w:hAnsi="Times New Roman" w:cs="Times New Roman"/>
          <w:sz w:val="24"/>
          <w:szCs w:val="24"/>
        </w:rPr>
        <w:t>because it will help in reaching to the stakeholders. Video conferencing strategies, imo, twitter, and Facebook are some of the platforms that could be used by them to make connection with the stakeholders</w:t>
      </w:r>
      <w:r w:rsidR="00CF7C39" w:rsidRPr="000108FC">
        <w:rPr>
          <w:rFonts w:ascii="Times New Roman" w:hAnsi="Times New Roman" w:cs="Times New Roman"/>
          <w:sz w:val="24"/>
          <w:szCs w:val="24"/>
        </w:rPr>
        <w:t xml:space="preserve"> (</w:t>
      </w:r>
      <w:r w:rsidR="00CF7C39" w:rsidRPr="000108FC">
        <w:rPr>
          <w:rFonts w:ascii="Times New Roman" w:hAnsi="Times New Roman" w:cs="Times New Roman"/>
          <w:color w:val="222222"/>
          <w:sz w:val="24"/>
          <w:szCs w:val="24"/>
          <w:shd w:val="clear" w:color="auto" w:fill="FFFFFF"/>
        </w:rPr>
        <w:t>Osman and Palencia, 2019).</w:t>
      </w:r>
    </w:p>
    <w:p w:rsidR="006963D9" w:rsidRPr="000108FC" w:rsidRDefault="006963D9" w:rsidP="000108FC">
      <w:pPr>
        <w:pStyle w:val="Heading1"/>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t>Assess appropriate monitoring and review techniques to ensure successful implementation of the solution</w:t>
      </w:r>
    </w:p>
    <w:p w:rsidR="006963D9" w:rsidRPr="000108FC" w:rsidRDefault="006963D9" w:rsidP="000108FC">
      <w:pPr>
        <w:pStyle w:val="Heading2"/>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t>Monitoring tools, indicators and data management</w:t>
      </w:r>
    </w:p>
    <w:p w:rsidR="00667C49" w:rsidRPr="000108FC" w:rsidRDefault="00667C49" w:rsidP="000108FC">
      <w:pPr>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t xml:space="preserve">Monitoring activity could be performed based on consideration of different types of the tools and methods. Some of these methods have identified by regulation (s.360). Provision of healthy and fresh food products is the key objective of McDonald’s. </w:t>
      </w:r>
      <w:r w:rsidR="00FC1AB2" w:rsidRPr="000108FC">
        <w:rPr>
          <w:rFonts w:ascii="Times New Roman" w:hAnsi="Times New Roman" w:cs="Times New Roman"/>
          <w:sz w:val="24"/>
          <w:szCs w:val="24"/>
        </w:rPr>
        <w:t>It</w:t>
      </w:r>
      <w:r w:rsidRPr="000108FC">
        <w:rPr>
          <w:rFonts w:ascii="Times New Roman" w:hAnsi="Times New Roman" w:cs="Times New Roman"/>
          <w:sz w:val="24"/>
          <w:szCs w:val="24"/>
        </w:rPr>
        <w:t xml:space="preserve"> is important to note that privileges have been provided to the stakeholders and franchisee by the company as a plan for recovery of </w:t>
      </w:r>
      <w:r w:rsidRPr="000108FC">
        <w:rPr>
          <w:rFonts w:ascii="Times New Roman" w:hAnsi="Times New Roman" w:cs="Times New Roman"/>
          <w:sz w:val="24"/>
          <w:szCs w:val="24"/>
        </w:rPr>
        <w:lastRenderedPageBreak/>
        <w:t>their recent mistakes that could be hampered based on changing the company’s head office. A review team has arranged by the company for monitoring of the</w:t>
      </w:r>
      <w:r w:rsidR="00CF7C39" w:rsidRPr="000108FC">
        <w:rPr>
          <w:rFonts w:ascii="Times New Roman" w:hAnsi="Times New Roman" w:cs="Times New Roman"/>
          <w:sz w:val="24"/>
          <w:szCs w:val="24"/>
        </w:rPr>
        <w:t xml:space="preserve"> performance (</w:t>
      </w:r>
      <w:r w:rsidR="00CF7C39" w:rsidRPr="000108FC">
        <w:rPr>
          <w:rFonts w:ascii="Times New Roman" w:hAnsi="Times New Roman" w:cs="Times New Roman"/>
          <w:color w:val="222222"/>
          <w:sz w:val="24"/>
          <w:szCs w:val="24"/>
          <w:shd w:val="clear" w:color="auto" w:fill="FFFFFF"/>
        </w:rPr>
        <w:t>Funke, Fischer and Holt, 2018).</w:t>
      </w:r>
    </w:p>
    <w:p w:rsidR="006963D9" w:rsidRPr="000108FC" w:rsidRDefault="000108FC" w:rsidP="000108FC">
      <w:pPr>
        <w:spacing w:line="360" w:lineRule="auto"/>
        <w:jc w:val="both"/>
        <w:rPr>
          <w:rFonts w:ascii="Times New Roman" w:hAnsi="Times New Roman" w:cs="Times New Roman"/>
          <w:sz w:val="24"/>
          <w:szCs w:val="24"/>
        </w:rPr>
      </w:pPr>
      <w:r w:rsidRPr="000108FC">
        <w:rPr>
          <w:rFonts w:ascii="Times New Roman" w:hAnsi="Times New Roman" w:cs="Times New Roman"/>
          <w:noProof/>
          <w:sz w:val="24"/>
          <w:szCs w:val="24"/>
        </w:rPr>
        <w:drawing>
          <wp:anchor distT="0" distB="0" distL="114300" distR="114300" simplePos="0" relativeHeight="251662848" behindDoc="1" locked="0" layoutInCell="0" allowOverlap="1" wp14:anchorId="3BA0F31B" wp14:editId="289B374A">
            <wp:simplePos x="0" y="0"/>
            <wp:positionH relativeFrom="column">
              <wp:posOffset>128543</wp:posOffset>
            </wp:positionH>
            <wp:positionV relativeFrom="paragraph">
              <wp:posOffset>6350</wp:posOffset>
            </wp:positionV>
            <wp:extent cx="5164813" cy="2453640"/>
            <wp:effectExtent l="0" t="0" r="0" b="381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7">
                      <a:extLst/>
                    </a:blip>
                    <a:srcRect/>
                    <a:stretch>
                      <a:fillRect/>
                    </a:stretch>
                  </pic:blipFill>
                  <pic:spPr bwMode="auto">
                    <a:xfrm>
                      <a:off x="0" y="0"/>
                      <a:ext cx="5169195" cy="2455722"/>
                    </a:xfrm>
                    <a:prstGeom prst="rect">
                      <a:avLst/>
                    </a:prstGeom>
                    <a:noFill/>
                  </pic:spPr>
                </pic:pic>
              </a:graphicData>
            </a:graphic>
            <wp14:sizeRelH relativeFrom="margin">
              <wp14:pctWidth>0</wp14:pctWidth>
            </wp14:sizeRelH>
            <wp14:sizeRelV relativeFrom="margin">
              <wp14:pctHeight>0</wp14:pctHeight>
            </wp14:sizeRelV>
          </wp:anchor>
        </w:drawing>
      </w:r>
    </w:p>
    <w:p w:rsidR="006963D9" w:rsidRPr="000108FC" w:rsidRDefault="006963D9" w:rsidP="000108FC">
      <w:pPr>
        <w:spacing w:line="360" w:lineRule="auto"/>
        <w:jc w:val="both"/>
        <w:rPr>
          <w:rFonts w:ascii="Times New Roman" w:hAnsi="Times New Roman" w:cs="Times New Roman"/>
          <w:sz w:val="24"/>
          <w:szCs w:val="24"/>
        </w:rPr>
      </w:pPr>
    </w:p>
    <w:p w:rsidR="006963D9" w:rsidRPr="000108FC" w:rsidRDefault="006963D9" w:rsidP="000108FC">
      <w:pPr>
        <w:spacing w:line="360" w:lineRule="auto"/>
        <w:jc w:val="both"/>
        <w:rPr>
          <w:rFonts w:ascii="Times New Roman" w:hAnsi="Times New Roman" w:cs="Times New Roman"/>
          <w:sz w:val="24"/>
          <w:szCs w:val="24"/>
        </w:rPr>
      </w:pPr>
    </w:p>
    <w:p w:rsidR="006963D9" w:rsidRPr="000108FC" w:rsidRDefault="006963D9" w:rsidP="000108FC">
      <w:pPr>
        <w:spacing w:line="360" w:lineRule="auto"/>
        <w:jc w:val="both"/>
        <w:rPr>
          <w:rFonts w:ascii="Times New Roman" w:hAnsi="Times New Roman" w:cs="Times New Roman"/>
          <w:sz w:val="24"/>
          <w:szCs w:val="24"/>
        </w:rPr>
      </w:pPr>
    </w:p>
    <w:p w:rsidR="006963D9" w:rsidRPr="000108FC" w:rsidRDefault="006963D9" w:rsidP="000108FC">
      <w:pPr>
        <w:spacing w:line="360" w:lineRule="auto"/>
        <w:jc w:val="both"/>
        <w:rPr>
          <w:rFonts w:ascii="Times New Roman" w:hAnsi="Times New Roman" w:cs="Times New Roman"/>
          <w:sz w:val="24"/>
          <w:szCs w:val="24"/>
        </w:rPr>
      </w:pPr>
    </w:p>
    <w:p w:rsidR="006963D9" w:rsidRPr="000108FC" w:rsidRDefault="006963D9" w:rsidP="000108FC">
      <w:pPr>
        <w:spacing w:line="360" w:lineRule="auto"/>
        <w:jc w:val="both"/>
        <w:rPr>
          <w:rFonts w:ascii="Times New Roman" w:hAnsi="Times New Roman" w:cs="Times New Roman"/>
          <w:sz w:val="24"/>
          <w:szCs w:val="24"/>
        </w:rPr>
      </w:pPr>
    </w:p>
    <w:p w:rsidR="006963D9" w:rsidRPr="000108FC" w:rsidRDefault="006963D9" w:rsidP="000108FC">
      <w:pPr>
        <w:spacing w:line="360" w:lineRule="auto"/>
        <w:jc w:val="both"/>
        <w:rPr>
          <w:rFonts w:ascii="Times New Roman" w:hAnsi="Times New Roman" w:cs="Times New Roman"/>
          <w:sz w:val="24"/>
          <w:szCs w:val="24"/>
        </w:rPr>
        <w:sectPr w:rsidR="006963D9" w:rsidRPr="000108FC">
          <w:type w:val="continuous"/>
          <w:pgSz w:w="12240" w:h="15840"/>
          <w:pgMar w:top="1428" w:right="1440" w:bottom="495" w:left="1440" w:header="0" w:footer="0" w:gutter="0"/>
          <w:cols w:space="720" w:equalWidth="0">
            <w:col w:w="9360"/>
          </w:cols>
        </w:sectPr>
      </w:pPr>
    </w:p>
    <w:p w:rsidR="006963D9" w:rsidRPr="000108FC" w:rsidRDefault="006963D9" w:rsidP="000108FC">
      <w:pPr>
        <w:spacing w:line="360" w:lineRule="auto"/>
        <w:jc w:val="both"/>
        <w:rPr>
          <w:rFonts w:ascii="Times New Roman" w:hAnsi="Times New Roman" w:cs="Times New Roman"/>
          <w:sz w:val="24"/>
          <w:szCs w:val="24"/>
        </w:rPr>
      </w:pPr>
      <w:bookmarkStart w:id="1" w:name="page17"/>
      <w:bookmarkEnd w:id="1"/>
    </w:p>
    <w:tbl>
      <w:tblPr>
        <w:tblStyle w:val="TableGrid"/>
        <w:tblW w:w="0" w:type="auto"/>
        <w:tblLayout w:type="fixed"/>
        <w:tblLook w:val="04A0" w:firstRow="1" w:lastRow="0" w:firstColumn="1" w:lastColumn="0" w:noHBand="0" w:noVBand="1"/>
      </w:tblPr>
      <w:tblGrid>
        <w:gridCol w:w="2280"/>
        <w:gridCol w:w="2516"/>
        <w:gridCol w:w="2436"/>
        <w:gridCol w:w="1460"/>
      </w:tblGrid>
      <w:tr w:rsidR="006963D9" w:rsidRPr="000108FC" w:rsidTr="006963D9">
        <w:trPr>
          <w:trHeight w:val="314"/>
        </w:trPr>
        <w:tc>
          <w:tcPr>
            <w:tcW w:w="8692" w:type="dxa"/>
            <w:gridSpan w:val="4"/>
          </w:tcPr>
          <w:p w:rsidR="006963D9" w:rsidRPr="000108FC" w:rsidRDefault="006963D9" w:rsidP="000108FC">
            <w:pPr>
              <w:spacing w:after="160" w:line="360" w:lineRule="auto"/>
              <w:jc w:val="both"/>
              <w:rPr>
                <w:sz w:val="24"/>
                <w:szCs w:val="24"/>
              </w:rPr>
            </w:pPr>
            <w:r w:rsidRPr="000108FC">
              <w:rPr>
                <w:b/>
                <w:bCs/>
                <w:sz w:val="24"/>
                <w:szCs w:val="24"/>
              </w:rPr>
              <w:t>Appropriate techniques of monitoring</w:t>
            </w:r>
          </w:p>
        </w:tc>
      </w:tr>
      <w:tr w:rsidR="006963D9" w:rsidRPr="000108FC" w:rsidTr="006963D9">
        <w:trPr>
          <w:trHeight w:val="679"/>
        </w:trPr>
        <w:tc>
          <w:tcPr>
            <w:tcW w:w="2280" w:type="dxa"/>
          </w:tcPr>
          <w:p w:rsidR="006963D9" w:rsidRPr="000108FC" w:rsidRDefault="006963D9" w:rsidP="000108FC">
            <w:pPr>
              <w:spacing w:after="160" w:line="360" w:lineRule="auto"/>
              <w:jc w:val="both"/>
              <w:rPr>
                <w:sz w:val="24"/>
                <w:szCs w:val="24"/>
              </w:rPr>
            </w:pPr>
            <w:r w:rsidRPr="000108FC">
              <w:rPr>
                <w:b/>
                <w:bCs/>
                <w:sz w:val="24"/>
                <w:szCs w:val="24"/>
              </w:rPr>
              <w:t>Actions</w:t>
            </w:r>
          </w:p>
        </w:tc>
        <w:tc>
          <w:tcPr>
            <w:tcW w:w="2516" w:type="dxa"/>
          </w:tcPr>
          <w:p w:rsidR="006963D9" w:rsidRPr="000108FC" w:rsidRDefault="006963D9" w:rsidP="000108FC">
            <w:pPr>
              <w:spacing w:after="160" w:line="360" w:lineRule="auto"/>
              <w:jc w:val="both"/>
              <w:rPr>
                <w:sz w:val="24"/>
                <w:szCs w:val="24"/>
              </w:rPr>
            </w:pPr>
            <w:r w:rsidRPr="000108FC">
              <w:rPr>
                <w:b/>
                <w:bCs/>
                <w:sz w:val="24"/>
                <w:szCs w:val="24"/>
              </w:rPr>
              <w:t>Performance</w:t>
            </w:r>
          </w:p>
        </w:tc>
        <w:tc>
          <w:tcPr>
            <w:tcW w:w="2436" w:type="dxa"/>
          </w:tcPr>
          <w:p w:rsidR="006963D9" w:rsidRPr="000108FC" w:rsidRDefault="006963D9" w:rsidP="000108FC">
            <w:pPr>
              <w:spacing w:after="160" w:line="360" w:lineRule="auto"/>
              <w:jc w:val="both"/>
              <w:rPr>
                <w:sz w:val="24"/>
                <w:szCs w:val="24"/>
              </w:rPr>
            </w:pPr>
            <w:r w:rsidRPr="000108FC">
              <w:rPr>
                <w:b/>
                <w:bCs/>
                <w:sz w:val="24"/>
                <w:szCs w:val="24"/>
              </w:rPr>
              <w:t>Process</w:t>
            </w:r>
          </w:p>
        </w:tc>
        <w:tc>
          <w:tcPr>
            <w:tcW w:w="1460" w:type="dxa"/>
          </w:tcPr>
          <w:p w:rsidR="006963D9" w:rsidRPr="000108FC" w:rsidRDefault="006963D9" w:rsidP="000108FC">
            <w:pPr>
              <w:spacing w:after="160" w:line="360" w:lineRule="auto"/>
              <w:jc w:val="both"/>
              <w:rPr>
                <w:sz w:val="24"/>
                <w:szCs w:val="24"/>
              </w:rPr>
            </w:pPr>
            <w:r w:rsidRPr="000108FC">
              <w:rPr>
                <w:b/>
                <w:bCs/>
                <w:sz w:val="24"/>
                <w:szCs w:val="24"/>
              </w:rPr>
              <w:t>Time</w:t>
            </w:r>
          </w:p>
        </w:tc>
      </w:tr>
      <w:tr w:rsidR="006963D9" w:rsidRPr="000108FC" w:rsidTr="000108FC">
        <w:trPr>
          <w:trHeight w:val="1810"/>
        </w:trPr>
        <w:tc>
          <w:tcPr>
            <w:tcW w:w="2280" w:type="dxa"/>
          </w:tcPr>
          <w:p w:rsidR="006963D9" w:rsidRPr="000108FC" w:rsidRDefault="006963D9" w:rsidP="000108FC">
            <w:pPr>
              <w:spacing w:after="160" w:line="360" w:lineRule="auto"/>
              <w:jc w:val="both"/>
              <w:rPr>
                <w:sz w:val="24"/>
                <w:szCs w:val="24"/>
              </w:rPr>
            </w:pPr>
            <w:r w:rsidRPr="000108FC">
              <w:rPr>
                <w:sz w:val="24"/>
                <w:szCs w:val="24"/>
              </w:rPr>
              <w:t>Appoint</w:t>
            </w:r>
            <w:r w:rsidR="00667C49" w:rsidRPr="000108FC">
              <w:rPr>
                <w:sz w:val="24"/>
                <w:szCs w:val="24"/>
              </w:rPr>
              <w:t>ing</w:t>
            </w:r>
            <w:r w:rsidRPr="000108FC">
              <w:rPr>
                <w:sz w:val="24"/>
                <w:szCs w:val="24"/>
              </w:rPr>
              <w:t xml:space="preserve"> a monitor</w:t>
            </w:r>
          </w:p>
        </w:tc>
        <w:tc>
          <w:tcPr>
            <w:tcW w:w="2516" w:type="dxa"/>
          </w:tcPr>
          <w:p w:rsidR="006963D9" w:rsidRPr="000108FC" w:rsidRDefault="00667C49" w:rsidP="000108FC">
            <w:pPr>
              <w:spacing w:after="160" w:line="360" w:lineRule="auto"/>
              <w:jc w:val="both"/>
              <w:rPr>
                <w:sz w:val="24"/>
                <w:szCs w:val="24"/>
              </w:rPr>
            </w:pPr>
            <w:r w:rsidRPr="000108FC">
              <w:rPr>
                <w:sz w:val="24"/>
                <w:szCs w:val="24"/>
              </w:rPr>
              <w:t>He will involve in measuring the standards, testing the taste and reviewing the supply process</w:t>
            </w:r>
          </w:p>
        </w:tc>
        <w:tc>
          <w:tcPr>
            <w:tcW w:w="2436" w:type="dxa"/>
          </w:tcPr>
          <w:p w:rsidR="006963D9" w:rsidRPr="000108FC" w:rsidRDefault="00667C49" w:rsidP="000108FC">
            <w:pPr>
              <w:spacing w:after="160" w:line="360" w:lineRule="auto"/>
              <w:jc w:val="both"/>
              <w:rPr>
                <w:sz w:val="24"/>
                <w:szCs w:val="24"/>
              </w:rPr>
            </w:pPr>
            <w:r w:rsidRPr="000108FC">
              <w:rPr>
                <w:sz w:val="24"/>
                <w:szCs w:val="24"/>
              </w:rPr>
              <w:t>Attend the packaging process of food for franchise on physical manner</w:t>
            </w:r>
          </w:p>
        </w:tc>
        <w:tc>
          <w:tcPr>
            <w:tcW w:w="1460" w:type="dxa"/>
          </w:tcPr>
          <w:p w:rsidR="006963D9" w:rsidRPr="000108FC" w:rsidRDefault="00667C49" w:rsidP="000108FC">
            <w:pPr>
              <w:spacing w:after="160" w:line="360" w:lineRule="auto"/>
              <w:jc w:val="both"/>
              <w:rPr>
                <w:sz w:val="24"/>
                <w:szCs w:val="24"/>
              </w:rPr>
            </w:pPr>
            <w:r w:rsidRPr="000108FC">
              <w:rPr>
                <w:sz w:val="24"/>
                <w:szCs w:val="24"/>
              </w:rPr>
              <w:t>4</w:t>
            </w:r>
            <w:r w:rsidR="006963D9" w:rsidRPr="000108FC">
              <w:rPr>
                <w:sz w:val="24"/>
                <w:szCs w:val="24"/>
              </w:rPr>
              <w:t xml:space="preserve"> month</w:t>
            </w:r>
          </w:p>
        </w:tc>
      </w:tr>
      <w:tr w:rsidR="006963D9" w:rsidRPr="000108FC" w:rsidTr="000108FC">
        <w:trPr>
          <w:trHeight w:val="2403"/>
        </w:trPr>
        <w:tc>
          <w:tcPr>
            <w:tcW w:w="2280" w:type="dxa"/>
          </w:tcPr>
          <w:p w:rsidR="006963D9" w:rsidRPr="000108FC" w:rsidRDefault="00667C49" w:rsidP="000108FC">
            <w:pPr>
              <w:spacing w:after="160" w:line="360" w:lineRule="auto"/>
              <w:jc w:val="both"/>
              <w:rPr>
                <w:sz w:val="24"/>
                <w:szCs w:val="24"/>
              </w:rPr>
            </w:pPr>
            <w:r w:rsidRPr="000108FC">
              <w:rPr>
                <w:sz w:val="24"/>
                <w:szCs w:val="24"/>
              </w:rPr>
              <w:t xml:space="preserve">appointment of </w:t>
            </w:r>
            <w:r w:rsidR="006963D9" w:rsidRPr="000108FC">
              <w:rPr>
                <w:sz w:val="24"/>
                <w:szCs w:val="24"/>
              </w:rPr>
              <w:t>Expert</w:t>
            </w:r>
          </w:p>
          <w:p w:rsidR="006963D9" w:rsidRPr="000108FC" w:rsidRDefault="006963D9" w:rsidP="000108FC">
            <w:pPr>
              <w:spacing w:after="160" w:line="360" w:lineRule="auto"/>
              <w:jc w:val="both"/>
              <w:rPr>
                <w:sz w:val="24"/>
                <w:szCs w:val="24"/>
              </w:rPr>
            </w:pPr>
          </w:p>
        </w:tc>
        <w:tc>
          <w:tcPr>
            <w:tcW w:w="2516" w:type="dxa"/>
          </w:tcPr>
          <w:p w:rsidR="006963D9" w:rsidRPr="000108FC" w:rsidRDefault="00667C49" w:rsidP="000108FC">
            <w:pPr>
              <w:spacing w:after="160" w:line="360" w:lineRule="auto"/>
              <w:jc w:val="both"/>
              <w:rPr>
                <w:sz w:val="24"/>
                <w:szCs w:val="24"/>
              </w:rPr>
            </w:pPr>
            <w:r w:rsidRPr="000108FC">
              <w:rPr>
                <w:sz w:val="24"/>
                <w:szCs w:val="24"/>
              </w:rPr>
              <w:t>Create good communication with the relative company’s stakeholders so that their complaints could be listening properly and understand th</w:t>
            </w:r>
            <w:r w:rsidR="000108FC" w:rsidRPr="000108FC">
              <w:rPr>
                <w:sz w:val="24"/>
                <w:szCs w:val="24"/>
              </w:rPr>
              <w:t>e interest of the stakeholders.</w:t>
            </w:r>
          </w:p>
        </w:tc>
        <w:tc>
          <w:tcPr>
            <w:tcW w:w="2436" w:type="dxa"/>
          </w:tcPr>
          <w:p w:rsidR="006963D9" w:rsidRPr="000108FC" w:rsidRDefault="00667C49" w:rsidP="000108FC">
            <w:pPr>
              <w:spacing w:after="160" w:line="360" w:lineRule="auto"/>
              <w:jc w:val="both"/>
              <w:rPr>
                <w:sz w:val="24"/>
                <w:szCs w:val="24"/>
              </w:rPr>
            </w:pPr>
            <w:r w:rsidRPr="000108FC">
              <w:rPr>
                <w:sz w:val="24"/>
                <w:szCs w:val="24"/>
              </w:rPr>
              <w:t>Evaluation of opinions of stakeholders regarding</w:t>
            </w:r>
            <w:r w:rsidR="000108FC" w:rsidRPr="000108FC">
              <w:rPr>
                <w:sz w:val="24"/>
                <w:szCs w:val="24"/>
              </w:rPr>
              <w:t xml:space="preserve"> the operations of the company.</w:t>
            </w:r>
          </w:p>
        </w:tc>
        <w:tc>
          <w:tcPr>
            <w:tcW w:w="1460" w:type="dxa"/>
          </w:tcPr>
          <w:p w:rsidR="006963D9" w:rsidRPr="000108FC" w:rsidRDefault="00667C49" w:rsidP="000108FC">
            <w:pPr>
              <w:spacing w:after="160" w:line="360" w:lineRule="auto"/>
              <w:jc w:val="both"/>
              <w:rPr>
                <w:sz w:val="24"/>
                <w:szCs w:val="24"/>
              </w:rPr>
            </w:pPr>
            <w:r w:rsidRPr="000108FC">
              <w:rPr>
                <w:sz w:val="24"/>
                <w:szCs w:val="24"/>
              </w:rPr>
              <w:t>4</w:t>
            </w:r>
            <w:r w:rsidR="006963D9" w:rsidRPr="000108FC">
              <w:rPr>
                <w:sz w:val="24"/>
                <w:szCs w:val="24"/>
              </w:rPr>
              <w:t xml:space="preserve"> months</w:t>
            </w:r>
          </w:p>
        </w:tc>
      </w:tr>
      <w:tr w:rsidR="006963D9" w:rsidRPr="000108FC" w:rsidTr="000108FC">
        <w:trPr>
          <w:trHeight w:val="2537"/>
        </w:trPr>
        <w:tc>
          <w:tcPr>
            <w:tcW w:w="2280" w:type="dxa"/>
          </w:tcPr>
          <w:p w:rsidR="006963D9" w:rsidRPr="000108FC" w:rsidRDefault="00667C49" w:rsidP="000108FC">
            <w:pPr>
              <w:spacing w:after="160" w:line="360" w:lineRule="auto"/>
              <w:jc w:val="both"/>
              <w:rPr>
                <w:sz w:val="24"/>
                <w:szCs w:val="24"/>
              </w:rPr>
            </w:pPr>
            <w:r w:rsidRPr="000108FC">
              <w:rPr>
                <w:sz w:val="24"/>
                <w:szCs w:val="24"/>
              </w:rPr>
              <w:t>Arranging</w:t>
            </w:r>
            <w:r w:rsidR="006963D9" w:rsidRPr="000108FC">
              <w:rPr>
                <w:sz w:val="24"/>
                <w:szCs w:val="24"/>
              </w:rPr>
              <w:t xml:space="preserve"> the meeting</w:t>
            </w:r>
          </w:p>
        </w:tc>
        <w:tc>
          <w:tcPr>
            <w:tcW w:w="2516" w:type="dxa"/>
          </w:tcPr>
          <w:p w:rsidR="006963D9" w:rsidRPr="000108FC" w:rsidRDefault="00667C49" w:rsidP="000108FC">
            <w:pPr>
              <w:spacing w:after="160" w:line="360" w:lineRule="auto"/>
              <w:jc w:val="both"/>
              <w:rPr>
                <w:sz w:val="24"/>
                <w:szCs w:val="24"/>
              </w:rPr>
            </w:pPr>
            <w:r w:rsidRPr="000108FC">
              <w:rPr>
                <w:sz w:val="24"/>
                <w:szCs w:val="24"/>
              </w:rPr>
              <w:t>A meeting is arranged by the committee for informing the stakeholders regarding the new changes that are occurring in the company and to develop the understanding of the topics elaborately</w:t>
            </w:r>
          </w:p>
        </w:tc>
        <w:tc>
          <w:tcPr>
            <w:tcW w:w="2436" w:type="dxa"/>
          </w:tcPr>
          <w:p w:rsidR="006963D9" w:rsidRPr="000108FC" w:rsidRDefault="00667C49" w:rsidP="000108FC">
            <w:pPr>
              <w:spacing w:after="160" w:line="360" w:lineRule="auto"/>
              <w:jc w:val="both"/>
              <w:rPr>
                <w:sz w:val="24"/>
                <w:szCs w:val="24"/>
              </w:rPr>
            </w:pPr>
            <w:r w:rsidRPr="000108FC">
              <w:rPr>
                <w:sz w:val="24"/>
                <w:szCs w:val="24"/>
              </w:rPr>
              <w:t>Information from the stakeholders is collected by them and gives them aspirations based on getting understanding of</w:t>
            </w:r>
            <w:r w:rsidR="000108FC" w:rsidRPr="000108FC">
              <w:rPr>
                <w:sz w:val="24"/>
                <w:szCs w:val="24"/>
              </w:rPr>
              <w:t xml:space="preserve"> their complement and opinions.</w:t>
            </w:r>
          </w:p>
        </w:tc>
        <w:tc>
          <w:tcPr>
            <w:tcW w:w="1460" w:type="dxa"/>
          </w:tcPr>
          <w:p w:rsidR="006963D9" w:rsidRPr="000108FC" w:rsidRDefault="00667C49" w:rsidP="000108FC">
            <w:pPr>
              <w:spacing w:after="160" w:line="360" w:lineRule="auto"/>
              <w:jc w:val="both"/>
              <w:rPr>
                <w:sz w:val="24"/>
                <w:szCs w:val="24"/>
              </w:rPr>
            </w:pPr>
            <w:r w:rsidRPr="000108FC">
              <w:rPr>
                <w:sz w:val="24"/>
                <w:szCs w:val="24"/>
              </w:rPr>
              <w:t>3</w:t>
            </w:r>
            <w:r w:rsidR="006963D9" w:rsidRPr="000108FC">
              <w:rPr>
                <w:sz w:val="24"/>
                <w:szCs w:val="24"/>
              </w:rPr>
              <w:t xml:space="preserve"> Months</w:t>
            </w:r>
          </w:p>
        </w:tc>
      </w:tr>
      <w:tr w:rsidR="006963D9" w:rsidRPr="000108FC" w:rsidTr="000108FC">
        <w:trPr>
          <w:trHeight w:val="2759"/>
        </w:trPr>
        <w:tc>
          <w:tcPr>
            <w:tcW w:w="2280" w:type="dxa"/>
          </w:tcPr>
          <w:p w:rsidR="006963D9" w:rsidRPr="000108FC" w:rsidRDefault="00667C49" w:rsidP="000108FC">
            <w:pPr>
              <w:spacing w:after="160" w:line="360" w:lineRule="auto"/>
              <w:jc w:val="both"/>
              <w:rPr>
                <w:sz w:val="24"/>
                <w:szCs w:val="24"/>
              </w:rPr>
            </w:pPr>
            <w:r w:rsidRPr="000108FC">
              <w:rPr>
                <w:sz w:val="24"/>
                <w:szCs w:val="24"/>
              </w:rPr>
              <w:lastRenderedPageBreak/>
              <w:t>Arranging program of</w:t>
            </w:r>
          </w:p>
          <w:p w:rsidR="006963D9" w:rsidRPr="000108FC" w:rsidRDefault="006963D9" w:rsidP="000108FC">
            <w:pPr>
              <w:spacing w:after="160" w:line="360" w:lineRule="auto"/>
              <w:jc w:val="both"/>
              <w:rPr>
                <w:sz w:val="24"/>
                <w:szCs w:val="24"/>
              </w:rPr>
            </w:pPr>
            <w:r w:rsidRPr="000108FC">
              <w:rPr>
                <w:sz w:val="24"/>
                <w:szCs w:val="24"/>
              </w:rPr>
              <w:t>skills</w:t>
            </w:r>
          </w:p>
          <w:p w:rsidR="006963D9" w:rsidRPr="000108FC" w:rsidRDefault="006963D9" w:rsidP="000108FC">
            <w:pPr>
              <w:spacing w:after="160" w:line="360" w:lineRule="auto"/>
              <w:jc w:val="both"/>
              <w:rPr>
                <w:sz w:val="24"/>
                <w:szCs w:val="24"/>
              </w:rPr>
            </w:pPr>
            <w:r w:rsidRPr="000108FC">
              <w:rPr>
                <w:sz w:val="24"/>
                <w:szCs w:val="24"/>
              </w:rPr>
              <w:t xml:space="preserve">development </w:t>
            </w:r>
          </w:p>
        </w:tc>
        <w:tc>
          <w:tcPr>
            <w:tcW w:w="2516" w:type="dxa"/>
          </w:tcPr>
          <w:p w:rsidR="00FC1AB2" w:rsidRPr="000108FC" w:rsidRDefault="00FC1AB2" w:rsidP="000108FC">
            <w:pPr>
              <w:spacing w:after="160" w:line="360" w:lineRule="auto"/>
              <w:jc w:val="both"/>
              <w:rPr>
                <w:sz w:val="24"/>
                <w:szCs w:val="24"/>
              </w:rPr>
            </w:pPr>
            <w:r w:rsidRPr="000108FC">
              <w:rPr>
                <w:sz w:val="24"/>
                <w:szCs w:val="24"/>
              </w:rPr>
              <w:t xml:space="preserve">Skills </w:t>
            </w:r>
            <w:r w:rsidR="00667C49" w:rsidRPr="000108FC">
              <w:rPr>
                <w:sz w:val="24"/>
                <w:szCs w:val="24"/>
              </w:rPr>
              <w:t>development program</w:t>
            </w:r>
            <w:r w:rsidRPr="000108FC">
              <w:rPr>
                <w:sz w:val="24"/>
                <w:szCs w:val="24"/>
              </w:rPr>
              <w:t xml:space="preserve"> is arranged by the committee to train the new employees and officers at headquarters.</w:t>
            </w:r>
          </w:p>
          <w:p w:rsidR="00FC1AB2" w:rsidRPr="000108FC" w:rsidRDefault="00FC1AB2" w:rsidP="000108FC">
            <w:pPr>
              <w:spacing w:after="160" w:line="360" w:lineRule="auto"/>
              <w:jc w:val="both"/>
              <w:rPr>
                <w:sz w:val="24"/>
                <w:szCs w:val="24"/>
              </w:rPr>
            </w:pPr>
          </w:p>
          <w:p w:rsidR="00667C49" w:rsidRPr="000108FC" w:rsidRDefault="00667C49" w:rsidP="000108FC">
            <w:pPr>
              <w:spacing w:after="160" w:line="360" w:lineRule="auto"/>
              <w:jc w:val="both"/>
              <w:rPr>
                <w:sz w:val="24"/>
                <w:szCs w:val="24"/>
              </w:rPr>
            </w:pPr>
          </w:p>
          <w:p w:rsidR="006963D9" w:rsidRPr="000108FC" w:rsidRDefault="006963D9" w:rsidP="000108FC">
            <w:pPr>
              <w:spacing w:after="160" w:line="360" w:lineRule="auto"/>
              <w:jc w:val="both"/>
              <w:rPr>
                <w:sz w:val="24"/>
                <w:szCs w:val="24"/>
              </w:rPr>
            </w:pPr>
          </w:p>
        </w:tc>
        <w:tc>
          <w:tcPr>
            <w:tcW w:w="2436" w:type="dxa"/>
          </w:tcPr>
          <w:p w:rsidR="00FC1AB2" w:rsidRPr="000108FC" w:rsidRDefault="00FC1AB2" w:rsidP="000108FC">
            <w:pPr>
              <w:spacing w:after="160" w:line="360" w:lineRule="auto"/>
              <w:jc w:val="both"/>
              <w:rPr>
                <w:sz w:val="24"/>
                <w:szCs w:val="24"/>
              </w:rPr>
            </w:pPr>
            <w:r w:rsidRPr="000108FC">
              <w:rPr>
                <w:sz w:val="24"/>
                <w:szCs w:val="24"/>
              </w:rPr>
              <w:t xml:space="preserve">The inner cause of the issue and dispute is identified by them and understand the level of the conflicts between the managers and the employees and to find a way of solving the </w:t>
            </w:r>
            <w:r w:rsidR="00CF7C39" w:rsidRPr="000108FC">
              <w:rPr>
                <w:sz w:val="24"/>
                <w:szCs w:val="24"/>
              </w:rPr>
              <w:t>conflict (</w:t>
            </w:r>
            <w:r w:rsidR="00CF7C39" w:rsidRPr="000108FC">
              <w:rPr>
                <w:color w:val="222222"/>
                <w:sz w:val="24"/>
                <w:szCs w:val="24"/>
                <w:shd w:val="clear" w:color="auto" w:fill="FFFFFF"/>
              </w:rPr>
              <w:t>Osman, 2017)</w:t>
            </w:r>
          </w:p>
          <w:p w:rsidR="006963D9" w:rsidRPr="000108FC" w:rsidRDefault="006963D9" w:rsidP="000108FC">
            <w:pPr>
              <w:spacing w:after="160" w:line="360" w:lineRule="auto"/>
              <w:jc w:val="both"/>
              <w:rPr>
                <w:sz w:val="24"/>
                <w:szCs w:val="24"/>
              </w:rPr>
            </w:pPr>
          </w:p>
        </w:tc>
        <w:tc>
          <w:tcPr>
            <w:tcW w:w="1460" w:type="dxa"/>
          </w:tcPr>
          <w:p w:rsidR="006963D9" w:rsidRPr="000108FC" w:rsidRDefault="00FC1AB2" w:rsidP="000108FC">
            <w:pPr>
              <w:spacing w:after="160" w:line="360" w:lineRule="auto"/>
              <w:jc w:val="both"/>
              <w:rPr>
                <w:sz w:val="24"/>
                <w:szCs w:val="24"/>
              </w:rPr>
            </w:pPr>
            <w:r w:rsidRPr="000108FC">
              <w:rPr>
                <w:sz w:val="24"/>
                <w:szCs w:val="24"/>
              </w:rPr>
              <w:t>3</w:t>
            </w:r>
            <w:r w:rsidR="006963D9" w:rsidRPr="000108FC">
              <w:rPr>
                <w:sz w:val="24"/>
                <w:szCs w:val="24"/>
              </w:rPr>
              <w:t xml:space="preserve"> Months</w:t>
            </w:r>
          </w:p>
        </w:tc>
      </w:tr>
    </w:tbl>
    <w:p w:rsidR="006963D9" w:rsidRPr="000108FC" w:rsidRDefault="006963D9" w:rsidP="000108FC">
      <w:pPr>
        <w:spacing w:line="360" w:lineRule="auto"/>
        <w:jc w:val="both"/>
        <w:rPr>
          <w:rFonts w:ascii="Times New Roman" w:hAnsi="Times New Roman" w:cs="Times New Roman"/>
          <w:sz w:val="24"/>
          <w:szCs w:val="24"/>
        </w:rPr>
      </w:pPr>
    </w:p>
    <w:p w:rsidR="006963D9" w:rsidRPr="000108FC" w:rsidRDefault="006963D9" w:rsidP="000108FC">
      <w:pPr>
        <w:pStyle w:val="Heading1"/>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t>Conclusion</w:t>
      </w:r>
    </w:p>
    <w:p w:rsidR="00FC1AB2" w:rsidRPr="000108FC" w:rsidRDefault="00FC1AB2" w:rsidP="000108FC">
      <w:pPr>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t xml:space="preserve">Decision making tactics and problems solving are concluded as two important areas regarding which the marketers should have appropriate knowledge. Term and policies have recently developed by the McDonald’s because of the decision that has taken by the management to change its headquarters. The decision was important for the company due to different kinds of factors and reasons. Certain issues were facing by the shareholders and the franchisee but it is concluded that every problem occurred was uprooted by the intelligent management of McDonald’s management. </w:t>
      </w:r>
    </w:p>
    <w:p w:rsidR="006963D9" w:rsidRPr="000108FC" w:rsidRDefault="006963D9" w:rsidP="000108FC">
      <w:pPr>
        <w:spacing w:line="360" w:lineRule="auto"/>
        <w:jc w:val="both"/>
        <w:rPr>
          <w:rFonts w:ascii="Times New Roman" w:hAnsi="Times New Roman" w:cs="Times New Roman"/>
          <w:sz w:val="24"/>
          <w:szCs w:val="24"/>
        </w:rPr>
      </w:pPr>
      <w:bookmarkStart w:id="2" w:name="page18"/>
      <w:bookmarkEnd w:id="2"/>
      <w:r w:rsidRPr="000108FC">
        <w:rPr>
          <w:rFonts w:ascii="Times New Roman" w:hAnsi="Times New Roman" w:cs="Times New Roman"/>
          <w:noProof/>
          <w:sz w:val="24"/>
          <w:szCs w:val="24"/>
        </w:rPr>
        <w:drawing>
          <wp:anchor distT="0" distB="0" distL="114300" distR="114300" simplePos="0" relativeHeight="251660800" behindDoc="1" locked="0" layoutInCell="0" allowOverlap="1" wp14:anchorId="5E3B9C4A" wp14:editId="2FE7BCDE">
            <wp:simplePos x="0" y="0"/>
            <wp:positionH relativeFrom="column">
              <wp:posOffset>0</wp:posOffset>
            </wp:positionH>
            <wp:positionV relativeFrom="paragraph">
              <wp:posOffset>6969125</wp:posOffset>
            </wp:positionV>
            <wp:extent cx="5942330" cy="6350"/>
            <wp:effectExtent l="0" t="0" r="0"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8">
                      <a:extLst/>
                    </a:blip>
                    <a:srcRect/>
                    <a:stretch>
                      <a:fillRect/>
                    </a:stretch>
                  </pic:blipFill>
                  <pic:spPr bwMode="auto">
                    <a:xfrm>
                      <a:off x="0" y="0"/>
                      <a:ext cx="5942330" cy="6350"/>
                    </a:xfrm>
                    <a:prstGeom prst="rect">
                      <a:avLst/>
                    </a:prstGeom>
                    <a:noFill/>
                  </pic:spPr>
                </pic:pic>
              </a:graphicData>
            </a:graphic>
          </wp:anchor>
        </w:drawing>
      </w:r>
    </w:p>
    <w:p w:rsidR="006963D9" w:rsidRPr="000108FC" w:rsidRDefault="006963D9" w:rsidP="000108FC">
      <w:pPr>
        <w:spacing w:line="360" w:lineRule="auto"/>
        <w:jc w:val="both"/>
        <w:rPr>
          <w:rFonts w:ascii="Times New Roman" w:hAnsi="Times New Roman" w:cs="Times New Roman"/>
          <w:sz w:val="24"/>
          <w:szCs w:val="24"/>
        </w:rPr>
        <w:sectPr w:rsidR="006963D9" w:rsidRPr="000108FC">
          <w:pgSz w:w="12240" w:h="15840"/>
          <w:pgMar w:top="1428" w:right="1440" w:bottom="495" w:left="1440" w:header="0" w:footer="0" w:gutter="0"/>
          <w:cols w:space="720" w:equalWidth="0">
            <w:col w:w="9360"/>
          </w:cols>
        </w:sectPr>
      </w:pPr>
    </w:p>
    <w:p w:rsidR="006963D9" w:rsidRPr="000108FC" w:rsidRDefault="00CF7C39" w:rsidP="000108FC">
      <w:pPr>
        <w:pStyle w:val="Heading1"/>
        <w:spacing w:line="360" w:lineRule="auto"/>
        <w:jc w:val="both"/>
        <w:rPr>
          <w:rFonts w:ascii="Times New Roman" w:hAnsi="Times New Roman" w:cs="Times New Roman"/>
          <w:sz w:val="24"/>
          <w:szCs w:val="24"/>
        </w:rPr>
      </w:pPr>
      <w:r w:rsidRPr="000108FC">
        <w:rPr>
          <w:rFonts w:ascii="Times New Roman" w:hAnsi="Times New Roman" w:cs="Times New Roman"/>
          <w:sz w:val="24"/>
          <w:szCs w:val="24"/>
        </w:rPr>
        <w:lastRenderedPageBreak/>
        <w:t>References</w:t>
      </w:r>
    </w:p>
    <w:p w:rsidR="000108FC" w:rsidRPr="000108FC" w:rsidRDefault="000108FC" w:rsidP="000108FC">
      <w:pPr>
        <w:spacing w:line="360" w:lineRule="auto"/>
        <w:ind w:left="720" w:hanging="720"/>
        <w:jc w:val="both"/>
        <w:rPr>
          <w:rFonts w:ascii="Times New Roman" w:eastAsia="Calibri" w:hAnsi="Times New Roman" w:cs="Times New Roman"/>
          <w:color w:val="222222"/>
          <w:sz w:val="24"/>
          <w:szCs w:val="24"/>
          <w:shd w:val="clear" w:color="auto" w:fill="FFFFFF"/>
        </w:rPr>
      </w:pPr>
      <w:r w:rsidRPr="000108FC">
        <w:rPr>
          <w:rFonts w:ascii="Times New Roman" w:eastAsia="Calibri" w:hAnsi="Times New Roman" w:cs="Times New Roman"/>
          <w:color w:val="222222"/>
          <w:sz w:val="24"/>
          <w:szCs w:val="24"/>
          <w:shd w:val="clear" w:color="auto" w:fill="FFFFFF"/>
        </w:rPr>
        <w:t>Ahn, S.M. and Kim, K., 2018. The Influence of Career Decision-making Self-efficacy, Problem Solving Ability and Job-seeking Stress on Nursing Students' Career Maturity. </w:t>
      </w:r>
      <w:r w:rsidRPr="000108FC">
        <w:rPr>
          <w:rFonts w:ascii="Times New Roman" w:eastAsia="Calibri" w:hAnsi="Times New Roman" w:cs="Times New Roman"/>
          <w:i/>
          <w:iCs/>
          <w:color w:val="222222"/>
          <w:sz w:val="24"/>
          <w:szCs w:val="24"/>
          <w:shd w:val="clear" w:color="auto" w:fill="FFFFFF"/>
        </w:rPr>
        <w:t>Journal of the Korea Academia-Industrial Cooperation Society</w:t>
      </w:r>
      <w:r w:rsidRPr="000108FC">
        <w:rPr>
          <w:rFonts w:ascii="Times New Roman" w:eastAsia="Calibri" w:hAnsi="Times New Roman" w:cs="Times New Roman"/>
          <w:color w:val="222222"/>
          <w:sz w:val="24"/>
          <w:szCs w:val="24"/>
          <w:shd w:val="clear" w:color="auto" w:fill="FFFFFF"/>
        </w:rPr>
        <w:t>, </w:t>
      </w:r>
      <w:r w:rsidRPr="000108FC">
        <w:rPr>
          <w:rFonts w:ascii="Times New Roman" w:eastAsia="Calibri" w:hAnsi="Times New Roman" w:cs="Times New Roman"/>
          <w:i/>
          <w:iCs/>
          <w:color w:val="222222"/>
          <w:sz w:val="24"/>
          <w:szCs w:val="24"/>
          <w:shd w:val="clear" w:color="auto" w:fill="FFFFFF"/>
        </w:rPr>
        <w:t>19</w:t>
      </w:r>
      <w:r w:rsidRPr="000108FC">
        <w:rPr>
          <w:rFonts w:ascii="Times New Roman" w:eastAsia="Calibri" w:hAnsi="Times New Roman" w:cs="Times New Roman"/>
          <w:color w:val="222222"/>
          <w:sz w:val="24"/>
          <w:szCs w:val="24"/>
          <w:shd w:val="clear" w:color="auto" w:fill="FFFFFF"/>
        </w:rPr>
        <w:t>(1), pp.555-565.</w:t>
      </w:r>
    </w:p>
    <w:p w:rsidR="000108FC" w:rsidRPr="000108FC" w:rsidRDefault="000108FC" w:rsidP="000108FC">
      <w:pPr>
        <w:spacing w:line="360" w:lineRule="auto"/>
        <w:ind w:left="720" w:hanging="720"/>
        <w:jc w:val="both"/>
        <w:rPr>
          <w:rFonts w:ascii="Times New Roman" w:eastAsia="Calibri" w:hAnsi="Times New Roman" w:cs="Times New Roman"/>
          <w:color w:val="222222"/>
          <w:sz w:val="24"/>
          <w:szCs w:val="24"/>
          <w:shd w:val="clear" w:color="auto" w:fill="FFFFFF"/>
        </w:rPr>
      </w:pPr>
      <w:r w:rsidRPr="000108FC">
        <w:rPr>
          <w:rFonts w:ascii="Times New Roman" w:eastAsia="Calibri" w:hAnsi="Times New Roman" w:cs="Times New Roman"/>
          <w:color w:val="222222"/>
          <w:sz w:val="24"/>
          <w:szCs w:val="24"/>
          <w:shd w:val="clear" w:color="auto" w:fill="FFFFFF"/>
        </w:rPr>
        <w:t>Caprì, T., Martino, G., Giannatiempo, S., Semino, M. and Fabio, R.A., 2019. Attention, problem solving and decision making in adult subjects with ADHD. </w:t>
      </w:r>
      <w:r w:rsidRPr="000108FC">
        <w:rPr>
          <w:rFonts w:ascii="Times New Roman" w:eastAsia="Calibri" w:hAnsi="Times New Roman" w:cs="Times New Roman"/>
          <w:i/>
          <w:iCs/>
          <w:color w:val="222222"/>
          <w:sz w:val="24"/>
          <w:szCs w:val="24"/>
          <w:shd w:val="clear" w:color="auto" w:fill="FFFFFF"/>
        </w:rPr>
        <w:t>Journal of Clinical &amp; Developmental Psychology</w:t>
      </w:r>
      <w:r w:rsidRPr="000108FC">
        <w:rPr>
          <w:rFonts w:ascii="Times New Roman" w:eastAsia="Calibri" w:hAnsi="Times New Roman" w:cs="Times New Roman"/>
          <w:color w:val="222222"/>
          <w:sz w:val="24"/>
          <w:szCs w:val="24"/>
          <w:shd w:val="clear" w:color="auto" w:fill="FFFFFF"/>
        </w:rPr>
        <w:t>, </w:t>
      </w:r>
      <w:r w:rsidRPr="000108FC">
        <w:rPr>
          <w:rFonts w:ascii="Times New Roman" w:eastAsia="Calibri" w:hAnsi="Times New Roman" w:cs="Times New Roman"/>
          <w:i/>
          <w:iCs/>
          <w:color w:val="222222"/>
          <w:sz w:val="24"/>
          <w:szCs w:val="24"/>
          <w:shd w:val="clear" w:color="auto" w:fill="FFFFFF"/>
        </w:rPr>
        <w:t>1</w:t>
      </w:r>
      <w:r w:rsidRPr="000108FC">
        <w:rPr>
          <w:rFonts w:ascii="Times New Roman" w:eastAsia="Calibri" w:hAnsi="Times New Roman" w:cs="Times New Roman"/>
          <w:color w:val="222222"/>
          <w:sz w:val="24"/>
          <w:szCs w:val="24"/>
          <w:shd w:val="clear" w:color="auto" w:fill="FFFFFF"/>
        </w:rPr>
        <w:t>(1).</w:t>
      </w:r>
    </w:p>
    <w:p w:rsidR="000108FC" w:rsidRPr="000108FC" w:rsidRDefault="000108FC" w:rsidP="000108FC">
      <w:pPr>
        <w:spacing w:line="360" w:lineRule="auto"/>
        <w:ind w:left="720" w:hanging="720"/>
        <w:jc w:val="both"/>
        <w:rPr>
          <w:rFonts w:ascii="Times New Roman" w:eastAsia="Calibri" w:hAnsi="Times New Roman" w:cs="Times New Roman"/>
          <w:color w:val="222222"/>
          <w:sz w:val="24"/>
          <w:szCs w:val="24"/>
          <w:shd w:val="clear" w:color="auto" w:fill="FFFFFF"/>
        </w:rPr>
      </w:pPr>
      <w:r w:rsidRPr="000108FC">
        <w:rPr>
          <w:rFonts w:ascii="Times New Roman" w:eastAsia="Calibri" w:hAnsi="Times New Roman" w:cs="Times New Roman"/>
          <w:color w:val="222222"/>
          <w:sz w:val="24"/>
          <w:szCs w:val="24"/>
          <w:shd w:val="clear" w:color="auto" w:fill="FFFFFF"/>
        </w:rPr>
        <w:t>Espeland, M.A., Dutton, G.R., Neiberg, R.H., Carmichael, O., Hayden, K.M., Johnson, K.C., Jeffery, R.W., Baker, L.D., Cook, D.R., Kitzman, D.W. and Rapp, S.R., 2018. Impact of a multidomain intensive lifestyle intervention on complaints about memory, problem-solving, and decision-making abilities: the action for health in diabetes randomized controlled clinical trial. </w:t>
      </w:r>
      <w:r w:rsidRPr="000108FC">
        <w:rPr>
          <w:rFonts w:ascii="Times New Roman" w:eastAsia="Calibri" w:hAnsi="Times New Roman" w:cs="Times New Roman"/>
          <w:i/>
          <w:iCs/>
          <w:color w:val="222222"/>
          <w:sz w:val="24"/>
          <w:szCs w:val="24"/>
          <w:shd w:val="clear" w:color="auto" w:fill="FFFFFF"/>
        </w:rPr>
        <w:t>The Journals of Gerontology: Series A</w:t>
      </w:r>
      <w:r w:rsidRPr="000108FC">
        <w:rPr>
          <w:rFonts w:ascii="Times New Roman" w:eastAsia="Calibri" w:hAnsi="Times New Roman" w:cs="Times New Roman"/>
          <w:color w:val="222222"/>
          <w:sz w:val="24"/>
          <w:szCs w:val="24"/>
          <w:shd w:val="clear" w:color="auto" w:fill="FFFFFF"/>
        </w:rPr>
        <w:t>, </w:t>
      </w:r>
      <w:r w:rsidRPr="000108FC">
        <w:rPr>
          <w:rFonts w:ascii="Times New Roman" w:eastAsia="Calibri" w:hAnsi="Times New Roman" w:cs="Times New Roman"/>
          <w:i/>
          <w:iCs/>
          <w:color w:val="222222"/>
          <w:sz w:val="24"/>
          <w:szCs w:val="24"/>
          <w:shd w:val="clear" w:color="auto" w:fill="FFFFFF"/>
        </w:rPr>
        <w:t>73</w:t>
      </w:r>
      <w:r w:rsidRPr="000108FC">
        <w:rPr>
          <w:rFonts w:ascii="Times New Roman" w:eastAsia="Calibri" w:hAnsi="Times New Roman" w:cs="Times New Roman"/>
          <w:color w:val="222222"/>
          <w:sz w:val="24"/>
          <w:szCs w:val="24"/>
          <w:shd w:val="clear" w:color="auto" w:fill="FFFFFF"/>
        </w:rPr>
        <w:t>(11), pp.1560-1567.</w:t>
      </w:r>
    </w:p>
    <w:p w:rsidR="000108FC" w:rsidRPr="000108FC" w:rsidRDefault="000108FC" w:rsidP="000108FC">
      <w:pPr>
        <w:spacing w:line="360" w:lineRule="auto"/>
        <w:ind w:left="720" w:hanging="720"/>
        <w:jc w:val="both"/>
        <w:rPr>
          <w:rFonts w:ascii="Times New Roman" w:eastAsia="Calibri" w:hAnsi="Times New Roman" w:cs="Times New Roman"/>
          <w:color w:val="222222"/>
          <w:sz w:val="24"/>
          <w:szCs w:val="24"/>
          <w:shd w:val="clear" w:color="auto" w:fill="FFFFFF"/>
        </w:rPr>
      </w:pPr>
      <w:r w:rsidRPr="000108FC">
        <w:rPr>
          <w:rFonts w:ascii="Times New Roman" w:eastAsia="Calibri" w:hAnsi="Times New Roman" w:cs="Times New Roman"/>
          <w:color w:val="222222"/>
          <w:sz w:val="24"/>
          <w:szCs w:val="24"/>
          <w:shd w:val="clear" w:color="auto" w:fill="FFFFFF"/>
        </w:rPr>
        <w:t>Fahmi, A., Abdullah, S., Amin, F. and Ali, A.J.P.U.J.M., 2018. Weighted average rating (war) method for solving group decision making problem using triangular cubic fuzzy hybrid aggregation (tcfha). </w:t>
      </w:r>
      <w:r w:rsidRPr="000108FC">
        <w:rPr>
          <w:rFonts w:ascii="Times New Roman" w:eastAsia="Calibri" w:hAnsi="Times New Roman" w:cs="Times New Roman"/>
          <w:i/>
          <w:iCs/>
          <w:color w:val="222222"/>
          <w:sz w:val="24"/>
          <w:szCs w:val="24"/>
          <w:shd w:val="clear" w:color="auto" w:fill="FFFFFF"/>
        </w:rPr>
        <w:t>Punjab Univ J Math</w:t>
      </w:r>
      <w:r w:rsidRPr="000108FC">
        <w:rPr>
          <w:rFonts w:ascii="Times New Roman" w:eastAsia="Calibri" w:hAnsi="Times New Roman" w:cs="Times New Roman"/>
          <w:color w:val="222222"/>
          <w:sz w:val="24"/>
          <w:szCs w:val="24"/>
          <w:shd w:val="clear" w:color="auto" w:fill="FFFFFF"/>
        </w:rPr>
        <w:t>, </w:t>
      </w:r>
      <w:r w:rsidRPr="000108FC">
        <w:rPr>
          <w:rFonts w:ascii="Times New Roman" w:eastAsia="Calibri" w:hAnsi="Times New Roman" w:cs="Times New Roman"/>
          <w:i/>
          <w:iCs/>
          <w:color w:val="222222"/>
          <w:sz w:val="24"/>
          <w:szCs w:val="24"/>
          <w:shd w:val="clear" w:color="auto" w:fill="FFFFFF"/>
        </w:rPr>
        <w:t>50</w:t>
      </w:r>
      <w:r w:rsidRPr="000108FC">
        <w:rPr>
          <w:rFonts w:ascii="Times New Roman" w:eastAsia="Calibri" w:hAnsi="Times New Roman" w:cs="Times New Roman"/>
          <w:color w:val="222222"/>
          <w:sz w:val="24"/>
          <w:szCs w:val="24"/>
          <w:shd w:val="clear" w:color="auto" w:fill="FFFFFF"/>
        </w:rPr>
        <w:t>(1), pp.23-34.</w:t>
      </w:r>
    </w:p>
    <w:p w:rsidR="000108FC" w:rsidRPr="000108FC" w:rsidRDefault="000108FC" w:rsidP="000108FC">
      <w:pPr>
        <w:spacing w:line="360" w:lineRule="auto"/>
        <w:ind w:left="720" w:hanging="720"/>
        <w:jc w:val="both"/>
        <w:rPr>
          <w:rFonts w:ascii="Times New Roman" w:eastAsia="Calibri" w:hAnsi="Times New Roman" w:cs="Times New Roman"/>
          <w:color w:val="222222"/>
          <w:sz w:val="24"/>
          <w:szCs w:val="24"/>
          <w:shd w:val="clear" w:color="auto" w:fill="FFFFFF"/>
        </w:rPr>
      </w:pPr>
      <w:r w:rsidRPr="000108FC">
        <w:rPr>
          <w:rFonts w:ascii="Times New Roman" w:eastAsia="Calibri" w:hAnsi="Times New Roman" w:cs="Times New Roman"/>
          <w:color w:val="222222"/>
          <w:sz w:val="24"/>
          <w:szCs w:val="24"/>
          <w:shd w:val="clear" w:color="auto" w:fill="FFFFFF"/>
        </w:rPr>
        <w:t>Funke, J., Fischer, A. and Holt, D.V., 2018. Competencies for complexity: problem solving in the twenty-first century. In </w:t>
      </w:r>
      <w:r w:rsidRPr="000108FC">
        <w:rPr>
          <w:rFonts w:ascii="Times New Roman" w:eastAsia="Calibri" w:hAnsi="Times New Roman" w:cs="Times New Roman"/>
          <w:i/>
          <w:iCs/>
          <w:color w:val="222222"/>
          <w:sz w:val="24"/>
          <w:szCs w:val="24"/>
          <w:shd w:val="clear" w:color="auto" w:fill="FFFFFF"/>
        </w:rPr>
        <w:t>Assessment and teaching of 21st century skills</w:t>
      </w:r>
      <w:r w:rsidRPr="000108FC">
        <w:rPr>
          <w:rFonts w:ascii="Times New Roman" w:eastAsia="Calibri" w:hAnsi="Times New Roman" w:cs="Times New Roman"/>
          <w:color w:val="222222"/>
          <w:sz w:val="24"/>
          <w:szCs w:val="24"/>
          <w:shd w:val="clear" w:color="auto" w:fill="FFFFFF"/>
        </w:rPr>
        <w:t> (pp. 41-53). Springer, Cham.</w:t>
      </w:r>
    </w:p>
    <w:p w:rsidR="000108FC" w:rsidRPr="000108FC" w:rsidRDefault="000108FC" w:rsidP="000108FC">
      <w:pPr>
        <w:spacing w:line="360" w:lineRule="auto"/>
        <w:ind w:left="720" w:hanging="720"/>
        <w:jc w:val="both"/>
        <w:rPr>
          <w:rFonts w:ascii="Times New Roman" w:eastAsia="Calibri" w:hAnsi="Times New Roman" w:cs="Times New Roman"/>
          <w:color w:val="222222"/>
          <w:sz w:val="24"/>
          <w:szCs w:val="24"/>
          <w:shd w:val="clear" w:color="auto" w:fill="FFFFFF"/>
        </w:rPr>
      </w:pPr>
      <w:r w:rsidRPr="000108FC">
        <w:rPr>
          <w:rFonts w:ascii="Times New Roman" w:eastAsia="Calibri" w:hAnsi="Times New Roman" w:cs="Times New Roman"/>
          <w:color w:val="222222"/>
          <w:sz w:val="24"/>
          <w:szCs w:val="24"/>
          <w:shd w:val="clear" w:color="auto" w:fill="FFFFFF"/>
        </w:rPr>
        <w:t>Haendler, T. and Frysak, J., 2018. Deconstructing the Refactoring Process from a Problem-solving and Decision-making Perspective. In </w:t>
      </w:r>
      <w:r w:rsidRPr="000108FC">
        <w:rPr>
          <w:rFonts w:ascii="Times New Roman" w:eastAsia="Calibri" w:hAnsi="Times New Roman" w:cs="Times New Roman"/>
          <w:i/>
          <w:iCs/>
          <w:color w:val="222222"/>
          <w:sz w:val="24"/>
          <w:szCs w:val="24"/>
          <w:shd w:val="clear" w:color="auto" w:fill="FFFFFF"/>
        </w:rPr>
        <w:t>ICSOFT</w:t>
      </w:r>
      <w:r w:rsidRPr="000108FC">
        <w:rPr>
          <w:rFonts w:ascii="Times New Roman" w:eastAsia="Calibri" w:hAnsi="Times New Roman" w:cs="Times New Roman"/>
          <w:color w:val="222222"/>
          <w:sz w:val="24"/>
          <w:szCs w:val="24"/>
          <w:shd w:val="clear" w:color="auto" w:fill="FFFFFF"/>
        </w:rPr>
        <w:t> (pp. 397-406).\</w:t>
      </w:r>
    </w:p>
    <w:p w:rsidR="000108FC" w:rsidRPr="000108FC" w:rsidRDefault="000108FC" w:rsidP="000108FC">
      <w:pPr>
        <w:spacing w:line="360" w:lineRule="auto"/>
        <w:ind w:left="720" w:hanging="720"/>
        <w:jc w:val="both"/>
        <w:rPr>
          <w:rFonts w:ascii="Times New Roman" w:hAnsi="Times New Roman" w:cs="Times New Roman"/>
          <w:sz w:val="24"/>
          <w:szCs w:val="24"/>
        </w:rPr>
      </w:pPr>
      <w:r w:rsidRPr="000108FC">
        <w:rPr>
          <w:rFonts w:ascii="Times New Roman" w:eastAsia="Calibri" w:hAnsi="Times New Roman" w:cs="Times New Roman"/>
          <w:color w:val="222222"/>
          <w:sz w:val="24"/>
          <w:szCs w:val="24"/>
          <w:shd w:val="clear" w:color="auto" w:fill="FFFFFF"/>
        </w:rPr>
        <w:t>Huo, M.L. and Boxall, P., 2018. Are all aspects of lean production bad for workers? An analysis of how problem‐solving demands affect employee well‐being. </w:t>
      </w:r>
      <w:r w:rsidRPr="000108FC">
        <w:rPr>
          <w:rFonts w:ascii="Times New Roman" w:eastAsia="Calibri" w:hAnsi="Times New Roman" w:cs="Times New Roman"/>
          <w:i/>
          <w:iCs/>
          <w:color w:val="222222"/>
          <w:sz w:val="24"/>
          <w:szCs w:val="24"/>
          <w:shd w:val="clear" w:color="auto" w:fill="FFFFFF"/>
        </w:rPr>
        <w:t>Human Resource Management Journal</w:t>
      </w:r>
      <w:r w:rsidRPr="000108FC">
        <w:rPr>
          <w:rFonts w:ascii="Times New Roman" w:eastAsia="Calibri" w:hAnsi="Times New Roman" w:cs="Times New Roman"/>
          <w:color w:val="222222"/>
          <w:sz w:val="24"/>
          <w:szCs w:val="24"/>
          <w:shd w:val="clear" w:color="auto" w:fill="FFFFFF"/>
        </w:rPr>
        <w:t>, </w:t>
      </w:r>
      <w:r w:rsidRPr="000108FC">
        <w:rPr>
          <w:rFonts w:ascii="Times New Roman" w:eastAsia="Calibri" w:hAnsi="Times New Roman" w:cs="Times New Roman"/>
          <w:i/>
          <w:iCs/>
          <w:color w:val="222222"/>
          <w:sz w:val="24"/>
          <w:szCs w:val="24"/>
          <w:shd w:val="clear" w:color="auto" w:fill="FFFFFF"/>
        </w:rPr>
        <w:t>28</w:t>
      </w:r>
      <w:r w:rsidRPr="000108FC">
        <w:rPr>
          <w:rFonts w:ascii="Times New Roman" w:eastAsia="Calibri" w:hAnsi="Times New Roman" w:cs="Times New Roman"/>
          <w:color w:val="222222"/>
          <w:sz w:val="24"/>
          <w:szCs w:val="24"/>
          <w:shd w:val="clear" w:color="auto" w:fill="FFFFFF"/>
        </w:rPr>
        <w:t>(4), pp.569-584.</w:t>
      </w:r>
    </w:p>
    <w:p w:rsidR="000108FC" w:rsidRPr="000108FC" w:rsidRDefault="000108FC" w:rsidP="000108FC">
      <w:pPr>
        <w:spacing w:line="360" w:lineRule="auto"/>
        <w:ind w:left="720" w:hanging="720"/>
        <w:jc w:val="both"/>
        <w:rPr>
          <w:rFonts w:ascii="Times New Roman" w:eastAsia="Calibri" w:hAnsi="Times New Roman" w:cs="Times New Roman"/>
          <w:color w:val="222222"/>
          <w:sz w:val="24"/>
          <w:szCs w:val="24"/>
          <w:shd w:val="clear" w:color="auto" w:fill="FFFFFF"/>
        </w:rPr>
      </w:pPr>
      <w:r w:rsidRPr="000108FC">
        <w:rPr>
          <w:rFonts w:ascii="Times New Roman" w:eastAsia="Calibri" w:hAnsi="Times New Roman" w:cs="Times New Roman"/>
          <w:color w:val="222222"/>
          <w:sz w:val="24"/>
          <w:szCs w:val="24"/>
          <w:shd w:val="clear" w:color="auto" w:fill="FFFFFF"/>
        </w:rPr>
        <w:t>Lassoued, K., Awad, A. and Guirat, R., 2020. The impact of managerial empowerment on problem solving and decision making skills: the case of Abu Dhabi University. </w:t>
      </w:r>
      <w:r w:rsidRPr="000108FC">
        <w:rPr>
          <w:rFonts w:ascii="Times New Roman" w:eastAsia="Calibri" w:hAnsi="Times New Roman" w:cs="Times New Roman"/>
          <w:i/>
          <w:iCs/>
          <w:color w:val="222222"/>
          <w:sz w:val="24"/>
          <w:szCs w:val="24"/>
          <w:shd w:val="clear" w:color="auto" w:fill="FFFFFF"/>
        </w:rPr>
        <w:t>Management Science Letters</w:t>
      </w:r>
      <w:r w:rsidRPr="000108FC">
        <w:rPr>
          <w:rFonts w:ascii="Times New Roman" w:eastAsia="Calibri" w:hAnsi="Times New Roman" w:cs="Times New Roman"/>
          <w:color w:val="222222"/>
          <w:sz w:val="24"/>
          <w:szCs w:val="24"/>
          <w:shd w:val="clear" w:color="auto" w:fill="FFFFFF"/>
        </w:rPr>
        <w:t>, </w:t>
      </w:r>
      <w:r w:rsidRPr="000108FC">
        <w:rPr>
          <w:rFonts w:ascii="Times New Roman" w:eastAsia="Calibri" w:hAnsi="Times New Roman" w:cs="Times New Roman"/>
          <w:i/>
          <w:iCs/>
          <w:color w:val="222222"/>
          <w:sz w:val="24"/>
          <w:szCs w:val="24"/>
          <w:shd w:val="clear" w:color="auto" w:fill="FFFFFF"/>
        </w:rPr>
        <w:t>10</w:t>
      </w:r>
      <w:r w:rsidRPr="000108FC">
        <w:rPr>
          <w:rFonts w:ascii="Times New Roman" w:eastAsia="Calibri" w:hAnsi="Times New Roman" w:cs="Times New Roman"/>
          <w:color w:val="222222"/>
          <w:sz w:val="24"/>
          <w:szCs w:val="24"/>
          <w:shd w:val="clear" w:color="auto" w:fill="FFFFFF"/>
        </w:rPr>
        <w:t>(4), pp.769-780.</w:t>
      </w:r>
    </w:p>
    <w:p w:rsidR="000108FC" w:rsidRPr="000108FC" w:rsidRDefault="000108FC" w:rsidP="000108FC">
      <w:pPr>
        <w:spacing w:line="360" w:lineRule="auto"/>
        <w:ind w:left="720" w:hanging="720"/>
        <w:jc w:val="both"/>
        <w:rPr>
          <w:rFonts w:ascii="Times New Roman" w:eastAsia="Calibri" w:hAnsi="Times New Roman" w:cs="Times New Roman"/>
          <w:color w:val="222222"/>
          <w:sz w:val="24"/>
          <w:szCs w:val="24"/>
          <w:shd w:val="clear" w:color="auto" w:fill="FFFFFF"/>
        </w:rPr>
      </w:pPr>
      <w:r w:rsidRPr="000108FC">
        <w:rPr>
          <w:rFonts w:ascii="Times New Roman" w:eastAsia="Calibri" w:hAnsi="Times New Roman" w:cs="Times New Roman"/>
          <w:color w:val="222222"/>
          <w:sz w:val="24"/>
          <w:szCs w:val="24"/>
          <w:shd w:val="clear" w:color="auto" w:fill="FFFFFF"/>
        </w:rPr>
        <w:lastRenderedPageBreak/>
        <w:t>Osman, M. and Palencia, D.O.V., 2019. The future of problem solving research is not complexity, but dynamic uncertainty. </w:t>
      </w:r>
      <w:r w:rsidRPr="000108FC">
        <w:rPr>
          <w:rFonts w:ascii="Times New Roman" w:eastAsia="Calibri" w:hAnsi="Times New Roman" w:cs="Times New Roman"/>
          <w:i/>
          <w:iCs/>
          <w:color w:val="222222"/>
          <w:sz w:val="24"/>
          <w:szCs w:val="24"/>
          <w:shd w:val="clear" w:color="auto" w:fill="FFFFFF"/>
        </w:rPr>
        <w:t>Journal of Dynamic Decision Making</w:t>
      </w:r>
      <w:r w:rsidRPr="000108FC">
        <w:rPr>
          <w:rFonts w:ascii="Times New Roman" w:eastAsia="Calibri" w:hAnsi="Times New Roman" w:cs="Times New Roman"/>
          <w:color w:val="222222"/>
          <w:sz w:val="24"/>
          <w:szCs w:val="24"/>
          <w:shd w:val="clear" w:color="auto" w:fill="FFFFFF"/>
        </w:rPr>
        <w:t>, pp.11-1.</w:t>
      </w:r>
    </w:p>
    <w:p w:rsidR="000108FC" w:rsidRPr="000108FC" w:rsidRDefault="000108FC" w:rsidP="000108FC">
      <w:pPr>
        <w:spacing w:line="360" w:lineRule="auto"/>
        <w:ind w:left="720" w:hanging="720"/>
        <w:jc w:val="both"/>
        <w:rPr>
          <w:rFonts w:ascii="Times New Roman" w:eastAsia="Calibri" w:hAnsi="Times New Roman" w:cs="Times New Roman"/>
          <w:color w:val="222222"/>
          <w:sz w:val="24"/>
          <w:szCs w:val="24"/>
          <w:shd w:val="clear" w:color="auto" w:fill="FFFFFF"/>
        </w:rPr>
      </w:pPr>
      <w:r w:rsidRPr="000108FC">
        <w:rPr>
          <w:rFonts w:ascii="Times New Roman" w:eastAsia="Calibri" w:hAnsi="Times New Roman" w:cs="Times New Roman"/>
          <w:color w:val="222222"/>
          <w:sz w:val="24"/>
          <w:szCs w:val="24"/>
          <w:shd w:val="clear" w:color="auto" w:fill="FFFFFF"/>
        </w:rPr>
        <w:t>Osman, M., 2017. Problem solving: Understanding complexity as uncertainty.</w:t>
      </w:r>
    </w:p>
    <w:p w:rsidR="000108FC" w:rsidRPr="000108FC" w:rsidRDefault="000108FC" w:rsidP="000108FC">
      <w:pPr>
        <w:spacing w:line="360" w:lineRule="auto"/>
        <w:ind w:left="720" w:hanging="720"/>
        <w:jc w:val="both"/>
        <w:rPr>
          <w:rFonts w:ascii="Times New Roman" w:eastAsia="Calibri" w:hAnsi="Times New Roman" w:cs="Times New Roman"/>
          <w:color w:val="222222"/>
          <w:sz w:val="24"/>
          <w:szCs w:val="24"/>
          <w:shd w:val="clear" w:color="auto" w:fill="FFFFFF"/>
        </w:rPr>
      </w:pPr>
      <w:r w:rsidRPr="000108FC">
        <w:rPr>
          <w:rFonts w:ascii="Times New Roman" w:eastAsia="Calibri" w:hAnsi="Times New Roman" w:cs="Times New Roman"/>
          <w:color w:val="222222"/>
          <w:sz w:val="24"/>
          <w:szCs w:val="24"/>
          <w:shd w:val="clear" w:color="auto" w:fill="FFFFFF"/>
        </w:rPr>
        <w:t>Peres, F.A.J., 2020. </w:t>
      </w:r>
      <w:r w:rsidRPr="000108FC">
        <w:rPr>
          <w:rFonts w:ascii="Times New Roman" w:eastAsia="Calibri" w:hAnsi="Times New Roman" w:cs="Times New Roman"/>
          <w:i/>
          <w:iCs/>
          <w:color w:val="222222"/>
          <w:sz w:val="24"/>
          <w:szCs w:val="24"/>
          <w:shd w:val="clear" w:color="auto" w:fill="FFFFFF"/>
        </w:rPr>
        <w:t>Origami toolkit: metaheuristic framework for combinatorial optimization problems: a machine learning tool for problem-solving and decision-making</w:t>
      </w:r>
      <w:r w:rsidRPr="000108FC">
        <w:rPr>
          <w:rFonts w:ascii="Times New Roman" w:eastAsia="Calibri" w:hAnsi="Times New Roman" w:cs="Times New Roman"/>
          <w:color w:val="222222"/>
          <w:sz w:val="24"/>
          <w:szCs w:val="24"/>
          <w:shd w:val="clear" w:color="auto" w:fill="FFFFFF"/>
        </w:rPr>
        <w:t> (Doctoral dissertation).</w:t>
      </w:r>
    </w:p>
    <w:p w:rsidR="000108FC" w:rsidRPr="000108FC" w:rsidRDefault="000108FC" w:rsidP="000108FC">
      <w:pPr>
        <w:spacing w:line="360" w:lineRule="auto"/>
        <w:ind w:left="720" w:hanging="720"/>
        <w:jc w:val="both"/>
        <w:rPr>
          <w:rFonts w:ascii="Times New Roman" w:eastAsia="Calibri" w:hAnsi="Times New Roman" w:cs="Times New Roman"/>
          <w:color w:val="222222"/>
          <w:sz w:val="24"/>
          <w:szCs w:val="24"/>
          <w:shd w:val="clear" w:color="auto" w:fill="FFFFFF"/>
        </w:rPr>
      </w:pPr>
      <w:r w:rsidRPr="000108FC">
        <w:rPr>
          <w:rFonts w:ascii="Times New Roman" w:eastAsia="Calibri" w:hAnsi="Times New Roman" w:cs="Times New Roman"/>
          <w:color w:val="222222"/>
          <w:sz w:val="24"/>
          <w:szCs w:val="24"/>
          <w:shd w:val="clear" w:color="auto" w:fill="FFFFFF"/>
        </w:rPr>
        <w:t>Rahman, M., 2019. 21st Century Skill'Problem Solving': Defining the Concept. </w:t>
      </w:r>
      <w:r w:rsidRPr="000108FC">
        <w:rPr>
          <w:rFonts w:ascii="Times New Roman" w:eastAsia="Calibri" w:hAnsi="Times New Roman" w:cs="Times New Roman"/>
          <w:i/>
          <w:iCs/>
          <w:color w:val="222222"/>
          <w:sz w:val="24"/>
          <w:szCs w:val="24"/>
          <w:shd w:val="clear" w:color="auto" w:fill="FFFFFF"/>
        </w:rPr>
        <w:t>Rahman, MM (2019). 21st Century Skill “Problem Solving”: Defining the Concept. Asian Journal of Interdisciplinary Research</w:t>
      </w:r>
      <w:r w:rsidRPr="000108FC">
        <w:rPr>
          <w:rFonts w:ascii="Times New Roman" w:eastAsia="Calibri" w:hAnsi="Times New Roman" w:cs="Times New Roman"/>
          <w:color w:val="222222"/>
          <w:sz w:val="24"/>
          <w:szCs w:val="24"/>
          <w:shd w:val="clear" w:color="auto" w:fill="FFFFFF"/>
        </w:rPr>
        <w:t>, </w:t>
      </w:r>
      <w:r w:rsidRPr="000108FC">
        <w:rPr>
          <w:rFonts w:ascii="Times New Roman" w:eastAsia="Calibri" w:hAnsi="Times New Roman" w:cs="Times New Roman"/>
          <w:i/>
          <w:iCs/>
          <w:color w:val="222222"/>
          <w:sz w:val="24"/>
          <w:szCs w:val="24"/>
          <w:shd w:val="clear" w:color="auto" w:fill="FFFFFF"/>
        </w:rPr>
        <w:t>2</w:t>
      </w:r>
      <w:r w:rsidRPr="000108FC">
        <w:rPr>
          <w:rFonts w:ascii="Times New Roman" w:eastAsia="Calibri" w:hAnsi="Times New Roman" w:cs="Times New Roman"/>
          <w:color w:val="222222"/>
          <w:sz w:val="24"/>
          <w:szCs w:val="24"/>
          <w:shd w:val="clear" w:color="auto" w:fill="FFFFFF"/>
        </w:rPr>
        <w:t>(1), pp.64-74.</w:t>
      </w:r>
    </w:p>
    <w:p w:rsidR="000108FC" w:rsidRPr="000108FC" w:rsidRDefault="000108FC" w:rsidP="000108FC">
      <w:pPr>
        <w:spacing w:line="360" w:lineRule="auto"/>
        <w:ind w:left="720" w:hanging="720"/>
        <w:jc w:val="both"/>
        <w:rPr>
          <w:rFonts w:ascii="Times New Roman" w:eastAsia="Calibri" w:hAnsi="Times New Roman" w:cs="Times New Roman"/>
          <w:color w:val="222222"/>
          <w:sz w:val="24"/>
          <w:szCs w:val="24"/>
          <w:shd w:val="clear" w:color="auto" w:fill="FFFFFF"/>
        </w:rPr>
      </w:pPr>
      <w:r w:rsidRPr="000108FC">
        <w:rPr>
          <w:rFonts w:ascii="Times New Roman" w:eastAsia="Calibri" w:hAnsi="Times New Roman" w:cs="Times New Roman"/>
          <w:color w:val="222222"/>
          <w:sz w:val="24"/>
          <w:szCs w:val="24"/>
          <w:shd w:val="clear" w:color="auto" w:fill="FFFFFF"/>
        </w:rPr>
        <w:t>Roberts, H., 2019. 8. Problem-solving and decision-making. In </w:t>
      </w:r>
      <w:r w:rsidRPr="000108FC">
        <w:rPr>
          <w:rFonts w:ascii="Times New Roman" w:eastAsia="Calibri" w:hAnsi="Times New Roman" w:cs="Times New Roman"/>
          <w:i/>
          <w:iCs/>
          <w:color w:val="222222"/>
          <w:sz w:val="24"/>
          <w:szCs w:val="24"/>
          <w:shd w:val="clear" w:color="auto" w:fill="FFFFFF"/>
        </w:rPr>
        <w:t>Community Development</w:t>
      </w:r>
      <w:r w:rsidRPr="000108FC">
        <w:rPr>
          <w:rFonts w:ascii="Times New Roman" w:eastAsia="Calibri" w:hAnsi="Times New Roman" w:cs="Times New Roman"/>
          <w:color w:val="222222"/>
          <w:sz w:val="24"/>
          <w:szCs w:val="24"/>
          <w:shd w:val="clear" w:color="auto" w:fill="FFFFFF"/>
        </w:rPr>
        <w:t> (pp. 138-152). University of Toronto Press.</w:t>
      </w:r>
    </w:p>
    <w:p w:rsidR="000108FC" w:rsidRPr="000108FC" w:rsidRDefault="000108FC" w:rsidP="000108FC">
      <w:pPr>
        <w:spacing w:line="360" w:lineRule="auto"/>
        <w:ind w:left="720" w:hanging="720"/>
        <w:jc w:val="both"/>
        <w:rPr>
          <w:rFonts w:ascii="Times New Roman" w:eastAsia="Calibri" w:hAnsi="Times New Roman" w:cs="Times New Roman"/>
          <w:color w:val="222222"/>
          <w:sz w:val="24"/>
          <w:szCs w:val="24"/>
          <w:shd w:val="clear" w:color="auto" w:fill="FFFFFF"/>
        </w:rPr>
      </w:pPr>
      <w:r w:rsidRPr="000108FC">
        <w:rPr>
          <w:rFonts w:ascii="Times New Roman" w:eastAsia="Calibri" w:hAnsi="Times New Roman" w:cs="Times New Roman"/>
          <w:color w:val="222222"/>
          <w:sz w:val="24"/>
          <w:szCs w:val="24"/>
          <w:shd w:val="clear" w:color="auto" w:fill="FFFFFF"/>
        </w:rPr>
        <w:t>Yusal, Y., Suhandi, A., Setiawan, W. and Kaniawati, I., 2021. The Effectiveness of Collaborative Problem-solving Using Decision-making Problems to Improve the Pre-service Physics Teachers’ Critical Thinking Skills. </w:t>
      </w:r>
      <w:r w:rsidRPr="000108FC">
        <w:rPr>
          <w:rFonts w:ascii="Times New Roman" w:eastAsia="Calibri" w:hAnsi="Times New Roman" w:cs="Times New Roman"/>
          <w:i/>
          <w:iCs/>
          <w:color w:val="222222"/>
          <w:sz w:val="24"/>
          <w:szCs w:val="24"/>
          <w:shd w:val="clear" w:color="auto" w:fill="FFFFFF"/>
        </w:rPr>
        <w:t>Jurnal Pendidikan Fisika</w:t>
      </w:r>
      <w:r w:rsidRPr="000108FC">
        <w:rPr>
          <w:rFonts w:ascii="Times New Roman" w:eastAsia="Calibri" w:hAnsi="Times New Roman" w:cs="Times New Roman"/>
          <w:color w:val="222222"/>
          <w:sz w:val="24"/>
          <w:szCs w:val="24"/>
          <w:shd w:val="clear" w:color="auto" w:fill="FFFFFF"/>
        </w:rPr>
        <w:t>, </w:t>
      </w:r>
      <w:r w:rsidRPr="000108FC">
        <w:rPr>
          <w:rFonts w:ascii="Times New Roman" w:eastAsia="Calibri" w:hAnsi="Times New Roman" w:cs="Times New Roman"/>
          <w:i/>
          <w:iCs/>
          <w:color w:val="222222"/>
          <w:sz w:val="24"/>
          <w:szCs w:val="24"/>
          <w:shd w:val="clear" w:color="auto" w:fill="FFFFFF"/>
        </w:rPr>
        <w:t>9</w:t>
      </w:r>
      <w:r w:rsidRPr="000108FC">
        <w:rPr>
          <w:rFonts w:ascii="Times New Roman" w:eastAsia="Calibri" w:hAnsi="Times New Roman" w:cs="Times New Roman"/>
          <w:color w:val="222222"/>
          <w:sz w:val="24"/>
          <w:szCs w:val="24"/>
          <w:shd w:val="clear" w:color="auto" w:fill="FFFFFF"/>
        </w:rPr>
        <w:t>(2), pp.107-116.</w:t>
      </w:r>
    </w:p>
    <w:p w:rsidR="000108FC" w:rsidRPr="000108FC" w:rsidRDefault="000108FC" w:rsidP="000108FC">
      <w:pPr>
        <w:spacing w:line="360" w:lineRule="auto"/>
        <w:ind w:left="720" w:hanging="720"/>
        <w:jc w:val="both"/>
        <w:rPr>
          <w:rFonts w:ascii="Times New Roman" w:eastAsia="Calibri" w:hAnsi="Times New Roman" w:cs="Times New Roman"/>
          <w:color w:val="222222"/>
          <w:sz w:val="24"/>
          <w:szCs w:val="24"/>
          <w:shd w:val="clear" w:color="auto" w:fill="FFFFFF"/>
        </w:rPr>
      </w:pPr>
      <w:r w:rsidRPr="000108FC">
        <w:rPr>
          <w:rFonts w:ascii="Times New Roman" w:eastAsia="Calibri" w:hAnsi="Times New Roman" w:cs="Times New Roman"/>
          <w:color w:val="222222"/>
          <w:sz w:val="24"/>
          <w:szCs w:val="24"/>
          <w:shd w:val="clear" w:color="auto" w:fill="FFFFFF"/>
        </w:rPr>
        <w:t>Zhang, P., Essaid, A., Zanni-Merk, C., Cavallucci, D. and Ghabri, S., 2018. Experience capitalization to support decision making in inventive problem solving. </w:t>
      </w:r>
      <w:r w:rsidRPr="000108FC">
        <w:rPr>
          <w:rFonts w:ascii="Times New Roman" w:eastAsia="Calibri" w:hAnsi="Times New Roman" w:cs="Times New Roman"/>
          <w:i/>
          <w:iCs/>
          <w:color w:val="222222"/>
          <w:sz w:val="24"/>
          <w:szCs w:val="24"/>
          <w:shd w:val="clear" w:color="auto" w:fill="FFFFFF"/>
        </w:rPr>
        <w:t>Computers in Industry</w:t>
      </w:r>
      <w:r w:rsidRPr="000108FC">
        <w:rPr>
          <w:rFonts w:ascii="Times New Roman" w:eastAsia="Calibri" w:hAnsi="Times New Roman" w:cs="Times New Roman"/>
          <w:color w:val="222222"/>
          <w:sz w:val="24"/>
          <w:szCs w:val="24"/>
          <w:shd w:val="clear" w:color="auto" w:fill="FFFFFF"/>
        </w:rPr>
        <w:t>, </w:t>
      </w:r>
      <w:r w:rsidRPr="000108FC">
        <w:rPr>
          <w:rFonts w:ascii="Times New Roman" w:eastAsia="Calibri" w:hAnsi="Times New Roman" w:cs="Times New Roman"/>
          <w:i/>
          <w:iCs/>
          <w:color w:val="222222"/>
          <w:sz w:val="24"/>
          <w:szCs w:val="24"/>
          <w:shd w:val="clear" w:color="auto" w:fill="FFFFFF"/>
        </w:rPr>
        <w:t>101</w:t>
      </w:r>
      <w:r w:rsidRPr="000108FC">
        <w:rPr>
          <w:rFonts w:ascii="Times New Roman" w:eastAsia="Calibri" w:hAnsi="Times New Roman" w:cs="Times New Roman"/>
          <w:color w:val="222222"/>
          <w:sz w:val="24"/>
          <w:szCs w:val="24"/>
          <w:shd w:val="clear" w:color="auto" w:fill="FFFFFF"/>
        </w:rPr>
        <w:t>, pp.25-40.</w:t>
      </w:r>
    </w:p>
    <w:sectPr w:rsidR="000108FC" w:rsidRPr="000108F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02153" w:rsidRDefault="00502153" w:rsidP="006963D9">
      <w:pPr>
        <w:spacing w:after="0" w:line="240" w:lineRule="auto"/>
      </w:pPr>
      <w:r>
        <w:separator/>
      </w:r>
    </w:p>
  </w:endnote>
  <w:endnote w:type="continuationSeparator" w:id="0">
    <w:p w:rsidR="00502153" w:rsidRDefault="00502153" w:rsidP="006963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02153" w:rsidRDefault="00502153" w:rsidP="006963D9">
      <w:pPr>
        <w:spacing w:after="0" w:line="240" w:lineRule="auto"/>
      </w:pPr>
      <w:r>
        <w:separator/>
      </w:r>
    </w:p>
  </w:footnote>
  <w:footnote w:type="continuationSeparator" w:id="0">
    <w:p w:rsidR="00502153" w:rsidRDefault="00502153" w:rsidP="006963D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7D72A09"/>
    <w:multiLevelType w:val="hybridMultilevel"/>
    <w:tmpl w:val="6C7EBD44"/>
    <w:lvl w:ilvl="0" w:tplc="22DCC2CA">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6B9628F1"/>
    <w:multiLevelType w:val="hybridMultilevel"/>
    <w:tmpl w:val="CFE62A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963D9"/>
    <w:rsid w:val="000108FC"/>
    <w:rsid w:val="001B7F93"/>
    <w:rsid w:val="002413A4"/>
    <w:rsid w:val="0033377F"/>
    <w:rsid w:val="003E52F2"/>
    <w:rsid w:val="00502153"/>
    <w:rsid w:val="00596F2A"/>
    <w:rsid w:val="00667C49"/>
    <w:rsid w:val="006963D9"/>
    <w:rsid w:val="008D59FF"/>
    <w:rsid w:val="008F12BB"/>
    <w:rsid w:val="00B97993"/>
    <w:rsid w:val="00CD0AE5"/>
    <w:rsid w:val="00CE6AE5"/>
    <w:rsid w:val="00CF7C39"/>
    <w:rsid w:val="00D73DB4"/>
    <w:rsid w:val="00D77099"/>
    <w:rsid w:val="00D80919"/>
    <w:rsid w:val="00DD678B"/>
    <w:rsid w:val="00EA592C"/>
    <w:rsid w:val="00FC1AB2"/>
    <w:rsid w:val="00FD3915"/>
    <w:rsid w:val="00FE20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06B0B55-DEDA-4F5E-8C82-FF613B12EB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108FC"/>
  </w:style>
  <w:style w:type="paragraph" w:styleId="Heading1">
    <w:name w:val="heading 1"/>
    <w:basedOn w:val="Normal"/>
    <w:next w:val="Normal"/>
    <w:link w:val="Heading1Char"/>
    <w:uiPriority w:val="9"/>
    <w:qFormat/>
    <w:rsid w:val="000108FC"/>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0108FC"/>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0108FC"/>
    <w:pPr>
      <w:pBdr>
        <w:top w:val="single" w:sz="6" w:space="2" w:color="5B9BD5" w:themeColor="accent1"/>
      </w:pBdr>
      <w:spacing w:before="300" w:after="0"/>
      <w:outlineLvl w:val="2"/>
    </w:pPr>
    <w:rPr>
      <w:caps/>
      <w:color w:val="1F4D78" w:themeColor="accent1" w:themeShade="7F"/>
      <w:spacing w:val="15"/>
    </w:rPr>
  </w:style>
  <w:style w:type="paragraph" w:styleId="Heading4">
    <w:name w:val="heading 4"/>
    <w:basedOn w:val="Normal"/>
    <w:next w:val="Normal"/>
    <w:link w:val="Heading4Char"/>
    <w:uiPriority w:val="9"/>
    <w:semiHidden/>
    <w:unhideWhenUsed/>
    <w:qFormat/>
    <w:rsid w:val="000108FC"/>
    <w:pPr>
      <w:pBdr>
        <w:top w:val="dotted" w:sz="6" w:space="2" w:color="5B9BD5" w:themeColor="accent1"/>
      </w:pBdr>
      <w:spacing w:before="200" w:after="0"/>
      <w:outlineLvl w:val="3"/>
    </w:pPr>
    <w:rPr>
      <w:caps/>
      <w:color w:val="2E74B5" w:themeColor="accent1" w:themeShade="BF"/>
      <w:spacing w:val="10"/>
    </w:rPr>
  </w:style>
  <w:style w:type="paragraph" w:styleId="Heading5">
    <w:name w:val="heading 5"/>
    <w:basedOn w:val="Normal"/>
    <w:next w:val="Normal"/>
    <w:link w:val="Heading5Char"/>
    <w:uiPriority w:val="9"/>
    <w:semiHidden/>
    <w:unhideWhenUsed/>
    <w:qFormat/>
    <w:rsid w:val="000108FC"/>
    <w:p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semiHidden/>
    <w:unhideWhenUsed/>
    <w:qFormat/>
    <w:rsid w:val="000108FC"/>
    <w:p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semiHidden/>
    <w:unhideWhenUsed/>
    <w:qFormat/>
    <w:rsid w:val="000108FC"/>
    <w:p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semiHidden/>
    <w:unhideWhenUsed/>
    <w:qFormat/>
    <w:rsid w:val="000108FC"/>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0108FC"/>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08FC"/>
    <w:rPr>
      <w:caps/>
      <w:color w:val="FFFFFF" w:themeColor="background1"/>
      <w:spacing w:val="15"/>
      <w:sz w:val="22"/>
      <w:szCs w:val="22"/>
      <w:shd w:val="clear" w:color="auto" w:fill="5B9BD5" w:themeFill="accent1"/>
    </w:rPr>
  </w:style>
  <w:style w:type="character" w:customStyle="1" w:styleId="Heading2Char">
    <w:name w:val="Heading 2 Char"/>
    <w:basedOn w:val="DefaultParagraphFont"/>
    <w:link w:val="Heading2"/>
    <w:uiPriority w:val="9"/>
    <w:rsid w:val="000108FC"/>
    <w:rPr>
      <w:caps/>
      <w:spacing w:val="15"/>
      <w:shd w:val="clear" w:color="auto" w:fill="DEEAF6" w:themeFill="accent1" w:themeFillTint="33"/>
    </w:rPr>
  </w:style>
  <w:style w:type="paragraph" w:styleId="Header">
    <w:name w:val="header"/>
    <w:basedOn w:val="Normal"/>
    <w:link w:val="HeaderChar"/>
    <w:uiPriority w:val="99"/>
    <w:unhideWhenUsed/>
    <w:rsid w:val="006963D9"/>
    <w:pPr>
      <w:tabs>
        <w:tab w:val="center" w:pos="4680"/>
        <w:tab w:val="right" w:pos="9360"/>
      </w:tabs>
      <w:spacing w:after="0" w:line="240" w:lineRule="auto"/>
    </w:pPr>
  </w:style>
  <w:style w:type="character" w:customStyle="1" w:styleId="HeaderChar">
    <w:name w:val="Header Char"/>
    <w:basedOn w:val="DefaultParagraphFont"/>
    <w:link w:val="Header"/>
    <w:uiPriority w:val="99"/>
    <w:rsid w:val="006963D9"/>
  </w:style>
  <w:style w:type="paragraph" w:styleId="Footer">
    <w:name w:val="footer"/>
    <w:basedOn w:val="Normal"/>
    <w:link w:val="FooterChar"/>
    <w:uiPriority w:val="99"/>
    <w:unhideWhenUsed/>
    <w:rsid w:val="006963D9"/>
    <w:pPr>
      <w:tabs>
        <w:tab w:val="center" w:pos="4680"/>
        <w:tab w:val="right" w:pos="9360"/>
      </w:tabs>
      <w:spacing w:after="0" w:line="240" w:lineRule="auto"/>
    </w:pPr>
  </w:style>
  <w:style w:type="character" w:customStyle="1" w:styleId="FooterChar">
    <w:name w:val="Footer Char"/>
    <w:basedOn w:val="DefaultParagraphFont"/>
    <w:link w:val="Footer"/>
    <w:uiPriority w:val="99"/>
    <w:rsid w:val="006963D9"/>
  </w:style>
  <w:style w:type="table" w:styleId="TableGrid">
    <w:name w:val="Table Grid"/>
    <w:basedOn w:val="TableNormal"/>
    <w:uiPriority w:val="59"/>
    <w:rsid w:val="006963D9"/>
    <w:pPr>
      <w:spacing w:after="0" w:line="240" w:lineRule="auto"/>
    </w:pPr>
    <w:rPr>
      <w:rFonts w:ascii="Times New Roman" w:hAnsi="Times New Roman" w:cs="Times New Roman"/>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uiPriority w:val="9"/>
    <w:rsid w:val="000108FC"/>
    <w:rPr>
      <w:caps/>
      <w:color w:val="1F4D78" w:themeColor="accent1" w:themeShade="7F"/>
      <w:spacing w:val="15"/>
    </w:rPr>
  </w:style>
  <w:style w:type="table" w:customStyle="1" w:styleId="TableGridLight1">
    <w:name w:val="Table Grid Light1"/>
    <w:basedOn w:val="TableNormal"/>
    <w:uiPriority w:val="40"/>
    <w:rsid w:val="006963D9"/>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paragraph" w:styleId="NoSpacing">
    <w:name w:val="No Spacing"/>
    <w:uiPriority w:val="1"/>
    <w:qFormat/>
    <w:rsid w:val="000108FC"/>
    <w:pPr>
      <w:spacing w:after="0" w:line="240" w:lineRule="auto"/>
    </w:pPr>
  </w:style>
  <w:style w:type="table" w:customStyle="1" w:styleId="PlainTable11">
    <w:name w:val="Plain Table 11"/>
    <w:basedOn w:val="TableNormal"/>
    <w:uiPriority w:val="41"/>
    <w:rsid w:val="006963D9"/>
    <w:pPr>
      <w:spacing w:after="0"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0108FC"/>
    <w:pPr>
      <w:ind w:left="720"/>
      <w:contextualSpacing/>
    </w:pPr>
  </w:style>
  <w:style w:type="character" w:customStyle="1" w:styleId="Heading4Char">
    <w:name w:val="Heading 4 Char"/>
    <w:basedOn w:val="DefaultParagraphFont"/>
    <w:link w:val="Heading4"/>
    <w:uiPriority w:val="9"/>
    <w:semiHidden/>
    <w:rsid w:val="000108FC"/>
    <w:rPr>
      <w:caps/>
      <w:color w:val="2E74B5" w:themeColor="accent1" w:themeShade="BF"/>
      <w:spacing w:val="10"/>
    </w:rPr>
  </w:style>
  <w:style w:type="character" w:customStyle="1" w:styleId="Heading5Char">
    <w:name w:val="Heading 5 Char"/>
    <w:basedOn w:val="DefaultParagraphFont"/>
    <w:link w:val="Heading5"/>
    <w:uiPriority w:val="9"/>
    <w:semiHidden/>
    <w:rsid w:val="000108FC"/>
    <w:rPr>
      <w:caps/>
      <w:color w:val="2E74B5" w:themeColor="accent1" w:themeShade="BF"/>
      <w:spacing w:val="10"/>
    </w:rPr>
  </w:style>
  <w:style w:type="character" w:customStyle="1" w:styleId="Heading6Char">
    <w:name w:val="Heading 6 Char"/>
    <w:basedOn w:val="DefaultParagraphFont"/>
    <w:link w:val="Heading6"/>
    <w:uiPriority w:val="9"/>
    <w:semiHidden/>
    <w:rsid w:val="000108FC"/>
    <w:rPr>
      <w:caps/>
      <w:color w:val="2E74B5" w:themeColor="accent1" w:themeShade="BF"/>
      <w:spacing w:val="10"/>
    </w:rPr>
  </w:style>
  <w:style w:type="character" w:customStyle="1" w:styleId="Heading7Char">
    <w:name w:val="Heading 7 Char"/>
    <w:basedOn w:val="DefaultParagraphFont"/>
    <w:link w:val="Heading7"/>
    <w:uiPriority w:val="9"/>
    <w:semiHidden/>
    <w:rsid w:val="000108FC"/>
    <w:rPr>
      <w:caps/>
      <w:color w:val="2E74B5" w:themeColor="accent1" w:themeShade="BF"/>
      <w:spacing w:val="10"/>
    </w:rPr>
  </w:style>
  <w:style w:type="character" w:customStyle="1" w:styleId="Heading8Char">
    <w:name w:val="Heading 8 Char"/>
    <w:basedOn w:val="DefaultParagraphFont"/>
    <w:link w:val="Heading8"/>
    <w:uiPriority w:val="9"/>
    <w:semiHidden/>
    <w:rsid w:val="000108FC"/>
    <w:rPr>
      <w:caps/>
      <w:spacing w:val="10"/>
      <w:sz w:val="18"/>
      <w:szCs w:val="18"/>
    </w:rPr>
  </w:style>
  <w:style w:type="character" w:customStyle="1" w:styleId="Heading9Char">
    <w:name w:val="Heading 9 Char"/>
    <w:basedOn w:val="DefaultParagraphFont"/>
    <w:link w:val="Heading9"/>
    <w:uiPriority w:val="9"/>
    <w:semiHidden/>
    <w:rsid w:val="000108FC"/>
    <w:rPr>
      <w:i/>
      <w:iCs/>
      <w:caps/>
      <w:spacing w:val="10"/>
      <w:sz w:val="18"/>
      <w:szCs w:val="18"/>
    </w:rPr>
  </w:style>
  <w:style w:type="paragraph" w:styleId="Caption">
    <w:name w:val="caption"/>
    <w:basedOn w:val="Normal"/>
    <w:next w:val="Normal"/>
    <w:uiPriority w:val="35"/>
    <w:semiHidden/>
    <w:unhideWhenUsed/>
    <w:qFormat/>
    <w:rsid w:val="000108FC"/>
    <w:rPr>
      <w:b/>
      <w:bCs/>
      <w:color w:val="2E74B5" w:themeColor="accent1" w:themeShade="BF"/>
      <w:sz w:val="16"/>
      <w:szCs w:val="16"/>
    </w:rPr>
  </w:style>
  <w:style w:type="paragraph" w:styleId="Title">
    <w:name w:val="Title"/>
    <w:basedOn w:val="Normal"/>
    <w:next w:val="Normal"/>
    <w:link w:val="TitleChar"/>
    <w:uiPriority w:val="10"/>
    <w:qFormat/>
    <w:rsid w:val="000108FC"/>
    <w:pPr>
      <w:spacing w:before="0" w:after="0"/>
    </w:pPr>
    <w:rPr>
      <w:rFonts w:asciiTheme="majorHAnsi" w:eastAsiaTheme="majorEastAsia" w:hAnsiTheme="majorHAnsi" w:cstheme="majorBidi"/>
      <w:caps/>
      <w:color w:val="5B9BD5" w:themeColor="accent1"/>
      <w:spacing w:val="10"/>
      <w:sz w:val="52"/>
      <w:szCs w:val="52"/>
    </w:rPr>
  </w:style>
  <w:style w:type="character" w:customStyle="1" w:styleId="TitleChar">
    <w:name w:val="Title Char"/>
    <w:basedOn w:val="DefaultParagraphFont"/>
    <w:link w:val="Title"/>
    <w:uiPriority w:val="10"/>
    <w:rsid w:val="000108FC"/>
    <w:rPr>
      <w:rFonts w:asciiTheme="majorHAnsi" w:eastAsiaTheme="majorEastAsia" w:hAnsiTheme="majorHAnsi" w:cstheme="majorBidi"/>
      <w:caps/>
      <w:color w:val="5B9BD5" w:themeColor="accent1"/>
      <w:spacing w:val="10"/>
      <w:sz w:val="52"/>
      <w:szCs w:val="52"/>
    </w:rPr>
  </w:style>
  <w:style w:type="paragraph" w:styleId="Subtitle">
    <w:name w:val="Subtitle"/>
    <w:basedOn w:val="Normal"/>
    <w:next w:val="Normal"/>
    <w:link w:val="SubtitleChar"/>
    <w:uiPriority w:val="11"/>
    <w:qFormat/>
    <w:rsid w:val="000108FC"/>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0108FC"/>
    <w:rPr>
      <w:caps/>
      <w:color w:val="595959" w:themeColor="text1" w:themeTint="A6"/>
      <w:spacing w:val="10"/>
      <w:sz w:val="21"/>
      <w:szCs w:val="21"/>
    </w:rPr>
  </w:style>
  <w:style w:type="character" w:styleId="Strong">
    <w:name w:val="Strong"/>
    <w:uiPriority w:val="22"/>
    <w:qFormat/>
    <w:rsid w:val="000108FC"/>
    <w:rPr>
      <w:b/>
      <w:bCs/>
    </w:rPr>
  </w:style>
  <w:style w:type="character" w:styleId="Emphasis">
    <w:name w:val="Emphasis"/>
    <w:uiPriority w:val="20"/>
    <w:qFormat/>
    <w:rsid w:val="000108FC"/>
    <w:rPr>
      <w:caps/>
      <w:color w:val="1F4D78" w:themeColor="accent1" w:themeShade="7F"/>
      <w:spacing w:val="5"/>
    </w:rPr>
  </w:style>
  <w:style w:type="paragraph" w:styleId="Quote">
    <w:name w:val="Quote"/>
    <w:basedOn w:val="Normal"/>
    <w:next w:val="Normal"/>
    <w:link w:val="QuoteChar"/>
    <w:uiPriority w:val="29"/>
    <w:qFormat/>
    <w:rsid w:val="000108FC"/>
    <w:rPr>
      <w:i/>
      <w:iCs/>
      <w:sz w:val="24"/>
      <w:szCs w:val="24"/>
    </w:rPr>
  </w:style>
  <w:style w:type="character" w:customStyle="1" w:styleId="QuoteChar">
    <w:name w:val="Quote Char"/>
    <w:basedOn w:val="DefaultParagraphFont"/>
    <w:link w:val="Quote"/>
    <w:uiPriority w:val="29"/>
    <w:rsid w:val="000108FC"/>
    <w:rPr>
      <w:i/>
      <w:iCs/>
      <w:sz w:val="24"/>
      <w:szCs w:val="24"/>
    </w:rPr>
  </w:style>
  <w:style w:type="paragraph" w:styleId="IntenseQuote">
    <w:name w:val="Intense Quote"/>
    <w:basedOn w:val="Normal"/>
    <w:next w:val="Normal"/>
    <w:link w:val="IntenseQuoteChar"/>
    <w:uiPriority w:val="30"/>
    <w:qFormat/>
    <w:rsid w:val="000108FC"/>
    <w:pPr>
      <w:spacing w:before="240" w:after="240" w:line="240" w:lineRule="auto"/>
      <w:ind w:left="1080" w:right="1080"/>
      <w:jc w:val="center"/>
    </w:pPr>
    <w:rPr>
      <w:color w:val="5B9BD5" w:themeColor="accent1"/>
      <w:sz w:val="24"/>
      <w:szCs w:val="24"/>
    </w:rPr>
  </w:style>
  <w:style w:type="character" w:customStyle="1" w:styleId="IntenseQuoteChar">
    <w:name w:val="Intense Quote Char"/>
    <w:basedOn w:val="DefaultParagraphFont"/>
    <w:link w:val="IntenseQuote"/>
    <w:uiPriority w:val="30"/>
    <w:rsid w:val="000108FC"/>
    <w:rPr>
      <w:color w:val="5B9BD5" w:themeColor="accent1"/>
      <w:sz w:val="24"/>
      <w:szCs w:val="24"/>
    </w:rPr>
  </w:style>
  <w:style w:type="character" w:styleId="SubtleEmphasis">
    <w:name w:val="Subtle Emphasis"/>
    <w:uiPriority w:val="19"/>
    <w:qFormat/>
    <w:rsid w:val="000108FC"/>
    <w:rPr>
      <w:i/>
      <w:iCs/>
      <w:color w:val="1F4D78" w:themeColor="accent1" w:themeShade="7F"/>
    </w:rPr>
  </w:style>
  <w:style w:type="character" w:styleId="IntenseEmphasis">
    <w:name w:val="Intense Emphasis"/>
    <w:uiPriority w:val="21"/>
    <w:qFormat/>
    <w:rsid w:val="000108FC"/>
    <w:rPr>
      <w:b/>
      <w:bCs/>
      <w:caps/>
      <w:color w:val="1F4D78" w:themeColor="accent1" w:themeShade="7F"/>
      <w:spacing w:val="10"/>
    </w:rPr>
  </w:style>
  <w:style w:type="character" w:styleId="SubtleReference">
    <w:name w:val="Subtle Reference"/>
    <w:uiPriority w:val="31"/>
    <w:qFormat/>
    <w:rsid w:val="000108FC"/>
    <w:rPr>
      <w:b/>
      <w:bCs/>
      <w:color w:val="5B9BD5" w:themeColor="accent1"/>
    </w:rPr>
  </w:style>
  <w:style w:type="character" w:styleId="IntenseReference">
    <w:name w:val="Intense Reference"/>
    <w:uiPriority w:val="32"/>
    <w:qFormat/>
    <w:rsid w:val="000108FC"/>
    <w:rPr>
      <w:b/>
      <w:bCs/>
      <w:i/>
      <w:iCs/>
      <w:caps/>
      <w:color w:val="5B9BD5" w:themeColor="accent1"/>
    </w:rPr>
  </w:style>
  <w:style w:type="character" w:styleId="BookTitle">
    <w:name w:val="Book Title"/>
    <w:uiPriority w:val="33"/>
    <w:qFormat/>
    <w:rsid w:val="000108FC"/>
    <w:rPr>
      <w:b/>
      <w:bCs/>
      <w:i/>
      <w:iCs/>
      <w:spacing w:val="0"/>
    </w:rPr>
  </w:style>
  <w:style w:type="paragraph" w:styleId="TOCHeading">
    <w:name w:val="TOC Heading"/>
    <w:basedOn w:val="Heading1"/>
    <w:next w:val="Normal"/>
    <w:uiPriority w:val="39"/>
    <w:semiHidden/>
    <w:unhideWhenUsed/>
    <w:qFormat/>
    <w:rsid w:val="000108FC"/>
    <w:pPr>
      <w:outlineLvl w:val="9"/>
    </w:pPr>
  </w:style>
  <w:style w:type="paragraph" w:styleId="BodyText">
    <w:name w:val="Body Text"/>
    <w:basedOn w:val="Normal"/>
    <w:link w:val="BodyTextChar"/>
    <w:uiPriority w:val="1"/>
    <w:qFormat/>
    <w:rsid w:val="0033377F"/>
    <w:pPr>
      <w:widowControl w:val="0"/>
      <w:autoSpaceDE w:val="0"/>
      <w:autoSpaceDN w:val="0"/>
      <w:spacing w:before="0" w:after="0" w:line="360" w:lineRule="auto"/>
    </w:pPr>
    <w:rPr>
      <w:rFonts w:ascii="Arial" w:eastAsia="Times New Roman" w:hAnsi="Arial" w:cs="Times New Roman"/>
      <w:sz w:val="24"/>
      <w:szCs w:val="24"/>
    </w:rPr>
  </w:style>
  <w:style w:type="character" w:customStyle="1" w:styleId="BodyTextChar">
    <w:name w:val="Body Text Char"/>
    <w:basedOn w:val="DefaultParagraphFont"/>
    <w:link w:val="BodyText"/>
    <w:uiPriority w:val="1"/>
    <w:rsid w:val="0033377F"/>
    <w:rPr>
      <w:rFonts w:ascii="Arial" w:eastAsia="Times New Roman" w:hAnsi="Arial"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20</Pages>
  <Words>4386</Words>
  <Characters>25005</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Dell</cp:lastModifiedBy>
  <cp:revision>5</cp:revision>
  <dcterms:created xsi:type="dcterms:W3CDTF">2021-05-11T20:18:00Z</dcterms:created>
  <dcterms:modified xsi:type="dcterms:W3CDTF">2021-05-12T12:55:00Z</dcterms:modified>
</cp:coreProperties>
</file>