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A795A" w14:textId="54764994" w:rsidR="00D53DC8" w:rsidRPr="008D7926" w:rsidRDefault="008D7926" w:rsidP="008D7926">
      <w:pPr>
        <w:jc w:val="center"/>
        <w:rPr>
          <w:rFonts w:ascii="Times New Roman" w:hAnsi="Times New Roman" w:cs="Times New Roman"/>
          <w:sz w:val="72"/>
          <w:szCs w:val="72"/>
        </w:rPr>
      </w:pPr>
      <w:r w:rsidRPr="008D7926">
        <w:rPr>
          <w:rFonts w:ascii="Times New Roman" w:hAnsi="Times New Roman" w:cs="Times New Roman"/>
          <w:sz w:val="72"/>
          <w:szCs w:val="72"/>
        </w:rPr>
        <w:t>Business Plan:</w:t>
      </w:r>
      <w:r w:rsidR="009E253A">
        <w:rPr>
          <w:rFonts w:ascii="Times New Roman" w:hAnsi="Times New Roman" w:cs="Times New Roman"/>
          <w:sz w:val="72"/>
          <w:szCs w:val="72"/>
        </w:rPr>
        <w:t xml:space="preserve"> Fit- Quik Direct</w:t>
      </w:r>
    </w:p>
    <w:p w14:paraId="19934ADA" w14:textId="42AB531B" w:rsidR="008D7926" w:rsidRDefault="008D7926">
      <w:pPr>
        <w:rPr>
          <w:rFonts w:ascii="Times New Roman" w:hAnsi="Times New Roman" w:cs="Times New Roman"/>
        </w:rPr>
      </w:pPr>
    </w:p>
    <w:p w14:paraId="419FF858" w14:textId="31071106" w:rsidR="008D7926" w:rsidRDefault="008D7926">
      <w:pPr>
        <w:rPr>
          <w:rFonts w:ascii="Times New Roman" w:hAnsi="Times New Roman" w:cs="Times New Roman"/>
        </w:rPr>
      </w:pPr>
    </w:p>
    <w:p w14:paraId="7724F0D6" w14:textId="5F3843E4" w:rsidR="008D7926" w:rsidRDefault="008D7926">
      <w:pPr>
        <w:rPr>
          <w:rFonts w:ascii="Times New Roman" w:hAnsi="Times New Roman" w:cs="Times New Roman"/>
        </w:rPr>
      </w:pPr>
    </w:p>
    <w:p w14:paraId="0C916F4D" w14:textId="42679EE9" w:rsidR="008D7926" w:rsidRDefault="008D7926">
      <w:pPr>
        <w:rPr>
          <w:rFonts w:ascii="Times New Roman" w:hAnsi="Times New Roman" w:cs="Times New Roman"/>
        </w:rPr>
      </w:pPr>
    </w:p>
    <w:p w14:paraId="1C48247E" w14:textId="16ACB311" w:rsidR="008D7926" w:rsidRDefault="008D7926">
      <w:pPr>
        <w:rPr>
          <w:rFonts w:ascii="Times New Roman" w:hAnsi="Times New Roman" w:cs="Times New Roman"/>
        </w:rPr>
      </w:pPr>
    </w:p>
    <w:p w14:paraId="7A5E5CFA" w14:textId="1121DFCE" w:rsidR="008D7926" w:rsidRDefault="008D7926">
      <w:pPr>
        <w:rPr>
          <w:rFonts w:ascii="Times New Roman" w:hAnsi="Times New Roman" w:cs="Times New Roman"/>
        </w:rPr>
      </w:pPr>
    </w:p>
    <w:p w14:paraId="5B939469" w14:textId="47B17149" w:rsidR="008D7926" w:rsidRDefault="008D7926">
      <w:pPr>
        <w:rPr>
          <w:rFonts w:ascii="Times New Roman" w:hAnsi="Times New Roman" w:cs="Times New Roman"/>
        </w:rPr>
      </w:pPr>
    </w:p>
    <w:p w14:paraId="7D53E1FF" w14:textId="1611E3BB" w:rsidR="008D7926" w:rsidRDefault="008D7926">
      <w:pPr>
        <w:rPr>
          <w:rFonts w:ascii="Times New Roman" w:hAnsi="Times New Roman" w:cs="Times New Roman"/>
        </w:rPr>
      </w:pPr>
    </w:p>
    <w:p w14:paraId="475A4C95" w14:textId="6E38CD30" w:rsidR="008D7926" w:rsidRDefault="008D7926">
      <w:pPr>
        <w:rPr>
          <w:rFonts w:ascii="Times New Roman" w:hAnsi="Times New Roman" w:cs="Times New Roman"/>
        </w:rPr>
      </w:pPr>
    </w:p>
    <w:p w14:paraId="14249B35" w14:textId="5B6301F7" w:rsidR="008D7926" w:rsidRDefault="008D7926">
      <w:pPr>
        <w:rPr>
          <w:rFonts w:ascii="Times New Roman" w:hAnsi="Times New Roman" w:cs="Times New Roman"/>
        </w:rPr>
      </w:pPr>
    </w:p>
    <w:p w14:paraId="004F460A" w14:textId="7C3E90EC" w:rsidR="008D7926" w:rsidRDefault="008D7926">
      <w:pPr>
        <w:rPr>
          <w:rFonts w:ascii="Times New Roman" w:hAnsi="Times New Roman" w:cs="Times New Roman"/>
        </w:rPr>
      </w:pPr>
    </w:p>
    <w:p w14:paraId="074A9CC9" w14:textId="546D6DDC" w:rsidR="008D7926" w:rsidRDefault="008D7926">
      <w:pPr>
        <w:rPr>
          <w:rFonts w:ascii="Times New Roman" w:hAnsi="Times New Roman" w:cs="Times New Roman"/>
        </w:rPr>
      </w:pPr>
    </w:p>
    <w:p w14:paraId="051C7C86" w14:textId="30E1CDDD" w:rsidR="008D7926" w:rsidRDefault="008D7926">
      <w:pPr>
        <w:rPr>
          <w:rFonts w:ascii="Times New Roman" w:hAnsi="Times New Roman" w:cs="Times New Roman"/>
        </w:rPr>
      </w:pPr>
    </w:p>
    <w:p w14:paraId="61A35F11" w14:textId="5382E977" w:rsidR="008D7926" w:rsidRDefault="008D7926">
      <w:pPr>
        <w:rPr>
          <w:rFonts w:ascii="Times New Roman" w:hAnsi="Times New Roman" w:cs="Times New Roman"/>
        </w:rPr>
      </w:pPr>
    </w:p>
    <w:p w14:paraId="60434F59" w14:textId="1147F05D" w:rsidR="008D7926" w:rsidRDefault="008D7926">
      <w:pPr>
        <w:rPr>
          <w:rFonts w:ascii="Times New Roman" w:hAnsi="Times New Roman" w:cs="Times New Roman"/>
        </w:rPr>
      </w:pPr>
    </w:p>
    <w:p w14:paraId="0FDCC9E6" w14:textId="243A332E" w:rsidR="008D7926" w:rsidRDefault="008D7926">
      <w:pPr>
        <w:rPr>
          <w:rFonts w:ascii="Times New Roman" w:hAnsi="Times New Roman" w:cs="Times New Roman"/>
        </w:rPr>
      </w:pPr>
    </w:p>
    <w:p w14:paraId="67CA2F25" w14:textId="527F8A90" w:rsidR="008D7926" w:rsidRDefault="008D7926">
      <w:pPr>
        <w:rPr>
          <w:rFonts w:ascii="Times New Roman" w:hAnsi="Times New Roman" w:cs="Times New Roman"/>
        </w:rPr>
      </w:pPr>
    </w:p>
    <w:p w14:paraId="01F39447" w14:textId="788C12B9" w:rsidR="008D7926" w:rsidRDefault="008D7926">
      <w:pPr>
        <w:rPr>
          <w:rFonts w:ascii="Times New Roman" w:hAnsi="Times New Roman" w:cs="Times New Roman"/>
        </w:rPr>
      </w:pPr>
    </w:p>
    <w:p w14:paraId="30B7467C" w14:textId="0217D699" w:rsidR="008D7926" w:rsidRDefault="008D7926">
      <w:pPr>
        <w:rPr>
          <w:rFonts w:ascii="Times New Roman" w:hAnsi="Times New Roman" w:cs="Times New Roman"/>
        </w:rPr>
      </w:pPr>
    </w:p>
    <w:p w14:paraId="4CA32BE9" w14:textId="35EB9365" w:rsidR="008D7926" w:rsidRDefault="008D7926">
      <w:pPr>
        <w:rPr>
          <w:rFonts w:ascii="Times New Roman" w:hAnsi="Times New Roman" w:cs="Times New Roman"/>
          <w:sz w:val="32"/>
          <w:szCs w:val="32"/>
        </w:rPr>
      </w:pPr>
      <w:r>
        <w:rPr>
          <w:rFonts w:ascii="Times New Roman" w:hAnsi="Times New Roman" w:cs="Times New Roman"/>
          <w:sz w:val="32"/>
          <w:szCs w:val="32"/>
        </w:rPr>
        <w:t>Name: Jordan Hitchcock</w:t>
      </w:r>
    </w:p>
    <w:p w14:paraId="298266D4" w14:textId="7479CCA9" w:rsidR="008D7926" w:rsidRDefault="008D7926">
      <w:pPr>
        <w:rPr>
          <w:rFonts w:ascii="Times New Roman" w:hAnsi="Times New Roman" w:cs="Times New Roman"/>
          <w:sz w:val="32"/>
          <w:szCs w:val="32"/>
        </w:rPr>
      </w:pPr>
      <w:r>
        <w:rPr>
          <w:rFonts w:ascii="Times New Roman" w:hAnsi="Times New Roman" w:cs="Times New Roman"/>
          <w:sz w:val="32"/>
          <w:szCs w:val="32"/>
        </w:rPr>
        <w:t>Student Number: 1808395</w:t>
      </w:r>
    </w:p>
    <w:p w14:paraId="7FAD6268" w14:textId="5259187B" w:rsidR="008D7926" w:rsidRDefault="008D7926">
      <w:pPr>
        <w:rPr>
          <w:rFonts w:ascii="Times New Roman" w:hAnsi="Times New Roman" w:cs="Times New Roman"/>
          <w:sz w:val="32"/>
          <w:szCs w:val="32"/>
        </w:rPr>
      </w:pPr>
      <w:r>
        <w:rPr>
          <w:rFonts w:ascii="Times New Roman" w:hAnsi="Times New Roman" w:cs="Times New Roman"/>
          <w:sz w:val="32"/>
          <w:szCs w:val="32"/>
        </w:rPr>
        <w:t>Programme of Study: BA Business and Management</w:t>
      </w:r>
    </w:p>
    <w:p w14:paraId="3F0D08EA" w14:textId="0EB8AAD8" w:rsidR="008D7926" w:rsidRDefault="008D7926">
      <w:pPr>
        <w:rPr>
          <w:rFonts w:ascii="Times New Roman" w:hAnsi="Times New Roman" w:cs="Times New Roman"/>
          <w:sz w:val="32"/>
          <w:szCs w:val="32"/>
        </w:rPr>
      </w:pPr>
      <w:r>
        <w:rPr>
          <w:rFonts w:ascii="Times New Roman" w:hAnsi="Times New Roman" w:cs="Times New Roman"/>
          <w:sz w:val="32"/>
          <w:szCs w:val="32"/>
        </w:rPr>
        <w:t>Module: Enterprise and Entrepreneurship</w:t>
      </w:r>
    </w:p>
    <w:p w14:paraId="5D7EEA92" w14:textId="4BB25B1A" w:rsidR="008D7926" w:rsidRDefault="008D7926">
      <w:pPr>
        <w:rPr>
          <w:rFonts w:ascii="Times New Roman" w:hAnsi="Times New Roman" w:cs="Times New Roman"/>
          <w:sz w:val="32"/>
          <w:szCs w:val="32"/>
        </w:rPr>
      </w:pPr>
      <w:r>
        <w:rPr>
          <w:rFonts w:ascii="Times New Roman" w:hAnsi="Times New Roman" w:cs="Times New Roman"/>
          <w:sz w:val="32"/>
          <w:szCs w:val="32"/>
        </w:rPr>
        <w:t>Tutor: Jessica Shore</w:t>
      </w:r>
    </w:p>
    <w:p w14:paraId="145DCE4A" w14:textId="1F2E04A2" w:rsidR="008D7926" w:rsidRDefault="008D7926">
      <w:pPr>
        <w:rPr>
          <w:rFonts w:ascii="Times New Roman" w:hAnsi="Times New Roman" w:cs="Times New Roman"/>
          <w:sz w:val="32"/>
          <w:szCs w:val="32"/>
        </w:rPr>
      </w:pPr>
      <w:r>
        <w:rPr>
          <w:rFonts w:ascii="Times New Roman" w:hAnsi="Times New Roman" w:cs="Times New Roman"/>
          <w:sz w:val="32"/>
          <w:szCs w:val="32"/>
        </w:rPr>
        <w:t>Date: 11/05/20</w:t>
      </w:r>
    </w:p>
    <w:p w14:paraId="43748914" w14:textId="68BB9004" w:rsidR="008D7926" w:rsidRDefault="008D7926">
      <w:pPr>
        <w:rPr>
          <w:rFonts w:ascii="Times New Roman" w:hAnsi="Times New Roman" w:cs="Times New Roman"/>
          <w:sz w:val="32"/>
          <w:szCs w:val="32"/>
        </w:rPr>
      </w:pPr>
    </w:p>
    <w:p w14:paraId="2FB06F7B" w14:textId="6BB75969" w:rsidR="008D7926" w:rsidRDefault="008D7926">
      <w:pPr>
        <w:rPr>
          <w:rFonts w:ascii="Times New Roman" w:hAnsi="Times New Roman" w:cs="Times New Roman"/>
          <w:sz w:val="32"/>
          <w:szCs w:val="32"/>
        </w:rPr>
      </w:pPr>
    </w:p>
    <w:p w14:paraId="73EE03DB" w14:textId="370F5A1E" w:rsidR="000C6BDE" w:rsidRDefault="000C6BDE" w:rsidP="000C6BDE">
      <w:pPr>
        <w:jc w:val="center"/>
        <w:rPr>
          <w:rFonts w:cstheme="minorHAnsi"/>
          <w:sz w:val="96"/>
          <w:szCs w:val="96"/>
        </w:rPr>
      </w:pPr>
      <w:r w:rsidRPr="000C6BDE">
        <w:rPr>
          <w:rFonts w:cstheme="minorHAnsi"/>
          <w:sz w:val="96"/>
          <w:szCs w:val="96"/>
        </w:rPr>
        <w:t>Fit-Quik Direct</w:t>
      </w:r>
    </w:p>
    <w:p w14:paraId="4CCA5D6C" w14:textId="5EA64837" w:rsidR="000C6BDE" w:rsidRDefault="0074622F" w:rsidP="000C6BDE">
      <w:pPr>
        <w:jc w:val="center"/>
        <w:rPr>
          <w:rFonts w:cstheme="minorHAnsi"/>
          <w:sz w:val="48"/>
          <w:szCs w:val="48"/>
        </w:rPr>
      </w:pPr>
      <w:r>
        <w:rPr>
          <w:rFonts w:cstheme="minorHAnsi"/>
          <w:sz w:val="48"/>
          <w:szCs w:val="48"/>
        </w:rPr>
        <w:t>Business Plan</w:t>
      </w:r>
    </w:p>
    <w:p w14:paraId="2C2D5B05" w14:textId="63099E04" w:rsidR="0074622F" w:rsidRDefault="0074622F" w:rsidP="000C6BDE">
      <w:pPr>
        <w:jc w:val="center"/>
        <w:rPr>
          <w:rFonts w:cstheme="minorHAnsi"/>
          <w:sz w:val="48"/>
          <w:szCs w:val="48"/>
        </w:rPr>
      </w:pPr>
    </w:p>
    <w:p w14:paraId="02FFD912" w14:textId="2C37444F" w:rsidR="0074622F" w:rsidRDefault="0074622F" w:rsidP="000C6BDE">
      <w:pPr>
        <w:jc w:val="center"/>
        <w:rPr>
          <w:rFonts w:cstheme="minorHAnsi"/>
          <w:sz w:val="48"/>
          <w:szCs w:val="48"/>
        </w:rPr>
      </w:pPr>
    </w:p>
    <w:p w14:paraId="5F444A17" w14:textId="4566F89B" w:rsidR="0074622F" w:rsidRDefault="0074622F" w:rsidP="000C6BDE">
      <w:pPr>
        <w:jc w:val="center"/>
        <w:rPr>
          <w:rFonts w:cstheme="minorHAnsi"/>
          <w:sz w:val="48"/>
          <w:szCs w:val="48"/>
        </w:rPr>
      </w:pPr>
      <w:r>
        <w:rPr>
          <w:rFonts w:cstheme="minorHAnsi"/>
          <w:sz w:val="48"/>
          <w:szCs w:val="48"/>
        </w:rPr>
        <w:t>May 2020</w:t>
      </w:r>
    </w:p>
    <w:p w14:paraId="1A5C2E79" w14:textId="6E077EA0" w:rsidR="0074622F" w:rsidRDefault="0074622F" w:rsidP="000C6BDE">
      <w:pPr>
        <w:jc w:val="center"/>
        <w:rPr>
          <w:rFonts w:cstheme="minorHAnsi"/>
          <w:sz w:val="48"/>
          <w:szCs w:val="48"/>
        </w:rPr>
      </w:pPr>
    </w:p>
    <w:p w14:paraId="3091B829" w14:textId="77777777" w:rsidR="0074622F" w:rsidRDefault="0074622F" w:rsidP="000C6BDE">
      <w:pPr>
        <w:jc w:val="center"/>
        <w:rPr>
          <w:rFonts w:cstheme="minorHAnsi"/>
          <w:sz w:val="48"/>
          <w:szCs w:val="48"/>
        </w:rPr>
      </w:pPr>
    </w:p>
    <w:p w14:paraId="1DAC1753" w14:textId="77777777" w:rsidR="0074622F" w:rsidRPr="000C6BDE" w:rsidRDefault="0074622F" w:rsidP="000C6BDE">
      <w:pPr>
        <w:jc w:val="center"/>
        <w:rPr>
          <w:rFonts w:cstheme="minorHAnsi"/>
          <w:sz w:val="48"/>
          <w:szCs w:val="48"/>
        </w:rPr>
      </w:pPr>
    </w:p>
    <w:p w14:paraId="1EBC5473" w14:textId="6152D66F" w:rsidR="008D7926" w:rsidRDefault="008D7926">
      <w:pPr>
        <w:rPr>
          <w:rFonts w:ascii="Times New Roman" w:hAnsi="Times New Roman" w:cs="Times New Roman"/>
          <w:sz w:val="32"/>
          <w:szCs w:val="32"/>
        </w:rPr>
      </w:pPr>
    </w:p>
    <w:p w14:paraId="41F93C7C" w14:textId="11924AEC" w:rsidR="0074622F" w:rsidRDefault="0074622F">
      <w:pPr>
        <w:rPr>
          <w:rFonts w:ascii="Times New Roman" w:hAnsi="Times New Roman" w:cs="Times New Roman"/>
          <w:sz w:val="32"/>
          <w:szCs w:val="32"/>
        </w:rPr>
      </w:pPr>
    </w:p>
    <w:p w14:paraId="34510C76" w14:textId="2457E4B5" w:rsidR="0074622F" w:rsidRDefault="0074622F">
      <w:pPr>
        <w:rPr>
          <w:rFonts w:ascii="Times New Roman" w:hAnsi="Times New Roman" w:cs="Times New Roman"/>
          <w:sz w:val="32"/>
          <w:szCs w:val="32"/>
        </w:rPr>
      </w:pPr>
    </w:p>
    <w:p w14:paraId="5AEDC56D" w14:textId="6EBBBFFC" w:rsidR="0074622F" w:rsidRDefault="0074622F">
      <w:pPr>
        <w:rPr>
          <w:rFonts w:ascii="Times New Roman" w:hAnsi="Times New Roman" w:cs="Times New Roman"/>
          <w:sz w:val="32"/>
          <w:szCs w:val="32"/>
        </w:rPr>
      </w:pPr>
    </w:p>
    <w:p w14:paraId="6FA24BC9" w14:textId="0670DADC" w:rsidR="0074622F" w:rsidRDefault="0074622F">
      <w:pPr>
        <w:rPr>
          <w:rFonts w:cstheme="minorHAnsi"/>
          <w:sz w:val="32"/>
          <w:szCs w:val="32"/>
        </w:rPr>
      </w:pPr>
      <w:r w:rsidRPr="0074622F">
        <w:rPr>
          <w:rFonts w:cstheme="minorHAnsi"/>
          <w:sz w:val="32"/>
          <w:szCs w:val="32"/>
        </w:rPr>
        <w:t>Business</w:t>
      </w:r>
      <w:r>
        <w:rPr>
          <w:rFonts w:cstheme="minorHAnsi"/>
          <w:sz w:val="32"/>
          <w:szCs w:val="32"/>
        </w:rPr>
        <w:t xml:space="preserve"> Owner: Jordan Hitchcock</w:t>
      </w:r>
    </w:p>
    <w:p w14:paraId="3288DE00" w14:textId="094DFEB9" w:rsidR="0074622F" w:rsidRDefault="0074622F">
      <w:pPr>
        <w:rPr>
          <w:rFonts w:cstheme="minorHAnsi"/>
          <w:sz w:val="32"/>
          <w:szCs w:val="32"/>
        </w:rPr>
      </w:pPr>
      <w:r>
        <w:rPr>
          <w:rFonts w:cstheme="minorHAnsi"/>
          <w:sz w:val="32"/>
          <w:szCs w:val="32"/>
        </w:rPr>
        <w:t xml:space="preserve">Email Address: </w:t>
      </w:r>
      <w:hyperlink r:id="rId6" w:history="1">
        <w:r w:rsidRPr="00013246">
          <w:rPr>
            <w:rStyle w:val="Hyperlink"/>
            <w:rFonts w:cstheme="minorHAnsi"/>
            <w:sz w:val="32"/>
            <w:szCs w:val="32"/>
          </w:rPr>
          <w:t>jordan@fitquik.com</w:t>
        </w:r>
      </w:hyperlink>
    </w:p>
    <w:p w14:paraId="5D4C450E" w14:textId="19C255A8" w:rsidR="0074622F" w:rsidRDefault="0074622F">
      <w:pPr>
        <w:rPr>
          <w:rFonts w:cstheme="minorHAnsi"/>
          <w:sz w:val="32"/>
          <w:szCs w:val="32"/>
        </w:rPr>
      </w:pPr>
      <w:r>
        <w:rPr>
          <w:rFonts w:cstheme="minorHAnsi"/>
          <w:sz w:val="32"/>
          <w:szCs w:val="32"/>
        </w:rPr>
        <w:t xml:space="preserve">Website: </w:t>
      </w:r>
      <w:hyperlink r:id="rId7" w:history="1">
        <w:r w:rsidRPr="00013246">
          <w:rPr>
            <w:rStyle w:val="Hyperlink"/>
            <w:rFonts w:cstheme="minorHAnsi"/>
            <w:sz w:val="32"/>
            <w:szCs w:val="32"/>
          </w:rPr>
          <w:t>www.fit-quik.com</w:t>
        </w:r>
      </w:hyperlink>
    </w:p>
    <w:p w14:paraId="4F5CCE2B" w14:textId="365E340B" w:rsidR="0074622F" w:rsidRDefault="0074622F">
      <w:pPr>
        <w:rPr>
          <w:rFonts w:cstheme="minorHAnsi"/>
          <w:sz w:val="32"/>
          <w:szCs w:val="32"/>
        </w:rPr>
      </w:pPr>
    </w:p>
    <w:p w14:paraId="2A58680C" w14:textId="4F39A641" w:rsidR="0074622F" w:rsidRDefault="0074622F" w:rsidP="009E253A">
      <w:pPr>
        <w:jc w:val="center"/>
        <w:rPr>
          <w:rFonts w:cstheme="minorHAnsi"/>
        </w:rPr>
      </w:pPr>
      <w:r>
        <w:rPr>
          <w:rFonts w:cstheme="minorHAnsi"/>
        </w:rPr>
        <w:t xml:space="preserve">This document is provided for informational purposes only. You may not use this document except for informational purposes, and you may not reproduce this document in whole or </w:t>
      </w:r>
      <w:proofErr w:type="gramStart"/>
      <w:r>
        <w:rPr>
          <w:rFonts w:cstheme="minorHAnsi"/>
        </w:rPr>
        <w:t>part, or</w:t>
      </w:r>
      <w:proofErr w:type="gramEnd"/>
      <w:r>
        <w:rPr>
          <w:rFonts w:cstheme="minorHAnsi"/>
        </w:rPr>
        <w:t xml:space="preserve"> divulge any of its contents without prior written consent of Fit-Quik Direct </w:t>
      </w:r>
      <w:r w:rsidR="0020589E">
        <w:rPr>
          <w:rFonts w:cstheme="minorHAnsi"/>
        </w:rPr>
        <w:t>LLC. By accepting this document, you agree to be bound by these restrictions and limitations.</w:t>
      </w:r>
    </w:p>
    <w:p w14:paraId="452A8DCD" w14:textId="77777777" w:rsidR="009E253A" w:rsidRDefault="009E253A" w:rsidP="0020589E">
      <w:pPr>
        <w:rPr>
          <w:rFonts w:cstheme="minorHAnsi"/>
        </w:rPr>
      </w:pPr>
    </w:p>
    <w:p w14:paraId="71ABD99C" w14:textId="58F1893B" w:rsidR="0020589E" w:rsidRDefault="0020589E" w:rsidP="0020589E">
      <w:pPr>
        <w:rPr>
          <w:rFonts w:cstheme="minorHAnsi"/>
        </w:rPr>
      </w:pPr>
      <w:r>
        <w:rPr>
          <w:rFonts w:cstheme="minorHAnsi"/>
        </w:rPr>
        <w:lastRenderedPageBreak/>
        <w:t>Executive Summary</w:t>
      </w:r>
    </w:p>
    <w:p w14:paraId="41B0F6EA" w14:textId="0B180575" w:rsidR="00022EDA" w:rsidRDefault="0020589E" w:rsidP="0020589E">
      <w:pPr>
        <w:rPr>
          <w:rFonts w:cstheme="minorHAnsi"/>
        </w:rPr>
      </w:pPr>
      <w:r>
        <w:rPr>
          <w:rFonts w:cstheme="minorHAnsi"/>
        </w:rPr>
        <w:t xml:space="preserve">The following business plan </w:t>
      </w:r>
      <w:r w:rsidR="00022EDA">
        <w:rPr>
          <w:rFonts w:cstheme="minorHAnsi"/>
        </w:rPr>
        <w:t xml:space="preserve">provides an in-depth analysis of the organisation Fit-Quik Direct LLC. The plan contains an introduction to the company, the legal structure and </w:t>
      </w:r>
      <w:proofErr w:type="gramStart"/>
      <w:r w:rsidR="00022EDA">
        <w:rPr>
          <w:rFonts w:cstheme="minorHAnsi"/>
        </w:rPr>
        <w:t>it’s</w:t>
      </w:r>
      <w:proofErr w:type="gramEnd"/>
      <w:r w:rsidR="00022EDA">
        <w:rPr>
          <w:rFonts w:cstheme="minorHAnsi"/>
        </w:rPr>
        <w:t xml:space="preserve"> owners. Also, the business </w:t>
      </w:r>
      <w:proofErr w:type="gramStart"/>
      <w:r w:rsidR="00022EDA">
        <w:rPr>
          <w:rFonts w:cstheme="minorHAnsi"/>
        </w:rPr>
        <w:t>short and long term</w:t>
      </w:r>
      <w:proofErr w:type="gramEnd"/>
      <w:r w:rsidR="00022EDA">
        <w:rPr>
          <w:rFonts w:cstheme="minorHAnsi"/>
        </w:rPr>
        <w:t xml:space="preserve"> aims are presented along with the mission statement and vision. A brief history on where the idea for the company came from and also the unique selling point and target audience of the company are conferred. Furthermore, sources of finance, the company headquarters, costs and equipment for operation are discussed. </w:t>
      </w:r>
    </w:p>
    <w:p w14:paraId="33962149" w14:textId="2187C7CF" w:rsidR="00022EDA" w:rsidRDefault="00022EDA" w:rsidP="0020589E">
      <w:pPr>
        <w:rPr>
          <w:rFonts w:cstheme="minorHAnsi"/>
        </w:rPr>
      </w:pPr>
    </w:p>
    <w:p w14:paraId="71092551" w14:textId="06E97B75" w:rsidR="00022EDA" w:rsidRDefault="00022EDA" w:rsidP="0020589E">
      <w:pPr>
        <w:rPr>
          <w:rFonts w:cstheme="minorHAnsi"/>
        </w:rPr>
      </w:pPr>
    </w:p>
    <w:p w14:paraId="4631E1B0" w14:textId="02AC00E5" w:rsidR="00022EDA" w:rsidRDefault="00022EDA" w:rsidP="0020589E">
      <w:pPr>
        <w:rPr>
          <w:rFonts w:cstheme="minorHAnsi"/>
        </w:rPr>
      </w:pPr>
    </w:p>
    <w:p w14:paraId="1BAB1082" w14:textId="0CA5115E" w:rsidR="00022EDA" w:rsidRDefault="00022EDA" w:rsidP="0020589E">
      <w:pPr>
        <w:rPr>
          <w:rFonts w:cstheme="minorHAnsi"/>
        </w:rPr>
      </w:pPr>
    </w:p>
    <w:p w14:paraId="3397E7DD" w14:textId="65A6E346" w:rsidR="00022EDA" w:rsidRDefault="00022EDA" w:rsidP="0020589E">
      <w:pPr>
        <w:rPr>
          <w:rFonts w:cstheme="minorHAnsi"/>
        </w:rPr>
      </w:pPr>
    </w:p>
    <w:p w14:paraId="4E69D40A" w14:textId="4CF854C8" w:rsidR="00022EDA" w:rsidRDefault="00022EDA" w:rsidP="0020589E">
      <w:pPr>
        <w:rPr>
          <w:rFonts w:cstheme="minorHAnsi"/>
        </w:rPr>
      </w:pPr>
    </w:p>
    <w:p w14:paraId="6DD94BA1" w14:textId="44374A90" w:rsidR="00022EDA" w:rsidRDefault="00022EDA" w:rsidP="0020589E">
      <w:pPr>
        <w:rPr>
          <w:rFonts w:cstheme="minorHAnsi"/>
        </w:rPr>
      </w:pPr>
    </w:p>
    <w:p w14:paraId="18343F85" w14:textId="2775968D" w:rsidR="00022EDA" w:rsidRDefault="00022EDA" w:rsidP="0020589E">
      <w:pPr>
        <w:rPr>
          <w:rFonts w:cstheme="minorHAnsi"/>
        </w:rPr>
      </w:pPr>
    </w:p>
    <w:p w14:paraId="651D72C4" w14:textId="35C8B759" w:rsidR="00022EDA" w:rsidRDefault="00022EDA" w:rsidP="0020589E">
      <w:pPr>
        <w:rPr>
          <w:rFonts w:cstheme="minorHAnsi"/>
        </w:rPr>
      </w:pPr>
    </w:p>
    <w:p w14:paraId="702EAB9E" w14:textId="497AC7E1" w:rsidR="00022EDA" w:rsidRDefault="00022EDA" w:rsidP="0020589E">
      <w:pPr>
        <w:rPr>
          <w:rFonts w:cstheme="minorHAnsi"/>
        </w:rPr>
      </w:pPr>
    </w:p>
    <w:p w14:paraId="0652E9C5" w14:textId="35DED4AD" w:rsidR="00022EDA" w:rsidRDefault="00022EDA" w:rsidP="0020589E">
      <w:pPr>
        <w:rPr>
          <w:rFonts w:cstheme="minorHAnsi"/>
        </w:rPr>
      </w:pPr>
    </w:p>
    <w:p w14:paraId="4091CDD5" w14:textId="34924E2E" w:rsidR="00022EDA" w:rsidRDefault="00022EDA" w:rsidP="0020589E">
      <w:pPr>
        <w:rPr>
          <w:rFonts w:cstheme="minorHAnsi"/>
        </w:rPr>
      </w:pPr>
    </w:p>
    <w:p w14:paraId="6BCE0078" w14:textId="58F4D98D" w:rsidR="00022EDA" w:rsidRDefault="00022EDA" w:rsidP="0020589E">
      <w:pPr>
        <w:rPr>
          <w:rFonts w:cstheme="minorHAnsi"/>
        </w:rPr>
      </w:pPr>
    </w:p>
    <w:p w14:paraId="444AEE08" w14:textId="099A93C2" w:rsidR="00022EDA" w:rsidRDefault="00022EDA" w:rsidP="0020589E">
      <w:pPr>
        <w:rPr>
          <w:rFonts w:cstheme="minorHAnsi"/>
        </w:rPr>
      </w:pPr>
    </w:p>
    <w:p w14:paraId="0A232DB5" w14:textId="029D1D06" w:rsidR="00022EDA" w:rsidRDefault="00022EDA" w:rsidP="0020589E">
      <w:pPr>
        <w:rPr>
          <w:rFonts w:cstheme="minorHAnsi"/>
        </w:rPr>
      </w:pPr>
    </w:p>
    <w:p w14:paraId="606F1F5B" w14:textId="2212DE66" w:rsidR="00022EDA" w:rsidRDefault="00022EDA" w:rsidP="0020589E">
      <w:pPr>
        <w:rPr>
          <w:rFonts w:cstheme="minorHAnsi"/>
        </w:rPr>
      </w:pPr>
    </w:p>
    <w:p w14:paraId="48EAAE98" w14:textId="6E38D841" w:rsidR="00022EDA" w:rsidRDefault="00022EDA" w:rsidP="0020589E">
      <w:pPr>
        <w:rPr>
          <w:rFonts w:cstheme="minorHAnsi"/>
        </w:rPr>
      </w:pPr>
    </w:p>
    <w:p w14:paraId="15CD2A0E" w14:textId="7AD3190C" w:rsidR="00022EDA" w:rsidRDefault="00022EDA" w:rsidP="0020589E">
      <w:pPr>
        <w:rPr>
          <w:rFonts w:cstheme="minorHAnsi"/>
        </w:rPr>
      </w:pPr>
    </w:p>
    <w:p w14:paraId="0F74E9E2" w14:textId="133D34C8" w:rsidR="00022EDA" w:rsidRDefault="00022EDA" w:rsidP="0020589E">
      <w:pPr>
        <w:rPr>
          <w:rFonts w:cstheme="minorHAnsi"/>
        </w:rPr>
      </w:pPr>
    </w:p>
    <w:p w14:paraId="2E1EA08B" w14:textId="6801BDB3" w:rsidR="00022EDA" w:rsidRDefault="00022EDA" w:rsidP="0020589E">
      <w:pPr>
        <w:rPr>
          <w:rFonts w:cstheme="minorHAnsi"/>
        </w:rPr>
      </w:pPr>
    </w:p>
    <w:p w14:paraId="25D767A0" w14:textId="53AF38AB" w:rsidR="00022EDA" w:rsidRDefault="00022EDA" w:rsidP="0020589E">
      <w:pPr>
        <w:rPr>
          <w:rFonts w:cstheme="minorHAnsi"/>
        </w:rPr>
      </w:pPr>
    </w:p>
    <w:p w14:paraId="041DE645" w14:textId="0A1798FF" w:rsidR="00022EDA" w:rsidRDefault="00022EDA" w:rsidP="0020589E">
      <w:pPr>
        <w:rPr>
          <w:rFonts w:cstheme="minorHAnsi"/>
        </w:rPr>
      </w:pPr>
    </w:p>
    <w:p w14:paraId="46551D64" w14:textId="4A556C5B" w:rsidR="00022EDA" w:rsidRDefault="00022EDA" w:rsidP="0020589E">
      <w:pPr>
        <w:rPr>
          <w:rFonts w:cstheme="minorHAnsi"/>
        </w:rPr>
      </w:pPr>
    </w:p>
    <w:p w14:paraId="4A2AAF88" w14:textId="629CD164" w:rsidR="00022EDA" w:rsidRDefault="00022EDA" w:rsidP="0020589E">
      <w:pPr>
        <w:rPr>
          <w:rFonts w:cstheme="minorHAnsi"/>
        </w:rPr>
      </w:pPr>
    </w:p>
    <w:p w14:paraId="3519D321" w14:textId="3AC55EBF" w:rsidR="00022EDA" w:rsidRDefault="00022EDA" w:rsidP="0020589E">
      <w:pPr>
        <w:rPr>
          <w:rFonts w:cstheme="minorHAnsi"/>
        </w:rPr>
      </w:pPr>
    </w:p>
    <w:p w14:paraId="5B84E858" w14:textId="14D2558F" w:rsidR="00022EDA" w:rsidRDefault="00022EDA" w:rsidP="0020589E">
      <w:pPr>
        <w:rPr>
          <w:rFonts w:cstheme="minorHAnsi"/>
        </w:rPr>
      </w:pPr>
    </w:p>
    <w:p w14:paraId="2B2B3AB7" w14:textId="72F02479" w:rsidR="0004185B" w:rsidRPr="00E1288D" w:rsidRDefault="0004185B" w:rsidP="0020589E">
      <w:pPr>
        <w:rPr>
          <w:rFonts w:cstheme="minorHAnsi"/>
          <w:u w:val="single"/>
        </w:rPr>
      </w:pPr>
      <w:r w:rsidRPr="00E1288D">
        <w:rPr>
          <w:rFonts w:cstheme="minorHAnsi"/>
          <w:u w:val="single"/>
        </w:rPr>
        <w:lastRenderedPageBreak/>
        <w:t>Introduction to Fit-</w:t>
      </w:r>
      <w:r w:rsidR="005F6BCC" w:rsidRPr="00E1288D">
        <w:rPr>
          <w:rFonts w:cstheme="minorHAnsi"/>
          <w:u w:val="single"/>
        </w:rPr>
        <w:t>Quik Direct</w:t>
      </w:r>
    </w:p>
    <w:p w14:paraId="62888C2E" w14:textId="77777777" w:rsidR="00A206D6" w:rsidRDefault="00BD65CF" w:rsidP="0020589E">
      <w:pPr>
        <w:rPr>
          <w:rFonts w:cstheme="minorHAnsi"/>
        </w:rPr>
      </w:pPr>
      <w:r>
        <w:rPr>
          <w:rFonts w:cstheme="minorHAnsi"/>
        </w:rPr>
        <w:t xml:space="preserve">Fit-Quick Direct LLC is a </w:t>
      </w:r>
      <w:r w:rsidR="009C49D4">
        <w:rPr>
          <w:rFonts w:cstheme="minorHAnsi"/>
        </w:rPr>
        <w:t>limited liability company that covers a wide variety of work within the fitness industry. The company has a specific focus on the refurbishment and resale of retired gym equipment and also offers complete gymnasium renovation services, including provision of equipment and floor plans to meet the needs of commercial or private clients. Founded by long term fitness enthusiasts</w:t>
      </w:r>
      <w:r w:rsidR="0004185B">
        <w:rPr>
          <w:rFonts w:cstheme="minorHAnsi"/>
        </w:rPr>
        <w:t xml:space="preserve"> and certified personal </w:t>
      </w:r>
      <w:bookmarkStart w:id="0" w:name="_GoBack"/>
      <w:bookmarkEnd w:id="0"/>
      <w:r w:rsidR="0004185B">
        <w:rPr>
          <w:rFonts w:cstheme="minorHAnsi"/>
        </w:rPr>
        <w:t xml:space="preserve">trainer, Jordan Hitchcock and Fenn </w:t>
      </w:r>
      <w:proofErr w:type="spellStart"/>
      <w:r w:rsidR="0004185B">
        <w:rPr>
          <w:rFonts w:cstheme="minorHAnsi"/>
        </w:rPr>
        <w:t>Sperinck</w:t>
      </w:r>
      <w:proofErr w:type="spellEnd"/>
      <w:r w:rsidR="0004185B">
        <w:rPr>
          <w:rFonts w:cstheme="minorHAnsi"/>
        </w:rPr>
        <w:t xml:space="preserve">. With combined over 10 years’ experience in the fitness industry, both passionate individuals became aware that there was a gap in the market for the provision of upscaled gym equipment and gym designs. </w:t>
      </w:r>
    </w:p>
    <w:p w14:paraId="561B9BFD" w14:textId="01B435CA" w:rsidR="00BD65CF" w:rsidRDefault="0004185B" w:rsidP="0020589E">
      <w:pPr>
        <w:rPr>
          <w:rFonts w:cstheme="minorHAnsi"/>
        </w:rPr>
      </w:pPr>
      <w:r>
        <w:rPr>
          <w:rFonts w:cstheme="minorHAnsi"/>
        </w:rPr>
        <w:t>Mr Hitchcock, who plays rugby at a semi-professional level, noticed that nowadays, rugby and sports teams across the UK are constantly looking at new methods in which they can look to improve their game</w:t>
      </w:r>
      <w:r w:rsidR="00A206D6">
        <w:rPr>
          <w:rFonts w:cstheme="minorHAnsi"/>
        </w:rPr>
        <w:t xml:space="preserve"> and club facilities.</w:t>
      </w:r>
      <w:r>
        <w:rPr>
          <w:rFonts w:cstheme="minorHAnsi"/>
        </w:rPr>
        <w:t xml:space="preserve"> </w:t>
      </w:r>
      <w:r w:rsidR="00A206D6">
        <w:rPr>
          <w:rFonts w:cstheme="minorHAnsi"/>
        </w:rPr>
        <w:t>A</w:t>
      </w:r>
      <w:r>
        <w:rPr>
          <w:rFonts w:cstheme="minorHAnsi"/>
        </w:rPr>
        <w:t xml:space="preserve">fter conversing with representatives of several clubs across the country, fitness equipment seemed to be </w:t>
      </w:r>
      <w:r w:rsidR="00A206D6">
        <w:rPr>
          <w:rFonts w:cstheme="minorHAnsi"/>
        </w:rPr>
        <w:t xml:space="preserve">massive want for many rugby clubs. A club that can offer top class facilities to its players and community is much more likely to become a successful club, so why hadn’t these teams done that yet? The cost. The usual cost of setting up a gym can be a complete deterrent in doing so in the first place, Fit-Quik Direct aim to reduce the stress and most definitely the financial cost on starting up a gym. </w:t>
      </w:r>
      <w:r w:rsidR="00E07DAC">
        <w:rPr>
          <w:rFonts w:cstheme="minorHAnsi"/>
        </w:rPr>
        <w:t>In 2019, the total market value in the UK for the fitness industry increased 4.2% to £5.1billion (STT, 2019)</w:t>
      </w:r>
      <w:r w:rsidR="001C7FA8">
        <w:rPr>
          <w:rFonts w:cstheme="minorHAnsi"/>
        </w:rPr>
        <w:t xml:space="preserve"> This large market has the potential to continue growing, after identifying a niche within the market the potential for Fit-Quik Direct to gain even a small percentage of this market will be profitable. </w:t>
      </w:r>
    </w:p>
    <w:p w14:paraId="7980355C" w14:textId="124A35A9" w:rsidR="005F6BCC" w:rsidRDefault="005F6BCC" w:rsidP="0020589E">
      <w:pPr>
        <w:rPr>
          <w:rFonts w:cstheme="minorHAnsi"/>
        </w:rPr>
      </w:pPr>
      <w:r>
        <w:rPr>
          <w:rFonts w:cstheme="minorHAnsi"/>
        </w:rPr>
        <w:t>The name Fit-Quik Direct is a snappy play on words which can be explained as Fitness- Quick and Direct. The idea is to express to the customer that the company are motivated and are very time efficient, they also have the ability to gather fitness equipment and deliver it directly to the customer within a few days. The name is suitably chosen as it explains what the company does and advertises the speed in which it can be done.</w:t>
      </w:r>
    </w:p>
    <w:p w14:paraId="687BD3F4" w14:textId="77777777" w:rsidR="007558D2" w:rsidRPr="00E1288D" w:rsidRDefault="007558D2" w:rsidP="0020589E">
      <w:pPr>
        <w:rPr>
          <w:rFonts w:cstheme="minorHAnsi"/>
          <w:u w:val="single"/>
        </w:rPr>
      </w:pPr>
      <w:r w:rsidRPr="00E1288D">
        <w:rPr>
          <w:rFonts w:cstheme="minorHAnsi"/>
          <w:u w:val="single"/>
        </w:rPr>
        <w:t>Legal Structure</w:t>
      </w:r>
    </w:p>
    <w:p w14:paraId="4D774549" w14:textId="2DC30493" w:rsidR="00A25CE4" w:rsidRDefault="001C7FA8" w:rsidP="0020589E">
      <w:pPr>
        <w:rPr>
          <w:rFonts w:cstheme="minorHAnsi"/>
        </w:rPr>
      </w:pPr>
      <w:r>
        <w:rPr>
          <w:rFonts w:cstheme="minorHAnsi"/>
        </w:rPr>
        <w:t>The company has taken up the entity of a limited liability company (LLC). An LLC limits the personal liability because an</w:t>
      </w:r>
      <w:r w:rsidR="007558D2">
        <w:rPr>
          <w:rFonts w:cstheme="minorHAnsi"/>
        </w:rPr>
        <w:t xml:space="preserve"> </w:t>
      </w:r>
      <w:r>
        <w:rPr>
          <w:rFonts w:cstheme="minorHAnsi"/>
        </w:rPr>
        <w:t>LLC is legally separate from its owners (Haskins, J</w:t>
      </w:r>
      <w:r w:rsidR="007558D2">
        <w:rPr>
          <w:rFonts w:cstheme="minorHAnsi"/>
        </w:rPr>
        <w:t xml:space="preserve">. 2019) This requires the individuals involved to be responsible for their own debts and the only financial risk to the individual is the loss of initial investments, meaning that homes and bank accounts cannot be used to clear debts. The LLC has purposely been chosen for many reasons, financial safety being a key factor as it can encourage potential candidates to invest in the company with limited risk. Furthermore, an LLC can take advantage of </w:t>
      </w:r>
      <w:r w:rsidR="001269F2">
        <w:rPr>
          <w:rFonts w:cstheme="minorHAnsi"/>
        </w:rPr>
        <w:t>‘pass-through’ taxation which does not require the LLC to pay corporate tax</w:t>
      </w:r>
      <w:r w:rsidR="00777376">
        <w:rPr>
          <w:rFonts w:cstheme="minorHAnsi"/>
        </w:rPr>
        <w:t xml:space="preserve">, instead the corporation will be taxed as a partnership, which is 20% of the individual profits for the tax year. </w:t>
      </w:r>
    </w:p>
    <w:p w14:paraId="2D933DDD" w14:textId="5E41EFB2" w:rsidR="00A25CE4" w:rsidRDefault="00A25CE4" w:rsidP="0020589E">
      <w:pPr>
        <w:rPr>
          <w:rFonts w:cstheme="minorHAnsi"/>
          <w:u w:val="single"/>
        </w:rPr>
      </w:pPr>
      <w:r w:rsidRPr="00A25CE4">
        <w:rPr>
          <w:rFonts w:cstheme="minorHAnsi"/>
          <w:u w:val="single"/>
        </w:rPr>
        <w:t>Finance</w:t>
      </w:r>
    </w:p>
    <w:p w14:paraId="229566FE" w14:textId="5B9EC297" w:rsidR="00A25CE4" w:rsidRPr="00A25CE4" w:rsidRDefault="00A25CE4" w:rsidP="0020589E">
      <w:pPr>
        <w:rPr>
          <w:rFonts w:cstheme="minorHAnsi"/>
        </w:rPr>
      </w:pPr>
      <w:r>
        <w:rPr>
          <w:rFonts w:cstheme="minorHAnsi"/>
        </w:rPr>
        <w:t xml:space="preserve">A small amount of finance is required to allow operations for Fit-Quik Direct to establish. This is because there is a service being sold and not a product to begin with. Before beginning to work with a client, fit-Quik will establish the needs of the customer and then calculate the costs. The client will be expected to pay for all materials and equipment which are required </w:t>
      </w:r>
      <w:r w:rsidR="00404380">
        <w:rPr>
          <w:rFonts w:cstheme="minorHAnsi"/>
        </w:rPr>
        <w:t>before the job has begun meaning that Fit-Quik will not be at risk of losing money. The extra costs would be the employees time that is spent on sourcing the fitness equipment from elsewhere at discounted prices. To allow the company to establish, both owners have decided to invest their personal finance into the company where required and will not seek extra finance from potential investors.</w:t>
      </w:r>
    </w:p>
    <w:p w14:paraId="50FB0A39" w14:textId="4FE74740" w:rsidR="00777376" w:rsidRPr="00E1288D" w:rsidRDefault="00777376" w:rsidP="0020589E">
      <w:pPr>
        <w:rPr>
          <w:rFonts w:cstheme="minorHAnsi"/>
          <w:u w:val="single"/>
        </w:rPr>
      </w:pPr>
      <w:r w:rsidRPr="00E1288D">
        <w:rPr>
          <w:rFonts w:cstheme="minorHAnsi"/>
          <w:u w:val="single"/>
        </w:rPr>
        <w:lastRenderedPageBreak/>
        <w:t>Mission Statement</w:t>
      </w:r>
    </w:p>
    <w:p w14:paraId="76A5502B" w14:textId="57378659" w:rsidR="00777376" w:rsidRDefault="00BD1B11" w:rsidP="00BD1B11">
      <w:pPr>
        <w:jc w:val="center"/>
        <w:rPr>
          <w:rFonts w:ascii="Times New Roman" w:hAnsi="Times New Roman" w:cs="Times New Roman"/>
        </w:rPr>
      </w:pPr>
      <w:r>
        <w:rPr>
          <w:rFonts w:ascii="Times New Roman" w:hAnsi="Times New Roman" w:cs="Times New Roman"/>
        </w:rPr>
        <w:t>“Our mission is to provide quality fitness equipment at a low cost, so that a healthy lifestyle is accessible to everyone.”</w:t>
      </w:r>
    </w:p>
    <w:p w14:paraId="0829D64F" w14:textId="006E8906" w:rsidR="00BD1B11" w:rsidRDefault="00BD1B11" w:rsidP="00BD1B11">
      <w:pPr>
        <w:rPr>
          <w:rFonts w:cstheme="minorHAnsi"/>
        </w:rPr>
      </w:pPr>
      <w:r>
        <w:rPr>
          <w:rFonts w:cstheme="minorHAnsi"/>
        </w:rPr>
        <w:t>A mission statement is used by a company to explain, in simple and concise terms, its purpose(s) for being (Chen, J. 2019) The mission statement for Fit-Quik Direct has been created to help summarize the company for anyone who might be hearing about us for the first time</w:t>
      </w:r>
      <w:r w:rsidR="00FE742E">
        <w:rPr>
          <w:rFonts w:cstheme="minorHAnsi"/>
        </w:rPr>
        <w:t xml:space="preserve">. </w:t>
      </w:r>
      <w:r>
        <w:rPr>
          <w:rFonts w:cstheme="minorHAnsi"/>
        </w:rPr>
        <w:t xml:space="preserve">. Simple yet effective, the mission statement </w:t>
      </w:r>
      <w:r w:rsidR="00FE742E">
        <w:rPr>
          <w:rFonts w:cstheme="minorHAnsi"/>
        </w:rPr>
        <w:t>informs an individual what we do and why we do it</w:t>
      </w:r>
      <w:r>
        <w:rPr>
          <w:rFonts w:cstheme="minorHAnsi"/>
        </w:rPr>
        <w:t xml:space="preserve">. </w:t>
      </w:r>
      <w:r w:rsidR="00FE742E">
        <w:rPr>
          <w:rFonts w:cstheme="minorHAnsi"/>
        </w:rPr>
        <w:t xml:space="preserve">If the individual themselves are looking for fitness equipment or they know someone who is, they can direct them to Fit-Quik. The corporation is </w:t>
      </w:r>
      <w:r>
        <w:rPr>
          <w:rFonts w:cstheme="minorHAnsi"/>
        </w:rPr>
        <w:t xml:space="preserve">run just as </w:t>
      </w:r>
      <w:r w:rsidR="00FE742E">
        <w:rPr>
          <w:rFonts w:cstheme="minorHAnsi"/>
        </w:rPr>
        <w:t xml:space="preserve">any other </w:t>
      </w:r>
      <w:r>
        <w:rPr>
          <w:rFonts w:cstheme="minorHAnsi"/>
        </w:rPr>
        <w:t xml:space="preserve">would be, however </w:t>
      </w:r>
      <w:r w:rsidR="005C4238">
        <w:rPr>
          <w:rFonts w:cstheme="minorHAnsi"/>
        </w:rPr>
        <w:t>the key motivating factor for the work of the company is not purely for profit, but to enable a healthier and more active lifestyle to those who would not have access to it otherwise. In the long term, this can aid in an overall healthier country which is something that the company believes is most definitely achievable in the long term.</w:t>
      </w:r>
      <w:r w:rsidR="00FE742E">
        <w:rPr>
          <w:rFonts w:cstheme="minorHAnsi"/>
        </w:rPr>
        <w:t xml:space="preserve"> </w:t>
      </w:r>
    </w:p>
    <w:p w14:paraId="2B8B61F4" w14:textId="1D399F04" w:rsidR="00FE742E" w:rsidRDefault="00FE742E" w:rsidP="00BD1B11">
      <w:pPr>
        <w:rPr>
          <w:rFonts w:cstheme="minorHAnsi"/>
        </w:rPr>
      </w:pPr>
    </w:p>
    <w:p w14:paraId="46962578" w14:textId="7F369218" w:rsidR="00FE742E" w:rsidRPr="00E1288D" w:rsidRDefault="00FE742E" w:rsidP="00BD1B11">
      <w:pPr>
        <w:rPr>
          <w:rFonts w:cstheme="minorHAnsi"/>
          <w:u w:val="single"/>
        </w:rPr>
      </w:pPr>
      <w:r w:rsidRPr="00E1288D">
        <w:rPr>
          <w:rFonts w:cstheme="minorHAnsi"/>
          <w:u w:val="single"/>
        </w:rPr>
        <w:t>Aims and Objectives</w:t>
      </w:r>
    </w:p>
    <w:p w14:paraId="71EFE2F9" w14:textId="534E51BE" w:rsidR="00811179" w:rsidRDefault="00FE742E" w:rsidP="00BD1B11">
      <w:pPr>
        <w:rPr>
          <w:rFonts w:cstheme="minorHAnsi"/>
        </w:rPr>
      </w:pPr>
      <w:r>
        <w:rPr>
          <w:rFonts w:cstheme="minorHAnsi"/>
        </w:rPr>
        <w:t>As a company we have set aims and objectives that will encourage us to continue doing the work that we do, and constantly remind us to keep working to achieve them. The aims of a business are the long-term visions or goals of the business, the objectives are specific, measurable targets that will help to achieve an overall aim (MBT, 2019)</w:t>
      </w:r>
      <w:r w:rsidR="006D46AD">
        <w:rPr>
          <w:rFonts w:cstheme="minorHAnsi"/>
        </w:rPr>
        <w:t xml:space="preserve">. Fit-Quik Direct has set out short term and long terms goals in which we aim to achieve over the next few years. Beginning with the short term goals, </w:t>
      </w:r>
      <w:r w:rsidR="00811179">
        <w:rPr>
          <w:rFonts w:cstheme="minorHAnsi"/>
        </w:rPr>
        <w:t xml:space="preserve">over the next 6 months we aim to have completely set up the operation warehouse, refurbished fully to our preferences, as well as developing strong relationships with gyms across the country which will enable us to place a better foothold within the niche that we are targeting as a company. Furthermore, we also aim to have created partnerships with material supplying companies that will provide necessary materials for gym refurbishments at a discounted price, providing that we continue to use their services for future business. </w:t>
      </w:r>
    </w:p>
    <w:p w14:paraId="7218298B" w14:textId="411CE42F" w:rsidR="00811179" w:rsidRDefault="00811179" w:rsidP="00BD1B11">
      <w:pPr>
        <w:rPr>
          <w:rFonts w:cstheme="minorHAnsi"/>
        </w:rPr>
      </w:pPr>
      <w:r>
        <w:rPr>
          <w:rFonts w:cstheme="minorHAnsi"/>
        </w:rPr>
        <w:t>In the longer term</w:t>
      </w:r>
      <w:r w:rsidR="00696872">
        <w:rPr>
          <w:rFonts w:cstheme="minorHAnsi"/>
        </w:rPr>
        <w:t>, aiming at 3-5 years we have set a target to become the number 1 supplier of gym equipment and refurbishments within the UK. There are roughly 6.7 thousand health and fitness clubs in the United Kingdom with approximately 9.7 million members (Lange, D. 2019).</w:t>
      </w:r>
      <w:r w:rsidR="00A00C8C">
        <w:rPr>
          <w:rFonts w:cstheme="minorHAnsi"/>
        </w:rPr>
        <w:t xml:space="preserve"> There is a clear market here for any of these thousands of gym facilities to require refurbishment within the next few years.</w:t>
      </w:r>
      <w:r w:rsidR="00EE3438">
        <w:rPr>
          <w:rFonts w:cstheme="minorHAnsi"/>
        </w:rPr>
        <w:t xml:space="preserve"> Additionally, there are new gym facilities opening constantly, our aim is to be the go-to company that is recommended when first planning on creating a gym. This will become more and more achievable as the Fit-Quik Direct portfolio will continue to grow. </w:t>
      </w:r>
    </w:p>
    <w:p w14:paraId="3813BD05" w14:textId="27159918" w:rsidR="00054079" w:rsidRDefault="00C24810" w:rsidP="00BD1B11">
      <w:pPr>
        <w:rPr>
          <w:rFonts w:cstheme="minorHAnsi"/>
        </w:rPr>
      </w:pPr>
      <w:r w:rsidRPr="00E1288D">
        <w:rPr>
          <w:rFonts w:cstheme="minorHAnsi"/>
          <w:u w:val="single"/>
        </w:rPr>
        <w:t>Target Audience</w:t>
      </w:r>
      <w:r>
        <w:rPr>
          <w:rFonts w:cstheme="minorHAnsi"/>
        </w:rPr>
        <w:br/>
        <w:t>When deciding upon an audience to target, we wanted to focus on an area which we would thoroughly enjoy the process and gain personal satisfaction upon completing work for clients rather than just for financial gain. Fit-Quik Direct have decided upon targeting specifically rugby clubs across the UK</w:t>
      </w:r>
      <w:r w:rsidR="008C71A2">
        <w:rPr>
          <w:rFonts w:cstheme="minorHAnsi"/>
        </w:rPr>
        <w:t xml:space="preserve">. There are more than 300 rugby clubs in Wales </w:t>
      </w:r>
      <w:r w:rsidR="009D3EB2">
        <w:rPr>
          <w:rFonts w:cstheme="minorHAnsi"/>
        </w:rPr>
        <w:t>(</w:t>
      </w:r>
      <w:proofErr w:type="spellStart"/>
      <w:r w:rsidR="009D3EB2">
        <w:rPr>
          <w:rFonts w:cstheme="minorHAnsi"/>
        </w:rPr>
        <w:t>VisitWales</w:t>
      </w:r>
      <w:proofErr w:type="spellEnd"/>
      <w:r w:rsidR="009D3EB2">
        <w:rPr>
          <w:rFonts w:cstheme="minorHAnsi"/>
        </w:rPr>
        <w:t>, 2019), with a further 1900 in England and hundreds more in Scotland also. Many of these clubs receive thousands of pounds each year from grants and sponsorships from local businesses, also many have their own income streams. As a result of this, there is a segment of a larger market that can be defined by its own unique needs (Sheehan, A. 2019) also known as a niche market. These markets are specia</w:t>
      </w:r>
      <w:r w:rsidR="00054079">
        <w:rPr>
          <w:rFonts w:cstheme="minorHAnsi"/>
        </w:rPr>
        <w:t xml:space="preserve">l as if there is not currently an organisation targeting this audience, it allows for another company to seek the benefits of operating in a niche market. This will allow them to gain a strong foothold in the market or possibly be the sole supplier of a product/ service. In the UK, there is not currently a company </w:t>
      </w:r>
      <w:r w:rsidR="00054079">
        <w:rPr>
          <w:rFonts w:cstheme="minorHAnsi"/>
        </w:rPr>
        <w:lastRenderedPageBreak/>
        <w:t xml:space="preserve">that specifically targets rugby clubs as a customer base and therefore Fit-Quik Direct aim to capitalise of this and be the first company to build relationships with rugby clubs and communities across the UK and eventually provide them with the services that Fit-Quik have to offer, which would be very beneficial for all parties involved. </w:t>
      </w:r>
    </w:p>
    <w:p w14:paraId="4E5AC565" w14:textId="4E2CE6CB" w:rsidR="00054079" w:rsidRDefault="00054079" w:rsidP="00BD1B11">
      <w:pPr>
        <w:rPr>
          <w:rFonts w:cstheme="minorHAnsi"/>
        </w:rPr>
      </w:pPr>
      <w:r>
        <w:rPr>
          <w:rFonts w:cstheme="minorHAnsi"/>
        </w:rPr>
        <w:t>Below is a</w:t>
      </w:r>
      <w:r w:rsidR="00A2559C">
        <w:rPr>
          <w:rFonts w:cstheme="minorHAnsi"/>
        </w:rPr>
        <w:t xml:space="preserve">n </w:t>
      </w:r>
      <w:proofErr w:type="gramStart"/>
      <w:r w:rsidR="00A2559C">
        <w:rPr>
          <w:rFonts w:cstheme="minorHAnsi"/>
        </w:rPr>
        <w:t>in depth</w:t>
      </w:r>
      <w:proofErr w:type="gramEnd"/>
      <w:r w:rsidR="00A2559C">
        <w:rPr>
          <w:rFonts w:cstheme="minorHAnsi"/>
        </w:rPr>
        <w:t xml:space="preserve"> </w:t>
      </w:r>
      <w:r>
        <w:rPr>
          <w:rFonts w:cstheme="minorHAnsi"/>
        </w:rPr>
        <w:t>SWOT Analysis of Fit-Quik Direct LLC. The SWOT analysis considered internal and external factors which could impact a company.</w:t>
      </w:r>
    </w:p>
    <w:p w14:paraId="2B9ECF64" w14:textId="77777777" w:rsidR="00E1288D" w:rsidRDefault="00E1288D" w:rsidP="00BD1B11">
      <w:pPr>
        <w:rPr>
          <w:rFonts w:cstheme="minorHAnsi"/>
        </w:rPr>
      </w:pPr>
    </w:p>
    <w:tbl>
      <w:tblPr>
        <w:tblStyle w:val="TableGrid"/>
        <w:tblW w:w="0" w:type="auto"/>
        <w:tblLook w:val="04A0" w:firstRow="1" w:lastRow="0" w:firstColumn="1" w:lastColumn="0" w:noHBand="0" w:noVBand="1"/>
      </w:tblPr>
      <w:tblGrid>
        <w:gridCol w:w="4508"/>
        <w:gridCol w:w="4508"/>
      </w:tblGrid>
      <w:tr w:rsidR="00054079" w14:paraId="67E4D145" w14:textId="77777777" w:rsidTr="00054079">
        <w:tc>
          <w:tcPr>
            <w:tcW w:w="4508" w:type="dxa"/>
          </w:tcPr>
          <w:p w14:paraId="628C862B" w14:textId="62FD4033" w:rsidR="00054079" w:rsidRDefault="00054079" w:rsidP="00BD1B11">
            <w:pPr>
              <w:rPr>
                <w:rFonts w:cstheme="minorHAnsi"/>
              </w:rPr>
            </w:pPr>
            <w:r>
              <w:rPr>
                <w:rFonts w:cstheme="minorHAnsi"/>
              </w:rPr>
              <w:t>Strengths</w:t>
            </w:r>
          </w:p>
        </w:tc>
        <w:tc>
          <w:tcPr>
            <w:tcW w:w="4508" w:type="dxa"/>
          </w:tcPr>
          <w:p w14:paraId="4403FBEF" w14:textId="6E78AB8F" w:rsidR="00054079" w:rsidRDefault="00054079" w:rsidP="00BD1B11">
            <w:pPr>
              <w:rPr>
                <w:rFonts w:cstheme="minorHAnsi"/>
              </w:rPr>
            </w:pPr>
            <w:r>
              <w:rPr>
                <w:rFonts w:cstheme="minorHAnsi"/>
              </w:rPr>
              <w:t>Weaknesses</w:t>
            </w:r>
          </w:p>
        </w:tc>
      </w:tr>
      <w:tr w:rsidR="00054079" w14:paraId="156D3537" w14:textId="77777777" w:rsidTr="00054079">
        <w:tc>
          <w:tcPr>
            <w:tcW w:w="4508" w:type="dxa"/>
          </w:tcPr>
          <w:p w14:paraId="32CAE23D" w14:textId="04FAFB02" w:rsidR="00A2559C" w:rsidRPr="00A2559C" w:rsidRDefault="00A2559C" w:rsidP="00A2559C">
            <w:pPr>
              <w:pStyle w:val="ListParagraph"/>
              <w:numPr>
                <w:ilvl w:val="0"/>
                <w:numId w:val="1"/>
              </w:numPr>
              <w:rPr>
                <w:rFonts w:cstheme="minorHAnsi"/>
              </w:rPr>
            </w:pPr>
            <w:r>
              <w:rPr>
                <w:rFonts w:cstheme="minorHAnsi"/>
              </w:rPr>
              <w:t>Operating in a niche market gives the opportunity to take complete control of the niche and receive all customers</w:t>
            </w:r>
          </w:p>
          <w:p w14:paraId="6DAF13BA" w14:textId="793BEB86" w:rsidR="00A2559C" w:rsidRPr="00A2559C" w:rsidRDefault="00A2559C" w:rsidP="00A2559C">
            <w:pPr>
              <w:pStyle w:val="ListParagraph"/>
              <w:numPr>
                <w:ilvl w:val="0"/>
                <w:numId w:val="1"/>
              </w:numPr>
              <w:rPr>
                <w:rFonts w:cstheme="minorHAnsi"/>
              </w:rPr>
            </w:pPr>
            <w:r>
              <w:rPr>
                <w:rFonts w:cstheme="minorHAnsi"/>
              </w:rPr>
              <w:t>Relatively low initial cost as customers can put a deposit which covers initial costs of a project</w:t>
            </w:r>
          </w:p>
          <w:p w14:paraId="503D2EEA" w14:textId="2AC35C1A" w:rsidR="00A2559C" w:rsidRPr="00054079" w:rsidRDefault="00A2559C" w:rsidP="00054079">
            <w:pPr>
              <w:pStyle w:val="ListParagraph"/>
              <w:numPr>
                <w:ilvl w:val="0"/>
                <w:numId w:val="1"/>
              </w:numPr>
              <w:rPr>
                <w:rFonts w:cstheme="minorHAnsi"/>
              </w:rPr>
            </w:pPr>
            <w:r>
              <w:rPr>
                <w:rFonts w:cstheme="minorHAnsi"/>
              </w:rPr>
              <w:t>Run by a team of passionate individuals which are motivated by more than just money</w:t>
            </w:r>
          </w:p>
        </w:tc>
        <w:tc>
          <w:tcPr>
            <w:tcW w:w="4508" w:type="dxa"/>
          </w:tcPr>
          <w:p w14:paraId="3B45C53F" w14:textId="7B0B02D5" w:rsidR="00054079" w:rsidRDefault="00A2559C" w:rsidP="00A2559C">
            <w:pPr>
              <w:pStyle w:val="ListParagraph"/>
              <w:numPr>
                <w:ilvl w:val="0"/>
                <w:numId w:val="1"/>
              </w:numPr>
              <w:rPr>
                <w:rFonts w:cstheme="minorHAnsi"/>
              </w:rPr>
            </w:pPr>
            <w:r>
              <w:rPr>
                <w:rFonts w:cstheme="minorHAnsi"/>
              </w:rPr>
              <w:t>Not yet an established company, could struggle to gain trust of potential clients (Importance of building up a portfolio)</w:t>
            </w:r>
          </w:p>
          <w:p w14:paraId="5DB66037" w14:textId="74B5044D" w:rsidR="00A2559C" w:rsidRDefault="00A2559C" w:rsidP="00A2559C">
            <w:pPr>
              <w:pStyle w:val="ListParagraph"/>
              <w:numPr>
                <w:ilvl w:val="0"/>
                <w:numId w:val="1"/>
              </w:numPr>
              <w:rPr>
                <w:rFonts w:cstheme="minorHAnsi"/>
              </w:rPr>
            </w:pPr>
            <w:r>
              <w:rPr>
                <w:rFonts w:cstheme="minorHAnsi"/>
              </w:rPr>
              <w:t>Possible barriers to entry</w:t>
            </w:r>
          </w:p>
          <w:p w14:paraId="563DA198" w14:textId="56C1A3D1" w:rsidR="00A2559C" w:rsidRPr="00A2559C" w:rsidRDefault="00A2559C" w:rsidP="00A2559C">
            <w:pPr>
              <w:pStyle w:val="ListParagraph"/>
              <w:rPr>
                <w:rFonts w:cstheme="minorHAnsi"/>
              </w:rPr>
            </w:pPr>
          </w:p>
        </w:tc>
      </w:tr>
      <w:tr w:rsidR="00054079" w14:paraId="7644588C" w14:textId="77777777" w:rsidTr="00054079">
        <w:tc>
          <w:tcPr>
            <w:tcW w:w="4508" w:type="dxa"/>
          </w:tcPr>
          <w:p w14:paraId="199F2F29" w14:textId="0BAF2327" w:rsidR="00054079" w:rsidRDefault="00054079" w:rsidP="00BD1B11">
            <w:pPr>
              <w:rPr>
                <w:rFonts w:cstheme="minorHAnsi"/>
              </w:rPr>
            </w:pPr>
            <w:r>
              <w:rPr>
                <w:rFonts w:cstheme="minorHAnsi"/>
              </w:rPr>
              <w:t>Opportunities</w:t>
            </w:r>
          </w:p>
        </w:tc>
        <w:tc>
          <w:tcPr>
            <w:tcW w:w="4508" w:type="dxa"/>
          </w:tcPr>
          <w:p w14:paraId="0AE109DF" w14:textId="2C5CE86A" w:rsidR="00054079" w:rsidRDefault="00054079" w:rsidP="00BD1B11">
            <w:pPr>
              <w:rPr>
                <w:rFonts w:cstheme="minorHAnsi"/>
              </w:rPr>
            </w:pPr>
            <w:r>
              <w:rPr>
                <w:rFonts w:cstheme="minorHAnsi"/>
              </w:rPr>
              <w:t>Threats</w:t>
            </w:r>
          </w:p>
        </w:tc>
      </w:tr>
      <w:tr w:rsidR="00054079" w14:paraId="0DBE1771" w14:textId="77777777" w:rsidTr="00054079">
        <w:tc>
          <w:tcPr>
            <w:tcW w:w="4508" w:type="dxa"/>
          </w:tcPr>
          <w:p w14:paraId="1B4D8C72" w14:textId="77777777" w:rsidR="00054079" w:rsidRDefault="00A2559C" w:rsidP="00A2559C">
            <w:pPr>
              <w:pStyle w:val="ListParagraph"/>
              <w:numPr>
                <w:ilvl w:val="0"/>
                <w:numId w:val="3"/>
              </w:numPr>
              <w:rPr>
                <w:rFonts w:cstheme="minorHAnsi"/>
              </w:rPr>
            </w:pPr>
            <w:r>
              <w:rPr>
                <w:rFonts w:cstheme="minorHAnsi"/>
              </w:rPr>
              <w:t>Ability to expand into all sports, not just rugby</w:t>
            </w:r>
          </w:p>
          <w:p w14:paraId="5B9D4C08" w14:textId="77777777" w:rsidR="00A2559C" w:rsidRDefault="00A2559C" w:rsidP="00A2559C">
            <w:pPr>
              <w:pStyle w:val="ListParagraph"/>
              <w:numPr>
                <w:ilvl w:val="0"/>
                <w:numId w:val="3"/>
              </w:numPr>
              <w:rPr>
                <w:rFonts w:cstheme="minorHAnsi"/>
              </w:rPr>
            </w:pPr>
            <w:r>
              <w:rPr>
                <w:rFonts w:cstheme="minorHAnsi"/>
              </w:rPr>
              <w:t>Private clients looking to build home gyms</w:t>
            </w:r>
          </w:p>
          <w:p w14:paraId="3705D6F7" w14:textId="077CCA6E" w:rsidR="00A2559C" w:rsidRPr="00A2559C" w:rsidRDefault="00A2559C" w:rsidP="00A2559C">
            <w:pPr>
              <w:pStyle w:val="ListParagraph"/>
              <w:numPr>
                <w:ilvl w:val="0"/>
                <w:numId w:val="3"/>
              </w:numPr>
              <w:rPr>
                <w:rFonts w:cstheme="minorHAnsi"/>
              </w:rPr>
            </w:pPr>
            <w:r>
              <w:rPr>
                <w:rFonts w:cstheme="minorHAnsi"/>
              </w:rPr>
              <w:t>Contracts with local authorities for school/ leisure centre gyms</w:t>
            </w:r>
          </w:p>
        </w:tc>
        <w:tc>
          <w:tcPr>
            <w:tcW w:w="4508" w:type="dxa"/>
          </w:tcPr>
          <w:p w14:paraId="38F2FCE7" w14:textId="526CD126" w:rsidR="00054079" w:rsidRDefault="00A2559C" w:rsidP="00A2559C">
            <w:pPr>
              <w:pStyle w:val="ListParagraph"/>
              <w:numPr>
                <w:ilvl w:val="0"/>
                <w:numId w:val="2"/>
              </w:numPr>
              <w:rPr>
                <w:rFonts w:cstheme="minorHAnsi"/>
              </w:rPr>
            </w:pPr>
            <w:r>
              <w:rPr>
                <w:rFonts w:cstheme="minorHAnsi"/>
              </w:rPr>
              <w:t>Larger companies dominating the markets</w:t>
            </w:r>
          </w:p>
          <w:p w14:paraId="33A082D6" w14:textId="48BCB4DC" w:rsidR="00A2559C" w:rsidRDefault="00A2559C" w:rsidP="00A2559C">
            <w:pPr>
              <w:pStyle w:val="ListParagraph"/>
              <w:numPr>
                <w:ilvl w:val="0"/>
                <w:numId w:val="2"/>
              </w:numPr>
              <w:rPr>
                <w:rFonts w:cstheme="minorHAnsi"/>
              </w:rPr>
            </w:pPr>
            <w:r>
              <w:rPr>
                <w:rFonts w:cstheme="minorHAnsi"/>
              </w:rPr>
              <w:t>Tough competitions</w:t>
            </w:r>
          </w:p>
          <w:p w14:paraId="76148EFB" w14:textId="67DD898E" w:rsidR="00A2559C" w:rsidRPr="00A2559C" w:rsidRDefault="00A2559C" w:rsidP="00A2559C">
            <w:pPr>
              <w:pStyle w:val="ListParagraph"/>
              <w:rPr>
                <w:rFonts w:cstheme="minorHAnsi"/>
              </w:rPr>
            </w:pPr>
          </w:p>
        </w:tc>
      </w:tr>
    </w:tbl>
    <w:p w14:paraId="4B78B4B9" w14:textId="77777777" w:rsidR="00054079" w:rsidRDefault="00054079" w:rsidP="00BD1B11">
      <w:pPr>
        <w:rPr>
          <w:rFonts w:cstheme="minorHAnsi"/>
        </w:rPr>
      </w:pPr>
    </w:p>
    <w:p w14:paraId="00708A38" w14:textId="77777777" w:rsidR="008C71A2" w:rsidRPr="00E1288D" w:rsidRDefault="008C71A2" w:rsidP="00BD1B11">
      <w:pPr>
        <w:rPr>
          <w:rFonts w:cstheme="minorHAnsi"/>
          <w:u w:val="single"/>
        </w:rPr>
      </w:pPr>
    </w:p>
    <w:p w14:paraId="74DD5D39" w14:textId="0B88EC6F" w:rsidR="008C71A2" w:rsidRPr="00E1288D" w:rsidRDefault="00875C53" w:rsidP="00BD1B11">
      <w:pPr>
        <w:rPr>
          <w:rFonts w:cstheme="minorHAnsi"/>
          <w:u w:val="single"/>
        </w:rPr>
      </w:pPr>
      <w:r w:rsidRPr="00E1288D">
        <w:rPr>
          <w:rFonts w:cstheme="minorHAnsi"/>
          <w:u w:val="single"/>
        </w:rPr>
        <w:t>Premises, Equipment and Supplies</w:t>
      </w:r>
    </w:p>
    <w:p w14:paraId="75AFF567" w14:textId="08169CF4" w:rsidR="009E253A" w:rsidRDefault="00B44A9C" w:rsidP="00BD1B11">
      <w:r>
        <w:rPr>
          <w:rFonts w:cstheme="minorHAnsi"/>
        </w:rPr>
        <w:t xml:space="preserve">Fit-Quik Direct LLC will not initially require large amounts of storage space, although there will be a need for a storage facility, an added bonus would be on site offices within the storage facility as it would allow all work to be carried out in the office or storage facility for the refurbishment of gym equipment etc. </w:t>
      </w:r>
      <w:r w:rsidR="00E1288D">
        <w:rPr>
          <w:rFonts w:cstheme="minorHAnsi"/>
        </w:rPr>
        <w:t>Only the current necessary c</w:t>
      </w:r>
      <w:r w:rsidR="00A25CE4">
        <w:rPr>
          <w:rFonts w:cstheme="minorHAnsi"/>
        </w:rPr>
        <w:t xml:space="preserve">ompany costs are considered in this plan as there are some costs which are not completely necessary and therefore are not required to establish the company. </w:t>
      </w:r>
      <w:r w:rsidR="00E1288D">
        <w:t xml:space="preserve">However, ideally for future operations there will be a large warehouse space required which means that the company could be relocated when necessary, rather that renting a large warehouse space at the beginning of operations when </w:t>
      </w:r>
      <w:r w:rsidR="00E1288D">
        <w:t xml:space="preserve">it </w:t>
      </w:r>
      <w:r w:rsidR="00E1288D">
        <w:t xml:space="preserve">will not be utilising the whole </w:t>
      </w:r>
      <w:r w:rsidR="00E1288D">
        <w:t xml:space="preserve">of </w:t>
      </w:r>
      <w:r w:rsidR="00E1288D">
        <w:t>facilities</w:t>
      </w:r>
      <w:r w:rsidR="00E1288D">
        <w:t xml:space="preserve"> and therefore increasing expenses which aren’t required.</w:t>
      </w:r>
    </w:p>
    <w:p w14:paraId="668FE579" w14:textId="41CC38F4" w:rsidR="00A25CE4" w:rsidRDefault="00A25CE4" w:rsidP="00BD1B11">
      <w:r>
        <w:t xml:space="preserve">There are many suitable premises across the UK which </w:t>
      </w:r>
      <w:proofErr w:type="gramStart"/>
      <w:r>
        <w:t>would could</w:t>
      </w:r>
      <w:proofErr w:type="gramEnd"/>
      <w:r>
        <w:t xml:space="preserve"> become the headquarters for operations of Fit-Quik Direct. </w:t>
      </w:r>
      <w:r w:rsidR="00404380">
        <w:t xml:space="preserve">In the hometown of the founders, Llanelli there are many storage facilities which can be accessed at a very good price. </w:t>
      </w:r>
    </w:p>
    <w:p w14:paraId="247174E2" w14:textId="331D53E5" w:rsidR="00404380" w:rsidRDefault="00404380" w:rsidP="00BD1B11">
      <w:r>
        <w:t>The image below shows a screenshot of a local storage company which can offer storage facilities for as little as £5 per week. These facilities could be used to store fitness equipment, administration services could then be carried out at the home of the owners which would help to save money.</w:t>
      </w:r>
    </w:p>
    <w:p w14:paraId="3F426B8F" w14:textId="77777777" w:rsidR="00404380" w:rsidRDefault="00404380" w:rsidP="00BD1B11">
      <w:pPr>
        <w:rPr>
          <w:noProof/>
        </w:rPr>
      </w:pPr>
    </w:p>
    <w:p w14:paraId="4A2FAA26" w14:textId="4B737ED9" w:rsidR="00404380" w:rsidRDefault="00404380" w:rsidP="00BD1B11">
      <w:pPr>
        <w:rPr>
          <w:rFonts w:cstheme="minorHAnsi"/>
        </w:rPr>
      </w:pPr>
      <w:r>
        <w:rPr>
          <w:noProof/>
        </w:rPr>
        <w:lastRenderedPageBreak/>
        <w:drawing>
          <wp:inline distT="0" distB="0" distL="0" distR="0" wp14:anchorId="4B211793" wp14:editId="203AFA99">
            <wp:extent cx="3863340" cy="3250406"/>
            <wp:effectExtent l="0" t="0" r="381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538" t="7326" r="23155" b="9947"/>
                    <a:stretch/>
                  </pic:blipFill>
                  <pic:spPr bwMode="auto">
                    <a:xfrm>
                      <a:off x="0" y="0"/>
                      <a:ext cx="3871265" cy="3257074"/>
                    </a:xfrm>
                    <a:prstGeom prst="rect">
                      <a:avLst/>
                    </a:prstGeom>
                    <a:ln>
                      <a:noFill/>
                    </a:ln>
                    <a:extLst>
                      <a:ext uri="{53640926-AAD7-44D8-BBD7-CCE9431645EC}">
                        <a14:shadowObscured xmlns:a14="http://schemas.microsoft.com/office/drawing/2010/main"/>
                      </a:ext>
                    </a:extLst>
                  </pic:spPr>
                </pic:pic>
              </a:graphicData>
            </a:graphic>
          </wp:inline>
        </w:drawing>
      </w:r>
    </w:p>
    <w:p w14:paraId="02A3C3F8" w14:textId="18D3BB33" w:rsidR="00404380" w:rsidRPr="00404380" w:rsidRDefault="00404380" w:rsidP="00BD1B11">
      <w:pPr>
        <w:rPr>
          <w:rFonts w:cstheme="minorHAnsi"/>
          <w:sz w:val="16"/>
          <w:szCs w:val="16"/>
        </w:rPr>
      </w:pPr>
      <w:r>
        <w:rPr>
          <w:rFonts w:cstheme="minorHAnsi"/>
          <w:sz w:val="16"/>
          <w:szCs w:val="16"/>
        </w:rPr>
        <w:t xml:space="preserve">Screenshot taken from </w:t>
      </w:r>
      <w:hyperlink r:id="rId9" w:history="1">
        <w:r w:rsidRPr="00013246">
          <w:rPr>
            <w:rStyle w:val="Hyperlink"/>
            <w:rFonts w:cstheme="minorHAnsi"/>
            <w:sz w:val="16"/>
            <w:szCs w:val="16"/>
          </w:rPr>
          <w:t>https://www.storagegiant.co.uk/locations/llanelli-self-storage/</w:t>
        </w:r>
      </w:hyperlink>
    </w:p>
    <w:p w14:paraId="3AEAA4EA" w14:textId="5A817741" w:rsidR="00404380" w:rsidRPr="00404380" w:rsidRDefault="00404380" w:rsidP="00BD1B11">
      <w:pPr>
        <w:rPr>
          <w:rFonts w:cstheme="minorHAnsi"/>
        </w:rPr>
      </w:pPr>
      <w:r>
        <w:rPr>
          <w:rFonts w:cstheme="minorHAnsi"/>
        </w:rPr>
        <w:t xml:space="preserve">However, if Fit-Quik required a larger warehouse space then there are also many to choose from for relatively low prices. The image below shows a 1,440 </w:t>
      </w:r>
      <w:proofErr w:type="spellStart"/>
      <w:r>
        <w:rPr>
          <w:rFonts w:cstheme="minorHAnsi"/>
        </w:rPr>
        <w:t>sq</w:t>
      </w:r>
      <w:proofErr w:type="spellEnd"/>
      <w:r>
        <w:rPr>
          <w:rFonts w:cstheme="minorHAnsi"/>
        </w:rPr>
        <w:t xml:space="preserve"> ft semi detached industrial workshop unit which would be perfect for Fit-Quik Direct.</w:t>
      </w:r>
      <w:r w:rsidR="00E06FC0">
        <w:rPr>
          <w:rFonts w:cstheme="minorHAnsi"/>
        </w:rPr>
        <w:t xml:space="preserve"> There is also a corner office on the inside and a kitchen area, this would allow operations to all be done from this single location. The unit is negotiable however currently stands at £1,800 pm.</w:t>
      </w:r>
    </w:p>
    <w:p w14:paraId="5C49DA78" w14:textId="77777777" w:rsidR="00404380" w:rsidRDefault="00404380" w:rsidP="00BD1B11">
      <w:pPr>
        <w:rPr>
          <w:noProof/>
        </w:rPr>
      </w:pPr>
    </w:p>
    <w:p w14:paraId="7177DE50" w14:textId="33C8DA65" w:rsidR="00404380" w:rsidRDefault="00404380" w:rsidP="00BD1B11">
      <w:pPr>
        <w:rPr>
          <w:rFonts w:cstheme="minorHAnsi"/>
          <w:u w:val="single"/>
        </w:rPr>
      </w:pPr>
      <w:r>
        <w:rPr>
          <w:noProof/>
        </w:rPr>
        <w:drawing>
          <wp:inline distT="0" distB="0" distL="0" distR="0" wp14:anchorId="349412EA" wp14:editId="51994E1C">
            <wp:extent cx="4526280" cy="3392201"/>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011" t="8981" r="21028" b="11129"/>
                    <a:stretch/>
                  </pic:blipFill>
                  <pic:spPr bwMode="auto">
                    <a:xfrm>
                      <a:off x="0" y="0"/>
                      <a:ext cx="4533423" cy="3397554"/>
                    </a:xfrm>
                    <a:prstGeom prst="rect">
                      <a:avLst/>
                    </a:prstGeom>
                    <a:ln>
                      <a:noFill/>
                    </a:ln>
                    <a:extLst>
                      <a:ext uri="{53640926-AAD7-44D8-BBD7-CCE9431645EC}">
                        <a14:shadowObscured xmlns:a14="http://schemas.microsoft.com/office/drawing/2010/main"/>
                      </a:ext>
                    </a:extLst>
                  </pic:spPr>
                </pic:pic>
              </a:graphicData>
            </a:graphic>
          </wp:inline>
        </w:drawing>
      </w:r>
    </w:p>
    <w:p w14:paraId="0139A018" w14:textId="77777777" w:rsidR="00E06FC0" w:rsidRDefault="00E06FC0" w:rsidP="00BD1B11">
      <w:pPr>
        <w:rPr>
          <w:rFonts w:cstheme="minorHAnsi"/>
          <w:sz w:val="16"/>
          <w:szCs w:val="16"/>
        </w:rPr>
      </w:pPr>
      <w:r>
        <w:rPr>
          <w:rFonts w:cstheme="minorHAnsi"/>
          <w:sz w:val="16"/>
          <w:szCs w:val="16"/>
        </w:rPr>
        <w:t xml:space="preserve">Image gathered from </w:t>
      </w:r>
      <w:hyperlink r:id="rId11" w:history="1">
        <w:r w:rsidRPr="00013246">
          <w:rPr>
            <w:rStyle w:val="Hyperlink"/>
            <w:rFonts w:cstheme="minorHAnsi"/>
            <w:sz w:val="16"/>
            <w:szCs w:val="16"/>
          </w:rPr>
          <w:t>https://www.knightfrank.co.uk/properties/commercial/to-let/unit-1-bessemer-court-2-trent-street-sheffield-yorkshire-s9-3xu/HUB2058648</w:t>
        </w:r>
      </w:hyperlink>
    </w:p>
    <w:p w14:paraId="1B08D955" w14:textId="25351A2B" w:rsidR="00875C53" w:rsidRPr="00E06FC0" w:rsidRDefault="00875C53" w:rsidP="00BD1B11">
      <w:pPr>
        <w:rPr>
          <w:rFonts w:cstheme="minorHAnsi"/>
          <w:sz w:val="16"/>
          <w:szCs w:val="16"/>
        </w:rPr>
      </w:pPr>
      <w:r w:rsidRPr="00E1288D">
        <w:rPr>
          <w:rFonts w:cstheme="minorHAnsi"/>
          <w:u w:val="single"/>
        </w:rPr>
        <w:lastRenderedPageBreak/>
        <w:t>Marketing</w:t>
      </w:r>
    </w:p>
    <w:p w14:paraId="2C730956" w14:textId="27C693A5" w:rsidR="00875C53" w:rsidRDefault="00875C53" w:rsidP="00BD1B11">
      <w:pPr>
        <w:rPr>
          <w:rFonts w:cstheme="minorHAnsi"/>
        </w:rPr>
      </w:pPr>
      <w:r>
        <w:rPr>
          <w:rFonts w:cstheme="minorHAnsi"/>
        </w:rPr>
        <w:t xml:space="preserve">With the use nowadays of social media, marketing a product for many has become much cheaper and much easier to target a specific audience. </w:t>
      </w:r>
      <w:r w:rsidR="00C9194B">
        <w:rPr>
          <w:rFonts w:cstheme="minorHAnsi"/>
        </w:rPr>
        <w:t>One of the most effective methods of marketing is word of mouth, therefore this will be the primary method which Fit-Quik Direct believe that will market their products and services, providing that excellent customer service is provided, the rest will be down to the customer to market for them. “Word-of-mouth conversations have linked buyers with sellers over the past few thousand years. Reputations were built based on experience” (Evans, D. 2010) Despite word of mouth being an excellent method of marketing, Fit-Quik Direct cannot rely solely upon the method as they have no control on whether it will actually work for the company, instead the company will also establish a strong social media presence</w:t>
      </w:r>
      <w:r w:rsidR="009E253A">
        <w:rPr>
          <w:rFonts w:cstheme="minorHAnsi"/>
        </w:rPr>
        <w:t xml:space="preserve"> by creating accounts on Facebook, Instagram and Twitter. This will allow the company to be able to post their gym refurbishment images, and also interact with other rugby clubs to create relationships that could potentially lead to customers and sales.</w:t>
      </w:r>
    </w:p>
    <w:p w14:paraId="081AF0B4" w14:textId="36D2E75A" w:rsidR="009E253A" w:rsidRDefault="009E253A" w:rsidP="00BD1B11">
      <w:pPr>
        <w:rPr>
          <w:rFonts w:cstheme="minorHAnsi"/>
        </w:rPr>
      </w:pPr>
      <w:r>
        <w:rPr>
          <w:rFonts w:cstheme="minorHAnsi"/>
        </w:rPr>
        <w:t xml:space="preserve">It is likely that if one rugby club in a particular area uses Fit-Quik Direct to build their gym, then other local clubs would hear about it and would approach clubs asking for recommendations on a company to build them a gym. This method of marketing is not guaranteed however by providing excellent service, Fit-Quik Direct can increase the odds that this method will become effective. After all, an individual is more likely to take advice from a friend who they trust rather than a company that’s trying to sell them something. Social media can be utilised to build a strong brand image for Fit-Quik Direct and allow them to become a more established, recognised and trusted brand which could ultimately result in more customers. </w:t>
      </w:r>
    </w:p>
    <w:p w14:paraId="33A8C96A" w14:textId="77777777" w:rsidR="008C71A2" w:rsidRDefault="008C71A2" w:rsidP="00BD1B11">
      <w:pPr>
        <w:rPr>
          <w:rFonts w:cstheme="minorHAnsi"/>
        </w:rPr>
      </w:pPr>
    </w:p>
    <w:p w14:paraId="0E41B962" w14:textId="52025ADF" w:rsidR="00C24810" w:rsidRPr="00E1288D" w:rsidRDefault="00C24810" w:rsidP="00BD1B11">
      <w:pPr>
        <w:rPr>
          <w:rFonts w:cstheme="minorHAnsi"/>
          <w:u w:val="single"/>
        </w:rPr>
      </w:pPr>
      <w:r w:rsidRPr="00E1288D">
        <w:rPr>
          <w:rFonts w:cstheme="minorHAnsi"/>
          <w:u w:val="single"/>
        </w:rPr>
        <w:t>Conclusion</w:t>
      </w:r>
    </w:p>
    <w:p w14:paraId="5C0F9A90" w14:textId="43F94420" w:rsidR="008D47B8" w:rsidRDefault="008D47B8" w:rsidP="008D47B8">
      <w:r>
        <w:t xml:space="preserve">To conclude, this business plan for Fit-Quik Direct has covered in depth the background behind the company and the motivations for the co-owners of the company to begin their work. The legal structure of the company and reasons for choosing this structure were stated as well as a look into the mission statement of Fit-Quik and why the company are offering their services. Furthermore, short and long term </w:t>
      </w:r>
      <w:proofErr w:type="gramStart"/>
      <w:r>
        <w:t>aims</w:t>
      </w:r>
      <w:proofErr w:type="gramEnd"/>
      <w:r>
        <w:t xml:space="preserve"> and objectives were set out to provide the company with a target that can be focused upon to continue increasing their client base and helping to achieve the owners goals of a fitter and healthier UK. It was stated that in the long term, Fit-Quik Direct aims to become the top supplier of gym equipment and gym renovations within the UK. Fit-Quik Direct will be operating initially within a niche market which will focus on gym renovations for amateur and semi-professional rugby teams. The growing demand for fitness equipment and facilities within and increasingly competitive rugby environment means that there is a new market to design and fit gyms for these rugby clubs, with Fit-Quik Direct specifically targeting this market will allow them to gain a foothold within the fitness industry in the UK, resulting in a</w:t>
      </w:r>
      <w:r w:rsidR="00C74CA8">
        <w:t xml:space="preserve"> </w:t>
      </w:r>
      <w:r>
        <w:t xml:space="preserve"> further increase of market share in the years to come. </w:t>
      </w:r>
    </w:p>
    <w:p w14:paraId="4CB74E26" w14:textId="00C420F6" w:rsidR="005F6BCC" w:rsidRDefault="005F6BCC" w:rsidP="008D47B8">
      <w:r>
        <w:t xml:space="preserve">A SWOT analysis was also carried out which looked at the strengths and weaknesses that are internal to the company, as well as some opportunities and threats that are external to the company. The SWOT analysis allows to assess the current position of a company so that they can decide on which areas to maintain or improve upon. Furthermore, the premises and equipment required for Fit-Quik Direct to operate daily was also considered and priced approximately. </w:t>
      </w:r>
      <w:r w:rsidR="00E1288D">
        <w:t xml:space="preserve">Some initial premises were considered, however if the company was to outgrow their warehouse then they could move operations to a larger one. Finally, the methods of marketing that Fit-Quik Direct </w:t>
      </w:r>
      <w:r w:rsidR="00E1288D">
        <w:lastRenderedPageBreak/>
        <w:t>will utilise were looked at and analysed. Again, this was looking at the short term in order to establish the brand rather than the long term, which could result in more marketing expenses. However, by this time the company also would’ve increased its customer base so that it would be able to fully cover the extra marketing expenses. Social media is a very effective marketing tool and Fit-Quik Direct will ensure that the platforms are utilised to aid with branding and marketing. The appendix below shows a business model canvas which has been completed to simply show the business model of Fit-Quik Direct.</w:t>
      </w:r>
    </w:p>
    <w:p w14:paraId="73BF44B4" w14:textId="77777777" w:rsidR="005C4238" w:rsidRPr="00BD1B11" w:rsidRDefault="005C4238" w:rsidP="00BD1B11">
      <w:pPr>
        <w:rPr>
          <w:rFonts w:cstheme="minorHAnsi"/>
        </w:rPr>
      </w:pPr>
    </w:p>
    <w:p w14:paraId="10D2E50D" w14:textId="77777777" w:rsidR="00777376" w:rsidRDefault="00777376" w:rsidP="0020589E">
      <w:pPr>
        <w:rPr>
          <w:rFonts w:cstheme="minorHAnsi"/>
        </w:rPr>
      </w:pPr>
    </w:p>
    <w:p w14:paraId="3C2F0C74" w14:textId="77777777" w:rsidR="00A206D6" w:rsidRPr="0074622F" w:rsidRDefault="00A206D6" w:rsidP="0020589E">
      <w:pPr>
        <w:rPr>
          <w:rFonts w:cstheme="minorHAnsi"/>
        </w:rPr>
      </w:pPr>
    </w:p>
    <w:p w14:paraId="1D84BC23" w14:textId="77777777" w:rsidR="00E1288D" w:rsidRPr="00E1288D" w:rsidRDefault="00E1288D">
      <w:pPr>
        <w:rPr>
          <w:rFonts w:cstheme="minorHAnsi"/>
          <w:sz w:val="32"/>
          <w:szCs w:val="32"/>
          <w:u w:val="single"/>
        </w:rPr>
      </w:pPr>
    </w:p>
    <w:p w14:paraId="2DEE5345" w14:textId="77777777" w:rsidR="00E165C6" w:rsidRDefault="00E165C6">
      <w:pPr>
        <w:rPr>
          <w:rFonts w:cstheme="minorHAnsi"/>
          <w:sz w:val="24"/>
          <w:szCs w:val="24"/>
          <w:u w:val="single"/>
        </w:rPr>
      </w:pPr>
    </w:p>
    <w:p w14:paraId="528CE330" w14:textId="77777777" w:rsidR="00E165C6" w:rsidRDefault="00E165C6">
      <w:pPr>
        <w:rPr>
          <w:rFonts w:cstheme="minorHAnsi"/>
          <w:sz w:val="24"/>
          <w:szCs w:val="24"/>
          <w:u w:val="single"/>
        </w:rPr>
      </w:pPr>
    </w:p>
    <w:p w14:paraId="1CFD068B" w14:textId="77777777" w:rsidR="00E165C6" w:rsidRDefault="00E165C6">
      <w:pPr>
        <w:rPr>
          <w:rFonts w:cstheme="minorHAnsi"/>
          <w:sz w:val="24"/>
          <w:szCs w:val="24"/>
          <w:u w:val="single"/>
        </w:rPr>
      </w:pPr>
    </w:p>
    <w:p w14:paraId="7DD1F3FA" w14:textId="77777777" w:rsidR="00E165C6" w:rsidRDefault="00E165C6">
      <w:pPr>
        <w:rPr>
          <w:rFonts w:cstheme="minorHAnsi"/>
          <w:sz w:val="24"/>
          <w:szCs w:val="24"/>
          <w:u w:val="single"/>
        </w:rPr>
      </w:pPr>
    </w:p>
    <w:p w14:paraId="11A7B9CB" w14:textId="77777777" w:rsidR="00E165C6" w:rsidRDefault="00E165C6">
      <w:pPr>
        <w:rPr>
          <w:rFonts w:cstheme="minorHAnsi"/>
          <w:sz w:val="24"/>
          <w:szCs w:val="24"/>
          <w:u w:val="single"/>
        </w:rPr>
      </w:pPr>
    </w:p>
    <w:p w14:paraId="1617F1F8" w14:textId="77777777" w:rsidR="00E165C6" w:rsidRDefault="00E165C6">
      <w:pPr>
        <w:rPr>
          <w:rFonts w:cstheme="minorHAnsi"/>
          <w:sz w:val="24"/>
          <w:szCs w:val="24"/>
          <w:u w:val="single"/>
        </w:rPr>
      </w:pPr>
    </w:p>
    <w:p w14:paraId="3B36CD23" w14:textId="77777777" w:rsidR="00E165C6" w:rsidRDefault="00E165C6">
      <w:pPr>
        <w:rPr>
          <w:rFonts w:cstheme="minorHAnsi"/>
          <w:sz w:val="24"/>
          <w:szCs w:val="24"/>
          <w:u w:val="single"/>
        </w:rPr>
      </w:pPr>
    </w:p>
    <w:p w14:paraId="07513E81" w14:textId="77777777" w:rsidR="00E165C6" w:rsidRDefault="00E165C6">
      <w:pPr>
        <w:rPr>
          <w:rFonts w:cstheme="minorHAnsi"/>
          <w:sz w:val="24"/>
          <w:szCs w:val="24"/>
          <w:u w:val="single"/>
        </w:rPr>
      </w:pPr>
    </w:p>
    <w:p w14:paraId="2FDBCF8A" w14:textId="77777777" w:rsidR="00E165C6" w:rsidRDefault="00E165C6">
      <w:pPr>
        <w:rPr>
          <w:rFonts w:cstheme="minorHAnsi"/>
          <w:sz w:val="24"/>
          <w:szCs w:val="24"/>
          <w:u w:val="single"/>
        </w:rPr>
      </w:pPr>
    </w:p>
    <w:p w14:paraId="3D8AABDA" w14:textId="77777777" w:rsidR="00E165C6" w:rsidRDefault="00E165C6">
      <w:pPr>
        <w:rPr>
          <w:rFonts w:cstheme="minorHAnsi"/>
          <w:sz w:val="24"/>
          <w:szCs w:val="24"/>
          <w:u w:val="single"/>
        </w:rPr>
      </w:pPr>
    </w:p>
    <w:p w14:paraId="041B7772" w14:textId="77777777" w:rsidR="00E165C6" w:rsidRDefault="00E165C6">
      <w:pPr>
        <w:rPr>
          <w:rFonts w:cstheme="minorHAnsi"/>
          <w:sz w:val="24"/>
          <w:szCs w:val="24"/>
          <w:u w:val="single"/>
        </w:rPr>
      </w:pPr>
    </w:p>
    <w:p w14:paraId="28B7A38A" w14:textId="77777777" w:rsidR="00E165C6" w:rsidRDefault="00E165C6">
      <w:pPr>
        <w:rPr>
          <w:rFonts w:cstheme="minorHAnsi"/>
          <w:sz w:val="24"/>
          <w:szCs w:val="24"/>
          <w:u w:val="single"/>
        </w:rPr>
      </w:pPr>
    </w:p>
    <w:p w14:paraId="14F695EA" w14:textId="77777777" w:rsidR="00E165C6" w:rsidRDefault="00E165C6">
      <w:pPr>
        <w:rPr>
          <w:rFonts w:cstheme="minorHAnsi"/>
          <w:sz w:val="24"/>
          <w:szCs w:val="24"/>
          <w:u w:val="single"/>
        </w:rPr>
      </w:pPr>
    </w:p>
    <w:p w14:paraId="3F4496AF" w14:textId="77777777" w:rsidR="00E165C6" w:rsidRDefault="00E165C6">
      <w:pPr>
        <w:rPr>
          <w:rFonts w:cstheme="minorHAnsi"/>
          <w:sz w:val="24"/>
          <w:szCs w:val="24"/>
          <w:u w:val="single"/>
        </w:rPr>
      </w:pPr>
    </w:p>
    <w:p w14:paraId="7F7618A4" w14:textId="77777777" w:rsidR="00E165C6" w:rsidRDefault="00E165C6">
      <w:pPr>
        <w:rPr>
          <w:rFonts w:cstheme="minorHAnsi"/>
          <w:sz w:val="24"/>
          <w:szCs w:val="24"/>
          <w:u w:val="single"/>
        </w:rPr>
      </w:pPr>
    </w:p>
    <w:p w14:paraId="367E9021" w14:textId="77777777" w:rsidR="00E165C6" w:rsidRDefault="00E165C6">
      <w:pPr>
        <w:rPr>
          <w:rFonts w:cstheme="minorHAnsi"/>
          <w:sz w:val="24"/>
          <w:szCs w:val="24"/>
          <w:u w:val="single"/>
        </w:rPr>
      </w:pPr>
    </w:p>
    <w:p w14:paraId="3D0FF5B9" w14:textId="77777777" w:rsidR="00E165C6" w:rsidRDefault="00E165C6">
      <w:pPr>
        <w:rPr>
          <w:rFonts w:cstheme="minorHAnsi"/>
          <w:sz w:val="24"/>
          <w:szCs w:val="24"/>
          <w:u w:val="single"/>
        </w:rPr>
      </w:pPr>
    </w:p>
    <w:p w14:paraId="04CC8D9A" w14:textId="77777777" w:rsidR="00E165C6" w:rsidRDefault="00E165C6">
      <w:pPr>
        <w:rPr>
          <w:rFonts w:cstheme="minorHAnsi"/>
          <w:sz w:val="24"/>
          <w:szCs w:val="24"/>
          <w:u w:val="single"/>
        </w:rPr>
      </w:pPr>
    </w:p>
    <w:p w14:paraId="4270FFDF" w14:textId="77777777" w:rsidR="00E165C6" w:rsidRDefault="00E165C6">
      <w:pPr>
        <w:rPr>
          <w:rFonts w:cstheme="minorHAnsi"/>
          <w:sz w:val="24"/>
          <w:szCs w:val="24"/>
          <w:u w:val="single"/>
        </w:rPr>
      </w:pPr>
    </w:p>
    <w:p w14:paraId="31CD1F55" w14:textId="77777777" w:rsidR="00E165C6" w:rsidRDefault="00E165C6">
      <w:pPr>
        <w:rPr>
          <w:rFonts w:cstheme="minorHAnsi"/>
          <w:sz w:val="24"/>
          <w:szCs w:val="24"/>
          <w:u w:val="single"/>
        </w:rPr>
      </w:pPr>
    </w:p>
    <w:p w14:paraId="6A12C03D" w14:textId="77777777" w:rsidR="00E165C6" w:rsidRDefault="00E165C6">
      <w:pPr>
        <w:rPr>
          <w:rFonts w:cstheme="minorHAnsi"/>
          <w:sz w:val="24"/>
          <w:szCs w:val="24"/>
          <w:u w:val="single"/>
        </w:rPr>
      </w:pPr>
    </w:p>
    <w:p w14:paraId="3BCAD4F6" w14:textId="2537D5D3" w:rsidR="00E07DAC" w:rsidRPr="00E1288D" w:rsidRDefault="00E07DAC">
      <w:pPr>
        <w:rPr>
          <w:rFonts w:cstheme="minorHAnsi"/>
          <w:sz w:val="24"/>
          <w:szCs w:val="24"/>
          <w:u w:val="single"/>
        </w:rPr>
      </w:pPr>
      <w:r w:rsidRPr="00E1288D">
        <w:rPr>
          <w:rFonts w:cstheme="minorHAnsi"/>
          <w:sz w:val="24"/>
          <w:szCs w:val="24"/>
          <w:u w:val="single"/>
        </w:rPr>
        <w:lastRenderedPageBreak/>
        <w:t>References</w:t>
      </w:r>
    </w:p>
    <w:p w14:paraId="1A3BF929" w14:textId="67D02A37" w:rsidR="00E07DAC" w:rsidRDefault="00E07DAC">
      <w:pPr>
        <w:rPr>
          <w:rFonts w:cstheme="minorHAnsi"/>
        </w:rPr>
      </w:pPr>
      <w:r w:rsidRPr="00E07DAC">
        <w:rPr>
          <w:rFonts w:cstheme="minorHAnsi"/>
        </w:rPr>
        <w:t xml:space="preserve">Sports Think Tank (May 22 2019) </w:t>
      </w:r>
      <w:r w:rsidRPr="00E07DAC">
        <w:rPr>
          <w:rFonts w:cstheme="minorHAnsi"/>
          <w:i/>
          <w:iCs/>
        </w:rPr>
        <w:t xml:space="preserve">The 2019 State of the UK Fitness Industry Report </w:t>
      </w:r>
      <w:r w:rsidRPr="00E07DAC">
        <w:rPr>
          <w:rFonts w:cstheme="minorHAnsi"/>
        </w:rPr>
        <w:t xml:space="preserve">Online article accessed on 10/05/20 retrieved from </w:t>
      </w:r>
      <w:hyperlink r:id="rId12" w:history="1">
        <w:r w:rsidRPr="00E07DAC">
          <w:rPr>
            <w:rStyle w:val="Hyperlink"/>
            <w:rFonts w:cstheme="minorHAnsi"/>
          </w:rPr>
          <w:t>https://www.sportsthinktank.com/news/2019/05/the-2019-state-of-the-uk-fitness-industry-report</w:t>
        </w:r>
      </w:hyperlink>
      <w:r w:rsidRPr="00E07DAC">
        <w:rPr>
          <w:rFonts w:cstheme="minorHAnsi"/>
        </w:rPr>
        <w:t xml:space="preserve"> </w:t>
      </w:r>
    </w:p>
    <w:p w14:paraId="37F0613D" w14:textId="2D07A132" w:rsidR="007558D2" w:rsidRDefault="007558D2">
      <w:pPr>
        <w:rPr>
          <w:rFonts w:cstheme="minorHAnsi"/>
        </w:rPr>
      </w:pPr>
      <w:r>
        <w:rPr>
          <w:rFonts w:cstheme="minorHAnsi"/>
        </w:rPr>
        <w:t xml:space="preserve">Haskins, J. (May 2019) </w:t>
      </w:r>
      <w:r>
        <w:rPr>
          <w:rFonts w:cstheme="minorHAnsi"/>
          <w:i/>
          <w:iCs/>
        </w:rPr>
        <w:t xml:space="preserve">Advantages of an LLC </w:t>
      </w:r>
      <w:r>
        <w:rPr>
          <w:rFonts w:cstheme="minorHAnsi"/>
        </w:rPr>
        <w:t xml:space="preserve">Online article accessed on 10/05/20 Retrieved from </w:t>
      </w:r>
      <w:hyperlink r:id="rId13" w:history="1">
        <w:r w:rsidRPr="00013246">
          <w:rPr>
            <w:rStyle w:val="Hyperlink"/>
            <w:rFonts w:cstheme="minorHAnsi"/>
          </w:rPr>
          <w:t>https://www.legalzoom.com/articles/advantages-of-an-llc</w:t>
        </w:r>
      </w:hyperlink>
    </w:p>
    <w:p w14:paraId="65004E78" w14:textId="2B2AC0F1" w:rsidR="007558D2" w:rsidRDefault="00BD1B11">
      <w:pPr>
        <w:rPr>
          <w:rFonts w:cstheme="minorHAnsi"/>
        </w:rPr>
      </w:pPr>
      <w:r>
        <w:rPr>
          <w:rFonts w:cstheme="minorHAnsi"/>
        </w:rPr>
        <w:t xml:space="preserve">Chen, J. (June 21, 2019) </w:t>
      </w:r>
      <w:r>
        <w:rPr>
          <w:rFonts w:cstheme="minorHAnsi"/>
          <w:i/>
          <w:iCs/>
        </w:rPr>
        <w:t xml:space="preserve">Mission Statement </w:t>
      </w:r>
      <w:r>
        <w:rPr>
          <w:rFonts w:cstheme="minorHAnsi"/>
        </w:rPr>
        <w:t xml:space="preserve">Online article accessed on 11/05/20 retrieved from </w:t>
      </w:r>
      <w:hyperlink r:id="rId14" w:history="1">
        <w:r w:rsidRPr="00013246">
          <w:rPr>
            <w:rStyle w:val="Hyperlink"/>
            <w:rFonts w:cstheme="minorHAnsi"/>
          </w:rPr>
          <w:t>https://www.investopedia.com/terms/m/missionstatement.asp</w:t>
        </w:r>
      </w:hyperlink>
    </w:p>
    <w:p w14:paraId="25C3E2D6" w14:textId="7AD3D678" w:rsidR="00BD1B11" w:rsidRDefault="00FE742E">
      <w:pPr>
        <w:rPr>
          <w:rFonts w:cstheme="minorHAnsi"/>
        </w:rPr>
      </w:pPr>
      <w:proofErr w:type="spellStart"/>
      <w:r>
        <w:rPr>
          <w:rFonts w:cstheme="minorHAnsi"/>
        </w:rPr>
        <w:t>MarkeyByTeachers</w:t>
      </w:r>
      <w:proofErr w:type="spellEnd"/>
      <w:r>
        <w:rPr>
          <w:rFonts w:cstheme="minorHAnsi"/>
        </w:rPr>
        <w:t xml:space="preserve"> (</w:t>
      </w:r>
      <w:r w:rsidR="00491A9D">
        <w:rPr>
          <w:rFonts w:cstheme="minorHAnsi"/>
        </w:rPr>
        <w:t xml:space="preserve">June 2018) </w:t>
      </w:r>
      <w:r w:rsidR="00491A9D">
        <w:rPr>
          <w:rFonts w:cstheme="minorHAnsi"/>
          <w:i/>
          <w:iCs/>
        </w:rPr>
        <w:t xml:space="preserve">The Main Purpose of setting aims and objectives </w:t>
      </w:r>
      <w:r w:rsidR="00491A9D">
        <w:rPr>
          <w:rFonts w:cstheme="minorHAnsi"/>
        </w:rPr>
        <w:t xml:space="preserve">Online article accessed on 11/05/20 Retrieved from </w:t>
      </w:r>
      <w:hyperlink r:id="rId15" w:history="1">
        <w:r w:rsidR="00491A9D" w:rsidRPr="00013246">
          <w:rPr>
            <w:rStyle w:val="Hyperlink"/>
            <w:rFonts w:cstheme="minorHAnsi"/>
          </w:rPr>
          <w:t>www.markedbyteachers.com/gcse/business-studies/the-main-purpose-of-setting-aims-and-objectives-for-a-business-is-to-give-the-organization-focus-other-</w:t>
        </w:r>
      </w:hyperlink>
    </w:p>
    <w:p w14:paraId="204DC603" w14:textId="556CF35A" w:rsidR="00696872" w:rsidRDefault="00696872">
      <w:r>
        <w:rPr>
          <w:rFonts w:cstheme="minorHAnsi"/>
        </w:rPr>
        <w:t xml:space="preserve">Lange, D. (September 19, 2019) </w:t>
      </w:r>
      <w:r>
        <w:rPr>
          <w:rFonts w:cstheme="minorHAnsi"/>
          <w:i/>
          <w:iCs/>
        </w:rPr>
        <w:t>Fitness Industry in the United Kingdom (UK)- Statistics &amp; Facts</w:t>
      </w:r>
      <w:r>
        <w:t xml:space="preserve"> Online article accessed on 11/05/20 retrieved from </w:t>
      </w:r>
      <w:hyperlink r:id="rId16" w:history="1">
        <w:r w:rsidRPr="00013246">
          <w:rPr>
            <w:rStyle w:val="Hyperlink"/>
          </w:rPr>
          <w:t>https://www.statista.com/topics/3411/fitness-industry-in-the-united-kingdom-uk/</w:t>
        </w:r>
      </w:hyperlink>
    </w:p>
    <w:p w14:paraId="4FC0B6EF" w14:textId="191631FA" w:rsidR="009D3EB2" w:rsidRDefault="009D3EB2">
      <w:proofErr w:type="spellStart"/>
      <w:r>
        <w:t>VisitWales</w:t>
      </w:r>
      <w:proofErr w:type="spellEnd"/>
      <w:r>
        <w:t xml:space="preserve"> (Jan 2019) </w:t>
      </w:r>
      <w:r>
        <w:rPr>
          <w:i/>
          <w:iCs/>
        </w:rPr>
        <w:t xml:space="preserve">Rugby in Wales </w:t>
      </w:r>
      <w:r>
        <w:t xml:space="preserve">Online article accessed on 11/05/20 retrieved from </w:t>
      </w:r>
      <w:hyperlink r:id="rId17" w:history="1">
        <w:r w:rsidRPr="00013246">
          <w:rPr>
            <w:rStyle w:val="Hyperlink"/>
          </w:rPr>
          <w:t>https://www.visitwales.com/things-do/events/sport/experience-international-rugby-cardiff</w:t>
        </w:r>
      </w:hyperlink>
    </w:p>
    <w:p w14:paraId="4D582355" w14:textId="52A67228" w:rsidR="009D3EB2" w:rsidRDefault="009D3EB2">
      <w:r>
        <w:t xml:space="preserve">Sheehan, A. (June 28, 2019) </w:t>
      </w:r>
      <w:r>
        <w:rPr>
          <w:i/>
          <w:iCs/>
        </w:rPr>
        <w:t xml:space="preserve">Finding Your Niche: 8 Niche Market Examples to Inspire You </w:t>
      </w:r>
      <w:r>
        <w:t xml:space="preserve">accessed on 11/05/20 retrieved from </w:t>
      </w:r>
      <w:hyperlink r:id="rId18" w:history="1">
        <w:r w:rsidRPr="00013246">
          <w:rPr>
            <w:rStyle w:val="Hyperlink"/>
          </w:rPr>
          <w:t>https://www.shopify.co.uk/blog/niche-markets</w:t>
        </w:r>
      </w:hyperlink>
    </w:p>
    <w:p w14:paraId="4B03B9F0" w14:textId="3EA41F6D" w:rsidR="00696872" w:rsidRDefault="00C9194B">
      <w:r>
        <w:t xml:space="preserve">Evans, D. (Sept 14, 2010) </w:t>
      </w:r>
      <w:r>
        <w:rPr>
          <w:i/>
          <w:iCs/>
        </w:rPr>
        <w:t xml:space="preserve">Social Media Marketing: An Hour a Day </w:t>
      </w:r>
      <w:r>
        <w:t>Chapter 1, pp. 4 Published by John Wiley and Sons</w:t>
      </w:r>
    </w:p>
    <w:p w14:paraId="39566B65" w14:textId="77777777" w:rsidR="00C9194B" w:rsidRPr="00C9194B" w:rsidRDefault="00C9194B"/>
    <w:p w14:paraId="33599750" w14:textId="0F0EB188" w:rsidR="00C74CA8" w:rsidRDefault="00C74CA8"/>
    <w:p w14:paraId="1BF5E9DA" w14:textId="44191FFE" w:rsidR="00C74CA8" w:rsidRDefault="00C74CA8"/>
    <w:p w14:paraId="68E18FC2" w14:textId="77777777" w:rsidR="00C74CA8" w:rsidRDefault="00C74CA8"/>
    <w:p w14:paraId="49155264" w14:textId="77777777" w:rsidR="00C74CA8" w:rsidRDefault="00C74CA8"/>
    <w:p w14:paraId="63BCBD79" w14:textId="77777777" w:rsidR="00C74CA8" w:rsidRDefault="00C74CA8"/>
    <w:p w14:paraId="394B0D91" w14:textId="77777777" w:rsidR="00C74CA8" w:rsidRDefault="00C74CA8"/>
    <w:p w14:paraId="2D51939B" w14:textId="77777777" w:rsidR="00C74CA8" w:rsidRDefault="00C74CA8"/>
    <w:p w14:paraId="0A4F3210" w14:textId="77777777" w:rsidR="00E1288D" w:rsidRDefault="00E1288D"/>
    <w:p w14:paraId="0C2B7681" w14:textId="77777777" w:rsidR="00E1288D" w:rsidRDefault="00E1288D"/>
    <w:p w14:paraId="67DC4A3D" w14:textId="77777777" w:rsidR="00E1288D" w:rsidRDefault="00E1288D"/>
    <w:p w14:paraId="1B8CA3B5" w14:textId="77777777" w:rsidR="00E1288D" w:rsidRDefault="00E1288D"/>
    <w:p w14:paraId="76DB717F" w14:textId="77777777" w:rsidR="00E1288D" w:rsidRDefault="00E1288D"/>
    <w:p w14:paraId="59078EF9" w14:textId="77777777" w:rsidR="00E1288D" w:rsidRDefault="00E1288D"/>
    <w:p w14:paraId="5EFDEAFD" w14:textId="77777777" w:rsidR="00E1288D" w:rsidRDefault="00E1288D"/>
    <w:p w14:paraId="116E17CB" w14:textId="1204D8CD" w:rsidR="008C71A2" w:rsidRDefault="00C74CA8">
      <w:r>
        <w:lastRenderedPageBreak/>
        <w:t>Appendix</w:t>
      </w:r>
    </w:p>
    <w:p w14:paraId="1AA0D305" w14:textId="77777777" w:rsidR="008C71A2" w:rsidRDefault="008C71A2">
      <w:pPr>
        <w:rPr>
          <w:noProof/>
        </w:rPr>
      </w:pPr>
    </w:p>
    <w:p w14:paraId="6095A6F5" w14:textId="0453B704" w:rsidR="00C74CA8" w:rsidRPr="00696872" w:rsidRDefault="008C71A2">
      <w:r>
        <w:rPr>
          <w:noProof/>
        </w:rPr>
        <w:drawing>
          <wp:inline distT="0" distB="0" distL="0" distR="0" wp14:anchorId="319E1C77" wp14:editId="58F47408">
            <wp:extent cx="6309360" cy="4624053"/>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266" t="21502" r="24485" b="10419"/>
                    <a:stretch/>
                  </pic:blipFill>
                  <pic:spPr bwMode="auto">
                    <a:xfrm>
                      <a:off x="0" y="0"/>
                      <a:ext cx="6330185" cy="4639315"/>
                    </a:xfrm>
                    <a:prstGeom prst="rect">
                      <a:avLst/>
                    </a:prstGeom>
                    <a:ln>
                      <a:noFill/>
                    </a:ln>
                    <a:extLst>
                      <a:ext uri="{53640926-AAD7-44D8-BBD7-CCE9431645EC}">
                        <a14:shadowObscured xmlns:a14="http://schemas.microsoft.com/office/drawing/2010/main"/>
                      </a:ext>
                    </a:extLst>
                  </pic:spPr>
                </pic:pic>
              </a:graphicData>
            </a:graphic>
          </wp:inline>
        </w:drawing>
      </w:r>
    </w:p>
    <w:sectPr w:rsidR="00C74CA8" w:rsidRPr="006968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D3D36"/>
    <w:multiLevelType w:val="hybridMultilevel"/>
    <w:tmpl w:val="35AA1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56FD3"/>
    <w:multiLevelType w:val="hybridMultilevel"/>
    <w:tmpl w:val="9E9E7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DC2780"/>
    <w:multiLevelType w:val="hybridMultilevel"/>
    <w:tmpl w:val="386AB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926"/>
    <w:rsid w:val="00022EDA"/>
    <w:rsid w:val="0004185B"/>
    <w:rsid w:val="00054079"/>
    <w:rsid w:val="000C6BDE"/>
    <w:rsid w:val="001269F2"/>
    <w:rsid w:val="001C7FA8"/>
    <w:rsid w:val="0020589E"/>
    <w:rsid w:val="00377BB4"/>
    <w:rsid w:val="00404380"/>
    <w:rsid w:val="00491A9D"/>
    <w:rsid w:val="005C4238"/>
    <w:rsid w:val="005D6354"/>
    <w:rsid w:val="005F6BCC"/>
    <w:rsid w:val="00696872"/>
    <w:rsid w:val="006D46AD"/>
    <w:rsid w:val="0074622F"/>
    <w:rsid w:val="007558D2"/>
    <w:rsid w:val="00777376"/>
    <w:rsid w:val="00811179"/>
    <w:rsid w:val="00875C53"/>
    <w:rsid w:val="008C71A2"/>
    <w:rsid w:val="008D47B8"/>
    <w:rsid w:val="008D7926"/>
    <w:rsid w:val="009C49D4"/>
    <w:rsid w:val="009D3EB2"/>
    <w:rsid w:val="009E253A"/>
    <w:rsid w:val="00A00C8C"/>
    <w:rsid w:val="00A206D6"/>
    <w:rsid w:val="00A2559C"/>
    <w:rsid w:val="00A25CE4"/>
    <w:rsid w:val="00B44A9C"/>
    <w:rsid w:val="00BD1B11"/>
    <w:rsid w:val="00BD65CF"/>
    <w:rsid w:val="00C24810"/>
    <w:rsid w:val="00C74CA8"/>
    <w:rsid w:val="00C9194B"/>
    <w:rsid w:val="00D53DC8"/>
    <w:rsid w:val="00E06FC0"/>
    <w:rsid w:val="00E07DAC"/>
    <w:rsid w:val="00E1288D"/>
    <w:rsid w:val="00E165C6"/>
    <w:rsid w:val="00EE3438"/>
    <w:rsid w:val="00FE7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B460"/>
  <w15:chartTrackingRefBased/>
  <w15:docId w15:val="{FFDFDBE6-EB9C-432D-8F8E-F0FABB7D7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622F"/>
    <w:rPr>
      <w:color w:val="0563C1" w:themeColor="hyperlink"/>
      <w:u w:val="single"/>
    </w:rPr>
  </w:style>
  <w:style w:type="character" w:styleId="UnresolvedMention">
    <w:name w:val="Unresolved Mention"/>
    <w:basedOn w:val="DefaultParagraphFont"/>
    <w:uiPriority w:val="99"/>
    <w:semiHidden/>
    <w:unhideWhenUsed/>
    <w:rsid w:val="0074622F"/>
    <w:rPr>
      <w:color w:val="605E5C"/>
      <w:shd w:val="clear" w:color="auto" w:fill="E1DFDD"/>
    </w:rPr>
  </w:style>
  <w:style w:type="table" w:styleId="TableGrid">
    <w:name w:val="Table Grid"/>
    <w:basedOn w:val="TableNormal"/>
    <w:uiPriority w:val="39"/>
    <w:rsid w:val="00054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540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alzoom.com/articles/advantages-of-an-llc" TargetMode="External"/><Relationship Id="rId18" Type="http://schemas.openxmlformats.org/officeDocument/2006/relationships/hyperlink" Target="https://www.shopify.co.uk/blog/niche-marke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www.fit-quik.com" TargetMode="External"/><Relationship Id="rId12" Type="http://schemas.openxmlformats.org/officeDocument/2006/relationships/hyperlink" Target="https://www.sportsthinktank.com/news/2019/05/the-2019-state-of-the-uk-fitness-industry-report" TargetMode="External"/><Relationship Id="rId17" Type="http://schemas.openxmlformats.org/officeDocument/2006/relationships/hyperlink" Target="https://www.visitwales.com/things-do/events/sport/experience-international-rugby-cardiff" TargetMode="External"/><Relationship Id="rId2" Type="http://schemas.openxmlformats.org/officeDocument/2006/relationships/numbering" Target="numbering.xml"/><Relationship Id="rId16" Type="http://schemas.openxmlformats.org/officeDocument/2006/relationships/hyperlink" Target="https://www.statista.com/topics/3411/fitness-industry-in-the-united-kingdom-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mailto:jordan@fitquik.com" TargetMode="External"/><Relationship Id="rId11" Type="http://schemas.openxmlformats.org/officeDocument/2006/relationships/hyperlink" Target="https://www.knightfrank.co.uk/properties/commercial/to-let/unit-1-bessemer-court-2-trent-street-sheffield-yorkshire-s9-3xu/HUB2058648" TargetMode="External"/><Relationship Id="rId5" Type="http://schemas.openxmlformats.org/officeDocument/2006/relationships/webSettings" Target="webSettings.xml"/><Relationship Id="rId15" Type="http://schemas.openxmlformats.org/officeDocument/2006/relationships/hyperlink" Target="http://www.markedbyteachers.com/gcse/business-studies/the-main-purpose-of-setting-aims-and-objectives-for-a-business-is-to-give-the-organization-focus-other-" TargetMode="External"/><Relationship Id="rId10" Type="http://schemas.openxmlformats.org/officeDocument/2006/relationships/image" Target="media/image2.png"/><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storagegiant.co.uk/locations/llanelli-self-storage/" TargetMode="External"/><Relationship Id="rId14" Type="http://schemas.openxmlformats.org/officeDocument/2006/relationships/hyperlink" Target="https://www.investopedia.com/terms/m/missionstatemen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00861-AC11-42C4-8A6D-1ABEF7A70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2869</Words>
  <Characters>16357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Evans</dc:creator>
  <cp:keywords/>
  <dc:description/>
  <cp:lastModifiedBy>Jordan Evans</cp:lastModifiedBy>
  <cp:revision>3</cp:revision>
  <dcterms:created xsi:type="dcterms:W3CDTF">2020-05-11T22:45:00Z</dcterms:created>
  <dcterms:modified xsi:type="dcterms:W3CDTF">2020-05-11T22:45:00Z</dcterms:modified>
</cp:coreProperties>
</file>