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3D7763" w14:textId="4F557869" w:rsidR="00642AB9" w:rsidRPr="00111E6D" w:rsidRDefault="00642AB9" w:rsidP="00446DAB">
      <w:pPr>
        <w:spacing w:line="480" w:lineRule="auto"/>
        <w:rPr>
          <w:sz w:val="24"/>
          <w:szCs w:val="24"/>
        </w:rPr>
      </w:pPr>
      <w:r w:rsidRPr="00111E6D">
        <w:rPr>
          <w:sz w:val="24"/>
          <w:szCs w:val="24"/>
        </w:rPr>
        <w:t xml:space="preserve">Hysteria </w:t>
      </w:r>
      <w:r w:rsidR="00E215AD">
        <w:rPr>
          <w:sz w:val="24"/>
          <w:szCs w:val="24"/>
        </w:rPr>
        <w:t xml:space="preserve">is defined as </w:t>
      </w:r>
      <w:r w:rsidR="000E54F5">
        <w:rPr>
          <w:sz w:val="24"/>
          <w:szCs w:val="24"/>
        </w:rPr>
        <w:t xml:space="preserve">an </w:t>
      </w:r>
      <w:r w:rsidR="00533CBE">
        <w:rPr>
          <w:sz w:val="24"/>
          <w:szCs w:val="24"/>
        </w:rPr>
        <w:t>old-fashioned</w:t>
      </w:r>
      <w:r w:rsidR="000E54F5">
        <w:rPr>
          <w:sz w:val="24"/>
          <w:szCs w:val="24"/>
        </w:rPr>
        <w:t xml:space="preserve"> </w:t>
      </w:r>
      <w:r w:rsidR="00205C50">
        <w:rPr>
          <w:sz w:val="24"/>
          <w:szCs w:val="24"/>
        </w:rPr>
        <w:t>phrase</w:t>
      </w:r>
      <w:r w:rsidR="000E54F5">
        <w:rPr>
          <w:sz w:val="24"/>
          <w:szCs w:val="24"/>
        </w:rPr>
        <w:t xml:space="preserve"> for </w:t>
      </w:r>
      <w:r w:rsidR="00205C50">
        <w:rPr>
          <w:sz w:val="24"/>
          <w:szCs w:val="24"/>
        </w:rPr>
        <w:t>an</w:t>
      </w:r>
      <w:r w:rsidR="000E54F5">
        <w:rPr>
          <w:sz w:val="24"/>
          <w:szCs w:val="24"/>
        </w:rPr>
        <w:t xml:space="preserve"> </w:t>
      </w:r>
      <w:r w:rsidR="00125D39">
        <w:rPr>
          <w:sz w:val="24"/>
          <w:szCs w:val="24"/>
        </w:rPr>
        <w:t xml:space="preserve">exaggerated or inappropriate emotional </w:t>
      </w:r>
      <w:r w:rsidR="006C2F4A">
        <w:rPr>
          <w:sz w:val="24"/>
          <w:szCs w:val="24"/>
        </w:rPr>
        <w:t xml:space="preserve">nature attributed to </w:t>
      </w:r>
      <w:r w:rsidR="00533CBE">
        <w:rPr>
          <w:sz w:val="24"/>
          <w:szCs w:val="24"/>
        </w:rPr>
        <w:t xml:space="preserve">a neurological </w:t>
      </w:r>
      <w:r w:rsidR="00205C50">
        <w:rPr>
          <w:sz w:val="24"/>
          <w:szCs w:val="24"/>
        </w:rPr>
        <w:t>deficiency</w:t>
      </w:r>
      <w:r w:rsidR="00533CBE">
        <w:rPr>
          <w:sz w:val="24"/>
          <w:szCs w:val="24"/>
        </w:rPr>
        <w:t xml:space="preserve">. Hysteria </w:t>
      </w:r>
      <w:r w:rsidR="0058708C" w:rsidRPr="00111E6D">
        <w:rPr>
          <w:sz w:val="24"/>
          <w:szCs w:val="24"/>
        </w:rPr>
        <w:t xml:space="preserve">comes </w:t>
      </w:r>
      <w:r w:rsidR="00635CFF" w:rsidRPr="00111E6D">
        <w:rPr>
          <w:sz w:val="24"/>
          <w:szCs w:val="24"/>
        </w:rPr>
        <w:t xml:space="preserve">from Ancient Greek and means wandering womb </w:t>
      </w:r>
      <w:r w:rsidR="00A542CB" w:rsidRPr="00111E6D">
        <w:rPr>
          <w:sz w:val="24"/>
          <w:szCs w:val="24"/>
        </w:rPr>
        <w:t xml:space="preserve">it was seen as a physical and behavioural abnormalities with </w:t>
      </w:r>
      <w:r w:rsidR="004E4FF5" w:rsidRPr="00111E6D">
        <w:rPr>
          <w:sz w:val="24"/>
          <w:szCs w:val="24"/>
        </w:rPr>
        <w:t xml:space="preserve">a </w:t>
      </w:r>
      <w:r w:rsidR="009A093D" w:rsidRPr="00111E6D">
        <w:rPr>
          <w:sz w:val="24"/>
          <w:szCs w:val="24"/>
        </w:rPr>
        <w:t xml:space="preserve">combination of </w:t>
      </w:r>
      <w:r w:rsidR="00A542CB" w:rsidRPr="00111E6D">
        <w:rPr>
          <w:sz w:val="24"/>
          <w:szCs w:val="24"/>
        </w:rPr>
        <w:t>science</w:t>
      </w:r>
      <w:r w:rsidR="00AD111F" w:rsidRPr="00111E6D">
        <w:rPr>
          <w:sz w:val="24"/>
          <w:szCs w:val="24"/>
        </w:rPr>
        <w:t>, sexuality and sensationalism</w:t>
      </w:r>
      <w:r w:rsidR="00A15734">
        <w:rPr>
          <w:sz w:val="24"/>
          <w:szCs w:val="24"/>
        </w:rPr>
        <w:t xml:space="preserve"> (Kendra</w:t>
      </w:r>
      <w:r w:rsidR="00C7566C">
        <w:rPr>
          <w:sz w:val="24"/>
          <w:szCs w:val="24"/>
        </w:rPr>
        <w:t xml:space="preserve"> Cherry 2022.) </w:t>
      </w:r>
      <w:r w:rsidR="00502BCD" w:rsidRPr="00111E6D">
        <w:rPr>
          <w:sz w:val="24"/>
          <w:szCs w:val="24"/>
        </w:rPr>
        <w:t xml:space="preserve">Different </w:t>
      </w:r>
      <w:r w:rsidR="007E2930" w:rsidRPr="00CB7409">
        <w:rPr>
          <w:sz w:val="24"/>
          <w:szCs w:val="24"/>
        </w:rPr>
        <w:t>ethnicities</w:t>
      </w:r>
      <w:r w:rsidR="007E2930" w:rsidRPr="00111E6D">
        <w:rPr>
          <w:sz w:val="24"/>
          <w:szCs w:val="24"/>
        </w:rPr>
        <w:t xml:space="preserve"> </w:t>
      </w:r>
      <w:r w:rsidR="00E90E1B" w:rsidRPr="00111E6D">
        <w:rPr>
          <w:sz w:val="24"/>
          <w:szCs w:val="24"/>
        </w:rPr>
        <w:t>interpret</w:t>
      </w:r>
      <w:r w:rsidR="008D6C38" w:rsidRPr="00111E6D">
        <w:rPr>
          <w:sz w:val="24"/>
          <w:szCs w:val="24"/>
        </w:rPr>
        <w:t>ed it</w:t>
      </w:r>
      <w:r w:rsidR="00D216AB">
        <w:rPr>
          <w:sz w:val="24"/>
          <w:szCs w:val="24"/>
        </w:rPr>
        <w:t xml:space="preserve"> in</w:t>
      </w:r>
      <w:r w:rsidR="008D6C38" w:rsidRPr="00111E6D">
        <w:rPr>
          <w:sz w:val="24"/>
          <w:szCs w:val="24"/>
        </w:rPr>
        <w:t xml:space="preserve"> slightly </w:t>
      </w:r>
      <w:r w:rsidR="004D21B3" w:rsidRPr="00111E6D">
        <w:rPr>
          <w:sz w:val="24"/>
          <w:szCs w:val="24"/>
        </w:rPr>
        <w:t>different ways.</w:t>
      </w:r>
      <w:r w:rsidR="002A608B">
        <w:rPr>
          <w:sz w:val="24"/>
          <w:szCs w:val="24"/>
        </w:rPr>
        <w:t xml:space="preserve"> </w:t>
      </w:r>
      <w:r w:rsidR="004D21B3" w:rsidRPr="00111E6D">
        <w:rPr>
          <w:sz w:val="24"/>
          <w:szCs w:val="24"/>
        </w:rPr>
        <w:t>E</w:t>
      </w:r>
      <w:r w:rsidR="00116D61" w:rsidRPr="00111E6D">
        <w:rPr>
          <w:sz w:val="24"/>
          <w:szCs w:val="24"/>
        </w:rPr>
        <w:t xml:space="preserve">gyptians said that abnormal </w:t>
      </w:r>
      <w:r w:rsidR="00810259" w:rsidRPr="00111E6D">
        <w:rPr>
          <w:sz w:val="24"/>
          <w:szCs w:val="24"/>
        </w:rPr>
        <w:t>behaviour started from 1900bc</w:t>
      </w:r>
      <w:r w:rsidR="00210DAD" w:rsidRPr="00111E6D">
        <w:rPr>
          <w:sz w:val="24"/>
          <w:szCs w:val="24"/>
        </w:rPr>
        <w:t xml:space="preserve"> which would have been hysteria</w:t>
      </w:r>
      <w:r w:rsidR="00D216AB">
        <w:rPr>
          <w:sz w:val="24"/>
          <w:szCs w:val="24"/>
        </w:rPr>
        <w:t>.</w:t>
      </w:r>
      <w:r w:rsidR="00210DAD" w:rsidRPr="00111E6D">
        <w:rPr>
          <w:sz w:val="24"/>
          <w:szCs w:val="24"/>
        </w:rPr>
        <w:t xml:space="preserve"> </w:t>
      </w:r>
      <w:r w:rsidR="00D216AB">
        <w:rPr>
          <w:sz w:val="24"/>
          <w:szCs w:val="24"/>
        </w:rPr>
        <w:t>The</w:t>
      </w:r>
      <w:r w:rsidR="00210DAD" w:rsidRPr="00111E6D">
        <w:rPr>
          <w:sz w:val="24"/>
          <w:szCs w:val="24"/>
        </w:rPr>
        <w:t xml:space="preserve"> Egyptians made medicine to </w:t>
      </w:r>
      <w:r w:rsidR="00DA3174" w:rsidRPr="00111E6D">
        <w:rPr>
          <w:sz w:val="24"/>
          <w:szCs w:val="24"/>
        </w:rPr>
        <w:t xml:space="preserve">cure the mental and physical symptoms from this ‘disease’. </w:t>
      </w:r>
      <w:r w:rsidR="001344F3" w:rsidRPr="00111E6D">
        <w:rPr>
          <w:sz w:val="24"/>
          <w:szCs w:val="24"/>
        </w:rPr>
        <w:t xml:space="preserve">Romans </w:t>
      </w:r>
      <w:r w:rsidR="00067DC5" w:rsidRPr="00111E6D">
        <w:rPr>
          <w:sz w:val="24"/>
          <w:szCs w:val="24"/>
        </w:rPr>
        <w:t xml:space="preserve">had a belief that hysteria was a disease of the womb and a </w:t>
      </w:r>
      <w:r w:rsidR="00067DC5" w:rsidRPr="002903FE">
        <w:rPr>
          <w:sz w:val="24"/>
          <w:szCs w:val="24"/>
        </w:rPr>
        <w:t>dis</w:t>
      </w:r>
      <w:r w:rsidR="00D52018" w:rsidRPr="002903FE">
        <w:rPr>
          <w:sz w:val="24"/>
          <w:szCs w:val="24"/>
        </w:rPr>
        <w:t>turbance</w:t>
      </w:r>
      <w:r w:rsidR="00067DC5" w:rsidRPr="00111E6D">
        <w:rPr>
          <w:sz w:val="24"/>
          <w:szCs w:val="24"/>
        </w:rPr>
        <w:t xml:space="preserve"> </w:t>
      </w:r>
      <w:r w:rsidR="006A78F1" w:rsidRPr="00111E6D">
        <w:rPr>
          <w:sz w:val="24"/>
          <w:szCs w:val="24"/>
        </w:rPr>
        <w:t xml:space="preserve">of female reproduction. They </w:t>
      </w:r>
      <w:r w:rsidR="000C51B7" w:rsidRPr="000C51B7">
        <w:rPr>
          <w:sz w:val="24"/>
          <w:szCs w:val="24"/>
        </w:rPr>
        <w:t>frequently</w:t>
      </w:r>
      <w:r w:rsidR="006A78F1" w:rsidRPr="00111E6D">
        <w:rPr>
          <w:sz w:val="24"/>
          <w:szCs w:val="24"/>
        </w:rPr>
        <w:t xml:space="preserve"> viewed </w:t>
      </w:r>
      <w:r w:rsidR="007E292D" w:rsidRPr="00111E6D">
        <w:rPr>
          <w:sz w:val="24"/>
          <w:szCs w:val="24"/>
        </w:rPr>
        <w:t xml:space="preserve">that </w:t>
      </w:r>
      <w:r w:rsidR="004D75AB" w:rsidRPr="00111E6D">
        <w:rPr>
          <w:sz w:val="24"/>
          <w:szCs w:val="24"/>
        </w:rPr>
        <w:t xml:space="preserve">hysteria mainly happened in virgins, spinsters </w:t>
      </w:r>
      <w:r w:rsidR="009C4131" w:rsidRPr="00111E6D">
        <w:rPr>
          <w:sz w:val="24"/>
          <w:szCs w:val="24"/>
        </w:rPr>
        <w:t xml:space="preserve">and widowers. </w:t>
      </w:r>
      <w:r w:rsidR="00E62EE8">
        <w:rPr>
          <w:sz w:val="24"/>
          <w:szCs w:val="24"/>
        </w:rPr>
        <w:t xml:space="preserve">Hysteria had always been around however there was no cure until later on and now it is known as a mental illness and not looked down upon. </w:t>
      </w:r>
      <w:r w:rsidR="005B136D">
        <w:rPr>
          <w:sz w:val="24"/>
          <w:szCs w:val="24"/>
        </w:rPr>
        <w:t xml:space="preserve">From the 1800s hysteria started to come up a lot more within studies and societies </w:t>
      </w:r>
      <w:r w:rsidR="008B4AC8">
        <w:rPr>
          <w:sz w:val="24"/>
          <w:szCs w:val="24"/>
        </w:rPr>
        <w:t xml:space="preserve">therefore more scientists were interested in it. </w:t>
      </w:r>
      <w:r w:rsidR="00BE086B">
        <w:rPr>
          <w:sz w:val="24"/>
          <w:szCs w:val="24"/>
        </w:rPr>
        <w:t>(Mark s</w:t>
      </w:r>
      <w:r w:rsidR="00DE33AC">
        <w:rPr>
          <w:sz w:val="24"/>
          <w:szCs w:val="24"/>
        </w:rPr>
        <w:t xml:space="preserve">. </w:t>
      </w:r>
      <w:proofErr w:type="spellStart"/>
      <w:r w:rsidR="00DE33AC">
        <w:rPr>
          <w:sz w:val="24"/>
          <w:szCs w:val="24"/>
        </w:rPr>
        <w:t>Micale</w:t>
      </w:r>
      <w:proofErr w:type="spellEnd"/>
      <w:r w:rsidR="00DE33AC">
        <w:rPr>
          <w:sz w:val="24"/>
          <w:szCs w:val="24"/>
        </w:rPr>
        <w:t xml:space="preserve"> 1995</w:t>
      </w:r>
      <w:r w:rsidR="00A265FD">
        <w:rPr>
          <w:sz w:val="24"/>
          <w:szCs w:val="24"/>
        </w:rPr>
        <w:t>.)</w:t>
      </w:r>
    </w:p>
    <w:p w14:paraId="31EDD0DD" w14:textId="704553E8" w:rsidR="00BC7227" w:rsidRPr="008B179F" w:rsidRDefault="00BC7227" w:rsidP="008B179F">
      <w:pPr>
        <w:pStyle w:val="p1"/>
        <w:spacing w:line="480" w:lineRule="auto"/>
        <w:rPr>
          <w:rFonts w:asciiTheme="minorHAnsi" w:hAnsiTheme="minorHAnsi"/>
          <w:color w:val="000000" w:themeColor="text1"/>
          <w:sz w:val="24"/>
          <w:szCs w:val="24"/>
        </w:rPr>
      </w:pPr>
      <w:r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People who use to </w:t>
      </w:r>
      <w:r w:rsidR="00D76A3F" w:rsidRPr="000D1D9A">
        <w:rPr>
          <w:rFonts w:asciiTheme="minorHAnsi" w:hAnsiTheme="minorHAnsi"/>
          <w:color w:val="000000" w:themeColor="text1"/>
          <w:sz w:val="24"/>
          <w:szCs w:val="24"/>
        </w:rPr>
        <w:t>treat hysteria use</w:t>
      </w:r>
      <w:r w:rsidR="002A6E05" w:rsidRPr="000D1D9A">
        <w:rPr>
          <w:rFonts w:asciiTheme="minorHAnsi" w:hAnsiTheme="minorHAnsi"/>
          <w:color w:val="000000" w:themeColor="text1"/>
          <w:sz w:val="24"/>
          <w:szCs w:val="24"/>
        </w:rPr>
        <w:t>d</w:t>
      </w:r>
      <w:r w:rsidR="00D76A3F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to mainly be men </w:t>
      </w:r>
      <w:r w:rsidR="00A321C8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because women were not allowed into university but also because women were the ones </w:t>
      </w:r>
      <w:r w:rsidR="00D54791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who were more likely </w:t>
      </w:r>
      <w:r w:rsidR="00B153EC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to have it. </w:t>
      </w:r>
      <w:r w:rsidR="009D6E0E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There were untold numbers </w:t>
      </w:r>
      <w:r w:rsidR="001D5643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of men who had hysteria just like women however they ignored </w:t>
      </w:r>
      <w:r w:rsidR="006A55C3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the cultural </w:t>
      </w:r>
      <w:r w:rsidR="00D84631" w:rsidRPr="000D1D9A">
        <w:rPr>
          <w:rFonts w:asciiTheme="minorHAnsi" w:hAnsiTheme="minorHAnsi"/>
          <w:color w:val="000000" w:themeColor="text1"/>
          <w:sz w:val="24"/>
          <w:szCs w:val="24"/>
        </w:rPr>
        <w:t>sanctions</w:t>
      </w:r>
      <w:r w:rsidR="006A55C3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due to masculinity. </w:t>
      </w:r>
      <w:r w:rsidR="004D5011" w:rsidRPr="000D1D9A">
        <w:rPr>
          <w:rFonts w:asciiTheme="minorHAnsi" w:hAnsiTheme="minorHAnsi"/>
          <w:color w:val="000000" w:themeColor="text1"/>
          <w:sz w:val="24"/>
          <w:szCs w:val="24"/>
        </w:rPr>
        <w:t>In</w:t>
      </w:r>
      <w:r w:rsidR="00357647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the 18</w:t>
      </w:r>
      <w:r w:rsidR="00357647" w:rsidRPr="000D1D9A">
        <w:rPr>
          <w:rFonts w:asciiTheme="minorHAnsi" w:hAnsiTheme="minorHAnsi"/>
          <w:color w:val="000000" w:themeColor="text1"/>
          <w:sz w:val="24"/>
          <w:szCs w:val="24"/>
          <w:vertAlign w:val="superscript"/>
        </w:rPr>
        <w:t>th</w:t>
      </w:r>
      <w:r w:rsidR="00357647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century </w:t>
      </w:r>
      <w:r w:rsidR="00793304" w:rsidRPr="000D1D9A">
        <w:rPr>
          <w:rFonts w:asciiTheme="minorHAnsi" w:hAnsiTheme="minorHAnsi"/>
          <w:color w:val="000000" w:themeColor="text1"/>
          <w:sz w:val="24"/>
          <w:szCs w:val="24"/>
        </w:rPr>
        <w:t>England,</w:t>
      </w:r>
      <w:r w:rsidR="00357647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it was fashionable to be </w:t>
      </w:r>
      <w:r w:rsidR="00AC0A9C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hysterical </w:t>
      </w:r>
      <w:r w:rsidR="0082460A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with symptoms which </w:t>
      </w:r>
      <w:r w:rsidR="003A64D9" w:rsidRPr="000D1D9A">
        <w:rPr>
          <w:rFonts w:asciiTheme="minorHAnsi" w:hAnsiTheme="minorHAnsi"/>
          <w:color w:val="000000" w:themeColor="text1"/>
          <w:sz w:val="24"/>
          <w:szCs w:val="24"/>
        </w:rPr>
        <w:t>was self-</w:t>
      </w:r>
      <w:r w:rsidR="00B37688" w:rsidRPr="000D1D9A">
        <w:rPr>
          <w:rFonts w:asciiTheme="minorHAnsi" w:hAnsiTheme="minorHAnsi"/>
          <w:color w:val="000000" w:themeColor="text1"/>
          <w:sz w:val="24"/>
          <w:szCs w:val="24"/>
        </w:rPr>
        <w:t>diagnosed</w:t>
      </w:r>
      <w:r w:rsidR="003A64D9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</w:t>
      </w:r>
      <w:r w:rsidR="0082460A" w:rsidRPr="000D1D9A">
        <w:rPr>
          <w:rFonts w:asciiTheme="minorHAnsi" w:hAnsiTheme="minorHAnsi"/>
          <w:color w:val="000000" w:themeColor="text1"/>
          <w:sz w:val="24"/>
          <w:szCs w:val="24"/>
        </w:rPr>
        <w:t>nervous</w:t>
      </w:r>
      <w:r w:rsidR="002557F3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. They overlooked the symptoms of being </w:t>
      </w:r>
      <w:r w:rsidR="00C557E8" w:rsidRPr="000D1D9A">
        <w:rPr>
          <w:rFonts w:asciiTheme="minorHAnsi" w:hAnsiTheme="minorHAnsi"/>
          <w:color w:val="000000" w:themeColor="text1"/>
          <w:sz w:val="24"/>
          <w:szCs w:val="24"/>
        </w:rPr>
        <w:t>not masculine</w:t>
      </w:r>
      <w:r w:rsidR="009A79D2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but thought it was superior and </w:t>
      </w:r>
      <w:r w:rsidR="00D663E4" w:rsidRPr="000D1D9A">
        <w:rPr>
          <w:rFonts w:asciiTheme="minorHAnsi" w:hAnsiTheme="minorHAnsi"/>
          <w:color w:val="000000" w:themeColor="text1"/>
          <w:sz w:val="24"/>
          <w:szCs w:val="24"/>
        </w:rPr>
        <w:t>civilised</w:t>
      </w:r>
      <w:r w:rsidR="00C557E8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to </w:t>
      </w:r>
      <w:r w:rsidR="00F97843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have hysteria and the traits as they thought it showed </w:t>
      </w:r>
      <w:r w:rsidR="00793304" w:rsidRPr="000D1D9A">
        <w:rPr>
          <w:rFonts w:asciiTheme="minorHAnsi" w:hAnsiTheme="minorHAnsi"/>
          <w:color w:val="000000" w:themeColor="text1"/>
          <w:sz w:val="24"/>
          <w:szCs w:val="24"/>
        </w:rPr>
        <w:t>upper class.</w:t>
      </w:r>
      <w:r w:rsidR="00AA36EF" w:rsidRPr="000D1D9A">
        <w:rPr>
          <w:rFonts w:asciiTheme="minorHAnsi" w:hAnsiTheme="minorHAnsi"/>
          <w:color w:val="000000" w:themeColor="text1"/>
          <w:sz w:val="24"/>
          <w:szCs w:val="24"/>
        </w:rPr>
        <w:t xml:space="preserve"> (</w:t>
      </w:r>
      <w:r w:rsidR="00566A0E" w:rsidRPr="000D1D9A">
        <w:rPr>
          <w:rFonts w:asciiTheme="minorHAnsi" w:hAnsiTheme="minorHAnsi"/>
          <w:color w:val="000000" w:themeColor="text1"/>
          <w:sz w:val="24"/>
          <w:szCs w:val="24"/>
        </w:rPr>
        <w:t>Abigail Tucker 2009</w:t>
      </w:r>
      <w:r w:rsidR="000D1D9A" w:rsidRPr="000D1D9A">
        <w:rPr>
          <w:rFonts w:asciiTheme="minorHAnsi" w:hAnsiTheme="minorHAnsi"/>
          <w:color w:val="000000" w:themeColor="text1"/>
          <w:sz w:val="24"/>
          <w:szCs w:val="24"/>
        </w:rPr>
        <w:t>.) The best example of hysteria is the medical attitudes of the disease and how media reported this study in 2002 (</w:t>
      </w:r>
      <w:proofErr w:type="spellStart"/>
      <w:r w:rsidR="008163D5">
        <w:rPr>
          <w:rFonts w:asciiTheme="minorHAnsi" w:hAnsiTheme="minorHAnsi"/>
          <w:color w:val="000000" w:themeColor="text1"/>
          <w:sz w:val="24"/>
          <w:szCs w:val="24"/>
        </w:rPr>
        <w:t>Mcvean</w:t>
      </w:r>
      <w:proofErr w:type="spellEnd"/>
      <w:r w:rsidR="00D3176E">
        <w:rPr>
          <w:rFonts w:asciiTheme="minorHAnsi" w:hAnsiTheme="minorHAnsi"/>
          <w:color w:val="000000" w:themeColor="text1"/>
          <w:sz w:val="24"/>
          <w:szCs w:val="24"/>
        </w:rPr>
        <w:t xml:space="preserve"> B.Sc</w:t>
      </w:r>
      <w:r w:rsidR="000D1D9A" w:rsidRPr="000D1D9A">
        <w:rPr>
          <w:rFonts w:asciiTheme="minorHAnsi" w:hAnsiTheme="minorHAnsi"/>
          <w:color w:val="000000" w:themeColor="text1"/>
          <w:sz w:val="24"/>
          <w:szCs w:val="24"/>
        </w:rPr>
        <w:t>., 2017)</w:t>
      </w:r>
    </w:p>
    <w:p w14:paraId="0A764198" w14:textId="6B9BBDE6" w:rsidR="00824002" w:rsidRDefault="0024128F" w:rsidP="00446D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Charcot and freud began to work </w:t>
      </w:r>
      <w:r w:rsidR="00CA31A2">
        <w:rPr>
          <w:sz w:val="24"/>
          <w:szCs w:val="24"/>
        </w:rPr>
        <w:t>together in 1886 when</w:t>
      </w:r>
      <w:r w:rsidR="00644FB3">
        <w:rPr>
          <w:sz w:val="24"/>
          <w:szCs w:val="24"/>
        </w:rPr>
        <w:t xml:space="preserve"> the</w:t>
      </w:r>
      <w:r w:rsidR="00CA31A2">
        <w:rPr>
          <w:sz w:val="24"/>
          <w:szCs w:val="24"/>
        </w:rPr>
        <w:t xml:space="preserve"> understanding of the brain </w:t>
      </w:r>
      <w:r w:rsidR="00644FB3">
        <w:rPr>
          <w:sz w:val="24"/>
          <w:szCs w:val="24"/>
        </w:rPr>
        <w:t>was</w:t>
      </w:r>
      <w:r w:rsidR="00C96745">
        <w:rPr>
          <w:sz w:val="24"/>
          <w:szCs w:val="24"/>
        </w:rPr>
        <w:t xml:space="preserve"> not well known, due to knowledge of the </w:t>
      </w:r>
      <w:r w:rsidR="001F779B">
        <w:rPr>
          <w:sz w:val="24"/>
          <w:szCs w:val="24"/>
        </w:rPr>
        <w:t>brain being minimal</w:t>
      </w:r>
      <w:r w:rsidR="00BA29CD">
        <w:rPr>
          <w:sz w:val="24"/>
          <w:szCs w:val="24"/>
        </w:rPr>
        <w:t xml:space="preserve">, </w:t>
      </w:r>
      <w:r w:rsidR="001F779B">
        <w:rPr>
          <w:sz w:val="24"/>
          <w:szCs w:val="24"/>
        </w:rPr>
        <w:t xml:space="preserve">neurologists were </w:t>
      </w:r>
      <w:r w:rsidR="00CE2D2A">
        <w:rPr>
          <w:sz w:val="24"/>
          <w:szCs w:val="24"/>
        </w:rPr>
        <w:t>uneducated at the start</w:t>
      </w:r>
      <w:r w:rsidR="00AA1064">
        <w:rPr>
          <w:sz w:val="24"/>
          <w:szCs w:val="24"/>
        </w:rPr>
        <w:t xml:space="preserve"> of hysteria. </w:t>
      </w:r>
      <w:r w:rsidR="009717B8">
        <w:rPr>
          <w:sz w:val="24"/>
          <w:szCs w:val="24"/>
        </w:rPr>
        <w:t>The 19</w:t>
      </w:r>
      <w:r w:rsidR="009717B8" w:rsidRPr="009717B8">
        <w:rPr>
          <w:sz w:val="24"/>
          <w:szCs w:val="24"/>
          <w:vertAlign w:val="superscript"/>
        </w:rPr>
        <w:t>th</w:t>
      </w:r>
      <w:r w:rsidR="009717B8">
        <w:rPr>
          <w:sz w:val="24"/>
          <w:szCs w:val="24"/>
        </w:rPr>
        <w:t xml:space="preserve"> century had a huge impact in hysteria as there </w:t>
      </w:r>
      <w:r w:rsidR="009717B8">
        <w:rPr>
          <w:sz w:val="24"/>
          <w:szCs w:val="24"/>
        </w:rPr>
        <w:lastRenderedPageBreak/>
        <w:t xml:space="preserve">was a shift in medical science </w:t>
      </w:r>
      <w:r w:rsidR="00C94DCC">
        <w:rPr>
          <w:sz w:val="24"/>
          <w:szCs w:val="24"/>
        </w:rPr>
        <w:t>because freud was extremely influential and interested in the brai</w:t>
      </w:r>
      <w:r w:rsidR="005C7FB0">
        <w:rPr>
          <w:sz w:val="24"/>
          <w:szCs w:val="24"/>
        </w:rPr>
        <w:t>n</w:t>
      </w:r>
      <w:r w:rsidR="00BE39A1">
        <w:rPr>
          <w:sz w:val="24"/>
          <w:szCs w:val="24"/>
        </w:rPr>
        <w:t xml:space="preserve"> (</w:t>
      </w:r>
      <w:r w:rsidR="00F61216">
        <w:rPr>
          <w:sz w:val="24"/>
          <w:szCs w:val="24"/>
        </w:rPr>
        <w:t xml:space="preserve">Peter Melville et al., 1997)  </w:t>
      </w:r>
    </w:p>
    <w:p w14:paraId="38041F39" w14:textId="3BFE664A" w:rsidR="009F76EF" w:rsidRPr="002A2FA2" w:rsidRDefault="008C5418" w:rsidP="00446D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Charcot </w:t>
      </w:r>
      <w:r w:rsidR="006E081E">
        <w:rPr>
          <w:sz w:val="24"/>
          <w:szCs w:val="24"/>
        </w:rPr>
        <w:t>was</w:t>
      </w:r>
      <w:r>
        <w:rPr>
          <w:sz w:val="24"/>
          <w:szCs w:val="24"/>
        </w:rPr>
        <w:t xml:space="preserve"> a</w:t>
      </w:r>
      <w:r w:rsidR="00412D12">
        <w:rPr>
          <w:sz w:val="24"/>
          <w:szCs w:val="24"/>
        </w:rPr>
        <w:t>nother</w:t>
      </w:r>
      <w:r>
        <w:rPr>
          <w:sz w:val="24"/>
          <w:szCs w:val="24"/>
        </w:rPr>
        <w:t xml:space="preserve"> significant player</w:t>
      </w:r>
      <w:r w:rsidR="006E081E">
        <w:rPr>
          <w:sz w:val="24"/>
          <w:szCs w:val="24"/>
        </w:rPr>
        <w:t xml:space="preserve"> who was a neurologist which looked</w:t>
      </w:r>
      <w:r>
        <w:rPr>
          <w:sz w:val="24"/>
          <w:szCs w:val="24"/>
        </w:rPr>
        <w:t xml:space="preserve"> at </w:t>
      </w:r>
      <w:r w:rsidR="006E081E">
        <w:rPr>
          <w:sz w:val="24"/>
          <w:szCs w:val="24"/>
        </w:rPr>
        <w:t>hysteria</w:t>
      </w:r>
      <w:r w:rsidR="00412D12">
        <w:rPr>
          <w:sz w:val="24"/>
          <w:szCs w:val="24"/>
        </w:rPr>
        <w:t>.</w:t>
      </w:r>
      <w:r w:rsidR="00A0247A">
        <w:rPr>
          <w:sz w:val="24"/>
          <w:szCs w:val="24"/>
        </w:rPr>
        <w:t xml:space="preserve"> </w:t>
      </w:r>
      <w:r w:rsidR="00412D12">
        <w:rPr>
          <w:sz w:val="24"/>
          <w:szCs w:val="24"/>
        </w:rPr>
        <w:t>In</w:t>
      </w:r>
      <w:r w:rsidR="00A0247A">
        <w:rPr>
          <w:sz w:val="24"/>
          <w:szCs w:val="24"/>
        </w:rPr>
        <w:t xml:space="preserve"> the 1800s there were no X-rays therefore an observation </w:t>
      </w:r>
      <w:r w:rsidR="00BA57D2">
        <w:rPr>
          <w:sz w:val="24"/>
          <w:szCs w:val="24"/>
        </w:rPr>
        <w:t xml:space="preserve">would </w:t>
      </w:r>
      <w:r w:rsidR="004066A4">
        <w:rPr>
          <w:sz w:val="24"/>
          <w:szCs w:val="24"/>
        </w:rPr>
        <w:t>have</w:t>
      </w:r>
      <w:r w:rsidR="00BA57D2">
        <w:rPr>
          <w:sz w:val="24"/>
          <w:szCs w:val="24"/>
        </w:rPr>
        <w:t xml:space="preserve"> happened instead to diagnose hysteria such as tissue staining. </w:t>
      </w:r>
      <w:r w:rsidR="00B225BD">
        <w:rPr>
          <w:sz w:val="24"/>
          <w:szCs w:val="24"/>
        </w:rPr>
        <w:t>Charcot looked at patients with unexplained symptoms</w:t>
      </w:r>
      <w:r w:rsidR="0026234C">
        <w:rPr>
          <w:sz w:val="24"/>
          <w:szCs w:val="24"/>
        </w:rPr>
        <w:t xml:space="preserve"> such as high nerves</w:t>
      </w:r>
      <w:r w:rsidR="004066A4">
        <w:rPr>
          <w:sz w:val="24"/>
          <w:szCs w:val="24"/>
        </w:rPr>
        <w:t xml:space="preserve"> and linked with the reproduction system. These symptoms were</w:t>
      </w:r>
      <w:r w:rsidR="0026234C">
        <w:rPr>
          <w:sz w:val="24"/>
          <w:szCs w:val="24"/>
        </w:rPr>
        <w:t xml:space="preserve"> induced by traumatic </w:t>
      </w:r>
      <w:r w:rsidR="004066A4">
        <w:rPr>
          <w:sz w:val="24"/>
          <w:szCs w:val="24"/>
        </w:rPr>
        <w:t>incidents which</w:t>
      </w:r>
      <w:r w:rsidR="00B225BD">
        <w:rPr>
          <w:sz w:val="24"/>
          <w:szCs w:val="24"/>
        </w:rPr>
        <w:t xml:space="preserve"> were mainly </w:t>
      </w:r>
      <w:r w:rsidR="004066A4">
        <w:rPr>
          <w:sz w:val="24"/>
          <w:szCs w:val="24"/>
        </w:rPr>
        <w:t>women.</w:t>
      </w:r>
      <w:r w:rsidR="00AF1546">
        <w:rPr>
          <w:sz w:val="24"/>
          <w:szCs w:val="24"/>
        </w:rPr>
        <w:t xml:space="preserve"> (</w:t>
      </w:r>
      <w:r w:rsidR="00093D3C">
        <w:rPr>
          <w:sz w:val="24"/>
          <w:szCs w:val="24"/>
        </w:rPr>
        <w:t xml:space="preserve">Julienne </w:t>
      </w:r>
      <w:proofErr w:type="spellStart"/>
      <w:r w:rsidR="00093D3C">
        <w:rPr>
          <w:sz w:val="24"/>
          <w:szCs w:val="24"/>
        </w:rPr>
        <w:t>bogousslavsky</w:t>
      </w:r>
      <w:proofErr w:type="spellEnd"/>
      <w:r w:rsidR="00093D3C">
        <w:rPr>
          <w:sz w:val="24"/>
          <w:szCs w:val="24"/>
        </w:rPr>
        <w:t xml:space="preserve"> et al., 2009</w:t>
      </w:r>
      <w:r w:rsidR="004B00F4">
        <w:rPr>
          <w:sz w:val="24"/>
          <w:szCs w:val="24"/>
        </w:rPr>
        <w:t>)</w:t>
      </w:r>
    </w:p>
    <w:p w14:paraId="19598CC2" w14:textId="3A41154C" w:rsidR="007719DB" w:rsidRDefault="0026590A" w:rsidP="0034661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There are many studies </w:t>
      </w:r>
      <w:r w:rsidR="00BB6588">
        <w:rPr>
          <w:sz w:val="24"/>
          <w:szCs w:val="24"/>
        </w:rPr>
        <w:t xml:space="preserve">to this day to show the history of hysteria </w:t>
      </w:r>
      <w:r w:rsidR="00C53C98">
        <w:rPr>
          <w:sz w:val="24"/>
          <w:szCs w:val="24"/>
        </w:rPr>
        <w:t xml:space="preserve">one study was a man called Le Log </w:t>
      </w:r>
      <w:r w:rsidR="00BF4AAE">
        <w:rPr>
          <w:sz w:val="24"/>
          <w:szCs w:val="24"/>
        </w:rPr>
        <w:t xml:space="preserve">who was hit by a carriage, he was taken to hospital and fell unconscious for a </w:t>
      </w:r>
      <w:r w:rsidR="00DA2B4B">
        <w:rPr>
          <w:sz w:val="24"/>
          <w:szCs w:val="24"/>
        </w:rPr>
        <w:t>week. He was completely paralysed</w:t>
      </w:r>
      <w:r w:rsidR="008D322D">
        <w:rPr>
          <w:sz w:val="24"/>
          <w:szCs w:val="24"/>
        </w:rPr>
        <w:t xml:space="preserve"> </w:t>
      </w:r>
      <w:r w:rsidR="00504D13">
        <w:rPr>
          <w:sz w:val="24"/>
          <w:szCs w:val="24"/>
        </w:rPr>
        <w:t>waist down and blank spaces in his memory</w:t>
      </w:r>
      <w:r w:rsidR="00F92684">
        <w:rPr>
          <w:sz w:val="24"/>
          <w:szCs w:val="24"/>
        </w:rPr>
        <w:t xml:space="preserve">, due to there being no physical signs of trauma or injury Charcot believed </w:t>
      </w:r>
      <w:r w:rsidR="00362393">
        <w:rPr>
          <w:sz w:val="24"/>
          <w:szCs w:val="24"/>
        </w:rPr>
        <w:t>Le Log was suffering with hysteria due to trauma</w:t>
      </w:r>
      <w:r w:rsidR="004B00F4">
        <w:rPr>
          <w:sz w:val="24"/>
          <w:szCs w:val="24"/>
        </w:rPr>
        <w:t xml:space="preserve"> (</w:t>
      </w:r>
      <w:r w:rsidR="00537AC7">
        <w:rPr>
          <w:sz w:val="24"/>
          <w:szCs w:val="24"/>
        </w:rPr>
        <w:t>medical history 1990</w:t>
      </w:r>
      <w:r w:rsidR="00A2314D">
        <w:rPr>
          <w:sz w:val="24"/>
          <w:szCs w:val="24"/>
        </w:rPr>
        <w:t>) Charcot</w:t>
      </w:r>
      <w:r w:rsidR="00EF1351">
        <w:rPr>
          <w:sz w:val="24"/>
          <w:szCs w:val="24"/>
        </w:rPr>
        <w:t xml:space="preserve"> and Freud believed it was a subconscious response</w:t>
      </w:r>
      <w:r w:rsidR="006452B3">
        <w:rPr>
          <w:sz w:val="24"/>
          <w:szCs w:val="24"/>
        </w:rPr>
        <w:t xml:space="preserve"> and from what was being said Freud was interested in the repression such as repressed pain and anger.</w:t>
      </w:r>
      <w:r w:rsidR="005F3F66">
        <w:rPr>
          <w:sz w:val="24"/>
          <w:szCs w:val="24"/>
        </w:rPr>
        <w:t xml:space="preserve"> This </w:t>
      </w:r>
      <w:r w:rsidR="00C74AA0">
        <w:rPr>
          <w:sz w:val="24"/>
          <w:szCs w:val="24"/>
        </w:rPr>
        <w:t xml:space="preserve">study shows that the two of them looked at studies </w:t>
      </w:r>
      <w:r w:rsidR="006C19AC">
        <w:rPr>
          <w:sz w:val="24"/>
          <w:szCs w:val="24"/>
        </w:rPr>
        <w:t xml:space="preserve">that included men and recognised it trying to find a diagnosis. </w:t>
      </w:r>
      <w:r w:rsidR="007719DB">
        <w:rPr>
          <w:sz w:val="24"/>
          <w:szCs w:val="24"/>
        </w:rPr>
        <w:t xml:space="preserve">(Mark s. </w:t>
      </w:r>
      <w:proofErr w:type="spellStart"/>
      <w:r w:rsidR="007719DB">
        <w:rPr>
          <w:sz w:val="24"/>
          <w:szCs w:val="24"/>
        </w:rPr>
        <w:t>Micale</w:t>
      </w:r>
      <w:proofErr w:type="spellEnd"/>
      <w:r w:rsidR="007719DB">
        <w:rPr>
          <w:sz w:val="24"/>
          <w:szCs w:val="24"/>
        </w:rPr>
        <w:t xml:space="preserve"> 1995</w:t>
      </w:r>
      <w:r w:rsidR="00320029">
        <w:rPr>
          <w:sz w:val="24"/>
          <w:szCs w:val="24"/>
        </w:rPr>
        <w:t>.</w:t>
      </w:r>
      <w:r w:rsidR="007719DB">
        <w:rPr>
          <w:sz w:val="24"/>
          <w:szCs w:val="24"/>
        </w:rPr>
        <w:t>)</w:t>
      </w:r>
    </w:p>
    <w:p w14:paraId="7D2CDECC" w14:textId="6DAF8D3D" w:rsidR="005D5BD5" w:rsidRPr="00111E6D" w:rsidRDefault="00786243" w:rsidP="0034661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Charcot contradicts the views of just women having hysteria and it is unfit for men to have this disease with another finding of his. During the 1800s</w:t>
      </w:r>
      <w:r w:rsidR="00FF100D">
        <w:rPr>
          <w:sz w:val="24"/>
          <w:szCs w:val="24"/>
        </w:rPr>
        <w:t xml:space="preserve"> Charcot published </w:t>
      </w:r>
      <w:r w:rsidR="001D36ED">
        <w:rPr>
          <w:sz w:val="24"/>
          <w:szCs w:val="24"/>
        </w:rPr>
        <w:t xml:space="preserve">historical findings of </w:t>
      </w:r>
      <w:r w:rsidR="00A8576B">
        <w:rPr>
          <w:sz w:val="24"/>
          <w:szCs w:val="24"/>
        </w:rPr>
        <w:t>more than 60 males having hysteria and hysterical outbreaks</w:t>
      </w:r>
      <w:r w:rsidR="002E672F">
        <w:rPr>
          <w:sz w:val="24"/>
          <w:szCs w:val="24"/>
        </w:rPr>
        <w:t xml:space="preserve"> while he treated many of these cases in his hospital practi</w:t>
      </w:r>
      <w:r w:rsidR="00D1137E">
        <w:rPr>
          <w:sz w:val="24"/>
          <w:szCs w:val="24"/>
        </w:rPr>
        <w:t xml:space="preserve">ce. </w:t>
      </w:r>
      <w:r w:rsidR="00582F02">
        <w:rPr>
          <w:sz w:val="24"/>
          <w:szCs w:val="24"/>
        </w:rPr>
        <w:t xml:space="preserve">Around about a third of </w:t>
      </w:r>
      <w:r w:rsidR="00C039AA">
        <w:rPr>
          <w:sz w:val="24"/>
          <w:szCs w:val="24"/>
        </w:rPr>
        <w:t xml:space="preserve">the overall patients with hysteria were either men or children </w:t>
      </w:r>
      <w:r w:rsidR="00505DC2">
        <w:rPr>
          <w:sz w:val="24"/>
          <w:szCs w:val="24"/>
        </w:rPr>
        <w:t>and he tried to campaign for the phrase masculine hysteria</w:t>
      </w:r>
      <w:r w:rsidR="00AC2454">
        <w:rPr>
          <w:sz w:val="24"/>
          <w:szCs w:val="24"/>
        </w:rPr>
        <w:t xml:space="preserve"> with this view being largely accepted after his death.</w:t>
      </w:r>
      <w:r w:rsidR="00155836">
        <w:rPr>
          <w:sz w:val="24"/>
          <w:szCs w:val="24"/>
        </w:rPr>
        <w:t xml:space="preserve"> Much of his findings were used </w:t>
      </w:r>
      <w:r w:rsidR="00FB660F">
        <w:rPr>
          <w:sz w:val="24"/>
          <w:szCs w:val="24"/>
        </w:rPr>
        <w:t xml:space="preserve">in the last two decades by medical students and </w:t>
      </w:r>
      <w:r w:rsidR="00E23A27">
        <w:rPr>
          <w:sz w:val="24"/>
          <w:szCs w:val="24"/>
        </w:rPr>
        <w:t>workers (</w:t>
      </w:r>
      <w:r w:rsidR="00946F78">
        <w:rPr>
          <w:sz w:val="24"/>
          <w:szCs w:val="24"/>
        </w:rPr>
        <w:t xml:space="preserve">Mark s. </w:t>
      </w:r>
      <w:proofErr w:type="spellStart"/>
      <w:r w:rsidR="00946F78">
        <w:rPr>
          <w:sz w:val="24"/>
          <w:szCs w:val="24"/>
        </w:rPr>
        <w:t>Micale</w:t>
      </w:r>
      <w:proofErr w:type="spellEnd"/>
      <w:r w:rsidR="00946F78">
        <w:rPr>
          <w:sz w:val="24"/>
          <w:szCs w:val="24"/>
        </w:rPr>
        <w:t xml:space="preserve"> 1995.)</w:t>
      </w:r>
    </w:p>
    <w:p w14:paraId="088684E1" w14:textId="5E365718" w:rsidR="006C19AC" w:rsidRDefault="00147C65" w:rsidP="00446DAB">
      <w:pPr>
        <w:spacing w:line="480" w:lineRule="auto"/>
        <w:rPr>
          <w:sz w:val="24"/>
          <w:szCs w:val="24"/>
        </w:rPr>
      </w:pPr>
      <w:r w:rsidRPr="000C1741">
        <w:rPr>
          <w:sz w:val="24"/>
          <w:szCs w:val="24"/>
        </w:rPr>
        <w:lastRenderedPageBreak/>
        <w:t xml:space="preserve">Charcot </w:t>
      </w:r>
      <w:r w:rsidR="000C1741" w:rsidRPr="000C1741">
        <w:rPr>
          <w:sz w:val="24"/>
          <w:szCs w:val="24"/>
        </w:rPr>
        <w:t xml:space="preserve">looked at the </w:t>
      </w:r>
      <w:r w:rsidR="00CA6D14">
        <w:rPr>
          <w:sz w:val="24"/>
          <w:szCs w:val="24"/>
        </w:rPr>
        <w:t>effect</w:t>
      </w:r>
      <w:r w:rsidR="000C1741" w:rsidRPr="000C1741">
        <w:rPr>
          <w:sz w:val="24"/>
          <w:szCs w:val="24"/>
        </w:rPr>
        <w:t xml:space="preserve"> hypnosis had on hysteria and recognised the </w:t>
      </w:r>
      <w:r w:rsidR="00375C23" w:rsidRPr="00FF0503">
        <w:rPr>
          <w:sz w:val="24"/>
          <w:szCs w:val="24"/>
        </w:rPr>
        <w:t>power</w:t>
      </w:r>
      <w:r w:rsidR="000C1741" w:rsidRPr="000C1741">
        <w:rPr>
          <w:sz w:val="24"/>
          <w:szCs w:val="24"/>
        </w:rPr>
        <w:t xml:space="preserve"> of being unconscious</w:t>
      </w:r>
      <w:r w:rsidR="00A5545E">
        <w:rPr>
          <w:sz w:val="24"/>
          <w:szCs w:val="24"/>
        </w:rPr>
        <w:t>, Charcot compiled a lot of work and presented it to the medical community two times a week</w:t>
      </w:r>
      <w:r w:rsidR="008D6DA3">
        <w:rPr>
          <w:sz w:val="24"/>
          <w:szCs w:val="24"/>
        </w:rPr>
        <w:t xml:space="preserve">. In this time the community had people volunteer </w:t>
      </w:r>
      <w:r w:rsidR="00427AE0">
        <w:rPr>
          <w:sz w:val="24"/>
          <w:szCs w:val="24"/>
        </w:rPr>
        <w:t xml:space="preserve">to show that people with hysteria were not play acting and they used hypnosis to carry this out. </w:t>
      </w:r>
      <w:r w:rsidR="00494BE0">
        <w:rPr>
          <w:sz w:val="24"/>
          <w:szCs w:val="24"/>
        </w:rPr>
        <w:t xml:space="preserve">500 seats were set out for the audience and patients would </w:t>
      </w:r>
      <w:r w:rsidR="00E11D8D">
        <w:rPr>
          <w:sz w:val="24"/>
          <w:szCs w:val="24"/>
        </w:rPr>
        <w:t xml:space="preserve">wear head dresses. </w:t>
      </w:r>
      <w:r w:rsidR="00C44FF5">
        <w:rPr>
          <w:sz w:val="24"/>
          <w:szCs w:val="24"/>
        </w:rPr>
        <w:t>These patients</w:t>
      </w:r>
      <w:r w:rsidR="00BD7C40">
        <w:rPr>
          <w:sz w:val="24"/>
          <w:szCs w:val="24"/>
        </w:rPr>
        <w:t xml:space="preserve"> were often poked, hypnotised and examined</w:t>
      </w:r>
      <w:r w:rsidR="00B83FFC">
        <w:rPr>
          <w:sz w:val="24"/>
          <w:szCs w:val="24"/>
        </w:rPr>
        <w:t xml:space="preserve">. These shows were to show Charcot four stages of hysteria, </w:t>
      </w:r>
      <w:r w:rsidR="00A84A6F">
        <w:rPr>
          <w:sz w:val="24"/>
          <w:szCs w:val="24"/>
        </w:rPr>
        <w:t xml:space="preserve">first being </w:t>
      </w:r>
      <w:proofErr w:type="spellStart"/>
      <w:r w:rsidR="00A84A6F">
        <w:rPr>
          <w:sz w:val="24"/>
          <w:szCs w:val="24"/>
        </w:rPr>
        <w:t>epileptiode</w:t>
      </w:r>
      <w:proofErr w:type="spellEnd"/>
      <w:r w:rsidR="00A84A6F">
        <w:rPr>
          <w:sz w:val="24"/>
          <w:szCs w:val="24"/>
        </w:rPr>
        <w:t xml:space="preserve">, second grande </w:t>
      </w:r>
      <w:proofErr w:type="spellStart"/>
      <w:r w:rsidR="00A84A6F">
        <w:rPr>
          <w:sz w:val="24"/>
          <w:szCs w:val="24"/>
        </w:rPr>
        <w:t>mouvents</w:t>
      </w:r>
      <w:proofErr w:type="spellEnd"/>
      <w:r w:rsidR="00A84A6F">
        <w:rPr>
          <w:sz w:val="24"/>
          <w:szCs w:val="24"/>
        </w:rPr>
        <w:t xml:space="preserve">, third </w:t>
      </w:r>
      <w:r w:rsidR="00CE59F1">
        <w:rPr>
          <w:sz w:val="24"/>
          <w:szCs w:val="24"/>
        </w:rPr>
        <w:t xml:space="preserve">attitudes passionless and four delusions/hallucinations. </w:t>
      </w:r>
      <w:r w:rsidR="00320029">
        <w:rPr>
          <w:sz w:val="24"/>
          <w:szCs w:val="24"/>
        </w:rPr>
        <w:t xml:space="preserve">(Mark s. </w:t>
      </w:r>
      <w:proofErr w:type="spellStart"/>
      <w:r w:rsidR="00320029">
        <w:rPr>
          <w:sz w:val="24"/>
          <w:szCs w:val="24"/>
        </w:rPr>
        <w:t>Micale</w:t>
      </w:r>
      <w:proofErr w:type="spellEnd"/>
      <w:r w:rsidR="00320029">
        <w:rPr>
          <w:sz w:val="24"/>
          <w:szCs w:val="24"/>
        </w:rPr>
        <w:t xml:space="preserve"> 1995</w:t>
      </w:r>
      <w:r w:rsidR="00114280">
        <w:rPr>
          <w:sz w:val="24"/>
          <w:szCs w:val="24"/>
        </w:rPr>
        <w:t>.)</w:t>
      </w:r>
    </w:p>
    <w:p w14:paraId="19CEEB5F" w14:textId="35D0A1D6" w:rsidR="008C58B1" w:rsidRPr="002A2FA2" w:rsidRDefault="00062F49" w:rsidP="00446D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Within studies there is </w:t>
      </w:r>
      <w:r w:rsidR="00865571">
        <w:rPr>
          <w:sz w:val="24"/>
          <w:szCs w:val="24"/>
        </w:rPr>
        <w:t xml:space="preserve">one </w:t>
      </w:r>
      <w:r w:rsidR="004C71CB">
        <w:rPr>
          <w:sz w:val="24"/>
          <w:szCs w:val="24"/>
        </w:rPr>
        <w:t xml:space="preserve">involving </w:t>
      </w:r>
      <w:r w:rsidR="00865571">
        <w:rPr>
          <w:sz w:val="24"/>
          <w:szCs w:val="24"/>
        </w:rPr>
        <w:t xml:space="preserve">a girl called Augustine, she is proof that women were treated very differently than men with hysteria. </w:t>
      </w:r>
      <w:r w:rsidR="002012E1">
        <w:rPr>
          <w:sz w:val="24"/>
          <w:szCs w:val="24"/>
        </w:rPr>
        <w:t xml:space="preserve">There are no history notes about her however she stated that she suffered with hysteria </w:t>
      </w:r>
      <w:r w:rsidR="00F81585">
        <w:rPr>
          <w:sz w:val="24"/>
          <w:szCs w:val="24"/>
        </w:rPr>
        <w:t xml:space="preserve">and was photographed like a sexual being, Augustine was out on display for men to look </w:t>
      </w:r>
      <w:r w:rsidR="00C23BBC">
        <w:rPr>
          <w:sz w:val="24"/>
          <w:szCs w:val="24"/>
        </w:rPr>
        <w:t xml:space="preserve">at. Augustine was raped and assaulted from 13 years old </w:t>
      </w:r>
      <w:r w:rsidR="00DD790C">
        <w:rPr>
          <w:sz w:val="24"/>
          <w:szCs w:val="24"/>
        </w:rPr>
        <w:t xml:space="preserve">which was her traumatic event starting the hysteric episodes. </w:t>
      </w:r>
      <w:r w:rsidR="00CA6B35">
        <w:rPr>
          <w:sz w:val="24"/>
          <w:szCs w:val="24"/>
        </w:rPr>
        <w:t xml:space="preserve">Augustine ran away dressed as a man in 1880 and was not seen again. </w:t>
      </w:r>
      <w:r w:rsidR="00EC3944">
        <w:rPr>
          <w:sz w:val="24"/>
          <w:szCs w:val="24"/>
        </w:rPr>
        <w:t>The shows stopped after 20 years due to more and more men becoming hysteric</w:t>
      </w:r>
      <w:r w:rsidR="00F674D7">
        <w:rPr>
          <w:sz w:val="24"/>
          <w:szCs w:val="24"/>
        </w:rPr>
        <w:t xml:space="preserve">. Society could not accept that heroic men coming out of the army </w:t>
      </w:r>
      <w:r w:rsidR="00337A24">
        <w:rPr>
          <w:sz w:val="24"/>
          <w:szCs w:val="24"/>
        </w:rPr>
        <w:t xml:space="preserve">from the </w:t>
      </w:r>
      <w:r w:rsidR="005411AF">
        <w:rPr>
          <w:sz w:val="24"/>
          <w:szCs w:val="24"/>
        </w:rPr>
        <w:t xml:space="preserve">dark war </w:t>
      </w:r>
      <w:r w:rsidR="00F674D7">
        <w:rPr>
          <w:sz w:val="24"/>
          <w:szCs w:val="24"/>
        </w:rPr>
        <w:t xml:space="preserve">started to get hysteria therefore they named it </w:t>
      </w:r>
      <w:proofErr w:type="spellStart"/>
      <w:r w:rsidR="0031679E">
        <w:rPr>
          <w:sz w:val="24"/>
          <w:szCs w:val="24"/>
        </w:rPr>
        <w:t>shellshock</w:t>
      </w:r>
      <w:proofErr w:type="spellEnd"/>
      <w:r w:rsidR="00F674D7">
        <w:rPr>
          <w:sz w:val="24"/>
          <w:szCs w:val="24"/>
        </w:rPr>
        <w:t xml:space="preserve"> and brought another diagnosis in. </w:t>
      </w:r>
    </w:p>
    <w:p w14:paraId="308EABF0" w14:textId="57DD448E" w:rsidR="00522DF9" w:rsidRDefault="008C58B1" w:rsidP="00446DAB">
      <w:pPr>
        <w:spacing w:line="480" w:lineRule="auto"/>
        <w:rPr>
          <w:sz w:val="24"/>
          <w:szCs w:val="24"/>
        </w:rPr>
      </w:pPr>
      <w:proofErr w:type="spellStart"/>
      <w:r w:rsidRPr="008C58B1">
        <w:rPr>
          <w:sz w:val="24"/>
          <w:szCs w:val="24"/>
        </w:rPr>
        <w:t>Whytt</w:t>
      </w:r>
      <w:proofErr w:type="spellEnd"/>
      <w:r w:rsidR="002C36A0" w:rsidRPr="008C58B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and </w:t>
      </w:r>
      <w:r w:rsidR="00A527F1">
        <w:rPr>
          <w:sz w:val="24"/>
          <w:szCs w:val="24"/>
        </w:rPr>
        <w:t>Thomas trotter</w:t>
      </w:r>
      <w:r>
        <w:rPr>
          <w:sz w:val="24"/>
          <w:szCs w:val="24"/>
        </w:rPr>
        <w:t xml:space="preserve"> looked at hysteria </w:t>
      </w:r>
      <w:r w:rsidR="00A527F1">
        <w:rPr>
          <w:sz w:val="24"/>
          <w:szCs w:val="24"/>
        </w:rPr>
        <w:t xml:space="preserve">and </w:t>
      </w:r>
      <w:proofErr w:type="spellStart"/>
      <w:r w:rsidR="00A527F1">
        <w:rPr>
          <w:sz w:val="24"/>
          <w:szCs w:val="24"/>
        </w:rPr>
        <w:t>whytt</w:t>
      </w:r>
      <w:proofErr w:type="spellEnd"/>
      <w:r w:rsidR="00A527F1">
        <w:rPr>
          <w:sz w:val="24"/>
          <w:szCs w:val="24"/>
        </w:rPr>
        <w:t xml:space="preserve"> argues </w:t>
      </w:r>
      <w:r w:rsidR="000C22A8">
        <w:rPr>
          <w:sz w:val="24"/>
          <w:szCs w:val="24"/>
        </w:rPr>
        <w:t xml:space="preserve">that hysteria is due to the </w:t>
      </w:r>
      <w:r w:rsidR="003B14F2" w:rsidRPr="003B14F2">
        <w:rPr>
          <w:sz w:val="24"/>
          <w:szCs w:val="24"/>
        </w:rPr>
        <w:t>sensitivity</w:t>
      </w:r>
      <w:r w:rsidR="003B14F2">
        <w:rPr>
          <w:b/>
          <w:bCs/>
          <w:sz w:val="24"/>
          <w:szCs w:val="24"/>
        </w:rPr>
        <w:t xml:space="preserve"> </w:t>
      </w:r>
      <w:r w:rsidR="003B14F2">
        <w:rPr>
          <w:sz w:val="24"/>
          <w:szCs w:val="24"/>
        </w:rPr>
        <w:t>and</w:t>
      </w:r>
      <w:r w:rsidR="000C22A8">
        <w:rPr>
          <w:sz w:val="24"/>
          <w:szCs w:val="24"/>
        </w:rPr>
        <w:t xml:space="preserve"> </w:t>
      </w:r>
      <w:r w:rsidR="00692F43" w:rsidRPr="00692F43">
        <w:rPr>
          <w:sz w:val="24"/>
          <w:szCs w:val="24"/>
        </w:rPr>
        <w:t>fineness</w:t>
      </w:r>
      <w:r w:rsidR="000C22A8">
        <w:rPr>
          <w:sz w:val="24"/>
          <w:szCs w:val="24"/>
        </w:rPr>
        <w:t xml:space="preserve"> of the nervous system</w:t>
      </w:r>
      <w:r w:rsidR="00B056F2">
        <w:rPr>
          <w:sz w:val="24"/>
          <w:szCs w:val="24"/>
        </w:rPr>
        <w:t xml:space="preserve"> somewhat</w:t>
      </w:r>
      <w:r w:rsidR="000C22A8">
        <w:rPr>
          <w:sz w:val="24"/>
          <w:szCs w:val="24"/>
        </w:rPr>
        <w:t xml:space="preserve"> </w:t>
      </w:r>
      <w:r w:rsidR="000C22A8" w:rsidRPr="00B056F2">
        <w:rPr>
          <w:sz w:val="24"/>
          <w:szCs w:val="24"/>
        </w:rPr>
        <w:t>rather</w:t>
      </w:r>
      <w:r w:rsidR="000C22A8">
        <w:rPr>
          <w:sz w:val="24"/>
          <w:szCs w:val="24"/>
        </w:rPr>
        <w:t xml:space="preserve"> than </w:t>
      </w:r>
      <w:r w:rsidR="00415180">
        <w:rPr>
          <w:sz w:val="24"/>
          <w:szCs w:val="24"/>
        </w:rPr>
        <w:t xml:space="preserve">an </w:t>
      </w:r>
      <w:r w:rsidR="0087735F">
        <w:rPr>
          <w:sz w:val="24"/>
          <w:szCs w:val="24"/>
        </w:rPr>
        <w:t xml:space="preserve">unevenness </w:t>
      </w:r>
      <w:r w:rsidR="00415180">
        <w:rPr>
          <w:sz w:val="24"/>
          <w:szCs w:val="24"/>
        </w:rPr>
        <w:t>of bodily humours.</w:t>
      </w:r>
      <w:r w:rsidR="009C2407">
        <w:rPr>
          <w:sz w:val="24"/>
          <w:szCs w:val="24"/>
        </w:rPr>
        <w:t xml:space="preserve"> He notes that the nervous system structure </w:t>
      </w:r>
      <w:r w:rsidR="0096326D">
        <w:rPr>
          <w:sz w:val="24"/>
          <w:szCs w:val="24"/>
        </w:rPr>
        <w:t>and nature of fluid depends on feelings and the power of them</w:t>
      </w:r>
      <w:r w:rsidR="009D69BF">
        <w:rPr>
          <w:sz w:val="24"/>
          <w:szCs w:val="24"/>
        </w:rPr>
        <w:t xml:space="preserve"> as nerves are endued with </w:t>
      </w:r>
      <w:r w:rsidR="00264432">
        <w:rPr>
          <w:sz w:val="24"/>
          <w:szCs w:val="24"/>
        </w:rPr>
        <w:t xml:space="preserve">feelings. </w:t>
      </w:r>
      <w:r w:rsidR="00BA7015">
        <w:rPr>
          <w:sz w:val="24"/>
          <w:szCs w:val="24"/>
        </w:rPr>
        <w:t xml:space="preserve">In the beginning of the 1800s </w:t>
      </w:r>
      <w:r w:rsidR="006507C4">
        <w:rPr>
          <w:sz w:val="24"/>
          <w:szCs w:val="24"/>
        </w:rPr>
        <w:t xml:space="preserve">the body became seen as a nervous system rather than humours therefore the view on hysteria had a shift </w:t>
      </w:r>
      <w:r w:rsidR="00DA48E2">
        <w:rPr>
          <w:sz w:val="24"/>
          <w:szCs w:val="24"/>
        </w:rPr>
        <w:t xml:space="preserve">and seen as nervous system rather than connected solely to the uterus. </w:t>
      </w:r>
      <w:proofErr w:type="spellStart"/>
      <w:r w:rsidR="0012233C">
        <w:rPr>
          <w:sz w:val="24"/>
          <w:szCs w:val="24"/>
        </w:rPr>
        <w:t>Whytt</w:t>
      </w:r>
      <w:proofErr w:type="spellEnd"/>
      <w:r w:rsidR="0012233C">
        <w:rPr>
          <w:sz w:val="24"/>
          <w:szCs w:val="24"/>
        </w:rPr>
        <w:t xml:space="preserve"> stated that it was mainly seen in women due to their nervous system </w:t>
      </w:r>
      <w:r w:rsidR="00F81DEA">
        <w:rPr>
          <w:sz w:val="24"/>
          <w:szCs w:val="24"/>
        </w:rPr>
        <w:t xml:space="preserve">being </w:t>
      </w:r>
      <w:r w:rsidR="00F81DEA">
        <w:rPr>
          <w:sz w:val="24"/>
          <w:szCs w:val="24"/>
        </w:rPr>
        <w:lastRenderedPageBreak/>
        <w:t xml:space="preserve">more movable than men’s. Women </w:t>
      </w:r>
      <w:r w:rsidR="00DE3D1A" w:rsidRPr="00424AAA">
        <w:rPr>
          <w:sz w:val="24"/>
          <w:szCs w:val="24"/>
        </w:rPr>
        <w:t>naturally</w:t>
      </w:r>
      <w:r w:rsidR="00DE3D1A">
        <w:rPr>
          <w:sz w:val="24"/>
          <w:szCs w:val="24"/>
        </w:rPr>
        <w:t xml:space="preserve"> are never free of the nervous temperament </w:t>
      </w:r>
      <w:r w:rsidR="0059798F">
        <w:rPr>
          <w:sz w:val="24"/>
          <w:szCs w:val="24"/>
        </w:rPr>
        <w:t xml:space="preserve">from birth unlike men who are born without temperament. </w:t>
      </w:r>
      <w:r w:rsidR="00A32239">
        <w:rPr>
          <w:sz w:val="24"/>
          <w:szCs w:val="24"/>
        </w:rPr>
        <w:t xml:space="preserve">The disease was known as a manner of inheritance of sex </w:t>
      </w:r>
      <w:r w:rsidR="00250302">
        <w:rPr>
          <w:sz w:val="24"/>
          <w:szCs w:val="24"/>
        </w:rPr>
        <w:t xml:space="preserve">which are always in horde of the nervous disorder. </w:t>
      </w:r>
      <w:r w:rsidR="006E6039">
        <w:rPr>
          <w:sz w:val="24"/>
          <w:szCs w:val="24"/>
        </w:rPr>
        <w:t>(</w:t>
      </w:r>
      <w:r w:rsidR="008B6922">
        <w:rPr>
          <w:sz w:val="24"/>
          <w:szCs w:val="24"/>
        </w:rPr>
        <w:t xml:space="preserve">peter </w:t>
      </w:r>
      <w:r w:rsidR="00F61216">
        <w:rPr>
          <w:sz w:val="24"/>
          <w:szCs w:val="24"/>
        </w:rPr>
        <w:t xml:space="preserve">Melville </w:t>
      </w:r>
      <w:proofErr w:type="spellStart"/>
      <w:r w:rsidR="0054198B">
        <w:rPr>
          <w:sz w:val="24"/>
          <w:szCs w:val="24"/>
        </w:rPr>
        <w:t>logan</w:t>
      </w:r>
      <w:proofErr w:type="spellEnd"/>
      <w:r w:rsidR="00F61216">
        <w:rPr>
          <w:sz w:val="24"/>
          <w:szCs w:val="24"/>
        </w:rPr>
        <w:t>., 1997</w:t>
      </w:r>
      <w:r w:rsidR="003E4BDF">
        <w:rPr>
          <w:sz w:val="24"/>
          <w:szCs w:val="24"/>
        </w:rPr>
        <w:t>)</w:t>
      </w:r>
      <w:r w:rsidR="00EE33AA">
        <w:rPr>
          <w:sz w:val="24"/>
          <w:szCs w:val="24"/>
        </w:rPr>
        <w:t xml:space="preserve">  </w:t>
      </w:r>
    </w:p>
    <w:p w14:paraId="60EF1C64" w14:textId="4C688533" w:rsidR="00C16EB8" w:rsidRDefault="005E32C2" w:rsidP="00446DA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hysteria theory has many critics to this </w:t>
      </w:r>
      <w:r w:rsidR="00AC63F2">
        <w:rPr>
          <w:sz w:val="24"/>
          <w:szCs w:val="24"/>
        </w:rPr>
        <w:t xml:space="preserve">and the lesbian theory </w:t>
      </w:r>
      <w:r w:rsidR="00CC18B1">
        <w:rPr>
          <w:sz w:val="24"/>
          <w:szCs w:val="24"/>
        </w:rPr>
        <w:t>and feminists have attempted to change the theory</w:t>
      </w:r>
      <w:r w:rsidR="00AC20F0">
        <w:rPr>
          <w:sz w:val="24"/>
          <w:szCs w:val="24"/>
        </w:rPr>
        <w:t xml:space="preserve">, </w:t>
      </w:r>
      <w:r w:rsidR="00C30ABA">
        <w:rPr>
          <w:sz w:val="24"/>
          <w:szCs w:val="24"/>
        </w:rPr>
        <w:t xml:space="preserve">they say that Freud had a subjective idea </w:t>
      </w:r>
      <w:r w:rsidR="00487288">
        <w:rPr>
          <w:sz w:val="24"/>
          <w:szCs w:val="24"/>
        </w:rPr>
        <w:t xml:space="preserve">in producing narratives of women mainly having </w:t>
      </w:r>
      <w:r w:rsidR="00750F71">
        <w:rPr>
          <w:sz w:val="24"/>
          <w:szCs w:val="24"/>
        </w:rPr>
        <w:t xml:space="preserve">hysteria. Feminists say that </w:t>
      </w:r>
      <w:r w:rsidR="00F9436B">
        <w:rPr>
          <w:sz w:val="24"/>
          <w:szCs w:val="24"/>
        </w:rPr>
        <w:t>women are a repeating sight to hysteria and shows that to have hysteria is a feminine concept and not masculine.</w:t>
      </w:r>
      <w:r w:rsidR="00777FBF">
        <w:rPr>
          <w:sz w:val="24"/>
          <w:szCs w:val="24"/>
        </w:rPr>
        <w:t xml:space="preserve"> (Wendy leeks 2008</w:t>
      </w:r>
      <w:r w:rsidR="00EB331F">
        <w:rPr>
          <w:sz w:val="24"/>
          <w:szCs w:val="24"/>
        </w:rPr>
        <w:t>.)</w:t>
      </w:r>
    </w:p>
    <w:p w14:paraId="7341C3D4" w14:textId="0E030619" w:rsidR="002900F3" w:rsidRDefault="00681678" w:rsidP="008306E3">
      <w:pPr>
        <w:spacing w:line="480" w:lineRule="auto"/>
        <w:rPr>
          <w:sz w:val="24"/>
          <w:szCs w:val="24"/>
        </w:rPr>
      </w:pPr>
      <w:r w:rsidRPr="00681678">
        <w:rPr>
          <w:sz w:val="24"/>
          <w:szCs w:val="24"/>
        </w:rPr>
        <w:t xml:space="preserve">Medicine </w:t>
      </w:r>
      <w:r>
        <w:rPr>
          <w:sz w:val="24"/>
          <w:szCs w:val="24"/>
        </w:rPr>
        <w:t xml:space="preserve">was not well known in the 1800s and </w:t>
      </w:r>
      <w:r w:rsidR="00B06A04">
        <w:rPr>
          <w:sz w:val="24"/>
          <w:szCs w:val="24"/>
        </w:rPr>
        <w:t xml:space="preserve">progressively got better when looking back women hardly has access </w:t>
      </w:r>
      <w:r w:rsidR="00762CD8">
        <w:rPr>
          <w:sz w:val="24"/>
          <w:szCs w:val="24"/>
        </w:rPr>
        <w:t xml:space="preserve">to medicine and medical attention. Responsibility for medicine </w:t>
      </w:r>
      <w:r w:rsidR="000831BF">
        <w:rPr>
          <w:sz w:val="24"/>
          <w:szCs w:val="24"/>
        </w:rPr>
        <w:t>and medical conditions mainly fell on women</w:t>
      </w:r>
      <w:r w:rsidR="005C1D45">
        <w:rPr>
          <w:sz w:val="24"/>
          <w:szCs w:val="24"/>
        </w:rPr>
        <w:t xml:space="preserve">, the main medical </w:t>
      </w:r>
      <w:r w:rsidR="0004521C">
        <w:rPr>
          <w:sz w:val="24"/>
          <w:szCs w:val="24"/>
        </w:rPr>
        <w:t xml:space="preserve">help was available when they gave birth </w:t>
      </w:r>
      <w:r w:rsidR="00DF0728">
        <w:rPr>
          <w:sz w:val="24"/>
          <w:szCs w:val="24"/>
        </w:rPr>
        <w:t xml:space="preserve">and not for any other diseases until hysteria became known. </w:t>
      </w:r>
      <w:r w:rsidR="00ED5988">
        <w:rPr>
          <w:sz w:val="24"/>
          <w:szCs w:val="24"/>
        </w:rPr>
        <w:t xml:space="preserve">When women behaved in any way that was not viewed as acceptable </w:t>
      </w:r>
      <w:r w:rsidR="00F95519">
        <w:rPr>
          <w:sz w:val="24"/>
          <w:szCs w:val="24"/>
        </w:rPr>
        <w:t>society placed hysteria on it and said they needed treatment</w:t>
      </w:r>
      <w:r w:rsidR="00116395">
        <w:rPr>
          <w:sz w:val="24"/>
          <w:szCs w:val="24"/>
        </w:rPr>
        <w:t xml:space="preserve">. Over many years treatment has changed massively however some were </w:t>
      </w:r>
      <w:r w:rsidR="001F6171">
        <w:rPr>
          <w:sz w:val="24"/>
          <w:szCs w:val="24"/>
        </w:rPr>
        <w:t xml:space="preserve">leeches to reduce blood in the womb, pelvic massages and forcing a </w:t>
      </w:r>
      <w:r w:rsidR="00811D1D">
        <w:rPr>
          <w:sz w:val="24"/>
          <w:szCs w:val="24"/>
        </w:rPr>
        <w:t>woman</w:t>
      </w:r>
      <w:r w:rsidR="001F6171">
        <w:rPr>
          <w:sz w:val="24"/>
          <w:szCs w:val="24"/>
        </w:rPr>
        <w:t xml:space="preserve"> to orgasm </w:t>
      </w:r>
      <w:r w:rsidR="00811D1D">
        <w:rPr>
          <w:sz w:val="24"/>
          <w:szCs w:val="24"/>
        </w:rPr>
        <w:t xml:space="preserve">forcing excess fluid out and marriage. </w:t>
      </w:r>
      <w:r w:rsidR="00C20B53">
        <w:rPr>
          <w:sz w:val="24"/>
          <w:szCs w:val="24"/>
        </w:rPr>
        <w:t xml:space="preserve">Freud invented </w:t>
      </w:r>
      <w:r w:rsidR="00950C69">
        <w:rPr>
          <w:sz w:val="24"/>
          <w:szCs w:val="24"/>
        </w:rPr>
        <w:t xml:space="preserve">the </w:t>
      </w:r>
      <w:r w:rsidR="00C20B53">
        <w:rPr>
          <w:sz w:val="24"/>
          <w:szCs w:val="24"/>
        </w:rPr>
        <w:t>marriage</w:t>
      </w:r>
      <w:r w:rsidR="00950C69">
        <w:rPr>
          <w:sz w:val="24"/>
          <w:szCs w:val="24"/>
        </w:rPr>
        <w:t xml:space="preserve"> cure</w:t>
      </w:r>
      <w:r w:rsidR="00C20B53">
        <w:rPr>
          <w:sz w:val="24"/>
          <w:szCs w:val="24"/>
        </w:rPr>
        <w:t xml:space="preserve"> </w:t>
      </w:r>
      <w:r w:rsidR="00DE5CC9">
        <w:rPr>
          <w:sz w:val="24"/>
          <w:szCs w:val="24"/>
        </w:rPr>
        <w:t xml:space="preserve">as he believed that marriage would </w:t>
      </w:r>
      <w:proofErr w:type="spellStart"/>
      <w:r w:rsidR="00DE5CC9">
        <w:rPr>
          <w:sz w:val="24"/>
          <w:szCs w:val="24"/>
        </w:rPr>
        <w:t>fulfill</w:t>
      </w:r>
      <w:proofErr w:type="spellEnd"/>
      <w:r w:rsidR="00DF1F1F">
        <w:rPr>
          <w:sz w:val="24"/>
          <w:szCs w:val="24"/>
        </w:rPr>
        <w:t xml:space="preserve"> </w:t>
      </w:r>
      <w:r w:rsidR="00522D54">
        <w:rPr>
          <w:sz w:val="24"/>
          <w:szCs w:val="24"/>
        </w:rPr>
        <w:t>women’s</w:t>
      </w:r>
      <w:r w:rsidR="00DF1F1F">
        <w:rPr>
          <w:sz w:val="24"/>
          <w:szCs w:val="24"/>
        </w:rPr>
        <w:t xml:space="preserve"> loss of a penis</w:t>
      </w:r>
      <w:r w:rsidR="00522D54">
        <w:rPr>
          <w:sz w:val="24"/>
          <w:szCs w:val="24"/>
        </w:rPr>
        <w:t xml:space="preserve"> due to having penis envy</w:t>
      </w:r>
      <w:r w:rsidR="00682C28">
        <w:rPr>
          <w:sz w:val="24"/>
          <w:szCs w:val="24"/>
        </w:rPr>
        <w:t xml:space="preserve"> this is known as the </w:t>
      </w:r>
      <w:proofErr w:type="spellStart"/>
      <w:r w:rsidR="0001757D">
        <w:rPr>
          <w:sz w:val="24"/>
          <w:szCs w:val="24"/>
        </w:rPr>
        <w:t>elct</w:t>
      </w:r>
      <w:r w:rsidR="00A70402">
        <w:rPr>
          <w:sz w:val="24"/>
          <w:szCs w:val="24"/>
        </w:rPr>
        <w:t>ra</w:t>
      </w:r>
      <w:proofErr w:type="spellEnd"/>
      <w:r w:rsidR="0001757D">
        <w:rPr>
          <w:sz w:val="24"/>
          <w:szCs w:val="24"/>
        </w:rPr>
        <w:t xml:space="preserve"> </w:t>
      </w:r>
      <w:r w:rsidR="00682C28">
        <w:rPr>
          <w:sz w:val="24"/>
          <w:szCs w:val="24"/>
        </w:rPr>
        <w:t>complex</w:t>
      </w:r>
      <w:r w:rsidR="00DF1F1F">
        <w:rPr>
          <w:sz w:val="24"/>
          <w:szCs w:val="24"/>
        </w:rPr>
        <w:t xml:space="preserve">. </w:t>
      </w:r>
      <w:r w:rsidR="00FF64E8">
        <w:rPr>
          <w:sz w:val="24"/>
          <w:szCs w:val="24"/>
        </w:rPr>
        <w:t xml:space="preserve">Women struggled with hysteria until </w:t>
      </w:r>
      <w:r w:rsidR="00DA45C5">
        <w:rPr>
          <w:sz w:val="24"/>
          <w:szCs w:val="24"/>
        </w:rPr>
        <w:t xml:space="preserve">1980s however it was no longer known as a psychological </w:t>
      </w:r>
      <w:r w:rsidR="00072D82">
        <w:rPr>
          <w:sz w:val="24"/>
          <w:szCs w:val="24"/>
        </w:rPr>
        <w:t xml:space="preserve">condition and was recognised </w:t>
      </w:r>
      <w:r w:rsidR="00585C84">
        <w:rPr>
          <w:sz w:val="24"/>
          <w:szCs w:val="24"/>
        </w:rPr>
        <w:t xml:space="preserve">that men had a dominance in medical science. </w:t>
      </w:r>
      <w:r w:rsidR="007579E0">
        <w:rPr>
          <w:sz w:val="24"/>
          <w:szCs w:val="24"/>
        </w:rPr>
        <w:t>(</w:t>
      </w:r>
      <w:r w:rsidR="006908A9">
        <w:rPr>
          <w:sz w:val="24"/>
          <w:szCs w:val="24"/>
        </w:rPr>
        <w:t>Bella 2021.)</w:t>
      </w:r>
      <w:r w:rsidR="006B4389">
        <w:rPr>
          <w:sz w:val="24"/>
          <w:szCs w:val="24"/>
        </w:rPr>
        <w:t xml:space="preserve"> </w:t>
      </w:r>
      <w:r w:rsidR="005E5090">
        <w:rPr>
          <w:sz w:val="24"/>
          <w:szCs w:val="24"/>
        </w:rPr>
        <w:t xml:space="preserve">Many people believe </w:t>
      </w:r>
      <w:r w:rsidR="0043008B">
        <w:rPr>
          <w:sz w:val="24"/>
          <w:szCs w:val="24"/>
        </w:rPr>
        <w:t xml:space="preserve">that </w:t>
      </w:r>
      <w:r w:rsidR="00C23DEA">
        <w:rPr>
          <w:sz w:val="24"/>
          <w:szCs w:val="24"/>
        </w:rPr>
        <w:t xml:space="preserve">people who studied hysteria </w:t>
      </w:r>
      <w:r w:rsidR="00890618">
        <w:rPr>
          <w:sz w:val="24"/>
          <w:szCs w:val="24"/>
        </w:rPr>
        <w:t>during the 1800s looked for ideas for display and attention for their work</w:t>
      </w:r>
      <w:r w:rsidR="003A206B">
        <w:rPr>
          <w:sz w:val="24"/>
          <w:szCs w:val="24"/>
        </w:rPr>
        <w:t xml:space="preserve">, they went around their community looking for women with hysteria </w:t>
      </w:r>
      <w:r w:rsidR="0015552E">
        <w:rPr>
          <w:sz w:val="24"/>
          <w:szCs w:val="24"/>
        </w:rPr>
        <w:t xml:space="preserve">and people believe that women looked for any love from men due to them being abused. </w:t>
      </w:r>
      <w:r w:rsidR="00215F07">
        <w:rPr>
          <w:sz w:val="24"/>
          <w:szCs w:val="24"/>
        </w:rPr>
        <w:t xml:space="preserve">Many people </w:t>
      </w:r>
      <w:r w:rsidR="002D4581">
        <w:rPr>
          <w:sz w:val="24"/>
          <w:szCs w:val="24"/>
        </w:rPr>
        <w:t>thought</w:t>
      </w:r>
      <w:r w:rsidR="00215F07">
        <w:rPr>
          <w:sz w:val="24"/>
          <w:szCs w:val="24"/>
        </w:rPr>
        <w:t xml:space="preserve"> that everyone made it their </w:t>
      </w:r>
      <w:r w:rsidR="00215F07">
        <w:rPr>
          <w:sz w:val="24"/>
          <w:szCs w:val="24"/>
        </w:rPr>
        <w:lastRenderedPageBreak/>
        <w:t xml:space="preserve">work and that’s how they got their name and money therefore they had to look for it making it seem there were </w:t>
      </w:r>
      <w:r w:rsidR="00501620">
        <w:rPr>
          <w:sz w:val="24"/>
          <w:szCs w:val="24"/>
        </w:rPr>
        <w:t xml:space="preserve">thousands of people with hysteria. </w:t>
      </w:r>
      <w:r w:rsidR="00FC62BD">
        <w:rPr>
          <w:sz w:val="24"/>
          <w:szCs w:val="24"/>
        </w:rPr>
        <w:t xml:space="preserve">The phrase hysteria has now been discarded and </w:t>
      </w:r>
      <w:r w:rsidR="00590C87">
        <w:rPr>
          <w:sz w:val="24"/>
          <w:szCs w:val="24"/>
        </w:rPr>
        <w:t>is seen as mental health issues which are well known about with different names and cures</w:t>
      </w:r>
      <w:r w:rsidR="00F137FB">
        <w:rPr>
          <w:sz w:val="24"/>
          <w:szCs w:val="24"/>
        </w:rPr>
        <w:t xml:space="preserve">, mental </w:t>
      </w:r>
      <w:r w:rsidR="00590C87">
        <w:rPr>
          <w:sz w:val="24"/>
          <w:szCs w:val="24"/>
        </w:rPr>
        <w:t xml:space="preserve">health issues are </w:t>
      </w:r>
      <w:r w:rsidR="00F137FB">
        <w:rPr>
          <w:sz w:val="24"/>
          <w:szCs w:val="24"/>
        </w:rPr>
        <w:t xml:space="preserve">seen in many ages and all genders </w:t>
      </w:r>
      <w:r w:rsidR="00534417">
        <w:rPr>
          <w:sz w:val="24"/>
          <w:szCs w:val="24"/>
        </w:rPr>
        <w:t xml:space="preserve">(Class discussion </w:t>
      </w:r>
      <w:r w:rsidR="007C70C6">
        <w:rPr>
          <w:sz w:val="24"/>
          <w:szCs w:val="24"/>
        </w:rPr>
        <w:t>15/11/23)</w:t>
      </w:r>
    </w:p>
    <w:p w14:paraId="4A00022E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7B4510A3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3CFB3776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FB2E3A4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1802CDA4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600E5AFA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2317249D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922EC8D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B1FA92C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818DD83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31FD0015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6B2C42E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2B9FB9B8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2A885782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36C52418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4651510E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579CBCD6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68F5EF06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0C486A2A" w14:textId="77777777" w:rsidR="00285A40" w:rsidRDefault="00285A40" w:rsidP="008306E3">
      <w:pPr>
        <w:spacing w:line="480" w:lineRule="auto"/>
        <w:rPr>
          <w:sz w:val="24"/>
          <w:szCs w:val="24"/>
        </w:rPr>
      </w:pPr>
    </w:p>
    <w:p w14:paraId="76A67E06" w14:textId="479E3FD6" w:rsidR="00285A40" w:rsidRDefault="000D5A4A" w:rsidP="008306E3">
      <w:pPr>
        <w:spacing w:line="480" w:lineRule="auto"/>
        <w:rPr>
          <w:b/>
          <w:bCs/>
          <w:sz w:val="24"/>
          <w:szCs w:val="24"/>
        </w:rPr>
      </w:pPr>
      <w:r w:rsidRPr="000D5A4A">
        <w:rPr>
          <w:b/>
          <w:bCs/>
          <w:sz w:val="24"/>
          <w:szCs w:val="24"/>
        </w:rPr>
        <w:lastRenderedPageBreak/>
        <w:t xml:space="preserve">REFERENCES </w:t>
      </w:r>
    </w:p>
    <w:p w14:paraId="729F29C0" w14:textId="77777777" w:rsidR="006211EA" w:rsidRPr="004961E0" w:rsidRDefault="00A81664">
      <w:pPr>
        <w:pStyle w:val="p1"/>
        <w:divId w:val="705134552"/>
        <w:rPr>
          <w:rFonts w:asciiTheme="majorHAnsi" w:hAnsiTheme="majorHAnsi"/>
          <w:sz w:val="24"/>
          <w:szCs w:val="24"/>
        </w:rPr>
      </w:pPr>
      <w:r w:rsidRPr="004961E0">
        <w:rPr>
          <w:rFonts w:asciiTheme="majorHAnsi" w:hAnsiTheme="majorHAnsi"/>
          <w:sz w:val="24"/>
          <w:szCs w:val="24"/>
        </w:rPr>
        <w:t xml:space="preserve">Bella (2021) </w:t>
      </w:r>
      <w:r w:rsidR="00EA17A2" w:rsidRPr="004961E0">
        <w:rPr>
          <w:rFonts w:asciiTheme="majorHAnsi" w:hAnsiTheme="majorHAnsi"/>
          <w:sz w:val="24"/>
          <w:szCs w:val="24"/>
        </w:rPr>
        <w:t xml:space="preserve">the history of hysteria and how it impacts you </w:t>
      </w:r>
      <w:hyperlink r:id="rId4" w:history="1">
        <w:r w:rsidR="006211EA" w:rsidRPr="004961E0">
          <w:rPr>
            <w:rFonts w:asciiTheme="majorHAnsi" w:hAnsiTheme="majorHAnsi"/>
            <w:color w:val="0000FF"/>
            <w:sz w:val="24"/>
            <w:szCs w:val="24"/>
            <w:u w:val="single"/>
          </w:rPr>
          <w:t>https://www.plannedparenthood.org/planned-parenthood-south-east-north-florida/blog/the-history-of-hysteria-and-how-it-impacts-you</w:t>
        </w:r>
      </w:hyperlink>
    </w:p>
    <w:p w14:paraId="0CEC9775" w14:textId="77777777" w:rsidR="000A7923" w:rsidRPr="004961E0" w:rsidRDefault="000A7923">
      <w:pPr>
        <w:pStyle w:val="p1"/>
        <w:divId w:val="705134552"/>
        <w:rPr>
          <w:rFonts w:asciiTheme="majorHAnsi" w:hAnsiTheme="majorHAnsi"/>
          <w:sz w:val="24"/>
          <w:szCs w:val="24"/>
        </w:rPr>
      </w:pPr>
    </w:p>
    <w:p w14:paraId="6C75499F" w14:textId="676EEF6E" w:rsidR="000A7923" w:rsidRPr="004961E0" w:rsidRDefault="000A7923">
      <w:pPr>
        <w:pStyle w:val="p1"/>
        <w:divId w:val="705134552"/>
        <w:rPr>
          <w:rFonts w:asciiTheme="majorHAnsi" w:hAnsiTheme="majorHAnsi"/>
          <w:sz w:val="24"/>
          <w:szCs w:val="24"/>
        </w:rPr>
      </w:pPr>
      <w:r w:rsidRPr="004961E0">
        <w:rPr>
          <w:rFonts w:asciiTheme="majorHAnsi" w:hAnsiTheme="majorHAnsi"/>
          <w:sz w:val="24"/>
          <w:szCs w:val="24"/>
        </w:rPr>
        <w:t xml:space="preserve">Cherry (2022) </w:t>
      </w:r>
      <w:r w:rsidR="00B16C82" w:rsidRPr="004961E0">
        <w:rPr>
          <w:rFonts w:asciiTheme="majorHAnsi" w:hAnsiTheme="majorHAnsi"/>
          <w:sz w:val="24"/>
          <w:szCs w:val="24"/>
        </w:rPr>
        <w:t xml:space="preserve">approaching hysteria: Disease and its interpretations </w:t>
      </w:r>
    </w:p>
    <w:p w14:paraId="3483D5AF" w14:textId="77777777" w:rsidR="00F00734" w:rsidRPr="00F00734" w:rsidRDefault="00F00734" w:rsidP="00F00734">
      <w:pPr>
        <w:divId w:val="497887219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5" w:history="1">
        <w:r w:rsidRPr="00F00734">
          <w:rPr>
            <w:rFonts w:asciiTheme="majorHAnsi" w:hAnsiTheme="majorHAnsi" w:cs="Times New Roman"/>
            <w:color w:val="0000FF"/>
            <w:kern w:val="0"/>
            <w:sz w:val="24"/>
            <w:szCs w:val="24"/>
            <w:u w:val="single"/>
            <w14:ligatures w14:val="none"/>
          </w:rPr>
          <w:t>https://www-jstor-org.ezproxy.uwtsd.ac.uk/stable/j.ctv8pzbz5.4</w:t>
        </w:r>
      </w:hyperlink>
      <w:r w:rsidRPr="00F00734">
        <w:rPr>
          <w:rFonts w:asciiTheme="majorHAnsi" w:hAnsiTheme="majorHAnsi" w:cs="Times New Roman"/>
          <w:kern w:val="0"/>
          <w:sz w:val="24"/>
          <w:szCs w:val="24"/>
          <w14:ligatures w14:val="none"/>
        </w:rPr>
        <w:t> </w:t>
      </w:r>
    </w:p>
    <w:p w14:paraId="7643AF6B" w14:textId="77777777" w:rsidR="00F00734" w:rsidRPr="004961E0" w:rsidRDefault="00F00734">
      <w:pPr>
        <w:pStyle w:val="p1"/>
        <w:divId w:val="705134552"/>
        <w:rPr>
          <w:rFonts w:asciiTheme="majorHAnsi" w:hAnsiTheme="majorHAnsi"/>
          <w:sz w:val="24"/>
          <w:szCs w:val="24"/>
        </w:rPr>
      </w:pPr>
    </w:p>
    <w:p w14:paraId="14390BA4" w14:textId="32B05CE6" w:rsidR="0003503F" w:rsidRPr="0003503F" w:rsidRDefault="00AA53EA" w:rsidP="0003503F">
      <w:pPr>
        <w:pStyle w:val="p1"/>
        <w:divId w:val="705134552"/>
        <w:rPr>
          <w:rFonts w:asciiTheme="majorHAnsi" w:hAnsiTheme="majorHAnsi"/>
          <w:sz w:val="24"/>
          <w:szCs w:val="24"/>
        </w:rPr>
      </w:pPr>
      <w:r w:rsidRPr="004961E0">
        <w:rPr>
          <w:rFonts w:asciiTheme="majorHAnsi" w:hAnsiTheme="majorHAnsi"/>
          <w:sz w:val="24"/>
          <w:szCs w:val="24"/>
        </w:rPr>
        <w:t xml:space="preserve">Leeks (2018) </w:t>
      </w:r>
      <w:r w:rsidR="007F2416" w:rsidRPr="004961E0">
        <w:rPr>
          <w:rFonts w:asciiTheme="majorHAnsi" w:hAnsiTheme="majorHAnsi"/>
          <w:sz w:val="24"/>
          <w:szCs w:val="24"/>
        </w:rPr>
        <w:t xml:space="preserve">lesbian theory, hysteria, mastery and the man/woman thing </w:t>
      </w:r>
    </w:p>
    <w:p w14:paraId="6B8043A7" w14:textId="77777777" w:rsidR="0003503F" w:rsidRPr="004961E0" w:rsidRDefault="0003503F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6" w:history="1">
        <w:r w:rsidRPr="0003503F">
          <w:rPr>
            <w:rFonts w:asciiTheme="majorHAnsi" w:hAnsiTheme="majorHAnsi" w:cs="Times New Roman"/>
            <w:color w:val="0000FF"/>
            <w:kern w:val="0"/>
            <w:sz w:val="24"/>
            <w:szCs w:val="24"/>
            <w:u w:val="single"/>
            <w14:ligatures w14:val="none"/>
          </w:rPr>
          <w:t>https://www-tandfonline-com.ezproxy.uwtsd.ac.uk/doi/abs/10.1300/J155v04n02_07</w:t>
        </w:r>
      </w:hyperlink>
    </w:p>
    <w:p w14:paraId="22698363" w14:textId="77777777" w:rsidR="0003503F" w:rsidRPr="004961E0" w:rsidRDefault="0003503F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354ABAF6" w14:textId="5935A3A7" w:rsidR="0003503F" w:rsidRPr="004961E0" w:rsidRDefault="001304F9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Logan (1997) </w:t>
      </w:r>
      <w:r w:rsidR="00B92AE4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nerves and narratives </w:t>
      </w:r>
    </w:p>
    <w:p w14:paraId="033135F4" w14:textId="77777777" w:rsidR="00453682" w:rsidRPr="004961E0" w:rsidRDefault="00453682">
      <w:pPr>
        <w:pStyle w:val="p1"/>
        <w:divId w:val="1712613747"/>
        <w:rPr>
          <w:rFonts w:asciiTheme="majorHAnsi" w:hAnsiTheme="majorHAnsi"/>
          <w:sz w:val="24"/>
          <w:szCs w:val="24"/>
        </w:rPr>
      </w:pPr>
      <w:r w:rsidRPr="004961E0">
        <w:rPr>
          <w:rStyle w:val="s1"/>
          <w:rFonts w:asciiTheme="majorHAnsi" w:hAnsiTheme="majorHAnsi"/>
          <w:sz w:val="24"/>
          <w:szCs w:val="24"/>
        </w:rPr>
        <w:t>http://ark.cdlib.org/ark:/13030/ft5d5nb38x/</w:t>
      </w:r>
      <w:r w:rsidRPr="004961E0">
        <w:rPr>
          <w:rStyle w:val="apple-converted-space"/>
          <w:rFonts w:asciiTheme="majorHAnsi" w:hAnsiTheme="majorHAnsi"/>
          <w:sz w:val="24"/>
          <w:szCs w:val="24"/>
        </w:rPr>
        <w:t> </w:t>
      </w:r>
    </w:p>
    <w:p w14:paraId="5D25B364" w14:textId="48431BE0" w:rsidR="00B92AE4" w:rsidRPr="004961E0" w:rsidRDefault="00B92AE4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4E2DA23A" w14:textId="65CE1F10" w:rsidR="00E972DA" w:rsidRPr="004961E0" w:rsidRDefault="005C4902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proofErr w:type="spellStart"/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>McVean</w:t>
      </w:r>
      <w:proofErr w:type="spellEnd"/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B.Sc (2017) </w:t>
      </w:r>
      <w:r w:rsidR="009C3DA6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the history of hysteria </w:t>
      </w:r>
    </w:p>
    <w:p w14:paraId="0D6C5EC7" w14:textId="1F86F646" w:rsidR="006946C7" w:rsidRPr="004961E0" w:rsidRDefault="006946C7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7" w:history="1">
        <w:r w:rsidRPr="004961E0">
          <w:rPr>
            <w:rStyle w:val="Hyperlink"/>
            <w:rFonts w:asciiTheme="majorHAnsi" w:hAnsiTheme="majorHAnsi" w:cs="Times New Roman"/>
            <w:kern w:val="0"/>
            <w:sz w:val="24"/>
            <w:szCs w:val="24"/>
            <w14:ligatures w14:val="none"/>
          </w:rPr>
          <w:t>https://www.mcgill.ca/oss/article/history-quackery/history-hysteria</w:t>
        </w:r>
      </w:hyperlink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</w:t>
      </w:r>
    </w:p>
    <w:p w14:paraId="5314A328" w14:textId="77777777" w:rsidR="006946C7" w:rsidRPr="004961E0" w:rsidRDefault="006946C7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557C93EB" w14:textId="5C322430" w:rsidR="006946C7" w:rsidRPr="004961E0" w:rsidRDefault="0089332F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proofErr w:type="spellStart"/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>Micale</w:t>
      </w:r>
      <w:proofErr w:type="spellEnd"/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(1996)</w:t>
      </w:r>
      <w:r w:rsidR="00902E01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Charcot and the idea of hysteria in the male gender 19</w:t>
      </w:r>
      <w:r w:rsidR="00902E01" w:rsidRPr="004961E0">
        <w:rPr>
          <w:rFonts w:asciiTheme="majorHAnsi" w:hAnsiTheme="majorHAnsi" w:cs="Times New Roman"/>
          <w:kern w:val="0"/>
          <w:sz w:val="24"/>
          <w:szCs w:val="24"/>
          <w:vertAlign w:val="superscript"/>
          <w14:ligatures w14:val="none"/>
        </w:rPr>
        <w:t>th</w:t>
      </w:r>
      <w:r w:rsidR="00902E01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century  </w:t>
      </w:r>
    </w:p>
    <w:p w14:paraId="5CCE9B67" w14:textId="77777777" w:rsidR="00F40A94" w:rsidRPr="00F40A94" w:rsidRDefault="00F40A94" w:rsidP="00F40A94">
      <w:pPr>
        <w:divId w:val="986319727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8" w:history="1">
        <w:r w:rsidRPr="00F40A94">
          <w:rPr>
            <w:rFonts w:asciiTheme="majorHAnsi" w:hAnsiTheme="majorHAnsi" w:cs="Times New Roman"/>
            <w:color w:val="0000FF"/>
            <w:kern w:val="0"/>
            <w:sz w:val="24"/>
            <w:szCs w:val="24"/>
            <w:u w:val="single"/>
            <w14:ligatures w14:val="none"/>
          </w:rPr>
          <w:t>https://moodle.uwtsd.ac.uk/pluginfile.php/866612/mod_resource/content/1/charcot-and-the-idea-of-hysteria-in-the-male-gender-mental-science-and-medical-diagnosis-in-late-nineteenth-century-france.pdf</w:t>
        </w:r>
      </w:hyperlink>
    </w:p>
    <w:p w14:paraId="0E16C72F" w14:textId="77777777" w:rsidR="00F40A94" w:rsidRPr="004961E0" w:rsidRDefault="00F40A94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346F3B6A" w14:textId="6E9E6551" w:rsidR="00F40A94" w:rsidRPr="004961E0" w:rsidRDefault="00F40A94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Tucker (2009) </w:t>
      </w:r>
      <w:r w:rsidR="00590417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history of the hysterical man </w:t>
      </w:r>
    </w:p>
    <w:p w14:paraId="5051257F" w14:textId="77777777" w:rsidR="00387760" w:rsidRPr="00387760" w:rsidRDefault="00387760" w:rsidP="00387760">
      <w:pPr>
        <w:divId w:val="1757820623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9" w:history="1">
        <w:r w:rsidRPr="00387760">
          <w:rPr>
            <w:rFonts w:asciiTheme="majorHAnsi" w:hAnsiTheme="majorHAnsi" w:cs="Times New Roman"/>
            <w:color w:val="0000FF"/>
            <w:kern w:val="0"/>
            <w:sz w:val="24"/>
            <w:szCs w:val="24"/>
            <w:u w:val="single"/>
            <w14:ligatures w14:val="none"/>
          </w:rPr>
          <w:t>https://www.smithsonianmag.com/science-nature/history-of-the-hysterical-man-43321905/</w:t>
        </w:r>
      </w:hyperlink>
    </w:p>
    <w:p w14:paraId="5008C878" w14:textId="77777777" w:rsidR="00590417" w:rsidRPr="004961E0" w:rsidRDefault="00590417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4276868A" w14:textId="4298E977" w:rsidR="00387760" w:rsidRPr="004961E0" w:rsidRDefault="00387760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Vance et al (2017) </w:t>
      </w:r>
      <w:r w:rsidR="00515B93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overselling hysteria </w:t>
      </w:r>
    </w:p>
    <w:p w14:paraId="643A0EC0" w14:textId="77777777" w:rsidR="00B23E0E" w:rsidRPr="00B23E0E" w:rsidRDefault="00B23E0E" w:rsidP="00B23E0E">
      <w:pPr>
        <w:divId w:val="1714422134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hyperlink r:id="rId10" w:history="1">
        <w:r w:rsidRPr="00B23E0E">
          <w:rPr>
            <w:rFonts w:asciiTheme="majorHAnsi" w:hAnsiTheme="majorHAnsi" w:cs="Times New Roman"/>
            <w:color w:val="0000FF"/>
            <w:kern w:val="0"/>
            <w:sz w:val="24"/>
            <w:szCs w:val="24"/>
            <w:u w:val="single"/>
            <w14:ligatures w14:val="none"/>
          </w:rPr>
          <w:t>https://www-embopress-org.ezproxy.uwtsd.ac.uk/doi/full/10.15252/embr.201643642</w:t>
        </w:r>
      </w:hyperlink>
    </w:p>
    <w:p w14:paraId="09541BEE" w14:textId="77777777" w:rsidR="00515B93" w:rsidRPr="004961E0" w:rsidRDefault="00515B93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</w:p>
    <w:p w14:paraId="69171E23" w14:textId="670EEB46" w:rsidR="003850AC" w:rsidRPr="0003503F" w:rsidRDefault="00014E63" w:rsidP="0003503F">
      <w:pPr>
        <w:divId w:val="998120680"/>
        <w:rPr>
          <w:rFonts w:asciiTheme="majorHAnsi" w:hAnsiTheme="majorHAnsi" w:cs="Times New Roman"/>
          <w:kern w:val="0"/>
          <w:sz w:val="24"/>
          <w:szCs w:val="24"/>
          <w14:ligatures w14:val="none"/>
        </w:rPr>
      </w:pPr>
      <w:r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>UWTSD (</w:t>
      </w:r>
      <w:r w:rsidR="00B220EB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15/11/23) </w:t>
      </w:r>
      <w:r w:rsidR="00E669F8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week 8 </w:t>
      </w:r>
      <w:r w:rsidR="00561AB9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The birth of </w:t>
      </w:r>
      <w:proofErr w:type="spellStart"/>
      <w:r w:rsidR="00561AB9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>psychonalysis</w:t>
      </w:r>
      <w:proofErr w:type="spellEnd"/>
      <w:r w:rsidR="00561AB9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 </w:t>
      </w:r>
      <w:r w:rsidR="004961E0" w:rsidRPr="004961E0">
        <w:rPr>
          <w:rFonts w:asciiTheme="majorHAnsi" w:hAnsiTheme="majorHAnsi" w:cs="Times New Roman"/>
          <w:kern w:val="0"/>
          <w:sz w:val="24"/>
          <w:szCs w:val="24"/>
          <w14:ligatures w14:val="none"/>
        </w:rPr>
        <w:t xml:space="preserve">(lecture notes) </w:t>
      </w:r>
    </w:p>
    <w:p w14:paraId="214CE3B2" w14:textId="77777777" w:rsidR="007F2416" w:rsidRPr="006211EA" w:rsidRDefault="007F2416">
      <w:pPr>
        <w:pStyle w:val="p1"/>
        <w:divId w:val="705134552"/>
      </w:pPr>
    </w:p>
    <w:p w14:paraId="33785A10" w14:textId="5F11A4E2" w:rsidR="000D5A4A" w:rsidRPr="000D5A4A" w:rsidRDefault="000D5A4A" w:rsidP="008306E3">
      <w:pPr>
        <w:spacing w:line="480" w:lineRule="auto"/>
        <w:rPr>
          <w:sz w:val="24"/>
          <w:szCs w:val="24"/>
        </w:rPr>
      </w:pPr>
    </w:p>
    <w:sectPr w:rsidR="000D5A4A" w:rsidRPr="000D5A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AB9"/>
    <w:rsid w:val="000108EB"/>
    <w:rsid w:val="000144D2"/>
    <w:rsid w:val="00014E63"/>
    <w:rsid w:val="0001757D"/>
    <w:rsid w:val="000341F0"/>
    <w:rsid w:val="0003503F"/>
    <w:rsid w:val="0004521C"/>
    <w:rsid w:val="00062F49"/>
    <w:rsid w:val="00067DC5"/>
    <w:rsid w:val="00072D82"/>
    <w:rsid w:val="000831BF"/>
    <w:rsid w:val="00093D3C"/>
    <w:rsid w:val="000A7923"/>
    <w:rsid w:val="000C1741"/>
    <w:rsid w:val="000C22A8"/>
    <w:rsid w:val="000C51B7"/>
    <w:rsid w:val="000D1D9A"/>
    <w:rsid w:val="000D5A4A"/>
    <w:rsid w:val="000E54F5"/>
    <w:rsid w:val="000F44B3"/>
    <w:rsid w:val="00111E6D"/>
    <w:rsid w:val="00114280"/>
    <w:rsid w:val="00116395"/>
    <w:rsid w:val="00116D61"/>
    <w:rsid w:val="0012233C"/>
    <w:rsid w:val="00125D39"/>
    <w:rsid w:val="001304F9"/>
    <w:rsid w:val="001344F3"/>
    <w:rsid w:val="00147C65"/>
    <w:rsid w:val="00153881"/>
    <w:rsid w:val="0015552E"/>
    <w:rsid w:val="00155836"/>
    <w:rsid w:val="00183752"/>
    <w:rsid w:val="001D36ED"/>
    <w:rsid w:val="001D5643"/>
    <w:rsid w:val="001F6171"/>
    <w:rsid w:val="001F779B"/>
    <w:rsid w:val="002012E1"/>
    <w:rsid w:val="00205C50"/>
    <w:rsid w:val="00210DAD"/>
    <w:rsid w:val="00215F07"/>
    <w:rsid w:val="0024128F"/>
    <w:rsid w:val="00250302"/>
    <w:rsid w:val="002557F3"/>
    <w:rsid w:val="0026234C"/>
    <w:rsid w:val="00264432"/>
    <w:rsid w:val="0026590A"/>
    <w:rsid w:val="00273B10"/>
    <w:rsid w:val="002762E8"/>
    <w:rsid w:val="00285A40"/>
    <w:rsid w:val="002900F3"/>
    <w:rsid w:val="002903FE"/>
    <w:rsid w:val="002A1016"/>
    <w:rsid w:val="002A2FA2"/>
    <w:rsid w:val="002A608B"/>
    <w:rsid w:val="002A6E05"/>
    <w:rsid w:val="002B76BF"/>
    <w:rsid w:val="002C36A0"/>
    <w:rsid w:val="002D4581"/>
    <w:rsid w:val="002E672F"/>
    <w:rsid w:val="0031679E"/>
    <w:rsid w:val="00320029"/>
    <w:rsid w:val="00337A24"/>
    <w:rsid w:val="00357647"/>
    <w:rsid w:val="00362393"/>
    <w:rsid w:val="00375C23"/>
    <w:rsid w:val="003850AC"/>
    <w:rsid w:val="00387760"/>
    <w:rsid w:val="003A206B"/>
    <w:rsid w:val="003A64D9"/>
    <w:rsid w:val="003B14F2"/>
    <w:rsid w:val="003B1A49"/>
    <w:rsid w:val="003E4BDF"/>
    <w:rsid w:val="004066A4"/>
    <w:rsid w:val="00412D12"/>
    <w:rsid w:val="00415180"/>
    <w:rsid w:val="00416542"/>
    <w:rsid w:val="00424AAA"/>
    <w:rsid w:val="00427AE0"/>
    <w:rsid w:val="0043008B"/>
    <w:rsid w:val="00446DAB"/>
    <w:rsid w:val="00453682"/>
    <w:rsid w:val="00463EAA"/>
    <w:rsid w:val="00487288"/>
    <w:rsid w:val="00494BE0"/>
    <w:rsid w:val="004961E0"/>
    <w:rsid w:val="004B00F4"/>
    <w:rsid w:val="004B20E9"/>
    <w:rsid w:val="004C71CB"/>
    <w:rsid w:val="004D21B3"/>
    <w:rsid w:val="004D5011"/>
    <w:rsid w:val="004D75AB"/>
    <w:rsid w:val="004E4FF5"/>
    <w:rsid w:val="004E57AE"/>
    <w:rsid w:val="00501620"/>
    <w:rsid w:val="00502BCD"/>
    <w:rsid w:val="00504D13"/>
    <w:rsid w:val="00505DC2"/>
    <w:rsid w:val="00515B93"/>
    <w:rsid w:val="00522D54"/>
    <w:rsid w:val="00522DF9"/>
    <w:rsid w:val="00533CBE"/>
    <w:rsid w:val="00534417"/>
    <w:rsid w:val="00537AC7"/>
    <w:rsid w:val="005411AF"/>
    <w:rsid w:val="0054198B"/>
    <w:rsid w:val="00561AB9"/>
    <w:rsid w:val="00566A0E"/>
    <w:rsid w:val="00582F02"/>
    <w:rsid w:val="00585C84"/>
    <w:rsid w:val="0058708C"/>
    <w:rsid w:val="00590417"/>
    <w:rsid w:val="00590C87"/>
    <w:rsid w:val="0059798F"/>
    <w:rsid w:val="005B136D"/>
    <w:rsid w:val="005C0CB3"/>
    <w:rsid w:val="005C1D45"/>
    <w:rsid w:val="005C4902"/>
    <w:rsid w:val="005C7FB0"/>
    <w:rsid w:val="005D5BD5"/>
    <w:rsid w:val="005E32C2"/>
    <w:rsid w:val="005E5090"/>
    <w:rsid w:val="005F3F66"/>
    <w:rsid w:val="005F7ED5"/>
    <w:rsid w:val="00600183"/>
    <w:rsid w:val="00610026"/>
    <w:rsid w:val="006211EA"/>
    <w:rsid w:val="00635CFF"/>
    <w:rsid w:val="00642AB9"/>
    <w:rsid w:val="00644FB3"/>
    <w:rsid w:val="006452B3"/>
    <w:rsid w:val="006507C4"/>
    <w:rsid w:val="00681678"/>
    <w:rsid w:val="00682C28"/>
    <w:rsid w:val="006908A9"/>
    <w:rsid w:val="00692F43"/>
    <w:rsid w:val="006946C7"/>
    <w:rsid w:val="006A55C3"/>
    <w:rsid w:val="006A78F1"/>
    <w:rsid w:val="006B4389"/>
    <w:rsid w:val="006C19AC"/>
    <w:rsid w:val="006C2F4A"/>
    <w:rsid w:val="006D4244"/>
    <w:rsid w:val="006E081E"/>
    <w:rsid w:val="006E6039"/>
    <w:rsid w:val="00701AE4"/>
    <w:rsid w:val="00721CE2"/>
    <w:rsid w:val="00750C08"/>
    <w:rsid w:val="00750F71"/>
    <w:rsid w:val="007579E0"/>
    <w:rsid w:val="00762CD8"/>
    <w:rsid w:val="007719DB"/>
    <w:rsid w:val="00777FBF"/>
    <w:rsid w:val="00786243"/>
    <w:rsid w:val="00793304"/>
    <w:rsid w:val="007C70C6"/>
    <w:rsid w:val="007E292D"/>
    <w:rsid w:val="007E2930"/>
    <w:rsid w:val="007F2416"/>
    <w:rsid w:val="00810259"/>
    <w:rsid w:val="00811D1D"/>
    <w:rsid w:val="008163D5"/>
    <w:rsid w:val="00824002"/>
    <w:rsid w:val="0082460A"/>
    <w:rsid w:val="008306E3"/>
    <w:rsid w:val="008343F7"/>
    <w:rsid w:val="00865571"/>
    <w:rsid w:val="0087735F"/>
    <w:rsid w:val="00890618"/>
    <w:rsid w:val="0089332F"/>
    <w:rsid w:val="008B179F"/>
    <w:rsid w:val="008B4AC8"/>
    <w:rsid w:val="008B6922"/>
    <w:rsid w:val="008C5418"/>
    <w:rsid w:val="008C58B1"/>
    <w:rsid w:val="008D322D"/>
    <w:rsid w:val="008D6C38"/>
    <w:rsid w:val="008D6DA3"/>
    <w:rsid w:val="008E004D"/>
    <w:rsid w:val="008F14B8"/>
    <w:rsid w:val="00902E01"/>
    <w:rsid w:val="00917D36"/>
    <w:rsid w:val="00945426"/>
    <w:rsid w:val="00946F78"/>
    <w:rsid w:val="00950C69"/>
    <w:rsid w:val="0096326D"/>
    <w:rsid w:val="009717B8"/>
    <w:rsid w:val="009A093D"/>
    <w:rsid w:val="009A79D2"/>
    <w:rsid w:val="009C2407"/>
    <w:rsid w:val="009C3DA6"/>
    <w:rsid w:val="009C4131"/>
    <w:rsid w:val="009C4190"/>
    <w:rsid w:val="009C6B57"/>
    <w:rsid w:val="009D69BF"/>
    <w:rsid w:val="009D6E0E"/>
    <w:rsid w:val="009F76EF"/>
    <w:rsid w:val="00A0247A"/>
    <w:rsid w:val="00A02496"/>
    <w:rsid w:val="00A03012"/>
    <w:rsid w:val="00A15734"/>
    <w:rsid w:val="00A2284F"/>
    <w:rsid w:val="00A2314D"/>
    <w:rsid w:val="00A265FD"/>
    <w:rsid w:val="00A321C8"/>
    <w:rsid w:val="00A32239"/>
    <w:rsid w:val="00A527F1"/>
    <w:rsid w:val="00A542CB"/>
    <w:rsid w:val="00A5545E"/>
    <w:rsid w:val="00A56E1D"/>
    <w:rsid w:val="00A70402"/>
    <w:rsid w:val="00A81664"/>
    <w:rsid w:val="00A84A6F"/>
    <w:rsid w:val="00A8576B"/>
    <w:rsid w:val="00AA1064"/>
    <w:rsid w:val="00AA36EF"/>
    <w:rsid w:val="00AA53EA"/>
    <w:rsid w:val="00AC0A9C"/>
    <w:rsid w:val="00AC20F0"/>
    <w:rsid w:val="00AC2454"/>
    <w:rsid w:val="00AC63F2"/>
    <w:rsid w:val="00AD111F"/>
    <w:rsid w:val="00AF1546"/>
    <w:rsid w:val="00B056F2"/>
    <w:rsid w:val="00B06A04"/>
    <w:rsid w:val="00B153EC"/>
    <w:rsid w:val="00B16C82"/>
    <w:rsid w:val="00B220EB"/>
    <w:rsid w:val="00B225BD"/>
    <w:rsid w:val="00B23E0E"/>
    <w:rsid w:val="00B37688"/>
    <w:rsid w:val="00B83FFC"/>
    <w:rsid w:val="00B92AE4"/>
    <w:rsid w:val="00BA29CD"/>
    <w:rsid w:val="00BA57D2"/>
    <w:rsid w:val="00BA7015"/>
    <w:rsid w:val="00BA714B"/>
    <w:rsid w:val="00BB6588"/>
    <w:rsid w:val="00BC7227"/>
    <w:rsid w:val="00BD7C40"/>
    <w:rsid w:val="00BE086B"/>
    <w:rsid w:val="00BE39A1"/>
    <w:rsid w:val="00BF4AAE"/>
    <w:rsid w:val="00C039AA"/>
    <w:rsid w:val="00C16EB8"/>
    <w:rsid w:val="00C20B53"/>
    <w:rsid w:val="00C23BBC"/>
    <w:rsid w:val="00C23DEA"/>
    <w:rsid w:val="00C30ABA"/>
    <w:rsid w:val="00C44FF5"/>
    <w:rsid w:val="00C53C98"/>
    <w:rsid w:val="00C557E8"/>
    <w:rsid w:val="00C74AA0"/>
    <w:rsid w:val="00C7566C"/>
    <w:rsid w:val="00C94DCC"/>
    <w:rsid w:val="00C96745"/>
    <w:rsid w:val="00CA31A2"/>
    <w:rsid w:val="00CA6B35"/>
    <w:rsid w:val="00CA6D14"/>
    <w:rsid w:val="00CB7409"/>
    <w:rsid w:val="00CC18B1"/>
    <w:rsid w:val="00CE2D2A"/>
    <w:rsid w:val="00CE59F1"/>
    <w:rsid w:val="00D1137E"/>
    <w:rsid w:val="00D216AB"/>
    <w:rsid w:val="00D3176E"/>
    <w:rsid w:val="00D41B64"/>
    <w:rsid w:val="00D52018"/>
    <w:rsid w:val="00D52BEB"/>
    <w:rsid w:val="00D54791"/>
    <w:rsid w:val="00D663E4"/>
    <w:rsid w:val="00D76A3F"/>
    <w:rsid w:val="00D84631"/>
    <w:rsid w:val="00DA2B4B"/>
    <w:rsid w:val="00DA3174"/>
    <w:rsid w:val="00DA45C5"/>
    <w:rsid w:val="00DA48E2"/>
    <w:rsid w:val="00DD790C"/>
    <w:rsid w:val="00DE33AC"/>
    <w:rsid w:val="00DE3D1A"/>
    <w:rsid w:val="00DE5CC9"/>
    <w:rsid w:val="00DF0728"/>
    <w:rsid w:val="00DF1F1F"/>
    <w:rsid w:val="00E05E54"/>
    <w:rsid w:val="00E11D8D"/>
    <w:rsid w:val="00E215AD"/>
    <w:rsid w:val="00E23A27"/>
    <w:rsid w:val="00E62EE8"/>
    <w:rsid w:val="00E669F8"/>
    <w:rsid w:val="00E90E1B"/>
    <w:rsid w:val="00E972DA"/>
    <w:rsid w:val="00EA17A2"/>
    <w:rsid w:val="00EB331F"/>
    <w:rsid w:val="00EC3944"/>
    <w:rsid w:val="00ED5988"/>
    <w:rsid w:val="00EE33AA"/>
    <w:rsid w:val="00EF1351"/>
    <w:rsid w:val="00F00734"/>
    <w:rsid w:val="00F05F38"/>
    <w:rsid w:val="00F137FB"/>
    <w:rsid w:val="00F40A94"/>
    <w:rsid w:val="00F61216"/>
    <w:rsid w:val="00F674D7"/>
    <w:rsid w:val="00F81585"/>
    <w:rsid w:val="00F81DEA"/>
    <w:rsid w:val="00F912AD"/>
    <w:rsid w:val="00F92684"/>
    <w:rsid w:val="00F9436B"/>
    <w:rsid w:val="00F95519"/>
    <w:rsid w:val="00F97843"/>
    <w:rsid w:val="00FB660F"/>
    <w:rsid w:val="00FC62BD"/>
    <w:rsid w:val="00FF0503"/>
    <w:rsid w:val="00FF100D"/>
    <w:rsid w:val="00FF2C98"/>
    <w:rsid w:val="00FF6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52608D"/>
  <w15:chartTrackingRefBased/>
  <w15:docId w15:val="{5029C4BE-EE9E-B649-91AF-4EAC4586F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23DEA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522DF9"/>
  </w:style>
  <w:style w:type="character" w:styleId="Hyperlink">
    <w:name w:val="Hyperlink"/>
    <w:basedOn w:val="DefaultParagraphFont"/>
    <w:uiPriority w:val="99"/>
    <w:unhideWhenUsed/>
    <w:rsid w:val="00522DF9"/>
    <w:rPr>
      <w:color w:val="0000FF"/>
      <w:u w:val="single"/>
    </w:rPr>
  </w:style>
  <w:style w:type="paragraph" w:customStyle="1" w:styleId="p1">
    <w:name w:val="p1"/>
    <w:basedOn w:val="Normal"/>
    <w:rsid w:val="00600183"/>
    <w:rPr>
      <w:rFonts w:ascii=".AppleSystemUIFont" w:hAnsi=".AppleSystemUIFont" w:cs="Times New Roman"/>
      <w:kern w:val="0"/>
      <w:sz w:val="28"/>
      <w:szCs w:val="28"/>
      <w14:ligatures w14:val="none"/>
    </w:rPr>
  </w:style>
  <w:style w:type="character" w:customStyle="1" w:styleId="s1">
    <w:name w:val="s1"/>
    <w:basedOn w:val="DefaultParagraphFont"/>
    <w:rsid w:val="00600183"/>
    <w:rPr>
      <w:rFonts w:ascii="UICTFontTextStyleBody" w:hAnsi="UICTFontTextStyleBody" w:hint="default"/>
      <w:b w:val="0"/>
      <w:bCs w:val="0"/>
      <w:i w:val="0"/>
      <w:iCs w:val="0"/>
      <w:sz w:val="28"/>
      <w:szCs w:val="28"/>
    </w:rPr>
  </w:style>
  <w:style w:type="paragraph" w:customStyle="1" w:styleId="p2">
    <w:name w:val="p2"/>
    <w:basedOn w:val="Normal"/>
    <w:rsid w:val="0003503F"/>
    <w:rPr>
      <w:rFonts w:ascii=".AppleSystemUIFont" w:hAnsi=".AppleSystemUIFont" w:cs="Times New Roman"/>
      <w:kern w:val="0"/>
      <w:sz w:val="28"/>
      <w:szCs w:val="28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946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68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3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887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20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613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31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820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42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450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866612/mod_resource/content/1/charcot-and-the-idea-of-hysteria-in-the-male-gender-mental-science-and-medical-diagnosis-in-late-nineteenth-century-fr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cgill.ca/oss/article/history-quackery/history-hysteria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-tandfonline-com.ezproxy.uwtsd.ac.uk/doi/abs/10.1300/J155v04n02_07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-jstor-org.ezproxy.uwtsd.ac.uk/stable/j.ctv8pzbz5.4" TargetMode="External"/><Relationship Id="rId10" Type="http://schemas.openxmlformats.org/officeDocument/2006/relationships/hyperlink" Target="https://www-embopress-org.ezproxy.uwtsd.ac.uk/doi/full/10.15252/embr.201643642" TargetMode="External"/><Relationship Id="rId4" Type="http://schemas.openxmlformats.org/officeDocument/2006/relationships/hyperlink" Target="https://www.plannedparenthood.org/planned-parenthood-south-east-north-florida/blog/the-history-of-hysteria-and-how-it-impacts-you" TargetMode="External"/><Relationship Id="rId9" Type="http://schemas.openxmlformats.org/officeDocument/2006/relationships/hyperlink" Target="https://www.smithsonianmag.com/science-nature/history-of-the-hysterical-man-4332190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6125</TotalTime>
  <Pages>6</Pages>
  <Words>1561</Words>
  <Characters>8904</Characters>
  <Application>Microsoft Office Word</Application>
  <DocSecurity>0</DocSecurity>
  <Lines>74</Lines>
  <Paragraphs>20</Paragraphs>
  <ScaleCrop>false</ScaleCrop>
  <Company/>
  <LinksUpToDate>false</LinksUpToDate>
  <CharactersWithSpaces>10445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Cutler (2304143)</dc:creator>
  <cp:keywords/>
  <dc:description/>
  <cp:lastModifiedBy>Mia Cutler (2304143)</cp:lastModifiedBy>
  <cp:revision>274</cp:revision>
  <dcterms:created xsi:type="dcterms:W3CDTF">2023-11-05T12:53:00Z</dcterms:created>
  <dcterms:modified xsi:type="dcterms:W3CDTF">2023-11-25T13:53:00Z</dcterms:modified>
</cp:coreProperties>
</file>