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2A2FC" w14:textId="77777777" w:rsidR="009677E3" w:rsidRDefault="009677E3" w:rsidP="009677E3">
      <w:pPr>
        <w:pStyle w:val="Subtitle"/>
        <w:rPr>
          <w:b/>
          <w:bCs/>
          <w:sz w:val="24"/>
          <w:szCs w:val="24"/>
          <w:u w:val="none"/>
        </w:rPr>
      </w:pPr>
      <w:r w:rsidRPr="2F154544">
        <w:rPr>
          <w:b/>
          <w:bCs/>
          <w:sz w:val="24"/>
          <w:szCs w:val="24"/>
          <w:u w:val="none"/>
        </w:rPr>
        <w:t>Module Code: SHSS6089</w:t>
      </w:r>
    </w:p>
    <w:p w14:paraId="6A7398CD" w14:textId="77777777" w:rsidR="009677E3" w:rsidRPr="00DB29C9" w:rsidRDefault="009677E3" w:rsidP="009677E3">
      <w:pPr>
        <w:pStyle w:val="Subtitle"/>
        <w:jc w:val="left"/>
        <w:rPr>
          <w:b/>
          <w:bCs/>
          <w:sz w:val="16"/>
          <w:szCs w:val="16"/>
        </w:rPr>
      </w:pPr>
    </w:p>
    <w:tbl>
      <w:tblPr>
        <w:tblW w:w="11624" w:type="dxa"/>
        <w:tblInd w:w="-1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34"/>
        <w:gridCol w:w="356"/>
        <w:gridCol w:w="184"/>
        <w:gridCol w:w="1092"/>
        <w:gridCol w:w="1061"/>
        <w:gridCol w:w="32"/>
        <w:gridCol w:w="1093"/>
        <w:gridCol w:w="1093"/>
        <w:gridCol w:w="1093"/>
        <w:gridCol w:w="289"/>
        <w:gridCol w:w="804"/>
        <w:gridCol w:w="823"/>
        <w:gridCol w:w="270"/>
        <w:gridCol w:w="1300"/>
      </w:tblGrid>
      <w:tr w:rsidR="009677E3" w:rsidRPr="00313008" w14:paraId="4A2DBBB6" w14:textId="77777777" w:rsidTr="009677E3">
        <w:trPr>
          <w:cantSplit/>
        </w:trPr>
        <w:tc>
          <w:tcPr>
            <w:tcW w:w="11624" w:type="dxa"/>
            <w:gridSpan w:val="14"/>
            <w:tcBorders>
              <w:top w:val="thinThickLargeGap" w:sz="24" w:space="0" w:color="auto"/>
              <w:left w:val="thinThickLargeGap" w:sz="24" w:space="0" w:color="auto"/>
              <w:bottom w:val="single" w:sz="4" w:space="0" w:color="auto"/>
              <w:right w:val="thinThickLargeGap" w:sz="24" w:space="0" w:color="auto"/>
            </w:tcBorders>
          </w:tcPr>
          <w:p w14:paraId="6FB9E908" w14:textId="77777777" w:rsidR="009677E3" w:rsidRPr="00313008" w:rsidRDefault="009677E3" w:rsidP="00493CE6">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9677E3" w:rsidRPr="00313008" w14:paraId="2701974D" w14:textId="77777777" w:rsidTr="009677E3">
        <w:trPr>
          <w:cantSplit/>
        </w:trPr>
        <w:tc>
          <w:tcPr>
            <w:tcW w:w="2674" w:type="dxa"/>
            <w:gridSpan w:val="3"/>
            <w:tcBorders>
              <w:top w:val="single" w:sz="4" w:space="0" w:color="auto"/>
              <w:left w:val="thinThickLargeGap" w:sz="24" w:space="0" w:color="auto"/>
              <w:bottom w:val="single" w:sz="4" w:space="0" w:color="auto"/>
              <w:right w:val="single" w:sz="4" w:space="0" w:color="auto"/>
            </w:tcBorders>
          </w:tcPr>
          <w:p w14:paraId="57870CDB" w14:textId="77777777" w:rsidR="009677E3" w:rsidRPr="00313008" w:rsidRDefault="009677E3" w:rsidP="00493CE6">
            <w:pPr>
              <w:ind w:left="113" w:right="113"/>
              <w:rPr>
                <w:sz w:val="16"/>
                <w:szCs w:val="16"/>
              </w:rPr>
            </w:pPr>
            <w:r w:rsidRPr="2F154544">
              <w:rPr>
                <w:sz w:val="18"/>
                <w:szCs w:val="18"/>
              </w:rPr>
              <w:t>What do you consider to be the best aspects of this work?</w:t>
            </w:r>
          </w:p>
        </w:tc>
        <w:tc>
          <w:tcPr>
            <w:tcW w:w="8950" w:type="dxa"/>
            <w:gridSpan w:val="11"/>
            <w:tcBorders>
              <w:top w:val="single" w:sz="4" w:space="0" w:color="auto"/>
              <w:left w:val="single" w:sz="4" w:space="0" w:color="auto"/>
              <w:bottom w:val="single" w:sz="4" w:space="0" w:color="auto"/>
              <w:right w:val="thinThickLargeGap" w:sz="24" w:space="0" w:color="auto"/>
            </w:tcBorders>
          </w:tcPr>
          <w:p w14:paraId="7305224B" w14:textId="77777777" w:rsidR="009677E3" w:rsidRPr="005C6895" w:rsidRDefault="009677E3" w:rsidP="00493CE6">
            <w:pPr>
              <w:pStyle w:val="Subtitle"/>
              <w:jc w:val="left"/>
              <w:rPr>
                <w:bCs/>
                <w:sz w:val="24"/>
                <w:szCs w:val="24"/>
                <w:u w:val="none"/>
              </w:rPr>
            </w:pPr>
          </w:p>
        </w:tc>
      </w:tr>
      <w:tr w:rsidR="009677E3" w:rsidRPr="00313008" w14:paraId="76FDD255" w14:textId="77777777" w:rsidTr="009677E3">
        <w:trPr>
          <w:cantSplit/>
        </w:trPr>
        <w:tc>
          <w:tcPr>
            <w:tcW w:w="2674" w:type="dxa"/>
            <w:gridSpan w:val="3"/>
            <w:tcBorders>
              <w:top w:val="single" w:sz="4" w:space="0" w:color="auto"/>
              <w:left w:val="thinThickLargeGap" w:sz="24" w:space="0" w:color="auto"/>
              <w:bottom w:val="single" w:sz="4" w:space="0" w:color="auto"/>
              <w:right w:val="single" w:sz="4" w:space="0" w:color="auto"/>
            </w:tcBorders>
          </w:tcPr>
          <w:p w14:paraId="031628C9" w14:textId="77777777" w:rsidR="009677E3" w:rsidRPr="00313008" w:rsidRDefault="009677E3" w:rsidP="00493CE6">
            <w:pPr>
              <w:ind w:left="113" w:right="113"/>
              <w:rPr>
                <w:sz w:val="16"/>
                <w:szCs w:val="16"/>
              </w:rPr>
            </w:pPr>
            <w:r w:rsidRPr="2F154544">
              <w:rPr>
                <w:sz w:val="18"/>
                <w:szCs w:val="18"/>
              </w:rPr>
              <w:t>Which aspects do you consider could have been improved in this piece of work?</w:t>
            </w:r>
          </w:p>
        </w:tc>
        <w:tc>
          <w:tcPr>
            <w:tcW w:w="8950" w:type="dxa"/>
            <w:gridSpan w:val="11"/>
            <w:tcBorders>
              <w:top w:val="single" w:sz="4" w:space="0" w:color="auto"/>
              <w:left w:val="single" w:sz="4" w:space="0" w:color="auto"/>
              <w:bottom w:val="single" w:sz="4" w:space="0" w:color="auto"/>
              <w:right w:val="thinThickLargeGap" w:sz="24" w:space="0" w:color="auto"/>
            </w:tcBorders>
          </w:tcPr>
          <w:p w14:paraId="04276943" w14:textId="77777777" w:rsidR="009677E3" w:rsidRPr="005C6895" w:rsidRDefault="009677E3" w:rsidP="00493CE6">
            <w:pPr>
              <w:pStyle w:val="Subtitle"/>
              <w:jc w:val="left"/>
              <w:rPr>
                <w:bCs/>
                <w:sz w:val="24"/>
                <w:szCs w:val="24"/>
                <w:u w:val="none"/>
              </w:rPr>
            </w:pPr>
          </w:p>
        </w:tc>
      </w:tr>
      <w:tr w:rsidR="009677E3" w:rsidRPr="00313008" w14:paraId="1BAE0032" w14:textId="77777777" w:rsidTr="009677E3">
        <w:trPr>
          <w:cantSplit/>
        </w:trPr>
        <w:tc>
          <w:tcPr>
            <w:tcW w:w="2674" w:type="dxa"/>
            <w:gridSpan w:val="3"/>
            <w:tcBorders>
              <w:top w:val="single" w:sz="4" w:space="0" w:color="auto"/>
              <w:left w:val="thinThickLargeGap" w:sz="24" w:space="0" w:color="auto"/>
              <w:bottom w:val="single" w:sz="4" w:space="0" w:color="auto"/>
              <w:right w:val="single" w:sz="4" w:space="0" w:color="auto"/>
            </w:tcBorders>
          </w:tcPr>
          <w:p w14:paraId="027AF10C" w14:textId="77777777" w:rsidR="009677E3" w:rsidRPr="00313008" w:rsidRDefault="009677E3" w:rsidP="00493CE6">
            <w:pPr>
              <w:ind w:left="113" w:right="113"/>
              <w:rPr>
                <w:sz w:val="16"/>
                <w:szCs w:val="16"/>
              </w:rPr>
            </w:pPr>
            <w:r w:rsidRPr="2F154544">
              <w:rPr>
                <w:sz w:val="18"/>
                <w:szCs w:val="18"/>
              </w:rPr>
              <w:t>What have you found most satisfying whilst undertaking this submission?</w:t>
            </w:r>
          </w:p>
        </w:tc>
        <w:tc>
          <w:tcPr>
            <w:tcW w:w="8950" w:type="dxa"/>
            <w:gridSpan w:val="11"/>
            <w:tcBorders>
              <w:top w:val="single" w:sz="4" w:space="0" w:color="auto"/>
              <w:left w:val="single" w:sz="4" w:space="0" w:color="auto"/>
              <w:bottom w:val="single" w:sz="4" w:space="0" w:color="auto"/>
              <w:right w:val="thinThickLargeGap" w:sz="24" w:space="0" w:color="auto"/>
            </w:tcBorders>
          </w:tcPr>
          <w:p w14:paraId="417E0C63" w14:textId="77777777" w:rsidR="009677E3" w:rsidRPr="005C6895" w:rsidRDefault="009677E3" w:rsidP="00493CE6">
            <w:pPr>
              <w:pStyle w:val="Subtitle"/>
              <w:jc w:val="left"/>
              <w:rPr>
                <w:bCs/>
                <w:sz w:val="24"/>
                <w:szCs w:val="24"/>
                <w:u w:val="none"/>
              </w:rPr>
            </w:pPr>
          </w:p>
        </w:tc>
      </w:tr>
      <w:tr w:rsidR="009677E3" w:rsidRPr="00313008" w14:paraId="67E14B02" w14:textId="77777777" w:rsidTr="009677E3">
        <w:trPr>
          <w:cantSplit/>
          <w:trHeight w:val="823"/>
        </w:trPr>
        <w:tc>
          <w:tcPr>
            <w:tcW w:w="2134" w:type="dxa"/>
            <w:tcBorders>
              <w:top w:val="single" w:sz="4" w:space="0" w:color="auto"/>
              <w:left w:val="thinThickLargeGap" w:sz="24" w:space="0" w:color="auto"/>
              <w:bottom w:val="single" w:sz="6" w:space="0" w:color="auto"/>
            </w:tcBorders>
            <w:vAlign w:val="center"/>
          </w:tcPr>
          <w:p w14:paraId="7D4A3A8E" w14:textId="77777777" w:rsidR="009677E3" w:rsidRPr="009574BA" w:rsidRDefault="009677E3" w:rsidP="00493CE6">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23B542DD" w14:textId="77777777" w:rsidR="009677E3" w:rsidRPr="00313008" w:rsidRDefault="009677E3" w:rsidP="00493CE6">
            <w:pPr>
              <w:ind w:left="113" w:right="113"/>
              <w:rPr>
                <w:sz w:val="16"/>
                <w:szCs w:val="16"/>
              </w:rPr>
            </w:pPr>
            <w:r w:rsidRPr="2F154544">
              <w:rPr>
                <w:sz w:val="16"/>
                <w:szCs w:val="16"/>
              </w:rPr>
              <w:t>Learning</w:t>
            </w:r>
          </w:p>
          <w:p w14:paraId="7BD2D3B3" w14:textId="77777777" w:rsidR="009677E3" w:rsidRPr="00313008" w:rsidRDefault="009677E3" w:rsidP="00493CE6">
            <w:pPr>
              <w:ind w:left="113" w:right="113"/>
              <w:rPr>
                <w:sz w:val="16"/>
                <w:szCs w:val="16"/>
              </w:rPr>
            </w:pPr>
            <w:r w:rsidRPr="2F154544">
              <w:rPr>
                <w:sz w:val="16"/>
                <w:szCs w:val="16"/>
              </w:rPr>
              <w:t>Outcomes</w:t>
            </w:r>
          </w:p>
          <w:p w14:paraId="62107BCD" w14:textId="77777777" w:rsidR="009677E3" w:rsidRPr="00313008" w:rsidRDefault="009677E3" w:rsidP="00493CE6">
            <w:pPr>
              <w:ind w:left="113" w:right="113"/>
              <w:rPr>
                <w:sz w:val="16"/>
                <w:szCs w:val="16"/>
              </w:rPr>
            </w:pPr>
          </w:p>
          <w:p w14:paraId="2D6A5864" w14:textId="77777777" w:rsidR="009677E3" w:rsidRPr="00313008" w:rsidRDefault="009677E3" w:rsidP="00493CE6">
            <w:pPr>
              <w:pStyle w:val="Subtitle"/>
              <w:ind w:left="113" w:right="113"/>
              <w:rPr>
                <w:b/>
                <w:bCs/>
                <w:sz w:val="16"/>
                <w:szCs w:val="16"/>
                <w:u w:val="none"/>
              </w:rPr>
            </w:pPr>
          </w:p>
        </w:tc>
        <w:tc>
          <w:tcPr>
            <w:tcW w:w="8950" w:type="dxa"/>
            <w:gridSpan w:val="11"/>
            <w:tcBorders>
              <w:top w:val="single" w:sz="4" w:space="0" w:color="auto"/>
              <w:left w:val="single" w:sz="6" w:space="0" w:color="auto"/>
              <w:right w:val="thinThickLargeGap" w:sz="24" w:space="0" w:color="auto"/>
            </w:tcBorders>
            <w:vAlign w:val="center"/>
          </w:tcPr>
          <w:p w14:paraId="63CDC3E6" w14:textId="77777777" w:rsidR="009677E3" w:rsidRPr="00313008" w:rsidRDefault="009677E3" w:rsidP="00493CE6">
            <w:pPr>
              <w:pStyle w:val="Subtitle"/>
              <w:rPr>
                <w:b/>
                <w:bCs/>
                <w:sz w:val="24"/>
                <w:szCs w:val="24"/>
                <w:u w:val="none"/>
              </w:rPr>
            </w:pPr>
            <w:r w:rsidRPr="2F154544">
              <w:rPr>
                <w:b/>
                <w:bCs/>
                <w:sz w:val="24"/>
                <w:szCs w:val="24"/>
                <w:u w:val="none"/>
              </w:rPr>
              <w:t>GRADE</w:t>
            </w:r>
          </w:p>
        </w:tc>
      </w:tr>
      <w:tr w:rsidR="009677E3" w:rsidRPr="00313008" w14:paraId="4FC0D740" w14:textId="77777777" w:rsidTr="009677E3">
        <w:tc>
          <w:tcPr>
            <w:tcW w:w="2134" w:type="dxa"/>
            <w:tcBorders>
              <w:top w:val="single" w:sz="6" w:space="0" w:color="auto"/>
              <w:left w:val="thinThickLargeGap" w:sz="24" w:space="0" w:color="auto"/>
              <w:bottom w:val="single" w:sz="6" w:space="0" w:color="auto"/>
            </w:tcBorders>
          </w:tcPr>
          <w:p w14:paraId="4907809D" w14:textId="77777777" w:rsidR="009677E3" w:rsidRPr="009B5330" w:rsidRDefault="009677E3" w:rsidP="00493CE6">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3FDDEEA9" w14:textId="77777777" w:rsidR="009677E3" w:rsidRPr="00313008" w:rsidRDefault="009677E3" w:rsidP="00493CE6">
            <w:pPr>
              <w:pStyle w:val="Subtitle"/>
              <w:rPr>
                <w:b/>
                <w:bCs/>
                <w:sz w:val="18"/>
                <w:szCs w:val="18"/>
                <w:u w:val="none"/>
              </w:rPr>
            </w:pPr>
          </w:p>
        </w:tc>
        <w:tc>
          <w:tcPr>
            <w:tcW w:w="1092" w:type="dxa"/>
            <w:tcBorders>
              <w:left w:val="single" w:sz="6" w:space="0" w:color="auto"/>
              <w:right w:val="single" w:sz="6" w:space="0" w:color="auto"/>
            </w:tcBorders>
          </w:tcPr>
          <w:p w14:paraId="4019AB40" w14:textId="77777777" w:rsidR="009677E3" w:rsidRPr="003E3041" w:rsidRDefault="009677E3" w:rsidP="00493CE6">
            <w:pPr>
              <w:pStyle w:val="Subtitle"/>
              <w:rPr>
                <w:b/>
                <w:bCs/>
                <w:sz w:val="16"/>
                <w:szCs w:val="16"/>
                <w:u w:val="none"/>
              </w:rPr>
            </w:pPr>
            <w:r w:rsidRPr="2F154544">
              <w:rPr>
                <w:b/>
                <w:bCs/>
                <w:sz w:val="16"/>
                <w:szCs w:val="16"/>
                <w:u w:val="none"/>
              </w:rPr>
              <w:t>Poor</w:t>
            </w:r>
          </w:p>
          <w:p w14:paraId="33CB98A2" w14:textId="77777777" w:rsidR="009677E3" w:rsidRPr="003E3041" w:rsidRDefault="009677E3" w:rsidP="00493CE6">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24AB4549" w14:textId="77777777" w:rsidR="009677E3" w:rsidRPr="003E3041" w:rsidRDefault="009677E3" w:rsidP="00493CE6">
            <w:pPr>
              <w:pStyle w:val="Subtitle"/>
              <w:rPr>
                <w:b/>
                <w:bCs/>
                <w:sz w:val="16"/>
                <w:szCs w:val="16"/>
                <w:u w:val="none"/>
              </w:rPr>
            </w:pPr>
            <w:r w:rsidRPr="2F154544">
              <w:rPr>
                <w:b/>
                <w:bCs/>
                <w:sz w:val="16"/>
                <w:szCs w:val="16"/>
                <w:u w:val="none"/>
              </w:rPr>
              <w:t>Unsatisfactory</w:t>
            </w:r>
          </w:p>
          <w:p w14:paraId="598DD177" w14:textId="77777777" w:rsidR="009677E3" w:rsidRPr="003E3041" w:rsidRDefault="009677E3" w:rsidP="00493CE6">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30A9BB2A" w14:textId="77777777" w:rsidR="009677E3" w:rsidRPr="003E3041" w:rsidRDefault="009677E3" w:rsidP="00493CE6">
            <w:pPr>
              <w:pStyle w:val="Subtitle"/>
              <w:rPr>
                <w:b/>
                <w:bCs/>
                <w:sz w:val="16"/>
                <w:szCs w:val="16"/>
                <w:u w:val="none"/>
              </w:rPr>
            </w:pPr>
            <w:r w:rsidRPr="2F154544">
              <w:rPr>
                <w:b/>
                <w:bCs/>
                <w:sz w:val="16"/>
                <w:szCs w:val="16"/>
                <w:u w:val="none"/>
              </w:rPr>
              <w:t>Satisfactory</w:t>
            </w:r>
          </w:p>
          <w:p w14:paraId="7A7E1A8A" w14:textId="77777777" w:rsidR="009677E3" w:rsidRPr="003E3041" w:rsidRDefault="009677E3" w:rsidP="00493CE6">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52CD09A2" w14:textId="77777777" w:rsidR="009677E3" w:rsidRPr="003E3041" w:rsidRDefault="009677E3" w:rsidP="00493CE6">
            <w:pPr>
              <w:pStyle w:val="Subtitle"/>
              <w:rPr>
                <w:b/>
                <w:bCs/>
                <w:sz w:val="16"/>
                <w:szCs w:val="16"/>
                <w:u w:val="none"/>
              </w:rPr>
            </w:pPr>
            <w:r w:rsidRPr="2F154544">
              <w:rPr>
                <w:b/>
                <w:bCs/>
                <w:sz w:val="16"/>
                <w:szCs w:val="16"/>
                <w:u w:val="none"/>
              </w:rPr>
              <w:t>Good</w:t>
            </w:r>
          </w:p>
          <w:p w14:paraId="1EF75C1A" w14:textId="77777777" w:rsidR="009677E3" w:rsidRPr="003E3041" w:rsidRDefault="009677E3" w:rsidP="00493CE6">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12951988" w14:textId="77777777" w:rsidR="009677E3" w:rsidRPr="003E3041" w:rsidRDefault="009677E3" w:rsidP="00493CE6">
            <w:pPr>
              <w:pStyle w:val="Subtitle"/>
              <w:rPr>
                <w:b/>
                <w:bCs/>
                <w:sz w:val="16"/>
                <w:szCs w:val="16"/>
                <w:u w:val="none"/>
              </w:rPr>
            </w:pPr>
            <w:r w:rsidRPr="2F154544">
              <w:rPr>
                <w:b/>
                <w:bCs/>
                <w:sz w:val="16"/>
                <w:szCs w:val="16"/>
                <w:u w:val="none"/>
              </w:rPr>
              <w:t>Very Good</w:t>
            </w:r>
          </w:p>
          <w:p w14:paraId="7D011FD7" w14:textId="77777777" w:rsidR="009677E3" w:rsidRPr="003E3041" w:rsidRDefault="009677E3" w:rsidP="00493CE6">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2F2F661B" w14:textId="77777777" w:rsidR="009677E3" w:rsidRPr="003E3041" w:rsidRDefault="009677E3" w:rsidP="00493CE6">
            <w:pPr>
              <w:pStyle w:val="Subtitle"/>
              <w:rPr>
                <w:b/>
                <w:bCs/>
                <w:sz w:val="16"/>
                <w:szCs w:val="16"/>
                <w:u w:val="none"/>
              </w:rPr>
            </w:pPr>
            <w:r w:rsidRPr="2F154544">
              <w:rPr>
                <w:b/>
                <w:bCs/>
                <w:sz w:val="16"/>
                <w:szCs w:val="16"/>
                <w:u w:val="none"/>
              </w:rPr>
              <w:t>Excellent</w:t>
            </w:r>
          </w:p>
          <w:p w14:paraId="486CDBF8" w14:textId="77777777" w:rsidR="009677E3" w:rsidRPr="003E3041" w:rsidRDefault="009677E3" w:rsidP="00493CE6">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133FA1D9" w14:textId="77777777" w:rsidR="009677E3" w:rsidRDefault="009677E3" w:rsidP="00493CE6">
            <w:pPr>
              <w:pStyle w:val="Subtitle"/>
              <w:rPr>
                <w:b/>
                <w:bCs/>
                <w:sz w:val="16"/>
                <w:szCs w:val="16"/>
                <w:u w:val="none"/>
              </w:rPr>
            </w:pPr>
            <w:r w:rsidRPr="2F154544">
              <w:rPr>
                <w:b/>
                <w:bCs/>
                <w:sz w:val="16"/>
                <w:szCs w:val="16"/>
                <w:u w:val="none"/>
              </w:rPr>
              <w:t>Exceptional</w:t>
            </w:r>
          </w:p>
          <w:p w14:paraId="0B30B2C4" w14:textId="77777777" w:rsidR="009677E3" w:rsidRPr="003E3041" w:rsidRDefault="009677E3" w:rsidP="00493CE6">
            <w:pPr>
              <w:pStyle w:val="Subtitle"/>
              <w:rPr>
                <w:b/>
                <w:bCs/>
                <w:sz w:val="16"/>
                <w:szCs w:val="16"/>
                <w:u w:val="none"/>
              </w:rPr>
            </w:pPr>
            <w:r w:rsidRPr="2F154544">
              <w:rPr>
                <w:b/>
                <w:bCs/>
                <w:sz w:val="16"/>
                <w:szCs w:val="16"/>
                <w:u w:val="none"/>
              </w:rPr>
              <w:t>86– 100%</w:t>
            </w:r>
          </w:p>
        </w:tc>
        <w:tc>
          <w:tcPr>
            <w:tcW w:w="1300" w:type="dxa"/>
            <w:tcBorders>
              <w:top w:val="single" w:sz="6" w:space="0" w:color="auto"/>
              <w:left w:val="single" w:sz="6" w:space="0" w:color="auto"/>
              <w:bottom w:val="single" w:sz="6" w:space="0" w:color="auto"/>
              <w:right w:val="thinThickLargeGap" w:sz="24" w:space="0" w:color="auto"/>
            </w:tcBorders>
          </w:tcPr>
          <w:p w14:paraId="6646ADC4" w14:textId="77777777" w:rsidR="009677E3" w:rsidRPr="00313008" w:rsidRDefault="009677E3" w:rsidP="00493CE6">
            <w:pPr>
              <w:pStyle w:val="Subtitle"/>
              <w:jc w:val="left"/>
              <w:rPr>
                <w:b/>
                <w:bCs/>
                <w:sz w:val="18"/>
                <w:szCs w:val="18"/>
                <w:u w:val="none"/>
              </w:rPr>
            </w:pPr>
          </w:p>
          <w:p w14:paraId="40852A9E" w14:textId="77777777" w:rsidR="009677E3" w:rsidRPr="00313008" w:rsidRDefault="009677E3" w:rsidP="00493CE6">
            <w:pPr>
              <w:pStyle w:val="Subtitle"/>
              <w:jc w:val="left"/>
              <w:rPr>
                <w:b/>
                <w:bCs/>
                <w:sz w:val="18"/>
                <w:szCs w:val="18"/>
                <w:u w:val="none"/>
              </w:rPr>
            </w:pPr>
            <w:r w:rsidRPr="2F154544">
              <w:rPr>
                <w:b/>
                <w:bCs/>
                <w:sz w:val="18"/>
                <w:szCs w:val="18"/>
                <w:u w:val="none"/>
              </w:rPr>
              <w:t xml:space="preserve">  %</w:t>
            </w:r>
          </w:p>
        </w:tc>
      </w:tr>
      <w:tr w:rsidR="009677E3" w:rsidRPr="00313008" w14:paraId="58F6C67F" w14:textId="77777777" w:rsidTr="009677E3">
        <w:tc>
          <w:tcPr>
            <w:tcW w:w="2134" w:type="dxa"/>
            <w:tcBorders>
              <w:top w:val="single" w:sz="6" w:space="0" w:color="auto"/>
              <w:left w:val="thinThickLargeGap" w:sz="24" w:space="0" w:color="auto"/>
              <w:bottom w:val="single" w:sz="6" w:space="0" w:color="auto"/>
            </w:tcBorders>
          </w:tcPr>
          <w:p w14:paraId="340E82A6" w14:textId="77777777" w:rsidR="009677E3" w:rsidRPr="009B5330" w:rsidRDefault="009677E3" w:rsidP="00493CE6">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2BB6F053" w14:textId="77777777" w:rsidR="009677E3" w:rsidRPr="00313008" w:rsidRDefault="009677E3" w:rsidP="00493CE6">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242E67B6" w14:textId="77777777" w:rsidR="009677E3" w:rsidRPr="00313008" w:rsidRDefault="009677E3" w:rsidP="00493CE6">
            <w:pPr>
              <w:pStyle w:val="Subtitle"/>
              <w:rPr>
                <w:sz w:val="18"/>
                <w:szCs w:val="18"/>
                <w:u w:val="none"/>
              </w:rPr>
            </w:pPr>
          </w:p>
        </w:tc>
        <w:tc>
          <w:tcPr>
            <w:tcW w:w="1093" w:type="dxa"/>
            <w:gridSpan w:val="2"/>
            <w:tcBorders>
              <w:left w:val="single" w:sz="6" w:space="0" w:color="auto"/>
              <w:right w:val="single" w:sz="6" w:space="0" w:color="auto"/>
            </w:tcBorders>
          </w:tcPr>
          <w:p w14:paraId="234D7681" w14:textId="77777777" w:rsidR="009677E3" w:rsidRPr="00313008" w:rsidRDefault="009677E3" w:rsidP="00493CE6">
            <w:pPr>
              <w:pStyle w:val="Subtitle"/>
              <w:rPr>
                <w:sz w:val="18"/>
                <w:szCs w:val="18"/>
                <w:u w:val="none"/>
              </w:rPr>
            </w:pPr>
          </w:p>
        </w:tc>
        <w:tc>
          <w:tcPr>
            <w:tcW w:w="1093" w:type="dxa"/>
            <w:tcBorders>
              <w:left w:val="single" w:sz="6" w:space="0" w:color="auto"/>
              <w:right w:val="single" w:sz="6" w:space="0" w:color="auto"/>
            </w:tcBorders>
          </w:tcPr>
          <w:p w14:paraId="6DC7EDFB" w14:textId="77777777" w:rsidR="009677E3" w:rsidRPr="00313008" w:rsidRDefault="009677E3" w:rsidP="00493CE6">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A019C16" w14:textId="77777777" w:rsidR="009677E3" w:rsidRPr="00313008" w:rsidRDefault="009677E3" w:rsidP="00493CE6">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ACDD308" w14:textId="77777777" w:rsidR="009677E3" w:rsidRPr="00313008" w:rsidRDefault="009677E3" w:rsidP="00493CE6">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525A7FB" w14:textId="77777777" w:rsidR="009677E3" w:rsidRPr="00313008" w:rsidRDefault="009677E3" w:rsidP="00493CE6">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70AA2C5C" w14:textId="77777777" w:rsidR="009677E3" w:rsidRPr="00313008" w:rsidRDefault="009677E3" w:rsidP="00493CE6">
            <w:pPr>
              <w:pStyle w:val="Subtitle"/>
              <w:rPr>
                <w:sz w:val="18"/>
                <w:szCs w:val="18"/>
                <w:u w:val="none"/>
              </w:rPr>
            </w:pPr>
          </w:p>
        </w:tc>
        <w:tc>
          <w:tcPr>
            <w:tcW w:w="1300" w:type="dxa"/>
            <w:tcBorders>
              <w:top w:val="single" w:sz="6" w:space="0" w:color="auto"/>
              <w:left w:val="single" w:sz="6" w:space="0" w:color="auto"/>
              <w:bottom w:val="single" w:sz="6" w:space="0" w:color="auto"/>
              <w:right w:val="thinThickLargeGap" w:sz="24" w:space="0" w:color="auto"/>
            </w:tcBorders>
            <w:vAlign w:val="center"/>
          </w:tcPr>
          <w:p w14:paraId="4B74C001" w14:textId="77777777" w:rsidR="009677E3" w:rsidRPr="00313008" w:rsidRDefault="009677E3" w:rsidP="00493CE6">
            <w:pPr>
              <w:pStyle w:val="Subtitle"/>
              <w:jc w:val="left"/>
              <w:rPr>
                <w:b/>
                <w:bCs/>
                <w:sz w:val="18"/>
                <w:szCs w:val="18"/>
                <w:u w:val="none"/>
              </w:rPr>
            </w:pPr>
            <w:r w:rsidRPr="2F154544">
              <w:rPr>
                <w:b/>
                <w:bCs/>
                <w:sz w:val="18"/>
                <w:szCs w:val="18"/>
                <w:u w:val="none"/>
              </w:rPr>
              <w:t>20</w:t>
            </w:r>
          </w:p>
        </w:tc>
      </w:tr>
      <w:tr w:rsidR="009677E3" w:rsidRPr="00313008" w14:paraId="18B1DEC9" w14:textId="77777777" w:rsidTr="009677E3">
        <w:tc>
          <w:tcPr>
            <w:tcW w:w="2134" w:type="dxa"/>
            <w:tcBorders>
              <w:top w:val="single" w:sz="6" w:space="0" w:color="auto"/>
              <w:left w:val="thinThickLargeGap" w:sz="24" w:space="0" w:color="auto"/>
              <w:bottom w:val="single" w:sz="6" w:space="0" w:color="auto"/>
            </w:tcBorders>
            <w:vAlign w:val="center"/>
          </w:tcPr>
          <w:p w14:paraId="0E29D1B4" w14:textId="77777777" w:rsidR="009677E3" w:rsidRPr="009B5330" w:rsidRDefault="009677E3" w:rsidP="00493CE6">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755E9884" w14:textId="77777777" w:rsidR="009677E3" w:rsidRDefault="009677E3" w:rsidP="00493CE6">
            <w:pPr>
              <w:pStyle w:val="Subtitle"/>
              <w:rPr>
                <w:b/>
                <w:bCs/>
                <w:sz w:val="18"/>
                <w:szCs w:val="18"/>
                <w:u w:val="none"/>
              </w:rPr>
            </w:pPr>
            <w:r w:rsidRPr="2F154544">
              <w:rPr>
                <w:b/>
                <w:bCs/>
                <w:sz w:val="18"/>
                <w:szCs w:val="18"/>
                <w:u w:val="none"/>
              </w:rPr>
              <w:t>1</w:t>
            </w:r>
          </w:p>
          <w:p w14:paraId="490DEDA6" w14:textId="77777777" w:rsidR="009677E3" w:rsidRPr="00313008" w:rsidRDefault="009677E3" w:rsidP="00493CE6">
            <w:pPr>
              <w:pStyle w:val="Subtitle"/>
              <w:rPr>
                <w:b/>
                <w:bCs/>
                <w:sz w:val="18"/>
                <w:szCs w:val="18"/>
                <w:u w:val="none"/>
              </w:rPr>
            </w:pPr>
          </w:p>
        </w:tc>
        <w:tc>
          <w:tcPr>
            <w:tcW w:w="1092" w:type="dxa"/>
            <w:tcBorders>
              <w:left w:val="single" w:sz="6" w:space="0" w:color="auto"/>
              <w:right w:val="single" w:sz="6" w:space="0" w:color="auto"/>
            </w:tcBorders>
          </w:tcPr>
          <w:p w14:paraId="3662D026" w14:textId="77777777" w:rsidR="009677E3" w:rsidRPr="00313008" w:rsidRDefault="009677E3" w:rsidP="00493CE6">
            <w:pPr>
              <w:pStyle w:val="Subtitle"/>
              <w:rPr>
                <w:sz w:val="18"/>
                <w:szCs w:val="18"/>
                <w:u w:val="none"/>
              </w:rPr>
            </w:pPr>
          </w:p>
        </w:tc>
        <w:tc>
          <w:tcPr>
            <w:tcW w:w="1093" w:type="dxa"/>
            <w:gridSpan w:val="2"/>
            <w:tcBorders>
              <w:left w:val="single" w:sz="6" w:space="0" w:color="auto"/>
              <w:right w:val="single" w:sz="6" w:space="0" w:color="auto"/>
            </w:tcBorders>
          </w:tcPr>
          <w:p w14:paraId="07D8094A" w14:textId="77777777" w:rsidR="009677E3" w:rsidRPr="00313008" w:rsidRDefault="009677E3" w:rsidP="00493CE6">
            <w:pPr>
              <w:pStyle w:val="Subtitle"/>
              <w:rPr>
                <w:sz w:val="18"/>
                <w:szCs w:val="18"/>
                <w:u w:val="none"/>
              </w:rPr>
            </w:pPr>
          </w:p>
        </w:tc>
        <w:tc>
          <w:tcPr>
            <w:tcW w:w="1093" w:type="dxa"/>
            <w:tcBorders>
              <w:left w:val="single" w:sz="6" w:space="0" w:color="auto"/>
              <w:right w:val="single" w:sz="6" w:space="0" w:color="auto"/>
            </w:tcBorders>
          </w:tcPr>
          <w:p w14:paraId="05E91A4D" w14:textId="77777777" w:rsidR="009677E3" w:rsidRPr="00313008" w:rsidRDefault="009677E3" w:rsidP="00493CE6">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AA2BB36" w14:textId="77777777" w:rsidR="009677E3" w:rsidRPr="00313008" w:rsidRDefault="009677E3" w:rsidP="00493CE6">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FF4EC25" w14:textId="77777777" w:rsidR="009677E3" w:rsidRPr="00313008" w:rsidRDefault="009677E3" w:rsidP="00493CE6">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2142600" w14:textId="77777777" w:rsidR="009677E3" w:rsidRPr="00313008" w:rsidRDefault="009677E3" w:rsidP="00493CE6">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3A02B0AE" w14:textId="77777777" w:rsidR="009677E3" w:rsidRPr="00313008" w:rsidRDefault="009677E3" w:rsidP="00493CE6">
            <w:pPr>
              <w:pStyle w:val="Subtitle"/>
              <w:rPr>
                <w:sz w:val="18"/>
                <w:szCs w:val="18"/>
                <w:u w:val="none"/>
              </w:rPr>
            </w:pPr>
          </w:p>
        </w:tc>
        <w:tc>
          <w:tcPr>
            <w:tcW w:w="1300" w:type="dxa"/>
            <w:tcBorders>
              <w:top w:val="single" w:sz="6" w:space="0" w:color="auto"/>
              <w:left w:val="single" w:sz="6" w:space="0" w:color="auto"/>
              <w:bottom w:val="single" w:sz="6" w:space="0" w:color="auto"/>
              <w:right w:val="thinThickLargeGap" w:sz="24" w:space="0" w:color="auto"/>
            </w:tcBorders>
            <w:vAlign w:val="center"/>
          </w:tcPr>
          <w:p w14:paraId="1440E585" w14:textId="77777777" w:rsidR="009677E3" w:rsidRDefault="009677E3" w:rsidP="00493CE6">
            <w:pPr>
              <w:pStyle w:val="Subtitle"/>
              <w:jc w:val="left"/>
              <w:rPr>
                <w:b/>
                <w:bCs/>
                <w:sz w:val="18"/>
                <w:szCs w:val="18"/>
                <w:u w:val="none"/>
              </w:rPr>
            </w:pPr>
            <w:r w:rsidRPr="2F154544">
              <w:rPr>
                <w:b/>
                <w:bCs/>
                <w:sz w:val="18"/>
                <w:szCs w:val="18"/>
                <w:u w:val="none"/>
              </w:rPr>
              <w:t>35</w:t>
            </w:r>
          </w:p>
        </w:tc>
      </w:tr>
      <w:tr w:rsidR="009677E3" w:rsidRPr="00313008" w14:paraId="3CA46440" w14:textId="77777777" w:rsidTr="009677E3">
        <w:tc>
          <w:tcPr>
            <w:tcW w:w="2134" w:type="dxa"/>
            <w:tcBorders>
              <w:top w:val="single" w:sz="6" w:space="0" w:color="auto"/>
              <w:left w:val="thinThickLargeGap" w:sz="24" w:space="0" w:color="auto"/>
              <w:bottom w:val="single" w:sz="6" w:space="0" w:color="auto"/>
            </w:tcBorders>
          </w:tcPr>
          <w:p w14:paraId="7ABC72B9" w14:textId="77777777" w:rsidR="009677E3" w:rsidRPr="009B5330" w:rsidRDefault="009677E3" w:rsidP="00493CE6">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2A8A1BC5" w14:textId="77777777" w:rsidR="009677E3" w:rsidRPr="00313008" w:rsidRDefault="009677E3" w:rsidP="00493CE6">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0F581216" w14:textId="77777777" w:rsidR="009677E3" w:rsidRPr="00313008" w:rsidRDefault="009677E3" w:rsidP="00493CE6">
            <w:pPr>
              <w:pStyle w:val="Subtitle"/>
              <w:rPr>
                <w:sz w:val="18"/>
                <w:szCs w:val="18"/>
                <w:u w:val="none"/>
              </w:rPr>
            </w:pPr>
          </w:p>
        </w:tc>
        <w:tc>
          <w:tcPr>
            <w:tcW w:w="1093" w:type="dxa"/>
            <w:gridSpan w:val="2"/>
            <w:tcBorders>
              <w:left w:val="single" w:sz="6" w:space="0" w:color="auto"/>
              <w:right w:val="single" w:sz="6" w:space="0" w:color="auto"/>
            </w:tcBorders>
          </w:tcPr>
          <w:p w14:paraId="40BA8E57" w14:textId="77777777" w:rsidR="009677E3" w:rsidRPr="00313008" w:rsidRDefault="009677E3" w:rsidP="00493CE6">
            <w:pPr>
              <w:pStyle w:val="Subtitle"/>
              <w:rPr>
                <w:sz w:val="18"/>
                <w:szCs w:val="18"/>
                <w:u w:val="none"/>
              </w:rPr>
            </w:pPr>
          </w:p>
        </w:tc>
        <w:tc>
          <w:tcPr>
            <w:tcW w:w="1093" w:type="dxa"/>
            <w:tcBorders>
              <w:left w:val="single" w:sz="6" w:space="0" w:color="auto"/>
              <w:right w:val="single" w:sz="6" w:space="0" w:color="auto"/>
            </w:tcBorders>
          </w:tcPr>
          <w:p w14:paraId="4FF369DC" w14:textId="77777777" w:rsidR="009677E3" w:rsidRPr="00313008" w:rsidRDefault="009677E3" w:rsidP="00493CE6">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4830F6FC" w14:textId="77777777" w:rsidR="009677E3" w:rsidRPr="00313008" w:rsidRDefault="009677E3" w:rsidP="00493CE6">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9800820" w14:textId="77777777" w:rsidR="009677E3" w:rsidRPr="00313008" w:rsidRDefault="009677E3" w:rsidP="00493CE6">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FC480A6" w14:textId="77777777" w:rsidR="009677E3" w:rsidRPr="00313008" w:rsidRDefault="009677E3" w:rsidP="00493CE6">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0885605" w14:textId="77777777" w:rsidR="009677E3" w:rsidRPr="00313008" w:rsidRDefault="009677E3" w:rsidP="00493CE6">
            <w:pPr>
              <w:pStyle w:val="Subtitle"/>
              <w:rPr>
                <w:sz w:val="18"/>
                <w:szCs w:val="18"/>
                <w:u w:val="none"/>
              </w:rPr>
            </w:pPr>
          </w:p>
        </w:tc>
        <w:tc>
          <w:tcPr>
            <w:tcW w:w="1300" w:type="dxa"/>
            <w:tcBorders>
              <w:top w:val="single" w:sz="6" w:space="0" w:color="auto"/>
              <w:left w:val="single" w:sz="6" w:space="0" w:color="auto"/>
              <w:bottom w:val="single" w:sz="6" w:space="0" w:color="auto"/>
              <w:right w:val="thinThickLargeGap" w:sz="24" w:space="0" w:color="auto"/>
            </w:tcBorders>
            <w:vAlign w:val="center"/>
          </w:tcPr>
          <w:p w14:paraId="5958BF01" w14:textId="77777777" w:rsidR="009677E3" w:rsidRDefault="009677E3" w:rsidP="00493CE6">
            <w:pPr>
              <w:pStyle w:val="Subtitle"/>
              <w:jc w:val="left"/>
              <w:rPr>
                <w:b/>
                <w:bCs/>
                <w:sz w:val="18"/>
                <w:szCs w:val="18"/>
                <w:u w:val="none"/>
              </w:rPr>
            </w:pPr>
            <w:r w:rsidRPr="2F154544">
              <w:rPr>
                <w:b/>
                <w:bCs/>
                <w:sz w:val="18"/>
                <w:szCs w:val="18"/>
                <w:u w:val="none"/>
              </w:rPr>
              <w:t>35</w:t>
            </w:r>
          </w:p>
        </w:tc>
      </w:tr>
      <w:tr w:rsidR="009677E3" w:rsidRPr="00313008" w14:paraId="76ACB84E" w14:textId="77777777" w:rsidTr="009677E3">
        <w:tc>
          <w:tcPr>
            <w:tcW w:w="2134" w:type="dxa"/>
            <w:tcBorders>
              <w:top w:val="single" w:sz="6" w:space="0" w:color="auto"/>
              <w:left w:val="thinThickLargeGap" w:sz="24" w:space="0" w:color="auto"/>
              <w:bottom w:val="single" w:sz="6" w:space="0" w:color="auto"/>
            </w:tcBorders>
          </w:tcPr>
          <w:p w14:paraId="09A6D1C1" w14:textId="77777777" w:rsidR="009677E3" w:rsidRDefault="009677E3" w:rsidP="00493CE6">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5FC99F2B" w14:textId="77777777" w:rsidR="009677E3" w:rsidRDefault="009677E3" w:rsidP="00493CE6">
            <w:pPr>
              <w:pStyle w:val="Subtitle"/>
              <w:rPr>
                <w:b/>
                <w:bCs/>
                <w:sz w:val="18"/>
                <w:szCs w:val="18"/>
                <w:u w:val="none"/>
              </w:rPr>
            </w:pPr>
          </w:p>
        </w:tc>
        <w:tc>
          <w:tcPr>
            <w:tcW w:w="1092" w:type="dxa"/>
            <w:tcBorders>
              <w:left w:val="single" w:sz="6" w:space="0" w:color="auto"/>
              <w:right w:val="single" w:sz="6" w:space="0" w:color="auto"/>
            </w:tcBorders>
          </w:tcPr>
          <w:p w14:paraId="54EC2E74" w14:textId="77777777" w:rsidR="009677E3" w:rsidRPr="00313008" w:rsidRDefault="009677E3" w:rsidP="00493CE6">
            <w:pPr>
              <w:pStyle w:val="Subtitle"/>
              <w:rPr>
                <w:sz w:val="18"/>
                <w:szCs w:val="18"/>
                <w:u w:val="none"/>
              </w:rPr>
            </w:pPr>
          </w:p>
        </w:tc>
        <w:tc>
          <w:tcPr>
            <w:tcW w:w="1093" w:type="dxa"/>
            <w:gridSpan w:val="2"/>
            <w:tcBorders>
              <w:left w:val="single" w:sz="6" w:space="0" w:color="auto"/>
              <w:right w:val="single" w:sz="6" w:space="0" w:color="auto"/>
            </w:tcBorders>
          </w:tcPr>
          <w:p w14:paraId="03BEFF52" w14:textId="77777777" w:rsidR="009677E3" w:rsidRPr="00313008" w:rsidRDefault="009677E3" w:rsidP="00493CE6">
            <w:pPr>
              <w:pStyle w:val="Subtitle"/>
              <w:rPr>
                <w:sz w:val="18"/>
                <w:szCs w:val="18"/>
                <w:u w:val="none"/>
              </w:rPr>
            </w:pPr>
          </w:p>
        </w:tc>
        <w:tc>
          <w:tcPr>
            <w:tcW w:w="1093" w:type="dxa"/>
            <w:tcBorders>
              <w:left w:val="single" w:sz="6" w:space="0" w:color="auto"/>
              <w:right w:val="single" w:sz="6" w:space="0" w:color="auto"/>
            </w:tcBorders>
          </w:tcPr>
          <w:p w14:paraId="5155A4D6" w14:textId="77777777" w:rsidR="009677E3" w:rsidRPr="00313008" w:rsidRDefault="009677E3" w:rsidP="00493CE6">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DA17A7C" w14:textId="77777777" w:rsidR="009677E3" w:rsidRPr="00313008" w:rsidRDefault="009677E3" w:rsidP="00493CE6">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16E4D199" w14:textId="77777777" w:rsidR="009677E3" w:rsidRPr="00313008" w:rsidRDefault="009677E3" w:rsidP="00493CE6">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349994C" w14:textId="77777777" w:rsidR="009677E3" w:rsidRPr="00313008" w:rsidRDefault="009677E3" w:rsidP="00493CE6">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98AD3BA" w14:textId="77777777" w:rsidR="009677E3" w:rsidRPr="00313008" w:rsidRDefault="009677E3" w:rsidP="00493CE6">
            <w:pPr>
              <w:pStyle w:val="Subtitle"/>
              <w:rPr>
                <w:sz w:val="18"/>
                <w:szCs w:val="18"/>
                <w:u w:val="none"/>
              </w:rPr>
            </w:pPr>
          </w:p>
        </w:tc>
        <w:tc>
          <w:tcPr>
            <w:tcW w:w="1300" w:type="dxa"/>
            <w:tcBorders>
              <w:top w:val="single" w:sz="6" w:space="0" w:color="auto"/>
              <w:left w:val="single" w:sz="6" w:space="0" w:color="auto"/>
              <w:bottom w:val="single" w:sz="6" w:space="0" w:color="auto"/>
              <w:right w:val="thinThickLargeGap" w:sz="24" w:space="0" w:color="auto"/>
            </w:tcBorders>
            <w:vAlign w:val="center"/>
          </w:tcPr>
          <w:p w14:paraId="7DE9353F" w14:textId="77777777" w:rsidR="009677E3" w:rsidRDefault="009677E3" w:rsidP="00493CE6">
            <w:pPr>
              <w:pStyle w:val="Subtitle"/>
              <w:jc w:val="left"/>
              <w:rPr>
                <w:b/>
                <w:bCs/>
                <w:sz w:val="18"/>
                <w:szCs w:val="18"/>
                <w:u w:val="none"/>
              </w:rPr>
            </w:pPr>
            <w:r w:rsidRPr="2F154544">
              <w:rPr>
                <w:b/>
                <w:bCs/>
                <w:sz w:val="18"/>
                <w:szCs w:val="18"/>
                <w:u w:val="none"/>
              </w:rPr>
              <w:t>10</w:t>
            </w:r>
          </w:p>
        </w:tc>
      </w:tr>
      <w:tr w:rsidR="009677E3" w:rsidRPr="00313008" w14:paraId="5DF16288" w14:textId="77777777" w:rsidTr="009677E3">
        <w:trPr>
          <w:cantSplit/>
          <w:trHeight w:val="282"/>
        </w:trPr>
        <w:tc>
          <w:tcPr>
            <w:tcW w:w="10054" w:type="dxa"/>
            <w:gridSpan w:val="12"/>
            <w:tcBorders>
              <w:left w:val="thinThickLargeGap" w:sz="24" w:space="0" w:color="auto"/>
              <w:right w:val="single" w:sz="4" w:space="0" w:color="auto"/>
            </w:tcBorders>
          </w:tcPr>
          <w:p w14:paraId="5B278371" w14:textId="77777777" w:rsidR="009677E3" w:rsidRPr="009A081E" w:rsidRDefault="009677E3" w:rsidP="00493CE6">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Therefore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1570" w:type="dxa"/>
            <w:gridSpan w:val="2"/>
            <w:tcBorders>
              <w:left w:val="single" w:sz="4" w:space="0" w:color="auto"/>
              <w:right w:val="thinThickLargeGap" w:sz="24" w:space="0" w:color="auto"/>
            </w:tcBorders>
          </w:tcPr>
          <w:p w14:paraId="15EA70AD" w14:textId="77777777" w:rsidR="009677E3" w:rsidRPr="00313008" w:rsidRDefault="009677E3" w:rsidP="00493CE6">
            <w:pPr>
              <w:pStyle w:val="Subtitle"/>
              <w:jc w:val="left"/>
              <w:rPr>
                <w:b/>
                <w:bCs/>
                <w:sz w:val="24"/>
                <w:szCs w:val="24"/>
                <w:u w:val="none"/>
              </w:rPr>
            </w:pPr>
          </w:p>
        </w:tc>
      </w:tr>
      <w:tr w:rsidR="009677E3" w:rsidRPr="00313008" w14:paraId="6C7DC67E" w14:textId="77777777" w:rsidTr="009677E3">
        <w:trPr>
          <w:cantSplit/>
          <w:trHeight w:val="2477"/>
        </w:trPr>
        <w:tc>
          <w:tcPr>
            <w:tcW w:w="11624" w:type="dxa"/>
            <w:gridSpan w:val="14"/>
            <w:tcBorders>
              <w:left w:val="thinThickLargeGap" w:sz="24" w:space="0" w:color="auto"/>
              <w:right w:val="thinThickLargeGap" w:sz="24" w:space="0" w:color="auto"/>
            </w:tcBorders>
          </w:tcPr>
          <w:p w14:paraId="105DD267" w14:textId="77777777" w:rsidR="009677E3" w:rsidRPr="00313008" w:rsidRDefault="009677E3" w:rsidP="00493CE6">
            <w:pPr>
              <w:pStyle w:val="Subtitle"/>
              <w:jc w:val="left"/>
              <w:rPr>
                <w:b/>
                <w:bCs/>
                <w:sz w:val="24"/>
                <w:szCs w:val="24"/>
                <w:u w:val="none"/>
              </w:rPr>
            </w:pPr>
            <w:r w:rsidRPr="2F154544">
              <w:rPr>
                <w:b/>
                <w:bCs/>
                <w:sz w:val="24"/>
                <w:szCs w:val="24"/>
                <w:u w:val="none"/>
              </w:rPr>
              <w:t>TUTOR COMMENTS:</w:t>
            </w:r>
          </w:p>
          <w:p w14:paraId="7A5D6878" w14:textId="77777777" w:rsidR="009677E3" w:rsidRPr="00313008" w:rsidRDefault="009677E3" w:rsidP="00493CE6">
            <w:pPr>
              <w:pStyle w:val="Subtitle"/>
              <w:ind w:right="1152"/>
              <w:jc w:val="both"/>
              <w:rPr>
                <w:b/>
                <w:bCs/>
                <w:sz w:val="24"/>
                <w:szCs w:val="24"/>
                <w:u w:val="none"/>
              </w:rPr>
            </w:pPr>
          </w:p>
        </w:tc>
      </w:tr>
      <w:tr w:rsidR="009677E3" w:rsidRPr="00313008" w14:paraId="36ABDAC9" w14:textId="77777777" w:rsidTr="009677E3">
        <w:trPr>
          <w:cantSplit/>
          <w:trHeight w:val="567"/>
        </w:trPr>
        <w:tc>
          <w:tcPr>
            <w:tcW w:w="2490" w:type="dxa"/>
            <w:gridSpan w:val="2"/>
            <w:tcBorders>
              <w:left w:val="thinThickLargeGap" w:sz="24" w:space="0" w:color="auto"/>
              <w:bottom w:val="thickThinLargeGap" w:sz="24" w:space="0" w:color="auto"/>
            </w:tcBorders>
          </w:tcPr>
          <w:p w14:paraId="3034B634" w14:textId="77777777" w:rsidR="009677E3" w:rsidRPr="00313008" w:rsidRDefault="009677E3" w:rsidP="00493CE6">
            <w:pPr>
              <w:pStyle w:val="Subtitle"/>
              <w:jc w:val="left"/>
              <w:rPr>
                <w:b/>
                <w:bCs/>
                <w:sz w:val="18"/>
                <w:szCs w:val="18"/>
                <w:u w:val="none"/>
              </w:rPr>
            </w:pPr>
            <w:r w:rsidRPr="2F154544">
              <w:rPr>
                <w:b/>
                <w:bCs/>
                <w:sz w:val="18"/>
                <w:szCs w:val="18"/>
                <w:u w:val="none"/>
              </w:rPr>
              <w:t xml:space="preserve"> Submission date: </w:t>
            </w:r>
            <w:r>
              <w:rPr>
                <w:b/>
                <w:bCs/>
                <w:sz w:val="18"/>
                <w:szCs w:val="18"/>
                <w:u w:val="none"/>
              </w:rPr>
              <w:t>21/12/18</w:t>
            </w:r>
          </w:p>
        </w:tc>
        <w:tc>
          <w:tcPr>
            <w:tcW w:w="2337" w:type="dxa"/>
            <w:gridSpan w:val="3"/>
            <w:tcBorders>
              <w:bottom w:val="thickThinLargeGap" w:sz="24" w:space="0" w:color="auto"/>
            </w:tcBorders>
          </w:tcPr>
          <w:p w14:paraId="713EA80D" w14:textId="77777777" w:rsidR="009677E3" w:rsidRPr="00313008" w:rsidRDefault="009677E3" w:rsidP="00493CE6">
            <w:pPr>
              <w:pStyle w:val="Subtitle"/>
              <w:jc w:val="left"/>
              <w:rPr>
                <w:b/>
                <w:bCs/>
                <w:sz w:val="18"/>
                <w:szCs w:val="18"/>
                <w:u w:val="none"/>
              </w:rPr>
            </w:pPr>
            <w:r w:rsidRPr="2F154544">
              <w:rPr>
                <w:b/>
                <w:bCs/>
                <w:sz w:val="18"/>
                <w:szCs w:val="18"/>
                <w:u w:val="none"/>
              </w:rPr>
              <w:t>Return date:</w:t>
            </w:r>
          </w:p>
          <w:p w14:paraId="0BC1FFA6" w14:textId="77777777" w:rsidR="009677E3" w:rsidRPr="00313008" w:rsidRDefault="009677E3" w:rsidP="00493CE6">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2C793FC6" w14:textId="77777777" w:rsidR="009677E3" w:rsidRPr="00313008" w:rsidRDefault="009677E3" w:rsidP="00493CE6">
            <w:pPr>
              <w:pStyle w:val="Subtitle"/>
              <w:jc w:val="left"/>
              <w:rPr>
                <w:b/>
                <w:bCs/>
                <w:sz w:val="18"/>
                <w:szCs w:val="18"/>
                <w:u w:val="none"/>
              </w:rPr>
            </w:pPr>
            <w:r w:rsidRPr="2F154544">
              <w:rPr>
                <w:b/>
                <w:bCs/>
                <w:sz w:val="18"/>
                <w:szCs w:val="18"/>
                <w:u w:val="none"/>
              </w:rPr>
              <w:t>Tutor: Geraint Forster</w:t>
            </w:r>
          </w:p>
        </w:tc>
        <w:tc>
          <w:tcPr>
            <w:tcW w:w="3197" w:type="dxa"/>
            <w:gridSpan w:val="4"/>
            <w:tcBorders>
              <w:bottom w:val="thickThinLargeGap" w:sz="24" w:space="0" w:color="auto"/>
              <w:right w:val="thinThickLargeGap" w:sz="24" w:space="0" w:color="auto"/>
            </w:tcBorders>
          </w:tcPr>
          <w:p w14:paraId="429058CF" w14:textId="77777777" w:rsidR="009677E3" w:rsidRPr="00313008" w:rsidRDefault="009677E3" w:rsidP="00493CE6">
            <w:pPr>
              <w:pStyle w:val="Subtitle"/>
              <w:jc w:val="left"/>
              <w:rPr>
                <w:b/>
                <w:bCs/>
                <w:sz w:val="18"/>
                <w:szCs w:val="18"/>
                <w:u w:val="none"/>
              </w:rPr>
            </w:pPr>
            <w:r w:rsidRPr="2F154544">
              <w:rPr>
                <w:b/>
                <w:bCs/>
                <w:sz w:val="18"/>
                <w:szCs w:val="18"/>
                <w:u w:val="none"/>
              </w:rPr>
              <w:t xml:space="preserve">Mark: </w:t>
            </w:r>
          </w:p>
        </w:tc>
      </w:tr>
    </w:tbl>
    <w:p w14:paraId="79F525D6" w14:textId="77777777" w:rsidR="009677E3" w:rsidRDefault="009677E3" w:rsidP="009677E3"/>
    <w:p w14:paraId="4CB97442" w14:textId="77777777" w:rsidR="009677E3" w:rsidRDefault="009677E3" w:rsidP="009677E3">
      <w:pPr>
        <w:rPr>
          <w:b/>
          <w:bCs/>
        </w:rPr>
      </w:pPr>
    </w:p>
    <w:p w14:paraId="01ADE903" w14:textId="77777777" w:rsidR="009677E3" w:rsidRDefault="009677E3" w:rsidP="009677E3">
      <w:pPr>
        <w:rPr>
          <w:b/>
          <w:bCs/>
        </w:rPr>
      </w:pPr>
    </w:p>
    <w:p w14:paraId="07D0D430" w14:textId="77777777" w:rsidR="009677E3" w:rsidRPr="00F84EFD" w:rsidRDefault="009677E3" w:rsidP="009677E3">
      <w:pPr>
        <w:rPr>
          <w:b/>
          <w:bCs/>
        </w:rPr>
      </w:pPr>
    </w:p>
    <w:p w14:paraId="35B73BA3" w14:textId="77777777" w:rsidR="009677E3" w:rsidRDefault="009677E3" w:rsidP="009677E3">
      <w:pPr>
        <w:spacing w:line="360" w:lineRule="auto"/>
        <w:jc w:val="center"/>
        <w:rPr>
          <w:rFonts w:ascii="Times New Roman" w:hAnsi="Times New Roman" w:cs="Times New Roman"/>
          <w:lang w:val="en-CA"/>
        </w:rPr>
      </w:pPr>
    </w:p>
    <w:p w14:paraId="0A90C783" w14:textId="6016C2BA" w:rsidR="009677E3" w:rsidRDefault="009677E3" w:rsidP="009677E3">
      <w:pPr>
        <w:spacing w:line="360" w:lineRule="auto"/>
        <w:rPr>
          <w:rFonts w:ascii="Times New Roman" w:hAnsi="Times New Roman" w:cs="Times New Roman"/>
          <w:lang w:val="en-CA"/>
        </w:rPr>
      </w:pPr>
    </w:p>
    <w:p w14:paraId="6439543A" w14:textId="06611C2D" w:rsidR="009677E3" w:rsidRDefault="009677E3" w:rsidP="009677E3">
      <w:pPr>
        <w:spacing w:line="360" w:lineRule="auto"/>
        <w:rPr>
          <w:rFonts w:ascii="Times New Roman" w:hAnsi="Times New Roman" w:cs="Times New Roman"/>
          <w:lang w:val="en-CA"/>
        </w:rPr>
      </w:pPr>
    </w:p>
    <w:p w14:paraId="56829B6D" w14:textId="77777777" w:rsidR="009677E3" w:rsidRDefault="009677E3" w:rsidP="009677E3">
      <w:pPr>
        <w:spacing w:line="360" w:lineRule="auto"/>
        <w:rPr>
          <w:rFonts w:ascii="Times New Roman" w:hAnsi="Times New Roman" w:cs="Times New Roman"/>
          <w:lang w:val="en-CA"/>
        </w:rPr>
      </w:pPr>
    </w:p>
    <w:p w14:paraId="00B830EC" w14:textId="45F95DD0" w:rsidR="003E1E49" w:rsidRPr="009677E3" w:rsidRDefault="003E1E49" w:rsidP="009677E3">
      <w:pPr>
        <w:spacing w:line="360" w:lineRule="auto"/>
        <w:jc w:val="center"/>
        <w:rPr>
          <w:rFonts w:ascii="Times New Roman" w:hAnsi="Times New Roman" w:cs="Times New Roman"/>
          <w:b/>
          <w:lang w:val="en-CA"/>
        </w:rPr>
      </w:pPr>
      <w:r w:rsidRPr="009677E3">
        <w:rPr>
          <w:rFonts w:ascii="Times New Roman" w:hAnsi="Times New Roman" w:cs="Times New Roman"/>
          <w:b/>
          <w:lang w:val="en-CA"/>
        </w:rPr>
        <w:lastRenderedPageBreak/>
        <w:t>Variable Resistance Training</w:t>
      </w:r>
    </w:p>
    <w:p w14:paraId="7758C63B" w14:textId="77777777" w:rsidR="003E1E49" w:rsidRDefault="003E1E49" w:rsidP="003E1E49">
      <w:pPr>
        <w:spacing w:line="360" w:lineRule="auto"/>
        <w:rPr>
          <w:rFonts w:ascii="Times New Roman" w:hAnsi="Times New Roman" w:cs="Times New Roman"/>
          <w:lang w:val="en-CA"/>
        </w:rPr>
      </w:pPr>
    </w:p>
    <w:p w14:paraId="5ACE6A01" w14:textId="35396EB4" w:rsidR="00745246" w:rsidRPr="009677E3" w:rsidRDefault="00BD30C9" w:rsidP="003E1E49">
      <w:pPr>
        <w:spacing w:line="360" w:lineRule="auto"/>
        <w:rPr>
          <w:rFonts w:ascii="Times New Roman" w:hAnsi="Times New Roman" w:cs="Times New Roman"/>
          <w:b/>
          <w:lang w:val="en-CA"/>
        </w:rPr>
      </w:pPr>
      <w:r w:rsidRPr="009677E3">
        <w:rPr>
          <w:rFonts w:ascii="Times New Roman" w:hAnsi="Times New Roman" w:cs="Times New Roman"/>
          <w:b/>
          <w:lang w:val="en-CA"/>
        </w:rPr>
        <w:t xml:space="preserve">Abstract </w:t>
      </w:r>
    </w:p>
    <w:p w14:paraId="3227AB26" w14:textId="472DE9D0" w:rsidR="00BD30C9" w:rsidRPr="003E1E49" w:rsidRDefault="00FD3FFE" w:rsidP="003E1E49">
      <w:pPr>
        <w:spacing w:line="360" w:lineRule="auto"/>
        <w:rPr>
          <w:rFonts w:ascii="Times New Roman" w:hAnsi="Times New Roman" w:cs="Times New Roman"/>
          <w:i/>
          <w:lang w:val="en-CA"/>
        </w:rPr>
      </w:pPr>
      <w:r w:rsidRPr="003E1E49">
        <w:rPr>
          <w:rFonts w:ascii="Times New Roman" w:hAnsi="Times New Roman" w:cs="Times New Roman"/>
          <w:lang w:val="en-CA"/>
        </w:rPr>
        <w:t xml:space="preserve">The purpose of this review article was to evaluate the effectiveness of variable resistance training compared to the currently accepted and established form of training known as constant resistance training. </w:t>
      </w:r>
    </w:p>
    <w:p w14:paraId="476FA96D" w14:textId="592C1CC0" w:rsidR="00566DB1" w:rsidRPr="003E1E49" w:rsidRDefault="00566DB1" w:rsidP="003E1E49">
      <w:pPr>
        <w:spacing w:line="360" w:lineRule="auto"/>
        <w:rPr>
          <w:rFonts w:ascii="Times New Roman" w:hAnsi="Times New Roman" w:cs="Times New Roman"/>
          <w:lang w:val="en-CA"/>
        </w:rPr>
      </w:pPr>
      <w:r w:rsidRPr="003E1E49">
        <w:rPr>
          <w:rFonts w:ascii="Times New Roman" w:hAnsi="Times New Roman" w:cs="Times New Roman"/>
          <w:lang w:val="en-CA"/>
        </w:rPr>
        <w:t>Constant external resistance training can be described as the unchanging external load throughout the change of motion and it focuses on two main contractions which include the concentric phase and the eccentric phase. On the other hand, variable resistance training</w:t>
      </w:r>
      <w:r w:rsidR="004953C4">
        <w:rPr>
          <w:rFonts w:ascii="Times New Roman" w:hAnsi="Times New Roman" w:cs="Times New Roman"/>
          <w:lang w:val="en-CA"/>
        </w:rPr>
        <w:t xml:space="preserve"> </w:t>
      </w:r>
      <w:r w:rsidRPr="003E1E49">
        <w:rPr>
          <w:rFonts w:ascii="Times New Roman" w:hAnsi="Times New Roman" w:cs="Times New Roman"/>
          <w:lang w:val="en-CA"/>
        </w:rPr>
        <w:t>offers variable resistance throughout the entire range of motion during exercise (</w:t>
      </w:r>
      <w:proofErr w:type="spellStart"/>
      <w:r w:rsidR="003F3CAF" w:rsidRPr="003E1E49">
        <w:rPr>
          <w:rFonts w:ascii="Times New Roman" w:hAnsi="Times New Roman" w:cs="Times New Roman"/>
          <w:lang w:val="en-CA"/>
        </w:rPr>
        <w:t>Ataee</w:t>
      </w:r>
      <w:proofErr w:type="spellEnd"/>
      <w:r w:rsidR="003F3CAF" w:rsidRPr="003E1E49">
        <w:rPr>
          <w:rFonts w:ascii="Times New Roman" w:hAnsi="Times New Roman" w:cs="Times New Roman"/>
          <w:lang w:val="en-CA"/>
        </w:rPr>
        <w:t>,</w:t>
      </w:r>
      <w:r w:rsidR="003F3CAF" w:rsidRPr="003E1E49">
        <w:rPr>
          <w:rFonts w:ascii="Times New Roman" w:hAnsi="Times New Roman" w:cs="Times New Roman"/>
          <w:lang w:val="en-CA"/>
        </w:rPr>
        <w:t xml:space="preserve"> </w:t>
      </w:r>
      <w:proofErr w:type="spellStart"/>
      <w:r w:rsidR="003F3CAF" w:rsidRPr="003E1E49">
        <w:rPr>
          <w:rFonts w:ascii="Times New Roman" w:hAnsi="Times New Roman" w:cs="Times New Roman"/>
          <w:lang w:val="en-CA"/>
        </w:rPr>
        <w:t>Koozehchian</w:t>
      </w:r>
      <w:proofErr w:type="spellEnd"/>
      <w:r w:rsidR="003F3CAF" w:rsidRPr="003E1E49">
        <w:rPr>
          <w:rFonts w:ascii="Times New Roman" w:hAnsi="Times New Roman" w:cs="Times New Roman"/>
          <w:lang w:val="en-CA"/>
        </w:rPr>
        <w:t>,</w:t>
      </w:r>
      <w:r w:rsidR="003F3CAF" w:rsidRPr="003E1E49">
        <w:rPr>
          <w:rFonts w:ascii="Times New Roman" w:hAnsi="Times New Roman" w:cs="Times New Roman"/>
          <w:lang w:val="en-CA"/>
        </w:rPr>
        <w:t xml:space="preserve"> </w:t>
      </w:r>
      <w:r w:rsidR="003F3CAF" w:rsidRPr="003E1E49">
        <w:rPr>
          <w:rFonts w:ascii="Times New Roman" w:hAnsi="Times New Roman" w:cs="Times New Roman"/>
          <w:lang w:val="en-CA"/>
        </w:rPr>
        <w:t>Kreider</w:t>
      </w:r>
      <w:r w:rsidR="003F3CAF" w:rsidRPr="003E1E49">
        <w:rPr>
          <w:rFonts w:ascii="Times New Roman" w:hAnsi="Times New Roman" w:cs="Times New Roman"/>
          <w:lang w:val="en-CA"/>
        </w:rPr>
        <w:t xml:space="preserve">, </w:t>
      </w:r>
      <w:proofErr w:type="spellStart"/>
      <w:r w:rsidR="003F3CAF" w:rsidRPr="003E1E49">
        <w:rPr>
          <w:rFonts w:ascii="Times New Roman" w:hAnsi="Times New Roman" w:cs="Times New Roman"/>
          <w:lang w:val="en-CA"/>
        </w:rPr>
        <w:t>Zuo</w:t>
      </w:r>
      <w:proofErr w:type="spellEnd"/>
      <w:r w:rsidR="003F3CAF" w:rsidRPr="003E1E49">
        <w:rPr>
          <w:rFonts w:ascii="Times New Roman" w:hAnsi="Times New Roman" w:cs="Times New Roman"/>
          <w:lang w:val="en-CA"/>
        </w:rPr>
        <w:t>,</w:t>
      </w:r>
      <w:r w:rsidR="003F3CAF" w:rsidRPr="003E1E49">
        <w:rPr>
          <w:rFonts w:ascii="Times New Roman" w:hAnsi="Times New Roman" w:cs="Times New Roman"/>
          <w:lang w:val="en-CA"/>
        </w:rPr>
        <w:t xml:space="preserve"> </w:t>
      </w:r>
      <w:r w:rsidR="003F3CAF" w:rsidRPr="003E1E49">
        <w:rPr>
          <w:rFonts w:ascii="Times New Roman" w:hAnsi="Times New Roman" w:cs="Times New Roman"/>
          <w:lang w:val="en-CA"/>
        </w:rPr>
        <w:t>2014)</w:t>
      </w:r>
      <w:r w:rsidR="003F3CAF" w:rsidRPr="003E1E49">
        <w:rPr>
          <w:rFonts w:ascii="Times New Roman" w:hAnsi="Times New Roman" w:cs="Times New Roman"/>
          <w:lang w:val="en-CA"/>
        </w:rPr>
        <w:t xml:space="preserve">. </w:t>
      </w:r>
      <w:r w:rsidRPr="003E1E49">
        <w:rPr>
          <w:rFonts w:ascii="Times New Roman" w:hAnsi="Times New Roman" w:cs="Times New Roman"/>
          <w:lang w:val="en-CA"/>
        </w:rPr>
        <w:t>The aim of variable resistance training is to maximize the recruitment of muscles when you are biomechanically inefficient in order to stress your muscles the entire movement. In other words, the aim is to alter the resistance placed on the musculoskeletal system throughout the range of motion to match the various strength curves. Variable resistance training has been proven to work beneficially for athletes who are wanting to increase their power, improving performance while exercising, and for an older population looking for health benefits however struggle with weight training with their own body weight.</w:t>
      </w:r>
    </w:p>
    <w:p w14:paraId="537ACC7E" w14:textId="77777777" w:rsidR="00FF054E" w:rsidRPr="003E1E49" w:rsidRDefault="00FF054E" w:rsidP="003E1E49">
      <w:pPr>
        <w:spacing w:line="360" w:lineRule="auto"/>
        <w:rPr>
          <w:rFonts w:ascii="Times New Roman" w:hAnsi="Times New Roman" w:cs="Times New Roman"/>
          <w:lang w:val="en-CA"/>
        </w:rPr>
      </w:pPr>
    </w:p>
    <w:p w14:paraId="6CBC6DA8" w14:textId="42F55D13" w:rsidR="00BD30C9" w:rsidRPr="009677E3" w:rsidRDefault="00BD30C9" w:rsidP="003E1E49">
      <w:pPr>
        <w:spacing w:line="360" w:lineRule="auto"/>
        <w:rPr>
          <w:rFonts w:ascii="Times New Roman" w:hAnsi="Times New Roman" w:cs="Times New Roman"/>
          <w:b/>
          <w:lang w:val="en-CA"/>
        </w:rPr>
      </w:pPr>
      <w:r w:rsidRPr="009677E3">
        <w:rPr>
          <w:rFonts w:ascii="Times New Roman" w:hAnsi="Times New Roman" w:cs="Times New Roman"/>
          <w:b/>
          <w:lang w:val="en-CA"/>
        </w:rPr>
        <w:t>Introduction</w:t>
      </w:r>
    </w:p>
    <w:p w14:paraId="5732A48D" w14:textId="4A1686ED" w:rsidR="00FF054E" w:rsidRPr="003E1E49" w:rsidRDefault="00FF054E" w:rsidP="003E1E49">
      <w:pPr>
        <w:spacing w:line="360" w:lineRule="auto"/>
        <w:rPr>
          <w:rFonts w:ascii="Times New Roman" w:hAnsi="Times New Roman" w:cs="Times New Roman"/>
          <w:lang w:val="en-CA"/>
        </w:rPr>
      </w:pPr>
      <w:r w:rsidRPr="003E1E49">
        <w:rPr>
          <w:rFonts w:ascii="Times New Roman" w:hAnsi="Times New Roman" w:cs="Times New Roman"/>
          <w:lang w:val="en-CA"/>
        </w:rPr>
        <w:t xml:space="preserve">Physical activity involves any body movement that uses more energy than you were when you were resting, such as walking, standing up, or climbing the </w:t>
      </w:r>
      <w:r w:rsidR="002A08A1" w:rsidRPr="003E1E49">
        <w:rPr>
          <w:rFonts w:ascii="Times New Roman" w:hAnsi="Times New Roman" w:cs="Times New Roman"/>
          <w:lang w:val="en-CA"/>
        </w:rPr>
        <w:t>stairs</w:t>
      </w:r>
      <w:r w:rsidRPr="003E1E49">
        <w:rPr>
          <w:rFonts w:ascii="Times New Roman" w:hAnsi="Times New Roman" w:cs="Times New Roman"/>
          <w:lang w:val="en-CA"/>
        </w:rPr>
        <w:t>. On the other hand, exercise is planned and structured, and there is a purpose of improving or maintaining one’s physical fitness (</w:t>
      </w:r>
      <w:r w:rsidR="003875F1" w:rsidRPr="003E1E49">
        <w:rPr>
          <w:rFonts w:ascii="Times New Roman" w:hAnsi="Times New Roman" w:cs="Times New Roman"/>
          <w:lang w:val="en-CA"/>
        </w:rPr>
        <w:t>Kansas State University, n.d.</w:t>
      </w:r>
      <w:r w:rsidRPr="003E1E49">
        <w:rPr>
          <w:rFonts w:ascii="Times New Roman" w:hAnsi="Times New Roman" w:cs="Times New Roman"/>
          <w:lang w:val="en-CA"/>
        </w:rPr>
        <w:t xml:space="preserve">). Physical activity is associated with many physical and mental health benefits. Some of the health benefits include the decrease in risk of developing cardiovascular disease, type 2 diabetes, lower blood pressure, improves lipoprotein profile and other cardiovascular biomarkers. Physical activity also plays a role in managing weight, strengthens bones and muscles, improves energy levels and reduces the risk of falling in an older generation. </w:t>
      </w:r>
    </w:p>
    <w:p w14:paraId="4CDFA025" w14:textId="77777777" w:rsidR="00FF054E" w:rsidRPr="003E1E49" w:rsidRDefault="00FF054E" w:rsidP="003E1E49">
      <w:pPr>
        <w:spacing w:line="360" w:lineRule="auto"/>
        <w:rPr>
          <w:rFonts w:ascii="Times New Roman" w:hAnsi="Times New Roman" w:cs="Times New Roman"/>
          <w:lang w:val="en-CA"/>
        </w:rPr>
      </w:pPr>
    </w:p>
    <w:p w14:paraId="3A0F8D00" w14:textId="19297481" w:rsidR="00FF054E" w:rsidRPr="003E1E49" w:rsidRDefault="00FF054E" w:rsidP="003E1E49">
      <w:pPr>
        <w:spacing w:line="360" w:lineRule="auto"/>
        <w:rPr>
          <w:rFonts w:ascii="Times New Roman" w:hAnsi="Times New Roman" w:cs="Times New Roman"/>
          <w:lang w:val="en-CA"/>
        </w:rPr>
      </w:pPr>
      <w:r w:rsidRPr="003E1E49">
        <w:rPr>
          <w:rFonts w:ascii="Times New Roman" w:hAnsi="Times New Roman" w:cs="Times New Roman"/>
          <w:lang w:val="en-CA"/>
        </w:rPr>
        <w:t>One form of physical activity is muscular fitness which is composed of strength, endurance and power. Specifically, resistance training is a type of training where individuals participate in</w:t>
      </w:r>
      <w:r w:rsidR="00CC7163">
        <w:rPr>
          <w:rFonts w:ascii="Times New Roman" w:hAnsi="Times New Roman" w:cs="Times New Roman"/>
          <w:lang w:val="en-CA"/>
        </w:rPr>
        <w:t>, in</w:t>
      </w:r>
      <w:r w:rsidRPr="003E1E49">
        <w:rPr>
          <w:rFonts w:ascii="Times New Roman" w:hAnsi="Times New Roman" w:cs="Times New Roman"/>
          <w:lang w:val="en-CA"/>
        </w:rPr>
        <w:t xml:space="preserve"> order for their muscles to become stronger and enlarge. Another name for resistance training is strength or weight training. The purpose of resistance training is to improve an individual’s strength (</w:t>
      </w:r>
      <w:r w:rsidR="00DD15D2" w:rsidRPr="003E1E49">
        <w:rPr>
          <w:rFonts w:ascii="Times New Roman" w:hAnsi="Times New Roman" w:cs="Times New Roman"/>
          <w:lang w:val="en-CA"/>
        </w:rPr>
        <w:t>Warmerdam, 2007, p</w:t>
      </w:r>
      <w:r w:rsidR="00FA18AB" w:rsidRPr="003E1E49">
        <w:rPr>
          <w:rFonts w:ascii="Times New Roman" w:hAnsi="Times New Roman" w:cs="Times New Roman"/>
          <w:lang w:val="en-CA"/>
        </w:rPr>
        <w:t>.</w:t>
      </w:r>
      <w:r w:rsidR="00DD15D2" w:rsidRPr="003E1E49">
        <w:rPr>
          <w:rFonts w:ascii="Times New Roman" w:hAnsi="Times New Roman" w:cs="Times New Roman"/>
          <w:lang w:val="en-CA"/>
        </w:rPr>
        <w:t xml:space="preserve"> 1-4</w:t>
      </w:r>
      <w:r w:rsidRPr="003E1E49">
        <w:rPr>
          <w:rFonts w:ascii="Times New Roman" w:hAnsi="Times New Roman" w:cs="Times New Roman"/>
          <w:lang w:val="en-CA"/>
        </w:rPr>
        <w:t>). Muscles respond to the stress of weight training by increasing their size and strength. The increase of muscle strength is associated with the enlargement of muscle fibers, also known as hypertrophy, as well as an increase in the number of motor units that are activated or recruited (</w:t>
      </w:r>
      <w:r w:rsidR="00FA18AB" w:rsidRPr="003E1E49">
        <w:rPr>
          <w:rFonts w:ascii="Times New Roman" w:hAnsi="Times New Roman" w:cs="Times New Roman"/>
          <w:lang w:val="en-CA"/>
        </w:rPr>
        <w:t xml:space="preserve">Pearson and </w:t>
      </w:r>
      <w:proofErr w:type="spellStart"/>
      <w:r w:rsidR="00FA18AB" w:rsidRPr="003E1E49">
        <w:rPr>
          <w:rFonts w:ascii="Times New Roman" w:hAnsi="Times New Roman" w:cs="Times New Roman"/>
          <w:lang w:val="en-CA"/>
        </w:rPr>
        <w:t>Costill</w:t>
      </w:r>
      <w:proofErr w:type="spellEnd"/>
      <w:r w:rsidR="00FA18AB" w:rsidRPr="003E1E49">
        <w:rPr>
          <w:rFonts w:ascii="Times New Roman" w:hAnsi="Times New Roman" w:cs="Times New Roman"/>
          <w:lang w:val="en-CA"/>
        </w:rPr>
        <w:t>, 1988, p. 39-41</w:t>
      </w:r>
      <w:r w:rsidRPr="003E1E49">
        <w:rPr>
          <w:rFonts w:ascii="Times New Roman" w:hAnsi="Times New Roman" w:cs="Times New Roman"/>
          <w:lang w:val="en-CA"/>
        </w:rPr>
        <w:t>). In other words, the concept of muscles growing in size is caused by the stress on the muscles where the muscle fibers and motor units will then respond. Therefore, as muscles continue to strengthen and enlarge, the resistance put on the muscles must continue to increase. This principle is commonly called the overload principle</w:t>
      </w:r>
      <w:r w:rsidR="00FA18AB" w:rsidRPr="003E1E49">
        <w:rPr>
          <w:rFonts w:ascii="Times New Roman" w:hAnsi="Times New Roman" w:cs="Times New Roman"/>
          <w:lang w:val="en-CA"/>
        </w:rPr>
        <w:t xml:space="preserve"> </w:t>
      </w:r>
      <w:r w:rsidR="00FA18AB" w:rsidRPr="003E1E49">
        <w:rPr>
          <w:rFonts w:ascii="Times New Roman" w:hAnsi="Times New Roman" w:cs="Times New Roman"/>
          <w:lang w:val="en-CA"/>
        </w:rPr>
        <w:t xml:space="preserve">(Pearson and </w:t>
      </w:r>
      <w:proofErr w:type="spellStart"/>
      <w:r w:rsidR="00FA18AB" w:rsidRPr="003E1E49">
        <w:rPr>
          <w:rFonts w:ascii="Times New Roman" w:hAnsi="Times New Roman" w:cs="Times New Roman"/>
          <w:lang w:val="en-CA"/>
        </w:rPr>
        <w:t>Costill</w:t>
      </w:r>
      <w:proofErr w:type="spellEnd"/>
      <w:r w:rsidR="00FA18AB" w:rsidRPr="003E1E49">
        <w:rPr>
          <w:rFonts w:ascii="Times New Roman" w:hAnsi="Times New Roman" w:cs="Times New Roman"/>
          <w:lang w:val="en-CA"/>
        </w:rPr>
        <w:t>, 1988, p. 39-41).</w:t>
      </w:r>
      <w:r w:rsidR="00FA18AB" w:rsidRPr="003E1E49">
        <w:rPr>
          <w:rFonts w:ascii="Times New Roman" w:hAnsi="Times New Roman" w:cs="Times New Roman"/>
          <w:lang w:val="en-CA"/>
        </w:rPr>
        <w:t xml:space="preserve"> </w:t>
      </w:r>
      <w:r w:rsidRPr="003E1E49">
        <w:rPr>
          <w:rFonts w:ascii="Times New Roman" w:hAnsi="Times New Roman" w:cs="Times New Roman"/>
          <w:lang w:val="en-CA"/>
        </w:rPr>
        <w:t xml:space="preserve">However, strength gains are specific to the type of training method you are using, as well as the load and intensity. </w:t>
      </w:r>
    </w:p>
    <w:p w14:paraId="01A0FF83" w14:textId="77777777" w:rsidR="00FF054E" w:rsidRPr="003E1E49" w:rsidRDefault="00FF054E" w:rsidP="003E1E49">
      <w:pPr>
        <w:spacing w:line="360" w:lineRule="auto"/>
        <w:rPr>
          <w:rFonts w:ascii="Times New Roman" w:hAnsi="Times New Roman" w:cs="Times New Roman"/>
          <w:lang w:val="en-CA"/>
        </w:rPr>
      </w:pPr>
    </w:p>
    <w:p w14:paraId="1876F525" w14:textId="6DC83BB0" w:rsidR="00FF054E" w:rsidRPr="003E1E49" w:rsidRDefault="00FF054E" w:rsidP="003E1E49">
      <w:pPr>
        <w:spacing w:line="360" w:lineRule="auto"/>
        <w:rPr>
          <w:rFonts w:ascii="Times New Roman" w:hAnsi="Times New Roman" w:cs="Times New Roman"/>
        </w:rPr>
      </w:pPr>
      <w:r w:rsidRPr="003E1E49">
        <w:rPr>
          <w:rFonts w:ascii="Times New Roman" w:hAnsi="Times New Roman" w:cs="Times New Roman"/>
          <w:lang w:val="en-CA"/>
        </w:rPr>
        <w:t>The American College of Sports Medicine</w:t>
      </w:r>
      <w:r w:rsidR="00DE547B" w:rsidRPr="003E1E49">
        <w:rPr>
          <w:rFonts w:ascii="Times New Roman" w:hAnsi="Times New Roman" w:cs="Times New Roman"/>
          <w:lang w:val="en-CA"/>
        </w:rPr>
        <w:t xml:space="preserve"> (</w:t>
      </w:r>
      <w:r w:rsidR="00DE547B" w:rsidRPr="003E1E49">
        <w:rPr>
          <w:rFonts w:ascii="Times New Roman" w:hAnsi="Times New Roman" w:cs="Times New Roman"/>
          <w:lang w:val="en-CA"/>
        </w:rPr>
        <w:t>Garber,</w:t>
      </w:r>
      <w:r w:rsidR="00DE547B" w:rsidRPr="003E1E49">
        <w:rPr>
          <w:rFonts w:ascii="Times New Roman" w:hAnsi="Times New Roman" w:cs="Times New Roman"/>
          <w:lang w:val="en-CA"/>
        </w:rPr>
        <w:t xml:space="preserve"> </w:t>
      </w:r>
      <w:proofErr w:type="spellStart"/>
      <w:r w:rsidR="00DE547B" w:rsidRPr="003E1E49">
        <w:rPr>
          <w:rFonts w:ascii="Times New Roman" w:hAnsi="Times New Roman" w:cs="Times New Roman"/>
          <w:lang w:val="en-CA"/>
        </w:rPr>
        <w:t>Blissmer</w:t>
      </w:r>
      <w:proofErr w:type="spellEnd"/>
      <w:r w:rsidR="00DE547B" w:rsidRPr="003E1E49">
        <w:rPr>
          <w:rFonts w:ascii="Times New Roman" w:hAnsi="Times New Roman" w:cs="Times New Roman"/>
          <w:lang w:val="en-CA"/>
        </w:rPr>
        <w:t xml:space="preserve">, </w:t>
      </w:r>
      <w:r w:rsidR="00DE547B" w:rsidRPr="003E1E49">
        <w:rPr>
          <w:rFonts w:ascii="Times New Roman" w:hAnsi="Times New Roman" w:cs="Times New Roman"/>
          <w:lang w:val="en-CA"/>
        </w:rPr>
        <w:t>Deschenes,</w:t>
      </w:r>
      <w:r w:rsidR="00DE547B" w:rsidRPr="003E1E49">
        <w:rPr>
          <w:rFonts w:ascii="Times New Roman" w:hAnsi="Times New Roman" w:cs="Times New Roman"/>
          <w:lang w:val="en-CA"/>
        </w:rPr>
        <w:t xml:space="preserve"> </w:t>
      </w:r>
      <w:r w:rsidR="00DE547B" w:rsidRPr="003E1E49">
        <w:rPr>
          <w:rFonts w:ascii="Times New Roman" w:hAnsi="Times New Roman" w:cs="Times New Roman"/>
          <w:lang w:val="en-CA"/>
        </w:rPr>
        <w:t>Franklin,</w:t>
      </w:r>
      <w:r w:rsidR="00DE547B" w:rsidRPr="003E1E49">
        <w:rPr>
          <w:rFonts w:ascii="Times New Roman" w:hAnsi="Times New Roman" w:cs="Times New Roman"/>
          <w:lang w:val="en-CA"/>
        </w:rPr>
        <w:t xml:space="preserve"> </w:t>
      </w:r>
      <w:r w:rsidR="00DE547B" w:rsidRPr="003E1E49">
        <w:rPr>
          <w:rFonts w:ascii="Times New Roman" w:hAnsi="Times New Roman" w:cs="Times New Roman"/>
          <w:lang w:val="en-CA"/>
        </w:rPr>
        <w:t>Lamonte,</w:t>
      </w:r>
      <w:r w:rsidR="00DE547B" w:rsidRPr="003E1E49">
        <w:rPr>
          <w:rFonts w:ascii="Times New Roman" w:hAnsi="Times New Roman" w:cs="Times New Roman"/>
          <w:lang w:val="en-CA"/>
        </w:rPr>
        <w:t xml:space="preserve"> </w:t>
      </w:r>
      <w:r w:rsidR="00DE547B" w:rsidRPr="003E1E49">
        <w:rPr>
          <w:rFonts w:ascii="Times New Roman" w:hAnsi="Times New Roman" w:cs="Times New Roman"/>
          <w:lang w:val="en-CA"/>
        </w:rPr>
        <w:t>Lee,</w:t>
      </w:r>
      <w:r w:rsidR="00DE547B" w:rsidRPr="003E1E49">
        <w:rPr>
          <w:rFonts w:ascii="Times New Roman" w:hAnsi="Times New Roman" w:cs="Times New Roman"/>
          <w:lang w:val="en-CA"/>
        </w:rPr>
        <w:t xml:space="preserve"> </w:t>
      </w:r>
      <w:r w:rsidR="00DE547B" w:rsidRPr="003E1E49">
        <w:rPr>
          <w:rFonts w:ascii="Times New Roman" w:hAnsi="Times New Roman" w:cs="Times New Roman"/>
          <w:lang w:val="en-CA"/>
        </w:rPr>
        <w:t>Neiman, Swain,</w:t>
      </w:r>
      <w:r w:rsidR="00DE547B" w:rsidRPr="003E1E49">
        <w:rPr>
          <w:rFonts w:ascii="Times New Roman" w:hAnsi="Times New Roman" w:cs="Times New Roman"/>
          <w:lang w:val="en-CA"/>
        </w:rPr>
        <w:t xml:space="preserve"> </w:t>
      </w:r>
      <w:r w:rsidR="00DE547B" w:rsidRPr="003E1E49">
        <w:rPr>
          <w:rFonts w:ascii="Times New Roman" w:hAnsi="Times New Roman" w:cs="Times New Roman"/>
          <w:lang w:val="en-CA"/>
        </w:rPr>
        <w:t xml:space="preserve">2011) </w:t>
      </w:r>
      <w:r w:rsidRPr="003E1E49">
        <w:rPr>
          <w:rFonts w:ascii="Times New Roman" w:hAnsi="Times New Roman" w:cs="Times New Roman"/>
          <w:lang w:val="en-CA"/>
        </w:rPr>
        <w:t xml:space="preserve">explains the frequency, intensity, volume and rest intervals which can be specifically created towards specific goals. </w:t>
      </w:r>
      <w:r w:rsidRPr="003E1E49">
        <w:rPr>
          <w:rFonts w:ascii="Times New Roman" w:hAnsi="Times New Roman" w:cs="Times New Roman"/>
        </w:rPr>
        <w:t xml:space="preserve">The recommended amount of sets of exercise that are required is generally two to four sets per muscle group and 8-12 repetitions per set. The most effective rest period in between the sets should be approximately 2-3 minutes. </w:t>
      </w:r>
    </w:p>
    <w:p w14:paraId="5A008448" w14:textId="26A75AE5" w:rsidR="00BD30C9" w:rsidRPr="003E1E49" w:rsidRDefault="00FF054E" w:rsidP="003E1E49">
      <w:pPr>
        <w:spacing w:line="360" w:lineRule="auto"/>
        <w:rPr>
          <w:rFonts w:ascii="Times New Roman" w:hAnsi="Times New Roman" w:cs="Times New Roman"/>
          <w:lang w:val="en-CA"/>
        </w:rPr>
      </w:pPr>
      <w:r w:rsidRPr="003E1E49">
        <w:rPr>
          <w:rFonts w:ascii="Times New Roman" w:hAnsi="Times New Roman" w:cs="Times New Roman"/>
        </w:rPr>
        <w:t>Muscular strength can be measured by a person’s one-repetition maximum which is the amount of weight that someone can lift for one repetition. Therefore, while training, a person’s goal should be aimed to reach 60-80% of their one-repetition maximum effort. However, this number varies for the generation training. For example, an older generation of males and females may focus on a lower percentage of their maximal strength due to the mass of their bone and muscles and for safety purposes. Resistance training should be included 2-3 days of a training schedule to ensure that each muscle group is being worked. A 48 -72 hour rest period should be in between each lifting session to ensure that the cellular adaptations that stimulates muscle hypertrophy and any other associated gains in strength are accomplished.</w:t>
      </w:r>
    </w:p>
    <w:p w14:paraId="00EC4E54" w14:textId="77777777" w:rsidR="00FF054E" w:rsidRPr="003E1E49" w:rsidRDefault="00FF054E" w:rsidP="003E1E49">
      <w:pPr>
        <w:spacing w:line="360" w:lineRule="auto"/>
        <w:rPr>
          <w:rFonts w:ascii="Times New Roman" w:hAnsi="Times New Roman" w:cs="Times New Roman"/>
          <w:lang w:val="en-CA"/>
        </w:rPr>
      </w:pPr>
    </w:p>
    <w:p w14:paraId="7FAE2296" w14:textId="369B5A84" w:rsidR="00BD30C9" w:rsidRPr="009677E3" w:rsidRDefault="00BD30C9" w:rsidP="003E1E49">
      <w:pPr>
        <w:spacing w:line="360" w:lineRule="auto"/>
        <w:rPr>
          <w:rFonts w:ascii="Times New Roman" w:hAnsi="Times New Roman" w:cs="Times New Roman"/>
          <w:b/>
          <w:lang w:val="en-CA"/>
        </w:rPr>
      </w:pPr>
      <w:r w:rsidRPr="009677E3">
        <w:rPr>
          <w:rFonts w:ascii="Times New Roman" w:hAnsi="Times New Roman" w:cs="Times New Roman"/>
          <w:b/>
          <w:lang w:val="en-CA"/>
        </w:rPr>
        <w:t>Discussion</w:t>
      </w:r>
    </w:p>
    <w:p w14:paraId="26B79D8D" w14:textId="530F3D0A" w:rsidR="00952460" w:rsidRPr="003E1E49" w:rsidRDefault="001067A1" w:rsidP="003E1E49">
      <w:pPr>
        <w:spacing w:line="360" w:lineRule="auto"/>
        <w:rPr>
          <w:rFonts w:ascii="Times New Roman" w:hAnsi="Times New Roman" w:cs="Times New Roman"/>
        </w:rPr>
      </w:pPr>
      <w:r w:rsidRPr="003E1E49">
        <w:rPr>
          <w:rFonts w:ascii="Times New Roman" w:hAnsi="Times New Roman" w:cs="Times New Roman"/>
          <w:lang w:val="en-CA"/>
        </w:rPr>
        <w:t>The most commonly used form of resistance training is known as constant external resistance because it is known to encourage real-life activities and provide more natural coordination of the musculature. For example, training to be stronger while squatting transitions to be able to get up off of a chair or pick something up off of the ground more efficiently. Constan</w:t>
      </w:r>
      <w:r w:rsidR="007D40DA" w:rsidRPr="003E1E49">
        <w:rPr>
          <w:rFonts w:ascii="Times New Roman" w:hAnsi="Times New Roman" w:cs="Times New Roman"/>
          <w:lang w:val="en-CA"/>
        </w:rPr>
        <w:t>t</w:t>
      </w:r>
      <w:r w:rsidRPr="003E1E49">
        <w:rPr>
          <w:rFonts w:ascii="Times New Roman" w:hAnsi="Times New Roman" w:cs="Times New Roman"/>
          <w:lang w:val="en-CA"/>
        </w:rPr>
        <w:t xml:space="preserve"> external resistance training can be described as the unchanging external load throughout the change of motion and it focuses on two main contractions which include the concentric phase and the eccentric phase. The concentric contraction is caused when the muscle is shortened. The force that is generated by the muscle is less than the muscle’s maximum</w:t>
      </w:r>
      <w:r w:rsidR="00F51014" w:rsidRPr="003E1E49">
        <w:rPr>
          <w:rFonts w:ascii="Times New Roman" w:hAnsi="Times New Roman" w:cs="Times New Roman"/>
          <w:lang w:val="en-CA"/>
        </w:rPr>
        <w:t xml:space="preserve"> (Muscle Physiology, n.d.)</w:t>
      </w:r>
      <w:r w:rsidRPr="003E1E49">
        <w:rPr>
          <w:rFonts w:ascii="Times New Roman" w:hAnsi="Times New Roman" w:cs="Times New Roman"/>
          <w:lang w:val="en-CA"/>
        </w:rPr>
        <w:t xml:space="preserve">. The eccentric phase is generated when the muscle </w:t>
      </w:r>
      <w:r w:rsidR="00952460" w:rsidRPr="003E1E49">
        <w:rPr>
          <w:rFonts w:ascii="Times New Roman" w:hAnsi="Times New Roman" w:cs="Times New Roman"/>
          <w:lang w:val="en-CA"/>
        </w:rPr>
        <w:t>lengthens</w:t>
      </w:r>
      <w:r w:rsidRPr="003E1E49">
        <w:rPr>
          <w:rFonts w:ascii="Times New Roman" w:hAnsi="Times New Roman" w:cs="Times New Roman"/>
          <w:lang w:val="en-CA"/>
        </w:rPr>
        <w:t>. The load on the muscle will increase, and when it finally reache</w:t>
      </w:r>
      <w:r w:rsidR="00EF12D1" w:rsidRPr="003E1E49">
        <w:rPr>
          <w:rFonts w:ascii="Times New Roman" w:hAnsi="Times New Roman" w:cs="Times New Roman"/>
          <w:lang w:val="en-CA"/>
        </w:rPr>
        <w:t>s</w:t>
      </w:r>
      <w:r w:rsidRPr="003E1E49">
        <w:rPr>
          <w:rFonts w:ascii="Times New Roman" w:hAnsi="Times New Roman" w:cs="Times New Roman"/>
          <w:lang w:val="en-CA"/>
        </w:rPr>
        <w:t xml:space="preserve"> a point where the external force on the muscle is greater than the force that the muscle can generate</w:t>
      </w:r>
      <w:r w:rsidR="00EF12D1" w:rsidRPr="003E1E49">
        <w:rPr>
          <w:rFonts w:ascii="Times New Roman" w:hAnsi="Times New Roman" w:cs="Times New Roman"/>
          <w:lang w:val="en-CA"/>
        </w:rPr>
        <w:t>, the muscle will lengthen due to the high external load</w:t>
      </w:r>
      <w:r w:rsidR="00F51014" w:rsidRPr="003E1E49">
        <w:rPr>
          <w:rFonts w:ascii="Times New Roman" w:hAnsi="Times New Roman" w:cs="Times New Roman"/>
          <w:lang w:val="en-CA"/>
        </w:rPr>
        <w:t xml:space="preserve"> (Muscle Physiology, n.d.)</w:t>
      </w:r>
      <w:r w:rsidR="00EF12D1" w:rsidRPr="003E1E49">
        <w:rPr>
          <w:rFonts w:ascii="Times New Roman" w:hAnsi="Times New Roman" w:cs="Times New Roman"/>
          <w:lang w:val="en-CA"/>
        </w:rPr>
        <w:t>.</w:t>
      </w:r>
    </w:p>
    <w:p w14:paraId="3863DB95" w14:textId="69EBBDCA" w:rsidR="00952460" w:rsidRPr="003E1E49" w:rsidRDefault="00952460" w:rsidP="003E1E49">
      <w:pPr>
        <w:spacing w:line="360" w:lineRule="auto"/>
        <w:rPr>
          <w:rFonts w:ascii="Times New Roman" w:hAnsi="Times New Roman" w:cs="Times New Roman"/>
          <w:lang w:val="en-CA"/>
        </w:rPr>
      </w:pPr>
    </w:p>
    <w:p w14:paraId="68A39FC4" w14:textId="7C4C3AB6" w:rsidR="00FF15BE" w:rsidRPr="003E1E49" w:rsidRDefault="00952460" w:rsidP="003E1E49">
      <w:pPr>
        <w:spacing w:line="360" w:lineRule="auto"/>
        <w:rPr>
          <w:rFonts w:ascii="Times New Roman" w:hAnsi="Times New Roman" w:cs="Times New Roman"/>
          <w:lang w:val="en-CA"/>
        </w:rPr>
      </w:pPr>
      <w:r w:rsidRPr="003E1E49">
        <w:rPr>
          <w:rFonts w:ascii="Times New Roman" w:hAnsi="Times New Roman" w:cs="Times New Roman"/>
          <w:lang w:val="en-CA"/>
        </w:rPr>
        <w:t>Variable resistance training, on the other hand, offers variable resistance throughout the entire range of motion during exercise</w:t>
      </w:r>
      <w:r w:rsidR="003F3CAF" w:rsidRPr="003E1E49">
        <w:rPr>
          <w:rFonts w:ascii="Times New Roman" w:hAnsi="Times New Roman" w:cs="Times New Roman"/>
          <w:lang w:val="en-CA"/>
        </w:rPr>
        <w:t xml:space="preserve"> </w:t>
      </w:r>
      <w:r w:rsidR="003F3CAF" w:rsidRPr="003E1E49">
        <w:rPr>
          <w:rFonts w:ascii="Times New Roman" w:hAnsi="Times New Roman" w:cs="Times New Roman"/>
          <w:lang w:val="en-CA"/>
        </w:rPr>
        <w:t>(</w:t>
      </w:r>
      <w:proofErr w:type="spellStart"/>
      <w:r w:rsidR="003F3CAF" w:rsidRPr="003E1E49">
        <w:rPr>
          <w:rFonts w:ascii="Times New Roman" w:hAnsi="Times New Roman" w:cs="Times New Roman"/>
          <w:lang w:val="en-CA"/>
        </w:rPr>
        <w:t>Ataee</w:t>
      </w:r>
      <w:proofErr w:type="spellEnd"/>
      <w:r w:rsidR="003F3CAF" w:rsidRPr="003E1E49">
        <w:rPr>
          <w:rFonts w:ascii="Times New Roman" w:hAnsi="Times New Roman" w:cs="Times New Roman"/>
          <w:lang w:val="en-CA"/>
        </w:rPr>
        <w:t xml:space="preserve">, </w:t>
      </w:r>
      <w:proofErr w:type="spellStart"/>
      <w:r w:rsidR="003F3CAF" w:rsidRPr="003E1E49">
        <w:rPr>
          <w:rFonts w:ascii="Times New Roman" w:hAnsi="Times New Roman" w:cs="Times New Roman"/>
          <w:lang w:val="en-CA"/>
        </w:rPr>
        <w:t>Koozehchian</w:t>
      </w:r>
      <w:proofErr w:type="spellEnd"/>
      <w:r w:rsidR="003F3CAF" w:rsidRPr="003E1E49">
        <w:rPr>
          <w:rFonts w:ascii="Times New Roman" w:hAnsi="Times New Roman" w:cs="Times New Roman"/>
          <w:lang w:val="en-CA"/>
        </w:rPr>
        <w:t xml:space="preserve">, Kreider, </w:t>
      </w:r>
      <w:proofErr w:type="spellStart"/>
      <w:r w:rsidR="003F3CAF" w:rsidRPr="003E1E49">
        <w:rPr>
          <w:rFonts w:ascii="Times New Roman" w:hAnsi="Times New Roman" w:cs="Times New Roman"/>
          <w:lang w:val="en-CA"/>
        </w:rPr>
        <w:t>Zuo</w:t>
      </w:r>
      <w:proofErr w:type="spellEnd"/>
      <w:r w:rsidR="003F3CAF" w:rsidRPr="003E1E49">
        <w:rPr>
          <w:rFonts w:ascii="Times New Roman" w:hAnsi="Times New Roman" w:cs="Times New Roman"/>
          <w:lang w:val="en-CA"/>
        </w:rPr>
        <w:t xml:space="preserve">, 2014). </w:t>
      </w:r>
      <w:r w:rsidRPr="003E1E49">
        <w:rPr>
          <w:rFonts w:ascii="Times New Roman" w:hAnsi="Times New Roman" w:cs="Times New Roman"/>
          <w:lang w:val="en-CA"/>
        </w:rPr>
        <w:t xml:space="preserve"> The aim of variable resistance training is to maximize the recruitment of muscles when you are biomechanically inefficient </w:t>
      </w:r>
      <w:r w:rsidR="00FF15BE" w:rsidRPr="003E1E49">
        <w:rPr>
          <w:rFonts w:ascii="Times New Roman" w:hAnsi="Times New Roman" w:cs="Times New Roman"/>
          <w:lang w:val="en-CA"/>
        </w:rPr>
        <w:t xml:space="preserve">in order to stress your muscles the entire movement. </w:t>
      </w:r>
      <w:r w:rsidR="00D61778" w:rsidRPr="003E1E49">
        <w:rPr>
          <w:rFonts w:ascii="Times New Roman" w:hAnsi="Times New Roman" w:cs="Times New Roman"/>
          <w:lang w:val="en-CA"/>
        </w:rPr>
        <w:t xml:space="preserve">In </w:t>
      </w:r>
      <w:r w:rsidR="00FF15BE" w:rsidRPr="003E1E49">
        <w:rPr>
          <w:rFonts w:ascii="Times New Roman" w:hAnsi="Times New Roman" w:cs="Times New Roman"/>
          <w:lang w:val="en-CA"/>
        </w:rPr>
        <w:t xml:space="preserve">other words, the aim is to alter the resistance placed on the musculoskeletal system throughout the range of motion to match the various strength curves </w:t>
      </w:r>
      <w:r w:rsidR="00335C5C" w:rsidRPr="003E1E49">
        <w:rPr>
          <w:rFonts w:ascii="Times New Roman" w:hAnsi="Times New Roman" w:cs="Times New Roman"/>
          <w:lang w:val="en-CA"/>
        </w:rPr>
        <w:t>(</w:t>
      </w:r>
      <w:r w:rsidR="00335C5C" w:rsidRPr="003E1E49">
        <w:rPr>
          <w:rFonts w:ascii="Times New Roman" w:hAnsi="Times New Roman" w:cs="Times New Roman"/>
          <w:lang w:val="en-CA"/>
        </w:rPr>
        <w:t>McMaster, Cronin, McGuigan,</w:t>
      </w:r>
      <w:r w:rsidR="00335C5C" w:rsidRPr="003E1E49">
        <w:rPr>
          <w:rFonts w:ascii="Times New Roman" w:hAnsi="Times New Roman" w:cs="Times New Roman"/>
          <w:lang w:val="en-CA"/>
        </w:rPr>
        <w:t xml:space="preserve"> </w:t>
      </w:r>
      <w:r w:rsidR="00335C5C" w:rsidRPr="003E1E49">
        <w:rPr>
          <w:rFonts w:ascii="Times New Roman" w:hAnsi="Times New Roman" w:cs="Times New Roman"/>
          <w:lang w:val="en-CA"/>
        </w:rPr>
        <w:t>2009</w:t>
      </w:r>
      <w:r w:rsidR="00335C5C" w:rsidRPr="003E1E49">
        <w:rPr>
          <w:rFonts w:ascii="Times New Roman" w:hAnsi="Times New Roman" w:cs="Times New Roman"/>
          <w:lang w:val="en-CA"/>
        </w:rPr>
        <w:t>, p. 50</w:t>
      </w:r>
      <w:r w:rsidR="0097571D" w:rsidRPr="003E1E49">
        <w:rPr>
          <w:rFonts w:ascii="Times New Roman" w:hAnsi="Times New Roman" w:cs="Times New Roman"/>
          <w:lang w:val="en-CA"/>
        </w:rPr>
        <w:t>-64</w:t>
      </w:r>
      <w:r w:rsidR="00335C5C" w:rsidRPr="003E1E49">
        <w:rPr>
          <w:rFonts w:ascii="Times New Roman" w:hAnsi="Times New Roman" w:cs="Times New Roman"/>
          <w:lang w:val="en-CA"/>
        </w:rPr>
        <w:t>)</w:t>
      </w:r>
    </w:p>
    <w:p w14:paraId="5C1367E5" w14:textId="77777777" w:rsidR="00335C5C" w:rsidRPr="003E1E49" w:rsidRDefault="00335C5C" w:rsidP="003E1E49">
      <w:pPr>
        <w:spacing w:line="360" w:lineRule="auto"/>
        <w:rPr>
          <w:rFonts w:ascii="Times New Roman" w:hAnsi="Times New Roman" w:cs="Times New Roman"/>
          <w:lang w:val="en-CA"/>
        </w:rPr>
      </w:pPr>
    </w:p>
    <w:p w14:paraId="1990FF34" w14:textId="0776FC8A" w:rsidR="00C31D2F" w:rsidRPr="003E1E49" w:rsidRDefault="00FF15BE" w:rsidP="003E1E49">
      <w:pPr>
        <w:spacing w:line="360" w:lineRule="auto"/>
        <w:rPr>
          <w:rFonts w:ascii="Times New Roman" w:hAnsi="Times New Roman" w:cs="Times New Roman"/>
          <w:lang w:val="en-CA"/>
        </w:rPr>
      </w:pPr>
      <w:r w:rsidRPr="003E1E49">
        <w:rPr>
          <w:rFonts w:ascii="Times New Roman" w:hAnsi="Times New Roman" w:cs="Times New Roman"/>
          <w:lang w:val="en-CA"/>
        </w:rPr>
        <w:t>To get a better understand</w:t>
      </w:r>
      <w:r w:rsidR="0080444C" w:rsidRPr="003E1E49">
        <w:rPr>
          <w:rFonts w:ascii="Times New Roman" w:hAnsi="Times New Roman" w:cs="Times New Roman"/>
          <w:lang w:val="en-CA"/>
        </w:rPr>
        <w:t>ing</w:t>
      </w:r>
      <w:r w:rsidRPr="003E1E49">
        <w:rPr>
          <w:rFonts w:ascii="Times New Roman" w:hAnsi="Times New Roman" w:cs="Times New Roman"/>
          <w:lang w:val="en-CA"/>
        </w:rPr>
        <w:t xml:space="preserve"> of </w:t>
      </w:r>
      <w:r w:rsidR="0080444C" w:rsidRPr="003E1E49">
        <w:rPr>
          <w:rFonts w:ascii="Times New Roman" w:hAnsi="Times New Roman" w:cs="Times New Roman"/>
          <w:lang w:val="en-CA"/>
        </w:rPr>
        <w:t xml:space="preserve">how muscles </w:t>
      </w:r>
      <w:r w:rsidR="00AB49EE" w:rsidRPr="003E1E49">
        <w:rPr>
          <w:rFonts w:ascii="Times New Roman" w:hAnsi="Times New Roman" w:cs="Times New Roman"/>
          <w:lang w:val="en-CA"/>
        </w:rPr>
        <w:t xml:space="preserve">generate and apply force </w:t>
      </w:r>
      <w:r w:rsidR="0080444C" w:rsidRPr="003E1E49">
        <w:rPr>
          <w:rFonts w:ascii="Times New Roman" w:hAnsi="Times New Roman" w:cs="Times New Roman"/>
          <w:lang w:val="en-CA"/>
        </w:rPr>
        <w:t xml:space="preserve">work during </w:t>
      </w:r>
      <w:r w:rsidR="007F013A" w:rsidRPr="003E1E49">
        <w:rPr>
          <w:rFonts w:ascii="Times New Roman" w:hAnsi="Times New Roman" w:cs="Times New Roman"/>
          <w:lang w:val="en-CA"/>
        </w:rPr>
        <w:t>a movement</w:t>
      </w:r>
      <w:r w:rsidR="00C31D2F" w:rsidRPr="003E1E49">
        <w:rPr>
          <w:rFonts w:ascii="Times New Roman" w:hAnsi="Times New Roman" w:cs="Times New Roman"/>
          <w:lang w:val="en-CA"/>
        </w:rPr>
        <w:t>, is to understand the human strength curve. The strength curve is a model that shows how much force you can produce at the joint angles throughout the range of motion of the exercise you are performing</w:t>
      </w:r>
      <w:r w:rsidR="007E0B30" w:rsidRPr="003E1E49">
        <w:rPr>
          <w:rFonts w:ascii="Times New Roman" w:hAnsi="Times New Roman" w:cs="Times New Roman"/>
          <w:lang w:val="en-CA"/>
        </w:rPr>
        <w:t xml:space="preserve"> (</w:t>
      </w:r>
      <w:r w:rsidR="007E0B30" w:rsidRPr="003E1E49">
        <w:rPr>
          <w:rFonts w:ascii="Times New Roman" w:hAnsi="Times New Roman" w:cs="Times New Roman"/>
          <w:lang w:val="en-CA"/>
        </w:rPr>
        <w:t>McMaster et al., 2009, p. 50-64</w:t>
      </w:r>
      <w:r w:rsidR="007E0B30" w:rsidRPr="003E1E49">
        <w:rPr>
          <w:rFonts w:ascii="Times New Roman" w:hAnsi="Times New Roman" w:cs="Times New Roman"/>
        </w:rPr>
        <w:t>).</w:t>
      </w:r>
      <w:r w:rsidR="00C31D2F" w:rsidRPr="003E1E49">
        <w:rPr>
          <w:rFonts w:ascii="Times New Roman" w:hAnsi="Times New Roman" w:cs="Times New Roman"/>
          <w:lang w:val="en-CA"/>
        </w:rPr>
        <w:t xml:space="preserve"> Strength curves are classified into 3 categories: ascending, descending, and bell-shaped. The determining factor of which category an exercise falls under is the force-angle relationship within the musculoskeletal system</w:t>
      </w:r>
      <w:r w:rsidR="00B4069A" w:rsidRPr="003E1E49">
        <w:rPr>
          <w:rFonts w:ascii="Times New Roman" w:hAnsi="Times New Roman" w:cs="Times New Roman"/>
          <w:lang w:val="en-CA"/>
        </w:rPr>
        <w:t xml:space="preserve"> </w:t>
      </w:r>
      <w:r w:rsidR="00B4069A" w:rsidRPr="003E1E49">
        <w:rPr>
          <w:rFonts w:ascii="Times New Roman" w:hAnsi="Times New Roman" w:cs="Times New Roman"/>
          <w:lang w:val="en-CA"/>
        </w:rPr>
        <w:t>(McMaster et al., 2009, p. 50-64</w:t>
      </w:r>
      <w:r w:rsidR="00B4069A" w:rsidRPr="003E1E49">
        <w:rPr>
          <w:rFonts w:ascii="Times New Roman" w:hAnsi="Times New Roman" w:cs="Times New Roman"/>
          <w:lang w:val="en-CA"/>
        </w:rPr>
        <w:t>)</w:t>
      </w:r>
      <w:r w:rsidR="00C31D2F" w:rsidRPr="003E1E49">
        <w:rPr>
          <w:rFonts w:ascii="Times New Roman" w:hAnsi="Times New Roman" w:cs="Times New Roman"/>
          <w:lang w:val="en-CA"/>
        </w:rPr>
        <w:t>. During an ascending strength curve, the muscle tension required decreases throughout the range of motion</w:t>
      </w:r>
      <w:r w:rsidR="007F013A" w:rsidRPr="003E1E49">
        <w:rPr>
          <w:rFonts w:ascii="Times New Roman" w:hAnsi="Times New Roman" w:cs="Times New Roman"/>
          <w:lang w:val="en-CA"/>
        </w:rPr>
        <w:t xml:space="preserve"> which makes the movement feel harder as you reach full flexion.</w:t>
      </w:r>
      <w:r w:rsidR="00C31D2F" w:rsidRPr="003E1E49">
        <w:rPr>
          <w:rFonts w:ascii="Times New Roman" w:hAnsi="Times New Roman" w:cs="Times New Roman"/>
          <w:lang w:val="en-CA"/>
        </w:rPr>
        <w:t xml:space="preserve"> </w:t>
      </w:r>
      <w:r w:rsidR="007F013A" w:rsidRPr="003E1E49">
        <w:rPr>
          <w:rFonts w:ascii="Times New Roman" w:hAnsi="Times New Roman" w:cs="Times New Roman"/>
          <w:lang w:val="en-CA"/>
        </w:rPr>
        <w:t xml:space="preserve">An example of exercise is the bench press and the squat. </w:t>
      </w:r>
      <w:r w:rsidR="00C31D2F" w:rsidRPr="003E1E49">
        <w:rPr>
          <w:rFonts w:ascii="Times New Roman" w:hAnsi="Times New Roman" w:cs="Times New Roman"/>
          <w:lang w:val="en-CA"/>
        </w:rPr>
        <w:t xml:space="preserve"> Meanwhile, a descending strength curve will feel harder as you </w:t>
      </w:r>
      <w:r w:rsidR="00FF054E" w:rsidRPr="003E1E49">
        <w:rPr>
          <w:rFonts w:ascii="Times New Roman" w:hAnsi="Times New Roman" w:cs="Times New Roman"/>
          <w:lang w:val="en-CA"/>
        </w:rPr>
        <w:t>near</w:t>
      </w:r>
      <w:r w:rsidR="00C31D2F" w:rsidRPr="003E1E49">
        <w:rPr>
          <w:rFonts w:ascii="Times New Roman" w:hAnsi="Times New Roman" w:cs="Times New Roman"/>
          <w:lang w:val="en-CA"/>
        </w:rPr>
        <w:t xml:space="preserve"> full </w:t>
      </w:r>
      <w:r w:rsidR="00F97394" w:rsidRPr="003E1E49">
        <w:rPr>
          <w:rFonts w:ascii="Times New Roman" w:hAnsi="Times New Roman" w:cs="Times New Roman"/>
          <w:lang w:val="en-CA"/>
        </w:rPr>
        <w:t xml:space="preserve">flexion </w:t>
      </w:r>
      <w:r w:rsidR="00C31D2F" w:rsidRPr="003E1E49">
        <w:rPr>
          <w:rFonts w:ascii="Times New Roman" w:hAnsi="Times New Roman" w:cs="Times New Roman"/>
          <w:lang w:val="en-CA"/>
        </w:rPr>
        <w:t>because the muscle tension increases during the range of motion.</w:t>
      </w:r>
      <w:r w:rsidR="00F97394" w:rsidRPr="003E1E49">
        <w:rPr>
          <w:rFonts w:ascii="Times New Roman" w:hAnsi="Times New Roman" w:cs="Times New Roman"/>
          <w:lang w:val="en-CA"/>
        </w:rPr>
        <w:t xml:space="preserve"> An</w:t>
      </w:r>
      <w:r w:rsidR="00E35396" w:rsidRPr="003E1E49">
        <w:rPr>
          <w:rFonts w:ascii="Times New Roman" w:hAnsi="Times New Roman" w:cs="Times New Roman"/>
          <w:lang w:val="en-CA"/>
        </w:rPr>
        <w:t xml:space="preserve"> </w:t>
      </w:r>
      <w:r w:rsidR="00F97394" w:rsidRPr="003E1E49">
        <w:rPr>
          <w:rFonts w:ascii="Times New Roman" w:hAnsi="Times New Roman" w:cs="Times New Roman"/>
          <w:lang w:val="en-CA"/>
        </w:rPr>
        <w:t>example of exercise is a row or the leg curl.</w:t>
      </w:r>
      <w:r w:rsidR="00C31D2F" w:rsidRPr="003E1E49">
        <w:rPr>
          <w:rFonts w:ascii="Times New Roman" w:hAnsi="Times New Roman" w:cs="Times New Roman"/>
          <w:lang w:val="en-CA"/>
        </w:rPr>
        <w:t xml:space="preserve"> Finally, the bell-shaped strength curve will feel the easiest near the endpoint of the exercise because the muscle tension will increase and then decrease. </w:t>
      </w:r>
      <w:r w:rsidR="00F97394" w:rsidRPr="003E1E49">
        <w:rPr>
          <w:rFonts w:ascii="Times New Roman" w:hAnsi="Times New Roman" w:cs="Times New Roman"/>
          <w:lang w:val="en-CA"/>
        </w:rPr>
        <w:t>In other words, the middle part of the range of motion is typically the hardest such as performing a bicep curl which involves elbow flexion.</w:t>
      </w:r>
    </w:p>
    <w:p w14:paraId="71F9338F" w14:textId="624B965F" w:rsidR="00F97394" w:rsidRPr="003E1E49" w:rsidRDefault="00F97394" w:rsidP="003E1E49">
      <w:pPr>
        <w:spacing w:line="360" w:lineRule="auto"/>
        <w:rPr>
          <w:rFonts w:ascii="Times New Roman" w:hAnsi="Times New Roman" w:cs="Times New Roman"/>
          <w:lang w:val="en-CA"/>
        </w:rPr>
      </w:pPr>
    </w:p>
    <w:p w14:paraId="5017E9D7" w14:textId="29C4EB64" w:rsidR="00CD0379" w:rsidRPr="003E1E49" w:rsidRDefault="00E35396" w:rsidP="003E1E49">
      <w:pPr>
        <w:spacing w:line="360" w:lineRule="auto"/>
        <w:rPr>
          <w:rFonts w:ascii="Times New Roman" w:hAnsi="Times New Roman" w:cs="Times New Roman"/>
          <w:lang w:val="en-CA"/>
        </w:rPr>
      </w:pPr>
      <w:r w:rsidRPr="003E1E49">
        <w:rPr>
          <w:rFonts w:ascii="Times New Roman" w:hAnsi="Times New Roman" w:cs="Times New Roman"/>
          <w:lang w:val="en-CA"/>
        </w:rPr>
        <w:t>While constant external resistance training focuses on constant movement, variable resistance training will change the strength curve in order to alter the musculoskeletal system and to change the muscle tension throughout the range of motion</w:t>
      </w:r>
      <w:r w:rsidR="00BB6221" w:rsidRPr="003E1E49">
        <w:rPr>
          <w:rFonts w:ascii="Times New Roman" w:hAnsi="Times New Roman" w:cs="Times New Roman"/>
          <w:lang w:val="en-CA"/>
        </w:rPr>
        <w:t xml:space="preserve"> </w:t>
      </w:r>
      <w:r w:rsidR="00BB6221" w:rsidRPr="003E1E49">
        <w:rPr>
          <w:rFonts w:ascii="Times New Roman" w:hAnsi="Times New Roman" w:cs="Times New Roman"/>
          <w:lang w:val="en-CA"/>
        </w:rPr>
        <w:t>(McMaster et al., 2009, p. 50-64</w:t>
      </w:r>
      <w:r w:rsidR="00BB6221" w:rsidRPr="003E1E49">
        <w:rPr>
          <w:rFonts w:ascii="Times New Roman" w:hAnsi="Times New Roman" w:cs="Times New Roman"/>
          <w:lang w:val="en-CA"/>
        </w:rPr>
        <w:t>)</w:t>
      </w:r>
      <w:r w:rsidRPr="003E1E49">
        <w:rPr>
          <w:rFonts w:ascii="Times New Roman" w:hAnsi="Times New Roman" w:cs="Times New Roman"/>
          <w:lang w:val="en-CA"/>
        </w:rPr>
        <w:t>. In other words, variable resistance training adds extra resistance at the point where you are the strongest</w:t>
      </w:r>
      <w:r w:rsidR="003875F1" w:rsidRPr="003E1E49">
        <w:rPr>
          <w:rFonts w:ascii="Times New Roman" w:hAnsi="Times New Roman" w:cs="Times New Roman"/>
          <w:lang w:val="en-CA"/>
        </w:rPr>
        <w:t xml:space="preserve"> (</w:t>
      </w:r>
      <w:r w:rsidR="003875F1" w:rsidRPr="003E1E49">
        <w:rPr>
          <w:rFonts w:ascii="Times New Roman" w:hAnsi="Times New Roman" w:cs="Times New Roman"/>
          <w:lang w:val="en-CA"/>
        </w:rPr>
        <w:t>Dupont,</w:t>
      </w:r>
      <w:r w:rsidR="003875F1" w:rsidRPr="003E1E49">
        <w:rPr>
          <w:rFonts w:ascii="Times New Roman" w:hAnsi="Times New Roman" w:cs="Times New Roman"/>
          <w:lang w:val="en-CA"/>
        </w:rPr>
        <w:t xml:space="preserve"> </w:t>
      </w:r>
      <w:r w:rsidR="003875F1" w:rsidRPr="003E1E49">
        <w:rPr>
          <w:rFonts w:ascii="Times New Roman" w:hAnsi="Times New Roman" w:cs="Times New Roman"/>
          <w:lang w:val="en-CA"/>
        </w:rPr>
        <w:t>n.d.)</w:t>
      </w:r>
      <w:r w:rsidRPr="003E1E49">
        <w:rPr>
          <w:rFonts w:ascii="Times New Roman" w:hAnsi="Times New Roman" w:cs="Times New Roman"/>
          <w:lang w:val="en-CA"/>
        </w:rPr>
        <w:t xml:space="preserve">, according to the strength curve, is the concentric phase of the exercise being performed. </w:t>
      </w:r>
    </w:p>
    <w:p w14:paraId="26702B01" w14:textId="138D90F6" w:rsidR="00CD0379" w:rsidRPr="003E1E49" w:rsidRDefault="00FF054E" w:rsidP="003E1E49">
      <w:pPr>
        <w:spacing w:line="360" w:lineRule="auto"/>
        <w:rPr>
          <w:rFonts w:ascii="Times New Roman" w:hAnsi="Times New Roman" w:cs="Times New Roman"/>
        </w:rPr>
      </w:pPr>
      <w:r w:rsidRPr="003E1E49">
        <w:rPr>
          <w:rFonts w:ascii="Times New Roman" w:hAnsi="Times New Roman" w:cs="Times New Roman"/>
          <w:lang w:val="en-CA"/>
        </w:rPr>
        <w:t xml:space="preserve">The most common accepted and utilized measurement of maximal strength for athletic population is using equipment that is plate-loaded and free-weight, especially for exercises such as bench press and squatting. However, </w:t>
      </w:r>
      <w:r w:rsidRPr="003E1E49">
        <w:rPr>
          <w:rFonts w:ascii="Times New Roman" w:hAnsi="Times New Roman" w:cs="Times New Roman"/>
        </w:rPr>
        <w:t>t</w:t>
      </w:r>
      <w:r w:rsidR="00CD0379" w:rsidRPr="003E1E49">
        <w:rPr>
          <w:rFonts w:ascii="Times New Roman" w:hAnsi="Times New Roman" w:cs="Times New Roman"/>
        </w:rPr>
        <w:t xml:space="preserve">here are different types of equipment that can be used for variable resistance training. </w:t>
      </w:r>
      <w:r w:rsidRPr="003E1E49">
        <w:rPr>
          <w:rFonts w:ascii="Times New Roman" w:hAnsi="Times New Roman" w:cs="Times New Roman"/>
        </w:rPr>
        <w:t>C</w:t>
      </w:r>
      <w:r w:rsidR="00CD0379" w:rsidRPr="003E1E49">
        <w:rPr>
          <w:rFonts w:ascii="Times New Roman" w:hAnsi="Times New Roman" w:cs="Times New Roman"/>
        </w:rPr>
        <w:t>ams and levers</w:t>
      </w:r>
      <w:r w:rsidRPr="003E1E49">
        <w:rPr>
          <w:rFonts w:ascii="Times New Roman" w:hAnsi="Times New Roman" w:cs="Times New Roman"/>
        </w:rPr>
        <w:t xml:space="preserve"> can be used</w:t>
      </w:r>
      <w:r w:rsidR="00CD0379" w:rsidRPr="003E1E49">
        <w:rPr>
          <w:rFonts w:ascii="Times New Roman" w:hAnsi="Times New Roman" w:cs="Times New Roman"/>
        </w:rPr>
        <w:t>, which have a fixed resistance load, so the amount of external resistance is varied by changing the length of the movement arm</w:t>
      </w:r>
      <w:r w:rsidR="0097571D" w:rsidRPr="003E1E49">
        <w:rPr>
          <w:rFonts w:ascii="Times New Roman" w:hAnsi="Times New Roman" w:cs="Times New Roman"/>
        </w:rPr>
        <w:t xml:space="preserve"> (</w:t>
      </w:r>
      <w:r w:rsidR="0097571D" w:rsidRPr="003E1E49">
        <w:rPr>
          <w:rFonts w:ascii="Times New Roman" w:hAnsi="Times New Roman" w:cs="Times New Roman"/>
          <w:lang w:val="en-CA"/>
        </w:rPr>
        <w:t>McMaster</w:t>
      </w:r>
      <w:r w:rsidR="0097571D" w:rsidRPr="003E1E49">
        <w:rPr>
          <w:rFonts w:ascii="Times New Roman" w:hAnsi="Times New Roman" w:cs="Times New Roman"/>
          <w:lang w:val="en-CA"/>
        </w:rPr>
        <w:t xml:space="preserve"> et al.</w:t>
      </w:r>
      <w:r w:rsidR="0097571D" w:rsidRPr="003E1E49">
        <w:rPr>
          <w:rFonts w:ascii="Times New Roman" w:hAnsi="Times New Roman" w:cs="Times New Roman"/>
          <w:lang w:val="en-CA"/>
        </w:rPr>
        <w:t>, 2009, p. 50</w:t>
      </w:r>
      <w:r w:rsidR="0097571D" w:rsidRPr="003E1E49">
        <w:rPr>
          <w:rFonts w:ascii="Times New Roman" w:hAnsi="Times New Roman" w:cs="Times New Roman"/>
          <w:lang w:val="en-CA"/>
        </w:rPr>
        <w:t>-64</w:t>
      </w:r>
      <w:r w:rsidR="0097571D" w:rsidRPr="003E1E49">
        <w:rPr>
          <w:rFonts w:ascii="Times New Roman" w:hAnsi="Times New Roman" w:cs="Times New Roman"/>
        </w:rPr>
        <w:t>)</w:t>
      </w:r>
      <w:r w:rsidR="00CD0379" w:rsidRPr="003E1E49">
        <w:rPr>
          <w:rFonts w:ascii="Times New Roman" w:hAnsi="Times New Roman" w:cs="Times New Roman"/>
        </w:rPr>
        <w:t xml:space="preserve">. The other type of equipment are chains and rubber band resistance. Rubber bands are used excessively during rehabilitation to help with regaining strength after an injury. Rubber bands can also be used to help decrease </w:t>
      </w:r>
      <w:r w:rsidRPr="003E1E49">
        <w:rPr>
          <w:rFonts w:ascii="Times New Roman" w:hAnsi="Times New Roman" w:cs="Times New Roman"/>
        </w:rPr>
        <w:t>one’s</w:t>
      </w:r>
      <w:r w:rsidR="00CD0379" w:rsidRPr="003E1E49">
        <w:rPr>
          <w:rFonts w:ascii="Times New Roman" w:hAnsi="Times New Roman" w:cs="Times New Roman"/>
        </w:rPr>
        <w:t xml:space="preserve"> own body weight in order to be able to lift yourself during exercises such as pull-ups or press-ups. When rubber bands are added at the end of free weights they’re used to increase power. </w:t>
      </w:r>
      <w:r w:rsidR="0019779C" w:rsidRPr="003E1E49">
        <w:rPr>
          <w:rFonts w:ascii="Times New Roman" w:hAnsi="Times New Roman" w:cs="Times New Roman"/>
        </w:rPr>
        <w:t xml:space="preserve">The downward pull of the bands on the barbell during the eccentric loading phase results in an increase in the velocity an eccentric muscle contraction. </w:t>
      </w:r>
      <w:r w:rsidR="00CD0379" w:rsidRPr="003E1E49">
        <w:rPr>
          <w:rFonts w:ascii="Times New Roman" w:hAnsi="Times New Roman" w:cs="Times New Roman"/>
        </w:rPr>
        <w:t>Although chains are more common in power lifters, they are used to add more weight to free weights, which interferes with the gravitational force which then puts an emphasis on speed, acceleration and absolute strength</w:t>
      </w:r>
      <w:r w:rsidR="00034078" w:rsidRPr="003E1E49">
        <w:rPr>
          <w:rFonts w:ascii="Times New Roman" w:hAnsi="Times New Roman" w:cs="Times New Roman"/>
        </w:rPr>
        <w:t xml:space="preserve">. Weighted chains accommodates a lifter by decreasing the load t the weakest joint position and increasing the load at the lifter’s strongest joint position. </w:t>
      </w:r>
    </w:p>
    <w:p w14:paraId="382E7ACA" w14:textId="77777777" w:rsidR="00CD0379" w:rsidRPr="003E1E49" w:rsidRDefault="00CD0379" w:rsidP="003E1E49">
      <w:pPr>
        <w:spacing w:line="360" w:lineRule="auto"/>
        <w:rPr>
          <w:rFonts w:ascii="Times New Roman" w:hAnsi="Times New Roman" w:cs="Times New Roman"/>
        </w:rPr>
      </w:pPr>
    </w:p>
    <w:p w14:paraId="42C7F9C1" w14:textId="09C35BB3" w:rsidR="00E616D5" w:rsidRPr="003E1E49" w:rsidRDefault="00B254FF" w:rsidP="003E1E49">
      <w:pPr>
        <w:spacing w:line="360" w:lineRule="auto"/>
        <w:rPr>
          <w:rFonts w:ascii="Times New Roman" w:hAnsi="Times New Roman" w:cs="Times New Roman"/>
          <w:lang w:val="en-CA"/>
        </w:rPr>
      </w:pPr>
      <w:r w:rsidRPr="003E1E49">
        <w:rPr>
          <w:rFonts w:ascii="Times New Roman" w:hAnsi="Times New Roman" w:cs="Times New Roman"/>
          <w:lang w:val="en-CA"/>
        </w:rPr>
        <w:t>Although constant resistance training may provide beneficial results, when compared to variable resistance training, there is a higher fatigue response</w:t>
      </w:r>
      <w:r w:rsidR="00E83218" w:rsidRPr="003E1E49">
        <w:rPr>
          <w:rFonts w:ascii="Times New Roman" w:hAnsi="Times New Roman" w:cs="Times New Roman"/>
          <w:lang w:val="en-CA"/>
        </w:rPr>
        <w:t xml:space="preserve"> (</w:t>
      </w:r>
      <w:r w:rsidR="005A1703" w:rsidRPr="003E1E49">
        <w:rPr>
          <w:rFonts w:ascii="Times New Roman" w:hAnsi="Times New Roman" w:cs="Times New Roman"/>
          <w:lang w:val="en-CA"/>
        </w:rPr>
        <w:t xml:space="preserve">Walker, </w:t>
      </w:r>
      <w:proofErr w:type="spellStart"/>
      <w:r w:rsidR="005A1703" w:rsidRPr="003E1E49">
        <w:rPr>
          <w:rFonts w:ascii="Times New Roman" w:hAnsi="Times New Roman" w:cs="Times New Roman"/>
          <w:lang w:val="en-CA"/>
        </w:rPr>
        <w:t>Hulmi</w:t>
      </w:r>
      <w:proofErr w:type="spellEnd"/>
      <w:r w:rsidR="005A1703" w:rsidRPr="003E1E49">
        <w:rPr>
          <w:rFonts w:ascii="Times New Roman" w:hAnsi="Times New Roman" w:cs="Times New Roman"/>
          <w:lang w:val="en-CA"/>
        </w:rPr>
        <w:t>,</w:t>
      </w:r>
      <w:r w:rsidR="005A1703" w:rsidRPr="003E1E49">
        <w:rPr>
          <w:rFonts w:ascii="Times New Roman" w:hAnsi="Times New Roman" w:cs="Times New Roman"/>
          <w:lang w:val="en-CA"/>
        </w:rPr>
        <w:t xml:space="preserve"> </w:t>
      </w:r>
      <w:proofErr w:type="spellStart"/>
      <w:r w:rsidR="005A1703" w:rsidRPr="003E1E49">
        <w:rPr>
          <w:rFonts w:ascii="Times New Roman" w:hAnsi="Times New Roman" w:cs="Times New Roman"/>
          <w:lang w:val="en-CA"/>
        </w:rPr>
        <w:t>Wernbom</w:t>
      </w:r>
      <w:proofErr w:type="spellEnd"/>
      <w:r w:rsidR="005A1703" w:rsidRPr="003E1E49">
        <w:rPr>
          <w:rFonts w:ascii="Times New Roman" w:hAnsi="Times New Roman" w:cs="Times New Roman"/>
          <w:lang w:val="en-CA"/>
        </w:rPr>
        <w:t>,</w:t>
      </w:r>
      <w:r w:rsidR="005A1703" w:rsidRPr="003E1E49">
        <w:rPr>
          <w:rFonts w:ascii="Times New Roman" w:hAnsi="Times New Roman" w:cs="Times New Roman"/>
          <w:lang w:val="en-CA"/>
        </w:rPr>
        <w:t xml:space="preserve"> </w:t>
      </w:r>
      <w:r w:rsidR="005A1703" w:rsidRPr="003E1E49">
        <w:rPr>
          <w:rFonts w:ascii="Times New Roman" w:hAnsi="Times New Roman" w:cs="Times New Roman"/>
          <w:lang w:val="en-CA"/>
        </w:rPr>
        <w:t>Nyman,</w:t>
      </w:r>
      <w:r w:rsidR="005A1703" w:rsidRPr="003E1E49">
        <w:rPr>
          <w:rFonts w:ascii="Times New Roman" w:hAnsi="Times New Roman" w:cs="Times New Roman"/>
          <w:lang w:val="en-CA"/>
        </w:rPr>
        <w:t xml:space="preserve"> </w:t>
      </w:r>
      <w:r w:rsidR="005A1703" w:rsidRPr="003E1E49">
        <w:rPr>
          <w:rFonts w:ascii="Times New Roman" w:hAnsi="Times New Roman" w:cs="Times New Roman"/>
          <w:lang w:val="en-CA"/>
        </w:rPr>
        <w:t>Kraemer,</w:t>
      </w:r>
      <w:r w:rsidR="005A1703" w:rsidRPr="003E1E49">
        <w:rPr>
          <w:rFonts w:ascii="Times New Roman" w:hAnsi="Times New Roman" w:cs="Times New Roman"/>
          <w:lang w:val="en-CA"/>
        </w:rPr>
        <w:t xml:space="preserve">  </w:t>
      </w:r>
      <w:proofErr w:type="spellStart"/>
      <w:r w:rsidR="005A1703" w:rsidRPr="003E1E49">
        <w:rPr>
          <w:rFonts w:ascii="Times New Roman" w:hAnsi="Times New Roman" w:cs="Times New Roman"/>
          <w:lang w:val="en-CA"/>
        </w:rPr>
        <w:t>Athiainen</w:t>
      </w:r>
      <w:proofErr w:type="spellEnd"/>
      <w:r w:rsidR="005A1703" w:rsidRPr="003E1E49">
        <w:rPr>
          <w:rFonts w:ascii="Times New Roman" w:hAnsi="Times New Roman" w:cs="Times New Roman"/>
          <w:lang w:val="en-CA"/>
        </w:rPr>
        <w:t>,</w:t>
      </w:r>
      <w:r w:rsidR="005A1703" w:rsidRPr="003E1E49">
        <w:rPr>
          <w:rFonts w:ascii="Times New Roman" w:hAnsi="Times New Roman" w:cs="Times New Roman"/>
          <w:lang w:val="en-CA"/>
        </w:rPr>
        <w:t xml:space="preserve"> </w:t>
      </w:r>
      <w:proofErr w:type="spellStart"/>
      <w:r w:rsidR="005A1703" w:rsidRPr="003E1E49">
        <w:rPr>
          <w:rFonts w:ascii="Times New Roman" w:hAnsi="Times New Roman" w:cs="Times New Roman"/>
          <w:lang w:val="en-CA"/>
        </w:rPr>
        <w:t>Hakkinen</w:t>
      </w:r>
      <w:proofErr w:type="spellEnd"/>
      <w:r w:rsidR="005A1703" w:rsidRPr="003E1E49">
        <w:rPr>
          <w:rFonts w:ascii="Times New Roman" w:hAnsi="Times New Roman" w:cs="Times New Roman"/>
          <w:lang w:val="en-CA"/>
        </w:rPr>
        <w:t>,</w:t>
      </w:r>
      <w:r w:rsidR="005A1703" w:rsidRPr="003E1E49">
        <w:rPr>
          <w:rFonts w:ascii="Times New Roman" w:hAnsi="Times New Roman" w:cs="Times New Roman"/>
          <w:lang w:val="en-CA"/>
        </w:rPr>
        <w:t xml:space="preserve"> </w:t>
      </w:r>
      <w:r w:rsidR="005A1703" w:rsidRPr="003E1E49">
        <w:rPr>
          <w:rFonts w:ascii="Times New Roman" w:hAnsi="Times New Roman" w:cs="Times New Roman"/>
          <w:lang w:val="en-CA"/>
        </w:rPr>
        <w:t>2013</w:t>
      </w:r>
      <w:r w:rsidR="005A1703" w:rsidRPr="003E1E49">
        <w:rPr>
          <w:rFonts w:ascii="Times New Roman" w:hAnsi="Times New Roman" w:cs="Times New Roman"/>
          <w:lang w:val="en-CA"/>
        </w:rPr>
        <w:t>, p. 2233-2244)</w:t>
      </w:r>
      <w:r w:rsidRPr="003E1E49">
        <w:rPr>
          <w:rFonts w:ascii="Times New Roman" w:hAnsi="Times New Roman" w:cs="Times New Roman"/>
          <w:lang w:val="en-CA"/>
        </w:rPr>
        <w:t xml:space="preserve">. </w:t>
      </w:r>
      <w:r w:rsidR="00D80EB7" w:rsidRPr="003E1E49">
        <w:rPr>
          <w:rFonts w:ascii="Times New Roman" w:hAnsi="Times New Roman" w:cs="Times New Roman"/>
          <w:lang w:val="en-CA"/>
        </w:rPr>
        <w:t xml:space="preserve">Variable resistance training has become a common-liked form of training as it offers variable resistance throughout the </w:t>
      </w:r>
      <w:r w:rsidR="00FF054E" w:rsidRPr="003E1E49">
        <w:rPr>
          <w:rFonts w:ascii="Times New Roman" w:hAnsi="Times New Roman" w:cs="Times New Roman"/>
          <w:lang w:val="en-CA"/>
        </w:rPr>
        <w:t xml:space="preserve">movement to </w:t>
      </w:r>
      <w:r w:rsidR="00D80EB7" w:rsidRPr="003E1E49">
        <w:rPr>
          <w:rFonts w:ascii="Times New Roman" w:hAnsi="Times New Roman" w:cs="Times New Roman"/>
          <w:lang w:val="en-CA"/>
        </w:rPr>
        <w:t xml:space="preserve">ensure range of motion during exercise, whereas, constant resistance is a more traditional training protocol that demands unvarying resistance on muscles and joints during an exercise routine. </w:t>
      </w:r>
      <w:r w:rsidRPr="003E1E49">
        <w:rPr>
          <w:rFonts w:ascii="Times New Roman" w:hAnsi="Times New Roman" w:cs="Times New Roman"/>
          <w:lang w:val="en-CA"/>
        </w:rPr>
        <w:t xml:space="preserve">This is due to the higher neural involvement during variable resistance </w:t>
      </w:r>
      <w:r w:rsidR="00E616D5" w:rsidRPr="003E1E49">
        <w:rPr>
          <w:rFonts w:ascii="Times New Roman" w:hAnsi="Times New Roman" w:cs="Times New Roman"/>
          <w:lang w:val="en-CA"/>
        </w:rPr>
        <w:t>exercises compared to constant variable exercises. Specifically, while implementing chain accommodation training, additional stabilization muscles are needed to steady the bar when the chains are completely lifted off of the floor</w:t>
      </w:r>
      <w:r w:rsidR="00D80EB7" w:rsidRPr="003E1E49">
        <w:rPr>
          <w:rFonts w:ascii="Times New Roman" w:hAnsi="Times New Roman" w:cs="Times New Roman"/>
          <w:lang w:val="en-CA"/>
        </w:rPr>
        <w:t xml:space="preserve"> (</w:t>
      </w:r>
      <w:r w:rsidR="00E03627" w:rsidRPr="003E1E49">
        <w:rPr>
          <w:rFonts w:ascii="Times New Roman" w:hAnsi="Times New Roman" w:cs="Times New Roman"/>
          <w:lang w:val="en-CA"/>
        </w:rPr>
        <w:t>McCurdy,</w:t>
      </w:r>
      <w:r w:rsidR="00E03627" w:rsidRPr="003E1E49">
        <w:rPr>
          <w:rFonts w:ascii="Times New Roman" w:hAnsi="Times New Roman" w:cs="Times New Roman"/>
          <w:lang w:val="en-CA"/>
        </w:rPr>
        <w:t xml:space="preserve"> </w:t>
      </w:r>
      <w:proofErr w:type="spellStart"/>
      <w:r w:rsidR="00E03627" w:rsidRPr="003E1E49">
        <w:rPr>
          <w:rFonts w:ascii="Times New Roman" w:hAnsi="Times New Roman" w:cs="Times New Roman"/>
          <w:lang w:val="en-CA"/>
        </w:rPr>
        <w:t>Langdord</w:t>
      </w:r>
      <w:proofErr w:type="spellEnd"/>
      <w:r w:rsidR="00E03627" w:rsidRPr="003E1E49">
        <w:rPr>
          <w:rFonts w:ascii="Times New Roman" w:hAnsi="Times New Roman" w:cs="Times New Roman"/>
          <w:lang w:val="en-CA"/>
        </w:rPr>
        <w:t>,</w:t>
      </w:r>
      <w:r w:rsidR="00E03627" w:rsidRPr="003E1E49">
        <w:rPr>
          <w:rFonts w:ascii="Times New Roman" w:hAnsi="Times New Roman" w:cs="Times New Roman"/>
          <w:lang w:val="en-CA"/>
        </w:rPr>
        <w:t xml:space="preserve"> </w:t>
      </w:r>
      <w:proofErr w:type="spellStart"/>
      <w:r w:rsidR="00E03627" w:rsidRPr="003E1E49">
        <w:rPr>
          <w:rFonts w:ascii="Times New Roman" w:hAnsi="Times New Roman" w:cs="Times New Roman"/>
          <w:lang w:val="en-CA"/>
        </w:rPr>
        <w:t>Jenkerson</w:t>
      </w:r>
      <w:proofErr w:type="spellEnd"/>
      <w:r w:rsidR="00E03627" w:rsidRPr="003E1E49">
        <w:rPr>
          <w:rFonts w:ascii="Times New Roman" w:hAnsi="Times New Roman" w:cs="Times New Roman"/>
          <w:lang w:val="en-CA"/>
        </w:rPr>
        <w:t>,</w:t>
      </w:r>
      <w:r w:rsidR="00E03627" w:rsidRPr="003E1E49">
        <w:rPr>
          <w:rFonts w:ascii="Times New Roman" w:hAnsi="Times New Roman" w:cs="Times New Roman"/>
          <w:lang w:val="en-CA"/>
        </w:rPr>
        <w:t xml:space="preserve"> </w:t>
      </w:r>
      <w:proofErr w:type="spellStart"/>
      <w:r w:rsidR="00E03627" w:rsidRPr="003E1E49">
        <w:rPr>
          <w:rFonts w:ascii="Times New Roman" w:hAnsi="Times New Roman" w:cs="Times New Roman"/>
          <w:lang w:val="en-CA"/>
        </w:rPr>
        <w:t>Doscher</w:t>
      </w:r>
      <w:proofErr w:type="spellEnd"/>
      <w:r w:rsidR="00E03627" w:rsidRPr="003E1E49">
        <w:rPr>
          <w:rFonts w:ascii="Times New Roman" w:hAnsi="Times New Roman" w:cs="Times New Roman"/>
          <w:lang w:val="en-CA"/>
        </w:rPr>
        <w:t>,</w:t>
      </w:r>
      <w:r w:rsidR="00E03627" w:rsidRPr="003E1E49">
        <w:rPr>
          <w:rFonts w:ascii="Times New Roman" w:hAnsi="Times New Roman" w:cs="Times New Roman"/>
          <w:lang w:val="en-CA"/>
        </w:rPr>
        <w:t xml:space="preserve"> </w:t>
      </w:r>
      <w:r w:rsidR="00E03627" w:rsidRPr="003E1E49">
        <w:rPr>
          <w:rFonts w:ascii="Times New Roman" w:hAnsi="Times New Roman" w:cs="Times New Roman"/>
          <w:lang w:val="en-CA"/>
        </w:rPr>
        <w:t>2008</w:t>
      </w:r>
      <w:r w:rsidR="00E03627" w:rsidRPr="003E1E49">
        <w:rPr>
          <w:rFonts w:ascii="Times New Roman" w:hAnsi="Times New Roman" w:cs="Times New Roman"/>
          <w:lang w:val="en-CA"/>
        </w:rPr>
        <w:t>, p. 678-683)</w:t>
      </w:r>
      <w:r w:rsidR="00E616D5" w:rsidRPr="003E1E49">
        <w:rPr>
          <w:rFonts w:ascii="Times New Roman" w:hAnsi="Times New Roman" w:cs="Times New Roman"/>
          <w:lang w:val="en-CA"/>
        </w:rPr>
        <w:t>. And because muscles are being used throughout the entire movement of the exercise as opposed to just when there is a biomechanical advantage. Variable resistance training has also been found to reduce joint stress while improving strength and power by providing an accommodating resistance during exercises (</w:t>
      </w:r>
      <w:r w:rsidR="00473F0E" w:rsidRPr="003E1E49">
        <w:rPr>
          <w:rFonts w:ascii="Times New Roman" w:hAnsi="Times New Roman" w:cs="Times New Roman"/>
          <w:lang w:val="en-CA"/>
        </w:rPr>
        <w:t>McCurdy</w:t>
      </w:r>
      <w:r w:rsidR="00473F0E" w:rsidRPr="003E1E49">
        <w:rPr>
          <w:rFonts w:ascii="Times New Roman" w:hAnsi="Times New Roman" w:cs="Times New Roman"/>
          <w:lang w:val="en-CA"/>
        </w:rPr>
        <w:t xml:space="preserve"> et al.</w:t>
      </w:r>
      <w:r w:rsidR="00473F0E" w:rsidRPr="003E1E49">
        <w:rPr>
          <w:rFonts w:ascii="Times New Roman" w:hAnsi="Times New Roman" w:cs="Times New Roman"/>
          <w:lang w:val="en-CA"/>
        </w:rPr>
        <w:t>, 2008, p. 678-683</w:t>
      </w:r>
      <w:r w:rsidR="00E616D5" w:rsidRPr="003E1E49">
        <w:rPr>
          <w:rFonts w:ascii="Times New Roman" w:hAnsi="Times New Roman" w:cs="Times New Roman"/>
          <w:lang w:val="en-CA"/>
        </w:rPr>
        <w:t>)</w:t>
      </w:r>
      <w:r w:rsidR="00013336" w:rsidRPr="003E1E49">
        <w:rPr>
          <w:rFonts w:ascii="Times New Roman" w:hAnsi="Times New Roman" w:cs="Times New Roman"/>
          <w:lang w:val="en-CA"/>
        </w:rPr>
        <w:t xml:space="preserve">. </w:t>
      </w:r>
    </w:p>
    <w:p w14:paraId="4F40F308" w14:textId="1038D85D" w:rsidR="00B254FF" w:rsidRPr="003E1E49" w:rsidRDefault="00B254FF" w:rsidP="003E1E49">
      <w:pPr>
        <w:spacing w:line="360" w:lineRule="auto"/>
        <w:rPr>
          <w:rFonts w:ascii="Times New Roman" w:hAnsi="Times New Roman" w:cs="Times New Roman"/>
          <w:lang w:val="en-CA"/>
        </w:rPr>
      </w:pPr>
    </w:p>
    <w:p w14:paraId="205623BD" w14:textId="1031F874" w:rsidR="00B254FF" w:rsidRPr="003E1E49" w:rsidRDefault="00D80EB7" w:rsidP="003E1E49">
      <w:pPr>
        <w:spacing w:line="360" w:lineRule="auto"/>
        <w:rPr>
          <w:rFonts w:ascii="Times New Roman" w:hAnsi="Times New Roman" w:cs="Times New Roman"/>
          <w:lang w:val="en-CA"/>
        </w:rPr>
      </w:pPr>
      <w:r w:rsidRPr="003E1E49">
        <w:rPr>
          <w:rFonts w:ascii="Times New Roman" w:hAnsi="Times New Roman" w:cs="Times New Roman"/>
          <w:lang w:val="en-CA"/>
        </w:rPr>
        <w:t xml:space="preserve">Athletes specifically require maximum muscular strength, power, endurance, and well-developed agility and speed in order to perform at their best. </w:t>
      </w:r>
      <w:r w:rsidR="00A77511" w:rsidRPr="003E1E49">
        <w:rPr>
          <w:rFonts w:ascii="Times New Roman" w:hAnsi="Times New Roman" w:cs="Times New Roman"/>
          <w:lang w:val="en-CA"/>
        </w:rPr>
        <w:t xml:space="preserve">However, you cannot increase power without increasing strength. </w:t>
      </w:r>
      <w:r w:rsidR="00980C9E" w:rsidRPr="003E1E49">
        <w:rPr>
          <w:rFonts w:ascii="Times New Roman" w:hAnsi="Times New Roman" w:cs="Times New Roman"/>
          <w:lang w:val="en-CA"/>
        </w:rPr>
        <w:t>By applying heavier loads and faster contractions, the rate of recruitment and the activation of motor units increases</w:t>
      </w:r>
      <w:r w:rsidR="0079308B" w:rsidRPr="003E1E49">
        <w:rPr>
          <w:rFonts w:ascii="Times New Roman" w:hAnsi="Times New Roman" w:cs="Times New Roman"/>
          <w:lang w:val="en-CA"/>
        </w:rPr>
        <w:t xml:space="preserve"> (</w:t>
      </w:r>
      <w:proofErr w:type="spellStart"/>
      <w:r w:rsidR="0079308B" w:rsidRPr="003E1E49">
        <w:rPr>
          <w:rFonts w:ascii="Times New Roman" w:hAnsi="Times New Roman" w:cs="Times New Roman"/>
          <w:lang w:val="en-CA"/>
        </w:rPr>
        <w:t>Ghigiarelli</w:t>
      </w:r>
      <w:proofErr w:type="spellEnd"/>
      <w:r w:rsidR="0079308B" w:rsidRPr="003E1E49">
        <w:rPr>
          <w:rFonts w:ascii="Times New Roman" w:hAnsi="Times New Roman" w:cs="Times New Roman"/>
          <w:lang w:val="en-CA"/>
        </w:rPr>
        <w:t>,</w:t>
      </w:r>
      <w:r w:rsidR="0079308B" w:rsidRPr="003E1E49">
        <w:rPr>
          <w:rFonts w:ascii="Times New Roman" w:hAnsi="Times New Roman" w:cs="Times New Roman"/>
          <w:lang w:val="en-CA"/>
        </w:rPr>
        <w:t xml:space="preserve"> </w:t>
      </w:r>
      <w:r w:rsidR="0079308B" w:rsidRPr="003E1E49">
        <w:rPr>
          <w:rFonts w:ascii="Times New Roman" w:hAnsi="Times New Roman" w:cs="Times New Roman"/>
          <w:lang w:val="en-CA"/>
        </w:rPr>
        <w:t>Nagle,</w:t>
      </w:r>
      <w:r w:rsidR="0079308B" w:rsidRPr="003E1E49">
        <w:rPr>
          <w:rFonts w:ascii="Times New Roman" w:hAnsi="Times New Roman" w:cs="Times New Roman"/>
          <w:lang w:val="en-CA"/>
        </w:rPr>
        <w:t xml:space="preserve"> </w:t>
      </w:r>
      <w:r w:rsidR="0079308B" w:rsidRPr="003E1E49">
        <w:rPr>
          <w:rFonts w:ascii="Times New Roman" w:hAnsi="Times New Roman" w:cs="Times New Roman"/>
          <w:lang w:val="en-CA"/>
        </w:rPr>
        <w:t>Gross,</w:t>
      </w:r>
      <w:r w:rsidR="0079308B" w:rsidRPr="003E1E49">
        <w:rPr>
          <w:rFonts w:ascii="Times New Roman" w:hAnsi="Times New Roman" w:cs="Times New Roman"/>
          <w:lang w:val="en-CA"/>
        </w:rPr>
        <w:t xml:space="preserve"> </w:t>
      </w:r>
      <w:r w:rsidR="0079308B" w:rsidRPr="003E1E49">
        <w:rPr>
          <w:rFonts w:ascii="Times New Roman" w:hAnsi="Times New Roman" w:cs="Times New Roman"/>
          <w:lang w:val="en-CA"/>
        </w:rPr>
        <w:t>Robertson,</w:t>
      </w:r>
      <w:r w:rsidR="0079308B" w:rsidRPr="003E1E49">
        <w:rPr>
          <w:rFonts w:ascii="Times New Roman" w:hAnsi="Times New Roman" w:cs="Times New Roman"/>
          <w:lang w:val="en-CA"/>
        </w:rPr>
        <w:t xml:space="preserve"> </w:t>
      </w:r>
      <w:r w:rsidR="0079308B" w:rsidRPr="003E1E49">
        <w:rPr>
          <w:rFonts w:ascii="Times New Roman" w:hAnsi="Times New Roman" w:cs="Times New Roman"/>
          <w:lang w:val="en-CA"/>
        </w:rPr>
        <w:t>Irrgang,</w:t>
      </w:r>
      <w:r w:rsidR="0079308B" w:rsidRPr="003E1E49">
        <w:rPr>
          <w:rFonts w:ascii="Times New Roman" w:hAnsi="Times New Roman" w:cs="Times New Roman"/>
          <w:lang w:val="en-CA"/>
        </w:rPr>
        <w:t xml:space="preserve"> </w:t>
      </w:r>
      <w:proofErr w:type="spellStart"/>
      <w:r w:rsidR="0079308B" w:rsidRPr="003E1E49">
        <w:rPr>
          <w:rFonts w:ascii="Times New Roman" w:hAnsi="Times New Roman" w:cs="Times New Roman"/>
          <w:lang w:val="en-CA"/>
        </w:rPr>
        <w:t>Myslinski</w:t>
      </w:r>
      <w:proofErr w:type="spellEnd"/>
      <w:r w:rsidR="0079308B" w:rsidRPr="003E1E49">
        <w:rPr>
          <w:rFonts w:ascii="Times New Roman" w:hAnsi="Times New Roman" w:cs="Times New Roman"/>
          <w:lang w:val="en-CA"/>
        </w:rPr>
        <w:t>, 2</w:t>
      </w:r>
      <w:r w:rsidR="0079308B" w:rsidRPr="003E1E49">
        <w:rPr>
          <w:rFonts w:ascii="Times New Roman" w:hAnsi="Times New Roman" w:cs="Times New Roman"/>
          <w:lang w:val="en-CA"/>
        </w:rPr>
        <w:t>009</w:t>
      </w:r>
      <w:r w:rsidR="0079308B" w:rsidRPr="003E1E49">
        <w:rPr>
          <w:rFonts w:ascii="Times New Roman" w:hAnsi="Times New Roman" w:cs="Times New Roman"/>
          <w:lang w:val="en-CA"/>
        </w:rPr>
        <w:t>, pp. 756-764)</w:t>
      </w:r>
      <w:r w:rsidR="00980C9E" w:rsidRPr="003E1E49">
        <w:rPr>
          <w:rFonts w:ascii="Times New Roman" w:hAnsi="Times New Roman" w:cs="Times New Roman"/>
          <w:lang w:val="en-CA"/>
        </w:rPr>
        <w:t xml:space="preserve">. </w:t>
      </w:r>
      <w:r w:rsidR="00A77511" w:rsidRPr="003E1E49">
        <w:rPr>
          <w:rFonts w:ascii="Times New Roman" w:hAnsi="Times New Roman" w:cs="Times New Roman"/>
          <w:lang w:val="en-CA"/>
        </w:rPr>
        <w:t xml:space="preserve">In addition to physiological factors, the maximal strength that an athlete can produce also depends on biomechanical characteristics of motion such as leverage and the joint angle. Therefore, variable resistance training may be an effective way to rapidly increase strength and power considering the mechanical advantage throughout the concentric phase of the exercise. In addition, the need for neural involvement and additional stabilizing muscles may enhance a trained athlete’s maximal strength and power. </w:t>
      </w:r>
    </w:p>
    <w:p w14:paraId="4D0DC097" w14:textId="23A24BB5" w:rsidR="00980C9E" w:rsidRPr="003E1E49" w:rsidRDefault="00980C9E" w:rsidP="003E1E49">
      <w:pPr>
        <w:spacing w:line="360" w:lineRule="auto"/>
        <w:rPr>
          <w:rFonts w:ascii="Times New Roman" w:hAnsi="Times New Roman" w:cs="Times New Roman"/>
          <w:lang w:val="en-CA"/>
        </w:rPr>
      </w:pPr>
    </w:p>
    <w:p w14:paraId="25B7B610" w14:textId="66672D76" w:rsidR="00B128CF" w:rsidRDefault="003E1E49" w:rsidP="003E1E49">
      <w:pPr>
        <w:spacing w:line="360" w:lineRule="auto"/>
        <w:rPr>
          <w:rFonts w:ascii="Times New Roman" w:hAnsi="Times New Roman" w:cs="Times New Roman"/>
          <w:lang w:val="en-CA"/>
        </w:rPr>
      </w:pPr>
      <w:r>
        <w:rPr>
          <w:rFonts w:ascii="Times New Roman" w:hAnsi="Times New Roman" w:cs="Times New Roman"/>
          <w:lang w:val="en-CA"/>
        </w:rPr>
        <w:t xml:space="preserve">A study </w:t>
      </w:r>
      <w:r w:rsidR="00980C9E" w:rsidRPr="003E1E49">
        <w:rPr>
          <w:rFonts w:ascii="Times New Roman" w:hAnsi="Times New Roman" w:cs="Times New Roman"/>
          <w:lang w:val="en-CA"/>
        </w:rPr>
        <w:t>(</w:t>
      </w:r>
      <w:proofErr w:type="spellStart"/>
      <w:r w:rsidR="00154FA3" w:rsidRPr="003E1E49">
        <w:rPr>
          <w:rFonts w:ascii="Times New Roman" w:hAnsi="Times New Roman" w:cs="Times New Roman"/>
          <w:lang w:val="en-CA"/>
        </w:rPr>
        <w:t>Riviere</w:t>
      </w:r>
      <w:proofErr w:type="spellEnd"/>
      <w:r w:rsidR="00154FA3" w:rsidRPr="003E1E49">
        <w:rPr>
          <w:rFonts w:ascii="Times New Roman" w:hAnsi="Times New Roman" w:cs="Times New Roman"/>
          <w:lang w:val="en-CA"/>
        </w:rPr>
        <w:t>,</w:t>
      </w:r>
      <w:r w:rsidR="00154FA3" w:rsidRPr="003E1E49">
        <w:rPr>
          <w:rFonts w:ascii="Times New Roman" w:hAnsi="Times New Roman" w:cs="Times New Roman"/>
          <w:lang w:val="en-CA"/>
        </w:rPr>
        <w:t xml:space="preserve"> </w:t>
      </w:r>
      <w:proofErr w:type="spellStart"/>
      <w:r w:rsidR="00154FA3" w:rsidRPr="003E1E49">
        <w:rPr>
          <w:rFonts w:ascii="Times New Roman" w:hAnsi="Times New Roman" w:cs="Times New Roman"/>
          <w:lang w:val="en-CA"/>
        </w:rPr>
        <w:t>Louit</w:t>
      </w:r>
      <w:proofErr w:type="spellEnd"/>
      <w:r w:rsidR="00154FA3" w:rsidRPr="003E1E49">
        <w:rPr>
          <w:rFonts w:ascii="Times New Roman" w:hAnsi="Times New Roman" w:cs="Times New Roman"/>
          <w:lang w:val="en-CA"/>
        </w:rPr>
        <w:t>,</w:t>
      </w:r>
      <w:r w:rsidR="00154FA3" w:rsidRPr="003E1E49">
        <w:rPr>
          <w:rFonts w:ascii="Times New Roman" w:hAnsi="Times New Roman" w:cs="Times New Roman"/>
          <w:lang w:val="en-CA"/>
        </w:rPr>
        <w:t xml:space="preserve"> </w:t>
      </w:r>
      <w:proofErr w:type="spellStart"/>
      <w:r w:rsidR="00154FA3" w:rsidRPr="003E1E49">
        <w:rPr>
          <w:rFonts w:ascii="Times New Roman" w:hAnsi="Times New Roman" w:cs="Times New Roman"/>
          <w:lang w:val="en-CA"/>
        </w:rPr>
        <w:t>Stroksch</w:t>
      </w:r>
      <w:proofErr w:type="spellEnd"/>
      <w:r w:rsidR="00154FA3" w:rsidRPr="003E1E49">
        <w:rPr>
          <w:rFonts w:ascii="Times New Roman" w:hAnsi="Times New Roman" w:cs="Times New Roman"/>
          <w:lang w:val="en-CA"/>
        </w:rPr>
        <w:t>,</w:t>
      </w:r>
      <w:r w:rsidR="00154FA3" w:rsidRPr="003E1E49">
        <w:rPr>
          <w:rFonts w:ascii="Times New Roman" w:hAnsi="Times New Roman" w:cs="Times New Roman"/>
          <w:lang w:val="en-CA"/>
        </w:rPr>
        <w:t xml:space="preserve"> </w:t>
      </w:r>
      <w:r w:rsidR="00154FA3" w:rsidRPr="003E1E49">
        <w:rPr>
          <w:rFonts w:ascii="Times New Roman" w:hAnsi="Times New Roman" w:cs="Times New Roman"/>
          <w:lang w:val="en-CA"/>
        </w:rPr>
        <w:t>Seitz,</w:t>
      </w:r>
      <w:r w:rsidR="00154FA3" w:rsidRPr="003E1E49">
        <w:rPr>
          <w:rFonts w:ascii="Times New Roman" w:hAnsi="Times New Roman" w:cs="Times New Roman"/>
          <w:lang w:val="en-CA"/>
        </w:rPr>
        <w:t xml:space="preserve"> </w:t>
      </w:r>
      <w:r w:rsidR="00154FA3" w:rsidRPr="003E1E49">
        <w:rPr>
          <w:rFonts w:ascii="Times New Roman" w:hAnsi="Times New Roman" w:cs="Times New Roman"/>
          <w:lang w:val="en-CA"/>
        </w:rPr>
        <w:t>2016</w:t>
      </w:r>
      <w:r w:rsidR="00154FA3" w:rsidRPr="003E1E49">
        <w:rPr>
          <w:rFonts w:ascii="Times New Roman" w:hAnsi="Times New Roman" w:cs="Times New Roman"/>
          <w:lang w:val="en-CA"/>
        </w:rPr>
        <w:t>, pp. 947-955)</w:t>
      </w:r>
      <w:r w:rsidR="00980C9E" w:rsidRPr="003E1E49">
        <w:rPr>
          <w:rFonts w:ascii="Times New Roman" w:hAnsi="Times New Roman" w:cs="Times New Roman"/>
          <w:lang w:val="en-CA"/>
        </w:rPr>
        <w:t xml:space="preserve"> experimented with 16 elite youth rugby league players by participating in a 6 week program, completing 2 weekly upper and lower-body sessions of either traditional free-weight resistance or variable resistance training. The variable resistance training group performed their bench press with two elastic bands looped over an unloaded Olympic bar. The resistance was to reach 20% of one’s 1RM. As a result, the variable resistance training group’s bench press 1RM increased by 5.21%. </w:t>
      </w:r>
    </w:p>
    <w:p w14:paraId="2166224F" w14:textId="77777777" w:rsidR="009677E3" w:rsidRPr="009677E3" w:rsidRDefault="009677E3" w:rsidP="003E1E49">
      <w:pPr>
        <w:spacing w:line="360" w:lineRule="auto"/>
        <w:rPr>
          <w:rFonts w:ascii="Times New Roman" w:hAnsi="Times New Roman" w:cs="Times New Roman"/>
          <w:lang w:val="en-CA"/>
        </w:rPr>
      </w:pPr>
    </w:p>
    <w:p w14:paraId="3C81488E" w14:textId="269BCC8B" w:rsidR="00E64A91" w:rsidRPr="003E1E49" w:rsidRDefault="0077542C" w:rsidP="003E1E49">
      <w:pPr>
        <w:spacing w:line="360" w:lineRule="auto"/>
        <w:rPr>
          <w:rFonts w:ascii="Times New Roman" w:hAnsi="Times New Roman" w:cs="Times New Roman"/>
          <w:lang w:val="en-CA"/>
        </w:rPr>
      </w:pPr>
      <w:r w:rsidRPr="003E1E49">
        <w:rPr>
          <w:rFonts w:ascii="Times New Roman" w:hAnsi="Times New Roman" w:cs="Times New Roman"/>
          <w:lang w:val="en-CA"/>
        </w:rPr>
        <w:t>Another study</w:t>
      </w:r>
      <w:r w:rsidR="001F571C" w:rsidRPr="003E1E49">
        <w:rPr>
          <w:rFonts w:ascii="Times New Roman" w:hAnsi="Times New Roman" w:cs="Times New Roman"/>
          <w:lang w:val="en-CA"/>
        </w:rPr>
        <w:t xml:space="preserve"> (</w:t>
      </w:r>
      <w:r w:rsidR="001F571C" w:rsidRPr="003E1E49">
        <w:rPr>
          <w:rFonts w:ascii="Times New Roman" w:hAnsi="Times New Roman" w:cs="Times New Roman"/>
          <w:lang w:val="en-CA"/>
        </w:rPr>
        <w:t>Rhea,</w:t>
      </w:r>
      <w:r w:rsidR="001F571C" w:rsidRPr="003E1E49">
        <w:rPr>
          <w:rFonts w:ascii="Times New Roman" w:hAnsi="Times New Roman" w:cs="Times New Roman"/>
          <w:lang w:val="en-CA"/>
        </w:rPr>
        <w:t xml:space="preserve"> </w:t>
      </w:r>
      <w:proofErr w:type="spellStart"/>
      <w:r w:rsidR="001F571C" w:rsidRPr="003E1E49">
        <w:rPr>
          <w:rFonts w:ascii="Times New Roman" w:hAnsi="Times New Roman" w:cs="Times New Roman"/>
          <w:lang w:val="en-CA"/>
        </w:rPr>
        <w:t>Kenn</w:t>
      </w:r>
      <w:proofErr w:type="spellEnd"/>
      <w:r w:rsidR="001F571C" w:rsidRPr="003E1E49">
        <w:rPr>
          <w:rFonts w:ascii="Times New Roman" w:hAnsi="Times New Roman" w:cs="Times New Roman"/>
          <w:lang w:val="en-CA"/>
        </w:rPr>
        <w:t>,</w:t>
      </w:r>
      <w:r w:rsidR="001F571C" w:rsidRPr="003E1E49">
        <w:rPr>
          <w:rFonts w:ascii="Times New Roman" w:hAnsi="Times New Roman" w:cs="Times New Roman"/>
          <w:lang w:val="en-CA"/>
        </w:rPr>
        <w:t xml:space="preserve"> </w:t>
      </w:r>
      <w:r w:rsidR="001F571C" w:rsidRPr="003E1E49">
        <w:rPr>
          <w:rFonts w:ascii="Times New Roman" w:hAnsi="Times New Roman" w:cs="Times New Roman"/>
          <w:lang w:val="en-CA"/>
        </w:rPr>
        <w:t>Dermody,</w:t>
      </w:r>
      <w:r w:rsidR="001F571C" w:rsidRPr="003E1E49">
        <w:rPr>
          <w:rFonts w:ascii="Times New Roman" w:hAnsi="Times New Roman" w:cs="Times New Roman"/>
          <w:lang w:val="en-CA"/>
        </w:rPr>
        <w:t xml:space="preserve"> </w:t>
      </w:r>
      <w:r w:rsidR="001F571C" w:rsidRPr="003E1E49">
        <w:rPr>
          <w:rFonts w:ascii="Times New Roman" w:hAnsi="Times New Roman" w:cs="Times New Roman"/>
          <w:lang w:val="en-CA"/>
        </w:rPr>
        <w:t>2009</w:t>
      </w:r>
      <w:r w:rsidR="001F571C" w:rsidRPr="003E1E49">
        <w:rPr>
          <w:rFonts w:ascii="Times New Roman" w:hAnsi="Times New Roman" w:cs="Times New Roman"/>
          <w:lang w:val="en-CA"/>
        </w:rPr>
        <w:t>, pp. 2645-2650)</w:t>
      </w:r>
      <w:r w:rsidRPr="003E1E49">
        <w:rPr>
          <w:rFonts w:ascii="Times New Roman" w:hAnsi="Times New Roman" w:cs="Times New Roman"/>
          <w:lang w:val="en-CA"/>
        </w:rPr>
        <w:t xml:space="preserve"> focused on using variable resistance training to train for power in college athletes. The training method allowed for the athletes to use his or her mechanical advantage to generate both high force and high power levels in resistance training movements. Forty-eight college athletes from a variety of different sports </w:t>
      </w:r>
      <w:r w:rsidR="00E64A91" w:rsidRPr="003E1E49">
        <w:rPr>
          <w:rFonts w:ascii="Times New Roman" w:hAnsi="Times New Roman" w:cs="Times New Roman"/>
          <w:lang w:val="en-CA"/>
        </w:rPr>
        <w:t xml:space="preserve">participated in a 12 week training intervention that focused on the speed of movement in the squat exercise. The athletes were divided into 3 groups: heavy resistance/slow movement, lighter resistance and fast movements, or fast movements with accommodated resistance. The athletes followed a program of </w:t>
      </w:r>
      <w:r w:rsidR="0002740F" w:rsidRPr="003E1E49">
        <w:rPr>
          <w:rFonts w:ascii="Times New Roman" w:hAnsi="Times New Roman" w:cs="Times New Roman"/>
          <w:lang w:val="en-CA"/>
        </w:rPr>
        <w:t>resistance</w:t>
      </w:r>
      <w:r w:rsidR="00E64A91" w:rsidRPr="003E1E49">
        <w:rPr>
          <w:rFonts w:ascii="Times New Roman" w:hAnsi="Times New Roman" w:cs="Times New Roman"/>
          <w:lang w:val="en-CA"/>
        </w:rPr>
        <w:t xml:space="preserve"> training 2-3 days a week and sprint/plyometric training 1-2 days a week. The volume of </w:t>
      </w:r>
      <w:r w:rsidR="0002740F" w:rsidRPr="003E1E49">
        <w:rPr>
          <w:rFonts w:ascii="Times New Roman" w:hAnsi="Times New Roman" w:cs="Times New Roman"/>
          <w:lang w:val="en-CA"/>
        </w:rPr>
        <w:t>resistance</w:t>
      </w:r>
      <w:r w:rsidR="00E64A91" w:rsidRPr="003E1E49">
        <w:rPr>
          <w:rFonts w:ascii="Times New Roman" w:hAnsi="Times New Roman" w:cs="Times New Roman"/>
          <w:lang w:val="en-CA"/>
        </w:rPr>
        <w:t xml:space="preserve"> training </w:t>
      </w:r>
      <w:r w:rsidR="0002740F" w:rsidRPr="003E1E49">
        <w:rPr>
          <w:rFonts w:ascii="Times New Roman" w:hAnsi="Times New Roman" w:cs="Times New Roman"/>
          <w:lang w:val="en-CA"/>
        </w:rPr>
        <w:t>exercises</w:t>
      </w:r>
      <w:r w:rsidR="00E64A91" w:rsidRPr="003E1E49">
        <w:rPr>
          <w:rFonts w:ascii="Times New Roman" w:hAnsi="Times New Roman" w:cs="Times New Roman"/>
          <w:lang w:val="en-CA"/>
        </w:rPr>
        <w:t xml:space="preserve"> averaged 4 sets per muscle group at a mean intensity of 75 to 85% of 1RM. The only difference between the training interventions was the speed</w:t>
      </w:r>
      <w:r w:rsidR="0002740F" w:rsidRPr="003E1E49">
        <w:rPr>
          <w:rFonts w:ascii="Times New Roman" w:hAnsi="Times New Roman" w:cs="Times New Roman"/>
          <w:lang w:val="en-CA"/>
        </w:rPr>
        <w:t xml:space="preserve"> </w:t>
      </w:r>
      <w:r w:rsidR="00E64A91" w:rsidRPr="003E1E49">
        <w:rPr>
          <w:rFonts w:ascii="Times New Roman" w:hAnsi="Times New Roman" w:cs="Times New Roman"/>
          <w:lang w:val="en-CA"/>
        </w:rPr>
        <w:t>at which the participants performed the squat exercise and the use of elastic bands to provide progressive resistance during the exercise. These athlete’s specifically used elastic bands which caused a greater rate of force production due to the athlete being able to store elastic energy in their muscles and tendons. The results showed that</w:t>
      </w:r>
      <w:r w:rsidR="0002740F" w:rsidRPr="003E1E49">
        <w:rPr>
          <w:rFonts w:ascii="Times New Roman" w:hAnsi="Times New Roman" w:cs="Times New Roman"/>
          <w:lang w:val="en-CA"/>
        </w:rPr>
        <w:t xml:space="preserve"> there was an advantage to using</w:t>
      </w:r>
      <w:r w:rsidR="00E64A91" w:rsidRPr="003E1E49">
        <w:rPr>
          <w:rFonts w:ascii="Times New Roman" w:hAnsi="Times New Roman" w:cs="Times New Roman"/>
          <w:lang w:val="en-CA"/>
        </w:rPr>
        <w:t xml:space="preserve"> variable resistance training </w:t>
      </w:r>
      <w:r w:rsidR="0002740F" w:rsidRPr="003E1E49">
        <w:rPr>
          <w:rFonts w:ascii="Times New Roman" w:hAnsi="Times New Roman" w:cs="Times New Roman"/>
          <w:lang w:val="en-CA"/>
        </w:rPr>
        <w:t>for the development of lower-body power as there was a 17.80% improvement. Slow training speed was shown to have little impact on jumping power as their improvement only increased by 4.80%. The increase in power resulted from an increase in muscle activation during the concentric phase of the exercise which therefore increased the resistance the athlete ha</w:t>
      </w:r>
      <w:r w:rsidR="00CC7163">
        <w:rPr>
          <w:rFonts w:ascii="Times New Roman" w:hAnsi="Times New Roman" w:cs="Times New Roman"/>
          <w:lang w:val="en-CA"/>
        </w:rPr>
        <w:t>d</w:t>
      </w:r>
      <w:r w:rsidR="0002740F" w:rsidRPr="003E1E49">
        <w:rPr>
          <w:rFonts w:ascii="Times New Roman" w:hAnsi="Times New Roman" w:cs="Times New Roman"/>
          <w:lang w:val="en-CA"/>
        </w:rPr>
        <w:t xml:space="preserve"> to then overcome. Therefore, variable resistance training with elastic bands can provide benefits when training for peak force and peak power. </w:t>
      </w:r>
    </w:p>
    <w:p w14:paraId="621B8119" w14:textId="6251DC45" w:rsidR="00441868" w:rsidRPr="003E1E49" w:rsidRDefault="00441868" w:rsidP="003E1E49">
      <w:pPr>
        <w:spacing w:line="360" w:lineRule="auto"/>
        <w:rPr>
          <w:rFonts w:ascii="Times New Roman" w:hAnsi="Times New Roman" w:cs="Times New Roman"/>
          <w:lang w:val="en-CA"/>
        </w:rPr>
      </w:pPr>
    </w:p>
    <w:p w14:paraId="2173EE9A" w14:textId="599CDF2C" w:rsidR="00726062" w:rsidRPr="003E1E49" w:rsidRDefault="00EB6F36" w:rsidP="003E1E49">
      <w:pPr>
        <w:spacing w:line="360" w:lineRule="auto"/>
        <w:rPr>
          <w:rFonts w:ascii="Times New Roman" w:hAnsi="Times New Roman" w:cs="Times New Roman"/>
          <w:lang w:val="en-CA"/>
        </w:rPr>
      </w:pPr>
      <w:r w:rsidRPr="003E1E49">
        <w:rPr>
          <w:rFonts w:ascii="Times New Roman" w:hAnsi="Times New Roman" w:cs="Times New Roman"/>
          <w:lang w:val="en-CA"/>
        </w:rPr>
        <w:t xml:space="preserve">Another study’s </w:t>
      </w:r>
      <w:r w:rsidR="00FE6FFC" w:rsidRPr="003E1E49">
        <w:rPr>
          <w:rFonts w:ascii="Times New Roman" w:hAnsi="Times New Roman" w:cs="Times New Roman"/>
          <w:lang w:val="en-CA"/>
        </w:rPr>
        <w:t>aim</w:t>
      </w:r>
      <w:r w:rsidRPr="003E1E49">
        <w:rPr>
          <w:rFonts w:ascii="Times New Roman" w:hAnsi="Times New Roman" w:cs="Times New Roman"/>
          <w:lang w:val="en-CA"/>
        </w:rPr>
        <w:t xml:space="preserve"> was to compare the influence of variable resistance training and free-weight resistance warm-ups on subsequent free weight 1-repeition-maximum performance and lifting mechanics and neuromuscular activity while performing a 1RM</w:t>
      </w:r>
      <w:r w:rsidR="001F571C" w:rsidRPr="003E1E49">
        <w:rPr>
          <w:rFonts w:ascii="Times New Roman" w:hAnsi="Times New Roman" w:cs="Times New Roman"/>
          <w:lang w:val="en-CA"/>
        </w:rPr>
        <w:t xml:space="preserve"> (</w:t>
      </w:r>
      <w:r w:rsidR="001F571C" w:rsidRPr="003E1E49">
        <w:rPr>
          <w:rFonts w:ascii="Times New Roman" w:hAnsi="Times New Roman" w:cs="Times New Roman"/>
          <w:lang w:val="en-CA"/>
        </w:rPr>
        <w:t>Mina,</w:t>
      </w:r>
      <w:r w:rsidR="001F571C" w:rsidRPr="003E1E49">
        <w:rPr>
          <w:rFonts w:ascii="Times New Roman" w:hAnsi="Times New Roman" w:cs="Times New Roman"/>
          <w:lang w:val="en-CA"/>
        </w:rPr>
        <w:t xml:space="preserve"> </w:t>
      </w:r>
      <w:proofErr w:type="spellStart"/>
      <w:r w:rsidR="001F571C" w:rsidRPr="003E1E49">
        <w:rPr>
          <w:rFonts w:ascii="Times New Roman" w:hAnsi="Times New Roman" w:cs="Times New Roman"/>
          <w:lang w:val="en-CA"/>
        </w:rPr>
        <w:t>Blazevich</w:t>
      </w:r>
      <w:proofErr w:type="spellEnd"/>
      <w:r w:rsidR="001F571C" w:rsidRPr="003E1E49">
        <w:rPr>
          <w:rFonts w:ascii="Times New Roman" w:hAnsi="Times New Roman" w:cs="Times New Roman"/>
          <w:lang w:val="en-CA"/>
        </w:rPr>
        <w:t>,</w:t>
      </w:r>
      <w:r w:rsidR="001F571C" w:rsidRPr="003E1E49">
        <w:rPr>
          <w:rFonts w:ascii="Times New Roman" w:hAnsi="Times New Roman" w:cs="Times New Roman"/>
          <w:lang w:val="en-CA"/>
        </w:rPr>
        <w:t xml:space="preserve"> </w:t>
      </w:r>
      <w:proofErr w:type="spellStart"/>
      <w:r w:rsidR="001F571C" w:rsidRPr="003E1E49">
        <w:rPr>
          <w:rFonts w:ascii="Times New Roman" w:hAnsi="Times New Roman" w:cs="Times New Roman"/>
          <w:lang w:val="en-CA"/>
        </w:rPr>
        <w:t>Giakas</w:t>
      </w:r>
      <w:proofErr w:type="spellEnd"/>
      <w:r w:rsidR="001F571C" w:rsidRPr="003E1E49">
        <w:rPr>
          <w:rFonts w:ascii="Times New Roman" w:hAnsi="Times New Roman" w:cs="Times New Roman"/>
          <w:lang w:val="en-CA"/>
        </w:rPr>
        <w:t>,</w:t>
      </w:r>
      <w:r w:rsidR="001F571C" w:rsidRPr="003E1E49">
        <w:rPr>
          <w:rFonts w:ascii="Times New Roman" w:hAnsi="Times New Roman" w:cs="Times New Roman"/>
          <w:lang w:val="en-CA"/>
        </w:rPr>
        <w:t xml:space="preserve"> </w:t>
      </w:r>
      <w:r w:rsidR="001F571C" w:rsidRPr="003E1E49">
        <w:rPr>
          <w:rFonts w:ascii="Times New Roman" w:hAnsi="Times New Roman" w:cs="Times New Roman"/>
          <w:lang w:val="en-CA"/>
        </w:rPr>
        <w:t>Kay,</w:t>
      </w:r>
      <w:r w:rsidR="001F571C" w:rsidRPr="003E1E49">
        <w:rPr>
          <w:rFonts w:ascii="Times New Roman" w:hAnsi="Times New Roman" w:cs="Times New Roman"/>
          <w:lang w:val="en-CA"/>
        </w:rPr>
        <w:t xml:space="preserve"> </w:t>
      </w:r>
      <w:r w:rsidR="001F571C" w:rsidRPr="003E1E49">
        <w:rPr>
          <w:rFonts w:ascii="Times New Roman" w:hAnsi="Times New Roman" w:cs="Times New Roman"/>
          <w:lang w:val="en-CA"/>
        </w:rPr>
        <w:t>201</w:t>
      </w:r>
      <w:r w:rsidR="001F571C" w:rsidRPr="003E1E49">
        <w:rPr>
          <w:rFonts w:ascii="Times New Roman" w:hAnsi="Times New Roman" w:cs="Times New Roman"/>
          <w:lang w:val="en-CA"/>
        </w:rPr>
        <w:t>4, p. 2988-2995</w:t>
      </w:r>
      <w:r w:rsidR="001F571C" w:rsidRPr="003E1E49">
        <w:rPr>
          <w:rFonts w:ascii="Times New Roman" w:hAnsi="Times New Roman" w:cs="Times New Roman"/>
          <w:lang w:val="en-CA"/>
        </w:rPr>
        <w:t>)</w:t>
      </w:r>
      <w:r w:rsidRPr="003E1E49">
        <w:rPr>
          <w:rFonts w:ascii="Times New Roman" w:hAnsi="Times New Roman" w:cs="Times New Roman"/>
          <w:lang w:val="en-CA"/>
        </w:rPr>
        <w:t xml:space="preserve">. It was found that after completing a variable resistance training warm-up with elastic bands participants were able to squat to a greater depth due to a greater knee flexion angle. This is related to one’s performance while training as variable resistance training gives participants the opportunity to overcome a plateau they may have reached while lifting. In this case, the variable resistance </w:t>
      </w:r>
      <w:r w:rsidR="00FE6FFC" w:rsidRPr="003E1E49">
        <w:rPr>
          <w:rFonts w:ascii="Times New Roman" w:hAnsi="Times New Roman" w:cs="Times New Roman"/>
          <w:lang w:val="en-CA"/>
        </w:rPr>
        <w:t xml:space="preserve">training reduces the load that occurs during the ‘sticking point’ of the lift which allows for greater muscle recruitment and stimulation during the eccentric phase </w:t>
      </w:r>
      <w:r w:rsidR="00830A12" w:rsidRPr="003E1E49">
        <w:rPr>
          <w:rFonts w:ascii="Times New Roman" w:hAnsi="Times New Roman" w:cs="Times New Roman"/>
          <w:lang w:val="en-CA"/>
        </w:rPr>
        <w:t xml:space="preserve">and therefore can create greater neuromuscular adaptations. </w:t>
      </w:r>
      <w:r w:rsidR="00FE6FFC" w:rsidRPr="003E1E49">
        <w:rPr>
          <w:rFonts w:ascii="Times New Roman" w:hAnsi="Times New Roman" w:cs="Times New Roman"/>
          <w:lang w:val="en-CA"/>
        </w:rPr>
        <w:t xml:space="preserve">Therefore, variable resistance training changes the loading pattern during the squat to allow for loading to be closer to the maximal capacity of the lower limb musculature which can then increase one’s performance as muscles are able to operate closer to their maximum. </w:t>
      </w:r>
    </w:p>
    <w:p w14:paraId="49A9FEDF" w14:textId="19A395DE" w:rsidR="00FE6FFC" w:rsidRPr="003E1E49" w:rsidRDefault="00FE6FFC" w:rsidP="003E1E49">
      <w:pPr>
        <w:spacing w:line="360" w:lineRule="auto"/>
        <w:rPr>
          <w:rFonts w:ascii="Times New Roman" w:hAnsi="Times New Roman" w:cs="Times New Roman"/>
          <w:lang w:val="en-CA"/>
        </w:rPr>
      </w:pPr>
    </w:p>
    <w:p w14:paraId="33B92BDB" w14:textId="77777777" w:rsidR="00FE6FFC" w:rsidRPr="003E1E49" w:rsidRDefault="00FE6FFC" w:rsidP="003E1E49">
      <w:pPr>
        <w:spacing w:line="360" w:lineRule="auto"/>
        <w:rPr>
          <w:rFonts w:ascii="Times New Roman" w:hAnsi="Times New Roman" w:cs="Times New Roman"/>
          <w:lang w:val="en-CA"/>
        </w:rPr>
      </w:pPr>
    </w:p>
    <w:p w14:paraId="3EFBECDE" w14:textId="15FCEE7E" w:rsidR="003E1E49" w:rsidRDefault="00441868" w:rsidP="003E1E49">
      <w:pPr>
        <w:spacing w:line="360" w:lineRule="auto"/>
        <w:rPr>
          <w:rFonts w:ascii="Times New Roman" w:hAnsi="Times New Roman" w:cs="Times New Roman"/>
          <w:lang w:val="en-CA"/>
        </w:rPr>
      </w:pPr>
      <w:r w:rsidRPr="003E1E49">
        <w:rPr>
          <w:rFonts w:ascii="Times New Roman" w:hAnsi="Times New Roman" w:cs="Times New Roman"/>
          <w:lang w:val="en-CA"/>
        </w:rPr>
        <w:t xml:space="preserve">Variable resistance training is not only for athletes or well-trained individuals; a study showed that a home-based resistance training program using elastic bands increased dynamic strength and functional mobility, such as walking speed, increased in </w:t>
      </w:r>
      <w:r w:rsidR="00543A6B" w:rsidRPr="003E1E49">
        <w:rPr>
          <w:rFonts w:ascii="Times New Roman" w:hAnsi="Times New Roman" w:cs="Times New Roman"/>
          <w:lang w:val="en-CA"/>
        </w:rPr>
        <w:t>participants over the age of 60 who has orthostatic hypotension</w:t>
      </w:r>
      <w:r w:rsidR="00280073" w:rsidRPr="003E1E49">
        <w:rPr>
          <w:rFonts w:ascii="Times New Roman" w:hAnsi="Times New Roman" w:cs="Times New Roman"/>
          <w:lang w:val="en-CA"/>
        </w:rPr>
        <w:t xml:space="preserve"> (</w:t>
      </w:r>
      <w:r w:rsidR="00280073" w:rsidRPr="003E1E49">
        <w:rPr>
          <w:rFonts w:ascii="Times New Roman" w:hAnsi="Times New Roman" w:cs="Times New Roman"/>
          <w:lang w:val="en-CA"/>
        </w:rPr>
        <w:t>Zion,</w:t>
      </w:r>
      <w:r w:rsidR="00280073" w:rsidRPr="003E1E49">
        <w:rPr>
          <w:rFonts w:ascii="Times New Roman" w:hAnsi="Times New Roman" w:cs="Times New Roman"/>
          <w:lang w:val="en-CA"/>
        </w:rPr>
        <w:t xml:space="preserve"> </w:t>
      </w:r>
      <w:proofErr w:type="spellStart"/>
      <w:r w:rsidR="00280073" w:rsidRPr="003E1E49">
        <w:rPr>
          <w:rFonts w:ascii="Times New Roman" w:hAnsi="Times New Roman" w:cs="Times New Roman"/>
          <w:lang w:val="en-CA"/>
        </w:rPr>
        <w:t>Meersman</w:t>
      </w:r>
      <w:proofErr w:type="spellEnd"/>
      <w:r w:rsidR="00280073" w:rsidRPr="003E1E49">
        <w:rPr>
          <w:rFonts w:ascii="Times New Roman" w:hAnsi="Times New Roman" w:cs="Times New Roman"/>
          <w:lang w:val="en-CA"/>
        </w:rPr>
        <w:t>,</w:t>
      </w:r>
      <w:r w:rsidR="00280073" w:rsidRPr="003E1E49">
        <w:rPr>
          <w:rFonts w:ascii="Times New Roman" w:hAnsi="Times New Roman" w:cs="Times New Roman"/>
          <w:lang w:val="en-CA"/>
        </w:rPr>
        <w:t xml:space="preserve"> </w:t>
      </w:r>
      <w:r w:rsidR="00280073" w:rsidRPr="003E1E49">
        <w:rPr>
          <w:rFonts w:ascii="Times New Roman" w:hAnsi="Times New Roman" w:cs="Times New Roman"/>
          <w:lang w:val="en-CA"/>
        </w:rPr>
        <w:t>Diamond,</w:t>
      </w:r>
      <w:r w:rsidR="00280073" w:rsidRPr="003E1E49">
        <w:rPr>
          <w:rFonts w:ascii="Times New Roman" w:hAnsi="Times New Roman" w:cs="Times New Roman"/>
          <w:lang w:val="en-CA"/>
        </w:rPr>
        <w:t xml:space="preserve"> </w:t>
      </w:r>
      <w:r w:rsidR="00280073" w:rsidRPr="003E1E49">
        <w:rPr>
          <w:rFonts w:ascii="Times New Roman" w:hAnsi="Times New Roman" w:cs="Times New Roman"/>
          <w:lang w:val="en-CA"/>
        </w:rPr>
        <w:t>Bloomfield,</w:t>
      </w:r>
      <w:r w:rsidR="00280073" w:rsidRPr="003E1E49">
        <w:rPr>
          <w:rFonts w:ascii="Times New Roman" w:hAnsi="Times New Roman" w:cs="Times New Roman"/>
          <w:lang w:val="en-CA"/>
        </w:rPr>
        <w:t xml:space="preserve"> </w:t>
      </w:r>
      <w:r w:rsidR="00280073" w:rsidRPr="003E1E49">
        <w:rPr>
          <w:rFonts w:ascii="Times New Roman" w:hAnsi="Times New Roman" w:cs="Times New Roman"/>
          <w:lang w:val="en-CA"/>
        </w:rPr>
        <w:t>2003</w:t>
      </w:r>
      <w:r w:rsidR="00280073" w:rsidRPr="003E1E49">
        <w:rPr>
          <w:rFonts w:ascii="Times New Roman" w:hAnsi="Times New Roman" w:cs="Times New Roman"/>
          <w:lang w:val="en-CA"/>
        </w:rPr>
        <w:t>, p. 286-292)</w:t>
      </w:r>
      <w:r w:rsidR="00543A6B" w:rsidRPr="003E1E49">
        <w:rPr>
          <w:rFonts w:ascii="Times New Roman" w:hAnsi="Times New Roman" w:cs="Times New Roman"/>
          <w:lang w:val="en-CA"/>
        </w:rPr>
        <w:t>. Variable resistance training can be used in the form of reducing one</w:t>
      </w:r>
      <w:r w:rsidR="008F1357">
        <w:rPr>
          <w:rFonts w:ascii="Times New Roman" w:hAnsi="Times New Roman" w:cs="Times New Roman"/>
          <w:lang w:val="en-CA"/>
        </w:rPr>
        <w:t>’</w:t>
      </w:r>
      <w:r w:rsidR="00543A6B" w:rsidRPr="003E1E49">
        <w:rPr>
          <w:rFonts w:ascii="Times New Roman" w:hAnsi="Times New Roman" w:cs="Times New Roman"/>
          <w:lang w:val="en-CA"/>
        </w:rPr>
        <w:t xml:space="preserve">s body weight </w:t>
      </w:r>
      <w:r w:rsidR="00103F30" w:rsidRPr="003E1E49">
        <w:rPr>
          <w:rFonts w:ascii="Times New Roman" w:hAnsi="Times New Roman" w:cs="Times New Roman"/>
          <w:lang w:val="en-CA"/>
        </w:rPr>
        <w:t xml:space="preserve">while using elastic bands, </w:t>
      </w:r>
      <w:r w:rsidR="00543A6B" w:rsidRPr="003E1E49">
        <w:rPr>
          <w:rFonts w:ascii="Times New Roman" w:hAnsi="Times New Roman" w:cs="Times New Roman"/>
          <w:lang w:val="en-CA"/>
        </w:rPr>
        <w:t xml:space="preserve">in order to be able to perform an exercise. Therefore, the purpose of this study was to determine if using elastic bands in the form of variable resistance training had any beneficial impact on physical fitness, cognitive function, and psychological profiles in elderly populations because it has been shown that falling is a common and sometimes fatal occurrence for this specific population. </w:t>
      </w:r>
    </w:p>
    <w:p w14:paraId="592BB5C5" w14:textId="77777777" w:rsidR="003E1E49" w:rsidRDefault="003E1E49" w:rsidP="003E1E49">
      <w:pPr>
        <w:spacing w:line="360" w:lineRule="auto"/>
        <w:rPr>
          <w:rFonts w:ascii="Times New Roman" w:hAnsi="Times New Roman" w:cs="Times New Roman"/>
          <w:lang w:val="en-CA"/>
        </w:rPr>
      </w:pPr>
    </w:p>
    <w:p w14:paraId="3300BCD6" w14:textId="61BADFE1" w:rsidR="00BD30C9" w:rsidRPr="009677E3" w:rsidRDefault="00BD30C9" w:rsidP="003E1E49">
      <w:pPr>
        <w:spacing w:line="360" w:lineRule="auto"/>
        <w:rPr>
          <w:rFonts w:ascii="Times New Roman" w:hAnsi="Times New Roman" w:cs="Times New Roman"/>
          <w:b/>
          <w:lang w:val="en-CA"/>
        </w:rPr>
      </w:pPr>
      <w:r w:rsidRPr="009677E3">
        <w:rPr>
          <w:rFonts w:ascii="Times New Roman" w:hAnsi="Times New Roman" w:cs="Times New Roman"/>
          <w:b/>
          <w:lang w:val="en-CA"/>
        </w:rPr>
        <w:t>Conclusions</w:t>
      </w:r>
    </w:p>
    <w:p w14:paraId="0F6318ED" w14:textId="2BE91247" w:rsidR="00BD30C9" w:rsidRPr="003E1E49" w:rsidRDefault="005F5416" w:rsidP="003E1E49">
      <w:pPr>
        <w:spacing w:line="360" w:lineRule="auto"/>
        <w:rPr>
          <w:rFonts w:ascii="Times New Roman" w:hAnsi="Times New Roman" w:cs="Times New Roman"/>
          <w:lang w:val="en-CA"/>
        </w:rPr>
      </w:pPr>
      <w:r w:rsidRPr="003E1E49">
        <w:rPr>
          <w:rFonts w:ascii="Times New Roman" w:hAnsi="Times New Roman" w:cs="Times New Roman"/>
          <w:lang w:val="en-CA"/>
        </w:rPr>
        <w:t xml:space="preserve">Variable resistance training is a type of training that offers variable resistance throughout the entire range of motion during an exercise in order to maximize the recruitment of muscles when biomechanically inefficient in order to match the various strength curves and put stress on your muscles throughout the entire movement. Variable resistance training has proven to be a beneficial form of exercise training. </w:t>
      </w:r>
      <w:r w:rsidR="00572713" w:rsidRPr="003E1E49">
        <w:rPr>
          <w:rFonts w:ascii="Times New Roman" w:hAnsi="Times New Roman" w:cs="Times New Roman"/>
          <w:lang w:val="en-CA"/>
        </w:rPr>
        <w:t xml:space="preserve">It’s benefits can include many different forms of training </w:t>
      </w:r>
      <w:r w:rsidR="00C92B01" w:rsidRPr="003E1E49">
        <w:rPr>
          <w:rFonts w:ascii="Times New Roman" w:hAnsi="Times New Roman" w:cs="Times New Roman"/>
          <w:lang w:val="en-CA"/>
        </w:rPr>
        <w:t xml:space="preserve">goals </w:t>
      </w:r>
      <w:r w:rsidR="00572713" w:rsidRPr="003E1E49">
        <w:rPr>
          <w:rFonts w:ascii="Times New Roman" w:hAnsi="Times New Roman" w:cs="Times New Roman"/>
          <w:lang w:val="en-CA"/>
        </w:rPr>
        <w:t>such as increasing power, performance, overall health</w:t>
      </w:r>
      <w:r w:rsidRPr="003E1E49">
        <w:rPr>
          <w:rFonts w:ascii="Times New Roman" w:hAnsi="Times New Roman" w:cs="Times New Roman"/>
          <w:lang w:val="en-CA"/>
        </w:rPr>
        <w:t xml:space="preserve">, and rehabilitation. Although not all may find the need to include variable resistance training into their exercise routine, </w:t>
      </w:r>
      <w:r w:rsidR="00745246" w:rsidRPr="003E1E49">
        <w:rPr>
          <w:rFonts w:ascii="Times New Roman" w:hAnsi="Times New Roman" w:cs="Times New Roman"/>
          <w:lang w:val="en-CA"/>
        </w:rPr>
        <w:t xml:space="preserve">it is a well-researched form of training that can be included during one of the 2-3 resistance training sessions that is recommended. </w:t>
      </w:r>
      <w:r w:rsidR="00085C41" w:rsidRPr="003E1E49">
        <w:rPr>
          <w:rFonts w:ascii="Times New Roman" w:hAnsi="Times New Roman" w:cs="Times New Roman"/>
          <w:lang w:val="en-CA"/>
        </w:rPr>
        <w:t xml:space="preserve">Not all physical fitness centers will have the specific equipment to accommodate for variable resistance training, although many will have elastic exercise bands which will still allow the opportunity to perform some </w:t>
      </w:r>
      <w:r w:rsidR="00745246" w:rsidRPr="003E1E49">
        <w:rPr>
          <w:rFonts w:ascii="Times New Roman" w:hAnsi="Times New Roman" w:cs="Times New Roman"/>
          <w:lang w:val="en-CA"/>
        </w:rPr>
        <w:t xml:space="preserve">exercises that variable resistance training will benefit. </w:t>
      </w:r>
    </w:p>
    <w:p w14:paraId="55C00870" w14:textId="19738CA2" w:rsidR="005F5416" w:rsidRPr="003E1E49" w:rsidRDefault="005F5416" w:rsidP="003E1E49">
      <w:pPr>
        <w:spacing w:line="360" w:lineRule="auto"/>
        <w:rPr>
          <w:rFonts w:ascii="Times New Roman" w:hAnsi="Times New Roman" w:cs="Times New Roman"/>
          <w:lang w:val="en-CA"/>
        </w:rPr>
      </w:pPr>
    </w:p>
    <w:p w14:paraId="00E6E850" w14:textId="4C3B0567" w:rsidR="00213258" w:rsidRPr="003E1E49" w:rsidRDefault="00E74A06" w:rsidP="003E1E49">
      <w:pPr>
        <w:spacing w:line="360" w:lineRule="auto"/>
        <w:rPr>
          <w:rFonts w:ascii="Times New Roman" w:hAnsi="Times New Roman" w:cs="Times New Roman"/>
          <w:lang w:val="en-CA"/>
        </w:rPr>
      </w:pPr>
      <w:r w:rsidRPr="003E1E49">
        <w:rPr>
          <w:rFonts w:ascii="Times New Roman" w:hAnsi="Times New Roman" w:cs="Times New Roman"/>
          <w:lang w:val="en-CA"/>
        </w:rPr>
        <w:t>Word Count: 2,</w:t>
      </w:r>
      <w:r w:rsidR="003E1E49" w:rsidRPr="003E1E49">
        <w:rPr>
          <w:rFonts w:ascii="Times New Roman" w:hAnsi="Times New Roman" w:cs="Times New Roman"/>
          <w:lang w:val="en-CA"/>
        </w:rPr>
        <w:t>513</w:t>
      </w:r>
    </w:p>
    <w:p w14:paraId="2FEAF9FC" w14:textId="4B1422B7" w:rsidR="00E74A06" w:rsidRDefault="00E74A06">
      <w:pPr>
        <w:rPr>
          <w:lang w:val="en-CA"/>
        </w:rPr>
      </w:pPr>
    </w:p>
    <w:p w14:paraId="1802B6A5" w14:textId="77777777" w:rsidR="003E1E49" w:rsidRDefault="003E1E49">
      <w:pPr>
        <w:rPr>
          <w:lang w:val="en-CA"/>
        </w:rPr>
      </w:pPr>
    </w:p>
    <w:p w14:paraId="2A84D7FE" w14:textId="77777777" w:rsidR="003E1E49" w:rsidRDefault="003E1E49">
      <w:pPr>
        <w:rPr>
          <w:lang w:val="en-CA"/>
        </w:rPr>
      </w:pPr>
    </w:p>
    <w:p w14:paraId="67994F1F" w14:textId="77777777" w:rsidR="003E1E49" w:rsidRDefault="003E1E49">
      <w:pPr>
        <w:rPr>
          <w:lang w:val="en-CA"/>
        </w:rPr>
      </w:pPr>
    </w:p>
    <w:p w14:paraId="0405BDF2" w14:textId="77777777" w:rsidR="003E1E49" w:rsidRDefault="003E1E49">
      <w:pPr>
        <w:rPr>
          <w:lang w:val="en-CA"/>
        </w:rPr>
      </w:pPr>
    </w:p>
    <w:p w14:paraId="274C7D01" w14:textId="77777777" w:rsidR="003E1E49" w:rsidRDefault="003E1E49">
      <w:pPr>
        <w:rPr>
          <w:lang w:val="en-CA"/>
        </w:rPr>
      </w:pPr>
    </w:p>
    <w:p w14:paraId="1A17123B" w14:textId="77777777" w:rsidR="009677E3" w:rsidRDefault="009677E3" w:rsidP="003E1E49">
      <w:pPr>
        <w:spacing w:line="360" w:lineRule="auto"/>
        <w:rPr>
          <w:lang w:val="en-CA"/>
        </w:rPr>
      </w:pPr>
    </w:p>
    <w:p w14:paraId="5E84AC4E" w14:textId="663F0105" w:rsidR="00E74A06" w:rsidRPr="003E1E49" w:rsidRDefault="00E74A06" w:rsidP="003E1E49">
      <w:pPr>
        <w:spacing w:line="360" w:lineRule="auto"/>
        <w:rPr>
          <w:rFonts w:ascii="Times New Roman" w:hAnsi="Times New Roman" w:cs="Times New Roman"/>
          <w:lang w:val="en-CA"/>
        </w:rPr>
      </w:pPr>
      <w:r w:rsidRPr="003E1E49">
        <w:rPr>
          <w:rFonts w:ascii="Times New Roman" w:hAnsi="Times New Roman" w:cs="Times New Roman"/>
          <w:lang w:val="en-CA"/>
        </w:rPr>
        <w:t xml:space="preserve">References: </w:t>
      </w:r>
    </w:p>
    <w:p w14:paraId="245DCDC3" w14:textId="77777777" w:rsidR="00EF5FE6" w:rsidRPr="003E1E49" w:rsidRDefault="00EF5FE6" w:rsidP="003E1E49">
      <w:pPr>
        <w:spacing w:line="360" w:lineRule="auto"/>
        <w:rPr>
          <w:rFonts w:ascii="Times New Roman" w:hAnsi="Times New Roman" w:cs="Times New Roman"/>
          <w:lang w:val="en-CA"/>
        </w:rPr>
      </w:pPr>
    </w:p>
    <w:p w14:paraId="19156D2A" w14:textId="77777777" w:rsidR="00EF5FE6" w:rsidRPr="003E1E49" w:rsidRDefault="00E3482C" w:rsidP="003E1E49">
      <w:pPr>
        <w:spacing w:line="360" w:lineRule="auto"/>
        <w:ind w:left="284" w:hanging="284"/>
        <w:rPr>
          <w:rFonts w:ascii="Times New Roman" w:hAnsi="Times New Roman" w:cs="Times New Roman"/>
          <w:lang w:val="en-CA"/>
        </w:rPr>
      </w:pPr>
      <w:proofErr w:type="spellStart"/>
      <w:r w:rsidRPr="003E1E49">
        <w:rPr>
          <w:rFonts w:ascii="Times New Roman" w:hAnsi="Times New Roman" w:cs="Times New Roman"/>
          <w:lang w:val="en-CA"/>
        </w:rPr>
        <w:t>Ataee</w:t>
      </w:r>
      <w:proofErr w:type="spellEnd"/>
      <w:r w:rsidRPr="003E1E49">
        <w:rPr>
          <w:rFonts w:ascii="Times New Roman" w:hAnsi="Times New Roman" w:cs="Times New Roman"/>
          <w:lang w:val="en-CA"/>
        </w:rPr>
        <w:t xml:space="preserve">, J., </w:t>
      </w:r>
      <w:proofErr w:type="spellStart"/>
      <w:r w:rsidRPr="003E1E49">
        <w:rPr>
          <w:rFonts w:ascii="Times New Roman" w:hAnsi="Times New Roman" w:cs="Times New Roman"/>
          <w:lang w:val="en-CA"/>
        </w:rPr>
        <w:t>Koozehchian</w:t>
      </w:r>
      <w:proofErr w:type="spellEnd"/>
      <w:r w:rsidRPr="003E1E49">
        <w:rPr>
          <w:rFonts w:ascii="Times New Roman" w:hAnsi="Times New Roman" w:cs="Times New Roman"/>
          <w:lang w:val="en-CA"/>
        </w:rPr>
        <w:t xml:space="preserve">, M, S., Kreider, R. B., </w:t>
      </w:r>
      <w:proofErr w:type="spellStart"/>
      <w:r w:rsidRPr="003E1E49">
        <w:rPr>
          <w:rFonts w:ascii="Times New Roman" w:hAnsi="Times New Roman" w:cs="Times New Roman"/>
          <w:lang w:val="en-CA"/>
        </w:rPr>
        <w:t>Zuo</w:t>
      </w:r>
      <w:proofErr w:type="spellEnd"/>
      <w:r w:rsidRPr="003E1E49">
        <w:rPr>
          <w:rFonts w:ascii="Times New Roman" w:hAnsi="Times New Roman" w:cs="Times New Roman"/>
          <w:lang w:val="en-CA"/>
        </w:rPr>
        <w:t>, L.</w:t>
      </w:r>
      <w:r w:rsidRPr="003E1E49">
        <w:rPr>
          <w:rFonts w:ascii="Times New Roman" w:hAnsi="Times New Roman" w:cs="Times New Roman"/>
        </w:rPr>
        <w:t xml:space="preserve"> (</w:t>
      </w:r>
      <w:r w:rsidRPr="003E1E49">
        <w:rPr>
          <w:rFonts w:ascii="Times New Roman" w:hAnsi="Times New Roman" w:cs="Times New Roman"/>
          <w:lang w:val="en-CA"/>
        </w:rPr>
        <w:t xml:space="preserve">2014) ‘Effectiveness of accommodation and </w:t>
      </w:r>
      <w:proofErr w:type="spellStart"/>
      <w:r w:rsidRPr="003E1E49">
        <w:rPr>
          <w:rFonts w:ascii="Times New Roman" w:hAnsi="Times New Roman" w:cs="Times New Roman"/>
          <w:lang w:val="en-CA"/>
        </w:rPr>
        <w:t>constant</w:t>
      </w:r>
      <w:proofErr w:type="spellEnd"/>
      <w:r w:rsidRPr="003E1E49">
        <w:rPr>
          <w:rFonts w:ascii="Times New Roman" w:hAnsi="Times New Roman" w:cs="Times New Roman"/>
          <w:lang w:val="en-CA"/>
        </w:rPr>
        <w:t xml:space="preserve"> resistance training on maximal strength and power in trained athletes’, </w:t>
      </w:r>
      <w:proofErr w:type="spellStart"/>
      <w:r w:rsidRPr="003E1E49">
        <w:rPr>
          <w:rFonts w:ascii="Times New Roman" w:hAnsi="Times New Roman" w:cs="Times New Roman"/>
          <w:i/>
          <w:lang w:val="en-CA"/>
        </w:rPr>
        <w:t>PeerJ</w:t>
      </w:r>
      <w:proofErr w:type="spellEnd"/>
      <w:r w:rsidRPr="003E1E49">
        <w:rPr>
          <w:rFonts w:ascii="Times New Roman" w:hAnsi="Times New Roman" w:cs="Times New Roman"/>
          <w:i/>
          <w:lang w:val="en-CA"/>
        </w:rPr>
        <w:t>,</w:t>
      </w:r>
      <w:r w:rsidRPr="003E1E49">
        <w:rPr>
          <w:rFonts w:ascii="Times New Roman" w:hAnsi="Times New Roman" w:cs="Times New Roman"/>
          <w:lang w:val="en-CA"/>
        </w:rPr>
        <w:t xml:space="preserve"> </w:t>
      </w:r>
      <w:r w:rsidRPr="003E1E49">
        <w:rPr>
          <w:rFonts w:ascii="Times New Roman" w:hAnsi="Times New Roman" w:cs="Times New Roman"/>
          <w:color w:val="333333"/>
        </w:rPr>
        <w:t xml:space="preserve">DOI: </w:t>
      </w:r>
      <w:r w:rsidRPr="003E1E49">
        <w:rPr>
          <w:rFonts w:ascii="Times New Roman" w:hAnsi="Times New Roman" w:cs="Times New Roman"/>
          <w:bCs/>
          <w:color w:val="333333"/>
        </w:rPr>
        <w:t>10.7717/peerj.441.</w:t>
      </w:r>
      <w:r w:rsidR="00EF5FE6" w:rsidRPr="003E1E49">
        <w:rPr>
          <w:rFonts w:ascii="Times New Roman" w:hAnsi="Times New Roman" w:cs="Times New Roman"/>
          <w:lang w:val="en-CA"/>
        </w:rPr>
        <w:t xml:space="preserve"> </w:t>
      </w:r>
    </w:p>
    <w:p w14:paraId="1CC64E2A" w14:textId="77777777" w:rsidR="00EF5FE6" w:rsidRPr="003E1E49" w:rsidRDefault="00EF5FE6" w:rsidP="003E1E49">
      <w:pPr>
        <w:spacing w:line="360" w:lineRule="auto"/>
        <w:ind w:left="284" w:hanging="284"/>
        <w:rPr>
          <w:rFonts w:ascii="Times New Roman" w:hAnsi="Times New Roman" w:cs="Times New Roman"/>
          <w:lang w:val="en-CA"/>
        </w:rPr>
      </w:pPr>
    </w:p>
    <w:p w14:paraId="0D0DF75A" w14:textId="6609B088" w:rsidR="00E74A06" w:rsidRPr="003E1E49" w:rsidRDefault="00EF5FE6" w:rsidP="003E1E49">
      <w:pPr>
        <w:spacing w:line="360" w:lineRule="auto"/>
        <w:ind w:left="284" w:hanging="284"/>
        <w:rPr>
          <w:rFonts w:ascii="Times New Roman" w:hAnsi="Times New Roman" w:cs="Times New Roman"/>
          <w:bCs/>
          <w:color w:val="333333"/>
        </w:rPr>
      </w:pPr>
      <w:r w:rsidRPr="003E1E49">
        <w:rPr>
          <w:rFonts w:ascii="Times New Roman" w:hAnsi="Times New Roman" w:cs="Times New Roman"/>
          <w:lang w:val="en-CA"/>
        </w:rPr>
        <w:t>Dupont, D. (n.d.) Variable Resistance Training Increases Power Development. Available at: https://breakingmuscle.com/fitness/variable-resistance-training-increases-power-development (Accessed: 20th December 2018)</w:t>
      </w:r>
    </w:p>
    <w:p w14:paraId="044AAEBD" w14:textId="77777777" w:rsidR="00EF5FE6" w:rsidRPr="003E1E49" w:rsidRDefault="00E3482C" w:rsidP="003E1E49">
      <w:pPr>
        <w:pStyle w:val="NormalWeb"/>
        <w:spacing w:line="360" w:lineRule="auto"/>
        <w:ind w:left="284" w:hanging="284"/>
      </w:pPr>
      <w:r w:rsidRPr="003E1E49">
        <w:t xml:space="preserve">Garber, C. E., </w:t>
      </w:r>
      <w:proofErr w:type="spellStart"/>
      <w:r w:rsidRPr="003E1E49">
        <w:t>Blissmer</w:t>
      </w:r>
      <w:proofErr w:type="spellEnd"/>
      <w:r w:rsidRPr="003E1E49">
        <w:t xml:space="preserve">, B., Deschenes, M. R., Franklin, B. A., Lamonte, M. J., Lee, I., Neiman, D. C., Swain, D. P. (2011) ‘Quantity and quality of exercise for developing and </w:t>
      </w:r>
      <w:proofErr w:type="spellStart"/>
      <w:r w:rsidRPr="003E1E49">
        <w:t>mainting</w:t>
      </w:r>
      <w:proofErr w:type="spellEnd"/>
      <w:r w:rsidRPr="003E1E49">
        <w:t xml:space="preserve"> cardiorespiratory, musculoskeletal, and neuromotor fitness in apparently healthy adults: guidance for prescribing exercise’, </w:t>
      </w:r>
      <w:r w:rsidRPr="003E1E49">
        <w:rPr>
          <w:i/>
        </w:rPr>
        <w:t>Medicine and Science in Sports and Exercise American College of Sports Medicine</w:t>
      </w:r>
      <w:r w:rsidRPr="003E1E49">
        <w:t xml:space="preserve">, DOI: 10.1249/MSS.0b013e318213fefb </w:t>
      </w:r>
    </w:p>
    <w:p w14:paraId="7DB39E12" w14:textId="77777777" w:rsidR="00EF5FE6" w:rsidRPr="003E1E49" w:rsidRDefault="00EF5FE6" w:rsidP="003E1E49">
      <w:pPr>
        <w:pStyle w:val="NormalWeb"/>
        <w:spacing w:line="360" w:lineRule="auto"/>
        <w:ind w:left="284" w:hanging="284"/>
      </w:pPr>
      <w:proofErr w:type="spellStart"/>
      <w:r w:rsidRPr="003E1E49">
        <w:t>Ghigiarelli</w:t>
      </w:r>
      <w:proofErr w:type="spellEnd"/>
      <w:r w:rsidRPr="003E1E49">
        <w:t xml:space="preserve">, J. J., Nagle, F. E., Gross, L. F., Robertson, R. J., Irrgang, J. J., </w:t>
      </w:r>
      <w:proofErr w:type="spellStart"/>
      <w:r w:rsidRPr="003E1E49">
        <w:t>Myslinski</w:t>
      </w:r>
      <w:proofErr w:type="spellEnd"/>
      <w:r w:rsidRPr="003E1E49">
        <w:t xml:space="preserve"> T. (2009) ‘The effects of a 7-week heavy elastic band and weight chain program on upper-body strength and upper-body power in a sample of division 1-AA football players’ </w:t>
      </w:r>
      <w:r w:rsidRPr="003E1E49">
        <w:rPr>
          <w:i/>
        </w:rPr>
        <w:t>Journal of Strength and Conditioning Research</w:t>
      </w:r>
      <w:r w:rsidRPr="003E1E49">
        <w:t>, 23(3), pp. 756-764.</w:t>
      </w:r>
      <w:r w:rsidRPr="003E1E49">
        <w:t xml:space="preserve"> </w:t>
      </w:r>
    </w:p>
    <w:p w14:paraId="1DC9032B" w14:textId="7A7BE2AA" w:rsidR="00E3482C" w:rsidRPr="003E1E49" w:rsidRDefault="00EF5FE6" w:rsidP="003E1E49">
      <w:pPr>
        <w:pStyle w:val="NormalWeb"/>
        <w:spacing w:line="360" w:lineRule="auto"/>
        <w:ind w:left="284" w:hanging="284"/>
      </w:pPr>
      <w:r w:rsidRPr="003E1E49">
        <w:t xml:space="preserve">Kansas State University Department of Kinesiology (n.d.) </w:t>
      </w:r>
      <w:r w:rsidRPr="003E1E49">
        <w:rPr>
          <w:i/>
        </w:rPr>
        <w:t>What is Physical Activity</w:t>
      </w:r>
      <w:r w:rsidRPr="003E1E49">
        <w:t>. Available at: https://www.k-state.edu/kines/kineseducation/whatispa.html (Accessed: 20th December 2018).</w:t>
      </w:r>
    </w:p>
    <w:p w14:paraId="2E3BEF5B" w14:textId="77777777" w:rsidR="00EF5FE6" w:rsidRPr="003E1E49" w:rsidRDefault="00EF5FE6" w:rsidP="003E1E49">
      <w:pPr>
        <w:spacing w:line="360" w:lineRule="auto"/>
        <w:ind w:left="284" w:hanging="284"/>
        <w:rPr>
          <w:rFonts w:ascii="Times New Roman" w:hAnsi="Times New Roman" w:cs="Times New Roman"/>
          <w:lang w:val="en-CA"/>
        </w:rPr>
      </w:pPr>
      <w:r w:rsidRPr="003E1E49">
        <w:rPr>
          <w:rFonts w:ascii="Times New Roman" w:hAnsi="Times New Roman" w:cs="Times New Roman"/>
          <w:lang w:val="en-CA"/>
        </w:rPr>
        <w:t xml:space="preserve">McCurdy, K., </w:t>
      </w:r>
      <w:proofErr w:type="spellStart"/>
      <w:r w:rsidRPr="003E1E49">
        <w:rPr>
          <w:rFonts w:ascii="Times New Roman" w:hAnsi="Times New Roman" w:cs="Times New Roman"/>
          <w:lang w:val="en-CA"/>
        </w:rPr>
        <w:t>Langdord</w:t>
      </w:r>
      <w:proofErr w:type="spellEnd"/>
      <w:r w:rsidRPr="003E1E49">
        <w:rPr>
          <w:rFonts w:ascii="Times New Roman" w:hAnsi="Times New Roman" w:cs="Times New Roman"/>
          <w:lang w:val="en-CA"/>
        </w:rPr>
        <w:t xml:space="preserve">, G., </w:t>
      </w:r>
      <w:proofErr w:type="spellStart"/>
      <w:r w:rsidRPr="003E1E49">
        <w:rPr>
          <w:rFonts w:ascii="Times New Roman" w:hAnsi="Times New Roman" w:cs="Times New Roman"/>
          <w:lang w:val="en-CA"/>
        </w:rPr>
        <w:t>Jenkerson</w:t>
      </w:r>
      <w:proofErr w:type="spellEnd"/>
      <w:r w:rsidRPr="003E1E49">
        <w:rPr>
          <w:rFonts w:ascii="Times New Roman" w:hAnsi="Times New Roman" w:cs="Times New Roman"/>
          <w:lang w:val="en-CA"/>
        </w:rPr>
        <w:t xml:space="preserve">, D., </w:t>
      </w:r>
      <w:proofErr w:type="spellStart"/>
      <w:r w:rsidRPr="003E1E49">
        <w:rPr>
          <w:rFonts w:ascii="Times New Roman" w:hAnsi="Times New Roman" w:cs="Times New Roman"/>
          <w:lang w:val="en-CA"/>
        </w:rPr>
        <w:t>Doscher</w:t>
      </w:r>
      <w:proofErr w:type="spellEnd"/>
      <w:r w:rsidRPr="003E1E49">
        <w:rPr>
          <w:rFonts w:ascii="Times New Roman" w:hAnsi="Times New Roman" w:cs="Times New Roman"/>
          <w:lang w:val="en-CA"/>
        </w:rPr>
        <w:t xml:space="preserve">, M. (2008) ‘The validity and </w:t>
      </w:r>
      <w:proofErr w:type="spellStart"/>
      <w:r w:rsidRPr="003E1E49">
        <w:rPr>
          <w:rFonts w:ascii="Times New Roman" w:hAnsi="Times New Roman" w:cs="Times New Roman"/>
          <w:lang w:val="en-CA"/>
        </w:rPr>
        <w:t>realiability</w:t>
      </w:r>
      <w:proofErr w:type="spellEnd"/>
      <w:r w:rsidRPr="003E1E49">
        <w:rPr>
          <w:rFonts w:ascii="Times New Roman" w:hAnsi="Times New Roman" w:cs="Times New Roman"/>
          <w:lang w:val="en-CA"/>
        </w:rPr>
        <w:t xml:space="preserve"> of the 1RM Bench Press Using Chain-Loaded Resistance’ </w:t>
      </w:r>
      <w:r w:rsidRPr="003E1E49">
        <w:rPr>
          <w:rFonts w:ascii="Times New Roman" w:hAnsi="Times New Roman" w:cs="Times New Roman"/>
          <w:i/>
          <w:lang w:val="en-CA"/>
        </w:rPr>
        <w:t>Journal of Strength and Conditioning Research</w:t>
      </w:r>
      <w:r w:rsidRPr="003E1E49">
        <w:rPr>
          <w:rFonts w:ascii="Times New Roman" w:hAnsi="Times New Roman" w:cs="Times New Roman"/>
          <w:lang w:val="en-CA"/>
        </w:rPr>
        <w:t xml:space="preserve">, 22(3), pp. 678-683. </w:t>
      </w:r>
    </w:p>
    <w:p w14:paraId="1659758D" w14:textId="35A94A44" w:rsidR="00EF5FE6" w:rsidRPr="003E1E49" w:rsidRDefault="00EF5FE6" w:rsidP="003E1E49">
      <w:pPr>
        <w:spacing w:line="360" w:lineRule="auto"/>
        <w:ind w:left="284" w:hanging="284"/>
        <w:rPr>
          <w:rFonts w:ascii="Times New Roman" w:hAnsi="Times New Roman" w:cs="Times New Roman"/>
          <w:lang w:val="en-CA"/>
        </w:rPr>
      </w:pPr>
    </w:p>
    <w:p w14:paraId="77ACE844" w14:textId="3F57620D" w:rsidR="00EF5FE6" w:rsidRPr="003E1E49" w:rsidRDefault="00EF5FE6" w:rsidP="003E1E49">
      <w:pPr>
        <w:spacing w:line="360" w:lineRule="auto"/>
        <w:ind w:left="284" w:hanging="284"/>
        <w:rPr>
          <w:rFonts w:ascii="Times New Roman" w:hAnsi="Times New Roman" w:cs="Times New Roman"/>
          <w:lang w:val="en-CA"/>
        </w:rPr>
      </w:pPr>
      <w:r w:rsidRPr="003E1E49">
        <w:rPr>
          <w:rFonts w:ascii="Times New Roman" w:hAnsi="Times New Roman" w:cs="Times New Roman"/>
          <w:lang w:val="en-CA"/>
        </w:rPr>
        <w:t xml:space="preserve">McMaster, D. T., Cronin, J., McGuigan, M. (2009) ‘Forms of Variable Resistance Training’, </w:t>
      </w:r>
      <w:r w:rsidRPr="003E1E49">
        <w:rPr>
          <w:rFonts w:ascii="Times New Roman" w:hAnsi="Times New Roman" w:cs="Times New Roman"/>
          <w:i/>
          <w:lang w:val="en-CA"/>
        </w:rPr>
        <w:t>Strength and conditioning Journal,</w:t>
      </w:r>
      <w:r w:rsidRPr="003E1E49">
        <w:rPr>
          <w:rFonts w:ascii="Times New Roman" w:hAnsi="Times New Roman" w:cs="Times New Roman"/>
          <w:lang w:val="en-CA"/>
        </w:rPr>
        <w:t xml:space="preserve"> 31(1), pp. 50-64.</w:t>
      </w:r>
    </w:p>
    <w:p w14:paraId="0FD16BF2" w14:textId="77777777" w:rsidR="00EF5FE6" w:rsidRPr="003E1E49" w:rsidRDefault="00EF5FE6" w:rsidP="003E1E49">
      <w:pPr>
        <w:spacing w:line="360" w:lineRule="auto"/>
        <w:ind w:left="284" w:hanging="284"/>
        <w:rPr>
          <w:rFonts w:ascii="Times New Roman" w:hAnsi="Times New Roman" w:cs="Times New Roman"/>
          <w:lang w:val="en-CA"/>
        </w:rPr>
      </w:pPr>
    </w:p>
    <w:p w14:paraId="4EF1A61A" w14:textId="1C15EA7D" w:rsidR="00E3482C" w:rsidRPr="003E1E49" w:rsidRDefault="00EF5FE6" w:rsidP="003E1E49">
      <w:pPr>
        <w:spacing w:line="360" w:lineRule="auto"/>
        <w:ind w:left="284" w:hanging="284"/>
        <w:rPr>
          <w:rFonts w:ascii="Times New Roman" w:hAnsi="Times New Roman" w:cs="Times New Roman"/>
          <w:lang w:val="en-CA"/>
        </w:rPr>
      </w:pPr>
      <w:r w:rsidRPr="003E1E49">
        <w:rPr>
          <w:rFonts w:ascii="Times New Roman" w:hAnsi="Times New Roman" w:cs="Times New Roman"/>
          <w:lang w:val="en-CA"/>
        </w:rPr>
        <w:t xml:space="preserve">Mina, M. A., </w:t>
      </w:r>
      <w:proofErr w:type="spellStart"/>
      <w:r w:rsidRPr="003E1E49">
        <w:rPr>
          <w:rFonts w:ascii="Times New Roman" w:hAnsi="Times New Roman" w:cs="Times New Roman"/>
          <w:lang w:val="en-CA"/>
        </w:rPr>
        <w:t>Blazevich</w:t>
      </w:r>
      <w:proofErr w:type="spellEnd"/>
      <w:r w:rsidRPr="003E1E49">
        <w:rPr>
          <w:rFonts w:ascii="Times New Roman" w:hAnsi="Times New Roman" w:cs="Times New Roman"/>
          <w:lang w:val="en-CA"/>
        </w:rPr>
        <w:t xml:space="preserve">, A. J., </w:t>
      </w:r>
      <w:proofErr w:type="spellStart"/>
      <w:r w:rsidRPr="003E1E49">
        <w:rPr>
          <w:rFonts w:ascii="Times New Roman" w:hAnsi="Times New Roman" w:cs="Times New Roman"/>
          <w:lang w:val="en-CA"/>
        </w:rPr>
        <w:t>Giakas</w:t>
      </w:r>
      <w:proofErr w:type="spellEnd"/>
      <w:r w:rsidRPr="003E1E49">
        <w:rPr>
          <w:rFonts w:ascii="Times New Roman" w:hAnsi="Times New Roman" w:cs="Times New Roman"/>
          <w:lang w:val="en-CA"/>
        </w:rPr>
        <w:t xml:space="preserve">, G., Kay, A. D. (2014) ‘Influence of variable resistance loading on subsequent free weight maximal back squat performance’ </w:t>
      </w:r>
      <w:r w:rsidRPr="003E1E49">
        <w:rPr>
          <w:rFonts w:ascii="Times New Roman" w:hAnsi="Times New Roman" w:cs="Times New Roman"/>
          <w:i/>
          <w:lang w:val="en-CA"/>
        </w:rPr>
        <w:t>Journal of Strength and Conditioning Research</w:t>
      </w:r>
      <w:r w:rsidRPr="003E1E49">
        <w:rPr>
          <w:rFonts w:ascii="Times New Roman" w:hAnsi="Times New Roman" w:cs="Times New Roman"/>
          <w:lang w:val="en-CA"/>
        </w:rPr>
        <w:t>, 28(10), pp. 2988-2995.</w:t>
      </w:r>
    </w:p>
    <w:p w14:paraId="6DBB53F8" w14:textId="77777777" w:rsidR="00EF5FE6" w:rsidRPr="003E1E49" w:rsidRDefault="00EF5FE6" w:rsidP="003E1E49">
      <w:pPr>
        <w:spacing w:line="360" w:lineRule="auto"/>
        <w:ind w:left="284" w:hanging="284"/>
        <w:rPr>
          <w:rFonts w:ascii="Times New Roman" w:hAnsi="Times New Roman" w:cs="Times New Roman"/>
        </w:rPr>
      </w:pPr>
    </w:p>
    <w:p w14:paraId="1BD37953" w14:textId="7F90B6A2" w:rsidR="00EF5FE6" w:rsidRPr="003E1E49" w:rsidRDefault="00EF5FE6" w:rsidP="003E1E49">
      <w:pPr>
        <w:spacing w:line="360" w:lineRule="auto"/>
        <w:ind w:left="284" w:hanging="284"/>
        <w:rPr>
          <w:rFonts w:ascii="Times New Roman" w:hAnsi="Times New Roman" w:cs="Times New Roman"/>
          <w:lang w:val="en-CA"/>
        </w:rPr>
      </w:pPr>
      <w:r w:rsidRPr="003E1E49">
        <w:rPr>
          <w:rFonts w:ascii="Times New Roman" w:hAnsi="Times New Roman" w:cs="Times New Roman"/>
        </w:rPr>
        <w:t>Muscle Physiology (n.d.) Types of Contractions. Available at: http://muscle.ucsd.edu/musintro/contractions.shtml (Accessed: 20th December 2018).</w:t>
      </w:r>
    </w:p>
    <w:p w14:paraId="2AD467A4" w14:textId="77777777" w:rsidR="00EF5FE6" w:rsidRPr="003E1E49" w:rsidRDefault="00EF5FE6" w:rsidP="003E1E49">
      <w:pPr>
        <w:spacing w:line="360" w:lineRule="auto"/>
        <w:ind w:left="284" w:hanging="284"/>
        <w:rPr>
          <w:rFonts w:ascii="Times New Roman" w:hAnsi="Times New Roman" w:cs="Times New Roman"/>
          <w:lang w:val="en-CA"/>
        </w:rPr>
      </w:pPr>
    </w:p>
    <w:p w14:paraId="11BC3277" w14:textId="7BE8BE2B" w:rsidR="00EF5FE6" w:rsidRPr="003E1E49" w:rsidRDefault="00EF5FE6" w:rsidP="003E1E49">
      <w:pPr>
        <w:spacing w:line="360" w:lineRule="auto"/>
        <w:ind w:left="284" w:hanging="284"/>
        <w:rPr>
          <w:rFonts w:ascii="Times New Roman" w:hAnsi="Times New Roman" w:cs="Times New Roman"/>
          <w:lang w:val="en-CA"/>
        </w:rPr>
      </w:pPr>
      <w:r w:rsidRPr="003E1E49">
        <w:rPr>
          <w:rFonts w:ascii="Times New Roman" w:hAnsi="Times New Roman" w:cs="Times New Roman"/>
          <w:lang w:val="en-CA"/>
        </w:rPr>
        <w:t xml:space="preserve">Pearson, D. R. and </w:t>
      </w:r>
      <w:proofErr w:type="spellStart"/>
      <w:r w:rsidRPr="003E1E49">
        <w:rPr>
          <w:rFonts w:ascii="Times New Roman" w:hAnsi="Times New Roman" w:cs="Times New Roman"/>
          <w:lang w:val="en-CA"/>
        </w:rPr>
        <w:t>Costill</w:t>
      </w:r>
      <w:proofErr w:type="spellEnd"/>
      <w:r w:rsidRPr="003E1E49">
        <w:rPr>
          <w:rFonts w:ascii="Times New Roman" w:hAnsi="Times New Roman" w:cs="Times New Roman"/>
          <w:lang w:val="en-CA"/>
        </w:rPr>
        <w:t xml:space="preserve">, D. L. (1988) ‘The effects of constant external resistance exercise and isokinetic exercise training on word-induced hypertrophy’, </w:t>
      </w:r>
      <w:r w:rsidRPr="003E1E49">
        <w:rPr>
          <w:rFonts w:ascii="Times New Roman" w:hAnsi="Times New Roman" w:cs="Times New Roman"/>
          <w:i/>
          <w:lang w:val="en-CA"/>
        </w:rPr>
        <w:t>Journal of Applied Sport Science Research</w:t>
      </w:r>
      <w:r w:rsidRPr="003E1E49">
        <w:rPr>
          <w:rFonts w:ascii="Times New Roman" w:hAnsi="Times New Roman" w:cs="Times New Roman"/>
          <w:lang w:val="en-CA"/>
        </w:rPr>
        <w:t>, 2(3), pp. 39-41.</w:t>
      </w:r>
    </w:p>
    <w:p w14:paraId="4D366EE4" w14:textId="77777777" w:rsidR="00EF5FE6" w:rsidRPr="003E1E49" w:rsidRDefault="00EF5FE6" w:rsidP="003E1E49">
      <w:pPr>
        <w:spacing w:line="360" w:lineRule="auto"/>
        <w:ind w:left="284" w:hanging="284"/>
        <w:rPr>
          <w:rFonts w:ascii="Times New Roman" w:hAnsi="Times New Roman" w:cs="Times New Roman"/>
          <w:lang w:val="en-CA"/>
        </w:rPr>
      </w:pPr>
    </w:p>
    <w:p w14:paraId="4FD79EEF" w14:textId="63ADF389" w:rsidR="00EF5FE6" w:rsidRPr="003E1E49" w:rsidRDefault="00EF5FE6" w:rsidP="003E1E49">
      <w:pPr>
        <w:spacing w:line="360" w:lineRule="auto"/>
        <w:ind w:left="284" w:hanging="284"/>
        <w:rPr>
          <w:rFonts w:ascii="Times New Roman" w:hAnsi="Times New Roman" w:cs="Times New Roman"/>
          <w:lang w:val="en-CA"/>
        </w:rPr>
      </w:pPr>
      <w:r w:rsidRPr="003E1E49">
        <w:rPr>
          <w:rFonts w:ascii="Times New Roman" w:hAnsi="Times New Roman" w:cs="Times New Roman"/>
          <w:lang w:val="en-CA"/>
        </w:rPr>
        <w:t xml:space="preserve">Rhea, M. R., </w:t>
      </w:r>
      <w:proofErr w:type="spellStart"/>
      <w:r w:rsidRPr="003E1E49">
        <w:rPr>
          <w:rFonts w:ascii="Times New Roman" w:hAnsi="Times New Roman" w:cs="Times New Roman"/>
          <w:lang w:val="en-CA"/>
        </w:rPr>
        <w:t>Kenn</w:t>
      </w:r>
      <w:proofErr w:type="spellEnd"/>
      <w:r w:rsidRPr="003E1E49">
        <w:rPr>
          <w:rFonts w:ascii="Times New Roman" w:hAnsi="Times New Roman" w:cs="Times New Roman"/>
          <w:lang w:val="en-CA"/>
        </w:rPr>
        <w:t xml:space="preserve">, J. G., Dermody, B. M. (2009) ‘Alterations in speed of squat movement and the use of accommodated resistance among college athletes training for power’ </w:t>
      </w:r>
      <w:r w:rsidRPr="003E1E49">
        <w:rPr>
          <w:rFonts w:ascii="Times New Roman" w:hAnsi="Times New Roman" w:cs="Times New Roman"/>
          <w:i/>
          <w:lang w:val="en-CA"/>
        </w:rPr>
        <w:t>Journal of Strength and Conditioning Research</w:t>
      </w:r>
      <w:r w:rsidRPr="003E1E49">
        <w:rPr>
          <w:rFonts w:ascii="Times New Roman" w:hAnsi="Times New Roman" w:cs="Times New Roman"/>
          <w:lang w:val="en-CA"/>
        </w:rPr>
        <w:t>, 23(9), pp. 2645-2650.</w:t>
      </w:r>
    </w:p>
    <w:p w14:paraId="776E5683" w14:textId="77777777" w:rsidR="00EF5FE6" w:rsidRPr="003E1E49" w:rsidRDefault="00EF5FE6" w:rsidP="003E1E49">
      <w:pPr>
        <w:spacing w:line="360" w:lineRule="auto"/>
        <w:ind w:left="284" w:hanging="284"/>
        <w:rPr>
          <w:rFonts w:ascii="Times New Roman" w:hAnsi="Times New Roman" w:cs="Times New Roman"/>
          <w:lang w:val="en-CA"/>
        </w:rPr>
      </w:pPr>
    </w:p>
    <w:p w14:paraId="28BD8089" w14:textId="1DF91383" w:rsidR="00EF5FE6" w:rsidRPr="003E1E49" w:rsidRDefault="00EF5FE6" w:rsidP="003E1E49">
      <w:pPr>
        <w:spacing w:line="360" w:lineRule="auto"/>
        <w:ind w:left="284" w:hanging="284"/>
        <w:rPr>
          <w:rFonts w:ascii="Times New Roman" w:hAnsi="Times New Roman" w:cs="Times New Roman"/>
          <w:lang w:val="en-CA"/>
        </w:rPr>
      </w:pPr>
      <w:proofErr w:type="spellStart"/>
      <w:r w:rsidRPr="003E1E49">
        <w:rPr>
          <w:rFonts w:ascii="Times New Roman" w:hAnsi="Times New Roman" w:cs="Times New Roman"/>
          <w:lang w:val="en-CA"/>
        </w:rPr>
        <w:t>Riviere</w:t>
      </w:r>
      <w:proofErr w:type="spellEnd"/>
      <w:r w:rsidRPr="003E1E49">
        <w:rPr>
          <w:rFonts w:ascii="Times New Roman" w:hAnsi="Times New Roman" w:cs="Times New Roman"/>
          <w:lang w:val="en-CA"/>
        </w:rPr>
        <w:t xml:space="preserve">, M., </w:t>
      </w:r>
      <w:proofErr w:type="spellStart"/>
      <w:r w:rsidRPr="003E1E49">
        <w:rPr>
          <w:rFonts w:ascii="Times New Roman" w:hAnsi="Times New Roman" w:cs="Times New Roman"/>
          <w:lang w:val="en-CA"/>
        </w:rPr>
        <w:t>Louit</w:t>
      </w:r>
      <w:proofErr w:type="spellEnd"/>
      <w:r w:rsidRPr="003E1E49">
        <w:rPr>
          <w:rFonts w:ascii="Times New Roman" w:hAnsi="Times New Roman" w:cs="Times New Roman"/>
          <w:lang w:val="en-CA"/>
        </w:rPr>
        <w:t xml:space="preserve">, L., </w:t>
      </w:r>
      <w:proofErr w:type="spellStart"/>
      <w:r w:rsidRPr="003E1E49">
        <w:rPr>
          <w:rFonts w:ascii="Times New Roman" w:hAnsi="Times New Roman" w:cs="Times New Roman"/>
          <w:lang w:val="en-CA"/>
        </w:rPr>
        <w:t>Stroksch</w:t>
      </w:r>
      <w:proofErr w:type="spellEnd"/>
      <w:r w:rsidRPr="003E1E49">
        <w:rPr>
          <w:rFonts w:ascii="Times New Roman" w:hAnsi="Times New Roman" w:cs="Times New Roman"/>
          <w:lang w:val="en-CA"/>
        </w:rPr>
        <w:t xml:space="preserve">, A., Seitz, L. B. (2016) ‘Variable resistance training promotes greater strength and power adaptations than traditional resistance training in elite youth rugby league players’ </w:t>
      </w:r>
      <w:r w:rsidRPr="003E1E49">
        <w:rPr>
          <w:rFonts w:ascii="Times New Roman" w:hAnsi="Times New Roman" w:cs="Times New Roman"/>
          <w:i/>
          <w:lang w:val="en-CA"/>
        </w:rPr>
        <w:t>Journal of Strength and Conditioning Research</w:t>
      </w:r>
      <w:r w:rsidRPr="003E1E49">
        <w:rPr>
          <w:rFonts w:ascii="Times New Roman" w:hAnsi="Times New Roman" w:cs="Times New Roman"/>
          <w:lang w:val="en-CA"/>
        </w:rPr>
        <w:t>, 31(4), pp. 947-955.</w:t>
      </w:r>
    </w:p>
    <w:p w14:paraId="386CF4E3" w14:textId="77777777" w:rsidR="00EF5FE6" w:rsidRPr="003E1E49" w:rsidRDefault="00EF5FE6" w:rsidP="003E1E49">
      <w:pPr>
        <w:spacing w:line="360" w:lineRule="auto"/>
        <w:ind w:left="284" w:hanging="284"/>
        <w:rPr>
          <w:rFonts w:ascii="Times New Roman" w:hAnsi="Times New Roman" w:cs="Times New Roman"/>
          <w:lang w:val="en-CA"/>
        </w:rPr>
      </w:pPr>
    </w:p>
    <w:p w14:paraId="4C50CBBD" w14:textId="6AFAF3EE" w:rsidR="00EF5FE6" w:rsidRPr="003E1E49" w:rsidRDefault="00EF5FE6" w:rsidP="003E1E49">
      <w:pPr>
        <w:spacing w:line="360" w:lineRule="auto"/>
        <w:ind w:left="284" w:hanging="284"/>
        <w:rPr>
          <w:rFonts w:ascii="Times New Roman" w:hAnsi="Times New Roman" w:cs="Times New Roman"/>
          <w:lang w:val="en-CA"/>
        </w:rPr>
      </w:pPr>
      <w:r w:rsidRPr="003E1E49">
        <w:rPr>
          <w:rFonts w:ascii="Times New Roman" w:hAnsi="Times New Roman" w:cs="Times New Roman"/>
          <w:lang w:val="en-CA"/>
        </w:rPr>
        <w:t xml:space="preserve">Walker, S., </w:t>
      </w:r>
      <w:proofErr w:type="spellStart"/>
      <w:r w:rsidRPr="003E1E49">
        <w:rPr>
          <w:rFonts w:ascii="Times New Roman" w:hAnsi="Times New Roman" w:cs="Times New Roman"/>
          <w:lang w:val="en-CA"/>
        </w:rPr>
        <w:t>Hulmi</w:t>
      </w:r>
      <w:proofErr w:type="spellEnd"/>
      <w:r w:rsidRPr="003E1E49">
        <w:rPr>
          <w:rFonts w:ascii="Times New Roman" w:hAnsi="Times New Roman" w:cs="Times New Roman"/>
          <w:lang w:val="en-CA"/>
        </w:rPr>
        <w:t xml:space="preserve">, J. J., </w:t>
      </w:r>
      <w:proofErr w:type="spellStart"/>
      <w:r w:rsidRPr="003E1E49">
        <w:rPr>
          <w:rFonts w:ascii="Times New Roman" w:hAnsi="Times New Roman" w:cs="Times New Roman"/>
          <w:lang w:val="en-CA"/>
        </w:rPr>
        <w:t>Wernbom</w:t>
      </w:r>
      <w:proofErr w:type="spellEnd"/>
      <w:r w:rsidRPr="003E1E49">
        <w:rPr>
          <w:rFonts w:ascii="Times New Roman" w:hAnsi="Times New Roman" w:cs="Times New Roman"/>
          <w:lang w:val="en-CA"/>
        </w:rPr>
        <w:t xml:space="preserve">, M., Nyman, K., Kraemer, J. W., </w:t>
      </w:r>
      <w:proofErr w:type="spellStart"/>
      <w:r w:rsidRPr="003E1E49">
        <w:rPr>
          <w:rFonts w:ascii="Times New Roman" w:hAnsi="Times New Roman" w:cs="Times New Roman"/>
          <w:lang w:val="en-CA"/>
        </w:rPr>
        <w:t>Athiainen</w:t>
      </w:r>
      <w:proofErr w:type="spellEnd"/>
      <w:r w:rsidRPr="003E1E49">
        <w:rPr>
          <w:rFonts w:ascii="Times New Roman" w:hAnsi="Times New Roman" w:cs="Times New Roman"/>
          <w:lang w:val="en-CA"/>
        </w:rPr>
        <w:t xml:space="preserve">, P. J., </w:t>
      </w:r>
      <w:proofErr w:type="spellStart"/>
      <w:r w:rsidRPr="003E1E49">
        <w:rPr>
          <w:rFonts w:ascii="Times New Roman" w:hAnsi="Times New Roman" w:cs="Times New Roman"/>
          <w:lang w:val="en-CA"/>
        </w:rPr>
        <w:t>Hakkinen</w:t>
      </w:r>
      <w:proofErr w:type="spellEnd"/>
      <w:r w:rsidRPr="003E1E49">
        <w:rPr>
          <w:rFonts w:ascii="Times New Roman" w:hAnsi="Times New Roman" w:cs="Times New Roman"/>
          <w:lang w:val="en-CA"/>
        </w:rPr>
        <w:t xml:space="preserve">, K. (2013) ‘Variable resistance training promotes greater fatigue resistance but not hypertrophy versus constant resistance training’ </w:t>
      </w:r>
      <w:proofErr w:type="spellStart"/>
      <w:r w:rsidRPr="003E1E49">
        <w:rPr>
          <w:rFonts w:ascii="Times New Roman" w:hAnsi="Times New Roman" w:cs="Times New Roman"/>
          <w:lang w:val="en-CA"/>
        </w:rPr>
        <w:t>Eur</w:t>
      </w:r>
      <w:proofErr w:type="spellEnd"/>
      <w:r w:rsidRPr="003E1E49">
        <w:rPr>
          <w:rFonts w:ascii="Times New Roman" w:hAnsi="Times New Roman" w:cs="Times New Roman"/>
          <w:lang w:val="en-CA"/>
        </w:rPr>
        <w:t xml:space="preserve"> J Applied Physiology, 113, pp. 2233-2244, DOI: 10.1007/s00421-013-2653-4.</w:t>
      </w:r>
    </w:p>
    <w:p w14:paraId="37785664" w14:textId="77777777" w:rsidR="00EF5FE6" w:rsidRPr="003E1E49" w:rsidRDefault="00EF5FE6" w:rsidP="003E1E49">
      <w:pPr>
        <w:spacing w:line="360" w:lineRule="auto"/>
        <w:ind w:left="284" w:hanging="284"/>
        <w:rPr>
          <w:rFonts w:ascii="Times New Roman" w:hAnsi="Times New Roman" w:cs="Times New Roman"/>
          <w:lang w:val="en-CA"/>
        </w:rPr>
      </w:pPr>
    </w:p>
    <w:p w14:paraId="3116D0FE" w14:textId="46FB7305" w:rsidR="00E74A06" w:rsidRPr="003E1E49" w:rsidRDefault="00E74A06" w:rsidP="003E1E49">
      <w:pPr>
        <w:spacing w:line="360" w:lineRule="auto"/>
        <w:ind w:left="284" w:hanging="284"/>
        <w:rPr>
          <w:rFonts w:ascii="Times New Roman" w:hAnsi="Times New Roman" w:cs="Times New Roman"/>
          <w:lang w:val="en-CA"/>
        </w:rPr>
      </w:pPr>
      <w:r w:rsidRPr="003E1E49">
        <w:rPr>
          <w:rFonts w:ascii="Times New Roman" w:hAnsi="Times New Roman" w:cs="Times New Roman"/>
          <w:lang w:val="en-CA"/>
        </w:rPr>
        <w:t xml:space="preserve">Warmerdam, M. (2007) </w:t>
      </w:r>
      <w:r w:rsidR="00DD15D2" w:rsidRPr="003E1E49">
        <w:rPr>
          <w:rFonts w:ascii="Times New Roman" w:hAnsi="Times New Roman" w:cs="Times New Roman"/>
          <w:lang w:val="en-CA"/>
        </w:rPr>
        <w:t>‘</w:t>
      </w:r>
      <w:r w:rsidRPr="003E1E49">
        <w:rPr>
          <w:rFonts w:ascii="Times New Roman" w:hAnsi="Times New Roman" w:cs="Times New Roman"/>
          <w:lang w:val="en-CA"/>
        </w:rPr>
        <w:t>Benefits of Resistance Training No longer in Question</w:t>
      </w:r>
      <w:r w:rsidR="00DD15D2" w:rsidRPr="003E1E49">
        <w:rPr>
          <w:rFonts w:ascii="Times New Roman" w:hAnsi="Times New Roman" w:cs="Times New Roman"/>
          <w:lang w:val="en-CA"/>
        </w:rPr>
        <w:t>’</w:t>
      </w:r>
      <w:r w:rsidRPr="003E1E49">
        <w:rPr>
          <w:rFonts w:ascii="Times New Roman" w:hAnsi="Times New Roman" w:cs="Times New Roman"/>
          <w:lang w:val="en-CA"/>
        </w:rPr>
        <w:t xml:space="preserve">, </w:t>
      </w:r>
      <w:r w:rsidRPr="003E1E49">
        <w:rPr>
          <w:rFonts w:ascii="Times New Roman" w:hAnsi="Times New Roman" w:cs="Times New Roman"/>
          <w:i/>
          <w:lang w:val="en-CA"/>
        </w:rPr>
        <w:t xml:space="preserve">La </w:t>
      </w:r>
      <w:proofErr w:type="spellStart"/>
      <w:r w:rsidRPr="003E1E49">
        <w:rPr>
          <w:rFonts w:ascii="Times New Roman" w:hAnsi="Times New Roman" w:cs="Times New Roman"/>
          <w:i/>
          <w:lang w:val="en-CA"/>
        </w:rPr>
        <w:t>Prensa</w:t>
      </w:r>
      <w:proofErr w:type="spellEnd"/>
      <w:r w:rsidRPr="003E1E49">
        <w:rPr>
          <w:rFonts w:ascii="Times New Roman" w:hAnsi="Times New Roman" w:cs="Times New Roman"/>
          <w:i/>
          <w:lang w:val="en-CA"/>
        </w:rPr>
        <w:t xml:space="preserve"> San Diego Arturo </w:t>
      </w:r>
      <w:proofErr w:type="spellStart"/>
      <w:r w:rsidRPr="003E1E49">
        <w:rPr>
          <w:rFonts w:ascii="Times New Roman" w:hAnsi="Times New Roman" w:cs="Times New Roman"/>
          <w:i/>
          <w:lang w:val="en-CA"/>
        </w:rPr>
        <w:t>Castanares</w:t>
      </w:r>
      <w:proofErr w:type="spellEnd"/>
      <w:r w:rsidRPr="003E1E49">
        <w:rPr>
          <w:rFonts w:ascii="Times New Roman" w:hAnsi="Times New Roman" w:cs="Times New Roman"/>
          <w:lang w:val="en-CA"/>
        </w:rPr>
        <w:t xml:space="preserve">, </w:t>
      </w:r>
      <w:r w:rsidR="00DD15D2" w:rsidRPr="003E1E49">
        <w:rPr>
          <w:rFonts w:ascii="Times New Roman" w:hAnsi="Times New Roman" w:cs="Times New Roman"/>
          <w:lang w:val="en-CA"/>
        </w:rPr>
        <w:t>31(37), pp. 1-4.</w:t>
      </w:r>
    </w:p>
    <w:p w14:paraId="7242F683" w14:textId="305AD85E" w:rsidR="00280073" w:rsidRPr="003E1E49" w:rsidRDefault="00280073" w:rsidP="003E1E49">
      <w:pPr>
        <w:pStyle w:val="NormalWeb"/>
        <w:spacing w:line="360" w:lineRule="auto"/>
        <w:ind w:left="284" w:hanging="284"/>
      </w:pPr>
      <w:r w:rsidRPr="003E1E49">
        <w:t xml:space="preserve">Zion, A. S., </w:t>
      </w:r>
      <w:proofErr w:type="spellStart"/>
      <w:r w:rsidRPr="003E1E49">
        <w:t>Meersman</w:t>
      </w:r>
      <w:proofErr w:type="spellEnd"/>
      <w:r w:rsidRPr="003E1E49">
        <w:t xml:space="preserve">, R. D., Diamond, B. E., Bloomfield, D. M. (2003) ‘A home-based resistance-training program using elastic bands for elderly patients with orthostatic </w:t>
      </w:r>
      <w:proofErr w:type="spellStart"/>
      <w:r w:rsidRPr="003E1E49">
        <w:t>hypostension</w:t>
      </w:r>
      <w:proofErr w:type="spellEnd"/>
      <w:r w:rsidRPr="003E1E49">
        <w:t xml:space="preserve">’ </w:t>
      </w:r>
      <w:proofErr w:type="spellStart"/>
      <w:r w:rsidRPr="003E1E49">
        <w:rPr>
          <w:i/>
        </w:rPr>
        <w:t>Clin</w:t>
      </w:r>
      <w:proofErr w:type="spellEnd"/>
      <w:r w:rsidRPr="003E1E49">
        <w:rPr>
          <w:i/>
        </w:rPr>
        <w:t xml:space="preserve"> </w:t>
      </w:r>
      <w:proofErr w:type="spellStart"/>
      <w:r w:rsidRPr="003E1E49">
        <w:rPr>
          <w:i/>
        </w:rPr>
        <w:t>Auton</w:t>
      </w:r>
      <w:proofErr w:type="spellEnd"/>
      <w:r w:rsidRPr="003E1E49">
        <w:rPr>
          <w:i/>
        </w:rPr>
        <w:t xml:space="preserve"> Res</w:t>
      </w:r>
      <w:r w:rsidRPr="003E1E49">
        <w:t xml:space="preserve">, 13, pp. 286-292, </w:t>
      </w:r>
      <w:r w:rsidRPr="003E1E49">
        <w:t>DOI</w:t>
      </w:r>
      <w:r w:rsidRPr="003E1E49">
        <w:t xml:space="preserve">: </w:t>
      </w:r>
      <w:r w:rsidRPr="003E1E49">
        <w:t>10.1007/s10286-003-0117-3</w:t>
      </w:r>
      <w:r w:rsidR="00536A3C" w:rsidRPr="003E1E49">
        <w:t>.</w:t>
      </w:r>
    </w:p>
    <w:p w14:paraId="3402671E" w14:textId="77777777" w:rsidR="00EF5FE6" w:rsidRPr="003E1E49" w:rsidRDefault="00EF5FE6" w:rsidP="003E1E49">
      <w:pPr>
        <w:spacing w:line="360" w:lineRule="auto"/>
        <w:rPr>
          <w:rFonts w:ascii="Times New Roman" w:hAnsi="Times New Roman" w:cs="Times New Roman"/>
          <w:lang w:val="en-CA"/>
        </w:rPr>
      </w:pPr>
      <w:bookmarkStart w:id="0" w:name="_GoBack"/>
      <w:bookmarkEnd w:id="0"/>
    </w:p>
    <w:sectPr w:rsidR="00EF5FE6" w:rsidRPr="003E1E49" w:rsidSect="009E12D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0C9"/>
    <w:rsid w:val="00013336"/>
    <w:rsid w:val="00022A8F"/>
    <w:rsid w:val="0002740F"/>
    <w:rsid w:val="00034078"/>
    <w:rsid w:val="00044CD7"/>
    <w:rsid w:val="00085C41"/>
    <w:rsid w:val="000F3EAA"/>
    <w:rsid w:val="00103F30"/>
    <w:rsid w:val="001067A1"/>
    <w:rsid w:val="001168D6"/>
    <w:rsid w:val="00147D4D"/>
    <w:rsid w:val="00154FA3"/>
    <w:rsid w:val="0019779C"/>
    <w:rsid w:val="001D60CE"/>
    <w:rsid w:val="001F571C"/>
    <w:rsid w:val="00213258"/>
    <w:rsid w:val="00280073"/>
    <w:rsid w:val="002A08A1"/>
    <w:rsid w:val="002B7CBF"/>
    <w:rsid w:val="00335C5C"/>
    <w:rsid w:val="00343DEB"/>
    <w:rsid w:val="003855B0"/>
    <w:rsid w:val="003875F1"/>
    <w:rsid w:val="003E1E49"/>
    <w:rsid w:val="003F3CAF"/>
    <w:rsid w:val="00441868"/>
    <w:rsid w:val="004537E1"/>
    <w:rsid w:val="00473F0E"/>
    <w:rsid w:val="00476203"/>
    <w:rsid w:val="004953C4"/>
    <w:rsid w:val="004F0185"/>
    <w:rsid w:val="00536A3C"/>
    <w:rsid w:val="00543A6B"/>
    <w:rsid w:val="00566DB1"/>
    <w:rsid w:val="00572713"/>
    <w:rsid w:val="0058619A"/>
    <w:rsid w:val="005A1703"/>
    <w:rsid w:val="005F5416"/>
    <w:rsid w:val="00631206"/>
    <w:rsid w:val="006908C2"/>
    <w:rsid w:val="00710B24"/>
    <w:rsid w:val="00726062"/>
    <w:rsid w:val="00745246"/>
    <w:rsid w:val="0077542C"/>
    <w:rsid w:val="0079308B"/>
    <w:rsid w:val="007D40DA"/>
    <w:rsid w:val="007E0B30"/>
    <w:rsid w:val="007F013A"/>
    <w:rsid w:val="0080444C"/>
    <w:rsid w:val="00806F6B"/>
    <w:rsid w:val="00830A12"/>
    <w:rsid w:val="00892C5D"/>
    <w:rsid w:val="008D6D06"/>
    <w:rsid w:val="008F1357"/>
    <w:rsid w:val="009512EE"/>
    <w:rsid w:val="00952460"/>
    <w:rsid w:val="009677E3"/>
    <w:rsid w:val="0097571D"/>
    <w:rsid w:val="00980C9E"/>
    <w:rsid w:val="00996871"/>
    <w:rsid w:val="009E12DA"/>
    <w:rsid w:val="00A77511"/>
    <w:rsid w:val="00AB49EE"/>
    <w:rsid w:val="00B128CF"/>
    <w:rsid w:val="00B254FF"/>
    <w:rsid w:val="00B3563D"/>
    <w:rsid w:val="00B4069A"/>
    <w:rsid w:val="00BA3C20"/>
    <w:rsid w:val="00BA3F2C"/>
    <w:rsid w:val="00BB6221"/>
    <w:rsid w:val="00BD30C9"/>
    <w:rsid w:val="00BF2411"/>
    <w:rsid w:val="00C00E0B"/>
    <w:rsid w:val="00C31D2F"/>
    <w:rsid w:val="00C70F1D"/>
    <w:rsid w:val="00C92B01"/>
    <w:rsid w:val="00CC7163"/>
    <w:rsid w:val="00CD0379"/>
    <w:rsid w:val="00D61778"/>
    <w:rsid w:val="00D80EB7"/>
    <w:rsid w:val="00DA5C1A"/>
    <w:rsid w:val="00DD15D2"/>
    <w:rsid w:val="00DE547B"/>
    <w:rsid w:val="00E03627"/>
    <w:rsid w:val="00E202D6"/>
    <w:rsid w:val="00E3482C"/>
    <w:rsid w:val="00E35396"/>
    <w:rsid w:val="00E616D5"/>
    <w:rsid w:val="00E64A91"/>
    <w:rsid w:val="00E74A06"/>
    <w:rsid w:val="00E83218"/>
    <w:rsid w:val="00EB6F36"/>
    <w:rsid w:val="00ED764C"/>
    <w:rsid w:val="00EF12D1"/>
    <w:rsid w:val="00EF5FE6"/>
    <w:rsid w:val="00F2158E"/>
    <w:rsid w:val="00F51014"/>
    <w:rsid w:val="00F62214"/>
    <w:rsid w:val="00F97394"/>
    <w:rsid w:val="00FA18AB"/>
    <w:rsid w:val="00FC476D"/>
    <w:rsid w:val="00FD3FFE"/>
    <w:rsid w:val="00FE6FFC"/>
    <w:rsid w:val="00FF054E"/>
    <w:rsid w:val="00FF15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CF80A3"/>
  <w14:defaultImageDpi w14:val="32767"/>
  <w15:chartTrackingRefBased/>
  <w15:docId w15:val="{CBECFC3F-691B-7E40-A08E-DE0E9D2B4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547B"/>
    <w:pPr>
      <w:spacing w:before="100" w:beforeAutospacing="1" w:after="100" w:afterAutospacing="1"/>
    </w:pPr>
    <w:rPr>
      <w:rFonts w:ascii="Times New Roman" w:eastAsia="Times New Roman" w:hAnsi="Times New Roman" w:cs="Times New Roman"/>
      <w:lang w:val="en-CA"/>
    </w:rPr>
  </w:style>
  <w:style w:type="character" w:styleId="Hyperlink">
    <w:name w:val="Hyperlink"/>
    <w:basedOn w:val="DefaultParagraphFont"/>
    <w:uiPriority w:val="99"/>
    <w:unhideWhenUsed/>
    <w:rsid w:val="003875F1"/>
    <w:rPr>
      <w:color w:val="0563C1" w:themeColor="hyperlink"/>
      <w:u w:val="single"/>
    </w:rPr>
  </w:style>
  <w:style w:type="character" w:styleId="UnresolvedMention">
    <w:name w:val="Unresolved Mention"/>
    <w:basedOn w:val="DefaultParagraphFont"/>
    <w:uiPriority w:val="99"/>
    <w:rsid w:val="003875F1"/>
    <w:rPr>
      <w:color w:val="605E5C"/>
      <w:shd w:val="clear" w:color="auto" w:fill="E1DFDD"/>
    </w:rPr>
  </w:style>
  <w:style w:type="paragraph" w:styleId="Subtitle">
    <w:name w:val="Subtitle"/>
    <w:basedOn w:val="Normal"/>
    <w:link w:val="SubtitleChar"/>
    <w:qFormat/>
    <w:rsid w:val="009677E3"/>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9677E3"/>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877195">
      <w:bodyDiv w:val="1"/>
      <w:marLeft w:val="0"/>
      <w:marRight w:val="0"/>
      <w:marTop w:val="0"/>
      <w:marBottom w:val="0"/>
      <w:divBdr>
        <w:top w:val="none" w:sz="0" w:space="0" w:color="auto"/>
        <w:left w:val="none" w:sz="0" w:space="0" w:color="auto"/>
        <w:bottom w:val="none" w:sz="0" w:space="0" w:color="auto"/>
        <w:right w:val="none" w:sz="0" w:space="0" w:color="auto"/>
      </w:divBdr>
      <w:divsChild>
        <w:div w:id="945162758">
          <w:marLeft w:val="0"/>
          <w:marRight w:val="0"/>
          <w:marTop w:val="0"/>
          <w:marBottom w:val="0"/>
          <w:divBdr>
            <w:top w:val="none" w:sz="0" w:space="0" w:color="auto"/>
            <w:left w:val="none" w:sz="0" w:space="0" w:color="auto"/>
            <w:bottom w:val="none" w:sz="0" w:space="0" w:color="auto"/>
            <w:right w:val="none" w:sz="0" w:space="0" w:color="auto"/>
          </w:divBdr>
          <w:divsChild>
            <w:div w:id="1399401897">
              <w:marLeft w:val="0"/>
              <w:marRight w:val="0"/>
              <w:marTop w:val="0"/>
              <w:marBottom w:val="0"/>
              <w:divBdr>
                <w:top w:val="none" w:sz="0" w:space="0" w:color="auto"/>
                <w:left w:val="none" w:sz="0" w:space="0" w:color="auto"/>
                <w:bottom w:val="none" w:sz="0" w:space="0" w:color="auto"/>
                <w:right w:val="none" w:sz="0" w:space="0" w:color="auto"/>
              </w:divBdr>
              <w:divsChild>
                <w:div w:id="695272394">
                  <w:marLeft w:val="0"/>
                  <w:marRight w:val="0"/>
                  <w:marTop w:val="0"/>
                  <w:marBottom w:val="0"/>
                  <w:divBdr>
                    <w:top w:val="none" w:sz="0" w:space="0" w:color="auto"/>
                    <w:left w:val="none" w:sz="0" w:space="0" w:color="auto"/>
                    <w:bottom w:val="none" w:sz="0" w:space="0" w:color="auto"/>
                    <w:right w:val="none" w:sz="0" w:space="0" w:color="auto"/>
                  </w:divBdr>
                  <w:divsChild>
                    <w:div w:id="47372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988143">
      <w:bodyDiv w:val="1"/>
      <w:marLeft w:val="0"/>
      <w:marRight w:val="0"/>
      <w:marTop w:val="0"/>
      <w:marBottom w:val="0"/>
      <w:divBdr>
        <w:top w:val="none" w:sz="0" w:space="0" w:color="auto"/>
        <w:left w:val="none" w:sz="0" w:space="0" w:color="auto"/>
        <w:bottom w:val="none" w:sz="0" w:space="0" w:color="auto"/>
        <w:right w:val="none" w:sz="0" w:space="0" w:color="auto"/>
      </w:divBdr>
      <w:divsChild>
        <w:div w:id="239798267">
          <w:marLeft w:val="0"/>
          <w:marRight w:val="0"/>
          <w:marTop w:val="0"/>
          <w:marBottom w:val="0"/>
          <w:divBdr>
            <w:top w:val="none" w:sz="0" w:space="0" w:color="auto"/>
            <w:left w:val="none" w:sz="0" w:space="0" w:color="auto"/>
            <w:bottom w:val="none" w:sz="0" w:space="0" w:color="auto"/>
            <w:right w:val="none" w:sz="0" w:space="0" w:color="auto"/>
          </w:divBdr>
          <w:divsChild>
            <w:div w:id="1566377327">
              <w:marLeft w:val="0"/>
              <w:marRight w:val="0"/>
              <w:marTop w:val="0"/>
              <w:marBottom w:val="0"/>
              <w:divBdr>
                <w:top w:val="none" w:sz="0" w:space="0" w:color="auto"/>
                <w:left w:val="none" w:sz="0" w:space="0" w:color="auto"/>
                <w:bottom w:val="none" w:sz="0" w:space="0" w:color="auto"/>
                <w:right w:val="none" w:sz="0" w:space="0" w:color="auto"/>
              </w:divBdr>
              <w:divsChild>
                <w:div w:id="55053322">
                  <w:marLeft w:val="0"/>
                  <w:marRight w:val="0"/>
                  <w:marTop w:val="0"/>
                  <w:marBottom w:val="0"/>
                  <w:divBdr>
                    <w:top w:val="none" w:sz="0" w:space="0" w:color="auto"/>
                    <w:left w:val="none" w:sz="0" w:space="0" w:color="auto"/>
                    <w:bottom w:val="none" w:sz="0" w:space="0" w:color="auto"/>
                    <w:right w:val="none" w:sz="0" w:space="0" w:color="auto"/>
                  </w:divBdr>
                  <w:divsChild>
                    <w:div w:id="85048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9796692">
      <w:bodyDiv w:val="1"/>
      <w:marLeft w:val="0"/>
      <w:marRight w:val="0"/>
      <w:marTop w:val="0"/>
      <w:marBottom w:val="0"/>
      <w:divBdr>
        <w:top w:val="none" w:sz="0" w:space="0" w:color="auto"/>
        <w:left w:val="none" w:sz="0" w:space="0" w:color="auto"/>
        <w:bottom w:val="none" w:sz="0" w:space="0" w:color="auto"/>
        <w:right w:val="none" w:sz="0" w:space="0" w:color="auto"/>
      </w:divBdr>
      <w:divsChild>
        <w:div w:id="1436095427">
          <w:marLeft w:val="0"/>
          <w:marRight w:val="0"/>
          <w:marTop w:val="0"/>
          <w:marBottom w:val="0"/>
          <w:divBdr>
            <w:top w:val="none" w:sz="0" w:space="0" w:color="auto"/>
            <w:left w:val="none" w:sz="0" w:space="0" w:color="auto"/>
            <w:bottom w:val="none" w:sz="0" w:space="0" w:color="auto"/>
            <w:right w:val="none" w:sz="0" w:space="0" w:color="auto"/>
          </w:divBdr>
          <w:divsChild>
            <w:div w:id="2128576436">
              <w:marLeft w:val="0"/>
              <w:marRight w:val="0"/>
              <w:marTop w:val="0"/>
              <w:marBottom w:val="0"/>
              <w:divBdr>
                <w:top w:val="none" w:sz="0" w:space="0" w:color="auto"/>
                <w:left w:val="none" w:sz="0" w:space="0" w:color="auto"/>
                <w:bottom w:val="none" w:sz="0" w:space="0" w:color="auto"/>
                <w:right w:val="none" w:sz="0" w:space="0" w:color="auto"/>
              </w:divBdr>
              <w:divsChild>
                <w:div w:id="156706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AC3FF1-CF35-7347-A29B-CE8351205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10</Pages>
  <Words>3270</Words>
  <Characters>18643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amymbennett6@gmail.com</dc:creator>
  <cp:keywords/>
  <dc:description/>
  <cp:lastModifiedBy>amymbennett6@gmail.com</cp:lastModifiedBy>
  <cp:revision>66</cp:revision>
  <dcterms:created xsi:type="dcterms:W3CDTF">2018-12-20T15:17:00Z</dcterms:created>
  <dcterms:modified xsi:type="dcterms:W3CDTF">2018-12-21T05:14:00Z</dcterms:modified>
</cp:coreProperties>
</file>