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736005030"/>
        <w:docPartObj>
          <w:docPartGallery w:val="Cover Pages"/>
          <w:docPartUnique/>
        </w:docPartObj>
      </w:sdtPr>
      <w:sdtEndPr>
        <w:rPr>
          <w:rFonts w:ascii="Book Antiqua" w:eastAsiaTheme="minorHAnsi" w:hAnsi="Book Antiqua"/>
          <w:color w:val="auto"/>
          <w:sz w:val="24"/>
          <w:lang w:val="en-GB"/>
        </w:rPr>
      </w:sdtEndPr>
      <w:sdtContent>
        <w:p w:rsidR="002622D2" w:rsidRDefault="002622D2">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ook Antiqua" w:eastAsiaTheme="majorEastAsia" w:hAnsi="Book Antiqua" w:cstheme="majorBidi"/>
              <w:b/>
              <w:caps/>
              <w:color w:val="5B9BD5" w:themeColor="accent1"/>
              <w:sz w:val="44"/>
              <w:szCs w:val="72"/>
            </w:rPr>
            <w:alias w:val="Title"/>
            <w:tag w:val=""/>
            <w:id w:val="1735040861"/>
            <w:placeholder>
              <w:docPart w:val="93791F538EC446B2AFA12E6C5DBE8A41"/>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rsidR="002622D2" w:rsidRPr="002622D2" w:rsidRDefault="002622D2" w:rsidP="002622D2">
              <w:pPr>
                <w:pStyle w:val="NoSpacing"/>
                <w:pBdr>
                  <w:top w:val="single" w:sz="6" w:space="6" w:color="5B9BD5" w:themeColor="accent1"/>
                  <w:bottom w:val="single" w:sz="6" w:space="6" w:color="5B9BD5" w:themeColor="accent1"/>
                </w:pBdr>
                <w:spacing w:after="240"/>
                <w:jc w:val="both"/>
                <w:rPr>
                  <w:rFonts w:ascii="Book Antiqua" w:eastAsiaTheme="majorEastAsia" w:hAnsi="Book Antiqua" w:cstheme="majorBidi"/>
                  <w:caps/>
                  <w:color w:val="5B9BD5" w:themeColor="accent1"/>
                  <w:sz w:val="52"/>
                  <w:szCs w:val="80"/>
                </w:rPr>
              </w:pPr>
              <w:r w:rsidRPr="002622D2">
                <w:rPr>
                  <w:rFonts w:ascii="Book Antiqua" w:eastAsiaTheme="majorEastAsia" w:hAnsi="Book Antiqua" w:cstheme="majorBidi"/>
                  <w:b/>
                  <w:caps/>
                  <w:color w:val="5B9BD5" w:themeColor="accent1"/>
                  <w:sz w:val="44"/>
                  <w:szCs w:val="72"/>
                </w:rPr>
                <w:t>PROFESSIONAL CAREER DEVELOPMENT</w:t>
              </w:r>
            </w:p>
          </w:sdtContent>
        </w:sdt>
        <w:sdt>
          <w:sdtPr>
            <w:rPr>
              <w:rFonts w:ascii="Book Antiqua" w:hAnsi="Book Antiqua"/>
              <w:b/>
              <w:color w:val="5B9BD5" w:themeColor="accent1"/>
              <w:sz w:val="32"/>
              <w:szCs w:val="28"/>
            </w:rPr>
            <w:alias w:val="Subtitle"/>
            <w:tag w:val=""/>
            <w:id w:val="328029620"/>
            <w:placeholder>
              <w:docPart w:val="70DEAF4A49764A3BB9B80996B7C0B979"/>
            </w:placeholder>
            <w:dataBinding w:prefixMappings="xmlns:ns0='http://purl.org/dc/elements/1.1/' xmlns:ns1='http://schemas.openxmlformats.org/package/2006/metadata/core-properties' " w:xpath="/ns1:coreProperties[1]/ns0:subject[1]" w:storeItemID="{6C3C8BC8-F283-45AE-878A-BAB7291924A1}"/>
            <w:text/>
          </w:sdtPr>
          <w:sdtContent>
            <w:p w:rsidR="002622D2" w:rsidRPr="002622D2" w:rsidRDefault="002622D2">
              <w:pPr>
                <w:pStyle w:val="NoSpacing"/>
                <w:jc w:val="center"/>
                <w:rPr>
                  <w:rFonts w:ascii="Book Antiqua" w:hAnsi="Book Antiqua"/>
                  <w:color w:val="5B9BD5" w:themeColor="accent1"/>
                  <w:sz w:val="20"/>
                  <w:szCs w:val="28"/>
                </w:rPr>
              </w:pPr>
              <w:r w:rsidRPr="002622D2">
                <w:rPr>
                  <w:rFonts w:ascii="Book Antiqua" w:hAnsi="Book Antiqua"/>
                  <w:b/>
                  <w:color w:val="5B9BD5" w:themeColor="accent1"/>
                  <w:sz w:val="32"/>
                  <w:szCs w:val="28"/>
                </w:rPr>
                <w:t>JOB ADVERTISEMENT</w:t>
              </w:r>
            </w:p>
          </w:sdtContent>
        </w:sdt>
        <w:p w:rsidR="002622D2" w:rsidRPr="002622D2" w:rsidRDefault="002622D2">
          <w:pPr>
            <w:pStyle w:val="NoSpacing"/>
            <w:spacing w:before="480"/>
            <w:jc w:val="center"/>
            <w:rPr>
              <w:rFonts w:ascii="Book Antiqua" w:hAnsi="Book Antiqua"/>
              <w:color w:val="5B9BD5" w:themeColor="accent1"/>
              <w:sz w:val="16"/>
            </w:rPr>
          </w:pPr>
          <w:r w:rsidRPr="002622D2">
            <w:rPr>
              <w:rFonts w:ascii="Book Antiqua" w:hAnsi="Book Antiqua"/>
              <w:noProof/>
              <w:color w:val="5B9BD5" w:themeColor="accent1"/>
              <w:sz w:val="16"/>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 Antiqua" w:hAnsi="Book Antiqua"/>
                                    <w:caps/>
                                    <w:color w:val="5B9BD5" w:themeColor="accent1"/>
                                    <w:sz w:val="24"/>
                                    <w:szCs w:val="28"/>
                                  </w:rPr>
                                  <w:alias w:val="Date"/>
                                  <w:tag w:val=""/>
                                  <w:id w:val="1777901792"/>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Content>
                                  <w:p w:rsidR="002622D2" w:rsidRDefault="002622D2">
                                    <w:pPr>
                                      <w:pStyle w:val="NoSpacing"/>
                                      <w:spacing w:after="40"/>
                                      <w:jc w:val="center"/>
                                      <w:rPr>
                                        <w:caps/>
                                        <w:color w:val="5B9BD5" w:themeColor="accent1"/>
                                        <w:sz w:val="28"/>
                                        <w:szCs w:val="28"/>
                                      </w:rPr>
                                    </w:pPr>
                                    <w:r w:rsidRPr="002622D2">
                                      <w:rPr>
                                        <w:rFonts w:ascii="Book Antiqua" w:hAnsi="Book Antiqua"/>
                                        <w:caps/>
                                        <w:color w:val="5B9BD5" w:themeColor="accent1"/>
                                        <w:sz w:val="24"/>
                                        <w:szCs w:val="28"/>
                                      </w:rPr>
                                      <w:t>December 6, 2019</w:t>
                                    </w:r>
                                  </w:p>
                                </w:sdtContent>
                              </w:sdt>
                              <w:p w:rsidR="002622D2" w:rsidRDefault="002622D2">
                                <w:pPr>
                                  <w:pStyle w:val="NoSpacing"/>
                                  <w:jc w:val="center"/>
                                  <w:rPr>
                                    <w:color w:val="5B9BD5" w:themeColor="accent1"/>
                                  </w:rPr>
                                </w:pPr>
                                <w:sdt>
                                  <w:sdtPr>
                                    <w:rPr>
                                      <w:rFonts w:ascii="Book Antiqua" w:hAnsi="Book Antiqua"/>
                                      <w:b/>
                                      <w:caps/>
                                      <w:color w:val="5B9BD5" w:themeColor="accent1"/>
                                      <w:sz w:val="36"/>
                                    </w:rPr>
                                    <w:alias w:val="Company"/>
                                    <w:tag w:val=""/>
                                    <w:id w:val="201059427"/>
                                    <w:dataBinding w:prefixMappings="xmlns:ns0='http://schemas.openxmlformats.org/officeDocument/2006/extended-properties' " w:xpath="/ns0:Properties[1]/ns0:Company[1]" w:storeItemID="{6668398D-A668-4E3E-A5EB-62B293D839F1}"/>
                                    <w:text/>
                                  </w:sdtPr>
                                  <w:sdtContent>
                                    <w:r w:rsidRPr="002622D2">
                                      <w:rPr>
                                        <w:rFonts w:ascii="Book Antiqua" w:hAnsi="Book Antiqua"/>
                                        <w:b/>
                                        <w:caps/>
                                        <w:color w:val="5B9BD5" w:themeColor="accent1"/>
                                        <w:sz w:val="36"/>
                                      </w:rPr>
                                      <w:t>UNIVERSITY OF WALES TRINITY SAINT DAVID</w:t>
                                    </w:r>
                                  </w:sdtContent>
                                </w:sdt>
                              </w:p>
                              <w:p w:rsidR="002622D2" w:rsidRPr="00B71602" w:rsidRDefault="002622D2">
                                <w:pPr>
                                  <w:pStyle w:val="NoSpacing"/>
                                  <w:jc w:val="center"/>
                                  <w:rPr>
                                    <w:rFonts w:ascii="Book Antiqua" w:hAnsi="Book Antiqua"/>
                                    <w:color w:val="5B9BD5" w:themeColor="accent1"/>
                                    <w:sz w:val="24"/>
                                  </w:rPr>
                                </w:pPr>
                                <w:sdt>
                                  <w:sdtPr>
                                    <w:rPr>
                                      <w:rFonts w:ascii="Book Antiqua" w:hAnsi="Book Antiqua"/>
                                      <w:color w:val="5B9BD5" w:themeColor="accent1"/>
                                      <w:sz w:val="24"/>
                                    </w:rPr>
                                    <w:alias w:val="Address"/>
                                    <w:tag w:val=""/>
                                    <w:id w:val="-53540222"/>
                                    <w:dataBinding w:prefixMappings="xmlns:ns0='http://schemas.microsoft.com/office/2006/coverPageProps' " w:xpath="/ns0:CoverPageProperties[1]/ns0:CompanyAddress[1]" w:storeItemID="{55AF091B-3C7A-41E3-B477-F2FDAA23CFDA}"/>
                                    <w:text/>
                                  </w:sdtPr>
                                  <w:sdtContent>
                                    <w:r w:rsidRPr="00B71602">
                                      <w:rPr>
                                        <w:rFonts w:ascii="Book Antiqua" w:hAnsi="Book Antiqua"/>
                                        <w:color w:val="5B9BD5" w:themeColor="accent1"/>
                                        <w:sz w:val="24"/>
                                      </w:rPr>
                                      <w:t>THE CENTRE FOR YOUTH ENTREPRENEURSHIP/ GROUP 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Book Antiqua" w:hAnsi="Book Antiqua"/>
                              <w:caps/>
                              <w:color w:val="5B9BD5" w:themeColor="accent1"/>
                              <w:sz w:val="24"/>
                              <w:szCs w:val="28"/>
                            </w:rPr>
                            <w:alias w:val="Date"/>
                            <w:tag w:val=""/>
                            <w:id w:val="1777901792"/>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Content>
                            <w:p w:rsidR="002622D2" w:rsidRDefault="002622D2">
                              <w:pPr>
                                <w:pStyle w:val="NoSpacing"/>
                                <w:spacing w:after="40"/>
                                <w:jc w:val="center"/>
                                <w:rPr>
                                  <w:caps/>
                                  <w:color w:val="5B9BD5" w:themeColor="accent1"/>
                                  <w:sz w:val="28"/>
                                  <w:szCs w:val="28"/>
                                </w:rPr>
                              </w:pPr>
                              <w:r w:rsidRPr="002622D2">
                                <w:rPr>
                                  <w:rFonts w:ascii="Book Antiqua" w:hAnsi="Book Antiqua"/>
                                  <w:caps/>
                                  <w:color w:val="5B9BD5" w:themeColor="accent1"/>
                                  <w:sz w:val="24"/>
                                  <w:szCs w:val="28"/>
                                </w:rPr>
                                <w:t>December 6, 2019</w:t>
                              </w:r>
                            </w:p>
                          </w:sdtContent>
                        </w:sdt>
                        <w:p w:rsidR="002622D2" w:rsidRDefault="002622D2">
                          <w:pPr>
                            <w:pStyle w:val="NoSpacing"/>
                            <w:jc w:val="center"/>
                            <w:rPr>
                              <w:color w:val="5B9BD5" w:themeColor="accent1"/>
                            </w:rPr>
                          </w:pPr>
                          <w:sdt>
                            <w:sdtPr>
                              <w:rPr>
                                <w:rFonts w:ascii="Book Antiqua" w:hAnsi="Book Antiqua"/>
                                <w:b/>
                                <w:caps/>
                                <w:color w:val="5B9BD5" w:themeColor="accent1"/>
                                <w:sz w:val="36"/>
                              </w:rPr>
                              <w:alias w:val="Company"/>
                              <w:tag w:val=""/>
                              <w:id w:val="201059427"/>
                              <w:dataBinding w:prefixMappings="xmlns:ns0='http://schemas.openxmlformats.org/officeDocument/2006/extended-properties' " w:xpath="/ns0:Properties[1]/ns0:Company[1]" w:storeItemID="{6668398D-A668-4E3E-A5EB-62B293D839F1}"/>
                              <w:text/>
                            </w:sdtPr>
                            <w:sdtContent>
                              <w:r w:rsidRPr="002622D2">
                                <w:rPr>
                                  <w:rFonts w:ascii="Book Antiqua" w:hAnsi="Book Antiqua"/>
                                  <w:b/>
                                  <w:caps/>
                                  <w:color w:val="5B9BD5" w:themeColor="accent1"/>
                                  <w:sz w:val="36"/>
                                </w:rPr>
                                <w:t>UNIVERSITY OF WALES TRINITY SAINT DAVID</w:t>
                              </w:r>
                            </w:sdtContent>
                          </w:sdt>
                        </w:p>
                        <w:p w:rsidR="002622D2" w:rsidRPr="00B71602" w:rsidRDefault="002622D2">
                          <w:pPr>
                            <w:pStyle w:val="NoSpacing"/>
                            <w:jc w:val="center"/>
                            <w:rPr>
                              <w:rFonts w:ascii="Book Antiqua" w:hAnsi="Book Antiqua"/>
                              <w:color w:val="5B9BD5" w:themeColor="accent1"/>
                              <w:sz w:val="24"/>
                            </w:rPr>
                          </w:pPr>
                          <w:sdt>
                            <w:sdtPr>
                              <w:rPr>
                                <w:rFonts w:ascii="Book Antiqua" w:hAnsi="Book Antiqua"/>
                                <w:color w:val="5B9BD5" w:themeColor="accent1"/>
                                <w:sz w:val="24"/>
                              </w:rPr>
                              <w:alias w:val="Address"/>
                              <w:tag w:val=""/>
                              <w:id w:val="-53540222"/>
                              <w:dataBinding w:prefixMappings="xmlns:ns0='http://schemas.microsoft.com/office/2006/coverPageProps' " w:xpath="/ns0:CoverPageProperties[1]/ns0:CompanyAddress[1]" w:storeItemID="{55AF091B-3C7A-41E3-B477-F2FDAA23CFDA}"/>
                              <w:text/>
                            </w:sdtPr>
                            <w:sdtContent>
                              <w:r w:rsidRPr="00B71602">
                                <w:rPr>
                                  <w:rFonts w:ascii="Book Antiqua" w:hAnsi="Book Antiqua"/>
                                  <w:color w:val="5B9BD5" w:themeColor="accent1"/>
                                  <w:sz w:val="24"/>
                                </w:rPr>
                                <w:t>THE CENTRE FOR YOUTH ENTREPRENEURSHIP/ GROUP 3</w:t>
                              </w:r>
                            </w:sdtContent>
                          </w:sdt>
                        </w:p>
                      </w:txbxContent>
                    </v:textbox>
                    <w10:wrap anchorx="margin" anchory="page"/>
                  </v:shape>
                </w:pict>
              </mc:Fallback>
            </mc:AlternateContent>
          </w:r>
          <w:r w:rsidRPr="002622D2">
            <w:rPr>
              <w:rFonts w:ascii="Book Antiqua" w:hAnsi="Book Antiqua"/>
              <w:noProof/>
              <w:color w:val="5B9BD5" w:themeColor="accent1"/>
              <w:sz w:val="16"/>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71602" w:rsidRDefault="00B71602" w:rsidP="00B71602">
          <w:pPr>
            <w:jc w:val="center"/>
            <w:rPr>
              <w:rFonts w:ascii="Book Antiqua" w:hAnsi="Book Antiqua"/>
              <w:b/>
              <w:sz w:val="28"/>
              <w:szCs w:val="28"/>
            </w:rPr>
          </w:pPr>
          <w:r w:rsidRPr="00B71602">
            <w:rPr>
              <w:rFonts w:ascii="Book Antiqua" w:hAnsi="Book Antiqua"/>
              <w:b/>
              <w:sz w:val="28"/>
              <w:szCs w:val="28"/>
            </w:rPr>
            <w:t>By Theodore Toko MANZAMBI</w:t>
          </w:r>
        </w:p>
        <w:p w:rsidR="002622D2" w:rsidRDefault="00B71602" w:rsidP="00B71602">
          <w:pPr>
            <w:jc w:val="center"/>
            <w:rPr>
              <w:rFonts w:ascii="Book Antiqua" w:hAnsi="Book Antiqua"/>
              <w:sz w:val="24"/>
            </w:rPr>
          </w:pPr>
          <w:r>
            <w:rPr>
              <w:rFonts w:ascii="Book Antiqua" w:hAnsi="Book Antiqua"/>
              <w:b/>
              <w:sz w:val="28"/>
              <w:szCs w:val="28"/>
            </w:rPr>
            <w:t>1904060</w:t>
          </w:r>
          <w:r w:rsidR="002622D2">
            <w:rPr>
              <w:rFonts w:ascii="Book Antiqua" w:hAnsi="Book Antiqua"/>
              <w:sz w:val="24"/>
            </w:rPr>
            <w:br w:type="page"/>
          </w:r>
        </w:p>
      </w:sdtContent>
    </w:sdt>
    <w:p w:rsidR="004644B9" w:rsidRDefault="004644B9" w:rsidP="004644B9">
      <w:pPr>
        <w:rPr>
          <w:rFonts w:ascii="Book Antiqua" w:hAnsi="Book Antiqua"/>
          <w:sz w:val="24"/>
        </w:rPr>
      </w:pPr>
      <w:r>
        <w:rPr>
          <w:rFonts w:ascii="Book Antiqua" w:hAnsi="Book Antiqua"/>
          <w:sz w:val="24"/>
        </w:rPr>
        <w:lastRenderedPageBreak/>
        <w:t>Table of Contents</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Pages</w:t>
      </w:r>
    </w:p>
    <w:p w:rsidR="006F4AE2" w:rsidRDefault="006F4AE2" w:rsidP="004644B9">
      <w:pPr>
        <w:rPr>
          <w:rFonts w:ascii="Book Antiqua" w:hAnsi="Book Antiqua"/>
          <w:sz w:val="24"/>
        </w:rPr>
      </w:pPr>
    </w:p>
    <w:p w:rsidR="004644B9" w:rsidRDefault="004644B9" w:rsidP="006F4AE2">
      <w:pPr>
        <w:jc w:val="both"/>
        <w:rPr>
          <w:rFonts w:ascii="Book Antiqua" w:hAnsi="Book Antiqua"/>
          <w:sz w:val="24"/>
        </w:rPr>
      </w:pPr>
      <w:r>
        <w:rPr>
          <w:rFonts w:ascii="Book Antiqua" w:hAnsi="Book Antiqua"/>
          <w:sz w:val="24"/>
        </w:rPr>
        <w:t>1.</w:t>
      </w:r>
      <w:r w:rsidR="006F4AE2">
        <w:rPr>
          <w:rFonts w:ascii="Book Antiqua" w:hAnsi="Book Antiqua"/>
          <w:sz w:val="24"/>
        </w:rPr>
        <w:t xml:space="preserve"> </w:t>
      </w:r>
      <w:r>
        <w:rPr>
          <w:rFonts w:ascii="Book Antiqua" w:hAnsi="Book Antiqua"/>
          <w:sz w:val="24"/>
        </w:rPr>
        <w:t>Introduction</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Pr>
          <w:rFonts w:ascii="Book Antiqua" w:hAnsi="Book Antiqua"/>
          <w:sz w:val="24"/>
        </w:rPr>
        <w:t xml:space="preserve"> 1</w:t>
      </w:r>
    </w:p>
    <w:p w:rsidR="004644B9" w:rsidRDefault="004644B9" w:rsidP="004644B9">
      <w:pPr>
        <w:rPr>
          <w:rFonts w:ascii="Book Antiqua" w:hAnsi="Book Antiqua"/>
          <w:sz w:val="24"/>
        </w:rPr>
      </w:pPr>
      <w:r>
        <w:rPr>
          <w:rFonts w:ascii="Book Antiqua" w:hAnsi="Book Antiqua"/>
          <w:sz w:val="24"/>
        </w:rPr>
        <w:t>2.</w:t>
      </w:r>
      <w:r w:rsidR="006F4AE2">
        <w:rPr>
          <w:rFonts w:ascii="Book Antiqua" w:hAnsi="Book Antiqua"/>
          <w:sz w:val="24"/>
        </w:rPr>
        <w:t xml:space="preserve"> Job A</w:t>
      </w:r>
      <w:r>
        <w:rPr>
          <w:rFonts w:ascii="Book Antiqua" w:hAnsi="Book Antiqua"/>
          <w:sz w:val="24"/>
        </w:rPr>
        <w:t xml:space="preserve">dvertisement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r>
        <w:rPr>
          <w:rFonts w:ascii="Book Antiqua" w:hAnsi="Book Antiqua"/>
          <w:sz w:val="24"/>
        </w:rPr>
        <w:t>1</w:t>
      </w:r>
    </w:p>
    <w:p w:rsidR="004644B9" w:rsidRDefault="004644B9" w:rsidP="004644B9">
      <w:pPr>
        <w:rPr>
          <w:rFonts w:ascii="Book Antiqua" w:hAnsi="Book Antiqua"/>
          <w:sz w:val="24"/>
        </w:rPr>
      </w:pPr>
      <w:r>
        <w:rPr>
          <w:rFonts w:ascii="Book Antiqua" w:hAnsi="Book Antiqua"/>
          <w:sz w:val="24"/>
        </w:rPr>
        <w:t>2.1</w:t>
      </w:r>
      <w:r w:rsidR="006F4AE2">
        <w:rPr>
          <w:rFonts w:ascii="Book Antiqua" w:hAnsi="Book Antiqua"/>
          <w:sz w:val="24"/>
        </w:rPr>
        <w:t xml:space="preserve"> </w:t>
      </w:r>
      <w:r>
        <w:rPr>
          <w:rFonts w:ascii="Book Antiqua" w:hAnsi="Book Antiqua"/>
          <w:sz w:val="24"/>
        </w:rPr>
        <w:t xml:space="preserve">Definition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r>
        <w:rPr>
          <w:rFonts w:ascii="Book Antiqua" w:hAnsi="Book Antiqua"/>
          <w:sz w:val="24"/>
        </w:rPr>
        <w:t>1</w:t>
      </w:r>
    </w:p>
    <w:p w:rsidR="004644B9" w:rsidRDefault="004644B9" w:rsidP="004644B9">
      <w:pPr>
        <w:rPr>
          <w:rFonts w:ascii="Book Antiqua" w:hAnsi="Book Antiqua"/>
          <w:sz w:val="24"/>
        </w:rPr>
      </w:pPr>
      <w:r>
        <w:rPr>
          <w:rFonts w:ascii="Book Antiqua" w:hAnsi="Book Antiqua"/>
          <w:sz w:val="24"/>
        </w:rPr>
        <w:t>2.2</w:t>
      </w:r>
      <w:r w:rsidR="006F4AE2">
        <w:rPr>
          <w:rFonts w:ascii="Book Antiqua" w:hAnsi="Book Antiqua"/>
          <w:sz w:val="24"/>
        </w:rPr>
        <w:t xml:space="preserve"> </w:t>
      </w:r>
      <w:r>
        <w:rPr>
          <w:rFonts w:ascii="Book Antiqua" w:hAnsi="Book Antiqua"/>
          <w:sz w:val="24"/>
        </w:rPr>
        <w:t xml:space="preserve">Main objective of a job advertisement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r>
        <w:rPr>
          <w:rFonts w:ascii="Book Antiqua" w:hAnsi="Book Antiqua"/>
          <w:sz w:val="24"/>
        </w:rPr>
        <w:t>1</w:t>
      </w:r>
    </w:p>
    <w:p w:rsidR="004644B9" w:rsidRDefault="004644B9" w:rsidP="004644B9">
      <w:pPr>
        <w:rPr>
          <w:rFonts w:ascii="Book Antiqua" w:hAnsi="Book Antiqua"/>
          <w:sz w:val="24"/>
        </w:rPr>
      </w:pPr>
      <w:r>
        <w:rPr>
          <w:rFonts w:ascii="Book Antiqua" w:hAnsi="Book Antiqua"/>
          <w:sz w:val="24"/>
        </w:rPr>
        <w:t>2.2.1</w:t>
      </w:r>
      <w:r w:rsidR="006F4AE2">
        <w:rPr>
          <w:rFonts w:ascii="Book Antiqua" w:hAnsi="Book Antiqua"/>
          <w:sz w:val="24"/>
        </w:rPr>
        <w:t xml:space="preserve"> </w:t>
      </w:r>
      <w:r>
        <w:rPr>
          <w:rFonts w:ascii="Book Antiqua" w:hAnsi="Book Antiqua"/>
          <w:sz w:val="24"/>
        </w:rPr>
        <w:t>Communicating</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Pr>
          <w:rFonts w:ascii="Book Antiqua" w:hAnsi="Book Antiqua"/>
          <w:sz w:val="24"/>
        </w:rPr>
        <w:t xml:space="preserve"> </w:t>
      </w:r>
      <w:proofErr w:type="gramStart"/>
      <w:r>
        <w:rPr>
          <w:rFonts w:ascii="Book Antiqua" w:hAnsi="Book Antiqua"/>
          <w:sz w:val="24"/>
        </w:rPr>
        <w:t>1</w:t>
      </w:r>
      <w:proofErr w:type="gramEnd"/>
    </w:p>
    <w:p w:rsidR="004644B9" w:rsidRDefault="004644B9" w:rsidP="004644B9">
      <w:pPr>
        <w:rPr>
          <w:rFonts w:ascii="Book Antiqua" w:hAnsi="Book Antiqua"/>
          <w:sz w:val="24"/>
        </w:rPr>
      </w:pPr>
      <w:r>
        <w:rPr>
          <w:rFonts w:ascii="Book Antiqua" w:hAnsi="Book Antiqua"/>
          <w:sz w:val="24"/>
        </w:rPr>
        <w:t>2.2.2</w:t>
      </w:r>
      <w:r w:rsidR="006F4AE2">
        <w:rPr>
          <w:rFonts w:ascii="Book Antiqua" w:hAnsi="Book Antiqua"/>
          <w:sz w:val="24"/>
        </w:rPr>
        <w:t xml:space="preserve"> </w:t>
      </w:r>
      <w:r>
        <w:rPr>
          <w:rFonts w:ascii="Book Antiqua" w:hAnsi="Book Antiqua"/>
          <w:sz w:val="24"/>
        </w:rPr>
        <w:t xml:space="preserve">Summarising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proofErr w:type="gramStart"/>
      <w:r>
        <w:rPr>
          <w:rFonts w:ascii="Book Antiqua" w:hAnsi="Book Antiqua"/>
          <w:sz w:val="24"/>
        </w:rPr>
        <w:t>1</w:t>
      </w:r>
      <w:proofErr w:type="gramEnd"/>
    </w:p>
    <w:p w:rsidR="004644B9" w:rsidRDefault="004644B9" w:rsidP="004644B9">
      <w:pPr>
        <w:rPr>
          <w:rFonts w:ascii="Book Antiqua" w:hAnsi="Book Antiqua"/>
          <w:sz w:val="24"/>
        </w:rPr>
      </w:pPr>
      <w:r>
        <w:rPr>
          <w:rFonts w:ascii="Book Antiqua" w:hAnsi="Book Antiqua"/>
          <w:sz w:val="24"/>
        </w:rPr>
        <w:t>2.2.3</w:t>
      </w:r>
      <w:r w:rsidR="006F4AE2">
        <w:rPr>
          <w:rFonts w:ascii="Book Antiqua" w:hAnsi="Book Antiqua"/>
          <w:sz w:val="24"/>
        </w:rPr>
        <w:t xml:space="preserve"> </w:t>
      </w:r>
      <w:r>
        <w:rPr>
          <w:rFonts w:ascii="Book Antiqua" w:hAnsi="Book Antiqua"/>
          <w:sz w:val="24"/>
        </w:rPr>
        <w:t>Purchasing</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proofErr w:type="gramStart"/>
      <w:r>
        <w:rPr>
          <w:rFonts w:ascii="Book Antiqua" w:hAnsi="Book Antiqua"/>
          <w:sz w:val="24"/>
        </w:rPr>
        <w:t>1</w:t>
      </w:r>
      <w:proofErr w:type="gramEnd"/>
    </w:p>
    <w:p w:rsidR="004644B9" w:rsidRDefault="004644B9" w:rsidP="004644B9">
      <w:pPr>
        <w:rPr>
          <w:rFonts w:ascii="Book Antiqua" w:hAnsi="Book Antiqua"/>
          <w:sz w:val="24"/>
        </w:rPr>
      </w:pPr>
      <w:r>
        <w:rPr>
          <w:rFonts w:ascii="Book Antiqua" w:hAnsi="Book Antiqua"/>
          <w:sz w:val="24"/>
        </w:rPr>
        <w:t>3</w:t>
      </w:r>
      <w:r w:rsidR="006F4AE2">
        <w:rPr>
          <w:rFonts w:ascii="Book Antiqua" w:hAnsi="Book Antiqua"/>
          <w:sz w:val="24"/>
        </w:rPr>
        <w:t xml:space="preserve"> </w:t>
      </w:r>
      <w:r>
        <w:rPr>
          <w:rFonts w:ascii="Book Antiqua" w:hAnsi="Book Antiqua"/>
          <w:sz w:val="24"/>
        </w:rPr>
        <w:t>Application form/pack-CV</w:t>
      </w:r>
      <w:r w:rsidR="006F4AE2">
        <w:rPr>
          <w:rFonts w:ascii="Book Antiqua" w:hAnsi="Book Antiqua"/>
          <w:sz w:val="24"/>
        </w:rPr>
        <w:t xml:space="preserve">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1</w:t>
      </w:r>
    </w:p>
    <w:p w:rsidR="004644B9" w:rsidRDefault="004644B9" w:rsidP="004644B9">
      <w:pPr>
        <w:rPr>
          <w:rFonts w:ascii="Book Antiqua" w:hAnsi="Book Antiqua"/>
          <w:sz w:val="24"/>
        </w:rPr>
      </w:pPr>
      <w:r>
        <w:rPr>
          <w:rFonts w:ascii="Book Antiqua" w:hAnsi="Book Antiqua"/>
          <w:sz w:val="24"/>
        </w:rPr>
        <w:t>3.1</w:t>
      </w:r>
      <w:r w:rsidR="006F4AE2">
        <w:rPr>
          <w:rFonts w:ascii="Book Antiqua" w:hAnsi="Book Antiqua"/>
          <w:sz w:val="24"/>
        </w:rPr>
        <w:t xml:space="preserve"> </w:t>
      </w:r>
      <w:r>
        <w:rPr>
          <w:rFonts w:ascii="Book Antiqua" w:hAnsi="Book Antiqua"/>
          <w:sz w:val="24"/>
        </w:rPr>
        <w:t>Application form</w:t>
      </w:r>
      <w:r w:rsidR="006F4AE2">
        <w:rPr>
          <w:rFonts w:ascii="Book Antiqua" w:hAnsi="Book Antiqua"/>
          <w:sz w:val="24"/>
        </w:rPr>
        <w:t xml:space="preserve">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1</w:t>
      </w:r>
    </w:p>
    <w:p w:rsidR="004644B9" w:rsidRDefault="004644B9" w:rsidP="004644B9">
      <w:pPr>
        <w:rPr>
          <w:rFonts w:ascii="Book Antiqua" w:hAnsi="Book Antiqua"/>
          <w:sz w:val="24"/>
        </w:rPr>
      </w:pPr>
      <w:r>
        <w:rPr>
          <w:rFonts w:ascii="Book Antiqua" w:hAnsi="Book Antiqua"/>
          <w:sz w:val="24"/>
        </w:rPr>
        <w:t>3.2</w:t>
      </w:r>
      <w:r w:rsidR="006F4AE2">
        <w:rPr>
          <w:rFonts w:ascii="Book Antiqua" w:hAnsi="Book Antiqua"/>
          <w:sz w:val="24"/>
        </w:rPr>
        <w:t xml:space="preserve"> </w:t>
      </w:r>
      <w:r>
        <w:rPr>
          <w:rFonts w:ascii="Book Antiqua" w:hAnsi="Book Antiqua"/>
          <w:sz w:val="24"/>
        </w:rPr>
        <w:t>CV and Cover letter</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w:t>
      </w:r>
      <w:proofErr w:type="gramStart"/>
      <w:r w:rsidR="006F4AE2">
        <w:rPr>
          <w:rFonts w:ascii="Book Antiqua" w:hAnsi="Book Antiqua"/>
          <w:sz w:val="24"/>
        </w:rPr>
        <w:t>2</w:t>
      </w:r>
      <w:proofErr w:type="gramEnd"/>
    </w:p>
    <w:p w:rsidR="004644B9" w:rsidRDefault="004644B9" w:rsidP="004644B9">
      <w:pPr>
        <w:rPr>
          <w:rFonts w:ascii="Book Antiqua" w:hAnsi="Book Antiqua"/>
          <w:sz w:val="24"/>
        </w:rPr>
      </w:pPr>
      <w:r>
        <w:rPr>
          <w:rFonts w:ascii="Book Antiqua" w:hAnsi="Book Antiqua"/>
          <w:sz w:val="24"/>
        </w:rPr>
        <w:t>3.3 Candidates deadline and location</w:t>
      </w:r>
      <w:r w:rsidR="006F4AE2">
        <w:rPr>
          <w:rFonts w:ascii="Book Antiqua" w:hAnsi="Book Antiqua"/>
          <w:sz w:val="24"/>
        </w:rPr>
        <w:t xml:space="preserve"> </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2</w:t>
      </w:r>
    </w:p>
    <w:p w:rsidR="004644B9" w:rsidRDefault="004644B9" w:rsidP="004644B9">
      <w:pPr>
        <w:rPr>
          <w:rFonts w:ascii="Book Antiqua" w:hAnsi="Book Antiqua"/>
          <w:sz w:val="24"/>
        </w:rPr>
      </w:pPr>
      <w:r>
        <w:rPr>
          <w:rFonts w:ascii="Book Antiqua" w:hAnsi="Book Antiqua"/>
          <w:sz w:val="24"/>
        </w:rPr>
        <w:t>4.</w:t>
      </w:r>
      <w:r w:rsidR="006F4AE2">
        <w:rPr>
          <w:rFonts w:ascii="Book Antiqua" w:hAnsi="Book Antiqua"/>
          <w:sz w:val="24"/>
        </w:rPr>
        <w:t xml:space="preserve"> </w:t>
      </w:r>
      <w:r>
        <w:rPr>
          <w:rFonts w:ascii="Book Antiqua" w:hAnsi="Book Antiqua"/>
          <w:sz w:val="24"/>
        </w:rPr>
        <w:t>Shortlisting for Interview/Conclusion</w:t>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r>
      <w:r w:rsidR="006F4AE2">
        <w:rPr>
          <w:rFonts w:ascii="Book Antiqua" w:hAnsi="Book Antiqua"/>
          <w:sz w:val="24"/>
        </w:rPr>
        <w:tab/>
        <w:t xml:space="preserve"> 2</w:t>
      </w:r>
    </w:p>
    <w:p w:rsidR="00B71602" w:rsidRDefault="00B71602" w:rsidP="004644B9">
      <w:pPr>
        <w:rPr>
          <w:rFonts w:ascii="Book Antiqua" w:hAnsi="Book Antiqua"/>
          <w:sz w:val="24"/>
        </w:rPr>
      </w:pPr>
      <w:r>
        <w:rPr>
          <w:rFonts w:ascii="Book Antiqua" w:hAnsi="Book Antiqua"/>
          <w:sz w:val="24"/>
        </w:rPr>
        <w:t>5. References</w:t>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r>
      <w:r>
        <w:rPr>
          <w:rFonts w:ascii="Book Antiqua" w:hAnsi="Book Antiqua"/>
          <w:sz w:val="24"/>
        </w:rPr>
        <w:tab/>
        <w:t xml:space="preserve"> 3</w:t>
      </w:r>
    </w:p>
    <w:p w:rsidR="004644B9" w:rsidRPr="004644B9" w:rsidRDefault="004644B9" w:rsidP="004644B9">
      <w:pPr>
        <w:rPr>
          <w:rFonts w:ascii="Book Antiqua" w:hAnsi="Book Antiqua"/>
          <w:sz w:val="24"/>
        </w:rPr>
      </w:pPr>
      <w:r>
        <w:rPr>
          <w:rFonts w:ascii="Book Antiqua" w:hAnsi="Book Antiqua"/>
          <w:sz w:val="24"/>
        </w:rPr>
        <w:tab/>
      </w:r>
      <w:r>
        <w:rPr>
          <w:rFonts w:ascii="Book Antiqua" w:hAnsi="Book Antiqua"/>
          <w:sz w:val="24"/>
        </w:rPr>
        <w:tab/>
      </w:r>
      <w:r>
        <w:rPr>
          <w:rFonts w:ascii="Book Antiqua" w:hAnsi="Book Antiqua"/>
          <w:sz w:val="24"/>
        </w:rPr>
        <w:tab/>
      </w: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Default="004644B9" w:rsidP="004644B9">
      <w:pPr>
        <w:rPr>
          <w:rFonts w:ascii="Book Antiqua" w:hAnsi="Book Antiqua"/>
          <w:sz w:val="24"/>
        </w:rPr>
      </w:pPr>
    </w:p>
    <w:p w:rsidR="004644B9" w:rsidRPr="009508E3" w:rsidRDefault="004644B9" w:rsidP="004644B9">
      <w:pPr>
        <w:rPr>
          <w:rFonts w:ascii="Book Antiqua" w:hAnsi="Book Antiqua"/>
          <w:b/>
          <w:sz w:val="24"/>
        </w:rPr>
      </w:pPr>
      <w:r w:rsidRPr="009508E3">
        <w:rPr>
          <w:rFonts w:ascii="Book Antiqua" w:hAnsi="Book Antiqua"/>
          <w:sz w:val="24"/>
        </w:rPr>
        <w:lastRenderedPageBreak/>
        <w:t>1.</w:t>
      </w:r>
      <w:r w:rsidRPr="009508E3">
        <w:rPr>
          <w:rFonts w:ascii="Book Antiqua" w:hAnsi="Book Antiqua"/>
          <w:b/>
          <w:sz w:val="24"/>
        </w:rPr>
        <w:t xml:space="preserve"> Introduction</w:t>
      </w:r>
    </w:p>
    <w:p w:rsidR="004644B9" w:rsidRDefault="004644B9" w:rsidP="004644B9">
      <w:pPr>
        <w:jc w:val="both"/>
        <w:rPr>
          <w:rFonts w:ascii="Book Antiqua" w:hAnsi="Book Antiqua"/>
          <w:sz w:val="24"/>
        </w:rPr>
      </w:pPr>
      <w:r w:rsidRPr="00EF5159">
        <w:rPr>
          <w:rFonts w:ascii="Book Antiqua" w:hAnsi="Book Antiqua"/>
          <w:sz w:val="24"/>
        </w:rPr>
        <w:t xml:space="preserve">Once the Organisation has analysed and has defined all the requirements </w:t>
      </w:r>
      <w:r>
        <w:rPr>
          <w:rFonts w:ascii="Book Antiqua" w:hAnsi="Book Antiqua"/>
          <w:sz w:val="24"/>
        </w:rPr>
        <w:t>needed to recruiting an Operations Manager, they should inform everyone that there is an open position and they are looking for someone to fill it up.</w:t>
      </w:r>
    </w:p>
    <w:p w:rsidR="004644B9" w:rsidRDefault="004644B9" w:rsidP="004644B9">
      <w:pPr>
        <w:jc w:val="both"/>
        <w:rPr>
          <w:rFonts w:ascii="Book Antiqua" w:hAnsi="Book Antiqua"/>
          <w:sz w:val="24"/>
        </w:rPr>
      </w:pPr>
      <w:r>
        <w:rPr>
          <w:rFonts w:ascii="Book Antiqua" w:hAnsi="Book Antiqua"/>
          <w:sz w:val="24"/>
        </w:rPr>
        <w:t>This step conducts the Organisation doing the Job advert, explaining to candidates’ type of resource to use between application form or CV plus cover letter. In addition, giving the deadline, deciding the location and selecting candidates retained for interview.</w:t>
      </w:r>
    </w:p>
    <w:p w:rsidR="004644B9" w:rsidRDefault="004644B9" w:rsidP="004644B9">
      <w:pPr>
        <w:jc w:val="both"/>
        <w:rPr>
          <w:rFonts w:ascii="Book Antiqua" w:hAnsi="Book Antiqua"/>
          <w:b/>
          <w:sz w:val="24"/>
        </w:rPr>
      </w:pPr>
      <w:r>
        <w:rPr>
          <w:rFonts w:ascii="Book Antiqua" w:hAnsi="Book Antiqua"/>
          <w:sz w:val="24"/>
        </w:rPr>
        <w:t xml:space="preserve">2. </w:t>
      </w:r>
      <w:r w:rsidRPr="00540E41">
        <w:rPr>
          <w:rFonts w:ascii="Book Antiqua" w:hAnsi="Book Antiqua"/>
          <w:b/>
          <w:sz w:val="24"/>
        </w:rPr>
        <w:t>Job Advert</w:t>
      </w:r>
      <w:r>
        <w:rPr>
          <w:rFonts w:ascii="Book Antiqua" w:hAnsi="Book Antiqua"/>
          <w:b/>
          <w:sz w:val="24"/>
        </w:rPr>
        <w:t>isement</w:t>
      </w:r>
    </w:p>
    <w:p w:rsidR="004644B9" w:rsidRDefault="004644B9" w:rsidP="004644B9">
      <w:pPr>
        <w:jc w:val="both"/>
        <w:rPr>
          <w:rFonts w:ascii="Book Antiqua" w:hAnsi="Book Antiqua"/>
          <w:sz w:val="24"/>
        </w:rPr>
      </w:pPr>
      <w:r>
        <w:rPr>
          <w:rFonts w:ascii="Book Antiqua" w:hAnsi="Book Antiqua"/>
          <w:sz w:val="24"/>
        </w:rPr>
        <w:t>2.1 Definition</w:t>
      </w:r>
    </w:p>
    <w:p w:rsidR="004644B9" w:rsidRDefault="004644B9" w:rsidP="004644B9">
      <w:pPr>
        <w:jc w:val="both"/>
        <w:rPr>
          <w:rFonts w:ascii="Book Antiqua" w:hAnsi="Book Antiqua"/>
          <w:sz w:val="24"/>
        </w:rPr>
      </w:pPr>
      <w:r>
        <w:rPr>
          <w:rFonts w:ascii="Book Antiqua" w:hAnsi="Book Antiqua"/>
          <w:sz w:val="24"/>
        </w:rPr>
        <w:t>According to Luther, Job advert is a copy or a computerized notification of a desire to engage someone to implement precise tasks in a position at an organisation or company (Luther, 2018). It, normally, uses sections that give you an outline of indispensable information about the job with a specified period to apply.</w:t>
      </w:r>
    </w:p>
    <w:p w:rsidR="004644B9" w:rsidRDefault="004644B9" w:rsidP="004644B9">
      <w:pPr>
        <w:jc w:val="both"/>
        <w:rPr>
          <w:rFonts w:ascii="Book Antiqua" w:hAnsi="Book Antiqua"/>
          <w:sz w:val="24"/>
        </w:rPr>
      </w:pPr>
      <w:r>
        <w:rPr>
          <w:rFonts w:ascii="Book Antiqua" w:hAnsi="Book Antiqua"/>
          <w:sz w:val="24"/>
        </w:rPr>
        <w:t>However, Organizations employ various methods in order to advertise the open position such as a word-of-mouth, recruitment agencies, attending colleges and so on.</w:t>
      </w:r>
    </w:p>
    <w:p w:rsidR="004644B9" w:rsidRDefault="004644B9" w:rsidP="004644B9">
      <w:pPr>
        <w:jc w:val="both"/>
        <w:rPr>
          <w:rFonts w:ascii="Book Antiqua" w:hAnsi="Book Antiqua"/>
          <w:b/>
          <w:sz w:val="24"/>
        </w:rPr>
      </w:pPr>
      <w:r>
        <w:rPr>
          <w:rFonts w:ascii="Book Antiqua" w:hAnsi="Book Antiqua"/>
          <w:sz w:val="24"/>
        </w:rPr>
        <w:t xml:space="preserve">2.2 </w:t>
      </w:r>
      <w:r>
        <w:rPr>
          <w:rFonts w:ascii="Book Antiqua" w:hAnsi="Book Antiqua"/>
          <w:b/>
          <w:sz w:val="24"/>
        </w:rPr>
        <w:t>Main objectives</w:t>
      </w:r>
      <w:r w:rsidRPr="00237E4B">
        <w:rPr>
          <w:rFonts w:ascii="Book Antiqua" w:hAnsi="Book Antiqua"/>
          <w:b/>
          <w:sz w:val="24"/>
        </w:rPr>
        <w:t xml:space="preserve"> of a Job advertisement</w:t>
      </w:r>
    </w:p>
    <w:p w:rsidR="004644B9" w:rsidRDefault="004644B9" w:rsidP="004644B9">
      <w:pPr>
        <w:jc w:val="both"/>
        <w:rPr>
          <w:rFonts w:ascii="Book Antiqua" w:hAnsi="Book Antiqua"/>
          <w:sz w:val="24"/>
        </w:rPr>
      </w:pPr>
      <w:r w:rsidRPr="00237E4B">
        <w:rPr>
          <w:rFonts w:ascii="Book Antiqua" w:hAnsi="Book Antiqua"/>
          <w:sz w:val="24"/>
        </w:rPr>
        <w:t>Mark Stephens highlighted</w:t>
      </w:r>
      <w:r>
        <w:rPr>
          <w:rFonts w:ascii="Book Antiqua" w:hAnsi="Book Antiqua"/>
          <w:sz w:val="24"/>
        </w:rPr>
        <w:t xml:space="preserve"> three main objectives:</w:t>
      </w:r>
    </w:p>
    <w:p w:rsidR="004644B9" w:rsidRDefault="004644B9" w:rsidP="004644B9">
      <w:pPr>
        <w:jc w:val="both"/>
        <w:rPr>
          <w:rFonts w:ascii="Book Antiqua" w:hAnsi="Book Antiqua"/>
          <w:sz w:val="24"/>
        </w:rPr>
      </w:pPr>
      <w:r>
        <w:rPr>
          <w:rFonts w:ascii="Book Antiqua" w:hAnsi="Book Antiqua"/>
          <w:sz w:val="24"/>
        </w:rPr>
        <w:t>2.2.1 Communicating the occasion to potential applicants</w:t>
      </w:r>
      <w:proofErr w:type="gramStart"/>
      <w:r>
        <w:rPr>
          <w:rFonts w:ascii="Book Antiqua" w:hAnsi="Book Antiqua"/>
          <w:sz w:val="24"/>
        </w:rPr>
        <w:t>;</w:t>
      </w:r>
      <w:proofErr w:type="gramEnd"/>
    </w:p>
    <w:p w:rsidR="004644B9" w:rsidRDefault="004644B9" w:rsidP="004644B9">
      <w:pPr>
        <w:jc w:val="both"/>
        <w:rPr>
          <w:rFonts w:ascii="Book Antiqua" w:hAnsi="Book Antiqua"/>
          <w:sz w:val="24"/>
        </w:rPr>
      </w:pPr>
      <w:r>
        <w:rPr>
          <w:rFonts w:ascii="Book Antiqua" w:hAnsi="Book Antiqua"/>
          <w:sz w:val="24"/>
        </w:rPr>
        <w:t>2.2.2 Summarising the requirements of the organization or Company</w:t>
      </w:r>
      <w:proofErr w:type="gramStart"/>
      <w:r>
        <w:rPr>
          <w:rFonts w:ascii="Book Antiqua" w:hAnsi="Book Antiqua"/>
          <w:sz w:val="24"/>
        </w:rPr>
        <w:t>;</w:t>
      </w:r>
      <w:proofErr w:type="gramEnd"/>
    </w:p>
    <w:p w:rsidR="004644B9" w:rsidRDefault="004644B9" w:rsidP="004644B9">
      <w:pPr>
        <w:jc w:val="both"/>
        <w:rPr>
          <w:rFonts w:ascii="Book Antiqua" w:hAnsi="Book Antiqua"/>
          <w:sz w:val="24"/>
        </w:rPr>
      </w:pPr>
      <w:r>
        <w:rPr>
          <w:rFonts w:ascii="Book Antiqua" w:hAnsi="Book Antiqua"/>
          <w:sz w:val="24"/>
        </w:rPr>
        <w:t>2.2.3 Purchasing an appropriate candidate to apply for the position in order to spread the opportunity successfully. (Stephens, 2019).</w:t>
      </w:r>
    </w:p>
    <w:p w:rsidR="004644B9" w:rsidRDefault="004644B9" w:rsidP="004644B9">
      <w:pPr>
        <w:jc w:val="both"/>
        <w:rPr>
          <w:rFonts w:ascii="Book Antiqua" w:hAnsi="Book Antiqua"/>
          <w:sz w:val="24"/>
        </w:rPr>
      </w:pPr>
      <w:r>
        <w:rPr>
          <w:rFonts w:ascii="Book Antiqua" w:hAnsi="Book Antiqua"/>
          <w:sz w:val="24"/>
        </w:rPr>
        <w:t xml:space="preserve">In order to engage the best possible talents, it was decided that the posting of the open position (Operations Manager) be made internally and externally. </w:t>
      </w:r>
      <w:r w:rsidRPr="00237E4B">
        <w:rPr>
          <w:rFonts w:ascii="Book Antiqua" w:hAnsi="Book Antiqua"/>
          <w:sz w:val="24"/>
        </w:rPr>
        <w:t xml:space="preserve"> </w:t>
      </w:r>
    </w:p>
    <w:p w:rsidR="004644B9" w:rsidRDefault="004644B9" w:rsidP="004644B9">
      <w:pPr>
        <w:jc w:val="both"/>
        <w:rPr>
          <w:rFonts w:ascii="Book Antiqua" w:hAnsi="Book Antiqua"/>
          <w:sz w:val="24"/>
        </w:rPr>
      </w:pPr>
      <w:r>
        <w:rPr>
          <w:rFonts w:ascii="Book Antiqua" w:hAnsi="Book Antiqua"/>
          <w:sz w:val="24"/>
        </w:rPr>
        <w:t>However, to minimise cost of advertisement externally, they have chosen Better Job Better future to advert the current job.</w:t>
      </w:r>
    </w:p>
    <w:p w:rsidR="004644B9" w:rsidRDefault="004644B9" w:rsidP="004644B9">
      <w:pPr>
        <w:jc w:val="both"/>
        <w:rPr>
          <w:rFonts w:ascii="Book Antiqua" w:hAnsi="Book Antiqua"/>
          <w:sz w:val="24"/>
        </w:rPr>
      </w:pPr>
      <w:r>
        <w:rPr>
          <w:rFonts w:ascii="Book Antiqua" w:hAnsi="Book Antiqua"/>
          <w:sz w:val="24"/>
        </w:rPr>
        <w:t>Furthermore, the word-of-mouth and internal information will be used to give occasion to those who would like to apply for the position.</w:t>
      </w:r>
    </w:p>
    <w:p w:rsidR="004644B9" w:rsidRPr="00EC77CF" w:rsidRDefault="004644B9" w:rsidP="004644B9">
      <w:pPr>
        <w:jc w:val="both"/>
        <w:rPr>
          <w:rFonts w:ascii="Book Antiqua" w:hAnsi="Book Antiqua"/>
          <w:b/>
          <w:sz w:val="24"/>
        </w:rPr>
      </w:pPr>
      <w:r>
        <w:rPr>
          <w:rFonts w:ascii="Book Antiqua" w:hAnsi="Book Antiqua"/>
          <w:sz w:val="24"/>
        </w:rPr>
        <w:t>3</w:t>
      </w:r>
      <w:r w:rsidRPr="00353F9E">
        <w:rPr>
          <w:rFonts w:ascii="Book Antiqua" w:hAnsi="Book Antiqua"/>
          <w:b/>
          <w:sz w:val="24"/>
        </w:rPr>
        <w:t>. Application</w:t>
      </w:r>
      <w:r>
        <w:rPr>
          <w:rFonts w:ascii="Book Antiqua" w:hAnsi="Book Antiqua"/>
          <w:b/>
          <w:sz w:val="24"/>
        </w:rPr>
        <w:t xml:space="preserve"> form/pack- CV</w:t>
      </w:r>
    </w:p>
    <w:p w:rsidR="004644B9" w:rsidRPr="004F5645" w:rsidRDefault="004644B9" w:rsidP="004644B9">
      <w:pPr>
        <w:jc w:val="both"/>
        <w:rPr>
          <w:rFonts w:ascii="Book Antiqua" w:hAnsi="Book Antiqua"/>
          <w:sz w:val="24"/>
        </w:rPr>
      </w:pPr>
      <w:r w:rsidRPr="004F5645">
        <w:rPr>
          <w:rFonts w:ascii="Book Antiqua" w:hAnsi="Book Antiqua"/>
          <w:sz w:val="24"/>
        </w:rPr>
        <w:t xml:space="preserve">3.1 </w:t>
      </w:r>
      <w:r w:rsidRPr="004F5645">
        <w:rPr>
          <w:rFonts w:ascii="Book Antiqua" w:hAnsi="Book Antiqua"/>
          <w:b/>
          <w:sz w:val="24"/>
        </w:rPr>
        <w:t>Application form</w:t>
      </w:r>
    </w:p>
    <w:p w:rsidR="004644B9" w:rsidRDefault="004644B9" w:rsidP="004644B9">
      <w:pPr>
        <w:jc w:val="both"/>
        <w:rPr>
          <w:rFonts w:ascii="Book Antiqua" w:hAnsi="Book Antiqua"/>
          <w:sz w:val="24"/>
        </w:rPr>
      </w:pPr>
      <w:r>
        <w:rPr>
          <w:rFonts w:ascii="Book Antiqua" w:hAnsi="Book Antiqua"/>
          <w:sz w:val="24"/>
        </w:rPr>
        <w:t xml:space="preserve">An application form is a formal document that employers require to candidates to complete for a specific vacancy job. It is always completed and submitted online and its purpose is to screen </w:t>
      </w:r>
      <w:r w:rsidRPr="009508E3">
        <w:rPr>
          <w:rFonts w:ascii="Book Antiqua" w:hAnsi="Book Antiqua"/>
          <w:b/>
          <w:sz w:val="24"/>
        </w:rPr>
        <w:t>in</w:t>
      </w:r>
      <w:r>
        <w:rPr>
          <w:rFonts w:ascii="Book Antiqua" w:hAnsi="Book Antiqua"/>
          <w:sz w:val="24"/>
        </w:rPr>
        <w:t xml:space="preserve"> </w:t>
      </w:r>
      <w:r w:rsidRPr="009508E3">
        <w:rPr>
          <w:rFonts w:ascii="Book Antiqua" w:hAnsi="Book Antiqua"/>
          <w:b/>
          <w:sz w:val="24"/>
        </w:rPr>
        <w:t>advance</w:t>
      </w:r>
      <w:r>
        <w:rPr>
          <w:rFonts w:ascii="Book Antiqua" w:hAnsi="Book Antiqua"/>
          <w:sz w:val="24"/>
        </w:rPr>
        <w:t xml:space="preserve">. </w:t>
      </w:r>
    </w:p>
    <w:p w:rsidR="004644B9" w:rsidRDefault="004644B9" w:rsidP="004644B9">
      <w:pPr>
        <w:jc w:val="right"/>
        <w:rPr>
          <w:rFonts w:ascii="Book Antiqua" w:hAnsi="Book Antiqua"/>
          <w:sz w:val="24"/>
        </w:rPr>
      </w:pPr>
      <w:r>
        <w:rPr>
          <w:rFonts w:ascii="Book Antiqua" w:hAnsi="Book Antiqua"/>
          <w:sz w:val="24"/>
        </w:rPr>
        <w:t>1</w:t>
      </w:r>
    </w:p>
    <w:p w:rsidR="004644B9" w:rsidRDefault="004644B9" w:rsidP="004644B9">
      <w:pPr>
        <w:jc w:val="both"/>
        <w:rPr>
          <w:rFonts w:ascii="Book Antiqua" w:hAnsi="Book Antiqua"/>
          <w:b/>
          <w:sz w:val="24"/>
        </w:rPr>
      </w:pPr>
      <w:r>
        <w:rPr>
          <w:rFonts w:ascii="Book Antiqua" w:hAnsi="Book Antiqua"/>
          <w:sz w:val="24"/>
        </w:rPr>
        <w:lastRenderedPageBreak/>
        <w:t xml:space="preserve">3.2 </w:t>
      </w:r>
      <w:r w:rsidRPr="004B4623">
        <w:rPr>
          <w:rFonts w:ascii="Book Antiqua" w:hAnsi="Book Antiqua"/>
          <w:b/>
          <w:sz w:val="24"/>
        </w:rPr>
        <w:t>Curriculum Vitae and Cover letter</w:t>
      </w:r>
    </w:p>
    <w:p w:rsidR="004644B9" w:rsidRDefault="004644B9" w:rsidP="004644B9">
      <w:pPr>
        <w:jc w:val="both"/>
        <w:rPr>
          <w:rFonts w:ascii="Book Antiqua" w:hAnsi="Book Antiqua"/>
          <w:sz w:val="24"/>
        </w:rPr>
      </w:pPr>
      <w:r w:rsidRPr="004B4623">
        <w:rPr>
          <w:rFonts w:ascii="Book Antiqua" w:hAnsi="Book Antiqua"/>
          <w:sz w:val="24"/>
        </w:rPr>
        <w:t xml:space="preserve">A </w:t>
      </w:r>
      <w:r>
        <w:rPr>
          <w:rFonts w:ascii="Book Antiqua" w:hAnsi="Book Antiqua"/>
          <w:sz w:val="24"/>
        </w:rPr>
        <w:t>C</w:t>
      </w:r>
      <w:r w:rsidRPr="004B4623">
        <w:rPr>
          <w:rFonts w:ascii="Book Antiqua" w:hAnsi="Book Antiqua"/>
          <w:sz w:val="24"/>
        </w:rPr>
        <w:t xml:space="preserve">urriculum </w:t>
      </w:r>
      <w:proofErr w:type="gramStart"/>
      <w:r>
        <w:rPr>
          <w:rFonts w:ascii="Book Antiqua" w:hAnsi="Book Antiqua"/>
          <w:sz w:val="24"/>
        </w:rPr>
        <w:t>v</w:t>
      </w:r>
      <w:r w:rsidRPr="004B4623">
        <w:rPr>
          <w:rFonts w:ascii="Book Antiqua" w:hAnsi="Book Antiqua"/>
          <w:sz w:val="24"/>
        </w:rPr>
        <w:t>ita</w:t>
      </w:r>
      <w:r>
        <w:rPr>
          <w:rFonts w:ascii="Book Antiqua" w:hAnsi="Book Antiqua"/>
          <w:sz w:val="24"/>
        </w:rPr>
        <w:t>e</w:t>
      </w:r>
      <w:proofErr w:type="gramEnd"/>
      <w:r>
        <w:rPr>
          <w:rFonts w:ascii="Book Antiqua" w:hAnsi="Book Antiqua"/>
          <w:sz w:val="24"/>
        </w:rPr>
        <w:t xml:space="preserve"> is a document summarising the identification of the candidate to the employer, explaining his competences, skills and work experiences in order to convince them to engage him. (Morgan, 2017)</w:t>
      </w:r>
    </w:p>
    <w:p w:rsidR="004644B9" w:rsidRDefault="004644B9" w:rsidP="004644B9">
      <w:pPr>
        <w:jc w:val="both"/>
        <w:rPr>
          <w:rFonts w:ascii="Book Antiqua" w:hAnsi="Book Antiqua"/>
          <w:sz w:val="24"/>
        </w:rPr>
      </w:pPr>
      <w:r>
        <w:rPr>
          <w:rFonts w:ascii="Book Antiqua" w:hAnsi="Book Antiqua"/>
          <w:sz w:val="24"/>
        </w:rPr>
        <w:t xml:space="preserve">While a Cover letter is a one-document page that explains an employer with a put-in to an accompanying CV. A Cover letter is more concise and shows the interest in the job. The organisation has opted for CV and Cover letter because of its size and giving opportunity to a large number of candidates. </w:t>
      </w:r>
    </w:p>
    <w:p w:rsidR="004644B9" w:rsidRDefault="004644B9" w:rsidP="004644B9">
      <w:pPr>
        <w:jc w:val="both"/>
        <w:rPr>
          <w:rFonts w:ascii="Book Antiqua" w:hAnsi="Book Antiqua"/>
          <w:b/>
          <w:sz w:val="24"/>
        </w:rPr>
      </w:pPr>
      <w:r>
        <w:rPr>
          <w:rFonts w:ascii="Book Antiqua" w:hAnsi="Book Antiqua"/>
          <w:sz w:val="24"/>
        </w:rPr>
        <w:t xml:space="preserve">3.3 </w:t>
      </w:r>
      <w:r w:rsidRPr="004F5645">
        <w:rPr>
          <w:rFonts w:ascii="Book Antiqua" w:hAnsi="Book Antiqua"/>
          <w:b/>
          <w:sz w:val="24"/>
        </w:rPr>
        <w:t>Candidates deadline and location</w:t>
      </w:r>
    </w:p>
    <w:p w:rsidR="004644B9" w:rsidRDefault="004644B9" w:rsidP="004644B9">
      <w:pPr>
        <w:jc w:val="both"/>
        <w:rPr>
          <w:rFonts w:ascii="Book Antiqua" w:hAnsi="Book Antiqua"/>
          <w:sz w:val="24"/>
        </w:rPr>
      </w:pPr>
      <w:r w:rsidRPr="004F5645">
        <w:rPr>
          <w:rFonts w:ascii="Book Antiqua" w:hAnsi="Book Antiqua"/>
          <w:sz w:val="24"/>
        </w:rPr>
        <w:t xml:space="preserve">The </w:t>
      </w:r>
      <w:r>
        <w:rPr>
          <w:rFonts w:ascii="Book Antiqua" w:hAnsi="Book Antiqua"/>
          <w:sz w:val="24"/>
        </w:rPr>
        <w:t xml:space="preserve">closing date is on 30/12/2019 at 12:30 pm and </w:t>
      </w:r>
      <w:r w:rsidRPr="004F5645">
        <w:rPr>
          <w:rFonts w:ascii="Book Antiqua" w:hAnsi="Book Antiqua"/>
          <w:sz w:val="24"/>
        </w:rPr>
        <w:t>candidate</w:t>
      </w:r>
      <w:r>
        <w:rPr>
          <w:rFonts w:ascii="Book Antiqua" w:hAnsi="Book Antiqua"/>
          <w:sz w:val="24"/>
        </w:rPr>
        <w:t>s</w:t>
      </w:r>
      <w:r w:rsidRPr="004F5645">
        <w:rPr>
          <w:rFonts w:ascii="Book Antiqua" w:hAnsi="Book Antiqua"/>
          <w:sz w:val="24"/>
        </w:rPr>
        <w:t xml:space="preserve"> should email their</w:t>
      </w:r>
      <w:r>
        <w:rPr>
          <w:rFonts w:ascii="Book Antiqua" w:hAnsi="Book Antiqua"/>
          <w:b/>
          <w:sz w:val="24"/>
        </w:rPr>
        <w:t xml:space="preserve"> </w:t>
      </w:r>
      <w:r w:rsidRPr="004F5645">
        <w:rPr>
          <w:rFonts w:ascii="Book Antiqua" w:hAnsi="Book Antiqua"/>
          <w:sz w:val="24"/>
        </w:rPr>
        <w:t>CV and cover letter to</w:t>
      </w:r>
      <w:r>
        <w:rPr>
          <w:rFonts w:ascii="Book Antiqua" w:hAnsi="Book Antiqua"/>
          <w:b/>
          <w:sz w:val="24"/>
        </w:rPr>
        <w:t xml:space="preserve"> </w:t>
      </w:r>
      <w:hyperlink r:id="rId8" w:history="1">
        <w:r w:rsidRPr="00A31CCC">
          <w:rPr>
            <w:rStyle w:val="Hyperlink"/>
            <w:rFonts w:ascii="Book Antiqua" w:hAnsi="Book Antiqua"/>
            <w:b/>
            <w:sz w:val="24"/>
          </w:rPr>
          <w:t>info@cye.ac.uk</w:t>
        </w:r>
      </w:hyperlink>
      <w:r>
        <w:rPr>
          <w:rFonts w:ascii="Book Antiqua" w:hAnsi="Book Antiqua"/>
          <w:b/>
          <w:sz w:val="24"/>
        </w:rPr>
        <w:t xml:space="preserve"> </w:t>
      </w:r>
      <w:r w:rsidRPr="004F5645">
        <w:rPr>
          <w:rFonts w:ascii="Book Antiqua" w:hAnsi="Book Antiqua"/>
          <w:sz w:val="24"/>
        </w:rPr>
        <w:t>by 30/12/2019 at 12:30 pm.</w:t>
      </w:r>
      <w:r>
        <w:rPr>
          <w:rFonts w:ascii="Book Antiqua" w:hAnsi="Book Antiqua"/>
          <w:sz w:val="24"/>
        </w:rPr>
        <w:t xml:space="preserve"> Interviews to take place on January 9,2020 from 10:30 am on High Street, SA1 1NE.</w:t>
      </w:r>
    </w:p>
    <w:p w:rsidR="004644B9" w:rsidRDefault="004644B9" w:rsidP="004644B9">
      <w:pPr>
        <w:jc w:val="both"/>
        <w:rPr>
          <w:rFonts w:ascii="Book Antiqua" w:hAnsi="Book Antiqua"/>
          <w:sz w:val="24"/>
        </w:rPr>
      </w:pPr>
      <w:r>
        <w:rPr>
          <w:rFonts w:ascii="Book Antiqua" w:hAnsi="Book Antiqua"/>
          <w:sz w:val="24"/>
        </w:rPr>
        <w:t>Please note that the organisation do not provide outcomes to candidates not shortlisted for interview.</w:t>
      </w:r>
    </w:p>
    <w:p w:rsidR="004644B9" w:rsidRDefault="004644B9" w:rsidP="004644B9">
      <w:pPr>
        <w:jc w:val="both"/>
        <w:rPr>
          <w:rFonts w:ascii="Book Antiqua" w:hAnsi="Book Antiqua"/>
          <w:b/>
          <w:sz w:val="24"/>
        </w:rPr>
      </w:pPr>
      <w:r>
        <w:rPr>
          <w:rFonts w:ascii="Book Antiqua" w:hAnsi="Book Antiqua"/>
          <w:sz w:val="24"/>
        </w:rPr>
        <w:t xml:space="preserve">4. </w:t>
      </w:r>
      <w:r w:rsidRPr="00985415">
        <w:rPr>
          <w:rFonts w:ascii="Book Antiqua" w:hAnsi="Book Antiqua"/>
          <w:b/>
          <w:sz w:val="24"/>
        </w:rPr>
        <w:t>Shortlist</w:t>
      </w:r>
      <w:r>
        <w:rPr>
          <w:rFonts w:ascii="Book Antiqua" w:hAnsi="Book Antiqua"/>
          <w:b/>
          <w:sz w:val="24"/>
        </w:rPr>
        <w:t>ing</w:t>
      </w:r>
      <w:r w:rsidRPr="00985415">
        <w:rPr>
          <w:rFonts w:ascii="Book Antiqua" w:hAnsi="Book Antiqua"/>
          <w:b/>
          <w:sz w:val="24"/>
        </w:rPr>
        <w:t xml:space="preserve"> for Interview</w:t>
      </w:r>
      <w:r>
        <w:rPr>
          <w:rFonts w:ascii="Book Antiqua" w:hAnsi="Book Antiqua"/>
          <w:b/>
          <w:sz w:val="24"/>
        </w:rPr>
        <w:t xml:space="preserve"> (Screening applicants)</w:t>
      </w:r>
    </w:p>
    <w:p w:rsidR="004644B9" w:rsidRPr="00631A66" w:rsidRDefault="004644B9" w:rsidP="004644B9">
      <w:pPr>
        <w:jc w:val="both"/>
        <w:rPr>
          <w:rFonts w:ascii="Book Antiqua" w:hAnsi="Book Antiqua"/>
          <w:sz w:val="24"/>
        </w:rPr>
      </w:pPr>
      <w:r w:rsidRPr="00631A66">
        <w:rPr>
          <w:rFonts w:ascii="Book Antiqua" w:hAnsi="Book Antiqua"/>
          <w:sz w:val="24"/>
        </w:rPr>
        <w:t>Five files were shortlisted regarding all the requirements of the organisation among thirty-three received.</w:t>
      </w:r>
    </w:p>
    <w:p w:rsidR="004644B9" w:rsidRDefault="004644B9" w:rsidP="004644B9">
      <w:pPr>
        <w:jc w:val="both"/>
        <w:rPr>
          <w:rFonts w:ascii="Book Antiqua" w:hAnsi="Book Antiqua"/>
          <w:sz w:val="24"/>
        </w:rPr>
      </w:pPr>
      <w:r w:rsidRPr="00631A66">
        <w:rPr>
          <w:rFonts w:ascii="Book Antiqua" w:hAnsi="Book Antiqua"/>
          <w:sz w:val="24"/>
        </w:rPr>
        <w:t>The communication</w:t>
      </w:r>
      <w:r>
        <w:rPr>
          <w:rFonts w:ascii="Book Antiqua" w:hAnsi="Book Antiqua"/>
          <w:sz w:val="24"/>
        </w:rPr>
        <w:t>’s</w:t>
      </w:r>
      <w:r w:rsidRPr="00631A66">
        <w:rPr>
          <w:rFonts w:ascii="Book Antiqua" w:hAnsi="Book Antiqua"/>
          <w:sz w:val="24"/>
        </w:rPr>
        <w:t xml:space="preserve"> officer </w:t>
      </w:r>
      <w:proofErr w:type="gramStart"/>
      <w:r w:rsidRPr="00631A66">
        <w:rPr>
          <w:rFonts w:ascii="Book Antiqua" w:hAnsi="Book Antiqua"/>
          <w:sz w:val="24"/>
        </w:rPr>
        <w:t>has been charged</w:t>
      </w:r>
      <w:proofErr w:type="gramEnd"/>
      <w:r w:rsidRPr="00631A66">
        <w:rPr>
          <w:rFonts w:ascii="Book Antiqua" w:hAnsi="Book Antiqua"/>
          <w:sz w:val="24"/>
        </w:rPr>
        <w:t xml:space="preserve"> to contact candidates shortlisted for the interview and a panel of </w:t>
      </w:r>
      <w:r>
        <w:rPr>
          <w:rFonts w:ascii="Book Antiqua" w:hAnsi="Book Antiqua"/>
          <w:sz w:val="24"/>
        </w:rPr>
        <w:t>four</w:t>
      </w:r>
      <w:r w:rsidRPr="00631A66">
        <w:rPr>
          <w:rFonts w:ascii="Book Antiqua" w:hAnsi="Book Antiqua"/>
          <w:sz w:val="24"/>
        </w:rPr>
        <w:t xml:space="preserve"> people</w:t>
      </w:r>
      <w:r>
        <w:rPr>
          <w:rFonts w:ascii="Book Antiqua" w:hAnsi="Book Antiqua"/>
          <w:sz w:val="24"/>
        </w:rPr>
        <w:t xml:space="preserve"> has been arranged for the date consisting of three employees of the organisation and one of the Responsible of Better Job Better Future.</w:t>
      </w:r>
    </w:p>
    <w:p w:rsidR="004644B9" w:rsidRDefault="004644B9" w:rsidP="004644B9">
      <w:pPr>
        <w:jc w:val="both"/>
        <w:rPr>
          <w:rFonts w:ascii="Book Antiqua" w:hAnsi="Book Antiqua"/>
          <w:sz w:val="24"/>
        </w:rPr>
      </w:pPr>
      <w:r>
        <w:rPr>
          <w:rFonts w:ascii="Book Antiqua" w:hAnsi="Book Antiqua"/>
          <w:sz w:val="24"/>
        </w:rPr>
        <w:t xml:space="preserve">In conclusion, Mr </w:t>
      </w:r>
      <w:proofErr w:type="spellStart"/>
      <w:r>
        <w:rPr>
          <w:rFonts w:ascii="Book Antiqua" w:hAnsi="Book Antiqua"/>
          <w:sz w:val="24"/>
        </w:rPr>
        <w:t>Bismark</w:t>
      </w:r>
      <w:proofErr w:type="spellEnd"/>
      <w:r>
        <w:rPr>
          <w:rFonts w:ascii="Book Antiqua" w:hAnsi="Book Antiqua"/>
          <w:sz w:val="24"/>
        </w:rPr>
        <w:t xml:space="preserve"> and all members of the panel will be interviewing five candidates on January 9, 2020 from 10:30 am.</w:t>
      </w: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4644B9" w:rsidRDefault="004644B9" w:rsidP="004644B9">
      <w:pPr>
        <w:jc w:val="right"/>
        <w:rPr>
          <w:rFonts w:ascii="Book Antiqua" w:hAnsi="Book Antiqua"/>
          <w:sz w:val="24"/>
        </w:rPr>
      </w:pPr>
    </w:p>
    <w:p w:rsidR="00EA3441" w:rsidRDefault="00EA3441" w:rsidP="004644B9">
      <w:pPr>
        <w:jc w:val="right"/>
        <w:rPr>
          <w:rFonts w:ascii="Book Antiqua" w:hAnsi="Book Antiqua"/>
          <w:sz w:val="24"/>
        </w:rPr>
      </w:pPr>
    </w:p>
    <w:p w:rsidR="004644B9" w:rsidRPr="00997B31" w:rsidRDefault="004644B9" w:rsidP="00EA3441">
      <w:pPr>
        <w:jc w:val="right"/>
        <w:rPr>
          <w:rFonts w:ascii="Book Antiqua" w:hAnsi="Book Antiqua"/>
          <w:sz w:val="24"/>
        </w:rPr>
      </w:pPr>
      <w:r w:rsidRPr="00997B31">
        <w:rPr>
          <w:rFonts w:ascii="Book Antiqua" w:hAnsi="Book Antiqua"/>
          <w:sz w:val="24"/>
        </w:rPr>
        <w:t>2</w:t>
      </w:r>
    </w:p>
    <w:p w:rsidR="00B71602" w:rsidRPr="00997B31" w:rsidRDefault="00B71602" w:rsidP="00B71602">
      <w:pPr>
        <w:jc w:val="both"/>
        <w:rPr>
          <w:rFonts w:ascii="Book Antiqua" w:hAnsi="Book Antiqua"/>
          <w:b/>
          <w:sz w:val="24"/>
        </w:rPr>
      </w:pPr>
      <w:r w:rsidRPr="00997B31">
        <w:rPr>
          <w:rFonts w:ascii="Book Antiqua" w:hAnsi="Book Antiqua"/>
          <w:b/>
          <w:sz w:val="24"/>
        </w:rPr>
        <w:lastRenderedPageBreak/>
        <w:t>References</w:t>
      </w:r>
    </w:p>
    <w:p w:rsidR="00B71602" w:rsidRDefault="00B71602" w:rsidP="00B71602">
      <w:pPr>
        <w:jc w:val="both"/>
        <w:rPr>
          <w:rFonts w:ascii="Book Antiqua" w:hAnsi="Book Antiqua"/>
          <w:b/>
          <w:sz w:val="24"/>
        </w:rPr>
      </w:pPr>
    </w:p>
    <w:p w:rsidR="00B71602" w:rsidRDefault="00EA3441" w:rsidP="00EA3441">
      <w:pPr>
        <w:pStyle w:val="ListParagraph"/>
        <w:numPr>
          <w:ilvl w:val="0"/>
          <w:numId w:val="4"/>
        </w:numPr>
        <w:jc w:val="both"/>
        <w:rPr>
          <w:rFonts w:ascii="Book Antiqua" w:hAnsi="Book Antiqua"/>
          <w:sz w:val="24"/>
          <w:u w:val="single"/>
        </w:rPr>
      </w:pPr>
      <w:r w:rsidRPr="00EA3441">
        <w:rPr>
          <w:rFonts w:ascii="Book Antiqua" w:hAnsi="Book Antiqua"/>
          <w:sz w:val="24"/>
        </w:rPr>
        <w:t>B</w:t>
      </w:r>
      <w:r>
        <w:rPr>
          <w:rFonts w:ascii="Book Antiqua" w:hAnsi="Book Antiqua"/>
          <w:sz w:val="24"/>
        </w:rPr>
        <w:t xml:space="preserve">ARBER, </w:t>
      </w:r>
      <w:r w:rsidRPr="00EA3441">
        <w:rPr>
          <w:rFonts w:ascii="Book Antiqua" w:hAnsi="Book Antiqua"/>
          <w:sz w:val="24"/>
        </w:rPr>
        <w:t>Alison.</w:t>
      </w:r>
      <w:r>
        <w:rPr>
          <w:rFonts w:ascii="Book Antiqua" w:hAnsi="Book Antiqua"/>
          <w:sz w:val="24"/>
        </w:rPr>
        <w:t xml:space="preserve"> </w:t>
      </w:r>
      <w:r w:rsidRPr="00EA3441">
        <w:rPr>
          <w:rFonts w:ascii="Book Antiqua" w:hAnsi="Book Antiqua"/>
          <w:sz w:val="24"/>
        </w:rPr>
        <w:t xml:space="preserve">E, (1998), </w:t>
      </w:r>
      <w:r w:rsidRPr="00EA3441">
        <w:rPr>
          <w:rFonts w:ascii="Book Antiqua" w:hAnsi="Book Antiqua"/>
          <w:sz w:val="24"/>
          <w:u w:val="single"/>
        </w:rPr>
        <w:t>Recruiting Employees, individual and organizational perspectives</w:t>
      </w:r>
      <w:r w:rsidRPr="00EA3441">
        <w:rPr>
          <w:rFonts w:ascii="Book Antiqua" w:hAnsi="Book Antiqua"/>
          <w:sz w:val="24"/>
        </w:rPr>
        <w:t>, Sage publication</w:t>
      </w:r>
    </w:p>
    <w:p w:rsidR="00EA3441" w:rsidRDefault="00EA3441" w:rsidP="00EA3441">
      <w:pPr>
        <w:pStyle w:val="ListParagraph"/>
        <w:numPr>
          <w:ilvl w:val="0"/>
          <w:numId w:val="4"/>
        </w:numPr>
        <w:jc w:val="both"/>
        <w:rPr>
          <w:rFonts w:ascii="Book Antiqua" w:hAnsi="Book Antiqua"/>
          <w:sz w:val="24"/>
        </w:rPr>
      </w:pPr>
      <w:r w:rsidRPr="00EA3441">
        <w:rPr>
          <w:rFonts w:ascii="Book Antiqua" w:hAnsi="Book Antiqua"/>
          <w:sz w:val="24"/>
        </w:rPr>
        <w:t>BIBB, Sally</w:t>
      </w:r>
      <w:r>
        <w:rPr>
          <w:rFonts w:ascii="Book Antiqua" w:hAnsi="Book Antiqua"/>
          <w:sz w:val="24"/>
        </w:rPr>
        <w:t xml:space="preserve">,(2016), </w:t>
      </w:r>
      <w:r w:rsidRPr="00EA3441">
        <w:rPr>
          <w:rFonts w:ascii="Book Antiqua" w:hAnsi="Book Antiqua"/>
          <w:sz w:val="24"/>
          <w:u w:val="single"/>
        </w:rPr>
        <w:t>Strengths-Based Recruitment and Development</w:t>
      </w:r>
      <w:r>
        <w:rPr>
          <w:rFonts w:ascii="Book Antiqua" w:hAnsi="Book Antiqua"/>
          <w:sz w:val="24"/>
        </w:rPr>
        <w:t xml:space="preserve">, </w:t>
      </w:r>
      <w:proofErr w:type="spellStart"/>
      <w:r>
        <w:rPr>
          <w:rFonts w:ascii="Book Antiqua" w:hAnsi="Book Antiqua"/>
          <w:sz w:val="24"/>
        </w:rPr>
        <w:t>Kogan</w:t>
      </w:r>
      <w:proofErr w:type="spellEnd"/>
      <w:r>
        <w:rPr>
          <w:rFonts w:ascii="Book Antiqua" w:hAnsi="Book Antiqua"/>
          <w:sz w:val="24"/>
        </w:rPr>
        <w:t xml:space="preserve"> page limited</w:t>
      </w:r>
    </w:p>
    <w:p w:rsidR="00EA3441" w:rsidRDefault="00997B31" w:rsidP="00EA3441">
      <w:pPr>
        <w:pStyle w:val="ListParagraph"/>
        <w:numPr>
          <w:ilvl w:val="0"/>
          <w:numId w:val="4"/>
        </w:numPr>
        <w:jc w:val="both"/>
        <w:rPr>
          <w:rFonts w:ascii="Book Antiqua" w:hAnsi="Book Antiqua"/>
          <w:sz w:val="24"/>
        </w:rPr>
      </w:pPr>
      <w:r>
        <w:rPr>
          <w:rFonts w:ascii="Book Antiqua" w:hAnsi="Book Antiqua"/>
          <w:sz w:val="24"/>
        </w:rPr>
        <w:t xml:space="preserve">BROWN, Jane Newell, (2011), </w:t>
      </w:r>
      <w:r w:rsidRPr="00997B31">
        <w:rPr>
          <w:rFonts w:ascii="Book Antiqua" w:hAnsi="Book Antiqua"/>
          <w:sz w:val="24"/>
          <w:u w:val="single"/>
        </w:rPr>
        <w:t>The Complete Guide to Recruitment</w:t>
      </w:r>
      <w:r w:rsidRPr="00997B31">
        <w:rPr>
          <w:rFonts w:ascii="Book Antiqua" w:hAnsi="Book Antiqua"/>
          <w:sz w:val="24"/>
        </w:rPr>
        <w:t xml:space="preserve">, </w:t>
      </w:r>
      <w:proofErr w:type="spellStart"/>
      <w:r w:rsidRPr="00997B31">
        <w:rPr>
          <w:rFonts w:ascii="Book Antiqua" w:hAnsi="Book Antiqua"/>
          <w:sz w:val="24"/>
        </w:rPr>
        <w:t>Kogan</w:t>
      </w:r>
      <w:proofErr w:type="spellEnd"/>
      <w:r w:rsidRPr="00997B31">
        <w:rPr>
          <w:rFonts w:ascii="Book Antiqua" w:hAnsi="Book Antiqua"/>
          <w:sz w:val="24"/>
        </w:rPr>
        <w:t xml:space="preserve"> page limited</w:t>
      </w:r>
    </w:p>
    <w:p w:rsidR="00912FE8" w:rsidRDefault="00912FE8" w:rsidP="00EA3441">
      <w:pPr>
        <w:pStyle w:val="ListParagraph"/>
        <w:numPr>
          <w:ilvl w:val="0"/>
          <w:numId w:val="4"/>
        </w:numPr>
        <w:jc w:val="both"/>
        <w:rPr>
          <w:rFonts w:ascii="Book Antiqua" w:hAnsi="Book Antiqua"/>
          <w:sz w:val="24"/>
        </w:rPr>
      </w:pPr>
      <w:r>
        <w:rPr>
          <w:rFonts w:ascii="Book Antiqua" w:hAnsi="Book Antiqua"/>
          <w:sz w:val="24"/>
        </w:rPr>
        <w:t xml:space="preserve">GREETHAM, Bryan, (2014), </w:t>
      </w:r>
      <w:r w:rsidRPr="00912FE8">
        <w:rPr>
          <w:rFonts w:ascii="Book Antiqua" w:hAnsi="Book Antiqua"/>
          <w:sz w:val="24"/>
          <w:u w:val="single"/>
        </w:rPr>
        <w:t>How to Write your Undergraduate Dissertation</w:t>
      </w:r>
      <w:r>
        <w:rPr>
          <w:rFonts w:ascii="Book Antiqua" w:hAnsi="Book Antiqua"/>
          <w:sz w:val="24"/>
        </w:rPr>
        <w:t>, Second edition, Palgrave</w:t>
      </w:r>
    </w:p>
    <w:p w:rsidR="00997B31" w:rsidRPr="0011174C" w:rsidRDefault="00997B31" w:rsidP="00EA3441">
      <w:pPr>
        <w:pStyle w:val="ListParagraph"/>
        <w:numPr>
          <w:ilvl w:val="0"/>
          <w:numId w:val="4"/>
        </w:numPr>
        <w:jc w:val="both"/>
        <w:rPr>
          <w:rFonts w:ascii="Book Antiqua" w:hAnsi="Book Antiqua"/>
          <w:sz w:val="24"/>
        </w:rPr>
      </w:pPr>
      <w:r>
        <w:rPr>
          <w:rFonts w:ascii="Book Antiqua" w:hAnsi="Book Antiqua"/>
          <w:sz w:val="24"/>
        </w:rPr>
        <w:t xml:space="preserve">LUTHER, Carol, (2018), </w:t>
      </w:r>
      <w:r w:rsidRPr="00997B31">
        <w:rPr>
          <w:rFonts w:ascii="Book Antiqua" w:hAnsi="Book Antiqua"/>
          <w:sz w:val="24"/>
          <w:u w:val="single"/>
        </w:rPr>
        <w:t>Work, Careers, Maintenance Jobs</w:t>
      </w:r>
    </w:p>
    <w:p w:rsidR="0011174C" w:rsidRPr="00997B31" w:rsidRDefault="0011174C" w:rsidP="00EA3441">
      <w:pPr>
        <w:pStyle w:val="ListParagraph"/>
        <w:numPr>
          <w:ilvl w:val="0"/>
          <w:numId w:val="4"/>
        </w:numPr>
        <w:jc w:val="both"/>
        <w:rPr>
          <w:rFonts w:ascii="Book Antiqua" w:hAnsi="Book Antiqua"/>
          <w:sz w:val="24"/>
        </w:rPr>
      </w:pPr>
      <w:r>
        <w:rPr>
          <w:rFonts w:ascii="Book Antiqua" w:hAnsi="Book Antiqua"/>
          <w:sz w:val="24"/>
        </w:rPr>
        <w:t xml:space="preserve">MORGAN, Peter, (2017), </w:t>
      </w:r>
      <w:r w:rsidRPr="00F824A9">
        <w:rPr>
          <w:rFonts w:ascii="Book Antiqua" w:hAnsi="Book Antiqua"/>
          <w:sz w:val="24"/>
          <w:u w:val="single"/>
        </w:rPr>
        <w:t>The Business Student’s Guide to Study and Employability</w:t>
      </w:r>
      <w:r>
        <w:rPr>
          <w:rFonts w:ascii="Book Antiqua" w:hAnsi="Book Antiqua"/>
          <w:sz w:val="24"/>
        </w:rPr>
        <w:t>,</w:t>
      </w:r>
      <w:r w:rsidR="00F824A9">
        <w:rPr>
          <w:rFonts w:ascii="Book Antiqua" w:hAnsi="Book Antiqua"/>
          <w:sz w:val="24"/>
        </w:rPr>
        <w:t xml:space="preserve"> Sage publications</w:t>
      </w:r>
    </w:p>
    <w:p w:rsidR="00997B31" w:rsidRDefault="00997B31" w:rsidP="00EA3441">
      <w:pPr>
        <w:pStyle w:val="ListParagraph"/>
        <w:numPr>
          <w:ilvl w:val="0"/>
          <w:numId w:val="4"/>
        </w:numPr>
        <w:jc w:val="both"/>
        <w:rPr>
          <w:rFonts w:ascii="Book Antiqua" w:hAnsi="Book Antiqua"/>
          <w:sz w:val="24"/>
        </w:rPr>
      </w:pPr>
      <w:r>
        <w:rPr>
          <w:rFonts w:ascii="Book Antiqua" w:hAnsi="Book Antiqua"/>
          <w:sz w:val="24"/>
        </w:rPr>
        <w:t xml:space="preserve">STEPHENS, Mark, (2019), </w:t>
      </w:r>
      <w:r w:rsidRPr="00912FE8">
        <w:rPr>
          <w:rFonts w:ascii="Book Antiqua" w:hAnsi="Book Antiqua"/>
          <w:sz w:val="24"/>
          <w:u w:val="single"/>
        </w:rPr>
        <w:t>Job Advertising and Applications- annual trends</w:t>
      </w:r>
      <w:bookmarkStart w:id="0" w:name="_GoBack"/>
      <w:bookmarkEnd w:id="0"/>
    </w:p>
    <w:p w:rsidR="00997B31" w:rsidRDefault="00997B31" w:rsidP="00EA3441">
      <w:pPr>
        <w:pStyle w:val="ListParagraph"/>
        <w:numPr>
          <w:ilvl w:val="0"/>
          <w:numId w:val="4"/>
        </w:numPr>
        <w:jc w:val="both"/>
        <w:rPr>
          <w:rFonts w:ascii="Book Antiqua" w:hAnsi="Book Antiqua"/>
          <w:sz w:val="24"/>
        </w:rPr>
      </w:pPr>
      <w:r>
        <w:rPr>
          <w:rFonts w:ascii="Book Antiqua" w:hAnsi="Book Antiqua"/>
          <w:sz w:val="24"/>
        </w:rPr>
        <w:t xml:space="preserve">STEPHENS, Marks, (2015), </w:t>
      </w:r>
      <w:r w:rsidRPr="00912FE8">
        <w:rPr>
          <w:rFonts w:ascii="Book Antiqua" w:hAnsi="Book Antiqua"/>
          <w:sz w:val="24"/>
          <w:u w:val="single"/>
        </w:rPr>
        <w:t>A Simple Job Advertising process that Generates 300% more applications</w:t>
      </w:r>
      <w:r w:rsidR="00912FE8">
        <w:rPr>
          <w:rFonts w:ascii="Book Antiqua" w:hAnsi="Book Antiqua"/>
          <w:sz w:val="24"/>
        </w:rPr>
        <w:t>, (Nov 2015)</w:t>
      </w: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both"/>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Default="00912FE8" w:rsidP="00912FE8">
      <w:pPr>
        <w:pStyle w:val="ListParagraph"/>
        <w:jc w:val="right"/>
        <w:rPr>
          <w:rFonts w:ascii="Book Antiqua" w:hAnsi="Book Antiqua"/>
          <w:sz w:val="24"/>
        </w:rPr>
      </w:pPr>
    </w:p>
    <w:p w:rsidR="00912FE8" w:rsidRPr="00997B31" w:rsidRDefault="00912FE8" w:rsidP="00912FE8">
      <w:pPr>
        <w:pStyle w:val="ListParagraph"/>
        <w:jc w:val="right"/>
        <w:rPr>
          <w:rFonts w:ascii="Book Antiqua" w:hAnsi="Book Antiqua"/>
          <w:sz w:val="24"/>
        </w:rPr>
      </w:pPr>
      <w:r>
        <w:rPr>
          <w:rFonts w:ascii="Book Antiqua" w:hAnsi="Book Antiqua"/>
          <w:sz w:val="24"/>
        </w:rPr>
        <w:t>3</w:t>
      </w:r>
    </w:p>
    <w:sectPr w:rsidR="00912FE8" w:rsidRPr="00997B31" w:rsidSect="002622D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33C3F"/>
    <w:multiLevelType w:val="hybridMultilevel"/>
    <w:tmpl w:val="FA86A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805775"/>
    <w:multiLevelType w:val="hybridMultilevel"/>
    <w:tmpl w:val="97040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2053D1"/>
    <w:multiLevelType w:val="hybridMultilevel"/>
    <w:tmpl w:val="41C23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5F5876"/>
    <w:multiLevelType w:val="hybridMultilevel"/>
    <w:tmpl w:val="1DD6DED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4B9"/>
    <w:rsid w:val="0011174C"/>
    <w:rsid w:val="002622D2"/>
    <w:rsid w:val="004644B9"/>
    <w:rsid w:val="006F4267"/>
    <w:rsid w:val="006F4AE2"/>
    <w:rsid w:val="00912FE8"/>
    <w:rsid w:val="00997B31"/>
    <w:rsid w:val="00B71602"/>
    <w:rsid w:val="00EA3441"/>
    <w:rsid w:val="00F82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90C08"/>
  <w15:chartTrackingRefBased/>
  <w15:docId w15:val="{65703541-22A2-438F-9FA5-630C91B9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4B9"/>
    <w:rPr>
      <w:color w:val="0563C1" w:themeColor="hyperlink"/>
      <w:u w:val="single"/>
    </w:rPr>
  </w:style>
  <w:style w:type="paragraph" w:styleId="ListParagraph">
    <w:name w:val="List Paragraph"/>
    <w:basedOn w:val="Normal"/>
    <w:uiPriority w:val="34"/>
    <w:qFormat/>
    <w:rsid w:val="004644B9"/>
    <w:pPr>
      <w:ind w:left="720"/>
      <w:contextualSpacing/>
    </w:pPr>
  </w:style>
  <w:style w:type="paragraph" w:styleId="NoSpacing">
    <w:name w:val="No Spacing"/>
    <w:link w:val="NoSpacingChar"/>
    <w:uiPriority w:val="1"/>
    <w:qFormat/>
    <w:rsid w:val="006F4A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4AE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ye.ac.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3791F538EC446B2AFA12E6C5DBE8A41"/>
        <w:category>
          <w:name w:val="General"/>
          <w:gallery w:val="placeholder"/>
        </w:category>
        <w:types>
          <w:type w:val="bbPlcHdr"/>
        </w:types>
        <w:behaviors>
          <w:behavior w:val="content"/>
        </w:behaviors>
        <w:guid w:val="{4C27B412-E280-4569-9732-2D8C430CE6E6}"/>
      </w:docPartPr>
      <w:docPartBody>
        <w:p w:rsidR="00000000" w:rsidRDefault="006E2D57" w:rsidP="006E2D57">
          <w:pPr>
            <w:pStyle w:val="93791F538EC446B2AFA12E6C5DBE8A41"/>
          </w:pPr>
          <w:r>
            <w:rPr>
              <w:rFonts w:asciiTheme="majorHAnsi" w:eastAsiaTheme="majorEastAsia" w:hAnsiTheme="majorHAnsi" w:cstheme="majorBidi"/>
              <w:caps/>
              <w:color w:val="5B9BD5" w:themeColor="accent1"/>
              <w:sz w:val="80"/>
              <w:szCs w:val="80"/>
            </w:rPr>
            <w:t>[Document title]</w:t>
          </w:r>
        </w:p>
      </w:docPartBody>
    </w:docPart>
    <w:docPart>
      <w:docPartPr>
        <w:name w:val="70DEAF4A49764A3BB9B80996B7C0B979"/>
        <w:category>
          <w:name w:val="General"/>
          <w:gallery w:val="placeholder"/>
        </w:category>
        <w:types>
          <w:type w:val="bbPlcHdr"/>
        </w:types>
        <w:behaviors>
          <w:behavior w:val="content"/>
        </w:behaviors>
        <w:guid w:val="{80BB5318-0861-48CB-8F47-4B6FEC501877}"/>
      </w:docPartPr>
      <w:docPartBody>
        <w:p w:rsidR="00000000" w:rsidRDefault="006E2D57" w:rsidP="006E2D57">
          <w:pPr>
            <w:pStyle w:val="70DEAF4A49764A3BB9B80996B7C0B97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D57"/>
    <w:rsid w:val="001E466C"/>
    <w:rsid w:val="006E2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791F538EC446B2AFA12E6C5DBE8A41">
    <w:name w:val="93791F538EC446B2AFA12E6C5DBE8A41"/>
    <w:rsid w:val="006E2D57"/>
  </w:style>
  <w:style w:type="paragraph" w:customStyle="1" w:styleId="70DEAF4A49764A3BB9B80996B7C0B979">
    <w:name w:val="70DEAF4A49764A3BB9B80996B7C0B979"/>
    <w:rsid w:val="006E2D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2019-12-06T00:00:00</PublishDate>
  <Abstract/>
  <CompanyAddress>THE CENTRE FOR YOUTH ENTREPRENEURSHIP/ GROUP 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JOB ADVERTISEMENT</dc:subject>
  <dc:creator>Theodore Manzambi</dc:creator>
  <cp:keywords/>
  <dc:description/>
  <cp:lastModifiedBy>Theodore Manzambi</cp:lastModifiedBy>
  <cp:revision>2</cp:revision>
  <dcterms:created xsi:type="dcterms:W3CDTF">2019-12-05T23:51:00Z</dcterms:created>
  <dcterms:modified xsi:type="dcterms:W3CDTF">2019-12-06T01:03:00Z</dcterms:modified>
</cp:coreProperties>
</file>