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6FF8" w:rsidRPr="00E2736C" w:rsidRDefault="00A86FF8" w:rsidP="00E2736C">
      <w:pPr>
        <w:spacing w:line="360" w:lineRule="auto"/>
        <w:jc w:val="center"/>
        <w:rPr>
          <w:rFonts w:ascii="Times New Roman" w:eastAsia="Times New Roman" w:hAnsi="Times New Roman" w:cs="Times New Roman"/>
          <w:b/>
          <w:color w:val="000000" w:themeColor="text1"/>
          <w:sz w:val="32"/>
          <w:szCs w:val="32"/>
          <w:highlight w:val="white"/>
          <w:lang w:val="en-GB"/>
        </w:rPr>
      </w:pPr>
    </w:p>
    <w:p w:rsidR="007F7CCF" w:rsidRPr="00E2736C" w:rsidRDefault="007F7CCF" w:rsidP="00E2736C">
      <w:pPr>
        <w:spacing w:line="360" w:lineRule="auto"/>
        <w:jc w:val="center"/>
        <w:rPr>
          <w:rFonts w:ascii="Times New Roman" w:eastAsia="Times New Roman" w:hAnsi="Times New Roman" w:cs="Times New Roman"/>
          <w:b/>
          <w:color w:val="000000" w:themeColor="text1"/>
          <w:sz w:val="32"/>
          <w:szCs w:val="32"/>
          <w:highlight w:val="white"/>
          <w:lang w:val="en-GB"/>
        </w:rPr>
      </w:pPr>
    </w:p>
    <w:p w:rsidR="007F7CCF" w:rsidRPr="00E2736C" w:rsidRDefault="007F7CCF" w:rsidP="00E2736C">
      <w:pPr>
        <w:spacing w:line="360" w:lineRule="auto"/>
        <w:jc w:val="center"/>
        <w:rPr>
          <w:rFonts w:ascii="Times New Roman" w:eastAsia="Times New Roman" w:hAnsi="Times New Roman" w:cs="Times New Roman"/>
          <w:b/>
          <w:color w:val="000000" w:themeColor="text1"/>
          <w:sz w:val="32"/>
          <w:szCs w:val="32"/>
          <w:highlight w:val="white"/>
          <w:lang w:val="en-GB"/>
        </w:rPr>
      </w:pPr>
    </w:p>
    <w:p w:rsidR="00A86FF8" w:rsidRPr="00E2736C" w:rsidRDefault="00A86FF8" w:rsidP="00E2736C">
      <w:pPr>
        <w:spacing w:line="360" w:lineRule="auto"/>
        <w:jc w:val="center"/>
        <w:rPr>
          <w:rFonts w:ascii="Times New Roman" w:eastAsia="Times New Roman" w:hAnsi="Times New Roman" w:cs="Times New Roman"/>
          <w:b/>
          <w:color w:val="000000" w:themeColor="text1"/>
          <w:sz w:val="32"/>
          <w:szCs w:val="32"/>
          <w:highlight w:val="white"/>
          <w:lang w:val="en-GB"/>
        </w:rPr>
      </w:pPr>
    </w:p>
    <w:p w:rsidR="00A86FF8" w:rsidRPr="00E2736C" w:rsidRDefault="00A86FF8" w:rsidP="00E2736C">
      <w:pPr>
        <w:spacing w:line="360" w:lineRule="auto"/>
        <w:jc w:val="center"/>
        <w:rPr>
          <w:rFonts w:ascii="Times New Roman" w:eastAsia="Times New Roman" w:hAnsi="Times New Roman" w:cs="Times New Roman"/>
          <w:b/>
          <w:color w:val="000000" w:themeColor="text1"/>
          <w:sz w:val="32"/>
          <w:szCs w:val="32"/>
          <w:highlight w:val="white"/>
          <w:lang w:val="en-GB"/>
        </w:rPr>
      </w:pPr>
    </w:p>
    <w:p w:rsidR="00066C83" w:rsidRPr="00E2736C" w:rsidRDefault="00066C83" w:rsidP="00E2736C">
      <w:pPr>
        <w:spacing w:line="360" w:lineRule="auto"/>
        <w:jc w:val="center"/>
        <w:rPr>
          <w:rFonts w:ascii="Times New Roman" w:eastAsia="Times New Roman" w:hAnsi="Times New Roman" w:cs="Times New Roman"/>
          <w:b/>
          <w:color w:val="000000" w:themeColor="text1"/>
          <w:sz w:val="32"/>
          <w:szCs w:val="32"/>
          <w:highlight w:val="white"/>
          <w:lang w:val="en-GB"/>
        </w:rPr>
      </w:pPr>
    </w:p>
    <w:p w:rsidR="00A86FF8" w:rsidRPr="00E2736C" w:rsidRDefault="00A86FF8" w:rsidP="00E2736C">
      <w:pPr>
        <w:spacing w:line="360" w:lineRule="auto"/>
        <w:jc w:val="center"/>
        <w:rPr>
          <w:rFonts w:ascii="Times New Roman" w:eastAsia="Times New Roman" w:hAnsi="Times New Roman" w:cs="Times New Roman"/>
          <w:b/>
          <w:color w:val="000000" w:themeColor="text1"/>
          <w:sz w:val="32"/>
          <w:szCs w:val="32"/>
          <w:highlight w:val="white"/>
          <w:lang w:val="en-GB"/>
        </w:rPr>
      </w:pPr>
    </w:p>
    <w:p w:rsidR="00A86FF8" w:rsidRPr="00E2736C" w:rsidRDefault="00A86FF8" w:rsidP="00E2736C">
      <w:pPr>
        <w:spacing w:line="360" w:lineRule="auto"/>
        <w:jc w:val="center"/>
        <w:rPr>
          <w:rFonts w:ascii="Times New Roman" w:eastAsia="Times New Roman" w:hAnsi="Times New Roman" w:cs="Times New Roman"/>
          <w:b/>
          <w:color w:val="000000" w:themeColor="text1"/>
          <w:sz w:val="32"/>
          <w:szCs w:val="32"/>
          <w:highlight w:val="white"/>
          <w:lang w:val="en-GB"/>
        </w:rPr>
      </w:pPr>
    </w:p>
    <w:p w:rsidR="00A86FF8" w:rsidRPr="00E2736C" w:rsidRDefault="00A86FF8" w:rsidP="00E2736C">
      <w:pPr>
        <w:spacing w:line="360" w:lineRule="auto"/>
        <w:jc w:val="center"/>
        <w:rPr>
          <w:rFonts w:ascii="Times New Roman" w:eastAsia="Times New Roman" w:hAnsi="Times New Roman" w:cs="Times New Roman"/>
          <w:b/>
          <w:color w:val="000000" w:themeColor="text1"/>
          <w:sz w:val="32"/>
          <w:szCs w:val="32"/>
          <w:highlight w:val="white"/>
          <w:lang w:val="en-GB"/>
        </w:rPr>
      </w:pPr>
    </w:p>
    <w:p w:rsidR="006900E0" w:rsidRDefault="00C34A5E" w:rsidP="00E2736C">
      <w:pPr>
        <w:spacing w:line="360" w:lineRule="auto"/>
        <w:jc w:val="center"/>
        <w:rPr>
          <w:rFonts w:ascii="Times New Roman" w:eastAsia="Times New Roman" w:hAnsi="Times New Roman" w:cs="Times New Roman"/>
          <w:b/>
          <w:color w:val="000000" w:themeColor="text1"/>
          <w:sz w:val="32"/>
          <w:szCs w:val="32"/>
          <w:highlight w:val="white"/>
          <w:lang w:val="en-GB"/>
        </w:rPr>
      </w:pPr>
      <w:r w:rsidRPr="00E2736C">
        <w:rPr>
          <w:rFonts w:ascii="Times New Roman" w:eastAsia="Times New Roman" w:hAnsi="Times New Roman" w:cs="Times New Roman"/>
          <w:b/>
          <w:color w:val="000000" w:themeColor="text1"/>
          <w:sz w:val="32"/>
          <w:szCs w:val="32"/>
          <w:highlight w:val="white"/>
          <w:lang w:val="en-GB"/>
        </w:rPr>
        <w:t>PROJECT MANAGEMENT A1</w:t>
      </w:r>
    </w:p>
    <w:p w:rsidR="002473B3" w:rsidRDefault="002473B3" w:rsidP="002473B3">
      <w:pPr>
        <w:spacing w:before="200" w:after="200"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University: UWTSD London</w:t>
      </w:r>
    </w:p>
    <w:p w:rsidR="002473B3" w:rsidRDefault="002473B3" w:rsidP="002473B3">
      <w:pPr>
        <w:spacing w:before="200" w:after="200"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Course: LCBB500</w:t>
      </w:r>
      <w:r>
        <w:rPr>
          <w:rFonts w:ascii="Times New Roman" w:eastAsia="Times New Roman" w:hAnsi="Times New Roman" w:cs="Times New Roman"/>
          <w:b/>
          <w:sz w:val="32"/>
          <w:szCs w:val="32"/>
          <w:lang w:val="en-GB"/>
        </w:rPr>
        <w:t>5</w:t>
      </w:r>
    </w:p>
    <w:p w:rsidR="002473B3" w:rsidRDefault="002473B3" w:rsidP="002473B3">
      <w:pPr>
        <w:spacing w:before="200" w:after="200"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Student: Mirela Brasoveanu</w:t>
      </w:r>
    </w:p>
    <w:p w:rsidR="002473B3" w:rsidRPr="00E2736C" w:rsidRDefault="002473B3" w:rsidP="002473B3">
      <w:pPr>
        <w:spacing w:line="360" w:lineRule="auto"/>
        <w:jc w:val="center"/>
        <w:rPr>
          <w:rFonts w:ascii="Times New Roman" w:eastAsia="Times New Roman" w:hAnsi="Times New Roman" w:cs="Times New Roman"/>
          <w:b/>
          <w:color w:val="000000" w:themeColor="text1"/>
          <w:sz w:val="32"/>
          <w:szCs w:val="32"/>
          <w:highlight w:val="white"/>
          <w:lang w:val="en-GB"/>
        </w:rPr>
      </w:pPr>
      <w:r>
        <w:rPr>
          <w:rFonts w:ascii="Times New Roman" w:eastAsia="Times New Roman" w:hAnsi="Times New Roman" w:cs="Times New Roman"/>
          <w:b/>
          <w:sz w:val="32"/>
          <w:szCs w:val="32"/>
          <w:lang w:val="en-GB"/>
        </w:rPr>
        <w:t>1809440</w:t>
      </w:r>
    </w:p>
    <w:p w:rsidR="006900E0" w:rsidRPr="00E2736C" w:rsidRDefault="00C34A5E" w:rsidP="00E2736C">
      <w:pPr>
        <w:spacing w:line="360" w:lineRule="auto"/>
        <w:rPr>
          <w:rFonts w:ascii="Times New Roman" w:eastAsia="Times New Roman" w:hAnsi="Times New Roman" w:cs="Times New Roman"/>
          <w:b/>
          <w:color w:val="000000" w:themeColor="text1"/>
          <w:sz w:val="32"/>
          <w:szCs w:val="32"/>
          <w:highlight w:val="white"/>
          <w:lang w:val="en-GB"/>
        </w:rPr>
      </w:pPr>
      <w:r w:rsidRPr="00E2736C">
        <w:rPr>
          <w:rFonts w:ascii="Times New Roman" w:eastAsia="Times New Roman" w:hAnsi="Times New Roman" w:cs="Times New Roman"/>
          <w:b/>
          <w:color w:val="000000" w:themeColor="text1"/>
          <w:sz w:val="32"/>
          <w:szCs w:val="32"/>
          <w:highlight w:val="white"/>
          <w:lang w:val="en-GB"/>
        </w:rPr>
        <w:br w:type="page"/>
      </w:r>
    </w:p>
    <w:p w:rsidR="002473B3" w:rsidRDefault="002473B3" w:rsidP="00D26F82">
      <w:pPr>
        <w:jc w:val="center"/>
        <w:rPr>
          <w:rFonts w:ascii="Times New Roman" w:hAnsi="Times New Roman" w:cs="Times New Roman"/>
          <w:b/>
          <w:color w:val="000000" w:themeColor="text1"/>
          <w:sz w:val="24"/>
          <w:lang w:val="en-GB"/>
        </w:rPr>
      </w:pPr>
    </w:p>
    <w:p w:rsidR="002473B3" w:rsidRDefault="002473B3" w:rsidP="00D26F82">
      <w:pPr>
        <w:jc w:val="center"/>
        <w:rPr>
          <w:rFonts w:ascii="Times New Roman" w:hAnsi="Times New Roman" w:cs="Times New Roman"/>
          <w:b/>
          <w:color w:val="000000" w:themeColor="text1"/>
          <w:sz w:val="24"/>
          <w:lang w:val="en-GB"/>
        </w:rPr>
      </w:pPr>
    </w:p>
    <w:p w:rsidR="002473B3" w:rsidRDefault="002473B3" w:rsidP="00D26F82">
      <w:pPr>
        <w:jc w:val="center"/>
        <w:rPr>
          <w:rFonts w:ascii="Times New Roman" w:hAnsi="Times New Roman" w:cs="Times New Roman"/>
          <w:b/>
          <w:color w:val="000000" w:themeColor="text1"/>
          <w:sz w:val="24"/>
          <w:lang w:val="en-GB"/>
        </w:rPr>
      </w:pPr>
    </w:p>
    <w:p w:rsidR="002473B3" w:rsidRDefault="002473B3" w:rsidP="00D26F82">
      <w:pPr>
        <w:jc w:val="center"/>
        <w:rPr>
          <w:rFonts w:ascii="Times New Roman" w:hAnsi="Times New Roman" w:cs="Times New Roman"/>
          <w:b/>
          <w:color w:val="000000" w:themeColor="text1"/>
          <w:sz w:val="24"/>
          <w:lang w:val="en-GB"/>
        </w:rPr>
      </w:pPr>
    </w:p>
    <w:p w:rsidR="002473B3" w:rsidRDefault="002473B3" w:rsidP="00D26F82">
      <w:pPr>
        <w:jc w:val="center"/>
        <w:rPr>
          <w:rFonts w:ascii="Times New Roman" w:hAnsi="Times New Roman" w:cs="Times New Roman"/>
          <w:b/>
          <w:color w:val="000000" w:themeColor="text1"/>
          <w:sz w:val="24"/>
          <w:lang w:val="en-GB"/>
        </w:rPr>
      </w:pPr>
    </w:p>
    <w:p w:rsidR="002473B3" w:rsidRDefault="002473B3" w:rsidP="00D26F82">
      <w:pPr>
        <w:jc w:val="center"/>
        <w:rPr>
          <w:rFonts w:ascii="Times New Roman" w:hAnsi="Times New Roman" w:cs="Times New Roman"/>
          <w:b/>
          <w:color w:val="000000" w:themeColor="text1"/>
          <w:sz w:val="24"/>
          <w:lang w:val="en-GB"/>
        </w:rPr>
      </w:pPr>
    </w:p>
    <w:p w:rsidR="002473B3" w:rsidRDefault="002473B3" w:rsidP="00D26F82">
      <w:pPr>
        <w:jc w:val="center"/>
        <w:rPr>
          <w:rFonts w:ascii="Times New Roman" w:hAnsi="Times New Roman" w:cs="Times New Roman"/>
          <w:b/>
          <w:color w:val="000000" w:themeColor="text1"/>
          <w:sz w:val="24"/>
          <w:lang w:val="en-GB"/>
        </w:rPr>
      </w:pPr>
    </w:p>
    <w:p w:rsidR="00D26F82" w:rsidRDefault="00D26F82" w:rsidP="00D26F82">
      <w:pPr>
        <w:jc w:val="center"/>
        <w:rPr>
          <w:rFonts w:ascii="Times New Roman" w:hAnsi="Times New Roman" w:cs="Times New Roman"/>
          <w:b/>
          <w:color w:val="000000" w:themeColor="text1"/>
          <w:sz w:val="24"/>
          <w:lang w:val="en-GB"/>
        </w:rPr>
      </w:pPr>
      <w:bookmarkStart w:id="0" w:name="_GoBack"/>
      <w:bookmarkEnd w:id="0"/>
      <w:r>
        <w:rPr>
          <w:rFonts w:ascii="Times New Roman" w:hAnsi="Times New Roman" w:cs="Times New Roman"/>
          <w:b/>
          <w:color w:val="000000" w:themeColor="text1"/>
          <w:sz w:val="24"/>
          <w:lang w:val="en-GB"/>
        </w:rPr>
        <w:t xml:space="preserve">Executive Summary </w:t>
      </w:r>
    </w:p>
    <w:p w:rsidR="00D26F82" w:rsidRDefault="009C5948" w:rsidP="009C5948">
      <w:pPr>
        <w:spacing w:line="360" w:lineRule="auto"/>
        <w:jc w:val="both"/>
        <w:rPr>
          <w:rFonts w:ascii="Times New Roman" w:hAnsi="Times New Roman" w:cs="Times New Roman"/>
          <w:b/>
          <w:color w:val="000000" w:themeColor="text1"/>
          <w:sz w:val="24"/>
          <w:lang w:val="en-GB"/>
        </w:rPr>
      </w:pPr>
      <w:r>
        <w:rPr>
          <w:rFonts w:ascii="Times New Roman" w:hAnsi="Times New Roman" w:cs="Times New Roman"/>
          <w:bCs/>
          <w:color w:val="000000" w:themeColor="text1"/>
          <w:sz w:val="24"/>
          <w:lang w:val="en-GB"/>
        </w:rPr>
        <w:t xml:space="preserve">Innovation of ideas in business helps to obtain increase of sustainability in markets. Innovative changes </w:t>
      </w:r>
      <w:r w:rsidR="00D36C13">
        <w:rPr>
          <w:rFonts w:ascii="Times New Roman" w:hAnsi="Times New Roman" w:cs="Times New Roman"/>
          <w:bCs/>
          <w:color w:val="000000" w:themeColor="text1"/>
          <w:sz w:val="24"/>
          <w:lang w:val="en-GB"/>
        </w:rPr>
        <w:t xml:space="preserve">can be efficiently improvised with </w:t>
      </w:r>
      <w:r w:rsidR="00B71011">
        <w:rPr>
          <w:rFonts w:ascii="Times New Roman" w:hAnsi="Times New Roman" w:cs="Times New Roman"/>
          <w:bCs/>
          <w:color w:val="000000" w:themeColor="text1"/>
          <w:sz w:val="24"/>
          <w:lang w:val="en-GB"/>
        </w:rPr>
        <w:t xml:space="preserve">project management tools and techniques that aid improving features in businesses. Therefore, this study explores </w:t>
      </w:r>
      <w:r w:rsidR="00562ADF">
        <w:rPr>
          <w:rFonts w:ascii="Times New Roman" w:hAnsi="Times New Roman" w:cs="Times New Roman"/>
          <w:bCs/>
          <w:color w:val="000000" w:themeColor="text1"/>
          <w:sz w:val="24"/>
          <w:lang w:val="en-GB"/>
        </w:rPr>
        <w:t xml:space="preserve">goals of project management based on an implementation of race course </w:t>
      </w:r>
      <w:r w:rsidR="00FF6232">
        <w:rPr>
          <w:rFonts w:ascii="Times New Roman" w:hAnsi="Times New Roman" w:cs="Times New Roman"/>
          <w:bCs/>
          <w:color w:val="000000" w:themeColor="text1"/>
          <w:sz w:val="24"/>
          <w:lang w:val="en-GB"/>
        </w:rPr>
        <w:t xml:space="preserve">game with software in automobile industry of Aston Martin. </w:t>
      </w:r>
      <w:r w:rsidR="004D5B33">
        <w:rPr>
          <w:rFonts w:ascii="Times New Roman" w:hAnsi="Times New Roman" w:cs="Times New Roman"/>
          <w:bCs/>
          <w:color w:val="000000" w:themeColor="text1"/>
          <w:sz w:val="24"/>
          <w:lang w:val="en-GB"/>
        </w:rPr>
        <w:t xml:space="preserve">It provides project scope along with </w:t>
      </w:r>
      <w:r w:rsidR="0011795E">
        <w:rPr>
          <w:rFonts w:ascii="Times New Roman" w:hAnsi="Times New Roman" w:cs="Times New Roman"/>
          <w:bCs/>
          <w:color w:val="000000" w:themeColor="text1"/>
          <w:sz w:val="24"/>
          <w:lang w:val="en-GB"/>
        </w:rPr>
        <w:t>recognition</w:t>
      </w:r>
      <w:r w:rsidR="004D5B33">
        <w:rPr>
          <w:rFonts w:ascii="Times New Roman" w:hAnsi="Times New Roman" w:cs="Times New Roman"/>
          <w:bCs/>
          <w:color w:val="000000" w:themeColor="text1"/>
          <w:sz w:val="24"/>
          <w:lang w:val="en-GB"/>
        </w:rPr>
        <w:t xml:space="preserve"> of risk in completion of this project. </w:t>
      </w:r>
      <w:r w:rsidR="0011795E">
        <w:rPr>
          <w:rFonts w:ascii="Times New Roman" w:hAnsi="Times New Roman" w:cs="Times New Roman"/>
          <w:bCs/>
          <w:color w:val="000000" w:themeColor="text1"/>
          <w:sz w:val="24"/>
          <w:lang w:val="en-GB"/>
        </w:rPr>
        <w:t xml:space="preserve">It demonstrates </w:t>
      </w:r>
      <w:r w:rsidR="009074AA">
        <w:rPr>
          <w:rFonts w:ascii="Times New Roman" w:hAnsi="Times New Roman" w:cs="Times New Roman"/>
          <w:bCs/>
          <w:color w:val="000000" w:themeColor="text1"/>
          <w:sz w:val="24"/>
          <w:lang w:val="en-GB"/>
        </w:rPr>
        <w:t xml:space="preserve">project assumptions relying on positive impacts in project for software regulation of </w:t>
      </w:r>
      <w:r w:rsidR="003F0D6A">
        <w:rPr>
          <w:rFonts w:ascii="Times New Roman" w:hAnsi="Times New Roman" w:cs="Times New Roman"/>
          <w:bCs/>
          <w:color w:val="000000" w:themeColor="text1"/>
          <w:sz w:val="24"/>
          <w:lang w:val="en-GB"/>
        </w:rPr>
        <w:t>races</w:t>
      </w:r>
      <w:r w:rsidR="009074AA">
        <w:rPr>
          <w:rFonts w:ascii="Times New Roman" w:hAnsi="Times New Roman" w:cs="Times New Roman"/>
          <w:bCs/>
          <w:color w:val="000000" w:themeColor="text1"/>
          <w:sz w:val="24"/>
          <w:lang w:val="en-GB"/>
        </w:rPr>
        <w:t xml:space="preserve"> course games in Aston Martin. </w:t>
      </w:r>
      <w:r w:rsidR="003F0D6A">
        <w:rPr>
          <w:rFonts w:ascii="Times New Roman" w:hAnsi="Times New Roman" w:cs="Times New Roman"/>
          <w:bCs/>
          <w:color w:val="000000" w:themeColor="text1"/>
          <w:sz w:val="24"/>
          <w:lang w:val="en-GB"/>
        </w:rPr>
        <w:t>Apart from th</w:t>
      </w:r>
      <w:r w:rsidR="008432D0">
        <w:rPr>
          <w:rFonts w:ascii="Times New Roman" w:hAnsi="Times New Roman" w:cs="Times New Roman"/>
          <w:bCs/>
          <w:color w:val="000000" w:themeColor="text1"/>
          <w:sz w:val="24"/>
          <w:lang w:val="en-GB"/>
        </w:rPr>
        <w:t xml:space="preserve">is, </w:t>
      </w:r>
      <w:r w:rsidR="00C63B79">
        <w:rPr>
          <w:rFonts w:ascii="Times New Roman" w:hAnsi="Times New Roman" w:cs="Times New Roman"/>
          <w:bCs/>
          <w:color w:val="000000" w:themeColor="text1"/>
          <w:sz w:val="24"/>
          <w:lang w:val="en-GB"/>
        </w:rPr>
        <w:t xml:space="preserve">control mechanism, reporting framework, </w:t>
      </w:r>
      <w:r w:rsidR="0063017B">
        <w:rPr>
          <w:rFonts w:ascii="Times New Roman" w:hAnsi="Times New Roman" w:cs="Times New Roman"/>
          <w:bCs/>
          <w:color w:val="000000" w:themeColor="text1"/>
          <w:sz w:val="24"/>
          <w:lang w:val="en-GB"/>
        </w:rPr>
        <w:t>stakeholder</w:t>
      </w:r>
      <w:r w:rsidR="00C63B79">
        <w:rPr>
          <w:rFonts w:ascii="Times New Roman" w:hAnsi="Times New Roman" w:cs="Times New Roman"/>
          <w:bCs/>
          <w:color w:val="000000" w:themeColor="text1"/>
          <w:sz w:val="24"/>
          <w:lang w:val="en-GB"/>
        </w:rPr>
        <w:t xml:space="preserve"> </w:t>
      </w:r>
      <w:r w:rsidR="00BE190F">
        <w:rPr>
          <w:rFonts w:ascii="Times New Roman" w:hAnsi="Times New Roman" w:cs="Times New Roman"/>
          <w:bCs/>
          <w:color w:val="000000" w:themeColor="text1"/>
          <w:sz w:val="24"/>
          <w:lang w:val="en-GB"/>
        </w:rPr>
        <w:t>analysis</w:t>
      </w:r>
      <w:r w:rsidR="00C63B79">
        <w:rPr>
          <w:rFonts w:ascii="Times New Roman" w:hAnsi="Times New Roman" w:cs="Times New Roman"/>
          <w:bCs/>
          <w:color w:val="000000" w:themeColor="text1"/>
          <w:sz w:val="24"/>
          <w:lang w:val="en-GB"/>
        </w:rPr>
        <w:t xml:space="preserve"> and </w:t>
      </w:r>
      <w:r w:rsidR="00BE190F">
        <w:rPr>
          <w:rFonts w:ascii="Times New Roman" w:hAnsi="Times New Roman" w:cs="Times New Roman"/>
          <w:bCs/>
          <w:color w:val="000000" w:themeColor="text1"/>
          <w:sz w:val="24"/>
          <w:lang w:val="en-GB"/>
        </w:rPr>
        <w:t>estimation</w:t>
      </w:r>
      <w:r w:rsidR="00C63B79">
        <w:rPr>
          <w:rFonts w:ascii="Times New Roman" w:hAnsi="Times New Roman" w:cs="Times New Roman"/>
          <w:bCs/>
          <w:color w:val="000000" w:themeColor="text1"/>
          <w:sz w:val="24"/>
          <w:lang w:val="en-GB"/>
        </w:rPr>
        <w:t xml:space="preserve"> of budget is determined. </w:t>
      </w:r>
      <w:r w:rsidR="00D26F82">
        <w:rPr>
          <w:rFonts w:ascii="Times New Roman" w:hAnsi="Times New Roman" w:cs="Times New Roman"/>
          <w:b/>
          <w:color w:val="000000" w:themeColor="text1"/>
          <w:sz w:val="24"/>
          <w:lang w:val="en-GB"/>
        </w:rPr>
        <w:br w:type="page"/>
      </w:r>
    </w:p>
    <w:p w:rsidR="008D0D2A" w:rsidRPr="00E2736C" w:rsidRDefault="00C34A5E" w:rsidP="00E2736C">
      <w:pPr>
        <w:pStyle w:val="Tabeldefiguri"/>
        <w:tabs>
          <w:tab w:val="right" w:leader="dot" w:pos="9019"/>
        </w:tabs>
        <w:spacing w:line="360" w:lineRule="auto"/>
        <w:jc w:val="center"/>
        <w:rPr>
          <w:rFonts w:ascii="Times New Roman" w:hAnsi="Times New Roman" w:cs="Times New Roman"/>
          <w:b/>
          <w:color w:val="000000" w:themeColor="text1"/>
          <w:sz w:val="24"/>
          <w:lang w:val="en-GB"/>
        </w:rPr>
      </w:pPr>
      <w:r w:rsidRPr="00E2736C">
        <w:rPr>
          <w:rFonts w:ascii="Times New Roman" w:hAnsi="Times New Roman" w:cs="Times New Roman"/>
          <w:b/>
          <w:color w:val="000000" w:themeColor="text1"/>
          <w:sz w:val="24"/>
          <w:lang w:val="en-GB"/>
        </w:rPr>
        <w:lastRenderedPageBreak/>
        <w:t>Table of Contents</w:t>
      </w:r>
    </w:p>
    <w:p w:rsidR="00E2736C" w:rsidRPr="00E2736C" w:rsidRDefault="00A6399E" w:rsidP="00E2736C">
      <w:pPr>
        <w:pStyle w:val="Tabeldefiguri"/>
        <w:tabs>
          <w:tab w:val="right" w:leader="dot" w:pos="9019"/>
        </w:tabs>
        <w:spacing w:line="360" w:lineRule="auto"/>
        <w:jc w:val="both"/>
        <w:rPr>
          <w:rFonts w:ascii="Times New Roman" w:eastAsiaTheme="minorEastAsia" w:hAnsi="Times New Roman" w:cs="Times New Roman"/>
          <w:noProof/>
          <w:color w:val="000000" w:themeColor="text1"/>
          <w:sz w:val="24"/>
          <w:lang w:bidi="ne-NP"/>
        </w:rPr>
      </w:pPr>
      <w:r w:rsidRPr="00E2736C">
        <w:rPr>
          <w:rFonts w:ascii="Times New Roman" w:hAnsi="Times New Roman" w:cs="Times New Roman"/>
          <w:color w:val="000000" w:themeColor="text1"/>
          <w:sz w:val="24"/>
          <w:szCs w:val="24"/>
          <w:lang w:val="en-GB"/>
        </w:rPr>
        <w:fldChar w:fldCharType="begin"/>
      </w:r>
      <w:r w:rsidR="006900E0" w:rsidRPr="00E2736C">
        <w:rPr>
          <w:rFonts w:ascii="Times New Roman" w:hAnsi="Times New Roman" w:cs="Times New Roman"/>
          <w:color w:val="000000" w:themeColor="text1"/>
          <w:sz w:val="24"/>
          <w:szCs w:val="24"/>
          <w:lang w:val="en-GB"/>
        </w:rPr>
        <w:instrText xml:space="preserve"> TOC \h \z \t "Heading 1" \c </w:instrText>
      </w:r>
      <w:r w:rsidRPr="00E2736C">
        <w:rPr>
          <w:rFonts w:ascii="Times New Roman" w:hAnsi="Times New Roman" w:cs="Times New Roman"/>
          <w:color w:val="000000" w:themeColor="text1"/>
          <w:sz w:val="24"/>
          <w:szCs w:val="24"/>
          <w:lang w:val="en-GB"/>
        </w:rPr>
        <w:fldChar w:fldCharType="separate"/>
      </w:r>
      <w:hyperlink w:anchor="_Toc46924268" w:history="1">
        <w:r w:rsidR="00C34A5E" w:rsidRPr="00E2736C">
          <w:rPr>
            <w:rStyle w:val="Hyperlink"/>
            <w:rFonts w:ascii="Times New Roman" w:hAnsi="Times New Roman" w:cs="Times New Roman"/>
            <w:noProof/>
            <w:color w:val="000000" w:themeColor="text1"/>
            <w:sz w:val="24"/>
            <w:szCs w:val="24"/>
            <w:lang w:val="en-GB"/>
          </w:rPr>
          <w:t>Introduction</w:t>
        </w:r>
        <w:r w:rsidR="00C34A5E" w:rsidRPr="00E2736C">
          <w:rPr>
            <w:rFonts w:ascii="Times New Roman" w:hAnsi="Times New Roman" w:cs="Times New Roman"/>
            <w:noProof/>
            <w:webHidden/>
            <w:color w:val="000000" w:themeColor="text1"/>
            <w:sz w:val="24"/>
            <w:szCs w:val="24"/>
          </w:rPr>
          <w:tab/>
        </w:r>
        <w:r w:rsidRPr="00E2736C">
          <w:rPr>
            <w:rFonts w:ascii="Times New Roman" w:hAnsi="Times New Roman" w:cs="Times New Roman"/>
            <w:noProof/>
            <w:webHidden/>
            <w:color w:val="000000" w:themeColor="text1"/>
            <w:sz w:val="24"/>
            <w:szCs w:val="24"/>
          </w:rPr>
          <w:fldChar w:fldCharType="begin"/>
        </w:r>
        <w:r w:rsidR="00C34A5E" w:rsidRPr="00E2736C">
          <w:rPr>
            <w:rFonts w:ascii="Times New Roman" w:hAnsi="Times New Roman" w:cs="Times New Roman"/>
            <w:noProof/>
            <w:webHidden/>
            <w:color w:val="000000" w:themeColor="text1"/>
            <w:sz w:val="24"/>
            <w:szCs w:val="24"/>
          </w:rPr>
          <w:instrText xml:space="preserve"> PAGEREF _Toc46924268 \h </w:instrText>
        </w:r>
        <w:r w:rsidRPr="00E2736C">
          <w:rPr>
            <w:rFonts w:ascii="Times New Roman" w:hAnsi="Times New Roman" w:cs="Times New Roman"/>
            <w:noProof/>
            <w:webHidden/>
            <w:color w:val="000000" w:themeColor="text1"/>
            <w:sz w:val="24"/>
            <w:szCs w:val="24"/>
          </w:rPr>
        </w:r>
        <w:r w:rsidRPr="00E2736C">
          <w:rPr>
            <w:rFonts w:ascii="Times New Roman" w:hAnsi="Times New Roman" w:cs="Times New Roman"/>
            <w:noProof/>
            <w:webHidden/>
            <w:color w:val="000000" w:themeColor="text1"/>
            <w:sz w:val="24"/>
            <w:szCs w:val="24"/>
          </w:rPr>
          <w:fldChar w:fldCharType="separate"/>
        </w:r>
        <w:r w:rsidR="00A75B9D">
          <w:rPr>
            <w:rFonts w:ascii="Times New Roman" w:hAnsi="Times New Roman" w:cs="Times New Roman"/>
            <w:noProof/>
            <w:webHidden/>
            <w:color w:val="000000" w:themeColor="text1"/>
            <w:sz w:val="24"/>
            <w:szCs w:val="24"/>
          </w:rPr>
          <w:t>3</w:t>
        </w:r>
        <w:r w:rsidRPr="00E2736C">
          <w:rPr>
            <w:rFonts w:ascii="Times New Roman" w:hAnsi="Times New Roman" w:cs="Times New Roman"/>
            <w:noProof/>
            <w:webHidden/>
            <w:color w:val="000000" w:themeColor="text1"/>
            <w:sz w:val="24"/>
            <w:szCs w:val="24"/>
          </w:rPr>
          <w:fldChar w:fldCharType="end"/>
        </w:r>
      </w:hyperlink>
    </w:p>
    <w:p w:rsidR="00E2736C" w:rsidRPr="00E2736C" w:rsidRDefault="007326A1" w:rsidP="00E2736C">
      <w:pPr>
        <w:pStyle w:val="Tabeldefiguri"/>
        <w:tabs>
          <w:tab w:val="right" w:leader="dot" w:pos="9019"/>
        </w:tabs>
        <w:spacing w:line="360" w:lineRule="auto"/>
        <w:jc w:val="both"/>
        <w:rPr>
          <w:rFonts w:ascii="Times New Roman" w:eastAsiaTheme="minorEastAsia" w:hAnsi="Times New Roman" w:cs="Times New Roman"/>
          <w:noProof/>
          <w:color w:val="000000" w:themeColor="text1"/>
          <w:sz w:val="24"/>
          <w:lang w:bidi="ne-NP"/>
        </w:rPr>
      </w:pPr>
      <w:hyperlink w:anchor="_Toc46924269" w:history="1">
        <w:r w:rsidR="00C34A5E" w:rsidRPr="00E2736C">
          <w:rPr>
            <w:rStyle w:val="Hyperlink"/>
            <w:rFonts w:ascii="Times New Roman" w:hAnsi="Times New Roman" w:cs="Times New Roman"/>
            <w:noProof/>
            <w:color w:val="000000" w:themeColor="text1"/>
            <w:sz w:val="24"/>
            <w:szCs w:val="24"/>
            <w:lang w:val="en-GB"/>
          </w:rPr>
          <w:t>1. Project goals, objectives and critical success factors</w:t>
        </w:r>
        <w:r w:rsidR="00C34A5E" w:rsidRPr="00E2736C">
          <w:rPr>
            <w:rFonts w:ascii="Times New Roman" w:hAnsi="Times New Roman" w:cs="Times New Roman"/>
            <w:noProof/>
            <w:webHidden/>
            <w:color w:val="000000" w:themeColor="text1"/>
            <w:sz w:val="24"/>
            <w:szCs w:val="24"/>
          </w:rPr>
          <w:tab/>
        </w:r>
        <w:r w:rsidR="00A6399E" w:rsidRPr="00E2736C">
          <w:rPr>
            <w:rFonts w:ascii="Times New Roman" w:hAnsi="Times New Roman" w:cs="Times New Roman"/>
            <w:noProof/>
            <w:webHidden/>
            <w:color w:val="000000" w:themeColor="text1"/>
            <w:sz w:val="24"/>
            <w:szCs w:val="24"/>
          </w:rPr>
          <w:fldChar w:fldCharType="begin"/>
        </w:r>
        <w:r w:rsidR="00C34A5E" w:rsidRPr="00E2736C">
          <w:rPr>
            <w:rFonts w:ascii="Times New Roman" w:hAnsi="Times New Roman" w:cs="Times New Roman"/>
            <w:noProof/>
            <w:webHidden/>
            <w:color w:val="000000" w:themeColor="text1"/>
            <w:sz w:val="24"/>
            <w:szCs w:val="24"/>
          </w:rPr>
          <w:instrText xml:space="preserve"> PAGEREF _Toc46924269 \h </w:instrText>
        </w:r>
        <w:r w:rsidR="00A6399E" w:rsidRPr="00E2736C">
          <w:rPr>
            <w:rFonts w:ascii="Times New Roman" w:hAnsi="Times New Roman" w:cs="Times New Roman"/>
            <w:noProof/>
            <w:webHidden/>
            <w:color w:val="000000" w:themeColor="text1"/>
            <w:sz w:val="24"/>
            <w:szCs w:val="24"/>
          </w:rPr>
        </w:r>
        <w:r w:rsidR="00A6399E" w:rsidRPr="00E2736C">
          <w:rPr>
            <w:rFonts w:ascii="Times New Roman" w:hAnsi="Times New Roman" w:cs="Times New Roman"/>
            <w:noProof/>
            <w:webHidden/>
            <w:color w:val="000000" w:themeColor="text1"/>
            <w:sz w:val="24"/>
            <w:szCs w:val="24"/>
          </w:rPr>
          <w:fldChar w:fldCharType="separate"/>
        </w:r>
        <w:r w:rsidR="00A75B9D">
          <w:rPr>
            <w:rFonts w:ascii="Times New Roman" w:hAnsi="Times New Roman" w:cs="Times New Roman"/>
            <w:noProof/>
            <w:webHidden/>
            <w:color w:val="000000" w:themeColor="text1"/>
            <w:sz w:val="24"/>
            <w:szCs w:val="24"/>
          </w:rPr>
          <w:t>3</w:t>
        </w:r>
        <w:r w:rsidR="00A6399E" w:rsidRPr="00E2736C">
          <w:rPr>
            <w:rFonts w:ascii="Times New Roman" w:hAnsi="Times New Roman" w:cs="Times New Roman"/>
            <w:noProof/>
            <w:webHidden/>
            <w:color w:val="000000" w:themeColor="text1"/>
            <w:sz w:val="24"/>
            <w:szCs w:val="24"/>
          </w:rPr>
          <w:fldChar w:fldCharType="end"/>
        </w:r>
      </w:hyperlink>
    </w:p>
    <w:p w:rsidR="00E2736C" w:rsidRPr="00E2736C" w:rsidRDefault="007326A1" w:rsidP="00E2736C">
      <w:pPr>
        <w:pStyle w:val="Tabeldefiguri"/>
        <w:tabs>
          <w:tab w:val="right" w:leader="dot" w:pos="9019"/>
        </w:tabs>
        <w:spacing w:line="360" w:lineRule="auto"/>
        <w:jc w:val="both"/>
        <w:rPr>
          <w:rFonts w:ascii="Times New Roman" w:eastAsiaTheme="minorEastAsia" w:hAnsi="Times New Roman" w:cs="Times New Roman"/>
          <w:noProof/>
          <w:color w:val="000000" w:themeColor="text1"/>
          <w:sz w:val="24"/>
          <w:lang w:bidi="ne-NP"/>
        </w:rPr>
      </w:pPr>
      <w:hyperlink w:anchor="_Toc46924270" w:history="1">
        <w:r w:rsidR="00C34A5E" w:rsidRPr="00E2736C">
          <w:rPr>
            <w:rStyle w:val="Hyperlink"/>
            <w:rFonts w:ascii="Times New Roman" w:hAnsi="Times New Roman" w:cs="Times New Roman"/>
            <w:noProof/>
            <w:color w:val="000000" w:themeColor="text1"/>
            <w:sz w:val="24"/>
            <w:szCs w:val="24"/>
            <w:lang w:val="en-GB"/>
          </w:rPr>
          <w:t>1.1 Goals</w:t>
        </w:r>
        <w:r w:rsidR="00C34A5E" w:rsidRPr="00E2736C">
          <w:rPr>
            <w:rFonts w:ascii="Times New Roman" w:hAnsi="Times New Roman" w:cs="Times New Roman"/>
            <w:noProof/>
            <w:webHidden/>
            <w:color w:val="000000" w:themeColor="text1"/>
            <w:sz w:val="24"/>
            <w:szCs w:val="24"/>
          </w:rPr>
          <w:tab/>
        </w:r>
        <w:r w:rsidR="00A6399E" w:rsidRPr="00E2736C">
          <w:rPr>
            <w:rFonts w:ascii="Times New Roman" w:hAnsi="Times New Roman" w:cs="Times New Roman"/>
            <w:noProof/>
            <w:webHidden/>
            <w:color w:val="000000" w:themeColor="text1"/>
            <w:sz w:val="24"/>
            <w:szCs w:val="24"/>
          </w:rPr>
          <w:fldChar w:fldCharType="begin"/>
        </w:r>
        <w:r w:rsidR="00C34A5E" w:rsidRPr="00E2736C">
          <w:rPr>
            <w:rFonts w:ascii="Times New Roman" w:hAnsi="Times New Roman" w:cs="Times New Roman"/>
            <w:noProof/>
            <w:webHidden/>
            <w:color w:val="000000" w:themeColor="text1"/>
            <w:sz w:val="24"/>
            <w:szCs w:val="24"/>
          </w:rPr>
          <w:instrText xml:space="preserve"> PAGEREF _Toc46924270 \h </w:instrText>
        </w:r>
        <w:r w:rsidR="00A6399E" w:rsidRPr="00E2736C">
          <w:rPr>
            <w:rFonts w:ascii="Times New Roman" w:hAnsi="Times New Roman" w:cs="Times New Roman"/>
            <w:noProof/>
            <w:webHidden/>
            <w:color w:val="000000" w:themeColor="text1"/>
            <w:sz w:val="24"/>
            <w:szCs w:val="24"/>
          </w:rPr>
        </w:r>
        <w:r w:rsidR="00A6399E" w:rsidRPr="00E2736C">
          <w:rPr>
            <w:rFonts w:ascii="Times New Roman" w:hAnsi="Times New Roman" w:cs="Times New Roman"/>
            <w:noProof/>
            <w:webHidden/>
            <w:color w:val="000000" w:themeColor="text1"/>
            <w:sz w:val="24"/>
            <w:szCs w:val="24"/>
          </w:rPr>
          <w:fldChar w:fldCharType="separate"/>
        </w:r>
        <w:r w:rsidR="00A75B9D">
          <w:rPr>
            <w:rFonts w:ascii="Times New Roman" w:hAnsi="Times New Roman" w:cs="Times New Roman"/>
            <w:noProof/>
            <w:webHidden/>
            <w:color w:val="000000" w:themeColor="text1"/>
            <w:sz w:val="24"/>
            <w:szCs w:val="24"/>
          </w:rPr>
          <w:t>3</w:t>
        </w:r>
        <w:r w:rsidR="00A6399E" w:rsidRPr="00E2736C">
          <w:rPr>
            <w:rFonts w:ascii="Times New Roman" w:hAnsi="Times New Roman" w:cs="Times New Roman"/>
            <w:noProof/>
            <w:webHidden/>
            <w:color w:val="000000" w:themeColor="text1"/>
            <w:sz w:val="24"/>
            <w:szCs w:val="24"/>
          </w:rPr>
          <w:fldChar w:fldCharType="end"/>
        </w:r>
      </w:hyperlink>
    </w:p>
    <w:p w:rsidR="00E2736C" w:rsidRPr="00E2736C" w:rsidRDefault="007326A1" w:rsidP="00E2736C">
      <w:pPr>
        <w:pStyle w:val="Tabeldefiguri"/>
        <w:tabs>
          <w:tab w:val="right" w:leader="dot" w:pos="9019"/>
        </w:tabs>
        <w:spacing w:line="360" w:lineRule="auto"/>
        <w:jc w:val="both"/>
        <w:rPr>
          <w:rFonts w:ascii="Times New Roman" w:eastAsiaTheme="minorEastAsia" w:hAnsi="Times New Roman" w:cs="Times New Roman"/>
          <w:noProof/>
          <w:color w:val="000000" w:themeColor="text1"/>
          <w:sz w:val="24"/>
          <w:lang w:bidi="ne-NP"/>
        </w:rPr>
      </w:pPr>
      <w:hyperlink w:anchor="_Toc46924271" w:history="1">
        <w:r w:rsidR="00C34A5E" w:rsidRPr="00E2736C">
          <w:rPr>
            <w:rStyle w:val="Hyperlink"/>
            <w:rFonts w:ascii="Times New Roman" w:hAnsi="Times New Roman" w:cs="Times New Roman"/>
            <w:noProof/>
            <w:color w:val="000000" w:themeColor="text1"/>
            <w:sz w:val="24"/>
            <w:szCs w:val="24"/>
            <w:lang w:val="en-GB"/>
          </w:rPr>
          <w:t>1.2 Objectives</w:t>
        </w:r>
        <w:r w:rsidR="00C34A5E" w:rsidRPr="00E2736C">
          <w:rPr>
            <w:rFonts w:ascii="Times New Roman" w:hAnsi="Times New Roman" w:cs="Times New Roman"/>
            <w:noProof/>
            <w:webHidden/>
            <w:color w:val="000000" w:themeColor="text1"/>
            <w:sz w:val="24"/>
            <w:szCs w:val="24"/>
          </w:rPr>
          <w:tab/>
        </w:r>
        <w:r w:rsidR="00A6399E" w:rsidRPr="00E2736C">
          <w:rPr>
            <w:rFonts w:ascii="Times New Roman" w:hAnsi="Times New Roman" w:cs="Times New Roman"/>
            <w:noProof/>
            <w:webHidden/>
            <w:color w:val="000000" w:themeColor="text1"/>
            <w:sz w:val="24"/>
            <w:szCs w:val="24"/>
          </w:rPr>
          <w:fldChar w:fldCharType="begin"/>
        </w:r>
        <w:r w:rsidR="00C34A5E" w:rsidRPr="00E2736C">
          <w:rPr>
            <w:rFonts w:ascii="Times New Roman" w:hAnsi="Times New Roman" w:cs="Times New Roman"/>
            <w:noProof/>
            <w:webHidden/>
            <w:color w:val="000000" w:themeColor="text1"/>
            <w:sz w:val="24"/>
            <w:szCs w:val="24"/>
          </w:rPr>
          <w:instrText xml:space="preserve"> PAGEREF _Toc46924271 \h </w:instrText>
        </w:r>
        <w:r w:rsidR="00A6399E" w:rsidRPr="00E2736C">
          <w:rPr>
            <w:rFonts w:ascii="Times New Roman" w:hAnsi="Times New Roman" w:cs="Times New Roman"/>
            <w:noProof/>
            <w:webHidden/>
            <w:color w:val="000000" w:themeColor="text1"/>
            <w:sz w:val="24"/>
            <w:szCs w:val="24"/>
          </w:rPr>
        </w:r>
        <w:r w:rsidR="00A6399E" w:rsidRPr="00E2736C">
          <w:rPr>
            <w:rFonts w:ascii="Times New Roman" w:hAnsi="Times New Roman" w:cs="Times New Roman"/>
            <w:noProof/>
            <w:webHidden/>
            <w:color w:val="000000" w:themeColor="text1"/>
            <w:sz w:val="24"/>
            <w:szCs w:val="24"/>
          </w:rPr>
          <w:fldChar w:fldCharType="separate"/>
        </w:r>
        <w:r w:rsidR="00A75B9D">
          <w:rPr>
            <w:rFonts w:ascii="Times New Roman" w:hAnsi="Times New Roman" w:cs="Times New Roman"/>
            <w:noProof/>
            <w:webHidden/>
            <w:color w:val="000000" w:themeColor="text1"/>
            <w:sz w:val="24"/>
            <w:szCs w:val="24"/>
          </w:rPr>
          <w:t>3</w:t>
        </w:r>
        <w:r w:rsidR="00A6399E" w:rsidRPr="00E2736C">
          <w:rPr>
            <w:rFonts w:ascii="Times New Roman" w:hAnsi="Times New Roman" w:cs="Times New Roman"/>
            <w:noProof/>
            <w:webHidden/>
            <w:color w:val="000000" w:themeColor="text1"/>
            <w:sz w:val="24"/>
            <w:szCs w:val="24"/>
          </w:rPr>
          <w:fldChar w:fldCharType="end"/>
        </w:r>
      </w:hyperlink>
    </w:p>
    <w:p w:rsidR="00E2736C" w:rsidRPr="00E2736C" w:rsidRDefault="007326A1" w:rsidP="00E2736C">
      <w:pPr>
        <w:pStyle w:val="Tabeldefiguri"/>
        <w:tabs>
          <w:tab w:val="right" w:leader="dot" w:pos="9019"/>
        </w:tabs>
        <w:spacing w:line="360" w:lineRule="auto"/>
        <w:jc w:val="both"/>
        <w:rPr>
          <w:rFonts w:ascii="Times New Roman" w:eastAsiaTheme="minorEastAsia" w:hAnsi="Times New Roman" w:cs="Times New Roman"/>
          <w:noProof/>
          <w:color w:val="000000" w:themeColor="text1"/>
          <w:sz w:val="24"/>
          <w:lang w:bidi="ne-NP"/>
        </w:rPr>
      </w:pPr>
      <w:hyperlink w:anchor="_Toc46924272" w:history="1">
        <w:r w:rsidR="00C34A5E" w:rsidRPr="00E2736C">
          <w:rPr>
            <w:rStyle w:val="Hyperlink"/>
            <w:rFonts w:ascii="Times New Roman" w:hAnsi="Times New Roman" w:cs="Times New Roman"/>
            <w:noProof/>
            <w:color w:val="000000" w:themeColor="text1"/>
            <w:sz w:val="24"/>
            <w:szCs w:val="24"/>
            <w:lang w:val="en-GB"/>
          </w:rPr>
          <w:t>1.3 Critical Success Factors</w:t>
        </w:r>
        <w:r w:rsidR="00C34A5E" w:rsidRPr="00E2736C">
          <w:rPr>
            <w:rFonts w:ascii="Times New Roman" w:hAnsi="Times New Roman" w:cs="Times New Roman"/>
            <w:noProof/>
            <w:webHidden/>
            <w:color w:val="000000" w:themeColor="text1"/>
            <w:sz w:val="24"/>
            <w:szCs w:val="24"/>
          </w:rPr>
          <w:tab/>
        </w:r>
        <w:r w:rsidR="00A6399E" w:rsidRPr="00E2736C">
          <w:rPr>
            <w:rFonts w:ascii="Times New Roman" w:hAnsi="Times New Roman" w:cs="Times New Roman"/>
            <w:noProof/>
            <w:webHidden/>
            <w:color w:val="000000" w:themeColor="text1"/>
            <w:sz w:val="24"/>
            <w:szCs w:val="24"/>
          </w:rPr>
          <w:fldChar w:fldCharType="begin"/>
        </w:r>
        <w:r w:rsidR="00C34A5E" w:rsidRPr="00E2736C">
          <w:rPr>
            <w:rFonts w:ascii="Times New Roman" w:hAnsi="Times New Roman" w:cs="Times New Roman"/>
            <w:noProof/>
            <w:webHidden/>
            <w:color w:val="000000" w:themeColor="text1"/>
            <w:sz w:val="24"/>
            <w:szCs w:val="24"/>
          </w:rPr>
          <w:instrText xml:space="preserve"> PAGEREF _Toc46924272 \h </w:instrText>
        </w:r>
        <w:r w:rsidR="00A6399E" w:rsidRPr="00E2736C">
          <w:rPr>
            <w:rFonts w:ascii="Times New Roman" w:hAnsi="Times New Roman" w:cs="Times New Roman"/>
            <w:noProof/>
            <w:webHidden/>
            <w:color w:val="000000" w:themeColor="text1"/>
            <w:sz w:val="24"/>
            <w:szCs w:val="24"/>
          </w:rPr>
        </w:r>
        <w:r w:rsidR="00A6399E" w:rsidRPr="00E2736C">
          <w:rPr>
            <w:rFonts w:ascii="Times New Roman" w:hAnsi="Times New Roman" w:cs="Times New Roman"/>
            <w:noProof/>
            <w:webHidden/>
            <w:color w:val="000000" w:themeColor="text1"/>
            <w:sz w:val="24"/>
            <w:szCs w:val="24"/>
          </w:rPr>
          <w:fldChar w:fldCharType="separate"/>
        </w:r>
        <w:r w:rsidR="00A75B9D">
          <w:rPr>
            <w:rFonts w:ascii="Times New Roman" w:hAnsi="Times New Roman" w:cs="Times New Roman"/>
            <w:noProof/>
            <w:webHidden/>
            <w:color w:val="000000" w:themeColor="text1"/>
            <w:sz w:val="24"/>
            <w:szCs w:val="24"/>
          </w:rPr>
          <w:t>4</w:t>
        </w:r>
        <w:r w:rsidR="00A6399E" w:rsidRPr="00E2736C">
          <w:rPr>
            <w:rFonts w:ascii="Times New Roman" w:hAnsi="Times New Roman" w:cs="Times New Roman"/>
            <w:noProof/>
            <w:webHidden/>
            <w:color w:val="000000" w:themeColor="text1"/>
            <w:sz w:val="24"/>
            <w:szCs w:val="24"/>
          </w:rPr>
          <w:fldChar w:fldCharType="end"/>
        </w:r>
      </w:hyperlink>
    </w:p>
    <w:p w:rsidR="00E2736C" w:rsidRPr="00E2736C" w:rsidRDefault="007326A1" w:rsidP="00E2736C">
      <w:pPr>
        <w:pStyle w:val="Tabeldefiguri"/>
        <w:tabs>
          <w:tab w:val="right" w:leader="dot" w:pos="9019"/>
        </w:tabs>
        <w:spacing w:line="360" w:lineRule="auto"/>
        <w:jc w:val="both"/>
        <w:rPr>
          <w:rFonts w:ascii="Times New Roman" w:eastAsiaTheme="minorEastAsia" w:hAnsi="Times New Roman" w:cs="Times New Roman"/>
          <w:noProof/>
          <w:color w:val="000000" w:themeColor="text1"/>
          <w:sz w:val="24"/>
          <w:lang w:bidi="ne-NP"/>
        </w:rPr>
      </w:pPr>
      <w:hyperlink w:anchor="_Toc46924273" w:history="1">
        <w:r w:rsidR="00C34A5E" w:rsidRPr="00E2736C">
          <w:rPr>
            <w:rStyle w:val="Hyperlink"/>
            <w:rFonts w:ascii="Times New Roman" w:hAnsi="Times New Roman" w:cs="Times New Roman"/>
            <w:noProof/>
            <w:color w:val="000000" w:themeColor="text1"/>
            <w:sz w:val="24"/>
            <w:szCs w:val="24"/>
            <w:lang w:val="en-GB"/>
          </w:rPr>
          <w:t>2. Project Scope</w:t>
        </w:r>
        <w:r w:rsidR="00C34A5E" w:rsidRPr="00E2736C">
          <w:rPr>
            <w:rFonts w:ascii="Times New Roman" w:hAnsi="Times New Roman" w:cs="Times New Roman"/>
            <w:noProof/>
            <w:webHidden/>
            <w:color w:val="000000" w:themeColor="text1"/>
            <w:sz w:val="24"/>
            <w:szCs w:val="24"/>
          </w:rPr>
          <w:tab/>
        </w:r>
        <w:r w:rsidR="00A6399E" w:rsidRPr="00E2736C">
          <w:rPr>
            <w:rFonts w:ascii="Times New Roman" w:hAnsi="Times New Roman" w:cs="Times New Roman"/>
            <w:noProof/>
            <w:webHidden/>
            <w:color w:val="000000" w:themeColor="text1"/>
            <w:sz w:val="24"/>
            <w:szCs w:val="24"/>
          </w:rPr>
          <w:fldChar w:fldCharType="begin"/>
        </w:r>
        <w:r w:rsidR="00C34A5E" w:rsidRPr="00E2736C">
          <w:rPr>
            <w:rFonts w:ascii="Times New Roman" w:hAnsi="Times New Roman" w:cs="Times New Roman"/>
            <w:noProof/>
            <w:webHidden/>
            <w:color w:val="000000" w:themeColor="text1"/>
            <w:sz w:val="24"/>
            <w:szCs w:val="24"/>
          </w:rPr>
          <w:instrText xml:space="preserve"> PAGEREF _Toc46924273 \h </w:instrText>
        </w:r>
        <w:r w:rsidR="00A6399E" w:rsidRPr="00E2736C">
          <w:rPr>
            <w:rFonts w:ascii="Times New Roman" w:hAnsi="Times New Roman" w:cs="Times New Roman"/>
            <w:noProof/>
            <w:webHidden/>
            <w:color w:val="000000" w:themeColor="text1"/>
            <w:sz w:val="24"/>
            <w:szCs w:val="24"/>
          </w:rPr>
        </w:r>
        <w:r w:rsidR="00A6399E" w:rsidRPr="00E2736C">
          <w:rPr>
            <w:rFonts w:ascii="Times New Roman" w:hAnsi="Times New Roman" w:cs="Times New Roman"/>
            <w:noProof/>
            <w:webHidden/>
            <w:color w:val="000000" w:themeColor="text1"/>
            <w:sz w:val="24"/>
            <w:szCs w:val="24"/>
          </w:rPr>
          <w:fldChar w:fldCharType="separate"/>
        </w:r>
        <w:r w:rsidR="00A75B9D">
          <w:rPr>
            <w:rFonts w:ascii="Times New Roman" w:hAnsi="Times New Roman" w:cs="Times New Roman"/>
            <w:noProof/>
            <w:webHidden/>
            <w:color w:val="000000" w:themeColor="text1"/>
            <w:sz w:val="24"/>
            <w:szCs w:val="24"/>
          </w:rPr>
          <w:t>4</w:t>
        </w:r>
        <w:r w:rsidR="00A6399E" w:rsidRPr="00E2736C">
          <w:rPr>
            <w:rFonts w:ascii="Times New Roman" w:hAnsi="Times New Roman" w:cs="Times New Roman"/>
            <w:noProof/>
            <w:webHidden/>
            <w:color w:val="000000" w:themeColor="text1"/>
            <w:sz w:val="24"/>
            <w:szCs w:val="24"/>
          </w:rPr>
          <w:fldChar w:fldCharType="end"/>
        </w:r>
      </w:hyperlink>
    </w:p>
    <w:p w:rsidR="00E2736C" w:rsidRPr="00E2736C" w:rsidRDefault="007326A1" w:rsidP="00E2736C">
      <w:pPr>
        <w:pStyle w:val="Tabeldefiguri"/>
        <w:tabs>
          <w:tab w:val="right" w:leader="dot" w:pos="9019"/>
        </w:tabs>
        <w:spacing w:line="360" w:lineRule="auto"/>
        <w:jc w:val="both"/>
        <w:rPr>
          <w:rFonts w:ascii="Times New Roman" w:eastAsiaTheme="minorEastAsia" w:hAnsi="Times New Roman" w:cs="Times New Roman"/>
          <w:noProof/>
          <w:color w:val="000000" w:themeColor="text1"/>
          <w:sz w:val="24"/>
          <w:lang w:bidi="ne-NP"/>
        </w:rPr>
      </w:pPr>
      <w:hyperlink w:anchor="_Toc46924274" w:history="1">
        <w:r w:rsidR="00C34A5E" w:rsidRPr="00E2736C">
          <w:rPr>
            <w:rStyle w:val="Hyperlink"/>
            <w:rFonts w:ascii="Times New Roman" w:hAnsi="Times New Roman" w:cs="Times New Roman"/>
            <w:noProof/>
            <w:color w:val="000000" w:themeColor="text1"/>
            <w:sz w:val="24"/>
            <w:szCs w:val="24"/>
            <w:lang w:val="en-GB"/>
          </w:rPr>
          <w:t>3. Identification of risks and constraints affecting the project</w:t>
        </w:r>
        <w:r w:rsidR="00C34A5E" w:rsidRPr="00E2736C">
          <w:rPr>
            <w:rFonts w:ascii="Times New Roman" w:hAnsi="Times New Roman" w:cs="Times New Roman"/>
            <w:noProof/>
            <w:webHidden/>
            <w:color w:val="000000" w:themeColor="text1"/>
            <w:sz w:val="24"/>
            <w:szCs w:val="24"/>
          </w:rPr>
          <w:tab/>
        </w:r>
        <w:r w:rsidR="00A6399E" w:rsidRPr="00E2736C">
          <w:rPr>
            <w:rFonts w:ascii="Times New Roman" w:hAnsi="Times New Roman" w:cs="Times New Roman"/>
            <w:noProof/>
            <w:webHidden/>
            <w:color w:val="000000" w:themeColor="text1"/>
            <w:sz w:val="24"/>
            <w:szCs w:val="24"/>
          </w:rPr>
          <w:fldChar w:fldCharType="begin"/>
        </w:r>
        <w:r w:rsidR="00C34A5E" w:rsidRPr="00E2736C">
          <w:rPr>
            <w:rFonts w:ascii="Times New Roman" w:hAnsi="Times New Roman" w:cs="Times New Roman"/>
            <w:noProof/>
            <w:webHidden/>
            <w:color w:val="000000" w:themeColor="text1"/>
            <w:sz w:val="24"/>
            <w:szCs w:val="24"/>
          </w:rPr>
          <w:instrText xml:space="preserve"> PAGEREF _Toc46924274 \h </w:instrText>
        </w:r>
        <w:r w:rsidR="00A6399E" w:rsidRPr="00E2736C">
          <w:rPr>
            <w:rFonts w:ascii="Times New Roman" w:hAnsi="Times New Roman" w:cs="Times New Roman"/>
            <w:noProof/>
            <w:webHidden/>
            <w:color w:val="000000" w:themeColor="text1"/>
            <w:sz w:val="24"/>
            <w:szCs w:val="24"/>
          </w:rPr>
        </w:r>
        <w:r w:rsidR="00A6399E" w:rsidRPr="00E2736C">
          <w:rPr>
            <w:rFonts w:ascii="Times New Roman" w:hAnsi="Times New Roman" w:cs="Times New Roman"/>
            <w:noProof/>
            <w:webHidden/>
            <w:color w:val="000000" w:themeColor="text1"/>
            <w:sz w:val="24"/>
            <w:szCs w:val="24"/>
          </w:rPr>
          <w:fldChar w:fldCharType="separate"/>
        </w:r>
        <w:r w:rsidR="00A75B9D">
          <w:rPr>
            <w:rFonts w:ascii="Times New Roman" w:hAnsi="Times New Roman" w:cs="Times New Roman"/>
            <w:noProof/>
            <w:webHidden/>
            <w:color w:val="000000" w:themeColor="text1"/>
            <w:sz w:val="24"/>
            <w:szCs w:val="24"/>
          </w:rPr>
          <w:t>4</w:t>
        </w:r>
        <w:r w:rsidR="00A6399E" w:rsidRPr="00E2736C">
          <w:rPr>
            <w:rFonts w:ascii="Times New Roman" w:hAnsi="Times New Roman" w:cs="Times New Roman"/>
            <w:noProof/>
            <w:webHidden/>
            <w:color w:val="000000" w:themeColor="text1"/>
            <w:sz w:val="24"/>
            <w:szCs w:val="24"/>
          </w:rPr>
          <w:fldChar w:fldCharType="end"/>
        </w:r>
      </w:hyperlink>
    </w:p>
    <w:p w:rsidR="00E2736C" w:rsidRPr="00E2736C" w:rsidRDefault="007326A1" w:rsidP="00E2736C">
      <w:pPr>
        <w:pStyle w:val="Tabeldefiguri"/>
        <w:tabs>
          <w:tab w:val="right" w:leader="dot" w:pos="9019"/>
        </w:tabs>
        <w:spacing w:line="360" w:lineRule="auto"/>
        <w:jc w:val="both"/>
        <w:rPr>
          <w:rFonts w:ascii="Times New Roman" w:eastAsiaTheme="minorEastAsia" w:hAnsi="Times New Roman" w:cs="Times New Roman"/>
          <w:noProof/>
          <w:color w:val="000000" w:themeColor="text1"/>
          <w:sz w:val="24"/>
          <w:lang w:bidi="ne-NP"/>
        </w:rPr>
      </w:pPr>
      <w:hyperlink w:anchor="_Toc46924275" w:history="1">
        <w:r w:rsidR="00C34A5E" w:rsidRPr="00E2736C">
          <w:rPr>
            <w:rStyle w:val="Hyperlink"/>
            <w:rFonts w:ascii="Times New Roman" w:hAnsi="Times New Roman" w:cs="Times New Roman"/>
            <w:noProof/>
            <w:color w:val="000000" w:themeColor="text1"/>
            <w:sz w:val="24"/>
            <w:szCs w:val="24"/>
            <w:lang w:val="en-GB"/>
          </w:rPr>
          <w:t>4. Project Assumptions</w:t>
        </w:r>
        <w:r w:rsidR="00C34A5E" w:rsidRPr="00E2736C">
          <w:rPr>
            <w:rFonts w:ascii="Times New Roman" w:hAnsi="Times New Roman" w:cs="Times New Roman"/>
            <w:noProof/>
            <w:webHidden/>
            <w:color w:val="000000" w:themeColor="text1"/>
            <w:sz w:val="24"/>
            <w:szCs w:val="24"/>
          </w:rPr>
          <w:tab/>
        </w:r>
        <w:r w:rsidR="00A6399E" w:rsidRPr="00E2736C">
          <w:rPr>
            <w:rFonts w:ascii="Times New Roman" w:hAnsi="Times New Roman" w:cs="Times New Roman"/>
            <w:noProof/>
            <w:webHidden/>
            <w:color w:val="000000" w:themeColor="text1"/>
            <w:sz w:val="24"/>
            <w:szCs w:val="24"/>
          </w:rPr>
          <w:fldChar w:fldCharType="begin"/>
        </w:r>
        <w:r w:rsidR="00C34A5E" w:rsidRPr="00E2736C">
          <w:rPr>
            <w:rFonts w:ascii="Times New Roman" w:hAnsi="Times New Roman" w:cs="Times New Roman"/>
            <w:noProof/>
            <w:webHidden/>
            <w:color w:val="000000" w:themeColor="text1"/>
            <w:sz w:val="24"/>
            <w:szCs w:val="24"/>
          </w:rPr>
          <w:instrText xml:space="preserve"> PAGEREF _Toc46924275 \h </w:instrText>
        </w:r>
        <w:r w:rsidR="00A6399E" w:rsidRPr="00E2736C">
          <w:rPr>
            <w:rFonts w:ascii="Times New Roman" w:hAnsi="Times New Roman" w:cs="Times New Roman"/>
            <w:noProof/>
            <w:webHidden/>
            <w:color w:val="000000" w:themeColor="text1"/>
            <w:sz w:val="24"/>
            <w:szCs w:val="24"/>
          </w:rPr>
        </w:r>
        <w:r w:rsidR="00A6399E" w:rsidRPr="00E2736C">
          <w:rPr>
            <w:rFonts w:ascii="Times New Roman" w:hAnsi="Times New Roman" w:cs="Times New Roman"/>
            <w:noProof/>
            <w:webHidden/>
            <w:color w:val="000000" w:themeColor="text1"/>
            <w:sz w:val="24"/>
            <w:szCs w:val="24"/>
          </w:rPr>
          <w:fldChar w:fldCharType="separate"/>
        </w:r>
        <w:r w:rsidR="00A75B9D">
          <w:rPr>
            <w:rFonts w:ascii="Times New Roman" w:hAnsi="Times New Roman" w:cs="Times New Roman"/>
            <w:noProof/>
            <w:webHidden/>
            <w:color w:val="000000" w:themeColor="text1"/>
            <w:sz w:val="24"/>
            <w:szCs w:val="24"/>
          </w:rPr>
          <w:t>5</w:t>
        </w:r>
        <w:r w:rsidR="00A6399E" w:rsidRPr="00E2736C">
          <w:rPr>
            <w:rFonts w:ascii="Times New Roman" w:hAnsi="Times New Roman" w:cs="Times New Roman"/>
            <w:noProof/>
            <w:webHidden/>
            <w:color w:val="000000" w:themeColor="text1"/>
            <w:sz w:val="24"/>
            <w:szCs w:val="24"/>
          </w:rPr>
          <w:fldChar w:fldCharType="end"/>
        </w:r>
      </w:hyperlink>
    </w:p>
    <w:p w:rsidR="00E2736C" w:rsidRPr="00E2736C" w:rsidRDefault="007326A1" w:rsidP="00E2736C">
      <w:pPr>
        <w:pStyle w:val="Tabeldefiguri"/>
        <w:tabs>
          <w:tab w:val="right" w:leader="dot" w:pos="9019"/>
        </w:tabs>
        <w:spacing w:line="360" w:lineRule="auto"/>
        <w:jc w:val="both"/>
        <w:rPr>
          <w:rFonts w:ascii="Times New Roman" w:eastAsiaTheme="minorEastAsia" w:hAnsi="Times New Roman" w:cs="Times New Roman"/>
          <w:noProof/>
          <w:color w:val="000000" w:themeColor="text1"/>
          <w:sz w:val="24"/>
          <w:lang w:bidi="ne-NP"/>
        </w:rPr>
      </w:pPr>
      <w:hyperlink w:anchor="_Toc46924276" w:history="1">
        <w:r w:rsidR="00C34A5E" w:rsidRPr="00E2736C">
          <w:rPr>
            <w:rStyle w:val="Hyperlink"/>
            <w:rFonts w:ascii="Times New Roman" w:hAnsi="Times New Roman" w:cs="Times New Roman"/>
            <w:noProof/>
            <w:color w:val="000000" w:themeColor="text1"/>
            <w:sz w:val="24"/>
            <w:szCs w:val="24"/>
            <w:lang w:val="en-GB"/>
          </w:rPr>
          <w:t>5. Project Organisation Structure, Roles and Responsibilities</w:t>
        </w:r>
        <w:r w:rsidR="00C34A5E" w:rsidRPr="00E2736C">
          <w:rPr>
            <w:rFonts w:ascii="Times New Roman" w:hAnsi="Times New Roman" w:cs="Times New Roman"/>
            <w:noProof/>
            <w:webHidden/>
            <w:color w:val="000000" w:themeColor="text1"/>
            <w:sz w:val="24"/>
            <w:szCs w:val="24"/>
          </w:rPr>
          <w:tab/>
        </w:r>
        <w:r w:rsidR="00A6399E" w:rsidRPr="00E2736C">
          <w:rPr>
            <w:rFonts w:ascii="Times New Roman" w:hAnsi="Times New Roman" w:cs="Times New Roman"/>
            <w:noProof/>
            <w:webHidden/>
            <w:color w:val="000000" w:themeColor="text1"/>
            <w:sz w:val="24"/>
            <w:szCs w:val="24"/>
          </w:rPr>
          <w:fldChar w:fldCharType="begin"/>
        </w:r>
        <w:r w:rsidR="00C34A5E" w:rsidRPr="00E2736C">
          <w:rPr>
            <w:rFonts w:ascii="Times New Roman" w:hAnsi="Times New Roman" w:cs="Times New Roman"/>
            <w:noProof/>
            <w:webHidden/>
            <w:color w:val="000000" w:themeColor="text1"/>
            <w:sz w:val="24"/>
            <w:szCs w:val="24"/>
          </w:rPr>
          <w:instrText xml:space="preserve"> PAGEREF _Toc46924276 \h </w:instrText>
        </w:r>
        <w:r w:rsidR="00A6399E" w:rsidRPr="00E2736C">
          <w:rPr>
            <w:rFonts w:ascii="Times New Roman" w:hAnsi="Times New Roman" w:cs="Times New Roman"/>
            <w:noProof/>
            <w:webHidden/>
            <w:color w:val="000000" w:themeColor="text1"/>
            <w:sz w:val="24"/>
            <w:szCs w:val="24"/>
          </w:rPr>
        </w:r>
        <w:r w:rsidR="00A6399E" w:rsidRPr="00E2736C">
          <w:rPr>
            <w:rFonts w:ascii="Times New Roman" w:hAnsi="Times New Roman" w:cs="Times New Roman"/>
            <w:noProof/>
            <w:webHidden/>
            <w:color w:val="000000" w:themeColor="text1"/>
            <w:sz w:val="24"/>
            <w:szCs w:val="24"/>
          </w:rPr>
          <w:fldChar w:fldCharType="separate"/>
        </w:r>
        <w:r w:rsidR="00A75B9D">
          <w:rPr>
            <w:rFonts w:ascii="Times New Roman" w:hAnsi="Times New Roman" w:cs="Times New Roman"/>
            <w:noProof/>
            <w:webHidden/>
            <w:color w:val="000000" w:themeColor="text1"/>
            <w:sz w:val="24"/>
            <w:szCs w:val="24"/>
          </w:rPr>
          <w:t>6</w:t>
        </w:r>
        <w:r w:rsidR="00A6399E" w:rsidRPr="00E2736C">
          <w:rPr>
            <w:rFonts w:ascii="Times New Roman" w:hAnsi="Times New Roman" w:cs="Times New Roman"/>
            <w:noProof/>
            <w:webHidden/>
            <w:color w:val="000000" w:themeColor="text1"/>
            <w:sz w:val="24"/>
            <w:szCs w:val="24"/>
          </w:rPr>
          <w:fldChar w:fldCharType="end"/>
        </w:r>
      </w:hyperlink>
    </w:p>
    <w:p w:rsidR="00E2736C" w:rsidRPr="00E2736C" w:rsidRDefault="007326A1" w:rsidP="00E2736C">
      <w:pPr>
        <w:pStyle w:val="Tabeldefiguri"/>
        <w:tabs>
          <w:tab w:val="right" w:leader="dot" w:pos="9019"/>
        </w:tabs>
        <w:spacing w:line="360" w:lineRule="auto"/>
        <w:jc w:val="both"/>
        <w:rPr>
          <w:rFonts w:ascii="Times New Roman" w:eastAsiaTheme="minorEastAsia" w:hAnsi="Times New Roman" w:cs="Times New Roman"/>
          <w:noProof/>
          <w:color w:val="000000" w:themeColor="text1"/>
          <w:sz w:val="24"/>
          <w:lang w:bidi="ne-NP"/>
        </w:rPr>
      </w:pPr>
      <w:hyperlink w:anchor="_Toc46924277" w:history="1">
        <w:r w:rsidR="00C34A5E" w:rsidRPr="00E2736C">
          <w:rPr>
            <w:rStyle w:val="Hyperlink"/>
            <w:rFonts w:ascii="Times New Roman" w:hAnsi="Times New Roman" w:cs="Times New Roman"/>
            <w:noProof/>
            <w:color w:val="000000" w:themeColor="text1"/>
            <w:sz w:val="24"/>
            <w:szCs w:val="24"/>
            <w:lang w:val="en-GB"/>
          </w:rPr>
          <w:t>6. Control Mechanisms</w:t>
        </w:r>
        <w:r w:rsidR="00C34A5E" w:rsidRPr="00E2736C">
          <w:rPr>
            <w:rFonts w:ascii="Times New Roman" w:hAnsi="Times New Roman" w:cs="Times New Roman"/>
            <w:noProof/>
            <w:webHidden/>
            <w:color w:val="000000" w:themeColor="text1"/>
            <w:sz w:val="24"/>
            <w:szCs w:val="24"/>
          </w:rPr>
          <w:tab/>
        </w:r>
        <w:r w:rsidR="00A6399E" w:rsidRPr="00E2736C">
          <w:rPr>
            <w:rFonts w:ascii="Times New Roman" w:hAnsi="Times New Roman" w:cs="Times New Roman"/>
            <w:noProof/>
            <w:webHidden/>
            <w:color w:val="000000" w:themeColor="text1"/>
            <w:sz w:val="24"/>
            <w:szCs w:val="24"/>
          </w:rPr>
          <w:fldChar w:fldCharType="begin"/>
        </w:r>
        <w:r w:rsidR="00C34A5E" w:rsidRPr="00E2736C">
          <w:rPr>
            <w:rFonts w:ascii="Times New Roman" w:hAnsi="Times New Roman" w:cs="Times New Roman"/>
            <w:noProof/>
            <w:webHidden/>
            <w:color w:val="000000" w:themeColor="text1"/>
            <w:sz w:val="24"/>
            <w:szCs w:val="24"/>
          </w:rPr>
          <w:instrText xml:space="preserve"> PAGEREF _Toc46924277 \h </w:instrText>
        </w:r>
        <w:r w:rsidR="00A6399E" w:rsidRPr="00E2736C">
          <w:rPr>
            <w:rFonts w:ascii="Times New Roman" w:hAnsi="Times New Roman" w:cs="Times New Roman"/>
            <w:noProof/>
            <w:webHidden/>
            <w:color w:val="000000" w:themeColor="text1"/>
            <w:sz w:val="24"/>
            <w:szCs w:val="24"/>
          </w:rPr>
        </w:r>
        <w:r w:rsidR="00A6399E" w:rsidRPr="00E2736C">
          <w:rPr>
            <w:rFonts w:ascii="Times New Roman" w:hAnsi="Times New Roman" w:cs="Times New Roman"/>
            <w:noProof/>
            <w:webHidden/>
            <w:color w:val="000000" w:themeColor="text1"/>
            <w:sz w:val="24"/>
            <w:szCs w:val="24"/>
          </w:rPr>
          <w:fldChar w:fldCharType="separate"/>
        </w:r>
        <w:r w:rsidR="00A75B9D">
          <w:rPr>
            <w:rFonts w:ascii="Times New Roman" w:hAnsi="Times New Roman" w:cs="Times New Roman"/>
            <w:noProof/>
            <w:webHidden/>
            <w:color w:val="000000" w:themeColor="text1"/>
            <w:sz w:val="24"/>
            <w:szCs w:val="24"/>
          </w:rPr>
          <w:t>7</w:t>
        </w:r>
        <w:r w:rsidR="00A6399E" w:rsidRPr="00E2736C">
          <w:rPr>
            <w:rFonts w:ascii="Times New Roman" w:hAnsi="Times New Roman" w:cs="Times New Roman"/>
            <w:noProof/>
            <w:webHidden/>
            <w:color w:val="000000" w:themeColor="text1"/>
            <w:sz w:val="24"/>
            <w:szCs w:val="24"/>
          </w:rPr>
          <w:fldChar w:fldCharType="end"/>
        </w:r>
      </w:hyperlink>
    </w:p>
    <w:p w:rsidR="00E2736C" w:rsidRPr="00E2736C" w:rsidRDefault="007326A1" w:rsidP="00E2736C">
      <w:pPr>
        <w:pStyle w:val="Tabeldefiguri"/>
        <w:tabs>
          <w:tab w:val="right" w:leader="dot" w:pos="9019"/>
        </w:tabs>
        <w:spacing w:line="360" w:lineRule="auto"/>
        <w:jc w:val="both"/>
        <w:rPr>
          <w:rFonts w:ascii="Times New Roman" w:eastAsiaTheme="minorEastAsia" w:hAnsi="Times New Roman" w:cs="Times New Roman"/>
          <w:noProof/>
          <w:color w:val="000000" w:themeColor="text1"/>
          <w:sz w:val="24"/>
          <w:lang w:bidi="ne-NP"/>
        </w:rPr>
      </w:pPr>
      <w:hyperlink w:anchor="_Toc46924278" w:history="1">
        <w:r w:rsidR="00C34A5E" w:rsidRPr="00E2736C">
          <w:rPr>
            <w:rStyle w:val="Hyperlink"/>
            <w:rFonts w:ascii="Times New Roman" w:hAnsi="Times New Roman" w:cs="Times New Roman"/>
            <w:noProof/>
            <w:color w:val="000000" w:themeColor="text1"/>
            <w:sz w:val="24"/>
            <w:szCs w:val="24"/>
            <w:lang w:val="en-GB"/>
          </w:rPr>
          <w:t>7. Reporting framework</w:t>
        </w:r>
        <w:r w:rsidR="00C34A5E" w:rsidRPr="00E2736C">
          <w:rPr>
            <w:rFonts w:ascii="Times New Roman" w:hAnsi="Times New Roman" w:cs="Times New Roman"/>
            <w:noProof/>
            <w:webHidden/>
            <w:color w:val="000000" w:themeColor="text1"/>
            <w:sz w:val="24"/>
            <w:szCs w:val="24"/>
          </w:rPr>
          <w:tab/>
        </w:r>
        <w:r w:rsidR="00A6399E" w:rsidRPr="00E2736C">
          <w:rPr>
            <w:rFonts w:ascii="Times New Roman" w:hAnsi="Times New Roman" w:cs="Times New Roman"/>
            <w:noProof/>
            <w:webHidden/>
            <w:color w:val="000000" w:themeColor="text1"/>
            <w:sz w:val="24"/>
            <w:szCs w:val="24"/>
          </w:rPr>
          <w:fldChar w:fldCharType="begin"/>
        </w:r>
        <w:r w:rsidR="00C34A5E" w:rsidRPr="00E2736C">
          <w:rPr>
            <w:rFonts w:ascii="Times New Roman" w:hAnsi="Times New Roman" w:cs="Times New Roman"/>
            <w:noProof/>
            <w:webHidden/>
            <w:color w:val="000000" w:themeColor="text1"/>
            <w:sz w:val="24"/>
            <w:szCs w:val="24"/>
          </w:rPr>
          <w:instrText xml:space="preserve"> PAGEREF _Toc46924278 \h </w:instrText>
        </w:r>
        <w:r w:rsidR="00A6399E" w:rsidRPr="00E2736C">
          <w:rPr>
            <w:rFonts w:ascii="Times New Roman" w:hAnsi="Times New Roman" w:cs="Times New Roman"/>
            <w:noProof/>
            <w:webHidden/>
            <w:color w:val="000000" w:themeColor="text1"/>
            <w:sz w:val="24"/>
            <w:szCs w:val="24"/>
          </w:rPr>
        </w:r>
        <w:r w:rsidR="00A6399E" w:rsidRPr="00E2736C">
          <w:rPr>
            <w:rFonts w:ascii="Times New Roman" w:hAnsi="Times New Roman" w:cs="Times New Roman"/>
            <w:noProof/>
            <w:webHidden/>
            <w:color w:val="000000" w:themeColor="text1"/>
            <w:sz w:val="24"/>
            <w:szCs w:val="24"/>
          </w:rPr>
          <w:fldChar w:fldCharType="separate"/>
        </w:r>
        <w:r w:rsidR="00A75B9D">
          <w:rPr>
            <w:rFonts w:ascii="Times New Roman" w:hAnsi="Times New Roman" w:cs="Times New Roman"/>
            <w:noProof/>
            <w:webHidden/>
            <w:color w:val="000000" w:themeColor="text1"/>
            <w:sz w:val="24"/>
            <w:szCs w:val="24"/>
          </w:rPr>
          <w:t>7</w:t>
        </w:r>
        <w:r w:rsidR="00A6399E" w:rsidRPr="00E2736C">
          <w:rPr>
            <w:rFonts w:ascii="Times New Roman" w:hAnsi="Times New Roman" w:cs="Times New Roman"/>
            <w:noProof/>
            <w:webHidden/>
            <w:color w:val="000000" w:themeColor="text1"/>
            <w:sz w:val="24"/>
            <w:szCs w:val="24"/>
          </w:rPr>
          <w:fldChar w:fldCharType="end"/>
        </w:r>
      </w:hyperlink>
    </w:p>
    <w:p w:rsidR="00E2736C" w:rsidRPr="00E2736C" w:rsidRDefault="007326A1" w:rsidP="00E2736C">
      <w:pPr>
        <w:pStyle w:val="Tabeldefiguri"/>
        <w:tabs>
          <w:tab w:val="right" w:leader="dot" w:pos="9019"/>
        </w:tabs>
        <w:spacing w:line="360" w:lineRule="auto"/>
        <w:jc w:val="both"/>
        <w:rPr>
          <w:rFonts w:ascii="Times New Roman" w:eastAsiaTheme="minorEastAsia" w:hAnsi="Times New Roman" w:cs="Times New Roman"/>
          <w:noProof/>
          <w:color w:val="000000" w:themeColor="text1"/>
          <w:sz w:val="24"/>
          <w:lang w:bidi="ne-NP"/>
        </w:rPr>
      </w:pPr>
      <w:hyperlink w:anchor="_Toc46924279" w:history="1">
        <w:r w:rsidR="00C34A5E" w:rsidRPr="00E2736C">
          <w:rPr>
            <w:rStyle w:val="Hyperlink"/>
            <w:rFonts w:ascii="Times New Roman" w:hAnsi="Times New Roman" w:cs="Times New Roman"/>
            <w:noProof/>
            <w:color w:val="000000" w:themeColor="text1"/>
            <w:sz w:val="24"/>
            <w:szCs w:val="24"/>
            <w:lang w:val="en-GB"/>
          </w:rPr>
          <w:t>8. Stakeholder involvement</w:t>
        </w:r>
        <w:r w:rsidR="00C34A5E" w:rsidRPr="00E2736C">
          <w:rPr>
            <w:rFonts w:ascii="Times New Roman" w:hAnsi="Times New Roman" w:cs="Times New Roman"/>
            <w:noProof/>
            <w:webHidden/>
            <w:color w:val="000000" w:themeColor="text1"/>
            <w:sz w:val="24"/>
            <w:szCs w:val="24"/>
          </w:rPr>
          <w:tab/>
        </w:r>
        <w:r w:rsidR="00A6399E" w:rsidRPr="00E2736C">
          <w:rPr>
            <w:rFonts w:ascii="Times New Roman" w:hAnsi="Times New Roman" w:cs="Times New Roman"/>
            <w:noProof/>
            <w:webHidden/>
            <w:color w:val="000000" w:themeColor="text1"/>
            <w:sz w:val="24"/>
            <w:szCs w:val="24"/>
          </w:rPr>
          <w:fldChar w:fldCharType="begin"/>
        </w:r>
        <w:r w:rsidR="00C34A5E" w:rsidRPr="00E2736C">
          <w:rPr>
            <w:rFonts w:ascii="Times New Roman" w:hAnsi="Times New Roman" w:cs="Times New Roman"/>
            <w:noProof/>
            <w:webHidden/>
            <w:color w:val="000000" w:themeColor="text1"/>
            <w:sz w:val="24"/>
            <w:szCs w:val="24"/>
          </w:rPr>
          <w:instrText xml:space="preserve"> PAGEREF _Toc46924279 \h </w:instrText>
        </w:r>
        <w:r w:rsidR="00A6399E" w:rsidRPr="00E2736C">
          <w:rPr>
            <w:rFonts w:ascii="Times New Roman" w:hAnsi="Times New Roman" w:cs="Times New Roman"/>
            <w:noProof/>
            <w:webHidden/>
            <w:color w:val="000000" w:themeColor="text1"/>
            <w:sz w:val="24"/>
            <w:szCs w:val="24"/>
          </w:rPr>
        </w:r>
        <w:r w:rsidR="00A6399E" w:rsidRPr="00E2736C">
          <w:rPr>
            <w:rFonts w:ascii="Times New Roman" w:hAnsi="Times New Roman" w:cs="Times New Roman"/>
            <w:noProof/>
            <w:webHidden/>
            <w:color w:val="000000" w:themeColor="text1"/>
            <w:sz w:val="24"/>
            <w:szCs w:val="24"/>
          </w:rPr>
          <w:fldChar w:fldCharType="separate"/>
        </w:r>
        <w:r w:rsidR="00A75B9D">
          <w:rPr>
            <w:rFonts w:ascii="Times New Roman" w:hAnsi="Times New Roman" w:cs="Times New Roman"/>
            <w:noProof/>
            <w:webHidden/>
            <w:color w:val="000000" w:themeColor="text1"/>
            <w:sz w:val="24"/>
            <w:szCs w:val="24"/>
          </w:rPr>
          <w:t>9</w:t>
        </w:r>
        <w:r w:rsidR="00A6399E" w:rsidRPr="00E2736C">
          <w:rPr>
            <w:rFonts w:ascii="Times New Roman" w:hAnsi="Times New Roman" w:cs="Times New Roman"/>
            <w:noProof/>
            <w:webHidden/>
            <w:color w:val="000000" w:themeColor="text1"/>
            <w:sz w:val="24"/>
            <w:szCs w:val="24"/>
          </w:rPr>
          <w:fldChar w:fldCharType="end"/>
        </w:r>
      </w:hyperlink>
    </w:p>
    <w:p w:rsidR="00E2736C" w:rsidRPr="00E2736C" w:rsidRDefault="007326A1" w:rsidP="00E2736C">
      <w:pPr>
        <w:pStyle w:val="Tabeldefiguri"/>
        <w:tabs>
          <w:tab w:val="right" w:leader="dot" w:pos="9019"/>
        </w:tabs>
        <w:spacing w:line="360" w:lineRule="auto"/>
        <w:jc w:val="both"/>
        <w:rPr>
          <w:rFonts w:ascii="Times New Roman" w:eastAsiaTheme="minorEastAsia" w:hAnsi="Times New Roman" w:cs="Times New Roman"/>
          <w:noProof/>
          <w:color w:val="000000" w:themeColor="text1"/>
          <w:sz w:val="24"/>
          <w:lang w:bidi="ne-NP"/>
        </w:rPr>
      </w:pPr>
      <w:hyperlink w:anchor="_Toc46924280" w:history="1">
        <w:r w:rsidR="00C34A5E" w:rsidRPr="00E2736C">
          <w:rPr>
            <w:rStyle w:val="Hyperlink"/>
            <w:rFonts w:ascii="Times New Roman" w:hAnsi="Times New Roman" w:cs="Times New Roman"/>
            <w:noProof/>
            <w:color w:val="000000" w:themeColor="text1"/>
            <w:sz w:val="24"/>
            <w:szCs w:val="24"/>
            <w:lang w:val="en-GB"/>
          </w:rPr>
          <w:t>9. Project Planning Milestones</w:t>
        </w:r>
        <w:r w:rsidR="00C34A5E" w:rsidRPr="00E2736C">
          <w:rPr>
            <w:rFonts w:ascii="Times New Roman" w:hAnsi="Times New Roman" w:cs="Times New Roman"/>
            <w:noProof/>
            <w:webHidden/>
            <w:color w:val="000000" w:themeColor="text1"/>
            <w:sz w:val="24"/>
            <w:szCs w:val="24"/>
          </w:rPr>
          <w:tab/>
        </w:r>
        <w:r w:rsidR="00A6399E" w:rsidRPr="00E2736C">
          <w:rPr>
            <w:rFonts w:ascii="Times New Roman" w:hAnsi="Times New Roman" w:cs="Times New Roman"/>
            <w:noProof/>
            <w:webHidden/>
            <w:color w:val="000000" w:themeColor="text1"/>
            <w:sz w:val="24"/>
            <w:szCs w:val="24"/>
          </w:rPr>
          <w:fldChar w:fldCharType="begin"/>
        </w:r>
        <w:r w:rsidR="00C34A5E" w:rsidRPr="00E2736C">
          <w:rPr>
            <w:rFonts w:ascii="Times New Roman" w:hAnsi="Times New Roman" w:cs="Times New Roman"/>
            <w:noProof/>
            <w:webHidden/>
            <w:color w:val="000000" w:themeColor="text1"/>
            <w:sz w:val="24"/>
            <w:szCs w:val="24"/>
          </w:rPr>
          <w:instrText xml:space="preserve"> PAGEREF _Toc46924280 \h </w:instrText>
        </w:r>
        <w:r w:rsidR="00A6399E" w:rsidRPr="00E2736C">
          <w:rPr>
            <w:rFonts w:ascii="Times New Roman" w:hAnsi="Times New Roman" w:cs="Times New Roman"/>
            <w:noProof/>
            <w:webHidden/>
            <w:color w:val="000000" w:themeColor="text1"/>
            <w:sz w:val="24"/>
            <w:szCs w:val="24"/>
          </w:rPr>
        </w:r>
        <w:r w:rsidR="00A6399E" w:rsidRPr="00E2736C">
          <w:rPr>
            <w:rFonts w:ascii="Times New Roman" w:hAnsi="Times New Roman" w:cs="Times New Roman"/>
            <w:noProof/>
            <w:webHidden/>
            <w:color w:val="000000" w:themeColor="text1"/>
            <w:sz w:val="24"/>
            <w:szCs w:val="24"/>
          </w:rPr>
          <w:fldChar w:fldCharType="separate"/>
        </w:r>
        <w:r w:rsidR="00A75B9D">
          <w:rPr>
            <w:rFonts w:ascii="Times New Roman" w:hAnsi="Times New Roman" w:cs="Times New Roman"/>
            <w:noProof/>
            <w:webHidden/>
            <w:color w:val="000000" w:themeColor="text1"/>
            <w:sz w:val="24"/>
            <w:szCs w:val="24"/>
          </w:rPr>
          <w:t>10</w:t>
        </w:r>
        <w:r w:rsidR="00A6399E" w:rsidRPr="00E2736C">
          <w:rPr>
            <w:rFonts w:ascii="Times New Roman" w:hAnsi="Times New Roman" w:cs="Times New Roman"/>
            <w:noProof/>
            <w:webHidden/>
            <w:color w:val="000000" w:themeColor="text1"/>
            <w:sz w:val="24"/>
            <w:szCs w:val="24"/>
          </w:rPr>
          <w:fldChar w:fldCharType="end"/>
        </w:r>
      </w:hyperlink>
    </w:p>
    <w:p w:rsidR="00E2736C" w:rsidRPr="00E2736C" w:rsidRDefault="007326A1" w:rsidP="00E2736C">
      <w:pPr>
        <w:pStyle w:val="Tabeldefiguri"/>
        <w:tabs>
          <w:tab w:val="right" w:leader="dot" w:pos="9019"/>
        </w:tabs>
        <w:spacing w:line="360" w:lineRule="auto"/>
        <w:jc w:val="both"/>
        <w:rPr>
          <w:rFonts w:ascii="Times New Roman" w:eastAsiaTheme="minorEastAsia" w:hAnsi="Times New Roman" w:cs="Times New Roman"/>
          <w:noProof/>
          <w:color w:val="000000" w:themeColor="text1"/>
          <w:sz w:val="24"/>
          <w:lang w:bidi="ne-NP"/>
        </w:rPr>
      </w:pPr>
      <w:hyperlink w:anchor="_Toc46924281" w:history="1">
        <w:r w:rsidR="00C34A5E" w:rsidRPr="00E2736C">
          <w:rPr>
            <w:rStyle w:val="Hyperlink"/>
            <w:rFonts w:ascii="Times New Roman" w:hAnsi="Times New Roman" w:cs="Times New Roman"/>
            <w:noProof/>
            <w:color w:val="000000" w:themeColor="text1"/>
            <w:sz w:val="24"/>
            <w:szCs w:val="24"/>
            <w:lang w:val="en-GB"/>
          </w:rPr>
          <w:t>10. Budgetary Assumptions</w:t>
        </w:r>
        <w:r w:rsidR="00C34A5E" w:rsidRPr="00E2736C">
          <w:rPr>
            <w:rFonts w:ascii="Times New Roman" w:hAnsi="Times New Roman" w:cs="Times New Roman"/>
            <w:noProof/>
            <w:webHidden/>
            <w:color w:val="000000" w:themeColor="text1"/>
            <w:sz w:val="24"/>
            <w:szCs w:val="24"/>
          </w:rPr>
          <w:tab/>
        </w:r>
        <w:r w:rsidR="00A6399E" w:rsidRPr="00E2736C">
          <w:rPr>
            <w:rFonts w:ascii="Times New Roman" w:hAnsi="Times New Roman" w:cs="Times New Roman"/>
            <w:noProof/>
            <w:webHidden/>
            <w:color w:val="000000" w:themeColor="text1"/>
            <w:sz w:val="24"/>
            <w:szCs w:val="24"/>
          </w:rPr>
          <w:fldChar w:fldCharType="begin"/>
        </w:r>
        <w:r w:rsidR="00C34A5E" w:rsidRPr="00E2736C">
          <w:rPr>
            <w:rFonts w:ascii="Times New Roman" w:hAnsi="Times New Roman" w:cs="Times New Roman"/>
            <w:noProof/>
            <w:webHidden/>
            <w:color w:val="000000" w:themeColor="text1"/>
            <w:sz w:val="24"/>
            <w:szCs w:val="24"/>
          </w:rPr>
          <w:instrText xml:space="preserve"> PAGEREF _Toc46924281 \h </w:instrText>
        </w:r>
        <w:r w:rsidR="00A6399E" w:rsidRPr="00E2736C">
          <w:rPr>
            <w:rFonts w:ascii="Times New Roman" w:hAnsi="Times New Roman" w:cs="Times New Roman"/>
            <w:noProof/>
            <w:webHidden/>
            <w:color w:val="000000" w:themeColor="text1"/>
            <w:sz w:val="24"/>
            <w:szCs w:val="24"/>
          </w:rPr>
        </w:r>
        <w:r w:rsidR="00A6399E" w:rsidRPr="00E2736C">
          <w:rPr>
            <w:rFonts w:ascii="Times New Roman" w:hAnsi="Times New Roman" w:cs="Times New Roman"/>
            <w:noProof/>
            <w:webHidden/>
            <w:color w:val="000000" w:themeColor="text1"/>
            <w:sz w:val="24"/>
            <w:szCs w:val="24"/>
          </w:rPr>
          <w:fldChar w:fldCharType="separate"/>
        </w:r>
        <w:r w:rsidR="00A75B9D">
          <w:rPr>
            <w:rFonts w:ascii="Times New Roman" w:hAnsi="Times New Roman" w:cs="Times New Roman"/>
            <w:noProof/>
            <w:webHidden/>
            <w:color w:val="000000" w:themeColor="text1"/>
            <w:sz w:val="24"/>
            <w:szCs w:val="24"/>
          </w:rPr>
          <w:t>11</w:t>
        </w:r>
        <w:r w:rsidR="00A6399E" w:rsidRPr="00E2736C">
          <w:rPr>
            <w:rFonts w:ascii="Times New Roman" w:hAnsi="Times New Roman" w:cs="Times New Roman"/>
            <w:noProof/>
            <w:webHidden/>
            <w:color w:val="000000" w:themeColor="text1"/>
            <w:sz w:val="24"/>
            <w:szCs w:val="24"/>
          </w:rPr>
          <w:fldChar w:fldCharType="end"/>
        </w:r>
      </w:hyperlink>
    </w:p>
    <w:p w:rsidR="00E2736C" w:rsidRPr="00E2736C" w:rsidRDefault="007326A1" w:rsidP="00E2736C">
      <w:pPr>
        <w:pStyle w:val="Tabeldefiguri"/>
        <w:tabs>
          <w:tab w:val="right" w:leader="dot" w:pos="9019"/>
        </w:tabs>
        <w:spacing w:line="360" w:lineRule="auto"/>
        <w:jc w:val="both"/>
        <w:rPr>
          <w:rFonts w:ascii="Times New Roman" w:eastAsiaTheme="minorEastAsia" w:hAnsi="Times New Roman" w:cs="Times New Roman"/>
          <w:noProof/>
          <w:color w:val="000000" w:themeColor="text1"/>
          <w:sz w:val="24"/>
          <w:lang w:bidi="ne-NP"/>
        </w:rPr>
      </w:pPr>
      <w:hyperlink w:anchor="_Toc46924282" w:history="1">
        <w:r w:rsidR="00C34A5E" w:rsidRPr="00E2736C">
          <w:rPr>
            <w:rStyle w:val="Hyperlink"/>
            <w:rFonts w:ascii="Times New Roman" w:hAnsi="Times New Roman" w:cs="Times New Roman"/>
            <w:noProof/>
            <w:color w:val="000000" w:themeColor="text1"/>
            <w:sz w:val="24"/>
            <w:szCs w:val="24"/>
            <w:lang w:val="en-GB"/>
          </w:rPr>
          <w:t>Conclusion</w:t>
        </w:r>
        <w:r w:rsidR="00C34A5E" w:rsidRPr="00E2736C">
          <w:rPr>
            <w:rFonts w:ascii="Times New Roman" w:hAnsi="Times New Roman" w:cs="Times New Roman"/>
            <w:noProof/>
            <w:webHidden/>
            <w:color w:val="000000" w:themeColor="text1"/>
            <w:sz w:val="24"/>
            <w:szCs w:val="24"/>
          </w:rPr>
          <w:tab/>
        </w:r>
        <w:r w:rsidR="00A6399E" w:rsidRPr="00E2736C">
          <w:rPr>
            <w:rFonts w:ascii="Times New Roman" w:hAnsi="Times New Roman" w:cs="Times New Roman"/>
            <w:noProof/>
            <w:webHidden/>
            <w:color w:val="000000" w:themeColor="text1"/>
            <w:sz w:val="24"/>
            <w:szCs w:val="24"/>
          </w:rPr>
          <w:fldChar w:fldCharType="begin"/>
        </w:r>
        <w:r w:rsidR="00C34A5E" w:rsidRPr="00E2736C">
          <w:rPr>
            <w:rFonts w:ascii="Times New Roman" w:hAnsi="Times New Roman" w:cs="Times New Roman"/>
            <w:noProof/>
            <w:webHidden/>
            <w:color w:val="000000" w:themeColor="text1"/>
            <w:sz w:val="24"/>
            <w:szCs w:val="24"/>
          </w:rPr>
          <w:instrText xml:space="preserve"> PAGEREF _Toc46924282 \h </w:instrText>
        </w:r>
        <w:r w:rsidR="00A6399E" w:rsidRPr="00E2736C">
          <w:rPr>
            <w:rFonts w:ascii="Times New Roman" w:hAnsi="Times New Roman" w:cs="Times New Roman"/>
            <w:noProof/>
            <w:webHidden/>
            <w:color w:val="000000" w:themeColor="text1"/>
            <w:sz w:val="24"/>
            <w:szCs w:val="24"/>
          </w:rPr>
        </w:r>
        <w:r w:rsidR="00A6399E" w:rsidRPr="00E2736C">
          <w:rPr>
            <w:rFonts w:ascii="Times New Roman" w:hAnsi="Times New Roman" w:cs="Times New Roman"/>
            <w:noProof/>
            <w:webHidden/>
            <w:color w:val="000000" w:themeColor="text1"/>
            <w:sz w:val="24"/>
            <w:szCs w:val="24"/>
          </w:rPr>
          <w:fldChar w:fldCharType="separate"/>
        </w:r>
        <w:r w:rsidR="00A75B9D">
          <w:rPr>
            <w:rFonts w:ascii="Times New Roman" w:hAnsi="Times New Roman" w:cs="Times New Roman"/>
            <w:noProof/>
            <w:webHidden/>
            <w:color w:val="000000" w:themeColor="text1"/>
            <w:sz w:val="24"/>
            <w:szCs w:val="24"/>
          </w:rPr>
          <w:t>12</w:t>
        </w:r>
        <w:r w:rsidR="00A6399E" w:rsidRPr="00E2736C">
          <w:rPr>
            <w:rFonts w:ascii="Times New Roman" w:hAnsi="Times New Roman" w:cs="Times New Roman"/>
            <w:noProof/>
            <w:webHidden/>
            <w:color w:val="000000" w:themeColor="text1"/>
            <w:sz w:val="24"/>
            <w:szCs w:val="24"/>
          </w:rPr>
          <w:fldChar w:fldCharType="end"/>
        </w:r>
      </w:hyperlink>
    </w:p>
    <w:p w:rsidR="00E2736C" w:rsidRPr="00E2736C" w:rsidRDefault="007326A1" w:rsidP="00E2736C">
      <w:pPr>
        <w:pStyle w:val="Tabeldefiguri"/>
        <w:tabs>
          <w:tab w:val="right" w:leader="dot" w:pos="9019"/>
        </w:tabs>
        <w:spacing w:line="360" w:lineRule="auto"/>
        <w:jc w:val="both"/>
        <w:rPr>
          <w:rFonts w:ascii="Times New Roman" w:eastAsiaTheme="minorEastAsia" w:hAnsi="Times New Roman" w:cs="Times New Roman"/>
          <w:noProof/>
          <w:color w:val="000000" w:themeColor="text1"/>
          <w:szCs w:val="20"/>
          <w:lang w:bidi="ne-NP"/>
        </w:rPr>
      </w:pPr>
      <w:hyperlink w:anchor="_Toc46924283" w:history="1">
        <w:r w:rsidR="00C34A5E" w:rsidRPr="00E2736C">
          <w:rPr>
            <w:rStyle w:val="Hyperlink"/>
            <w:rFonts w:ascii="Times New Roman" w:hAnsi="Times New Roman" w:cs="Times New Roman"/>
            <w:noProof/>
            <w:color w:val="000000" w:themeColor="text1"/>
            <w:sz w:val="24"/>
            <w:szCs w:val="24"/>
            <w:lang w:val="en-GB"/>
          </w:rPr>
          <w:t>Reference List</w:t>
        </w:r>
        <w:r w:rsidR="00C34A5E" w:rsidRPr="00E2736C">
          <w:rPr>
            <w:rFonts w:ascii="Times New Roman" w:hAnsi="Times New Roman" w:cs="Times New Roman"/>
            <w:noProof/>
            <w:webHidden/>
            <w:color w:val="000000" w:themeColor="text1"/>
            <w:sz w:val="24"/>
            <w:szCs w:val="24"/>
          </w:rPr>
          <w:tab/>
        </w:r>
        <w:r w:rsidR="00A6399E" w:rsidRPr="00E2736C">
          <w:rPr>
            <w:rFonts w:ascii="Times New Roman" w:hAnsi="Times New Roman" w:cs="Times New Roman"/>
            <w:noProof/>
            <w:webHidden/>
            <w:color w:val="000000" w:themeColor="text1"/>
            <w:sz w:val="24"/>
            <w:szCs w:val="24"/>
          </w:rPr>
          <w:fldChar w:fldCharType="begin"/>
        </w:r>
        <w:r w:rsidR="00C34A5E" w:rsidRPr="00E2736C">
          <w:rPr>
            <w:rFonts w:ascii="Times New Roman" w:hAnsi="Times New Roman" w:cs="Times New Roman"/>
            <w:noProof/>
            <w:webHidden/>
            <w:color w:val="000000" w:themeColor="text1"/>
            <w:sz w:val="24"/>
            <w:szCs w:val="24"/>
          </w:rPr>
          <w:instrText xml:space="preserve"> PAGEREF _Toc46924283 \h </w:instrText>
        </w:r>
        <w:r w:rsidR="00A6399E" w:rsidRPr="00E2736C">
          <w:rPr>
            <w:rFonts w:ascii="Times New Roman" w:hAnsi="Times New Roman" w:cs="Times New Roman"/>
            <w:noProof/>
            <w:webHidden/>
            <w:color w:val="000000" w:themeColor="text1"/>
            <w:sz w:val="24"/>
            <w:szCs w:val="24"/>
          </w:rPr>
        </w:r>
        <w:r w:rsidR="00A6399E" w:rsidRPr="00E2736C">
          <w:rPr>
            <w:rFonts w:ascii="Times New Roman" w:hAnsi="Times New Roman" w:cs="Times New Roman"/>
            <w:noProof/>
            <w:webHidden/>
            <w:color w:val="000000" w:themeColor="text1"/>
            <w:sz w:val="24"/>
            <w:szCs w:val="24"/>
          </w:rPr>
          <w:fldChar w:fldCharType="separate"/>
        </w:r>
        <w:r w:rsidR="00A75B9D">
          <w:rPr>
            <w:rFonts w:ascii="Times New Roman" w:hAnsi="Times New Roman" w:cs="Times New Roman"/>
            <w:noProof/>
            <w:webHidden/>
            <w:color w:val="000000" w:themeColor="text1"/>
            <w:sz w:val="24"/>
            <w:szCs w:val="24"/>
          </w:rPr>
          <w:t>13</w:t>
        </w:r>
        <w:r w:rsidR="00A6399E" w:rsidRPr="00E2736C">
          <w:rPr>
            <w:rFonts w:ascii="Times New Roman" w:hAnsi="Times New Roman" w:cs="Times New Roman"/>
            <w:noProof/>
            <w:webHidden/>
            <w:color w:val="000000" w:themeColor="text1"/>
            <w:sz w:val="24"/>
            <w:szCs w:val="24"/>
          </w:rPr>
          <w:fldChar w:fldCharType="end"/>
        </w:r>
      </w:hyperlink>
    </w:p>
    <w:p w:rsidR="007B4FEE" w:rsidRPr="00E2736C" w:rsidRDefault="00A6399E" w:rsidP="00E2736C">
      <w:pPr>
        <w:spacing w:line="360" w:lineRule="auto"/>
        <w:jc w:val="both"/>
        <w:rPr>
          <w:rFonts w:ascii="Times New Roman" w:eastAsia="Times New Roman" w:hAnsi="Times New Roman" w:cs="Times New Roman"/>
          <w:b/>
          <w:color w:val="000000" w:themeColor="text1"/>
          <w:sz w:val="24"/>
          <w:szCs w:val="24"/>
          <w:highlight w:val="white"/>
          <w:lang w:val="en-GB"/>
        </w:rPr>
      </w:pPr>
      <w:r w:rsidRPr="00E2736C">
        <w:rPr>
          <w:rFonts w:ascii="Times New Roman" w:hAnsi="Times New Roman" w:cs="Times New Roman"/>
          <w:color w:val="000000" w:themeColor="text1"/>
          <w:sz w:val="24"/>
          <w:szCs w:val="24"/>
          <w:lang w:val="en-GB"/>
        </w:rPr>
        <w:fldChar w:fldCharType="end"/>
      </w:r>
      <w:r w:rsidR="00CC4157" w:rsidRPr="00E2736C">
        <w:rPr>
          <w:rFonts w:ascii="Times New Roman" w:hAnsi="Times New Roman" w:cs="Times New Roman"/>
          <w:color w:val="000000" w:themeColor="text1"/>
          <w:sz w:val="24"/>
          <w:szCs w:val="24"/>
          <w:lang w:val="en-GB"/>
        </w:rPr>
        <w:br w:type="page"/>
      </w:r>
    </w:p>
    <w:p w:rsidR="007B4FEE" w:rsidRPr="00E2736C" w:rsidRDefault="00C34A5E" w:rsidP="00E2736C">
      <w:pPr>
        <w:pStyle w:val="Titlu1"/>
        <w:rPr>
          <w:rFonts w:cs="Times New Roman"/>
          <w:highlight w:val="white"/>
          <w:lang w:val="en-GB"/>
        </w:rPr>
      </w:pPr>
      <w:bookmarkStart w:id="1" w:name="_Toc46924268"/>
      <w:r w:rsidRPr="00E2736C">
        <w:rPr>
          <w:rFonts w:cs="Times New Roman"/>
          <w:highlight w:val="white"/>
          <w:lang w:val="en-GB"/>
        </w:rPr>
        <w:lastRenderedPageBreak/>
        <w:t>Introduction</w:t>
      </w:r>
      <w:bookmarkEnd w:id="1"/>
    </w:p>
    <w:p w:rsidR="007B4FEE" w:rsidRPr="00E2736C" w:rsidRDefault="00C34A5E" w:rsidP="00E2736C">
      <w:pPr>
        <w:spacing w:line="360" w:lineRule="auto"/>
        <w:jc w:val="both"/>
        <w:rPr>
          <w:rFonts w:ascii="Times New Roman" w:eastAsia="Times New Roman" w:hAnsi="Times New Roman" w:cs="Times New Roman"/>
          <w:color w:val="000000" w:themeColor="text1"/>
          <w:sz w:val="24"/>
          <w:szCs w:val="24"/>
          <w:highlight w:val="white"/>
          <w:lang w:val="en-GB"/>
        </w:rPr>
      </w:pPr>
      <w:r w:rsidRPr="00E2736C">
        <w:rPr>
          <w:rFonts w:ascii="Times New Roman" w:eastAsia="Times New Roman" w:hAnsi="Times New Roman" w:cs="Times New Roman"/>
          <w:color w:val="000000" w:themeColor="text1"/>
          <w:sz w:val="24"/>
          <w:szCs w:val="24"/>
          <w:highlight w:val="white"/>
          <w:lang w:val="en-GB"/>
        </w:rPr>
        <w:t xml:space="preserve">Project management is an important process which has several elements to dictate terms for success of a project effectively. The terms of a project essentially indicate the viability of a project within the set time and cost parameters. This project will be conducted with regards to setting up of a virtual game for determining the best racing configurations </w:t>
      </w:r>
      <w:r w:rsidR="00277277" w:rsidRPr="00E2736C">
        <w:rPr>
          <w:rFonts w:ascii="Times New Roman" w:eastAsia="Times New Roman" w:hAnsi="Times New Roman" w:cs="Times New Roman"/>
          <w:color w:val="000000" w:themeColor="text1"/>
          <w:sz w:val="24"/>
          <w:szCs w:val="24"/>
          <w:highlight w:val="white"/>
          <w:lang w:val="en-GB"/>
        </w:rPr>
        <w:t xml:space="preserve">of different vehicles </w:t>
      </w:r>
      <w:r w:rsidRPr="00E2736C">
        <w:rPr>
          <w:rFonts w:ascii="Times New Roman" w:eastAsia="Times New Roman" w:hAnsi="Times New Roman" w:cs="Times New Roman"/>
          <w:color w:val="000000" w:themeColor="text1"/>
          <w:sz w:val="24"/>
          <w:szCs w:val="24"/>
          <w:highlight w:val="white"/>
          <w:lang w:val="en-GB"/>
        </w:rPr>
        <w:t xml:space="preserve">for the company of Aston Martin UK. This project management plan will indicate all the necessary requirements for project management such as the objectives, success factors, scope, risks, budget, control mechanisms, reporting systems, assumptions, stakeholders and milestones. It provides a comprehensive overview of the project. </w:t>
      </w:r>
    </w:p>
    <w:p w:rsidR="007B4FEE" w:rsidRPr="00E2736C" w:rsidRDefault="00C34A5E" w:rsidP="00E2736C">
      <w:pPr>
        <w:pStyle w:val="Titlu1"/>
        <w:rPr>
          <w:rFonts w:cs="Times New Roman"/>
          <w:highlight w:val="white"/>
          <w:lang w:val="en-GB"/>
        </w:rPr>
      </w:pPr>
      <w:bookmarkStart w:id="2" w:name="_Toc46924269"/>
      <w:r w:rsidRPr="00E2736C">
        <w:rPr>
          <w:rFonts w:cs="Times New Roman"/>
          <w:highlight w:val="white"/>
          <w:lang w:val="en-GB"/>
        </w:rPr>
        <w:t>1. Project goals, objectives and critical success factors</w:t>
      </w:r>
      <w:bookmarkEnd w:id="2"/>
    </w:p>
    <w:p w:rsidR="007B4FEE" w:rsidRPr="00E2736C" w:rsidRDefault="00C34A5E" w:rsidP="00E2736C">
      <w:pPr>
        <w:pStyle w:val="Titlu1"/>
        <w:rPr>
          <w:rFonts w:cs="Times New Roman"/>
          <w:highlight w:val="white"/>
          <w:lang w:val="en-GB"/>
        </w:rPr>
      </w:pPr>
      <w:bookmarkStart w:id="3" w:name="_Toc46924270"/>
      <w:r w:rsidRPr="00E2736C">
        <w:rPr>
          <w:rFonts w:cs="Times New Roman"/>
          <w:highlight w:val="white"/>
          <w:lang w:val="en-GB"/>
        </w:rPr>
        <w:t>1.1 Goals</w:t>
      </w:r>
      <w:bookmarkEnd w:id="3"/>
    </w:p>
    <w:p w:rsidR="007B4FEE" w:rsidRPr="00E2736C" w:rsidRDefault="00C34A5E" w:rsidP="00E2736C">
      <w:pPr>
        <w:spacing w:line="360" w:lineRule="auto"/>
        <w:jc w:val="both"/>
        <w:rPr>
          <w:rFonts w:ascii="Times New Roman" w:eastAsia="Times New Roman" w:hAnsi="Times New Roman" w:cs="Times New Roman"/>
          <w:color w:val="000000" w:themeColor="text1"/>
          <w:sz w:val="24"/>
          <w:szCs w:val="24"/>
          <w:highlight w:val="white"/>
          <w:lang w:val="en-GB"/>
        </w:rPr>
      </w:pPr>
      <w:r w:rsidRPr="00E2736C">
        <w:rPr>
          <w:rFonts w:ascii="Times New Roman" w:eastAsia="Times New Roman" w:hAnsi="Times New Roman" w:cs="Times New Roman"/>
          <w:color w:val="000000" w:themeColor="text1"/>
          <w:sz w:val="24"/>
          <w:szCs w:val="24"/>
          <w:highlight w:val="white"/>
          <w:lang w:val="en-GB"/>
        </w:rPr>
        <w:t xml:space="preserve">The </w:t>
      </w:r>
      <w:r w:rsidR="00A86FF8" w:rsidRPr="00E2736C">
        <w:rPr>
          <w:rFonts w:ascii="Times New Roman" w:eastAsia="Times New Roman" w:hAnsi="Times New Roman" w:cs="Times New Roman"/>
          <w:color w:val="000000" w:themeColor="text1"/>
          <w:sz w:val="24"/>
          <w:szCs w:val="24"/>
          <w:highlight w:val="white"/>
          <w:lang w:val="en-GB"/>
        </w:rPr>
        <w:t>goals of this project are</w:t>
      </w:r>
      <w:r w:rsidRPr="00E2736C">
        <w:rPr>
          <w:rFonts w:ascii="Times New Roman" w:eastAsia="Times New Roman" w:hAnsi="Times New Roman" w:cs="Times New Roman"/>
          <w:color w:val="000000" w:themeColor="text1"/>
          <w:sz w:val="24"/>
          <w:szCs w:val="24"/>
          <w:highlight w:val="white"/>
          <w:lang w:val="en-GB"/>
        </w:rPr>
        <w:t xml:space="preserve"> to set up a realistic game for the company of Aston Martin UK, which will allow for understanding the best configurations for racing on a track. The essential factors that will be considered for this are that of the engine power output, handling, brake response, tire grip and fuel efficiency required to achieve a time of under 56 seconds for completing the course. For the achievement of this goal real-time data input of the course alongside the development of prospective racing lines to follow need to be ascertained by the use of an input software system which can provide simulations are pertaining to the weather, race course conditions and competition interference.  </w:t>
      </w:r>
    </w:p>
    <w:p w:rsidR="007B4FEE" w:rsidRPr="00E2736C" w:rsidRDefault="00C34A5E" w:rsidP="00E2736C">
      <w:pPr>
        <w:pStyle w:val="Titlu1"/>
        <w:rPr>
          <w:rFonts w:cs="Times New Roman"/>
          <w:highlight w:val="white"/>
          <w:lang w:val="en-GB"/>
        </w:rPr>
      </w:pPr>
      <w:bookmarkStart w:id="4" w:name="_Toc46924271"/>
      <w:r w:rsidRPr="00E2736C">
        <w:rPr>
          <w:rFonts w:cs="Times New Roman"/>
          <w:highlight w:val="white"/>
          <w:lang w:val="en-GB"/>
        </w:rPr>
        <w:t>1.2 Objectives</w:t>
      </w:r>
      <w:bookmarkEnd w:id="4"/>
    </w:p>
    <w:p w:rsidR="007B4FEE" w:rsidRPr="00E2736C" w:rsidRDefault="00C34A5E" w:rsidP="00E2736C">
      <w:pPr>
        <w:spacing w:line="360" w:lineRule="auto"/>
        <w:jc w:val="both"/>
        <w:rPr>
          <w:rFonts w:ascii="Times New Roman" w:eastAsia="Times New Roman" w:hAnsi="Times New Roman" w:cs="Times New Roman"/>
          <w:color w:val="000000" w:themeColor="text1"/>
          <w:sz w:val="24"/>
          <w:szCs w:val="24"/>
          <w:highlight w:val="white"/>
          <w:lang w:val="en-GB"/>
        </w:rPr>
      </w:pPr>
      <w:r w:rsidRPr="00E2736C">
        <w:rPr>
          <w:rFonts w:ascii="Times New Roman" w:eastAsia="Times New Roman" w:hAnsi="Times New Roman" w:cs="Times New Roman"/>
          <w:color w:val="000000" w:themeColor="text1"/>
          <w:sz w:val="24"/>
          <w:szCs w:val="24"/>
          <w:highlight w:val="white"/>
          <w:lang w:val="en-GB"/>
        </w:rPr>
        <w:t>The objectives of this project are to:</w:t>
      </w:r>
    </w:p>
    <w:p w:rsidR="007B4FEE" w:rsidRPr="00E2736C" w:rsidRDefault="001D48DF" w:rsidP="00E2736C">
      <w:pPr>
        <w:numPr>
          <w:ilvl w:val="0"/>
          <w:numId w:val="1"/>
        </w:numPr>
        <w:spacing w:line="360" w:lineRule="auto"/>
        <w:jc w:val="both"/>
        <w:rPr>
          <w:rFonts w:ascii="Times New Roman" w:eastAsia="Times New Roman" w:hAnsi="Times New Roman" w:cs="Times New Roman"/>
          <w:color w:val="000000" w:themeColor="text1"/>
          <w:sz w:val="24"/>
          <w:szCs w:val="24"/>
          <w:highlight w:val="white"/>
          <w:lang w:val="en-GB"/>
        </w:rPr>
      </w:pPr>
      <w:r>
        <w:rPr>
          <w:rFonts w:ascii="Times New Roman" w:eastAsia="Times New Roman" w:hAnsi="Times New Roman" w:cs="Times New Roman"/>
          <w:color w:val="000000" w:themeColor="text1"/>
          <w:sz w:val="24"/>
          <w:szCs w:val="24"/>
          <w:highlight w:val="white"/>
          <w:lang w:val="en-GB"/>
        </w:rPr>
        <w:t>To e</w:t>
      </w:r>
      <w:r w:rsidR="00C34A5E" w:rsidRPr="00E2736C">
        <w:rPr>
          <w:rFonts w:ascii="Times New Roman" w:eastAsia="Times New Roman" w:hAnsi="Times New Roman" w:cs="Times New Roman"/>
          <w:color w:val="000000" w:themeColor="text1"/>
          <w:sz w:val="24"/>
          <w:szCs w:val="24"/>
          <w:highlight w:val="white"/>
          <w:lang w:val="en-GB"/>
        </w:rPr>
        <w:t>nsure that the project can be completed within the time span of 6 months.</w:t>
      </w:r>
    </w:p>
    <w:p w:rsidR="007B4FEE" w:rsidRPr="00E2736C" w:rsidRDefault="001D48DF" w:rsidP="00E2736C">
      <w:pPr>
        <w:numPr>
          <w:ilvl w:val="0"/>
          <w:numId w:val="1"/>
        </w:numPr>
        <w:spacing w:line="360" w:lineRule="auto"/>
        <w:jc w:val="both"/>
        <w:rPr>
          <w:rFonts w:ascii="Times New Roman" w:eastAsia="Times New Roman" w:hAnsi="Times New Roman" w:cs="Times New Roman"/>
          <w:color w:val="000000" w:themeColor="text1"/>
          <w:sz w:val="24"/>
          <w:szCs w:val="24"/>
          <w:highlight w:val="white"/>
          <w:lang w:val="en-GB"/>
        </w:rPr>
      </w:pPr>
      <w:r>
        <w:rPr>
          <w:rFonts w:ascii="Times New Roman" w:eastAsia="Times New Roman" w:hAnsi="Times New Roman" w:cs="Times New Roman"/>
          <w:color w:val="000000" w:themeColor="text1"/>
          <w:sz w:val="24"/>
          <w:szCs w:val="24"/>
          <w:highlight w:val="white"/>
          <w:lang w:val="en-GB"/>
        </w:rPr>
        <w:t>To m</w:t>
      </w:r>
      <w:r w:rsidR="00C34A5E" w:rsidRPr="00E2736C">
        <w:rPr>
          <w:rFonts w:ascii="Times New Roman" w:eastAsia="Times New Roman" w:hAnsi="Times New Roman" w:cs="Times New Roman"/>
          <w:color w:val="000000" w:themeColor="text1"/>
          <w:sz w:val="24"/>
          <w:szCs w:val="24"/>
          <w:highlight w:val="white"/>
          <w:lang w:val="en-GB"/>
        </w:rPr>
        <w:t xml:space="preserve">aintain the budget of the project effectively under £50,000 to ensure that it is compliant with requirements. </w:t>
      </w:r>
    </w:p>
    <w:p w:rsidR="007B4FEE" w:rsidRPr="00E2736C" w:rsidRDefault="001D48DF" w:rsidP="00E2736C">
      <w:pPr>
        <w:numPr>
          <w:ilvl w:val="0"/>
          <w:numId w:val="1"/>
        </w:numPr>
        <w:spacing w:line="360" w:lineRule="auto"/>
        <w:jc w:val="both"/>
        <w:rPr>
          <w:rFonts w:ascii="Times New Roman" w:eastAsia="Times New Roman" w:hAnsi="Times New Roman" w:cs="Times New Roman"/>
          <w:color w:val="000000" w:themeColor="text1"/>
          <w:sz w:val="24"/>
          <w:szCs w:val="24"/>
          <w:highlight w:val="white"/>
          <w:lang w:val="en-GB"/>
        </w:rPr>
      </w:pPr>
      <w:r>
        <w:rPr>
          <w:rFonts w:ascii="Times New Roman" w:eastAsia="Times New Roman" w:hAnsi="Times New Roman" w:cs="Times New Roman"/>
          <w:color w:val="000000" w:themeColor="text1"/>
          <w:sz w:val="24"/>
          <w:szCs w:val="24"/>
          <w:highlight w:val="white"/>
          <w:lang w:val="en-GB"/>
        </w:rPr>
        <w:t>To d</w:t>
      </w:r>
      <w:r w:rsidR="00C34A5E" w:rsidRPr="00E2736C">
        <w:rPr>
          <w:rFonts w:ascii="Times New Roman" w:eastAsia="Times New Roman" w:hAnsi="Times New Roman" w:cs="Times New Roman"/>
          <w:color w:val="000000" w:themeColor="text1"/>
          <w:sz w:val="24"/>
          <w:szCs w:val="24"/>
          <w:highlight w:val="white"/>
          <w:lang w:val="en-GB"/>
        </w:rPr>
        <w:t>evelop a sound software framework and system which helps in determining and achieving the requisite goal which has been set out for this project.</w:t>
      </w:r>
    </w:p>
    <w:p w:rsidR="007B4FEE" w:rsidRPr="00E2736C" w:rsidRDefault="001D48DF" w:rsidP="00E2736C">
      <w:pPr>
        <w:numPr>
          <w:ilvl w:val="0"/>
          <w:numId w:val="1"/>
        </w:numPr>
        <w:spacing w:line="360" w:lineRule="auto"/>
        <w:jc w:val="both"/>
        <w:rPr>
          <w:rFonts w:ascii="Times New Roman" w:eastAsia="Times New Roman" w:hAnsi="Times New Roman" w:cs="Times New Roman"/>
          <w:color w:val="000000" w:themeColor="text1"/>
          <w:sz w:val="24"/>
          <w:szCs w:val="24"/>
          <w:highlight w:val="white"/>
          <w:lang w:val="en-GB"/>
        </w:rPr>
      </w:pPr>
      <w:r>
        <w:rPr>
          <w:rFonts w:ascii="Times New Roman" w:eastAsia="Times New Roman" w:hAnsi="Times New Roman" w:cs="Times New Roman"/>
          <w:color w:val="000000" w:themeColor="text1"/>
          <w:sz w:val="24"/>
          <w:szCs w:val="24"/>
          <w:highlight w:val="white"/>
          <w:lang w:val="en-GB"/>
        </w:rPr>
        <w:t xml:space="preserve">To </w:t>
      </w:r>
      <w:r w:rsidR="00544906">
        <w:rPr>
          <w:rFonts w:ascii="Times New Roman" w:eastAsia="Times New Roman" w:hAnsi="Times New Roman" w:cs="Times New Roman"/>
          <w:color w:val="000000" w:themeColor="text1"/>
          <w:sz w:val="24"/>
          <w:szCs w:val="24"/>
          <w:highlight w:val="white"/>
          <w:lang w:val="en-GB"/>
        </w:rPr>
        <w:t>e</w:t>
      </w:r>
      <w:r w:rsidR="00C34A5E" w:rsidRPr="00E2736C">
        <w:rPr>
          <w:rFonts w:ascii="Times New Roman" w:eastAsia="Times New Roman" w:hAnsi="Times New Roman" w:cs="Times New Roman"/>
          <w:color w:val="000000" w:themeColor="text1"/>
          <w:sz w:val="24"/>
          <w:szCs w:val="24"/>
          <w:highlight w:val="white"/>
          <w:lang w:val="en-GB"/>
        </w:rPr>
        <w:t>ngage the stakeholders and ensure that sustainability frameworks are followed alongside keeping the stakeholders satisfied.</w:t>
      </w:r>
    </w:p>
    <w:p w:rsidR="007B4FEE" w:rsidRPr="00E2736C" w:rsidRDefault="00C34A5E" w:rsidP="00E2736C">
      <w:pPr>
        <w:pStyle w:val="Titlu1"/>
        <w:rPr>
          <w:rFonts w:cs="Times New Roman"/>
          <w:highlight w:val="white"/>
          <w:lang w:val="en-GB"/>
        </w:rPr>
      </w:pPr>
      <w:bookmarkStart w:id="5" w:name="_Toc46924272"/>
      <w:r w:rsidRPr="00E2736C">
        <w:rPr>
          <w:rFonts w:cs="Times New Roman"/>
          <w:highlight w:val="white"/>
          <w:lang w:val="en-GB"/>
        </w:rPr>
        <w:lastRenderedPageBreak/>
        <w:t>1.3 Critical Success Factors</w:t>
      </w:r>
      <w:bookmarkEnd w:id="5"/>
    </w:p>
    <w:p w:rsidR="007B4FEE" w:rsidRPr="00E2736C" w:rsidRDefault="00C34A5E" w:rsidP="00E2736C">
      <w:pPr>
        <w:spacing w:line="360" w:lineRule="auto"/>
        <w:jc w:val="both"/>
        <w:rPr>
          <w:rFonts w:ascii="Times New Roman" w:eastAsia="Times New Roman" w:hAnsi="Times New Roman" w:cs="Times New Roman"/>
          <w:color w:val="000000" w:themeColor="text1"/>
          <w:sz w:val="24"/>
          <w:szCs w:val="24"/>
          <w:highlight w:val="white"/>
          <w:lang w:val="en-GB"/>
        </w:rPr>
      </w:pPr>
      <w:r w:rsidRPr="00E2736C">
        <w:rPr>
          <w:rFonts w:ascii="Times New Roman" w:eastAsia="Times New Roman" w:hAnsi="Times New Roman" w:cs="Times New Roman"/>
          <w:color w:val="000000" w:themeColor="text1"/>
          <w:sz w:val="24"/>
          <w:szCs w:val="24"/>
          <w:highlight w:val="white"/>
          <w:lang w:val="en-GB"/>
        </w:rPr>
        <w:t xml:space="preserve">The critical success factors of this project are to ensure that the cost is not exceeded, the timeline is not exceeded and the desired outcome from this project is achieved. The software which is to be developed at the end of 6 months needs to have been fully created, developed and tested for implementation. </w:t>
      </w:r>
    </w:p>
    <w:p w:rsidR="007B4FEE" w:rsidRPr="00E2736C" w:rsidRDefault="00C34A5E" w:rsidP="00E2736C">
      <w:pPr>
        <w:pStyle w:val="Titlu1"/>
        <w:rPr>
          <w:rFonts w:cs="Times New Roman"/>
          <w:highlight w:val="white"/>
          <w:lang w:val="en-GB"/>
        </w:rPr>
      </w:pPr>
      <w:bookmarkStart w:id="6" w:name="_Toc46924273"/>
      <w:r w:rsidRPr="00E2736C">
        <w:rPr>
          <w:rFonts w:cs="Times New Roman"/>
          <w:highlight w:val="white"/>
          <w:lang w:val="en-GB"/>
        </w:rPr>
        <w:t>2. Project Scope</w:t>
      </w:r>
      <w:bookmarkEnd w:id="6"/>
    </w:p>
    <w:p w:rsidR="007B4FEE" w:rsidRPr="00E2736C" w:rsidRDefault="00C34A5E" w:rsidP="00E2736C">
      <w:pPr>
        <w:spacing w:line="360" w:lineRule="auto"/>
        <w:jc w:val="both"/>
        <w:rPr>
          <w:rFonts w:ascii="Times New Roman" w:eastAsia="Times New Roman" w:hAnsi="Times New Roman" w:cs="Times New Roman"/>
          <w:color w:val="000000" w:themeColor="text1"/>
          <w:sz w:val="24"/>
          <w:szCs w:val="24"/>
          <w:highlight w:val="white"/>
          <w:lang w:val="en-GB"/>
        </w:rPr>
      </w:pPr>
      <w:r w:rsidRPr="00E2736C">
        <w:rPr>
          <w:rFonts w:ascii="Times New Roman" w:eastAsia="Times New Roman" w:hAnsi="Times New Roman" w:cs="Times New Roman"/>
          <w:color w:val="000000" w:themeColor="text1"/>
          <w:sz w:val="24"/>
          <w:szCs w:val="24"/>
          <w:highlight w:val="white"/>
          <w:lang w:val="en-GB"/>
        </w:rPr>
        <w:t xml:space="preserve">This project includes the requirement of developing a software which is to be implemented by Aston Martin to understand the best possible configurations for their cars in respect to circuit racing. The primary deliverable of this project is that of the software which is required to implement this. </w:t>
      </w:r>
      <w:proofErr w:type="spellStart"/>
      <w:r w:rsidRPr="00E2736C">
        <w:rPr>
          <w:rFonts w:ascii="Times New Roman" w:eastAsia="Times New Roman" w:hAnsi="Times New Roman" w:cs="Times New Roman"/>
          <w:color w:val="000000" w:themeColor="text1"/>
          <w:sz w:val="24"/>
          <w:szCs w:val="24"/>
          <w:highlight w:val="white"/>
          <w:lang w:val="en-GB"/>
        </w:rPr>
        <w:t>Fashina</w:t>
      </w:r>
      <w:r w:rsidRPr="00E2736C">
        <w:rPr>
          <w:rFonts w:ascii="Times New Roman" w:eastAsia="Times New Roman" w:hAnsi="Times New Roman" w:cs="Times New Roman"/>
          <w:i/>
          <w:color w:val="000000" w:themeColor="text1"/>
          <w:sz w:val="24"/>
          <w:szCs w:val="24"/>
          <w:highlight w:val="white"/>
          <w:lang w:val="en-GB"/>
        </w:rPr>
        <w:t>et</w:t>
      </w:r>
      <w:proofErr w:type="spellEnd"/>
      <w:r w:rsidRPr="00E2736C">
        <w:rPr>
          <w:rFonts w:ascii="Times New Roman" w:eastAsia="Times New Roman" w:hAnsi="Times New Roman" w:cs="Times New Roman"/>
          <w:i/>
          <w:color w:val="000000" w:themeColor="text1"/>
          <w:sz w:val="24"/>
          <w:szCs w:val="24"/>
          <w:highlight w:val="white"/>
          <w:lang w:val="en-GB"/>
        </w:rPr>
        <w:t xml:space="preserve"> al.</w:t>
      </w:r>
      <w:r w:rsidRPr="00E2736C">
        <w:rPr>
          <w:rFonts w:ascii="Times New Roman" w:eastAsia="Times New Roman" w:hAnsi="Times New Roman" w:cs="Times New Roman"/>
          <w:color w:val="000000" w:themeColor="text1"/>
          <w:sz w:val="24"/>
          <w:szCs w:val="24"/>
          <w:highlight w:val="white"/>
          <w:lang w:val="en-GB"/>
        </w:rPr>
        <w:t xml:space="preserve"> (2020), indicates that the scope of a project includes the deliverables of a project and further the features, functions and tasks which are present in a project.</w:t>
      </w:r>
    </w:p>
    <w:p w:rsidR="007B4FEE" w:rsidRPr="00E2736C" w:rsidRDefault="00C34A5E" w:rsidP="00E2736C">
      <w:pPr>
        <w:spacing w:line="360" w:lineRule="auto"/>
        <w:jc w:val="both"/>
        <w:rPr>
          <w:rFonts w:ascii="Times New Roman" w:eastAsia="Times New Roman" w:hAnsi="Times New Roman" w:cs="Times New Roman"/>
          <w:color w:val="000000" w:themeColor="text1"/>
          <w:sz w:val="24"/>
          <w:szCs w:val="24"/>
          <w:highlight w:val="white"/>
          <w:lang w:val="en-GB"/>
        </w:rPr>
      </w:pPr>
      <w:r w:rsidRPr="00E2736C">
        <w:rPr>
          <w:rFonts w:ascii="Times New Roman" w:eastAsia="Times New Roman" w:hAnsi="Times New Roman" w:cs="Times New Roman"/>
          <w:color w:val="000000" w:themeColor="text1"/>
          <w:sz w:val="24"/>
          <w:szCs w:val="24"/>
          <w:highlight w:val="white"/>
          <w:lang w:val="en-GB"/>
        </w:rPr>
        <w:t>The features of this project include the feature of a software program which can essentially be used in order to develop an efficiency simulation for Aston Martin through means of software programs. Project tasks include software coding, development of machine learning algorithms and real time data feed. These then need to be calibrated in accordance with engine power output, handling, brake response, tire grip and fuel efficiency of cars manufactured and designed by Aston Martin. Test runs need to be conducted by the end of 6 months in accordance with data derived and developed from the software game, which is to be developed to ensure efficient and accurate results for real cars.</w:t>
      </w:r>
    </w:p>
    <w:p w:rsidR="007B4FEE" w:rsidRPr="00E2736C" w:rsidRDefault="00C34A5E" w:rsidP="00E2736C">
      <w:pPr>
        <w:spacing w:line="360" w:lineRule="auto"/>
        <w:jc w:val="both"/>
        <w:rPr>
          <w:rFonts w:ascii="Times New Roman" w:eastAsia="Times New Roman" w:hAnsi="Times New Roman" w:cs="Times New Roman"/>
          <w:color w:val="000000" w:themeColor="text1"/>
          <w:sz w:val="24"/>
          <w:szCs w:val="24"/>
          <w:highlight w:val="white"/>
          <w:lang w:val="en-GB"/>
        </w:rPr>
      </w:pPr>
      <w:r w:rsidRPr="00E2736C">
        <w:rPr>
          <w:rFonts w:ascii="Times New Roman" w:eastAsia="Times New Roman" w:hAnsi="Times New Roman" w:cs="Times New Roman"/>
          <w:color w:val="000000" w:themeColor="text1"/>
          <w:sz w:val="24"/>
          <w:szCs w:val="24"/>
          <w:highlight w:val="white"/>
          <w:lang w:val="en-GB"/>
        </w:rPr>
        <w:t xml:space="preserve">The scope also indicates the development of this software in order to ensure that a higher rate of effectiveness is defined within the design scope of operations of Aston Martin for designing cars which are better oriented for track performance results. </w:t>
      </w:r>
    </w:p>
    <w:p w:rsidR="007B4FEE" w:rsidRPr="00E2736C" w:rsidRDefault="00C34A5E" w:rsidP="00E2736C">
      <w:pPr>
        <w:pStyle w:val="Titlu1"/>
        <w:rPr>
          <w:rFonts w:cs="Times New Roman"/>
          <w:highlight w:val="white"/>
          <w:lang w:val="en-GB"/>
        </w:rPr>
      </w:pPr>
      <w:bookmarkStart w:id="7" w:name="_Toc46924274"/>
      <w:r w:rsidRPr="00E2736C">
        <w:rPr>
          <w:rFonts w:cs="Times New Roman"/>
          <w:highlight w:val="white"/>
          <w:lang w:val="en-GB"/>
        </w:rPr>
        <w:t>3. Identification of risks and constraints affecting the project</w:t>
      </w:r>
      <w:bookmarkEnd w:id="7"/>
    </w:p>
    <w:p w:rsidR="007B4FEE" w:rsidRPr="00E2736C" w:rsidRDefault="00C34A5E" w:rsidP="00E2736C">
      <w:pPr>
        <w:spacing w:line="360" w:lineRule="auto"/>
        <w:jc w:val="both"/>
        <w:rPr>
          <w:rFonts w:ascii="Times New Roman" w:eastAsia="Times New Roman" w:hAnsi="Times New Roman" w:cs="Times New Roman"/>
          <w:color w:val="000000" w:themeColor="text1"/>
          <w:sz w:val="24"/>
          <w:szCs w:val="24"/>
          <w:highlight w:val="white"/>
          <w:lang w:val="en-GB"/>
        </w:rPr>
      </w:pPr>
      <w:r w:rsidRPr="00E2736C">
        <w:rPr>
          <w:rFonts w:ascii="Times New Roman" w:eastAsia="Times New Roman" w:hAnsi="Times New Roman" w:cs="Times New Roman"/>
          <w:color w:val="000000" w:themeColor="text1"/>
          <w:sz w:val="24"/>
          <w:szCs w:val="24"/>
          <w:highlight w:val="white"/>
          <w:lang w:val="en-GB"/>
        </w:rPr>
        <w:t xml:space="preserve">Risks are an important factor which needs to be ascertained for all projects. As per the view of Gomes </w:t>
      </w:r>
      <w:r w:rsidRPr="00E2736C">
        <w:rPr>
          <w:rFonts w:ascii="Times New Roman" w:eastAsia="Times New Roman" w:hAnsi="Times New Roman" w:cs="Times New Roman"/>
          <w:i/>
          <w:color w:val="000000" w:themeColor="text1"/>
          <w:sz w:val="24"/>
          <w:szCs w:val="24"/>
          <w:highlight w:val="white"/>
          <w:lang w:val="en-GB"/>
        </w:rPr>
        <w:t>et al.</w:t>
      </w:r>
      <w:r w:rsidRPr="00E2736C">
        <w:rPr>
          <w:rFonts w:ascii="Times New Roman" w:eastAsia="Times New Roman" w:hAnsi="Times New Roman" w:cs="Times New Roman"/>
          <w:color w:val="000000" w:themeColor="text1"/>
          <w:sz w:val="24"/>
          <w:szCs w:val="24"/>
          <w:highlight w:val="white"/>
          <w:lang w:val="en-GB"/>
        </w:rPr>
        <w:t xml:space="preserve"> (2020), risks of a project are essential to be estimated as it helps in gauging the possible hindrances that may occur in due course of a specific project. This helps in ensuring that appropriate control mechanisms are placed in order to prevent or mitigate risks. Risks can be foreseeable and mitigated or they can be foreseeable and unavoidable. Thus, both mitigation and risk minimisation strategies are important for projects. Liang (2020), states that risks can be estimated using specific estimation tools through the PMBOK and PERT frameworks. These </w:t>
      </w:r>
      <w:r w:rsidRPr="00E2736C">
        <w:rPr>
          <w:rFonts w:ascii="Times New Roman" w:eastAsia="Times New Roman" w:hAnsi="Times New Roman" w:cs="Times New Roman"/>
          <w:color w:val="000000" w:themeColor="text1"/>
          <w:sz w:val="24"/>
          <w:szCs w:val="24"/>
          <w:highlight w:val="white"/>
          <w:lang w:val="en-GB"/>
        </w:rPr>
        <w:lastRenderedPageBreak/>
        <w:t xml:space="preserve">help in order to essentially detect the risk and liability that risk may pose towards the project, which is at hand. The </w:t>
      </w:r>
      <w:r w:rsidR="00A01EEF" w:rsidRPr="00E2736C">
        <w:rPr>
          <w:rFonts w:ascii="Times New Roman" w:eastAsia="Times New Roman" w:hAnsi="Times New Roman" w:cs="Times New Roman"/>
          <w:color w:val="000000" w:themeColor="text1"/>
          <w:sz w:val="24"/>
          <w:szCs w:val="24"/>
          <w:highlight w:val="white"/>
          <w:lang w:val="en-GB"/>
        </w:rPr>
        <w:t>use of this method assures accuracy in risk estimation and essentially allows</w:t>
      </w:r>
      <w:r w:rsidRPr="00E2736C">
        <w:rPr>
          <w:rFonts w:ascii="Times New Roman" w:eastAsia="Times New Roman" w:hAnsi="Times New Roman" w:cs="Times New Roman"/>
          <w:color w:val="000000" w:themeColor="text1"/>
          <w:sz w:val="24"/>
          <w:szCs w:val="24"/>
          <w:highlight w:val="white"/>
          <w:lang w:val="en-GB"/>
        </w:rPr>
        <w:t xml:space="preserve"> the development of efficiency in a project.</w:t>
      </w:r>
    </w:p>
    <w:p w:rsidR="00927834" w:rsidRPr="00E2736C" w:rsidRDefault="00C34A5E" w:rsidP="00E2736C">
      <w:pPr>
        <w:pStyle w:val="Titlu1"/>
        <w:spacing w:before="0" w:after="0"/>
        <w:rPr>
          <w:rFonts w:cs="Times New Roman"/>
          <w:highlight w:val="white"/>
          <w:lang w:val="en-GB"/>
        </w:rPr>
      </w:pPr>
      <w:bookmarkStart w:id="8" w:name="_Toc46924275"/>
      <w:r w:rsidRPr="00E2736C">
        <w:rPr>
          <w:rFonts w:cs="Times New Roman"/>
          <w:highlight w:val="white"/>
          <w:lang w:val="en-GB"/>
        </w:rPr>
        <w:t>4. Project Assumptions</w:t>
      </w:r>
      <w:bookmarkEnd w:id="8"/>
      <w:r w:rsidRPr="00E2736C">
        <w:rPr>
          <w:rFonts w:cs="Times New Roman"/>
          <w:highlight w:val="white"/>
          <w:lang w:val="en-GB"/>
        </w:rPr>
        <w:t xml:space="preserve"> </w:t>
      </w:r>
    </w:p>
    <w:p w:rsidR="00A01EEF" w:rsidRPr="00A01EEF" w:rsidRDefault="00A01EEF" w:rsidP="00A01EEF">
      <w:pPr>
        <w:pStyle w:val="Normal1"/>
        <w:spacing w:line="360" w:lineRule="auto"/>
        <w:jc w:val="both"/>
        <w:rPr>
          <w:rFonts w:ascii="Times New Roman" w:eastAsia="Times New Roman" w:hAnsi="Times New Roman" w:cs="Times New Roman"/>
          <w:b/>
          <w:bCs/>
          <w:i/>
          <w:iCs/>
          <w:color w:val="000000" w:themeColor="text1"/>
          <w:sz w:val="24"/>
          <w:szCs w:val="24"/>
          <w:lang w:val="en-GB"/>
        </w:rPr>
      </w:pPr>
      <w:r w:rsidRPr="00A01EEF">
        <w:rPr>
          <w:rFonts w:ascii="Times New Roman" w:eastAsia="Times New Roman" w:hAnsi="Times New Roman" w:cs="Times New Roman"/>
          <w:b/>
          <w:bCs/>
          <w:i/>
          <w:iCs/>
          <w:color w:val="000000" w:themeColor="text1"/>
          <w:sz w:val="24"/>
          <w:szCs w:val="24"/>
          <w:lang w:val="en-GB"/>
        </w:rPr>
        <w:t>Better business conditions</w:t>
      </w:r>
    </w:p>
    <w:p w:rsidR="00927834" w:rsidRDefault="00C34A5E" w:rsidP="00E2736C">
      <w:pPr>
        <w:pStyle w:val="Normal1"/>
        <w:spacing w:line="360" w:lineRule="auto"/>
        <w:jc w:val="both"/>
        <w:rPr>
          <w:rFonts w:ascii="Times New Roman" w:eastAsia="Times New Roman" w:hAnsi="Times New Roman" w:cs="Times New Roman"/>
          <w:color w:val="000000" w:themeColor="text1"/>
          <w:sz w:val="24"/>
          <w:szCs w:val="24"/>
          <w:lang w:val="en-GB"/>
        </w:rPr>
      </w:pPr>
      <w:r w:rsidRPr="00E2736C">
        <w:rPr>
          <w:rFonts w:ascii="Times New Roman" w:eastAsia="Times New Roman" w:hAnsi="Times New Roman" w:cs="Times New Roman"/>
          <w:color w:val="000000" w:themeColor="text1"/>
          <w:sz w:val="24"/>
          <w:szCs w:val="24"/>
          <w:lang w:val="en-GB"/>
        </w:rPr>
        <w:t xml:space="preserve">The project is determined to provide a realistic game for business of Aston Martin, located in UK markets. Therefore, it can be assumed that development of realistic games would be beneficial for market growth of Aston Martin. Implementation of configuration for racing tracks would be aiming to improve better business conditions in terms of competing with rival automobile industries. According to Paquin </w:t>
      </w:r>
      <w:r w:rsidRPr="00E2736C">
        <w:rPr>
          <w:rFonts w:ascii="Times New Roman" w:eastAsia="Times New Roman" w:hAnsi="Times New Roman" w:cs="Times New Roman"/>
          <w:i/>
          <w:color w:val="000000" w:themeColor="text1"/>
          <w:sz w:val="24"/>
          <w:szCs w:val="24"/>
          <w:lang w:val="en-GB"/>
        </w:rPr>
        <w:t xml:space="preserve">et al. </w:t>
      </w:r>
      <w:r w:rsidRPr="00E2736C">
        <w:rPr>
          <w:rFonts w:ascii="Times New Roman" w:eastAsia="Times New Roman" w:hAnsi="Times New Roman" w:cs="Times New Roman"/>
          <w:color w:val="000000" w:themeColor="text1"/>
          <w:sz w:val="24"/>
          <w:szCs w:val="24"/>
          <w:lang w:val="en-GB"/>
        </w:rPr>
        <w:t>(2016), interpretation of project assumptions helps in improving outcomes in a significant manner. Thus, it can be assumed that realistic gaming and configurations related to racing tracks would be helpful by providing significant changes in Aston Martin. Apart from this, it can also be assumed that simulations of software systems would enable this company to acknowledge weather conditions alongside competition interference.</w:t>
      </w:r>
    </w:p>
    <w:p w:rsidR="00A01EEF" w:rsidRPr="00A01EEF" w:rsidRDefault="00A01EEF" w:rsidP="00E2736C">
      <w:pPr>
        <w:pStyle w:val="Normal1"/>
        <w:spacing w:line="360" w:lineRule="auto"/>
        <w:jc w:val="both"/>
        <w:rPr>
          <w:rFonts w:ascii="Times New Roman" w:eastAsia="Times New Roman" w:hAnsi="Times New Roman" w:cs="Times New Roman"/>
          <w:b/>
          <w:bCs/>
          <w:i/>
          <w:iCs/>
          <w:color w:val="000000" w:themeColor="text1"/>
          <w:sz w:val="24"/>
          <w:szCs w:val="24"/>
          <w:lang w:val="en-GB"/>
        </w:rPr>
      </w:pPr>
      <w:r w:rsidRPr="00A01EEF">
        <w:rPr>
          <w:rFonts w:ascii="Times New Roman" w:eastAsia="Times New Roman" w:hAnsi="Times New Roman" w:cs="Times New Roman"/>
          <w:b/>
          <w:bCs/>
          <w:i/>
          <w:iCs/>
          <w:color w:val="000000" w:themeColor="text1"/>
          <w:sz w:val="24"/>
          <w:szCs w:val="24"/>
          <w:lang w:val="en-GB"/>
        </w:rPr>
        <w:t xml:space="preserve">Software incorporation and regulation within 56 seconds </w:t>
      </w:r>
    </w:p>
    <w:p w:rsidR="00927834" w:rsidRPr="00E2736C" w:rsidRDefault="00C34A5E" w:rsidP="00E2736C">
      <w:pPr>
        <w:pStyle w:val="Normal1"/>
        <w:spacing w:line="360" w:lineRule="auto"/>
        <w:jc w:val="both"/>
        <w:rPr>
          <w:rFonts w:ascii="Times New Roman" w:eastAsia="Times New Roman" w:hAnsi="Times New Roman" w:cs="Times New Roman"/>
          <w:color w:val="000000" w:themeColor="text1"/>
          <w:sz w:val="24"/>
          <w:szCs w:val="24"/>
          <w:lang w:val="en-GB"/>
        </w:rPr>
      </w:pPr>
      <w:r w:rsidRPr="00E2736C">
        <w:rPr>
          <w:rFonts w:ascii="Times New Roman" w:eastAsia="Times New Roman" w:hAnsi="Times New Roman" w:cs="Times New Roman"/>
          <w:color w:val="000000" w:themeColor="text1"/>
          <w:sz w:val="24"/>
          <w:szCs w:val="24"/>
          <w:lang w:val="en-GB"/>
        </w:rPr>
        <w:t xml:space="preserve">Projection of assumptions aid in providing influential changes in a project and ensures to provide non- assuming matters too.  In the case of Aston Martin, it can be assumed that implementation of software and completion of course within 56 seconds would be providing suitable results to market growth of Aston Martin. On the other hand, it cannot be effectively assumed that engine power output, brake response, tire grip, fuel and brake would be working properly or not. Apart from this, it also cannot be assumed that completion of one race course would be able to meet within 56 seconds. In the case of not meeting with proper time distribution, it would affect growth of Aston Martin business. </w:t>
      </w:r>
    </w:p>
    <w:p w:rsidR="00927834" w:rsidRPr="00844352" w:rsidRDefault="00C34A5E" w:rsidP="00844352">
      <w:pPr>
        <w:pStyle w:val="Titlu1"/>
        <w:spacing w:before="0" w:after="0"/>
        <w:rPr>
          <w:rFonts w:cs="Times New Roman"/>
          <w:highlight w:val="white"/>
          <w:lang w:val="en-GB"/>
        </w:rPr>
      </w:pPr>
      <w:bookmarkStart w:id="9" w:name="_2s8eyo1" w:colFirst="0" w:colLast="0"/>
      <w:bookmarkStart w:id="10" w:name="_Toc46924276"/>
      <w:bookmarkEnd w:id="9"/>
      <w:r w:rsidRPr="00E2736C">
        <w:rPr>
          <w:rFonts w:cs="Times New Roman"/>
          <w:highlight w:val="white"/>
          <w:lang w:val="en-GB"/>
        </w:rPr>
        <w:lastRenderedPageBreak/>
        <w:t>5. Project Organisation Structure, Roles and Responsibilities</w:t>
      </w:r>
      <w:bookmarkEnd w:id="10"/>
      <w:r w:rsidRPr="00E2736C">
        <w:rPr>
          <w:rFonts w:cs="Times New Roman"/>
          <w:highlight w:val="white"/>
          <w:lang w:val="en-GB"/>
        </w:rPr>
        <w:t xml:space="preserve"> </w:t>
      </w:r>
    </w:p>
    <w:p w:rsidR="00844352" w:rsidRPr="00E2736C" w:rsidRDefault="00844352" w:rsidP="00E2736C">
      <w:pPr>
        <w:pStyle w:val="Normal1"/>
        <w:spacing w:line="360" w:lineRule="auto"/>
        <w:jc w:val="center"/>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noProof/>
          <w:color w:val="000000" w:themeColor="text1"/>
          <w:sz w:val="24"/>
          <w:szCs w:val="24"/>
          <w:lang w:val="en-US" w:eastAsia="en-US" w:bidi="ar-SA"/>
        </w:rPr>
        <w:drawing>
          <wp:inline distT="0" distB="0" distL="0" distR="0">
            <wp:extent cx="5753100" cy="3314700"/>
            <wp:effectExtent l="0" t="0" r="7620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927834" w:rsidRPr="00E2736C" w:rsidRDefault="00C34A5E" w:rsidP="00E2736C">
      <w:pPr>
        <w:pStyle w:val="Normal1"/>
        <w:spacing w:line="360" w:lineRule="auto"/>
        <w:jc w:val="center"/>
        <w:rPr>
          <w:rFonts w:ascii="Times New Roman" w:eastAsia="Times New Roman" w:hAnsi="Times New Roman" w:cs="Times New Roman"/>
          <w:b/>
          <w:color w:val="000000" w:themeColor="text1"/>
          <w:sz w:val="24"/>
          <w:szCs w:val="24"/>
          <w:lang w:val="en-GB"/>
        </w:rPr>
      </w:pPr>
      <w:r w:rsidRPr="00E2736C">
        <w:rPr>
          <w:rFonts w:ascii="Times New Roman" w:eastAsia="Times New Roman" w:hAnsi="Times New Roman" w:cs="Times New Roman"/>
          <w:b/>
          <w:color w:val="000000" w:themeColor="text1"/>
          <w:sz w:val="24"/>
          <w:szCs w:val="24"/>
          <w:lang w:val="en-GB"/>
        </w:rPr>
        <w:t xml:space="preserve">Figure 1: Organisational Structure of Project </w:t>
      </w:r>
    </w:p>
    <w:p w:rsidR="00927834" w:rsidRPr="00E2736C" w:rsidRDefault="00C34A5E" w:rsidP="00E2736C">
      <w:pPr>
        <w:pStyle w:val="Normal1"/>
        <w:spacing w:line="360" w:lineRule="auto"/>
        <w:jc w:val="center"/>
        <w:rPr>
          <w:rFonts w:ascii="Times New Roman" w:eastAsia="Times New Roman" w:hAnsi="Times New Roman" w:cs="Times New Roman"/>
          <w:color w:val="000000" w:themeColor="text1"/>
          <w:sz w:val="24"/>
          <w:szCs w:val="24"/>
          <w:lang w:val="en-GB"/>
        </w:rPr>
      </w:pPr>
      <w:r w:rsidRPr="00E2736C">
        <w:rPr>
          <w:rFonts w:ascii="Times New Roman" w:eastAsia="Times New Roman" w:hAnsi="Times New Roman" w:cs="Times New Roman"/>
          <w:color w:val="000000" w:themeColor="text1"/>
          <w:sz w:val="24"/>
          <w:szCs w:val="24"/>
          <w:lang w:val="en-GB"/>
        </w:rPr>
        <w:t xml:space="preserve">(Source: As influenced by </w:t>
      </w:r>
      <w:proofErr w:type="spellStart"/>
      <w:r w:rsidRPr="00E2736C">
        <w:rPr>
          <w:rFonts w:ascii="Times New Roman" w:eastAsia="Times New Roman" w:hAnsi="Times New Roman" w:cs="Times New Roman"/>
          <w:color w:val="000000" w:themeColor="text1"/>
          <w:sz w:val="24"/>
          <w:szCs w:val="24"/>
          <w:highlight w:val="white"/>
          <w:lang w:val="en-GB"/>
        </w:rPr>
        <w:t>Suopajärvi</w:t>
      </w:r>
      <w:proofErr w:type="spellEnd"/>
      <w:r w:rsidRPr="00E2736C">
        <w:rPr>
          <w:rFonts w:ascii="Times New Roman" w:eastAsia="Times New Roman" w:hAnsi="Times New Roman" w:cs="Times New Roman"/>
          <w:color w:val="000000" w:themeColor="text1"/>
          <w:sz w:val="24"/>
          <w:szCs w:val="24"/>
          <w:highlight w:val="white"/>
          <w:lang w:val="en-GB"/>
        </w:rPr>
        <w:t xml:space="preserve"> and </w:t>
      </w:r>
      <w:proofErr w:type="spellStart"/>
      <w:r w:rsidRPr="00E2736C">
        <w:rPr>
          <w:rFonts w:ascii="Times New Roman" w:eastAsia="Times New Roman" w:hAnsi="Times New Roman" w:cs="Times New Roman"/>
          <w:color w:val="000000" w:themeColor="text1"/>
          <w:sz w:val="24"/>
          <w:szCs w:val="24"/>
          <w:highlight w:val="white"/>
          <w:lang w:val="en-GB"/>
        </w:rPr>
        <w:t>Kantola</w:t>
      </w:r>
      <w:proofErr w:type="spellEnd"/>
      <w:r w:rsidRPr="00E2736C">
        <w:rPr>
          <w:rFonts w:ascii="Times New Roman" w:eastAsia="Times New Roman" w:hAnsi="Times New Roman" w:cs="Times New Roman"/>
          <w:color w:val="000000" w:themeColor="text1"/>
          <w:sz w:val="24"/>
          <w:szCs w:val="24"/>
          <w:highlight w:val="white"/>
          <w:lang w:val="en-GB"/>
        </w:rPr>
        <w:t>, 2020</w:t>
      </w:r>
      <w:r w:rsidRPr="00E2736C">
        <w:rPr>
          <w:rFonts w:ascii="Times New Roman" w:eastAsia="Times New Roman" w:hAnsi="Times New Roman" w:cs="Times New Roman"/>
          <w:color w:val="000000" w:themeColor="text1"/>
          <w:sz w:val="24"/>
          <w:szCs w:val="24"/>
          <w:lang w:val="en-GB"/>
        </w:rPr>
        <w:t>)</w:t>
      </w:r>
    </w:p>
    <w:p w:rsidR="00927834" w:rsidRPr="00E2736C" w:rsidRDefault="00C34A5E" w:rsidP="00E2736C">
      <w:pPr>
        <w:pStyle w:val="Normal1"/>
        <w:spacing w:line="360" w:lineRule="auto"/>
        <w:jc w:val="both"/>
        <w:rPr>
          <w:rFonts w:ascii="Times New Roman" w:eastAsia="Times New Roman" w:hAnsi="Times New Roman" w:cs="Times New Roman"/>
          <w:color w:val="000000" w:themeColor="text1"/>
          <w:sz w:val="24"/>
          <w:szCs w:val="24"/>
          <w:lang w:val="en-GB"/>
        </w:rPr>
      </w:pPr>
      <w:r w:rsidRPr="00E2736C">
        <w:rPr>
          <w:rFonts w:ascii="Times New Roman" w:eastAsia="Times New Roman" w:hAnsi="Times New Roman" w:cs="Times New Roman"/>
          <w:color w:val="000000" w:themeColor="text1"/>
          <w:sz w:val="24"/>
          <w:szCs w:val="24"/>
          <w:lang w:val="en-GB"/>
        </w:rPr>
        <w:t xml:space="preserve">This project has been divided into different team members, which would be helped in completion of activities that are set for making changes in Aston Martin based on realistic games by racing courses. However, a managing director role in this project would be to keep a record in overall activities and review performances of members in terms of doing work to achieve project objectives. </w:t>
      </w:r>
      <w:proofErr w:type="spellStart"/>
      <w:r w:rsidRPr="00E2736C">
        <w:rPr>
          <w:rFonts w:ascii="Times New Roman" w:eastAsia="Times New Roman" w:hAnsi="Times New Roman" w:cs="Times New Roman"/>
          <w:color w:val="000000" w:themeColor="text1"/>
          <w:sz w:val="24"/>
          <w:szCs w:val="24"/>
          <w:lang w:val="en-GB"/>
        </w:rPr>
        <w:t>McClory</w:t>
      </w:r>
      <w:proofErr w:type="spellEnd"/>
      <w:r w:rsidRPr="00E2736C">
        <w:rPr>
          <w:rFonts w:ascii="Times New Roman" w:eastAsia="Times New Roman" w:hAnsi="Times New Roman" w:cs="Times New Roman"/>
          <w:color w:val="000000" w:themeColor="text1"/>
          <w:sz w:val="24"/>
          <w:szCs w:val="24"/>
          <w:lang w:val="en-GB"/>
        </w:rPr>
        <w:t xml:space="preserve"> </w:t>
      </w:r>
      <w:r w:rsidRPr="00E2736C">
        <w:rPr>
          <w:rFonts w:ascii="Times New Roman" w:eastAsia="Times New Roman" w:hAnsi="Times New Roman" w:cs="Times New Roman"/>
          <w:i/>
          <w:color w:val="000000" w:themeColor="text1"/>
          <w:sz w:val="24"/>
          <w:szCs w:val="24"/>
          <w:lang w:val="en-GB"/>
        </w:rPr>
        <w:t>et al.</w:t>
      </w:r>
      <w:r w:rsidRPr="00E2736C">
        <w:rPr>
          <w:rFonts w:ascii="Times New Roman" w:eastAsia="Times New Roman" w:hAnsi="Times New Roman" w:cs="Times New Roman"/>
          <w:color w:val="000000" w:themeColor="text1"/>
          <w:sz w:val="24"/>
          <w:szCs w:val="24"/>
          <w:lang w:val="en-GB"/>
        </w:rPr>
        <w:t xml:space="preserve"> (2017) discussion with team members helps in increase of communication, due to which miscommunication reduces and objectives become clearer. Therefore, it is the responsibility of a managing director to come up with innovative plans to complete a project within a provided time bound. In this manner, members of this project team would be able to finish implementation of realistic games in Aston Martin within 6 months. Additionally, budget of this project would be £50,000 in terms of meeting requirements to establish a project properly.  </w:t>
      </w:r>
    </w:p>
    <w:p w:rsidR="00927834" w:rsidRPr="00E2736C" w:rsidRDefault="00C34A5E" w:rsidP="00E2736C">
      <w:pPr>
        <w:pStyle w:val="Normal1"/>
        <w:spacing w:line="360" w:lineRule="auto"/>
        <w:jc w:val="both"/>
        <w:rPr>
          <w:rFonts w:ascii="Times New Roman" w:eastAsia="Times New Roman" w:hAnsi="Times New Roman" w:cs="Times New Roman"/>
          <w:color w:val="000000" w:themeColor="text1"/>
          <w:sz w:val="24"/>
          <w:szCs w:val="24"/>
          <w:lang w:val="en-GB"/>
        </w:rPr>
      </w:pPr>
      <w:r w:rsidRPr="00E2736C">
        <w:rPr>
          <w:rFonts w:ascii="Times New Roman" w:eastAsia="Times New Roman" w:hAnsi="Times New Roman" w:cs="Times New Roman"/>
          <w:color w:val="000000" w:themeColor="text1"/>
          <w:sz w:val="24"/>
          <w:szCs w:val="24"/>
          <w:lang w:val="en-GB"/>
        </w:rPr>
        <w:t xml:space="preserve">The next position of managing director is general manager and in this project, role of a general manager is to allocate work to members of a team and review individual performances of working staff. Aston Martin is one of strong companies that persist in organised management style and with a support of employees, it earns £997.3 million in 2019 (Astonmartin.com, 2020). Therefore, it needs to ensure that project planning with teammates would work effectively to implement software for making advanced features of race course gaming in Aston Martin. Responsibility of a general manager is also to set up meetings with external </w:t>
      </w:r>
      <w:r w:rsidRPr="00E2736C">
        <w:rPr>
          <w:rFonts w:ascii="Times New Roman" w:eastAsia="Times New Roman" w:hAnsi="Times New Roman" w:cs="Times New Roman"/>
          <w:color w:val="000000" w:themeColor="text1"/>
          <w:sz w:val="24"/>
          <w:szCs w:val="24"/>
          <w:lang w:val="en-GB"/>
        </w:rPr>
        <w:lastRenderedPageBreak/>
        <w:t>stakeholders like investors and suppliers that would help in completion of a project with proper materials. In accordance with meetings with suppliers, this project that aims to implement a realistic race course game for Aston Martin would be gaining an efficient manner of supply chain.</w:t>
      </w:r>
    </w:p>
    <w:p w:rsidR="00927834" w:rsidRPr="00E2736C" w:rsidRDefault="00C34A5E" w:rsidP="00E2736C">
      <w:pPr>
        <w:pStyle w:val="Normal1"/>
        <w:spacing w:line="360" w:lineRule="auto"/>
        <w:jc w:val="both"/>
        <w:rPr>
          <w:rFonts w:ascii="Times New Roman" w:eastAsia="Times New Roman" w:hAnsi="Times New Roman" w:cs="Times New Roman"/>
          <w:color w:val="000000" w:themeColor="text1"/>
          <w:sz w:val="24"/>
          <w:szCs w:val="24"/>
          <w:lang w:val="en-GB"/>
        </w:rPr>
      </w:pPr>
      <w:r w:rsidRPr="00E2736C">
        <w:rPr>
          <w:rFonts w:ascii="Times New Roman" w:eastAsia="Times New Roman" w:hAnsi="Times New Roman" w:cs="Times New Roman"/>
          <w:color w:val="000000" w:themeColor="text1"/>
          <w:sz w:val="24"/>
          <w:szCs w:val="24"/>
          <w:lang w:val="en-GB"/>
        </w:rPr>
        <w:t xml:space="preserve">The rest of this project team is divided into working staff and the role of these staff is to follow instructions of senior managers that would aid in completion of the project plan in business of Aston Martin. Creasy </w:t>
      </w:r>
      <w:r w:rsidRPr="00E2736C">
        <w:rPr>
          <w:rFonts w:ascii="Times New Roman" w:eastAsia="Times New Roman" w:hAnsi="Times New Roman" w:cs="Times New Roman"/>
          <w:i/>
          <w:color w:val="000000" w:themeColor="text1"/>
          <w:sz w:val="24"/>
          <w:szCs w:val="24"/>
          <w:lang w:val="en-GB"/>
        </w:rPr>
        <w:t xml:space="preserve">et al. </w:t>
      </w:r>
      <w:r w:rsidRPr="00E2736C">
        <w:rPr>
          <w:rFonts w:ascii="Times New Roman" w:eastAsia="Times New Roman" w:hAnsi="Times New Roman" w:cs="Times New Roman"/>
          <w:color w:val="000000" w:themeColor="text1"/>
          <w:sz w:val="24"/>
          <w:szCs w:val="24"/>
          <w:lang w:val="en-GB"/>
        </w:rPr>
        <w:t xml:space="preserve">(2017) assert that maintenance of regular communication helps in improving working techniques due to meetings among team members. Thus, it can be comprehended that this project team would be able to meet objectives by incorporation of realistic games in Aston Martin. Regulation of proper means of communication and following instructions of senior management is a primary responsibility, which would guide in establishing projects within an estimated time frame of 6 months. In accordance with group discussion and meetings </w:t>
      </w:r>
      <w:r w:rsidR="00E43D98" w:rsidRPr="00E2736C">
        <w:rPr>
          <w:rFonts w:ascii="Times New Roman" w:eastAsia="Times New Roman" w:hAnsi="Times New Roman" w:cs="Times New Roman"/>
          <w:color w:val="000000" w:themeColor="text1"/>
          <w:sz w:val="24"/>
          <w:szCs w:val="24"/>
          <w:lang w:val="en-GB"/>
        </w:rPr>
        <w:t>within project</w:t>
      </w:r>
      <w:r w:rsidRPr="00E2736C">
        <w:rPr>
          <w:rFonts w:ascii="Times New Roman" w:eastAsia="Times New Roman" w:hAnsi="Times New Roman" w:cs="Times New Roman"/>
          <w:color w:val="000000" w:themeColor="text1"/>
          <w:sz w:val="24"/>
          <w:szCs w:val="24"/>
          <w:lang w:val="en-GB"/>
        </w:rPr>
        <w:t>, teams would aid in improving working quality, which would indirectly support Aston Martin to implement games of racing course.</w:t>
      </w:r>
    </w:p>
    <w:p w:rsidR="00927834" w:rsidRDefault="00C34A5E" w:rsidP="00E2736C">
      <w:pPr>
        <w:pStyle w:val="Titlu1"/>
        <w:spacing w:before="0" w:after="0"/>
        <w:rPr>
          <w:rFonts w:cs="Times New Roman"/>
          <w:highlight w:val="white"/>
          <w:lang w:val="en-GB"/>
        </w:rPr>
      </w:pPr>
      <w:bookmarkStart w:id="11" w:name="_17dp8vu" w:colFirst="0" w:colLast="0"/>
      <w:bookmarkStart w:id="12" w:name="_Toc46924277"/>
      <w:bookmarkEnd w:id="11"/>
      <w:r w:rsidRPr="00E2736C">
        <w:rPr>
          <w:rFonts w:cs="Times New Roman"/>
          <w:highlight w:val="white"/>
          <w:lang w:val="en-GB"/>
        </w:rPr>
        <w:t>6. Control Mechanisms</w:t>
      </w:r>
      <w:bookmarkEnd w:id="12"/>
      <w:r w:rsidRPr="00E2736C">
        <w:rPr>
          <w:rFonts w:cs="Times New Roman"/>
          <w:highlight w:val="white"/>
          <w:lang w:val="en-GB"/>
        </w:rPr>
        <w:t xml:space="preserve"> </w:t>
      </w:r>
    </w:p>
    <w:p w:rsidR="00FD611C" w:rsidRPr="00BA2C83" w:rsidRDefault="00FD611C" w:rsidP="00FD611C">
      <w:pPr>
        <w:spacing w:line="360" w:lineRule="auto"/>
        <w:jc w:val="both"/>
        <w:rPr>
          <w:b/>
          <w:bCs/>
          <w:i/>
          <w:iCs/>
          <w:lang w:val="en-GB"/>
        </w:rPr>
      </w:pPr>
      <w:r w:rsidRPr="00BA2C83">
        <w:rPr>
          <w:rFonts w:ascii="Times New Roman" w:eastAsia="Times New Roman" w:hAnsi="Times New Roman" w:cs="Times New Roman"/>
          <w:b/>
          <w:bCs/>
          <w:i/>
          <w:iCs/>
          <w:color w:val="000000" w:themeColor="text1"/>
          <w:sz w:val="24"/>
          <w:szCs w:val="24"/>
          <w:lang w:val="en-GB"/>
        </w:rPr>
        <w:t>Reviewing and monitoring performances</w:t>
      </w:r>
    </w:p>
    <w:p w:rsidR="00BA2C83" w:rsidRDefault="00C34A5E" w:rsidP="00E2736C">
      <w:pPr>
        <w:pStyle w:val="Normal1"/>
        <w:spacing w:line="360" w:lineRule="auto"/>
        <w:jc w:val="both"/>
        <w:rPr>
          <w:rFonts w:ascii="Times New Roman" w:eastAsia="Times New Roman" w:hAnsi="Times New Roman" w:cs="Times New Roman"/>
          <w:color w:val="000000" w:themeColor="text1"/>
          <w:sz w:val="24"/>
          <w:szCs w:val="24"/>
          <w:lang w:val="en-GB"/>
        </w:rPr>
      </w:pPr>
      <w:r w:rsidRPr="00E2736C">
        <w:rPr>
          <w:rFonts w:ascii="Times New Roman" w:eastAsia="Times New Roman" w:hAnsi="Times New Roman" w:cs="Times New Roman"/>
          <w:color w:val="000000" w:themeColor="text1"/>
          <w:sz w:val="24"/>
          <w:szCs w:val="24"/>
          <w:lang w:val="en-GB"/>
        </w:rPr>
        <w:t xml:space="preserve">This project would be controlled by a general manager who would be reviewing and monitoring performances of working members. Martens and </w:t>
      </w:r>
      <w:proofErr w:type="spellStart"/>
      <w:r w:rsidRPr="00E2736C">
        <w:rPr>
          <w:rFonts w:ascii="Times New Roman" w:eastAsia="Times New Roman" w:hAnsi="Times New Roman" w:cs="Times New Roman"/>
          <w:color w:val="000000" w:themeColor="text1"/>
          <w:sz w:val="24"/>
          <w:szCs w:val="24"/>
          <w:lang w:val="en-GB"/>
        </w:rPr>
        <w:t>Vanhoucke</w:t>
      </w:r>
      <w:proofErr w:type="spellEnd"/>
      <w:r w:rsidRPr="00E2736C">
        <w:rPr>
          <w:rFonts w:ascii="Times New Roman" w:eastAsia="Times New Roman" w:hAnsi="Times New Roman" w:cs="Times New Roman"/>
          <w:color w:val="000000" w:themeColor="text1"/>
          <w:sz w:val="24"/>
          <w:szCs w:val="24"/>
          <w:lang w:val="en-GB"/>
        </w:rPr>
        <w:t xml:space="preserve"> (2017) opine that effective means of controlling leads to identify problems and accordingly provide mitigation steps. In this project, general manager would be controlling tasks quality of individual members in a team, due to which incorporation of software and ability for realistic racing course games would be efficient. </w:t>
      </w:r>
    </w:p>
    <w:p w:rsidR="00BA2C83" w:rsidRPr="00BA2C83" w:rsidRDefault="00BA2C83" w:rsidP="00E2736C">
      <w:pPr>
        <w:pStyle w:val="Normal1"/>
        <w:spacing w:line="360" w:lineRule="auto"/>
        <w:jc w:val="both"/>
        <w:rPr>
          <w:rFonts w:ascii="Times New Roman" w:eastAsia="Times New Roman" w:hAnsi="Times New Roman" w:cs="Times New Roman"/>
          <w:b/>
          <w:bCs/>
          <w:i/>
          <w:iCs/>
          <w:color w:val="000000" w:themeColor="text1"/>
          <w:sz w:val="24"/>
          <w:szCs w:val="24"/>
          <w:lang w:val="en-GB"/>
        </w:rPr>
      </w:pPr>
      <w:r w:rsidRPr="00BA2C83">
        <w:rPr>
          <w:rFonts w:ascii="Times New Roman" w:eastAsia="Times New Roman" w:hAnsi="Times New Roman" w:cs="Times New Roman"/>
          <w:b/>
          <w:bCs/>
          <w:i/>
          <w:iCs/>
          <w:color w:val="000000" w:themeColor="text1"/>
          <w:sz w:val="24"/>
          <w:szCs w:val="24"/>
          <w:lang w:val="en-GB"/>
        </w:rPr>
        <w:t xml:space="preserve">Allocation of tasks as per teams and targets </w:t>
      </w:r>
    </w:p>
    <w:p w:rsidR="00927834" w:rsidRPr="00E2736C" w:rsidRDefault="00C34A5E" w:rsidP="00E2736C">
      <w:pPr>
        <w:pStyle w:val="Normal1"/>
        <w:spacing w:line="360" w:lineRule="auto"/>
        <w:jc w:val="both"/>
        <w:rPr>
          <w:rFonts w:ascii="Times New Roman" w:eastAsia="Times New Roman" w:hAnsi="Times New Roman" w:cs="Times New Roman"/>
          <w:color w:val="000000" w:themeColor="text1"/>
          <w:sz w:val="24"/>
          <w:szCs w:val="24"/>
          <w:lang w:val="en-GB"/>
        </w:rPr>
      </w:pPr>
      <w:r w:rsidRPr="00E2736C">
        <w:rPr>
          <w:rFonts w:ascii="Times New Roman" w:eastAsia="Times New Roman" w:hAnsi="Times New Roman" w:cs="Times New Roman"/>
          <w:color w:val="000000" w:themeColor="text1"/>
          <w:sz w:val="24"/>
          <w:szCs w:val="24"/>
          <w:lang w:val="en-GB"/>
        </w:rPr>
        <w:t>Alternative options for keeping control of activities of teammates can be projected by keeping records and allocating tasks as per individual targets. This would lead to positive outcomes in completing software frameworks and systems to requisite goals. In accordance with monitoring and reviewing quality of individual staff performances, controlling mechanisms would be improved that would be leading to influential changes in project work. This manner of controlling mechanism would facilitate improving qualities based on completion of race within 56 seconds.</w:t>
      </w:r>
    </w:p>
    <w:p w:rsidR="00927834" w:rsidRPr="00E2736C" w:rsidRDefault="00C34A5E" w:rsidP="00E2736C">
      <w:pPr>
        <w:pStyle w:val="Titlu1"/>
        <w:spacing w:before="0" w:after="0"/>
        <w:rPr>
          <w:rFonts w:cs="Times New Roman"/>
          <w:lang w:val="en-GB"/>
        </w:rPr>
      </w:pPr>
      <w:bookmarkStart w:id="13" w:name="_3rdcrjn" w:colFirst="0" w:colLast="0"/>
      <w:bookmarkStart w:id="14" w:name="_Toc46924278"/>
      <w:bookmarkEnd w:id="13"/>
      <w:r w:rsidRPr="00E2736C">
        <w:rPr>
          <w:rFonts w:cs="Times New Roman"/>
          <w:highlight w:val="white"/>
          <w:lang w:val="en-GB"/>
        </w:rPr>
        <w:t>7. Reporting framework</w:t>
      </w:r>
      <w:bookmarkEnd w:id="14"/>
      <w:r w:rsidRPr="00E2736C">
        <w:rPr>
          <w:rFonts w:cs="Times New Roman"/>
          <w:highlight w:val="white"/>
          <w:lang w:val="en-GB"/>
        </w:rPr>
        <w:t xml:space="preserve"> </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FE07C6" w:rsidTr="00A23F5D">
        <w:tc>
          <w:tcPr>
            <w:tcW w:w="3009" w:type="dxa"/>
            <w:shd w:val="clear" w:color="auto" w:fill="auto"/>
            <w:tcMar>
              <w:top w:w="100" w:type="dxa"/>
              <w:left w:w="100" w:type="dxa"/>
              <w:bottom w:w="100" w:type="dxa"/>
              <w:right w:w="100" w:type="dxa"/>
            </w:tcMar>
          </w:tcPr>
          <w:p w:rsidR="00927834" w:rsidRPr="00E2736C" w:rsidRDefault="00C34A5E" w:rsidP="00E2736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lang w:val="en-GB"/>
              </w:rPr>
            </w:pPr>
            <w:r w:rsidRPr="00E2736C">
              <w:rPr>
                <w:rFonts w:ascii="Times New Roman" w:eastAsia="Times New Roman" w:hAnsi="Times New Roman" w:cs="Times New Roman"/>
                <w:b/>
                <w:color w:val="000000" w:themeColor="text1"/>
                <w:sz w:val="24"/>
                <w:szCs w:val="24"/>
                <w:lang w:val="en-GB"/>
              </w:rPr>
              <w:t xml:space="preserve">Meetings Schedule </w:t>
            </w:r>
          </w:p>
        </w:tc>
        <w:tc>
          <w:tcPr>
            <w:tcW w:w="3009" w:type="dxa"/>
            <w:shd w:val="clear" w:color="auto" w:fill="auto"/>
            <w:tcMar>
              <w:top w:w="100" w:type="dxa"/>
              <w:left w:w="100" w:type="dxa"/>
              <w:bottom w:w="100" w:type="dxa"/>
              <w:right w:w="100" w:type="dxa"/>
            </w:tcMar>
          </w:tcPr>
          <w:p w:rsidR="00927834" w:rsidRPr="00E2736C" w:rsidRDefault="00C34A5E" w:rsidP="00E2736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lang w:val="en-GB"/>
              </w:rPr>
            </w:pPr>
            <w:r w:rsidRPr="00E2736C">
              <w:rPr>
                <w:rFonts w:ascii="Times New Roman" w:eastAsia="Times New Roman" w:hAnsi="Times New Roman" w:cs="Times New Roman"/>
                <w:b/>
                <w:color w:val="000000" w:themeColor="text1"/>
                <w:sz w:val="24"/>
                <w:szCs w:val="24"/>
                <w:lang w:val="en-GB"/>
              </w:rPr>
              <w:t xml:space="preserve">Needs to be discussed </w:t>
            </w:r>
          </w:p>
        </w:tc>
        <w:tc>
          <w:tcPr>
            <w:tcW w:w="3009" w:type="dxa"/>
            <w:shd w:val="clear" w:color="auto" w:fill="auto"/>
            <w:tcMar>
              <w:top w:w="100" w:type="dxa"/>
              <w:left w:w="100" w:type="dxa"/>
              <w:bottom w:w="100" w:type="dxa"/>
              <w:right w:w="100" w:type="dxa"/>
            </w:tcMar>
          </w:tcPr>
          <w:p w:rsidR="00927834" w:rsidRPr="00E2736C" w:rsidRDefault="00C34A5E" w:rsidP="00E2736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lang w:val="en-GB"/>
              </w:rPr>
            </w:pPr>
            <w:r w:rsidRPr="00E2736C">
              <w:rPr>
                <w:rFonts w:ascii="Times New Roman" w:eastAsia="Times New Roman" w:hAnsi="Times New Roman" w:cs="Times New Roman"/>
                <w:b/>
                <w:color w:val="000000" w:themeColor="text1"/>
                <w:sz w:val="24"/>
                <w:szCs w:val="24"/>
                <w:lang w:val="en-GB"/>
              </w:rPr>
              <w:t xml:space="preserve">Impact </w:t>
            </w:r>
          </w:p>
        </w:tc>
      </w:tr>
      <w:tr w:rsidR="00FE07C6" w:rsidTr="00A23F5D">
        <w:tc>
          <w:tcPr>
            <w:tcW w:w="3009" w:type="dxa"/>
            <w:shd w:val="clear" w:color="auto" w:fill="auto"/>
            <w:tcMar>
              <w:top w:w="100" w:type="dxa"/>
              <w:left w:w="100" w:type="dxa"/>
              <w:bottom w:w="100" w:type="dxa"/>
              <w:right w:w="100" w:type="dxa"/>
            </w:tcMar>
          </w:tcPr>
          <w:p w:rsidR="00927834" w:rsidRPr="00E2736C" w:rsidRDefault="00C34A5E" w:rsidP="00E2736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E2736C">
              <w:rPr>
                <w:rFonts w:ascii="Times New Roman" w:eastAsia="Times New Roman" w:hAnsi="Times New Roman" w:cs="Times New Roman"/>
                <w:color w:val="000000" w:themeColor="text1"/>
                <w:sz w:val="24"/>
                <w:szCs w:val="24"/>
                <w:lang w:val="en-GB"/>
              </w:rPr>
              <w:lastRenderedPageBreak/>
              <w:t>Two meetings in first month</w:t>
            </w:r>
          </w:p>
        </w:tc>
        <w:tc>
          <w:tcPr>
            <w:tcW w:w="3009" w:type="dxa"/>
            <w:shd w:val="clear" w:color="auto" w:fill="auto"/>
            <w:tcMar>
              <w:top w:w="100" w:type="dxa"/>
              <w:left w:w="100" w:type="dxa"/>
              <w:bottom w:w="100" w:type="dxa"/>
              <w:right w:w="100" w:type="dxa"/>
            </w:tcMar>
          </w:tcPr>
          <w:p w:rsidR="00927834" w:rsidRPr="00E2736C" w:rsidRDefault="00C34A5E" w:rsidP="00E2736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E2736C">
              <w:rPr>
                <w:rFonts w:ascii="Times New Roman" w:eastAsia="Times New Roman" w:hAnsi="Times New Roman" w:cs="Times New Roman"/>
                <w:color w:val="000000" w:themeColor="text1"/>
                <w:sz w:val="24"/>
                <w:szCs w:val="24"/>
                <w:lang w:val="en-GB"/>
              </w:rPr>
              <w:t>Selection of tools and techniques that would be used in collection of data. Allocation of work for a selection of techniques would be given to members in a team.</w:t>
            </w:r>
          </w:p>
        </w:tc>
        <w:tc>
          <w:tcPr>
            <w:tcW w:w="3009" w:type="dxa"/>
            <w:shd w:val="clear" w:color="auto" w:fill="auto"/>
            <w:tcMar>
              <w:top w:w="100" w:type="dxa"/>
              <w:left w:w="100" w:type="dxa"/>
              <w:bottom w:w="100" w:type="dxa"/>
              <w:right w:w="100" w:type="dxa"/>
            </w:tcMar>
          </w:tcPr>
          <w:p w:rsidR="00927834" w:rsidRPr="00E2736C" w:rsidRDefault="00C34A5E" w:rsidP="00E2736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E2736C">
              <w:rPr>
                <w:rFonts w:ascii="Times New Roman" w:eastAsia="Times New Roman" w:hAnsi="Times New Roman" w:cs="Times New Roman"/>
                <w:color w:val="000000" w:themeColor="text1"/>
                <w:sz w:val="24"/>
                <w:szCs w:val="24"/>
                <w:lang w:val="en-GB"/>
              </w:rPr>
              <w:t xml:space="preserve">This would aid in analysing the effectiveness of various resources and implement accordingly. </w:t>
            </w:r>
          </w:p>
        </w:tc>
      </w:tr>
      <w:tr w:rsidR="00FE07C6" w:rsidTr="00A23F5D">
        <w:tc>
          <w:tcPr>
            <w:tcW w:w="3009" w:type="dxa"/>
            <w:shd w:val="clear" w:color="auto" w:fill="auto"/>
            <w:tcMar>
              <w:top w:w="100" w:type="dxa"/>
              <w:left w:w="100" w:type="dxa"/>
              <w:bottom w:w="100" w:type="dxa"/>
              <w:right w:w="100" w:type="dxa"/>
            </w:tcMar>
          </w:tcPr>
          <w:p w:rsidR="00927834" w:rsidRPr="00E2736C" w:rsidRDefault="00C34A5E" w:rsidP="00E2736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E2736C">
              <w:rPr>
                <w:rFonts w:ascii="Times New Roman" w:eastAsia="Times New Roman" w:hAnsi="Times New Roman" w:cs="Times New Roman"/>
                <w:color w:val="000000" w:themeColor="text1"/>
                <w:sz w:val="24"/>
                <w:szCs w:val="24"/>
                <w:lang w:val="en-GB"/>
              </w:rPr>
              <w:t>Two meetings in second month</w:t>
            </w:r>
          </w:p>
        </w:tc>
        <w:tc>
          <w:tcPr>
            <w:tcW w:w="3009" w:type="dxa"/>
            <w:shd w:val="clear" w:color="auto" w:fill="auto"/>
            <w:tcMar>
              <w:top w:w="100" w:type="dxa"/>
              <w:left w:w="100" w:type="dxa"/>
              <w:bottom w:w="100" w:type="dxa"/>
              <w:right w:w="100" w:type="dxa"/>
            </w:tcMar>
          </w:tcPr>
          <w:p w:rsidR="00927834" w:rsidRPr="00E2736C" w:rsidRDefault="00C34A5E" w:rsidP="00E2736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E2736C">
              <w:rPr>
                <w:rFonts w:ascii="Times New Roman" w:eastAsia="Times New Roman" w:hAnsi="Times New Roman" w:cs="Times New Roman"/>
                <w:color w:val="000000" w:themeColor="text1"/>
                <w:sz w:val="24"/>
                <w:szCs w:val="24"/>
                <w:lang w:val="en-GB"/>
              </w:rPr>
              <w:t xml:space="preserve">Distribution of teams and allocation of work with a proper deadline. </w:t>
            </w:r>
          </w:p>
        </w:tc>
        <w:tc>
          <w:tcPr>
            <w:tcW w:w="3009" w:type="dxa"/>
            <w:shd w:val="clear" w:color="auto" w:fill="auto"/>
            <w:tcMar>
              <w:top w:w="100" w:type="dxa"/>
              <w:left w:w="100" w:type="dxa"/>
              <w:bottom w:w="100" w:type="dxa"/>
              <w:right w:w="100" w:type="dxa"/>
            </w:tcMar>
          </w:tcPr>
          <w:p w:rsidR="00927834" w:rsidRPr="00E2736C" w:rsidRDefault="00C34A5E" w:rsidP="00E2736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E2736C">
              <w:rPr>
                <w:rFonts w:ascii="Times New Roman" w:eastAsia="Times New Roman" w:hAnsi="Times New Roman" w:cs="Times New Roman"/>
                <w:color w:val="000000" w:themeColor="text1"/>
                <w:sz w:val="24"/>
                <w:szCs w:val="24"/>
                <w:lang w:val="en-GB"/>
              </w:rPr>
              <w:t xml:space="preserve">Implementation of these core factors would have helped in completing assigned tasks. </w:t>
            </w:r>
          </w:p>
        </w:tc>
      </w:tr>
      <w:tr w:rsidR="00FE07C6" w:rsidTr="00A23F5D">
        <w:tc>
          <w:tcPr>
            <w:tcW w:w="3009" w:type="dxa"/>
            <w:shd w:val="clear" w:color="auto" w:fill="auto"/>
            <w:tcMar>
              <w:top w:w="100" w:type="dxa"/>
              <w:left w:w="100" w:type="dxa"/>
              <w:bottom w:w="100" w:type="dxa"/>
              <w:right w:w="100" w:type="dxa"/>
            </w:tcMar>
          </w:tcPr>
          <w:p w:rsidR="00927834" w:rsidRPr="00E2736C" w:rsidRDefault="00C34A5E" w:rsidP="00E2736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E2736C">
              <w:rPr>
                <w:rFonts w:ascii="Times New Roman" w:eastAsia="Times New Roman" w:hAnsi="Times New Roman" w:cs="Times New Roman"/>
                <w:color w:val="000000" w:themeColor="text1"/>
                <w:sz w:val="24"/>
                <w:szCs w:val="24"/>
                <w:lang w:val="en-GB"/>
              </w:rPr>
              <w:t>Four meetings in third month</w:t>
            </w:r>
          </w:p>
        </w:tc>
        <w:tc>
          <w:tcPr>
            <w:tcW w:w="3009" w:type="dxa"/>
            <w:shd w:val="clear" w:color="auto" w:fill="auto"/>
            <w:tcMar>
              <w:top w:w="100" w:type="dxa"/>
              <w:left w:w="100" w:type="dxa"/>
              <w:bottom w:w="100" w:type="dxa"/>
              <w:right w:w="100" w:type="dxa"/>
            </w:tcMar>
          </w:tcPr>
          <w:p w:rsidR="00927834" w:rsidRPr="00E2736C" w:rsidRDefault="00C34A5E" w:rsidP="00E2736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E2736C">
              <w:rPr>
                <w:rFonts w:ascii="Times New Roman" w:eastAsia="Times New Roman" w:hAnsi="Times New Roman" w:cs="Times New Roman"/>
                <w:color w:val="000000" w:themeColor="text1"/>
                <w:sz w:val="24"/>
                <w:szCs w:val="24"/>
                <w:lang w:val="en-GB"/>
              </w:rPr>
              <w:t xml:space="preserve">Analysis of implemented realistic course games in Aston Martin. </w:t>
            </w:r>
          </w:p>
        </w:tc>
        <w:tc>
          <w:tcPr>
            <w:tcW w:w="3009" w:type="dxa"/>
            <w:shd w:val="clear" w:color="auto" w:fill="auto"/>
            <w:tcMar>
              <w:top w:w="100" w:type="dxa"/>
              <w:left w:w="100" w:type="dxa"/>
              <w:bottom w:w="100" w:type="dxa"/>
              <w:right w:w="100" w:type="dxa"/>
            </w:tcMar>
          </w:tcPr>
          <w:p w:rsidR="00927834" w:rsidRPr="00E2736C" w:rsidRDefault="00C34A5E" w:rsidP="00E2736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E2736C">
              <w:rPr>
                <w:rFonts w:ascii="Times New Roman" w:eastAsia="Times New Roman" w:hAnsi="Times New Roman" w:cs="Times New Roman"/>
                <w:color w:val="000000" w:themeColor="text1"/>
                <w:sz w:val="24"/>
                <w:szCs w:val="24"/>
                <w:lang w:val="en-GB"/>
              </w:rPr>
              <w:t xml:space="preserve">It would lead to positive changes in business growth of Aston Martin. </w:t>
            </w:r>
          </w:p>
        </w:tc>
      </w:tr>
      <w:tr w:rsidR="00FE07C6" w:rsidTr="00A23F5D">
        <w:tc>
          <w:tcPr>
            <w:tcW w:w="3009" w:type="dxa"/>
            <w:shd w:val="clear" w:color="auto" w:fill="auto"/>
            <w:tcMar>
              <w:top w:w="100" w:type="dxa"/>
              <w:left w:w="100" w:type="dxa"/>
              <w:bottom w:w="100" w:type="dxa"/>
              <w:right w:w="100" w:type="dxa"/>
            </w:tcMar>
          </w:tcPr>
          <w:p w:rsidR="00927834" w:rsidRPr="00E2736C" w:rsidRDefault="00C34A5E" w:rsidP="00E2736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E2736C">
              <w:rPr>
                <w:rFonts w:ascii="Times New Roman" w:eastAsia="Times New Roman" w:hAnsi="Times New Roman" w:cs="Times New Roman"/>
                <w:color w:val="000000" w:themeColor="text1"/>
                <w:sz w:val="24"/>
                <w:szCs w:val="24"/>
                <w:lang w:val="en-GB"/>
              </w:rPr>
              <w:t>Two meetings in fourth month</w:t>
            </w:r>
          </w:p>
        </w:tc>
        <w:tc>
          <w:tcPr>
            <w:tcW w:w="3009" w:type="dxa"/>
            <w:shd w:val="clear" w:color="auto" w:fill="auto"/>
            <w:tcMar>
              <w:top w:w="100" w:type="dxa"/>
              <w:left w:w="100" w:type="dxa"/>
              <w:bottom w:w="100" w:type="dxa"/>
              <w:right w:w="100" w:type="dxa"/>
            </w:tcMar>
          </w:tcPr>
          <w:p w:rsidR="00927834" w:rsidRPr="00E2736C" w:rsidRDefault="00C34A5E" w:rsidP="00E2736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E2736C">
              <w:rPr>
                <w:rFonts w:ascii="Times New Roman" w:eastAsia="Times New Roman" w:hAnsi="Times New Roman" w:cs="Times New Roman"/>
                <w:color w:val="000000" w:themeColor="text1"/>
                <w:sz w:val="24"/>
                <w:szCs w:val="24"/>
                <w:lang w:val="en-GB"/>
              </w:rPr>
              <w:t xml:space="preserve">Analysis of budget estimation with teammates and scheduling of time management. </w:t>
            </w:r>
          </w:p>
        </w:tc>
        <w:tc>
          <w:tcPr>
            <w:tcW w:w="3009" w:type="dxa"/>
            <w:shd w:val="clear" w:color="auto" w:fill="auto"/>
            <w:tcMar>
              <w:top w:w="100" w:type="dxa"/>
              <w:left w:w="100" w:type="dxa"/>
              <w:bottom w:w="100" w:type="dxa"/>
              <w:right w:w="100" w:type="dxa"/>
            </w:tcMar>
          </w:tcPr>
          <w:p w:rsidR="00927834" w:rsidRPr="00E2736C" w:rsidRDefault="00C34A5E" w:rsidP="00E2736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E2736C">
              <w:rPr>
                <w:rFonts w:ascii="Times New Roman" w:eastAsia="Times New Roman" w:hAnsi="Times New Roman" w:cs="Times New Roman"/>
                <w:color w:val="000000" w:themeColor="text1"/>
                <w:sz w:val="24"/>
                <w:szCs w:val="24"/>
                <w:lang w:val="en-GB"/>
              </w:rPr>
              <w:t>This would aid in improving association of activities in a project with the support of budget. Proper planning of timing would help in preventing delaying situations of this project.</w:t>
            </w:r>
          </w:p>
        </w:tc>
      </w:tr>
      <w:tr w:rsidR="00FE07C6" w:rsidTr="00A23F5D">
        <w:tc>
          <w:tcPr>
            <w:tcW w:w="3009" w:type="dxa"/>
            <w:shd w:val="clear" w:color="auto" w:fill="auto"/>
            <w:tcMar>
              <w:top w:w="100" w:type="dxa"/>
              <w:left w:w="100" w:type="dxa"/>
              <w:bottom w:w="100" w:type="dxa"/>
              <w:right w:w="100" w:type="dxa"/>
            </w:tcMar>
          </w:tcPr>
          <w:p w:rsidR="00927834" w:rsidRPr="00E2736C" w:rsidRDefault="00C34A5E" w:rsidP="00E2736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E2736C">
              <w:rPr>
                <w:rFonts w:ascii="Times New Roman" w:eastAsia="Times New Roman" w:hAnsi="Times New Roman" w:cs="Times New Roman"/>
                <w:color w:val="000000" w:themeColor="text1"/>
                <w:sz w:val="24"/>
                <w:szCs w:val="24"/>
                <w:lang w:val="en-GB"/>
              </w:rPr>
              <w:t>Two meetings in fifth month</w:t>
            </w:r>
          </w:p>
        </w:tc>
        <w:tc>
          <w:tcPr>
            <w:tcW w:w="3009" w:type="dxa"/>
            <w:shd w:val="clear" w:color="auto" w:fill="auto"/>
            <w:tcMar>
              <w:top w:w="100" w:type="dxa"/>
              <w:left w:w="100" w:type="dxa"/>
              <w:bottom w:w="100" w:type="dxa"/>
              <w:right w:w="100" w:type="dxa"/>
            </w:tcMar>
          </w:tcPr>
          <w:p w:rsidR="00927834" w:rsidRPr="00E2736C" w:rsidRDefault="00C34A5E" w:rsidP="00E2736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E2736C">
              <w:rPr>
                <w:rFonts w:ascii="Times New Roman" w:eastAsia="Times New Roman" w:hAnsi="Times New Roman" w:cs="Times New Roman"/>
                <w:color w:val="000000" w:themeColor="text1"/>
                <w:sz w:val="24"/>
                <w:szCs w:val="24"/>
                <w:lang w:val="en-GB"/>
              </w:rPr>
              <w:t xml:space="preserve">Discussion of individual performance and rectifying the mistakes of staff in teams. </w:t>
            </w:r>
          </w:p>
        </w:tc>
        <w:tc>
          <w:tcPr>
            <w:tcW w:w="3009" w:type="dxa"/>
            <w:shd w:val="clear" w:color="auto" w:fill="auto"/>
            <w:tcMar>
              <w:top w:w="100" w:type="dxa"/>
              <w:left w:w="100" w:type="dxa"/>
              <w:bottom w:w="100" w:type="dxa"/>
              <w:right w:w="100" w:type="dxa"/>
            </w:tcMar>
          </w:tcPr>
          <w:p w:rsidR="00927834" w:rsidRPr="00E2736C" w:rsidRDefault="00C34A5E" w:rsidP="00E2736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E2736C">
              <w:rPr>
                <w:rFonts w:ascii="Times New Roman" w:eastAsia="Times New Roman" w:hAnsi="Times New Roman" w:cs="Times New Roman"/>
                <w:color w:val="000000" w:themeColor="text1"/>
                <w:sz w:val="24"/>
                <w:szCs w:val="24"/>
                <w:lang w:val="en-GB"/>
              </w:rPr>
              <w:t xml:space="preserve">This would tend to enhance performance quality of teammates dealing with software and other resources that to be input in project of Aston Martin. </w:t>
            </w:r>
          </w:p>
        </w:tc>
      </w:tr>
      <w:tr w:rsidR="00FE07C6" w:rsidTr="00A23F5D">
        <w:tc>
          <w:tcPr>
            <w:tcW w:w="3009" w:type="dxa"/>
            <w:shd w:val="clear" w:color="auto" w:fill="auto"/>
            <w:tcMar>
              <w:top w:w="100" w:type="dxa"/>
              <w:left w:w="100" w:type="dxa"/>
              <w:bottom w:w="100" w:type="dxa"/>
              <w:right w:w="100" w:type="dxa"/>
            </w:tcMar>
          </w:tcPr>
          <w:p w:rsidR="00927834" w:rsidRPr="00E2736C" w:rsidRDefault="00C34A5E" w:rsidP="00E2736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E2736C">
              <w:rPr>
                <w:rFonts w:ascii="Times New Roman" w:eastAsia="Times New Roman" w:hAnsi="Times New Roman" w:cs="Times New Roman"/>
                <w:color w:val="000000" w:themeColor="text1"/>
                <w:sz w:val="24"/>
                <w:szCs w:val="24"/>
                <w:lang w:val="en-GB"/>
              </w:rPr>
              <w:t>One meeting in sixth month</w:t>
            </w:r>
          </w:p>
        </w:tc>
        <w:tc>
          <w:tcPr>
            <w:tcW w:w="3009" w:type="dxa"/>
            <w:shd w:val="clear" w:color="auto" w:fill="auto"/>
            <w:tcMar>
              <w:top w:w="100" w:type="dxa"/>
              <w:left w:w="100" w:type="dxa"/>
              <w:bottom w:w="100" w:type="dxa"/>
              <w:right w:w="100" w:type="dxa"/>
            </w:tcMar>
          </w:tcPr>
          <w:p w:rsidR="00927834" w:rsidRPr="00E2736C" w:rsidRDefault="00C34A5E" w:rsidP="00E2736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E2736C">
              <w:rPr>
                <w:rFonts w:ascii="Times New Roman" w:eastAsia="Times New Roman" w:hAnsi="Times New Roman" w:cs="Times New Roman"/>
                <w:color w:val="000000" w:themeColor="text1"/>
                <w:sz w:val="24"/>
                <w:szCs w:val="24"/>
                <w:lang w:val="en-GB"/>
              </w:rPr>
              <w:t xml:space="preserve">Checking overall activities in a project for completion within time. </w:t>
            </w:r>
          </w:p>
        </w:tc>
        <w:tc>
          <w:tcPr>
            <w:tcW w:w="3009" w:type="dxa"/>
            <w:shd w:val="clear" w:color="auto" w:fill="auto"/>
            <w:tcMar>
              <w:top w:w="100" w:type="dxa"/>
              <w:left w:w="100" w:type="dxa"/>
              <w:bottom w:w="100" w:type="dxa"/>
              <w:right w:w="100" w:type="dxa"/>
            </w:tcMar>
          </w:tcPr>
          <w:p w:rsidR="00927834" w:rsidRPr="00E2736C" w:rsidRDefault="00C34A5E" w:rsidP="00E2736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E2736C">
              <w:rPr>
                <w:rFonts w:ascii="Times New Roman" w:eastAsia="Times New Roman" w:hAnsi="Times New Roman" w:cs="Times New Roman"/>
                <w:color w:val="000000" w:themeColor="text1"/>
                <w:sz w:val="24"/>
                <w:szCs w:val="24"/>
                <w:lang w:val="en-GB"/>
              </w:rPr>
              <w:t xml:space="preserve">This would help in assigning effective form based on execution of the project. </w:t>
            </w:r>
          </w:p>
        </w:tc>
      </w:tr>
    </w:tbl>
    <w:p w:rsidR="00927834" w:rsidRPr="00E2736C" w:rsidRDefault="00C34A5E" w:rsidP="00E2736C">
      <w:pPr>
        <w:pStyle w:val="Normal1"/>
        <w:spacing w:line="360" w:lineRule="auto"/>
        <w:jc w:val="center"/>
        <w:rPr>
          <w:rFonts w:ascii="Times New Roman" w:eastAsia="Times New Roman" w:hAnsi="Times New Roman" w:cs="Times New Roman"/>
          <w:b/>
          <w:color w:val="000000" w:themeColor="text1"/>
          <w:sz w:val="24"/>
          <w:szCs w:val="24"/>
          <w:lang w:val="en-GB"/>
        </w:rPr>
      </w:pPr>
      <w:r w:rsidRPr="00E2736C">
        <w:rPr>
          <w:rFonts w:ascii="Times New Roman" w:eastAsia="Times New Roman" w:hAnsi="Times New Roman" w:cs="Times New Roman"/>
          <w:b/>
          <w:color w:val="000000" w:themeColor="text1"/>
          <w:sz w:val="24"/>
          <w:szCs w:val="24"/>
          <w:lang w:val="en-GB"/>
        </w:rPr>
        <w:t xml:space="preserve">Table 1: Reporting Framework </w:t>
      </w:r>
    </w:p>
    <w:p w:rsidR="00927834" w:rsidRPr="00E2736C" w:rsidRDefault="00C34A5E" w:rsidP="00E2736C">
      <w:pPr>
        <w:pStyle w:val="Normal1"/>
        <w:spacing w:line="360" w:lineRule="auto"/>
        <w:jc w:val="center"/>
        <w:rPr>
          <w:rFonts w:ascii="Times New Roman" w:eastAsia="Times New Roman" w:hAnsi="Times New Roman" w:cs="Times New Roman"/>
          <w:color w:val="000000" w:themeColor="text1"/>
          <w:sz w:val="24"/>
          <w:szCs w:val="24"/>
          <w:lang w:val="en-GB"/>
        </w:rPr>
      </w:pPr>
      <w:r w:rsidRPr="00E2736C">
        <w:rPr>
          <w:rFonts w:ascii="Times New Roman" w:eastAsia="Times New Roman" w:hAnsi="Times New Roman" w:cs="Times New Roman"/>
          <w:color w:val="000000" w:themeColor="text1"/>
          <w:sz w:val="24"/>
          <w:szCs w:val="24"/>
          <w:lang w:val="en-GB"/>
        </w:rPr>
        <w:lastRenderedPageBreak/>
        <w:t xml:space="preserve">(Source: As influenced by </w:t>
      </w:r>
      <w:r w:rsidRPr="00E2736C">
        <w:rPr>
          <w:rFonts w:ascii="Times New Roman" w:eastAsia="Times New Roman" w:hAnsi="Times New Roman" w:cs="Times New Roman"/>
          <w:color w:val="000000" w:themeColor="text1"/>
          <w:sz w:val="24"/>
          <w:szCs w:val="24"/>
          <w:highlight w:val="white"/>
          <w:lang w:val="en-GB"/>
        </w:rPr>
        <w:t xml:space="preserve">Chen </w:t>
      </w:r>
      <w:r w:rsidRPr="00E2736C">
        <w:rPr>
          <w:rFonts w:ascii="Times New Roman" w:eastAsia="Times New Roman" w:hAnsi="Times New Roman" w:cs="Times New Roman"/>
          <w:i/>
          <w:color w:val="000000" w:themeColor="text1"/>
          <w:sz w:val="24"/>
          <w:szCs w:val="24"/>
          <w:highlight w:val="white"/>
          <w:lang w:val="en-GB"/>
        </w:rPr>
        <w:t xml:space="preserve">et al. </w:t>
      </w:r>
      <w:r w:rsidRPr="00E2736C">
        <w:rPr>
          <w:rFonts w:ascii="Times New Roman" w:eastAsia="Times New Roman" w:hAnsi="Times New Roman" w:cs="Times New Roman"/>
          <w:color w:val="000000" w:themeColor="text1"/>
          <w:sz w:val="24"/>
          <w:szCs w:val="24"/>
          <w:lang w:val="en-GB"/>
        </w:rPr>
        <w:t>2019)</w:t>
      </w:r>
    </w:p>
    <w:p w:rsidR="00927834" w:rsidRPr="00E2736C" w:rsidRDefault="00C34A5E" w:rsidP="00E2736C">
      <w:pPr>
        <w:pStyle w:val="Normal1"/>
        <w:spacing w:line="360" w:lineRule="auto"/>
        <w:jc w:val="both"/>
        <w:rPr>
          <w:rFonts w:ascii="Times New Roman" w:eastAsia="Times New Roman" w:hAnsi="Times New Roman" w:cs="Times New Roman"/>
          <w:b/>
          <w:i/>
          <w:color w:val="000000" w:themeColor="text1"/>
          <w:sz w:val="24"/>
          <w:szCs w:val="24"/>
          <w:lang w:val="en-GB"/>
        </w:rPr>
      </w:pPr>
      <w:r w:rsidRPr="00E2736C">
        <w:rPr>
          <w:rFonts w:ascii="Times New Roman" w:eastAsia="Times New Roman" w:hAnsi="Times New Roman" w:cs="Times New Roman"/>
          <w:b/>
          <w:i/>
          <w:color w:val="000000" w:themeColor="text1"/>
          <w:sz w:val="24"/>
          <w:szCs w:val="24"/>
          <w:lang w:val="en-GB"/>
        </w:rPr>
        <w:t xml:space="preserve">Analysis </w:t>
      </w:r>
    </w:p>
    <w:p w:rsidR="00927834" w:rsidRPr="00E2736C" w:rsidRDefault="00C34A5E" w:rsidP="00E2736C">
      <w:pPr>
        <w:pStyle w:val="Normal1"/>
        <w:spacing w:line="360" w:lineRule="auto"/>
        <w:jc w:val="both"/>
        <w:rPr>
          <w:rFonts w:ascii="Times New Roman" w:eastAsia="Times New Roman" w:hAnsi="Times New Roman" w:cs="Times New Roman"/>
          <w:color w:val="000000" w:themeColor="text1"/>
          <w:sz w:val="24"/>
          <w:szCs w:val="24"/>
          <w:lang w:val="en-GB"/>
        </w:rPr>
      </w:pPr>
      <w:r w:rsidRPr="00E2736C">
        <w:rPr>
          <w:rFonts w:ascii="Times New Roman" w:eastAsia="Times New Roman" w:hAnsi="Times New Roman" w:cs="Times New Roman"/>
          <w:color w:val="000000" w:themeColor="text1"/>
          <w:sz w:val="24"/>
          <w:szCs w:val="24"/>
          <w:lang w:val="en-GB"/>
        </w:rPr>
        <w:t>From the reporting framework, it has been understood that a number of meetings within 6 months would be helpful in completing projects efficiently. Propagation of meetings among teammates and general manager would help in meeting project objectives. Involvement of group discussions and meetings would help in maintaining a project of realistic race course game within 56 seconds. In this manner, communication would lead to the development of quality projects.</w:t>
      </w:r>
    </w:p>
    <w:p w:rsidR="00927834" w:rsidRPr="00E2736C" w:rsidRDefault="00C34A5E" w:rsidP="00E2736C">
      <w:pPr>
        <w:pStyle w:val="Titlu1"/>
        <w:spacing w:before="0" w:after="0"/>
        <w:rPr>
          <w:rFonts w:cs="Times New Roman"/>
          <w:lang w:val="en-GB"/>
        </w:rPr>
      </w:pPr>
      <w:bookmarkStart w:id="15" w:name="_26in1rg" w:colFirst="0" w:colLast="0"/>
      <w:bookmarkStart w:id="16" w:name="_Toc46924279"/>
      <w:bookmarkEnd w:id="15"/>
      <w:r w:rsidRPr="00E2736C">
        <w:rPr>
          <w:rFonts w:cs="Times New Roman"/>
          <w:highlight w:val="white"/>
          <w:lang w:val="en-GB"/>
        </w:rPr>
        <w:t>8. Stakeholder involvement</w:t>
      </w:r>
      <w:bookmarkEnd w:id="16"/>
      <w:r w:rsidRPr="00E2736C">
        <w:rPr>
          <w:rFonts w:cs="Times New Roman"/>
          <w:highlight w:val="white"/>
          <w:lang w:val="en-GB"/>
        </w:rPr>
        <w:t xml:space="preserve"> </w:t>
      </w:r>
    </w:p>
    <w:tbl>
      <w:tblPr>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80"/>
        <w:gridCol w:w="3720"/>
        <w:gridCol w:w="3029"/>
      </w:tblGrid>
      <w:tr w:rsidR="00FE07C6" w:rsidTr="00A23F5D">
        <w:trPr>
          <w:trHeight w:val="440"/>
          <w:jc w:val="center"/>
        </w:trPr>
        <w:tc>
          <w:tcPr>
            <w:tcW w:w="6000" w:type="dxa"/>
            <w:gridSpan w:val="2"/>
            <w:shd w:val="clear" w:color="auto" w:fill="auto"/>
            <w:tcMar>
              <w:top w:w="100" w:type="dxa"/>
              <w:left w:w="100" w:type="dxa"/>
              <w:bottom w:w="100" w:type="dxa"/>
              <w:right w:w="100" w:type="dxa"/>
            </w:tcMar>
          </w:tcPr>
          <w:p w:rsidR="00927834" w:rsidRPr="00E2736C" w:rsidRDefault="00C34A5E" w:rsidP="00E2736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lang w:val="en-GB"/>
              </w:rPr>
            </w:pPr>
            <w:r w:rsidRPr="00E2736C">
              <w:rPr>
                <w:rFonts w:ascii="Times New Roman" w:eastAsia="Times New Roman" w:hAnsi="Times New Roman" w:cs="Times New Roman"/>
                <w:b/>
                <w:color w:val="000000" w:themeColor="text1"/>
                <w:sz w:val="24"/>
                <w:szCs w:val="24"/>
                <w:lang w:val="en-GB"/>
              </w:rPr>
              <w:t xml:space="preserve">Stakeholders </w:t>
            </w:r>
          </w:p>
        </w:tc>
        <w:tc>
          <w:tcPr>
            <w:tcW w:w="3029" w:type="dxa"/>
            <w:shd w:val="clear" w:color="auto" w:fill="auto"/>
            <w:tcMar>
              <w:top w:w="100" w:type="dxa"/>
              <w:left w:w="100" w:type="dxa"/>
              <w:bottom w:w="100" w:type="dxa"/>
              <w:right w:w="100" w:type="dxa"/>
            </w:tcMar>
          </w:tcPr>
          <w:p w:rsidR="00927834" w:rsidRPr="00E2736C" w:rsidRDefault="00C34A5E" w:rsidP="00E2736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lang w:val="en-GB"/>
              </w:rPr>
            </w:pPr>
            <w:r w:rsidRPr="00E2736C">
              <w:rPr>
                <w:rFonts w:ascii="Times New Roman" w:eastAsia="Times New Roman" w:hAnsi="Times New Roman" w:cs="Times New Roman"/>
                <w:b/>
                <w:color w:val="000000" w:themeColor="text1"/>
                <w:sz w:val="24"/>
                <w:szCs w:val="24"/>
                <w:lang w:val="en-GB"/>
              </w:rPr>
              <w:t xml:space="preserve">Outcome </w:t>
            </w:r>
          </w:p>
        </w:tc>
      </w:tr>
      <w:tr w:rsidR="00FE07C6" w:rsidTr="00A23F5D">
        <w:trPr>
          <w:jc w:val="center"/>
        </w:trPr>
        <w:tc>
          <w:tcPr>
            <w:tcW w:w="2280" w:type="dxa"/>
            <w:shd w:val="clear" w:color="auto" w:fill="auto"/>
            <w:tcMar>
              <w:top w:w="100" w:type="dxa"/>
              <w:left w:w="100" w:type="dxa"/>
              <w:bottom w:w="100" w:type="dxa"/>
              <w:right w:w="100" w:type="dxa"/>
            </w:tcMar>
          </w:tcPr>
          <w:p w:rsidR="00927834" w:rsidRPr="00E2736C" w:rsidRDefault="00C34A5E" w:rsidP="00E2736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lang w:val="en-GB"/>
              </w:rPr>
            </w:pPr>
            <w:r w:rsidRPr="00E2736C">
              <w:rPr>
                <w:rFonts w:ascii="Times New Roman" w:eastAsia="Times New Roman" w:hAnsi="Times New Roman" w:cs="Times New Roman"/>
                <w:b/>
                <w:color w:val="000000" w:themeColor="text1"/>
                <w:sz w:val="24"/>
                <w:szCs w:val="24"/>
                <w:lang w:val="en-GB"/>
              </w:rPr>
              <w:t xml:space="preserve">Internal </w:t>
            </w:r>
          </w:p>
        </w:tc>
        <w:tc>
          <w:tcPr>
            <w:tcW w:w="3720" w:type="dxa"/>
            <w:shd w:val="clear" w:color="auto" w:fill="auto"/>
            <w:tcMar>
              <w:top w:w="100" w:type="dxa"/>
              <w:left w:w="100" w:type="dxa"/>
              <w:bottom w:w="100" w:type="dxa"/>
              <w:right w:w="100" w:type="dxa"/>
            </w:tcMar>
          </w:tcPr>
          <w:p w:rsidR="00927834" w:rsidRPr="00E2736C" w:rsidRDefault="00C34A5E" w:rsidP="00E2736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E2736C">
              <w:rPr>
                <w:rFonts w:ascii="Times New Roman" w:eastAsia="Times New Roman" w:hAnsi="Times New Roman" w:cs="Times New Roman"/>
                <w:color w:val="000000" w:themeColor="text1"/>
                <w:sz w:val="24"/>
                <w:szCs w:val="24"/>
                <w:lang w:val="en-GB"/>
              </w:rPr>
              <w:t xml:space="preserve">Team members, General project manager, employees of Aston Martin </w:t>
            </w:r>
          </w:p>
        </w:tc>
        <w:tc>
          <w:tcPr>
            <w:tcW w:w="3029" w:type="dxa"/>
            <w:shd w:val="clear" w:color="auto" w:fill="auto"/>
            <w:tcMar>
              <w:top w:w="100" w:type="dxa"/>
              <w:left w:w="100" w:type="dxa"/>
              <w:bottom w:w="100" w:type="dxa"/>
              <w:right w:w="100" w:type="dxa"/>
            </w:tcMar>
          </w:tcPr>
          <w:p w:rsidR="00927834" w:rsidRPr="00E2736C" w:rsidRDefault="00C34A5E" w:rsidP="00E2736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E2736C">
              <w:rPr>
                <w:rFonts w:ascii="Times New Roman" w:eastAsia="Times New Roman" w:hAnsi="Times New Roman" w:cs="Times New Roman"/>
                <w:color w:val="000000" w:themeColor="text1"/>
                <w:sz w:val="24"/>
                <w:szCs w:val="24"/>
                <w:lang w:val="en-GB"/>
              </w:rPr>
              <w:t>A collaboration of internal stakeholders would help in assisting this project for execution based on implementation of a race course game within 56 seconds.</w:t>
            </w:r>
          </w:p>
        </w:tc>
      </w:tr>
      <w:tr w:rsidR="00FE07C6" w:rsidTr="00A23F5D">
        <w:trPr>
          <w:jc w:val="center"/>
        </w:trPr>
        <w:tc>
          <w:tcPr>
            <w:tcW w:w="2280" w:type="dxa"/>
            <w:shd w:val="clear" w:color="auto" w:fill="auto"/>
            <w:tcMar>
              <w:top w:w="100" w:type="dxa"/>
              <w:left w:w="100" w:type="dxa"/>
              <w:bottom w:w="100" w:type="dxa"/>
              <w:right w:w="100" w:type="dxa"/>
            </w:tcMar>
          </w:tcPr>
          <w:p w:rsidR="00927834" w:rsidRPr="00E2736C" w:rsidRDefault="00C34A5E" w:rsidP="00E2736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lang w:val="en-GB"/>
              </w:rPr>
            </w:pPr>
            <w:r w:rsidRPr="00E2736C">
              <w:rPr>
                <w:rFonts w:ascii="Times New Roman" w:eastAsia="Times New Roman" w:hAnsi="Times New Roman" w:cs="Times New Roman"/>
                <w:b/>
                <w:color w:val="000000" w:themeColor="text1"/>
                <w:sz w:val="24"/>
                <w:szCs w:val="24"/>
                <w:lang w:val="en-GB"/>
              </w:rPr>
              <w:t xml:space="preserve">External </w:t>
            </w:r>
          </w:p>
        </w:tc>
        <w:tc>
          <w:tcPr>
            <w:tcW w:w="3720" w:type="dxa"/>
            <w:shd w:val="clear" w:color="auto" w:fill="auto"/>
            <w:tcMar>
              <w:top w:w="100" w:type="dxa"/>
              <w:left w:w="100" w:type="dxa"/>
              <w:bottom w:w="100" w:type="dxa"/>
              <w:right w:w="100" w:type="dxa"/>
            </w:tcMar>
          </w:tcPr>
          <w:p w:rsidR="00927834" w:rsidRPr="00E2736C" w:rsidRDefault="00C34A5E" w:rsidP="00E2736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E2736C">
              <w:rPr>
                <w:rFonts w:ascii="Times New Roman" w:eastAsia="Times New Roman" w:hAnsi="Times New Roman" w:cs="Times New Roman"/>
                <w:color w:val="000000" w:themeColor="text1"/>
                <w:sz w:val="24"/>
                <w:szCs w:val="24"/>
                <w:lang w:val="en-GB"/>
              </w:rPr>
              <w:t xml:space="preserve">Suppliers, investors, manufacturers and software developers. </w:t>
            </w:r>
          </w:p>
        </w:tc>
        <w:tc>
          <w:tcPr>
            <w:tcW w:w="3029" w:type="dxa"/>
            <w:shd w:val="clear" w:color="auto" w:fill="auto"/>
            <w:tcMar>
              <w:top w:w="100" w:type="dxa"/>
              <w:left w:w="100" w:type="dxa"/>
              <w:bottom w:w="100" w:type="dxa"/>
              <w:right w:w="100" w:type="dxa"/>
            </w:tcMar>
          </w:tcPr>
          <w:p w:rsidR="00927834" w:rsidRPr="00E2736C" w:rsidRDefault="00C34A5E" w:rsidP="00E2736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E2736C">
              <w:rPr>
                <w:rFonts w:ascii="Times New Roman" w:eastAsia="Times New Roman" w:hAnsi="Times New Roman" w:cs="Times New Roman"/>
                <w:color w:val="000000" w:themeColor="text1"/>
                <w:sz w:val="24"/>
                <w:szCs w:val="24"/>
                <w:lang w:val="en-GB"/>
              </w:rPr>
              <w:t xml:space="preserve">Involvement of suppliers, investors and software developers would aid in providing essential resources to execute this project of Aston Martin. </w:t>
            </w:r>
          </w:p>
        </w:tc>
      </w:tr>
    </w:tbl>
    <w:p w:rsidR="00927834" w:rsidRPr="00E2736C" w:rsidRDefault="00C34A5E" w:rsidP="00E2736C">
      <w:pPr>
        <w:pStyle w:val="Normal1"/>
        <w:spacing w:line="360" w:lineRule="auto"/>
        <w:jc w:val="center"/>
        <w:rPr>
          <w:rFonts w:ascii="Times New Roman" w:eastAsia="Times New Roman" w:hAnsi="Times New Roman" w:cs="Times New Roman"/>
          <w:b/>
          <w:color w:val="000000" w:themeColor="text1"/>
          <w:sz w:val="24"/>
          <w:szCs w:val="24"/>
          <w:lang w:val="en-GB"/>
        </w:rPr>
      </w:pPr>
      <w:r w:rsidRPr="00E2736C">
        <w:rPr>
          <w:rFonts w:ascii="Times New Roman" w:eastAsia="Times New Roman" w:hAnsi="Times New Roman" w:cs="Times New Roman"/>
          <w:b/>
          <w:color w:val="000000" w:themeColor="text1"/>
          <w:sz w:val="24"/>
          <w:szCs w:val="24"/>
          <w:lang w:val="en-GB"/>
        </w:rPr>
        <w:t xml:space="preserve">Table 2: Stakeholder matrix </w:t>
      </w:r>
    </w:p>
    <w:p w:rsidR="00927834" w:rsidRPr="00E2736C" w:rsidRDefault="00C34A5E" w:rsidP="00E2736C">
      <w:pPr>
        <w:pStyle w:val="Normal1"/>
        <w:spacing w:line="360" w:lineRule="auto"/>
        <w:jc w:val="center"/>
        <w:rPr>
          <w:rFonts w:ascii="Times New Roman" w:eastAsia="Times New Roman" w:hAnsi="Times New Roman" w:cs="Times New Roman"/>
          <w:color w:val="000000" w:themeColor="text1"/>
          <w:sz w:val="24"/>
          <w:szCs w:val="24"/>
          <w:lang w:val="en-GB"/>
        </w:rPr>
      </w:pPr>
      <w:r w:rsidRPr="00E2736C">
        <w:rPr>
          <w:rFonts w:ascii="Times New Roman" w:eastAsia="Times New Roman" w:hAnsi="Times New Roman" w:cs="Times New Roman"/>
          <w:color w:val="000000" w:themeColor="text1"/>
          <w:sz w:val="24"/>
          <w:szCs w:val="24"/>
          <w:lang w:val="en-GB"/>
        </w:rPr>
        <w:t xml:space="preserve">(Source: As influenced by </w:t>
      </w:r>
      <w:proofErr w:type="spellStart"/>
      <w:r w:rsidRPr="00E2736C">
        <w:rPr>
          <w:rFonts w:ascii="Times New Roman" w:eastAsia="Times New Roman" w:hAnsi="Times New Roman" w:cs="Times New Roman"/>
          <w:color w:val="000000" w:themeColor="text1"/>
          <w:sz w:val="24"/>
          <w:szCs w:val="24"/>
          <w:highlight w:val="white"/>
          <w:lang w:val="en-GB"/>
        </w:rPr>
        <w:t>Suopajärvi</w:t>
      </w:r>
      <w:proofErr w:type="spellEnd"/>
      <w:r w:rsidRPr="00E2736C">
        <w:rPr>
          <w:rFonts w:ascii="Times New Roman" w:eastAsia="Times New Roman" w:hAnsi="Times New Roman" w:cs="Times New Roman"/>
          <w:color w:val="000000" w:themeColor="text1"/>
          <w:sz w:val="24"/>
          <w:szCs w:val="24"/>
          <w:highlight w:val="white"/>
          <w:lang w:val="en-GB"/>
        </w:rPr>
        <w:t xml:space="preserve"> and </w:t>
      </w:r>
      <w:proofErr w:type="spellStart"/>
      <w:r w:rsidRPr="00E2736C">
        <w:rPr>
          <w:rFonts w:ascii="Times New Roman" w:eastAsia="Times New Roman" w:hAnsi="Times New Roman" w:cs="Times New Roman"/>
          <w:color w:val="000000" w:themeColor="text1"/>
          <w:sz w:val="24"/>
          <w:szCs w:val="24"/>
          <w:highlight w:val="white"/>
          <w:lang w:val="en-GB"/>
        </w:rPr>
        <w:t>Kantola</w:t>
      </w:r>
      <w:proofErr w:type="spellEnd"/>
      <w:r w:rsidRPr="00E2736C">
        <w:rPr>
          <w:rFonts w:ascii="Times New Roman" w:eastAsia="Times New Roman" w:hAnsi="Times New Roman" w:cs="Times New Roman"/>
          <w:color w:val="000000" w:themeColor="text1"/>
          <w:sz w:val="24"/>
          <w:szCs w:val="24"/>
          <w:highlight w:val="white"/>
          <w:lang w:val="en-GB"/>
        </w:rPr>
        <w:t>, 2020</w:t>
      </w:r>
      <w:r w:rsidRPr="00E2736C">
        <w:rPr>
          <w:rFonts w:ascii="Times New Roman" w:eastAsia="Times New Roman" w:hAnsi="Times New Roman" w:cs="Times New Roman"/>
          <w:color w:val="000000" w:themeColor="text1"/>
          <w:sz w:val="24"/>
          <w:szCs w:val="24"/>
          <w:lang w:val="en-GB"/>
        </w:rPr>
        <w:t>)</w:t>
      </w:r>
    </w:p>
    <w:p w:rsidR="00927834" w:rsidRPr="00E2736C" w:rsidRDefault="00C34A5E" w:rsidP="00E2736C">
      <w:pPr>
        <w:pStyle w:val="Normal1"/>
        <w:spacing w:line="360" w:lineRule="auto"/>
        <w:jc w:val="both"/>
        <w:rPr>
          <w:rFonts w:ascii="Times New Roman" w:eastAsia="Times New Roman" w:hAnsi="Times New Roman" w:cs="Times New Roman"/>
          <w:color w:val="000000" w:themeColor="text1"/>
          <w:sz w:val="24"/>
          <w:szCs w:val="24"/>
          <w:lang w:val="en-GB"/>
        </w:rPr>
      </w:pPr>
      <w:r w:rsidRPr="00E2736C">
        <w:rPr>
          <w:rFonts w:ascii="Times New Roman" w:eastAsia="Times New Roman" w:hAnsi="Times New Roman" w:cs="Times New Roman"/>
          <w:color w:val="000000" w:themeColor="text1"/>
          <w:sz w:val="24"/>
          <w:szCs w:val="24"/>
          <w:lang w:val="en-GB"/>
        </w:rPr>
        <w:t xml:space="preserve">The stakeholder would be identified by role and responsibilities, which would be supported for completion of activities. Both internal and external stakeholders would be prioritising since internal stakeholder works efficiently for execution of this Aston Martin project, whereas external stakeholder would provide beneficial resources to complete this project. However, activities of this stakeholder would be managed by monitoring and reviewing performances in a manner of keeping records. </w:t>
      </w:r>
      <w:proofErr w:type="spellStart"/>
      <w:r w:rsidRPr="00E2736C">
        <w:rPr>
          <w:rFonts w:ascii="Times New Roman" w:eastAsia="Times New Roman" w:hAnsi="Times New Roman" w:cs="Times New Roman"/>
          <w:color w:val="000000" w:themeColor="text1"/>
          <w:sz w:val="24"/>
          <w:szCs w:val="24"/>
          <w:lang w:val="en-GB"/>
        </w:rPr>
        <w:t>Sandink</w:t>
      </w:r>
      <w:proofErr w:type="spellEnd"/>
      <w:r w:rsidRPr="00E2736C">
        <w:rPr>
          <w:rFonts w:ascii="Times New Roman" w:eastAsia="Times New Roman" w:hAnsi="Times New Roman" w:cs="Times New Roman"/>
          <w:color w:val="000000" w:themeColor="text1"/>
          <w:sz w:val="24"/>
          <w:szCs w:val="24"/>
          <w:lang w:val="en-GB"/>
        </w:rPr>
        <w:t xml:space="preserve"> </w:t>
      </w:r>
      <w:r w:rsidRPr="00E2736C">
        <w:rPr>
          <w:rFonts w:ascii="Times New Roman" w:eastAsia="Times New Roman" w:hAnsi="Times New Roman" w:cs="Times New Roman"/>
          <w:i/>
          <w:color w:val="000000" w:themeColor="text1"/>
          <w:sz w:val="24"/>
          <w:szCs w:val="24"/>
          <w:lang w:val="en-GB"/>
        </w:rPr>
        <w:t xml:space="preserve">et al. </w:t>
      </w:r>
      <w:r w:rsidRPr="00E2736C">
        <w:rPr>
          <w:rFonts w:ascii="Times New Roman" w:eastAsia="Times New Roman" w:hAnsi="Times New Roman" w:cs="Times New Roman"/>
          <w:color w:val="000000" w:themeColor="text1"/>
          <w:sz w:val="24"/>
          <w:szCs w:val="24"/>
          <w:lang w:val="en-GB"/>
        </w:rPr>
        <w:t>(2016) state</w:t>
      </w:r>
      <w:r w:rsidR="009C5948">
        <w:rPr>
          <w:rFonts w:ascii="Times New Roman" w:eastAsia="Times New Roman" w:hAnsi="Times New Roman" w:cs="Times New Roman"/>
          <w:color w:val="000000" w:themeColor="text1"/>
          <w:sz w:val="24"/>
          <w:szCs w:val="24"/>
          <w:lang w:val="en-GB"/>
        </w:rPr>
        <w:t>s</w:t>
      </w:r>
      <w:r w:rsidRPr="00E2736C">
        <w:rPr>
          <w:rFonts w:ascii="Times New Roman" w:eastAsia="Times New Roman" w:hAnsi="Times New Roman" w:cs="Times New Roman"/>
          <w:color w:val="000000" w:themeColor="text1"/>
          <w:sz w:val="24"/>
          <w:szCs w:val="24"/>
          <w:lang w:val="en-GB"/>
        </w:rPr>
        <w:t xml:space="preserve"> stakeholder approaches lead to doing effective planning based on an allocation of tasks as per time maintenance. Therefore, keeping </w:t>
      </w:r>
      <w:r w:rsidRPr="00E2736C">
        <w:rPr>
          <w:rFonts w:ascii="Times New Roman" w:eastAsia="Times New Roman" w:hAnsi="Times New Roman" w:cs="Times New Roman"/>
          <w:color w:val="000000" w:themeColor="text1"/>
          <w:sz w:val="24"/>
          <w:szCs w:val="24"/>
          <w:lang w:val="en-GB"/>
        </w:rPr>
        <w:lastRenderedPageBreak/>
        <w:t>updated records of internal and external stakeholders would aid general manager to manage activities for implementations of software for race course games that aim for complete within 56 seconds.</w:t>
      </w:r>
    </w:p>
    <w:p w:rsidR="00927834" w:rsidRPr="00E2736C" w:rsidRDefault="00C34A5E" w:rsidP="00E2736C">
      <w:pPr>
        <w:pStyle w:val="Normal1"/>
        <w:spacing w:line="360" w:lineRule="auto"/>
        <w:jc w:val="center"/>
        <w:rPr>
          <w:rFonts w:ascii="Times New Roman" w:eastAsia="Times New Roman" w:hAnsi="Times New Roman" w:cs="Times New Roman"/>
          <w:color w:val="000000" w:themeColor="text1"/>
          <w:sz w:val="24"/>
          <w:szCs w:val="24"/>
          <w:lang w:val="en-GB"/>
        </w:rPr>
      </w:pPr>
      <w:r w:rsidRPr="00E2736C">
        <w:rPr>
          <w:rFonts w:ascii="Times New Roman" w:eastAsia="Times New Roman" w:hAnsi="Times New Roman" w:cs="Times New Roman"/>
          <w:noProof/>
          <w:color w:val="000000" w:themeColor="text1"/>
          <w:sz w:val="24"/>
          <w:szCs w:val="24"/>
          <w:lang w:val="en-US" w:eastAsia="en-US" w:bidi="ar-SA"/>
        </w:rPr>
        <w:drawing>
          <wp:inline distT="114300" distB="114300" distL="114300" distR="114300">
            <wp:extent cx="3486150" cy="25812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852414865" name="image1.png"/>
                    <pic:cNvPicPr/>
                  </pic:nvPicPr>
                  <pic:blipFill>
                    <a:blip r:embed="rId13" cstate="print"/>
                    <a:stretch>
                      <a:fillRect/>
                    </a:stretch>
                  </pic:blipFill>
                  <pic:spPr>
                    <a:xfrm>
                      <a:off x="0" y="0"/>
                      <a:ext cx="3486150" cy="2581275"/>
                    </a:xfrm>
                    <a:prstGeom prst="rect">
                      <a:avLst/>
                    </a:prstGeom>
                  </pic:spPr>
                </pic:pic>
              </a:graphicData>
            </a:graphic>
          </wp:inline>
        </w:drawing>
      </w:r>
    </w:p>
    <w:p w:rsidR="00927834" w:rsidRPr="00E2736C" w:rsidRDefault="00C34A5E" w:rsidP="00E2736C">
      <w:pPr>
        <w:pStyle w:val="Normal1"/>
        <w:spacing w:line="360" w:lineRule="auto"/>
        <w:jc w:val="center"/>
        <w:rPr>
          <w:rFonts w:ascii="Times New Roman" w:eastAsia="Times New Roman" w:hAnsi="Times New Roman" w:cs="Times New Roman"/>
          <w:b/>
          <w:color w:val="000000" w:themeColor="text1"/>
          <w:sz w:val="24"/>
          <w:szCs w:val="24"/>
          <w:lang w:val="en-GB"/>
        </w:rPr>
      </w:pPr>
      <w:r w:rsidRPr="00E2736C">
        <w:rPr>
          <w:rFonts w:ascii="Times New Roman" w:eastAsia="Times New Roman" w:hAnsi="Times New Roman" w:cs="Times New Roman"/>
          <w:b/>
          <w:color w:val="000000" w:themeColor="text1"/>
          <w:sz w:val="24"/>
          <w:szCs w:val="24"/>
          <w:lang w:val="en-GB"/>
        </w:rPr>
        <w:t xml:space="preserve">Figure 2: Power and Interest Graph </w:t>
      </w:r>
    </w:p>
    <w:p w:rsidR="00927834" w:rsidRPr="00E2736C" w:rsidRDefault="00C34A5E" w:rsidP="00E2736C">
      <w:pPr>
        <w:pStyle w:val="Normal1"/>
        <w:spacing w:line="360" w:lineRule="auto"/>
        <w:jc w:val="center"/>
        <w:rPr>
          <w:rFonts w:ascii="Times New Roman" w:eastAsia="Times New Roman" w:hAnsi="Times New Roman" w:cs="Times New Roman"/>
          <w:color w:val="000000" w:themeColor="text1"/>
          <w:sz w:val="24"/>
          <w:szCs w:val="24"/>
          <w:lang w:val="en-GB"/>
        </w:rPr>
      </w:pPr>
      <w:r w:rsidRPr="00E2736C">
        <w:rPr>
          <w:rFonts w:ascii="Times New Roman" w:eastAsia="Times New Roman" w:hAnsi="Times New Roman" w:cs="Times New Roman"/>
          <w:color w:val="000000" w:themeColor="text1"/>
          <w:sz w:val="24"/>
          <w:szCs w:val="24"/>
          <w:lang w:val="en-GB"/>
        </w:rPr>
        <w:t xml:space="preserve">(Source: As influenced by </w:t>
      </w:r>
      <w:proofErr w:type="spellStart"/>
      <w:r w:rsidRPr="00E2736C">
        <w:rPr>
          <w:rFonts w:ascii="Times New Roman" w:eastAsia="Times New Roman" w:hAnsi="Times New Roman" w:cs="Times New Roman"/>
          <w:color w:val="000000" w:themeColor="text1"/>
          <w:sz w:val="24"/>
          <w:szCs w:val="24"/>
          <w:highlight w:val="white"/>
          <w:lang w:val="en-GB"/>
        </w:rPr>
        <w:t>Pranzini</w:t>
      </w:r>
      <w:proofErr w:type="spellEnd"/>
      <w:r w:rsidRPr="00E2736C">
        <w:rPr>
          <w:rFonts w:ascii="Times New Roman" w:eastAsia="Times New Roman" w:hAnsi="Times New Roman" w:cs="Times New Roman"/>
          <w:color w:val="000000" w:themeColor="text1"/>
          <w:sz w:val="24"/>
          <w:szCs w:val="24"/>
          <w:highlight w:val="white"/>
          <w:lang w:val="en-GB"/>
        </w:rPr>
        <w:t xml:space="preserve"> </w:t>
      </w:r>
      <w:r w:rsidRPr="00E2736C">
        <w:rPr>
          <w:rFonts w:ascii="Times New Roman" w:eastAsia="Times New Roman" w:hAnsi="Times New Roman" w:cs="Times New Roman"/>
          <w:i/>
          <w:color w:val="000000" w:themeColor="text1"/>
          <w:sz w:val="24"/>
          <w:szCs w:val="24"/>
          <w:highlight w:val="white"/>
          <w:lang w:val="en-GB"/>
        </w:rPr>
        <w:t xml:space="preserve">et al. </w:t>
      </w:r>
      <w:r w:rsidRPr="00E2736C">
        <w:rPr>
          <w:rFonts w:ascii="Times New Roman" w:eastAsia="Times New Roman" w:hAnsi="Times New Roman" w:cs="Times New Roman"/>
          <w:color w:val="000000" w:themeColor="text1"/>
          <w:sz w:val="24"/>
          <w:szCs w:val="24"/>
          <w:lang w:val="en-GB"/>
        </w:rPr>
        <w:t>2020)</w:t>
      </w:r>
    </w:p>
    <w:p w:rsidR="00927834" w:rsidRPr="00E2736C" w:rsidRDefault="00C34A5E" w:rsidP="00E2736C">
      <w:pPr>
        <w:pStyle w:val="Normal1"/>
        <w:spacing w:line="360" w:lineRule="auto"/>
        <w:jc w:val="both"/>
        <w:rPr>
          <w:rFonts w:ascii="Times New Roman" w:eastAsia="Times New Roman" w:hAnsi="Times New Roman" w:cs="Times New Roman"/>
          <w:color w:val="000000" w:themeColor="text1"/>
          <w:sz w:val="24"/>
          <w:szCs w:val="24"/>
          <w:lang w:val="en-GB"/>
        </w:rPr>
      </w:pPr>
      <w:r w:rsidRPr="00E2736C">
        <w:rPr>
          <w:rFonts w:ascii="Times New Roman" w:eastAsia="Times New Roman" w:hAnsi="Times New Roman" w:cs="Times New Roman"/>
          <w:color w:val="000000" w:themeColor="text1"/>
          <w:sz w:val="24"/>
          <w:szCs w:val="24"/>
          <w:lang w:val="en-GB"/>
        </w:rPr>
        <w:t xml:space="preserve">The performances of group members and external stakeholders can be managed by analysing performances via power and interest graph. It tends to provide comprehension that external stakeholders like software developers, suppliers and investors need to manage closely by satisfaction. This can be done by negotiation with external stakeholders; due to which Aston Martin project would receive a high range of power and quality based on incorporation of software for gaming race courses. </w:t>
      </w:r>
      <w:proofErr w:type="spellStart"/>
      <w:r w:rsidRPr="00E2736C">
        <w:rPr>
          <w:rFonts w:ascii="Times New Roman" w:eastAsia="Times New Roman" w:hAnsi="Times New Roman" w:cs="Times New Roman"/>
          <w:color w:val="000000" w:themeColor="text1"/>
          <w:sz w:val="24"/>
          <w:szCs w:val="24"/>
          <w:lang w:val="en-GB"/>
        </w:rPr>
        <w:t>Boiral</w:t>
      </w:r>
      <w:proofErr w:type="spellEnd"/>
      <w:r w:rsidRPr="00E2736C">
        <w:rPr>
          <w:rFonts w:ascii="Times New Roman" w:eastAsia="Times New Roman" w:hAnsi="Times New Roman" w:cs="Times New Roman"/>
          <w:color w:val="000000" w:themeColor="text1"/>
          <w:sz w:val="24"/>
          <w:szCs w:val="24"/>
          <w:lang w:val="en-GB"/>
        </w:rPr>
        <w:t xml:space="preserve"> and Heras-</w:t>
      </w:r>
      <w:proofErr w:type="spellStart"/>
      <w:r w:rsidRPr="00E2736C">
        <w:rPr>
          <w:rFonts w:ascii="Times New Roman" w:eastAsia="Times New Roman" w:hAnsi="Times New Roman" w:cs="Times New Roman"/>
          <w:color w:val="000000" w:themeColor="text1"/>
          <w:sz w:val="24"/>
          <w:szCs w:val="24"/>
          <w:lang w:val="en-GB"/>
        </w:rPr>
        <w:t>Saizarbitoria</w:t>
      </w:r>
      <w:proofErr w:type="spellEnd"/>
      <w:r w:rsidRPr="00E2736C">
        <w:rPr>
          <w:rFonts w:ascii="Times New Roman" w:eastAsia="Times New Roman" w:hAnsi="Times New Roman" w:cs="Times New Roman"/>
          <w:color w:val="000000" w:themeColor="text1"/>
          <w:sz w:val="24"/>
          <w:szCs w:val="24"/>
          <w:lang w:val="en-GB"/>
        </w:rPr>
        <w:t xml:space="preserve"> (2017) conveys that communication and </w:t>
      </w:r>
      <w:r w:rsidR="001E6607" w:rsidRPr="00E2736C">
        <w:rPr>
          <w:rFonts w:ascii="Times New Roman" w:eastAsia="Times New Roman" w:hAnsi="Times New Roman" w:cs="Times New Roman"/>
          <w:color w:val="000000" w:themeColor="text1"/>
          <w:sz w:val="24"/>
          <w:szCs w:val="24"/>
          <w:lang w:val="en-GB"/>
        </w:rPr>
        <w:t>negotiation helps in resolving internal conflicts and provides</w:t>
      </w:r>
      <w:r w:rsidRPr="00E2736C">
        <w:rPr>
          <w:rFonts w:ascii="Times New Roman" w:eastAsia="Times New Roman" w:hAnsi="Times New Roman" w:cs="Times New Roman"/>
          <w:color w:val="000000" w:themeColor="text1"/>
          <w:sz w:val="24"/>
          <w:szCs w:val="24"/>
          <w:lang w:val="en-GB"/>
        </w:rPr>
        <w:t xml:space="preserve"> profitable outcomes for execution of projects. In this manner, it can be stated that application of effective management with higher levels of working satisfaction would help in improving a quality of Aston Martin projects. </w:t>
      </w:r>
    </w:p>
    <w:p w:rsidR="00927834" w:rsidRPr="00E2736C" w:rsidRDefault="00C34A5E" w:rsidP="00E2736C">
      <w:pPr>
        <w:pStyle w:val="Titlu1"/>
        <w:spacing w:before="0" w:after="0"/>
        <w:rPr>
          <w:rFonts w:cs="Times New Roman"/>
          <w:highlight w:val="white"/>
          <w:lang w:val="en-GB"/>
        </w:rPr>
      </w:pPr>
      <w:bookmarkStart w:id="17" w:name="_lnxbz9" w:colFirst="0" w:colLast="0"/>
      <w:bookmarkStart w:id="18" w:name="_Toc46924280"/>
      <w:bookmarkEnd w:id="17"/>
      <w:r w:rsidRPr="00E2736C">
        <w:rPr>
          <w:rFonts w:cs="Times New Roman"/>
          <w:highlight w:val="white"/>
          <w:lang w:val="en-GB"/>
        </w:rPr>
        <w:lastRenderedPageBreak/>
        <w:t>9. Project Planning Milestones</w:t>
      </w:r>
      <w:bookmarkEnd w:id="18"/>
      <w:r w:rsidRPr="00E2736C">
        <w:rPr>
          <w:rFonts w:cs="Times New Roman"/>
          <w:highlight w:val="white"/>
          <w:lang w:val="en-GB"/>
        </w:rPr>
        <w:t xml:space="preserve"> </w:t>
      </w:r>
    </w:p>
    <w:p w:rsidR="001F4A5F" w:rsidRPr="00E2736C" w:rsidRDefault="007E67C8" w:rsidP="00E2736C">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noProof/>
          <w:color w:val="000000" w:themeColor="text1"/>
          <w:sz w:val="24"/>
          <w:szCs w:val="24"/>
          <w:lang w:val="en-US" w:eastAsia="en-US" w:bidi="ar-SA"/>
        </w:rPr>
        <w:drawing>
          <wp:inline distT="0" distB="0" distL="0" distR="0">
            <wp:extent cx="5733415" cy="2117197"/>
            <wp:effectExtent l="19050" t="0" r="63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5733415" cy="2117197"/>
                    </a:xfrm>
                    <a:prstGeom prst="rect">
                      <a:avLst/>
                    </a:prstGeom>
                    <a:noFill/>
                    <a:ln w="9525">
                      <a:noFill/>
                      <a:miter lim="800000"/>
                      <a:headEnd/>
                      <a:tailEnd/>
                    </a:ln>
                  </pic:spPr>
                </pic:pic>
              </a:graphicData>
            </a:graphic>
          </wp:inline>
        </w:drawing>
      </w:r>
      <w:r w:rsidR="00C34A5E" w:rsidRPr="00E2736C">
        <w:rPr>
          <w:rFonts w:ascii="Times New Roman" w:eastAsia="Times New Roman" w:hAnsi="Times New Roman" w:cs="Times New Roman"/>
          <w:b/>
          <w:color w:val="000000" w:themeColor="text1"/>
          <w:sz w:val="24"/>
          <w:szCs w:val="24"/>
          <w:lang w:val="en-GB"/>
        </w:rPr>
        <w:t xml:space="preserve">Table 3: Project Milestone  </w:t>
      </w:r>
    </w:p>
    <w:p w:rsidR="001E6607" w:rsidRPr="00E2736C" w:rsidRDefault="00C34A5E" w:rsidP="00E2736C">
      <w:pPr>
        <w:pStyle w:val="Normal1"/>
        <w:spacing w:line="360" w:lineRule="auto"/>
        <w:jc w:val="center"/>
        <w:rPr>
          <w:rFonts w:ascii="Times New Roman" w:eastAsia="Times New Roman" w:hAnsi="Times New Roman" w:cs="Times New Roman"/>
          <w:color w:val="000000" w:themeColor="text1"/>
          <w:sz w:val="24"/>
          <w:szCs w:val="24"/>
          <w:lang w:val="en-GB"/>
        </w:rPr>
      </w:pPr>
      <w:r w:rsidRPr="00E2736C">
        <w:rPr>
          <w:rFonts w:ascii="Times New Roman" w:eastAsia="Times New Roman" w:hAnsi="Times New Roman" w:cs="Times New Roman"/>
          <w:color w:val="000000" w:themeColor="text1"/>
          <w:sz w:val="24"/>
          <w:szCs w:val="24"/>
          <w:lang w:val="en-GB"/>
        </w:rPr>
        <w:t>(Source: Created by author)</w:t>
      </w:r>
    </w:p>
    <w:p w:rsidR="00927834" w:rsidRPr="00E2736C" w:rsidRDefault="00927834" w:rsidP="00E2736C">
      <w:pPr>
        <w:pStyle w:val="Normal1"/>
        <w:spacing w:line="360" w:lineRule="auto"/>
        <w:jc w:val="both"/>
        <w:rPr>
          <w:rFonts w:ascii="Times New Roman" w:eastAsia="Times New Roman" w:hAnsi="Times New Roman" w:cs="Times New Roman"/>
          <w:color w:val="000000" w:themeColor="text1"/>
          <w:sz w:val="24"/>
          <w:szCs w:val="24"/>
          <w:lang w:val="en-GB"/>
        </w:rPr>
      </w:pPr>
    </w:p>
    <w:p w:rsidR="00927834" w:rsidRPr="00E2736C" w:rsidRDefault="00C34A5E" w:rsidP="00E2736C">
      <w:pPr>
        <w:pStyle w:val="Titlu1"/>
        <w:spacing w:before="0" w:after="0"/>
        <w:rPr>
          <w:rFonts w:cs="Times New Roman"/>
          <w:lang w:val="en-GB"/>
        </w:rPr>
      </w:pPr>
      <w:bookmarkStart w:id="19" w:name="_35nkun2" w:colFirst="0" w:colLast="0"/>
      <w:bookmarkStart w:id="20" w:name="_Toc46924281"/>
      <w:bookmarkEnd w:id="19"/>
      <w:r w:rsidRPr="00E2736C">
        <w:rPr>
          <w:rFonts w:cs="Times New Roman"/>
          <w:highlight w:val="white"/>
          <w:lang w:val="en-GB"/>
        </w:rPr>
        <w:t>10. Budgetary Assumptions</w:t>
      </w:r>
      <w:bookmarkEnd w:id="20"/>
      <w:r w:rsidRPr="00E2736C">
        <w:rPr>
          <w:rFonts w:cs="Times New Roman"/>
          <w:highlight w:val="white"/>
          <w:lang w:val="en-GB"/>
        </w:rPr>
        <w:t xml:space="preserve"> </w:t>
      </w:r>
    </w:p>
    <w:tbl>
      <w:tblPr>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FE07C6" w:rsidTr="00A23F5D">
        <w:trPr>
          <w:jc w:val="center"/>
        </w:trPr>
        <w:tc>
          <w:tcPr>
            <w:tcW w:w="4514" w:type="dxa"/>
            <w:shd w:val="clear" w:color="auto" w:fill="auto"/>
            <w:tcMar>
              <w:top w:w="100" w:type="dxa"/>
              <w:left w:w="100" w:type="dxa"/>
              <w:bottom w:w="100" w:type="dxa"/>
              <w:right w:w="100" w:type="dxa"/>
            </w:tcMar>
          </w:tcPr>
          <w:p w:rsidR="00927834" w:rsidRPr="00E2736C" w:rsidRDefault="00C34A5E" w:rsidP="00E2736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lang w:val="en-GB"/>
              </w:rPr>
            </w:pPr>
            <w:r w:rsidRPr="00E2736C">
              <w:rPr>
                <w:rFonts w:ascii="Times New Roman" w:eastAsia="Times New Roman" w:hAnsi="Times New Roman" w:cs="Times New Roman"/>
                <w:b/>
                <w:color w:val="000000" w:themeColor="text1"/>
                <w:sz w:val="24"/>
                <w:szCs w:val="24"/>
                <w:lang w:val="en-GB"/>
              </w:rPr>
              <w:t xml:space="preserve">Activities for completion of project </w:t>
            </w:r>
          </w:p>
        </w:tc>
        <w:tc>
          <w:tcPr>
            <w:tcW w:w="4514" w:type="dxa"/>
            <w:shd w:val="clear" w:color="auto" w:fill="auto"/>
            <w:tcMar>
              <w:top w:w="100" w:type="dxa"/>
              <w:left w:w="100" w:type="dxa"/>
              <w:bottom w:w="100" w:type="dxa"/>
              <w:right w:w="100" w:type="dxa"/>
            </w:tcMar>
          </w:tcPr>
          <w:p w:rsidR="00927834" w:rsidRPr="00E2736C" w:rsidRDefault="00C34A5E" w:rsidP="00E2736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lang w:val="en-GB"/>
              </w:rPr>
            </w:pPr>
            <w:r w:rsidRPr="00E2736C">
              <w:rPr>
                <w:rFonts w:ascii="Times New Roman" w:eastAsia="Times New Roman" w:hAnsi="Times New Roman" w:cs="Times New Roman"/>
                <w:b/>
                <w:color w:val="000000" w:themeColor="text1"/>
                <w:sz w:val="24"/>
                <w:szCs w:val="24"/>
                <w:lang w:val="en-GB"/>
              </w:rPr>
              <w:t xml:space="preserve">Estimation of budget </w:t>
            </w:r>
          </w:p>
        </w:tc>
      </w:tr>
      <w:tr w:rsidR="00FE07C6" w:rsidTr="00A23F5D">
        <w:trPr>
          <w:jc w:val="center"/>
        </w:trPr>
        <w:tc>
          <w:tcPr>
            <w:tcW w:w="4514" w:type="dxa"/>
            <w:shd w:val="clear" w:color="auto" w:fill="auto"/>
            <w:tcMar>
              <w:top w:w="100" w:type="dxa"/>
              <w:left w:w="100" w:type="dxa"/>
              <w:bottom w:w="100" w:type="dxa"/>
              <w:right w:w="100" w:type="dxa"/>
            </w:tcMar>
          </w:tcPr>
          <w:p w:rsidR="00927834" w:rsidRPr="00E2736C" w:rsidRDefault="00C34A5E" w:rsidP="00E2736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color w:val="000000" w:themeColor="text1"/>
                <w:sz w:val="24"/>
                <w:szCs w:val="24"/>
                <w:lang w:val="en-GB"/>
              </w:rPr>
            </w:pPr>
            <w:r w:rsidRPr="00E2736C">
              <w:rPr>
                <w:rFonts w:ascii="Times New Roman" w:eastAsia="Times New Roman" w:hAnsi="Times New Roman" w:cs="Times New Roman"/>
                <w:color w:val="000000" w:themeColor="text1"/>
                <w:sz w:val="24"/>
                <w:szCs w:val="24"/>
                <w:lang w:val="en-GB"/>
              </w:rPr>
              <w:t xml:space="preserve">Implementation of software </w:t>
            </w:r>
          </w:p>
        </w:tc>
        <w:tc>
          <w:tcPr>
            <w:tcW w:w="4514" w:type="dxa"/>
            <w:shd w:val="clear" w:color="auto" w:fill="auto"/>
            <w:tcMar>
              <w:top w:w="100" w:type="dxa"/>
              <w:left w:w="100" w:type="dxa"/>
              <w:bottom w:w="100" w:type="dxa"/>
              <w:right w:w="100" w:type="dxa"/>
            </w:tcMar>
          </w:tcPr>
          <w:p w:rsidR="00927834" w:rsidRPr="00E2736C" w:rsidRDefault="00C34A5E" w:rsidP="00E2736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color w:val="000000" w:themeColor="text1"/>
                <w:sz w:val="24"/>
                <w:szCs w:val="24"/>
                <w:lang w:val="en-GB"/>
              </w:rPr>
            </w:pPr>
            <w:r w:rsidRPr="00E2736C">
              <w:rPr>
                <w:rFonts w:ascii="Times New Roman" w:eastAsia="Times New Roman" w:hAnsi="Times New Roman" w:cs="Times New Roman"/>
                <w:color w:val="000000" w:themeColor="text1"/>
                <w:sz w:val="24"/>
                <w:szCs w:val="24"/>
                <w:lang w:val="en-GB"/>
              </w:rPr>
              <w:t>£20,000</w:t>
            </w:r>
          </w:p>
        </w:tc>
      </w:tr>
      <w:tr w:rsidR="00FE07C6" w:rsidTr="00A23F5D">
        <w:trPr>
          <w:jc w:val="center"/>
        </w:trPr>
        <w:tc>
          <w:tcPr>
            <w:tcW w:w="4514" w:type="dxa"/>
            <w:shd w:val="clear" w:color="auto" w:fill="auto"/>
            <w:tcMar>
              <w:top w:w="100" w:type="dxa"/>
              <w:left w:w="100" w:type="dxa"/>
              <w:bottom w:w="100" w:type="dxa"/>
              <w:right w:w="100" w:type="dxa"/>
            </w:tcMar>
          </w:tcPr>
          <w:p w:rsidR="00927834" w:rsidRPr="00E2736C" w:rsidRDefault="00C34A5E" w:rsidP="00E2736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color w:val="000000" w:themeColor="text1"/>
                <w:sz w:val="24"/>
                <w:szCs w:val="24"/>
                <w:lang w:val="en-GB"/>
              </w:rPr>
            </w:pPr>
            <w:r w:rsidRPr="00E2736C">
              <w:rPr>
                <w:rFonts w:ascii="Times New Roman" w:eastAsia="Times New Roman" w:hAnsi="Times New Roman" w:cs="Times New Roman"/>
                <w:color w:val="000000" w:themeColor="text1"/>
                <w:sz w:val="24"/>
                <w:szCs w:val="24"/>
                <w:lang w:val="en-GB"/>
              </w:rPr>
              <w:t xml:space="preserve">Incorporation of PMBOK and PERT framework </w:t>
            </w:r>
          </w:p>
        </w:tc>
        <w:tc>
          <w:tcPr>
            <w:tcW w:w="4514" w:type="dxa"/>
            <w:shd w:val="clear" w:color="auto" w:fill="auto"/>
            <w:tcMar>
              <w:top w:w="100" w:type="dxa"/>
              <w:left w:w="100" w:type="dxa"/>
              <w:bottom w:w="100" w:type="dxa"/>
              <w:right w:w="100" w:type="dxa"/>
            </w:tcMar>
          </w:tcPr>
          <w:p w:rsidR="00927834" w:rsidRPr="00E2736C" w:rsidRDefault="00C34A5E" w:rsidP="00E2736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color w:val="000000" w:themeColor="text1"/>
                <w:sz w:val="24"/>
                <w:szCs w:val="24"/>
                <w:lang w:val="en-GB"/>
              </w:rPr>
            </w:pPr>
            <w:r w:rsidRPr="00E2736C">
              <w:rPr>
                <w:rFonts w:ascii="Times New Roman" w:eastAsia="Times New Roman" w:hAnsi="Times New Roman" w:cs="Times New Roman"/>
                <w:color w:val="000000" w:themeColor="text1"/>
                <w:sz w:val="24"/>
                <w:szCs w:val="24"/>
                <w:lang w:val="en-GB"/>
              </w:rPr>
              <w:t>£12,000</w:t>
            </w:r>
          </w:p>
        </w:tc>
      </w:tr>
      <w:tr w:rsidR="00FE07C6" w:rsidTr="00A23F5D">
        <w:trPr>
          <w:jc w:val="center"/>
        </w:trPr>
        <w:tc>
          <w:tcPr>
            <w:tcW w:w="4514" w:type="dxa"/>
            <w:shd w:val="clear" w:color="auto" w:fill="auto"/>
            <w:tcMar>
              <w:top w:w="100" w:type="dxa"/>
              <w:left w:w="100" w:type="dxa"/>
              <w:bottom w:w="100" w:type="dxa"/>
              <w:right w:w="100" w:type="dxa"/>
            </w:tcMar>
          </w:tcPr>
          <w:p w:rsidR="00927834" w:rsidRPr="00E2736C" w:rsidRDefault="00C34A5E" w:rsidP="00E2736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color w:val="000000" w:themeColor="text1"/>
                <w:sz w:val="24"/>
                <w:szCs w:val="24"/>
                <w:lang w:val="en-GB"/>
              </w:rPr>
            </w:pPr>
            <w:r w:rsidRPr="00E2736C">
              <w:rPr>
                <w:rFonts w:ascii="Times New Roman" w:eastAsia="Times New Roman" w:hAnsi="Times New Roman" w:cs="Times New Roman"/>
                <w:color w:val="000000" w:themeColor="text1"/>
                <w:sz w:val="24"/>
                <w:szCs w:val="24"/>
                <w:lang w:val="en-GB"/>
              </w:rPr>
              <w:t xml:space="preserve">Engine power output </w:t>
            </w:r>
          </w:p>
        </w:tc>
        <w:tc>
          <w:tcPr>
            <w:tcW w:w="4514" w:type="dxa"/>
            <w:shd w:val="clear" w:color="auto" w:fill="auto"/>
            <w:tcMar>
              <w:top w:w="100" w:type="dxa"/>
              <w:left w:w="100" w:type="dxa"/>
              <w:bottom w:w="100" w:type="dxa"/>
              <w:right w:w="100" w:type="dxa"/>
            </w:tcMar>
          </w:tcPr>
          <w:p w:rsidR="00927834" w:rsidRPr="00E2736C" w:rsidRDefault="00C34A5E" w:rsidP="00E2736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color w:val="000000" w:themeColor="text1"/>
                <w:sz w:val="24"/>
                <w:szCs w:val="24"/>
                <w:lang w:val="en-GB"/>
              </w:rPr>
            </w:pPr>
            <w:r w:rsidRPr="00E2736C">
              <w:rPr>
                <w:rFonts w:ascii="Times New Roman" w:eastAsia="Times New Roman" w:hAnsi="Times New Roman" w:cs="Times New Roman"/>
                <w:color w:val="000000" w:themeColor="text1"/>
                <w:sz w:val="24"/>
                <w:szCs w:val="24"/>
                <w:lang w:val="en-GB"/>
              </w:rPr>
              <w:t>£11,000</w:t>
            </w:r>
          </w:p>
        </w:tc>
      </w:tr>
      <w:tr w:rsidR="00FE07C6" w:rsidTr="00A23F5D">
        <w:trPr>
          <w:jc w:val="center"/>
        </w:trPr>
        <w:tc>
          <w:tcPr>
            <w:tcW w:w="4514" w:type="dxa"/>
            <w:shd w:val="clear" w:color="auto" w:fill="auto"/>
            <w:tcMar>
              <w:top w:w="100" w:type="dxa"/>
              <w:left w:w="100" w:type="dxa"/>
              <w:bottom w:w="100" w:type="dxa"/>
              <w:right w:w="100" w:type="dxa"/>
            </w:tcMar>
          </w:tcPr>
          <w:p w:rsidR="00927834" w:rsidRPr="00E2736C" w:rsidRDefault="00C34A5E" w:rsidP="00E2736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color w:val="000000" w:themeColor="text1"/>
                <w:sz w:val="24"/>
                <w:szCs w:val="24"/>
                <w:lang w:val="en-GB"/>
              </w:rPr>
            </w:pPr>
            <w:r w:rsidRPr="00E2736C">
              <w:rPr>
                <w:rFonts w:ascii="Times New Roman" w:eastAsia="Times New Roman" w:hAnsi="Times New Roman" w:cs="Times New Roman"/>
                <w:color w:val="000000" w:themeColor="text1"/>
                <w:sz w:val="24"/>
                <w:szCs w:val="24"/>
                <w:lang w:val="en-GB"/>
              </w:rPr>
              <w:t xml:space="preserve">Brakes and tire grips </w:t>
            </w:r>
          </w:p>
        </w:tc>
        <w:tc>
          <w:tcPr>
            <w:tcW w:w="4514" w:type="dxa"/>
            <w:shd w:val="clear" w:color="auto" w:fill="auto"/>
            <w:tcMar>
              <w:top w:w="100" w:type="dxa"/>
              <w:left w:w="100" w:type="dxa"/>
              <w:bottom w:w="100" w:type="dxa"/>
              <w:right w:w="100" w:type="dxa"/>
            </w:tcMar>
          </w:tcPr>
          <w:p w:rsidR="00927834" w:rsidRPr="00E2736C" w:rsidRDefault="00C34A5E" w:rsidP="00E2736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color w:val="000000" w:themeColor="text1"/>
                <w:sz w:val="24"/>
                <w:szCs w:val="24"/>
                <w:lang w:val="en-GB"/>
              </w:rPr>
            </w:pPr>
            <w:r w:rsidRPr="00E2736C">
              <w:rPr>
                <w:rFonts w:ascii="Times New Roman" w:eastAsia="Times New Roman" w:hAnsi="Times New Roman" w:cs="Times New Roman"/>
                <w:color w:val="000000" w:themeColor="text1"/>
                <w:sz w:val="24"/>
                <w:szCs w:val="24"/>
                <w:lang w:val="en-GB"/>
              </w:rPr>
              <w:t>£2,000</w:t>
            </w:r>
          </w:p>
        </w:tc>
      </w:tr>
      <w:tr w:rsidR="00FE07C6" w:rsidTr="00A23F5D">
        <w:trPr>
          <w:jc w:val="center"/>
        </w:trPr>
        <w:tc>
          <w:tcPr>
            <w:tcW w:w="4514" w:type="dxa"/>
            <w:shd w:val="clear" w:color="auto" w:fill="auto"/>
            <w:tcMar>
              <w:top w:w="100" w:type="dxa"/>
              <w:left w:w="100" w:type="dxa"/>
              <w:bottom w:w="100" w:type="dxa"/>
              <w:right w:w="100" w:type="dxa"/>
            </w:tcMar>
          </w:tcPr>
          <w:p w:rsidR="00927834" w:rsidRPr="00E2736C" w:rsidRDefault="00C34A5E" w:rsidP="00E2736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color w:val="000000" w:themeColor="text1"/>
                <w:sz w:val="24"/>
                <w:szCs w:val="24"/>
                <w:lang w:val="en-GB"/>
              </w:rPr>
            </w:pPr>
            <w:r w:rsidRPr="00E2736C">
              <w:rPr>
                <w:rFonts w:ascii="Times New Roman" w:eastAsia="Times New Roman" w:hAnsi="Times New Roman" w:cs="Times New Roman"/>
                <w:color w:val="000000" w:themeColor="text1"/>
                <w:sz w:val="24"/>
                <w:szCs w:val="24"/>
                <w:lang w:val="en-GB"/>
              </w:rPr>
              <w:t xml:space="preserve">Fuel charging </w:t>
            </w:r>
          </w:p>
        </w:tc>
        <w:tc>
          <w:tcPr>
            <w:tcW w:w="4514" w:type="dxa"/>
            <w:shd w:val="clear" w:color="auto" w:fill="auto"/>
            <w:tcMar>
              <w:top w:w="100" w:type="dxa"/>
              <w:left w:w="100" w:type="dxa"/>
              <w:bottom w:w="100" w:type="dxa"/>
              <w:right w:w="100" w:type="dxa"/>
            </w:tcMar>
          </w:tcPr>
          <w:p w:rsidR="00927834" w:rsidRPr="00E2736C" w:rsidRDefault="00C34A5E" w:rsidP="00E2736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color w:val="000000" w:themeColor="text1"/>
                <w:sz w:val="24"/>
                <w:szCs w:val="24"/>
                <w:lang w:val="en-GB"/>
              </w:rPr>
            </w:pPr>
            <w:r w:rsidRPr="00E2736C">
              <w:rPr>
                <w:rFonts w:ascii="Times New Roman" w:eastAsia="Times New Roman" w:hAnsi="Times New Roman" w:cs="Times New Roman"/>
                <w:color w:val="000000" w:themeColor="text1"/>
                <w:sz w:val="24"/>
                <w:szCs w:val="24"/>
                <w:lang w:val="en-GB"/>
              </w:rPr>
              <w:t>£5,000</w:t>
            </w:r>
          </w:p>
        </w:tc>
      </w:tr>
      <w:tr w:rsidR="00FE07C6" w:rsidTr="00A23F5D">
        <w:trPr>
          <w:jc w:val="center"/>
        </w:trPr>
        <w:tc>
          <w:tcPr>
            <w:tcW w:w="4514" w:type="dxa"/>
            <w:shd w:val="clear" w:color="auto" w:fill="auto"/>
            <w:tcMar>
              <w:top w:w="100" w:type="dxa"/>
              <w:left w:w="100" w:type="dxa"/>
              <w:bottom w:w="100" w:type="dxa"/>
              <w:right w:w="100" w:type="dxa"/>
            </w:tcMar>
          </w:tcPr>
          <w:p w:rsidR="00927834" w:rsidRPr="00E2736C" w:rsidRDefault="00C34A5E" w:rsidP="00E2736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color w:val="000000" w:themeColor="text1"/>
                <w:sz w:val="24"/>
                <w:szCs w:val="24"/>
                <w:lang w:val="en-GB"/>
              </w:rPr>
            </w:pPr>
            <w:r w:rsidRPr="00E2736C">
              <w:rPr>
                <w:rFonts w:ascii="Times New Roman" w:eastAsia="Times New Roman" w:hAnsi="Times New Roman" w:cs="Times New Roman"/>
                <w:b/>
                <w:i/>
                <w:color w:val="000000" w:themeColor="text1"/>
                <w:sz w:val="24"/>
                <w:szCs w:val="24"/>
                <w:lang w:val="en-GB"/>
              </w:rPr>
              <w:t xml:space="preserve">Total estimation of expenditure </w:t>
            </w:r>
          </w:p>
        </w:tc>
        <w:tc>
          <w:tcPr>
            <w:tcW w:w="4514" w:type="dxa"/>
            <w:shd w:val="clear" w:color="auto" w:fill="auto"/>
            <w:tcMar>
              <w:top w:w="100" w:type="dxa"/>
              <w:left w:w="100" w:type="dxa"/>
              <w:bottom w:w="100" w:type="dxa"/>
              <w:right w:w="100" w:type="dxa"/>
            </w:tcMar>
          </w:tcPr>
          <w:p w:rsidR="00927834" w:rsidRPr="00E2736C" w:rsidRDefault="00C34A5E" w:rsidP="00E2736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color w:val="000000" w:themeColor="text1"/>
                <w:sz w:val="24"/>
                <w:szCs w:val="24"/>
                <w:lang w:val="en-GB"/>
              </w:rPr>
            </w:pPr>
            <w:r w:rsidRPr="00E2736C">
              <w:rPr>
                <w:rFonts w:ascii="Times New Roman" w:eastAsia="Times New Roman" w:hAnsi="Times New Roman" w:cs="Times New Roman"/>
                <w:b/>
                <w:i/>
                <w:color w:val="000000" w:themeColor="text1"/>
                <w:sz w:val="24"/>
                <w:szCs w:val="24"/>
                <w:lang w:val="en-GB"/>
              </w:rPr>
              <w:t xml:space="preserve">£50,000 </w:t>
            </w:r>
          </w:p>
        </w:tc>
      </w:tr>
    </w:tbl>
    <w:p w:rsidR="00927834" w:rsidRPr="00E2736C" w:rsidRDefault="00C34A5E" w:rsidP="00E2736C">
      <w:pPr>
        <w:pStyle w:val="Normal1"/>
        <w:spacing w:line="360" w:lineRule="auto"/>
        <w:jc w:val="center"/>
        <w:rPr>
          <w:rFonts w:ascii="Times New Roman" w:eastAsia="Times New Roman" w:hAnsi="Times New Roman" w:cs="Times New Roman"/>
          <w:b/>
          <w:color w:val="000000" w:themeColor="text1"/>
          <w:sz w:val="24"/>
          <w:szCs w:val="24"/>
          <w:lang w:val="en-GB"/>
        </w:rPr>
      </w:pPr>
      <w:r w:rsidRPr="00E2736C">
        <w:rPr>
          <w:rFonts w:ascii="Times New Roman" w:eastAsia="Times New Roman" w:hAnsi="Times New Roman" w:cs="Times New Roman"/>
          <w:b/>
          <w:color w:val="000000" w:themeColor="text1"/>
          <w:sz w:val="24"/>
          <w:szCs w:val="24"/>
          <w:lang w:val="en-GB"/>
        </w:rPr>
        <w:t xml:space="preserve">Table </w:t>
      </w:r>
      <w:r w:rsidR="001F4A5F" w:rsidRPr="00E2736C">
        <w:rPr>
          <w:rFonts w:ascii="Times New Roman" w:eastAsia="Times New Roman" w:hAnsi="Times New Roman" w:cs="Times New Roman"/>
          <w:b/>
          <w:color w:val="000000" w:themeColor="text1"/>
          <w:sz w:val="24"/>
          <w:szCs w:val="24"/>
          <w:lang w:val="en-GB"/>
        </w:rPr>
        <w:t>4</w:t>
      </w:r>
      <w:r w:rsidRPr="00E2736C">
        <w:rPr>
          <w:rFonts w:ascii="Times New Roman" w:eastAsia="Times New Roman" w:hAnsi="Times New Roman" w:cs="Times New Roman"/>
          <w:b/>
          <w:color w:val="000000" w:themeColor="text1"/>
          <w:sz w:val="24"/>
          <w:szCs w:val="24"/>
          <w:lang w:val="en-GB"/>
        </w:rPr>
        <w:t xml:space="preserve">: Estimation of budget </w:t>
      </w:r>
    </w:p>
    <w:p w:rsidR="00927834" w:rsidRPr="00E2736C" w:rsidRDefault="00C34A5E" w:rsidP="00E2736C">
      <w:pPr>
        <w:pStyle w:val="Normal1"/>
        <w:spacing w:line="360" w:lineRule="auto"/>
        <w:jc w:val="center"/>
        <w:rPr>
          <w:rFonts w:ascii="Times New Roman" w:eastAsia="Times New Roman" w:hAnsi="Times New Roman" w:cs="Times New Roman"/>
          <w:color w:val="000000" w:themeColor="text1"/>
          <w:sz w:val="24"/>
          <w:szCs w:val="24"/>
          <w:lang w:val="en-GB"/>
        </w:rPr>
      </w:pPr>
      <w:r w:rsidRPr="00E2736C">
        <w:rPr>
          <w:rFonts w:ascii="Times New Roman" w:eastAsia="Times New Roman" w:hAnsi="Times New Roman" w:cs="Times New Roman"/>
          <w:color w:val="000000" w:themeColor="text1"/>
          <w:sz w:val="24"/>
          <w:szCs w:val="24"/>
          <w:lang w:val="en-GB"/>
        </w:rPr>
        <w:t>(Source: Created by author)</w:t>
      </w:r>
    </w:p>
    <w:p w:rsidR="00927834" w:rsidRPr="00E2736C" w:rsidRDefault="00C34A5E" w:rsidP="00E2736C">
      <w:pPr>
        <w:pStyle w:val="Titlu1"/>
        <w:spacing w:before="0" w:after="0"/>
        <w:rPr>
          <w:rFonts w:cs="Times New Roman"/>
          <w:highlight w:val="white"/>
          <w:lang w:val="en-GB"/>
        </w:rPr>
      </w:pPr>
      <w:bookmarkStart w:id="21" w:name="_1ksv4uv" w:colFirst="0" w:colLast="0"/>
      <w:bookmarkStart w:id="22" w:name="_Toc46924282"/>
      <w:bookmarkEnd w:id="21"/>
      <w:r w:rsidRPr="00E2736C">
        <w:rPr>
          <w:rFonts w:cs="Times New Roman"/>
          <w:highlight w:val="white"/>
          <w:lang w:val="en-GB"/>
        </w:rPr>
        <w:t>Conclusion</w:t>
      </w:r>
      <w:bookmarkEnd w:id="22"/>
      <w:r w:rsidRPr="00E2736C">
        <w:rPr>
          <w:rFonts w:cs="Times New Roman"/>
          <w:highlight w:val="white"/>
          <w:lang w:val="en-GB"/>
        </w:rPr>
        <w:t xml:space="preserve"> </w:t>
      </w:r>
    </w:p>
    <w:p w:rsidR="00927834" w:rsidRPr="00E2736C" w:rsidRDefault="00C34A5E" w:rsidP="00E2736C">
      <w:pPr>
        <w:pStyle w:val="Normal1"/>
        <w:spacing w:line="360" w:lineRule="auto"/>
        <w:jc w:val="both"/>
        <w:rPr>
          <w:rFonts w:ascii="Times New Roman" w:eastAsia="Times New Roman" w:hAnsi="Times New Roman" w:cs="Times New Roman"/>
          <w:color w:val="000000" w:themeColor="text1"/>
          <w:sz w:val="24"/>
          <w:szCs w:val="24"/>
          <w:lang w:val="en-GB"/>
        </w:rPr>
      </w:pPr>
      <w:r w:rsidRPr="00E2736C">
        <w:rPr>
          <w:rFonts w:ascii="Times New Roman" w:eastAsia="Times New Roman" w:hAnsi="Times New Roman" w:cs="Times New Roman"/>
          <w:color w:val="000000" w:themeColor="text1"/>
          <w:sz w:val="24"/>
          <w:szCs w:val="24"/>
          <w:lang w:val="en-GB"/>
        </w:rPr>
        <w:t xml:space="preserve">From this study, it has been comprehended that a project aims to input-realistic games and configuration of racing tracks of Aston Martin. This project needs to collect effective resources in terms of completion of one race course within 56 seconds and would aid in achieving improved manner of software that also enables to simulate weather conditions. This study has helped in analysing that completion of this project would need a time span of 6 months and </w:t>
      </w:r>
      <w:r w:rsidRPr="00E2736C">
        <w:rPr>
          <w:rFonts w:ascii="Times New Roman" w:eastAsia="Times New Roman" w:hAnsi="Times New Roman" w:cs="Times New Roman"/>
          <w:color w:val="000000" w:themeColor="text1"/>
          <w:sz w:val="24"/>
          <w:szCs w:val="24"/>
          <w:lang w:val="en-GB"/>
        </w:rPr>
        <w:lastRenderedPageBreak/>
        <w:t xml:space="preserve">budget has been estimated £50,000, which would aid in execution of the project appropriately. Apart from this, it has been assumed that project completion would facilitate better business strategies for Aston Martin to grow further in markets. The general manager of this project would be conducting several meetings that would lead to providing essential discussions and accordingly implement further activities. In a nutshell, it can be validated that support from stakeholder along with budget and time estimation helps in improving project. </w:t>
      </w:r>
    </w:p>
    <w:p w:rsidR="007B4FEE" w:rsidRPr="00E2736C" w:rsidRDefault="00C34A5E" w:rsidP="00E2736C">
      <w:pPr>
        <w:spacing w:line="360" w:lineRule="auto"/>
        <w:jc w:val="both"/>
        <w:rPr>
          <w:rFonts w:ascii="Times New Roman" w:eastAsia="Times New Roman" w:hAnsi="Times New Roman" w:cs="Times New Roman"/>
          <w:b/>
          <w:color w:val="000000" w:themeColor="text1"/>
          <w:sz w:val="24"/>
          <w:szCs w:val="24"/>
          <w:highlight w:val="white"/>
          <w:lang w:val="en-GB"/>
        </w:rPr>
      </w:pPr>
      <w:r w:rsidRPr="00E2736C">
        <w:rPr>
          <w:rFonts w:ascii="Times New Roman" w:hAnsi="Times New Roman" w:cs="Times New Roman"/>
          <w:color w:val="000000" w:themeColor="text1"/>
          <w:lang w:val="en-GB"/>
        </w:rPr>
        <w:br w:type="page"/>
      </w:r>
    </w:p>
    <w:p w:rsidR="007B4FEE" w:rsidRPr="00E2736C" w:rsidRDefault="00C34A5E" w:rsidP="00E2736C">
      <w:pPr>
        <w:pStyle w:val="Titlu1"/>
        <w:rPr>
          <w:rFonts w:cs="Times New Roman"/>
          <w:highlight w:val="white"/>
          <w:lang w:val="en-GB"/>
        </w:rPr>
      </w:pPr>
      <w:bookmarkStart w:id="23" w:name="_Toc46924283"/>
      <w:r w:rsidRPr="00E2736C">
        <w:rPr>
          <w:rFonts w:cs="Times New Roman"/>
          <w:highlight w:val="white"/>
          <w:lang w:val="en-GB"/>
        </w:rPr>
        <w:lastRenderedPageBreak/>
        <w:t>Reference List</w:t>
      </w:r>
      <w:bookmarkEnd w:id="23"/>
    </w:p>
    <w:p w:rsidR="00E43D98" w:rsidRPr="00E2736C" w:rsidRDefault="00C34A5E" w:rsidP="00E2736C">
      <w:pPr>
        <w:pStyle w:val="Normal1"/>
        <w:spacing w:after="240" w:line="360" w:lineRule="auto"/>
        <w:jc w:val="both"/>
        <w:rPr>
          <w:rFonts w:ascii="Times New Roman" w:eastAsia="Times New Roman" w:hAnsi="Times New Roman" w:cs="Times New Roman"/>
          <w:color w:val="000000" w:themeColor="text1"/>
          <w:sz w:val="24"/>
          <w:szCs w:val="24"/>
          <w:highlight w:val="white"/>
          <w:lang w:val="en-GB"/>
        </w:rPr>
      </w:pPr>
      <w:r w:rsidRPr="00E2736C">
        <w:rPr>
          <w:rFonts w:ascii="Times New Roman" w:eastAsia="Times New Roman" w:hAnsi="Times New Roman" w:cs="Times New Roman"/>
          <w:color w:val="000000" w:themeColor="text1"/>
          <w:sz w:val="24"/>
          <w:szCs w:val="24"/>
          <w:highlight w:val="white"/>
          <w:lang w:val="en-GB"/>
        </w:rPr>
        <w:t xml:space="preserve">Astonmartin.com (2020). </w:t>
      </w:r>
      <w:r w:rsidRPr="00E2736C">
        <w:rPr>
          <w:rFonts w:ascii="Times New Roman" w:eastAsia="Times New Roman" w:hAnsi="Times New Roman" w:cs="Times New Roman"/>
          <w:i/>
          <w:color w:val="000000" w:themeColor="text1"/>
          <w:sz w:val="24"/>
          <w:szCs w:val="24"/>
          <w:highlight w:val="white"/>
          <w:lang w:val="en-GB"/>
        </w:rPr>
        <w:t>WELCOME TO ASTON MARTIN</w:t>
      </w:r>
      <w:r w:rsidRPr="00E2736C">
        <w:rPr>
          <w:rFonts w:ascii="Times New Roman" w:eastAsia="Times New Roman" w:hAnsi="Times New Roman" w:cs="Times New Roman"/>
          <w:color w:val="000000" w:themeColor="text1"/>
          <w:sz w:val="24"/>
          <w:szCs w:val="24"/>
          <w:highlight w:val="white"/>
          <w:lang w:val="en-GB"/>
        </w:rPr>
        <w:t>. Available at: https://www.astonmartin.com/welcome [Accessed on: 24 July 2020].</w:t>
      </w:r>
    </w:p>
    <w:p w:rsidR="00E43D98" w:rsidRPr="00E2736C" w:rsidRDefault="00C34A5E" w:rsidP="00E2736C">
      <w:pPr>
        <w:pStyle w:val="Normal1"/>
        <w:spacing w:after="240" w:line="360" w:lineRule="auto"/>
        <w:jc w:val="both"/>
        <w:rPr>
          <w:rFonts w:ascii="Times New Roman" w:eastAsia="Times New Roman" w:hAnsi="Times New Roman" w:cs="Times New Roman"/>
          <w:color w:val="000000" w:themeColor="text1"/>
          <w:sz w:val="24"/>
          <w:szCs w:val="24"/>
          <w:highlight w:val="white"/>
          <w:lang w:val="en-GB"/>
        </w:rPr>
      </w:pPr>
      <w:proofErr w:type="spellStart"/>
      <w:r w:rsidRPr="00E2736C">
        <w:rPr>
          <w:rFonts w:ascii="Times New Roman" w:eastAsia="Times New Roman" w:hAnsi="Times New Roman" w:cs="Times New Roman"/>
          <w:color w:val="000000" w:themeColor="text1"/>
          <w:sz w:val="24"/>
          <w:szCs w:val="24"/>
          <w:highlight w:val="white"/>
          <w:lang w:val="en-GB"/>
        </w:rPr>
        <w:t>Boiral</w:t>
      </w:r>
      <w:proofErr w:type="spellEnd"/>
      <w:r w:rsidRPr="00E2736C">
        <w:rPr>
          <w:rFonts w:ascii="Times New Roman" w:eastAsia="Times New Roman" w:hAnsi="Times New Roman" w:cs="Times New Roman"/>
          <w:color w:val="000000" w:themeColor="text1"/>
          <w:sz w:val="24"/>
          <w:szCs w:val="24"/>
          <w:highlight w:val="white"/>
          <w:lang w:val="en-GB"/>
        </w:rPr>
        <w:t>, O. and Heras-</w:t>
      </w:r>
      <w:proofErr w:type="spellStart"/>
      <w:r w:rsidRPr="00E2736C">
        <w:rPr>
          <w:rFonts w:ascii="Times New Roman" w:eastAsia="Times New Roman" w:hAnsi="Times New Roman" w:cs="Times New Roman"/>
          <w:color w:val="000000" w:themeColor="text1"/>
          <w:sz w:val="24"/>
          <w:szCs w:val="24"/>
          <w:highlight w:val="white"/>
          <w:lang w:val="en-GB"/>
        </w:rPr>
        <w:t>Saizarbitoria</w:t>
      </w:r>
      <w:proofErr w:type="spellEnd"/>
      <w:r w:rsidRPr="00E2736C">
        <w:rPr>
          <w:rFonts w:ascii="Times New Roman" w:eastAsia="Times New Roman" w:hAnsi="Times New Roman" w:cs="Times New Roman"/>
          <w:color w:val="000000" w:themeColor="text1"/>
          <w:sz w:val="24"/>
          <w:szCs w:val="24"/>
          <w:highlight w:val="white"/>
          <w:lang w:val="en-GB"/>
        </w:rPr>
        <w:t xml:space="preserve">, I., (2017). Managing biodiversity through stakeholder involvement: Why, who, and for what </w:t>
      </w:r>
      <w:proofErr w:type="gramStart"/>
      <w:r w:rsidRPr="00E2736C">
        <w:rPr>
          <w:rFonts w:ascii="Times New Roman" w:eastAsia="Times New Roman" w:hAnsi="Times New Roman" w:cs="Times New Roman"/>
          <w:color w:val="000000" w:themeColor="text1"/>
          <w:sz w:val="24"/>
          <w:szCs w:val="24"/>
          <w:highlight w:val="white"/>
          <w:lang w:val="en-GB"/>
        </w:rPr>
        <w:t>initiatives?.</w:t>
      </w:r>
      <w:proofErr w:type="gramEnd"/>
      <w:r w:rsidRPr="00E2736C">
        <w:rPr>
          <w:rFonts w:ascii="Times New Roman" w:eastAsia="Times New Roman" w:hAnsi="Times New Roman" w:cs="Times New Roman"/>
          <w:color w:val="000000" w:themeColor="text1"/>
          <w:sz w:val="24"/>
          <w:szCs w:val="24"/>
          <w:highlight w:val="white"/>
          <w:lang w:val="en-GB"/>
        </w:rPr>
        <w:t xml:space="preserve"> </w:t>
      </w:r>
      <w:r w:rsidRPr="00E2736C">
        <w:rPr>
          <w:rFonts w:ascii="Times New Roman" w:eastAsia="Times New Roman" w:hAnsi="Times New Roman" w:cs="Times New Roman"/>
          <w:i/>
          <w:color w:val="000000" w:themeColor="text1"/>
          <w:sz w:val="24"/>
          <w:szCs w:val="24"/>
          <w:highlight w:val="white"/>
          <w:lang w:val="en-GB"/>
        </w:rPr>
        <w:t>Journal of Business Ethics</w:t>
      </w:r>
      <w:r w:rsidRPr="00E2736C">
        <w:rPr>
          <w:rFonts w:ascii="Times New Roman" w:eastAsia="Times New Roman" w:hAnsi="Times New Roman" w:cs="Times New Roman"/>
          <w:color w:val="000000" w:themeColor="text1"/>
          <w:sz w:val="24"/>
          <w:szCs w:val="24"/>
          <w:highlight w:val="white"/>
          <w:lang w:val="en-GB"/>
        </w:rPr>
        <w:t xml:space="preserve">, </w:t>
      </w:r>
      <w:r w:rsidRPr="00E2736C">
        <w:rPr>
          <w:rFonts w:ascii="Times New Roman" w:eastAsia="Times New Roman" w:hAnsi="Times New Roman" w:cs="Times New Roman"/>
          <w:i/>
          <w:color w:val="000000" w:themeColor="text1"/>
          <w:sz w:val="24"/>
          <w:szCs w:val="24"/>
          <w:highlight w:val="white"/>
          <w:lang w:val="en-GB"/>
        </w:rPr>
        <w:t>140</w:t>
      </w:r>
      <w:r w:rsidRPr="00E2736C">
        <w:rPr>
          <w:rFonts w:ascii="Times New Roman" w:eastAsia="Times New Roman" w:hAnsi="Times New Roman" w:cs="Times New Roman"/>
          <w:color w:val="000000" w:themeColor="text1"/>
          <w:sz w:val="24"/>
          <w:szCs w:val="24"/>
          <w:highlight w:val="white"/>
          <w:lang w:val="en-GB"/>
        </w:rPr>
        <w:t>(3), pp.403-421.</w:t>
      </w:r>
    </w:p>
    <w:p w:rsidR="00E43D98" w:rsidRPr="00E2736C" w:rsidRDefault="00C34A5E" w:rsidP="00E2736C">
      <w:pPr>
        <w:pStyle w:val="Normal1"/>
        <w:spacing w:after="240" w:line="360" w:lineRule="auto"/>
        <w:jc w:val="both"/>
        <w:rPr>
          <w:rFonts w:ascii="Times New Roman" w:eastAsia="Times New Roman" w:hAnsi="Times New Roman" w:cs="Times New Roman"/>
          <w:color w:val="000000" w:themeColor="text1"/>
          <w:sz w:val="24"/>
          <w:szCs w:val="24"/>
          <w:highlight w:val="white"/>
          <w:lang w:val="en-GB"/>
        </w:rPr>
      </w:pPr>
      <w:r w:rsidRPr="00E2736C">
        <w:rPr>
          <w:rFonts w:ascii="Times New Roman" w:eastAsia="Times New Roman" w:hAnsi="Times New Roman" w:cs="Times New Roman"/>
          <w:color w:val="000000" w:themeColor="text1"/>
          <w:sz w:val="24"/>
          <w:szCs w:val="24"/>
          <w:highlight w:val="white"/>
          <w:lang w:val="en-GB"/>
        </w:rPr>
        <w:t xml:space="preserve">Chen, C.L., Lee, T.C. and Liu, C.H., (2019). Beyond sectoral management: Enhancing Taiwan's coastal management framework through a new dedicated law. </w:t>
      </w:r>
      <w:r w:rsidRPr="00E2736C">
        <w:rPr>
          <w:rFonts w:ascii="Times New Roman" w:eastAsia="Times New Roman" w:hAnsi="Times New Roman" w:cs="Times New Roman"/>
          <w:i/>
          <w:color w:val="000000" w:themeColor="text1"/>
          <w:sz w:val="24"/>
          <w:szCs w:val="24"/>
          <w:highlight w:val="white"/>
          <w:lang w:val="en-GB"/>
        </w:rPr>
        <w:t>Ocean &amp; Coastal Management</w:t>
      </w:r>
      <w:r w:rsidRPr="00E2736C">
        <w:rPr>
          <w:rFonts w:ascii="Times New Roman" w:eastAsia="Times New Roman" w:hAnsi="Times New Roman" w:cs="Times New Roman"/>
          <w:color w:val="000000" w:themeColor="text1"/>
          <w:sz w:val="24"/>
          <w:szCs w:val="24"/>
          <w:highlight w:val="white"/>
          <w:lang w:val="en-GB"/>
        </w:rPr>
        <w:t xml:space="preserve">, </w:t>
      </w:r>
      <w:r w:rsidRPr="00E2736C">
        <w:rPr>
          <w:rFonts w:ascii="Times New Roman" w:eastAsia="Times New Roman" w:hAnsi="Times New Roman" w:cs="Times New Roman"/>
          <w:i/>
          <w:color w:val="000000" w:themeColor="text1"/>
          <w:sz w:val="24"/>
          <w:szCs w:val="24"/>
          <w:highlight w:val="white"/>
          <w:lang w:val="en-GB"/>
        </w:rPr>
        <w:t>169</w:t>
      </w:r>
      <w:r w:rsidRPr="00E2736C">
        <w:rPr>
          <w:rFonts w:ascii="Times New Roman" w:eastAsia="Times New Roman" w:hAnsi="Times New Roman" w:cs="Times New Roman"/>
          <w:color w:val="000000" w:themeColor="text1"/>
          <w:sz w:val="24"/>
          <w:szCs w:val="24"/>
          <w:highlight w:val="white"/>
          <w:lang w:val="en-GB"/>
        </w:rPr>
        <w:t>(3), pp.157-164.</w:t>
      </w:r>
    </w:p>
    <w:p w:rsidR="00E43D98" w:rsidRPr="00E2736C" w:rsidRDefault="00C34A5E" w:rsidP="00E2736C">
      <w:pPr>
        <w:pStyle w:val="Normal1"/>
        <w:spacing w:after="240" w:line="360" w:lineRule="auto"/>
        <w:jc w:val="both"/>
        <w:rPr>
          <w:rFonts w:ascii="Times New Roman" w:eastAsia="Times New Roman" w:hAnsi="Times New Roman" w:cs="Times New Roman"/>
          <w:color w:val="000000" w:themeColor="text1"/>
          <w:sz w:val="24"/>
          <w:szCs w:val="24"/>
          <w:highlight w:val="white"/>
          <w:lang w:val="en-GB"/>
        </w:rPr>
      </w:pPr>
      <w:r w:rsidRPr="00E2736C">
        <w:rPr>
          <w:rFonts w:ascii="Times New Roman" w:eastAsia="Times New Roman" w:hAnsi="Times New Roman" w:cs="Times New Roman"/>
          <w:color w:val="000000" w:themeColor="text1"/>
          <w:sz w:val="24"/>
          <w:szCs w:val="24"/>
          <w:highlight w:val="white"/>
          <w:lang w:val="en-GB"/>
        </w:rPr>
        <w:t xml:space="preserve">Creasy, T., Fan, Y. and Johnson, N., (2017). Practitioners' preference: which project planning components offer the most </w:t>
      </w:r>
      <w:proofErr w:type="gramStart"/>
      <w:r w:rsidRPr="00E2736C">
        <w:rPr>
          <w:rFonts w:ascii="Times New Roman" w:eastAsia="Times New Roman" w:hAnsi="Times New Roman" w:cs="Times New Roman"/>
          <w:color w:val="000000" w:themeColor="text1"/>
          <w:sz w:val="24"/>
          <w:szCs w:val="24"/>
          <w:highlight w:val="white"/>
          <w:lang w:val="en-GB"/>
        </w:rPr>
        <w:t>promise?.</w:t>
      </w:r>
      <w:proofErr w:type="gramEnd"/>
      <w:r w:rsidRPr="00E2736C">
        <w:rPr>
          <w:rFonts w:ascii="Times New Roman" w:eastAsia="Times New Roman" w:hAnsi="Times New Roman" w:cs="Times New Roman"/>
          <w:color w:val="000000" w:themeColor="text1"/>
          <w:sz w:val="24"/>
          <w:szCs w:val="24"/>
          <w:highlight w:val="white"/>
          <w:lang w:val="en-GB"/>
        </w:rPr>
        <w:t xml:space="preserve"> </w:t>
      </w:r>
      <w:r w:rsidRPr="00E2736C">
        <w:rPr>
          <w:rFonts w:ascii="Times New Roman" w:eastAsia="Times New Roman" w:hAnsi="Times New Roman" w:cs="Times New Roman"/>
          <w:i/>
          <w:color w:val="000000" w:themeColor="text1"/>
          <w:sz w:val="24"/>
          <w:szCs w:val="24"/>
          <w:highlight w:val="white"/>
          <w:lang w:val="en-GB"/>
        </w:rPr>
        <w:t>International Journal of Project Organisation and Management</w:t>
      </w:r>
      <w:r w:rsidRPr="00E2736C">
        <w:rPr>
          <w:rFonts w:ascii="Times New Roman" w:eastAsia="Times New Roman" w:hAnsi="Times New Roman" w:cs="Times New Roman"/>
          <w:color w:val="000000" w:themeColor="text1"/>
          <w:sz w:val="24"/>
          <w:szCs w:val="24"/>
          <w:highlight w:val="white"/>
          <w:lang w:val="en-GB"/>
        </w:rPr>
        <w:t xml:space="preserve">, </w:t>
      </w:r>
      <w:r w:rsidRPr="00E2736C">
        <w:rPr>
          <w:rFonts w:ascii="Times New Roman" w:eastAsia="Times New Roman" w:hAnsi="Times New Roman" w:cs="Times New Roman"/>
          <w:i/>
          <w:color w:val="000000" w:themeColor="text1"/>
          <w:sz w:val="24"/>
          <w:szCs w:val="24"/>
          <w:highlight w:val="white"/>
          <w:lang w:val="en-GB"/>
        </w:rPr>
        <w:t>9</w:t>
      </w:r>
      <w:r w:rsidRPr="00E2736C">
        <w:rPr>
          <w:rFonts w:ascii="Times New Roman" w:eastAsia="Times New Roman" w:hAnsi="Times New Roman" w:cs="Times New Roman"/>
          <w:color w:val="000000" w:themeColor="text1"/>
          <w:sz w:val="24"/>
          <w:szCs w:val="24"/>
          <w:highlight w:val="white"/>
          <w:lang w:val="en-GB"/>
        </w:rPr>
        <w:t>(2), pp.113-132.</w:t>
      </w:r>
    </w:p>
    <w:p w:rsidR="00E43D98" w:rsidRPr="00E2736C" w:rsidRDefault="00C34A5E" w:rsidP="00E2736C">
      <w:pPr>
        <w:spacing w:after="240" w:line="360" w:lineRule="auto"/>
        <w:jc w:val="both"/>
        <w:rPr>
          <w:rFonts w:ascii="Times New Roman" w:eastAsia="Times New Roman" w:hAnsi="Times New Roman" w:cs="Times New Roman"/>
          <w:color w:val="000000" w:themeColor="text1"/>
          <w:sz w:val="24"/>
          <w:szCs w:val="24"/>
          <w:highlight w:val="white"/>
          <w:lang w:val="en-GB"/>
        </w:rPr>
      </w:pPr>
      <w:proofErr w:type="spellStart"/>
      <w:r w:rsidRPr="00E2736C">
        <w:rPr>
          <w:rFonts w:ascii="Times New Roman" w:eastAsia="Times New Roman" w:hAnsi="Times New Roman" w:cs="Times New Roman"/>
          <w:color w:val="000000" w:themeColor="text1"/>
          <w:sz w:val="24"/>
          <w:szCs w:val="24"/>
          <w:highlight w:val="white"/>
          <w:lang w:val="en-GB"/>
        </w:rPr>
        <w:t>Fashina</w:t>
      </w:r>
      <w:proofErr w:type="spellEnd"/>
      <w:r w:rsidRPr="00E2736C">
        <w:rPr>
          <w:rFonts w:ascii="Times New Roman" w:eastAsia="Times New Roman" w:hAnsi="Times New Roman" w:cs="Times New Roman"/>
          <w:color w:val="000000" w:themeColor="text1"/>
          <w:sz w:val="24"/>
          <w:szCs w:val="24"/>
          <w:highlight w:val="white"/>
          <w:lang w:val="en-GB"/>
        </w:rPr>
        <w:t xml:space="preserve">, A.A., </w:t>
      </w:r>
      <w:proofErr w:type="spellStart"/>
      <w:r w:rsidRPr="00E2736C">
        <w:rPr>
          <w:rFonts w:ascii="Times New Roman" w:eastAsia="Times New Roman" w:hAnsi="Times New Roman" w:cs="Times New Roman"/>
          <w:color w:val="000000" w:themeColor="text1"/>
          <w:sz w:val="24"/>
          <w:szCs w:val="24"/>
          <w:highlight w:val="white"/>
          <w:lang w:val="en-GB"/>
        </w:rPr>
        <w:t>Abdilahi</w:t>
      </w:r>
      <w:proofErr w:type="spellEnd"/>
      <w:r w:rsidRPr="00E2736C">
        <w:rPr>
          <w:rFonts w:ascii="Times New Roman" w:eastAsia="Times New Roman" w:hAnsi="Times New Roman" w:cs="Times New Roman"/>
          <w:color w:val="000000" w:themeColor="text1"/>
          <w:sz w:val="24"/>
          <w:szCs w:val="24"/>
          <w:highlight w:val="white"/>
          <w:lang w:val="en-GB"/>
        </w:rPr>
        <w:t xml:space="preserve">, S.M. and </w:t>
      </w:r>
      <w:proofErr w:type="spellStart"/>
      <w:r w:rsidRPr="00E2736C">
        <w:rPr>
          <w:rFonts w:ascii="Times New Roman" w:eastAsia="Times New Roman" w:hAnsi="Times New Roman" w:cs="Times New Roman"/>
          <w:color w:val="000000" w:themeColor="text1"/>
          <w:sz w:val="24"/>
          <w:szCs w:val="24"/>
          <w:highlight w:val="white"/>
          <w:lang w:val="en-GB"/>
        </w:rPr>
        <w:t>Fakunle</w:t>
      </w:r>
      <w:proofErr w:type="spellEnd"/>
      <w:r w:rsidRPr="00E2736C">
        <w:rPr>
          <w:rFonts w:ascii="Times New Roman" w:eastAsia="Times New Roman" w:hAnsi="Times New Roman" w:cs="Times New Roman"/>
          <w:color w:val="000000" w:themeColor="text1"/>
          <w:sz w:val="24"/>
          <w:szCs w:val="24"/>
          <w:highlight w:val="white"/>
          <w:lang w:val="en-GB"/>
        </w:rPr>
        <w:t xml:space="preserve">, F.F., (2020). Examining the challenges associated with the implementation of project scope management in telecommunication projects in Somaliland. </w:t>
      </w:r>
      <w:r w:rsidRPr="00E2736C">
        <w:rPr>
          <w:rFonts w:ascii="Times New Roman" w:eastAsia="Times New Roman" w:hAnsi="Times New Roman" w:cs="Times New Roman"/>
          <w:i/>
          <w:color w:val="000000" w:themeColor="text1"/>
          <w:sz w:val="24"/>
          <w:szCs w:val="24"/>
          <w:highlight w:val="white"/>
          <w:lang w:val="en-GB"/>
        </w:rPr>
        <w:t>PM World Journal</w:t>
      </w:r>
      <w:r w:rsidRPr="00E2736C">
        <w:rPr>
          <w:rFonts w:ascii="Times New Roman" w:eastAsia="Times New Roman" w:hAnsi="Times New Roman" w:cs="Times New Roman"/>
          <w:color w:val="000000" w:themeColor="text1"/>
          <w:sz w:val="24"/>
          <w:szCs w:val="24"/>
          <w:highlight w:val="white"/>
          <w:lang w:val="en-GB"/>
        </w:rPr>
        <w:t xml:space="preserve">. </w:t>
      </w:r>
      <w:r w:rsidRPr="00E2736C">
        <w:rPr>
          <w:rFonts w:ascii="Times New Roman" w:eastAsia="Times New Roman" w:hAnsi="Times New Roman" w:cs="Times New Roman"/>
          <w:i/>
          <w:color w:val="000000" w:themeColor="text1"/>
          <w:sz w:val="24"/>
          <w:szCs w:val="24"/>
          <w:highlight w:val="white"/>
          <w:lang w:val="en-GB"/>
        </w:rPr>
        <w:t>8</w:t>
      </w:r>
      <w:r w:rsidRPr="00E2736C">
        <w:rPr>
          <w:rFonts w:ascii="Times New Roman" w:eastAsia="Times New Roman" w:hAnsi="Times New Roman" w:cs="Times New Roman"/>
          <w:color w:val="000000" w:themeColor="text1"/>
          <w:sz w:val="24"/>
          <w:szCs w:val="24"/>
          <w:highlight w:val="white"/>
          <w:lang w:val="en-GB"/>
        </w:rPr>
        <w:t>(2), pp. 87-113.</w:t>
      </w:r>
    </w:p>
    <w:p w:rsidR="00E43D98" w:rsidRPr="00E2736C" w:rsidRDefault="00C34A5E" w:rsidP="00E2736C">
      <w:pPr>
        <w:spacing w:after="240" w:line="360" w:lineRule="auto"/>
        <w:jc w:val="both"/>
        <w:rPr>
          <w:rFonts w:ascii="Times New Roman" w:eastAsia="Times New Roman" w:hAnsi="Times New Roman" w:cs="Times New Roman"/>
          <w:color w:val="000000" w:themeColor="text1"/>
          <w:sz w:val="24"/>
          <w:szCs w:val="24"/>
          <w:highlight w:val="white"/>
          <w:lang w:val="en-GB"/>
        </w:rPr>
      </w:pPr>
      <w:r w:rsidRPr="00E2736C">
        <w:rPr>
          <w:rFonts w:ascii="Times New Roman" w:eastAsia="Times New Roman" w:hAnsi="Times New Roman" w:cs="Times New Roman"/>
          <w:color w:val="000000" w:themeColor="text1"/>
          <w:sz w:val="24"/>
          <w:szCs w:val="24"/>
          <w:highlight w:val="white"/>
          <w:lang w:val="en-GB"/>
        </w:rPr>
        <w:t xml:space="preserve">Gomes, D.F., da </w:t>
      </w:r>
      <w:proofErr w:type="spellStart"/>
      <w:r w:rsidRPr="00E2736C">
        <w:rPr>
          <w:rFonts w:ascii="Times New Roman" w:eastAsia="Times New Roman" w:hAnsi="Times New Roman" w:cs="Times New Roman"/>
          <w:color w:val="000000" w:themeColor="text1"/>
          <w:sz w:val="24"/>
          <w:szCs w:val="24"/>
          <w:highlight w:val="white"/>
          <w:lang w:val="en-GB"/>
        </w:rPr>
        <w:t>Eira</w:t>
      </w:r>
      <w:proofErr w:type="spellEnd"/>
      <w:r w:rsidRPr="00E2736C">
        <w:rPr>
          <w:rFonts w:ascii="Times New Roman" w:eastAsia="Times New Roman" w:hAnsi="Times New Roman" w:cs="Times New Roman"/>
          <w:color w:val="000000" w:themeColor="text1"/>
          <w:sz w:val="24"/>
          <w:szCs w:val="24"/>
          <w:highlight w:val="white"/>
          <w:lang w:val="en-GB"/>
        </w:rPr>
        <w:t xml:space="preserve"> Dias, A.S.M., da Costa, A.J.F.P. and </w:t>
      </w:r>
      <w:proofErr w:type="spellStart"/>
      <w:r w:rsidRPr="00E2736C">
        <w:rPr>
          <w:rFonts w:ascii="Times New Roman" w:eastAsia="Times New Roman" w:hAnsi="Times New Roman" w:cs="Times New Roman"/>
          <w:color w:val="000000" w:themeColor="text1"/>
          <w:sz w:val="24"/>
          <w:szCs w:val="24"/>
          <w:highlight w:val="white"/>
          <w:lang w:val="en-GB"/>
        </w:rPr>
        <w:t>Navas</w:t>
      </w:r>
      <w:proofErr w:type="spellEnd"/>
      <w:r w:rsidRPr="00E2736C">
        <w:rPr>
          <w:rFonts w:ascii="Times New Roman" w:eastAsia="Times New Roman" w:hAnsi="Times New Roman" w:cs="Times New Roman"/>
          <w:color w:val="000000" w:themeColor="text1"/>
          <w:sz w:val="24"/>
          <w:szCs w:val="24"/>
          <w:highlight w:val="white"/>
          <w:lang w:val="en-GB"/>
        </w:rPr>
        <w:t xml:space="preserve">, H.V.G., (2020). Organizational and Methodological Influence of Risk Management in Projects. </w:t>
      </w:r>
      <w:proofErr w:type="spellStart"/>
      <w:r w:rsidRPr="00E2736C">
        <w:rPr>
          <w:rFonts w:ascii="Times New Roman" w:eastAsia="Times New Roman" w:hAnsi="Times New Roman" w:cs="Times New Roman"/>
          <w:i/>
          <w:color w:val="000000" w:themeColor="text1"/>
          <w:sz w:val="24"/>
          <w:szCs w:val="24"/>
          <w:highlight w:val="white"/>
          <w:lang w:val="en-GB"/>
        </w:rPr>
        <w:t>KnE</w:t>
      </w:r>
      <w:proofErr w:type="spellEnd"/>
      <w:r w:rsidRPr="00E2736C">
        <w:rPr>
          <w:rFonts w:ascii="Times New Roman" w:eastAsia="Times New Roman" w:hAnsi="Times New Roman" w:cs="Times New Roman"/>
          <w:i/>
          <w:color w:val="000000" w:themeColor="text1"/>
          <w:sz w:val="24"/>
          <w:szCs w:val="24"/>
          <w:highlight w:val="white"/>
          <w:lang w:val="en-GB"/>
        </w:rPr>
        <w:t xml:space="preserve"> Engineering</w:t>
      </w:r>
      <w:r w:rsidRPr="00E2736C">
        <w:rPr>
          <w:rFonts w:ascii="Times New Roman" w:eastAsia="Times New Roman" w:hAnsi="Times New Roman" w:cs="Times New Roman"/>
          <w:color w:val="000000" w:themeColor="text1"/>
          <w:sz w:val="24"/>
          <w:szCs w:val="24"/>
          <w:highlight w:val="white"/>
          <w:lang w:val="en-GB"/>
        </w:rPr>
        <w:t xml:space="preserve">, </w:t>
      </w:r>
      <w:r w:rsidRPr="00E2736C">
        <w:rPr>
          <w:rFonts w:ascii="Times New Roman" w:eastAsia="Times New Roman" w:hAnsi="Times New Roman" w:cs="Times New Roman"/>
          <w:i/>
          <w:color w:val="000000" w:themeColor="text1"/>
          <w:sz w:val="24"/>
          <w:szCs w:val="24"/>
          <w:highlight w:val="white"/>
          <w:lang w:val="en-GB"/>
        </w:rPr>
        <w:t>4</w:t>
      </w:r>
      <w:r w:rsidRPr="00E2736C">
        <w:rPr>
          <w:rFonts w:ascii="Times New Roman" w:eastAsia="Times New Roman" w:hAnsi="Times New Roman" w:cs="Times New Roman"/>
          <w:color w:val="000000" w:themeColor="text1"/>
          <w:sz w:val="24"/>
          <w:szCs w:val="24"/>
          <w:highlight w:val="white"/>
          <w:lang w:val="en-GB"/>
        </w:rPr>
        <w:t>(2), pp.209-221.</w:t>
      </w:r>
    </w:p>
    <w:p w:rsidR="00E43D98" w:rsidRPr="00E2736C" w:rsidRDefault="00C34A5E" w:rsidP="00E2736C">
      <w:pPr>
        <w:spacing w:after="240" w:line="360" w:lineRule="auto"/>
        <w:jc w:val="both"/>
        <w:rPr>
          <w:rFonts w:ascii="Times New Roman" w:eastAsia="Times New Roman" w:hAnsi="Times New Roman" w:cs="Times New Roman"/>
          <w:color w:val="000000" w:themeColor="text1"/>
          <w:sz w:val="24"/>
          <w:szCs w:val="24"/>
          <w:highlight w:val="white"/>
          <w:lang w:val="en-GB"/>
        </w:rPr>
      </w:pPr>
      <w:r w:rsidRPr="00E2736C">
        <w:rPr>
          <w:rFonts w:ascii="Times New Roman" w:eastAsia="Times New Roman" w:hAnsi="Times New Roman" w:cs="Times New Roman"/>
          <w:color w:val="000000" w:themeColor="text1"/>
          <w:sz w:val="24"/>
          <w:szCs w:val="24"/>
          <w:highlight w:val="white"/>
          <w:lang w:val="en-GB"/>
        </w:rPr>
        <w:t xml:space="preserve">Liang, S., Tian, Z., Cheng, X., Jiang, Y., Wang, L. and Su, S., (2020). A Quantitative Method for the DNS Isolation Management Risk Estimation. </w:t>
      </w:r>
      <w:r w:rsidRPr="00E2736C">
        <w:rPr>
          <w:rFonts w:ascii="Times New Roman" w:eastAsia="Times New Roman" w:hAnsi="Times New Roman" w:cs="Times New Roman"/>
          <w:i/>
          <w:color w:val="000000" w:themeColor="text1"/>
          <w:sz w:val="24"/>
          <w:szCs w:val="24"/>
          <w:highlight w:val="white"/>
          <w:lang w:val="en-GB"/>
        </w:rPr>
        <w:t>Electronics</w:t>
      </w:r>
      <w:r w:rsidRPr="00E2736C">
        <w:rPr>
          <w:rFonts w:ascii="Times New Roman" w:eastAsia="Times New Roman" w:hAnsi="Times New Roman" w:cs="Times New Roman"/>
          <w:color w:val="000000" w:themeColor="text1"/>
          <w:sz w:val="24"/>
          <w:szCs w:val="24"/>
          <w:highlight w:val="white"/>
          <w:lang w:val="en-GB"/>
        </w:rPr>
        <w:t xml:space="preserve">, </w:t>
      </w:r>
      <w:r w:rsidRPr="00E2736C">
        <w:rPr>
          <w:rFonts w:ascii="Times New Roman" w:eastAsia="Times New Roman" w:hAnsi="Times New Roman" w:cs="Times New Roman"/>
          <w:i/>
          <w:color w:val="000000" w:themeColor="text1"/>
          <w:sz w:val="24"/>
          <w:szCs w:val="24"/>
          <w:highlight w:val="white"/>
          <w:lang w:val="en-GB"/>
        </w:rPr>
        <w:t>9</w:t>
      </w:r>
      <w:r w:rsidRPr="00E2736C">
        <w:rPr>
          <w:rFonts w:ascii="Times New Roman" w:eastAsia="Times New Roman" w:hAnsi="Times New Roman" w:cs="Times New Roman"/>
          <w:color w:val="000000" w:themeColor="text1"/>
          <w:sz w:val="24"/>
          <w:szCs w:val="24"/>
          <w:highlight w:val="white"/>
          <w:lang w:val="en-GB"/>
        </w:rPr>
        <w:t>(6), pp.922-1015</w:t>
      </w:r>
    </w:p>
    <w:p w:rsidR="00E43D98" w:rsidRPr="00E2736C" w:rsidRDefault="00C34A5E" w:rsidP="00E2736C">
      <w:pPr>
        <w:pStyle w:val="Normal1"/>
        <w:spacing w:after="240" w:line="360" w:lineRule="auto"/>
        <w:jc w:val="both"/>
        <w:rPr>
          <w:rFonts w:ascii="Times New Roman" w:eastAsia="Times New Roman" w:hAnsi="Times New Roman" w:cs="Times New Roman"/>
          <w:color w:val="000000" w:themeColor="text1"/>
          <w:sz w:val="24"/>
          <w:szCs w:val="24"/>
          <w:highlight w:val="white"/>
          <w:lang w:val="en-GB"/>
        </w:rPr>
      </w:pPr>
      <w:r w:rsidRPr="00E2736C">
        <w:rPr>
          <w:rFonts w:ascii="Times New Roman" w:eastAsia="Times New Roman" w:hAnsi="Times New Roman" w:cs="Times New Roman"/>
          <w:color w:val="000000" w:themeColor="text1"/>
          <w:sz w:val="24"/>
          <w:szCs w:val="24"/>
          <w:highlight w:val="white"/>
          <w:lang w:val="en-GB"/>
        </w:rPr>
        <w:t xml:space="preserve">Martens, A. and </w:t>
      </w:r>
      <w:proofErr w:type="spellStart"/>
      <w:r w:rsidRPr="00E2736C">
        <w:rPr>
          <w:rFonts w:ascii="Times New Roman" w:eastAsia="Times New Roman" w:hAnsi="Times New Roman" w:cs="Times New Roman"/>
          <w:color w:val="000000" w:themeColor="text1"/>
          <w:sz w:val="24"/>
          <w:szCs w:val="24"/>
          <w:highlight w:val="white"/>
          <w:lang w:val="en-GB"/>
        </w:rPr>
        <w:t>Vanhoucke</w:t>
      </w:r>
      <w:proofErr w:type="spellEnd"/>
      <w:r w:rsidRPr="00E2736C">
        <w:rPr>
          <w:rFonts w:ascii="Times New Roman" w:eastAsia="Times New Roman" w:hAnsi="Times New Roman" w:cs="Times New Roman"/>
          <w:color w:val="000000" w:themeColor="text1"/>
          <w:sz w:val="24"/>
          <w:szCs w:val="24"/>
          <w:highlight w:val="white"/>
          <w:lang w:val="en-GB"/>
        </w:rPr>
        <w:t xml:space="preserve">, M., (2017). A buffer control method for top-down project control. </w:t>
      </w:r>
      <w:r w:rsidRPr="00E2736C">
        <w:rPr>
          <w:rFonts w:ascii="Times New Roman" w:eastAsia="Times New Roman" w:hAnsi="Times New Roman" w:cs="Times New Roman"/>
          <w:i/>
          <w:color w:val="000000" w:themeColor="text1"/>
          <w:sz w:val="24"/>
          <w:szCs w:val="24"/>
          <w:highlight w:val="white"/>
          <w:lang w:val="en-GB"/>
        </w:rPr>
        <w:t>European Journal of Operational Research</w:t>
      </w:r>
      <w:r w:rsidRPr="00E2736C">
        <w:rPr>
          <w:rFonts w:ascii="Times New Roman" w:eastAsia="Times New Roman" w:hAnsi="Times New Roman" w:cs="Times New Roman"/>
          <w:color w:val="000000" w:themeColor="text1"/>
          <w:sz w:val="24"/>
          <w:szCs w:val="24"/>
          <w:highlight w:val="white"/>
          <w:lang w:val="en-GB"/>
        </w:rPr>
        <w:t xml:space="preserve">, </w:t>
      </w:r>
      <w:r w:rsidRPr="00E2736C">
        <w:rPr>
          <w:rFonts w:ascii="Times New Roman" w:eastAsia="Times New Roman" w:hAnsi="Times New Roman" w:cs="Times New Roman"/>
          <w:i/>
          <w:color w:val="000000" w:themeColor="text1"/>
          <w:sz w:val="24"/>
          <w:szCs w:val="24"/>
          <w:highlight w:val="white"/>
          <w:lang w:val="en-GB"/>
        </w:rPr>
        <w:t>262</w:t>
      </w:r>
      <w:r w:rsidRPr="00E2736C">
        <w:rPr>
          <w:rFonts w:ascii="Times New Roman" w:eastAsia="Times New Roman" w:hAnsi="Times New Roman" w:cs="Times New Roman"/>
          <w:color w:val="000000" w:themeColor="text1"/>
          <w:sz w:val="24"/>
          <w:szCs w:val="24"/>
          <w:highlight w:val="white"/>
          <w:lang w:val="en-GB"/>
        </w:rPr>
        <w:t>(1), pp.274-286.</w:t>
      </w:r>
    </w:p>
    <w:p w:rsidR="00E43D98" w:rsidRPr="00E2736C" w:rsidRDefault="00C34A5E" w:rsidP="00E2736C">
      <w:pPr>
        <w:pStyle w:val="Normal1"/>
        <w:spacing w:after="240" w:line="360" w:lineRule="auto"/>
        <w:jc w:val="both"/>
        <w:rPr>
          <w:rFonts w:ascii="Times New Roman" w:eastAsia="Times New Roman" w:hAnsi="Times New Roman" w:cs="Times New Roman"/>
          <w:color w:val="000000" w:themeColor="text1"/>
          <w:sz w:val="24"/>
          <w:szCs w:val="24"/>
          <w:highlight w:val="white"/>
          <w:lang w:val="en-GB"/>
        </w:rPr>
      </w:pPr>
      <w:proofErr w:type="spellStart"/>
      <w:r w:rsidRPr="00E2736C">
        <w:rPr>
          <w:rFonts w:ascii="Times New Roman" w:eastAsia="Times New Roman" w:hAnsi="Times New Roman" w:cs="Times New Roman"/>
          <w:color w:val="000000" w:themeColor="text1"/>
          <w:sz w:val="24"/>
          <w:szCs w:val="24"/>
          <w:highlight w:val="white"/>
          <w:lang w:val="en-GB"/>
        </w:rPr>
        <w:t>McClory</w:t>
      </w:r>
      <w:proofErr w:type="spellEnd"/>
      <w:r w:rsidRPr="00E2736C">
        <w:rPr>
          <w:rFonts w:ascii="Times New Roman" w:eastAsia="Times New Roman" w:hAnsi="Times New Roman" w:cs="Times New Roman"/>
          <w:color w:val="000000" w:themeColor="text1"/>
          <w:sz w:val="24"/>
          <w:szCs w:val="24"/>
          <w:highlight w:val="white"/>
          <w:lang w:val="en-GB"/>
        </w:rPr>
        <w:t xml:space="preserve">, S., Read, M. and Labib, A., (2017). Conceptualising the lessons-learned process in project management: Towards a triple-loop learning framework. </w:t>
      </w:r>
      <w:r w:rsidRPr="00E2736C">
        <w:rPr>
          <w:rFonts w:ascii="Times New Roman" w:eastAsia="Times New Roman" w:hAnsi="Times New Roman" w:cs="Times New Roman"/>
          <w:i/>
          <w:color w:val="000000" w:themeColor="text1"/>
          <w:sz w:val="24"/>
          <w:szCs w:val="24"/>
          <w:highlight w:val="white"/>
          <w:lang w:val="en-GB"/>
        </w:rPr>
        <w:t>International Journal of Project Management</w:t>
      </w:r>
      <w:r w:rsidRPr="00E2736C">
        <w:rPr>
          <w:rFonts w:ascii="Times New Roman" w:eastAsia="Times New Roman" w:hAnsi="Times New Roman" w:cs="Times New Roman"/>
          <w:color w:val="000000" w:themeColor="text1"/>
          <w:sz w:val="24"/>
          <w:szCs w:val="24"/>
          <w:highlight w:val="white"/>
          <w:lang w:val="en-GB"/>
        </w:rPr>
        <w:t xml:space="preserve">, </w:t>
      </w:r>
      <w:r w:rsidRPr="00E2736C">
        <w:rPr>
          <w:rFonts w:ascii="Times New Roman" w:eastAsia="Times New Roman" w:hAnsi="Times New Roman" w:cs="Times New Roman"/>
          <w:i/>
          <w:color w:val="000000" w:themeColor="text1"/>
          <w:sz w:val="24"/>
          <w:szCs w:val="24"/>
          <w:highlight w:val="white"/>
          <w:lang w:val="en-GB"/>
        </w:rPr>
        <w:t>35</w:t>
      </w:r>
      <w:r w:rsidRPr="00E2736C">
        <w:rPr>
          <w:rFonts w:ascii="Times New Roman" w:eastAsia="Times New Roman" w:hAnsi="Times New Roman" w:cs="Times New Roman"/>
          <w:color w:val="000000" w:themeColor="text1"/>
          <w:sz w:val="24"/>
          <w:szCs w:val="24"/>
          <w:highlight w:val="white"/>
          <w:lang w:val="en-GB"/>
        </w:rPr>
        <w:t>(7), pp.1322-1335.</w:t>
      </w:r>
    </w:p>
    <w:p w:rsidR="00E43D98" w:rsidRPr="00E2736C" w:rsidRDefault="00C34A5E" w:rsidP="00E2736C">
      <w:pPr>
        <w:pStyle w:val="Normal1"/>
        <w:spacing w:after="240" w:line="360" w:lineRule="auto"/>
        <w:jc w:val="both"/>
        <w:rPr>
          <w:rFonts w:ascii="Times New Roman" w:eastAsia="Times New Roman" w:hAnsi="Times New Roman" w:cs="Times New Roman"/>
          <w:color w:val="000000" w:themeColor="text1"/>
          <w:sz w:val="24"/>
          <w:szCs w:val="24"/>
          <w:highlight w:val="white"/>
          <w:lang w:val="en-GB"/>
        </w:rPr>
      </w:pPr>
      <w:r w:rsidRPr="00E2736C">
        <w:rPr>
          <w:rFonts w:ascii="Times New Roman" w:eastAsia="Times New Roman" w:hAnsi="Times New Roman" w:cs="Times New Roman"/>
          <w:color w:val="000000" w:themeColor="text1"/>
          <w:sz w:val="24"/>
          <w:szCs w:val="24"/>
          <w:highlight w:val="white"/>
          <w:lang w:val="en-GB"/>
        </w:rPr>
        <w:t xml:space="preserve">Paquin, J.P., Gauthier, C. and Morin, P.P., (2016). The downside risk of project portfolios: The impact of capital investment projects and the value of project efficiency and project risk </w:t>
      </w:r>
      <w:r w:rsidRPr="00E2736C">
        <w:rPr>
          <w:rFonts w:ascii="Times New Roman" w:eastAsia="Times New Roman" w:hAnsi="Times New Roman" w:cs="Times New Roman"/>
          <w:color w:val="000000" w:themeColor="text1"/>
          <w:sz w:val="24"/>
          <w:szCs w:val="24"/>
          <w:highlight w:val="white"/>
          <w:lang w:val="en-GB"/>
        </w:rPr>
        <w:lastRenderedPageBreak/>
        <w:t xml:space="preserve">management programmes. </w:t>
      </w:r>
      <w:r w:rsidRPr="00E2736C">
        <w:rPr>
          <w:rFonts w:ascii="Times New Roman" w:eastAsia="Times New Roman" w:hAnsi="Times New Roman" w:cs="Times New Roman"/>
          <w:i/>
          <w:color w:val="000000" w:themeColor="text1"/>
          <w:sz w:val="24"/>
          <w:szCs w:val="24"/>
          <w:highlight w:val="white"/>
          <w:lang w:val="en-GB"/>
        </w:rPr>
        <w:t>International Journal of Project Management</w:t>
      </w:r>
      <w:r w:rsidRPr="00E2736C">
        <w:rPr>
          <w:rFonts w:ascii="Times New Roman" w:eastAsia="Times New Roman" w:hAnsi="Times New Roman" w:cs="Times New Roman"/>
          <w:color w:val="000000" w:themeColor="text1"/>
          <w:sz w:val="24"/>
          <w:szCs w:val="24"/>
          <w:highlight w:val="white"/>
          <w:lang w:val="en-GB"/>
        </w:rPr>
        <w:t xml:space="preserve">, </w:t>
      </w:r>
      <w:r w:rsidRPr="00E2736C">
        <w:rPr>
          <w:rFonts w:ascii="Times New Roman" w:eastAsia="Times New Roman" w:hAnsi="Times New Roman" w:cs="Times New Roman"/>
          <w:i/>
          <w:color w:val="000000" w:themeColor="text1"/>
          <w:sz w:val="24"/>
          <w:szCs w:val="24"/>
          <w:highlight w:val="white"/>
          <w:lang w:val="en-GB"/>
        </w:rPr>
        <w:t>34</w:t>
      </w:r>
      <w:r w:rsidRPr="00E2736C">
        <w:rPr>
          <w:rFonts w:ascii="Times New Roman" w:eastAsia="Times New Roman" w:hAnsi="Times New Roman" w:cs="Times New Roman"/>
          <w:color w:val="000000" w:themeColor="text1"/>
          <w:sz w:val="24"/>
          <w:szCs w:val="24"/>
          <w:highlight w:val="white"/>
          <w:lang w:val="en-GB"/>
        </w:rPr>
        <w:t>(8), pp.1460-1470.</w:t>
      </w:r>
    </w:p>
    <w:p w:rsidR="00E43D98" w:rsidRPr="00E2736C" w:rsidRDefault="00C34A5E" w:rsidP="00E2736C">
      <w:pPr>
        <w:pStyle w:val="Normal1"/>
        <w:spacing w:after="240" w:line="360" w:lineRule="auto"/>
        <w:jc w:val="both"/>
        <w:rPr>
          <w:rFonts w:ascii="Times New Roman" w:eastAsia="Times New Roman" w:hAnsi="Times New Roman" w:cs="Times New Roman"/>
          <w:color w:val="000000" w:themeColor="text1"/>
          <w:sz w:val="24"/>
          <w:szCs w:val="24"/>
          <w:highlight w:val="white"/>
          <w:lang w:val="en-GB"/>
        </w:rPr>
      </w:pPr>
      <w:proofErr w:type="spellStart"/>
      <w:r w:rsidRPr="00E2736C">
        <w:rPr>
          <w:rFonts w:ascii="Times New Roman" w:eastAsia="Times New Roman" w:hAnsi="Times New Roman" w:cs="Times New Roman"/>
          <w:color w:val="000000" w:themeColor="text1"/>
          <w:sz w:val="24"/>
          <w:szCs w:val="24"/>
          <w:highlight w:val="white"/>
          <w:lang w:val="en-GB"/>
        </w:rPr>
        <w:t>Pranzini</w:t>
      </w:r>
      <w:proofErr w:type="spellEnd"/>
      <w:r w:rsidRPr="00E2736C">
        <w:rPr>
          <w:rFonts w:ascii="Times New Roman" w:eastAsia="Times New Roman" w:hAnsi="Times New Roman" w:cs="Times New Roman"/>
          <w:color w:val="000000" w:themeColor="text1"/>
          <w:sz w:val="24"/>
          <w:szCs w:val="24"/>
          <w:highlight w:val="white"/>
          <w:lang w:val="en-GB"/>
        </w:rPr>
        <w:t xml:space="preserve">, E., Cinelli, I., Cipriani, L.E. and </w:t>
      </w:r>
      <w:proofErr w:type="spellStart"/>
      <w:r w:rsidRPr="00E2736C">
        <w:rPr>
          <w:rFonts w:ascii="Times New Roman" w:eastAsia="Times New Roman" w:hAnsi="Times New Roman" w:cs="Times New Roman"/>
          <w:color w:val="000000" w:themeColor="text1"/>
          <w:sz w:val="24"/>
          <w:szCs w:val="24"/>
          <w:highlight w:val="white"/>
          <w:lang w:val="en-GB"/>
        </w:rPr>
        <w:t>Anfuso</w:t>
      </w:r>
      <w:proofErr w:type="spellEnd"/>
      <w:r w:rsidRPr="00E2736C">
        <w:rPr>
          <w:rFonts w:ascii="Times New Roman" w:eastAsia="Times New Roman" w:hAnsi="Times New Roman" w:cs="Times New Roman"/>
          <w:color w:val="000000" w:themeColor="text1"/>
          <w:sz w:val="24"/>
          <w:szCs w:val="24"/>
          <w:highlight w:val="white"/>
          <w:lang w:val="en-GB"/>
        </w:rPr>
        <w:t xml:space="preserve">, G., (2020). An integrated coastal sediment management plan: The example of the Tuscany Region (Italy). </w:t>
      </w:r>
      <w:r w:rsidRPr="00E2736C">
        <w:rPr>
          <w:rFonts w:ascii="Times New Roman" w:eastAsia="Times New Roman" w:hAnsi="Times New Roman" w:cs="Times New Roman"/>
          <w:i/>
          <w:color w:val="000000" w:themeColor="text1"/>
          <w:sz w:val="24"/>
          <w:szCs w:val="24"/>
          <w:highlight w:val="white"/>
          <w:lang w:val="en-GB"/>
        </w:rPr>
        <w:t>Journal of Marine Science and Engineering</w:t>
      </w:r>
      <w:r w:rsidRPr="00E2736C">
        <w:rPr>
          <w:rFonts w:ascii="Times New Roman" w:eastAsia="Times New Roman" w:hAnsi="Times New Roman" w:cs="Times New Roman"/>
          <w:color w:val="000000" w:themeColor="text1"/>
          <w:sz w:val="24"/>
          <w:szCs w:val="24"/>
          <w:highlight w:val="white"/>
          <w:lang w:val="en-GB"/>
        </w:rPr>
        <w:t xml:space="preserve">, </w:t>
      </w:r>
      <w:r w:rsidRPr="00E2736C">
        <w:rPr>
          <w:rFonts w:ascii="Times New Roman" w:eastAsia="Times New Roman" w:hAnsi="Times New Roman" w:cs="Times New Roman"/>
          <w:i/>
          <w:color w:val="000000" w:themeColor="text1"/>
          <w:sz w:val="24"/>
          <w:szCs w:val="24"/>
          <w:highlight w:val="white"/>
          <w:lang w:val="en-GB"/>
        </w:rPr>
        <w:t>8</w:t>
      </w:r>
      <w:r w:rsidRPr="00E2736C">
        <w:rPr>
          <w:rFonts w:ascii="Times New Roman" w:eastAsia="Times New Roman" w:hAnsi="Times New Roman" w:cs="Times New Roman"/>
          <w:color w:val="000000" w:themeColor="text1"/>
          <w:sz w:val="24"/>
          <w:szCs w:val="24"/>
          <w:highlight w:val="white"/>
          <w:lang w:val="en-GB"/>
        </w:rPr>
        <w:t>(1), pp.33-40.</w:t>
      </w:r>
    </w:p>
    <w:p w:rsidR="00E43D98" w:rsidRPr="00E2736C" w:rsidRDefault="00C34A5E" w:rsidP="00E2736C">
      <w:pPr>
        <w:pStyle w:val="Normal1"/>
        <w:spacing w:after="240" w:line="360" w:lineRule="auto"/>
        <w:jc w:val="both"/>
        <w:rPr>
          <w:rFonts w:ascii="Times New Roman" w:eastAsia="Times New Roman" w:hAnsi="Times New Roman" w:cs="Times New Roman"/>
          <w:color w:val="000000" w:themeColor="text1"/>
          <w:sz w:val="24"/>
          <w:szCs w:val="24"/>
          <w:highlight w:val="white"/>
          <w:lang w:val="en-GB"/>
        </w:rPr>
      </w:pPr>
      <w:proofErr w:type="spellStart"/>
      <w:r w:rsidRPr="00E2736C">
        <w:rPr>
          <w:rFonts w:ascii="Times New Roman" w:eastAsia="Times New Roman" w:hAnsi="Times New Roman" w:cs="Times New Roman"/>
          <w:color w:val="000000" w:themeColor="text1"/>
          <w:sz w:val="24"/>
          <w:szCs w:val="24"/>
          <w:highlight w:val="white"/>
          <w:lang w:val="en-GB"/>
        </w:rPr>
        <w:t>Sandink</w:t>
      </w:r>
      <w:proofErr w:type="spellEnd"/>
      <w:r w:rsidRPr="00E2736C">
        <w:rPr>
          <w:rFonts w:ascii="Times New Roman" w:eastAsia="Times New Roman" w:hAnsi="Times New Roman" w:cs="Times New Roman"/>
          <w:color w:val="000000" w:themeColor="text1"/>
          <w:sz w:val="24"/>
          <w:szCs w:val="24"/>
          <w:highlight w:val="white"/>
          <w:lang w:val="en-GB"/>
        </w:rPr>
        <w:t xml:space="preserve">, D., Simonovic, S.P., </w:t>
      </w:r>
      <w:proofErr w:type="spellStart"/>
      <w:r w:rsidRPr="00E2736C">
        <w:rPr>
          <w:rFonts w:ascii="Times New Roman" w:eastAsia="Times New Roman" w:hAnsi="Times New Roman" w:cs="Times New Roman"/>
          <w:color w:val="000000" w:themeColor="text1"/>
          <w:sz w:val="24"/>
          <w:szCs w:val="24"/>
          <w:highlight w:val="white"/>
          <w:lang w:val="en-GB"/>
        </w:rPr>
        <w:t>Schardong</w:t>
      </w:r>
      <w:proofErr w:type="spellEnd"/>
      <w:r w:rsidRPr="00E2736C">
        <w:rPr>
          <w:rFonts w:ascii="Times New Roman" w:eastAsia="Times New Roman" w:hAnsi="Times New Roman" w:cs="Times New Roman"/>
          <w:color w:val="000000" w:themeColor="text1"/>
          <w:sz w:val="24"/>
          <w:szCs w:val="24"/>
          <w:highlight w:val="white"/>
          <w:lang w:val="en-GB"/>
        </w:rPr>
        <w:t xml:space="preserve">, A. and Srivastav, R., (2016). A decision support system for updating and incorporating climate change impacts into rainfall intensity-duration-frequency curves: Review of the stakeholder involvement process. </w:t>
      </w:r>
      <w:r w:rsidRPr="00E2736C">
        <w:rPr>
          <w:rFonts w:ascii="Times New Roman" w:eastAsia="Times New Roman" w:hAnsi="Times New Roman" w:cs="Times New Roman"/>
          <w:i/>
          <w:color w:val="000000" w:themeColor="text1"/>
          <w:sz w:val="24"/>
          <w:szCs w:val="24"/>
          <w:highlight w:val="white"/>
          <w:lang w:val="en-GB"/>
        </w:rPr>
        <w:t>Environmental Modelling &amp; Software</w:t>
      </w:r>
      <w:r w:rsidRPr="00E2736C">
        <w:rPr>
          <w:rFonts w:ascii="Times New Roman" w:eastAsia="Times New Roman" w:hAnsi="Times New Roman" w:cs="Times New Roman"/>
          <w:color w:val="000000" w:themeColor="text1"/>
          <w:sz w:val="24"/>
          <w:szCs w:val="24"/>
          <w:highlight w:val="white"/>
          <w:lang w:val="en-GB"/>
        </w:rPr>
        <w:t xml:space="preserve">, </w:t>
      </w:r>
      <w:r w:rsidRPr="00E2736C">
        <w:rPr>
          <w:rFonts w:ascii="Times New Roman" w:eastAsia="Times New Roman" w:hAnsi="Times New Roman" w:cs="Times New Roman"/>
          <w:i/>
          <w:color w:val="000000" w:themeColor="text1"/>
          <w:sz w:val="24"/>
          <w:szCs w:val="24"/>
          <w:highlight w:val="white"/>
          <w:lang w:val="en-GB"/>
        </w:rPr>
        <w:t>84</w:t>
      </w:r>
      <w:r w:rsidRPr="00E2736C">
        <w:rPr>
          <w:rFonts w:ascii="Times New Roman" w:eastAsia="Times New Roman" w:hAnsi="Times New Roman" w:cs="Times New Roman"/>
          <w:color w:val="000000" w:themeColor="text1"/>
          <w:sz w:val="24"/>
          <w:szCs w:val="24"/>
          <w:highlight w:val="white"/>
          <w:lang w:val="en-GB"/>
        </w:rPr>
        <w:t>(4), pp.193-209.</w:t>
      </w:r>
    </w:p>
    <w:p w:rsidR="00E43D98" w:rsidRPr="00E2736C" w:rsidRDefault="00C34A5E" w:rsidP="00E2736C">
      <w:pPr>
        <w:pStyle w:val="Normal1"/>
        <w:spacing w:after="240" w:line="360" w:lineRule="auto"/>
        <w:jc w:val="both"/>
        <w:rPr>
          <w:rFonts w:ascii="Times New Roman" w:eastAsia="Times New Roman" w:hAnsi="Times New Roman" w:cs="Times New Roman"/>
          <w:color w:val="000000" w:themeColor="text1"/>
          <w:sz w:val="24"/>
          <w:szCs w:val="24"/>
          <w:highlight w:val="white"/>
          <w:lang w:val="en-GB"/>
        </w:rPr>
      </w:pPr>
      <w:proofErr w:type="spellStart"/>
      <w:r w:rsidRPr="00E2736C">
        <w:rPr>
          <w:rFonts w:ascii="Times New Roman" w:eastAsia="Times New Roman" w:hAnsi="Times New Roman" w:cs="Times New Roman"/>
          <w:color w:val="000000" w:themeColor="text1"/>
          <w:sz w:val="24"/>
          <w:szCs w:val="24"/>
          <w:highlight w:val="white"/>
          <w:lang w:val="en-GB"/>
        </w:rPr>
        <w:t>Suopajärvi</w:t>
      </w:r>
      <w:proofErr w:type="spellEnd"/>
      <w:r w:rsidRPr="00E2736C">
        <w:rPr>
          <w:rFonts w:ascii="Times New Roman" w:eastAsia="Times New Roman" w:hAnsi="Times New Roman" w:cs="Times New Roman"/>
          <w:color w:val="000000" w:themeColor="text1"/>
          <w:sz w:val="24"/>
          <w:szCs w:val="24"/>
          <w:highlight w:val="white"/>
          <w:lang w:val="en-GB"/>
        </w:rPr>
        <w:t xml:space="preserve">, L. and </w:t>
      </w:r>
      <w:proofErr w:type="spellStart"/>
      <w:r w:rsidRPr="00E2736C">
        <w:rPr>
          <w:rFonts w:ascii="Times New Roman" w:eastAsia="Times New Roman" w:hAnsi="Times New Roman" w:cs="Times New Roman"/>
          <w:color w:val="000000" w:themeColor="text1"/>
          <w:sz w:val="24"/>
          <w:szCs w:val="24"/>
          <w:highlight w:val="white"/>
          <w:lang w:val="en-GB"/>
        </w:rPr>
        <w:t>Kantola</w:t>
      </w:r>
      <w:proofErr w:type="spellEnd"/>
      <w:r w:rsidRPr="00E2736C">
        <w:rPr>
          <w:rFonts w:ascii="Times New Roman" w:eastAsia="Times New Roman" w:hAnsi="Times New Roman" w:cs="Times New Roman"/>
          <w:color w:val="000000" w:themeColor="text1"/>
          <w:sz w:val="24"/>
          <w:szCs w:val="24"/>
          <w:highlight w:val="white"/>
          <w:lang w:val="en-GB"/>
        </w:rPr>
        <w:t xml:space="preserve">, A., (2020). The social impact management plan as a tool for local planning: Case study: Mining in Northern Finland. </w:t>
      </w:r>
      <w:r w:rsidRPr="00E2736C">
        <w:rPr>
          <w:rFonts w:ascii="Times New Roman" w:eastAsia="Times New Roman" w:hAnsi="Times New Roman" w:cs="Times New Roman"/>
          <w:i/>
          <w:color w:val="000000" w:themeColor="text1"/>
          <w:sz w:val="24"/>
          <w:szCs w:val="24"/>
          <w:highlight w:val="white"/>
          <w:lang w:val="en-GB"/>
        </w:rPr>
        <w:t>Land Use Policy</w:t>
      </w:r>
      <w:r w:rsidRPr="00E2736C">
        <w:rPr>
          <w:rFonts w:ascii="Times New Roman" w:eastAsia="Times New Roman" w:hAnsi="Times New Roman" w:cs="Times New Roman"/>
          <w:color w:val="000000" w:themeColor="text1"/>
          <w:sz w:val="24"/>
          <w:szCs w:val="24"/>
          <w:highlight w:val="white"/>
          <w:lang w:val="en-GB"/>
        </w:rPr>
        <w:t xml:space="preserve">, </w:t>
      </w:r>
      <w:r w:rsidRPr="00E2736C">
        <w:rPr>
          <w:rFonts w:ascii="Times New Roman" w:eastAsia="Times New Roman" w:hAnsi="Times New Roman" w:cs="Times New Roman"/>
          <w:i/>
          <w:color w:val="000000" w:themeColor="text1"/>
          <w:sz w:val="24"/>
          <w:szCs w:val="24"/>
          <w:highlight w:val="white"/>
          <w:lang w:val="en-GB"/>
        </w:rPr>
        <w:t>93</w:t>
      </w:r>
      <w:r w:rsidRPr="00E2736C">
        <w:rPr>
          <w:rFonts w:ascii="Times New Roman" w:eastAsia="Times New Roman" w:hAnsi="Times New Roman" w:cs="Times New Roman"/>
          <w:color w:val="000000" w:themeColor="text1"/>
          <w:sz w:val="24"/>
          <w:szCs w:val="24"/>
          <w:highlight w:val="white"/>
          <w:lang w:val="en-GB"/>
        </w:rPr>
        <w:t>(2), pp.104-146.</w:t>
      </w:r>
    </w:p>
    <w:p w:rsidR="00E43D98" w:rsidRPr="00E2736C" w:rsidRDefault="00E43D98" w:rsidP="00E2736C">
      <w:pPr>
        <w:spacing w:after="240" w:line="360" w:lineRule="auto"/>
        <w:jc w:val="both"/>
        <w:rPr>
          <w:rFonts w:ascii="Times New Roman" w:eastAsia="Times New Roman" w:hAnsi="Times New Roman" w:cs="Times New Roman"/>
          <w:color w:val="000000" w:themeColor="text1"/>
          <w:sz w:val="24"/>
          <w:szCs w:val="24"/>
          <w:highlight w:val="white"/>
          <w:lang w:val="en-GB"/>
        </w:rPr>
      </w:pPr>
    </w:p>
    <w:sectPr w:rsidR="00E43D98" w:rsidRPr="00E2736C" w:rsidSect="007F7CCF">
      <w:footerReference w:type="default" r:id="rId15"/>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326A1" w:rsidRDefault="007326A1" w:rsidP="00FE07C6">
      <w:pPr>
        <w:spacing w:line="240" w:lineRule="auto"/>
      </w:pPr>
      <w:r>
        <w:separator/>
      </w:r>
    </w:p>
  </w:endnote>
  <w:endnote w:type="continuationSeparator" w:id="0">
    <w:p w:rsidR="007326A1" w:rsidRDefault="007326A1" w:rsidP="00FE07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4D"/>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33119348"/>
      <w:docPartObj>
        <w:docPartGallery w:val="Page Numbers (Bottom of Page)"/>
        <w:docPartUnique/>
      </w:docPartObj>
    </w:sdtPr>
    <w:sdtEndPr>
      <w:rPr>
        <w:rFonts w:ascii="Times New Roman" w:hAnsi="Times New Roman" w:cs="Times New Roman"/>
        <w:noProof/>
        <w:sz w:val="20"/>
        <w:szCs w:val="20"/>
      </w:rPr>
    </w:sdtEndPr>
    <w:sdtContent>
      <w:p w:rsidR="006900E0" w:rsidRPr="007F7CCF" w:rsidRDefault="00A6399E" w:rsidP="006900E0">
        <w:pPr>
          <w:pStyle w:val="Subsol"/>
          <w:spacing w:line="360" w:lineRule="auto"/>
          <w:jc w:val="right"/>
          <w:rPr>
            <w:rFonts w:ascii="Times New Roman" w:hAnsi="Times New Roman" w:cs="Times New Roman"/>
            <w:sz w:val="20"/>
            <w:szCs w:val="20"/>
          </w:rPr>
        </w:pPr>
        <w:r w:rsidRPr="007F7CCF">
          <w:rPr>
            <w:rFonts w:ascii="Times New Roman" w:hAnsi="Times New Roman" w:cs="Times New Roman"/>
            <w:sz w:val="20"/>
            <w:szCs w:val="20"/>
          </w:rPr>
          <w:fldChar w:fldCharType="begin"/>
        </w:r>
        <w:r w:rsidR="00C34A5E" w:rsidRPr="007F7CCF">
          <w:rPr>
            <w:rFonts w:ascii="Times New Roman" w:hAnsi="Times New Roman" w:cs="Times New Roman"/>
            <w:sz w:val="20"/>
            <w:szCs w:val="20"/>
          </w:rPr>
          <w:instrText xml:space="preserve"> PAGE   \* MERGEFORMAT </w:instrText>
        </w:r>
        <w:r w:rsidRPr="007F7CCF">
          <w:rPr>
            <w:rFonts w:ascii="Times New Roman" w:hAnsi="Times New Roman" w:cs="Times New Roman"/>
            <w:sz w:val="20"/>
            <w:szCs w:val="20"/>
          </w:rPr>
          <w:fldChar w:fldCharType="separate"/>
        </w:r>
        <w:r w:rsidR="007E67C8">
          <w:rPr>
            <w:rFonts w:ascii="Times New Roman" w:hAnsi="Times New Roman" w:cs="Times New Roman"/>
            <w:noProof/>
            <w:sz w:val="20"/>
            <w:szCs w:val="20"/>
          </w:rPr>
          <w:t>14</w:t>
        </w:r>
        <w:r w:rsidRPr="007F7CCF">
          <w:rPr>
            <w:rFonts w:ascii="Times New Roman" w:hAnsi="Times New Roman" w:cs="Times New Roman"/>
            <w:noProof/>
            <w:sz w:val="20"/>
            <w:szCs w:val="20"/>
          </w:rPr>
          <w:fldChar w:fldCharType="end"/>
        </w:r>
      </w:p>
    </w:sdtContent>
  </w:sdt>
  <w:p w:rsidR="006900E0" w:rsidRDefault="006900E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326A1" w:rsidRDefault="007326A1" w:rsidP="00FE07C6">
      <w:pPr>
        <w:spacing w:line="240" w:lineRule="auto"/>
      </w:pPr>
      <w:r>
        <w:separator/>
      </w:r>
    </w:p>
  </w:footnote>
  <w:footnote w:type="continuationSeparator" w:id="0">
    <w:p w:rsidR="007326A1" w:rsidRDefault="007326A1" w:rsidP="00FE07C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266F17"/>
    <w:multiLevelType w:val="multilevel"/>
    <w:tmpl w:val="32462C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4FEE"/>
    <w:rsid w:val="00066C83"/>
    <w:rsid w:val="0007057A"/>
    <w:rsid w:val="000C4078"/>
    <w:rsid w:val="0011795E"/>
    <w:rsid w:val="00147D5E"/>
    <w:rsid w:val="001D48DF"/>
    <w:rsid w:val="001E1BFA"/>
    <w:rsid w:val="001E6607"/>
    <w:rsid w:val="001F4A5F"/>
    <w:rsid w:val="002473B3"/>
    <w:rsid w:val="002768E9"/>
    <w:rsid w:val="00277277"/>
    <w:rsid w:val="00296A32"/>
    <w:rsid w:val="003F0D6A"/>
    <w:rsid w:val="004D5B33"/>
    <w:rsid w:val="00544906"/>
    <w:rsid w:val="00562ADF"/>
    <w:rsid w:val="005A4D3D"/>
    <w:rsid w:val="005F0CD4"/>
    <w:rsid w:val="00617489"/>
    <w:rsid w:val="0063017B"/>
    <w:rsid w:val="00634814"/>
    <w:rsid w:val="006900E0"/>
    <w:rsid w:val="007326A1"/>
    <w:rsid w:val="0074592B"/>
    <w:rsid w:val="007B4FEE"/>
    <w:rsid w:val="007C16C3"/>
    <w:rsid w:val="007D2AE5"/>
    <w:rsid w:val="007E67C8"/>
    <w:rsid w:val="007F7CCF"/>
    <w:rsid w:val="008432D0"/>
    <w:rsid w:val="00844352"/>
    <w:rsid w:val="008A57FD"/>
    <w:rsid w:val="008B6FC9"/>
    <w:rsid w:val="008D0D2A"/>
    <w:rsid w:val="009074AA"/>
    <w:rsid w:val="00927834"/>
    <w:rsid w:val="009C5948"/>
    <w:rsid w:val="00A01EEF"/>
    <w:rsid w:val="00A6399E"/>
    <w:rsid w:val="00A75B9D"/>
    <w:rsid w:val="00A84CCA"/>
    <w:rsid w:val="00A86FF8"/>
    <w:rsid w:val="00B71011"/>
    <w:rsid w:val="00BA2C83"/>
    <w:rsid w:val="00BE190F"/>
    <w:rsid w:val="00C34A5E"/>
    <w:rsid w:val="00C63B79"/>
    <w:rsid w:val="00CC4157"/>
    <w:rsid w:val="00D10F84"/>
    <w:rsid w:val="00D26F82"/>
    <w:rsid w:val="00D36C13"/>
    <w:rsid w:val="00D70817"/>
    <w:rsid w:val="00D772BC"/>
    <w:rsid w:val="00E2736C"/>
    <w:rsid w:val="00E43D98"/>
    <w:rsid w:val="00F03BF6"/>
    <w:rsid w:val="00F25680"/>
    <w:rsid w:val="00FD611C"/>
    <w:rsid w:val="00FE07C6"/>
    <w:rsid w:val="00FF623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7F60F"/>
  <w15:docId w15:val="{775CF816-B37B-4F24-984E-B2D4C83FF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768E9"/>
  </w:style>
  <w:style w:type="paragraph" w:styleId="Titlu1">
    <w:name w:val="heading 1"/>
    <w:basedOn w:val="Normal"/>
    <w:next w:val="Normal"/>
    <w:rsid w:val="00A86FF8"/>
    <w:pPr>
      <w:keepNext/>
      <w:keepLines/>
      <w:spacing w:before="400" w:after="120" w:line="360" w:lineRule="auto"/>
      <w:jc w:val="both"/>
      <w:outlineLvl w:val="0"/>
    </w:pPr>
    <w:rPr>
      <w:rFonts w:ascii="Times New Roman" w:hAnsi="Times New Roman"/>
      <w:b/>
      <w:color w:val="000000" w:themeColor="text1"/>
      <w:sz w:val="24"/>
      <w:szCs w:val="40"/>
    </w:rPr>
  </w:style>
  <w:style w:type="paragraph" w:styleId="Titlu2">
    <w:name w:val="heading 2"/>
    <w:basedOn w:val="Normal"/>
    <w:next w:val="Normal"/>
    <w:rsid w:val="002768E9"/>
    <w:pPr>
      <w:keepNext/>
      <w:keepLines/>
      <w:spacing w:before="360" w:after="120"/>
      <w:outlineLvl w:val="1"/>
    </w:pPr>
    <w:rPr>
      <w:sz w:val="32"/>
      <w:szCs w:val="32"/>
    </w:rPr>
  </w:style>
  <w:style w:type="paragraph" w:styleId="Titlu3">
    <w:name w:val="heading 3"/>
    <w:basedOn w:val="Normal"/>
    <w:next w:val="Normal"/>
    <w:rsid w:val="002768E9"/>
    <w:pPr>
      <w:keepNext/>
      <w:keepLines/>
      <w:spacing w:before="320" w:after="80"/>
      <w:outlineLvl w:val="2"/>
    </w:pPr>
    <w:rPr>
      <w:color w:val="434343"/>
      <w:sz w:val="28"/>
      <w:szCs w:val="28"/>
    </w:rPr>
  </w:style>
  <w:style w:type="paragraph" w:styleId="Titlu4">
    <w:name w:val="heading 4"/>
    <w:basedOn w:val="Normal"/>
    <w:next w:val="Normal"/>
    <w:rsid w:val="002768E9"/>
    <w:pPr>
      <w:keepNext/>
      <w:keepLines/>
      <w:spacing w:before="280" w:after="80"/>
      <w:outlineLvl w:val="3"/>
    </w:pPr>
    <w:rPr>
      <w:color w:val="666666"/>
      <w:sz w:val="24"/>
      <w:szCs w:val="24"/>
    </w:rPr>
  </w:style>
  <w:style w:type="paragraph" w:styleId="Titlu5">
    <w:name w:val="heading 5"/>
    <w:basedOn w:val="Normal"/>
    <w:next w:val="Normal"/>
    <w:rsid w:val="002768E9"/>
    <w:pPr>
      <w:keepNext/>
      <w:keepLines/>
      <w:spacing w:before="240" w:after="80"/>
      <w:outlineLvl w:val="4"/>
    </w:pPr>
    <w:rPr>
      <w:color w:val="666666"/>
    </w:rPr>
  </w:style>
  <w:style w:type="paragraph" w:styleId="Titlu6">
    <w:name w:val="heading 6"/>
    <w:basedOn w:val="Normal"/>
    <w:next w:val="Normal"/>
    <w:rsid w:val="002768E9"/>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rsid w:val="002768E9"/>
    <w:pPr>
      <w:keepNext/>
      <w:keepLines/>
      <w:spacing w:after="60"/>
    </w:pPr>
    <w:rPr>
      <w:sz w:val="52"/>
      <w:szCs w:val="52"/>
    </w:rPr>
  </w:style>
  <w:style w:type="paragraph" w:styleId="Subtitlu">
    <w:name w:val="Subtitle"/>
    <w:basedOn w:val="Normal"/>
    <w:next w:val="Normal"/>
    <w:rsid w:val="002768E9"/>
    <w:pPr>
      <w:keepNext/>
      <w:keepLines/>
      <w:spacing w:after="320"/>
    </w:pPr>
    <w:rPr>
      <w:color w:val="666666"/>
      <w:sz w:val="30"/>
      <w:szCs w:val="30"/>
    </w:rPr>
  </w:style>
  <w:style w:type="paragraph" w:styleId="Textcomentariu">
    <w:name w:val="annotation text"/>
    <w:basedOn w:val="Normal"/>
    <w:link w:val="TextcomentariuCaracter"/>
    <w:uiPriority w:val="99"/>
    <w:semiHidden/>
    <w:unhideWhenUsed/>
    <w:rsid w:val="002768E9"/>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2768E9"/>
    <w:rPr>
      <w:sz w:val="20"/>
      <w:szCs w:val="20"/>
    </w:rPr>
  </w:style>
  <w:style w:type="character" w:styleId="Referincomentariu">
    <w:name w:val="annotation reference"/>
    <w:basedOn w:val="Fontdeparagrafimplicit"/>
    <w:uiPriority w:val="99"/>
    <w:semiHidden/>
    <w:unhideWhenUsed/>
    <w:rsid w:val="002768E9"/>
    <w:rPr>
      <w:sz w:val="16"/>
      <w:szCs w:val="16"/>
    </w:rPr>
  </w:style>
  <w:style w:type="paragraph" w:styleId="TextnBalon">
    <w:name w:val="Balloon Text"/>
    <w:basedOn w:val="Normal"/>
    <w:link w:val="TextnBalonCaracter"/>
    <w:uiPriority w:val="99"/>
    <w:semiHidden/>
    <w:unhideWhenUsed/>
    <w:rsid w:val="00A86FF8"/>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A86FF8"/>
    <w:rPr>
      <w:rFonts w:ascii="Tahoma" w:hAnsi="Tahoma" w:cs="Tahoma"/>
      <w:sz w:val="16"/>
      <w:szCs w:val="16"/>
    </w:rPr>
  </w:style>
  <w:style w:type="paragraph" w:styleId="Antet">
    <w:name w:val="header"/>
    <w:basedOn w:val="Normal"/>
    <w:link w:val="AntetCaracter"/>
    <w:uiPriority w:val="99"/>
    <w:unhideWhenUsed/>
    <w:rsid w:val="006900E0"/>
    <w:pPr>
      <w:tabs>
        <w:tab w:val="center" w:pos="4513"/>
        <w:tab w:val="right" w:pos="9026"/>
      </w:tabs>
      <w:spacing w:line="240" w:lineRule="auto"/>
    </w:pPr>
  </w:style>
  <w:style w:type="character" w:customStyle="1" w:styleId="AntetCaracter">
    <w:name w:val="Antet Caracter"/>
    <w:basedOn w:val="Fontdeparagrafimplicit"/>
    <w:link w:val="Antet"/>
    <w:uiPriority w:val="99"/>
    <w:rsid w:val="006900E0"/>
  </w:style>
  <w:style w:type="paragraph" w:styleId="Subsol">
    <w:name w:val="footer"/>
    <w:basedOn w:val="Normal"/>
    <w:link w:val="SubsolCaracter"/>
    <w:uiPriority w:val="99"/>
    <w:unhideWhenUsed/>
    <w:rsid w:val="006900E0"/>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6900E0"/>
  </w:style>
  <w:style w:type="paragraph" w:styleId="Tabeldefiguri">
    <w:name w:val="table of figures"/>
    <w:basedOn w:val="Normal"/>
    <w:next w:val="Normal"/>
    <w:uiPriority w:val="99"/>
    <w:unhideWhenUsed/>
    <w:rsid w:val="006900E0"/>
  </w:style>
  <w:style w:type="character" w:styleId="Hyperlink">
    <w:name w:val="Hyperlink"/>
    <w:basedOn w:val="Fontdeparagrafimplicit"/>
    <w:uiPriority w:val="99"/>
    <w:unhideWhenUsed/>
    <w:rsid w:val="006900E0"/>
    <w:rPr>
      <w:color w:val="0000FF" w:themeColor="hyperlink"/>
      <w:u w:val="single"/>
    </w:rPr>
  </w:style>
  <w:style w:type="paragraph" w:customStyle="1" w:styleId="Normal1">
    <w:name w:val="Normal1"/>
    <w:rsid w:val="00927834"/>
    <w:rPr>
      <w:lang w:bidi="ne-NP"/>
    </w:rPr>
  </w:style>
  <w:style w:type="table" w:styleId="Tabelgril">
    <w:name w:val="Table Grid"/>
    <w:basedOn w:val="TabelNormal"/>
    <w:uiPriority w:val="39"/>
    <w:rsid w:val="001E6607"/>
    <w:pPr>
      <w:spacing w:line="240" w:lineRule="auto"/>
    </w:pPr>
    <w:rPr>
      <w:rFonts w:asciiTheme="minorHAnsi" w:eastAsiaTheme="minorHAnsi" w:hAnsiTheme="minorHAnsi" w:cstheme="minorBidi"/>
      <w:color w:val="1F497D" w:themeColor="text2"/>
      <w:sz w:val="26"/>
      <w:szCs w:val="26"/>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text">
    <w:name w:val="Body Text"/>
    <w:aliases w:val="b"/>
    <w:basedOn w:val="Normal"/>
    <w:link w:val="CorptextCaracter"/>
    <w:rsid w:val="001E6607"/>
    <w:pPr>
      <w:spacing w:before="120" w:after="120" w:line="240" w:lineRule="auto"/>
    </w:pPr>
    <w:rPr>
      <w:rFonts w:ascii="Times New Roman" w:eastAsia="Times New Roman" w:hAnsi="Times New Roman" w:cs="Times"/>
      <w:lang w:val="en-US" w:eastAsia="en-US"/>
    </w:rPr>
  </w:style>
  <w:style w:type="character" w:customStyle="1" w:styleId="CorptextCaracter">
    <w:name w:val="Corp text Caracter"/>
    <w:aliases w:val="b Caracter"/>
    <w:basedOn w:val="Fontdeparagrafimplicit"/>
    <w:link w:val="Corptext"/>
    <w:rsid w:val="001E6607"/>
    <w:rPr>
      <w:rFonts w:ascii="Times New Roman" w:eastAsia="Times New Roman" w:hAnsi="Times New Roman" w:cs="Time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2016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DF1AF31-9B25-4A4E-870A-2FD112C2ED4B}"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IN"/>
        </a:p>
      </dgm:t>
    </dgm:pt>
    <dgm:pt modelId="{6FAA56A6-6DE2-4F96-B9BC-7070C1F56AFA}">
      <dgm:prSet phldrT="[Text]" custT="1"/>
      <dgm:spPr/>
      <dgm:t>
        <a:bodyPr/>
        <a:lstStyle/>
        <a:p>
          <a:r>
            <a:rPr lang="en-IN" sz="1800">
              <a:solidFill>
                <a:schemeClr val="tx1"/>
              </a:solidFill>
              <a:latin typeface="Times New Roman" pitchFamily="18" charset="0"/>
              <a:cs typeface="Times New Roman" pitchFamily="18" charset="0"/>
            </a:rPr>
            <a:t>Managing Director </a:t>
          </a:r>
        </a:p>
      </dgm:t>
    </dgm:pt>
    <dgm:pt modelId="{21A8DA71-3615-4823-9023-D26AB076F95A}" type="parTrans" cxnId="{C96A8535-A17F-41E2-8B06-E21259223848}">
      <dgm:prSet/>
      <dgm:spPr/>
      <dgm:t>
        <a:bodyPr/>
        <a:lstStyle/>
        <a:p>
          <a:endParaRPr lang="en-IN"/>
        </a:p>
      </dgm:t>
    </dgm:pt>
    <dgm:pt modelId="{7E5A7C04-D73D-4F6F-8642-BF1C5EAEEDF8}" type="sibTrans" cxnId="{C96A8535-A17F-41E2-8B06-E21259223848}">
      <dgm:prSet/>
      <dgm:spPr/>
      <dgm:t>
        <a:bodyPr/>
        <a:lstStyle/>
        <a:p>
          <a:endParaRPr lang="en-IN"/>
        </a:p>
      </dgm:t>
    </dgm:pt>
    <dgm:pt modelId="{CC55CCF7-D10B-424C-A969-FB15D66D0F8E}" type="asst">
      <dgm:prSet phldrT="[Text]" custT="1"/>
      <dgm:spPr/>
      <dgm:t>
        <a:bodyPr/>
        <a:lstStyle/>
        <a:p>
          <a:r>
            <a:rPr lang="en-IN" sz="1800">
              <a:solidFill>
                <a:schemeClr val="tx1"/>
              </a:solidFill>
              <a:latin typeface="Times New Roman" pitchFamily="18" charset="0"/>
              <a:cs typeface="Times New Roman" pitchFamily="18" charset="0"/>
            </a:rPr>
            <a:t>General Managers</a:t>
          </a:r>
        </a:p>
      </dgm:t>
    </dgm:pt>
    <dgm:pt modelId="{8CCF6A4B-6539-4F49-8CAE-7A7593BC80AA}" type="parTrans" cxnId="{AD6DBBC9-A4D2-429C-BB37-031FE7CBE5DD}">
      <dgm:prSet/>
      <dgm:spPr/>
      <dgm:t>
        <a:bodyPr/>
        <a:lstStyle/>
        <a:p>
          <a:endParaRPr lang="en-IN"/>
        </a:p>
      </dgm:t>
    </dgm:pt>
    <dgm:pt modelId="{D664BC2D-E0B4-45F0-8010-A1BB470D9972}" type="sibTrans" cxnId="{AD6DBBC9-A4D2-429C-BB37-031FE7CBE5DD}">
      <dgm:prSet/>
      <dgm:spPr/>
      <dgm:t>
        <a:bodyPr/>
        <a:lstStyle/>
        <a:p>
          <a:endParaRPr lang="en-IN"/>
        </a:p>
      </dgm:t>
    </dgm:pt>
    <dgm:pt modelId="{8B2C48F8-D279-46BB-9F67-C44E0EEE81CC}">
      <dgm:prSet phldrT="[Text]" custT="1"/>
      <dgm:spPr/>
      <dgm:t>
        <a:bodyPr/>
        <a:lstStyle/>
        <a:p>
          <a:r>
            <a:rPr lang="en-IN" sz="1800">
              <a:solidFill>
                <a:schemeClr val="tx1"/>
              </a:solidFill>
              <a:latin typeface="Times New Roman" pitchFamily="18" charset="0"/>
              <a:cs typeface="Times New Roman" pitchFamily="18" charset="0"/>
            </a:rPr>
            <a:t>Admin manager </a:t>
          </a:r>
        </a:p>
      </dgm:t>
    </dgm:pt>
    <dgm:pt modelId="{DBB5A619-5C24-40BF-87C0-135A74CFC9D0}" type="parTrans" cxnId="{BB073FD2-6F79-4026-9572-D9CEFA01D8B9}">
      <dgm:prSet/>
      <dgm:spPr/>
      <dgm:t>
        <a:bodyPr/>
        <a:lstStyle/>
        <a:p>
          <a:endParaRPr lang="en-IN"/>
        </a:p>
      </dgm:t>
    </dgm:pt>
    <dgm:pt modelId="{FB3D8182-D9F4-4099-AF84-BBE6C9D359FA}" type="sibTrans" cxnId="{BB073FD2-6F79-4026-9572-D9CEFA01D8B9}">
      <dgm:prSet/>
      <dgm:spPr/>
      <dgm:t>
        <a:bodyPr/>
        <a:lstStyle/>
        <a:p>
          <a:endParaRPr lang="en-IN"/>
        </a:p>
      </dgm:t>
    </dgm:pt>
    <dgm:pt modelId="{9AB664AE-0666-41B6-AD63-46D4CB0BD7D6}">
      <dgm:prSet phldrT="[Text]" custT="1"/>
      <dgm:spPr/>
      <dgm:t>
        <a:bodyPr/>
        <a:lstStyle/>
        <a:p>
          <a:r>
            <a:rPr lang="en-IN" sz="1800">
              <a:solidFill>
                <a:schemeClr val="tx1"/>
              </a:solidFill>
              <a:latin typeface="Times New Roman" pitchFamily="18" charset="0"/>
              <a:cs typeface="Times New Roman" pitchFamily="18" charset="0"/>
            </a:rPr>
            <a:t>Vendor Manager </a:t>
          </a:r>
        </a:p>
      </dgm:t>
    </dgm:pt>
    <dgm:pt modelId="{9592E3ED-6A02-4ED1-AD1B-9EBA6431E894}" type="parTrans" cxnId="{1A414DA2-78B6-461B-A5B3-1D2EEFC6CCF2}">
      <dgm:prSet/>
      <dgm:spPr/>
      <dgm:t>
        <a:bodyPr/>
        <a:lstStyle/>
        <a:p>
          <a:endParaRPr lang="en-IN"/>
        </a:p>
      </dgm:t>
    </dgm:pt>
    <dgm:pt modelId="{A95913D4-50E4-4408-A9B2-0F6D1AB350E5}" type="sibTrans" cxnId="{1A414DA2-78B6-461B-A5B3-1D2EEFC6CCF2}">
      <dgm:prSet/>
      <dgm:spPr/>
      <dgm:t>
        <a:bodyPr/>
        <a:lstStyle/>
        <a:p>
          <a:endParaRPr lang="en-IN"/>
        </a:p>
      </dgm:t>
    </dgm:pt>
    <dgm:pt modelId="{AEF8A00D-B002-4C25-8CDB-10BE0D4FBCD0}">
      <dgm:prSet phldrT="[Text]" custT="1"/>
      <dgm:spPr/>
      <dgm:t>
        <a:bodyPr/>
        <a:lstStyle/>
        <a:p>
          <a:r>
            <a:rPr lang="en-IN" sz="1800">
              <a:solidFill>
                <a:schemeClr val="tx1"/>
              </a:solidFill>
              <a:latin typeface="Times New Roman" pitchFamily="18" charset="0"/>
              <a:cs typeface="Times New Roman" pitchFamily="18" charset="0"/>
            </a:rPr>
            <a:t>Accountant </a:t>
          </a:r>
        </a:p>
      </dgm:t>
    </dgm:pt>
    <dgm:pt modelId="{C6CB748B-02C5-452F-B033-D4F7D1388D61}" type="parTrans" cxnId="{E57614A4-3ABD-4616-BF1D-3946F3E2DB21}">
      <dgm:prSet/>
      <dgm:spPr/>
      <dgm:t>
        <a:bodyPr/>
        <a:lstStyle/>
        <a:p>
          <a:endParaRPr lang="en-IN"/>
        </a:p>
      </dgm:t>
    </dgm:pt>
    <dgm:pt modelId="{FBD27808-900C-46B1-ABB4-B08114B5F9D3}" type="sibTrans" cxnId="{E57614A4-3ABD-4616-BF1D-3946F3E2DB21}">
      <dgm:prSet/>
      <dgm:spPr/>
      <dgm:t>
        <a:bodyPr/>
        <a:lstStyle/>
        <a:p>
          <a:endParaRPr lang="en-IN"/>
        </a:p>
      </dgm:t>
    </dgm:pt>
    <dgm:pt modelId="{B4789220-75DE-4198-9D0F-648BB046CE4F}">
      <dgm:prSet phldrT="[Text]" custT="1"/>
      <dgm:spPr/>
      <dgm:t>
        <a:bodyPr/>
        <a:lstStyle/>
        <a:p>
          <a:r>
            <a:rPr lang="en-IN" sz="1800">
              <a:solidFill>
                <a:schemeClr val="tx1"/>
              </a:solidFill>
              <a:latin typeface="Times New Roman" pitchFamily="18" charset="0"/>
              <a:cs typeface="Times New Roman" pitchFamily="18" charset="0"/>
            </a:rPr>
            <a:t>Team members </a:t>
          </a:r>
        </a:p>
      </dgm:t>
    </dgm:pt>
    <dgm:pt modelId="{4E520F6B-644F-4972-8505-5B09D14293D4}" type="parTrans" cxnId="{BB7ECEDF-A330-452B-8F3D-DD827D1AE6D4}">
      <dgm:prSet/>
      <dgm:spPr/>
      <dgm:t>
        <a:bodyPr/>
        <a:lstStyle/>
        <a:p>
          <a:endParaRPr lang="en-IN"/>
        </a:p>
      </dgm:t>
    </dgm:pt>
    <dgm:pt modelId="{C14AE45F-DAC9-4956-A01E-06E003D9AFBD}" type="sibTrans" cxnId="{BB7ECEDF-A330-452B-8F3D-DD827D1AE6D4}">
      <dgm:prSet/>
      <dgm:spPr/>
      <dgm:t>
        <a:bodyPr/>
        <a:lstStyle/>
        <a:p>
          <a:endParaRPr lang="en-IN"/>
        </a:p>
      </dgm:t>
    </dgm:pt>
    <dgm:pt modelId="{F22912D0-0460-45F6-8B84-32B9CE5CEBCD}" type="pres">
      <dgm:prSet presAssocID="{4DF1AF31-9B25-4A4E-870A-2FD112C2ED4B}" presName="hierChild1" presStyleCnt="0">
        <dgm:presLayoutVars>
          <dgm:orgChart val="1"/>
          <dgm:chPref val="1"/>
          <dgm:dir/>
          <dgm:animOne val="branch"/>
          <dgm:animLvl val="lvl"/>
          <dgm:resizeHandles/>
        </dgm:presLayoutVars>
      </dgm:prSet>
      <dgm:spPr/>
    </dgm:pt>
    <dgm:pt modelId="{F73301E7-BF6E-4677-9F3F-336B11FC2BF3}" type="pres">
      <dgm:prSet presAssocID="{6FAA56A6-6DE2-4F96-B9BC-7070C1F56AFA}" presName="hierRoot1" presStyleCnt="0">
        <dgm:presLayoutVars>
          <dgm:hierBranch val="init"/>
        </dgm:presLayoutVars>
      </dgm:prSet>
      <dgm:spPr/>
    </dgm:pt>
    <dgm:pt modelId="{18A4FBD0-4367-4585-8B87-DEFC1C1D60D5}" type="pres">
      <dgm:prSet presAssocID="{6FAA56A6-6DE2-4F96-B9BC-7070C1F56AFA}" presName="rootComposite1" presStyleCnt="0"/>
      <dgm:spPr/>
    </dgm:pt>
    <dgm:pt modelId="{F0608469-1004-44B4-92BC-52B2C3ABD3DC}" type="pres">
      <dgm:prSet presAssocID="{6FAA56A6-6DE2-4F96-B9BC-7070C1F56AFA}" presName="rootText1" presStyleLbl="node0" presStyleIdx="0" presStyleCnt="1">
        <dgm:presLayoutVars>
          <dgm:chPref val="3"/>
        </dgm:presLayoutVars>
      </dgm:prSet>
      <dgm:spPr/>
    </dgm:pt>
    <dgm:pt modelId="{B8B02001-96AF-461C-B650-477FF74380B5}" type="pres">
      <dgm:prSet presAssocID="{6FAA56A6-6DE2-4F96-B9BC-7070C1F56AFA}" presName="rootConnector1" presStyleLbl="node1" presStyleIdx="0" presStyleCnt="0"/>
      <dgm:spPr/>
    </dgm:pt>
    <dgm:pt modelId="{D6C6AF07-9D9A-4118-B120-626890B988AC}" type="pres">
      <dgm:prSet presAssocID="{6FAA56A6-6DE2-4F96-B9BC-7070C1F56AFA}" presName="hierChild2" presStyleCnt="0"/>
      <dgm:spPr/>
    </dgm:pt>
    <dgm:pt modelId="{8409E4EF-DEAE-4B0C-A2FF-5E2BAC46CA09}" type="pres">
      <dgm:prSet presAssocID="{DBB5A619-5C24-40BF-87C0-135A74CFC9D0}" presName="Name37" presStyleLbl="parChTrans1D2" presStyleIdx="0" presStyleCnt="5"/>
      <dgm:spPr/>
    </dgm:pt>
    <dgm:pt modelId="{2F64D1E0-D954-4D22-B914-C7AF3979C0BD}" type="pres">
      <dgm:prSet presAssocID="{8B2C48F8-D279-46BB-9F67-C44E0EEE81CC}" presName="hierRoot2" presStyleCnt="0">
        <dgm:presLayoutVars>
          <dgm:hierBranch val="init"/>
        </dgm:presLayoutVars>
      </dgm:prSet>
      <dgm:spPr/>
    </dgm:pt>
    <dgm:pt modelId="{619E5A30-CBA5-49BC-B455-2056DC487375}" type="pres">
      <dgm:prSet presAssocID="{8B2C48F8-D279-46BB-9F67-C44E0EEE81CC}" presName="rootComposite" presStyleCnt="0"/>
      <dgm:spPr/>
    </dgm:pt>
    <dgm:pt modelId="{74127F03-E752-45B4-915A-31D05BD92021}" type="pres">
      <dgm:prSet presAssocID="{8B2C48F8-D279-46BB-9F67-C44E0EEE81CC}" presName="rootText" presStyleLbl="node2" presStyleIdx="0" presStyleCnt="4">
        <dgm:presLayoutVars>
          <dgm:chPref val="3"/>
        </dgm:presLayoutVars>
      </dgm:prSet>
      <dgm:spPr/>
    </dgm:pt>
    <dgm:pt modelId="{B1927FD8-338C-49E1-AA54-1EE4FE029B4D}" type="pres">
      <dgm:prSet presAssocID="{8B2C48F8-D279-46BB-9F67-C44E0EEE81CC}" presName="rootConnector" presStyleLbl="node2" presStyleIdx="0" presStyleCnt="4"/>
      <dgm:spPr/>
    </dgm:pt>
    <dgm:pt modelId="{F096F648-8E9C-4FF5-A08F-F830B69CFFCD}" type="pres">
      <dgm:prSet presAssocID="{8B2C48F8-D279-46BB-9F67-C44E0EEE81CC}" presName="hierChild4" presStyleCnt="0"/>
      <dgm:spPr/>
    </dgm:pt>
    <dgm:pt modelId="{D321EE80-7BF5-47B6-9095-5A35874B98C8}" type="pres">
      <dgm:prSet presAssocID="{8B2C48F8-D279-46BB-9F67-C44E0EEE81CC}" presName="hierChild5" presStyleCnt="0"/>
      <dgm:spPr/>
    </dgm:pt>
    <dgm:pt modelId="{AE3BCDB8-5FCD-465A-91E0-071304E020C6}" type="pres">
      <dgm:prSet presAssocID="{4E520F6B-644F-4972-8505-5B09D14293D4}" presName="Name37" presStyleLbl="parChTrans1D2" presStyleIdx="1" presStyleCnt="5"/>
      <dgm:spPr/>
    </dgm:pt>
    <dgm:pt modelId="{D96CC68A-D550-43E6-894F-AB049D276BBB}" type="pres">
      <dgm:prSet presAssocID="{B4789220-75DE-4198-9D0F-648BB046CE4F}" presName="hierRoot2" presStyleCnt="0">
        <dgm:presLayoutVars>
          <dgm:hierBranch val="init"/>
        </dgm:presLayoutVars>
      </dgm:prSet>
      <dgm:spPr/>
    </dgm:pt>
    <dgm:pt modelId="{D8F5C7D7-EDC4-40A4-887D-66960A1E0BCF}" type="pres">
      <dgm:prSet presAssocID="{B4789220-75DE-4198-9D0F-648BB046CE4F}" presName="rootComposite" presStyleCnt="0"/>
      <dgm:spPr/>
    </dgm:pt>
    <dgm:pt modelId="{FF212FC9-370A-4051-98E0-857D980BF809}" type="pres">
      <dgm:prSet presAssocID="{B4789220-75DE-4198-9D0F-648BB046CE4F}" presName="rootText" presStyleLbl="node2" presStyleIdx="1" presStyleCnt="4">
        <dgm:presLayoutVars>
          <dgm:chPref val="3"/>
        </dgm:presLayoutVars>
      </dgm:prSet>
      <dgm:spPr/>
    </dgm:pt>
    <dgm:pt modelId="{8F1EFD35-91A2-46D5-A65C-828FF800C9EE}" type="pres">
      <dgm:prSet presAssocID="{B4789220-75DE-4198-9D0F-648BB046CE4F}" presName="rootConnector" presStyleLbl="node2" presStyleIdx="1" presStyleCnt="4"/>
      <dgm:spPr/>
    </dgm:pt>
    <dgm:pt modelId="{D2179184-4176-4A45-8DA0-31A67D6EED78}" type="pres">
      <dgm:prSet presAssocID="{B4789220-75DE-4198-9D0F-648BB046CE4F}" presName="hierChild4" presStyleCnt="0"/>
      <dgm:spPr/>
    </dgm:pt>
    <dgm:pt modelId="{1C735192-70BF-4E39-8856-A7A9BDC9C6BC}" type="pres">
      <dgm:prSet presAssocID="{B4789220-75DE-4198-9D0F-648BB046CE4F}" presName="hierChild5" presStyleCnt="0"/>
      <dgm:spPr/>
    </dgm:pt>
    <dgm:pt modelId="{D15B2836-4A64-40EA-BE90-7A560917252E}" type="pres">
      <dgm:prSet presAssocID="{9592E3ED-6A02-4ED1-AD1B-9EBA6431E894}" presName="Name37" presStyleLbl="parChTrans1D2" presStyleIdx="2" presStyleCnt="5"/>
      <dgm:spPr/>
    </dgm:pt>
    <dgm:pt modelId="{A5025025-528F-4BAD-AB3F-F6B87C0B4E68}" type="pres">
      <dgm:prSet presAssocID="{9AB664AE-0666-41B6-AD63-46D4CB0BD7D6}" presName="hierRoot2" presStyleCnt="0">
        <dgm:presLayoutVars>
          <dgm:hierBranch val="init"/>
        </dgm:presLayoutVars>
      </dgm:prSet>
      <dgm:spPr/>
    </dgm:pt>
    <dgm:pt modelId="{DC9BAF8A-431A-4E6D-B5C1-D8646B8F2130}" type="pres">
      <dgm:prSet presAssocID="{9AB664AE-0666-41B6-AD63-46D4CB0BD7D6}" presName="rootComposite" presStyleCnt="0"/>
      <dgm:spPr/>
    </dgm:pt>
    <dgm:pt modelId="{7E8E5D77-ADE8-487D-978E-4B4D9DBF5634}" type="pres">
      <dgm:prSet presAssocID="{9AB664AE-0666-41B6-AD63-46D4CB0BD7D6}" presName="rootText" presStyleLbl="node2" presStyleIdx="2" presStyleCnt="4">
        <dgm:presLayoutVars>
          <dgm:chPref val="3"/>
        </dgm:presLayoutVars>
      </dgm:prSet>
      <dgm:spPr/>
    </dgm:pt>
    <dgm:pt modelId="{6734790F-9C02-4640-A5A5-B1DEC8052030}" type="pres">
      <dgm:prSet presAssocID="{9AB664AE-0666-41B6-AD63-46D4CB0BD7D6}" presName="rootConnector" presStyleLbl="node2" presStyleIdx="2" presStyleCnt="4"/>
      <dgm:spPr/>
    </dgm:pt>
    <dgm:pt modelId="{053C0D43-6043-41C5-9B85-813C7720C205}" type="pres">
      <dgm:prSet presAssocID="{9AB664AE-0666-41B6-AD63-46D4CB0BD7D6}" presName="hierChild4" presStyleCnt="0"/>
      <dgm:spPr/>
    </dgm:pt>
    <dgm:pt modelId="{295B9559-440D-4F2F-99F2-FCE38215DEFE}" type="pres">
      <dgm:prSet presAssocID="{9AB664AE-0666-41B6-AD63-46D4CB0BD7D6}" presName="hierChild5" presStyleCnt="0"/>
      <dgm:spPr/>
    </dgm:pt>
    <dgm:pt modelId="{8ED95720-56F6-42C1-990F-04C53B8E396A}" type="pres">
      <dgm:prSet presAssocID="{C6CB748B-02C5-452F-B033-D4F7D1388D61}" presName="Name37" presStyleLbl="parChTrans1D2" presStyleIdx="3" presStyleCnt="5"/>
      <dgm:spPr/>
    </dgm:pt>
    <dgm:pt modelId="{41F0A078-353C-4B14-8BB7-A0679EE4E3D6}" type="pres">
      <dgm:prSet presAssocID="{AEF8A00D-B002-4C25-8CDB-10BE0D4FBCD0}" presName="hierRoot2" presStyleCnt="0">
        <dgm:presLayoutVars>
          <dgm:hierBranch val="init"/>
        </dgm:presLayoutVars>
      </dgm:prSet>
      <dgm:spPr/>
    </dgm:pt>
    <dgm:pt modelId="{3FFA8873-C7DD-4121-B7BA-86738401DFE6}" type="pres">
      <dgm:prSet presAssocID="{AEF8A00D-B002-4C25-8CDB-10BE0D4FBCD0}" presName="rootComposite" presStyleCnt="0"/>
      <dgm:spPr/>
    </dgm:pt>
    <dgm:pt modelId="{7E943956-F217-4373-891C-CAB36DECEB2D}" type="pres">
      <dgm:prSet presAssocID="{AEF8A00D-B002-4C25-8CDB-10BE0D4FBCD0}" presName="rootText" presStyleLbl="node2" presStyleIdx="3" presStyleCnt="4">
        <dgm:presLayoutVars>
          <dgm:chPref val="3"/>
        </dgm:presLayoutVars>
      </dgm:prSet>
      <dgm:spPr/>
    </dgm:pt>
    <dgm:pt modelId="{2329263F-07BD-4B4F-87A0-AD6FE679DD00}" type="pres">
      <dgm:prSet presAssocID="{AEF8A00D-B002-4C25-8CDB-10BE0D4FBCD0}" presName="rootConnector" presStyleLbl="node2" presStyleIdx="3" presStyleCnt="4"/>
      <dgm:spPr/>
    </dgm:pt>
    <dgm:pt modelId="{09F47CD0-4C90-4F3F-9C05-5B37425EADBA}" type="pres">
      <dgm:prSet presAssocID="{AEF8A00D-B002-4C25-8CDB-10BE0D4FBCD0}" presName="hierChild4" presStyleCnt="0"/>
      <dgm:spPr/>
    </dgm:pt>
    <dgm:pt modelId="{2D81BC20-4FE3-4E59-9CCE-54B1181D2BD2}" type="pres">
      <dgm:prSet presAssocID="{AEF8A00D-B002-4C25-8CDB-10BE0D4FBCD0}" presName="hierChild5" presStyleCnt="0"/>
      <dgm:spPr/>
    </dgm:pt>
    <dgm:pt modelId="{7CA9E98A-11E7-41E2-9080-C8F0D0E6B8B9}" type="pres">
      <dgm:prSet presAssocID="{6FAA56A6-6DE2-4F96-B9BC-7070C1F56AFA}" presName="hierChild3" presStyleCnt="0"/>
      <dgm:spPr/>
    </dgm:pt>
    <dgm:pt modelId="{4E5F14EC-6792-42CA-BC63-FB0CBA03364D}" type="pres">
      <dgm:prSet presAssocID="{8CCF6A4B-6539-4F49-8CAE-7A7593BC80AA}" presName="Name111" presStyleLbl="parChTrans1D2" presStyleIdx="4" presStyleCnt="5"/>
      <dgm:spPr/>
    </dgm:pt>
    <dgm:pt modelId="{CDC7C984-098C-4962-81FA-9D8D07295962}" type="pres">
      <dgm:prSet presAssocID="{CC55CCF7-D10B-424C-A969-FB15D66D0F8E}" presName="hierRoot3" presStyleCnt="0">
        <dgm:presLayoutVars>
          <dgm:hierBranch val="init"/>
        </dgm:presLayoutVars>
      </dgm:prSet>
      <dgm:spPr/>
    </dgm:pt>
    <dgm:pt modelId="{4CFD529F-F692-4BBF-8C30-A58AF0730531}" type="pres">
      <dgm:prSet presAssocID="{CC55CCF7-D10B-424C-A969-FB15D66D0F8E}" presName="rootComposite3" presStyleCnt="0"/>
      <dgm:spPr/>
    </dgm:pt>
    <dgm:pt modelId="{A83A3D86-3579-4FAB-BA0A-08FCBF00A7EB}" type="pres">
      <dgm:prSet presAssocID="{CC55CCF7-D10B-424C-A969-FB15D66D0F8E}" presName="rootText3" presStyleLbl="asst1" presStyleIdx="0" presStyleCnt="1">
        <dgm:presLayoutVars>
          <dgm:chPref val="3"/>
        </dgm:presLayoutVars>
      </dgm:prSet>
      <dgm:spPr/>
    </dgm:pt>
    <dgm:pt modelId="{0745C847-2C48-4688-9FAB-489B64266CF1}" type="pres">
      <dgm:prSet presAssocID="{CC55CCF7-D10B-424C-A969-FB15D66D0F8E}" presName="rootConnector3" presStyleLbl="asst1" presStyleIdx="0" presStyleCnt="1"/>
      <dgm:spPr/>
    </dgm:pt>
    <dgm:pt modelId="{44162C20-83AC-41FC-BD98-154696A47994}" type="pres">
      <dgm:prSet presAssocID="{CC55CCF7-D10B-424C-A969-FB15D66D0F8E}" presName="hierChild6" presStyleCnt="0"/>
      <dgm:spPr/>
    </dgm:pt>
    <dgm:pt modelId="{46E71D09-535C-498E-99AD-49D9681AEE1E}" type="pres">
      <dgm:prSet presAssocID="{CC55CCF7-D10B-424C-A969-FB15D66D0F8E}" presName="hierChild7" presStyleCnt="0"/>
      <dgm:spPr/>
    </dgm:pt>
  </dgm:ptLst>
  <dgm:cxnLst>
    <dgm:cxn modelId="{B9A62F03-0411-4D9C-9DFF-E35614D34C0D}" type="presOf" srcId="{9592E3ED-6A02-4ED1-AD1B-9EBA6431E894}" destId="{D15B2836-4A64-40EA-BE90-7A560917252E}" srcOrd="0" destOrd="0" presId="urn:microsoft.com/office/officeart/2005/8/layout/orgChart1"/>
    <dgm:cxn modelId="{53C23B03-66B8-4915-A5EA-72C3E8CD8CCD}" type="presOf" srcId="{AEF8A00D-B002-4C25-8CDB-10BE0D4FBCD0}" destId="{2329263F-07BD-4B4F-87A0-AD6FE679DD00}" srcOrd="1" destOrd="0" presId="urn:microsoft.com/office/officeart/2005/8/layout/orgChart1"/>
    <dgm:cxn modelId="{3DDDA604-AE02-4584-BC3B-66A34EB8D1E8}" type="presOf" srcId="{9AB664AE-0666-41B6-AD63-46D4CB0BD7D6}" destId="{6734790F-9C02-4640-A5A5-B1DEC8052030}" srcOrd="1" destOrd="0" presId="urn:microsoft.com/office/officeart/2005/8/layout/orgChart1"/>
    <dgm:cxn modelId="{317C2A06-CC36-43C4-90CC-0D5A4944989B}" type="presOf" srcId="{4DF1AF31-9B25-4A4E-870A-2FD112C2ED4B}" destId="{F22912D0-0460-45F6-8B84-32B9CE5CEBCD}" srcOrd="0" destOrd="0" presId="urn:microsoft.com/office/officeart/2005/8/layout/orgChart1"/>
    <dgm:cxn modelId="{C8C15809-BF2E-4020-A961-F5B2804D599B}" type="presOf" srcId="{AEF8A00D-B002-4C25-8CDB-10BE0D4FBCD0}" destId="{7E943956-F217-4373-891C-CAB36DECEB2D}" srcOrd="0" destOrd="0" presId="urn:microsoft.com/office/officeart/2005/8/layout/orgChart1"/>
    <dgm:cxn modelId="{BB59C21D-D1A9-471A-A9A3-E406B0D1FA54}" type="presOf" srcId="{DBB5A619-5C24-40BF-87C0-135A74CFC9D0}" destId="{8409E4EF-DEAE-4B0C-A2FF-5E2BAC46CA09}" srcOrd="0" destOrd="0" presId="urn:microsoft.com/office/officeart/2005/8/layout/orgChart1"/>
    <dgm:cxn modelId="{43F0C11E-6314-41BA-B96B-CE996D4039C0}" type="presOf" srcId="{B4789220-75DE-4198-9D0F-648BB046CE4F}" destId="{FF212FC9-370A-4051-98E0-857D980BF809}" srcOrd="0" destOrd="0" presId="urn:microsoft.com/office/officeart/2005/8/layout/orgChart1"/>
    <dgm:cxn modelId="{C96A8535-A17F-41E2-8B06-E21259223848}" srcId="{4DF1AF31-9B25-4A4E-870A-2FD112C2ED4B}" destId="{6FAA56A6-6DE2-4F96-B9BC-7070C1F56AFA}" srcOrd="0" destOrd="0" parTransId="{21A8DA71-3615-4823-9023-D26AB076F95A}" sibTransId="{7E5A7C04-D73D-4F6F-8642-BF1C5EAEEDF8}"/>
    <dgm:cxn modelId="{CD2CD43F-BA02-42E0-8F5E-D84365732E8F}" type="presOf" srcId="{C6CB748B-02C5-452F-B033-D4F7D1388D61}" destId="{8ED95720-56F6-42C1-990F-04C53B8E396A}" srcOrd="0" destOrd="0" presId="urn:microsoft.com/office/officeart/2005/8/layout/orgChart1"/>
    <dgm:cxn modelId="{1B3A2B42-6085-42EB-A9E4-7002C5B9C447}" type="presOf" srcId="{CC55CCF7-D10B-424C-A969-FB15D66D0F8E}" destId="{0745C847-2C48-4688-9FAB-489B64266CF1}" srcOrd="1" destOrd="0" presId="urn:microsoft.com/office/officeart/2005/8/layout/orgChart1"/>
    <dgm:cxn modelId="{980E3673-A526-4678-AE2F-01967997F82B}" type="presOf" srcId="{8B2C48F8-D279-46BB-9F67-C44E0EEE81CC}" destId="{B1927FD8-338C-49E1-AA54-1EE4FE029B4D}" srcOrd="1" destOrd="0" presId="urn:microsoft.com/office/officeart/2005/8/layout/orgChart1"/>
    <dgm:cxn modelId="{F9A9D357-7170-4140-93FC-64CC9BEBC408}" type="presOf" srcId="{CC55CCF7-D10B-424C-A969-FB15D66D0F8E}" destId="{A83A3D86-3579-4FAB-BA0A-08FCBF00A7EB}" srcOrd="0" destOrd="0" presId="urn:microsoft.com/office/officeart/2005/8/layout/orgChart1"/>
    <dgm:cxn modelId="{3D196958-13B6-44DC-9E95-15B736C801D4}" type="presOf" srcId="{4E520F6B-644F-4972-8505-5B09D14293D4}" destId="{AE3BCDB8-5FCD-465A-91E0-071304E020C6}" srcOrd="0" destOrd="0" presId="urn:microsoft.com/office/officeart/2005/8/layout/orgChart1"/>
    <dgm:cxn modelId="{7E772883-F871-4C3D-B125-B10A2768F510}" type="presOf" srcId="{8CCF6A4B-6539-4F49-8CAE-7A7593BC80AA}" destId="{4E5F14EC-6792-42CA-BC63-FB0CBA03364D}" srcOrd="0" destOrd="0" presId="urn:microsoft.com/office/officeart/2005/8/layout/orgChart1"/>
    <dgm:cxn modelId="{383CCC83-B8DC-4F25-886A-2731E0E91900}" type="presOf" srcId="{9AB664AE-0666-41B6-AD63-46D4CB0BD7D6}" destId="{7E8E5D77-ADE8-487D-978E-4B4D9DBF5634}" srcOrd="0" destOrd="0" presId="urn:microsoft.com/office/officeart/2005/8/layout/orgChart1"/>
    <dgm:cxn modelId="{9A040685-A1D7-4A60-BD56-763870B940A5}" type="presOf" srcId="{8B2C48F8-D279-46BB-9F67-C44E0EEE81CC}" destId="{74127F03-E752-45B4-915A-31D05BD92021}" srcOrd="0" destOrd="0" presId="urn:microsoft.com/office/officeart/2005/8/layout/orgChart1"/>
    <dgm:cxn modelId="{1A414DA2-78B6-461B-A5B3-1D2EEFC6CCF2}" srcId="{6FAA56A6-6DE2-4F96-B9BC-7070C1F56AFA}" destId="{9AB664AE-0666-41B6-AD63-46D4CB0BD7D6}" srcOrd="3" destOrd="0" parTransId="{9592E3ED-6A02-4ED1-AD1B-9EBA6431E894}" sibTransId="{A95913D4-50E4-4408-A9B2-0F6D1AB350E5}"/>
    <dgm:cxn modelId="{E57614A4-3ABD-4616-BF1D-3946F3E2DB21}" srcId="{6FAA56A6-6DE2-4F96-B9BC-7070C1F56AFA}" destId="{AEF8A00D-B002-4C25-8CDB-10BE0D4FBCD0}" srcOrd="4" destOrd="0" parTransId="{C6CB748B-02C5-452F-B033-D4F7D1388D61}" sibTransId="{FBD27808-900C-46B1-ABB4-B08114B5F9D3}"/>
    <dgm:cxn modelId="{8AC2A0AB-4277-4128-86E4-B7999679F0B0}" type="presOf" srcId="{B4789220-75DE-4198-9D0F-648BB046CE4F}" destId="{8F1EFD35-91A2-46D5-A65C-828FF800C9EE}" srcOrd="1" destOrd="0" presId="urn:microsoft.com/office/officeart/2005/8/layout/orgChart1"/>
    <dgm:cxn modelId="{AD6DBBC9-A4D2-429C-BB37-031FE7CBE5DD}" srcId="{6FAA56A6-6DE2-4F96-B9BC-7070C1F56AFA}" destId="{CC55CCF7-D10B-424C-A969-FB15D66D0F8E}" srcOrd="0" destOrd="0" parTransId="{8CCF6A4B-6539-4F49-8CAE-7A7593BC80AA}" sibTransId="{D664BC2D-E0B4-45F0-8010-A1BB470D9972}"/>
    <dgm:cxn modelId="{EA02ABD0-3C71-4F68-82AB-128B211EC98A}" type="presOf" srcId="{6FAA56A6-6DE2-4F96-B9BC-7070C1F56AFA}" destId="{F0608469-1004-44B4-92BC-52B2C3ABD3DC}" srcOrd="0" destOrd="0" presId="urn:microsoft.com/office/officeart/2005/8/layout/orgChart1"/>
    <dgm:cxn modelId="{BB073FD2-6F79-4026-9572-D9CEFA01D8B9}" srcId="{6FAA56A6-6DE2-4F96-B9BC-7070C1F56AFA}" destId="{8B2C48F8-D279-46BB-9F67-C44E0EEE81CC}" srcOrd="1" destOrd="0" parTransId="{DBB5A619-5C24-40BF-87C0-135A74CFC9D0}" sibTransId="{FB3D8182-D9F4-4099-AF84-BBE6C9D359FA}"/>
    <dgm:cxn modelId="{BB7ECEDF-A330-452B-8F3D-DD827D1AE6D4}" srcId="{6FAA56A6-6DE2-4F96-B9BC-7070C1F56AFA}" destId="{B4789220-75DE-4198-9D0F-648BB046CE4F}" srcOrd="2" destOrd="0" parTransId="{4E520F6B-644F-4972-8505-5B09D14293D4}" sibTransId="{C14AE45F-DAC9-4956-A01E-06E003D9AFBD}"/>
    <dgm:cxn modelId="{726BCCE2-001D-4F3B-8CCD-A03B962587AC}" type="presOf" srcId="{6FAA56A6-6DE2-4F96-B9BC-7070C1F56AFA}" destId="{B8B02001-96AF-461C-B650-477FF74380B5}" srcOrd="1" destOrd="0" presId="urn:microsoft.com/office/officeart/2005/8/layout/orgChart1"/>
    <dgm:cxn modelId="{70408F38-A2C3-4DB9-AF6C-A95905B7E0E7}" type="presParOf" srcId="{F22912D0-0460-45F6-8B84-32B9CE5CEBCD}" destId="{F73301E7-BF6E-4677-9F3F-336B11FC2BF3}" srcOrd="0" destOrd="0" presId="urn:microsoft.com/office/officeart/2005/8/layout/orgChart1"/>
    <dgm:cxn modelId="{ED677721-E540-42EC-8291-8F75337F4183}" type="presParOf" srcId="{F73301E7-BF6E-4677-9F3F-336B11FC2BF3}" destId="{18A4FBD0-4367-4585-8B87-DEFC1C1D60D5}" srcOrd="0" destOrd="0" presId="urn:microsoft.com/office/officeart/2005/8/layout/orgChart1"/>
    <dgm:cxn modelId="{3224CC1A-4ECF-4B2C-99D4-224752F99368}" type="presParOf" srcId="{18A4FBD0-4367-4585-8B87-DEFC1C1D60D5}" destId="{F0608469-1004-44B4-92BC-52B2C3ABD3DC}" srcOrd="0" destOrd="0" presId="urn:microsoft.com/office/officeart/2005/8/layout/orgChart1"/>
    <dgm:cxn modelId="{3DFB110F-8F66-414C-8C8A-26E221D3F2E2}" type="presParOf" srcId="{18A4FBD0-4367-4585-8B87-DEFC1C1D60D5}" destId="{B8B02001-96AF-461C-B650-477FF74380B5}" srcOrd="1" destOrd="0" presId="urn:microsoft.com/office/officeart/2005/8/layout/orgChart1"/>
    <dgm:cxn modelId="{9A02E631-8AD8-4CF3-8781-4DBD72CDE3A8}" type="presParOf" srcId="{F73301E7-BF6E-4677-9F3F-336B11FC2BF3}" destId="{D6C6AF07-9D9A-4118-B120-626890B988AC}" srcOrd="1" destOrd="0" presId="urn:microsoft.com/office/officeart/2005/8/layout/orgChart1"/>
    <dgm:cxn modelId="{72A19C92-98C2-41B6-895C-FCF2FDA747D0}" type="presParOf" srcId="{D6C6AF07-9D9A-4118-B120-626890B988AC}" destId="{8409E4EF-DEAE-4B0C-A2FF-5E2BAC46CA09}" srcOrd="0" destOrd="0" presId="urn:microsoft.com/office/officeart/2005/8/layout/orgChart1"/>
    <dgm:cxn modelId="{13F4045C-74A1-4A17-B095-7599F6AA6236}" type="presParOf" srcId="{D6C6AF07-9D9A-4118-B120-626890B988AC}" destId="{2F64D1E0-D954-4D22-B914-C7AF3979C0BD}" srcOrd="1" destOrd="0" presId="urn:microsoft.com/office/officeart/2005/8/layout/orgChart1"/>
    <dgm:cxn modelId="{B6AF5661-B226-4173-AA16-07EC7EBD8A67}" type="presParOf" srcId="{2F64D1E0-D954-4D22-B914-C7AF3979C0BD}" destId="{619E5A30-CBA5-49BC-B455-2056DC487375}" srcOrd="0" destOrd="0" presId="urn:microsoft.com/office/officeart/2005/8/layout/orgChart1"/>
    <dgm:cxn modelId="{50DBF50D-4F82-4BDF-A864-FA47DF651575}" type="presParOf" srcId="{619E5A30-CBA5-49BC-B455-2056DC487375}" destId="{74127F03-E752-45B4-915A-31D05BD92021}" srcOrd="0" destOrd="0" presId="urn:microsoft.com/office/officeart/2005/8/layout/orgChart1"/>
    <dgm:cxn modelId="{D0338C15-01F0-4578-B5F0-B6692B971CCD}" type="presParOf" srcId="{619E5A30-CBA5-49BC-B455-2056DC487375}" destId="{B1927FD8-338C-49E1-AA54-1EE4FE029B4D}" srcOrd="1" destOrd="0" presId="urn:microsoft.com/office/officeart/2005/8/layout/orgChart1"/>
    <dgm:cxn modelId="{5BDBA4C6-7733-4E96-82EB-BB13DA5CDB8C}" type="presParOf" srcId="{2F64D1E0-D954-4D22-B914-C7AF3979C0BD}" destId="{F096F648-8E9C-4FF5-A08F-F830B69CFFCD}" srcOrd="1" destOrd="0" presId="urn:microsoft.com/office/officeart/2005/8/layout/orgChart1"/>
    <dgm:cxn modelId="{FE43EC20-FC7F-4EAD-9D9D-88F8EDA09B75}" type="presParOf" srcId="{2F64D1E0-D954-4D22-B914-C7AF3979C0BD}" destId="{D321EE80-7BF5-47B6-9095-5A35874B98C8}" srcOrd="2" destOrd="0" presId="urn:microsoft.com/office/officeart/2005/8/layout/orgChart1"/>
    <dgm:cxn modelId="{142106DF-3699-4988-B24E-A2110E8C37C9}" type="presParOf" srcId="{D6C6AF07-9D9A-4118-B120-626890B988AC}" destId="{AE3BCDB8-5FCD-465A-91E0-071304E020C6}" srcOrd="2" destOrd="0" presId="urn:microsoft.com/office/officeart/2005/8/layout/orgChart1"/>
    <dgm:cxn modelId="{AE1D2065-98A7-4841-885A-042FE9F96E85}" type="presParOf" srcId="{D6C6AF07-9D9A-4118-B120-626890B988AC}" destId="{D96CC68A-D550-43E6-894F-AB049D276BBB}" srcOrd="3" destOrd="0" presId="urn:microsoft.com/office/officeart/2005/8/layout/orgChart1"/>
    <dgm:cxn modelId="{9EB57CDD-E0E3-472F-A3A5-3493F213B321}" type="presParOf" srcId="{D96CC68A-D550-43E6-894F-AB049D276BBB}" destId="{D8F5C7D7-EDC4-40A4-887D-66960A1E0BCF}" srcOrd="0" destOrd="0" presId="urn:microsoft.com/office/officeart/2005/8/layout/orgChart1"/>
    <dgm:cxn modelId="{CEFC7422-FE42-4CEE-A17A-3A7B50ED2CE5}" type="presParOf" srcId="{D8F5C7D7-EDC4-40A4-887D-66960A1E0BCF}" destId="{FF212FC9-370A-4051-98E0-857D980BF809}" srcOrd="0" destOrd="0" presId="urn:microsoft.com/office/officeart/2005/8/layout/orgChart1"/>
    <dgm:cxn modelId="{15A8AC8D-048A-4E00-BE65-216233732974}" type="presParOf" srcId="{D8F5C7D7-EDC4-40A4-887D-66960A1E0BCF}" destId="{8F1EFD35-91A2-46D5-A65C-828FF800C9EE}" srcOrd="1" destOrd="0" presId="urn:microsoft.com/office/officeart/2005/8/layout/orgChart1"/>
    <dgm:cxn modelId="{442A5929-F031-4709-A96F-03E7A20C0EC1}" type="presParOf" srcId="{D96CC68A-D550-43E6-894F-AB049D276BBB}" destId="{D2179184-4176-4A45-8DA0-31A67D6EED78}" srcOrd="1" destOrd="0" presId="urn:microsoft.com/office/officeart/2005/8/layout/orgChart1"/>
    <dgm:cxn modelId="{B90A09DA-9603-41D9-A103-12209A16516B}" type="presParOf" srcId="{D96CC68A-D550-43E6-894F-AB049D276BBB}" destId="{1C735192-70BF-4E39-8856-A7A9BDC9C6BC}" srcOrd="2" destOrd="0" presId="urn:microsoft.com/office/officeart/2005/8/layout/orgChart1"/>
    <dgm:cxn modelId="{EBB1FA52-F271-4A5A-A994-CE9D32303B8A}" type="presParOf" srcId="{D6C6AF07-9D9A-4118-B120-626890B988AC}" destId="{D15B2836-4A64-40EA-BE90-7A560917252E}" srcOrd="4" destOrd="0" presId="urn:microsoft.com/office/officeart/2005/8/layout/orgChart1"/>
    <dgm:cxn modelId="{D6DE15A9-DE9A-40B4-AC24-E1A416B0CD7A}" type="presParOf" srcId="{D6C6AF07-9D9A-4118-B120-626890B988AC}" destId="{A5025025-528F-4BAD-AB3F-F6B87C0B4E68}" srcOrd="5" destOrd="0" presId="urn:microsoft.com/office/officeart/2005/8/layout/orgChart1"/>
    <dgm:cxn modelId="{00BBDCB5-A560-4791-B7A5-1DB84EA1132B}" type="presParOf" srcId="{A5025025-528F-4BAD-AB3F-F6B87C0B4E68}" destId="{DC9BAF8A-431A-4E6D-B5C1-D8646B8F2130}" srcOrd="0" destOrd="0" presId="urn:microsoft.com/office/officeart/2005/8/layout/orgChart1"/>
    <dgm:cxn modelId="{DA5822F9-935E-48BA-99C8-3EC53A5BD09A}" type="presParOf" srcId="{DC9BAF8A-431A-4E6D-B5C1-D8646B8F2130}" destId="{7E8E5D77-ADE8-487D-978E-4B4D9DBF5634}" srcOrd="0" destOrd="0" presId="urn:microsoft.com/office/officeart/2005/8/layout/orgChart1"/>
    <dgm:cxn modelId="{8CA4963C-5E1B-4784-A5C2-EB5EBD2D1F5D}" type="presParOf" srcId="{DC9BAF8A-431A-4E6D-B5C1-D8646B8F2130}" destId="{6734790F-9C02-4640-A5A5-B1DEC8052030}" srcOrd="1" destOrd="0" presId="urn:microsoft.com/office/officeart/2005/8/layout/orgChart1"/>
    <dgm:cxn modelId="{197B15EE-639B-4431-9526-02A388486219}" type="presParOf" srcId="{A5025025-528F-4BAD-AB3F-F6B87C0B4E68}" destId="{053C0D43-6043-41C5-9B85-813C7720C205}" srcOrd="1" destOrd="0" presId="urn:microsoft.com/office/officeart/2005/8/layout/orgChart1"/>
    <dgm:cxn modelId="{28BC6518-1553-45F1-9434-1510873AFE1E}" type="presParOf" srcId="{A5025025-528F-4BAD-AB3F-F6B87C0B4E68}" destId="{295B9559-440D-4F2F-99F2-FCE38215DEFE}" srcOrd="2" destOrd="0" presId="urn:microsoft.com/office/officeart/2005/8/layout/orgChart1"/>
    <dgm:cxn modelId="{DCB0E18A-C835-4F85-BA4B-D6BD94A691FA}" type="presParOf" srcId="{D6C6AF07-9D9A-4118-B120-626890B988AC}" destId="{8ED95720-56F6-42C1-990F-04C53B8E396A}" srcOrd="6" destOrd="0" presId="urn:microsoft.com/office/officeart/2005/8/layout/orgChart1"/>
    <dgm:cxn modelId="{6F6A19DC-69BA-4662-B69D-874273663635}" type="presParOf" srcId="{D6C6AF07-9D9A-4118-B120-626890B988AC}" destId="{41F0A078-353C-4B14-8BB7-A0679EE4E3D6}" srcOrd="7" destOrd="0" presId="urn:microsoft.com/office/officeart/2005/8/layout/orgChart1"/>
    <dgm:cxn modelId="{B8594D5E-105A-4FCE-81EE-5274536F0E3B}" type="presParOf" srcId="{41F0A078-353C-4B14-8BB7-A0679EE4E3D6}" destId="{3FFA8873-C7DD-4121-B7BA-86738401DFE6}" srcOrd="0" destOrd="0" presId="urn:microsoft.com/office/officeart/2005/8/layout/orgChart1"/>
    <dgm:cxn modelId="{DCDF63FD-44BC-47C0-96D5-EFCCBFC06B2B}" type="presParOf" srcId="{3FFA8873-C7DD-4121-B7BA-86738401DFE6}" destId="{7E943956-F217-4373-891C-CAB36DECEB2D}" srcOrd="0" destOrd="0" presId="urn:microsoft.com/office/officeart/2005/8/layout/orgChart1"/>
    <dgm:cxn modelId="{0B4ABC1F-9E5D-4536-9D5C-032621A66513}" type="presParOf" srcId="{3FFA8873-C7DD-4121-B7BA-86738401DFE6}" destId="{2329263F-07BD-4B4F-87A0-AD6FE679DD00}" srcOrd="1" destOrd="0" presId="urn:microsoft.com/office/officeart/2005/8/layout/orgChart1"/>
    <dgm:cxn modelId="{6A46B90E-38D6-4112-B22D-61BFFDACF1BD}" type="presParOf" srcId="{41F0A078-353C-4B14-8BB7-A0679EE4E3D6}" destId="{09F47CD0-4C90-4F3F-9C05-5B37425EADBA}" srcOrd="1" destOrd="0" presId="urn:microsoft.com/office/officeart/2005/8/layout/orgChart1"/>
    <dgm:cxn modelId="{F57364B4-40AB-4A2A-BEB1-34DED6254172}" type="presParOf" srcId="{41F0A078-353C-4B14-8BB7-A0679EE4E3D6}" destId="{2D81BC20-4FE3-4E59-9CCE-54B1181D2BD2}" srcOrd="2" destOrd="0" presId="urn:microsoft.com/office/officeart/2005/8/layout/orgChart1"/>
    <dgm:cxn modelId="{750B03D7-5745-4F37-BE39-86A4D23FEDFC}" type="presParOf" srcId="{F73301E7-BF6E-4677-9F3F-336B11FC2BF3}" destId="{7CA9E98A-11E7-41E2-9080-C8F0D0E6B8B9}" srcOrd="2" destOrd="0" presId="urn:microsoft.com/office/officeart/2005/8/layout/orgChart1"/>
    <dgm:cxn modelId="{30D002C6-281D-467A-8DEF-B152856F21B6}" type="presParOf" srcId="{7CA9E98A-11E7-41E2-9080-C8F0D0E6B8B9}" destId="{4E5F14EC-6792-42CA-BC63-FB0CBA03364D}" srcOrd="0" destOrd="0" presId="urn:microsoft.com/office/officeart/2005/8/layout/orgChart1"/>
    <dgm:cxn modelId="{F6F1D95D-4E4D-4ED7-A212-9EEA423764D6}" type="presParOf" srcId="{7CA9E98A-11E7-41E2-9080-C8F0D0E6B8B9}" destId="{CDC7C984-098C-4962-81FA-9D8D07295962}" srcOrd="1" destOrd="0" presId="urn:microsoft.com/office/officeart/2005/8/layout/orgChart1"/>
    <dgm:cxn modelId="{81736FB7-C576-4356-B409-040D52E35B28}" type="presParOf" srcId="{CDC7C984-098C-4962-81FA-9D8D07295962}" destId="{4CFD529F-F692-4BBF-8C30-A58AF0730531}" srcOrd="0" destOrd="0" presId="urn:microsoft.com/office/officeart/2005/8/layout/orgChart1"/>
    <dgm:cxn modelId="{23095B9D-58A2-46F4-942D-5822F783A7F3}" type="presParOf" srcId="{4CFD529F-F692-4BBF-8C30-A58AF0730531}" destId="{A83A3D86-3579-4FAB-BA0A-08FCBF00A7EB}" srcOrd="0" destOrd="0" presId="urn:microsoft.com/office/officeart/2005/8/layout/orgChart1"/>
    <dgm:cxn modelId="{C5F45E2A-94C3-42B3-9253-6C476C36C8D4}" type="presParOf" srcId="{4CFD529F-F692-4BBF-8C30-A58AF0730531}" destId="{0745C847-2C48-4688-9FAB-489B64266CF1}" srcOrd="1" destOrd="0" presId="urn:microsoft.com/office/officeart/2005/8/layout/orgChart1"/>
    <dgm:cxn modelId="{43E5DBA5-5758-4AD9-B80D-FCD311C54E70}" type="presParOf" srcId="{CDC7C984-098C-4962-81FA-9D8D07295962}" destId="{44162C20-83AC-41FC-BD98-154696A47994}" srcOrd="1" destOrd="0" presId="urn:microsoft.com/office/officeart/2005/8/layout/orgChart1"/>
    <dgm:cxn modelId="{9C2E4275-47A9-46AA-AC49-582CD1203C6D}" type="presParOf" srcId="{CDC7C984-098C-4962-81FA-9D8D07295962}" destId="{46E71D09-535C-498E-99AD-49D9681AEE1E}"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E5F14EC-6792-42CA-BC63-FB0CBA03364D}">
      <dsp:nvSpPr>
        <dsp:cNvPr id="0" name=""/>
        <dsp:cNvSpPr/>
      </dsp:nvSpPr>
      <dsp:spPr>
        <a:xfrm>
          <a:off x="2746215" y="1086359"/>
          <a:ext cx="130334" cy="570990"/>
        </a:xfrm>
        <a:custGeom>
          <a:avLst/>
          <a:gdLst/>
          <a:ahLst/>
          <a:cxnLst/>
          <a:rect l="0" t="0" r="0" b="0"/>
          <a:pathLst>
            <a:path>
              <a:moveTo>
                <a:pt x="130334" y="0"/>
              </a:moveTo>
              <a:lnTo>
                <a:pt x="130334" y="570990"/>
              </a:lnTo>
              <a:lnTo>
                <a:pt x="0" y="57099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ED95720-56F6-42C1-990F-04C53B8E396A}">
      <dsp:nvSpPr>
        <dsp:cNvPr id="0" name=""/>
        <dsp:cNvSpPr/>
      </dsp:nvSpPr>
      <dsp:spPr>
        <a:xfrm>
          <a:off x="2876550" y="1086359"/>
          <a:ext cx="2252931" cy="1141981"/>
        </a:xfrm>
        <a:custGeom>
          <a:avLst/>
          <a:gdLst/>
          <a:ahLst/>
          <a:cxnLst/>
          <a:rect l="0" t="0" r="0" b="0"/>
          <a:pathLst>
            <a:path>
              <a:moveTo>
                <a:pt x="0" y="0"/>
              </a:moveTo>
              <a:lnTo>
                <a:pt x="0" y="1011647"/>
              </a:lnTo>
              <a:lnTo>
                <a:pt x="2252931" y="1011647"/>
              </a:lnTo>
              <a:lnTo>
                <a:pt x="2252931" y="1141981"/>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15B2836-4A64-40EA-BE90-7A560917252E}">
      <dsp:nvSpPr>
        <dsp:cNvPr id="0" name=""/>
        <dsp:cNvSpPr/>
      </dsp:nvSpPr>
      <dsp:spPr>
        <a:xfrm>
          <a:off x="2876550" y="1086359"/>
          <a:ext cx="750977" cy="1141981"/>
        </a:xfrm>
        <a:custGeom>
          <a:avLst/>
          <a:gdLst/>
          <a:ahLst/>
          <a:cxnLst/>
          <a:rect l="0" t="0" r="0" b="0"/>
          <a:pathLst>
            <a:path>
              <a:moveTo>
                <a:pt x="0" y="0"/>
              </a:moveTo>
              <a:lnTo>
                <a:pt x="0" y="1011647"/>
              </a:lnTo>
              <a:lnTo>
                <a:pt x="750977" y="1011647"/>
              </a:lnTo>
              <a:lnTo>
                <a:pt x="750977" y="1141981"/>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E3BCDB8-5FCD-465A-91E0-071304E020C6}">
      <dsp:nvSpPr>
        <dsp:cNvPr id="0" name=""/>
        <dsp:cNvSpPr/>
      </dsp:nvSpPr>
      <dsp:spPr>
        <a:xfrm>
          <a:off x="2125572" y="1086359"/>
          <a:ext cx="750977" cy="1141981"/>
        </a:xfrm>
        <a:custGeom>
          <a:avLst/>
          <a:gdLst/>
          <a:ahLst/>
          <a:cxnLst/>
          <a:rect l="0" t="0" r="0" b="0"/>
          <a:pathLst>
            <a:path>
              <a:moveTo>
                <a:pt x="750977" y="0"/>
              </a:moveTo>
              <a:lnTo>
                <a:pt x="750977" y="1011647"/>
              </a:lnTo>
              <a:lnTo>
                <a:pt x="0" y="1011647"/>
              </a:lnTo>
              <a:lnTo>
                <a:pt x="0" y="1141981"/>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409E4EF-DEAE-4B0C-A2FF-5E2BAC46CA09}">
      <dsp:nvSpPr>
        <dsp:cNvPr id="0" name=""/>
        <dsp:cNvSpPr/>
      </dsp:nvSpPr>
      <dsp:spPr>
        <a:xfrm>
          <a:off x="623618" y="1086359"/>
          <a:ext cx="2252931" cy="1141981"/>
        </a:xfrm>
        <a:custGeom>
          <a:avLst/>
          <a:gdLst/>
          <a:ahLst/>
          <a:cxnLst/>
          <a:rect l="0" t="0" r="0" b="0"/>
          <a:pathLst>
            <a:path>
              <a:moveTo>
                <a:pt x="2252931" y="0"/>
              </a:moveTo>
              <a:lnTo>
                <a:pt x="2252931" y="1011647"/>
              </a:lnTo>
              <a:lnTo>
                <a:pt x="0" y="1011647"/>
              </a:lnTo>
              <a:lnTo>
                <a:pt x="0" y="1141981"/>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0608469-1004-44B4-92BC-52B2C3ABD3DC}">
      <dsp:nvSpPr>
        <dsp:cNvPr id="0" name=""/>
        <dsp:cNvSpPr/>
      </dsp:nvSpPr>
      <dsp:spPr>
        <a:xfrm>
          <a:off x="2255907" y="465716"/>
          <a:ext cx="1241284" cy="62064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IN" sz="1800" kern="1200">
              <a:solidFill>
                <a:schemeClr val="tx1"/>
              </a:solidFill>
              <a:latin typeface="Times New Roman" pitchFamily="18" charset="0"/>
              <a:cs typeface="Times New Roman" pitchFamily="18" charset="0"/>
            </a:rPr>
            <a:t>Managing Director </a:t>
          </a:r>
        </a:p>
      </dsp:txBody>
      <dsp:txXfrm>
        <a:off x="2255907" y="465716"/>
        <a:ext cx="1241284" cy="620642"/>
      </dsp:txXfrm>
    </dsp:sp>
    <dsp:sp modelId="{74127F03-E752-45B4-915A-31D05BD92021}">
      <dsp:nvSpPr>
        <dsp:cNvPr id="0" name=""/>
        <dsp:cNvSpPr/>
      </dsp:nvSpPr>
      <dsp:spPr>
        <a:xfrm>
          <a:off x="2975" y="2228340"/>
          <a:ext cx="1241284" cy="62064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IN" sz="1800" kern="1200">
              <a:solidFill>
                <a:schemeClr val="tx1"/>
              </a:solidFill>
              <a:latin typeface="Times New Roman" pitchFamily="18" charset="0"/>
              <a:cs typeface="Times New Roman" pitchFamily="18" charset="0"/>
            </a:rPr>
            <a:t>Admin manager </a:t>
          </a:r>
        </a:p>
      </dsp:txBody>
      <dsp:txXfrm>
        <a:off x="2975" y="2228340"/>
        <a:ext cx="1241284" cy="620642"/>
      </dsp:txXfrm>
    </dsp:sp>
    <dsp:sp modelId="{FF212FC9-370A-4051-98E0-857D980BF809}">
      <dsp:nvSpPr>
        <dsp:cNvPr id="0" name=""/>
        <dsp:cNvSpPr/>
      </dsp:nvSpPr>
      <dsp:spPr>
        <a:xfrm>
          <a:off x="1504930" y="2228340"/>
          <a:ext cx="1241284" cy="62064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IN" sz="1800" kern="1200">
              <a:solidFill>
                <a:schemeClr val="tx1"/>
              </a:solidFill>
              <a:latin typeface="Times New Roman" pitchFamily="18" charset="0"/>
              <a:cs typeface="Times New Roman" pitchFamily="18" charset="0"/>
            </a:rPr>
            <a:t>Team members </a:t>
          </a:r>
        </a:p>
      </dsp:txBody>
      <dsp:txXfrm>
        <a:off x="1504930" y="2228340"/>
        <a:ext cx="1241284" cy="620642"/>
      </dsp:txXfrm>
    </dsp:sp>
    <dsp:sp modelId="{7E8E5D77-ADE8-487D-978E-4B4D9DBF5634}">
      <dsp:nvSpPr>
        <dsp:cNvPr id="0" name=""/>
        <dsp:cNvSpPr/>
      </dsp:nvSpPr>
      <dsp:spPr>
        <a:xfrm>
          <a:off x="3006884" y="2228340"/>
          <a:ext cx="1241284" cy="62064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IN" sz="1800" kern="1200">
              <a:solidFill>
                <a:schemeClr val="tx1"/>
              </a:solidFill>
              <a:latin typeface="Times New Roman" pitchFamily="18" charset="0"/>
              <a:cs typeface="Times New Roman" pitchFamily="18" charset="0"/>
            </a:rPr>
            <a:t>Vendor Manager </a:t>
          </a:r>
        </a:p>
      </dsp:txBody>
      <dsp:txXfrm>
        <a:off x="3006884" y="2228340"/>
        <a:ext cx="1241284" cy="620642"/>
      </dsp:txXfrm>
    </dsp:sp>
    <dsp:sp modelId="{7E943956-F217-4373-891C-CAB36DECEB2D}">
      <dsp:nvSpPr>
        <dsp:cNvPr id="0" name=""/>
        <dsp:cNvSpPr/>
      </dsp:nvSpPr>
      <dsp:spPr>
        <a:xfrm>
          <a:off x="4508839" y="2228340"/>
          <a:ext cx="1241284" cy="62064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IN" sz="1800" kern="1200">
              <a:solidFill>
                <a:schemeClr val="tx1"/>
              </a:solidFill>
              <a:latin typeface="Times New Roman" pitchFamily="18" charset="0"/>
              <a:cs typeface="Times New Roman" pitchFamily="18" charset="0"/>
            </a:rPr>
            <a:t>Accountant </a:t>
          </a:r>
        </a:p>
      </dsp:txBody>
      <dsp:txXfrm>
        <a:off x="4508839" y="2228340"/>
        <a:ext cx="1241284" cy="620642"/>
      </dsp:txXfrm>
    </dsp:sp>
    <dsp:sp modelId="{A83A3D86-3579-4FAB-BA0A-08FCBF00A7EB}">
      <dsp:nvSpPr>
        <dsp:cNvPr id="0" name=""/>
        <dsp:cNvSpPr/>
      </dsp:nvSpPr>
      <dsp:spPr>
        <a:xfrm>
          <a:off x="1504930" y="1347028"/>
          <a:ext cx="1241284" cy="62064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IN" sz="1800" kern="1200">
              <a:solidFill>
                <a:schemeClr val="tx1"/>
              </a:solidFill>
              <a:latin typeface="Times New Roman" pitchFamily="18" charset="0"/>
              <a:cs typeface="Times New Roman" pitchFamily="18" charset="0"/>
            </a:rPr>
            <a:t>General Managers</a:t>
          </a:r>
        </a:p>
      </dsp:txBody>
      <dsp:txXfrm>
        <a:off x="1504930" y="1347028"/>
        <a:ext cx="1241284" cy="620642"/>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1E0755-1570-4E2B-A2C7-97003337C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3192</Words>
  <Characters>18201</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20075752</dc:creator>
  <cp:lastModifiedBy>Emma Mihai</cp:lastModifiedBy>
  <cp:revision>4</cp:revision>
  <dcterms:created xsi:type="dcterms:W3CDTF">2020-08-19T10:04:00Z</dcterms:created>
  <dcterms:modified xsi:type="dcterms:W3CDTF">2020-08-19T12:47:00Z</dcterms:modified>
</cp:coreProperties>
</file>