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5D70" w:rsidRDefault="00E15D70" w:rsidP="002B59F4">
      <w:pPr>
        <w:jc w:val="center"/>
        <w:rPr>
          <w:rFonts w:ascii="Arial" w:hAnsi="Arial" w:cs="Arial"/>
          <w:b/>
        </w:rPr>
      </w:pPr>
      <w:r>
        <w:rPr>
          <w:rFonts w:ascii="Arial" w:hAnsi="Arial" w:cs="Arial"/>
          <w:b/>
        </w:rPr>
        <w:t>MA RESEARCH METHODS</w:t>
      </w:r>
    </w:p>
    <w:p w:rsidR="00E15D70" w:rsidRDefault="00E15D70" w:rsidP="00E63A20">
      <w:pPr>
        <w:jc w:val="center"/>
        <w:rPr>
          <w:rFonts w:ascii="Arial" w:hAnsi="Arial" w:cs="Arial"/>
          <w:b/>
        </w:rPr>
      </w:pPr>
      <w:r>
        <w:rPr>
          <w:rFonts w:ascii="Arial" w:hAnsi="Arial" w:cs="Arial"/>
          <w:b/>
        </w:rPr>
        <w:t>CAROLINE JAWAD 2018</w:t>
      </w:r>
    </w:p>
    <w:p w:rsidR="00E63A20" w:rsidRPr="00D22CF2" w:rsidRDefault="00E63A20" w:rsidP="00E63A20">
      <w:pPr>
        <w:jc w:val="center"/>
        <w:rPr>
          <w:rFonts w:ascii="Arial" w:hAnsi="Arial" w:cs="Arial"/>
          <w:b/>
        </w:rPr>
      </w:pPr>
      <w:r w:rsidRPr="00D22CF2">
        <w:rPr>
          <w:rFonts w:ascii="Arial" w:hAnsi="Arial" w:cs="Arial"/>
          <w:b/>
        </w:rPr>
        <w:t>LITERATURE REVIEW HANDBOOK</w:t>
      </w:r>
    </w:p>
    <w:p w:rsidR="00BA6A81" w:rsidRDefault="00BA6A81" w:rsidP="00E63A20">
      <w:pPr>
        <w:rPr>
          <w:rFonts w:ascii="Arial" w:hAnsi="Arial" w:cs="Arial"/>
          <w:u w:val="single"/>
        </w:rPr>
      </w:pPr>
    </w:p>
    <w:p w:rsidR="00BA6A81" w:rsidRPr="00D22CF2" w:rsidRDefault="00BA6A81" w:rsidP="00E63A20">
      <w:pPr>
        <w:rPr>
          <w:rFonts w:ascii="Arial" w:hAnsi="Arial" w:cs="Arial"/>
          <w:u w:val="single"/>
        </w:rPr>
      </w:pPr>
    </w:p>
    <w:p w:rsidR="00E63A20" w:rsidRPr="00D22CF2" w:rsidRDefault="00E63A20" w:rsidP="00E63A20">
      <w:pPr>
        <w:rPr>
          <w:rFonts w:ascii="Arial" w:hAnsi="Arial" w:cs="Arial"/>
          <w:u w:val="single"/>
        </w:rPr>
      </w:pPr>
      <w:r w:rsidRPr="00D22CF2">
        <w:rPr>
          <w:rFonts w:ascii="Arial" w:hAnsi="Arial" w:cs="Arial"/>
          <w:u w:val="single"/>
        </w:rPr>
        <w:t>Literature review checklist</w:t>
      </w:r>
    </w:p>
    <w:p w:rsidR="00E63A20" w:rsidRPr="00D22CF2" w:rsidRDefault="00E63A20" w:rsidP="00E63A20">
      <w:pPr>
        <w:rPr>
          <w:rFonts w:ascii="Arial" w:hAnsi="Arial" w:cs="Arial"/>
        </w:rPr>
      </w:pPr>
    </w:p>
    <w:p w:rsidR="00E63A20" w:rsidRPr="00D22CF2" w:rsidRDefault="00E63A20" w:rsidP="00D22CF2">
      <w:pPr>
        <w:numPr>
          <w:ilvl w:val="0"/>
          <w:numId w:val="1"/>
        </w:numPr>
        <w:spacing w:line="240" w:lineRule="auto"/>
        <w:rPr>
          <w:rFonts w:ascii="Arial" w:hAnsi="Arial" w:cs="Arial"/>
        </w:rPr>
      </w:pPr>
      <w:r w:rsidRPr="00D22CF2">
        <w:rPr>
          <w:rFonts w:ascii="Arial" w:hAnsi="Arial" w:cs="Arial"/>
        </w:rPr>
        <w:t>Does your review show a clear understanding of the topic?</w:t>
      </w:r>
    </w:p>
    <w:p w:rsidR="00E63A20" w:rsidRPr="00D22CF2" w:rsidRDefault="00E63A20" w:rsidP="00D22CF2">
      <w:pPr>
        <w:spacing w:line="240" w:lineRule="auto"/>
        <w:rPr>
          <w:rFonts w:ascii="Arial" w:hAnsi="Arial" w:cs="Arial"/>
        </w:rPr>
      </w:pPr>
    </w:p>
    <w:p w:rsidR="00E63A20" w:rsidRPr="00D22CF2" w:rsidRDefault="00D22CF2" w:rsidP="00D22CF2">
      <w:pPr>
        <w:numPr>
          <w:ilvl w:val="0"/>
          <w:numId w:val="1"/>
        </w:numPr>
        <w:spacing w:line="240" w:lineRule="auto"/>
        <w:rPr>
          <w:rFonts w:ascii="Arial" w:hAnsi="Arial" w:cs="Arial"/>
        </w:rPr>
      </w:pPr>
      <w:r>
        <w:rPr>
          <w:rFonts w:ascii="Arial" w:hAnsi="Arial" w:cs="Arial"/>
        </w:rPr>
        <w:t>Have all key/</w:t>
      </w:r>
      <w:r w:rsidR="00E63A20" w:rsidRPr="00D22CF2">
        <w:rPr>
          <w:rFonts w:ascii="Arial" w:hAnsi="Arial" w:cs="Arial"/>
        </w:rPr>
        <w:t>landmark studies been cited and most discussed?</w:t>
      </w:r>
    </w:p>
    <w:p w:rsidR="00E63A20" w:rsidRPr="00D22CF2" w:rsidRDefault="00E63A20" w:rsidP="00D22CF2">
      <w:pPr>
        <w:spacing w:line="240" w:lineRule="auto"/>
        <w:rPr>
          <w:rFonts w:ascii="Arial" w:hAnsi="Arial" w:cs="Arial"/>
        </w:rPr>
      </w:pPr>
    </w:p>
    <w:p w:rsidR="00E63A20" w:rsidRPr="00D22CF2" w:rsidRDefault="00E63A20" w:rsidP="00D22CF2">
      <w:pPr>
        <w:numPr>
          <w:ilvl w:val="0"/>
          <w:numId w:val="1"/>
        </w:numPr>
        <w:spacing w:line="240" w:lineRule="auto"/>
        <w:rPr>
          <w:rFonts w:ascii="Arial" w:hAnsi="Arial" w:cs="Arial"/>
        </w:rPr>
      </w:pPr>
      <w:r w:rsidRPr="00D22CF2">
        <w:rPr>
          <w:rFonts w:ascii="Arial" w:hAnsi="Arial" w:cs="Arial"/>
        </w:rPr>
        <w:t>Is there a suitable structure and logical development to the review?</w:t>
      </w:r>
    </w:p>
    <w:p w:rsidR="00E63A20" w:rsidRPr="00D22CF2" w:rsidRDefault="00E63A20" w:rsidP="00D22CF2">
      <w:pPr>
        <w:spacing w:line="240" w:lineRule="auto"/>
        <w:rPr>
          <w:rFonts w:ascii="Arial" w:hAnsi="Arial" w:cs="Arial"/>
        </w:rPr>
      </w:pPr>
    </w:p>
    <w:p w:rsidR="00E63A20" w:rsidRPr="00D22CF2" w:rsidRDefault="00E63A20" w:rsidP="00D22CF2">
      <w:pPr>
        <w:numPr>
          <w:ilvl w:val="0"/>
          <w:numId w:val="1"/>
        </w:numPr>
        <w:spacing w:line="240" w:lineRule="auto"/>
        <w:rPr>
          <w:rFonts w:ascii="Arial" w:hAnsi="Arial" w:cs="Arial"/>
        </w:rPr>
      </w:pPr>
      <w:r w:rsidRPr="00D22CF2">
        <w:rPr>
          <w:rFonts w:ascii="Arial" w:hAnsi="Arial" w:cs="Arial"/>
        </w:rPr>
        <w:t xml:space="preserve">Does the review state clear conclusions about previous research using appropriate evidence. </w:t>
      </w:r>
    </w:p>
    <w:p w:rsidR="00E63A20" w:rsidRPr="00D22CF2" w:rsidRDefault="00E63A20" w:rsidP="00D22CF2">
      <w:pPr>
        <w:spacing w:line="240" w:lineRule="auto"/>
        <w:rPr>
          <w:rFonts w:ascii="Arial" w:hAnsi="Arial" w:cs="Arial"/>
        </w:rPr>
      </w:pPr>
    </w:p>
    <w:p w:rsidR="00E63A20" w:rsidRPr="00D22CF2" w:rsidRDefault="00E63A20" w:rsidP="00D22CF2">
      <w:pPr>
        <w:numPr>
          <w:ilvl w:val="0"/>
          <w:numId w:val="1"/>
        </w:numPr>
        <w:spacing w:line="240" w:lineRule="auto"/>
        <w:rPr>
          <w:rFonts w:ascii="Arial" w:hAnsi="Arial" w:cs="Arial"/>
        </w:rPr>
      </w:pPr>
      <w:r w:rsidRPr="00D22CF2">
        <w:rPr>
          <w:rFonts w:ascii="Arial" w:hAnsi="Arial" w:cs="Arial"/>
        </w:rPr>
        <w:t>Does the review show the variety of definitions and approaches to the topic area?</w:t>
      </w:r>
    </w:p>
    <w:p w:rsidR="00E63A20" w:rsidRPr="00D22CF2" w:rsidRDefault="00E63A20" w:rsidP="00D22CF2">
      <w:pPr>
        <w:spacing w:line="240" w:lineRule="auto"/>
        <w:rPr>
          <w:rFonts w:ascii="Arial" w:hAnsi="Arial" w:cs="Arial"/>
        </w:rPr>
      </w:pPr>
    </w:p>
    <w:p w:rsidR="00E63A20" w:rsidRPr="00D22CF2" w:rsidRDefault="00E63A20" w:rsidP="00D22CF2">
      <w:pPr>
        <w:numPr>
          <w:ilvl w:val="0"/>
          <w:numId w:val="1"/>
        </w:numPr>
        <w:spacing w:line="240" w:lineRule="auto"/>
        <w:rPr>
          <w:rFonts w:ascii="Arial" w:hAnsi="Arial" w:cs="Arial"/>
        </w:rPr>
      </w:pPr>
      <w:r w:rsidRPr="00D22CF2">
        <w:rPr>
          <w:rFonts w:ascii="Arial" w:hAnsi="Arial" w:cs="Arial"/>
        </w:rPr>
        <w:t>Does the review reach sound recommendations using coherent argument that is based on evidence?</w:t>
      </w:r>
    </w:p>
    <w:p w:rsidR="00E63A20" w:rsidRPr="00D22CF2" w:rsidRDefault="00E63A20" w:rsidP="00D22CF2">
      <w:pPr>
        <w:spacing w:line="240" w:lineRule="auto"/>
        <w:rPr>
          <w:rFonts w:ascii="Arial" w:hAnsi="Arial" w:cs="Arial"/>
        </w:rPr>
      </w:pPr>
    </w:p>
    <w:p w:rsidR="00E63A20" w:rsidRPr="00D22CF2" w:rsidRDefault="00E63A20" w:rsidP="00D22CF2">
      <w:pPr>
        <w:numPr>
          <w:ilvl w:val="0"/>
          <w:numId w:val="1"/>
        </w:numPr>
        <w:spacing w:line="240" w:lineRule="auto"/>
        <w:rPr>
          <w:rFonts w:ascii="Arial" w:hAnsi="Arial" w:cs="Arial"/>
        </w:rPr>
      </w:pPr>
      <w:r w:rsidRPr="00D22CF2">
        <w:rPr>
          <w:rFonts w:ascii="Arial" w:hAnsi="Arial" w:cs="Arial"/>
        </w:rPr>
        <w:t>Is the text written in a clear style, free of spelling and grammatical errors with complete references?</w:t>
      </w:r>
    </w:p>
    <w:p w:rsidR="00E63A20" w:rsidRPr="00D22CF2" w:rsidRDefault="00E63A20" w:rsidP="00D22CF2">
      <w:pPr>
        <w:spacing w:line="240" w:lineRule="auto"/>
        <w:rPr>
          <w:rFonts w:ascii="Arial" w:hAnsi="Arial" w:cs="Arial"/>
        </w:rPr>
      </w:pPr>
    </w:p>
    <w:p w:rsidR="00E63A20" w:rsidRPr="00D22CF2" w:rsidRDefault="00E63A20" w:rsidP="00D22CF2">
      <w:pPr>
        <w:numPr>
          <w:ilvl w:val="0"/>
          <w:numId w:val="1"/>
        </w:numPr>
        <w:spacing w:line="240" w:lineRule="auto"/>
        <w:rPr>
          <w:rFonts w:ascii="Arial" w:hAnsi="Arial" w:cs="Arial"/>
        </w:rPr>
      </w:pPr>
      <w:r w:rsidRPr="00D22CF2">
        <w:rPr>
          <w:rFonts w:ascii="Arial" w:hAnsi="Arial" w:cs="Arial"/>
        </w:rPr>
        <w:t xml:space="preserve">Does the review show a gap in existing knowledge? </w:t>
      </w:r>
    </w:p>
    <w:p w:rsidR="00E63A20" w:rsidRPr="00D22CF2" w:rsidRDefault="00E63A20" w:rsidP="00E63A20">
      <w:pPr>
        <w:rPr>
          <w:rFonts w:ascii="Arial" w:hAnsi="Arial" w:cs="Arial"/>
          <w:bCs/>
        </w:rPr>
      </w:pPr>
    </w:p>
    <w:p w:rsidR="00E63A20" w:rsidRPr="00D22CF2" w:rsidRDefault="00E63A20" w:rsidP="00E63A20">
      <w:pPr>
        <w:rPr>
          <w:rFonts w:ascii="Arial" w:hAnsi="Arial" w:cs="Arial"/>
          <w:bCs/>
        </w:rPr>
      </w:pPr>
    </w:p>
    <w:p w:rsidR="00E63A20" w:rsidRPr="00D22CF2" w:rsidRDefault="00E63A20" w:rsidP="00E63A20">
      <w:pPr>
        <w:rPr>
          <w:rFonts w:ascii="Arial" w:hAnsi="Arial" w:cs="Arial"/>
          <w:bCs/>
        </w:rPr>
      </w:pPr>
      <w:r w:rsidRPr="00D22CF2">
        <w:rPr>
          <w:rFonts w:ascii="Arial" w:hAnsi="Arial" w:cs="Arial"/>
          <w:bCs/>
        </w:rPr>
        <w:t>Anticipate reader’s questions, do not leave your work open to questions such as:</w:t>
      </w:r>
    </w:p>
    <w:p w:rsidR="00E63A20" w:rsidRPr="00D22CF2" w:rsidRDefault="00E63A20" w:rsidP="00E63A20">
      <w:pPr>
        <w:rPr>
          <w:rFonts w:ascii="Arial" w:hAnsi="Arial" w:cs="Arial"/>
          <w:bCs/>
        </w:rPr>
      </w:pPr>
    </w:p>
    <w:p w:rsidR="00E63A20" w:rsidRPr="00D22CF2" w:rsidRDefault="00E63A20" w:rsidP="00E63A20">
      <w:pPr>
        <w:numPr>
          <w:ilvl w:val="0"/>
          <w:numId w:val="2"/>
        </w:numPr>
        <w:rPr>
          <w:rFonts w:ascii="Arial" w:hAnsi="Arial" w:cs="Arial"/>
          <w:bCs/>
        </w:rPr>
      </w:pPr>
      <w:r w:rsidRPr="00D22CF2">
        <w:rPr>
          <w:rFonts w:ascii="Arial" w:hAnsi="Arial" w:cs="Arial"/>
          <w:bCs/>
        </w:rPr>
        <w:t xml:space="preserve"> “What is your point here?”</w:t>
      </w:r>
    </w:p>
    <w:p w:rsidR="00E63A20" w:rsidRPr="00D22CF2" w:rsidRDefault="00E63A20" w:rsidP="00E63A20">
      <w:pPr>
        <w:numPr>
          <w:ilvl w:val="0"/>
          <w:numId w:val="2"/>
        </w:numPr>
        <w:rPr>
          <w:rFonts w:ascii="Arial" w:hAnsi="Arial" w:cs="Arial"/>
          <w:bCs/>
        </w:rPr>
      </w:pPr>
      <w:r w:rsidRPr="00D22CF2">
        <w:rPr>
          <w:rFonts w:ascii="Arial" w:hAnsi="Arial" w:cs="Arial"/>
          <w:bCs/>
        </w:rPr>
        <w:t xml:space="preserve"> “What makes you think so?”</w:t>
      </w:r>
    </w:p>
    <w:p w:rsidR="00E63A20" w:rsidRPr="00D22CF2" w:rsidRDefault="00E63A20" w:rsidP="00E63A20">
      <w:pPr>
        <w:numPr>
          <w:ilvl w:val="0"/>
          <w:numId w:val="2"/>
        </w:numPr>
        <w:rPr>
          <w:rFonts w:ascii="Arial" w:hAnsi="Arial" w:cs="Arial"/>
          <w:bCs/>
        </w:rPr>
      </w:pPr>
      <w:r w:rsidRPr="00D22CF2">
        <w:rPr>
          <w:rFonts w:ascii="Arial" w:hAnsi="Arial" w:cs="Arial"/>
          <w:bCs/>
        </w:rPr>
        <w:t xml:space="preserve"> “What is your evidence?”</w:t>
      </w:r>
    </w:p>
    <w:p w:rsidR="002B59F4" w:rsidRDefault="00E63A20" w:rsidP="00BA6A81">
      <w:pPr>
        <w:numPr>
          <w:ilvl w:val="0"/>
          <w:numId w:val="2"/>
        </w:numPr>
        <w:rPr>
          <w:rFonts w:ascii="Arial" w:hAnsi="Arial" w:cs="Arial"/>
          <w:bCs/>
        </w:rPr>
      </w:pPr>
      <w:r w:rsidRPr="00D22CF2">
        <w:rPr>
          <w:rFonts w:ascii="Arial" w:hAnsi="Arial" w:cs="Arial"/>
          <w:bCs/>
        </w:rPr>
        <w:t xml:space="preserve"> “So what?”</w:t>
      </w:r>
    </w:p>
    <w:p w:rsidR="00BA6A81" w:rsidRPr="002B59F4" w:rsidRDefault="00BA6A81" w:rsidP="002B59F4">
      <w:pPr>
        <w:rPr>
          <w:rFonts w:ascii="Arial" w:hAnsi="Arial" w:cs="Arial"/>
          <w:bCs/>
          <w:sz w:val="24"/>
          <w:szCs w:val="24"/>
        </w:rPr>
      </w:pPr>
      <w:r w:rsidRPr="002B59F4">
        <w:rPr>
          <w:rFonts w:ascii="Arial" w:hAnsi="Arial" w:cs="Arial"/>
          <w:b/>
          <w:bCs/>
          <w:sz w:val="24"/>
          <w:szCs w:val="24"/>
        </w:rPr>
        <w:lastRenderedPageBreak/>
        <w:t xml:space="preserve">A </w:t>
      </w:r>
      <w:proofErr w:type="gramStart"/>
      <w:r w:rsidRPr="002B59F4">
        <w:rPr>
          <w:rFonts w:ascii="Arial" w:hAnsi="Arial" w:cs="Arial"/>
          <w:b/>
          <w:bCs/>
          <w:sz w:val="24"/>
          <w:szCs w:val="24"/>
        </w:rPr>
        <w:t>5 step</w:t>
      </w:r>
      <w:proofErr w:type="gramEnd"/>
      <w:r w:rsidRPr="002B59F4">
        <w:rPr>
          <w:rFonts w:ascii="Arial" w:hAnsi="Arial" w:cs="Arial"/>
          <w:b/>
          <w:bCs/>
          <w:sz w:val="24"/>
          <w:szCs w:val="24"/>
        </w:rPr>
        <w:t xml:space="preserve"> plan: To create a literature review for your topic, follow this 5 step plan:</w:t>
      </w:r>
    </w:p>
    <w:p w:rsidR="00BA6A81" w:rsidRPr="002B59F4" w:rsidRDefault="00BA6A81" w:rsidP="00BA6A81">
      <w:pPr>
        <w:rPr>
          <w:rFonts w:ascii="Arial" w:hAnsi="Arial" w:cs="Arial"/>
          <w:bCs/>
          <w:sz w:val="24"/>
          <w:szCs w:val="24"/>
        </w:rPr>
      </w:pPr>
      <w:r w:rsidRPr="002B59F4">
        <w:rPr>
          <w:rFonts w:ascii="Arial" w:hAnsi="Arial" w:cs="Arial"/>
          <w:bCs/>
          <w:sz w:val="24"/>
          <w:szCs w:val="24"/>
        </w:rPr>
        <w:t xml:space="preserve">Step 1 Define the problem. You need to firstly define the topic of your study and then consider the </w:t>
      </w:r>
      <w:proofErr w:type="gramStart"/>
      <w:r w:rsidRPr="002B59F4">
        <w:rPr>
          <w:rFonts w:ascii="Arial" w:hAnsi="Arial" w:cs="Arial"/>
          <w:bCs/>
          <w:sz w:val="24"/>
          <w:szCs w:val="24"/>
        </w:rPr>
        <w:t>sub topics</w:t>
      </w:r>
      <w:proofErr w:type="gramEnd"/>
      <w:r w:rsidRPr="002B59F4">
        <w:rPr>
          <w:rFonts w:ascii="Arial" w:hAnsi="Arial" w:cs="Arial"/>
          <w:bCs/>
          <w:sz w:val="24"/>
          <w:szCs w:val="24"/>
        </w:rPr>
        <w:t xml:space="preserve"> within it that you would like to explore. For instance, I might be interested in the impact that giving reward stickers has on children’s performance. I may then wish to look for literature </w:t>
      </w:r>
      <w:proofErr w:type="gramStart"/>
      <w:r w:rsidRPr="002B59F4">
        <w:rPr>
          <w:rFonts w:ascii="Arial" w:hAnsi="Arial" w:cs="Arial"/>
          <w:bCs/>
          <w:sz w:val="24"/>
          <w:szCs w:val="24"/>
        </w:rPr>
        <w:t>on:</w:t>
      </w:r>
      <w:proofErr w:type="gramEnd"/>
      <w:r w:rsidRPr="002B59F4">
        <w:rPr>
          <w:rFonts w:ascii="Arial" w:hAnsi="Arial" w:cs="Arial"/>
          <w:bCs/>
          <w:sz w:val="24"/>
          <w:szCs w:val="24"/>
        </w:rPr>
        <w:t xml:space="preserve"> rewards and how it links to performance; theories on how children are motivated; and look for definitions of performance and how it is measured. Thinking through these concepts will help you with the next stage </w:t>
      </w:r>
    </w:p>
    <w:p w:rsidR="00BA6A81" w:rsidRPr="002B59F4" w:rsidRDefault="00BA6A81" w:rsidP="00BA6A81">
      <w:pPr>
        <w:rPr>
          <w:rFonts w:ascii="Arial" w:hAnsi="Arial" w:cs="Arial"/>
          <w:bCs/>
          <w:sz w:val="24"/>
          <w:szCs w:val="24"/>
        </w:rPr>
      </w:pPr>
      <w:r w:rsidRPr="002B59F4">
        <w:rPr>
          <w:rFonts w:ascii="Arial" w:hAnsi="Arial" w:cs="Arial"/>
          <w:bCs/>
          <w:sz w:val="24"/>
          <w:szCs w:val="24"/>
        </w:rPr>
        <w:t xml:space="preserve">Step 2 Find the research and read critically. You are now ready to start the research. Using the definitions of the problem that you have </w:t>
      </w:r>
      <w:proofErr w:type="gramStart"/>
      <w:r w:rsidRPr="002B59F4">
        <w:rPr>
          <w:rFonts w:ascii="Arial" w:hAnsi="Arial" w:cs="Arial"/>
          <w:bCs/>
          <w:sz w:val="24"/>
          <w:szCs w:val="24"/>
        </w:rPr>
        <w:t>identified,</w:t>
      </w:r>
      <w:proofErr w:type="gramEnd"/>
      <w:r w:rsidRPr="002B59F4">
        <w:rPr>
          <w:rFonts w:ascii="Arial" w:hAnsi="Arial" w:cs="Arial"/>
          <w:bCs/>
          <w:sz w:val="24"/>
          <w:szCs w:val="24"/>
        </w:rPr>
        <w:t xml:space="preserve"> you could start your search by looking at the library catalogue using some of these key words. Once you have </w:t>
      </w:r>
      <w:proofErr w:type="gramStart"/>
      <w:r w:rsidRPr="002B59F4">
        <w:rPr>
          <w:rFonts w:ascii="Arial" w:hAnsi="Arial" w:cs="Arial"/>
          <w:bCs/>
          <w:sz w:val="24"/>
          <w:szCs w:val="24"/>
        </w:rPr>
        <w:t>a number of</w:t>
      </w:r>
      <w:proofErr w:type="gramEnd"/>
      <w:r w:rsidRPr="002B59F4">
        <w:rPr>
          <w:rFonts w:ascii="Arial" w:hAnsi="Arial" w:cs="Arial"/>
          <w:bCs/>
          <w:sz w:val="24"/>
          <w:szCs w:val="24"/>
        </w:rPr>
        <w:t xml:space="preserve"> articles, you need to be able to derive from them the information that you need for your literature review. Consider what their key findings are and whether the evidence it offers confirms your view or provides a counter argument. It’s important at this stage that you take clear and effective notes. Carefully note the reference and page numbers, as you will need to </w:t>
      </w:r>
      <w:proofErr w:type="gramStart"/>
      <w:r w:rsidRPr="002B59F4">
        <w:rPr>
          <w:rFonts w:ascii="Arial" w:hAnsi="Arial" w:cs="Arial"/>
          <w:bCs/>
          <w:sz w:val="24"/>
          <w:szCs w:val="24"/>
        </w:rPr>
        <w:t>refer back</w:t>
      </w:r>
      <w:proofErr w:type="gramEnd"/>
      <w:r w:rsidRPr="002B59F4">
        <w:rPr>
          <w:rFonts w:ascii="Arial" w:hAnsi="Arial" w:cs="Arial"/>
          <w:bCs/>
          <w:sz w:val="24"/>
          <w:szCs w:val="24"/>
        </w:rPr>
        <w:t xml:space="preserve"> to these later </w:t>
      </w:r>
    </w:p>
    <w:p w:rsidR="00BA6A81" w:rsidRPr="002B59F4" w:rsidRDefault="00BA6A81" w:rsidP="00BA6A81">
      <w:pPr>
        <w:rPr>
          <w:rFonts w:ascii="Arial" w:hAnsi="Arial" w:cs="Arial"/>
          <w:bCs/>
          <w:sz w:val="24"/>
          <w:szCs w:val="24"/>
        </w:rPr>
      </w:pPr>
      <w:r w:rsidRPr="002B59F4">
        <w:rPr>
          <w:rFonts w:ascii="Arial" w:hAnsi="Arial" w:cs="Arial"/>
          <w:bCs/>
          <w:sz w:val="24"/>
          <w:szCs w:val="24"/>
        </w:rPr>
        <w:t xml:space="preserve">Step 3 Organise and theme. A literature review is not simply a list of all the research you have found but is written in themes. Hopefully, you will have spotted </w:t>
      </w:r>
      <w:proofErr w:type="gramStart"/>
      <w:r w:rsidRPr="002B59F4">
        <w:rPr>
          <w:rFonts w:ascii="Arial" w:hAnsi="Arial" w:cs="Arial"/>
          <w:bCs/>
          <w:sz w:val="24"/>
          <w:szCs w:val="24"/>
        </w:rPr>
        <w:t>a number of</w:t>
      </w:r>
      <w:proofErr w:type="gramEnd"/>
      <w:r w:rsidRPr="002B59F4">
        <w:rPr>
          <w:rFonts w:ascii="Arial" w:hAnsi="Arial" w:cs="Arial"/>
          <w:bCs/>
          <w:sz w:val="24"/>
          <w:szCs w:val="24"/>
        </w:rPr>
        <w:t xml:space="preserve"> themes as you have been reading and taking notes from your research. These themes can provide headings within your review. In my original example I may for instance notice these emerging themes through my reading. You will need to be able to be selective here and discount some articles that don’t fit into your major themes. </w:t>
      </w:r>
    </w:p>
    <w:p w:rsidR="00BA6A81" w:rsidRPr="002B59F4" w:rsidRDefault="00BA6A81" w:rsidP="00BA6A81">
      <w:pPr>
        <w:rPr>
          <w:rFonts w:ascii="Arial" w:hAnsi="Arial" w:cs="Arial"/>
          <w:bCs/>
          <w:sz w:val="24"/>
          <w:szCs w:val="24"/>
        </w:rPr>
      </w:pPr>
      <w:r w:rsidRPr="002B59F4">
        <w:rPr>
          <w:rFonts w:ascii="Arial" w:hAnsi="Arial" w:cs="Arial"/>
          <w:bCs/>
          <w:sz w:val="24"/>
          <w:szCs w:val="24"/>
        </w:rPr>
        <w:t xml:space="preserve">Step 4 Structure. Now you have your main themes for your literature review you will need to decide on your structure. One way to approach this would be to start with the broader themes and move to those that overlap more closely with your study – hence providing evidence for the need for your research. </w:t>
      </w:r>
    </w:p>
    <w:p w:rsidR="00BA6A81" w:rsidRPr="002B59F4" w:rsidRDefault="00BA6A81" w:rsidP="00BA6A81">
      <w:pPr>
        <w:rPr>
          <w:rFonts w:ascii="Arial" w:hAnsi="Arial" w:cs="Arial"/>
          <w:bCs/>
          <w:sz w:val="24"/>
          <w:szCs w:val="24"/>
        </w:rPr>
      </w:pPr>
      <w:r w:rsidRPr="002B59F4">
        <w:rPr>
          <w:rFonts w:ascii="Arial" w:hAnsi="Arial" w:cs="Arial"/>
          <w:bCs/>
          <w:sz w:val="24"/>
          <w:szCs w:val="24"/>
        </w:rPr>
        <w:t>Step 5 Write up. As with all good writing you need a structure to your literature review. This will include an introduction, main body and conclusion.</w:t>
      </w:r>
      <w:r w:rsidRPr="002B59F4">
        <w:rPr>
          <w:rFonts w:ascii="Arial" w:hAnsi="Arial" w:cs="Arial"/>
          <w:bCs/>
          <w:sz w:val="24"/>
          <w:szCs w:val="24"/>
        </w:rPr>
        <w:br/>
        <w:t xml:space="preserve">Your introduction should explain the broad context of your research area, the main topics that you have chosen to investigate and an idea of how you have structured your review. </w:t>
      </w:r>
    </w:p>
    <w:p w:rsidR="00BA6A81" w:rsidRPr="002B59F4" w:rsidRDefault="00BA6A81" w:rsidP="00BA6A81">
      <w:pPr>
        <w:rPr>
          <w:rFonts w:ascii="Arial" w:hAnsi="Arial" w:cs="Arial"/>
          <w:bCs/>
          <w:sz w:val="24"/>
          <w:szCs w:val="24"/>
        </w:rPr>
      </w:pPr>
      <w:r w:rsidRPr="002B59F4">
        <w:rPr>
          <w:rFonts w:ascii="Arial" w:hAnsi="Arial" w:cs="Arial"/>
          <w:bCs/>
          <w:sz w:val="24"/>
          <w:szCs w:val="24"/>
        </w:rPr>
        <w:t xml:space="preserve">The main body: Following from point 4 this would be an analysis of the literature theme by theme showing how your research builds from what has come before. As mentioned, you might like to start on broader themes moving through to those most directly related to your study. </w:t>
      </w:r>
    </w:p>
    <w:p w:rsidR="00BA6A81" w:rsidRPr="002B59F4" w:rsidRDefault="00BA6A81" w:rsidP="00BA6A81">
      <w:pPr>
        <w:rPr>
          <w:rFonts w:ascii="Arial" w:hAnsi="Arial" w:cs="Arial"/>
          <w:bCs/>
          <w:sz w:val="24"/>
          <w:szCs w:val="24"/>
        </w:rPr>
      </w:pPr>
      <w:r w:rsidRPr="002B59F4">
        <w:rPr>
          <w:rFonts w:ascii="Arial" w:hAnsi="Arial" w:cs="Arial"/>
          <w:bCs/>
          <w:sz w:val="24"/>
          <w:szCs w:val="24"/>
        </w:rPr>
        <w:t>And finally</w:t>
      </w:r>
      <w:r w:rsidR="002B59F4">
        <w:rPr>
          <w:rFonts w:ascii="Arial" w:hAnsi="Arial" w:cs="Arial"/>
          <w:bCs/>
          <w:sz w:val="24"/>
          <w:szCs w:val="24"/>
        </w:rPr>
        <w:t>,</w:t>
      </w:r>
      <w:r w:rsidRPr="002B59F4">
        <w:rPr>
          <w:rFonts w:ascii="Arial" w:hAnsi="Arial" w:cs="Arial"/>
          <w:bCs/>
          <w:sz w:val="24"/>
          <w:szCs w:val="24"/>
        </w:rPr>
        <w:t xml:space="preserve"> your conclusion should summarise the state of research in your field, identify any gaps in knowledge and show how your investigation is going to address these gaps. </w:t>
      </w:r>
    </w:p>
    <w:p w:rsidR="00BA6A81" w:rsidRPr="002B59F4" w:rsidRDefault="00BA6A81" w:rsidP="00E63A20">
      <w:pPr>
        <w:rPr>
          <w:rFonts w:ascii="Arial" w:hAnsi="Arial" w:cs="Arial"/>
          <w:bCs/>
          <w:sz w:val="24"/>
          <w:szCs w:val="24"/>
        </w:rPr>
      </w:pPr>
    </w:p>
    <w:p w:rsidR="00BA6A81" w:rsidRDefault="00BA6A81" w:rsidP="00E63A20">
      <w:pPr>
        <w:rPr>
          <w:rFonts w:ascii="Arial" w:hAnsi="Arial" w:cs="Arial"/>
          <w:bCs/>
        </w:rPr>
      </w:pPr>
    </w:p>
    <w:p w:rsidR="00BA6A81" w:rsidRPr="00D22CF2" w:rsidRDefault="00BA6A81" w:rsidP="00E63A20">
      <w:pPr>
        <w:rPr>
          <w:rFonts w:ascii="Arial" w:hAnsi="Arial" w:cs="Arial"/>
          <w:bCs/>
        </w:rPr>
      </w:pPr>
    </w:p>
    <w:p w:rsidR="002B59F4" w:rsidRDefault="002B59F4" w:rsidP="00E63A20">
      <w:pPr>
        <w:rPr>
          <w:rFonts w:ascii="Arial" w:hAnsi="Arial" w:cs="Arial"/>
          <w:bCs/>
        </w:rPr>
      </w:pPr>
    </w:p>
    <w:p w:rsidR="00E63A20" w:rsidRPr="00D22CF2" w:rsidRDefault="00E63A20" w:rsidP="00E63A20">
      <w:pPr>
        <w:rPr>
          <w:rFonts w:ascii="Arial" w:hAnsi="Arial" w:cs="Arial"/>
          <w:b/>
          <w:bCs/>
        </w:rPr>
      </w:pPr>
      <w:r w:rsidRPr="00D22CF2">
        <w:rPr>
          <w:rFonts w:ascii="Arial" w:hAnsi="Arial" w:cs="Arial"/>
          <w:b/>
          <w:bCs/>
        </w:rPr>
        <w:lastRenderedPageBreak/>
        <w:t>Example introductions to a literature review</w:t>
      </w:r>
    </w:p>
    <w:p w:rsidR="00E63A20" w:rsidRPr="00D22CF2" w:rsidRDefault="00E63A20" w:rsidP="00E63A20">
      <w:pPr>
        <w:rPr>
          <w:rFonts w:ascii="Arial" w:hAnsi="Arial" w:cs="Arial"/>
          <w:bCs/>
        </w:rPr>
      </w:pPr>
    </w:p>
    <w:p w:rsidR="00E63A20" w:rsidRPr="00D22CF2" w:rsidRDefault="00E63A20" w:rsidP="00E63A20">
      <w:pPr>
        <w:rPr>
          <w:rFonts w:ascii="Arial" w:hAnsi="Arial" w:cs="Arial"/>
          <w:bCs/>
        </w:rPr>
      </w:pPr>
    </w:p>
    <w:p w:rsidR="00E63A20" w:rsidRPr="006615C3" w:rsidRDefault="006615C3" w:rsidP="00E63A20">
      <w:pPr>
        <w:rPr>
          <w:rFonts w:ascii="Arial" w:hAnsi="Arial" w:cs="Arial"/>
          <w:b/>
          <w:bCs/>
        </w:rPr>
      </w:pPr>
      <w:r w:rsidRPr="006615C3">
        <w:rPr>
          <w:rFonts w:ascii="Arial" w:hAnsi="Arial" w:cs="Arial"/>
          <w:b/>
          <w:bCs/>
        </w:rPr>
        <w:t>Literature Review Introduction Example 1</w:t>
      </w:r>
      <w:r w:rsidR="00E63A20" w:rsidRPr="006615C3">
        <w:rPr>
          <w:rFonts w:ascii="Arial" w:hAnsi="Arial" w:cs="Arial"/>
          <w:b/>
          <w:bCs/>
        </w:rPr>
        <w:t xml:space="preserve"> </w:t>
      </w:r>
    </w:p>
    <w:p w:rsidR="00E63A20" w:rsidRDefault="00E63A20" w:rsidP="00E63A20">
      <w:pPr>
        <w:rPr>
          <w:rFonts w:ascii="Arial" w:hAnsi="Arial" w:cs="Arial"/>
          <w:bCs/>
        </w:rPr>
      </w:pPr>
    </w:p>
    <w:p w:rsidR="00966DED" w:rsidRPr="00D22CF2" w:rsidRDefault="00966DED" w:rsidP="00E63A20">
      <w:pPr>
        <w:rPr>
          <w:rFonts w:ascii="Arial" w:hAnsi="Arial" w:cs="Arial"/>
          <w:bCs/>
        </w:rPr>
      </w:pPr>
      <w:r>
        <w:rPr>
          <w:noProof/>
          <w:lang w:eastAsia="en-GB"/>
        </w:rPr>
        <w:drawing>
          <wp:inline distT="0" distB="0" distL="0" distR="0" wp14:anchorId="69A21621" wp14:editId="5E726ACE">
            <wp:extent cx="7382799" cy="4895850"/>
            <wp:effectExtent l="171450" t="190500" r="199390" b="1905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7132" t="15924" r="5284" b="27176"/>
                    <a:stretch/>
                  </pic:blipFill>
                  <pic:spPr bwMode="auto">
                    <a:xfrm>
                      <a:off x="0" y="0"/>
                      <a:ext cx="7410245" cy="4914051"/>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a:extLst>
                      <a:ext uri="{53640926-AAD7-44D8-BBD7-CCE9431645EC}">
                        <a14:shadowObscured xmlns:a14="http://schemas.microsoft.com/office/drawing/2010/main"/>
                      </a:ext>
                    </a:extLst>
                  </pic:spPr>
                </pic:pic>
              </a:graphicData>
            </a:graphic>
          </wp:inline>
        </w:drawing>
      </w:r>
    </w:p>
    <w:p w:rsidR="00E63A20" w:rsidRPr="00D22CF2" w:rsidRDefault="00E63A20" w:rsidP="00E63A20">
      <w:pPr>
        <w:rPr>
          <w:rFonts w:ascii="Arial" w:hAnsi="Arial" w:cs="Arial"/>
          <w:bCs/>
        </w:rPr>
      </w:pPr>
    </w:p>
    <w:p w:rsidR="00E63A20" w:rsidRPr="00D22CF2" w:rsidRDefault="00E63A20" w:rsidP="00E63A20">
      <w:pPr>
        <w:rPr>
          <w:rFonts w:ascii="Arial" w:hAnsi="Arial" w:cs="Arial"/>
          <w:bCs/>
        </w:rPr>
      </w:pPr>
    </w:p>
    <w:p w:rsidR="00E63A20" w:rsidRPr="00D22CF2" w:rsidRDefault="00E63A20" w:rsidP="00E63A20">
      <w:pPr>
        <w:rPr>
          <w:rFonts w:ascii="Arial" w:hAnsi="Arial" w:cs="Arial"/>
          <w:bCs/>
        </w:rPr>
      </w:pPr>
    </w:p>
    <w:p w:rsidR="00E63A20" w:rsidRPr="00D22CF2" w:rsidRDefault="00E63A20" w:rsidP="00E63A20">
      <w:pPr>
        <w:rPr>
          <w:rFonts w:ascii="Arial" w:hAnsi="Arial" w:cs="Arial"/>
          <w:bCs/>
        </w:rPr>
      </w:pPr>
    </w:p>
    <w:p w:rsidR="002B59F4" w:rsidRDefault="002B59F4" w:rsidP="00E63A20">
      <w:pPr>
        <w:rPr>
          <w:rFonts w:ascii="Arial" w:hAnsi="Arial" w:cs="Arial"/>
          <w:bCs/>
        </w:rPr>
      </w:pPr>
    </w:p>
    <w:p w:rsidR="00E63A20" w:rsidRPr="00D22CF2" w:rsidRDefault="00E63A20" w:rsidP="00E63A20">
      <w:pPr>
        <w:rPr>
          <w:rFonts w:ascii="Arial" w:hAnsi="Arial" w:cs="Arial"/>
          <w:bCs/>
        </w:rPr>
      </w:pPr>
      <w:r w:rsidRPr="00D22CF2">
        <w:rPr>
          <w:rFonts w:ascii="Arial" w:hAnsi="Arial" w:cs="Arial"/>
          <w:bCs/>
        </w:rPr>
        <w:lastRenderedPageBreak/>
        <w:t xml:space="preserve">Introduction 2: </w:t>
      </w:r>
    </w:p>
    <w:p w:rsidR="00E63A20" w:rsidRDefault="00E63A20" w:rsidP="00E63A20">
      <w:pPr>
        <w:rPr>
          <w:rFonts w:ascii="Arial" w:hAnsi="Arial" w:cs="Arial"/>
          <w:bCs/>
        </w:rPr>
      </w:pPr>
    </w:p>
    <w:p w:rsidR="006615C3" w:rsidRPr="00D22CF2" w:rsidRDefault="006615C3" w:rsidP="00E63A20">
      <w:pPr>
        <w:rPr>
          <w:rFonts w:ascii="Arial" w:hAnsi="Arial" w:cs="Arial"/>
          <w:bCs/>
        </w:rPr>
      </w:pPr>
      <w:r>
        <w:rPr>
          <w:noProof/>
          <w:lang w:eastAsia="en-GB"/>
        </w:rPr>
        <w:drawing>
          <wp:inline distT="0" distB="0" distL="0" distR="0" wp14:anchorId="63F159C3" wp14:editId="042D1F71">
            <wp:extent cx="6092190" cy="3724275"/>
            <wp:effectExtent l="0" t="0" r="381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016" t="12931" r="48123" b="5915"/>
                    <a:stretch/>
                  </pic:blipFill>
                  <pic:spPr bwMode="auto">
                    <a:xfrm>
                      <a:off x="0" y="0"/>
                      <a:ext cx="6098049" cy="3727857"/>
                    </a:xfrm>
                    <a:prstGeom prst="rect">
                      <a:avLst/>
                    </a:prstGeom>
                    <a:ln>
                      <a:noFill/>
                    </a:ln>
                    <a:extLst>
                      <a:ext uri="{53640926-AAD7-44D8-BBD7-CCE9431645EC}">
                        <a14:shadowObscured xmlns:a14="http://schemas.microsoft.com/office/drawing/2010/main"/>
                      </a:ext>
                    </a:extLst>
                  </pic:spPr>
                </pic:pic>
              </a:graphicData>
            </a:graphic>
          </wp:inline>
        </w:drawing>
      </w:r>
    </w:p>
    <w:p w:rsidR="00E63A20" w:rsidRPr="00D22CF2" w:rsidRDefault="00E63A20" w:rsidP="00E63A20">
      <w:pPr>
        <w:rPr>
          <w:rFonts w:ascii="Arial" w:hAnsi="Arial" w:cs="Arial"/>
          <w:bCs/>
        </w:rPr>
      </w:pPr>
    </w:p>
    <w:p w:rsidR="00E63A20" w:rsidRPr="00D22CF2" w:rsidRDefault="00E63A20" w:rsidP="00E63A20">
      <w:pPr>
        <w:rPr>
          <w:rFonts w:ascii="Arial" w:hAnsi="Arial" w:cs="Arial"/>
          <w:bCs/>
        </w:rPr>
      </w:pPr>
    </w:p>
    <w:p w:rsidR="00E63A20" w:rsidRPr="00D22CF2" w:rsidRDefault="00E63A20" w:rsidP="00E63A20">
      <w:pPr>
        <w:rPr>
          <w:rFonts w:ascii="Arial" w:hAnsi="Arial" w:cs="Arial"/>
          <w:bCs/>
        </w:rPr>
      </w:pPr>
      <w:r w:rsidRPr="00D22CF2">
        <w:rPr>
          <w:rFonts w:ascii="Arial" w:hAnsi="Arial" w:cs="Arial"/>
          <w:bCs/>
        </w:rPr>
        <w:t>1.</w:t>
      </w:r>
      <w:r w:rsidRPr="00D22CF2">
        <w:rPr>
          <w:rFonts w:ascii="Arial" w:hAnsi="Arial" w:cs="Arial"/>
          <w:bCs/>
        </w:rPr>
        <w:tab/>
        <w:t xml:space="preserve">Read both introductions </w:t>
      </w:r>
    </w:p>
    <w:p w:rsidR="00E63A20" w:rsidRPr="00D22CF2" w:rsidRDefault="00E63A20" w:rsidP="00E63A20">
      <w:pPr>
        <w:rPr>
          <w:rFonts w:ascii="Arial" w:hAnsi="Arial" w:cs="Arial"/>
          <w:bCs/>
        </w:rPr>
      </w:pPr>
      <w:r w:rsidRPr="00D22CF2">
        <w:rPr>
          <w:rFonts w:ascii="Arial" w:hAnsi="Arial" w:cs="Arial"/>
          <w:bCs/>
        </w:rPr>
        <w:t>2.</w:t>
      </w:r>
      <w:r w:rsidRPr="00D22CF2">
        <w:rPr>
          <w:rFonts w:ascii="Arial" w:hAnsi="Arial" w:cs="Arial"/>
          <w:bCs/>
        </w:rPr>
        <w:tab/>
        <w:t>In your groups discuss what you think about them. You may want to think about the following:</w:t>
      </w:r>
    </w:p>
    <w:p w:rsidR="00E63A20" w:rsidRPr="00D22CF2" w:rsidRDefault="00E63A20" w:rsidP="00E63A20">
      <w:pPr>
        <w:rPr>
          <w:rFonts w:ascii="Arial" w:hAnsi="Arial" w:cs="Arial"/>
          <w:bCs/>
        </w:rPr>
      </w:pPr>
      <w:r w:rsidRPr="00D22CF2">
        <w:rPr>
          <w:rFonts w:ascii="Arial" w:hAnsi="Arial" w:cs="Arial"/>
          <w:bCs/>
        </w:rPr>
        <w:t>•</w:t>
      </w:r>
      <w:r w:rsidRPr="00D22CF2">
        <w:rPr>
          <w:rFonts w:ascii="Arial" w:hAnsi="Arial" w:cs="Arial"/>
          <w:bCs/>
        </w:rPr>
        <w:tab/>
        <w:t>Can you tell what the scope of the review will be?</w:t>
      </w:r>
    </w:p>
    <w:p w:rsidR="00E63A20" w:rsidRPr="00D22CF2" w:rsidRDefault="00E63A20" w:rsidP="00E63A20">
      <w:pPr>
        <w:rPr>
          <w:rFonts w:ascii="Arial" w:hAnsi="Arial" w:cs="Arial"/>
          <w:bCs/>
        </w:rPr>
      </w:pPr>
      <w:r w:rsidRPr="00D22CF2">
        <w:rPr>
          <w:rFonts w:ascii="Arial" w:hAnsi="Arial" w:cs="Arial"/>
          <w:bCs/>
        </w:rPr>
        <w:t>•</w:t>
      </w:r>
      <w:r w:rsidRPr="00D22CF2">
        <w:rPr>
          <w:rFonts w:ascii="Arial" w:hAnsi="Arial" w:cs="Arial"/>
          <w:bCs/>
        </w:rPr>
        <w:tab/>
        <w:t>Can you tell what the structure will be- how the review is organised?</w:t>
      </w:r>
    </w:p>
    <w:p w:rsidR="00E63A20" w:rsidRPr="00D22CF2" w:rsidRDefault="00E63A20" w:rsidP="00E63A20">
      <w:pPr>
        <w:rPr>
          <w:rFonts w:ascii="Arial" w:hAnsi="Arial" w:cs="Arial"/>
          <w:bCs/>
        </w:rPr>
      </w:pPr>
      <w:r w:rsidRPr="00D22CF2">
        <w:rPr>
          <w:rFonts w:ascii="Arial" w:hAnsi="Arial" w:cs="Arial"/>
          <w:bCs/>
        </w:rPr>
        <w:t>•</w:t>
      </w:r>
      <w:r w:rsidRPr="00D22CF2">
        <w:rPr>
          <w:rFonts w:ascii="Arial" w:hAnsi="Arial" w:cs="Arial"/>
          <w:bCs/>
        </w:rPr>
        <w:tab/>
        <w:t>Can you tell how this relates to the student’s research?</w:t>
      </w:r>
    </w:p>
    <w:p w:rsidR="00E63A20" w:rsidRPr="00D22CF2" w:rsidRDefault="00E63A20" w:rsidP="00E63A20">
      <w:pPr>
        <w:rPr>
          <w:rFonts w:ascii="Arial" w:hAnsi="Arial" w:cs="Arial"/>
          <w:bCs/>
        </w:rPr>
      </w:pPr>
      <w:r w:rsidRPr="00D22CF2">
        <w:rPr>
          <w:rFonts w:ascii="Arial" w:hAnsi="Arial" w:cs="Arial"/>
          <w:bCs/>
        </w:rPr>
        <w:t>3.</w:t>
      </w:r>
      <w:r w:rsidRPr="00D22CF2">
        <w:rPr>
          <w:rFonts w:ascii="Arial" w:hAnsi="Arial" w:cs="Arial"/>
          <w:bCs/>
        </w:rPr>
        <w:tab/>
        <w:t>Come up with a list of things that you think should be in an introduction.</w:t>
      </w:r>
    </w:p>
    <w:p w:rsidR="00E63A20" w:rsidRDefault="00E63A20" w:rsidP="00E63A20">
      <w:pPr>
        <w:rPr>
          <w:bCs/>
        </w:rPr>
      </w:pPr>
    </w:p>
    <w:p w:rsidR="00E63A20" w:rsidRDefault="00E63A20" w:rsidP="00E63A20">
      <w:pPr>
        <w:rPr>
          <w:bCs/>
        </w:rPr>
      </w:pPr>
    </w:p>
    <w:p w:rsidR="00E63A20" w:rsidRDefault="00E63A20" w:rsidP="00E63A20">
      <w:pPr>
        <w:rPr>
          <w:bCs/>
        </w:rPr>
      </w:pPr>
    </w:p>
    <w:p w:rsidR="00E63A20" w:rsidRDefault="00E63A20" w:rsidP="00E63A20">
      <w:pPr>
        <w:rPr>
          <w:bCs/>
        </w:rPr>
      </w:pPr>
    </w:p>
    <w:p w:rsidR="002B59F4" w:rsidRDefault="002B59F4" w:rsidP="00E63A20">
      <w:pPr>
        <w:suppressLineNumbers/>
        <w:spacing w:after="60" w:line="360" w:lineRule="auto"/>
        <w:rPr>
          <w:bCs/>
        </w:rPr>
      </w:pPr>
    </w:p>
    <w:p w:rsidR="00E63A20" w:rsidRPr="00E63A20" w:rsidRDefault="00E63A20" w:rsidP="00E63A20">
      <w:pPr>
        <w:suppressLineNumbers/>
        <w:spacing w:after="60" w:line="360" w:lineRule="auto"/>
        <w:rPr>
          <w:rFonts w:ascii="Arial" w:eastAsia="Times New Roman" w:hAnsi="Arial" w:cs="Arial"/>
          <w:iCs/>
          <w:sz w:val="24"/>
          <w:szCs w:val="24"/>
          <w:u w:val="single"/>
        </w:rPr>
      </w:pPr>
      <w:r w:rsidRPr="00E63A20">
        <w:rPr>
          <w:rFonts w:ascii="Arial" w:eastAsia="Times New Roman" w:hAnsi="Arial" w:cs="Arial"/>
          <w:iCs/>
          <w:sz w:val="24"/>
          <w:szCs w:val="24"/>
          <w:u w:val="single"/>
        </w:rPr>
        <w:lastRenderedPageBreak/>
        <w:t>Literature Review Activity: Extracts from real literature reviews</w:t>
      </w:r>
      <w:r w:rsidRPr="00E63A20">
        <w:rPr>
          <w:rFonts w:ascii="Arial" w:eastAsia="Times New Roman" w:hAnsi="Arial" w:cs="Arial"/>
        </w:rPr>
        <w:t xml:space="preserve"> </w:t>
      </w:r>
    </w:p>
    <w:p w:rsidR="00E63A20" w:rsidRPr="00E63A20" w:rsidRDefault="00E63A20" w:rsidP="00E63A20">
      <w:pPr>
        <w:suppressLineNumbers/>
        <w:spacing w:after="60" w:line="360" w:lineRule="auto"/>
        <w:rPr>
          <w:rFonts w:ascii="Arial" w:eastAsia="Times New Roman" w:hAnsi="Arial" w:cs="Arial"/>
          <w:iCs/>
          <w:sz w:val="24"/>
          <w:szCs w:val="24"/>
          <w:u w:val="single"/>
        </w:rPr>
      </w:pPr>
    </w:p>
    <w:p w:rsidR="00E63A20" w:rsidRPr="00E63A20" w:rsidRDefault="00E63A20" w:rsidP="00E63A20">
      <w:pPr>
        <w:numPr>
          <w:ilvl w:val="0"/>
          <w:numId w:val="3"/>
        </w:numPr>
        <w:suppressLineNumbers/>
        <w:spacing w:after="0" w:line="360" w:lineRule="auto"/>
        <w:contextualSpacing/>
        <w:rPr>
          <w:rFonts w:ascii="Arial" w:eastAsia="Times New Roman" w:hAnsi="Arial" w:cs="Arial"/>
          <w:iCs/>
          <w:sz w:val="24"/>
          <w:szCs w:val="24"/>
          <w:u w:val="dash"/>
        </w:rPr>
      </w:pPr>
      <w:r w:rsidRPr="00E63A20">
        <w:rPr>
          <w:rFonts w:ascii="Arial" w:eastAsia="Times New Roman" w:hAnsi="Arial" w:cs="Arial"/>
          <w:iCs/>
          <w:sz w:val="24"/>
          <w:szCs w:val="24"/>
          <w:u w:val="single"/>
        </w:rPr>
        <w:t>Underline: Where the student has commented on the literature they are reviewing (rather than just presenting what the literature has said)</w:t>
      </w:r>
    </w:p>
    <w:p w:rsidR="00E63A20" w:rsidRPr="00E63A20" w:rsidRDefault="00E63A20" w:rsidP="00E63A20">
      <w:pPr>
        <w:suppressLineNumbers/>
        <w:spacing w:after="60" w:line="360" w:lineRule="auto"/>
        <w:rPr>
          <w:rFonts w:ascii="Arial" w:eastAsia="Times New Roman" w:hAnsi="Arial" w:cs="Arial"/>
          <w:iCs/>
          <w:sz w:val="24"/>
          <w:szCs w:val="24"/>
          <w:u w:val="dash"/>
        </w:rPr>
      </w:pPr>
      <w:r w:rsidRPr="00E63A20">
        <w:rPr>
          <w:rFonts w:ascii="Times New Roman" w:eastAsia="Times New Roman" w:hAnsi="Times New Roman" w:cs="Times New Roman"/>
          <w:noProof/>
          <w:sz w:val="24"/>
          <w:szCs w:val="24"/>
          <w:lang w:eastAsia="en-GB"/>
        </w:rPr>
        <mc:AlternateContent>
          <mc:Choice Requires="wps">
            <w:drawing>
              <wp:anchor distT="0" distB="0" distL="114300" distR="114300" simplePos="0" relativeHeight="251659264" behindDoc="0" locked="0" layoutInCell="1" allowOverlap="1" wp14:anchorId="11857D95" wp14:editId="66D92691">
                <wp:simplePos x="0" y="0"/>
                <wp:positionH relativeFrom="column">
                  <wp:posOffset>409575</wp:posOffset>
                </wp:positionH>
                <wp:positionV relativeFrom="paragraph">
                  <wp:posOffset>249555</wp:posOffset>
                </wp:positionV>
                <wp:extent cx="542925" cy="342900"/>
                <wp:effectExtent l="0" t="0" r="28575" b="19050"/>
                <wp:wrapNone/>
                <wp:docPr id="6" name="Oval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42925" cy="342900"/>
                        </a:xfrm>
                        <a:prstGeom prst="ellipse">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rsidR="00BA6A81" w:rsidRDefault="00BA6A81" w:rsidP="00BA6A8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11857D95" id="Oval 13" o:spid="_x0000_s1026" style="position:absolute;margin-left:32.25pt;margin-top:19.65pt;width:42.75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" filled="f">
                <v:textbox>
                  <w:txbxContent>
                    <w:p w:rsidR="00BA6A81" w:rsidRDefault="00BA6A81" w:rsidP="00BA6A81">
                      <w:pPr>
                        <w:jc w:val="center"/>
                      </w:pPr>
                    </w:p>
                  </w:txbxContent>
                </v:textbox>
              </v:oval>
            </w:pict>
          </mc:Fallback>
        </mc:AlternateContent>
      </w:r>
    </w:p>
    <w:p w:rsidR="00E63A20" w:rsidRPr="00E63A20" w:rsidRDefault="00E63A20" w:rsidP="00E63A20">
      <w:pPr>
        <w:numPr>
          <w:ilvl w:val="0"/>
          <w:numId w:val="3"/>
        </w:numPr>
        <w:suppressLineNumbers/>
        <w:spacing w:after="0" w:line="360" w:lineRule="auto"/>
        <w:contextualSpacing/>
        <w:rPr>
          <w:rFonts w:ascii="Arial" w:eastAsia="Times New Roman" w:hAnsi="Arial" w:cs="Arial"/>
          <w:iCs/>
          <w:sz w:val="24"/>
          <w:szCs w:val="24"/>
        </w:rPr>
      </w:pPr>
      <w:r w:rsidRPr="00E63A20">
        <w:rPr>
          <w:rFonts w:ascii="Arial" w:eastAsia="Times New Roman" w:hAnsi="Arial" w:cs="Arial"/>
          <w:iCs/>
          <w:sz w:val="24"/>
          <w:szCs w:val="24"/>
        </w:rPr>
        <w:t xml:space="preserve">Circle- Where the writer has used language to avoid a ‘black and white’, right/wrong type of judgement </w:t>
      </w:r>
    </w:p>
    <w:p w:rsidR="00E63A20" w:rsidRPr="00E63A20" w:rsidRDefault="00E63A20" w:rsidP="00E63A20">
      <w:pPr>
        <w:suppressLineNumbers/>
        <w:spacing w:after="60" w:line="360" w:lineRule="auto"/>
        <w:rPr>
          <w:rFonts w:ascii="Arial" w:eastAsia="Times New Roman" w:hAnsi="Arial" w:cs="Arial"/>
          <w:iCs/>
          <w:sz w:val="24"/>
          <w:szCs w:val="24"/>
        </w:rPr>
      </w:pPr>
    </w:p>
    <w:p w:rsidR="00E63A20" w:rsidRPr="00E63A20" w:rsidRDefault="00E63A20" w:rsidP="00E63A20">
      <w:pPr>
        <w:numPr>
          <w:ilvl w:val="0"/>
          <w:numId w:val="3"/>
        </w:numPr>
        <w:suppressLineNumbers/>
        <w:spacing w:after="0" w:line="360" w:lineRule="auto"/>
        <w:contextualSpacing/>
        <w:rPr>
          <w:rFonts w:ascii="Arial" w:eastAsia="Times New Roman" w:hAnsi="Arial" w:cs="Arial"/>
          <w:iCs/>
          <w:sz w:val="24"/>
          <w:szCs w:val="24"/>
        </w:rPr>
      </w:pPr>
      <w:r w:rsidRPr="00E63A20">
        <w:rPr>
          <w:rFonts w:ascii="Arial" w:eastAsia="Times New Roman" w:hAnsi="Arial" w:cs="Arial"/>
          <w:iCs/>
          <w:sz w:val="24"/>
          <w:szCs w:val="24"/>
        </w:rPr>
        <w:t>Using the list on the Critical writing in a literature review slide decide how the writer has shown criticality by assigning a number 1-8 (can assign more than one number)</w:t>
      </w:r>
    </w:p>
    <w:p w:rsidR="00E63A20" w:rsidRPr="00E63A20" w:rsidRDefault="00E63A20" w:rsidP="00E63A20">
      <w:pPr>
        <w:suppressLineNumbers/>
        <w:spacing w:after="60" w:line="360" w:lineRule="auto"/>
        <w:rPr>
          <w:rFonts w:ascii="Arial" w:eastAsia="Times New Roman" w:hAnsi="Arial" w:cs="Arial"/>
          <w:iCs/>
          <w:sz w:val="24"/>
          <w:szCs w:val="24"/>
          <w:u w:val="dash"/>
        </w:rPr>
      </w:pPr>
    </w:p>
    <w:p w:rsidR="00E63A20" w:rsidRDefault="00E63A20" w:rsidP="00E63A20">
      <w:pPr>
        <w:suppressLineNumbers/>
        <w:spacing w:after="60" w:line="360" w:lineRule="auto"/>
        <w:rPr>
          <w:rFonts w:ascii="Arial" w:eastAsia="Times New Roman" w:hAnsi="Arial" w:cs="Arial"/>
          <w:sz w:val="24"/>
          <w:szCs w:val="24"/>
        </w:rPr>
      </w:pPr>
      <w:r w:rsidRPr="00E63A20">
        <w:rPr>
          <w:rFonts w:ascii="Arial" w:eastAsia="Times New Roman" w:hAnsi="Arial" w:cs="Arial"/>
          <w:b/>
          <w:sz w:val="24"/>
          <w:szCs w:val="24"/>
        </w:rPr>
        <w:t xml:space="preserve">Extract 1: MSc dissertation ‘Informing study participants of results of randomised controlled trials: view of researchers and participants’. </w:t>
      </w:r>
    </w:p>
    <w:p w:rsidR="00E63A20" w:rsidRPr="00E63A20" w:rsidRDefault="00E63A20" w:rsidP="00E63A20">
      <w:pPr>
        <w:suppressLineNumbers/>
        <w:spacing w:after="60" w:line="360" w:lineRule="auto"/>
        <w:rPr>
          <w:rFonts w:ascii="Arial" w:eastAsia="Times New Roman" w:hAnsi="Arial" w:cs="Arial"/>
          <w:sz w:val="24"/>
          <w:szCs w:val="24"/>
        </w:rPr>
      </w:pPr>
      <w:r w:rsidRPr="00E63A20">
        <w:rPr>
          <w:rFonts w:ascii="Arial" w:eastAsia="Times New Roman" w:hAnsi="Arial" w:cs="Arial"/>
          <w:sz w:val="24"/>
          <w:szCs w:val="24"/>
        </w:rPr>
        <w:t xml:space="preserve"> </w:t>
      </w:r>
    </w:p>
    <w:p w:rsidR="00E63A20" w:rsidRDefault="00E63A20" w:rsidP="00E63A20">
      <w:pPr>
        <w:spacing w:after="60" w:line="360" w:lineRule="auto"/>
        <w:rPr>
          <w:rFonts w:ascii="Arial" w:eastAsia="Times New Roman" w:hAnsi="Arial" w:cs="Arial"/>
          <w:sz w:val="24"/>
          <w:szCs w:val="24"/>
        </w:rPr>
      </w:pPr>
      <w:r w:rsidRPr="00E63A20">
        <w:rPr>
          <w:rFonts w:ascii="Arial" w:eastAsia="Times New Roman" w:hAnsi="Arial" w:cs="Arial"/>
          <w:sz w:val="24"/>
          <w:szCs w:val="24"/>
        </w:rPr>
        <w:t>Since even summary clinical trial results may have positive or negative implications for the participant, the distinction between providing and offering results is important. According to Cockayne (2005), the fact that not every participant wishes to receive study results emphasises the need for investigators to give patients the choice to ‘opt out’ of the process.  Rigby and Fernandez (2005) analysed survey responses from 158 investigators attending an international haematology meeting and found that only 48 (30%) researchers had formal plans for returning results to participants. Of these, most (73%) planned to give participants the choice of receiving the results or not, but the remainder presumably intended disclosing the findings regardless of whether participants wanted them or not.  The study by Rigby and Fernandez usefully includes a sample of opinion from researchers across the globe but is limited because it involves investigators of studies other than clinical trials (e.g. cohort, case control, observational, surveys and case reports).  However, the authors found that investigators of clinical trials exhibited the highest support rate (73.5%) for the practice of offering study results compared with other investigators, which gives greater credibility to using the data in this context.</w:t>
      </w:r>
    </w:p>
    <w:p w:rsidR="00966DED" w:rsidRDefault="00966DED" w:rsidP="00E63A20">
      <w:pPr>
        <w:spacing w:after="60" w:line="360" w:lineRule="auto"/>
        <w:rPr>
          <w:rFonts w:ascii="Arial" w:eastAsia="Times New Roman" w:hAnsi="Arial" w:cs="Arial"/>
          <w:sz w:val="24"/>
          <w:szCs w:val="24"/>
        </w:rPr>
      </w:pPr>
    </w:p>
    <w:p w:rsidR="002B59F4" w:rsidRDefault="002B59F4" w:rsidP="00E63A20">
      <w:pPr>
        <w:spacing w:after="60" w:line="360" w:lineRule="auto"/>
        <w:rPr>
          <w:rFonts w:ascii="Arial" w:eastAsia="Times New Roman" w:hAnsi="Arial" w:cs="Arial"/>
          <w:b/>
          <w:sz w:val="24"/>
          <w:szCs w:val="24"/>
        </w:rPr>
      </w:pPr>
    </w:p>
    <w:p w:rsidR="00966DED" w:rsidRPr="00966DED" w:rsidRDefault="00966DED" w:rsidP="00E63A20">
      <w:pPr>
        <w:spacing w:after="60" w:line="360" w:lineRule="auto"/>
        <w:rPr>
          <w:rFonts w:ascii="Arial" w:eastAsia="Times New Roman" w:hAnsi="Arial" w:cs="Arial"/>
          <w:b/>
          <w:sz w:val="24"/>
          <w:szCs w:val="24"/>
        </w:rPr>
      </w:pPr>
      <w:bookmarkStart w:id="0" w:name="_GoBack"/>
      <w:bookmarkEnd w:id="0"/>
      <w:r w:rsidRPr="00966DED">
        <w:rPr>
          <w:rFonts w:ascii="Arial" w:eastAsia="Times New Roman" w:hAnsi="Arial" w:cs="Arial"/>
          <w:b/>
          <w:sz w:val="24"/>
          <w:szCs w:val="24"/>
        </w:rPr>
        <w:lastRenderedPageBreak/>
        <w:t>Example Literature Review 1</w:t>
      </w:r>
    </w:p>
    <w:p w:rsidR="00966DED" w:rsidRDefault="00966DED" w:rsidP="00E63A20">
      <w:pPr>
        <w:spacing w:after="60" w:line="360" w:lineRule="auto"/>
        <w:rPr>
          <w:rFonts w:ascii="Arial" w:eastAsia="Times New Roman" w:hAnsi="Arial" w:cs="Arial"/>
          <w:sz w:val="24"/>
          <w:szCs w:val="24"/>
        </w:rPr>
      </w:pPr>
    </w:p>
    <w:p w:rsidR="00966DED" w:rsidRDefault="00966DED" w:rsidP="00E63A20">
      <w:pPr>
        <w:spacing w:after="60" w:line="360" w:lineRule="auto"/>
        <w:rPr>
          <w:rFonts w:ascii="Arial" w:eastAsia="Times New Roman" w:hAnsi="Arial" w:cs="Arial"/>
          <w:sz w:val="24"/>
          <w:szCs w:val="24"/>
        </w:rPr>
      </w:pPr>
      <w:r>
        <w:rPr>
          <w:noProof/>
          <w:lang w:eastAsia="en-GB"/>
        </w:rPr>
        <w:drawing>
          <wp:inline distT="0" distB="0" distL="0" distR="0" wp14:anchorId="368A230E" wp14:editId="6C6FA055">
            <wp:extent cx="9208173" cy="28575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7211" t="28092" b="40250"/>
                    <a:stretch/>
                  </pic:blipFill>
                  <pic:spPr bwMode="auto">
                    <a:xfrm>
                      <a:off x="0" y="0"/>
                      <a:ext cx="9212996" cy="2858997"/>
                    </a:xfrm>
                    <a:prstGeom prst="rect">
                      <a:avLst/>
                    </a:prstGeom>
                    <a:ln>
                      <a:noFill/>
                    </a:ln>
                    <a:extLst>
                      <a:ext uri="{53640926-AAD7-44D8-BBD7-CCE9431645EC}">
                        <a14:shadowObscured xmlns:a14="http://schemas.microsoft.com/office/drawing/2010/main"/>
                      </a:ext>
                    </a:extLst>
                  </pic:spPr>
                </pic:pic>
              </a:graphicData>
            </a:graphic>
          </wp:inline>
        </w:drawing>
      </w:r>
    </w:p>
    <w:p w:rsidR="00966DED" w:rsidRDefault="00966DED" w:rsidP="00E63A20">
      <w:pPr>
        <w:spacing w:after="60" w:line="360" w:lineRule="auto"/>
        <w:rPr>
          <w:rFonts w:ascii="Arial" w:eastAsia="Times New Roman" w:hAnsi="Arial" w:cs="Arial"/>
          <w:sz w:val="24"/>
          <w:szCs w:val="24"/>
        </w:rPr>
      </w:pPr>
    </w:p>
    <w:p w:rsidR="009B0EE2" w:rsidRPr="00E63A20" w:rsidRDefault="009B0EE2" w:rsidP="00E63A20">
      <w:pPr>
        <w:spacing w:after="60" w:line="360" w:lineRule="auto"/>
        <w:rPr>
          <w:rFonts w:ascii="Arial" w:eastAsia="Times New Roman" w:hAnsi="Arial" w:cs="Arial"/>
          <w:b/>
          <w:sz w:val="24"/>
          <w:szCs w:val="24"/>
        </w:rPr>
      </w:pPr>
      <w:r w:rsidRPr="009B0EE2">
        <w:rPr>
          <w:rFonts w:ascii="Arial" w:eastAsia="Times New Roman" w:hAnsi="Arial" w:cs="Arial"/>
          <w:b/>
          <w:sz w:val="24"/>
          <w:szCs w:val="24"/>
        </w:rPr>
        <w:t>Example Literature Review 2</w:t>
      </w:r>
    </w:p>
    <w:p w:rsidR="00E63A20" w:rsidRPr="00E63A20" w:rsidRDefault="00E63A20" w:rsidP="00E63A20">
      <w:pPr>
        <w:suppressLineNumbers/>
        <w:spacing w:after="60" w:line="360" w:lineRule="auto"/>
        <w:rPr>
          <w:rFonts w:ascii="Arial" w:eastAsia="Times New Roman" w:hAnsi="Arial" w:cs="Arial"/>
          <w:sz w:val="24"/>
          <w:szCs w:val="24"/>
        </w:rPr>
      </w:pPr>
    </w:p>
    <w:p w:rsidR="00E63A20" w:rsidRPr="00E63A20" w:rsidRDefault="0034087E" w:rsidP="00E63A20">
      <w:pPr>
        <w:suppressLineNumbers/>
        <w:spacing w:after="60" w:line="360" w:lineRule="auto"/>
        <w:rPr>
          <w:rFonts w:ascii="Arial" w:eastAsia="Times New Roman" w:hAnsi="Arial" w:cs="Arial"/>
          <w:b/>
          <w:sz w:val="24"/>
          <w:szCs w:val="24"/>
        </w:rPr>
      </w:pPr>
      <w:r>
        <w:rPr>
          <w:noProof/>
          <w:lang w:eastAsia="en-GB"/>
        </w:rPr>
        <w:drawing>
          <wp:inline distT="0" distB="0" distL="0" distR="0" wp14:anchorId="7A367EC7" wp14:editId="44E376FC">
            <wp:extent cx="5904726" cy="2381250"/>
            <wp:effectExtent l="0" t="0" r="127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6878" t="30767" r="49413" b="14387"/>
                    <a:stretch/>
                  </pic:blipFill>
                  <pic:spPr bwMode="auto">
                    <a:xfrm>
                      <a:off x="0" y="0"/>
                      <a:ext cx="5907005" cy="2382169"/>
                    </a:xfrm>
                    <a:prstGeom prst="rect">
                      <a:avLst/>
                    </a:prstGeom>
                    <a:ln>
                      <a:noFill/>
                    </a:ln>
                    <a:extLst>
                      <a:ext uri="{53640926-AAD7-44D8-BBD7-CCE9431645EC}">
                        <a14:shadowObscured xmlns:a14="http://schemas.microsoft.com/office/drawing/2010/main"/>
                      </a:ext>
                    </a:extLst>
                  </pic:spPr>
                </pic:pic>
              </a:graphicData>
            </a:graphic>
          </wp:inline>
        </w:drawing>
      </w:r>
    </w:p>
    <w:p w:rsidR="00E63A20" w:rsidRDefault="002F1FA3" w:rsidP="00E63A20">
      <w:pPr>
        <w:suppressLineNumbers/>
        <w:spacing w:after="60" w:line="360" w:lineRule="auto"/>
        <w:rPr>
          <w:rFonts w:ascii="Arial" w:eastAsia="Times New Roman" w:hAnsi="Arial" w:cs="Arial"/>
          <w:sz w:val="24"/>
          <w:szCs w:val="24"/>
        </w:rPr>
      </w:pPr>
      <w:r>
        <w:rPr>
          <w:noProof/>
          <w:lang w:eastAsia="en-GB"/>
        </w:rPr>
        <w:drawing>
          <wp:inline distT="0" distB="0" distL="0" distR="0" wp14:anchorId="0ABF93BC" wp14:editId="72935B60">
            <wp:extent cx="6309213" cy="103822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8598" t="19173" r="46117" b="57640"/>
                    <a:stretch/>
                  </pic:blipFill>
                  <pic:spPr bwMode="auto">
                    <a:xfrm>
                      <a:off x="0" y="0"/>
                      <a:ext cx="6316210" cy="1039376"/>
                    </a:xfrm>
                    <a:prstGeom prst="rect">
                      <a:avLst/>
                    </a:prstGeom>
                    <a:ln>
                      <a:noFill/>
                    </a:ln>
                    <a:extLst>
                      <a:ext uri="{53640926-AAD7-44D8-BBD7-CCE9431645EC}">
                        <a14:shadowObscured xmlns:a14="http://schemas.microsoft.com/office/drawing/2010/main"/>
                      </a:ext>
                    </a:extLst>
                  </pic:spPr>
                </pic:pic>
              </a:graphicData>
            </a:graphic>
          </wp:inline>
        </w:drawing>
      </w:r>
    </w:p>
    <w:p w:rsidR="002F1FA3" w:rsidRDefault="002F1FA3" w:rsidP="00E63A20">
      <w:pPr>
        <w:suppressLineNumbers/>
        <w:spacing w:after="60" w:line="360" w:lineRule="auto"/>
        <w:rPr>
          <w:rFonts w:ascii="Arial" w:eastAsia="Times New Roman" w:hAnsi="Arial" w:cs="Arial"/>
          <w:sz w:val="24"/>
          <w:szCs w:val="24"/>
        </w:rPr>
      </w:pPr>
      <w:r>
        <w:rPr>
          <w:noProof/>
          <w:lang w:eastAsia="en-GB"/>
        </w:rPr>
        <w:lastRenderedPageBreak/>
        <w:drawing>
          <wp:inline distT="0" distB="0" distL="0" distR="0" wp14:anchorId="63F54D5C" wp14:editId="54A5B07E">
            <wp:extent cx="5802654" cy="3152775"/>
            <wp:effectExtent l="0" t="0" r="762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7309" t="20512" r="49699" b="6807"/>
                    <a:stretch/>
                  </pic:blipFill>
                  <pic:spPr bwMode="auto">
                    <a:xfrm>
                      <a:off x="0" y="0"/>
                      <a:ext cx="5812911" cy="3158348"/>
                    </a:xfrm>
                    <a:prstGeom prst="rect">
                      <a:avLst/>
                    </a:prstGeom>
                    <a:ln>
                      <a:noFill/>
                    </a:ln>
                    <a:extLst>
                      <a:ext uri="{53640926-AAD7-44D8-BBD7-CCE9431645EC}">
                        <a14:shadowObscured xmlns:a14="http://schemas.microsoft.com/office/drawing/2010/main"/>
                      </a:ext>
                    </a:extLst>
                  </pic:spPr>
                </pic:pic>
              </a:graphicData>
            </a:graphic>
          </wp:inline>
        </w:drawing>
      </w:r>
    </w:p>
    <w:p w:rsidR="002F1FA3" w:rsidRDefault="002F1FA3" w:rsidP="00E63A20">
      <w:pPr>
        <w:suppressLineNumbers/>
        <w:spacing w:after="60" w:line="360" w:lineRule="auto"/>
        <w:rPr>
          <w:rFonts w:ascii="Arial" w:eastAsia="Times New Roman" w:hAnsi="Arial" w:cs="Arial"/>
          <w:sz w:val="24"/>
          <w:szCs w:val="24"/>
        </w:rPr>
      </w:pPr>
      <w:r>
        <w:rPr>
          <w:noProof/>
          <w:lang w:eastAsia="en-GB"/>
        </w:rPr>
        <w:drawing>
          <wp:inline distT="0" distB="0" distL="0" distR="0" wp14:anchorId="6317A551" wp14:editId="1D2E0233">
            <wp:extent cx="6713442" cy="82867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6736" t="65264" r="48409" b="17509"/>
                    <a:stretch/>
                  </pic:blipFill>
                  <pic:spPr bwMode="auto">
                    <a:xfrm>
                      <a:off x="0" y="0"/>
                      <a:ext cx="6734339" cy="831254"/>
                    </a:xfrm>
                    <a:prstGeom prst="rect">
                      <a:avLst/>
                    </a:prstGeom>
                    <a:ln>
                      <a:noFill/>
                    </a:ln>
                    <a:extLst>
                      <a:ext uri="{53640926-AAD7-44D8-BBD7-CCE9431645EC}">
                        <a14:shadowObscured xmlns:a14="http://schemas.microsoft.com/office/drawing/2010/main"/>
                      </a:ext>
                    </a:extLst>
                  </pic:spPr>
                </pic:pic>
              </a:graphicData>
            </a:graphic>
          </wp:inline>
        </w:drawing>
      </w:r>
    </w:p>
    <w:p w:rsidR="00732E06" w:rsidRDefault="00732E06"/>
    <w:sectPr w:rsidR="00732E06" w:rsidSect="00966DED">
      <w:headerReference w:type="even" r:id="rId15"/>
      <w:headerReference w:type="default" r:id="rId16"/>
      <w:footerReference w:type="even" r:id="rId17"/>
      <w:footerReference w:type="default" r:id="rId18"/>
      <w:headerReference w:type="first" r:id="rId19"/>
      <w:footerReference w:type="first" r:id="rId20"/>
      <w:pgSz w:w="11907" w:h="16839" w:code="9"/>
      <w:pgMar w:top="720" w:right="720" w:bottom="720" w:left="720" w:header="1531" w:footer="1871"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24427" w:rsidRDefault="00824427" w:rsidP="00E63A20">
      <w:pPr>
        <w:spacing w:after="0" w:line="240" w:lineRule="auto"/>
      </w:pPr>
      <w:r>
        <w:separator/>
      </w:r>
    </w:p>
  </w:endnote>
  <w:endnote w:type="continuationSeparator" w:id="0">
    <w:p w:rsidR="00824427" w:rsidRDefault="00824427" w:rsidP="00E63A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9F4" w:rsidRDefault="002B59F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9F4" w:rsidRDefault="002B59F4" w:rsidP="00FC4D2E">
    <w:pPr>
      <w:pStyle w:val="Footer"/>
      <w:tabs>
        <w:tab w:val="clear" w:pos="4513"/>
        <w:tab w:val="clear" w:pos="9026"/>
      </w:tabs>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9F4" w:rsidRDefault="002B59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24427" w:rsidRDefault="00824427" w:rsidP="00E63A20">
      <w:pPr>
        <w:spacing w:after="0" w:line="240" w:lineRule="auto"/>
      </w:pPr>
      <w:r>
        <w:separator/>
      </w:r>
    </w:p>
  </w:footnote>
  <w:footnote w:type="continuationSeparator" w:id="0">
    <w:p w:rsidR="00824427" w:rsidRDefault="00824427" w:rsidP="00E63A2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9F4" w:rsidRDefault="002B59F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9F4" w:rsidRDefault="002B59F4">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B59F4" w:rsidRDefault="002B59F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A34C4B"/>
    <w:multiLevelType w:val="hybridMultilevel"/>
    <w:tmpl w:val="2A882FC6"/>
    <w:lvl w:ilvl="0" w:tplc="4A4E28A8">
      <w:start w:val="1"/>
      <w:numFmt w:val="bullet"/>
      <w:lvlText w:val="•"/>
      <w:lvlJc w:val="left"/>
      <w:pPr>
        <w:tabs>
          <w:tab w:val="num" w:pos="720"/>
        </w:tabs>
        <w:ind w:left="720" w:hanging="360"/>
      </w:pPr>
      <w:rPr>
        <w:rFonts w:ascii="Times New Roman" w:hAnsi="Times New Roman" w:hint="default"/>
      </w:rPr>
    </w:lvl>
    <w:lvl w:ilvl="1" w:tplc="2B26B234" w:tentative="1">
      <w:start w:val="1"/>
      <w:numFmt w:val="bullet"/>
      <w:lvlText w:val="•"/>
      <w:lvlJc w:val="left"/>
      <w:pPr>
        <w:tabs>
          <w:tab w:val="num" w:pos="1440"/>
        </w:tabs>
        <w:ind w:left="1440" w:hanging="360"/>
      </w:pPr>
      <w:rPr>
        <w:rFonts w:ascii="Times New Roman" w:hAnsi="Times New Roman" w:hint="default"/>
      </w:rPr>
    </w:lvl>
    <w:lvl w:ilvl="2" w:tplc="07AEFF66" w:tentative="1">
      <w:start w:val="1"/>
      <w:numFmt w:val="bullet"/>
      <w:lvlText w:val="•"/>
      <w:lvlJc w:val="left"/>
      <w:pPr>
        <w:tabs>
          <w:tab w:val="num" w:pos="2160"/>
        </w:tabs>
        <w:ind w:left="2160" w:hanging="360"/>
      </w:pPr>
      <w:rPr>
        <w:rFonts w:ascii="Times New Roman" w:hAnsi="Times New Roman" w:hint="default"/>
      </w:rPr>
    </w:lvl>
    <w:lvl w:ilvl="3" w:tplc="99D64110" w:tentative="1">
      <w:start w:val="1"/>
      <w:numFmt w:val="bullet"/>
      <w:lvlText w:val="•"/>
      <w:lvlJc w:val="left"/>
      <w:pPr>
        <w:tabs>
          <w:tab w:val="num" w:pos="2880"/>
        </w:tabs>
        <w:ind w:left="2880" w:hanging="360"/>
      </w:pPr>
      <w:rPr>
        <w:rFonts w:ascii="Times New Roman" w:hAnsi="Times New Roman" w:hint="default"/>
      </w:rPr>
    </w:lvl>
    <w:lvl w:ilvl="4" w:tplc="6F769D10" w:tentative="1">
      <w:start w:val="1"/>
      <w:numFmt w:val="bullet"/>
      <w:lvlText w:val="•"/>
      <w:lvlJc w:val="left"/>
      <w:pPr>
        <w:tabs>
          <w:tab w:val="num" w:pos="3600"/>
        </w:tabs>
        <w:ind w:left="3600" w:hanging="360"/>
      </w:pPr>
      <w:rPr>
        <w:rFonts w:ascii="Times New Roman" w:hAnsi="Times New Roman" w:hint="default"/>
      </w:rPr>
    </w:lvl>
    <w:lvl w:ilvl="5" w:tplc="F6908062" w:tentative="1">
      <w:start w:val="1"/>
      <w:numFmt w:val="bullet"/>
      <w:lvlText w:val="•"/>
      <w:lvlJc w:val="left"/>
      <w:pPr>
        <w:tabs>
          <w:tab w:val="num" w:pos="4320"/>
        </w:tabs>
        <w:ind w:left="4320" w:hanging="360"/>
      </w:pPr>
      <w:rPr>
        <w:rFonts w:ascii="Times New Roman" w:hAnsi="Times New Roman" w:hint="default"/>
      </w:rPr>
    </w:lvl>
    <w:lvl w:ilvl="6" w:tplc="962CB100" w:tentative="1">
      <w:start w:val="1"/>
      <w:numFmt w:val="bullet"/>
      <w:lvlText w:val="•"/>
      <w:lvlJc w:val="left"/>
      <w:pPr>
        <w:tabs>
          <w:tab w:val="num" w:pos="5040"/>
        </w:tabs>
        <w:ind w:left="5040" w:hanging="360"/>
      </w:pPr>
      <w:rPr>
        <w:rFonts w:ascii="Times New Roman" w:hAnsi="Times New Roman" w:hint="default"/>
      </w:rPr>
    </w:lvl>
    <w:lvl w:ilvl="7" w:tplc="E45AEFC8" w:tentative="1">
      <w:start w:val="1"/>
      <w:numFmt w:val="bullet"/>
      <w:lvlText w:val="•"/>
      <w:lvlJc w:val="left"/>
      <w:pPr>
        <w:tabs>
          <w:tab w:val="num" w:pos="5760"/>
        </w:tabs>
        <w:ind w:left="5760" w:hanging="360"/>
      </w:pPr>
      <w:rPr>
        <w:rFonts w:ascii="Times New Roman" w:hAnsi="Times New Roman" w:hint="default"/>
      </w:rPr>
    </w:lvl>
    <w:lvl w:ilvl="8" w:tplc="8CB8ECCE"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348F0465"/>
    <w:multiLevelType w:val="hybridMultilevel"/>
    <w:tmpl w:val="A28434CC"/>
    <w:lvl w:ilvl="0" w:tplc="EB362BB2">
      <w:start w:val="1"/>
      <w:numFmt w:val="decimal"/>
      <w:lvlText w:val="%1."/>
      <w:lvlJc w:val="left"/>
      <w:pPr>
        <w:tabs>
          <w:tab w:val="num" w:pos="720"/>
        </w:tabs>
        <w:ind w:left="720" w:hanging="360"/>
      </w:pPr>
    </w:lvl>
    <w:lvl w:ilvl="1" w:tplc="B7DC0C52" w:tentative="1">
      <w:start w:val="1"/>
      <w:numFmt w:val="decimal"/>
      <w:lvlText w:val="%2."/>
      <w:lvlJc w:val="left"/>
      <w:pPr>
        <w:tabs>
          <w:tab w:val="num" w:pos="1440"/>
        </w:tabs>
        <w:ind w:left="1440" w:hanging="360"/>
      </w:pPr>
    </w:lvl>
    <w:lvl w:ilvl="2" w:tplc="08F63AA4" w:tentative="1">
      <w:start w:val="1"/>
      <w:numFmt w:val="decimal"/>
      <w:lvlText w:val="%3."/>
      <w:lvlJc w:val="left"/>
      <w:pPr>
        <w:tabs>
          <w:tab w:val="num" w:pos="2160"/>
        </w:tabs>
        <w:ind w:left="2160" w:hanging="360"/>
      </w:pPr>
    </w:lvl>
    <w:lvl w:ilvl="3" w:tplc="0F72DF22" w:tentative="1">
      <w:start w:val="1"/>
      <w:numFmt w:val="decimal"/>
      <w:lvlText w:val="%4."/>
      <w:lvlJc w:val="left"/>
      <w:pPr>
        <w:tabs>
          <w:tab w:val="num" w:pos="2880"/>
        </w:tabs>
        <w:ind w:left="2880" w:hanging="360"/>
      </w:pPr>
    </w:lvl>
    <w:lvl w:ilvl="4" w:tplc="991C514E" w:tentative="1">
      <w:start w:val="1"/>
      <w:numFmt w:val="decimal"/>
      <w:lvlText w:val="%5."/>
      <w:lvlJc w:val="left"/>
      <w:pPr>
        <w:tabs>
          <w:tab w:val="num" w:pos="3600"/>
        </w:tabs>
        <w:ind w:left="3600" w:hanging="360"/>
      </w:pPr>
    </w:lvl>
    <w:lvl w:ilvl="5" w:tplc="AB2C6690" w:tentative="1">
      <w:start w:val="1"/>
      <w:numFmt w:val="decimal"/>
      <w:lvlText w:val="%6."/>
      <w:lvlJc w:val="left"/>
      <w:pPr>
        <w:tabs>
          <w:tab w:val="num" w:pos="4320"/>
        </w:tabs>
        <w:ind w:left="4320" w:hanging="360"/>
      </w:pPr>
    </w:lvl>
    <w:lvl w:ilvl="6" w:tplc="3E46521A" w:tentative="1">
      <w:start w:val="1"/>
      <w:numFmt w:val="decimal"/>
      <w:lvlText w:val="%7."/>
      <w:lvlJc w:val="left"/>
      <w:pPr>
        <w:tabs>
          <w:tab w:val="num" w:pos="5040"/>
        </w:tabs>
        <w:ind w:left="5040" w:hanging="360"/>
      </w:pPr>
    </w:lvl>
    <w:lvl w:ilvl="7" w:tplc="180A91EA" w:tentative="1">
      <w:start w:val="1"/>
      <w:numFmt w:val="decimal"/>
      <w:lvlText w:val="%8."/>
      <w:lvlJc w:val="left"/>
      <w:pPr>
        <w:tabs>
          <w:tab w:val="num" w:pos="5760"/>
        </w:tabs>
        <w:ind w:left="5760" w:hanging="360"/>
      </w:pPr>
    </w:lvl>
    <w:lvl w:ilvl="8" w:tplc="6C42956C" w:tentative="1">
      <w:start w:val="1"/>
      <w:numFmt w:val="decimal"/>
      <w:lvlText w:val="%9."/>
      <w:lvlJc w:val="left"/>
      <w:pPr>
        <w:tabs>
          <w:tab w:val="num" w:pos="6480"/>
        </w:tabs>
        <w:ind w:left="6480" w:hanging="360"/>
      </w:pPr>
    </w:lvl>
  </w:abstractNum>
  <w:abstractNum w:abstractNumId="2" w15:restartNumberingAfterBreak="0">
    <w:nsid w:val="680C6E01"/>
    <w:multiLevelType w:val="hybridMultilevel"/>
    <w:tmpl w:val="D75440E6"/>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num w:numId="1">
    <w:abstractNumId w:val="1"/>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A20"/>
    <w:rsid w:val="00000199"/>
    <w:rsid w:val="00010A3F"/>
    <w:rsid w:val="000153BF"/>
    <w:rsid w:val="00050D8D"/>
    <w:rsid w:val="00060CD2"/>
    <w:rsid w:val="00065EF3"/>
    <w:rsid w:val="00077AC8"/>
    <w:rsid w:val="000E0110"/>
    <w:rsid w:val="0012056A"/>
    <w:rsid w:val="00124C80"/>
    <w:rsid w:val="0013188A"/>
    <w:rsid w:val="00167A5B"/>
    <w:rsid w:val="0017412A"/>
    <w:rsid w:val="0018229F"/>
    <w:rsid w:val="00183A6F"/>
    <w:rsid w:val="00187BDA"/>
    <w:rsid w:val="00192F26"/>
    <w:rsid w:val="00194E8B"/>
    <w:rsid w:val="001B37AF"/>
    <w:rsid w:val="001D0B18"/>
    <w:rsid w:val="001D6C1C"/>
    <w:rsid w:val="001F1BB0"/>
    <w:rsid w:val="001F62C3"/>
    <w:rsid w:val="002045F9"/>
    <w:rsid w:val="002128DA"/>
    <w:rsid w:val="00220E3C"/>
    <w:rsid w:val="0023024D"/>
    <w:rsid w:val="00237BF7"/>
    <w:rsid w:val="00254A35"/>
    <w:rsid w:val="0029091E"/>
    <w:rsid w:val="002946AC"/>
    <w:rsid w:val="002A5EA6"/>
    <w:rsid w:val="002B59F4"/>
    <w:rsid w:val="002C1911"/>
    <w:rsid w:val="002C542B"/>
    <w:rsid w:val="002D3C3D"/>
    <w:rsid w:val="002E5969"/>
    <w:rsid w:val="002F1FA3"/>
    <w:rsid w:val="00310A9B"/>
    <w:rsid w:val="0032075F"/>
    <w:rsid w:val="00322164"/>
    <w:rsid w:val="003261AB"/>
    <w:rsid w:val="00334138"/>
    <w:rsid w:val="0034087E"/>
    <w:rsid w:val="003672B1"/>
    <w:rsid w:val="003A38E5"/>
    <w:rsid w:val="003C013C"/>
    <w:rsid w:val="003C53E2"/>
    <w:rsid w:val="003D0B46"/>
    <w:rsid w:val="003D5DEA"/>
    <w:rsid w:val="003E0852"/>
    <w:rsid w:val="003E7F2A"/>
    <w:rsid w:val="003F51EA"/>
    <w:rsid w:val="003F5B23"/>
    <w:rsid w:val="00401703"/>
    <w:rsid w:val="0040725B"/>
    <w:rsid w:val="004228A3"/>
    <w:rsid w:val="00425091"/>
    <w:rsid w:val="004421E1"/>
    <w:rsid w:val="00442422"/>
    <w:rsid w:val="00447169"/>
    <w:rsid w:val="004606E2"/>
    <w:rsid w:val="00484BCF"/>
    <w:rsid w:val="004B7AD1"/>
    <w:rsid w:val="004C776D"/>
    <w:rsid w:val="004E6700"/>
    <w:rsid w:val="00500D1D"/>
    <w:rsid w:val="005040C5"/>
    <w:rsid w:val="0051531D"/>
    <w:rsid w:val="00515409"/>
    <w:rsid w:val="00523962"/>
    <w:rsid w:val="0052729B"/>
    <w:rsid w:val="005A4904"/>
    <w:rsid w:val="005C0B8F"/>
    <w:rsid w:val="005C2D6F"/>
    <w:rsid w:val="005C7A5F"/>
    <w:rsid w:val="005D2A65"/>
    <w:rsid w:val="005D6F1D"/>
    <w:rsid w:val="005D7601"/>
    <w:rsid w:val="005E15A7"/>
    <w:rsid w:val="005F3918"/>
    <w:rsid w:val="00610829"/>
    <w:rsid w:val="00610FEB"/>
    <w:rsid w:val="006304C4"/>
    <w:rsid w:val="00636F71"/>
    <w:rsid w:val="006615C3"/>
    <w:rsid w:val="00665E6B"/>
    <w:rsid w:val="006761B0"/>
    <w:rsid w:val="006A30B5"/>
    <w:rsid w:val="006B00AA"/>
    <w:rsid w:val="006E24F9"/>
    <w:rsid w:val="0071327B"/>
    <w:rsid w:val="0071481A"/>
    <w:rsid w:val="00732E06"/>
    <w:rsid w:val="007621FB"/>
    <w:rsid w:val="00763581"/>
    <w:rsid w:val="0078751E"/>
    <w:rsid w:val="007F275A"/>
    <w:rsid w:val="00815994"/>
    <w:rsid w:val="0082285C"/>
    <w:rsid w:val="00824427"/>
    <w:rsid w:val="0082785E"/>
    <w:rsid w:val="0085336A"/>
    <w:rsid w:val="008665A0"/>
    <w:rsid w:val="00871CD6"/>
    <w:rsid w:val="00877F31"/>
    <w:rsid w:val="00887F53"/>
    <w:rsid w:val="008D303A"/>
    <w:rsid w:val="008D46F4"/>
    <w:rsid w:val="009005C9"/>
    <w:rsid w:val="00927DC3"/>
    <w:rsid w:val="00947CC9"/>
    <w:rsid w:val="0095724A"/>
    <w:rsid w:val="00966DED"/>
    <w:rsid w:val="00971FA3"/>
    <w:rsid w:val="00982A26"/>
    <w:rsid w:val="00982C59"/>
    <w:rsid w:val="009956B0"/>
    <w:rsid w:val="009B0EE2"/>
    <w:rsid w:val="00A3191F"/>
    <w:rsid w:val="00A40F25"/>
    <w:rsid w:val="00A47730"/>
    <w:rsid w:val="00A67805"/>
    <w:rsid w:val="00AB6209"/>
    <w:rsid w:val="00AD1A3F"/>
    <w:rsid w:val="00AD7533"/>
    <w:rsid w:val="00AE2878"/>
    <w:rsid w:val="00AE3DE5"/>
    <w:rsid w:val="00B10440"/>
    <w:rsid w:val="00B96668"/>
    <w:rsid w:val="00B97584"/>
    <w:rsid w:val="00BA6A81"/>
    <w:rsid w:val="00BB559F"/>
    <w:rsid w:val="00BE259B"/>
    <w:rsid w:val="00BF058E"/>
    <w:rsid w:val="00C20250"/>
    <w:rsid w:val="00C35894"/>
    <w:rsid w:val="00C50581"/>
    <w:rsid w:val="00C555E5"/>
    <w:rsid w:val="00C60912"/>
    <w:rsid w:val="00C90B23"/>
    <w:rsid w:val="00CD2FDE"/>
    <w:rsid w:val="00CE4BD9"/>
    <w:rsid w:val="00CE63E9"/>
    <w:rsid w:val="00CF7726"/>
    <w:rsid w:val="00D10D20"/>
    <w:rsid w:val="00D22CF2"/>
    <w:rsid w:val="00D41C46"/>
    <w:rsid w:val="00D674BA"/>
    <w:rsid w:val="00D72E16"/>
    <w:rsid w:val="00D75078"/>
    <w:rsid w:val="00D9083D"/>
    <w:rsid w:val="00DA290C"/>
    <w:rsid w:val="00DC1AB6"/>
    <w:rsid w:val="00DC5E63"/>
    <w:rsid w:val="00DF16B3"/>
    <w:rsid w:val="00DF5ECF"/>
    <w:rsid w:val="00DF78BA"/>
    <w:rsid w:val="00E01865"/>
    <w:rsid w:val="00E025BC"/>
    <w:rsid w:val="00E02E2A"/>
    <w:rsid w:val="00E0493F"/>
    <w:rsid w:val="00E15D70"/>
    <w:rsid w:val="00E34A7D"/>
    <w:rsid w:val="00E4117C"/>
    <w:rsid w:val="00E62D9C"/>
    <w:rsid w:val="00E63A20"/>
    <w:rsid w:val="00E6512D"/>
    <w:rsid w:val="00E824C4"/>
    <w:rsid w:val="00EA42DD"/>
    <w:rsid w:val="00EC4F83"/>
    <w:rsid w:val="00EF02D8"/>
    <w:rsid w:val="00EF0955"/>
    <w:rsid w:val="00F040D8"/>
    <w:rsid w:val="00F05089"/>
    <w:rsid w:val="00F46B49"/>
    <w:rsid w:val="00F75122"/>
    <w:rsid w:val="00FA4F5D"/>
    <w:rsid w:val="00FA6791"/>
    <w:rsid w:val="00FB5FCE"/>
    <w:rsid w:val="00FC12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1B430"/>
  <w15:chartTrackingRefBased/>
  <w15:docId w15:val="{1C83CC43-2A3B-4A90-898D-C77B65F50A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Subtle 1" w:semiHidden="1" w:unhideWhenUsed="1"/>
    <w:lsdException w:name="Table Subtle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3A20"/>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uiPriority w:val="99"/>
    <w:rsid w:val="00E63A20"/>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E63A20"/>
    <w:pPr>
      <w:tabs>
        <w:tab w:val="center" w:pos="4513"/>
        <w:tab w:val="right" w:pos="9026"/>
      </w:tabs>
      <w:spacing w:after="0" w:line="240" w:lineRule="auto"/>
    </w:pPr>
    <w:rPr>
      <w:rFonts w:ascii="Times New Roman" w:eastAsia="Times New Roman" w:hAnsi="Times New Roman" w:cs="Times New Roman"/>
      <w:sz w:val="24"/>
      <w:szCs w:val="24"/>
    </w:rPr>
  </w:style>
  <w:style w:type="character" w:customStyle="1" w:styleId="FooterChar">
    <w:name w:val="Footer Char"/>
    <w:basedOn w:val="DefaultParagraphFont"/>
    <w:link w:val="Footer"/>
    <w:uiPriority w:val="99"/>
    <w:rsid w:val="00E63A20"/>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76344839">
      <w:bodyDiv w:val="1"/>
      <w:marLeft w:val="0"/>
      <w:marRight w:val="0"/>
      <w:marTop w:val="0"/>
      <w:marBottom w:val="0"/>
      <w:divBdr>
        <w:top w:val="none" w:sz="0" w:space="0" w:color="auto"/>
        <w:left w:val="none" w:sz="0" w:space="0" w:color="auto"/>
        <w:bottom w:val="none" w:sz="0" w:space="0" w:color="auto"/>
        <w:right w:val="none" w:sz="0" w:space="0" w:color="auto"/>
      </w:divBdr>
    </w:div>
    <w:div w:id="933443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eader" Target="header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DEAF0F-CF09-49B2-A1F9-9865BE0063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938</Words>
  <Characters>5351</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6277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Jawad</dc:creator>
  <cp:keywords/>
  <dc:description/>
  <cp:lastModifiedBy>Jane Thomas</cp:lastModifiedBy>
  <cp:revision>2</cp:revision>
  <dcterms:created xsi:type="dcterms:W3CDTF">2020-06-03T12:18:00Z</dcterms:created>
  <dcterms:modified xsi:type="dcterms:W3CDTF">2020-06-03T12:18:00Z</dcterms:modified>
</cp:coreProperties>
</file>