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54C3D"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Hi all, </w:t>
      </w:r>
    </w:p>
    <w:p w14:paraId="470AB353"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w:t>
      </w:r>
    </w:p>
    <w:p w14:paraId="008E57F7"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We wanted to update you following the session last week. If you showed an interest in the BA Developing Leadership and Management, you should have received an invite to an assessment day from Rhiannon Akers.</w:t>
      </w:r>
    </w:p>
    <w:p w14:paraId="6FD145EA"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w:t>
      </w:r>
    </w:p>
    <w:p w14:paraId="4A742223"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xml:space="preserve">If you are unsure what to do next, take a look at the full list on the website here: </w:t>
      </w:r>
      <w:hyperlink r:id="rId4" w:tgtFrame="_blank" w:tooltip="https://eur01.safelinks.protection.outlook.com/?url=https%3a%2f%2fwww.uwtsd.ac.uk%2fstudy&amp;data=05%7c02%7cr.akers%40uwtsd.ac.uk%7c489b9211921243d3d15108dd944d6cb4%7c4e0f11f9046e45059cb8db2152311e21%7c0%7c0%7c638829782579634473%7cunknown%7ctwfpbgzsb3d8eyjfbxb0eu1hcgkionrydwusilyioiiwljaumdawmcisilaioijxaw4zmiisikfoijoitwfpbcisilduijoyfq%3d%3d%7c0%7c%7c%7c&amp;sdata=0cgi6ic4y6%2bdpzsquvdmwsbk0oifx%2bljhkn%2bynvgkdy%3d&amp;reserved=0" w:history="1">
        <w:r w:rsidRPr="006E6A14">
          <w:rPr>
            <w:rFonts w:ascii="Segoe UI" w:eastAsia="Times New Roman" w:hAnsi="Segoe UI" w:cs="Segoe UI"/>
            <w:color w:val="0000FF"/>
            <w:kern w:val="0"/>
            <w:sz w:val="21"/>
            <w:szCs w:val="21"/>
            <w:u w:val="single"/>
            <w:lang w:eastAsia="en-GB"/>
            <w14:ligatures w14:val="none"/>
          </w:rPr>
          <w:t>Study | University of Wales Trinity Saint David</w:t>
        </w:r>
      </w:hyperlink>
      <w:r w:rsidRPr="006E6A14">
        <w:rPr>
          <w:rFonts w:ascii="Segoe UI" w:eastAsia="Times New Roman" w:hAnsi="Segoe UI" w:cs="Segoe UI"/>
          <w:kern w:val="0"/>
          <w:sz w:val="21"/>
          <w:szCs w:val="21"/>
          <w:lang w:eastAsia="en-GB"/>
          <w14:ligatures w14:val="none"/>
        </w:rPr>
        <w:t xml:space="preserve">. These are the courses that currently run from our Cardiff Campuses: </w:t>
      </w:r>
      <w:hyperlink r:id="rId5" w:tgtFrame="_blank" w:tooltip="https://eur01.safelinks.protection.outlook.com/?url=https%3a%2f%2fwww.uwtsd.ac.uk%2fprogramme-search%3ff%255b0%255d%3dcampus_location%253a5%26f%255b1%255d%3dlevel%253a14&amp;data=05%7c02%7cr.akers%40uwtsd.ac.uk%7c489b9211921243d3d15108dd944d6cb4%7c4e0f11f9046e45059cb8db2152311e21%7c0%7c0%7c638829782579677225%7cunknown%7ctwfpbgzsb3d8eyjfbxb0eu1hcgkionrydwusilyioiiwljaumdawmcisilaioijxaw4zmiisikfoijoitwfpbcisilduijoyfq%3d%3d%7c0%7c%7c%7c&amp;sdata=mgsspqk8bk1agadroxrzu07m0gbwibx%2fnwslsoyk%2fuo%3d&amp;reserved=0" w:history="1">
        <w:r w:rsidRPr="006E6A14">
          <w:rPr>
            <w:rFonts w:ascii="Segoe UI" w:eastAsia="Times New Roman" w:hAnsi="Segoe UI" w:cs="Segoe UI"/>
            <w:color w:val="0000FF"/>
            <w:kern w:val="0"/>
            <w:sz w:val="21"/>
            <w:szCs w:val="21"/>
            <w:u w:val="single"/>
            <w:lang w:eastAsia="en-GB"/>
            <w14:ligatures w14:val="none"/>
          </w:rPr>
          <w:t>| University of Wales Trinity Saint David</w:t>
        </w:r>
      </w:hyperlink>
      <w:r w:rsidRPr="006E6A14">
        <w:rPr>
          <w:rFonts w:ascii="Segoe UI" w:eastAsia="Times New Roman" w:hAnsi="Segoe UI" w:cs="Segoe UI"/>
          <w:kern w:val="0"/>
          <w:sz w:val="21"/>
          <w:szCs w:val="21"/>
          <w:lang w:eastAsia="en-GB"/>
          <w14:ligatures w14:val="none"/>
        </w:rPr>
        <w:t xml:space="preserve">. You will notice that we only do a select number of courses in Cardiff as our Swansea Campus is our main campus. You can find a full list of Swansea programmes here: </w:t>
      </w:r>
      <w:hyperlink r:id="rId6" w:tgtFrame="_blank" w:tooltip="https://eur01.safelinks.protection.outlook.com/?url=https%3a%2f%2fwww.uwtsd.ac.uk%2fprogramme-search%3ff%255b0%255d%3dcampus_location%253a16%26f%255b1%255d%3dlevel%253a14&amp;data=05%7c02%7cr.akers%40uwtsd.ac.uk%7c489b9211921243d3d15108dd944d6cb4%7c4e0f11f9046e45059cb8db2152311e21%7c0%7c0%7c638829782579707041%7cunknown%7ctwfpbgzsb3d8eyjfbxb0eu1hcgkionrydwusilyioiiwljaumdawmcisilaioijxaw4zmiisikfoijoitwfpbcisilduijoyfq%3d%3d%7c0%7c%7c%7c&amp;sdata=djuaslvep6jpd3ftvdu5rhkhjnximqw16x19eovtoyi%3d&amp;reserved=0" w:history="1">
        <w:r w:rsidRPr="006E6A14">
          <w:rPr>
            <w:rFonts w:ascii="Segoe UI" w:eastAsia="Times New Roman" w:hAnsi="Segoe UI" w:cs="Segoe UI"/>
            <w:color w:val="0000FF"/>
            <w:kern w:val="0"/>
            <w:sz w:val="21"/>
            <w:szCs w:val="21"/>
            <w:u w:val="single"/>
            <w:lang w:eastAsia="en-GB"/>
            <w14:ligatures w14:val="none"/>
          </w:rPr>
          <w:t>| University of Wales Trinity Saint David</w:t>
        </w:r>
      </w:hyperlink>
    </w:p>
    <w:p w14:paraId="644E6EF5"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w:t>
      </w:r>
    </w:p>
    <w:p w14:paraId="30038977"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The next step, we would suggest, is to attend an Open Day to speak with the academic staff of the programmes you are interested in. We do not hold Open Days specifically in Cardiff for most programmes, only Dance, Art and Performance. The next one in Swansea is on the 29</w:t>
      </w:r>
      <w:r w:rsidRPr="006E6A14">
        <w:rPr>
          <w:rFonts w:ascii="Segoe UI" w:eastAsia="Times New Roman" w:hAnsi="Segoe UI" w:cs="Segoe UI"/>
          <w:i/>
          <w:iCs/>
          <w:kern w:val="0"/>
          <w:sz w:val="21"/>
          <w:szCs w:val="21"/>
          <w:lang w:eastAsia="en-GB"/>
          <w14:ligatures w14:val="none"/>
        </w:rPr>
        <w:t>th</w:t>
      </w:r>
      <w:r w:rsidRPr="006E6A14">
        <w:rPr>
          <w:rFonts w:ascii="Segoe UI" w:eastAsia="Times New Roman" w:hAnsi="Segoe UI" w:cs="Segoe UI"/>
          <w:kern w:val="0"/>
          <w:sz w:val="21"/>
          <w:szCs w:val="21"/>
          <w:lang w:eastAsia="en-GB"/>
          <w14:ligatures w14:val="none"/>
        </w:rPr>
        <w:t xml:space="preserve"> June and you can book on (and see any other open days) here: </w:t>
      </w:r>
      <w:hyperlink r:id="rId7" w:tgtFrame="_blank" w:tooltip="https://eur01.safelinks.protection.outlook.com/?url=https%3a%2f%2fwww.uwtsd.ac.uk%2fopen-days%3futm_campaign%3dnn-2025-undergraduate-recruitment-campaign%26utm_source%3dgoogle%26utm_medium%3dcpc%26utm_content%3d666246%26utm_term%3duwtsd%26campaign_id%3d21654377221%26gad_source%3d1%26gad_campaignid%3d21654377221%26gclid%3dcj0kcqjwxjvbbhduarisagugnfgw0fktqbilgxfouwvgydaelrxiuhxsihqfm_pvwva1tdxmt4n9a0waah2yealw_wcb&amp;data=05%7c02%7cr.akers%40uwtsd.ac.uk%7c489b9211921243d3d15108dd944d6cb4%7c4e0f11f9046e45059cb8db2152311e21%7c0%7c0%7c638829782579730522%7cunknown%7ctwfpbgzsb3d8eyjfbxb0eu1hcgkionrydwusilyioiiwljaumdawmcisilaioijxaw4zmiisikfoijoitwfpbcisilduijoyfq%3d%3d%7c0%7c%7c%7c&amp;sdata=lstwukrskris1kk4iv2lftazr6xxerwp2fadxh2ipyu%3d&amp;reserved=0" w:history="1">
        <w:r w:rsidRPr="006E6A14">
          <w:rPr>
            <w:rFonts w:ascii="Segoe UI" w:eastAsia="Times New Roman" w:hAnsi="Segoe UI" w:cs="Segoe UI"/>
            <w:color w:val="0000FF"/>
            <w:kern w:val="0"/>
            <w:sz w:val="21"/>
            <w:szCs w:val="21"/>
            <w:u w:val="single"/>
            <w:lang w:eastAsia="en-GB"/>
            <w14:ligatures w14:val="none"/>
          </w:rPr>
          <w:t>Open Days | University of Wales Trinity Saint David</w:t>
        </w:r>
      </w:hyperlink>
      <w:r w:rsidRPr="006E6A14">
        <w:rPr>
          <w:rFonts w:ascii="Segoe UI" w:eastAsia="Times New Roman" w:hAnsi="Segoe UI" w:cs="Segoe UI"/>
          <w:kern w:val="0"/>
          <w:sz w:val="21"/>
          <w:szCs w:val="21"/>
          <w:lang w:eastAsia="en-GB"/>
          <w14:ligatures w14:val="none"/>
        </w:rPr>
        <w:br/>
      </w:r>
      <w:r w:rsidRPr="006E6A14">
        <w:rPr>
          <w:rFonts w:ascii="Segoe UI" w:eastAsia="Times New Roman" w:hAnsi="Segoe UI" w:cs="Segoe UI"/>
          <w:kern w:val="0"/>
          <w:sz w:val="21"/>
          <w:szCs w:val="21"/>
          <w:lang w:eastAsia="en-GB"/>
          <w14:ligatures w14:val="none"/>
        </w:rPr>
        <w:br/>
        <w:t>If you already have a good idea what you course you would like to move onto, we can connect you with one of the programme managers. Please note it is unlikely for most of our courses that you would be able to begin at Level 5 - especially for specialist courses they will expect you to complete their Level 4 before progressing. </w:t>
      </w:r>
    </w:p>
    <w:p w14:paraId="12BD799E"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w:t>
      </w:r>
    </w:p>
    <w:p w14:paraId="09EF5EA5"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Please don't hesitate to reach out to us if you have any specific questions. </w:t>
      </w:r>
    </w:p>
    <w:p w14:paraId="3F0E94EB"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 </w:t>
      </w:r>
    </w:p>
    <w:p w14:paraId="2D73BEF5" w14:textId="77777777" w:rsidR="006E6A14" w:rsidRPr="006E6A14" w:rsidRDefault="006E6A14" w:rsidP="006E6A14">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Thanks</w:t>
      </w:r>
    </w:p>
    <w:p w14:paraId="4C7190B3" w14:textId="77777777" w:rsidR="006E6A14" w:rsidRPr="006E6A14" w:rsidRDefault="006E6A14" w:rsidP="006E6A14">
      <w:pPr>
        <w:spacing w:after="0"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Study</w:t>
      </w:r>
    </w:p>
    <w:p w14:paraId="3BC8F8BF" w14:textId="77777777" w:rsidR="006E6A14" w:rsidRPr="006E6A14" w:rsidRDefault="006E6A14" w:rsidP="006E6A14">
      <w:pPr>
        <w:spacing w:after="0" w:line="240" w:lineRule="auto"/>
        <w:rPr>
          <w:rFonts w:ascii="Segoe UI" w:eastAsia="Times New Roman" w:hAnsi="Segoe UI" w:cs="Segoe UI"/>
          <w:kern w:val="0"/>
          <w:sz w:val="21"/>
          <w:szCs w:val="21"/>
          <w:lang w:eastAsia="en-GB"/>
          <w14:ligatures w14:val="none"/>
        </w:rPr>
      </w:pPr>
      <w:r w:rsidRPr="006E6A14">
        <w:rPr>
          <w:rFonts w:ascii="Segoe UI" w:eastAsia="Times New Roman" w:hAnsi="Segoe UI" w:cs="Segoe UI"/>
          <w:kern w:val="0"/>
          <w:sz w:val="21"/>
          <w:szCs w:val="21"/>
          <w:lang w:eastAsia="en-GB"/>
          <w14:ligatures w14:val="none"/>
        </w:rPr>
        <w:t>Become the hero of your own story in the beautiful market town of Carmarthen. Ready to start your adventure?</w:t>
      </w:r>
    </w:p>
    <w:p w14:paraId="0691EE4C" w14:textId="27FB896F" w:rsidR="006E6A14" w:rsidRDefault="006E6A14" w:rsidP="006E6A14">
      <w:r w:rsidRPr="006E6A14">
        <w:rPr>
          <w:rFonts w:ascii="Segoe UI" w:eastAsia="Times New Roman" w:hAnsi="Segoe UI" w:cs="Segoe UI"/>
          <w:kern w:val="0"/>
          <w:sz w:val="21"/>
          <w:szCs w:val="21"/>
          <w:lang w:eastAsia="en-GB"/>
          <w14:ligatures w14:val="none"/>
        </w:rPr>
        <w:t> </w:t>
      </w:r>
    </w:p>
    <w:sectPr w:rsidR="006E6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1EF42A2-075D-4714-9D68-CD606008B790}"/>
    <w:docVar w:name="dgnword-eventsink" w:val="1721224272672"/>
  </w:docVars>
  <w:rsids>
    <w:rsidRoot w:val="006E6A14"/>
    <w:rsid w:val="006E6A14"/>
    <w:rsid w:val="007F1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A191B"/>
  <w15:chartTrackingRefBased/>
  <w15:docId w15:val="{FCCEB993-A40A-450C-B83F-F1A0060B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A14"/>
    <w:rPr>
      <w:rFonts w:eastAsiaTheme="majorEastAsia" w:cstheme="majorBidi"/>
      <w:color w:val="272727" w:themeColor="text1" w:themeTint="D8"/>
    </w:rPr>
  </w:style>
  <w:style w:type="paragraph" w:styleId="Title">
    <w:name w:val="Title"/>
    <w:basedOn w:val="Normal"/>
    <w:next w:val="Normal"/>
    <w:link w:val="TitleChar"/>
    <w:uiPriority w:val="10"/>
    <w:qFormat/>
    <w:rsid w:val="006E6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A14"/>
    <w:pPr>
      <w:spacing w:before="160"/>
      <w:jc w:val="center"/>
    </w:pPr>
    <w:rPr>
      <w:i/>
      <w:iCs/>
      <w:color w:val="404040" w:themeColor="text1" w:themeTint="BF"/>
    </w:rPr>
  </w:style>
  <w:style w:type="character" w:customStyle="1" w:styleId="QuoteChar">
    <w:name w:val="Quote Char"/>
    <w:basedOn w:val="DefaultParagraphFont"/>
    <w:link w:val="Quote"/>
    <w:uiPriority w:val="29"/>
    <w:rsid w:val="006E6A14"/>
    <w:rPr>
      <w:i/>
      <w:iCs/>
      <w:color w:val="404040" w:themeColor="text1" w:themeTint="BF"/>
    </w:rPr>
  </w:style>
  <w:style w:type="paragraph" w:styleId="ListParagraph">
    <w:name w:val="List Paragraph"/>
    <w:basedOn w:val="Normal"/>
    <w:uiPriority w:val="34"/>
    <w:qFormat/>
    <w:rsid w:val="006E6A14"/>
    <w:pPr>
      <w:ind w:left="720"/>
      <w:contextualSpacing/>
    </w:pPr>
  </w:style>
  <w:style w:type="character" w:styleId="IntenseEmphasis">
    <w:name w:val="Intense Emphasis"/>
    <w:basedOn w:val="DefaultParagraphFont"/>
    <w:uiPriority w:val="21"/>
    <w:qFormat/>
    <w:rsid w:val="006E6A14"/>
    <w:rPr>
      <w:i/>
      <w:iCs/>
      <w:color w:val="0F4761" w:themeColor="accent1" w:themeShade="BF"/>
    </w:rPr>
  </w:style>
  <w:style w:type="paragraph" w:styleId="IntenseQuote">
    <w:name w:val="Intense Quote"/>
    <w:basedOn w:val="Normal"/>
    <w:next w:val="Normal"/>
    <w:link w:val="IntenseQuoteChar"/>
    <w:uiPriority w:val="30"/>
    <w:qFormat/>
    <w:rsid w:val="006E6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A14"/>
    <w:rPr>
      <w:i/>
      <w:iCs/>
      <w:color w:val="0F4761" w:themeColor="accent1" w:themeShade="BF"/>
    </w:rPr>
  </w:style>
  <w:style w:type="character" w:styleId="IntenseReference">
    <w:name w:val="Intense Reference"/>
    <w:basedOn w:val="DefaultParagraphFont"/>
    <w:uiPriority w:val="32"/>
    <w:qFormat/>
    <w:rsid w:val="006E6A14"/>
    <w:rPr>
      <w:b/>
      <w:bCs/>
      <w:smallCaps/>
      <w:color w:val="0F4761" w:themeColor="accent1" w:themeShade="BF"/>
      <w:spacing w:val="5"/>
    </w:rPr>
  </w:style>
  <w:style w:type="character" w:styleId="Hyperlink">
    <w:name w:val="Hyperlink"/>
    <w:basedOn w:val="DefaultParagraphFont"/>
    <w:uiPriority w:val="99"/>
    <w:unhideWhenUsed/>
    <w:rsid w:val="006E6A14"/>
    <w:rPr>
      <w:color w:val="467886" w:themeColor="hyperlink"/>
      <w:u w:val="single"/>
    </w:rPr>
  </w:style>
  <w:style w:type="character" w:styleId="UnresolvedMention">
    <w:name w:val="Unresolved Mention"/>
    <w:basedOn w:val="DefaultParagraphFont"/>
    <w:uiPriority w:val="99"/>
    <w:semiHidden/>
    <w:unhideWhenUsed/>
    <w:rsid w:val="006E6A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78663">
      <w:bodyDiv w:val="1"/>
      <w:marLeft w:val="0"/>
      <w:marRight w:val="0"/>
      <w:marTop w:val="0"/>
      <w:marBottom w:val="0"/>
      <w:divBdr>
        <w:top w:val="none" w:sz="0" w:space="0" w:color="auto"/>
        <w:left w:val="none" w:sz="0" w:space="0" w:color="auto"/>
        <w:bottom w:val="none" w:sz="0" w:space="0" w:color="auto"/>
        <w:right w:val="none" w:sz="0" w:space="0" w:color="auto"/>
      </w:divBdr>
    </w:div>
    <w:div w:id="1397359600">
      <w:bodyDiv w:val="1"/>
      <w:marLeft w:val="0"/>
      <w:marRight w:val="0"/>
      <w:marTop w:val="0"/>
      <w:marBottom w:val="0"/>
      <w:divBdr>
        <w:top w:val="none" w:sz="0" w:space="0" w:color="auto"/>
        <w:left w:val="none" w:sz="0" w:space="0" w:color="auto"/>
        <w:bottom w:val="none" w:sz="0" w:space="0" w:color="auto"/>
        <w:right w:val="none" w:sz="0" w:space="0" w:color="auto"/>
      </w:divBdr>
    </w:div>
    <w:div w:id="207920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01.safelinks.protection.outlook.com/?url=https%3A%2F%2Fwww.uwtsd.ac.uk%2Fopen-days%3Futm_campaign%3Dnn-2025-undergraduate-recruitment-campaign%26utm_source%3Dgoogle%26utm_medium%3Dcpc%26utm_content%3D666246%26utm_term%3Duwtsd%26campaign_id%3D21654377221%26gad_source%3D1%26gad_campaignid%3D21654377221%26gclid%3DCj0KCQjwxJvBBhDuARIsAGUgNfgW0FKtQBIlgXFouwVgydaElrXiuhXsiHqfm_PvWVa1TDxMT4n9a0waAh2yEALw_wcB&amp;data=05%7C02%7Cr.akers%40uwtsd.ac.uk%7C489b9211921243d3d15108dd944d6cb4%7C4e0f11f9046e45059cb8db2152311e21%7C0%7C0%7C638829782579730522%7CUnknown%7CTWFpbGZsb3d8eyJFbXB0eU1hcGkiOnRydWUsIlYiOiIwLjAuMDAwMCIsIlAiOiJXaW4zMiIsIkFOIjoiTWFpbCIsIldUIjoyfQ%3D%3D%7C0%7C%7C%7C&amp;sdata=LsTWukrskRiS1kK4iv2lFTazR6xxErWp2FADXH2ipYU%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www.uwtsd.ac.uk%2Fprogramme-search%3Ff%255B0%255D%3Dcampus_location%253A16%26f%255B1%255D%3Dlevel%253A14&amp;data=05%7C02%7Cr.akers%40uwtsd.ac.uk%7C489b9211921243d3d15108dd944d6cb4%7C4e0f11f9046e45059cb8db2152311e21%7C0%7C0%7C638829782579707041%7CUnknown%7CTWFpbGZsb3d8eyJFbXB0eU1hcGkiOnRydWUsIlYiOiIwLjAuMDAwMCIsIlAiOiJXaW4zMiIsIkFOIjoiTWFpbCIsIldUIjoyfQ%3D%3D%7C0%7C%7C%7C&amp;sdata=DJuaslvEp6JPD3ftvDU5rHKhjnxiMqw16X19eOVtOyI%3D&amp;reserved=0" TargetMode="External"/><Relationship Id="rId5" Type="http://schemas.openxmlformats.org/officeDocument/2006/relationships/hyperlink" Target="https://eur01.safelinks.protection.outlook.com/?url=https%3A%2F%2Fwww.uwtsd.ac.uk%2Fprogramme-search%3Ff%255B0%255D%3Dcampus_location%253A5%26f%255B1%255D%3Dlevel%253A14&amp;data=05%7C02%7Cr.akers%40uwtsd.ac.uk%7C489b9211921243d3d15108dd944d6cb4%7C4e0f11f9046e45059cb8db2152311e21%7C0%7C0%7C638829782579677225%7CUnknown%7CTWFpbGZsb3d8eyJFbXB0eU1hcGkiOnRydWUsIlYiOiIwLjAuMDAwMCIsIlAiOiJXaW4zMiIsIkFOIjoiTWFpbCIsIldUIjoyfQ%3D%3D%7C0%7C%7C%7C&amp;sdata=MgSspqK8bk1aGadrOxrZu07m0GBwibx%2FnwslSOyK%2FUo%3D&amp;reserved=0" TargetMode="External"/><Relationship Id="rId4" Type="http://schemas.openxmlformats.org/officeDocument/2006/relationships/hyperlink" Target="https://eur01.safelinks.protection.outlook.com/?url=https%3A%2F%2Fwww.uwtsd.ac.uk%2Fstudy&amp;data=05%7C02%7Cr.akers%40uwtsd.ac.uk%7C489b9211921243d3d15108dd944d6cb4%7C4e0f11f9046e45059cb8db2152311e21%7C0%7C0%7C638829782579634473%7CUnknown%7CTWFpbGZsb3d8eyJFbXB0eU1hcGkiOnRydWUsIlYiOiIwLjAuMDAwMCIsIlAiOiJXaW4zMiIsIkFOIjoiTWFpbCIsIldUIjoyfQ%3D%3D%7C0%7C%7C%7C&amp;sdata=0Cgi6Ic4y6%2BDpzSQuVdMWSbK0oiFX%2BLJhkn%2BYnVgKDY%3D&amp;reserved=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907</Words>
  <Characters>5174</Characters>
  <Application>Microsoft Office Word</Application>
  <DocSecurity>0</DocSecurity>
  <Lines>43</Lines>
  <Paragraphs>12</Paragraphs>
  <ScaleCrop>false</ScaleCrop>
  <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1</cp:revision>
  <dcterms:created xsi:type="dcterms:W3CDTF">2025-05-20T11:58:00Z</dcterms:created>
  <dcterms:modified xsi:type="dcterms:W3CDTF">2025-05-20T12:00:00Z</dcterms:modified>
</cp:coreProperties>
</file>