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22B0B6" w14:textId="485B4B2E" w:rsidR="00486B72" w:rsidRPr="004D4711" w:rsidRDefault="00486B72" w:rsidP="0084635A">
      <w:pPr>
        <w:jc w:val="center"/>
        <w:rPr>
          <w:b/>
          <w:bCs/>
          <w:sz w:val="28"/>
          <w:szCs w:val="28"/>
        </w:rPr>
      </w:pPr>
      <w:r w:rsidRPr="004D4711">
        <w:rPr>
          <w:b/>
          <w:bCs/>
          <w:sz w:val="28"/>
          <w:szCs w:val="28"/>
        </w:rPr>
        <w:t>Session 4: milling and drilling session</w:t>
      </w:r>
    </w:p>
    <w:p w14:paraId="145D6956" w14:textId="77777777" w:rsidR="0084635A" w:rsidRPr="0084635A" w:rsidRDefault="0084635A" w:rsidP="004D4711">
      <w:pPr>
        <w:spacing w:line="276" w:lineRule="auto"/>
        <w:jc w:val="center"/>
        <w:rPr>
          <w:b/>
          <w:bCs/>
          <w:sz w:val="28"/>
          <w:szCs w:val="28"/>
          <w:u w:val="single"/>
        </w:rPr>
      </w:pPr>
    </w:p>
    <w:p w14:paraId="7527543F" w14:textId="713E98A2" w:rsidR="0035558C" w:rsidRDefault="0035558C" w:rsidP="004D4711">
      <w:pPr>
        <w:spacing w:line="276" w:lineRule="auto"/>
        <w:rPr>
          <w:sz w:val="24"/>
          <w:szCs w:val="24"/>
        </w:rPr>
      </w:pPr>
      <w:r>
        <w:rPr>
          <w:b/>
          <w:bCs/>
          <w:sz w:val="24"/>
          <w:szCs w:val="24"/>
        </w:rPr>
        <w:t xml:space="preserve">Instructor: </w:t>
      </w:r>
      <w:r w:rsidRPr="0035558C">
        <w:rPr>
          <w:sz w:val="24"/>
          <w:szCs w:val="24"/>
        </w:rPr>
        <w:t>Dave cooper</w:t>
      </w:r>
    </w:p>
    <w:p w14:paraId="097271F2" w14:textId="2059A075" w:rsidR="0035558C" w:rsidRPr="0035558C" w:rsidRDefault="0035558C" w:rsidP="004D4711">
      <w:pPr>
        <w:spacing w:line="276" w:lineRule="auto"/>
        <w:rPr>
          <w:sz w:val="24"/>
          <w:szCs w:val="24"/>
        </w:rPr>
      </w:pPr>
      <w:r>
        <w:rPr>
          <w:b/>
          <w:bCs/>
          <w:sz w:val="24"/>
          <w:szCs w:val="24"/>
        </w:rPr>
        <w:t>Date:</w:t>
      </w:r>
      <w:r>
        <w:rPr>
          <w:sz w:val="24"/>
          <w:szCs w:val="24"/>
        </w:rPr>
        <w:t xml:space="preserve"> </w:t>
      </w:r>
      <w:r w:rsidR="001F10AB">
        <w:rPr>
          <w:sz w:val="24"/>
          <w:szCs w:val="24"/>
        </w:rPr>
        <w:t>17/10/2019</w:t>
      </w:r>
    </w:p>
    <w:p w14:paraId="13E22264" w14:textId="00D7EBBA" w:rsidR="00486B72" w:rsidRPr="004D4711" w:rsidRDefault="00486B72" w:rsidP="004D4711">
      <w:pPr>
        <w:spacing w:line="276" w:lineRule="auto"/>
        <w:rPr>
          <w:sz w:val="24"/>
          <w:szCs w:val="24"/>
        </w:rPr>
      </w:pPr>
      <w:r w:rsidRPr="004D4711">
        <w:rPr>
          <w:b/>
          <w:bCs/>
          <w:sz w:val="24"/>
          <w:szCs w:val="24"/>
        </w:rPr>
        <w:t>Aim of the session</w:t>
      </w:r>
      <w:r w:rsidRPr="004D4711">
        <w:rPr>
          <w:sz w:val="24"/>
          <w:szCs w:val="24"/>
        </w:rPr>
        <w:t>: To mark out measurements on a steel plate, remove excess material and drill holes.</w:t>
      </w:r>
    </w:p>
    <w:p w14:paraId="654E1BEF" w14:textId="77777777" w:rsidR="00486B72" w:rsidRPr="004D4711" w:rsidRDefault="00486B72" w:rsidP="004D4711">
      <w:pPr>
        <w:spacing w:line="276" w:lineRule="auto"/>
        <w:rPr>
          <w:sz w:val="24"/>
          <w:szCs w:val="24"/>
        </w:rPr>
      </w:pPr>
      <w:r w:rsidRPr="004D4711">
        <w:rPr>
          <w:b/>
          <w:bCs/>
          <w:sz w:val="24"/>
          <w:szCs w:val="24"/>
        </w:rPr>
        <w:t>Health and safety</w:t>
      </w:r>
      <w:r w:rsidRPr="004D4711">
        <w:rPr>
          <w:sz w:val="24"/>
          <w:szCs w:val="24"/>
        </w:rPr>
        <w:t>: All PPE mentioned in the first logbook entry must be warn before entering the workshop. Barrier cream should be applied on entry.</w:t>
      </w:r>
    </w:p>
    <w:p w14:paraId="00929637" w14:textId="77777777" w:rsidR="00486B72" w:rsidRPr="004D4711" w:rsidRDefault="00486B72" w:rsidP="004D4711">
      <w:pPr>
        <w:spacing w:line="276" w:lineRule="auto"/>
        <w:rPr>
          <w:sz w:val="24"/>
          <w:szCs w:val="24"/>
        </w:rPr>
      </w:pPr>
      <w:r w:rsidRPr="004D4711">
        <w:rPr>
          <w:sz w:val="24"/>
          <w:szCs w:val="24"/>
        </w:rPr>
        <w:t>All safety procedures spoken about in session one entry must be followed throughout the workshop session.</w:t>
      </w:r>
    </w:p>
    <w:p w14:paraId="3EDCBD98" w14:textId="66F00209" w:rsidR="007B7A18" w:rsidRPr="004D4711" w:rsidRDefault="007B7A18" w:rsidP="004D4711">
      <w:pPr>
        <w:spacing w:line="276" w:lineRule="auto"/>
        <w:rPr>
          <w:b/>
          <w:bCs/>
          <w:sz w:val="24"/>
          <w:szCs w:val="24"/>
        </w:rPr>
      </w:pPr>
      <w:r w:rsidRPr="004D4711">
        <w:rPr>
          <w:b/>
          <w:bCs/>
          <w:sz w:val="24"/>
          <w:szCs w:val="24"/>
        </w:rPr>
        <w:t>Equipment</w:t>
      </w:r>
    </w:p>
    <w:p w14:paraId="35624962" w14:textId="6EE0FD1E" w:rsidR="007B7A18" w:rsidRPr="004D4711" w:rsidRDefault="007B7A18" w:rsidP="004D4711">
      <w:pPr>
        <w:pStyle w:val="ListParagraph"/>
        <w:numPr>
          <w:ilvl w:val="0"/>
          <w:numId w:val="2"/>
        </w:numPr>
        <w:spacing w:line="276" w:lineRule="auto"/>
        <w:rPr>
          <w:sz w:val="24"/>
          <w:szCs w:val="24"/>
        </w:rPr>
      </w:pPr>
      <w:r w:rsidRPr="004D4711">
        <w:rPr>
          <w:sz w:val="24"/>
          <w:szCs w:val="24"/>
        </w:rPr>
        <w:t>Digital height gauge</w:t>
      </w:r>
    </w:p>
    <w:p w14:paraId="16A6144A"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 xml:space="preserve">Hammer </w:t>
      </w:r>
    </w:p>
    <w:p w14:paraId="7C650CA2"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 xml:space="preserve">Pillar drill </w:t>
      </w:r>
    </w:p>
    <w:p w14:paraId="4BA29411"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 xml:space="preserve">6mm drill bit </w:t>
      </w:r>
    </w:p>
    <w:p w14:paraId="37173BB3"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 xml:space="preserve">5 mm drill bit </w:t>
      </w:r>
    </w:p>
    <w:p w14:paraId="115A0E9B"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 xml:space="preserve">Centre punch </w:t>
      </w:r>
    </w:p>
    <w:p w14:paraId="46EF1C36" w14:textId="77777777" w:rsidR="007B7A18" w:rsidRPr="00B632E6" w:rsidRDefault="007B7A18" w:rsidP="004D4711">
      <w:pPr>
        <w:pStyle w:val="ListParagraph"/>
        <w:numPr>
          <w:ilvl w:val="0"/>
          <w:numId w:val="2"/>
        </w:numPr>
        <w:spacing w:line="276" w:lineRule="auto"/>
        <w:rPr>
          <w:sz w:val="24"/>
          <w:szCs w:val="24"/>
        </w:rPr>
      </w:pPr>
      <w:r w:rsidRPr="00B632E6">
        <w:rPr>
          <w:sz w:val="24"/>
          <w:szCs w:val="24"/>
        </w:rPr>
        <w:t xml:space="preserve">Right angle gauge </w:t>
      </w:r>
    </w:p>
    <w:p w14:paraId="5E1A1D88" w14:textId="77777777" w:rsidR="007B7A18" w:rsidRPr="004D4711" w:rsidRDefault="007B7A18" w:rsidP="004D4711">
      <w:pPr>
        <w:pStyle w:val="ListParagraph"/>
        <w:numPr>
          <w:ilvl w:val="0"/>
          <w:numId w:val="2"/>
        </w:numPr>
        <w:spacing w:line="276" w:lineRule="auto"/>
        <w:rPr>
          <w:sz w:val="24"/>
          <w:szCs w:val="24"/>
        </w:rPr>
      </w:pPr>
      <w:r w:rsidRPr="004D4711">
        <w:rPr>
          <w:sz w:val="24"/>
          <w:szCs w:val="24"/>
        </w:rPr>
        <w:t>Hack saw</w:t>
      </w:r>
    </w:p>
    <w:p w14:paraId="0FD6AC37" w14:textId="1E76DE27" w:rsidR="0084635A" w:rsidRPr="004D4711" w:rsidRDefault="0084635A" w:rsidP="004D4711">
      <w:pPr>
        <w:spacing w:line="276" w:lineRule="auto"/>
        <w:rPr>
          <w:b/>
          <w:bCs/>
          <w:sz w:val="24"/>
          <w:szCs w:val="24"/>
        </w:rPr>
      </w:pPr>
      <w:r w:rsidRPr="004D4711">
        <w:rPr>
          <w:b/>
          <w:bCs/>
          <w:sz w:val="24"/>
          <w:szCs w:val="24"/>
        </w:rPr>
        <w:t>Method</w:t>
      </w:r>
    </w:p>
    <w:p w14:paraId="39997600"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Firstly, measurements are made on the cuts. The edge is the origin so all measurements will diverge from this point.</w:t>
      </w:r>
    </w:p>
    <w:p w14:paraId="4F50A46F"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 xml:space="preserve">Too find the origin, place the edges of the steel plate against the </w:t>
      </w:r>
      <w:r w:rsidRPr="00B632E6">
        <w:rPr>
          <w:sz w:val="24"/>
          <w:szCs w:val="24"/>
        </w:rPr>
        <w:t>right-angle gauge</w:t>
      </w:r>
      <w:r w:rsidRPr="004D4711">
        <w:rPr>
          <w:sz w:val="24"/>
          <w:szCs w:val="24"/>
        </w:rPr>
        <w:t>, the edge that shows the least light is the best place of origin.</w:t>
      </w:r>
    </w:p>
    <w:p w14:paraId="63C10645"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Then using the digital height gauge, score the correct measurements onto the steel plate. These measurements are shown in figure 1.</w:t>
      </w:r>
    </w:p>
    <w:p w14:paraId="7F1A7DFF"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Once the measurements are made, remove any excess material using the hack saw, there should be material left for a leeway when using the milling machine.</w:t>
      </w:r>
    </w:p>
    <w:p w14:paraId="3660A649"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 xml:space="preserve">Using the centre punch, mark the drill cuts that will be made. </w:t>
      </w:r>
    </w:p>
    <w:p w14:paraId="34D801BB" w14:textId="77777777" w:rsidR="0084635A" w:rsidRPr="004D4711" w:rsidRDefault="0084635A" w:rsidP="004D4711">
      <w:pPr>
        <w:pStyle w:val="ListParagraph"/>
        <w:numPr>
          <w:ilvl w:val="0"/>
          <w:numId w:val="1"/>
        </w:numPr>
        <w:spacing w:line="276" w:lineRule="auto"/>
        <w:rPr>
          <w:sz w:val="24"/>
          <w:szCs w:val="24"/>
        </w:rPr>
      </w:pPr>
      <w:r w:rsidRPr="004D4711">
        <w:rPr>
          <w:sz w:val="24"/>
          <w:szCs w:val="24"/>
        </w:rPr>
        <w:t>Drill out both the 5mm and 6mm holes. Then cut the 6mm thread into the 5mm holes created from the drilling, before lubricating the holes with cutting fluid.</w:t>
      </w:r>
    </w:p>
    <w:p w14:paraId="3E4F245F" w14:textId="77777777" w:rsidR="0084635A" w:rsidRPr="0084635A" w:rsidRDefault="0084635A" w:rsidP="004D4711">
      <w:pPr>
        <w:spacing w:line="276" w:lineRule="auto"/>
        <w:ind w:left="360"/>
        <w:rPr>
          <w:b/>
          <w:bCs/>
          <w:sz w:val="28"/>
          <w:szCs w:val="28"/>
        </w:rPr>
      </w:pPr>
    </w:p>
    <w:p w14:paraId="7EDE55B1" w14:textId="77777777" w:rsidR="00B632E6" w:rsidRDefault="00B632E6" w:rsidP="004D4711">
      <w:pPr>
        <w:spacing w:line="276" w:lineRule="auto"/>
        <w:rPr>
          <w:b/>
          <w:bCs/>
          <w:sz w:val="24"/>
          <w:szCs w:val="24"/>
        </w:rPr>
      </w:pPr>
    </w:p>
    <w:p w14:paraId="01F3DA26" w14:textId="77777777" w:rsidR="00B632E6" w:rsidRDefault="00B632E6" w:rsidP="004D4711">
      <w:pPr>
        <w:spacing w:line="276" w:lineRule="auto"/>
        <w:rPr>
          <w:b/>
          <w:bCs/>
          <w:sz w:val="24"/>
          <w:szCs w:val="24"/>
        </w:rPr>
      </w:pPr>
    </w:p>
    <w:p w14:paraId="2D0BA270" w14:textId="328A628F" w:rsidR="0084635A" w:rsidRPr="004D4711" w:rsidRDefault="0084635A" w:rsidP="004D4711">
      <w:pPr>
        <w:spacing w:line="276" w:lineRule="auto"/>
        <w:rPr>
          <w:b/>
          <w:bCs/>
          <w:sz w:val="24"/>
          <w:szCs w:val="24"/>
        </w:rPr>
      </w:pPr>
      <w:r w:rsidRPr="004D4711">
        <w:rPr>
          <w:b/>
          <w:bCs/>
          <w:sz w:val="24"/>
          <w:szCs w:val="24"/>
        </w:rPr>
        <w:lastRenderedPageBreak/>
        <w:t>Evaluation of session</w:t>
      </w:r>
    </w:p>
    <w:p w14:paraId="326367B3" w14:textId="77777777" w:rsidR="0084635A" w:rsidRPr="004D4711" w:rsidRDefault="0084635A" w:rsidP="004D4711">
      <w:pPr>
        <w:spacing w:line="276" w:lineRule="auto"/>
        <w:ind w:left="360"/>
        <w:rPr>
          <w:sz w:val="24"/>
          <w:szCs w:val="24"/>
        </w:rPr>
      </w:pPr>
      <w:r w:rsidRPr="004D4711">
        <w:rPr>
          <w:sz w:val="24"/>
          <w:szCs w:val="24"/>
        </w:rPr>
        <w:t>The primary aim of this tech session to put the steel plate to the stage and taken to the mill was completed successfully.</w:t>
      </w:r>
    </w:p>
    <w:p w14:paraId="2A8DFCAB" w14:textId="77777777" w:rsidR="0084635A" w:rsidRPr="004D4711" w:rsidRDefault="0084635A" w:rsidP="004D4711">
      <w:pPr>
        <w:spacing w:line="276" w:lineRule="auto"/>
        <w:ind w:left="360"/>
        <w:rPr>
          <w:sz w:val="24"/>
          <w:szCs w:val="24"/>
        </w:rPr>
      </w:pPr>
      <w:r w:rsidRPr="004D4711">
        <w:rPr>
          <w:sz w:val="24"/>
          <w:szCs w:val="24"/>
        </w:rPr>
        <w:t>The biggest improvement would have been when cutting using the hacksaw as some cuts were made directly on the line, leaving little to no room for error on the mill. Thus, there wasn’t enough material on other sections so many additionally cuts had to be made using the milling machine at a later point.</w:t>
      </w:r>
    </w:p>
    <w:p w14:paraId="06FAC7D6" w14:textId="77777777" w:rsidR="007B7A18" w:rsidRPr="004D4711" w:rsidRDefault="007B7A18" w:rsidP="004D4711">
      <w:pPr>
        <w:spacing w:line="276" w:lineRule="auto"/>
        <w:ind w:left="360"/>
        <w:rPr>
          <w:sz w:val="24"/>
          <w:szCs w:val="24"/>
        </w:rPr>
      </w:pPr>
      <w:r w:rsidRPr="004D4711">
        <w:rPr>
          <w:color w:val="FF0000"/>
          <w:sz w:val="24"/>
          <w:szCs w:val="24"/>
        </w:rPr>
        <w:t xml:space="preserve"> </w:t>
      </w:r>
    </w:p>
    <w:p w14:paraId="7BBB2C71" w14:textId="77777777" w:rsidR="0035558C" w:rsidRDefault="0035558C" w:rsidP="004D4711">
      <w:pPr>
        <w:spacing w:line="276" w:lineRule="auto"/>
        <w:jc w:val="center"/>
        <w:rPr>
          <w:b/>
          <w:bCs/>
          <w:sz w:val="28"/>
          <w:szCs w:val="28"/>
        </w:rPr>
      </w:pPr>
    </w:p>
    <w:p w14:paraId="0CEB1081" w14:textId="77777777" w:rsidR="0035558C" w:rsidRDefault="0035558C" w:rsidP="004D4711">
      <w:pPr>
        <w:spacing w:line="276" w:lineRule="auto"/>
        <w:jc w:val="center"/>
        <w:rPr>
          <w:b/>
          <w:bCs/>
          <w:sz w:val="28"/>
          <w:szCs w:val="28"/>
        </w:rPr>
      </w:pPr>
    </w:p>
    <w:p w14:paraId="5957503B" w14:textId="77777777" w:rsidR="0035558C" w:rsidRDefault="0035558C" w:rsidP="004D4711">
      <w:pPr>
        <w:spacing w:line="276" w:lineRule="auto"/>
        <w:jc w:val="center"/>
        <w:rPr>
          <w:b/>
          <w:bCs/>
          <w:sz w:val="28"/>
          <w:szCs w:val="28"/>
        </w:rPr>
      </w:pPr>
    </w:p>
    <w:p w14:paraId="38381A91" w14:textId="77777777" w:rsidR="008F045A" w:rsidRPr="008F045A" w:rsidRDefault="008F045A" w:rsidP="00B632E6">
      <w:bookmarkStart w:id="0" w:name="_GoBack"/>
      <w:bookmarkEnd w:id="0"/>
    </w:p>
    <w:p w14:paraId="246A7715" w14:textId="1D12BFE5" w:rsidR="00B632E6" w:rsidRDefault="00B632E6" w:rsidP="00B632E6">
      <w:r>
        <w:t xml:space="preserve"> </w:t>
      </w:r>
    </w:p>
    <w:sectPr w:rsidR="00B63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4605D"/>
    <w:multiLevelType w:val="hybridMultilevel"/>
    <w:tmpl w:val="31084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E6990"/>
    <w:multiLevelType w:val="hybridMultilevel"/>
    <w:tmpl w:val="15D8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E72B5"/>
    <w:multiLevelType w:val="hybridMultilevel"/>
    <w:tmpl w:val="188C3C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0660CAE"/>
    <w:multiLevelType w:val="hybridMultilevel"/>
    <w:tmpl w:val="4300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E13C3"/>
    <w:multiLevelType w:val="hybridMultilevel"/>
    <w:tmpl w:val="963CE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6069FA"/>
    <w:multiLevelType w:val="hybridMultilevel"/>
    <w:tmpl w:val="B858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A18"/>
    <w:rsid w:val="0000596E"/>
    <w:rsid w:val="001F10AB"/>
    <w:rsid w:val="0035558C"/>
    <w:rsid w:val="00486B72"/>
    <w:rsid w:val="004D4711"/>
    <w:rsid w:val="007B7A18"/>
    <w:rsid w:val="0084635A"/>
    <w:rsid w:val="008E7C1D"/>
    <w:rsid w:val="008F045A"/>
    <w:rsid w:val="00B12F05"/>
    <w:rsid w:val="00B632E6"/>
    <w:rsid w:val="00D13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A8838"/>
  <w15:chartTrackingRefBased/>
  <w15:docId w15:val="{253F9B37-3ECD-4C70-896A-96DEF38DF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A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7A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269</Words>
  <Characters>1539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Williamson-Gillie</dc:creator>
  <cp:keywords/>
  <dc:description/>
  <cp:lastModifiedBy>Robin Williamson-Gillie</cp:lastModifiedBy>
  <cp:revision>2</cp:revision>
  <dcterms:created xsi:type="dcterms:W3CDTF">2020-03-27T17:46:00Z</dcterms:created>
  <dcterms:modified xsi:type="dcterms:W3CDTF">2020-03-27T17:46:00Z</dcterms:modified>
</cp:coreProperties>
</file>