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13810F" w14:textId="5C1F9340" w:rsidR="000A1AEA" w:rsidRPr="00BD57BE" w:rsidRDefault="008A7F40" w:rsidP="008A7F40">
      <w:pPr>
        <w:ind w:left="284"/>
        <w:rPr>
          <w:rFonts w:ascii="Arial" w:hAnsi="Arial" w:cs="Arial"/>
          <w:sz w:val="24"/>
          <w:szCs w:val="24"/>
          <w:u w:val="single"/>
        </w:rPr>
      </w:pPr>
      <w:r w:rsidRPr="00BD57BE">
        <w:rPr>
          <w:rFonts w:ascii="Arial" w:hAnsi="Arial" w:cs="Arial"/>
          <w:sz w:val="24"/>
          <w:szCs w:val="24"/>
          <w:u w:val="single"/>
        </w:rPr>
        <w:t xml:space="preserve">BMOE5004 </w:t>
      </w:r>
      <w:r w:rsidRPr="00BD57BE">
        <w:rPr>
          <w:rFonts w:ascii="Arial" w:hAnsi="Arial" w:cs="Arial"/>
          <w:sz w:val="24"/>
          <w:szCs w:val="24"/>
        </w:rPr>
        <w:t xml:space="preserve">                                               </w:t>
      </w:r>
      <w:r w:rsidR="00872047">
        <w:rPr>
          <w:rFonts w:ascii="Arial" w:hAnsi="Arial" w:cs="Arial"/>
          <w:sz w:val="24"/>
          <w:szCs w:val="24"/>
        </w:rPr>
        <w:t xml:space="preserve">    </w:t>
      </w:r>
      <w:r w:rsidRPr="00BD57BE">
        <w:rPr>
          <w:rFonts w:ascii="Arial" w:hAnsi="Arial" w:cs="Arial"/>
          <w:sz w:val="24"/>
          <w:szCs w:val="24"/>
        </w:rPr>
        <w:t xml:space="preserve">                                              </w:t>
      </w:r>
      <w:r w:rsidRPr="00BD57BE">
        <w:rPr>
          <w:rFonts w:ascii="Arial" w:hAnsi="Arial" w:cs="Arial"/>
          <w:sz w:val="24"/>
          <w:szCs w:val="24"/>
          <w:u w:val="single"/>
        </w:rPr>
        <w:t xml:space="preserve">1907785 </w:t>
      </w:r>
    </w:p>
    <w:p w14:paraId="5281977A" w14:textId="77777777" w:rsidR="008A7F40" w:rsidRPr="00BD57BE" w:rsidRDefault="008A7F40" w:rsidP="000A1AEA">
      <w:pPr>
        <w:ind w:left="284"/>
        <w:jc w:val="center"/>
        <w:rPr>
          <w:rFonts w:ascii="Arial" w:hAnsi="Arial" w:cs="Arial"/>
          <w:sz w:val="24"/>
          <w:szCs w:val="24"/>
          <w:u w:val="single"/>
        </w:rPr>
      </w:pPr>
    </w:p>
    <w:p w14:paraId="0833CBF8" w14:textId="251433CA" w:rsidR="00126F80" w:rsidRPr="00BD57BE" w:rsidRDefault="000A1AEA" w:rsidP="000A1AEA">
      <w:pPr>
        <w:ind w:left="284"/>
        <w:jc w:val="center"/>
        <w:rPr>
          <w:rFonts w:ascii="Arial" w:hAnsi="Arial" w:cs="Arial"/>
          <w:sz w:val="22"/>
          <w:szCs w:val="22"/>
        </w:rPr>
      </w:pPr>
      <w:r w:rsidRPr="00BD57BE">
        <w:rPr>
          <w:rFonts w:ascii="Arial" w:hAnsi="Arial" w:cs="Arial"/>
          <w:sz w:val="28"/>
          <w:szCs w:val="28"/>
          <w:u w:val="single"/>
        </w:rPr>
        <w:t xml:space="preserve">Are </w:t>
      </w:r>
      <w:proofErr w:type="spellStart"/>
      <w:r w:rsidRPr="00BD57BE">
        <w:rPr>
          <w:rFonts w:ascii="Arial" w:hAnsi="Arial" w:cs="Arial"/>
          <w:sz w:val="28"/>
          <w:szCs w:val="28"/>
          <w:u w:val="single"/>
        </w:rPr>
        <w:t>microadventures</w:t>
      </w:r>
      <w:proofErr w:type="spellEnd"/>
      <w:r w:rsidRPr="00BD57BE">
        <w:rPr>
          <w:rFonts w:ascii="Arial" w:hAnsi="Arial" w:cs="Arial"/>
          <w:sz w:val="28"/>
          <w:szCs w:val="28"/>
          <w:u w:val="single"/>
        </w:rPr>
        <w:t xml:space="preserve"> an enticing alternative for both current and post-pandemic conditions?</w:t>
      </w:r>
    </w:p>
    <w:p w14:paraId="1F5FA2F6" w14:textId="5315549A" w:rsidR="00253FFE" w:rsidRPr="00BD57BE" w:rsidRDefault="00253FFE" w:rsidP="00CB7E20">
      <w:pPr>
        <w:jc w:val="both"/>
        <w:rPr>
          <w:rFonts w:ascii="Arial" w:hAnsi="Arial" w:cs="Arial"/>
          <w:sz w:val="24"/>
          <w:szCs w:val="24"/>
        </w:rPr>
      </w:pPr>
    </w:p>
    <w:p w14:paraId="7EB18360" w14:textId="470CEB70" w:rsidR="0035736A" w:rsidRPr="00BD57BE" w:rsidRDefault="00F4381B" w:rsidP="008720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BD57BE">
        <w:rPr>
          <w:rFonts w:ascii="Arial" w:hAnsi="Arial" w:cs="Arial"/>
          <w:sz w:val="24"/>
          <w:szCs w:val="24"/>
        </w:rPr>
        <w:t>Mi</w:t>
      </w:r>
      <w:r w:rsidR="00196284" w:rsidRPr="00BD57BE">
        <w:rPr>
          <w:rFonts w:ascii="Arial" w:hAnsi="Arial" w:cs="Arial"/>
          <w:sz w:val="24"/>
          <w:szCs w:val="24"/>
        </w:rPr>
        <w:t>croadventures</w:t>
      </w:r>
      <w:proofErr w:type="spellEnd"/>
      <w:r w:rsidR="00AD7A31" w:rsidRPr="00BD57BE">
        <w:rPr>
          <w:rFonts w:ascii="Arial" w:hAnsi="Arial" w:cs="Arial"/>
          <w:sz w:val="24"/>
          <w:szCs w:val="24"/>
        </w:rPr>
        <w:t>,</w:t>
      </w:r>
      <w:r w:rsidR="00196284" w:rsidRPr="00BD57BE">
        <w:rPr>
          <w:rFonts w:ascii="Arial" w:hAnsi="Arial" w:cs="Arial"/>
          <w:sz w:val="24"/>
          <w:szCs w:val="24"/>
        </w:rPr>
        <w:t xml:space="preserve"> arguably</w:t>
      </w:r>
      <w:r w:rsidR="00AD7A31" w:rsidRPr="00BD57BE">
        <w:rPr>
          <w:rFonts w:ascii="Arial" w:hAnsi="Arial" w:cs="Arial"/>
          <w:sz w:val="24"/>
          <w:szCs w:val="24"/>
        </w:rPr>
        <w:t>, are</w:t>
      </w:r>
      <w:r w:rsidR="00196284" w:rsidRPr="00BD57BE">
        <w:rPr>
          <w:rFonts w:ascii="Arial" w:hAnsi="Arial" w:cs="Arial"/>
          <w:sz w:val="24"/>
          <w:szCs w:val="24"/>
        </w:rPr>
        <w:t xml:space="preserve"> the moral and ethical choice of adventure </w:t>
      </w:r>
      <w:r w:rsidR="00C85664" w:rsidRPr="00BD57BE">
        <w:rPr>
          <w:rFonts w:ascii="Arial" w:hAnsi="Arial" w:cs="Arial"/>
          <w:sz w:val="24"/>
          <w:szCs w:val="24"/>
        </w:rPr>
        <w:t>for current and post-pandemic conditions</w:t>
      </w:r>
      <w:r w:rsidR="00AD7A31" w:rsidRPr="00BD57BE">
        <w:rPr>
          <w:rFonts w:ascii="Arial" w:hAnsi="Arial" w:cs="Arial"/>
          <w:sz w:val="24"/>
          <w:szCs w:val="24"/>
        </w:rPr>
        <w:t>. This</w:t>
      </w:r>
      <w:r w:rsidR="0005614C" w:rsidRPr="00BD57BE">
        <w:rPr>
          <w:rFonts w:ascii="Arial" w:hAnsi="Arial" w:cs="Arial"/>
          <w:sz w:val="24"/>
          <w:szCs w:val="24"/>
        </w:rPr>
        <w:t xml:space="preserve"> is </w:t>
      </w:r>
      <w:r w:rsidR="005518DD" w:rsidRPr="00BD57BE">
        <w:rPr>
          <w:rFonts w:ascii="Arial" w:hAnsi="Arial" w:cs="Arial"/>
          <w:sz w:val="24"/>
          <w:szCs w:val="24"/>
        </w:rPr>
        <w:t xml:space="preserve">considering things such as safeguarding </w:t>
      </w:r>
      <w:r w:rsidR="00162884" w:rsidRPr="00BD57BE">
        <w:rPr>
          <w:rFonts w:ascii="Arial" w:hAnsi="Arial" w:cs="Arial"/>
          <w:sz w:val="24"/>
          <w:szCs w:val="24"/>
        </w:rPr>
        <w:t>remote</w:t>
      </w:r>
      <w:r w:rsidR="005518DD" w:rsidRPr="00BD57BE">
        <w:rPr>
          <w:rFonts w:ascii="Arial" w:hAnsi="Arial" w:cs="Arial"/>
          <w:sz w:val="24"/>
          <w:szCs w:val="24"/>
        </w:rPr>
        <w:t xml:space="preserve"> </w:t>
      </w:r>
      <w:r w:rsidR="00093579" w:rsidRPr="00BD57BE">
        <w:rPr>
          <w:rFonts w:ascii="Arial" w:hAnsi="Arial" w:cs="Arial"/>
          <w:sz w:val="24"/>
          <w:szCs w:val="24"/>
        </w:rPr>
        <w:t xml:space="preserve">communities that can be disastrously affected by </w:t>
      </w:r>
      <w:r w:rsidR="00513C47" w:rsidRPr="00BD57BE">
        <w:rPr>
          <w:rFonts w:ascii="Arial" w:hAnsi="Arial" w:cs="Arial"/>
          <w:sz w:val="24"/>
          <w:szCs w:val="24"/>
        </w:rPr>
        <w:t xml:space="preserve">the </w:t>
      </w:r>
      <w:r w:rsidR="00EE19E4" w:rsidRPr="00BD57BE">
        <w:rPr>
          <w:rFonts w:ascii="Arial" w:hAnsi="Arial" w:cs="Arial"/>
          <w:sz w:val="24"/>
          <w:szCs w:val="24"/>
        </w:rPr>
        <w:t>adventure</w:t>
      </w:r>
      <w:r w:rsidR="00364F90" w:rsidRPr="00BD57BE">
        <w:rPr>
          <w:rFonts w:ascii="Arial" w:hAnsi="Arial" w:cs="Arial"/>
          <w:sz w:val="24"/>
          <w:szCs w:val="24"/>
        </w:rPr>
        <w:t>-</w:t>
      </w:r>
      <w:r w:rsidR="00513C47" w:rsidRPr="00BD57BE">
        <w:rPr>
          <w:rFonts w:ascii="Arial" w:hAnsi="Arial" w:cs="Arial"/>
          <w:sz w:val="24"/>
          <w:szCs w:val="24"/>
        </w:rPr>
        <w:t>tourism</w:t>
      </w:r>
      <w:r w:rsidR="00413D9F" w:rsidRPr="00BD57BE">
        <w:rPr>
          <w:rFonts w:ascii="Arial" w:hAnsi="Arial" w:cs="Arial"/>
          <w:sz w:val="24"/>
          <w:szCs w:val="24"/>
        </w:rPr>
        <w:t xml:space="preserve"> industry</w:t>
      </w:r>
      <w:r w:rsidR="00162884" w:rsidRPr="00BD57BE">
        <w:rPr>
          <w:rFonts w:ascii="Arial" w:hAnsi="Arial" w:cs="Arial"/>
          <w:sz w:val="24"/>
          <w:szCs w:val="24"/>
        </w:rPr>
        <w:t xml:space="preserve"> in the age o</w:t>
      </w:r>
      <w:r w:rsidR="00DE10D8" w:rsidRPr="00BD57BE">
        <w:rPr>
          <w:rFonts w:ascii="Arial" w:hAnsi="Arial" w:cs="Arial"/>
          <w:sz w:val="24"/>
          <w:szCs w:val="24"/>
        </w:rPr>
        <w:t>f COVID-</w:t>
      </w:r>
      <w:r w:rsidR="00C46CBD" w:rsidRPr="00BD57BE">
        <w:rPr>
          <w:rFonts w:ascii="Arial" w:hAnsi="Arial" w:cs="Arial"/>
          <w:sz w:val="24"/>
          <w:szCs w:val="24"/>
        </w:rPr>
        <w:t>19</w:t>
      </w:r>
      <w:sdt>
        <w:sdtPr>
          <w:rPr>
            <w:rFonts w:ascii="Arial" w:hAnsi="Arial" w:cs="Arial"/>
            <w:sz w:val="24"/>
            <w:szCs w:val="24"/>
          </w:rPr>
          <w:id w:val="-1642108257"/>
          <w:citation/>
        </w:sdtPr>
        <w:sdtEndPr/>
        <w:sdtContent>
          <w:r w:rsidR="00C46CBD" w:rsidRPr="00BD57BE">
            <w:rPr>
              <w:rFonts w:ascii="Arial" w:hAnsi="Arial" w:cs="Arial"/>
              <w:sz w:val="24"/>
              <w:szCs w:val="24"/>
            </w:rPr>
            <w:fldChar w:fldCharType="begin"/>
          </w:r>
          <w:r w:rsidR="000A679D" w:rsidRPr="00BD57BE">
            <w:rPr>
              <w:rFonts w:ascii="Arial" w:hAnsi="Arial" w:cs="Arial"/>
              <w:sz w:val="24"/>
              <w:szCs w:val="24"/>
            </w:rPr>
            <w:instrText xml:space="preserve">CITATION Mac20 \p 2 \l 2057 </w:instrText>
          </w:r>
          <w:r w:rsidR="00C46CBD" w:rsidRPr="00BD57BE">
            <w:rPr>
              <w:rFonts w:ascii="Arial" w:hAnsi="Arial" w:cs="Arial"/>
              <w:sz w:val="24"/>
              <w:szCs w:val="24"/>
            </w:rPr>
            <w:fldChar w:fldCharType="separate"/>
          </w:r>
          <w:r w:rsidR="000A679D" w:rsidRPr="00BD57BE">
            <w:rPr>
              <w:rFonts w:ascii="Arial" w:hAnsi="Arial" w:cs="Arial"/>
              <w:noProof/>
              <w:sz w:val="24"/>
              <w:szCs w:val="24"/>
            </w:rPr>
            <w:t xml:space="preserve"> (Mackenzie &amp; Goodnow, 2020, p. 2)</w:t>
          </w:r>
          <w:r w:rsidR="00C46CBD" w:rsidRPr="00BD57B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513C47" w:rsidRPr="00BD57BE">
        <w:rPr>
          <w:rFonts w:ascii="Arial" w:hAnsi="Arial" w:cs="Arial"/>
          <w:sz w:val="24"/>
          <w:szCs w:val="24"/>
        </w:rPr>
        <w:t>.</w:t>
      </w:r>
      <w:r w:rsidR="00486826" w:rsidRPr="00BD57BE">
        <w:rPr>
          <w:rFonts w:ascii="Arial" w:hAnsi="Arial" w:cs="Arial"/>
          <w:sz w:val="24"/>
          <w:szCs w:val="24"/>
        </w:rPr>
        <w:t xml:space="preserve"> </w:t>
      </w:r>
      <w:r w:rsidR="00127370" w:rsidRPr="00BD57BE">
        <w:rPr>
          <w:rFonts w:ascii="Arial" w:hAnsi="Arial" w:cs="Arial"/>
          <w:sz w:val="24"/>
          <w:szCs w:val="24"/>
        </w:rPr>
        <w:t>Although, h</w:t>
      </w:r>
      <w:r w:rsidR="00486826" w:rsidRPr="00BD57BE">
        <w:rPr>
          <w:rFonts w:ascii="Arial" w:hAnsi="Arial" w:cs="Arial"/>
          <w:sz w:val="24"/>
          <w:szCs w:val="24"/>
        </w:rPr>
        <w:t>aving said this, Alis</w:t>
      </w:r>
      <w:r w:rsidR="00AA1ECC" w:rsidRPr="00BD57BE">
        <w:rPr>
          <w:rFonts w:ascii="Arial" w:hAnsi="Arial" w:cs="Arial"/>
          <w:sz w:val="24"/>
          <w:szCs w:val="24"/>
        </w:rPr>
        <w:t>tair Humphreys</w:t>
      </w:r>
      <w:r w:rsidR="00127370" w:rsidRPr="00BD57BE">
        <w:rPr>
          <w:rFonts w:ascii="Arial" w:hAnsi="Arial" w:cs="Arial"/>
          <w:sz w:val="24"/>
          <w:szCs w:val="24"/>
        </w:rPr>
        <w:t>’ theories are a good</w:t>
      </w:r>
      <w:r w:rsidR="00AA1ECC" w:rsidRPr="00BD57BE">
        <w:rPr>
          <w:rFonts w:ascii="Arial" w:hAnsi="Arial" w:cs="Arial"/>
          <w:sz w:val="24"/>
          <w:szCs w:val="24"/>
        </w:rPr>
        <w:t xml:space="preserve"> example of how </w:t>
      </w:r>
      <w:proofErr w:type="spellStart"/>
      <w:r w:rsidR="00AA1ECC" w:rsidRPr="00BD57BE">
        <w:rPr>
          <w:rFonts w:ascii="Arial" w:hAnsi="Arial" w:cs="Arial"/>
          <w:sz w:val="24"/>
          <w:szCs w:val="24"/>
        </w:rPr>
        <w:t>microadventures</w:t>
      </w:r>
      <w:proofErr w:type="spellEnd"/>
      <w:r w:rsidR="00674B97" w:rsidRPr="00BD57BE">
        <w:rPr>
          <w:rFonts w:ascii="Arial" w:hAnsi="Arial" w:cs="Arial"/>
          <w:sz w:val="24"/>
          <w:szCs w:val="24"/>
        </w:rPr>
        <w:t xml:space="preserve"> can be a challenging concept </w:t>
      </w:r>
      <w:r w:rsidR="00DB6983" w:rsidRPr="00BD57BE">
        <w:rPr>
          <w:rFonts w:ascii="Arial" w:hAnsi="Arial" w:cs="Arial"/>
          <w:sz w:val="24"/>
          <w:szCs w:val="24"/>
        </w:rPr>
        <w:t xml:space="preserve">to grasp unless you are a seasoned adventurer such as Humphreys. </w:t>
      </w:r>
      <w:proofErr w:type="spellStart"/>
      <w:r w:rsidR="00683D9C" w:rsidRPr="00BD57BE">
        <w:rPr>
          <w:rFonts w:ascii="Arial" w:hAnsi="Arial" w:cs="Arial"/>
          <w:sz w:val="24"/>
          <w:szCs w:val="24"/>
        </w:rPr>
        <w:t>M</w:t>
      </w:r>
      <w:r w:rsidR="00DB6983" w:rsidRPr="00BD57BE">
        <w:rPr>
          <w:rFonts w:ascii="Arial" w:hAnsi="Arial" w:cs="Arial"/>
          <w:sz w:val="24"/>
          <w:szCs w:val="24"/>
        </w:rPr>
        <w:t>icroadventures</w:t>
      </w:r>
      <w:proofErr w:type="spellEnd"/>
      <w:r w:rsidR="00DB6983" w:rsidRPr="00BD57BE">
        <w:rPr>
          <w:rFonts w:ascii="Arial" w:hAnsi="Arial" w:cs="Arial"/>
          <w:sz w:val="24"/>
          <w:szCs w:val="24"/>
        </w:rPr>
        <w:t xml:space="preserve"> can be hard to achieve</w:t>
      </w:r>
      <w:r w:rsidR="0044160B" w:rsidRPr="00BD57BE">
        <w:rPr>
          <w:rFonts w:ascii="Arial" w:hAnsi="Arial" w:cs="Arial"/>
          <w:sz w:val="24"/>
          <w:szCs w:val="24"/>
        </w:rPr>
        <w:t xml:space="preserve"> </w:t>
      </w:r>
      <w:r w:rsidR="00EC7D33" w:rsidRPr="00BD57BE">
        <w:rPr>
          <w:rFonts w:ascii="Arial" w:hAnsi="Arial" w:cs="Arial"/>
          <w:sz w:val="24"/>
          <w:szCs w:val="24"/>
        </w:rPr>
        <w:t>successfully</w:t>
      </w:r>
      <w:r w:rsidR="00DB6983" w:rsidRPr="00BD57BE">
        <w:rPr>
          <w:rFonts w:ascii="Arial" w:hAnsi="Arial" w:cs="Arial"/>
          <w:sz w:val="24"/>
          <w:szCs w:val="24"/>
        </w:rPr>
        <w:t xml:space="preserve"> unless </w:t>
      </w:r>
      <w:r w:rsidR="00127370" w:rsidRPr="00BD57BE">
        <w:rPr>
          <w:rFonts w:ascii="Arial" w:hAnsi="Arial" w:cs="Arial"/>
          <w:sz w:val="24"/>
          <w:szCs w:val="24"/>
        </w:rPr>
        <w:t>the adventurer</w:t>
      </w:r>
      <w:r w:rsidR="00DB6983" w:rsidRPr="00BD57BE">
        <w:rPr>
          <w:rFonts w:ascii="Arial" w:hAnsi="Arial" w:cs="Arial"/>
          <w:sz w:val="24"/>
          <w:szCs w:val="24"/>
        </w:rPr>
        <w:t xml:space="preserve"> ha</w:t>
      </w:r>
      <w:r w:rsidR="00127370" w:rsidRPr="00BD57BE">
        <w:rPr>
          <w:rFonts w:ascii="Arial" w:hAnsi="Arial" w:cs="Arial"/>
          <w:sz w:val="24"/>
          <w:szCs w:val="24"/>
        </w:rPr>
        <w:t>s</w:t>
      </w:r>
      <w:r w:rsidR="00DB6983" w:rsidRPr="00BD57BE">
        <w:rPr>
          <w:rFonts w:ascii="Arial" w:hAnsi="Arial" w:cs="Arial"/>
          <w:sz w:val="24"/>
          <w:szCs w:val="24"/>
        </w:rPr>
        <w:t xml:space="preserve"> previous knowledge, experience or </w:t>
      </w:r>
      <w:r w:rsidR="00F96FC1" w:rsidRPr="00BD57BE">
        <w:rPr>
          <w:rFonts w:ascii="Arial" w:hAnsi="Arial" w:cs="Arial"/>
          <w:sz w:val="24"/>
          <w:szCs w:val="24"/>
        </w:rPr>
        <w:t xml:space="preserve">interest in outdoor </w:t>
      </w:r>
      <w:r w:rsidR="00AD156A" w:rsidRPr="00BD57BE">
        <w:rPr>
          <w:rFonts w:ascii="Arial" w:hAnsi="Arial" w:cs="Arial"/>
          <w:sz w:val="24"/>
          <w:szCs w:val="24"/>
        </w:rPr>
        <w:t>adventures,</w:t>
      </w:r>
      <w:r w:rsidR="00683D9C" w:rsidRPr="00BD57BE">
        <w:rPr>
          <w:rFonts w:ascii="Arial" w:hAnsi="Arial" w:cs="Arial"/>
          <w:sz w:val="24"/>
          <w:szCs w:val="24"/>
        </w:rPr>
        <w:t xml:space="preserve"> and t</w:t>
      </w:r>
      <w:r w:rsidR="003133D5" w:rsidRPr="00BD57BE">
        <w:rPr>
          <w:rFonts w:ascii="Arial" w:hAnsi="Arial" w:cs="Arial"/>
          <w:sz w:val="24"/>
          <w:szCs w:val="24"/>
        </w:rPr>
        <w:t xml:space="preserve">his would be </w:t>
      </w:r>
      <w:r w:rsidR="00127370" w:rsidRPr="00BD57BE">
        <w:rPr>
          <w:rFonts w:ascii="Arial" w:hAnsi="Arial" w:cs="Arial"/>
          <w:sz w:val="24"/>
          <w:szCs w:val="24"/>
        </w:rPr>
        <w:t xml:space="preserve">an </w:t>
      </w:r>
      <w:r w:rsidR="003133D5" w:rsidRPr="00BD57BE">
        <w:rPr>
          <w:rFonts w:ascii="Arial" w:hAnsi="Arial" w:cs="Arial"/>
          <w:sz w:val="24"/>
          <w:szCs w:val="24"/>
        </w:rPr>
        <w:t xml:space="preserve">especially </w:t>
      </w:r>
      <w:r w:rsidR="00115820" w:rsidRPr="00BD57BE">
        <w:rPr>
          <w:rFonts w:ascii="Arial" w:hAnsi="Arial" w:cs="Arial"/>
          <w:sz w:val="24"/>
          <w:szCs w:val="24"/>
        </w:rPr>
        <w:t>prevalent</w:t>
      </w:r>
      <w:r w:rsidR="00127370" w:rsidRPr="00BD57BE">
        <w:rPr>
          <w:rFonts w:ascii="Arial" w:hAnsi="Arial" w:cs="Arial"/>
          <w:sz w:val="24"/>
          <w:szCs w:val="24"/>
        </w:rPr>
        <w:t xml:space="preserve"> factor</w:t>
      </w:r>
      <w:r w:rsidR="003133D5" w:rsidRPr="00BD57BE">
        <w:rPr>
          <w:rFonts w:ascii="Arial" w:hAnsi="Arial" w:cs="Arial"/>
          <w:sz w:val="24"/>
          <w:szCs w:val="24"/>
        </w:rPr>
        <w:t xml:space="preserve"> in the overall enjoyment </w:t>
      </w:r>
      <w:r w:rsidR="00127370" w:rsidRPr="00BD57BE">
        <w:rPr>
          <w:rFonts w:ascii="Arial" w:hAnsi="Arial" w:cs="Arial"/>
          <w:sz w:val="24"/>
          <w:szCs w:val="24"/>
        </w:rPr>
        <w:t>gained from</w:t>
      </w:r>
      <w:r w:rsidR="003133D5" w:rsidRPr="00BD57BE">
        <w:rPr>
          <w:rFonts w:ascii="Arial" w:hAnsi="Arial" w:cs="Arial"/>
          <w:sz w:val="24"/>
          <w:szCs w:val="24"/>
        </w:rPr>
        <w:t xml:space="preserve"> the adventure and </w:t>
      </w:r>
      <w:r w:rsidR="00603179" w:rsidRPr="00BD57BE">
        <w:rPr>
          <w:rFonts w:ascii="Arial" w:hAnsi="Arial" w:cs="Arial"/>
          <w:sz w:val="24"/>
          <w:szCs w:val="24"/>
        </w:rPr>
        <w:t xml:space="preserve">whether the participants felt that the </w:t>
      </w:r>
      <w:proofErr w:type="spellStart"/>
      <w:r w:rsidR="00603179" w:rsidRPr="00BD57BE">
        <w:rPr>
          <w:rFonts w:ascii="Arial" w:hAnsi="Arial" w:cs="Arial"/>
          <w:sz w:val="24"/>
          <w:szCs w:val="24"/>
        </w:rPr>
        <w:t>microadventure</w:t>
      </w:r>
      <w:proofErr w:type="spellEnd"/>
      <w:r w:rsidR="00977C57" w:rsidRPr="00BD57BE">
        <w:rPr>
          <w:rFonts w:ascii="Arial" w:hAnsi="Arial" w:cs="Arial"/>
          <w:sz w:val="24"/>
          <w:szCs w:val="24"/>
        </w:rPr>
        <w:t xml:space="preserve"> </w:t>
      </w:r>
      <w:r w:rsidR="00EA0BD5" w:rsidRPr="00BD57BE">
        <w:rPr>
          <w:rFonts w:ascii="Arial" w:hAnsi="Arial" w:cs="Arial"/>
          <w:sz w:val="24"/>
          <w:szCs w:val="24"/>
        </w:rPr>
        <w:t>was able to produce and facilitate</w:t>
      </w:r>
      <w:r w:rsidR="00E4340E" w:rsidRPr="00BD57BE">
        <w:rPr>
          <w:rFonts w:ascii="Arial" w:hAnsi="Arial" w:cs="Arial"/>
          <w:sz w:val="24"/>
          <w:szCs w:val="24"/>
        </w:rPr>
        <w:t xml:space="preserve"> the</w:t>
      </w:r>
      <w:r w:rsidR="00EA0BD5" w:rsidRPr="00BD57BE">
        <w:rPr>
          <w:rFonts w:ascii="Arial" w:hAnsi="Arial" w:cs="Arial"/>
          <w:sz w:val="24"/>
          <w:szCs w:val="24"/>
        </w:rPr>
        <w:t xml:space="preserve"> same</w:t>
      </w:r>
      <w:r w:rsidR="00E4340E" w:rsidRPr="00BD57BE">
        <w:rPr>
          <w:rFonts w:ascii="Arial" w:hAnsi="Arial" w:cs="Arial"/>
          <w:sz w:val="24"/>
          <w:szCs w:val="24"/>
        </w:rPr>
        <w:t xml:space="preserve"> feeling of liminality that a pre-pandemic adventure would have.</w:t>
      </w:r>
      <w:r w:rsidR="0015033C" w:rsidRPr="00BD57BE">
        <w:rPr>
          <w:rFonts w:ascii="Arial" w:hAnsi="Arial" w:cs="Arial"/>
          <w:sz w:val="24"/>
          <w:szCs w:val="24"/>
        </w:rPr>
        <w:t xml:space="preserve"> In this essay</w:t>
      </w:r>
      <w:r w:rsidR="003E6EAE" w:rsidRPr="00BD57BE">
        <w:rPr>
          <w:rFonts w:ascii="Arial" w:hAnsi="Arial" w:cs="Arial"/>
          <w:sz w:val="24"/>
          <w:szCs w:val="24"/>
        </w:rPr>
        <w:t xml:space="preserve">, I aim to show that </w:t>
      </w:r>
      <w:proofErr w:type="spellStart"/>
      <w:r w:rsidR="003E6EAE" w:rsidRPr="00BD57BE">
        <w:rPr>
          <w:rFonts w:ascii="Arial" w:hAnsi="Arial" w:cs="Arial"/>
          <w:sz w:val="24"/>
          <w:szCs w:val="24"/>
        </w:rPr>
        <w:t>microadventures</w:t>
      </w:r>
      <w:proofErr w:type="spellEnd"/>
      <w:r w:rsidR="003E6EAE" w:rsidRPr="00BD57BE">
        <w:rPr>
          <w:rFonts w:ascii="Arial" w:hAnsi="Arial" w:cs="Arial"/>
          <w:sz w:val="24"/>
          <w:szCs w:val="24"/>
        </w:rPr>
        <w:t xml:space="preserve"> and </w:t>
      </w:r>
      <w:r w:rsidR="00BE73B8" w:rsidRPr="00BD57BE">
        <w:rPr>
          <w:rFonts w:ascii="Arial" w:hAnsi="Arial" w:cs="Arial"/>
          <w:sz w:val="24"/>
          <w:szCs w:val="24"/>
        </w:rPr>
        <w:t>pre-pandemic adventures should not be mutually exclusive</w:t>
      </w:r>
      <w:r w:rsidR="00DF0226" w:rsidRPr="00BD57BE">
        <w:rPr>
          <w:rFonts w:ascii="Arial" w:hAnsi="Arial" w:cs="Arial"/>
          <w:sz w:val="24"/>
          <w:szCs w:val="24"/>
        </w:rPr>
        <w:t>,</w:t>
      </w:r>
      <w:r w:rsidR="00BE73B8" w:rsidRPr="00BD57BE">
        <w:rPr>
          <w:rFonts w:ascii="Arial" w:hAnsi="Arial" w:cs="Arial"/>
          <w:sz w:val="24"/>
          <w:szCs w:val="24"/>
        </w:rPr>
        <w:t xml:space="preserve"> and that it can be</w:t>
      </w:r>
      <w:r w:rsidR="0045001F" w:rsidRPr="00BD57BE">
        <w:rPr>
          <w:rFonts w:ascii="Arial" w:hAnsi="Arial" w:cs="Arial"/>
          <w:sz w:val="24"/>
          <w:szCs w:val="24"/>
        </w:rPr>
        <w:t xml:space="preserve"> more beneficial to encourage people to actively undertake </w:t>
      </w:r>
      <w:proofErr w:type="spellStart"/>
      <w:r w:rsidR="0045001F" w:rsidRPr="00BD57BE">
        <w:rPr>
          <w:rFonts w:ascii="Arial" w:hAnsi="Arial" w:cs="Arial"/>
          <w:sz w:val="24"/>
          <w:szCs w:val="24"/>
        </w:rPr>
        <w:t>microadventures</w:t>
      </w:r>
      <w:proofErr w:type="spellEnd"/>
      <w:r w:rsidR="0045001F" w:rsidRPr="00BD57BE">
        <w:rPr>
          <w:rFonts w:ascii="Arial" w:hAnsi="Arial" w:cs="Arial"/>
          <w:sz w:val="24"/>
          <w:szCs w:val="24"/>
        </w:rPr>
        <w:t xml:space="preserve"> </w:t>
      </w:r>
      <w:r w:rsidR="00072DC1" w:rsidRPr="00BD57BE">
        <w:rPr>
          <w:rFonts w:ascii="Arial" w:hAnsi="Arial" w:cs="Arial"/>
          <w:sz w:val="24"/>
          <w:szCs w:val="24"/>
        </w:rPr>
        <w:t xml:space="preserve">in between </w:t>
      </w:r>
      <w:r w:rsidR="00DF0226" w:rsidRPr="00BD57BE">
        <w:rPr>
          <w:rFonts w:ascii="Arial" w:hAnsi="Arial" w:cs="Arial"/>
          <w:sz w:val="24"/>
          <w:szCs w:val="24"/>
        </w:rPr>
        <w:t xml:space="preserve">pre-pandemic like adventures, rather than to </w:t>
      </w:r>
      <w:r w:rsidR="00685648" w:rsidRPr="00BD57BE">
        <w:rPr>
          <w:rFonts w:ascii="Arial" w:hAnsi="Arial" w:cs="Arial"/>
          <w:sz w:val="24"/>
          <w:szCs w:val="24"/>
        </w:rPr>
        <w:t xml:space="preserve">focusing on </w:t>
      </w:r>
      <w:proofErr w:type="spellStart"/>
      <w:r w:rsidR="00685648" w:rsidRPr="00BD57BE">
        <w:rPr>
          <w:rFonts w:ascii="Arial" w:hAnsi="Arial" w:cs="Arial"/>
          <w:sz w:val="24"/>
          <w:szCs w:val="24"/>
        </w:rPr>
        <w:t>microadventures</w:t>
      </w:r>
      <w:proofErr w:type="spellEnd"/>
      <w:r w:rsidR="00685648" w:rsidRPr="00BD57BE">
        <w:rPr>
          <w:rFonts w:ascii="Arial" w:hAnsi="Arial" w:cs="Arial"/>
          <w:sz w:val="24"/>
          <w:szCs w:val="24"/>
        </w:rPr>
        <w:t xml:space="preserve"> as an alternative</w:t>
      </w:r>
      <w:r w:rsidR="000604E9" w:rsidRPr="00BD57BE">
        <w:rPr>
          <w:rFonts w:ascii="Arial" w:hAnsi="Arial" w:cs="Arial"/>
          <w:sz w:val="24"/>
          <w:szCs w:val="24"/>
        </w:rPr>
        <w:t xml:space="preserve"> for both current and post-pandemic conditions</w:t>
      </w:r>
      <w:r w:rsidR="00685648" w:rsidRPr="00BD57BE">
        <w:rPr>
          <w:rFonts w:ascii="Arial" w:hAnsi="Arial" w:cs="Arial"/>
          <w:sz w:val="24"/>
          <w:szCs w:val="24"/>
        </w:rPr>
        <w:t>.</w:t>
      </w:r>
      <w:r w:rsidR="00072DC1" w:rsidRPr="00BD57BE">
        <w:rPr>
          <w:rFonts w:ascii="Arial" w:hAnsi="Arial" w:cs="Arial"/>
          <w:sz w:val="24"/>
          <w:szCs w:val="24"/>
        </w:rPr>
        <w:t xml:space="preserve"> </w:t>
      </w:r>
    </w:p>
    <w:p w14:paraId="6D163C50" w14:textId="64758923" w:rsidR="005B4B44" w:rsidRPr="00BD57BE" w:rsidRDefault="00646C95" w:rsidP="00872047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57BE">
        <w:rPr>
          <w:rFonts w:ascii="Arial" w:hAnsi="Arial" w:cs="Arial"/>
          <w:sz w:val="24"/>
          <w:szCs w:val="24"/>
        </w:rPr>
        <w:t>The term ‘</w:t>
      </w:r>
      <w:proofErr w:type="spellStart"/>
      <w:r w:rsidRPr="00BD57BE">
        <w:rPr>
          <w:rFonts w:ascii="Arial" w:hAnsi="Arial" w:cs="Arial"/>
          <w:sz w:val="24"/>
          <w:szCs w:val="24"/>
        </w:rPr>
        <w:t>microadventure</w:t>
      </w:r>
      <w:proofErr w:type="spellEnd"/>
      <w:r w:rsidRPr="00BD57BE">
        <w:rPr>
          <w:rFonts w:ascii="Arial" w:hAnsi="Arial" w:cs="Arial"/>
          <w:sz w:val="24"/>
          <w:szCs w:val="24"/>
        </w:rPr>
        <w:t>’ was coined by</w:t>
      </w:r>
      <w:r w:rsidR="001F182C" w:rsidRPr="00BD57BE">
        <w:rPr>
          <w:rFonts w:ascii="Arial" w:hAnsi="Arial" w:cs="Arial"/>
          <w:sz w:val="24"/>
          <w:szCs w:val="24"/>
        </w:rPr>
        <w:t xml:space="preserve"> avid adventurer,</w:t>
      </w:r>
      <w:r w:rsidRPr="00BD57BE">
        <w:rPr>
          <w:rFonts w:ascii="Arial" w:hAnsi="Arial" w:cs="Arial"/>
          <w:sz w:val="24"/>
          <w:szCs w:val="24"/>
        </w:rPr>
        <w:t xml:space="preserve"> Al</w:t>
      </w:r>
      <w:r w:rsidR="00963F64" w:rsidRPr="00BD57BE">
        <w:rPr>
          <w:rFonts w:ascii="Arial" w:hAnsi="Arial" w:cs="Arial"/>
          <w:sz w:val="24"/>
          <w:szCs w:val="24"/>
        </w:rPr>
        <w:t>istair Humphrey</w:t>
      </w:r>
      <w:r w:rsidR="00292775" w:rsidRPr="00BD57BE">
        <w:rPr>
          <w:rFonts w:ascii="Arial" w:hAnsi="Arial" w:cs="Arial"/>
          <w:sz w:val="24"/>
          <w:szCs w:val="24"/>
        </w:rPr>
        <w:t>s</w:t>
      </w:r>
      <w:r w:rsidR="001F182C" w:rsidRPr="00BD57BE">
        <w:rPr>
          <w:rFonts w:ascii="Arial" w:hAnsi="Arial" w:cs="Arial"/>
          <w:sz w:val="24"/>
          <w:szCs w:val="24"/>
        </w:rPr>
        <w:t xml:space="preserve">, who after </w:t>
      </w:r>
      <w:r w:rsidR="004A2CB8" w:rsidRPr="00BD57BE">
        <w:rPr>
          <w:rFonts w:ascii="Arial" w:hAnsi="Arial" w:cs="Arial"/>
          <w:sz w:val="24"/>
          <w:szCs w:val="24"/>
        </w:rPr>
        <w:t>starting</w:t>
      </w:r>
      <w:r w:rsidR="00AC391C" w:rsidRPr="00BD57BE">
        <w:rPr>
          <w:rFonts w:ascii="Arial" w:hAnsi="Arial" w:cs="Arial"/>
          <w:sz w:val="24"/>
          <w:szCs w:val="24"/>
        </w:rPr>
        <w:t xml:space="preserve"> a family</w:t>
      </w:r>
      <w:r w:rsidR="004A2CB8" w:rsidRPr="00BD57BE">
        <w:rPr>
          <w:rFonts w:ascii="Arial" w:hAnsi="Arial" w:cs="Arial"/>
          <w:sz w:val="24"/>
          <w:szCs w:val="24"/>
        </w:rPr>
        <w:t xml:space="preserve"> and settling down</w:t>
      </w:r>
      <w:r w:rsidR="00582F0A" w:rsidRPr="00BD57BE">
        <w:rPr>
          <w:rFonts w:ascii="Arial" w:hAnsi="Arial" w:cs="Arial"/>
          <w:sz w:val="24"/>
          <w:szCs w:val="24"/>
        </w:rPr>
        <w:t>, replaced his pre-pandemic style adventures</w:t>
      </w:r>
      <w:r w:rsidR="000C1A12" w:rsidRPr="00BD57BE">
        <w:rPr>
          <w:rFonts w:ascii="Arial" w:hAnsi="Arial" w:cs="Arial"/>
          <w:sz w:val="24"/>
          <w:szCs w:val="24"/>
        </w:rPr>
        <w:t xml:space="preserve"> for smaller</w:t>
      </w:r>
      <w:r w:rsidR="001A73CA" w:rsidRPr="00BD57B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A73CA" w:rsidRPr="00BD57BE">
        <w:rPr>
          <w:rFonts w:ascii="Arial" w:hAnsi="Arial" w:cs="Arial"/>
          <w:sz w:val="24"/>
          <w:szCs w:val="24"/>
        </w:rPr>
        <w:t>microadventures</w:t>
      </w:r>
      <w:proofErr w:type="spellEnd"/>
      <w:r w:rsidR="001A73CA" w:rsidRPr="00BD57BE">
        <w:rPr>
          <w:rFonts w:ascii="Arial" w:hAnsi="Arial" w:cs="Arial"/>
          <w:sz w:val="24"/>
          <w:szCs w:val="24"/>
        </w:rPr>
        <w:t>.</w:t>
      </w:r>
      <w:r w:rsidR="00582F0A" w:rsidRPr="00BD57BE">
        <w:rPr>
          <w:rFonts w:ascii="Arial" w:hAnsi="Arial" w:cs="Arial"/>
          <w:sz w:val="24"/>
          <w:szCs w:val="24"/>
        </w:rPr>
        <w:t xml:space="preserve"> </w:t>
      </w:r>
      <w:r w:rsidR="001A73CA" w:rsidRPr="00BD57BE">
        <w:rPr>
          <w:rFonts w:ascii="Arial" w:hAnsi="Arial" w:cs="Arial"/>
          <w:sz w:val="24"/>
          <w:szCs w:val="24"/>
        </w:rPr>
        <w:t>The adventure</w:t>
      </w:r>
      <w:r w:rsidR="00895F67" w:rsidRPr="00BD57BE">
        <w:rPr>
          <w:rFonts w:ascii="Arial" w:hAnsi="Arial" w:cs="Arial"/>
          <w:sz w:val="24"/>
          <w:szCs w:val="24"/>
        </w:rPr>
        <w:t>s</w:t>
      </w:r>
      <w:r w:rsidR="001A73CA" w:rsidRPr="00BD57BE">
        <w:rPr>
          <w:rFonts w:ascii="Arial" w:hAnsi="Arial" w:cs="Arial"/>
          <w:sz w:val="24"/>
          <w:szCs w:val="24"/>
        </w:rPr>
        <w:t xml:space="preserve"> he would go on before</w:t>
      </w:r>
      <w:r w:rsidR="001F69AA" w:rsidRPr="00BD57BE">
        <w:rPr>
          <w:rFonts w:ascii="Arial" w:hAnsi="Arial" w:cs="Arial"/>
          <w:sz w:val="24"/>
          <w:szCs w:val="24"/>
        </w:rPr>
        <w:t>,</w:t>
      </w:r>
      <w:r w:rsidR="00582F0A" w:rsidRPr="00BD57BE">
        <w:rPr>
          <w:rFonts w:ascii="Arial" w:hAnsi="Arial" w:cs="Arial"/>
          <w:sz w:val="24"/>
          <w:szCs w:val="24"/>
        </w:rPr>
        <w:t xml:space="preserve"> took place in remote locations </w:t>
      </w:r>
      <w:r w:rsidR="001A73CA" w:rsidRPr="00BD57BE">
        <w:rPr>
          <w:rFonts w:ascii="Arial" w:hAnsi="Arial" w:cs="Arial"/>
          <w:sz w:val="24"/>
          <w:szCs w:val="24"/>
        </w:rPr>
        <w:t>over</w:t>
      </w:r>
      <w:r w:rsidR="00582F0A" w:rsidRPr="00BD57BE">
        <w:rPr>
          <w:rFonts w:ascii="Arial" w:hAnsi="Arial" w:cs="Arial"/>
          <w:sz w:val="24"/>
          <w:szCs w:val="24"/>
        </w:rPr>
        <w:t xml:space="preserve"> extended periods of time</w:t>
      </w:r>
      <w:r w:rsidR="003E342F" w:rsidRPr="00BD57BE">
        <w:rPr>
          <w:rFonts w:ascii="Arial" w:hAnsi="Arial" w:cs="Arial"/>
          <w:sz w:val="24"/>
          <w:szCs w:val="24"/>
        </w:rPr>
        <w:t>,</w:t>
      </w:r>
      <w:r w:rsidR="00E61173" w:rsidRPr="00BD57BE">
        <w:rPr>
          <w:rFonts w:ascii="Arial" w:hAnsi="Arial" w:cs="Arial"/>
          <w:sz w:val="24"/>
          <w:szCs w:val="24"/>
        </w:rPr>
        <w:t xml:space="preserve"> which are perfect </w:t>
      </w:r>
      <w:r w:rsidR="005C5F0E" w:rsidRPr="00BD57BE">
        <w:rPr>
          <w:rFonts w:ascii="Arial" w:hAnsi="Arial" w:cs="Arial"/>
          <w:sz w:val="24"/>
          <w:szCs w:val="24"/>
        </w:rPr>
        <w:t>for fulfilling the desire to breakout of everyday life and facilitate the feelings of liminality</w:t>
      </w:r>
      <w:r w:rsidR="00DC3907" w:rsidRPr="00BD57BE">
        <w:rPr>
          <w:rFonts w:ascii="Arial" w:hAnsi="Arial" w:cs="Arial"/>
          <w:sz w:val="24"/>
          <w:szCs w:val="24"/>
        </w:rPr>
        <w:t>.</w:t>
      </w:r>
      <w:r w:rsidR="007B1191" w:rsidRPr="00BD57BE">
        <w:rPr>
          <w:rFonts w:ascii="Arial" w:hAnsi="Arial" w:cs="Arial"/>
          <w:sz w:val="24"/>
          <w:szCs w:val="24"/>
        </w:rPr>
        <w:t xml:space="preserve"> </w:t>
      </w:r>
      <w:r w:rsidR="00522674" w:rsidRPr="00BD57BE">
        <w:rPr>
          <w:rFonts w:ascii="Arial" w:hAnsi="Arial" w:cs="Arial"/>
          <w:sz w:val="24"/>
          <w:szCs w:val="24"/>
        </w:rPr>
        <w:t>His</w:t>
      </w:r>
      <w:r w:rsidR="003F1D9D" w:rsidRPr="00BD57BE">
        <w:rPr>
          <w:rFonts w:ascii="Arial" w:hAnsi="Arial" w:cs="Arial"/>
          <w:sz w:val="24"/>
          <w:szCs w:val="24"/>
        </w:rPr>
        <w:t xml:space="preserve"> smaller </w:t>
      </w:r>
      <w:proofErr w:type="spellStart"/>
      <w:r w:rsidR="003E342F" w:rsidRPr="00BD57BE">
        <w:rPr>
          <w:rFonts w:ascii="Arial" w:hAnsi="Arial" w:cs="Arial"/>
          <w:sz w:val="24"/>
          <w:szCs w:val="24"/>
        </w:rPr>
        <w:t>micro</w:t>
      </w:r>
      <w:r w:rsidR="003F1D9D" w:rsidRPr="00BD57BE">
        <w:rPr>
          <w:rFonts w:ascii="Arial" w:hAnsi="Arial" w:cs="Arial"/>
          <w:sz w:val="24"/>
          <w:szCs w:val="24"/>
        </w:rPr>
        <w:t>adventures</w:t>
      </w:r>
      <w:proofErr w:type="spellEnd"/>
      <w:r w:rsidR="003F1D9D" w:rsidRPr="00BD57BE">
        <w:rPr>
          <w:rFonts w:ascii="Arial" w:hAnsi="Arial" w:cs="Arial"/>
          <w:sz w:val="24"/>
          <w:szCs w:val="24"/>
        </w:rPr>
        <w:t xml:space="preserve"> </w:t>
      </w:r>
      <w:r w:rsidR="00522674" w:rsidRPr="00BD57BE">
        <w:rPr>
          <w:rFonts w:ascii="Arial" w:hAnsi="Arial" w:cs="Arial"/>
          <w:sz w:val="24"/>
          <w:szCs w:val="24"/>
        </w:rPr>
        <w:t xml:space="preserve">take on a </w:t>
      </w:r>
      <w:proofErr w:type="spellStart"/>
      <w:r w:rsidR="00522674" w:rsidRPr="00BD57BE">
        <w:rPr>
          <w:rFonts w:ascii="Arial" w:hAnsi="Arial" w:cs="Arial"/>
          <w:sz w:val="24"/>
          <w:szCs w:val="24"/>
        </w:rPr>
        <w:t>locavist</w:t>
      </w:r>
      <w:proofErr w:type="spellEnd"/>
      <w:r w:rsidR="00522674" w:rsidRPr="00BD57BE">
        <w:rPr>
          <w:rFonts w:ascii="Arial" w:hAnsi="Arial" w:cs="Arial"/>
          <w:sz w:val="24"/>
          <w:szCs w:val="24"/>
        </w:rPr>
        <w:t xml:space="preserve"> approach</w:t>
      </w:r>
      <w:r w:rsidR="003E342F" w:rsidRPr="00BD57BE">
        <w:rPr>
          <w:rFonts w:ascii="Arial" w:hAnsi="Arial" w:cs="Arial"/>
          <w:sz w:val="24"/>
          <w:szCs w:val="24"/>
        </w:rPr>
        <w:t>,</w:t>
      </w:r>
      <w:r w:rsidR="00391229" w:rsidRPr="00BD57BE">
        <w:rPr>
          <w:rFonts w:ascii="Arial" w:hAnsi="Arial" w:cs="Arial"/>
          <w:sz w:val="24"/>
          <w:szCs w:val="24"/>
        </w:rPr>
        <w:t xml:space="preserve"> </w:t>
      </w:r>
      <w:r w:rsidR="0030216A" w:rsidRPr="00BD57BE">
        <w:rPr>
          <w:rFonts w:ascii="Arial" w:hAnsi="Arial" w:cs="Arial"/>
          <w:sz w:val="24"/>
          <w:szCs w:val="24"/>
        </w:rPr>
        <w:t>which allow them to be more family</w:t>
      </w:r>
      <w:r w:rsidR="003E342F" w:rsidRPr="00BD57BE">
        <w:rPr>
          <w:rFonts w:ascii="Arial" w:hAnsi="Arial" w:cs="Arial"/>
          <w:sz w:val="24"/>
          <w:szCs w:val="24"/>
        </w:rPr>
        <w:t xml:space="preserve"> </w:t>
      </w:r>
      <w:r w:rsidR="0030216A" w:rsidRPr="00BD57BE">
        <w:rPr>
          <w:rFonts w:ascii="Arial" w:hAnsi="Arial" w:cs="Arial"/>
          <w:sz w:val="24"/>
          <w:szCs w:val="24"/>
        </w:rPr>
        <w:t>and environmentally friendly</w:t>
      </w:r>
      <w:r w:rsidR="00497DDF" w:rsidRPr="00BD57BE">
        <w:rPr>
          <w:rFonts w:ascii="Arial" w:hAnsi="Arial" w:cs="Arial"/>
          <w:sz w:val="24"/>
          <w:szCs w:val="24"/>
        </w:rPr>
        <w:t xml:space="preserve"> while retaining </w:t>
      </w:r>
      <w:r w:rsidR="00FA6A3F" w:rsidRPr="00BD57BE">
        <w:rPr>
          <w:rFonts w:ascii="Arial" w:hAnsi="Arial" w:cs="Arial"/>
          <w:sz w:val="24"/>
          <w:szCs w:val="24"/>
        </w:rPr>
        <w:t xml:space="preserve">some of the same feelings such as liminality and </w:t>
      </w:r>
      <w:r w:rsidR="00934D80" w:rsidRPr="00BD57BE">
        <w:rPr>
          <w:rFonts w:ascii="Arial" w:hAnsi="Arial" w:cs="Arial"/>
          <w:sz w:val="24"/>
          <w:szCs w:val="24"/>
        </w:rPr>
        <w:t>escape that are usually achieved through bigger adventures</w:t>
      </w:r>
      <w:sdt>
        <w:sdtPr>
          <w:rPr>
            <w:rFonts w:ascii="Arial" w:hAnsi="Arial" w:cs="Arial"/>
            <w:sz w:val="24"/>
            <w:szCs w:val="24"/>
          </w:rPr>
          <w:id w:val="360022025"/>
          <w:citation/>
        </w:sdtPr>
        <w:sdtEndPr/>
        <w:sdtContent>
          <w:r w:rsidR="00E85A6F" w:rsidRPr="00BD57BE">
            <w:rPr>
              <w:rFonts w:ascii="Arial" w:hAnsi="Arial" w:cs="Arial"/>
              <w:sz w:val="24"/>
              <w:szCs w:val="24"/>
            </w:rPr>
            <w:fldChar w:fldCharType="begin"/>
          </w:r>
          <w:r w:rsidR="00E85A6F" w:rsidRPr="00BD57BE">
            <w:rPr>
              <w:rFonts w:ascii="Arial" w:hAnsi="Arial" w:cs="Arial"/>
              <w:sz w:val="24"/>
              <w:szCs w:val="24"/>
            </w:rPr>
            <w:instrText xml:space="preserve">CITATION Mac20 \p 3 \l 2057 </w:instrText>
          </w:r>
          <w:r w:rsidR="00E85A6F" w:rsidRPr="00BD57BE">
            <w:rPr>
              <w:rFonts w:ascii="Arial" w:hAnsi="Arial" w:cs="Arial"/>
              <w:sz w:val="24"/>
              <w:szCs w:val="24"/>
            </w:rPr>
            <w:fldChar w:fldCharType="separate"/>
          </w:r>
          <w:r w:rsidR="00E85A6F" w:rsidRPr="00BD57BE">
            <w:rPr>
              <w:rFonts w:ascii="Arial" w:hAnsi="Arial" w:cs="Arial"/>
              <w:noProof/>
              <w:sz w:val="24"/>
              <w:szCs w:val="24"/>
            </w:rPr>
            <w:t xml:space="preserve"> (Mackenzie &amp; Goodnow, 2020, p. 3)</w:t>
          </w:r>
          <w:r w:rsidR="00E85A6F" w:rsidRPr="00BD57B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E85A6F" w:rsidRPr="00BD57BE">
        <w:rPr>
          <w:rFonts w:ascii="Arial" w:hAnsi="Arial" w:cs="Arial"/>
          <w:sz w:val="24"/>
          <w:szCs w:val="24"/>
        </w:rPr>
        <w:t>.</w:t>
      </w:r>
      <w:r w:rsidR="00F76EDE" w:rsidRPr="00BD57BE">
        <w:rPr>
          <w:rFonts w:ascii="Arial" w:hAnsi="Arial" w:cs="Arial"/>
          <w:sz w:val="24"/>
          <w:szCs w:val="24"/>
        </w:rPr>
        <w:t xml:space="preserve"> </w:t>
      </w:r>
      <w:r w:rsidR="000C1362" w:rsidRPr="00BD57BE">
        <w:rPr>
          <w:rFonts w:ascii="Arial" w:hAnsi="Arial" w:cs="Arial"/>
          <w:sz w:val="24"/>
          <w:szCs w:val="24"/>
        </w:rPr>
        <w:t>Humphreys</w:t>
      </w:r>
      <w:r w:rsidR="002F093C" w:rsidRPr="00BD57BE">
        <w:rPr>
          <w:rFonts w:ascii="Arial" w:hAnsi="Arial" w:cs="Arial"/>
          <w:sz w:val="24"/>
          <w:szCs w:val="24"/>
        </w:rPr>
        <w:t xml:space="preserve"> pushed th</w:t>
      </w:r>
      <w:r w:rsidR="00582E25" w:rsidRPr="00BD57BE">
        <w:rPr>
          <w:rFonts w:ascii="Arial" w:hAnsi="Arial" w:cs="Arial"/>
          <w:sz w:val="24"/>
          <w:szCs w:val="24"/>
        </w:rPr>
        <w:t xml:space="preserve">e </w:t>
      </w:r>
      <w:proofErr w:type="spellStart"/>
      <w:r w:rsidR="00582E25" w:rsidRPr="00BD57BE">
        <w:rPr>
          <w:rFonts w:ascii="Arial" w:hAnsi="Arial" w:cs="Arial"/>
          <w:sz w:val="24"/>
          <w:szCs w:val="24"/>
        </w:rPr>
        <w:t>microadventure</w:t>
      </w:r>
      <w:proofErr w:type="spellEnd"/>
      <w:r w:rsidR="002F093C" w:rsidRPr="00BD57BE">
        <w:rPr>
          <w:rFonts w:ascii="Arial" w:hAnsi="Arial" w:cs="Arial"/>
          <w:sz w:val="24"/>
          <w:szCs w:val="24"/>
        </w:rPr>
        <w:t xml:space="preserve"> movement by</w:t>
      </w:r>
      <w:r w:rsidR="004503AB" w:rsidRPr="00BD57BE">
        <w:rPr>
          <w:rFonts w:ascii="Arial" w:hAnsi="Arial" w:cs="Arial"/>
          <w:sz w:val="24"/>
          <w:szCs w:val="24"/>
        </w:rPr>
        <w:t xml:space="preserve"> undertaking a gruelling lap</w:t>
      </w:r>
      <w:r w:rsidR="00C03685" w:rsidRPr="00BD57BE">
        <w:rPr>
          <w:rFonts w:ascii="Arial" w:hAnsi="Arial" w:cs="Arial"/>
          <w:sz w:val="24"/>
          <w:szCs w:val="24"/>
        </w:rPr>
        <w:t xml:space="preserve"> on foot</w:t>
      </w:r>
      <w:r w:rsidR="004503AB" w:rsidRPr="00BD57BE">
        <w:rPr>
          <w:rFonts w:ascii="Arial" w:hAnsi="Arial" w:cs="Arial"/>
          <w:sz w:val="24"/>
          <w:szCs w:val="24"/>
        </w:rPr>
        <w:t xml:space="preserve"> of the M25 motorway around London. His thought process behind this adventure was that</w:t>
      </w:r>
      <w:r w:rsidR="005670A1" w:rsidRPr="00BD57BE">
        <w:rPr>
          <w:rFonts w:ascii="Arial" w:hAnsi="Arial" w:cs="Arial"/>
          <w:sz w:val="24"/>
          <w:szCs w:val="24"/>
        </w:rPr>
        <w:t xml:space="preserve"> ‘if you can have an adventure here, you can have an adventure any</w:t>
      </w:r>
      <w:r w:rsidR="002B1D28" w:rsidRPr="00BD57BE">
        <w:rPr>
          <w:rFonts w:ascii="Arial" w:hAnsi="Arial" w:cs="Arial"/>
          <w:sz w:val="24"/>
          <w:szCs w:val="24"/>
        </w:rPr>
        <w:t>where</w:t>
      </w:r>
      <w:r w:rsidR="00100A88" w:rsidRPr="00BD57BE">
        <w:rPr>
          <w:rFonts w:ascii="Arial" w:hAnsi="Arial" w:cs="Arial"/>
          <w:sz w:val="24"/>
          <w:szCs w:val="24"/>
        </w:rPr>
        <w:t>’</w:t>
      </w:r>
      <w:sdt>
        <w:sdtPr>
          <w:rPr>
            <w:rFonts w:ascii="Arial" w:hAnsi="Arial" w:cs="Arial"/>
            <w:sz w:val="24"/>
            <w:szCs w:val="24"/>
          </w:rPr>
          <w:id w:val="2057272547"/>
          <w:citation/>
        </w:sdtPr>
        <w:sdtEndPr/>
        <w:sdtContent>
          <w:r w:rsidR="00100A88" w:rsidRPr="00BD57BE">
            <w:rPr>
              <w:rFonts w:ascii="Arial" w:hAnsi="Arial" w:cs="Arial"/>
              <w:sz w:val="24"/>
              <w:szCs w:val="24"/>
            </w:rPr>
            <w:fldChar w:fldCharType="begin"/>
          </w:r>
          <w:r w:rsidR="00100A88" w:rsidRPr="00BD57BE">
            <w:rPr>
              <w:rFonts w:ascii="Arial" w:hAnsi="Arial" w:cs="Arial"/>
              <w:sz w:val="24"/>
              <w:szCs w:val="24"/>
            </w:rPr>
            <w:instrText xml:space="preserve"> CITATION Hum15 \l 2057 </w:instrText>
          </w:r>
          <w:r w:rsidR="00100A88" w:rsidRPr="00BD57BE">
            <w:rPr>
              <w:rFonts w:ascii="Arial" w:hAnsi="Arial" w:cs="Arial"/>
              <w:sz w:val="24"/>
              <w:szCs w:val="24"/>
            </w:rPr>
            <w:fldChar w:fldCharType="separate"/>
          </w:r>
          <w:r w:rsidR="00100A88" w:rsidRPr="00BD57BE">
            <w:rPr>
              <w:rFonts w:ascii="Arial" w:hAnsi="Arial" w:cs="Arial"/>
              <w:noProof/>
              <w:sz w:val="24"/>
              <w:szCs w:val="24"/>
            </w:rPr>
            <w:t xml:space="preserve"> (Humphreys, 2015)</w:t>
          </w:r>
          <w:r w:rsidR="00100A88" w:rsidRPr="00BD57B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100A88" w:rsidRPr="00BD57BE">
        <w:rPr>
          <w:rFonts w:ascii="Arial" w:hAnsi="Arial" w:cs="Arial"/>
          <w:sz w:val="24"/>
          <w:szCs w:val="24"/>
        </w:rPr>
        <w:t>.</w:t>
      </w:r>
    </w:p>
    <w:p w14:paraId="5CBDF465" w14:textId="18591064" w:rsidR="00EB3FDD" w:rsidRPr="00BD57BE" w:rsidRDefault="009973AB" w:rsidP="00872047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57BE">
        <w:rPr>
          <w:rFonts w:ascii="Arial" w:hAnsi="Arial" w:cs="Arial"/>
          <w:sz w:val="24"/>
          <w:szCs w:val="24"/>
        </w:rPr>
        <w:t>Humphreys’ ideology</w:t>
      </w:r>
      <w:r w:rsidR="00527DA1" w:rsidRPr="00BD57BE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527DA1" w:rsidRPr="00BD57BE">
        <w:rPr>
          <w:rFonts w:ascii="Arial" w:hAnsi="Arial" w:cs="Arial"/>
          <w:sz w:val="24"/>
          <w:szCs w:val="24"/>
        </w:rPr>
        <w:t>microadventures</w:t>
      </w:r>
      <w:proofErr w:type="spellEnd"/>
      <w:r w:rsidR="00527DA1" w:rsidRPr="00BD57BE">
        <w:rPr>
          <w:rFonts w:ascii="Arial" w:hAnsi="Arial" w:cs="Arial"/>
          <w:sz w:val="24"/>
          <w:szCs w:val="24"/>
        </w:rPr>
        <w:t xml:space="preserve"> being able to produce and facilitate the same feelings </w:t>
      </w:r>
      <w:r w:rsidR="00E15C4D" w:rsidRPr="00BD57BE">
        <w:rPr>
          <w:rFonts w:ascii="Arial" w:hAnsi="Arial" w:cs="Arial"/>
          <w:sz w:val="24"/>
          <w:szCs w:val="24"/>
        </w:rPr>
        <w:t>of liminality and escape as a big adventure</w:t>
      </w:r>
      <w:r w:rsidR="00467543" w:rsidRPr="00BD57BE">
        <w:rPr>
          <w:rFonts w:ascii="Arial" w:hAnsi="Arial" w:cs="Arial"/>
          <w:sz w:val="24"/>
          <w:szCs w:val="24"/>
        </w:rPr>
        <w:t>,</w:t>
      </w:r>
      <w:r w:rsidR="00E15C4D" w:rsidRPr="00BD57BE">
        <w:rPr>
          <w:rFonts w:ascii="Arial" w:hAnsi="Arial" w:cs="Arial"/>
          <w:sz w:val="24"/>
          <w:szCs w:val="24"/>
        </w:rPr>
        <w:t xml:space="preserve"> is </w:t>
      </w:r>
      <w:r w:rsidR="008F5EA9" w:rsidRPr="00BD57BE">
        <w:rPr>
          <w:rFonts w:ascii="Arial" w:hAnsi="Arial" w:cs="Arial"/>
          <w:sz w:val="24"/>
          <w:szCs w:val="24"/>
        </w:rPr>
        <w:t>upheld</w:t>
      </w:r>
      <w:r w:rsidR="00E15C4D" w:rsidRPr="00BD57BE">
        <w:rPr>
          <w:rFonts w:ascii="Arial" w:hAnsi="Arial" w:cs="Arial"/>
          <w:sz w:val="24"/>
          <w:szCs w:val="24"/>
        </w:rPr>
        <w:t xml:space="preserve"> by</w:t>
      </w:r>
      <w:r w:rsidR="00413B33" w:rsidRPr="00BD57BE">
        <w:rPr>
          <w:rFonts w:ascii="Arial" w:hAnsi="Arial" w:cs="Arial"/>
          <w:sz w:val="24"/>
          <w:szCs w:val="24"/>
        </w:rPr>
        <w:t xml:space="preserve"> Saunders </w:t>
      </w:r>
      <w:r w:rsidR="00413B33" w:rsidRPr="00BD57BE">
        <w:rPr>
          <w:rFonts w:ascii="Arial" w:hAnsi="Arial" w:cs="Arial"/>
          <w:sz w:val="24"/>
          <w:szCs w:val="24"/>
        </w:rPr>
        <w:lastRenderedPageBreak/>
        <w:t>et al</w:t>
      </w:r>
      <w:r w:rsidR="00E87F4B" w:rsidRPr="00BD57BE">
        <w:rPr>
          <w:rFonts w:ascii="Arial" w:hAnsi="Arial" w:cs="Arial"/>
          <w:sz w:val="24"/>
          <w:szCs w:val="24"/>
        </w:rPr>
        <w:t>.</w:t>
      </w:r>
      <w:r w:rsidR="005D691E" w:rsidRPr="00BD57BE">
        <w:rPr>
          <w:rFonts w:ascii="Arial" w:hAnsi="Arial" w:cs="Arial"/>
          <w:sz w:val="24"/>
          <w:szCs w:val="24"/>
        </w:rPr>
        <w:t xml:space="preserve"> (</w:t>
      </w:r>
      <w:r w:rsidR="00053775" w:rsidRPr="00BD57BE">
        <w:rPr>
          <w:rFonts w:ascii="Arial" w:hAnsi="Arial" w:cs="Arial"/>
          <w:sz w:val="24"/>
          <w:szCs w:val="24"/>
        </w:rPr>
        <w:t>2014)</w:t>
      </w:r>
      <w:r w:rsidR="00467543" w:rsidRPr="00BD57BE">
        <w:rPr>
          <w:rFonts w:ascii="Arial" w:hAnsi="Arial" w:cs="Arial"/>
          <w:sz w:val="24"/>
          <w:szCs w:val="24"/>
        </w:rPr>
        <w:t>. T</w:t>
      </w:r>
      <w:r w:rsidR="00963F02" w:rsidRPr="00BD57BE">
        <w:rPr>
          <w:rFonts w:ascii="Arial" w:hAnsi="Arial" w:cs="Arial"/>
          <w:sz w:val="24"/>
          <w:szCs w:val="24"/>
        </w:rPr>
        <w:t xml:space="preserve">hey discuss the idea that </w:t>
      </w:r>
      <w:r w:rsidR="00127370" w:rsidRPr="00BD57BE">
        <w:rPr>
          <w:rFonts w:ascii="Arial" w:hAnsi="Arial" w:cs="Arial"/>
          <w:sz w:val="24"/>
          <w:szCs w:val="24"/>
        </w:rPr>
        <w:t>a person</w:t>
      </w:r>
      <w:r w:rsidR="00963F02" w:rsidRPr="00BD57BE">
        <w:rPr>
          <w:rFonts w:ascii="Arial" w:hAnsi="Arial" w:cs="Arial"/>
          <w:sz w:val="24"/>
          <w:szCs w:val="24"/>
        </w:rPr>
        <w:t xml:space="preserve"> can have personal transformative experi</w:t>
      </w:r>
      <w:r w:rsidR="007E1B1D" w:rsidRPr="00BD57BE">
        <w:rPr>
          <w:rFonts w:ascii="Arial" w:hAnsi="Arial" w:cs="Arial"/>
          <w:sz w:val="24"/>
          <w:szCs w:val="24"/>
        </w:rPr>
        <w:t xml:space="preserve">ences that can benefit </w:t>
      </w:r>
      <w:r w:rsidR="00127370" w:rsidRPr="00BD57BE">
        <w:rPr>
          <w:rFonts w:ascii="Arial" w:hAnsi="Arial" w:cs="Arial"/>
          <w:sz w:val="24"/>
          <w:szCs w:val="24"/>
        </w:rPr>
        <w:t>them</w:t>
      </w:r>
      <w:r w:rsidR="007E1B1D" w:rsidRPr="00BD57BE">
        <w:rPr>
          <w:rFonts w:ascii="Arial" w:hAnsi="Arial" w:cs="Arial"/>
          <w:sz w:val="24"/>
          <w:szCs w:val="24"/>
        </w:rPr>
        <w:t xml:space="preserve"> by </w:t>
      </w:r>
      <w:r w:rsidR="00106CE5" w:rsidRPr="00BD57BE">
        <w:rPr>
          <w:rFonts w:ascii="Arial" w:hAnsi="Arial" w:cs="Arial"/>
          <w:sz w:val="24"/>
          <w:szCs w:val="24"/>
        </w:rPr>
        <w:t>improving</w:t>
      </w:r>
      <w:r w:rsidR="007E1B1D" w:rsidRPr="00BD57BE">
        <w:rPr>
          <w:rFonts w:ascii="Arial" w:hAnsi="Arial" w:cs="Arial"/>
          <w:sz w:val="24"/>
          <w:szCs w:val="24"/>
        </w:rPr>
        <w:t xml:space="preserve"> </w:t>
      </w:r>
      <w:r w:rsidR="00127370" w:rsidRPr="00BD57BE">
        <w:rPr>
          <w:rFonts w:ascii="Arial" w:hAnsi="Arial" w:cs="Arial"/>
          <w:sz w:val="24"/>
          <w:szCs w:val="24"/>
        </w:rPr>
        <w:t>their</w:t>
      </w:r>
      <w:r w:rsidR="007E1B1D" w:rsidRPr="00BD57BE">
        <w:rPr>
          <w:rFonts w:ascii="Arial" w:hAnsi="Arial" w:cs="Arial"/>
          <w:sz w:val="24"/>
          <w:szCs w:val="24"/>
        </w:rPr>
        <w:t xml:space="preserve"> overall wellbein</w:t>
      </w:r>
      <w:r w:rsidR="00106CE5" w:rsidRPr="00BD57BE">
        <w:rPr>
          <w:rFonts w:ascii="Arial" w:hAnsi="Arial" w:cs="Arial"/>
          <w:sz w:val="24"/>
          <w:szCs w:val="24"/>
        </w:rPr>
        <w:t>g</w:t>
      </w:r>
      <w:r w:rsidR="007A6629" w:rsidRPr="00BD57BE">
        <w:rPr>
          <w:rFonts w:ascii="Arial" w:hAnsi="Arial" w:cs="Arial"/>
          <w:sz w:val="24"/>
          <w:szCs w:val="24"/>
        </w:rPr>
        <w:t xml:space="preserve">, </w:t>
      </w:r>
      <w:r w:rsidR="007E1B1D" w:rsidRPr="00BD57BE">
        <w:rPr>
          <w:rFonts w:ascii="Arial" w:hAnsi="Arial" w:cs="Arial"/>
          <w:sz w:val="24"/>
          <w:szCs w:val="24"/>
        </w:rPr>
        <w:t>confidence</w:t>
      </w:r>
      <w:r w:rsidR="007A6629" w:rsidRPr="00BD57BE">
        <w:rPr>
          <w:rFonts w:ascii="Arial" w:hAnsi="Arial" w:cs="Arial"/>
          <w:sz w:val="24"/>
          <w:szCs w:val="24"/>
        </w:rPr>
        <w:t xml:space="preserve"> and build up </w:t>
      </w:r>
      <w:r w:rsidR="00127370" w:rsidRPr="00BD57BE">
        <w:rPr>
          <w:rFonts w:ascii="Arial" w:hAnsi="Arial" w:cs="Arial"/>
          <w:sz w:val="24"/>
          <w:szCs w:val="24"/>
        </w:rPr>
        <w:t>their</w:t>
      </w:r>
      <w:r w:rsidR="007A6629" w:rsidRPr="00BD57BE">
        <w:rPr>
          <w:rFonts w:ascii="Arial" w:hAnsi="Arial" w:cs="Arial"/>
          <w:sz w:val="24"/>
          <w:szCs w:val="24"/>
        </w:rPr>
        <w:t xml:space="preserve"> self-efficacy</w:t>
      </w:r>
      <w:r w:rsidR="007E1B1D" w:rsidRPr="00BD57BE">
        <w:rPr>
          <w:rFonts w:ascii="Arial" w:hAnsi="Arial" w:cs="Arial"/>
          <w:sz w:val="24"/>
          <w:szCs w:val="24"/>
        </w:rPr>
        <w:t xml:space="preserve"> through long</w:t>
      </w:r>
      <w:r w:rsidR="00106CE5" w:rsidRPr="00BD57BE">
        <w:rPr>
          <w:rFonts w:ascii="Arial" w:hAnsi="Arial" w:cs="Arial"/>
          <w:sz w:val="24"/>
          <w:szCs w:val="24"/>
        </w:rPr>
        <w:t>-</w:t>
      </w:r>
      <w:r w:rsidR="007E1B1D" w:rsidRPr="00BD57BE">
        <w:rPr>
          <w:rFonts w:ascii="Arial" w:hAnsi="Arial" w:cs="Arial"/>
          <w:sz w:val="24"/>
          <w:szCs w:val="24"/>
        </w:rPr>
        <w:t xml:space="preserve">distance walking. </w:t>
      </w:r>
      <w:r w:rsidR="00756C27" w:rsidRPr="00BD57BE">
        <w:rPr>
          <w:rFonts w:ascii="Arial" w:hAnsi="Arial" w:cs="Arial"/>
          <w:sz w:val="24"/>
          <w:szCs w:val="24"/>
        </w:rPr>
        <w:t xml:space="preserve"> Saunders et al</w:t>
      </w:r>
      <w:r w:rsidR="00E87F4B" w:rsidRPr="00BD57BE">
        <w:rPr>
          <w:rFonts w:ascii="Arial" w:hAnsi="Arial" w:cs="Arial"/>
          <w:sz w:val="24"/>
          <w:szCs w:val="24"/>
        </w:rPr>
        <w:t>.</w:t>
      </w:r>
      <w:r w:rsidR="00756C27" w:rsidRPr="00BD57BE">
        <w:rPr>
          <w:rFonts w:ascii="Arial" w:hAnsi="Arial" w:cs="Arial"/>
          <w:sz w:val="24"/>
          <w:szCs w:val="24"/>
        </w:rPr>
        <w:t xml:space="preserve"> (2014, p.30) provide a flowchart for</w:t>
      </w:r>
      <w:r w:rsidR="008E5CC9" w:rsidRPr="00BD57BE">
        <w:rPr>
          <w:rFonts w:ascii="Arial" w:hAnsi="Arial" w:cs="Arial"/>
          <w:sz w:val="24"/>
          <w:szCs w:val="24"/>
        </w:rPr>
        <w:t xml:space="preserve"> the Transformative Effects of Long-distance </w:t>
      </w:r>
      <w:r w:rsidR="002F7964" w:rsidRPr="00BD57BE">
        <w:rPr>
          <w:rFonts w:ascii="Arial" w:hAnsi="Arial" w:cs="Arial"/>
          <w:sz w:val="24"/>
          <w:szCs w:val="24"/>
        </w:rPr>
        <w:t>W</w:t>
      </w:r>
      <w:r w:rsidR="008E5CC9" w:rsidRPr="00BD57BE">
        <w:rPr>
          <w:rFonts w:ascii="Arial" w:hAnsi="Arial" w:cs="Arial"/>
          <w:sz w:val="24"/>
          <w:szCs w:val="24"/>
        </w:rPr>
        <w:t>alking</w:t>
      </w:r>
      <w:r w:rsidR="00A52467" w:rsidRPr="00BD57BE">
        <w:rPr>
          <w:rFonts w:ascii="Arial" w:hAnsi="Arial" w:cs="Arial"/>
          <w:sz w:val="24"/>
          <w:szCs w:val="24"/>
        </w:rPr>
        <w:t xml:space="preserve"> </w:t>
      </w:r>
      <w:r w:rsidR="00127814" w:rsidRPr="00BD57BE">
        <w:rPr>
          <w:rFonts w:ascii="Arial" w:hAnsi="Arial" w:cs="Arial"/>
          <w:sz w:val="24"/>
          <w:szCs w:val="24"/>
        </w:rPr>
        <w:t xml:space="preserve">that </w:t>
      </w:r>
      <w:r w:rsidR="0037352C" w:rsidRPr="00BD57BE">
        <w:rPr>
          <w:rFonts w:ascii="Arial" w:hAnsi="Arial" w:cs="Arial"/>
          <w:sz w:val="24"/>
          <w:szCs w:val="24"/>
        </w:rPr>
        <w:t xml:space="preserve">utilises Seligman’s (2011) five elements of wellbeing that </w:t>
      </w:r>
      <w:r w:rsidR="002819C0" w:rsidRPr="00BD57BE">
        <w:rPr>
          <w:rFonts w:ascii="Arial" w:hAnsi="Arial" w:cs="Arial"/>
          <w:sz w:val="24"/>
          <w:szCs w:val="24"/>
        </w:rPr>
        <w:t>can be</w:t>
      </w:r>
      <w:r w:rsidR="0037352C" w:rsidRPr="00BD57BE">
        <w:rPr>
          <w:rFonts w:ascii="Arial" w:hAnsi="Arial" w:cs="Arial"/>
          <w:sz w:val="24"/>
          <w:szCs w:val="24"/>
        </w:rPr>
        <w:t xml:space="preserve"> nourished and enriched by</w:t>
      </w:r>
      <w:r w:rsidR="002819C0" w:rsidRPr="00BD57BE">
        <w:rPr>
          <w:rFonts w:ascii="Arial" w:hAnsi="Arial" w:cs="Arial"/>
          <w:sz w:val="24"/>
          <w:szCs w:val="24"/>
        </w:rPr>
        <w:t xml:space="preserve"> </w:t>
      </w:r>
      <w:r w:rsidR="0037352C" w:rsidRPr="00BD57BE">
        <w:rPr>
          <w:rFonts w:ascii="Arial" w:hAnsi="Arial" w:cs="Arial"/>
          <w:sz w:val="24"/>
          <w:szCs w:val="24"/>
        </w:rPr>
        <w:t xml:space="preserve">long-distance </w:t>
      </w:r>
      <w:r w:rsidR="0072035D" w:rsidRPr="00BD57BE">
        <w:rPr>
          <w:rFonts w:ascii="Arial" w:hAnsi="Arial" w:cs="Arial"/>
          <w:sz w:val="24"/>
          <w:szCs w:val="24"/>
        </w:rPr>
        <w:t>walks:</w:t>
      </w:r>
      <w:r w:rsidR="0063521D" w:rsidRPr="00BD57BE">
        <w:rPr>
          <w:rFonts w:ascii="Arial" w:hAnsi="Arial" w:cs="Arial"/>
          <w:sz w:val="24"/>
          <w:szCs w:val="24"/>
        </w:rPr>
        <w:t xml:space="preserve"> </w:t>
      </w:r>
      <w:r w:rsidR="00A241A6" w:rsidRPr="00BD57BE">
        <w:rPr>
          <w:rFonts w:ascii="Arial" w:hAnsi="Arial" w:cs="Arial"/>
          <w:sz w:val="24"/>
          <w:szCs w:val="24"/>
        </w:rPr>
        <w:t>e</w:t>
      </w:r>
      <w:r w:rsidR="0063521D" w:rsidRPr="00BD57BE">
        <w:rPr>
          <w:rFonts w:ascii="Arial" w:hAnsi="Arial" w:cs="Arial"/>
          <w:sz w:val="24"/>
          <w:szCs w:val="24"/>
        </w:rPr>
        <w:t xml:space="preserve">ngagement, </w:t>
      </w:r>
      <w:r w:rsidR="00A241A6" w:rsidRPr="00BD57BE">
        <w:rPr>
          <w:rFonts w:ascii="Arial" w:hAnsi="Arial" w:cs="Arial"/>
          <w:sz w:val="24"/>
          <w:szCs w:val="24"/>
        </w:rPr>
        <w:t>a</w:t>
      </w:r>
      <w:r w:rsidR="00D77AED" w:rsidRPr="00BD57BE">
        <w:rPr>
          <w:rFonts w:ascii="Arial" w:hAnsi="Arial" w:cs="Arial"/>
          <w:sz w:val="24"/>
          <w:szCs w:val="24"/>
        </w:rPr>
        <w:t xml:space="preserve">chievement, </w:t>
      </w:r>
      <w:r w:rsidR="00A241A6" w:rsidRPr="00BD57BE">
        <w:rPr>
          <w:rFonts w:ascii="Arial" w:hAnsi="Arial" w:cs="Arial"/>
          <w:sz w:val="24"/>
          <w:szCs w:val="24"/>
        </w:rPr>
        <w:t>r</w:t>
      </w:r>
      <w:r w:rsidR="00D77AED" w:rsidRPr="00BD57BE">
        <w:rPr>
          <w:rFonts w:ascii="Arial" w:hAnsi="Arial" w:cs="Arial"/>
          <w:sz w:val="24"/>
          <w:szCs w:val="24"/>
        </w:rPr>
        <w:t xml:space="preserve">elationship, </w:t>
      </w:r>
      <w:r w:rsidR="00A241A6" w:rsidRPr="00BD57BE">
        <w:rPr>
          <w:rFonts w:ascii="Arial" w:hAnsi="Arial" w:cs="Arial"/>
          <w:sz w:val="24"/>
          <w:szCs w:val="24"/>
        </w:rPr>
        <w:t>m</w:t>
      </w:r>
      <w:r w:rsidR="00B469BE" w:rsidRPr="00BD57BE">
        <w:rPr>
          <w:rFonts w:ascii="Arial" w:hAnsi="Arial" w:cs="Arial"/>
          <w:sz w:val="24"/>
          <w:szCs w:val="24"/>
        </w:rPr>
        <w:t>eaning,</w:t>
      </w:r>
      <w:r w:rsidR="00A241A6" w:rsidRPr="00BD57BE">
        <w:rPr>
          <w:rFonts w:ascii="Arial" w:hAnsi="Arial" w:cs="Arial"/>
          <w:sz w:val="24"/>
          <w:szCs w:val="24"/>
        </w:rPr>
        <w:t xml:space="preserve"> and</w:t>
      </w:r>
      <w:r w:rsidR="00B469BE" w:rsidRPr="00BD57BE">
        <w:rPr>
          <w:rFonts w:ascii="Arial" w:hAnsi="Arial" w:cs="Arial"/>
          <w:sz w:val="24"/>
          <w:szCs w:val="24"/>
        </w:rPr>
        <w:t xml:space="preserve"> </w:t>
      </w:r>
      <w:r w:rsidR="00A241A6" w:rsidRPr="00BD57BE">
        <w:rPr>
          <w:rFonts w:ascii="Arial" w:hAnsi="Arial" w:cs="Arial"/>
          <w:sz w:val="24"/>
          <w:szCs w:val="24"/>
        </w:rPr>
        <w:t>p</w:t>
      </w:r>
      <w:r w:rsidR="00B469BE" w:rsidRPr="00BD57BE">
        <w:rPr>
          <w:rFonts w:ascii="Arial" w:hAnsi="Arial" w:cs="Arial"/>
          <w:sz w:val="24"/>
          <w:szCs w:val="24"/>
        </w:rPr>
        <w:t xml:space="preserve">ositive </w:t>
      </w:r>
      <w:r w:rsidR="00424AE7" w:rsidRPr="00BD57BE">
        <w:rPr>
          <w:rFonts w:ascii="Arial" w:hAnsi="Arial" w:cs="Arial"/>
          <w:sz w:val="24"/>
          <w:szCs w:val="24"/>
        </w:rPr>
        <w:t>e</w:t>
      </w:r>
      <w:r w:rsidR="00B469BE" w:rsidRPr="00BD57BE">
        <w:rPr>
          <w:rFonts w:ascii="Arial" w:hAnsi="Arial" w:cs="Arial"/>
          <w:sz w:val="24"/>
          <w:szCs w:val="24"/>
        </w:rPr>
        <w:t>motion.</w:t>
      </w:r>
      <w:r w:rsidR="0072035D" w:rsidRPr="00BD57BE">
        <w:rPr>
          <w:rFonts w:ascii="Arial" w:hAnsi="Arial" w:cs="Arial"/>
          <w:sz w:val="24"/>
          <w:szCs w:val="24"/>
        </w:rPr>
        <w:t xml:space="preserve"> The flowchart works as follows</w:t>
      </w:r>
      <w:r w:rsidR="006E27C6" w:rsidRPr="00BD57BE">
        <w:rPr>
          <w:rFonts w:ascii="Arial" w:hAnsi="Arial" w:cs="Arial"/>
          <w:sz w:val="24"/>
          <w:szCs w:val="24"/>
        </w:rPr>
        <w:t>, during the walk</w:t>
      </w:r>
      <w:r w:rsidR="009A1019" w:rsidRPr="00BD57BE">
        <w:rPr>
          <w:rFonts w:ascii="Arial" w:hAnsi="Arial" w:cs="Arial"/>
          <w:sz w:val="24"/>
          <w:szCs w:val="24"/>
        </w:rPr>
        <w:t xml:space="preserve"> you are able to disengage with normal life and therefore engage with three main other factors:</w:t>
      </w:r>
      <w:r w:rsidR="00A014CA" w:rsidRPr="00BD57BE">
        <w:rPr>
          <w:rFonts w:ascii="Arial" w:hAnsi="Arial" w:cs="Arial"/>
          <w:sz w:val="24"/>
          <w:szCs w:val="24"/>
        </w:rPr>
        <w:t xml:space="preserve"> the task, the people, and the setting. By engaging with the task at hand</w:t>
      </w:r>
      <w:r w:rsidR="006506D4" w:rsidRPr="00BD57BE">
        <w:rPr>
          <w:rFonts w:ascii="Arial" w:hAnsi="Arial" w:cs="Arial"/>
          <w:sz w:val="24"/>
          <w:szCs w:val="24"/>
        </w:rPr>
        <w:t>, the people you</w:t>
      </w:r>
      <w:r w:rsidR="00A52B8A" w:rsidRPr="00BD57BE">
        <w:rPr>
          <w:rFonts w:ascii="Arial" w:hAnsi="Arial" w:cs="Arial"/>
          <w:sz w:val="24"/>
          <w:szCs w:val="24"/>
        </w:rPr>
        <w:t xml:space="preserve"> a</w:t>
      </w:r>
      <w:r w:rsidR="006506D4" w:rsidRPr="00BD57BE">
        <w:rPr>
          <w:rFonts w:ascii="Arial" w:hAnsi="Arial" w:cs="Arial"/>
          <w:sz w:val="24"/>
          <w:szCs w:val="24"/>
        </w:rPr>
        <w:t>re with, and the setting you</w:t>
      </w:r>
      <w:r w:rsidR="00A52B8A" w:rsidRPr="00BD57BE">
        <w:rPr>
          <w:rFonts w:ascii="Arial" w:hAnsi="Arial" w:cs="Arial"/>
          <w:sz w:val="24"/>
          <w:szCs w:val="24"/>
        </w:rPr>
        <w:t xml:space="preserve"> a</w:t>
      </w:r>
      <w:r w:rsidR="006506D4" w:rsidRPr="00BD57BE">
        <w:rPr>
          <w:rFonts w:ascii="Arial" w:hAnsi="Arial" w:cs="Arial"/>
          <w:sz w:val="24"/>
          <w:szCs w:val="24"/>
        </w:rPr>
        <w:t>re in, you</w:t>
      </w:r>
      <w:r w:rsidR="00A52B8A" w:rsidRPr="00BD57BE">
        <w:rPr>
          <w:rFonts w:ascii="Arial" w:hAnsi="Arial" w:cs="Arial"/>
          <w:sz w:val="24"/>
          <w:szCs w:val="24"/>
        </w:rPr>
        <w:t xml:space="preserve"> a</w:t>
      </w:r>
      <w:r w:rsidR="006506D4" w:rsidRPr="00BD57BE">
        <w:rPr>
          <w:rFonts w:ascii="Arial" w:hAnsi="Arial" w:cs="Arial"/>
          <w:sz w:val="24"/>
          <w:szCs w:val="24"/>
        </w:rPr>
        <w:t xml:space="preserve">re able </w:t>
      </w:r>
      <w:r w:rsidR="0089630A" w:rsidRPr="00BD57BE">
        <w:rPr>
          <w:rFonts w:ascii="Arial" w:hAnsi="Arial" w:cs="Arial"/>
          <w:sz w:val="24"/>
          <w:szCs w:val="24"/>
        </w:rPr>
        <w:t>to</w:t>
      </w:r>
      <w:r w:rsidR="00127370" w:rsidRPr="00BD57BE">
        <w:rPr>
          <w:rFonts w:ascii="Arial" w:hAnsi="Arial" w:cs="Arial"/>
          <w:sz w:val="24"/>
          <w:szCs w:val="24"/>
        </w:rPr>
        <w:t>;</w:t>
      </w:r>
      <w:r w:rsidR="0089630A" w:rsidRPr="00BD57BE">
        <w:rPr>
          <w:rFonts w:ascii="Arial" w:hAnsi="Arial" w:cs="Arial"/>
          <w:sz w:val="24"/>
          <w:szCs w:val="24"/>
        </w:rPr>
        <w:t xml:space="preserve"> </w:t>
      </w:r>
      <w:r w:rsidR="00127370" w:rsidRPr="00BD57BE">
        <w:rPr>
          <w:rFonts w:ascii="Arial" w:hAnsi="Arial" w:cs="Arial"/>
          <w:sz w:val="24"/>
          <w:szCs w:val="24"/>
        </w:rPr>
        <w:t xml:space="preserve">(a) </w:t>
      </w:r>
      <w:r w:rsidR="0089630A" w:rsidRPr="00BD57BE">
        <w:rPr>
          <w:rFonts w:ascii="Arial" w:hAnsi="Arial" w:cs="Arial"/>
          <w:sz w:val="24"/>
          <w:szCs w:val="24"/>
        </w:rPr>
        <w:t xml:space="preserve">get a sense of </w:t>
      </w:r>
      <w:r w:rsidR="00B80008" w:rsidRPr="00BD57BE">
        <w:rPr>
          <w:rFonts w:ascii="Arial" w:hAnsi="Arial" w:cs="Arial"/>
          <w:sz w:val="24"/>
          <w:szCs w:val="24"/>
        </w:rPr>
        <w:t>achievement</w:t>
      </w:r>
      <w:r w:rsidR="0089630A" w:rsidRPr="00BD57BE">
        <w:rPr>
          <w:rFonts w:ascii="Arial" w:hAnsi="Arial" w:cs="Arial"/>
          <w:sz w:val="24"/>
          <w:szCs w:val="24"/>
        </w:rPr>
        <w:t xml:space="preserve"> by completing tasks</w:t>
      </w:r>
      <w:r w:rsidR="00B80008" w:rsidRPr="00BD57BE">
        <w:rPr>
          <w:rFonts w:ascii="Arial" w:hAnsi="Arial" w:cs="Arial"/>
          <w:sz w:val="24"/>
          <w:szCs w:val="24"/>
        </w:rPr>
        <w:t xml:space="preserve">, </w:t>
      </w:r>
      <w:r w:rsidR="00127370" w:rsidRPr="00BD57BE">
        <w:rPr>
          <w:rFonts w:ascii="Arial" w:hAnsi="Arial" w:cs="Arial"/>
          <w:sz w:val="24"/>
          <w:szCs w:val="24"/>
        </w:rPr>
        <w:t xml:space="preserve">(b) form </w:t>
      </w:r>
      <w:r w:rsidR="00B80008" w:rsidRPr="00BD57BE">
        <w:rPr>
          <w:rFonts w:ascii="Arial" w:hAnsi="Arial" w:cs="Arial"/>
          <w:sz w:val="24"/>
          <w:szCs w:val="24"/>
        </w:rPr>
        <w:t>relationship</w:t>
      </w:r>
      <w:r w:rsidR="00127370" w:rsidRPr="00BD57BE">
        <w:rPr>
          <w:rFonts w:ascii="Arial" w:hAnsi="Arial" w:cs="Arial"/>
          <w:sz w:val="24"/>
          <w:szCs w:val="24"/>
        </w:rPr>
        <w:t>s</w:t>
      </w:r>
      <w:r w:rsidR="00B80008" w:rsidRPr="00BD57BE">
        <w:rPr>
          <w:rFonts w:ascii="Arial" w:hAnsi="Arial" w:cs="Arial"/>
          <w:sz w:val="24"/>
          <w:szCs w:val="24"/>
        </w:rPr>
        <w:t xml:space="preserve"> </w:t>
      </w:r>
      <w:r w:rsidR="0089630A" w:rsidRPr="00BD57BE">
        <w:rPr>
          <w:rFonts w:ascii="Arial" w:hAnsi="Arial" w:cs="Arial"/>
          <w:sz w:val="24"/>
          <w:szCs w:val="24"/>
        </w:rPr>
        <w:t>t</w:t>
      </w:r>
      <w:r w:rsidR="00643C14" w:rsidRPr="00BD57BE">
        <w:rPr>
          <w:rFonts w:ascii="Arial" w:hAnsi="Arial" w:cs="Arial"/>
          <w:sz w:val="24"/>
          <w:szCs w:val="24"/>
        </w:rPr>
        <w:t xml:space="preserve">hrough building strong connections to your group, </w:t>
      </w:r>
      <w:r w:rsidR="00B80008" w:rsidRPr="00BD57BE">
        <w:rPr>
          <w:rFonts w:ascii="Arial" w:hAnsi="Arial" w:cs="Arial"/>
          <w:sz w:val="24"/>
          <w:szCs w:val="24"/>
        </w:rPr>
        <w:t xml:space="preserve">and </w:t>
      </w:r>
      <w:r w:rsidR="00127370" w:rsidRPr="00BD57BE">
        <w:rPr>
          <w:rFonts w:ascii="Arial" w:hAnsi="Arial" w:cs="Arial"/>
          <w:sz w:val="24"/>
          <w:szCs w:val="24"/>
        </w:rPr>
        <w:t xml:space="preserve">(c) feel a sense of </w:t>
      </w:r>
      <w:r w:rsidR="00B80008" w:rsidRPr="00BD57BE">
        <w:rPr>
          <w:rFonts w:ascii="Arial" w:hAnsi="Arial" w:cs="Arial"/>
          <w:sz w:val="24"/>
          <w:szCs w:val="24"/>
        </w:rPr>
        <w:t>meaning</w:t>
      </w:r>
      <w:r w:rsidR="00F46018" w:rsidRPr="00BD57BE">
        <w:rPr>
          <w:rFonts w:ascii="Arial" w:hAnsi="Arial" w:cs="Arial"/>
          <w:sz w:val="24"/>
          <w:szCs w:val="24"/>
        </w:rPr>
        <w:t xml:space="preserve"> through the se</w:t>
      </w:r>
      <w:r w:rsidR="00B54521" w:rsidRPr="00BD57BE">
        <w:rPr>
          <w:rFonts w:ascii="Arial" w:hAnsi="Arial" w:cs="Arial"/>
          <w:sz w:val="24"/>
          <w:szCs w:val="24"/>
        </w:rPr>
        <w:t xml:space="preserve">tting the participants are in and the </w:t>
      </w:r>
      <w:r w:rsidR="00127370" w:rsidRPr="00BD57BE">
        <w:rPr>
          <w:rFonts w:ascii="Arial" w:hAnsi="Arial" w:cs="Arial"/>
          <w:sz w:val="24"/>
          <w:szCs w:val="24"/>
        </w:rPr>
        <w:t xml:space="preserve">unique </w:t>
      </w:r>
      <w:r w:rsidR="0040182E" w:rsidRPr="00BD57BE">
        <w:rPr>
          <w:rFonts w:ascii="Arial" w:hAnsi="Arial" w:cs="Arial"/>
          <w:sz w:val="24"/>
          <w:szCs w:val="24"/>
        </w:rPr>
        <w:t xml:space="preserve">relationship </w:t>
      </w:r>
      <w:r w:rsidR="00127370" w:rsidRPr="00BD57BE">
        <w:rPr>
          <w:rFonts w:ascii="Arial" w:hAnsi="Arial" w:cs="Arial"/>
          <w:sz w:val="24"/>
          <w:szCs w:val="24"/>
        </w:rPr>
        <w:t xml:space="preserve">created within </w:t>
      </w:r>
      <w:r w:rsidR="0040182E" w:rsidRPr="00BD57BE">
        <w:rPr>
          <w:rFonts w:ascii="Arial" w:hAnsi="Arial" w:cs="Arial"/>
          <w:sz w:val="24"/>
          <w:szCs w:val="24"/>
        </w:rPr>
        <w:t>the group</w:t>
      </w:r>
      <w:r w:rsidR="00B80008" w:rsidRPr="00BD57BE">
        <w:rPr>
          <w:rFonts w:ascii="Arial" w:hAnsi="Arial" w:cs="Arial"/>
          <w:sz w:val="24"/>
          <w:szCs w:val="24"/>
        </w:rPr>
        <w:t>.</w:t>
      </w:r>
      <w:r w:rsidR="00995FB6" w:rsidRPr="00BD57BE">
        <w:rPr>
          <w:rFonts w:ascii="Arial" w:hAnsi="Arial" w:cs="Arial"/>
          <w:sz w:val="24"/>
          <w:szCs w:val="24"/>
        </w:rPr>
        <w:t xml:space="preserve"> Upon finishing the </w:t>
      </w:r>
      <w:r w:rsidR="00D26729" w:rsidRPr="00BD57BE">
        <w:rPr>
          <w:rFonts w:ascii="Arial" w:hAnsi="Arial" w:cs="Arial"/>
          <w:sz w:val="24"/>
          <w:szCs w:val="24"/>
        </w:rPr>
        <w:t>walk</w:t>
      </w:r>
      <w:r w:rsidR="002968D6" w:rsidRPr="00BD57BE">
        <w:rPr>
          <w:rFonts w:ascii="Arial" w:hAnsi="Arial" w:cs="Arial"/>
          <w:sz w:val="24"/>
          <w:szCs w:val="24"/>
        </w:rPr>
        <w:t xml:space="preserve"> </w:t>
      </w:r>
      <w:r w:rsidR="0040182E" w:rsidRPr="00BD57BE">
        <w:rPr>
          <w:rFonts w:ascii="Arial" w:hAnsi="Arial" w:cs="Arial"/>
          <w:sz w:val="24"/>
          <w:szCs w:val="24"/>
        </w:rPr>
        <w:t>the group is</w:t>
      </w:r>
      <w:r w:rsidR="002968D6" w:rsidRPr="00BD57BE">
        <w:rPr>
          <w:rFonts w:ascii="Arial" w:hAnsi="Arial" w:cs="Arial"/>
          <w:sz w:val="24"/>
          <w:szCs w:val="24"/>
        </w:rPr>
        <w:t xml:space="preserve"> filled with the positive emotions of achievement that come</w:t>
      </w:r>
      <w:r w:rsidR="002C6D92" w:rsidRPr="00BD57BE">
        <w:rPr>
          <w:rFonts w:ascii="Arial" w:hAnsi="Arial" w:cs="Arial"/>
          <w:sz w:val="24"/>
          <w:szCs w:val="24"/>
        </w:rPr>
        <w:t xml:space="preserve"> completing a long-distance walk</w:t>
      </w:r>
      <w:r w:rsidR="00B63315" w:rsidRPr="00BD57BE">
        <w:rPr>
          <w:rFonts w:ascii="Arial" w:hAnsi="Arial" w:cs="Arial"/>
          <w:sz w:val="24"/>
          <w:szCs w:val="24"/>
        </w:rPr>
        <w:t xml:space="preserve"> which can facilitate personal growth and the </w:t>
      </w:r>
      <w:r w:rsidR="00731319" w:rsidRPr="00BD57BE">
        <w:rPr>
          <w:rFonts w:ascii="Arial" w:hAnsi="Arial" w:cs="Arial"/>
          <w:sz w:val="24"/>
          <w:szCs w:val="24"/>
        </w:rPr>
        <w:t>development</w:t>
      </w:r>
      <w:r w:rsidR="00B63315" w:rsidRPr="00BD57BE">
        <w:rPr>
          <w:rFonts w:ascii="Arial" w:hAnsi="Arial" w:cs="Arial"/>
          <w:sz w:val="24"/>
          <w:szCs w:val="24"/>
        </w:rPr>
        <w:t xml:space="preserve"> of self-efficacy</w:t>
      </w:r>
      <w:r w:rsidR="007F1F84" w:rsidRPr="00BD57BE">
        <w:rPr>
          <w:rFonts w:ascii="Arial" w:hAnsi="Arial" w:cs="Arial"/>
          <w:sz w:val="24"/>
          <w:szCs w:val="24"/>
        </w:rPr>
        <w:t>. When you apply this flowchart to a challenge like Humphreys’ walk, you ca</w:t>
      </w:r>
      <w:r w:rsidR="00BB11E5" w:rsidRPr="00BD57BE">
        <w:rPr>
          <w:rFonts w:ascii="Arial" w:hAnsi="Arial" w:cs="Arial"/>
          <w:sz w:val="24"/>
          <w:szCs w:val="24"/>
        </w:rPr>
        <w:t>n see that it is enough to facilitate the feelings of liminality</w:t>
      </w:r>
      <w:r w:rsidR="009267A4" w:rsidRPr="00BD57BE">
        <w:rPr>
          <w:rFonts w:ascii="Arial" w:hAnsi="Arial" w:cs="Arial"/>
          <w:sz w:val="24"/>
          <w:szCs w:val="24"/>
        </w:rPr>
        <w:t xml:space="preserve"> and breaking free of normal life, especially considering Humphreys himself has said that it was his first </w:t>
      </w:r>
      <w:proofErr w:type="spellStart"/>
      <w:r w:rsidR="009267A4" w:rsidRPr="00BD57BE">
        <w:rPr>
          <w:rFonts w:ascii="Arial" w:hAnsi="Arial" w:cs="Arial"/>
          <w:sz w:val="24"/>
          <w:szCs w:val="24"/>
        </w:rPr>
        <w:t>microadventure</w:t>
      </w:r>
      <w:proofErr w:type="spellEnd"/>
      <w:r w:rsidR="009267A4" w:rsidRPr="00BD57BE">
        <w:rPr>
          <w:rFonts w:ascii="Arial" w:hAnsi="Arial" w:cs="Arial"/>
          <w:sz w:val="24"/>
          <w:szCs w:val="24"/>
        </w:rPr>
        <w:t xml:space="preserve"> and he thoroughly enjoyed it</w:t>
      </w:r>
      <w:r w:rsidR="0091362F" w:rsidRPr="00BD57BE">
        <w:rPr>
          <w:rFonts w:ascii="Arial" w:hAnsi="Arial" w:cs="Arial"/>
          <w:sz w:val="24"/>
          <w:szCs w:val="24"/>
        </w:rPr>
        <w:t>.</w:t>
      </w:r>
      <w:r w:rsidR="0059275B" w:rsidRPr="00BD57BE">
        <w:rPr>
          <w:rFonts w:ascii="Arial" w:hAnsi="Arial" w:cs="Arial"/>
          <w:sz w:val="24"/>
          <w:szCs w:val="24"/>
        </w:rPr>
        <w:t xml:space="preserve"> In addition</w:t>
      </w:r>
      <w:r w:rsidR="00AE0FDE" w:rsidRPr="00BD57BE">
        <w:rPr>
          <w:rFonts w:ascii="Arial" w:hAnsi="Arial" w:cs="Arial"/>
          <w:sz w:val="24"/>
          <w:szCs w:val="24"/>
        </w:rPr>
        <w:t>,</w:t>
      </w:r>
      <w:r w:rsidR="00E87F4B" w:rsidRPr="00BD57BE">
        <w:rPr>
          <w:rFonts w:ascii="Arial" w:hAnsi="Arial" w:cs="Arial"/>
          <w:sz w:val="24"/>
          <w:szCs w:val="24"/>
        </w:rPr>
        <w:t xml:space="preserve"> </w:t>
      </w:r>
      <w:r w:rsidR="00D40361" w:rsidRPr="00BD57BE">
        <w:rPr>
          <w:rFonts w:ascii="Arial" w:hAnsi="Arial" w:cs="Arial"/>
          <w:sz w:val="24"/>
          <w:szCs w:val="24"/>
        </w:rPr>
        <w:t>Saunder</w:t>
      </w:r>
      <w:r w:rsidR="00792145" w:rsidRPr="00BD57BE">
        <w:rPr>
          <w:rFonts w:ascii="Arial" w:hAnsi="Arial" w:cs="Arial"/>
          <w:sz w:val="24"/>
          <w:szCs w:val="24"/>
        </w:rPr>
        <w:t>s et al. (2014) go on to describe how ‘disengagement from normal life occurs in the early stages of the walk, followed by an extended period of liminality in which participants are open to new perspectives</w:t>
      </w:r>
      <w:r w:rsidR="00E717B0" w:rsidRPr="00BD57BE">
        <w:rPr>
          <w:rFonts w:ascii="Arial" w:hAnsi="Arial" w:cs="Arial"/>
          <w:sz w:val="24"/>
          <w:szCs w:val="24"/>
        </w:rPr>
        <w:t>’</w:t>
      </w:r>
      <w:r w:rsidR="00AA6CF2" w:rsidRPr="00BD57BE">
        <w:rPr>
          <w:rFonts w:ascii="Arial" w:hAnsi="Arial" w:cs="Arial"/>
          <w:sz w:val="24"/>
          <w:szCs w:val="24"/>
        </w:rPr>
        <w:t xml:space="preserve">, which </w:t>
      </w:r>
      <w:r w:rsidR="00CE1412" w:rsidRPr="00BD57BE">
        <w:rPr>
          <w:rFonts w:ascii="Arial" w:hAnsi="Arial" w:cs="Arial"/>
          <w:sz w:val="24"/>
          <w:szCs w:val="24"/>
        </w:rPr>
        <w:t>explains how Humphreys was able</w:t>
      </w:r>
      <w:r w:rsidR="00722A4E" w:rsidRPr="00BD57BE">
        <w:rPr>
          <w:rFonts w:ascii="Arial" w:hAnsi="Arial" w:cs="Arial"/>
          <w:sz w:val="24"/>
          <w:szCs w:val="24"/>
        </w:rPr>
        <w:t xml:space="preserve"> to enjoy</w:t>
      </w:r>
      <w:r w:rsidR="008D26C2" w:rsidRPr="00BD57BE">
        <w:rPr>
          <w:rFonts w:ascii="Arial" w:hAnsi="Arial" w:cs="Arial"/>
          <w:sz w:val="24"/>
          <w:szCs w:val="24"/>
        </w:rPr>
        <w:t xml:space="preserve"> the experience surrounded by the </w:t>
      </w:r>
      <w:r w:rsidR="00F1455C" w:rsidRPr="00BD57BE">
        <w:rPr>
          <w:rFonts w:ascii="Arial" w:hAnsi="Arial" w:cs="Arial"/>
          <w:sz w:val="24"/>
          <w:szCs w:val="24"/>
        </w:rPr>
        <w:t>urban scenery</w:t>
      </w:r>
      <w:r w:rsidR="00E717B0" w:rsidRPr="00BD57BE">
        <w:rPr>
          <w:rFonts w:ascii="Arial" w:hAnsi="Arial" w:cs="Arial"/>
          <w:sz w:val="24"/>
          <w:szCs w:val="24"/>
        </w:rPr>
        <w:t xml:space="preserve">. </w:t>
      </w:r>
      <w:r w:rsidR="00E87F4B" w:rsidRPr="00BD57BE">
        <w:rPr>
          <w:rFonts w:ascii="Arial" w:hAnsi="Arial" w:cs="Arial"/>
          <w:sz w:val="24"/>
          <w:szCs w:val="24"/>
        </w:rPr>
        <w:t>H</w:t>
      </w:r>
      <w:r w:rsidR="00FC3473" w:rsidRPr="00BD57BE">
        <w:rPr>
          <w:rFonts w:ascii="Arial" w:hAnsi="Arial" w:cs="Arial"/>
          <w:sz w:val="24"/>
          <w:szCs w:val="24"/>
        </w:rPr>
        <w:t xml:space="preserve">owever, just because Humphreys was able to </w:t>
      </w:r>
      <w:r w:rsidR="00A21ECB" w:rsidRPr="00BD57BE">
        <w:rPr>
          <w:rFonts w:ascii="Arial" w:hAnsi="Arial" w:cs="Arial"/>
          <w:sz w:val="24"/>
          <w:szCs w:val="24"/>
        </w:rPr>
        <w:t xml:space="preserve">find adventure in some of the most </w:t>
      </w:r>
      <w:r w:rsidR="00127370" w:rsidRPr="00BD57BE">
        <w:rPr>
          <w:rFonts w:ascii="Arial" w:hAnsi="Arial" w:cs="Arial"/>
          <w:sz w:val="24"/>
          <w:szCs w:val="24"/>
        </w:rPr>
        <w:t>urban and arguably mundane</w:t>
      </w:r>
      <w:r w:rsidR="00A21ECB" w:rsidRPr="00BD57BE">
        <w:rPr>
          <w:rFonts w:ascii="Arial" w:hAnsi="Arial" w:cs="Arial"/>
          <w:sz w:val="24"/>
          <w:szCs w:val="24"/>
        </w:rPr>
        <w:t xml:space="preserve"> locations in the UK, I think it would be unfair to</w:t>
      </w:r>
      <w:r w:rsidR="00B82497" w:rsidRPr="00BD57BE">
        <w:rPr>
          <w:rFonts w:ascii="Arial" w:hAnsi="Arial" w:cs="Arial"/>
          <w:sz w:val="24"/>
          <w:szCs w:val="24"/>
        </w:rPr>
        <w:t xml:space="preserve"> assume that everyone</w:t>
      </w:r>
      <w:r w:rsidR="00C8328C" w:rsidRPr="00BD57BE">
        <w:rPr>
          <w:rFonts w:ascii="Arial" w:hAnsi="Arial" w:cs="Arial"/>
          <w:sz w:val="24"/>
          <w:szCs w:val="24"/>
        </w:rPr>
        <w:t xml:space="preserve"> with an interest in adventure would </w:t>
      </w:r>
      <w:r w:rsidR="00DD55F7" w:rsidRPr="00BD57BE">
        <w:rPr>
          <w:rFonts w:ascii="Arial" w:hAnsi="Arial" w:cs="Arial"/>
          <w:sz w:val="24"/>
          <w:szCs w:val="24"/>
        </w:rPr>
        <w:t xml:space="preserve">be </w:t>
      </w:r>
      <w:r w:rsidR="0046057E" w:rsidRPr="00BD57BE">
        <w:rPr>
          <w:rFonts w:ascii="Arial" w:hAnsi="Arial" w:cs="Arial"/>
          <w:sz w:val="24"/>
          <w:szCs w:val="24"/>
        </w:rPr>
        <w:t xml:space="preserve">neither happy </w:t>
      </w:r>
      <w:r w:rsidR="00880FEE" w:rsidRPr="00BD57BE">
        <w:rPr>
          <w:rFonts w:ascii="Arial" w:hAnsi="Arial" w:cs="Arial"/>
          <w:sz w:val="24"/>
          <w:szCs w:val="24"/>
        </w:rPr>
        <w:t>nor</w:t>
      </w:r>
      <w:r w:rsidR="0046057E" w:rsidRPr="00BD57BE">
        <w:rPr>
          <w:rFonts w:ascii="Arial" w:hAnsi="Arial" w:cs="Arial"/>
          <w:sz w:val="24"/>
          <w:szCs w:val="24"/>
        </w:rPr>
        <w:t xml:space="preserve"> willing to perform an adventure like this.</w:t>
      </w:r>
    </w:p>
    <w:p w14:paraId="465C65D9" w14:textId="6FD8CB64" w:rsidR="000C61D8" w:rsidRPr="00BD57BE" w:rsidRDefault="00767651" w:rsidP="00872047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57BE">
        <w:rPr>
          <w:rFonts w:ascii="Arial" w:hAnsi="Arial" w:cs="Arial"/>
          <w:sz w:val="24"/>
          <w:szCs w:val="24"/>
        </w:rPr>
        <w:t>I</w:t>
      </w:r>
      <w:r w:rsidR="00127370" w:rsidRPr="00BD57BE">
        <w:rPr>
          <w:rFonts w:ascii="Arial" w:hAnsi="Arial" w:cs="Arial"/>
          <w:sz w:val="24"/>
          <w:szCs w:val="24"/>
        </w:rPr>
        <w:t xml:space="preserve"> a</w:t>
      </w:r>
      <w:r w:rsidRPr="00BD57BE">
        <w:rPr>
          <w:rFonts w:ascii="Arial" w:hAnsi="Arial" w:cs="Arial"/>
          <w:sz w:val="24"/>
          <w:szCs w:val="24"/>
        </w:rPr>
        <w:t>m lucky enough to live in a rural area of Wales where I</w:t>
      </w:r>
      <w:r w:rsidR="00127370" w:rsidRPr="00BD57BE">
        <w:rPr>
          <w:rFonts w:ascii="Arial" w:hAnsi="Arial" w:cs="Arial"/>
          <w:sz w:val="24"/>
          <w:szCs w:val="24"/>
        </w:rPr>
        <w:t xml:space="preserve"> am</w:t>
      </w:r>
      <w:r w:rsidR="00AE6CD0" w:rsidRPr="00BD57BE">
        <w:rPr>
          <w:rFonts w:ascii="Arial" w:hAnsi="Arial" w:cs="Arial"/>
          <w:sz w:val="24"/>
          <w:szCs w:val="24"/>
        </w:rPr>
        <w:t xml:space="preserve"> </w:t>
      </w:r>
      <w:r w:rsidRPr="00BD57BE">
        <w:rPr>
          <w:rFonts w:ascii="Arial" w:hAnsi="Arial" w:cs="Arial"/>
          <w:sz w:val="24"/>
          <w:szCs w:val="24"/>
        </w:rPr>
        <w:t xml:space="preserve">within a </w:t>
      </w:r>
      <w:r w:rsidR="00F93FC0" w:rsidRPr="00BD57BE">
        <w:rPr>
          <w:rFonts w:ascii="Arial" w:hAnsi="Arial" w:cs="Arial"/>
          <w:sz w:val="24"/>
          <w:szCs w:val="24"/>
        </w:rPr>
        <w:t>day</w:t>
      </w:r>
      <w:r w:rsidR="00127370" w:rsidRPr="00BD57BE">
        <w:rPr>
          <w:rFonts w:ascii="Arial" w:hAnsi="Arial" w:cs="Arial"/>
          <w:sz w:val="24"/>
          <w:szCs w:val="24"/>
        </w:rPr>
        <w:t>’</w:t>
      </w:r>
      <w:r w:rsidR="00F93FC0" w:rsidRPr="00BD57BE">
        <w:rPr>
          <w:rFonts w:ascii="Arial" w:hAnsi="Arial" w:cs="Arial"/>
          <w:sz w:val="24"/>
          <w:szCs w:val="24"/>
        </w:rPr>
        <w:t>s</w:t>
      </w:r>
      <w:r w:rsidRPr="00BD57BE">
        <w:rPr>
          <w:rFonts w:ascii="Arial" w:hAnsi="Arial" w:cs="Arial"/>
          <w:sz w:val="24"/>
          <w:szCs w:val="24"/>
        </w:rPr>
        <w:t xml:space="preserve"> walk of a </w:t>
      </w:r>
      <w:r w:rsidR="00127370" w:rsidRPr="00BD57BE">
        <w:rPr>
          <w:rFonts w:ascii="Arial" w:hAnsi="Arial" w:cs="Arial"/>
          <w:sz w:val="24"/>
          <w:szCs w:val="24"/>
        </w:rPr>
        <w:t>‘</w:t>
      </w:r>
      <w:r w:rsidRPr="00BD57BE">
        <w:rPr>
          <w:rFonts w:ascii="Arial" w:hAnsi="Arial" w:cs="Arial"/>
          <w:sz w:val="24"/>
          <w:szCs w:val="24"/>
        </w:rPr>
        <w:t>bothy</w:t>
      </w:r>
      <w:r w:rsidR="00127370" w:rsidRPr="00BD57BE">
        <w:rPr>
          <w:rFonts w:ascii="Arial" w:hAnsi="Arial" w:cs="Arial"/>
          <w:sz w:val="24"/>
          <w:szCs w:val="24"/>
        </w:rPr>
        <w:t>’</w:t>
      </w:r>
      <w:r w:rsidRPr="00BD57BE">
        <w:rPr>
          <w:rFonts w:ascii="Arial" w:hAnsi="Arial" w:cs="Arial"/>
          <w:sz w:val="24"/>
          <w:szCs w:val="24"/>
        </w:rPr>
        <w:t xml:space="preserve"> in the Cambrian Mountains, but people who want to undertake adventure</w:t>
      </w:r>
      <w:r w:rsidR="008037A1" w:rsidRPr="00BD57BE">
        <w:rPr>
          <w:rFonts w:ascii="Arial" w:hAnsi="Arial" w:cs="Arial"/>
          <w:sz w:val="24"/>
          <w:szCs w:val="24"/>
        </w:rPr>
        <w:t>s</w:t>
      </w:r>
      <w:r w:rsidR="00B96488" w:rsidRPr="00BD57BE">
        <w:rPr>
          <w:rFonts w:ascii="Arial" w:hAnsi="Arial" w:cs="Arial"/>
          <w:sz w:val="24"/>
          <w:szCs w:val="24"/>
        </w:rPr>
        <w:t xml:space="preserve"> </w:t>
      </w:r>
      <w:r w:rsidRPr="00BD57BE">
        <w:rPr>
          <w:rFonts w:ascii="Arial" w:hAnsi="Arial" w:cs="Arial"/>
          <w:sz w:val="24"/>
          <w:szCs w:val="24"/>
        </w:rPr>
        <w:t>liv</w:t>
      </w:r>
      <w:r w:rsidR="00B96488" w:rsidRPr="00BD57BE">
        <w:rPr>
          <w:rFonts w:ascii="Arial" w:hAnsi="Arial" w:cs="Arial"/>
          <w:sz w:val="24"/>
          <w:szCs w:val="24"/>
        </w:rPr>
        <w:t>ing</w:t>
      </w:r>
      <w:r w:rsidRPr="00BD57BE">
        <w:rPr>
          <w:rFonts w:ascii="Arial" w:hAnsi="Arial" w:cs="Arial"/>
          <w:sz w:val="24"/>
          <w:szCs w:val="24"/>
        </w:rPr>
        <w:t xml:space="preserve"> in densely populated areas such as London might not have the same motives and reasons to do such a gruelling journey as a lap of the M25.</w:t>
      </w:r>
      <w:r w:rsidR="00D55AEB" w:rsidRPr="00BD57BE">
        <w:rPr>
          <w:rFonts w:ascii="Arial" w:hAnsi="Arial" w:cs="Arial"/>
          <w:sz w:val="24"/>
          <w:szCs w:val="24"/>
        </w:rPr>
        <w:t xml:space="preserve"> </w:t>
      </w:r>
      <w:r w:rsidR="0054792D" w:rsidRPr="00BD57BE">
        <w:rPr>
          <w:rFonts w:ascii="Arial" w:hAnsi="Arial" w:cs="Arial"/>
          <w:sz w:val="24"/>
          <w:szCs w:val="24"/>
        </w:rPr>
        <w:t xml:space="preserve">Humphreys does go on in his video to make his </w:t>
      </w:r>
      <w:proofErr w:type="spellStart"/>
      <w:r w:rsidR="0054792D" w:rsidRPr="00BD57BE">
        <w:rPr>
          <w:rFonts w:ascii="Arial" w:hAnsi="Arial" w:cs="Arial"/>
          <w:sz w:val="24"/>
          <w:szCs w:val="24"/>
        </w:rPr>
        <w:t>microadventures</w:t>
      </w:r>
      <w:proofErr w:type="spellEnd"/>
      <w:r w:rsidR="0054792D" w:rsidRPr="00BD57BE">
        <w:rPr>
          <w:rFonts w:ascii="Arial" w:hAnsi="Arial" w:cs="Arial"/>
          <w:sz w:val="24"/>
          <w:szCs w:val="24"/>
        </w:rPr>
        <w:t xml:space="preserve"> smaller and smaller until </w:t>
      </w:r>
      <w:r w:rsidR="0022446C" w:rsidRPr="00BD57BE">
        <w:rPr>
          <w:rFonts w:ascii="Arial" w:hAnsi="Arial" w:cs="Arial"/>
          <w:sz w:val="24"/>
          <w:szCs w:val="24"/>
        </w:rPr>
        <w:t xml:space="preserve">he suggests that people could </w:t>
      </w:r>
      <w:r w:rsidR="0063730F" w:rsidRPr="00BD57BE">
        <w:rPr>
          <w:rFonts w:ascii="Arial" w:hAnsi="Arial" w:cs="Arial"/>
          <w:sz w:val="24"/>
          <w:szCs w:val="24"/>
        </w:rPr>
        <w:t xml:space="preserve">‘head out of town and go climb a hill’ </w:t>
      </w:r>
      <w:sdt>
        <w:sdtPr>
          <w:rPr>
            <w:rFonts w:ascii="Arial" w:hAnsi="Arial" w:cs="Arial"/>
            <w:sz w:val="24"/>
            <w:szCs w:val="24"/>
          </w:rPr>
          <w:id w:val="-770082309"/>
          <w:citation/>
        </w:sdtPr>
        <w:sdtEndPr/>
        <w:sdtContent>
          <w:r w:rsidR="00014B5F" w:rsidRPr="00BD57BE">
            <w:rPr>
              <w:rFonts w:ascii="Arial" w:hAnsi="Arial" w:cs="Arial"/>
              <w:sz w:val="24"/>
              <w:szCs w:val="24"/>
            </w:rPr>
            <w:fldChar w:fldCharType="begin"/>
          </w:r>
          <w:r w:rsidR="00014B5F" w:rsidRPr="00BD57BE">
            <w:rPr>
              <w:rFonts w:ascii="Arial" w:hAnsi="Arial" w:cs="Arial"/>
              <w:sz w:val="24"/>
              <w:szCs w:val="24"/>
            </w:rPr>
            <w:instrText xml:space="preserve"> CITATION Hum15 \l 2057 </w:instrText>
          </w:r>
          <w:r w:rsidR="00014B5F" w:rsidRPr="00BD57BE">
            <w:rPr>
              <w:rFonts w:ascii="Arial" w:hAnsi="Arial" w:cs="Arial"/>
              <w:sz w:val="24"/>
              <w:szCs w:val="24"/>
            </w:rPr>
            <w:fldChar w:fldCharType="separate"/>
          </w:r>
          <w:r w:rsidR="00014B5F" w:rsidRPr="00BD57BE">
            <w:rPr>
              <w:rFonts w:ascii="Arial" w:hAnsi="Arial" w:cs="Arial"/>
              <w:noProof/>
              <w:sz w:val="24"/>
              <w:szCs w:val="24"/>
            </w:rPr>
            <w:t>(Humphreys, 2015)</w:t>
          </w:r>
          <w:r w:rsidR="00014B5F" w:rsidRPr="00BD57B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AC3815" w:rsidRPr="00BD57BE">
        <w:rPr>
          <w:rFonts w:ascii="Arial" w:hAnsi="Arial" w:cs="Arial"/>
          <w:sz w:val="24"/>
          <w:szCs w:val="24"/>
        </w:rPr>
        <w:t xml:space="preserve"> and still be back for work in the morning</w:t>
      </w:r>
      <w:r w:rsidR="0075205E" w:rsidRPr="00BD57BE">
        <w:rPr>
          <w:rFonts w:ascii="Arial" w:hAnsi="Arial" w:cs="Arial"/>
          <w:sz w:val="24"/>
          <w:szCs w:val="24"/>
        </w:rPr>
        <w:t xml:space="preserve">. This </w:t>
      </w:r>
      <w:proofErr w:type="spellStart"/>
      <w:r w:rsidR="0075205E" w:rsidRPr="00BD57BE">
        <w:rPr>
          <w:rFonts w:ascii="Arial" w:hAnsi="Arial" w:cs="Arial"/>
          <w:sz w:val="24"/>
          <w:szCs w:val="24"/>
        </w:rPr>
        <w:t>microadventure</w:t>
      </w:r>
      <w:proofErr w:type="spellEnd"/>
      <w:r w:rsidR="0075205E" w:rsidRPr="00BD57BE">
        <w:rPr>
          <w:rFonts w:ascii="Arial" w:hAnsi="Arial" w:cs="Arial"/>
          <w:sz w:val="24"/>
          <w:szCs w:val="24"/>
        </w:rPr>
        <w:t xml:space="preserve"> sounds appealing to </w:t>
      </w:r>
      <w:r w:rsidR="00B33281" w:rsidRPr="00BD57BE">
        <w:rPr>
          <w:rFonts w:ascii="Arial" w:hAnsi="Arial" w:cs="Arial"/>
          <w:sz w:val="24"/>
          <w:szCs w:val="24"/>
        </w:rPr>
        <w:t>me and</w:t>
      </w:r>
      <w:r w:rsidR="000A1A02" w:rsidRPr="00BD57BE">
        <w:rPr>
          <w:rFonts w:ascii="Arial" w:hAnsi="Arial" w:cs="Arial"/>
          <w:sz w:val="24"/>
          <w:szCs w:val="24"/>
        </w:rPr>
        <w:t xml:space="preserve"> would probably sound appealing to anyone</w:t>
      </w:r>
      <w:r w:rsidR="00847C39" w:rsidRPr="00BD57BE">
        <w:rPr>
          <w:rFonts w:ascii="Arial" w:hAnsi="Arial" w:cs="Arial"/>
          <w:sz w:val="24"/>
          <w:szCs w:val="24"/>
        </w:rPr>
        <w:t xml:space="preserve"> with an interest or background in </w:t>
      </w:r>
      <w:r w:rsidR="00847C39" w:rsidRPr="00BD57BE">
        <w:rPr>
          <w:rFonts w:ascii="Arial" w:hAnsi="Arial" w:cs="Arial"/>
          <w:sz w:val="24"/>
          <w:szCs w:val="24"/>
        </w:rPr>
        <w:lastRenderedPageBreak/>
        <w:t xml:space="preserve">adventures, but to someone who wants to start getting into adventures and </w:t>
      </w:r>
      <w:r w:rsidR="00127370" w:rsidRPr="00BD57BE">
        <w:rPr>
          <w:rFonts w:ascii="Arial" w:hAnsi="Arial" w:cs="Arial"/>
          <w:sz w:val="24"/>
          <w:szCs w:val="24"/>
        </w:rPr>
        <w:t>with limited experience,</w:t>
      </w:r>
      <w:r w:rsidR="00847C39" w:rsidRPr="00BD57BE">
        <w:rPr>
          <w:rFonts w:ascii="Arial" w:hAnsi="Arial" w:cs="Arial"/>
          <w:sz w:val="24"/>
          <w:szCs w:val="24"/>
        </w:rPr>
        <w:t xml:space="preserve"> or</w:t>
      </w:r>
      <w:r w:rsidR="00CF1A70" w:rsidRPr="00BD57BE">
        <w:rPr>
          <w:rFonts w:ascii="Arial" w:hAnsi="Arial" w:cs="Arial"/>
          <w:sz w:val="24"/>
          <w:szCs w:val="24"/>
        </w:rPr>
        <w:t xml:space="preserve"> </w:t>
      </w:r>
      <w:r w:rsidR="00127370" w:rsidRPr="00BD57BE">
        <w:rPr>
          <w:rFonts w:ascii="Arial" w:hAnsi="Arial" w:cs="Arial"/>
          <w:sz w:val="24"/>
          <w:szCs w:val="24"/>
        </w:rPr>
        <w:t xml:space="preserve">without </w:t>
      </w:r>
      <w:r w:rsidR="00CF1A70" w:rsidRPr="00BD57BE">
        <w:rPr>
          <w:rFonts w:ascii="Arial" w:hAnsi="Arial" w:cs="Arial"/>
          <w:sz w:val="24"/>
          <w:szCs w:val="24"/>
        </w:rPr>
        <w:t>someone with experience to go with</w:t>
      </w:r>
      <w:r w:rsidR="00847C39" w:rsidRPr="00BD57BE">
        <w:rPr>
          <w:rFonts w:ascii="Arial" w:hAnsi="Arial" w:cs="Arial"/>
          <w:sz w:val="24"/>
          <w:szCs w:val="24"/>
        </w:rPr>
        <w:t xml:space="preserve">, even this can be </w:t>
      </w:r>
      <w:r w:rsidR="00127370" w:rsidRPr="00BD57BE">
        <w:rPr>
          <w:rFonts w:ascii="Arial" w:hAnsi="Arial" w:cs="Arial"/>
          <w:sz w:val="24"/>
          <w:szCs w:val="24"/>
        </w:rPr>
        <w:t xml:space="preserve">a </w:t>
      </w:r>
      <w:r w:rsidR="00847C39" w:rsidRPr="00BD57BE">
        <w:rPr>
          <w:rFonts w:ascii="Arial" w:hAnsi="Arial" w:cs="Arial"/>
          <w:sz w:val="24"/>
          <w:szCs w:val="24"/>
        </w:rPr>
        <w:t>challeng</w:t>
      </w:r>
      <w:r w:rsidR="00EE4784" w:rsidRPr="00BD57BE">
        <w:rPr>
          <w:rFonts w:ascii="Arial" w:hAnsi="Arial" w:cs="Arial"/>
          <w:sz w:val="24"/>
          <w:szCs w:val="24"/>
        </w:rPr>
        <w:t>e that has the potential for misadventure.</w:t>
      </w:r>
      <w:r w:rsidR="0059294A" w:rsidRPr="00BD57BE">
        <w:rPr>
          <w:rFonts w:ascii="Arial" w:hAnsi="Arial" w:cs="Arial"/>
          <w:sz w:val="24"/>
          <w:szCs w:val="24"/>
        </w:rPr>
        <w:t xml:space="preserve"> </w:t>
      </w:r>
      <w:r w:rsidR="00127370" w:rsidRPr="00BD57BE">
        <w:rPr>
          <w:rFonts w:ascii="Arial" w:hAnsi="Arial" w:cs="Arial"/>
          <w:sz w:val="24"/>
          <w:szCs w:val="24"/>
        </w:rPr>
        <w:t>It is evident</w:t>
      </w:r>
      <w:r w:rsidR="0059294A" w:rsidRPr="00BD57BE">
        <w:rPr>
          <w:rFonts w:ascii="Arial" w:hAnsi="Arial" w:cs="Arial"/>
          <w:sz w:val="24"/>
          <w:szCs w:val="24"/>
        </w:rPr>
        <w:t xml:space="preserve"> that even </w:t>
      </w:r>
      <w:r w:rsidR="00387776" w:rsidRPr="00BD57BE">
        <w:rPr>
          <w:rFonts w:ascii="Arial" w:hAnsi="Arial" w:cs="Arial"/>
          <w:sz w:val="24"/>
          <w:szCs w:val="24"/>
        </w:rPr>
        <w:t xml:space="preserve">in pre-pandemic conditions, </w:t>
      </w:r>
      <w:proofErr w:type="spellStart"/>
      <w:r w:rsidR="00387776" w:rsidRPr="00BD57BE">
        <w:rPr>
          <w:rFonts w:ascii="Arial" w:hAnsi="Arial" w:cs="Arial"/>
          <w:sz w:val="24"/>
          <w:szCs w:val="24"/>
        </w:rPr>
        <w:t>microadventures</w:t>
      </w:r>
      <w:proofErr w:type="spellEnd"/>
      <w:r w:rsidR="00387776" w:rsidRPr="00BD57BE">
        <w:rPr>
          <w:rFonts w:ascii="Arial" w:hAnsi="Arial" w:cs="Arial"/>
          <w:sz w:val="24"/>
          <w:szCs w:val="24"/>
        </w:rPr>
        <w:t xml:space="preserve"> </w:t>
      </w:r>
      <w:r w:rsidR="00D003A2" w:rsidRPr="00BD57BE">
        <w:rPr>
          <w:rFonts w:ascii="Arial" w:hAnsi="Arial" w:cs="Arial"/>
          <w:sz w:val="24"/>
          <w:szCs w:val="24"/>
        </w:rPr>
        <w:t>can be a difficult concept to grasp for the general population and aspiring adventurers. This is</w:t>
      </w:r>
      <w:r w:rsidR="00127370" w:rsidRPr="00BD57BE">
        <w:rPr>
          <w:rFonts w:ascii="Arial" w:hAnsi="Arial" w:cs="Arial"/>
          <w:sz w:val="24"/>
          <w:szCs w:val="24"/>
        </w:rPr>
        <w:t xml:space="preserve"> not</w:t>
      </w:r>
      <w:r w:rsidR="00D003A2" w:rsidRPr="00BD57BE">
        <w:rPr>
          <w:rFonts w:ascii="Arial" w:hAnsi="Arial" w:cs="Arial"/>
          <w:sz w:val="24"/>
          <w:szCs w:val="24"/>
        </w:rPr>
        <w:t xml:space="preserve"> to say that the theory and ideology behind the </w:t>
      </w:r>
      <w:proofErr w:type="spellStart"/>
      <w:r w:rsidR="00D003A2" w:rsidRPr="00BD57BE">
        <w:rPr>
          <w:rFonts w:ascii="Arial" w:hAnsi="Arial" w:cs="Arial"/>
          <w:sz w:val="24"/>
          <w:szCs w:val="24"/>
        </w:rPr>
        <w:t>microadventures</w:t>
      </w:r>
      <w:proofErr w:type="spellEnd"/>
      <w:r w:rsidR="00D003A2" w:rsidRPr="00BD57BE">
        <w:rPr>
          <w:rFonts w:ascii="Arial" w:hAnsi="Arial" w:cs="Arial"/>
          <w:sz w:val="24"/>
          <w:szCs w:val="24"/>
        </w:rPr>
        <w:t xml:space="preserve"> movement </w:t>
      </w:r>
      <w:r w:rsidR="004057F3" w:rsidRPr="00BD57BE">
        <w:rPr>
          <w:rFonts w:ascii="Arial" w:hAnsi="Arial" w:cs="Arial"/>
          <w:sz w:val="24"/>
          <w:szCs w:val="24"/>
        </w:rPr>
        <w:t>is</w:t>
      </w:r>
      <w:r w:rsidR="00D003A2" w:rsidRPr="00BD57BE">
        <w:rPr>
          <w:rFonts w:ascii="Arial" w:hAnsi="Arial" w:cs="Arial"/>
          <w:sz w:val="24"/>
          <w:szCs w:val="24"/>
        </w:rPr>
        <w:t xml:space="preserve"> flawed, but t</w:t>
      </w:r>
      <w:r w:rsidR="004057F3" w:rsidRPr="00BD57BE">
        <w:rPr>
          <w:rFonts w:ascii="Arial" w:hAnsi="Arial" w:cs="Arial"/>
          <w:sz w:val="24"/>
          <w:szCs w:val="24"/>
        </w:rPr>
        <w:t xml:space="preserve">hat </w:t>
      </w:r>
      <w:r w:rsidR="00D003A2" w:rsidRPr="00BD57BE">
        <w:rPr>
          <w:rFonts w:ascii="Arial" w:hAnsi="Arial" w:cs="Arial"/>
          <w:sz w:val="24"/>
          <w:szCs w:val="24"/>
        </w:rPr>
        <w:t>Humphreys is out of touch because he himself is a seasoned adventurer.</w:t>
      </w:r>
      <w:r w:rsidR="007A3A29" w:rsidRPr="00BD57BE">
        <w:rPr>
          <w:rFonts w:ascii="Arial" w:hAnsi="Arial" w:cs="Arial"/>
          <w:sz w:val="24"/>
          <w:szCs w:val="24"/>
        </w:rPr>
        <w:t xml:space="preserve"> </w:t>
      </w:r>
      <w:r w:rsidR="00127370" w:rsidRPr="00BD57BE">
        <w:rPr>
          <w:rFonts w:ascii="Arial" w:hAnsi="Arial" w:cs="Arial"/>
          <w:sz w:val="24"/>
          <w:szCs w:val="24"/>
        </w:rPr>
        <w:t>Moreover</w:t>
      </w:r>
      <w:r w:rsidR="00D4058D" w:rsidRPr="00BD57BE">
        <w:rPr>
          <w:rFonts w:ascii="Arial" w:hAnsi="Arial" w:cs="Arial"/>
          <w:sz w:val="24"/>
          <w:szCs w:val="24"/>
        </w:rPr>
        <w:t xml:space="preserve">, I think that the term </w:t>
      </w:r>
      <w:proofErr w:type="spellStart"/>
      <w:r w:rsidR="00D4058D" w:rsidRPr="00BD57BE">
        <w:rPr>
          <w:rFonts w:ascii="Arial" w:hAnsi="Arial" w:cs="Arial"/>
          <w:sz w:val="24"/>
          <w:szCs w:val="24"/>
        </w:rPr>
        <w:t>microadventure</w:t>
      </w:r>
      <w:proofErr w:type="spellEnd"/>
      <w:r w:rsidR="00D4058D" w:rsidRPr="00BD57BE">
        <w:rPr>
          <w:rFonts w:ascii="Arial" w:hAnsi="Arial" w:cs="Arial"/>
          <w:sz w:val="24"/>
          <w:szCs w:val="24"/>
        </w:rPr>
        <w:t xml:space="preserve"> can potentially alienate </w:t>
      </w:r>
      <w:r w:rsidR="009D0EB4" w:rsidRPr="00BD57BE">
        <w:rPr>
          <w:rFonts w:ascii="Arial" w:hAnsi="Arial" w:cs="Arial"/>
          <w:sz w:val="24"/>
          <w:szCs w:val="24"/>
        </w:rPr>
        <w:t xml:space="preserve">people who will </w:t>
      </w:r>
      <w:r w:rsidR="000F0514" w:rsidRPr="00BD57BE">
        <w:rPr>
          <w:rFonts w:ascii="Arial" w:hAnsi="Arial" w:cs="Arial"/>
          <w:sz w:val="24"/>
          <w:szCs w:val="24"/>
        </w:rPr>
        <w:t xml:space="preserve">view </w:t>
      </w:r>
      <w:r w:rsidR="007A5950" w:rsidRPr="00BD57BE">
        <w:rPr>
          <w:rFonts w:ascii="Arial" w:hAnsi="Arial" w:cs="Arial"/>
          <w:sz w:val="24"/>
          <w:szCs w:val="24"/>
        </w:rPr>
        <w:t>it as</w:t>
      </w:r>
      <w:r w:rsidR="009D0EB4" w:rsidRPr="00BD57BE">
        <w:rPr>
          <w:rFonts w:ascii="Arial" w:hAnsi="Arial" w:cs="Arial"/>
          <w:sz w:val="24"/>
          <w:szCs w:val="24"/>
        </w:rPr>
        <w:t xml:space="preserve"> less glamourous than a pre-pandemic style adventure.</w:t>
      </w:r>
      <w:r w:rsidR="009157FD" w:rsidRPr="00BD57BE">
        <w:rPr>
          <w:rFonts w:ascii="Arial" w:hAnsi="Arial" w:cs="Arial"/>
          <w:sz w:val="24"/>
          <w:szCs w:val="24"/>
        </w:rPr>
        <w:t xml:space="preserve"> In my opinion</w:t>
      </w:r>
      <w:r w:rsidR="00EF645D" w:rsidRPr="00BD57BE">
        <w:rPr>
          <w:rFonts w:ascii="Arial" w:hAnsi="Arial" w:cs="Arial"/>
          <w:sz w:val="24"/>
          <w:szCs w:val="24"/>
        </w:rPr>
        <w:t xml:space="preserve">, referring to an expedition </w:t>
      </w:r>
      <w:r w:rsidR="00D70FB4" w:rsidRPr="00BD57BE">
        <w:rPr>
          <w:rFonts w:ascii="Arial" w:hAnsi="Arial" w:cs="Arial"/>
          <w:sz w:val="24"/>
          <w:szCs w:val="24"/>
        </w:rPr>
        <w:t xml:space="preserve">to Snowdonia </w:t>
      </w:r>
      <w:r w:rsidR="00E06FBB" w:rsidRPr="00BD57BE">
        <w:rPr>
          <w:rFonts w:ascii="Arial" w:hAnsi="Arial" w:cs="Arial"/>
          <w:sz w:val="24"/>
          <w:szCs w:val="24"/>
        </w:rPr>
        <w:t xml:space="preserve">or the Cairngorms as a </w:t>
      </w:r>
      <w:proofErr w:type="spellStart"/>
      <w:r w:rsidR="00E06FBB" w:rsidRPr="00BD57BE">
        <w:rPr>
          <w:rFonts w:ascii="Arial" w:hAnsi="Arial" w:cs="Arial"/>
          <w:sz w:val="24"/>
          <w:szCs w:val="24"/>
        </w:rPr>
        <w:t>microadventure</w:t>
      </w:r>
      <w:proofErr w:type="spellEnd"/>
      <w:r w:rsidR="00E06FBB" w:rsidRPr="00BD57BE">
        <w:rPr>
          <w:rFonts w:ascii="Arial" w:hAnsi="Arial" w:cs="Arial"/>
          <w:sz w:val="24"/>
          <w:szCs w:val="24"/>
        </w:rPr>
        <w:t xml:space="preserve"> simply </w:t>
      </w:r>
      <w:r w:rsidR="00490BDD" w:rsidRPr="00BD57BE">
        <w:rPr>
          <w:rFonts w:ascii="Arial" w:hAnsi="Arial" w:cs="Arial"/>
          <w:sz w:val="24"/>
          <w:szCs w:val="24"/>
        </w:rPr>
        <w:t xml:space="preserve">because it originated in the UK instead of </w:t>
      </w:r>
      <w:r w:rsidR="0049066F" w:rsidRPr="00BD57BE">
        <w:rPr>
          <w:rFonts w:ascii="Arial" w:hAnsi="Arial" w:cs="Arial"/>
          <w:sz w:val="24"/>
          <w:szCs w:val="24"/>
        </w:rPr>
        <w:t>originating internationally</w:t>
      </w:r>
      <w:r w:rsidR="00923908" w:rsidRPr="00BD57BE">
        <w:rPr>
          <w:rFonts w:ascii="Arial" w:hAnsi="Arial" w:cs="Arial"/>
          <w:sz w:val="24"/>
          <w:szCs w:val="24"/>
        </w:rPr>
        <w:t xml:space="preserve"> is a misrepresentation of the adventure at face value.</w:t>
      </w:r>
    </w:p>
    <w:p w14:paraId="74C0A377" w14:textId="6C494A34" w:rsidR="00F5743E" w:rsidRPr="00BD57BE" w:rsidRDefault="00127370" w:rsidP="00872047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57BE">
        <w:rPr>
          <w:rFonts w:ascii="Arial" w:hAnsi="Arial" w:cs="Arial"/>
          <w:sz w:val="24"/>
          <w:szCs w:val="24"/>
        </w:rPr>
        <w:t>A</w:t>
      </w:r>
      <w:r w:rsidR="00F912AE" w:rsidRPr="00BD57BE">
        <w:rPr>
          <w:rFonts w:ascii="Arial" w:hAnsi="Arial" w:cs="Arial"/>
          <w:sz w:val="24"/>
          <w:szCs w:val="24"/>
        </w:rPr>
        <w:t xml:space="preserve"> flood of tourists </w:t>
      </w:r>
      <w:r w:rsidRPr="00BD57BE">
        <w:rPr>
          <w:rFonts w:ascii="Arial" w:hAnsi="Arial" w:cs="Arial"/>
          <w:sz w:val="24"/>
          <w:szCs w:val="24"/>
        </w:rPr>
        <w:t>visited</w:t>
      </w:r>
      <w:r w:rsidR="00F912AE" w:rsidRPr="00BD57BE">
        <w:rPr>
          <w:rFonts w:ascii="Arial" w:hAnsi="Arial" w:cs="Arial"/>
          <w:sz w:val="24"/>
          <w:szCs w:val="24"/>
        </w:rPr>
        <w:t xml:space="preserve"> Snowdonia National Park </w:t>
      </w:r>
      <w:r w:rsidRPr="00BD57BE">
        <w:rPr>
          <w:rFonts w:ascii="Arial" w:hAnsi="Arial" w:cs="Arial"/>
          <w:sz w:val="24"/>
          <w:szCs w:val="24"/>
        </w:rPr>
        <w:t xml:space="preserve">in 2020 </w:t>
      </w:r>
      <w:r w:rsidR="00F912AE" w:rsidRPr="00BD57BE">
        <w:rPr>
          <w:rFonts w:ascii="Arial" w:hAnsi="Arial" w:cs="Arial"/>
          <w:sz w:val="24"/>
          <w:szCs w:val="24"/>
        </w:rPr>
        <w:t>as soon as the lockdown restri</w:t>
      </w:r>
      <w:r w:rsidR="002327BF" w:rsidRPr="00BD57BE">
        <w:rPr>
          <w:rFonts w:ascii="Arial" w:hAnsi="Arial" w:cs="Arial"/>
          <w:sz w:val="24"/>
          <w:szCs w:val="24"/>
        </w:rPr>
        <w:t>ctions were eased in July</w:t>
      </w:r>
      <w:sdt>
        <w:sdtPr>
          <w:rPr>
            <w:rFonts w:ascii="Arial" w:hAnsi="Arial" w:cs="Arial"/>
            <w:sz w:val="24"/>
            <w:szCs w:val="24"/>
          </w:rPr>
          <w:id w:val="-140588282"/>
          <w:citation/>
        </w:sdtPr>
        <w:sdtEndPr/>
        <w:sdtContent>
          <w:r w:rsidR="009C70ED" w:rsidRPr="00BD57BE">
            <w:rPr>
              <w:rFonts w:ascii="Arial" w:hAnsi="Arial" w:cs="Arial"/>
              <w:sz w:val="24"/>
              <w:szCs w:val="24"/>
            </w:rPr>
            <w:fldChar w:fldCharType="begin"/>
          </w:r>
          <w:r w:rsidR="009C70ED" w:rsidRPr="00BD57BE">
            <w:rPr>
              <w:rFonts w:ascii="Arial" w:hAnsi="Arial" w:cs="Arial"/>
              <w:sz w:val="24"/>
              <w:szCs w:val="24"/>
            </w:rPr>
            <w:instrText xml:space="preserve"> CITATION Owe20 \l 2057 </w:instrText>
          </w:r>
          <w:r w:rsidR="009C70ED" w:rsidRPr="00BD57BE">
            <w:rPr>
              <w:rFonts w:ascii="Arial" w:hAnsi="Arial" w:cs="Arial"/>
              <w:sz w:val="24"/>
              <w:szCs w:val="24"/>
            </w:rPr>
            <w:fldChar w:fldCharType="separate"/>
          </w:r>
          <w:r w:rsidR="009C70ED" w:rsidRPr="00BD57BE">
            <w:rPr>
              <w:rFonts w:ascii="Arial" w:hAnsi="Arial" w:cs="Arial"/>
              <w:noProof/>
              <w:sz w:val="24"/>
              <w:szCs w:val="24"/>
            </w:rPr>
            <w:t xml:space="preserve"> (Owen, 2020)</w:t>
          </w:r>
          <w:r w:rsidR="009C70ED" w:rsidRPr="00BD57B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2327BF" w:rsidRPr="00BD57BE">
        <w:rPr>
          <w:rFonts w:ascii="Arial" w:hAnsi="Arial" w:cs="Arial"/>
          <w:sz w:val="24"/>
          <w:szCs w:val="24"/>
        </w:rPr>
        <w:t>. It</w:t>
      </w:r>
      <w:r w:rsidR="00656246" w:rsidRPr="00BD57BE">
        <w:rPr>
          <w:rFonts w:ascii="Arial" w:hAnsi="Arial" w:cs="Arial"/>
          <w:sz w:val="24"/>
          <w:szCs w:val="24"/>
        </w:rPr>
        <w:t xml:space="preserve"> is </w:t>
      </w:r>
      <w:r w:rsidR="002327BF" w:rsidRPr="00BD57BE">
        <w:rPr>
          <w:rFonts w:ascii="Arial" w:hAnsi="Arial" w:cs="Arial"/>
          <w:sz w:val="24"/>
          <w:szCs w:val="24"/>
        </w:rPr>
        <w:t>clear to see that the lockdown conditions had</w:t>
      </w:r>
      <w:r w:rsidR="005E5165" w:rsidRPr="00BD57BE">
        <w:rPr>
          <w:rFonts w:ascii="Arial" w:hAnsi="Arial" w:cs="Arial"/>
          <w:sz w:val="24"/>
          <w:szCs w:val="24"/>
        </w:rPr>
        <w:t xml:space="preserve"> </w:t>
      </w:r>
      <w:r w:rsidR="002E432D" w:rsidRPr="00BD57BE">
        <w:rPr>
          <w:rFonts w:ascii="Arial" w:hAnsi="Arial" w:cs="Arial"/>
          <w:sz w:val="24"/>
          <w:szCs w:val="24"/>
        </w:rPr>
        <w:t xml:space="preserve">taken their toll on the population, and without any chance of going on holiday abroad, a lot of people </w:t>
      </w:r>
      <w:r w:rsidR="00464DAB" w:rsidRPr="00BD57BE">
        <w:rPr>
          <w:rFonts w:ascii="Arial" w:hAnsi="Arial" w:cs="Arial"/>
          <w:sz w:val="24"/>
          <w:szCs w:val="24"/>
        </w:rPr>
        <w:t>turned to their nearest national park</w:t>
      </w:r>
      <w:r w:rsidR="00514208" w:rsidRPr="00BD57BE">
        <w:rPr>
          <w:rFonts w:ascii="Arial" w:hAnsi="Arial" w:cs="Arial"/>
          <w:sz w:val="24"/>
          <w:szCs w:val="24"/>
        </w:rPr>
        <w:t>.</w:t>
      </w:r>
      <w:r w:rsidR="007F14B5" w:rsidRPr="00BD57BE">
        <w:rPr>
          <w:rFonts w:ascii="Arial" w:hAnsi="Arial" w:cs="Arial"/>
          <w:sz w:val="24"/>
          <w:szCs w:val="24"/>
        </w:rPr>
        <w:t xml:space="preserve"> </w:t>
      </w:r>
      <w:r w:rsidR="00A20DE6" w:rsidRPr="00BD57BE">
        <w:rPr>
          <w:rFonts w:ascii="Arial" w:hAnsi="Arial" w:cs="Arial"/>
          <w:sz w:val="24"/>
          <w:szCs w:val="24"/>
        </w:rPr>
        <w:t xml:space="preserve">Even in March of 2020 when lockdown was first introduced, </w:t>
      </w:r>
      <w:r w:rsidR="00291809" w:rsidRPr="00BD57BE">
        <w:rPr>
          <w:rFonts w:ascii="Arial" w:hAnsi="Arial" w:cs="Arial"/>
          <w:sz w:val="24"/>
          <w:szCs w:val="24"/>
        </w:rPr>
        <w:t>park authorities recall it as</w:t>
      </w:r>
      <w:r w:rsidR="000A1CE1" w:rsidRPr="00BD57BE">
        <w:rPr>
          <w:rFonts w:ascii="Arial" w:hAnsi="Arial" w:cs="Arial"/>
          <w:sz w:val="24"/>
          <w:szCs w:val="24"/>
        </w:rPr>
        <w:t xml:space="preserve"> </w:t>
      </w:r>
      <w:r w:rsidR="00FA1A60" w:rsidRPr="00BD57BE">
        <w:rPr>
          <w:rFonts w:ascii="Arial" w:hAnsi="Arial" w:cs="Arial"/>
          <w:sz w:val="24"/>
          <w:szCs w:val="24"/>
        </w:rPr>
        <w:t xml:space="preserve">their </w:t>
      </w:r>
      <w:r w:rsidR="000A1CE1" w:rsidRPr="00BD57BE">
        <w:rPr>
          <w:rFonts w:ascii="Arial" w:hAnsi="Arial" w:cs="Arial"/>
          <w:sz w:val="24"/>
          <w:szCs w:val="24"/>
        </w:rPr>
        <w:t xml:space="preserve">‘busiest ever visitor day in </w:t>
      </w:r>
      <w:r w:rsidR="002D2997" w:rsidRPr="00BD57BE">
        <w:rPr>
          <w:rFonts w:ascii="Arial" w:hAnsi="Arial" w:cs="Arial"/>
          <w:sz w:val="24"/>
          <w:szCs w:val="24"/>
        </w:rPr>
        <w:t xml:space="preserve">living memory’ </w:t>
      </w:r>
      <w:sdt>
        <w:sdtPr>
          <w:rPr>
            <w:rFonts w:ascii="Arial" w:hAnsi="Arial" w:cs="Arial"/>
            <w:sz w:val="24"/>
            <w:szCs w:val="24"/>
          </w:rPr>
          <w:id w:val="1068691956"/>
          <w:citation/>
        </w:sdtPr>
        <w:sdtEndPr/>
        <w:sdtContent>
          <w:r w:rsidR="002D2997" w:rsidRPr="00BD57BE">
            <w:rPr>
              <w:rFonts w:ascii="Arial" w:hAnsi="Arial" w:cs="Arial"/>
              <w:sz w:val="24"/>
              <w:szCs w:val="24"/>
            </w:rPr>
            <w:fldChar w:fldCharType="begin"/>
          </w:r>
          <w:r w:rsidR="002D2997" w:rsidRPr="00BD57BE">
            <w:rPr>
              <w:rFonts w:ascii="Arial" w:hAnsi="Arial" w:cs="Arial"/>
              <w:sz w:val="24"/>
              <w:szCs w:val="24"/>
            </w:rPr>
            <w:instrText xml:space="preserve"> CITATION BBC20 \l 2057 </w:instrText>
          </w:r>
          <w:r w:rsidR="002D2997" w:rsidRPr="00BD57BE">
            <w:rPr>
              <w:rFonts w:ascii="Arial" w:hAnsi="Arial" w:cs="Arial"/>
              <w:sz w:val="24"/>
              <w:szCs w:val="24"/>
            </w:rPr>
            <w:fldChar w:fldCharType="separate"/>
          </w:r>
          <w:r w:rsidR="002D2997" w:rsidRPr="00BD57BE">
            <w:rPr>
              <w:rFonts w:ascii="Arial" w:hAnsi="Arial" w:cs="Arial"/>
              <w:noProof/>
              <w:sz w:val="24"/>
              <w:szCs w:val="24"/>
            </w:rPr>
            <w:t>(BBC, 2020)</w:t>
          </w:r>
          <w:r w:rsidR="002D2997" w:rsidRPr="00BD57B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BA0FE3" w:rsidRPr="00BD57BE">
        <w:rPr>
          <w:rFonts w:ascii="Arial" w:hAnsi="Arial" w:cs="Arial"/>
          <w:sz w:val="24"/>
          <w:szCs w:val="24"/>
        </w:rPr>
        <w:t xml:space="preserve">. </w:t>
      </w:r>
      <w:r w:rsidR="001A5E17" w:rsidRPr="00BD57BE">
        <w:rPr>
          <w:rFonts w:ascii="Arial" w:hAnsi="Arial" w:cs="Arial"/>
          <w:sz w:val="24"/>
          <w:szCs w:val="24"/>
        </w:rPr>
        <w:t xml:space="preserve">In my opinion, the pandemic conditions here have highlighted the underlying issues with </w:t>
      </w:r>
      <w:r w:rsidR="004220A6" w:rsidRPr="00BD57BE">
        <w:rPr>
          <w:rFonts w:ascii="Arial" w:hAnsi="Arial" w:cs="Arial"/>
          <w:sz w:val="24"/>
          <w:szCs w:val="24"/>
        </w:rPr>
        <w:t xml:space="preserve">the Snowdonia National </w:t>
      </w:r>
      <w:r w:rsidR="004B0028" w:rsidRPr="00BD57BE">
        <w:rPr>
          <w:rFonts w:ascii="Arial" w:hAnsi="Arial" w:cs="Arial"/>
          <w:sz w:val="24"/>
          <w:szCs w:val="24"/>
        </w:rPr>
        <w:t>Park and</w:t>
      </w:r>
      <w:r w:rsidR="004A3BC8" w:rsidRPr="00BD57BE">
        <w:rPr>
          <w:rFonts w:ascii="Arial" w:hAnsi="Arial" w:cs="Arial"/>
          <w:sz w:val="24"/>
          <w:szCs w:val="24"/>
        </w:rPr>
        <w:t xml:space="preserve"> solving these issues could make local </w:t>
      </w:r>
      <w:proofErr w:type="spellStart"/>
      <w:r w:rsidR="004A3BC8" w:rsidRPr="00BD57BE">
        <w:rPr>
          <w:rFonts w:ascii="Arial" w:hAnsi="Arial" w:cs="Arial"/>
          <w:sz w:val="24"/>
          <w:szCs w:val="24"/>
        </w:rPr>
        <w:t>microadventures</w:t>
      </w:r>
      <w:proofErr w:type="spellEnd"/>
      <w:r w:rsidR="004A3BC8" w:rsidRPr="00BD57BE">
        <w:rPr>
          <w:rFonts w:ascii="Arial" w:hAnsi="Arial" w:cs="Arial"/>
          <w:sz w:val="24"/>
          <w:szCs w:val="24"/>
        </w:rPr>
        <w:t xml:space="preserve"> to the region more enticing than a</w:t>
      </w:r>
      <w:r w:rsidR="00A03DB9" w:rsidRPr="00BD57BE">
        <w:rPr>
          <w:rFonts w:ascii="Arial" w:hAnsi="Arial" w:cs="Arial"/>
          <w:sz w:val="24"/>
          <w:szCs w:val="24"/>
        </w:rPr>
        <w:t>d</w:t>
      </w:r>
      <w:r w:rsidR="004B0028" w:rsidRPr="00BD57BE">
        <w:rPr>
          <w:rFonts w:ascii="Arial" w:hAnsi="Arial" w:cs="Arial"/>
          <w:sz w:val="24"/>
          <w:szCs w:val="24"/>
        </w:rPr>
        <w:t>ve</w:t>
      </w:r>
      <w:r w:rsidR="00A03DB9" w:rsidRPr="00BD57BE">
        <w:rPr>
          <w:rFonts w:ascii="Arial" w:hAnsi="Arial" w:cs="Arial"/>
          <w:sz w:val="24"/>
          <w:szCs w:val="24"/>
        </w:rPr>
        <w:t>ntures t</w:t>
      </w:r>
      <w:r w:rsidR="004B0028" w:rsidRPr="00BD57BE">
        <w:rPr>
          <w:rFonts w:ascii="Arial" w:hAnsi="Arial" w:cs="Arial"/>
          <w:sz w:val="24"/>
          <w:szCs w:val="24"/>
        </w:rPr>
        <w:t>o remote destinations. The</w:t>
      </w:r>
      <w:r w:rsidR="009C060C" w:rsidRPr="00BD57BE">
        <w:rPr>
          <w:rFonts w:ascii="Arial" w:hAnsi="Arial" w:cs="Arial"/>
          <w:sz w:val="24"/>
          <w:szCs w:val="24"/>
        </w:rPr>
        <w:t xml:space="preserve"> crowds of people that</w:t>
      </w:r>
      <w:r w:rsidR="00676AFC" w:rsidRPr="00BD57BE">
        <w:rPr>
          <w:rFonts w:ascii="Arial" w:hAnsi="Arial" w:cs="Arial"/>
          <w:sz w:val="24"/>
          <w:szCs w:val="24"/>
        </w:rPr>
        <w:t xml:space="preserve"> flocked there in March of 2020 were told to stay away from the region by officials at the time because lockdown restrictions were in place</w:t>
      </w:r>
      <w:r w:rsidR="00C279FA" w:rsidRPr="00BD57BE">
        <w:rPr>
          <w:rFonts w:ascii="Arial" w:hAnsi="Arial" w:cs="Arial"/>
          <w:sz w:val="24"/>
          <w:szCs w:val="24"/>
        </w:rPr>
        <w:t>. But even in July when restrictions were lifted, people</w:t>
      </w:r>
      <w:r w:rsidR="003175D9" w:rsidRPr="00BD57BE">
        <w:rPr>
          <w:rFonts w:ascii="Arial" w:hAnsi="Arial" w:cs="Arial"/>
          <w:sz w:val="24"/>
          <w:szCs w:val="24"/>
        </w:rPr>
        <w:t xml:space="preserve"> were queueing for</w:t>
      </w:r>
      <w:r w:rsidR="00AA1D9B" w:rsidRPr="00BD57BE">
        <w:rPr>
          <w:rFonts w:ascii="Arial" w:hAnsi="Arial" w:cs="Arial"/>
          <w:sz w:val="24"/>
          <w:szCs w:val="24"/>
        </w:rPr>
        <w:t xml:space="preserve"> up to an hour</w:t>
      </w:r>
      <w:r w:rsidR="003175D9" w:rsidRPr="00BD57BE">
        <w:rPr>
          <w:rFonts w:ascii="Arial" w:hAnsi="Arial" w:cs="Arial"/>
          <w:sz w:val="24"/>
          <w:szCs w:val="24"/>
        </w:rPr>
        <w:t xml:space="preserve"> to </w:t>
      </w:r>
      <w:r w:rsidR="005B658E" w:rsidRPr="00BD57BE">
        <w:rPr>
          <w:rFonts w:ascii="Arial" w:hAnsi="Arial" w:cs="Arial"/>
          <w:sz w:val="24"/>
          <w:szCs w:val="24"/>
        </w:rPr>
        <w:t>stand by the summit to take a photo</w:t>
      </w:r>
      <w:r w:rsidR="00C91830" w:rsidRPr="00BD57BE">
        <w:rPr>
          <w:rFonts w:ascii="Arial" w:hAnsi="Arial" w:cs="Arial"/>
          <w:sz w:val="24"/>
          <w:szCs w:val="24"/>
        </w:rPr>
        <w:t xml:space="preserve"> and leaving trails of litter on the way, so much so that </w:t>
      </w:r>
      <w:r w:rsidR="00E8393A" w:rsidRPr="00BD57BE">
        <w:rPr>
          <w:rFonts w:ascii="Arial" w:hAnsi="Arial" w:cs="Arial"/>
          <w:sz w:val="24"/>
          <w:szCs w:val="24"/>
        </w:rPr>
        <w:t>there were concerns that</w:t>
      </w:r>
      <w:r w:rsidR="00C91830" w:rsidRPr="00BD57BE">
        <w:rPr>
          <w:rFonts w:ascii="Arial" w:hAnsi="Arial" w:cs="Arial"/>
          <w:sz w:val="24"/>
          <w:szCs w:val="24"/>
        </w:rPr>
        <w:t xml:space="preserve"> pressure </w:t>
      </w:r>
      <w:r w:rsidR="00E8393A" w:rsidRPr="00BD57BE">
        <w:rPr>
          <w:rFonts w:ascii="Arial" w:hAnsi="Arial" w:cs="Arial"/>
          <w:sz w:val="24"/>
          <w:szCs w:val="24"/>
        </w:rPr>
        <w:t xml:space="preserve">would be put </w:t>
      </w:r>
      <w:r w:rsidR="00C91830" w:rsidRPr="00BD57BE">
        <w:rPr>
          <w:rFonts w:ascii="Arial" w:hAnsi="Arial" w:cs="Arial"/>
          <w:sz w:val="24"/>
          <w:szCs w:val="24"/>
        </w:rPr>
        <w:t>on the Park Author</w:t>
      </w:r>
      <w:r w:rsidR="001B6F39" w:rsidRPr="00BD57BE">
        <w:rPr>
          <w:rFonts w:ascii="Arial" w:hAnsi="Arial" w:cs="Arial"/>
          <w:sz w:val="24"/>
          <w:szCs w:val="24"/>
        </w:rPr>
        <w:t xml:space="preserve">ities to close the park </w:t>
      </w:r>
      <w:r w:rsidR="00E8393A" w:rsidRPr="00BD57BE">
        <w:rPr>
          <w:rFonts w:ascii="Arial" w:hAnsi="Arial" w:cs="Arial"/>
          <w:sz w:val="24"/>
          <w:szCs w:val="24"/>
        </w:rPr>
        <w:t xml:space="preserve">for </w:t>
      </w:r>
      <w:r w:rsidRPr="00BD57BE">
        <w:rPr>
          <w:rFonts w:ascii="Arial" w:hAnsi="Arial" w:cs="Arial"/>
          <w:sz w:val="24"/>
          <w:szCs w:val="24"/>
        </w:rPr>
        <w:t>a</w:t>
      </w:r>
      <w:r w:rsidR="00E8393A" w:rsidRPr="00BD57BE">
        <w:rPr>
          <w:rFonts w:ascii="Arial" w:hAnsi="Arial" w:cs="Arial"/>
          <w:sz w:val="24"/>
          <w:szCs w:val="24"/>
        </w:rPr>
        <w:t xml:space="preserve"> second time in 2020</w:t>
      </w:r>
      <w:sdt>
        <w:sdtPr>
          <w:rPr>
            <w:rFonts w:ascii="Arial" w:hAnsi="Arial" w:cs="Arial"/>
            <w:sz w:val="24"/>
            <w:szCs w:val="24"/>
          </w:rPr>
          <w:id w:val="-1485702083"/>
          <w:citation/>
        </w:sdtPr>
        <w:sdtEndPr/>
        <w:sdtContent>
          <w:r w:rsidR="00BC4114" w:rsidRPr="00BD57BE">
            <w:rPr>
              <w:rFonts w:ascii="Arial" w:hAnsi="Arial" w:cs="Arial"/>
              <w:sz w:val="24"/>
              <w:szCs w:val="24"/>
            </w:rPr>
            <w:fldChar w:fldCharType="begin"/>
          </w:r>
          <w:r w:rsidR="00BC4114" w:rsidRPr="00BD57BE">
            <w:rPr>
              <w:rFonts w:ascii="Arial" w:hAnsi="Arial" w:cs="Arial"/>
              <w:sz w:val="24"/>
              <w:szCs w:val="24"/>
            </w:rPr>
            <w:instrText xml:space="preserve"> CITATION Owe20 \l 2057 </w:instrText>
          </w:r>
          <w:r w:rsidR="00BC4114" w:rsidRPr="00BD57BE">
            <w:rPr>
              <w:rFonts w:ascii="Arial" w:hAnsi="Arial" w:cs="Arial"/>
              <w:sz w:val="24"/>
              <w:szCs w:val="24"/>
            </w:rPr>
            <w:fldChar w:fldCharType="separate"/>
          </w:r>
          <w:r w:rsidR="00BC4114" w:rsidRPr="00BD57BE">
            <w:rPr>
              <w:rFonts w:ascii="Arial" w:hAnsi="Arial" w:cs="Arial"/>
              <w:noProof/>
              <w:sz w:val="24"/>
              <w:szCs w:val="24"/>
            </w:rPr>
            <w:t xml:space="preserve"> (Owen, 2020)</w:t>
          </w:r>
          <w:r w:rsidR="00BC4114" w:rsidRPr="00BD57B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E8393A" w:rsidRPr="00BD57BE">
        <w:rPr>
          <w:rFonts w:ascii="Arial" w:hAnsi="Arial" w:cs="Arial"/>
          <w:sz w:val="24"/>
          <w:szCs w:val="24"/>
        </w:rPr>
        <w:t xml:space="preserve">. </w:t>
      </w:r>
      <w:r w:rsidR="00F95A6B" w:rsidRPr="00BD57BE">
        <w:rPr>
          <w:rFonts w:ascii="Arial" w:hAnsi="Arial" w:cs="Arial"/>
          <w:sz w:val="24"/>
          <w:szCs w:val="24"/>
        </w:rPr>
        <w:t>If Snowdonia National Park could</w:t>
      </w:r>
      <w:r w:rsidR="00170EF7" w:rsidRPr="00BD57BE">
        <w:rPr>
          <w:rFonts w:ascii="Arial" w:hAnsi="Arial" w:cs="Arial"/>
          <w:sz w:val="24"/>
          <w:szCs w:val="24"/>
        </w:rPr>
        <w:t xml:space="preserve"> not only facilitate </w:t>
      </w:r>
      <w:r w:rsidR="00035BD1" w:rsidRPr="00BD57BE">
        <w:rPr>
          <w:rFonts w:ascii="Arial" w:hAnsi="Arial" w:cs="Arial"/>
          <w:sz w:val="24"/>
          <w:szCs w:val="24"/>
        </w:rPr>
        <w:t xml:space="preserve">but attract more tourism to the region in </w:t>
      </w:r>
      <w:r w:rsidR="00990364" w:rsidRPr="00BD57BE">
        <w:rPr>
          <w:rFonts w:ascii="Arial" w:hAnsi="Arial" w:cs="Arial"/>
          <w:sz w:val="24"/>
          <w:szCs w:val="24"/>
        </w:rPr>
        <w:t xml:space="preserve">current and </w:t>
      </w:r>
      <w:r w:rsidR="00035BD1" w:rsidRPr="00BD57BE">
        <w:rPr>
          <w:rFonts w:ascii="Arial" w:hAnsi="Arial" w:cs="Arial"/>
          <w:sz w:val="24"/>
          <w:szCs w:val="24"/>
        </w:rPr>
        <w:t>post-pandemic conditions</w:t>
      </w:r>
      <w:r w:rsidR="00990364" w:rsidRPr="00BD57BE">
        <w:rPr>
          <w:rFonts w:ascii="Arial" w:hAnsi="Arial" w:cs="Arial"/>
          <w:sz w:val="24"/>
          <w:szCs w:val="24"/>
        </w:rPr>
        <w:t xml:space="preserve"> safely</w:t>
      </w:r>
      <w:r w:rsidR="00035BD1" w:rsidRPr="00BD57BE">
        <w:rPr>
          <w:rFonts w:ascii="Arial" w:hAnsi="Arial" w:cs="Arial"/>
          <w:sz w:val="24"/>
          <w:szCs w:val="24"/>
        </w:rPr>
        <w:t xml:space="preserve">, then 2020 has clearly demonstrated that there is a huge </w:t>
      </w:r>
      <w:r w:rsidRPr="00BD57BE">
        <w:rPr>
          <w:rFonts w:ascii="Arial" w:hAnsi="Arial" w:cs="Arial"/>
          <w:sz w:val="24"/>
          <w:szCs w:val="24"/>
        </w:rPr>
        <w:t xml:space="preserve">potential </w:t>
      </w:r>
      <w:r w:rsidR="00035BD1" w:rsidRPr="00BD57BE">
        <w:rPr>
          <w:rFonts w:ascii="Arial" w:hAnsi="Arial" w:cs="Arial"/>
          <w:sz w:val="24"/>
          <w:szCs w:val="24"/>
        </w:rPr>
        <w:t xml:space="preserve">market </w:t>
      </w:r>
      <w:r w:rsidR="00307B2B" w:rsidRPr="00BD57BE">
        <w:rPr>
          <w:rFonts w:ascii="Arial" w:hAnsi="Arial" w:cs="Arial"/>
          <w:sz w:val="24"/>
          <w:szCs w:val="24"/>
        </w:rPr>
        <w:t xml:space="preserve">of people willing to travel to the region for a </w:t>
      </w:r>
      <w:proofErr w:type="spellStart"/>
      <w:r w:rsidR="0022266D" w:rsidRPr="00BD57BE">
        <w:rPr>
          <w:rFonts w:ascii="Arial" w:hAnsi="Arial" w:cs="Arial"/>
          <w:sz w:val="24"/>
          <w:szCs w:val="24"/>
        </w:rPr>
        <w:t>microadventure</w:t>
      </w:r>
      <w:proofErr w:type="spellEnd"/>
      <w:r w:rsidR="0022266D" w:rsidRPr="00BD57BE">
        <w:rPr>
          <w:rFonts w:ascii="Arial" w:hAnsi="Arial" w:cs="Arial"/>
          <w:sz w:val="24"/>
          <w:szCs w:val="24"/>
        </w:rPr>
        <w:t xml:space="preserve"> as an alternative to pre-pandemic adventures. This would be very profitable for the s</w:t>
      </w:r>
      <w:r w:rsidR="00A96AFB" w:rsidRPr="00BD57BE">
        <w:rPr>
          <w:rFonts w:ascii="Arial" w:hAnsi="Arial" w:cs="Arial"/>
          <w:sz w:val="24"/>
          <w:szCs w:val="24"/>
        </w:rPr>
        <w:t>ocioeconomic region around Snowdonia National Park and Wales overall</w:t>
      </w:r>
      <w:r w:rsidR="00445C5B" w:rsidRPr="00BD57BE">
        <w:rPr>
          <w:rFonts w:ascii="Arial" w:hAnsi="Arial" w:cs="Arial"/>
          <w:sz w:val="24"/>
          <w:szCs w:val="24"/>
        </w:rPr>
        <w:t>, especially</w:t>
      </w:r>
      <w:r w:rsidR="00A96AFB" w:rsidRPr="00BD57BE">
        <w:rPr>
          <w:rFonts w:ascii="Arial" w:hAnsi="Arial" w:cs="Arial"/>
          <w:sz w:val="24"/>
          <w:szCs w:val="24"/>
        </w:rPr>
        <w:t xml:space="preserve"> as </w:t>
      </w:r>
      <w:r w:rsidRPr="00BD57BE">
        <w:rPr>
          <w:rFonts w:ascii="Arial" w:hAnsi="Arial" w:cs="Arial"/>
          <w:sz w:val="24"/>
          <w:szCs w:val="24"/>
        </w:rPr>
        <w:t>the nation</w:t>
      </w:r>
      <w:r w:rsidR="00A96AFB" w:rsidRPr="00BD57BE">
        <w:rPr>
          <w:rFonts w:ascii="Arial" w:hAnsi="Arial" w:cs="Arial"/>
          <w:sz w:val="24"/>
          <w:szCs w:val="24"/>
        </w:rPr>
        <w:t xml:space="preserve"> slowly head</w:t>
      </w:r>
      <w:r w:rsidRPr="00BD57BE">
        <w:rPr>
          <w:rFonts w:ascii="Arial" w:hAnsi="Arial" w:cs="Arial"/>
          <w:sz w:val="24"/>
          <w:szCs w:val="24"/>
        </w:rPr>
        <w:t>s</w:t>
      </w:r>
      <w:r w:rsidR="00A96AFB" w:rsidRPr="00BD57BE">
        <w:rPr>
          <w:rFonts w:ascii="Arial" w:hAnsi="Arial" w:cs="Arial"/>
          <w:sz w:val="24"/>
          <w:szCs w:val="24"/>
        </w:rPr>
        <w:t xml:space="preserve"> into post-pandemic conditions</w:t>
      </w:r>
      <w:r w:rsidR="00445C5B" w:rsidRPr="00BD57BE">
        <w:rPr>
          <w:rFonts w:ascii="Arial" w:hAnsi="Arial" w:cs="Arial"/>
          <w:sz w:val="24"/>
          <w:szCs w:val="24"/>
        </w:rPr>
        <w:t xml:space="preserve"> because the tourism industry w</w:t>
      </w:r>
      <w:r w:rsidRPr="00BD57BE">
        <w:rPr>
          <w:rFonts w:ascii="Arial" w:hAnsi="Arial" w:cs="Arial"/>
          <w:sz w:val="24"/>
          <w:szCs w:val="24"/>
        </w:rPr>
        <w:t>ill be</w:t>
      </w:r>
      <w:r w:rsidR="00445C5B" w:rsidRPr="00BD57BE">
        <w:rPr>
          <w:rFonts w:ascii="Arial" w:hAnsi="Arial" w:cs="Arial"/>
          <w:sz w:val="24"/>
          <w:szCs w:val="24"/>
        </w:rPr>
        <w:t xml:space="preserve"> opening again for international tourists</w:t>
      </w:r>
      <w:r w:rsidR="004E1148" w:rsidRPr="00BD57BE">
        <w:rPr>
          <w:rFonts w:ascii="Arial" w:hAnsi="Arial" w:cs="Arial"/>
          <w:sz w:val="24"/>
          <w:szCs w:val="24"/>
        </w:rPr>
        <w:t xml:space="preserve"> alongside </w:t>
      </w:r>
      <w:r w:rsidR="005161B2" w:rsidRPr="00BD57BE">
        <w:rPr>
          <w:rFonts w:ascii="Arial" w:hAnsi="Arial" w:cs="Arial"/>
          <w:sz w:val="24"/>
          <w:szCs w:val="24"/>
        </w:rPr>
        <w:t xml:space="preserve">national </w:t>
      </w:r>
      <w:r w:rsidRPr="00BD57BE">
        <w:rPr>
          <w:rFonts w:ascii="Arial" w:hAnsi="Arial" w:cs="Arial"/>
          <w:sz w:val="24"/>
          <w:szCs w:val="24"/>
        </w:rPr>
        <w:t>tourists</w:t>
      </w:r>
      <w:r w:rsidR="00BC4114" w:rsidRPr="00BD57BE">
        <w:rPr>
          <w:rFonts w:ascii="Arial" w:hAnsi="Arial" w:cs="Arial"/>
          <w:sz w:val="24"/>
          <w:szCs w:val="24"/>
        </w:rPr>
        <w:t>.</w:t>
      </w:r>
      <w:r w:rsidR="00C34C40" w:rsidRPr="00BD57BE">
        <w:rPr>
          <w:rFonts w:ascii="Arial" w:hAnsi="Arial" w:cs="Arial"/>
          <w:sz w:val="24"/>
          <w:szCs w:val="24"/>
        </w:rPr>
        <w:t xml:space="preserve"> </w:t>
      </w:r>
      <w:r w:rsidR="004426BB" w:rsidRPr="00BD57BE">
        <w:rPr>
          <w:rFonts w:ascii="Arial" w:hAnsi="Arial" w:cs="Arial"/>
          <w:sz w:val="24"/>
          <w:szCs w:val="24"/>
        </w:rPr>
        <w:t xml:space="preserve">This is echoed by </w:t>
      </w:r>
      <w:r w:rsidR="00B070FF" w:rsidRPr="00BD57BE">
        <w:rPr>
          <w:rFonts w:ascii="Arial" w:hAnsi="Arial" w:cs="Arial"/>
          <w:sz w:val="24"/>
          <w:szCs w:val="24"/>
        </w:rPr>
        <w:t>Mackenzie and Goodnow (</w:t>
      </w:r>
      <w:r w:rsidR="0054441F" w:rsidRPr="00BD57BE">
        <w:rPr>
          <w:rFonts w:ascii="Arial" w:hAnsi="Arial" w:cs="Arial"/>
          <w:sz w:val="24"/>
          <w:szCs w:val="24"/>
        </w:rPr>
        <w:t xml:space="preserve">2020, p.5) </w:t>
      </w:r>
      <w:r w:rsidR="0054441F" w:rsidRPr="00BD57BE">
        <w:rPr>
          <w:rFonts w:ascii="Arial" w:hAnsi="Arial" w:cs="Arial"/>
          <w:sz w:val="24"/>
          <w:szCs w:val="24"/>
        </w:rPr>
        <w:lastRenderedPageBreak/>
        <w:t xml:space="preserve">where they </w:t>
      </w:r>
      <w:r w:rsidR="00FB74B9" w:rsidRPr="00BD57BE">
        <w:rPr>
          <w:rFonts w:ascii="Arial" w:hAnsi="Arial" w:cs="Arial"/>
          <w:sz w:val="24"/>
          <w:szCs w:val="24"/>
        </w:rPr>
        <w:t xml:space="preserve">explain how </w:t>
      </w:r>
      <w:proofErr w:type="spellStart"/>
      <w:r w:rsidR="00FB74B9" w:rsidRPr="00BD57BE">
        <w:rPr>
          <w:rFonts w:ascii="Arial" w:hAnsi="Arial" w:cs="Arial"/>
          <w:sz w:val="24"/>
          <w:szCs w:val="24"/>
        </w:rPr>
        <w:t>lo</w:t>
      </w:r>
      <w:r w:rsidR="008B4EED" w:rsidRPr="00BD57BE">
        <w:rPr>
          <w:rFonts w:ascii="Arial" w:hAnsi="Arial" w:cs="Arial"/>
          <w:sz w:val="24"/>
          <w:szCs w:val="24"/>
        </w:rPr>
        <w:t>cavist</w:t>
      </w:r>
      <w:proofErr w:type="spellEnd"/>
      <w:r w:rsidR="008B4EED" w:rsidRPr="00BD57BE">
        <w:rPr>
          <w:rFonts w:ascii="Arial" w:hAnsi="Arial" w:cs="Arial"/>
          <w:sz w:val="24"/>
          <w:szCs w:val="24"/>
        </w:rPr>
        <w:t xml:space="preserve"> approaches to tourism can ‘retain social</w:t>
      </w:r>
      <w:r w:rsidR="00C70983" w:rsidRPr="00BD57BE">
        <w:rPr>
          <w:rFonts w:ascii="Arial" w:hAnsi="Arial" w:cs="Arial"/>
          <w:sz w:val="24"/>
          <w:szCs w:val="24"/>
        </w:rPr>
        <w:t>,</w:t>
      </w:r>
      <w:r w:rsidR="008B4EED" w:rsidRPr="00BD57BE">
        <w:rPr>
          <w:rFonts w:ascii="Arial" w:hAnsi="Arial" w:cs="Arial"/>
          <w:sz w:val="24"/>
          <w:szCs w:val="24"/>
        </w:rPr>
        <w:t xml:space="preserve"> psychological </w:t>
      </w:r>
      <w:r w:rsidR="006F36FF" w:rsidRPr="00BD57BE">
        <w:rPr>
          <w:rFonts w:ascii="Arial" w:hAnsi="Arial" w:cs="Arial"/>
          <w:sz w:val="24"/>
          <w:szCs w:val="24"/>
        </w:rPr>
        <w:t xml:space="preserve">and financial capital for local benefit’ as opposed to </w:t>
      </w:r>
      <w:r w:rsidR="00C70983" w:rsidRPr="00BD57BE">
        <w:rPr>
          <w:rFonts w:ascii="Arial" w:hAnsi="Arial" w:cs="Arial"/>
          <w:sz w:val="24"/>
          <w:szCs w:val="24"/>
        </w:rPr>
        <w:t>investing these things in an adventure to a remote, faraway place. There have already been calls from the director of the Snowdonia Society, John Harold, for a reform on the tourism in Snowdonia saying</w:t>
      </w:r>
      <w:r w:rsidRPr="00BD57BE">
        <w:rPr>
          <w:rFonts w:ascii="Arial" w:hAnsi="Arial" w:cs="Arial"/>
          <w:sz w:val="24"/>
          <w:szCs w:val="24"/>
        </w:rPr>
        <w:t xml:space="preserve">, </w:t>
      </w:r>
      <w:r w:rsidR="00C70983" w:rsidRPr="00BD57BE">
        <w:rPr>
          <w:rFonts w:ascii="Arial" w:hAnsi="Arial" w:cs="Arial"/>
          <w:sz w:val="24"/>
          <w:szCs w:val="24"/>
        </w:rPr>
        <w:t>‘We need to get the message across, not just about social distancing, what we need is more sustainable and safer tourism’</w:t>
      </w:r>
      <w:sdt>
        <w:sdtPr>
          <w:rPr>
            <w:rFonts w:ascii="Arial" w:hAnsi="Arial" w:cs="Arial"/>
            <w:sz w:val="24"/>
            <w:szCs w:val="24"/>
          </w:rPr>
          <w:id w:val="-1221205740"/>
          <w:citation/>
        </w:sdtPr>
        <w:sdtEndPr/>
        <w:sdtContent>
          <w:r w:rsidR="00C70983" w:rsidRPr="00BD57BE">
            <w:rPr>
              <w:rFonts w:ascii="Arial" w:hAnsi="Arial" w:cs="Arial"/>
              <w:sz w:val="24"/>
              <w:szCs w:val="24"/>
            </w:rPr>
            <w:fldChar w:fldCharType="begin"/>
          </w:r>
          <w:r w:rsidR="00C70983" w:rsidRPr="00BD57BE">
            <w:rPr>
              <w:rFonts w:ascii="Arial" w:hAnsi="Arial" w:cs="Arial"/>
              <w:sz w:val="24"/>
              <w:szCs w:val="24"/>
            </w:rPr>
            <w:instrText xml:space="preserve"> CITATION Owe20 \l 2057 </w:instrText>
          </w:r>
          <w:r w:rsidR="00C70983" w:rsidRPr="00BD57BE">
            <w:rPr>
              <w:rFonts w:ascii="Arial" w:hAnsi="Arial" w:cs="Arial"/>
              <w:sz w:val="24"/>
              <w:szCs w:val="24"/>
            </w:rPr>
            <w:fldChar w:fldCharType="separate"/>
          </w:r>
          <w:r w:rsidR="00C70983" w:rsidRPr="00BD57BE">
            <w:rPr>
              <w:rFonts w:ascii="Arial" w:hAnsi="Arial" w:cs="Arial"/>
              <w:noProof/>
              <w:sz w:val="24"/>
              <w:szCs w:val="24"/>
            </w:rPr>
            <w:t xml:space="preserve"> (Owen, 2020)</w:t>
          </w:r>
          <w:r w:rsidR="00C70983" w:rsidRPr="00BD57B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C70983" w:rsidRPr="00BD57BE">
        <w:rPr>
          <w:rFonts w:ascii="Arial" w:hAnsi="Arial" w:cs="Arial"/>
          <w:sz w:val="24"/>
          <w:szCs w:val="24"/>
        </w:rPr>
        <w:t>.</w:t>
      </w:r>
      <w:r w:rsidR="009F075D" w:rsidRPr="00BD57BE">
        <w:rPr>
          <w:rFonts w:ascii="Arial" w:hAnsi="Arial" w:cs="Arial"/>
          <w:sz w:val="24"/>
          <w:szCs w:val="24"/>
        </w:rPr>
        <w:t xml:space="preserve"> </w:t>
      </w:r>
      <w:r w:rsidR="00C5235A" w:rsidRPr="00BD57BE">
        <w:rPr>
          <w:rFonts w:ascii="Arial" w:hAnsi="Arial" w:cs="Arial"/>
          <w:sz w:val="24"/>
          <w:szCs w:val="24"/>
        </w:rPr>
        <w:t xml:space="preserve">It is important that the tourism issues in Snowdonia and </w:t>
      </w:r>
      <w:r w:rsidR="009D5803" w:rsidRPr="00BD57BE">
        <w:rPr>
          <w:rFonts w:ascii="Arial" w:hAnsi="Arial" w:cs="Arial"/>
          <w:sz w:val="24"/>
          <w:szCs w:val="24"/>
        </w:rPr>
        <w:t xml:space="preserve">all national parks in the UK are solved through improved ‘Rights </w:t>
      </w:r>
      <w:r w:rsidR="003421E2" w:rsidRPr="00BD57BE">
        <w:rPr>
          <w:rFonts w:ascii="Arial" w:hAnsi="Arial" w:cs="Arial"/>
          <w:sz w:val="24"/>
          <w:szCs w:val="24"/>
        </w:rPr>
        <w:t>to</w:t>
      </w:r>
      <w:r w:rsidR="009D5803" w:rsidRPr="00BD57BE">
        <w:rPr>
          <w:rFonts w:ascii="Arial" w:hAnsi="Arial" w:cs="Arial"/>
          <w:sz w:val="24"/>
          <w:szCs w:val="24"/>
        </w:rPr>
        <w:t xml:space="preserve"> Roam</w:t>
      </w:r>
      <w:r w:rsidR="00D25EBC" w:rsidRPr="00BD57BE">
        <w:rPr>
          <w:rFonts w:ascii="Arial" w:hAnsi="Arial" w:cs="Arial"/>
          <w:sz w:val="24"/>
          <w:szCs w:val="24"/>
        </w:rPr>
        <w:t xml:space="preserve">’, encouraging people to spread out across the park instead on funnelling up Snowdon, and more funding to the area to facilitate large </w:t>
      </w:r>
      <w:r w:rsidR="001B25C2" w:rsidRPr="00BD57BE">
        <w:rPr>
          <w:rFonts w:ascii="Arial" w:hAnsi="Arial" w:cs="Arial"/>
          <w:sz w:val="24"/>
          <w:szCs w:val="24"/>
        </w:rPr>
        <w:t>influxes of visitors and ensure that the region is thriving from touris</w:t>
      </w:r>
      <w:r w:rsidR="00A44D0B" w:rsidRPr="00BD57BE">
        <w:rPr>
          <w:rFonts w:ascii="Arial" w:hAnsi="Arial" w:cs="Arial"/>
          <w:sz w:val="24"/>
          <w:szCs w:val="24"/>
        </w:rPr>
        <w:t>m</w:t>
      </w:r>
      <w:r w:rsidR="001039AB" w:rsidRPr="00BD57BE">
        <w:rPr>
          <w:rFonts w:ascii="Arial" w:hAnsi="Arial" w:cs="Arial"/>
          <w:sz w:val="24"/>
          <w:szCs w:val="24"/>
        </w:rPr>
        <w:t>.</w:t>
      </w:r>
    </w:p>
    <w:p w14:paraId="39FC26DB" w14:textId="128E7536" w:rsidR="0046057E" w:rsidRPr="00BD57BE" w:rsidRDefault="005206AA" w:rsidP="00872047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D57BE">
        <w:rPr>
          <w:rFonts w:ascii="Arial" w:hAnsi="Arial" w:cs="Arial"/>
          <w:sz w:val="24"/>
          <w:szCs w:val="24"/>
        </w:rPr>
        <w:t xml:space="preserve">Overall, I think that </w:t>
      </w:r>
      <w:proofErr w:type="spellStart"/>
      <w:r w:rsidRPr="00BD57BE">
        <w:rPr>
          <w:rFonts w:ascii="Arial" w:hAnsi="Arial" w:cs="Arial"/>
          <w:sz w:val="24"/>
          <w:szCs w:val="24"/>
        </w:rPr>
        <w:t>microadventures</w:t>
      </w:r>
      <w:proofErr w:type="spellEnd"/>
      <w:r w:rsidRPr="00BD57BE">
        <w:rPr>
          <w:rFonts w:ascii="Arial" w:hAnsi="Arial" w:cs="Arial"/>
          <w:sz w:val="24"/>
          <w:szCs w:val="24"/>
        </w:rPr>
        <w:t xml:space="preserve"> and the message behind them is a very positive one that has </w:t>
      </w:r>
      <w:r w:rsidR="002F6153" w:rsidRPr="00BD57BE">
        <w:rPr>
          <w:rFonts w:ascii="Arial" w:hAnsi="Arial" w:cs="Arial"/>
          <w:sz w:val="24"/>
          <w:szCs w:val="24"/>
        </w:rPr>
        <w:t>been and</w:t>
      </w:r>
      <w:r w:rsidRPr="00BD57BE">
        <w:rPr>
          <w:rFonts w:ascii="Arial" w:hAnsi="Arial" w:cs="Arial"/>
          <w:sz w:val="24"/>
          <w:szCs w:val="24"/>
        </w:rPr>
        <w:t xml:space="preserve"> should continue to be embraced by people </w:t>
      </w:r>
      <w:r w:rsidR="002F6153" w:rsidRPr="00BD57BE">
        <w:rPr>
          <w:rFonts w:ascii="Arial" w:hAnsi="Arial" w:cs="Arial"/>
          <w:sz w:val="24"/>
          <w:szCs w:val="24"/>
        </w:rPr>
        <w:t>moving</w:t>
      </w:r>
      <w:r w:rsidR="00A36552" w:rsidRPr="00BD57BE">
        <w:rPr>
          <w:rFonts w:ascii="Arial" w:hAnsi="Arial" w:cs="Arial"/>
          <w:sz w:val="24"/>
          <w:szCs w:val="24"/>
        </w:rPr>
        <w:t xml:space="preserve"> from current to</w:t>
      </w:r>
      <w:r w:rsidRPr="00BD57BE">
        <w:rPr>
          <w:rFonts w:ascii="Arial" w:hAnsi="Arial" w:cs="Arial"/>
          <w:sz w:val="24"/>
          <w:szCs w:val="24"/>
        </w:rPr>
        <w:t xml:space="preserve"> post-pandemic conditions</w:t>
      </w:r>
      <w:r w:rsidR="00585EEE" w:rsidRPr="00BD57BE">
        <w:rPr>
          <w:rFonts w:ascii="Arial" w:hAnsi="Arial" w:cs="Arial"/>
          <w:sz w:val="24"/>
          <w:szCs w:val="24"/>
        </w:rPr>
        <w:t>.</w:t>
      </w:r>
      <w:r w:rsidR="000129B6" w:rsidRPr="00BD57BE">
        <w:rPr>
          <w:rFonts w:ascii="Arial" w:hAnsi="Arial" w:cs="Arial"/>
          <w:sz w:val="24"/>
          <w:szCs w:val="24"/>
        </w:rPr>
        <w:t xml:space="preserve"> However, </w:t>
      </w:r>
      <w:proofErr w:type="spellStart"/>
      <w:r w:rsidR="008C728A" w:rsidRPr="00BD57BE">
        <w:rPr>
          <w:rFonts w:ascii="Arial" w:hAnsi="Arial" w:cs="Arial"/>
          <w:sz w:val="24"/>
          <w:szCs w:val="24"/>
        </w:rPr>
        <w:t>microadventures</w:t>
      </w:r>
      <w:proofErr w:type="spellEnd"/>
      <w:r w:rsidR="008C728A" w:rsidRPr="00BD57BE">
        <w:rPr>
          <w:rFonts w:ascii="Arial" w:hAnsi="Arial" w:cs="Arial"/>
          <w:sz w:val="24"/>
          <w:szCs w:val="24"/>
        </w:rPr>
        <w:t xml:space="preserve"> can only go so far in facilitating the feelings of liminality and freedom bef</w:t>
      </w:r>
      <w:r w:rsidR="00165BD5" w:rsidRPr="00BD57BE">
        <w:rPr>
          <w:rFonts w:ascii="Arial" w:hAnsi="Arial" w:cs="Arial"/>
          <w:sz w:val="24"/>
          <w:szCs w:val="24"/>
        </w:rPr>
        <w:t xml:space="preserve">ore you gain more experience and aim </w:t>
      </w:r>
      <w:r w:rsidR="0036675E" w:rsidRPr="00BD57BE">
        <w:rPr>
          <w:rFonts w:ascii="Arial" w:hAnsi="Arial" w:cs="Arial"/>
          <w:sz w:val="24"/>
          <w:szCs w:val="24"/>
        </w:rPr>
        <w:t>to</w:t>
      </w:r>
      <w:r w:rsidR="00165BD5" w:rsidRPr="00BD57BE">
        <w:rPr>
          <w:rFonts w:ascii="Arial" w:hAnsi="Arial" w:cs="Arial"/>
          <w:sz w:val="24"/>
          <w:szCs w:val="24"/>
        </w:rPr>
        <w:t xml:space="preserve"> comple</w:t>
      </w:r>
      <w:r w:rsidR="0036675E" w:rsidRPr="00BD57BE">
        <w:rPr>
          <w:rFonts w:ascii="Arial" w:hAnsi="Arial" w:cs="Arial"/>
          <w:sz w:val="24"/>
          <w:szCs w:val="24"/>
        </w:rPr>
        <w:t>te</w:t>
      </w:r>
      <w:r w:rsidR="00165BD5" w:rsidRPr="00BD57BE">
        <w:rPr>
          <w:rFonts w:ascii="Arial" w:hAnsi="Arial" w:cs="Arial"/>
          <w:sz w:val="24"/>
          <w:szCs w:val="24"/>
        </w:rPr>
        <w:t xml:space="preserve"> </w:t>
      </w:r>
      <w:r w:rsidR="00B43941" w:rsidRPr="00BD57BE">
        <w:rPr>
          <w:rFonts w:ascii="Arial" w:hAnsi="Arial" w:cs="Arial"/>
          <w:sz w:val="24"/>
          <w:szCs w:val="24"/>
        </w:rPr>
        <w:t>bigger adventures than are possible in the UK.</w:t>
      </w:r>
      <w:r w:rsidR="0036675E" w:rsidRPr="00BD57BE">
        <w:rPr>
          <w:rFonts w:ascii="Arial" w:hAnsi="Arial" w:cs="Arial"/>
          <w:sz w:val="24"/>
          <w:szCs w:val="24"/>
        </w:rPr>
        <w:t xml:space="preserve"> Inherently, the adventure-tourism industry itself can provide positive experiences for people all over the world, </w:t>
      </w:r>
      <w:r w:rsidR="00127370" w:rsidRPr="00BD57BE">
        <w:rPr>
          <w:rFonts w:ascii="Arial" w:hAnsi="Arial" w:cs="Arial"/>
          <w:sz w:val="24"/>
          <w:szCs w:val="24"/>
        </w:rPr>
        <w:t>and it is</w:t>
      </w:r>
      <w:r w:rsidR="0036675E" w:rsidRPr="00BD57BE">
        <w:rPr>
          <w:rFonts w:ascii="Arial" w:hAnsi="Arial" w:cs="Arial"/>
          <w:sz w:val="24"/>
          <w:szCs w:val="24"/>
        </w:rPr>
        <w:t xml:space="preserve"> the </w:t>
      </w:r>
      <w:r w:rsidR="00135505" w:rsidRPr="00BD57BE">
        <w:rPr>
          <w:rFonts w:ascii="Arial" w:hAnsi="Arial" w:cs="Arial"/>
          <w:sz w:val="24"/>
          <w:szCs w:val="24"/>
        </w:rPr>
        <w:t xml:space="preserve">negative impacts of management </w:t>
      </w:r>
      <w:r w:rsidR="00F5490D" w:rsidRPr="00BD57BE">
        <w:rPr>
          <w:rFonts w:ascii="Arial" w:hAnsi="Arial" w:cs="Arial"/>
          <w:sz w:val="24"/>
          <w:szCs w:val="24"/>
        </w:rPr>
        <w:t>in</w:t>
      </w:r>
      <w:r w:rsidR="00135505" w:rsidRPr="00BD57BE">
        <w:rPr>
          <w:rFonts w:ascii="Arial" w:hAnsi="Arial" w:cs="Arial"/>
          <w:sz w:val="24"/>
          <w:szCs w:val="24"/>
        </w:rPr>
        <w:t xml:space="preserve"> the industry</w:t>
      </w:r>
      <w:r w:rsidR="00F5490D" w:rsidRPr="00BD57BE">
        <w:rPr>
          <w:rFonts w:ascii="Arial" w:hAnsi="Arial" w:cs="Arial"/>
          <w:sz w:val="24"/>
          <w:szCs w:val="24"/>
        </w:rPr>
        <w:t xml:space="preserve"> that</w:t>
      </w:r>
      <w:r w:rsidR="007C1E0C" w:rsidRPr="00BD57BE">
        <w:rPr>
          <w:rFonts w:ascii="Arial" w:hAnsi="Arial" w:cs="Arial"/>
          <w:sz w:val="24"/>
          <w:szCs w:val="24"/>
        </w:rPr>
        <w:t xml:space="preserve"> give it</w:t>
      </w:r>
      <w:r w:rsidR="00F5490D" w:rsidRPr="00BD57BE">
        <w:rPr>
          <w:rFonts w:ascii="Arial" w:hAnsi="Arial" w:cs="Arial"/>
          <w:sz w:val="24"/>
          <w:szCs w:val="24"/>
        </w:rPr>
        <w:t xml:space="preserve"> </w:t>
      </w:r>
      <w:r w:rsidR="00A531CC" w:rsidRPr="00BD57BE">
        <w:rPr>
          <w:rFonts w:ascii="Arial" w:hAnsi="Arial" w:cs="Arial"/>
          <w:sz w:val="24"/>
          <w:szCs w:val="24"/>
        </w:rPr>
        <w:t>negative</w:t>
      </w:r>
      <w:r w:rsidR="007C1E0C" w:rsidRPr="00BD57BE">
        <w:rPr>
          <w:rFonts w:ascii="Arial" w:hAnsi="Arial" w:cs="Arial"/>
          <w:sz w:val="24"/>
          <w:szCs w:val="24"/>
        </w:rPr>
        <w:t xml:space="preserve"> </w:t>
      </w:r>
      <w:r w:rsidR="00127370" w:rsidRPr="00BD57BE">
        <w:rPr>
          <w:rFonts w:ascii="Arial" w:hAnsi="Arial" w:cs="Arial"/>
          <w:sz w:val="24"/>
          <w:szCs w:val="24"/>
        </w:rPr>
        <w:t>connotations</w:t>
      </w:r>
      <w:r w:rsidR="00135505" w:rsidRPr="00BD57BE">
        <w:rPr>
          <w:rFonts w:ascii="Arial" w:hAnsi="Arial" w:cs="Arial"/>
          <w:sz w:val="24"/>
          <w:szCs w:val="24"/>
        </w:rPr>
        <w:t xml:space="preserve">. </w:t>
      </w:r>
      <w:r w:rsidR="00E01E5A" w:rsidRPr="00BD57BE">
        <w:rPr>
          <w:rFonts w:ascii="Arial" w:hAnsi="Arial" w:cs="Arial"/>
          <w:sz w:val="24"/>
          <w:szCs w:val="24"/>
        </w:rPr>
        <w:t xml:space="preserve">If strides could be made </w:t>
      </w:r>
      <w:r w:rsidR="00405BF8" w:rsidRPr="00BD57BE">
        <w:rPr>
          <w:rFonts w:ascii="Arial" w:hAnsi="Arial" w:cs="Arial"/>
          <w:sz w:val="24"/>
          <w:szCs w:val="24"/>
        </w:rPr>
        <w:t>in making the adventure-tourism industry globally more sustainable and safer for remote communities</w:t>
      </w:r>
      <w:r w:rsidR="002B0BC7" w:rsidRPr="00BD57BE">
        <w:rPr>
          <w:rFonts w:ascii="Arial" w:hAnsi="Arial" w:cs="Arial"/>
          <w:sz w:val="24"/>
          <w:szCs w:val="24"/>
        </w:rPr>
        <w:t xml:space="preserve">, it would be more beneficial to encourage both </w:t>
      </w:r>
      <w:proofErr w:type="spellStart"/>
      <w:r w:rsidR="002B0BC7" w:rsidRPr="00BD57BE">
        <w:rPr>
          <w:rFonts w:ascii="Arial" w:hAnsi="Arial" w:cs="Arial"/>
          <w:sz w:val="24"/>
          <w:szCs w:val="24"/>
        </w:rPr>
        <w:t>microadv</w:t>
      </w:r>
      <w:r w:rsidR="00127370" w:rsidRPr="00BD57BE">
        <w:rPr>
          <w:rFonts w:ascii="Arial" w:hAnsi="Arial" w:cs="Arial"/>
          <w:sz w:val="24"/>
          <w:szCs w:val="24"/>
        </w:rPr>
        <w:t>e</w:t>
      </w:r>
      <w:r w:rsidR="002B0BC7" w:rsidRPr="00BD57BE">
        <w:rPr>
          <w:rFonts w:ascii="Arial" w:hAnsi="Arial" w:cs="Arial"/>
          <w:sz w:val="24"/>
          <w:szCs w:val="24"/>
        </w:rPr>
        <w:t>nture</w:t>
      </w:r>
      <w:proofErr w:type="spellEnd"/>
      <w:r w:rsidR="002B0BC7" w:rsidRPr="00BD57BE">
        <w:rPr>
          <w:rFonts w:ascii="Arial" w:hAnsi="Arial" w:cs="Arial"/>
          <w:sz w:val="24"/>
          <w:szCs w:val="24"/>
        </w:rPr>
        <w:t xml:space="preserve"> and normal adventures</w:t>
      </w:r>
      <w:r w:rsidR="00113761" w:rsidRPr="00BD57BE">
        <w:rPr>
          <w:rFonts w:ascii="Arial" w:hAnsi="Arial" w:cs="Arial"/>
          <w:sz w:val="24"/>
          <w:szCs w:val="24"/>
        </w:rPr>
        <w:t>.</w:t>
      </w:r>
      <w:r w:rsidR="005B5364" w:rsidRPr="00BD57BE">
        <w:rPr>
          <w:rFonts w:ascii="Arial" w:hAnsi="Arial" w:cs="Arial"/>
          <w:sz w:val="24"/>
          <w:szCs w:val="24"/>
        </w:rPr>
        <w:t xml:space="preserve"> </w:t>
      </w:r>
      <w:r w:rsidR="005372C3" w:rsidRPr="00BD57BE">
        <w:rPr>
          <w:rFonts w:ascii="Arial" w:hAnsi="Arial" w:cs="Arial"/>
          <w:sz w:val="24"/>
          <w:szCs w:val="24"/>
        </w:rPr>
        <w:t>Moreover</w:t>
      </w:r>
      <w:r w:rsidR="009A0216" w:rsidRPr="00BD57BE">
        <w:rPr>
          <w:rFonts w:ascii="Arial" w:hAnsi="Arial" w:cs="Arial"/>
          <w:sz w:val="24"/>
          <w:szCs w:val="24"/>
        </w:rPr>
        <w:t>, Humphreys defines adventure as</w:t>
      </w:r>
      <w:r w:rsidR="00127370" w:rsidRPr="00BD57BE">
        <w:rPr>
          <w:rFonts w:ascii="Arial" w:hAnsi="Arial" w:cs="Arial"/>
          <w:sz w:val="24"/>
          <w:szCs w:val="24"/>
        </w:rPr>
        <w:t>,</w:t>
      </w:r>
      <w:r w:rsidR="009A0216" w:rsidRPr="00BD57BE">
        <w:rPr>
          <w:rFonts w:ascii="Arial" w:hAnsi="Arial" w:cs="Arial"/>
          <w:sz w:val="24"/>
          <w:szCs w:val="24"/>
        </w:rPr>
        <w:t xml:space="preserve"> </w:t>
      </w:r>
      <w:r w:rsidR="000E1CD9" w:rsidRPr="00BD57BE">
        <w:rPr>
          <w:rFonts w:ascii="Arial" w:hAnsi="Arial" w:cs="Arial"/>
          <w:sz w:val="24"/>
          <w:szCs w:val="24"/>
        </w:rPr>
        <w:t xml:space="preserve">‘more of an attitude than anything else’ </w:t>
      </w:r>
      <w:sdt>
        <w:sdtPr>
          <w:rPr>
            <w:rFonts w:ascii="Arial" w:hAnsi="Arial" w:cs="Arial"/>
            <w:sz w:val="24"/>
            <w:szCs w:val="24"/>
          </w:rPr>
          <w:id w:val="1716079506"/>
          <w:citation/>
        </w:sdtPr>
        <w:sdtEndPr/>
        <w:sdtContent>
          <w:r w:rsidR="000E1CD9" w:rsidRPr="00BD57BE">
            <w:rPr>
              <w:rFonts w:ascii="Arial" w:hAnsi="Arial" w:cs="Arial"/>
              <w:sz w:val="24"/>
              <w:szCs w:val="24"/>
            </w:rPr>
            <w:fldChar w:fldCharType="begin"/>
          </w:r>
          <w:r w:rsidR="000E1CD9" w:rsidRPr="00BD57BE">
            <w:rPr>
              <w:rFonts w:ascii="Arial" w:hAnsi="Arial" w:cs="Arial"/>
              <w:sz w:val="24"/>
              <w:szCs w:val="24"/>
            </w:rPr>
            <w:instrText xml:space="preserve"> CITATION Hum15 \l 2057 </w:instrText>
          </w:r>
          <w:r w:rsidR="000E1CD9" w:rsidRPr="00BD57BE">
            <w:rPr>
              <w:rFonts w:ascii="Arial" w:hAnsi="Arial" w:cs="Arial"/>
              <w:sz w:val="24"/>
              <w:szCs w:val="24"/>
            </w:rPr>
            <w:fldChar w:fldCharType="separate"/>
          </w:r>
          <w:r w:rsidR="000E1CD9" w:rsidRPr="00BD57BE">
            <w:rPr>
              <w:rFonts w:ascii="Arial" w:hAnsi="Arial" w:cs="Arial"/>
              <w:noProof/>
              <w:sz w:val="24"/>
              <w:szCs w:val="24"/>
            </w:rPr>
            <w:t>(Humphreys, 2015)</w:t>
          </w:r>
          <w:r w:rsidR="000E1CD9" w:rsidRPr="00BD57B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5B5364" w:rsidRPr="00BD57BE">
        <w:rPr>
          <w:rFonts w:ascii="Arial" w:hAnsi="Arial" w:cs="Arial"/>
          <w:sz w:val="24"/>
          <w:szCs w:val="24"/>
        </w:rPr>
        <w:t xml:space="preserve"> and I feel that </w:t>
      </w:r>
      <w:r w:rsidR="00D7535B" w:rsidRPr="00BD57BE">
        <w:rPr>
          <w:rFonts w:ascii="Arial" w:hAnsi="Arial" w:cs="Arial"/>
          <w:sz w:val="24"/>
          <w:szCs w:val="24"/>
        </w:rPr>
        <w:t>people</w:t>
      </w:r>
      <w:r w:rsidR="005937D4" w:rsidRPr="00BD57BE">
        <w:rPr>
          <w:rFonts w:ascii="Arial" w:hAnsi="Arial" w:cs="Arial"/>
          <w:sz w:val="24"/>
          <w:szCs w:val="24"/>
        </w:rPr>
        <w:t xml:space="preserve"> everywhere</w:t>
      </w:r>
      <w:r w:rsidR="00D7535B" w:rsidRPr="00BD57BE">
        <w:rPr>
          <w:rFonts w:ascii="Arial" w:hAnsi="Arial" w:cs="Arial"/>
          <w:sz w:val="24"/>
          <w:szCs w:val="24"/>
        </w:rPr>
        <w:t xml:space="preserve"> </w:t>
      </w:r>
      <w:r w:rsidR="00C80AA5" w:rsidRPr="00BD57BE">
        <w:rPr>
          <w:rFonts w:ascii="Arial" w:hAnsi="Arial" w:cs="Arial"/>
          <w:sz w:val="24"/>
          <w:szCs w:val="24"/>
        </w:rPr>
        <w:t>shou</w:t>
      </w:r>
      <w:r w:rsidR="006637B4" w:rsidRPr="00BD57BE">
        <w:rPr>
          <w:rFonts w:ascii="Arial" w:hAnsi="Arial" w:cs="Arial"/>
          <w:sz w:val="24"/>
          <w:szCs w:val="24"/>
        </w:rPr>
        <w:t>ld continue to be encouraged to find adventure both in the</w:t>
      </w:r>
      <w:r w:rsidR="005937D4" w:rsidRPr="00BD57BE">
        <w:rPr>
          <w:rFonts w:ascii="Arial" w:hAnsi="Arial" w:cs="Arial"/>
          <w:sz w:val="24"/>
          <w:szCs w:val="24"/>
        </w:rPr>
        <w:t xml:space="preserve">ir countries and abroad </w:t>
      </w:r>
      <w:r w:rsidR="004D7D8A" w:rsidRPr="00BD57BE">
        <w:rPr>
          <w:rFonts w:ascii="Arial" w:hAnsi="Arial" w:cs="Arial"/>
          <w:sz w:val="24"/>
          <w:szCs w:val="24"/>
        </w:rPr>
        <w:t>through</w:t>
      </w:r>
      <w:r w:rsidR="005937D4" w:rsidRPr="00BD57BE">
        <w:rPr>
          <w:rFonts w:ascii="Arial" w:hAnsi="Arial" w:cs="Arial"/>
          <w:sz w:val="24"/>
          <w:szCs w:val="24"/>
        </w:rPr>
        <w:t xml:space="preserve"> sustainabl</w:t>
      </w:r>
      <w:r w:rsidR="00E320B1" w:rsidRPr="00BD57BE">
        <w:rPr>
          <w:rFonts w:ascii="Arial" w:hAnsi="Arial" w:cs="Arial"/>
          <w:sz w:val="24"/>
          <w:szCs w:val="24"/>
        </w:rPr>
        <w:t xml:space="preserve">e, </w:t>
      </w:r>
      <w:r w:rsidR="005937D4" w:rsidRPr="00BD57BE">
        <w:rPr>
          <w:rFonts w:ascii="Arial" w:hAnsi="Arial" w:cs="Arial"/>
          <w:sz w:val="24"/>
          <w:szCs w:val="24"/>
        </w:rPr>
        <w:t>ethical</w:t>
      </w:r>
      <w:r w:rsidR="00E320B1" w:rsidRPr="00BD57BE">
        <w:rPr>
          <w:rFonts w:ascii="Arial" w:hAnsi="Arial" w:cs="Arial"/>
          <w:sz w:val="24"/>
          <w:szCs w:val="24"/>
        </w:rPr>
        <w:t>, and moral</w:t>
      </w:r>
      <w:r w:rsidR="005937D4" w:rsidRPr="00BD57BE">
        <w:rPr>
          <w:rFonts w:ascii="Arial" w:hAnsi="Arial" w:cs="Arial"/>
          <w:sz w:val="24"/>
          <w:szCs w:val="24"/>
        </w:rPr>
        <w:t xml:space="preserve"> ways.</w:t>
      </w:r>
      <w:r w:rsidR="002F6153" w:rsidRPr="00BD57BE">
        <w:rPr>
          <w:rFonts w:ascii="Arial" w:hAnsi="Arial" w:cs="Arial"/>
          <w:sz w:val="24"/>
          <w:szCs w:val="24"/>
        </w:rPr>
        <w:t xml:space="preserve"> Regardless of </w:t>
      </w:r>
      <w:r w:rsidR="004D7D8A" w:rsidRPr="00BD57BE">
        <w:rPr>
          <w:rFonts w:ascii="Arial" w:hAnsi="Arial" w:cs="Arial"/>
          <w:sz w:val="24"/>
          <w:szCs w:val="24"/>
        </w:rPr>
        <w:t>its</w:t>
      </w:r>
      <w:r w:rsidR="002F6153" w:rsidRPr="00BD57BE">
        <w:rPr>
          <w:rFonts w:ascii="Arial" w:hAnsi="Arial" w:cs="Arial"/>
          <w:sz w:val="24"/>
          <w:szCs w:val="24"/>
        </w:rPr>
        <w:t xml:space="preserve"> impacts</w:t>
      </w:r>
      <w:r w:rsidR="004D7D8A" w:rsidRPr="00BD57BE">
        <w:rPr>
          <w:rFonts w:ascii="Arial" w:hAnsi="Arial" w:cs="Arial"/>
          <w:sz w:val="24"/>
          <w:szCs w:val="24"/>
        </w:rPr>
        <w:t>, the adventure</w:t>
      </w:r>
      <w:r w:rsidR="00D96E68" w:rsidRPr="00BD57BE">
        <w:rPr>
          <w:rFonts w:ascii="Arial" w:hAnsi="Arial" w:cs="Arial"/>
          <w:sz w:val="24"/>
          <w:szCs w:val="24"/>
        </w:rPr>
        <w:t xml:space="preserve">-tourism industry </w:t>
      </w:r>
      <w:r w:rsidR="00544C73" w:rsidRPr="00BD57BE">
        <w:rPr>
          <w:rFonts w:ascii="Arial" w:hAnsi="Arial" w:cs="Arial"/>
          <w:sz w:val="24"/>
          <w:szCs w:val="24"/>
        </w:rPr>
        <w:t xml:space="preserve">will </w:t>
      </w:r>
      <w:r w:rsidR="004B08BD" w:rsidRPr="00BD57BE">
        <w:rPr>
          <w:rFonts w:ascii="Arial" w:hAnsi="Arial" w:cs="Arial"/>
          <w:sz w:val="24"/>
          <w:szCs w:val="24"/>
        </w:rPr>
        <w:t>pick up again as we head into post-pandemic conditions</w:t>
      </w:r>
      <w:r w:rsidR="00344FDA" w:rsidRPr="00BD57BE">
        <w:rPr>
          <w:rFonts w:ascii="Arial" w:hAnsi="Arial" w:cs="Arial"/>
          <w:sz w:val="24"/>
          <w:szCs w:val="24"/>
        </w:rPr>
        <w:t xml:space="preserve"> and </w:t>
      </w:r>
      <w:r w:rsidR="00295AB3" w:rsidRPr="00BD57BE">
        <w:rPr>
          <w:rFonts w:ascii="Arial" w:hAnsi="Arial" w:cs="Arial"/>
          <w:sz w:val="24"/>
          <w:szCs w:val="24"/>
        </w:rPr>
        <w:t>it</w:t>
      </w:r>
      <w:r w:rsidR="00127370" w:rsidRPr="00BD57BE">
        <w:rPr>
          <w:rFonts w:ascii="Arial" w:hAnsi="Arial" w:cs="Arial"/>
          <w:sz w:val="24"/>
          <w:szCs w:val="24"/>
        </w:rPr>
        <w:t xml:space="preserve"> is</w:t>
      </w:r>
      <w:r w:rsidR="00344FDA" w:rsidRPr="00BD57BE">
        <w:rPr>
          <w:rFonts w:ascii="Arial" w:hAnsi="Arial" w:cs="Arial"/>
          <w:sz w:val="24"/>
          <w:szCs w:val="24"/>
        </w:rPr>
        <w:t xml:space="preserve"> important to remember that </w:t>
      </w:r>
      <w:r w:rsidR="00295AB3" w:rsidRPr="00BD57BE">
        <w:rPr>
          <w:rFonts w:ascii="Arial" w:hAnsi="Arial" w:cs="Arial"/>
          <w:sz w:val="24"/>
          <w:szCs w:val="24"/>
        </w:rPr>
        <w:t xml:space="preserve">funding national parks to facilitate and encourage </w:t>
      </w:r>
      <w:r w:rsidR="00714D6C" w:rsidRPr="00BD57BE">
        <w:rPr>
          <w:rFonts w:ascii="Arial" w:hAnsi="Arial" w:cs="Arial"/>
          <w:sz w:val="24"/>
          <w:szCs w:val="24"/>
        </w:rPr>
        <w:t xml:space="preserve">national and international </w:t>
      </w:r>
      <w:r w:rsidR="00862412" w:rsidRPr="00BD57BE">
        <w:rPr>
          <w:rFonts w:ascii="Arial" w:hAnsi="Arial" w:cs="Arial"/>
          <w:sz w:val="24"/>
          <w:szCs w:val="24"/>
        </w:rPr>
        <w:t>tourism</w:t>
      </w:r>
      <w:r w:rsidR="005911BB" w:rsidRPr="00BD57BE">
        <w:rPr>
          <w:rFonts w:ascii="Arial" w:hAnsi="Arial" w:cs="Arial"/>
          <w:sz w:val="24"/>
          <w:szCs w:val="24"/>
        </w:rPr>
        <w:t xml:space="preserve"> safely in pandemic</w:t>
      </w:r>
      <w:r w:rsidR="00BA4560" w:rsidRPr="00BD57BE">
        <w:rPr>
          <w:rFonts w:ascii="Arial" w:hAnsi="Arial" w:cs="Arial"/>
          <w:sz w:val="24"/>
          <w:szCs w:val="24"/>
        </w:rPr>
        <w:t xml:space="preserve"> and post-pandemic </w:t>
      </w:r>
      <w:r w:rsidR="001C16C1" w:rsidRPr="00BD57BE">
        <w:rPr>
          <w:rFonts w:ascii="Arial" w:hAnsi="Arial" w:cs="Arial"/>
          <w:sz w:val="24"/>
          <w:szCs w:val="24"/>
        </w:rPr>
        <w:t xml:space="preserve">conditions will </w:t>
      </w:r>
      <w:r w:rsidR="00127370" w:rsidRPr="00BD57BE">
        <w:rPr>
          <w:rFonts w:ascii="Arial" w:hAnsi="Arial" w:cs="Arial"/>
          <w:sz w:val="24"/>
          <w:szCs w:val="24"/>
        </w:rPr>
        <w:t xml:space="preserve">directly be able to increase the amount of </w:t>
      </w:r>
      <w:proofErr w:type="spellStart"/>
      <w:r w:rsidR="00127370" w:rsidRPr="00BD57BE">
        <w:rPr>
          <w:rFonts w:ascii="Arial" w:hAnsi="Arial" w:cs="Arial"/>
          <w:sz w:val="24"/>
          <w:szCs w:val="24"/>
        </w:rPr>
        <w:t>microadventures</w:t>
      </w:r>
      <w:proofErr w:type="spellEnd"/>
      <w:r w:rsidR="00127370" w:rsidRPr="00BD57BE">
        <w:rPr>
          <w:rFonts w:ascii="Arial" w:hAnsi="Arial" w:cs="Arial"/>
          <w:sz w:val="24"/>
          <w:szCs w:val="24"/>
        </w:rPr>
        <w:t xml:space="preserve"> and adventures for people to embark on</w:t>
      </w:r>
      <w:r w:rsidR="001C16C1" w:rsidRPr="00BD57BE">
        <w:rPr>
          <w:rFonts w:ascii="Arial" w:hAnsi="Arial" w:cs="Arial"/>
          <w:sz w:val="24"/>
          <w:szCs w:val="24"/>
        </w:rPr>
        <w:t>.</w:t>
      </w:r>
    </w:p>
    <w:p w14:paraId="289C386C" w14:textId="504A8608" w:rsidR="006A4367" w:rsidRDefault="006A4367" w:rsidP="006A4367">
      <w:pPr>
        <w:jc w:val="both"/>
        <w:rPr>
          <w:rFonts w:asciiTheme="minorHAnsi" w:hAnsiTheme="minorHAnsi" w:cstheme="minorHAnsi"/>
          <w:sz w:val="24"/>
          <w:szCs w:val="24"/>
        </w:rPr>
      </w:pP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0"/>
          <w:szCs w:val="20"/>
          <w:lang w:val="en-GB" w:eastAsia="en-GB" w:bidi="ar-SA"/>
        </w:rPr>
        <w:id w:val="1831402943"/>
        <w:docPartObj>
          <w:docPartGallery w:val="Bibliographies"/>
          <w:docPartUnique/>
        </w:docPartObj>
      </w:sdtPr>
      <w:sdtEndPr/>
      <w:sdtContent>
        <w:p w14:paraId="10854BA7" w14:textId="12ED59A4" w:rsidR="006A4367" w:rsidRDefault="006A4367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EndPr/>
          <w:sdtContent>
            <w:p w14:paraId="160069E6" w14:textId="77777777" w:rsidR="006A4367" w:rsidRPr="00D616E2" w:rsidRDefault="006A4367" w:rsidP="006A4367">
              <w:pPr>
                <w:pStyle w:val="Bibliography"/>
                <w:rPr>
                  <w:rFonts w:asciiTheme="minorHAnsi" w:hAnsiTheme="minorHAnsi" w:cstheme="minorHAnsi"/>
                  <w:noProof/>
                  <w:sz w:val="32"/>
                  <w:szCs w:val="32"/>
                  <w:lang w:val="en-US"/>
                </w:rPr>
              </w:pPr>
              <w:r w:rsidRPr="00D616E2">
                <w:rPr>
                  <w:rFonts w:asciiTheme="minorHAnsi" w:hAnsiTheme="minorHAnsi" w:cstheme="minorHAnsi"/>
                  <w:sz w:val="22"/>
                  <w:szCs w:val="22"/>
                </w:rPr>
                <w:fldChar w:fldCharType="begin"/>
              </w:r>
              <w:r w:rsidRPr="00D616E2">
                <w:rPr>
                  <w:rFonts w:asciiTheme="minorHAnsi" w:hAnsiTheme="minorHAnsi" w:cstheme="minorHAnsi"/>
                  <w:sz w:val="22"/>
                  <w:szCs w:val="22"/>
                </w:rPr>
                <w:instrText xml:space="preserve"> BIBLIOGRAPHY </w:instrText>
              </w:r>
              <w:r w:rsidRPr="00D616E2">
                <w:rPr>
                  <w:rFonts w:asciiTheme="minorHAnsi" w:hAnsiTheme="minorHAnsi" w:cstheme="minorHAnsi"/>
                  <w:sz w:val="22"/>
                  <w:szCs w:val="22"/>
                </w:rPr>
                <w:fldChar w:fldCharType="separate"/>
              </w:r>
              <w:r w:rsidRPr="00D616E2">
                <w:rPr>
                  <w:rFonts w:asciiTheme="minorHAnsi" w:hAnsiTheme="minorHAnsi" w:cstheme="minorHAnsi"/>
                  <w:noProof/>
                  <w:sz w:val="22"/>
                  <w:szCs w:val="22"/>
                  <w:lang w:val="en-US"/>
                </w:rPr>
                <w:t xml:space="preserve">BBC, 2020. </w:t>
              </w:r>
              <w:r w:rsidRPr="00D616E2">
                <w:rPr>
                  <w:rFonts w:asciiTheme="minorHAnsi" w:hAnsiTheme="minorHAnsi" w:cstheme="minorHAnsi"/>
                  <w:i/>
                  <w:iCs/>
                  <w:noProof/>
                  <w:sz w:val="22"/>
                  <w:szCs w:val="22"/>
                  <w:lang w:val="en-US"/>
                </w:rPr>
                <w:t xml:space="preserve">Coronavirus: 'Unprecedented' crowds in Wales despite warnings. </w:t>
              </w:r>
              <w:r w:rsidRPr="00D616E2">
                <w:rPr>
                  <w:rFonts w:asciiTheme="minorHAnsi" w:hAnsiTheme="minorHAnsi" w:cstheme="minorHAnsi"/>
                  <w:noProof/>
                  <w:sz w:val="22"/>
                  <w:szCs w:val="22"/>
                  <w:lang w:val="en-US"/>
                </w:rPr>
                <w:t xml:space="preserve">[Online] </w:t>
              </w:r>
              <w:r w:rsidRPr="00D616E2">
                <w:rPr>
                  <w:rFonts w:asciiTheme="minorHAnsi" w:hAnsiTheme="minorHAnsi" w:cstheme="minorHAnsi"/>
                  <w:noProof/>
                  <w:sz w:val="22"/>
                  <w:szCs w:val="22"/>
                  <w:lang w:val="en-US"/>
                </w:rPr>
                <w:br/>
                <w:t xml:space="preserve">Available at: </w:t>
              </w:r>
              <w:r w:rsidRPr="00D616E2">
                <w:rPr>
                  <w:rFonts w:asciiTheme="minorHAnsi" w:hAnsiTheme="minorHAnsi" w:cstheme="minorHAnsi"/>
                  <w:noProof/>
                  <w:sz w:val="22"/>
                  <w:szCs w:val="22"/>
                  <w:u w:val="single"/>
                  <w:lang w:val="en-US"/>
                </w:rPr>
                <w:t>https://www.bbc.co.uk/news/uk-wales-51994504</w:t>
              </w:r>
              <w:r w:rsidRPr="00D616E2">
                <w:rPr>
                  <w:rFonts w:asciiTheme="minorHAnsi" w:hAnsiTheme="minorHAnsi" w:cstheme="minorHAnsi"/>
                  <w:noProof/>
                  <w:sz w:val="22"/>
                  <w:szCs w:val="22"/>
                  <w:lang w:val="en-US"/>
                </w:rPr>
                <w:br/>
                <w:t>[Accessed 18 March 2021].</w:t>
              </w:r>
            </w:p>
            <w:p w14:paraId="28EB50DB" w14:textId="77777777" w:rsidR="006A4367" w:rsidRPr="00D616E2" w:rsidRDefault="006A4367" w:rsidP="006A4367">
              <w:pPr>
                <w:pStyle w:val="Bibliography"/>
                <w:rPr>
                  <w:rFonts w:asciiTheme="minorHAnsi" w:hAnsiTheme="minorHAnsi" w:cstheme="minorHAnsi"/>
                  <w:noProof/>
                  <w:sz w:val="22"/>
                  <w:szCs w:val="22"/>
                  <w:lang w:val="en-US"/>
                </w:rPr>
              </w:pPr>
              <w:r w:rsidRPr="00D616E2">
                <w:rPr>
                  <w:rFonts w:asciiTheme="minorHAnsi" w:hAnsiTheme="minorHAnsi" w:cstheme="minorHAnsi"/>
                  <w:noProof/>
                  <w:sz w:val="22"/>
                  <w:szCs w:val="22"/>
                  <w:lang w:val="en-US"/>
                </w:rPr>
                <w:t xml:space="preserve">Humphreys, A., 2015. </w:t>
              </w:r>
              <w:r w:rsidRPr="00D616E2">
                <w:rPr>
                  <w:rFonts w:asciiTheme="minorHAnsi" w:hAnsiTheme="minorHAnsi" w:cstheme="minorHAnsi"/>
                  <w:i/>
                  <w:iCs/>
                  <w:noProof/>
                  <w:sz w:val="22"/>
                  <w:szCs w:val="22"/>
                  <w:lang w:val="en-US"/>
                </w:rPr>
                <w:t xml:space="preserve">Microadventure - an introduction. </w:t>
              </w:r>
              <w:r w:rsidRPr="00D616E2">
                <w:rPr>
                  <w:rFonts w:asciiTheme="minorHAnsi" w:hAnsiTheme="minorHAnsi" w:cstheme="minorHAnsi"/>
                  <w:noProof/>
                  <w:sz w:val="22"/>
                  <w:szCs w:val="22"/>
                  <w:lang w:val="en-US"/>
                </w:rPr>
                <w:t xml:space="preserve">[Online] </w:t>
              </w:r>
              <w:r w:rsidRPr="00D616E2">
                <w:rPr>
                  <w:rFonts w:asciiTheme="minorHAnsi" w:hAnsiTheme="minorHAnsi" w:cstheme="minorHAnsi"/>
                  <w:noProof/>
                  <w:sz w:val="22"/>
                  <w:szCs w:val="22"/>
                  <w:lang w:val="en-US"/>
                </w:rPr>
                <w:br/>
                <w:t xml:space="preserve">Available at: </w:t>
              </w:r>
              <w:r w:rsidRPr="00D616E2">
                <w:rPr>
                  <w:rFonts w:asciiTheme="minorHAnsi" w:hAnsiTheme="minorHAnsi" w:cstheme="minorHAnsi"/>
                  <w:noProof/>
                  <w:sz w:val="22"/>
                  <w:szCs w:val="22"/>
                  <w:u w:val="single"/>
                  <w:lang w:val="en-US"/>
                </w:rPr>
                <w:t>https://www.youtube.com/watch?v=vwHwXId0pxE</w:t>
              </w:r>
            </w:p>
            <w:p w14:paraId="6689B327" w14:textId="77777777" w:rsidR="006A4367" w:rsidRPr="00D616E2" w:rsidRDefault="006A4367" w:rsidP="006A4367">
              <w:pPr>
                <w:pStyle w:val="Bibliography"/>
                <w:rPr>
                  <w:rFonts w:asciiTheme="minorHAnsi" w:hAnsiTheme="minorHAnsi" w:cstheme="minorHAnsi"/>
                  <w:noProof/>
                  <w:sz w:val="22"/>
                  <w:szCs w:val="22"/>
                  <w:lang w:val="en-US"/>
                </w:rPr>
              </w:pPr>
              <w:r w:rsidRPr="00D616E2">
                <w:rPr>
                  <w:rFonts w:asciiTheme="minorHAnsi" w:hAnsiTheme="minorHAnsi" w:cstheme="minorHAnsi"/>
                  <w:noProof/>
                  <w:sz w:val="22"/>
                  <w:szCs w:val="22"/>
                  <w:lang w:val="en-US"/>
                </w:rPr>
                <w:t xml:space="preserve">Mack, C., n.d. </w:t>
              </w:r>
              <w:r w:rsidRPr="00D616E2">
                <w:rPr>
                  <w:rFonts w:asciiTheme="minorHAnsi" w:hAnsiTheme="minorHAnsi" w:cstheme="minorHAnsi"/>
                  <w:i/>
                  <w:iCs/>
                  <w:noProof/>
                  <w:sz w:val="22"/>
                  <w:szCs w:val="22"/>
                  <w:lang w:val="en-US"/>
                </w:rPr>
                <w:t xml:space="preserve">Responsible Tourism in Snowdonia. </w:t>
              </w:r>
              <w:r w:rsidRPr="00D616E2">
                <w:rPr>
                  <w:rFonts w:asciiTheme="minorHAnsi" w:hAnsiTheme="minorHAnsi" w:cstheme="minorHAnsi"/>
                  <w:noProof/>
                  <w:sz w:val="22"/>
                  <w:szCs w:val="22"/>
                  <w:lang w:val="en-US"/>
                </w:rPr>
                <w:t xml:space="preserve">[Online] </w:t>
              </w:r>
              <w:r w:rsidRPr="00D616E2">
                <w:rPr>
                  <w:rFonts w:asciiTheme="minorHAnsi" w:hAnsiTheme="minorHAnsi" w:cstheme="minorHAnsi"/>
                  <w:noProof/>
                  <w:sz w:val="22"/>
                  <w:szCs w:val="22"/>
                  <w:lang w:val="en-US"/>
                </w:rPr>
                <w:br/>
                <w:t xml:space="preserve">Available at: </w:t>
              </w:r>
              <w:r w:rsidRPr="00D616E2">
                <w:rPr>
                  <w:rFonts w:asciiTheme="minorHAnsi" w:hAnsiTheme="minorHAnsi" w:cstheme="minorHAnsi"/>
                  <w:noProof/>
                  <w:sz w:val="22"/>
                  <w:szCs w:val="22"/>
                  <w:u w:val="single"/>
                  <w:lang w:val="en-US"/>
                </w:rPr>
                <w:t>https://www.responsibletravel.com/holidays/snowdonia/travel-guide/responsible-tourism-in-snowdonia</w:t>
              </w:r>
              <w:r w:rsidRPr="00D616E2">
                <w:rPr>
                  <w:rFonts w:asciiTheme="minorHAnsi" w:hAnsiTheme="minorHAnsi" w:cstheme="minorHAnsi"/>
                  <w:noProof/>
                  <w:sz w:val="22"/>
                  <w:szCs w:val="22"/>
                  <w:lang w:val="en-US"/>
                </w:rPr>
                <w:br/>
                <w:t>[Accessed 20 March 2021].</w:t>
              </w:r>
            </w:p>
            <w:p w14:paraId="4BAAD7F4" w14:textId="77777777" w:rsidR="006A4367" w:rsidRPr="00D616E2" w:rsidRDefault="006A4367" w:rsidP="006A4367">
              <w:pPr>
                <w:pStyle w:val="Bibliography"/>
                <w:rPr>
                  <w:rFonts w:asciiTheme="minorHAnsi" w:hAnsiTheme="minorHAnsi" w:cstheme="minorHAnsi"/>
                  <w:noProof/>
                  <w:sz w:val="22"/>
                  <w:szCs w:val="22"/>
                  <w:lang w:val="en-US"/>
                </w:rPr>
              </w:pPr>
              <w:r w:rsidRPr="00D616E2">
                <w:rPr>
                  <w:rFonts w:asciiTheme="minorHAnsi" w:hAnsiTheme="minorHAnsi" w:cstheme="minorHAnsi"/>
                  <w:noProof/>
                  <w:sz w:val="22"/>
                  <w:szCs w:val="22"/>
                  <w:lang w:val="en-US"/>
                </w:rPr>
                <w:t xml:space="preserve">Mackenzie, S. H. &amp; Goodnow, J., 2020. Adventure in the Age of COVID-19: Embracing Microadventures and Locavism in a Post-Pandemic World. </w:t>
              </w:r>
              <w:r w:rsidRPr="00D616E2">
                <w:rPr>
                  <w:rFonts w:asciiTheme="minorHAnsi" w:hAnsiTheme="minorHAnsi" w:cstheme="minorHAnsi"/>
                  <w:i/>
                  <w:iCs/>
                  <w:noProof/>
                  <w:sz w:val="22"/>
                  <w:szCs w:val="22"/>
                  <w:lang w:val="en-US"/>
                </w:rPr>
                <w:t xml:space="preserve">Western Washington University, </w:t>
              </w:r>
              <w:r w:rsidRPr="00D616E2">
                <w:rPr>
                  <w:rFonts w:asciiTheme="minorHAnsi" w:hAnsiTheme="minorHAnsi" w:cstheme="minorHAnsi"/>
                  <w:noProof/>
                  <w:sz w:val="22"/>
                  <w:szCs w:val="22"/>
                  <w:lang w:val="en-US"/>
                </w:rPr>
                <w:t>pp. 1-6.</w:t>
              </w:r>
            </w:p>
            <w:p w14:paraId="742B7DFC" w14:textId="77777777" w:rsidR="006A4367" w:rsidRPr="00D616E2" w:rsidRDefault="006A4367" w:rsidP="006A4367">
              <w:pPr>
                <w:pStyle w:val="Bibliography"/>
                <w:rPr>
                  <w:rFonts w:asciiTheme="minorHAnsi" w:hAnsiTheme="minorHAnsi" w:cstheme="minorHAnsi"/>
                  <w:noProof/>
                  <w:sz w:val="22"/>
                  <w:szCs w:val="22"/>
                  <w:lang w:val="en-US"/>
                </w:rPr>
              </w:pPr>
              <w:r w:rsidRPr="00D616E2">
                <w:rPr>
                  <w:rFonts w:asciiTheme="minorHAnsi" w:hAnsiTheme="minorHAnsi" w:cstheme="minorHAnsi"/>
                  <w:noProof/>
                  <w:sz w:val="22"/>
                  <w:szCs w:val="22"/>
                  <w:lang w:val="en-US"/>
                </w:rPr>
                <w:t xml:space="preserve">Owen, C., 2020. </w:t>
              </w:r>
              <w:r w:rsidRPr="00D616E2">
                <w:rPr>
                  <w:rFonts w:asciiTheme="minorHAnsi" w:hAnsiTheme="minorHAnsi" w:cstheme="minorHAnsi"/>
                  <w:i/>
                  <w:iCs/>
                  <w:noProof/>
                  <w:sz w:val="22"/>
                  <w:szCs w:val="22"/>
                  <w:lang w:val="en-US"/>
                </w:rPr>
                <w:t xml:space="preserve">Massive queues on Snowdon as concerns are raised about lack of social distancing and amount of litter (Wales Online). </w:t>
              </w:r>
              <w:r w:rsidRPr="00D616E2">
                <w:rPr>
                  <w:rFonts w:asciiTheme="minorHAnsi" w:hAnsiTheme="minorHAnsi" w:cstheme="minorHAnsi"/>
                  <w:noProof/>
                  <w:sz w:val="22"/>
                  <w:szCs w:val="22"/>
                  <w:lang w:val="en-US"/>
                </w:rPr>
                <w:t xml:space="preserve">[Online] </w:t>
              </w:r>
              <w:r w:rsidRPr="00D616E2">
                <w:rPr>
                  <w:rFonts w:asciiTheme="minorHAnsi" w:hAnsiTheme="minorHAnsi" w:cstheme="minorHAnsi"/>
                  <w:noProof/>
                  <w:sz w:val="22"/>
                  <w:szCs w:val="22"/>
                  <w:lang w:val="en-US"/>
                </w:rPr>
                <w:br/>
                <w:t xml:space="preserve">Available at: </w:t>
              </w:r>
              <w:r w:rsidRPr="00D616E2">
                <w:rPr>
                  <w:rFonts w:asciiTheme="minorHAnsi" w:hAnsiTheme="minorHAnsi" w:cstheme="minorHAnsi"/>
                  <w:noProof/>
                  <w:sz w:val="22"/>
                  <w:szCs w:val="22"/>
                  <w:u w:val="single"/>
                  <w:lang w:val="en-US"/>
                </w:rPr>
                <w:t>https://www.walesonline.co.uk/news/wales-news/snowdon-queues-summit-snowdonia-walkers-19008108</w:t>
              </w:r>
              <w:r w:rsidRPr="00D616E2">
                <w:rPr>
                  <w:rFonts w:asciiTheme="minorHAnsi" w:hAnsiTheme="minorHAnsi" w:cstheme="minorHAnsi"/>
                  <w:noProof/>
                  <w:sz w:val="22"/>
                  <w:szCs w:val="22"/>
                  <w:lang w:val="en-US"/>
                </w:rPr>
                <w:br/>
                <w:t>[Accessed 20 March 2021].</w:t>
              </w:r>
            </w:p>
            <w:p w14:paraId="438D1E4A" w14:textId="77777777" w:rsidR="006A4367" w:rsidRPr="00D616E2" w:rsidRDefault="006A4367" w:rsidP="006A4367">
              <w:pPr>
                <w:pStyle w:val="Bibliography"/>
                <w:rPr>
                  <w:rFonts w:asciiTheme="minorHAnsi" w:hAnsiTheme="minorHAnsi" w:cstheme="minorHAnsi"/>
                  <w:noProof/>
                  <w:sz w:val="22"/>
                  <w:szCs w:val="22"/>
                  <w:lang w:val="en-US"/>
                </w:rPr>
              </w:pPr>
              <w:r w:rsidRPr="00D616E2">
                <w:rPr>
                  <w:rFonts w:asciiTheme="minorHAnsi" w:hAnsiTheme="minorHAnsi" w:cstheme="minorHAnsi"/>
                  <w:noProof/>
                  <w:sz w:val="22"/>
                  <w:szCs w:val="22"/>
                  <w:lang w:val="en-US"/>
                </w:rPr>
                <w:t xml:space="preserve">Saunders, R. E., Laing, J. &amp; Weiler, B., 2014. Personal transformation through long-distance walking. </w:t>
              </w:r>
              <w:r w:rsidRPr="00D616E2">
                <w:rPr>
                  <w:rFonts w:asciiTheme="minorHAnsi" w:hAnsiTheme="minorHAnsi" w:cstheme="minorHAnsi"/>
                  <w:i/>
                  <w:iCs/>
                  <w:noProof/>
                  <w:sz w:val="22"/>
                  <w:szCs w:val="22"/>
                  <w:lang w:val="en-US"/>
                </w:rPr>
                <w:t xml:space="preserve">Southern Cross University, </w:t>
              </w:r>
              <w:r w:rsidRPr="00D616E2">
                <w:rPr>
                  <w:rFonts w:asciiTheme="minorHAnsi" w:hAnsiTheme="minorHAnsi" w:cstheme="minorHAnsi"/>
                  <w:noProof/>
                  <w:sz w:val="22"/>
                  <w:szCs w:val="22"/>
                  <w:lang w:val="en-US"/>
                </w:rPr>
                <w:t>pp. 1-33.</w:t>
              </w:r>
            </w:p>
            <w:p w14:paraId="64B40E0C" w14:textId="35297800" w:rsidR="006A4367" w:rsidRDefault="006A4367" w:rsidP="006A4367">
              <w:r w:rsidRPr="00D616E2">
                <w:rPr>
                  <w:rFonts w:asciiTheme="minorHAnsi" w:hAnsiTheme="minorHAnsi" w:cstheme="minorHAnsi"/>
                  <w:b/>
                  <w:bCs/>
                  <w:noProof/>
                  <w:sz w:val="22"/>
                  <w:szCs w:val="22"/>
                </w:rPr>
                <w:fldChar w:fldCharType="end"/>
              </w:r>
            </w:p>
          </w:sdtContent>
        </w:sdt>
      </w:sdtContent>
    </w:sdt>
    <w:p w14:paraId="5604C84E" w14:textId="77777777" w:rsidR="006A4367" w:rsidRDefault="006A4367" w:rsidP="006A4367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8C16AE2" w14:textId="77777777" w:rsidR="0046057E" w:rsidRDefault="0046057E" w:rsidP="00127814">
      <w:pPr>
        <w:ind w:firstLine="720"/>
        <w:jc w:val="both"/>
        <w:rPr>
          <w:rFonts w:asciiTheme="minorHAnsi" w:hAnsiTheme="minorHAnsi" w:cstheme="minorHAnsi"/>
          <w:sz w:val="24"/>
          <w:szCs w:val="24"/>
        </w:rPr>
      </w:pPr>
    </w:p>
    <w:p w14:paraId="28CD2707" w14:textId="3DDA9F9B" w:rsidR="00127814" w:rsidRPr="00CB7E20" w:rsidRDefault="00127814" w:rsidP="00127814">
      <w:pPr>
        <w:ind w:firstLine="720"/>
        <w:jc w:val="both"/>
        <w:rPr>
          <w:rFonts w:asciiTheme="minorHAnsi" w:hAnsiTheme="minorHAnsi" w:cstheme="minorHAnsi"/>
          <w:sz w:val="24"/>
          <w:szCs w:val="24"/>
        </w:rPr>
      </w:pPr>
    </w:p>
    <w:sectPr w:rsidR="00127814" w:rsidRPr="00CB7E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FE4"/>
    <w:rsid w:val="00002409"/>
    <w:rsid w:val="000129B6"/>
    <w:rsid w:val="00014B5F"/>
    <w:rsid w:val="000235F3"/>
    <w:rsid w:val="00026558"/>
    <w:rsid w:val="000357FD"/>
    <w:rsid w:val="00035BD1"/>
    <w:rsid w:val="0004462F"/>
    <w:rsid w:val="00044C94"/>
    <w:rsid w:val="00050C0A"/>
    <w:rsid w:val="00053775"/>
    <w:rsid w:val="00054EC0"/>
    <w:rsid w:val="0005614C"/>
    <w:rsid w:val="000604E9"/>
    <w:rsid w:val="00072D23"/>
    <w:rsid w:val="00072DC1"/>
    <w:rsid w:val="000930CC"/>
    <w:rsid w:val="00093579"/>
    <w:rsid w:val="000A1A02"/>
    <w:rsid w:val="000A1AEA"/>
    <w:rsid w:val="000A1CE1"/>
    <w:rsid w:val="000A5942"/>
    <w:rsid w:val="000A679D"/>
    <w:rsid w:val="000C1362"/>
    <w:rsid w:val="000C1A12"/>
    <w:rsid w:val="000C61D8"/>
    <w:rsid w:val="000C7D9D"/>
    <w:rsid w:val="000E1CD9"/>
    <w:rsid w:val="000E711B"/>
    <w:rsid w:val="000E7D0E"/>
    <w:rsid w:val="000F0514"/>
    <w:rsid w:val="00100A88"/>
    <w:rsid w:val="001039AB"/>
    <w:rsid w:val="00106CE5"/>
    <w:rsid w:val="00113761"/>
    <w:rsid w:val="00115820"/>
    <w:rsid w:val="00126F80"/>
    <w:rsid w:val="00127370"/>
    <w:rsid w:val="00127814"/>
    <w:rsid w:val="00135505"/>
    <w:rsid w:val="0015033C"/>
    <w:rsid w:val="00162884"/>
    <w:rsid w:val="00165BD5"/>
    <w:rsid w:val="00170EF7"/>
    <w:rsid w:val="00196284"/>
    <w:rsid w:val="001A0D50"/>
    <w:rsid w:val="001A5E17"/>
    <w:rsid w:val="001A73CA"/>
    <w:rsid w:val="001B25C2"/>
    <w:rsid w:val="001B62BA"/>
    <w:rsid w:val="001B6F39"/>
    <w:rsid w:val="001C16C1"/>
    <w:rsid w:val="001E48A3"/>
    <w:rsid w:val="001F17CA"/>
    <w:rsid w:val="001F182C"/>
    <w:rsid w:val="001F69AA"/>
    <w:rsid w:val="0022266D"/>
    <w:rsid w:val="0022446C"/>
    <w:rsid w:val="002327BF"/>
    <w:rsid w:val="00245312"/>
    <w:rsid w:val="002477B1"/>
    <w:rsid w:val="00253FFE"/>
    <w:rsid w:val="002819C0"/>
    <w:rsid w:val="00291809"/>
    <w:rsid w:val="00292775"/>
    <w:rsid w:val="00295AB3"/>
    <w:rsid w:val="002968D6"/>
    <w:rsid w:val="002B0BC7"/>
    <w:rsid w:val="002B1D28"/>
    <w:rsid w:val="002C0D2E"/>
    <w:rsid w:val="002C6D92"/>
    <w:rsid w:val="002D2997"/>
    <w:rsid w:val="002E432D"/>
    <w:rsid w:val="002F093C"/>
    <w:rsid w:val="002F1C3D"/>
    <w:rsid w:val="002F6153"/>
    <w:rsid w:val="002F7964"/>
    <w:rsid w:val="0030216A"/>
    <w:rsid w:val="00302EA8"/>
    <w:rsid w:val="00307B2B"/>
    <w:rsid w:val="00310610"/>
    <w:rsid w:val="0031074A"/>
    <w:rsid w:val="003133D5"/>
    <w:rsid w:val="003175D9"/>
    <w:rsid w:val="003421E2"/>
    <w:rsid w:val="00344FDA"/>
    <w:rsid w:val="0035736A"/>
    <w:rsid w:val="00360871"/>
    <w:rsid w:val="00362D6C"/>
    <w:rsid w:val="00364F90"/>
    <w:rsid w:val="0036675E"/>
    <w:rsid w:val="0037352C"/>
    <w:rsid w:val="003771FF"/>
    <w:rsid w:val="003775E7"/>
    <w:rsid w:val="003802DA"/>
    <w:rsid w:val="00387776"/>
    <w:rsid w:val="003907B5"/>
    <w:rsid w:val="00391229"/>
    <w:rsid w:val="003B0865"/>
    <w:rsid w:val="003C00BB"/>
    <w:rsid w:val="003E342F"/>
    <w:rsid w:val="003E6EAE"/>
    <w:rsid w:val="003F1D9D"/>
    <w:rsid w:val="003F7F29"/>
    <w:rsid w:val="00400B11"/>
    <w:rsid w:val="0040182E"/>
    <w:rsid w:val="004057F3"/>
    <w:rsid w:val="00405BF8"/>
    <w:rsid w:val="00413B33"/>
    <w:rsid w:val="00413D9F"/>
    <w:rsid w:val="004220A6"/>
    <w:rsid w:val="00424AE7"/>
    <w:rsid w:val="0044160B"/>
    <w:rsid w:val="004426BB"/>
    <w:rsid w:val="00445C5B"/>
    <w:rsid w:val="0045001F"/>
    <w:rsid w:val="004503AB"/>
    <w:rsid w:val="0046057E"/>
    <w:rsid w:val="00464DAB"/>
    <w:rsid w:val="00467543"/>
    <w:rsid w:val="00481FB0"/>
    <w:rsid w:val="00486826"/>
    <w:rsid w:val="0049066F"/>
    <w:rsid w:val="00490BDD"/>
    <w:rsid w:val="00497DDF"/>
    <w:rsid w:val="004A2CB8"/>
    <w:rsid w:val="004A3BC8"/>
    <w:rsid w:val="004B0028"/>
    <w:rsid w:val="004B08BD"/>
    <w:rsid w:val="004D3FD8"/>
    <w:rsid w:val="004D7D8A"/>
    <w:rsid w:val="004E1148"/>
    <w:rsid w:val="00513C47"/>
    <w:rsid w:val="00514208"/>
    <w:rsid w:val="005161B2"/>
    <w:rsid w:val="005206AA"/>
    <w:rsid w:val="00522674"/>
    <w:rsid w:val="00527DA1"/>
    <w:rsid w:val="005372C3"/>
    <w:rsid w:val="0054441F"/>
    <w:rsid w:val="00544C73"/>
    <w:rsid w:val="0054731C"/>
    <w:rsid w:val="0054792D"/>
    <w:rsid w:val="005518DD"/>
    <w:rsid w:val="00554917"/>
    <w:rsid w:val="00562B50"/>
    <w:rsid w:val="00562BEE"/>
    <w:rsid w:val="005670A1"/>
    <w:rsid w:val="005701B2"/>
    <w:rsid w:val="005829B7"/>
    <w:rsid w:val="00582E25"/>
    <w:rsid w:val="00582F0A"/>
    <w:rsid w:val="00585EEE"/>
    <w:rsid w:val="00590A7D"/>
    <w:rsid w:val="005911BB"/>
    <w:rsid w:val="0059275B"/>
    <w:rsid w:val="0059294A"/>
    <w:rsid w:val="005937D4"/>
    <w:rsid w:val="00596748"/>
    <w:rsid w:val="005B4B44"/>
    <w:rsid w:val="005B5364"/>
    <w:rsid w:val="005B658E"/>
    <w:rsid w:val="005C015E"/>
    <w:rsid w:val="005C153F"/>
    <w:rsid w:val="005C5F0E"/>
    <w:rsid w:val="005D691E"/>
    <w:rsid w:val="005E5165"/>
    <w:rsid w:val="005F7511"/>
    <w:rsid w:val="00602564"/>
    <w:rsid w:val="00603179"/>
    <w:rsid w:val="00626F6D"/>
    <w:rsid w:val="0063521D"/>
    <w:rsid w:val="0063730F"/>
    <w:rsid w:val="00637FE4"/>
    <w:rsid w:val="00643C14"/>
    <w:rsid w:val="00646C95"/>
    <w:rsid w:val="006506D4"/>
    <w:rsid w:val="00650D45"/>
    <w:rsid w:val="00656246"/>
    <w:rsid w:val="006637B4"/>
    <w:rsid w:val="00674B97"/>
    <w:rsid w:val="00676180"/>
    <w:rsid w:val="00676AFC"/>
    <w:rsid w:val="00683D9C"/>
    <w:rsid w:val="0068523E"/>
    <w:rsid w:val="00685648"/>
    <w:rsid w:val="006937F8"/>
    <w:rsid w:val="00696FE0"/>
    <w:rsid w:val="006A077A"/>
    <w:rsid w:val="006A4367"/>
    <w:rsid w:val="006B36C3"/>
    <w:rsid w:val="006C3C0B"/>
    <w:rsid w:val="006E07F7"/>
    <w:rsid w:val="006E27C6"/>
    <w:rsid w:val="006F251D"/>
    <w:rsid w:val="006F36FF"/>
    <w:rsid w:val="00714D6C"/>
    <w:rsid w:val="0072035D"/>
    <w:rsid w:val="00722A4E"/>
    <w:rsid w:val="00724960"/>
    <w:rsid w:val="00731319"/>
    <w:rsid w:val="00731FFF"/>
    <w:rsid w:val="00740836"/>
    <w:rsid w:val="0075205E"/>
    <w:rsid w:val="00756C27"/>
    <w:rsid w:val="00767651"/>
    <w:rsid w:val="00792145"/>
    <w:rsid w:val="00795604"/>
    <w:rsid w:val="007A3A29"/>
    <w:rsid w:val="007A5950"/>
    <w:rsid w:val="007A6629"/>
    <w:rsid w:val="007B1191"/>
    <w:rsid w:val="007C1E0C"/>
    <w:rsid w:val="007E0E5B"/>
    <w:rsid w:val="007E1B1D"/>
    <w:rsid w:val="007F14B5"/>
    <w:rsid w:val="007F1F84"/>
    <w:rsid w:val="007F59C5"/>
    <w:rsid w:val="0080097F"/>
    <w:rsid w:val="008037A1"/>
    <w:rsid w:val="008138EE"/>
    <w:rsid w:val="00847C39"/>
    <w:rsid w:val="00862412"/>
    <w:rsid w:val="00862975"/>
    <w:rsid w:val="00872047"/>
    <w:rsid w:val="008745ED"/>
    <w:rsid w:val="00875DF7"/>
    <w:rsid w:val="00880FEE"/>
    <w:rsid w:val="0088760B"/>
    <w:rsid w:val="008921DA"/>
    <w:rsid w:val="00895F67"/>
    <w:rsid w:val="0089630A"/>
    <w:rsid w:val="00897E39"/>
    <w:rsid w:val="008A1C57"/>
    <w:rsid w:val="008A7F40"/>
    <w:rsid w:val="008B4EED"/>
    <w:rsid w:val="008B6217"/>
    <w:rsid w:val="008C273A"/>
    <w:rsid w:val="008C728A"/>
    <w:rsid w:val="008C72D4"/>
    <w:rsid w:val="008D0A3C"/>
    <w:rsid w:val="008D26C2"/>
    <w:rsid w:val="008E0625"/>
    <w:rsid w:val="008E5CC9"/>
    <w:rsid w:val="008F5EA9"/>
    <w:rsid w:val="0091362F"/>
    <w:rsid w:val="009157FD"/>
    <w:rsid w:val="00923908"/>
    <w:rsid w:val="009267A4"/>
    <w:rsid w:val="00934D80"/>
    <w:rsid w:val="00943501"/>
    <w:rsid w:val="009624B9"/>
    <w:rsid w:val="00963F02"/>
    <w:rsid w:val="00963F64"/>
    <w:rsid w:val="00977C57"/>
    <w:rsid w:val="0098341E"/>
    <w:rsid w:val="00990364"/>
    <w:rsid w:val="0099157F"/>
    <w:rsid w:val="009948B8"/>
    <w:rsid w:val="00995FB6"/>
    <w:rsid w:val="0099716F"/>
    <w:rsid w:val="009973AB"/>
    <w:rsid w:val="009A0216"/>
    <w:rsid w:val="009A1019"/>
    <w:rsid w:val="009A3509"/>
    <w:rsid w:val="009C060C"/>
    <w:rsid w:val="009C70ED"/>
    <w:rsid w:val="009D0EB4"/>
    <w:rsid w:val="009D5803"/>
    <w:rsid w:val="009F075D"/>
    <w:rsid w:val="00A014CA"/>
    <w:rsid w:val="00A01729"/>
    <w:rsid w:val="00A03DB9"/>
    <w:rsid w:val="00A20DE6"/>
    <w:rsid w:val="00A21ECB"/>
    <w:rsid w:val="00A234ED"/>
    <w:rsid w:val="00A241A6"/>
    <w:rsid w:val="00A36552"/>
    <w:rsid w:val="00A44D0B"/>
    <w:rsid w:val="00A45415"/>
    <w:rsid w:val="00A52467"/>
    <w:rsid w:val="00A52B8A"/>
    <w:rsid w:val="00A531CC"/>
    <w:rsid w:val="00A81053"/>
    <w:rsid w:val="00A96AFB"/>
    <w:rsid w:val="00AA0F6A"/>
    <w:rsid w:val="00AA1D9B"/>
    <w:rsid w:val="00AA1ECC"/>
    <w:rsid w:val="00AA3147"/>
    <w:rsid w:val="00AA6CF2"/>
    <w:rsid w:val="00AB185F"/>
    <w:rsid w:val="00AB410E"/>
    <w:rsid w:val="00AC3815"/>
    <w:rsid w:val="00AC391C"/>
    <w:rsid w:val="00AC3BCB"/>
    <w:rsid w:val="00AC6AF6"/>
    <w:rsid w:val="00AD156A"/>
    <w:rsid w:val="00AD1A39"/>
    <w:rsid w:val="00AD7472"/>
    <w:rsid w:val="00AD7575"/>
    <w:rsid w:val="00AD7A31"/>
    <w:rsid w:val="00AE0FDE"/>
    <w:rsid w:val="00AE4F1B"/>
    <w:rsid w:val="00AE6CD0"/>
    <w:rsid w:val="00AF59F1"/>
    <w:rsid w:val="00B02E74"/>
    <w:rsid w:val="00B070FF"/>
    <w:rsid w:val="00B11C31"/>
    <w:rsid w:val="00B228A7"/>
    <w:rsid w:val="00B33281"/>
    <w:rsid w:val="00B43941"/>
    <w:rsid w:val="00B469BE"/>
    <w:rsid w:val="00B54521"/>
    <w:rsid w:val="00B63315"/>
    <w:rsid w:val="00B80008"/>
    <w:rsid w:val="00B82497"/>
    <w:rsid w:val="00B862E8"/>
    <w:rsid w:val="00B90C0C"/>
    <w:rsid w:val="00B96488"/>
    <w:rsid w:val="00BA0FE3"/>
    <w:rsid w:val="00BA4560"/>
    <w:rsid w:val="00BB11E5"/>
    <w:rsid w:val="00BC2202"/>
    <w:rsid w:val="00BC4114"/>
    <w:rsid w:val="00BD57BE"/>
    <w:rsid w:val="00BE451B"/>
    <w:rsid w:val="00BE73B8"/>
    <w:rsid w:val="00BF2909"/>
    <w:rsid w:val="00BF42A3"/>
    <w:rsid w:val="00C03685"/>
    <w:rsid w:val="00C04BE5"/>
    <w:rsid w:val="00C279FA"/>
    <w:rsid w:val="00C3043F"/>
    <w:rsid w:val="00C34C40"/>
    <w:rsid w:val="00C46CBD"/>
    <w:rsid w:val="00C5235A"/>
    <w:rsid w:val="00C56FEA"/>
    <w:rsid w:val="00C70983"/>
    <w:rsid w:val="00C80AA5"/>
    <w:rsid w:val="00C8328C"/>
    <w:rsid w:val="00C85664"/>
    <w:rsid w:val="00C91830"/>
    <w:rsid w:val="00CB69BB"/>
    <w:rsid w:val="00CB7E20"/>
    <w:rsid w:val="00CE1412"/>
    <w:rsid w:val="00CF1A70"/>
    <w:rsid w:val="00D003A2"/>
    <w:rsid w:val="00D0493E"/>
    <w:rsid w:val="00D15649"/>
    <w:rsid w:val="00D25EBC"/>
    <w:rsid w:val="00D26729"/>
    <w:rsid w:val="00D40361"/>
    <w:rsid w:val="00D4058D"/>
    <w:rsid w:val="00D41E3C"/>
    <w:rsid w:val="00D55AEB"/>
    <w:rsid w:val="00D616E2"/>
    <w:rsid w:val="00D70FB4"/>
    <w:rsid w:val="00D7535B"/>
    <w:rsid w:val="00D76CAF"/>
    <w:rsid w:val="00D77AED"/>
    <w:rsid w:val="00D868E1"/>
    <w:rsid w:val="00D93B85"/>
    <w:rsid w:val="00D96E68"/>
    <w:rsid w:val="00DB6983"/>
    <w:rsid w:val="00DC3907"/>
    <w:rsid w:val="00DD55F7"/>
    <w:rsid w:val="00DE10D8"/>
    <w:rsid w:val="00DF0226"/>
    <w:rsid w:val="00DF0D09"/>
    <w:rsid w:val="00E01E5A"/>
    <w:rsid w:val="00E06FBB"/>
    <w:rsid w:val="00E15C4D"/>
    <w:rsid w:val="00E320B1"/>
    <w:rsid w:val="00E34742"/>
    <w:rsid w:val="00E3603F"/>
    <w:rsid w:val="00E4340E"/>
    <w:rsid w:val="00E61173"/>
    <w:rsid w:val="00E6609D"/>
    <w:rsid w:val="00E717B0"/>
    <w:rsid w:val="00E748BF"/>
    <w:rsid w:val="00E8393A"/>
    <w:rsid w:val="00E85A6F"/>
    <w:rsid w:val="00E87F4B"/>
    <w:rsid w:val="00EA0BD5"/>
    <w:rsid w:val="00EA6A00"/>
    <w:rsid w:val="00EB3FDD"/>
    <w:rsid w:val="00EC2BDC"/>
    <w:rsid w:val="00EC7D33"/>
    <w:rsid w:val="00EE19E4"/>
    <w:rsid w:val="00EE4784"/>
    <w:rsid w:val="00EF645D"/>
    <w:rsid w:val="00F06CDA"/>
    <w:rsid w:val="00F07337"/>
    <w:rsid w:val="00F07391"/>
    <w:rsid w:val="00F1455C"/>
    <w:rsid w:val="00F30433"/>
    <w:rsid w:val="00F3381D"/>
    <w:rsid w:val="00F4381B"/>
    <w:rsid w:val="00F46018"/>
    <w:rsid w:val="00F5490D"/>
    <w:rsid w:val="00F5743E"/>
    <w:rsid w:val="00F64B92"/>
    <w:rsid w:val="00F76EDE"/>
    <w:rsid w:val="00F912AE"/>
    <w:rsid w:val="00F93FC0"/>
    <w:rsid w:val="00F95A6B"/>
    <w:rsid w:val="00F96FC1"/>
    <w:rsid w:val="00FA1A60"/>
    <w:rsid w:val="00FA6A3F"/>
    <w:rsid w:val="00FB3669"/>
    <w:rsid w:val="00FB74B9"/>
    <w:rsid w:val="00FC3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9D0B57"/>
  <w15:chartTrackingRefBased/>
  <w15:docId w15:val="{0F29581A-44A3-7242-90E8-A28A27A2C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6F80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436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4367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paragraph" w:styleId="Bibliography">
    <w:name w:val="Bibliography"/>
    <w:basedOn w:val="Normal"/>
    <w:next w:val="Normal"/>
    <w:uiPriority w:val="37"/>
    <w:unhideWhenUsed/>
    <w:rsid w:val="006A43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4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2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4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8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Mac20</b:Tag>
    <b:SourceType>JournalArticle</b:SourceType>
    <b:Guid>{B030525C-E910-8043-84CD-0DFDD499307C}</b:Guid>
    <b:Author>
      <b:Author>
        <b:NameList>
          <b:Person>
            <b:Last>Mackenzie</b:Last>
            <b:First>Susan</b:First>
            <b:Middle>H.</b:Middle>
          </b:Person>
          <b:Person>
            <b:Last>Goodnow</b:Last>
            <b:First>Jasmine</b:First>
          </b:Person>
        </b:NameList>
      </b:Author>
    </b:Author>
    <b:Title>Adventure in the Age of COVID-19: Embracing Microadventures and Locavism in a Post-Pandemic World</b:Title>
    <b:JournalName>Western Washington University</b:JournalName>
    <b:Year>2020</b:Year>
    <b:Pages>1-6</b:Pages>
    <b:RefOrder>1</b:RefOrder>
  </b:Source>
  <b:Source>
    <b:Tag>Hum15</b:Tag>
    <b:SourceType>InternetSite</b:SourceType>
    <b:Guid>{BEC1FE55-3C2C-2B4B-B12B-DFCDCF3D3561}</b:Guid>
    <b:Title>Microadventure - an introduction</b:Title>
    <b:Year>2015</b:Year>
    <b:URL>https://www.youtube.com/watch?v=vwHwXId0pxE</b:URL>
    <b:Author>
      <b:Author>
        <b:NameList>
          <b:Person>
            <b:Last>Humphreys</b:Last>
            <b:First>Alastair</b:First>
          </b:Person>
        </b:NameList>
      </b:Author>
    </b:Author>
    <b:RefOrder>2</b:RefOrder>
  </b:Source>
  <b:Source>
    <b:Tag>Sau14</b:Tag>
    <b:SourceType>JournalArticle</b:SourceType>
    <b:Guid>{915BA33F-D6B3-C949-A0A8-E61D0CA9C62C}</b:Guid>
    <b:Title>Personal transformation through long-distance walking</b:Title>
    <b:Year>2014</b:Year>
    <b:Author>
      <b:Author>
        <b:NameList>
          <b:Person>
            <b:Last>Saunders</b:Last>
            <b:First>Rob</b:First>
            <b:Middle>E</b:Middle>
          </b:Person>
          <b:Person>
            <b:Last>Laing</b:Last>
            <b:First>Jennifer</b:First>
          </b:Person>
          <b:Person>
            <b:Last>Weiler</b:Last>
            <b:First>Betty</b:First>
          </b:Person>
        </b:NameList>
      </b:Author>
    </b:Author>
    <b:JournalName>Southern Cross University</b:JournalName>
    <b:Pages>1-33</b:Pages>
    <b:RefOrder>5</b:RefOrder>
  </b:Source>
  <b:Source>
    <b:Tag>Owe20</b:Tag>
    <b:SourceType>InternetSite</b:SourceType>
    <b:Guid>{2FEBB543-45D1-1F41-9A12-4382F5A6D86B}</b:Guid>
    <b:Title>Massive queues on Snowdon as concerns are raised about lack of social distancing and amount of litter (Wales Online)</b:Title>
    <b:Year>2020</b:Year>
    <b:Author>
      <b:Author>
        <b:NameList>
          <b:Person>
            <b:Last>Owen</b:Last>
            <b:First>Cathy</b:First>
          </b:Person>
        </b:NameList>
      </b:Author>
    </b:Author>
    <b:URL>https://www.walesonline.co.uk/news/wales-news/snowdon-queues-summit-snowdonia-walkers-19008108</b:URL>
    <b:YearAccessed>2021</b:YearAccessed>
    <b:MonthAccessed>March</b:MonthAccessed>
    <b:DayAccessed>20</b:DayAccessed>
    <b:RefOrder>3</b:RefOrder>
  </b:Source>
  <b:Source>
    <b:Tag>BBC20</b:Tag>
    <b:SourceType>InternetSite</b:SourceType>
    <b:Guid>{E91ED496-F9C6-BD4D-88FB-BB93C10BBC96}</b:Guid>
    <b:Author>
      <b:Author>
        <b:Corporate>BBC</b:Corporate>
      </b:Author>
    </b:Author>
    <b:Title>Coronavirus: 'Unprecedented' crowds in Wales despite warnings</b:Title>
    <b:URL>https://www.bbc.co.uk/news/uk-wales-51994504</b:URL>
    <b:Year>2020</b:Year>
    <b:YearAccessed>2021</b:YearAccessed>
    <b:MonthAccessed>March</b:MonthAccessed>
    <b:DayAccessed>18</b:DayAccessed>
    <b:RefOrder>4</b:RefOrder>
  </b:Source>
  <b:Source>
    <b:Tag>Cat21</b:Tag>
    <b:SourceType>InternetSite</b:SourceType>
    <b:Guid>{93E915D6-3A46-D247-B172-FE2111309EA1}</b:Guid>
    <b:Author>
      <b:Author>
        <b:NameList>
          <b:Person>
            <b:Last>Mack</b:Last>
            <b:First>Catherine</b:First>
          </b:Person>
        </b:NameList>
      </b:Author>
    </b:Author>
    <b:Title>Responsible Tourism in Snowdonia</b:Title>
    <b:URL>https://www.responsibletravel.com/holidays/snowdonia/travel-guide/responsible-tourism-in-snowdonia</b:URL>
    <b:YearAccessed>2021</b:YearAccessed>
    <b:MonthAccessed>March</b:MonthAccessed>
    <b:DayAccessed>20</b:DayAccessed>
    <b:RefOrder>6</b:RefOrder>
  </b:Source>
</b:Sources>
</file>

<file path=customXml/itemProps1.xml><?xml version="1.0" encoding="utf-8"?>
<ds:datastoreItem xmlns:ds="http://schemas.openxmlformats.org/officeDocument/2006/customXml" ds:itemID="{1C89C9A0-982E-8C49-B08F-0036D7A9E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1771</Words>
  <Characters>10097</Characters>
  <Application>Microsoft Office Word</Application>
  <DocSecurity>0</DocSecurity>
  <Lines>84</Lines>
  <Paragraphs>23</Paragraphs>
  <ScaleCrop>false</ScaleCrop>
  <Company/>
  <LinksUpToDate>false</LinksUpToDate>
  <CharactersWithSpaces>11845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 Newitt (1907785)</dc:creator>
  <cp:keywords/>
  <dc:description/>
  <cp:lastModifiedBy>Liam Newitt (1907785)</cp:lastModifiedBy>
  <cp:revision>4</cp:revision>
  <dcterms:created xsi:type="dcterms:W3CDTF">2021-03-26T11:48:00Z</dcterms:created>
  <dcterms:modified xsi:type="dcterms:W3CDTF">2021-03-26T11:52:00Z</dcterms:modified>
</cp:coreProperties>
</file>