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797C" w:rsidRDefault="00CC47CA" w:rsidP="008179F9">
      <w:pPr>
        <w:jc w:val="center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585460" cy="1209675"/>
                <wp:effectExtent l="0" t="0" r="15240" b="2857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5460" cy="1209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797C" w:rsidRDefault="006A15E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2886075" cy="1133475"/>
                                  <wp:effectExtent l="0" t="0" r="9525" b="9525"/>
                                  <wp:docPr id="1" name="Picture 1" descr="cid:image001.jpg@01CEAFCA.5F8242F0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cid:image001.jpg@01CEAFCA.5F8242F0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86075" cy="11334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0;width:439.8pt;height:95.25pt;z-index:25165824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xPpJgIAAFEEAAAOAAAAZHJzL2Uyb0RvYy54bWysVM1u2zAMvg/YOwi6L3a8OE2MOEWXLsOA&#10;7gdo9wCyLNvCZFGTlNjd05eS0zTbbsV8EEiR+kh+JL25HntFjsI6Cbqk81lKidAcaqnbkv542L9b&#10;UeI80zVToEVJH4Wj19u3bzaDKUQGHahaWIIg2hWDKWnnvSmSxPFO9MzNwAiNxgZszzyqtk1qywZE&#10;71WSpekyGcDWxgIXzuHt7WSk24jfNIL7b03jhCeqpJibj6eNZxXOZLthRWuZ6SQ/pcFekUXPpMag&#10;Z6hb5hk5WPkPVC+5BQeNn3HoE2gayUWsAauZp39Vc98xI2ItSI4zZ5rc/4PlX4/fLZF1STNKNOux&#10;RQ9i9OQDjOR9YGcwrkCne4NufsRr7HKs1Jk74D8d0bDrmG7FjbUwdILVmN08vEwunk44LoBUwxeo&#10;MQw7eIhAY2P7QB2SQRAdu/R47kxIheNlnq/yxRJNHG3zLF0vr/IYgxXPz411/pOAngShpBZbH+HZ&#10;8c75kA4rnl1CNAdK1nupVFRsW+2UJUeGY7KP3wn9DzelyVDSdZ7lEwOvgOilx3lXsi/pKg1fiMOK&#10;wNtHXUfZM6kmGVNW+kRk4G5i0Y/ViI6B3QrqR6TUwjTXuIcodGB/UzLgTJfU/TowKyhRnzW2ZT1f&#10;LMISRGWRX2Wo2EtLdWlhmiNUST0lk7jz0+IcjJVth5GmQdBwg61sZCT5JatT3ji3kfvTjoXFuNSj&#10;18ufYPsEAAD//wMAUEsDBBQABgAIAAAAIQDJXwus2wAAAAUBAAAPAAAAZHJzL2Rvd25yZXYueG1s&#10;TI/BbsIwEETvlfgHa5F6qYrdSKWQxkEIteoZ6KU3Ey9J1HidxIaEfn0XLu1lpNWMZt5mq9E14ox9&#10;qD1peJopEEiFtzWVGj73748LECEasqbxhBouGGCVT+4yk1o/0BbPu1gKLqGQGg1VjG0qZSgqdCbM&#10;fIvE3tH3zkQ++1La3gxc7hqZKDWXztTEC5VpcVNh8b07OQ1+eLs4j51KHr5+3Mdm3W2PSaf1/XRc&#10;v4KIOMa/MFzxGR1yZjr4E9kgGg38SLwpe4uX5RzEgUNL9Qwyz+R/+vwXAAD//wMAUEsBAi0AFAAG&#10;AAgAAAAhALaDOJL+AAAA4QEAABMAAAAAAAAAAAAAAAAAAAAAAFtDb250ZW50X1R5cGVzXS54bWxQ&#10;SwECLQAUAAYACAAAACEAOP0h/9YAAACUAQAACwAAAAAAAAAAAAAAAAAvAQAAX3JlbHMvLnJlbHNQ&#10;SwECLQAUAAYACAAAACEA3wcT6SYCAABRBAAADgAAAAAAAAAAAAAAAAAuAgAAZHJzL2Uyb0RvYy54&#10;bWxQSwECLQAUAAYACAAAACEAyV8LrNsAAAAFAQAADwAAAAAAAAAAAAAAAACABAAAZHJzL2Rvd25y&#10;ZXYueG1sUEsFBgAAAAAEAAQA8wAAAIgFAAAAAA==&#10;" strokecolor="white">
                <v:textbox>
                  <w:txbxContent>
                    <w:p w:rsidR="00D9797C" w:rsidRDefault="006A15E1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2886075" cy="1133475"/>
                            <wp:effectExtent l="0" t="0" r="9525" b="9525"/>
                            <wp:docPr id="1" name="Picture 1" descr="cid:image001.jpg@01CEAFCA.5F8242F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cid:image001.jpg@01CEAFCA.5F8242F0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86075" cy="11334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D9797C" w:rsidRDefault="00D9797C" w:rsidP="008179F9">
      <w:pPr>
        <w:jc w:val="center"/>
        <w:rPr>
          <w:b/>
        </w:rPr>
      </w:pPr>
    </w:p>
    <w:p w:rsidR="00D9797C" w:rsidRDefault="00D9797C" w:rsidP="008179F9">
      <w:pPr>
        <w:jc w:val="center"/>
        <w:rPr>
          <w:b/>
        </w:rPr>
      </w:pPr>
    </w:p>
    <w:p w:rsidR="00D9797C" w:rsidRDefault="00D9797C" w:rsidP="008179F9">
      <w:pPr>
        <w:jc w:val="center"/>
        <w:rPr>
          <w:b/>
        </w:rPr>
      </w:pPr>
    </w:p>
    <w:p w:rsidR="008179F9" w:rsidRPr="008179F9" w:rsidRDefault="008179F9" w:rsidP="008179F9">
      <w:pPr>
        <w:jc w:val="center"/>
        <w:rPr>
          <w:b/>
        </w:rPr>
      </w:pPr>
    </w:p>
    <w:p w:rsidR="006A15E1" w:rsidRDefault="006A15E1" w:rsidP="008179F9">
      <w:pPr>
        <w:jc w:val="center"/>
        <w:rPr>
          <w:rFonts w:ascii="Calibri" w:hAnsi="Calibri"/>
          <w:b/>
          <w:sz w:val="44"/>
          <w:szCs w:val="44"/>
        </w:rPr>
      </w:pPr>
    </w:p>
    <w:p w:rsidR="006A15E1" w:rsidRDefault="006A15E1" w:rsidP="008179F9">
      <w:pPr>
        <w:jc w:val="center"/>
        <w:rPr>
          <w:rFonts w:ascii="Calibri" w:hAnsi="Calibri"/>
          <w:b/>
          <w:sz w:val="44"/>
          <w:szCs w:val="44"/>
        </w:rPr>
      </w:pPr>
    </w:p>
    <w:p w:rsidR="005E5798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 xml:space="preserve">EXAMINATION PAPER </w:t>
      </w:r>
    </w:p>
    <w:p w:rsidR="008179F9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>MARKS AND COMMENTS SHEET</w:t>
      </w:r>
    </w:p>
    <w:p w:rsidR="008179F9" w:rsidRPr="005E5798" w:rsidRDefault="008179F9">
      <w:pPr>
        <w:rPr>
          <w:rFonts w:asciiTheme="minorHAnsi" w:hAnsiTheme="minorHAnsi"/>
        </w:rPr>
      </w:pPr>
    </w:p>
    <w:p w:rsidR="00D54D4F" w:rsidRPr="005E5798" w:rsidRDefault="00D54D4F">
      <w:pPr>
        <w:rPr>
          <w:rFonts w:asciiTheme="minorHAnsi" w:hAnsiTheme="minorHAnsi"/>
        </w:rPr>
      </w:pPr>
    </w:p>
    <w:tbl>
      <w:tblPr>
        <w:tblW w:w="90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2924"/>
        <w:gridCol w:w="1554"/>
        <w:gridCol w:w="2893"/>
      </w:tblGrid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PROGRAMME</w:t>
            </w:r>
          </w:p>
        </w:tc>
        <w:tc>
          <w:tcPr>
            <w:tcW w:w="7371" w:type="dxa"/>
            <w:gridSpan w:val="3"/>
          </w:tcPr>
          <w:p w:rsidR="008179F9" w:rsidRPr="005E5798" w:rsidRDefault="00B11BEC" w:rsidP="00CF625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Engineering</w:t>
            </w:r>
            <w:r w:rsidR="00CF625C">
              <w:rPr>
                <w:rFonts w:asciiTheme="minorHAnsi" w:hAnsiTheme="minorHAnsi"/>
              </w:rPr>
              <w:t xml:space="preserve"> </w:t>
            </w:r>
            <w:r w:rsidR="00306B5C">
              <w:rPr>
                <w:rFonts w:asciiTheme="minorHAnsi" w:hAnsiTheme="minorHAnsi"/>
              </w:rPr>
              <w:t xml:space="preserve">BEng </w:t>
            </w:r>
            <w:r w:rsidR="00CF625C">
              <w:rPr>
                <w:rFonts w:asciiTheme="minorHAnsi" w:hAnsiTheme="minorHAnsi"/>
              </w:rPr>
              <w:t>Portfolio</w:t>
            </w:r>
          </w:p>
        </w:tc>
      </w:tr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LEVEL</w:t>
            </w:r>
          </w:p>
        </w:tc>
        <w:tc>
          <w:tcPr>
            <w:tcW w:w="7371" w:type="dxa"/>
            <w:gridSpan w:val="3"/>
          </w:tcPr>
          <w:p w:rsidR="008179F9" w:rsidRPr="005E5798" w:rsidRDefault="0008277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5</w:t>
            </w:r>
          </w:p>
        </w:tc>
      </w:tr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MODULE</w:t>
            </w:r>
          </w:p>
        </w:tc>
        <w:tc>
          <w:tcPr>
            <w:tcW w:w="7371" w:type="dxa"/>
            <w:gridSpan w:val="3"/>
          </w:tcPr>
          <w:p w:rsidR="008179F9" w:rsidRPr="005E5798" w:rsidRDefault="0008277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CAE and stress analysis</w:t>
            </w:r>
          </w:p>
        </w:tc>
      </w:tr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STUDENT I.D.</w:t>
            </w:r>
          </w:p>
        </w:tc>
        <w:tc>
          <w:tcPr>
            <w:tcW w:w="7371" w:type="dxa"/>
            <w:gridSpan w:val="3"/>
          </w:tcPr>
          <w:p w:rsidR="008179F9" w:rsidRPr="005E5798" w:rsidRDefault="004F6354">
            <w:pPr>
              <w:rPr>
                <w:rFonts w:asciiTheme="minorHAnsi" w:hAnsiTheme="minorHAnsi"/>
              </w:rPr>
            </w:pPr>
            <w:proofErr w:type="spellStart"/>
            <w:r w:rsidRPr="004F6354">
              <w:rPr>
                <w:rFonts w:ascii="Calibri" w:hAnsi="Calibri" w:cs="Calibri"/>
                <w:color w:val="000000"/>
                <w:sz w:val="22"/>
                <w:szCs w:val="22"/>
              </w:rPr>
              <w:t>Zhangwei</w:t>
            </w:r>
            <w:proofErr w:type="spellEnd"/>
            <w:r w:rsidRPr="004F6354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F6354">
              <w:rPr>
                <w:rFonts w:ascii="Calibri" w:hAnsi="Calibri" w:cs="Calibri"/>
                <w:color w:val="000000"/>
                <w:sz w:val="22"/>
                <w:szCs w:val="22"/>
              </w:rPr>
              <w:t>Guo</w:t>
            </w:r>
            <w:proofErr w:type="spellEnd"/>
          </w:p>
        </w:tc>
      </w:tr>
      <w:tr w:rsidR="008179F9" w:rsidRPr="005E5798" w:rsidTr="00473444">
        <w:trPr>
          <w:trHeight w:val="619"/>
        </w:trPr>
        <w:tc>
          <w:tcPr>
            <w:tcW w:w="1701" w:type="dxa"/>
            <w:shd w:val="clear" w:color="auto" w:fill="DBE5F1"/>
            <w:vAlign w:val="center"/>
          </w:tcPr>
          <w:p w:rsidR="008179F9" w:rsidRPr="005E5798" w:rsidRDefault="008179F9" w:rsidP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EXAMINER</w:t>
            </w:r>
          </w:p>
        </w:tc>
        <w:tc>
          <w:tcPr>
            <w:tcW w:w="2924" w:type="dxa"/>
          </w:tcPr>
          <w:p w:rsidR="008179F9" w:rsidRPr="005E5798" w:rsidRDefault="00306B5C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Kelvin Lake</w:t>
            </w:r>
          </w:p>
        </w:tc>
        <w:tc>
          <w:tcPr>
            <w:tcW w:w="1554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INTERNAL VERIFIER</w:t>
            </w:r>
          </w:p>
        </w:tc>
        <w:tc>
          <w:tcPr>
            <w:tcW w:w="2893" w:type="dxa"/>
          </w:tcPr>
          <w:p w:rsidR="008179F9" w:rsidRPr="005E5798" w:rsidRDefault="008179F9">
            <w:pPr>
              <w:rPr>
                <w:rFonts w:asciiTheme="minorHAnsi" w:hAnsiTheme="minorHAnsi"/>
              </w:rPr>
            </w:pPr>
          </w:p>
        </w:tc>
      </w:tr>
    </w:tbl>
    <w:p w:rsidR="00D54D4F" w:rsidRPr="005E5798" w:rsidRDefault="008534CD">
      <w:pPr>
        <w:rPr>
          <w:rFonts w:asciiTheme="minorHAnsi" w:hAnsiTheme="minorHAnsi"/>
        </w:rPr>
      </w:pPr>
      <w:r w:rsidRPr="005E5798">
        <w:rPr>
          <w:rFonts w:asciiTheme="minorHAnsi" w:hAnsiTheme="minorHAnsi"/>
        </w:rPr>
        <w:t xml:space="preserve">Once completed marks </w:t>
      </w:r>
      <w:r w:rsidRPr="005E5798">
        <w:rPr>
          <w:rFonts w:asciiTheme="minorHAnsi" w:hAnsiTheme="minorHAnsi"/>
          <w:b/>
          <w:u w:val="single"/>
        </w:rPr>
        <w:t>only</w:t>
      </w:r>
      <w:r w:rsidRPr="005E5798">
        <w:rPr>
          <w:rFonts w:asciiTheme="minorHAnsi" w:hAnsiTheme="minorHAnsi"/>
        </w:rPr>
        <w:t xml:space="preserve"> should be transferred onto the front of the examination paper</w:t>
      </w:r>
      <w:r w:rsidR="00817FB9" w:rsidRPr="005E5798">
        <w:rPr>
          <w:rFonts w:asciiTheme="minorHAnsi" w:hAnsiTheme="minorHAnsi"/>
        </w:rPr>
        <w:t xml:space="preserve"> (no comments other than ticks or crosses on the examination paper)</w:t>
      </w:r>
    </w:p>
    <w:p w:rsidR="00716CE1" w:rsidRDefault="00716CE1" w:rsidP="00C639A8">
      <w:pPr>
        <w:ind w:left="-567"/>
        <w:rPr>
          <w:sz w:val="32"/>
          <w:szCs w:val="32"/>
        </w:rPr>
      </w:pPr>
    </w:p>
    <w:tbl>
      <w:tblPr>
        <w:tblW w:w="5362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1"/>
        <w:gridCol w:w="5799"/>
        <w:gridCol w:w="552"/>
        <w:gridCol w:w="861"/>
        <w:gridCol w:w="415"/>
        <w:gridCol w:w="479"/>
      </w:tblGrid>
      <w:tr w:rsidR="00C639A8" w:rsidRPr="00C1361B" w:rsidTr="00CE7C64">
        <w:trPr>
          <w:cantSplit/>
          <w:trHeight w:val="2041"/>
        </w:trPr>
        <w:tc>
          <w:tcPr>
            <w:tcW w:w="445" w:type="pct"/>
            <w:shd w:val="clear" w:color="000000" w:fill="DBE5F1"/>
            <w:textDirection w:val="btLr"/>
          </w:tcPr>
          <w:p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8" w:type="pct"/>
            <w:shd w:val="clear" w:color="000000" w:fill="DBE5F1"/>
          </w:tcPr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10" w:type="pct"/>
            <w:shd w:val="clear" w:color="000000" w:fill="DBE5F1"/>
            <w:textDirection w:val="btLr"/>
          </w:tcPr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84" w:type="pct"/>
            <w:shd w:val="clear" w:color="000000" w:fill="DBE5F1"/>
            <w:textDirection w:val="btLr"/>
          </w:tcPr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33" w:type="pct"/>
            <w:shd w:val="clear" w:color="000000" w:fill="DBE5F1"/>
            <w:textDirection w:val="btLr"/>
          </w:tcPr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269" w:type="pct"/>
            <w:shd w:val="clear" w:color="000000" w:fill="DBE5F1"/>
            <w:textDirection w:val="btLr"/>
          </w:tcPr>
          <w:p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C639A8" w:rsidRPr="00C1361B" w:rsidTr="00CE7C64">
        <w:tc>
          <w:tcPr>
            <w:tcW w:w="445" w:type="pct"/>
          </w:tcPr>
          <w:p w:rsidR="000A65D2" w:rsidRPr="007731FB" w:rsidRDefault="00CC269F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1</w:t>
            </w:r>
            <w:r w:rsidR="00781618">
              <w:rPr>
                <w:rFonts w:ascii="Calibri" w:hAnsi="Calibri"/>
                <w:sz w:val="20"/>
                <w:lang w:val="it-IT"/>
              </w:rPr>
              <w:t>a</w:t>
            </w:r>
          </w:p>
          <w:p w:rsidR="000A65D2" w:rsidRPr="007731FB" w:rsidRDefault="000A65D2" w:rsidP="00CC269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0A65D2" w:rsidRPr="007731FB" w:rsidRDefault="000A65D2" w:rsidP="000A65D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bi</w:t>
            </w:r>
          </w:p>
          <w:p w:rsidR="000A65D2" w:rsidRPr="007731FB" w:rsidRDefault="000A65D2" w:rsidP="000A65D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0A65D2" w:rsidRDefault="000A65D2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ii</w:t>
            </w: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d</w:t>
            </w: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Pr="007731FB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e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2a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bi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ii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Pr="007731F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lastRenderedPageBreak/>
              <w:t>3a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Pr="007731F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B5187B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4</w:t>
            </w:r>
            <w:r w:rsidR="00781618">
              <w:rPr>
                <w:rFonts w:ascii="Calibri" w:hAnsi="Calibri"/>
                <w:sz w:val="20"/>
                <w:lang w:val="it-IT"/>
              </w:rPr>
              <w:t>a</w:t>
            </w:r>
          </w:p>
          <w:p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Pr="007731FB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337686" w:rsidRPr="007731FB" w:rsidRDefault="00337686" w:rsidP="000A65D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  <w:p w:rsidR="00337686" w:rsidRPr="007731FB" w:rsidRDefault="00337686" w:rsidP="00F9412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</w:tc>
        <w:tc>
          <w:tcPr>
            <w:tcW w:w="3258" w:type="pct"/>
          </w:tcPr>
          <w:p w:rsidR="00206173" w:rsidRDefault="00397D56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lastRenderedPageBreak/>
              <w:t>Not clear</w:t>
            </w:r>
          </w:p>
          <w:p w:rsidR="00397D56" w:rsidRDefault="00397D56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397D56" w:rsidRDefault="00397D56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397D56" w:rsidRDefault="00397D56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397D56" w:rsidRDefault="00397D56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397D56" w:rsidRDefault="00397D56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397D56" w:rsidRDefault="00397D56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397D56" w:rsidRDefault="00397D56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397D56" w:rsidRDefault="00397D56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Not clear</w:t>
            </w:r>
          </w:p>
          <w:p w:rsidR="00397D56" w:rsidRDefault="00397D56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397D56" w:rsidRDefault="00397D56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5168A5" w:rsidRDefault="005168A5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5168A5" w:rsidRDefault="005168A5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5168A5" w:rsidRDefault="005168A5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stress discussed but plane not defined</w:t>
            </w:r>
          </w:p>
          <w:p w:rsidR="005168A5" w:rsidRDefault="005168A5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5168A5" w:rsidRDefault="005168A5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diagram not defined correctly, but correct method</w:t>
            </w:r>
          </w:p>
          <w:p w:rsidR="005168A5" w:rsidRDefault="005168A5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5168A5" w:rsidRDefault="005168A5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diagram not defined correctly, but correct method</w:t>
            </w:r>
          </w:p>
          <w:p w:rsidR="005168A5" w:rsidRDefault="005168A5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5168A5" w:rsidRDefault="005168A5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AF5446" w:rsidRDefault="00AF5446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AF5446" w:rsidRDefault="00AF5446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AF5446" w:rsidRDefault="00AF5446" w:rsidP="00AF544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lastRenderedPageBreak/>
              <w:t>correct</w:t>
            </w:r>
          </w:p>
          <w:p w:rsidR="00AF5446" w:rsidRDefault="00AF5446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AF5446" w:rsidRDefault="00AF5446" w:rsidP="00AF544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AF5446" w:rsidRDefault="00AF5446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AF5446" w:rsidRDefault="00AF5446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FEA process discussed</w:t>
            </w:r>
          </w:p>
          <w:p w:rsidR="00AF5446" w:rsidRDefault="00AF5446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AF5446" w:rsidRDefault="00AF5446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AF5446" w:rsidRPr="00DC2388" w:rsidRDefault="00AF5446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Question not attempted</w:t>
            </w:r>
          </w:p>
        </w:tc>
        <w:tc>
          <w:tcPr>
            <w:tcW w:w="310" w:type="pct"/>
          </w:tcPr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4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7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3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12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10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B5187B" w:rsidRPr="00C1361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6</w:t>
            </w:r>
          </w:p>
        </w:tc>
        <w:tc>
          <w:tcPr>
            <w:tcW w:w="484" w:type="pct"/>
          </w:tcPr>
          <w:p w:rsidR="00511035" w:rsidRDefault="00397D56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2</w:t>
            </w:r>
          </w:p>
          <w:p w:rsidR="00397D56" w:rsidRDefault="00397D56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397D56" w:rsidRDefault="00397D56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397D56" w:rsidRDefault="00397D56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397D56" w:rsidRDefault="00397D56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397D56" w:rsidRDefault="00397D56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397D56" w:rsidRDefault="00397D56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:rsidR="00397D56" w:rsidRDefault="00397D56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397D56" w:rsidRDefault="00397D56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:rsidR="00397D56" w:rsidRDefault="00397D56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397D56" w:rsidRDefault="00397D56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5168A5" w:rsidRDefault="005168A5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5168A5" w:rsidRDefault="005168A5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5168A5" w:rsidRDefault="005168A5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  <w:p w:rsidR="005168A5" w:rsidRDefault="005168A5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5168A5" w:rsidRDefault="005168A5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4.5</w:t>
            </w:r>
          </w:p>
          <w:p w:rsidR="005168A5" w:rsidRDefault="005168A5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5168A5" w:rsidRDefault="005168A5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4.5</w:t>
            </w:r>
          </w:p>
          <w:p w:rsidR="005168A5" w:rsidRDefault="005168A5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5168A5" w:rsidRDefault="005168A5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7</w:t>
            </w:r>
          </w:p>
          <w:p w:rsidR="00AF5446" w:rsidRDefault="00AF5446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AF5446" w:rsidRDefault="00AF5446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AF5446" w:rsidRDefault="00AF5446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3</w:t>
            </w:r>
          </w:p>
          <w:p w:rsidR="00AF5446" w:rsidRDefault="00AF5446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AF5446" w:rsidRDefault="00AF5446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AF5446" w:rsidRDefault="00AF5446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AF5446" w:rsidRPr="00C1361B" w:rsidRDefault="00AF5446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</w:tc>
        <w:tc>
          <w:tcPr>
            <w:tcW w:w="233" w:type="pct"/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:rsidTr="00CE7C64">
        <w:tc>
          <w:tcPr>
            <w:tcW w:w="445" w:type="pct"/>
            <w:tcBorders>
              <w:bottom w:val="single" w:sz="4" w:space="0" w:color="auto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8" w:type="pct"/>
            <w:tcBorders>
              <w:bottom w:val="single" w:sz="4" w:space="0" w:color="auto"/>
            </w:tcBorders>
          </w:tcPr>
          <w:p w:rsidR="00C639A8" w:rsidRPr="00260E99" w:rsidRDefault="00C639A8" w:rsidP="00260E99">
            <w:pPr>
              <w:rPr>
                <w:rFonts w:ascii="Calibri" w:hAnsi="Calibri"/>
                <w:b/>
              </w:rPr>
            </w:pPr>
            <w:r w:rsidRPr="00260E99">
              <w:rPr>
                <w:rFonts w:ascii="Calibri" w:hAnsi="Calibri"/>
                <w:b/>
              </w:rPr>
              <w:t>TOTAL</w:t>
            </w:r>
          </w:p>
        </w:tc>
        <w:tc>
          <w:tcPr>
            <w:tcW w:w="310" w:type="pct"/>
            <w:tcBorders>
              <w:bottom w:val="single" w:sz="4" w:space="0" w:color="auto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:rsidR="00CE7C64" w:rsidRDefault="00AF5446" w:rsidP="00776B7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41</w:t>
            </w:r>
          </w:p>
          <w:p w:rsidR="00776B79" w:rsidRPr="00C1361B" w:rsidRDefault="00B11BEC" w:rsidP="00776B7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(</w:t>
            </w:r>
            <w:r w:rsidR="00AF5446">
              <w:rPr>
                <w:rFonts w:ascii="Calibri" w:hAnsi="Calibri"/>
                <w:sz w:val="20"/>
              </w:rPr>
              <w:t>68.3</w:t>
            </w:r>
            <w:bookmarkStart w:id="0" w:name="_GoBack"/>
            <w:bookmarkEnd w:id="0"/>
            <w:r w:rsidR="00776B79">
              <w:rPr>
                <w:rFonts w:ascii="Calibri" w:hAnsi="Calibri"/>
                <w:sz w:val="20"/>
              </w:rPr>
              <w:t>%)</w:t>
            </w:r>
          </w:p>
        </w:tc>
        <w:tc>
          <w:tcPr>
            <w:tcW w:w="233" w:type="pct"/>
            <w:tcBorders>
              <w:bottom w:val="single" w:sz="4" w:space="0" w:color="auto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  <w:tcBorders>
              <w:bottom w:val="single" w:sz="4" w:space="0" w:color="auto"/>
            </w:tcBorders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:rsidTr="00CE7C64"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rPr>
                <w:rFonts w:ascii="Calibri" w:hAnsi="Calibri"/>
                <w:b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</w:tbl>
    <w:p w:rsidR="00776B79" w:rsidRDefault="00776B79" w:rsidP="00716CE1">
      <w:pPr>
        <w:rPr>
          <w:sz w:val="32"/>
          <w:szCs w:val="32"/>
        </w:rPr>
      </w:pPr>
    </w:p>
    <w:p w:rsidR="00776B79" w:rsidRDefault="00776B79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C639A8" w:rsidRDefault="00C639A8" w:rsidP="00716CE1">
      <w:pPr>
        <w:rPr>
          <w:sz w:val="32"/>
          <w:szCs w:val="32"/>
        </w:rPr>
      </w:pPr>
    </w:p>
    <w:p w:rsidR="00C639A8" w:rsidRDefault="00C639A8">
      <w:pPr>
        <w:rPr>
          <w:sz w:val="32"/>
          <w:szCs w:val="32"/>
        </w:rPr>
      </w:pPr>
    </w:p>
    <w:tbl>
      <w:tblPr>
        <w:tblW w:w="5323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97"/>
        <w:gridCol w:w="2397"/>
        <w:gridCol w:w="2074"/>
        <w:gridCol w:w="2164"/>
      </w:tblGrid>
      <w:tr w:rsidR="00C639A8" w:rsidRPr="00BF30FF" w:rsidTr="00C639A8">
        <w:tc>
          <w:tcPr>
            <w:tcW w:w="124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:rsidR="003F6DD7" w:rsidRDefault="003F6DD7" w:rsidP="003F6DD7">
            <w:pPr>
              <w:pStyle w:val="BodyText1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Kelvin Lake</w:t>
            </w: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:rsidTr="00C639A8">
        <w:tc>
          <w:tcPr>
            <w:tcW w:w="124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:rsidTr="00C639A8">
        <w:tc>
          <w:tcPr>
            <w:tcW w:w="124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  <w:tcBorders>
              <w:bottom w:val="single" w:sz="4" w:space="0" w:color="auto"/>
            </w:tcBorders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  <w:tcBorders>
              <w:bottom w:val="single" w:sz="4" w:space="0" w:color="auto"/>
            </w:tcBorders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:rsidTr="00C639A8">
        <w:tc>
          <w:tcPr>
            <w:tcW w:w="5000" w:type="pct"/>
            <w:gridSpan w:val="4"/>
            <w:shd w:val="clear" w:color="auto" w:fill="DBE5F1" w:themeFill="accent1" w:themeFillTint="33"/>
          </w:tcPr>
          <w:p w:rsidR="00C639A8" w:rsidRPr="00BF30FF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Reasons for awarding the final mark where there is more than one marker</w:t>
            </w:r>
          </w:p>
        </w:tc>
      </w:tr>
      <w:tr w:rsidR="00C639A8" w:rsidRPr="00BF30FF" w:rsidTr="00C639A8">
        <w:tc>
          <w:tcPr>
            <w:tcW w:w="5000" w:type="pct"/>
            <w:gridSpan w:val="4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</w:tbl>
    <w:p w:rsidR="00C639A8" w:rsidRDefault="00C639A8" w:rsidP="00C639A8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t>Note</w:t>
      </w:r>
      <w:r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>The 3</w:t>
      </w:r>
      <w:r w:rsidRPr="00197E08">
        <w:rPr>
          <w:rFonts w:ascii="Calibri" w:hAnsi="Calibri" w:cs="Calibri"/>
          <w:b/>
          <w:vertAlign w:val="superscript"/>
        </w:rPr>
        <w:t>rd</w:t>
      </w:r>
      <w:r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Pr="00197E08">
        <w:rPr>
          <w:rFonts w:ascii="Calibri" w:hAnsi="Calibri" w:cs="Calibri"/>
          <w:b/>
          <w:u w:val="single"/>
        </w:rPr>
        <w:t>OR</w:t>
      </w:r>
      <w:r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Pr="00197E08">
        <w:rPr>
          <w:rFonts w:ascii="Calibri" w:hAnsi="Calibri" w:cs="Calibri"/>
          <w:b/>
          <w:u w:val="single"/>
        </w:rPr>
        <w:t xml:space="preserve">MUST </w:t>
      </w:r>
      <w:r w:rsidRPr="00197E08">
        <w:rPr>
          <w:rFonts w:ascii="Calibri" w:hAnsi="Calibri" w:cs="Calibri"/>
          <w:b/>
        </w:rPr>
        <w:t xml:space="preserve">be shown this form. </w:t>
      </w:r>
    </w:p>
    <w:p w:rsidR="00716CE1" w:rsidRDefault="00716CE1" w:rsidP="00716CE1">
      <w:pPr>
        <w:rPr>
          <w:sz w:val="32"/>
          <w:szCs w:val="32"/>
        </w:rPr>
      </w:pPr>
    </w:p>
    <w:p w:rsidR="00716CE1" w:rsidRDefault="00716CE1"/>
    <w:sectPr w:rsidR="00716CE1" w:rsidSect="00D9797C">
      <w:pgSz w:w="11906" w:h="16838"/>
      <w:pgMar w:top="81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activeWritingStyle w:appName="MSWord" w:lang="en-GB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D4F"/>
    <w:rsid w:val="00000006"/>
    <w:rsid w:val="00014B68"/>
    <w:rsid w:val="000229BC"/>
    <w:rsid w:val="0002479E"/>
    <w:rsid w:val="000247F5"/>
    <w:rsid w:val="00032282"/>
    <w:rsid w:val="00034D5F"/>
    <w:rsid w:val="0004014E"/>
    <w:rsid w:val="00043C25"/>
    <w:rsid w:val="000443C1"/>
    <w:rsid w:val="00046C44"/>
    <w:rsid w:val="00052B58"/>
    <w:rsid w:val="000767F8"/>
    <w:rsid w:val="0008277D"/>
    <w:rsid w:val="00082AFA"/>
    <w:rsid w:val="000972E2"/>
    <w:rsid w:val="00097467"/>
    <w:rsid w:val="000A365B"/>
    <w:rsid w:val="000A65D2"/>
    <w:rsid w:val="000C18B7"/>
    <w:rsid w:val="000C2342"/>
    <w:rsid w:val="000C2768"/>
    <w:rsid w:val="000C2C74"/>
    <w:rsid w:val="000C45FB"/>
    <w:rsid w:val="000D243D"/>
    <w:rsid w:val="000E3D05"/>
    <w:rsid w:val="000F565B"/>
    <w:rsid w:val="00121ADC"/>
    <w:rsid w:val="001338E8"/>
    <w:rsid w:val="001504A8"/>
    <w:rsid w:val="001536FA"/>
    <w:rsid w:val="001774F3"/>
    <w:rsid w:val="00180E7E"/>
    <w:rsid w:val="00181733"/>
    <w:rsid w:val="001A5084"/>
    <w:rsid w:val="001A724A"/>
    <w:rsid w:val="001B2E95"/>
    <w:rsid w:val="001B4F50"/>
    <w:rsid w:val="001B680F"/>
    <w:rsid w:val="001B6E65"/>
    <w:rsid w:val="001C414C"/>
    <w:rsid w:val="001F5870"/>
    <w:rsid w:val="00206173"/>
    <w:rsid w:val="0021427C"/>
    <w:rsid w:val="00223F13"/>
    <w:rsid w:val="00226FED"/>
    <w:rsid w:val="0023064B"/>
    <w:rsid w:val="00252418"/>
    <w:rsid w:val="00253080"/>
    <w:rsid w:val="00260E99"/>
    <w:rsid w:val="0026629F"/>
    <w:rsid w:val="00266766"/>
    <w:rsid w:val="002839E8"/>
    <w:rsid w:val="002A15EC"/>
    <w:rsid w:val="002B42D9"/>
    <w:rsid w:val="002B7A90"/>
    <w:rsid w:val="002C1A43"/>
    <w:rsid w:val="002C45D8"/>
    <w:rsid w:val="002E1171"/>
    <w:rsid w:val="002E3E6B"/>
    <w:rsid w:val="002F1078"/>
    <w:rsid w:val="002F18E0"/>
    <w:rsid w:val="00301B6F"/>
    <w:rsid w:val="00306B5C"/>
    <w:rsid w:val="00315740"/>
    <w:rsid w:val="00320375"/>
    <w:rsid w:val="00324D0C"/>
    <w:rsid w:val="00325DE9"/>
    <w:rsid w:val="00334C43"/>
    <w:rsid w:val="00337686"/>
    <w:rsid w:val="0034107E"/>
    <w:rsid w:val="00343FDC"/>
    <w:rsid w:val="00390040"/>
    <w:rsid w:val="0039132D"/>
    <w:rsid w:val="00396BC7"/>
    <w:rsid w:val="00397D56"/>
    <w:rsid w:val="003C1E29"/>
    <w:rsid w:val="003D72D1"/>
    <w:rsid w:val="003F6DD7"/>
    <w:rsid w:val="003F7D45"/>
    <w:rsid w:val="004031EF"/>
    <w:rsid w:val="00407B2E"/>
    <w:rsid w:val="00424CF8"/>
    <w:rsid w:val="00430280"/>
    <w:rsid w:val="004342AB"/>
    <w:rsid w:val="00441AFB"/>
    <w:rsid w:val="004531C7"/>
    <w:rsid w:val="00454239"/>
    <w:rsid w:val="00457F8E"/>
    <w:rsid w:val="00473444"/>
    <w:rsid w:val="004769FD"/>
    <w:rsid w:val="004843E2"/>
    <w:rsid w:val="004932F1"/>
    <w:rsid w:val="004A2BF0"/>
    <w:rsid w:val="004B59F9"/>
    <w:rsid w:val="004C347F"/>
    <w:rsid w:val="004C5E9D"/>
    <w:rsid w:val="004D2140"/>
    <w:rsid w:val="004D55E4"/>
    <w:rsid w:val="004E0E54"/>
    <w:rsid w:val="004E1FFC"/>
    <w:rsid w:val="004E67BF"/>
    <w:rsid w:val="004E6B10"/>
    <w:rsid w:val="004F1FB9"/>
    <w:rsid w:val="004F5D17"/>
    <w:rsid w:val="004F6354"/>
    <w:rsid w:val="004F6A45"/>
    <w:rsid w:val="00511035"/>
    <w:rsid w:val="005168A5"/>
    <w:rsid w:val="00522916"/>
    <w:rsid w:val="00536715"/>
    <w:rsid w:val="005414A0"/>
    <w:rsid w:val="0054268C"/>
    <w:rsid w:val="00585329"/>
    <w:rsid w:val="00585934"/>
    <w:rsid w:val="00587E6C"/>
    <w:rsid w:val="005A06FD"/>
    <w:rsid w:val="005A374A"/>
    <w:rsid w:val="005A7ACF"/>
    <w:rsid w:val="005D0304"/>
    <w:rsid w:val="005D049D"/>
    <w:rsid w:val="005D0A49"/>
    <w:rsid w:val="005D1835"/>
    <w:rsid w:val="005E5798"/>
    <w:rsid w:val="0061482C"/>
    <w:rsid w:val="00615355"/>
    <w:rsid w:val="00635076"/>
    <w:rsid w:val="00652F66"/>
    <w:rsid w:val="006644F5"/>
    <w:rsid w:val="00670141"/>
    <w:rsid w:val="00670EF8"/>
    <w:rsid w:val="00687D2F"/>
    <w:rsid w:val="0069654D"/>
    <w:rsid w:val="006A15E1"/>
    <w:rsid w:val="006A3427"/>
    <w:rsid w:val="006C0A7A"/>
    <w:rsid w:val="006D39FC"/>
    <w:rsid w:val="006D42E8"/>
    <w:rsid w:val="006F09AC"/>
    <w:rsid w:val="006F1510"/>
    <w:rsid w:val="006F6871"/>
    <w:rsid w:val="007168C1"/>
    <w:rsid w:val="00716CE1"/>
    <w:rsid w:val="00717777"/>
    <w:rsid w:val="00732F11"/>
    <w:rsid w:val="00742286"/>
    <w:rsid w:val="0074266A"/>
    <w:rsid w:val="007551A0"/>
    <w:rsid w:val="007554D1"/>
    <w:rsid w:val="00771F26"/>
    <w:rsid w:val="007731FB"/>
    <w:rsid w:val="0077472D"/>
    <w:rsid w:val="00776B79"/>
    <w:rsid w:val="00781618"/>
    <w:rsid w:val="00781710"/>
    <w:rsid w:val="007A35FA"/>
    <w:rsid w:val="007A3817"/>
    <w:rsid w:val="007A5BB6"/>
    <w:rsid w:val="007B3DCC"/>
    <w:rsid w:val="007C0E4B"/>
    <w:rsid w:val="007C25C9"/>
    <w:rsid w:val="007E0348"/>
    <w:rsid w:val="007F144D"/>
    <w:rsid w:val="0080060A"/>
    <w:rsid w:val="00801895"/>
    <w:rsid w:val="00803251"/>
    <w:rsid w:val="008172F6"/>
    <w:rsid w:val="008179F9"/>
    <w:rsid w:val="00817FB9"/>
    <w:rsid w:val="008259CE"/>
    <w:rsid w:val="00830650"/>
    <w:rsid w:val="00851D18"/>
    <w:rsid w:val="008534CD"/>
    <w:rsid w:val="0086300E"/>
    <w:rsid w:val="0086337D"/>
    <w:rsid w:val="00880598"/>
    <w:rsid w:val="00885BA5"/>
    <w:rsid w:val="00887FC2"/>
    <w:rsid w:val="00891B93"/>
    <w:rsid w:val="008926C1"/>
    <w:rsid w:val="008A1D0A"/>
    <w:rsid w:val="008B3551"/>
    <w:rsid w:val="008C103A"/>
    <w:rsid w:val="008C1E2C"/>
    <w:rsid w:val="008C2870"/>
    <w:rsid w:val="008D41B5"/>
    <w:rsid w:val="008D5E00"/>
    <w:rsid w:val="008F00C8"/>
    <w:rsid w:val="00913C37"/>
    <w:rsid w:val="009237AA"/>
    <w:rsid w:val="0093158D"/>
    <w:rsid w:val="0095639C"/>
    <w:rsid w:val="009610B6"/>
    <w:rsid w:val="00975E14"/>
    <w:rsid w:val="00986ECD"/>
    <w:rsid w:val="009A0788"/>
    <w:rsid w:val="009B37D6"/>
    <w:rsid w:val="009D5C15"/>
    <w:rsid w:val="009E099C"/>
    <w:rsid w:val="009E7A58"/>
    <w:rsid w:val="00A00476"/>
    <w:rsid w:val="00A027B5"/>
    <w:rsid w:val="00A23400"/>
    <w:rsid w:val="00A352B3"/>
    <w:rsid w:val="00A74287"/>
    <w:rsid w:val="00A74A09"/>
    <w:rsid w:val="00A87CB5"/>
    <w:rsid w:val="00A943A0"/>
    <w:rsid w:val="00AD03E7"/>
    <w:rsid w:val="00AF5446"/>
    <w:rsid w:val="00B01642"/>
    <w:rsid w:val="00B0564C"/>
    <w:rsid w:val="00B11BEC"/>
    <w:rsid w:val="00B23B1D"/>
    <w:rsid w:val="00B33479"/>
    <w:rsid w:val="00B5187B"/>
    <w:rsid w:val="00B6138D"/>
    <w:rsid w:val="00B72F7B"/>
    <w:rsid w:val="00B857DD"/>
    <w:rsid w:val="00B95098"/>
    <w:rsid w:val="00B974CB"/>
    <w:rsid w:val="00BA4B6C"/>
    <w:rsid w:val="00BC376E"/>
    <w:rsid w:val="00BC75F3"/>
    <w:rsid w:val="00BD7E08"/>
    <w:rsid w:val="00BE6C91"/>
    <w:rsid w:val="00BF01D3"/>
    <w:rsid w:val="00BF2281"/>
    <w:rsid w:val="00BF2A52"/>
    <w:rsid w:val="00C00539"/>
    <w:rsid w:val="00C253E0"/>
    <w:rsid w:val="00C37FC1"/>
    <w:rsid w:val="00C43FCE"/>
    <w:rsid w:val="00C45569"/>
    <w:rsid w:val="00C45AA6"/>
    <w:rsid w:val="00C560F1"/>
    <w:rsid w:val="00C612B6"/>
    <w:rsid w:val="00C639A8"/>
    <w:rsid w:val="00C65780"/>
    <w:rsid w:val="00C70B79"/>
    <w:rsid w:val="00C81C38"/>
    <w:rsid w:val="00C84C15"/>
    <w:rsid w:val="00C9277D"/>
    <w:rsid w:val="00CA0A39"/>
    <w:rsid w:val="00CC269F"/>
    <w:rsid w:val="00CC3EF8"/>
    <w:rsid w:val="00CC47CA"/>
    <w:rsid w:val="00CC6BB8"/>
    <w:rsid w:val="00CD479F"/>
    <w:rsid w:val="00CD7CC5"/>
    <w:rsid w:val="00CE051B"/>
    <w:rsid w:val="00CE0533"/>
    <w:rsid w:val="00CE6109"/>
    <w:rsid w:val="00CE70A2"/>
    <w:rsid w:val="00CE7C64"/>
    <w:rsid w:val="00CF625C"/>
    <w:rsid w:val="00D01F85"/>
    <w:rsid w:val="00D0615D"/>
    <w:rsid w:val="00D23EEB"/>
    <w:rsid w:val="00D266F5"/>
    <w:rsid w:val="00D3070C"/>
    <w:rsid w:val="00D3084D"/>
    <w:rsid w:val="00D54D4F"/>
    <w:rsid w:val="00D5715E"/>
    <w:rsid w:val="00D6013C"/>
    <w:rsid w:val="00D87242"/>
    <w:rsid w:val="00D9797C"/>
    <w:rsid w:val="00DA71D0"/>
    <w:rsid w:val="00DB1793"/>
    <w:rsid w:val="00DB32D2"/>
    <w:rsid w:val="00DB4DB5"/>
    <w:rsid w:val="00DB7788"/>
    <w:rsid w:val="00DC2388"/>
    <w:rsid w:val="00DC47D6"/>
    <w:rsid w:val="00E03A09"/>
    <w:rsid w:val="00E22541"/>
    <w:rsid w:val="00E24810"/>
    <w:rsid w:val="00E46D34"/>
    <w:rsid w:val="00E6337E"/>
    <w:rsid w:val="00E64ACD"/>
    <w:rsid w:val="00E66DCA"/>
    <w:rsid w:val="00E82441"/>
    <w:rsid w:val="00E8676B"/>
    <w:rsid w:val="00E9666B"/>
    <w:rsid w:val="00E968CD"/>
    <w:rsid w:val="00EC09EA"/>
    <w:rsid w:val="00EC41FA"/>
    <w:rsid w:val="00EC568A"/>
    <w:rsid w:val="00ED4770"/>
    <w:rsid w:val="00EE050F"/>
    <w:rsid w:val="00EE3672"/>
    <w:rsid w:val="00F001C7"/>
    <w:rsid w:val="00F063D4"/>
    <w:rsid w:val="00F20807"/>
    <w:rsid w:val="00F57896"/>
    <w:rsid w:val="00F62A15"/>
    <w:rsid w:val="00F659F5"/>
    <w:rsid w:val="00F6615A"/>
    <w:rsid w:val="00F73667"/>
    <w:rsid w:val="00F84833"/>
    <w:rsid w:val="00F94122"/>
    <w:rsid w:val="00F97BE4"/>
    <w:rsid w:val="00FA40E0"/>
    <w:rsid w:val="00FC1647"/>
    <w:rsid w:val="00FC4BA8"/>
    <w:rsid w:val="00FD02EA"/>
    <w:rsid w:val="00FD33AF"/>
    <w:rsid w:val="00FD4506"/>
    <w:rsid w:val="00FE51F8"/>
    <w:rsid w:val="00FF0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2B38A0"/>
  <w15:docId w15:val="{937485C6-1E12-4BB5-BF06-EC0F11A5D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477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17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D979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9797C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rsid w:val="00716CE1"/>
    <w:pPr>
      <w:tabs>
        <w:tab w:val="left" w:pos="720"/>
        <w:tab w:val="left" w:pos="1440"/>
      </w:tabs>
    </w:pPr>
    <w:rPr>
      <w:rFonts w:ascii="CG Times (WN)" w:hAnsi="CG Times (WN)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C639A8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075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1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4066FF-47A2-4A87-A2FE-B7EEDA10A3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FACULTY OF APPLIED DESIGN &amp; ENGINEERING</vt:lpstr>
    </vt:vector>
  </TitlesOfParts>
  <Company>Swansea Institute of Higher Education</Company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FACULTY OF APPLIED DESIGN &amp; ENGINEERING</dc:title>
  <dc:creator>fad-kd</dc:creator>
  <cp:lastModifiedBy>Kelvin Lake</cp:lastModifiedBy>
  <cp:revision>40</cp:revision>
  <cp:lastPrinted>2008-05-13T16:49:00Z</cp:lastPrinted>
  <dcterms:created xsi:type="dcterms:W3CDTF">2016-01-29T12:11:00Z</dcterms:created>
  <dcterms:modified xsi:type="dcterms:W3CDTF">2019-05-23T08:36:00Z</dcterms:modified>
</cp:coreProperties>
</file>