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11A17D9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11A17D91"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2E9BC555" w14:textId="22F33518"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2C3896" w:rsidRPr="002C3896">
        <w:rPr>
          <w:rFonts w:cs="Times New Roman"/>
          <w:b/>
          <w:iCs/>
          <w:sz w:val="26"/>
          <w:szCs w:val="24"/>
        </w:rPr>
        <w:t>Peering Through the Keyhole</w:t>
      </w:r>
    </w:p>
    <w:p w14:paraId="35FB59C4" w14:textId="77777777" w:rsidR="00517223" w:rsidRDefault="00517223" w:rsidP="00F3191C">
      <w:pPr>
        <w:autoSpaceDE w:val="0"/>
        <w:autoSpaceDN w:val="0"/>
        <w:adjustRightInd w:val="0"/>
        <w:spacing w:after="0" w:line="240" w:lineRule="auto"/>
        <w:jc w:val="both"/>
        <w:rPr>
          <w:rFonts w:cs="Times New Roman"/>
          <w:b/>
          <w:iCs/>
          <w:sz w:val="26"/>
          <w:szCs w:val="24"/>
        </w:rPr>
      </w:pPr>
    </w:p>
    <w:p w14:paraId="3D58BB73" w14:textId="77777777" w:rsidR="002C3896" w:rsidRDefault="002C3896" w:rsidP="002C3896">
      <w:pPr>
        <w:jc w:val="both"/>
      </w:pPr>
      <w:r>
        <w:t xml:space="preserve">You have recently joined </w:t>
      </w:r>
      <w:proofErr w:type="spellStart"/>
      <w:r>
        <w:t>PoweRanger</w:t>
      </w:r>
      <w:proofErr w:type="spellEnd"/>
      <w:r>
        <w:t xml:space="preserve"> Inc. as a Junior Penetration Tester and are currently assisting with the company's quarterly System Hardening Project. As part of this initiative, your task is to assess the internal server network for potential security exposures. Your work will help the security team prioritize remediation efforts and improve the organization's security posture.</w:t>
      </w:r>
    </w:p>
    <w:p w14:paraId="101BEFF0" w14:textId="77777777" w:rsidR="002C3896" w:rsidRDefault="002C3896" w:rsidP="002C3896">
      <w:pPr>
        <w:jc w:val="both"/>
      </w:pPr>
      <w:r>
        <w:t xml:space="preserve">Your specific assignment is to scan the server subnet </w:t>
      </w:r>
      <w:r w:rsidRPr="002C3896">
        <w:rPr>
          <w:rFonts w:ascii="Consolas" w:hAnsi="Consolas"/>
          <w:b/>
          <w:bCs/>
        </w:rPr>
        <w:t>192.168.56.0/24</w:t>
      </w:r>
      <w:r>
        <w:t xml:space="preserve">, identify active hosts, and </w:t>
      </w:r>
      <w:proofErr w:type="spellStart"/>
      <w:r>
        <w:t>analyse</w:t>
      </w:r>
      <w:proofErr w:type="spellEnd"/>
      <w:r>
        <w:t xml:space="preserve"> them for open ports and running services. Once discovered, you are expected to </w:t>
      </w:r>
      <w:r w:rsidRPr="002C3896">
        <w:rPr>
          <w:b/>
          <w:bCs/>
        </w:rPr>
        <w:t>perform detailed enumeration and information gathering</w:t>
      </w:r>
      <w:r>
        <w:t xml:space="preserve"> to uncover service versions, operating systems, and possible misconfigurations or known vulnerabilities.</w:t>
      </w:r>
    </w:p>
    <w:p w14:paraId="1AD096C4" w14:textId="77777777" w:rsidR="002C3896" w:rsidRDefault="002C3896" w:rsidP="002C3896">
      <w:pPr>
        <w:jc w:val="both"/>
      </w:pPr>
      <w:r>
        <w:t xml:space="preserve">You are required to </w:t>
      </w:r>
      <w:r w:rsidRPr="002C3896">
        <w:rPr>
          <w:b/>
          <w:bCs/>
        </w:rPr>
        <w:t>submit a comprehensive report</w:t>
      </w:r>
      <w:r>
        <w:t xml:space="preserve"> that includes the following information for each identified server:</w:t>
      </w:r>
    </w:p>
    <w:p w14:paraId="4F34A91B" w14:textId="77777777" w:rsidR="002C3896" w:rsidRDefault="002C3896" w:rsidP="002C3896">
      <w:pPr>
        <w:pStyle w:val="ListParagraph"/>
        <w:numPr>
          <w:ilvl w:val="0"/>
          <w:numId w:val="50"/>
        </w:numPr>
        <w:spacing w:after="160" w:line="279" w:lineRule="auto"/>
        <w:jc w:val="both"/>
      </w:pPr>
      <w:r>
        <w:t>A list of all open ports and their associated services</w:t>
      </w:r>
    </w:p>
    <w:p w14:paraId="32484AB9" w14:textId="77777777" w:rsidR="002C3896" w:rsidRDefault="002C3896" w:rsidP="002C3896">
      <w:pPr>
        <w:pStyle w:val="ListParagraph"/>
        <w:numPr>
          <w:ilvl w:val="0"/>
          <w:numId w:val="50"/>
        </w:numPr>
        <w:spacing w:after="160" w:line="279" w:lineRule="auto"/>
        <w:jc w:val="both"/>
      </w:pPr>
      <w:r>
        <w:t>The exact version numbers of services and operating system details</w:t>
      </w:r>
    </w:p>
    <w:p w14:paraId="1A6773DA" w14:textId="77777777" w:rsidR="002C3896" w:rsidRDefault="002C3896" w:rsidP="002C3896">
      <w:pPr>
        <w:pStyle w:val="ListParagraph"/>
        <w:numPr>
          <w:ilvl w:val="0"/>
          <w:numId w:val="50"/>
        </w:numPr>
        <w:spacing w:after="160" w:line="279" w:lineRule="auto"/>
        <w:jc w:val="both"/>
      </w:pPr>
      <w:r>
        <w:t>Any discovered vulnerabilities or misconfigurations</w:t>
      </w:r>
    </w:p>
    <w:p w14:paraId="0DD4211B" w14:textId="77777777" w:rsidR="002C3896" w:rsidRDefault="002C3896" w:rsidP="002C3896">
      <w:pPr>
        <w:pStyle w:val="ListParagraph"/>
        <w:numPr>
          <w:ilvl w:val="0"/>
          <w:numId w:val="50"/>
        </w:numPr>
        <w:spacing w:after="160" w:line="279" w:lineRule="auto"/>
        <w:jc w:val="both"/>
      </w:pPr>
      <w:r>
        <w:t>A clear explanation of the tools and commands used during the process, including the purpose of each</w:t>
      </w:r>
    </w:p>
    <w:p w14:paraId="1E06B10C" w14:textId="77777777" w:rsidR="002C3896" w:rsidRDefault="002C3896" w:rsidP="002C3896">
      <w:pPr>
        <w:pStyle w:val="Heading2"/>
      </w:pPr>
      <w:r>
        <w:t>Instructions for the Lab Exercise</w:t>
      </w:r>
    </w:p>
    <w:p w14:paraId="01C2E198" w14:textId="23E45154"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Download </w:t>
      </w:r>
      <w:r w:rsidR="00715AC1">
        <w:rPr>
          <w:lang w:val="en-US"/>
        </w:rPr>
        <w:t xml:space="preserve">from the shared folder </w:t>
      </w:r>
      <w:r w:rsidRPr="00754C60">
        <w:rPr>
          <w:lang w:val="en-US"/>
        </w:rPr>
        <w:t>the VM</w:t>
      </w:r>
      <w:r>
        <w:rPr>
          <w:lang w:val="en-US"/>
        </w:rPr>
        <w:t>s</w:t>
      </w:r>
      <w:r w:rsidR="00715AC1">
        <w:rPr>
          <w:lang w:val="en-US"/>
        </w:rPr>
        <w:t xml:space="preserve"> (LAB04-01.ova &amp; LAB04-02.ova)</w:t>
      </w:r>
      <w:r w:rsidRPr="00754C60">
        <w:rPr>
          <w:lang w:val="en-US"/>
        </w:rPr>
        <w:t xml:space="preserve">, import </w:t>
      </w:r>
      <w:r>
        <w:rPr>
          <w:lang w:val="en-US"/>
        </w:rPr>
        <w:t>them</w:t>
      </w:r>
      <w:r w:rsidRPr="00754C60">
        <w:rPr>
          <w:lang w:val="en-US"/>
        </w:rPr>
        <w:t xml:space="preserve"> to your VirtualBox, and start the VM</w:t>
      </w:r>
      <w:r>
        <w:rPr>
          <w:lang w:val="en-US"/>
        </w:rPr>
        <w:t>s</w:t>
      </w:r>
      <w:r w:rsidRPr="00754C60">
        <w:rPr>
          <w:lang w:val="en-US"/>
        </w:rPr>
        <w:t>. It might take 3 to 4 minutes for the VM</w:t>
      </w:r>
      <w:r>
        <w:rPr>
          <w:lang w:val="en-US"/>
        </w:rPr>
        <w:t>s</w:t>
      </w:r>
      <w:r w:rsidRPr="00754C60">
        <w:rPr>
          <w:lang w:val="en-US"/>
        </w:rPr>
        <w:t xml:space="preserve"> to get</w:t>
      </w:r>
      <w:r>
        <w:rPr>
          <w:lang w:val="en-US"/>
        </w:rPr>
        <w:t xml:space="preserve"> completely</w:t>
      </w:r>
      <w:r w:rsidRPr="00754C60">
        <w:rPr>
          <w:lang w:val="en-US"/>
        </w:rPr>
        <w:t xml:space="preserve"> initialized.</w:t>
      </w:r>
    </w:p>
    <w:p w14:paraId="2C553B98" w14:textId="0C5A2AC2" w:rsidR="002C3896" w:rsidRDefault="002C3896" w:rsidP="002C3896">
      <w:pPr>
        <w:pStyle w:val="ListParagraph"/>
        <w:numPr>
          <w:ilvl w:val="0"/>
          <w:numId w:val="17"/>
        </w:numPr>
        <w:spacing w:after="160" w:line="278" w:lineRule="auto"/>
        <w:ind w:left="357" w:hanging="357"/>
        <w:contextualSpacing w:val="0"/>
        <w:jc w:val="both"/>
        <w:rPr>
          <w:lang w:val="en-US"/>
        </w:rPr>
      </w:pPr>
      <w:r>
        <w:rPr>
          <w:lang w:val="en-US"/>
        </w:rPr>
        <w:t xml:space="preserve">Start scanning the given network range and run your tests on the VMs using </w:t>
      </w:r>
      <w:r>
        <w:rPr>
          <w:lang w:val="en-US"/>
        </w:rPr>
        <w:t>a scanning tool of your choice.</w:t>
      </w:r>
    </w:p>
    <w:p w14:paraId="194AAC0C" w14:textId="0E58F4C8" w:rsidR="002C3896" w:rsidRDefault="002C3896" w:rsidP="002C3896">
      <w:pPr>
        <w:pStyle w:val="ListParagraph"/>
        <w:numPr>
          <w:ilvl w:val="1"/>
          <w:numId w:val="17"/>
        </w:numPr>
        <w:spacing w:after="160" w:line="278" w:lineRule="auto"/>
        <w:contextualSpacing w:val="0"/>
        <w:jc w:val="both"/>
        <w:rPr>
          <w:lang w:val="en-US"/>
        </w:rPr>
      </w:pPr>
      <w:r>
        <w:rPr>
          <w:lang w:val="en-US"/>
        </w:rPr>
        <w:t>State the tools used</w:t>
      </w:r>
    </w:p>
    <w:p w14:paraId="48A7D372" w14:textId="3035C170" w:rsidR="002C3896" w:rsidRDefault="002C3896" w:rsidP="002C3896">
      <w:pPr>
        <w:pStyle w:val="ListParagraph"/>
        <w:numPr>
          <w:ilvl w:val="1"/>
          <w:numId w:val="17"/>
        </w:numPr>
        <w:spacing w:after="160" w:line="278" w:lineRule="auto"/>
        <w:contextualSpacing w:val="0"/>
        <w:jc w:val="both"/>
        <w:rPr>
          <w:lang w:val="en-US"/>
        </w:rPr>
      </w:pPr>
      <w:r>
        <w:rPr>
          <w:lang w:val="en-US"/>
        </w:rPr>
        <w:t>List any target servers discovered and their IP addresses</w:t>
      </w:r>
    </w:p>
    <w:p w14:paraId="2A6FCFAF" w14:textId="71969CAE" w:rsidR="002C3896" w:rsidRDefault="002C3896" w:rsidP="002C3896">
      <w:pPr>
        <w:pStyle w:val="ListParagraph"/>
        <w:numPr>
          <w:ilvl w:val="1"/>
          <w:numId w:val="17"/>
        </w:numPr>
        <w:spacing w:after="160" w:line="278" w:lineRule="auto"/>
        <w:contextualSpacing w:val="0"/>
        <w:jc w:val="both"/>
        <w:rPr>
          <w:lang w:val="en-US"/>
        </w:rPr>
      </w:pPr>
      <w:r>
        <w:rPr>
          <w:lang w:val="en-US"/>
        </w:rPr>
        <w:t>Identify any active hosts from various scans</w:t>
      </w:r>
      <w:r w:rsidR="00715AC1">
        <w:rPr>
          <w:lang w:val="en-US"/>
        </w:rPr>
        <w:t xml:space="preserve"> such as </w:t>
      </w:r>
      <w:r w:rsidR="00715AC1" w:rsidRPr="00715AC1">
        <w:rPr>
          <w:lang w:val="en-US"/>
        </w:rPr>
        <w:t>port discovery, service version detection, banner grabbing, OS enumeration, etc</w:t>
      </w:r>
      <w:r w:rsidR="00715AC1">
        <w:rPr>
          <w:lang w:val="en-US"/>
        </w:rPr>
        <w:t>.</w:t>
      </w:r>
    </w:p>
    <w:p w14:paraId="077C2F0E" w14:textId="59CCE1FC" w:rsidR="00715AC1" w:rsidRDefault="00715AC1" w:rsidP="002C3896">
      <w:pPr>
        <w:pStyle w:val="ListParagraph"/>
        <w:numPr>
          <w:ilvl w:val="1"/>
          <w:numId w:val="17"/>
        </w:numPr>
        <w:spacing w:after="160" w:line="278" w:lineRule="auto"/>
        <w:contextualSpacing w:val="0"/>
        <w:jc w:val="both"/>
        <w:rPr>
          <w:lang w:val="en-US"/>
        </w:rPr>
      </w:pPr>
      <w:r>
        <w:rPr>
          <w:lang w:val="en-US"/>
        </w:rPr>
        <w:t xml:space="preserve">Note: </w:t>
      </w:r>
      <w:proofErr w:type="gramStart"/>
      <w:r>
        <w:rPr>
          <w:lang w:val="en-US"/>
        </w:rPr>
        <w:t>tools and commands use</w:t>
      </w:r>
      <w:proofErr w:type="gramEnd"/>
      <w:r>
        <w:rPr>
          <w:lang w:val="en-US"/>
        </w:rPr>
        <w:t xml:space="preserve"> can be found in lecture 5-6.</w:t>
      </w:r>
    </w:p>
    <w:p w14:paraId="26F09C8B" w14:textId="66EBB138" w:rsidR="00715AC1" w:rsidRDefault="00715AC1" w:rsidP="002C3896">
      <w:pPr>
        <w:pStyle w:val="ListParagraph"/>
        <w:numPr>
          <w:ilvl w:val="1"/>
          <w:numId w:val="17"/>
        </w:numPr>
        <w:spacing w:after="160" w:line="278" w:lineRule="auto"/>
        <w:contextualSpacing w:val="0"/>
        <w:jc w:val="both"/>
        <w:rPr>
          <w:lang w:val="en-US"/>
        </w:rPr>
      </w:pPr>
      <w:r>
        <w:rPr>
          <w:lang w:val="en-US"/>
        </w:rPr>
        <w:t>For additional information and report writing, use lecture 7-8 to aid with this.</w:t>
      </w:r>
    </w:p>
    <w:p w14:paraId="5CDBF29D" w14:textId="77777777"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Once done with the testing, </w:t>
      </w:r>
      <w:r>
        <w:rPr>
          <w:lang w:val="en-US"/>
        </w:rPr>
        <w:t>report</w:t>
      </w:r>
      <w:r w:rsidRPr="00754C60">
        <w:rPr>
          <w:lang w:val="en-US"/>
        </w:rPr>
        <w:t xml:space="preserve"> all the information about the vulnerabilities that you were able to identify</w:t>
      </w:r>
      <w:r>
        <w:rPr>
          <w:lang w:val="en-US"/>
        </w:rPr>
        <w:t>.</w:t>
      </w:r>
    </w:p>
    <w:p w14:paraId="7CF74AF2" w14:textId="77777777" w:rsidR="002C3896" w:rsidRDefault="002C3896" w:rsidP="002C3896">
      <w:pPr>
        <w:jc w:val="both"/>
      </w:pPr>
    </w:p>
    <w:p w14:paraId="42226A67" w14:textId="77777777" w:rsidR="002C3896" w:rsidRDefault="002C3896" w:rsidP="00F3191C">
      <w:pPr>
        <w:autoSpaceDE w:val="0"/>
        <w:autoSpaceDN w:val="0"/>
        <w:adjustRightInd w:val="0"/>
        <w:spacing w:after="0" w:line="240" w:lineRule="auto"/>
        <w:jc w:val="both"/>
        <w:rPr>
          <w:rFonts w:cs="Times New Roman"/>
          <w:b/>
          <w:iCs/>
          <w:sz w:val="26"/>
          <w:szCs w:val="24"/>
        </w:rPr>
      </w:pPr>
    </w:p>
    <w:sectPr w:rsidR="002C3896" w:rsidSect="004014D0">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27C40" w14:textId="77777777" w:rsidR="002E7117" w:rsidRDefault="002E7117">
      <w:pPr>
        <w:spacing w:after="0" w:line="240" w:lineRule="auto"/>
      </w:pPr>
      <w:r>
        <w:separator/>
      </w:r>
    </w:p>
  </w:endnote>
  <w:endnote w:type="continuationSeparator" w:id="0">
    <w:p w14:paraId="272DFCCF" w14:textId="77777777" w:rsidR="002E7117" w:rsidRDefault="002E71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0228E" w14:textId="77777777" w:rsidR="002E7117" w:rsidRDefault="002E7117">
      <w:pPr>
        <w:spacing w:after="0" w:line="240" w:lineRule="auto"/>
      </w:pPr>
      <w:r>
        <w:separator/>
      </w:r>
    </w:p>
  </w:footnote>
  <w:footnote w:type="continuationSeparator" w:id="0">
    <w:p w14:paraId="1607E09E" w14:textId="77777777" w:rsidR="002E7117" w:rsidRDefault="002E71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3DC2"/>
    <w:multiLevelType w:val="hybridMultilevel"/>
    <w:tmpl w:val="E4146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15372"/>
    <w:multiLevelType w:val="hybridMultilevel"/>
    <w:tmpl w:val="1A6024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BC7704"/>
    <w:multiLevelType w:val="hybridMultilevel"/>
    <w:tmpl w:val="E57C7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404D2"/>
    <w:multiLevelType w:val="hybridMultilevel"/>
    <w:tmpl w:val="62BAD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1383B0A"/>
    <w:multiLevelType w:val="hybridMultilevel"/>
    <w:tmpl w:val="78F838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23525E0"/>
    <w:multiLevelType w:val="multilevel"/>
    <w:tmpl w:val="86726A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158304CF"/>
    <w:multiLevelType w:val="hybridMultilevel"/>
    <w:tmpl w:val="4DB6AD4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CD0034"/>
    <w:multiLevelType w:val="multilevel"/>
    <w:tmpl w:val="FBCE9E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1A492A50"/>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AD225AB"/>
    <w:multiLevelType w:val="hybridMultilevel"/>
    <w:tmpl w:val="3BD00326"/>
    <w:lvl w:ilvl="0" w:tplc="08090019">
      <w:start w:val="1"/>
      <w:numFmt w:val="lowerLetter"/>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1C4D7C14"/>
    <w:multiLevelType w:val="hybridMultilevel"/>
    <w:tmpl w:val="45D08FC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486398"/>
    <w:multiLevelType w:val="hybridMultilevel"/>
    <w:tmpl w:val="367810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ACE"/>
    <w:multiLevelType w:val="hybridMultilevel"/>
    <w:tmpl w:val="5CFCB8B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E3900FE"/>
    <w:multiLevelType w:val="hybridMultilevel"/>
    <w:tmpl w:val="8DA6A0A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1887086"/>
    <w:multiLevelType w:val="hybridMultilevel"/>
    <w:tmpl w:val="0E8A2E5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33673D6B"/>
    <w:multiLevelType w:val="hybridMultilevel"/>
    <w:tmpl w:val="FAB8E8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15:restartNumberingAfterBreak="0">
    <w:nsid w:val="34351097"/>
    <w:multiLevelType w:val="hybridMultilevel"/>
    <w:tmpl w:val="854AC88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4" w15:restartNumberingAfterBreak="0">
    <w:nsid w:val="392C7A25"/>
    <w:multiLevelType w:val="hybridMultilevel"/>
    <w:tmpl w:val="5F58129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1D0C55"/>
    <w:multiLevelType w:val="hybridMultilevel"/>
    <w:tmpl w:val="DB02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6F575A1"/>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70C5CCC"/>
    <w:multiLevelType w:val="hybridMultilevel"/>
    <w:tmpl w:val="80220B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C9367D3"/>
    <w:multiLevelType w:val="hybridMultilevel"/>
    <w:tmpl w:val="ABEC265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AE0285"/>
    <w:multiLevelType w:val="multilevel"/>
    <w:tmpl w:val="956609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4" w15:restartNumberingAfterBreak="0">
    <w:nsid w:val="50564BF6"/>
    <w:multiLevelType w:val="hybridMultilevel"/>
    <w:tmpl w:val="A51CA8D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4EE7D5B"/>
    <w:multiLevelType w:val="hybridMultilevel"/>
    <w:tmpl w:val="4ACE561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88078ED"/>
    <w:multiLevelType w:val="hybridMultilevel"/>
    <w:tmpl w:val="3CFA91D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09A4BA9"/>
    <w:multiLevelType w:val="hybridMultilevel"/>
    <w:tmpl w:val="1F22C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7A2061C"/>
    <w:multiLevelType w:val="multilevel"/>
    <w:tmpl w:val="17AA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FA2EAF"/>
    <w:multiLevelType w:val="hybridMultilevel"/>
    <w:tmpl w:val="9B92C31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6F5A1B94"/>
    <w:multiLevelType w:val="hybridMultilevel"/>
    <w:tmpl w:val="531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4E07B9E"/>
    <w:multiLevelType w:val="hybridMultilevel"/>
    <w:tmpl w:val="E2DA86C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6351ADE"/>
    <w:multiLevelType w:val="hybridMultilevel"/>
    <w:tmpl w:val="C64E5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8BC05D7"/>
    <w:multiLevelType w:val="multilevel"/>
    <w:tmpl w:val="8EEEB5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7" w15:restartNumberingAfterBreak="0">
    <w:nsid w:val="7A671942"/>
    <w:multiLevelType w:val="hybridMultilevel"/>
    <w:tmpl w:val="78F8385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9"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20"/>
  </w:num>
  <w:num w:numId="2" w16cid:durableId="222714591">
    <w:abstractNumId w:val="26"/>
  </w:num>
  <w:num w:numId="3" w16cid:durableId="1078598620">
    <w:abstractNumId w:val="15"/>
  </w:num>
  <w:num w:numId="4" w16cid:durableId="752582624">
    <w:abstractNumId w:val="25"/>
  </w:num>
  <w:num w:numId="5" w16cid:durableId="973681924">
    <w:abstractNumId w:val="36"/>
  </w:num>
  <w:num w:numId="6" w16cid:durableId="601963105">
    <w:abstractNumId w:val="4"/>
  </w:num>
  <w:num w:numId="7" w16cid:durableId="632057044">
    <w:abstractNumId w:val="49"/>
  </w:num>
  <w:num w:numId="8" w16cid:durableId="1165970645">
    <w:abstractNumId w:val="44"/>
  </w:num>
  <w:num w:numId="9" w16cid:durableId="7222371">
    <w:abstractNumId w:val="7"/>
  </w:num>
  <w:num w:numId="10" w16cid:durableId="1878589694">
    <w:abstractNumId w:val="2"/>
  </w:num>
  <w:num w:numId="11" w16cid:durableId="607277341">
    <w:abstractNumId w:val="35"/>
  </w:num>
  <w:num w:numId="12" w16cid:durableId="1197043533">
    <w:abstractNumId w:val="10"/>
  </w:num>
  <w:num w:numId="13" w16cid:durableId="828406665">
    <w:abstractNumId w:val="31"/>
  </w:num>
  <w:num w:numId="14" w16cid:durableId="137965969">
    <w:abstractNumId w:val="21"/>
  </w:num>
  <w:num w:numId="15" w16cid:durableId="118377355">
    <w:abstractNumId w:val="30"/>
  </w:num>
  <w:num w:numId="16" w16cid:durableId="1663697742">
    <w:abstractNumId w:val="42"/>
  </w:num>
  <w:num w:numId="17" w16cid:durableId="530807423">
    <w:abstractNumId w:val="14"/>
  </w:num>
  <w:num w:numId="18" w16cid:durableId="1546987186">
    <w:abstractNumId w:val="24"/>
  </w:num>
  <w:num w:numId="19" w16cid:durableId="944314605">
    <w:abstractNumId w:val="0"/>
  </w:num>
  <w:num w:numId="20" w16cid:durableId="432751271">
    <w:abstractNumId w:val="40"/>
  </w:num>
  <w:num w:numId="21" w16cid:durableId="1513957920">
    <w:abstractNumId w:val="48"/>
  </w:num>
  <w:num w:numId="22" w16cid:durableId="2006976620">
    <w:abstractNumId w:val="27"/>
  </w:num>
  <w:num w:numId="23" w16cid:durableId="1519541637">
    <w:abstractNumId w:val="5"/>
  </w:num>
  <w:num w:numId="24" w16cid:durableId="233126681">
    <w:abstractNumId w:val="45"/>
  </w:num>
  <w:num w:numId="25" w16cid:durableId="1254974747">
    <w:abstractNumId w:val="1"/>
  </w:num>
  <w:num w:numId="26" w16cid:durableId="2140607339">
    <w:abstractNumId w:val="13"/>
  </w:num>
  <w:num w:numId="27" w16cid:durableId="641547429">
    <w:abstractNumId w:val="41"/>
  </w:num>
  <w:num w:numId="28" w16cid:durableId="486941619">
    <w:abstractNumId w:val="11"/>
  </w:num>
  <w:num w:numId="29" w16cid:durableId="916130464">
    <w:abstractNumId w:val="33"/>
  </w:num>
  <w:num w:numId="30" w16cid:durableId="884023267">
    <w:abstractNumId w:val="46"/>
  </w:num>
  <w:num w:numId="31" w16cid:durableId="1636716560">
    <w:abstractNumId w:val="8"/>
  </w:num>
  <w:num w:numId="32" w16cid:durableId="1877619279">
    <w:abstractNumId w:val="23"/>
  </w:num>
  <w:num w:numId="33" w16cid:durableId="1957519187">
    <w:abstractNumId w:val="32"/>
  </w:num>
  <w:num w:numId="34" w16cid:durableId="1837846066">
    <w:abstractNumId w:val="6"/>
  </w:num>
  <w:num w:numId="35" w16cid:durableId="2013991643">
    <w:abstractNumId w:val="3"/>
  </w:num>
  <w:num w:numId="36" w16cid:durableId="810250726">
    <w:abstractNumId w:val="17"/>
  </w:num>
  <w:num w:numId="37" w16cid:durableId="930551154">
    <w:abstractNumId w:val="29"/>
  </w:num>
  <w:num w:numId="38" w16cid:durableId="1535729623">
    <w:abstractNumId w:val="34"/>
  </w:num>
  <w:num w:numId="39" w16cid:durableId="2051108891">
    <w:abstractNumId w:val="28"/>
  </w:num>
  <w:num w:numId="40" w16cid:durableId="748504103">
    <w:abstractNumId w:val="18"/>
  </w:num>
  <w:num w:numId="41" w16cid:durableId="69540934">
    <w:abstractNumId w:val="12"/>
  </w:num>
  <w:num w:numId="42" w16cid:durableId="266893917">
    <w:abstractNumId w:val="16"/>
  </w:num>
  <w:num w:numId="43" w16cid:durableId="630749869">
    <w:abstractNumId w:val="9"/>
  </w:num>
  <w:num w:numId="44" w16cid:durableId="1704593148">
    <w:abstractNumId w:val="37"/>
  </w:num>
  <w:num w:numId="45" w16cid:durableId="230504821">
    <w:abstractNumId w:val="19"/>
  </w:num>
  <w:num w:numId="46" w16cid:durableId="954679165">
    <w:abstractNumId w:val="43"/>
  </w:num>
  <w:num w:numId="47" w16cid:durableId="1377123047">
    <w:abstractNumId w:val="39"/>
  </w:num>
  <w:num w:numId="48" w16cid:durableId="1987471448">
    <w:abstractNumId w:val="38"/>
  </w:num>
  <w:num w:numId="49" w16cid:durableId="880049310">
    <w:abstractNumId w:val="47"/>
  </w:num>
  <w:num w:numId="50" w16cid:durableId="85276379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34583"/>
    <w:rsid w:val="000358FF"/>
    <w:rsid w:val="00094F97"/>
    <w:rsid w:val="000F200B"/>
    <w:rsid w:val="000F7097"/>
    <w:rsid w:val="00103159"/>
    <w:rsid w:val="00160E76"/>
    <w:rsid w:val="001B32FE"/>
    <w:rsid w:val="001B4457"/>
    <w:rsid w:val="002A7463"/>
    <w:rsid w:val="002A7F94"/>
    <w:rsid w:val="002C3896"/>
    <w:rsid w:val="002D2546"/>
    <w:rsid w:val="002D31DC"/>
    <w:rsid w:val="002E7117"/>
    <w:rsid w:val="00302C31"/>
    <w:rsid w:val="003232F2"/>
    <w:rsid w:val="00346B2A"/>
    <w:rsid w:val="0035181D"/>
    <w:rsid w:val="003669FF"/>
    <w:rsid w:val="003D7D65"/>
    <w:rsid w:val="004014D0"/>
    <w:rsid w:val="00425B7E"/>
    <w:rsid w:val="00430AAA"/>
    <w:rsid w:val="0044481F"/>
    <w:rsid w:val="004875FB"/>
    <w:rsid w:val="004A3607"/>
    <w:rsid w:val="004D021B"/>
    <w:rsid w:val="004F2C8D"/>
    <w:rsid w:val="00517223"/>
    <w:rsid w:val="00523EB5"/>
    <w:rsid w:val="0053012C"/>
    <w:rsid w:val="005308B2"/>
    <w:rsid w:val="005350C8"/>
    <w:rsid w:val="00551C4B"/>
    <w:rsid w:val="00555900"/>
    <w:rsid w:val="0056018A"/>
    <w:rsid w:val="005A2182"/>
    <w:rsid w:val="005D3565"/>
    <w:rsid w:val="00616E38"/>
    <w:rsid w:val="00641DEE"/>
    <w:rsid w:val="0064252C"/>
    <w:rsid w:val="00665015"/>
    <w:rsid w:val="006C3244"/>
    <w:rsid w:val="006D0817"/>
    <w:rsid w:val="006F5484"/>
    <w:rsid w:val="00701D19"/>
    <w:rsid w:val="007140CF"/>
    <w:rsid w:val="00715AC1"/>
    <w:rsid w:val="0077772E"/>
    <w:rsid w:val="00797495"/>
    <w:rsid w:val="007E1760"/>
    <w:rsid w:val="007F7D34"/>
    <w:rsid w:val="00845983"/>
    <w:rsid w:val="008D57E2"/>
    <w:rsid w:val="008F0AA3"/>
    <w:rsid w:val="008F34BE"/>
    <w:rsid w:val="00945AB5"/>
    <w:rsid w:val="009647D8"/>
    <w:rsid w:val="009B2722"/>
    <w:rsid w:val="009C0B09"/>
    <w:rsid w:val="009D0FC8"/>
    <w:rsid w:val="00A554B3"/>
    <w:rsid w:val="00A87A01"/>
    <w:rsid w:val="00AA6EEB"/>
    <w:rsid w:val="00AC1641"/>
    <w:rsid w:val="00AD081C"/>
    <w:rsid w:val="00AE7D5F"/>
    <w:rsid w:val="00B00F7D"/>
    <w:rsid w:val="00B0327D"/>
    <w:rsid w:val="00B164B8"/>
    <w:rsid w:val="00B27DA4"/>
    <w:rsid w:val="00B84A84"/>
    <w:rsid w:val="00BB2170"/>
    <w:rsid w:val="00BB7F39"/>
    <w:rsid w:val="00C029DC"/>
    <w:rsid w:val="00C9041D"/>
    <w:rsid w:val="00C9169B"/>
    <w:rsid w:val="00CC2B6E"/>
    <w:rsid w:val="00D0288B"/>
    <w:rsid w:val="00D51AA8"/>
    <w:rsid w:val="00DB6550"/>
    <w:rsid w:val="00DB6855"/>
    <w:rsid w:val="00DC2B87"/>
    <w:rsid w:val="00E0596F"/>
    <w:rsid w:val="00E05E80"/>
    <w:rsid w:val="00E85C68"/>
    <w:rsid w:val="00E86C2F"/>
    <w:rsid w:val="00E959CF"/>
    <w:rsid w:val="00EA7764"/>
    <w:rsid w:val="00ED33C8"/>
    <w:rsid w:val="00EE5D06"/>
    <w:rsid w:val="00F00379"/>
    <w:rsid w:val="00F1473E"/>
    <w:rsid w:val="00F3191C"/>
    <w:rsid w:val="00F56887"/>
    <w:rsid w:val="00F673EB"/>
    <w:rsid w:val="00F777AE"/>
    <w:rsid w:val="00F87001"/>
    <w:rsid w:val="00FB40B6"/>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9C0B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021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7">
    <w:name w:val="heading 7"/>
    <w:basedOn w:val="Normal"/>
    <w:next w:val="Normal"/>
    <w:link w:val="Heading7Char"/>
    <w:uiPriority w:val="9"/>
    <w:semiHidden/>
    <w:unhideWhenUsed/>
    <w:qFormat/>
    <w:rsid w:val="00665015"/>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qFormat/>
    <w:rsid w:val="009B2722"/>
    <w:rPr>
      <w:rFonts w:ascii="Liberation Sans" w:eastAsia="WenQuanYi Micro Hei" w:hAnsi="Liberation Sans" w:cs="FreeSans"/>
      <w:b/>
      <w:bCs/>
      <w:color w:val="00000A"/>
      <w:sz w:val="28"/>
      <w:szCs w:val="28"/>
      <w:lang w:eastAsia="zh-CN" w:bidi="hi-IN"/>
    </w:rPr>
  </w:style>
  <w:style w:type="character" w:customStyle="1" w:styleId="Heading2Char">
    <w:name w:val="Heading 2 Char"/>
    <w:basedOn w:val="DefaultParagraphFont"/>
    <w:link w:val="Heading2"/>
    <w:uiPriority w:val="9"/>
    <w:semiHidden/>
    <w:rsid w:val="009C0B0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D021B"/>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F00379"/>
    <w:pPr>
      <w:widowControl/>
      <w:spacing w:before="160" w:after="160" w:line="278" w:lineRule="auto"/>
      <w:jc w:val="center"/>
    </w:pPr>
    <w:rPr>
      <w:i/>
      <w:iCs/>
      <w:color w:val="404040" w:themeColor="text1" w:themeTint="BF"/>
      <w:kern w:val="2"/>
      <w:sz w:val="24"/>
      <w:szCs w:val="24"/>
      <w:lang w:val="en-IN"/>
      <w14:ligatures w14:val="standardContextual"/>
    </w:rPr>
  </w:style>
  <w:style w:type="character" w:customStyle="1" w:styleId="QuoteChar">
    <w:name w:val="Quote Char"/>
    <w:basedOn w:val="DefaultParagraphFont"/>
    <w:link w:val="Quote"/>
    <w:uiPriority w:val="29"/>
    <w:rsid w:val="00F00379"/>
    <w:rPr>
      <w:i/>
      <w:iCs/>
      <w:color w:val="404040" w:themeColor="text1" w:themeTint="BF"/>
      <w:kern w:val="2"/>
      <w:sz w:val="24"/>
      <w:szCs w:val="24"/>
      <w:lang w:val="en-IN"/>
      <w14:ligatures w14:val="standardContextual"/>
    </w:rPr>
  </w:style>
  <w:style w:type="paragraph" w:styleId="IntenseQuote">
    <w:name w:val="Intense Quote"/>
    <w:basedOn w:val="Normal"/>
    <w:next w:val="Normal"/>
    <w:link w:val="IntenseQuoteChar"/>
    <w:uiPriority w:val="30"/>
    <w:qFormat/>
    <w:rsid w:val="00F00379"/>
    <w:pPr>
      <w:widowControl/>
      <w:pBdr>
        <w:top w:val="single" w:sz="4" w:space="10" w:color="365F91" w:themeColor="accent1" w:themeShade="BF"/>
        <w:bottom w:val="single" w:sz="4" w:space="10" w:color="365F91" w:themeColor="accent1" w:themeShade="BF"/>
      </w:pBdr>
      <w:spacing w:before="360" w:after="360" w:line="278" w:lineRule="auto"/>
      <w:ind w:left="864" w:right="864"/>
      <w:jc w:val="center"/>
    </w:pPr>
    <w:rPr>
      <w:i/>
      <w:iCs/>
      <w:color w:val="365F91" w:themeColor="accent1" w:themeShade="BF"/>
      <w:kern w:val="2"/>
      <w:sz w:val="24"/>
      <w:szCs w:val="24"/>
      <w:lang w:val="en-IN"/>
      <w14:ligatures w14:val="standardContextual"/>
    </w:rPr>
  </w:style>
  <w:style w:type="character" w:customStyle="1" w:styleId="IntenseQuoteChar">
    <w:name w:val="Intense Quote Char"/>
    <w:basedOn w:val="DefaultParagraphFont"/>
    <w:link w:val="IntenseQuote"/>
    <w:uiPriority w:val="30"/>
    <w:rsid w:val="00F00379"/>
    <w:rPr>
      <w:i/>
      <w:iCs/>
      <w:color w:val="365F91" w:themeColor="accent1" w:themeShade="BF"/>
      <w:kern w:val="2"/>
      <w:sz w:val="24"/>
      <w:szCs w:val="24"/>
      <w:lang w:val="en-IN"/>
      <w14:ligatures w14:val="standardContextual"/>
    </w:rPr>
  </w:style>
  <w:style w:type="paragraph" w:styleId="NoSpacing">
    <w:name w:val="No Spacing"/>
    <w:uiPriority w:val="1"/>
    <w:qFormat/>
    <w:rsid w:val="00DB6855"/>
    <w:pPr>
      <w:spacing w:after="0" w:line="240" w:lineRule="auto"/>
    </w:pPr>
  </w:style>
  <w:style w:type="character" w:customStyle="1" w:styleId="Heading7Char">
    <w:name w:val="Heading 7 Char"/>
    <w:basedOn w:val="DefaultParagraphFont"/>
    <w:link w:val="Heading7"/>
    <w:uiPriority w:val="9"/>
    <w:semiHidden/>
    <w:rsid w:val="00665015"/>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2</Pages>
  <Words>331</Words>
  <Characters>1890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3</cp:revision>
  <dcterms:created xsi:type="dcterms:W3CDTF">2025-10-28T21:51:00Z</dcterms:created>
  <dcterms:modified xsi:type="dcterms:W3CDTF">2025-10-28T22:11:00Z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