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31081" w14:textId="36B8193A" w:rsidR="0016618F" w:rsidRPr="00C575E4" w:rsidRDefault="000225C0" w:rsidP="00CD693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Module </w:t>
      </w:r>
      <w:r w:rsidR="00B85E7F">
        <w:rPr>
          <w:b/>
          <w:sz w:val="24"/>
          <w:szCs w:val="24"/>
        </w:rPr>
        <w:t>BMPF</w:t>
      </w:r>
      <w:r>
        <w:rPr>
          <w:b/>
          <w:sz w:val="24"/>
          <w:szCs w:val="24"/>
        </w:rPr>
        <w:t>7108</w:t>
      </w:r>
      <w:r w:rsidR="00CD6935" w:rsidRPr="00C575E4">
        <w:rPr>
          <w:b/>
          <w:sz w:val="24"/>
          <w:szCs w:val="24"/>
        </w:rPr>
        <w:t>: An overview</w:t>
      </w:r>
    </w:p>
    <w:p w14:paraId="155D018D" w14:textId="77777777" w:rsidR="00CD6935" w:rsidRPr="00CD6935" w:rsidRDefault="00CD6935">
      <w:r w:rsidRPr="00CD6935">
        <w:rPr>
          <w:u w:val="single"/>
        </w:rPr>
        <w:t>Title:</w:t>
      </w:r>
      <w:r w:rsidRPr="00CD6935">
        <w:t xml:space="preserve"> Prior Learning Assessment and Recognition</w:t>
      </w:r>
    </w:p>
    <w:p w14:paraId="2C114C26" w14:textId="553AF9D3" w:rsidR="00CD6935" w:rsidRDefault="00CD6935">
      <w:r w:rsidRPr="00CD6935">
        <w:rPr>
          <w:u w:val="single"/>
        </w:rPr>
        <w:t>Credit Value</w:t>
      </w:r>
      <w:r w:rsidRPr="00CD6935">
        <w:t>: 120</w:t>
      </w:r>
      <w:r w:rsidR="000078AE">
        <w:t xml:space="preserve"> (L7)</w:t>
      </w:r>
      <w:bookmarkStart w:id="0" w:name="_GoBack"/>
      <w:bookmarkEnd w:id="0"/>
    </w:p>
    <w:p w14:paraId="2EA3240C" w14:textId="439FAE4C" w:rsidR="00CD6935" w:rsidRDefault="000225C0">
      <w:r>
        <w:rPr>
          <w:u w:val="single"/>
        </w:rPr>
        <w:t>What does this module involve?</w:t>
      </w:r>
      <w:r w:rsidR="00CD6935">
        <w:t xml:space="preserve">: An articulation of </w:t>
      </w:r>
      <w:r w:rsidR="00430B83">
        <w:t xml:space="preserve">an individual’s </w:t>
      </w:r>
      <w:r w:rsidR="00CD6935">
        <w:t xml:space="preserve">prior learning in </w:t>
      </w:r>
      <w:r>
        <w:t>at least four</w:t>
      </w:r>
      <w:r w:rsidR="00CD6935">
        <w:t xml:space="preserve"> specific areas</w:t>
      </w:r>
      <w:r w:rsidR="000078AE">
        <w:t>. At least one learning area should be associated with aspects of research methods, and all learning areas should have value with respect to Part 2 research.</w:t>
      </w:r>
    </w:p>
    <w:p w14:paraId="43AABCD2" w14:textId="3A8A784C" w:rsidR="00CD6935" w:rsidRPr="00CD6935" w:rsidRDefault="00CD6935">
      <w:pPr>
        <w:rPr>
          <w:u w:val="single"/>
        </w:rPr>
      </w:pPr>
      <w:r w:rsidRPr="00CD6935">
        <w:rPr>
          <w:u w:val="single"/>
        </w:rPr>
        <w:t>Ass</w:t>
      </w:r>
      <w:r w:rsidR="000225C0">
        <w:rPr>
          <w:u w:val="single"/>
        </w:rPr>
        <w:t>ignmen</w:t>
      </w:r>
      <w:r w:rsidRPr="00CD6935">
        <w:rPr>
          <w:u w:val="single"/>
        </w:rPr>
        <w:t xml:space="preserve">t: </w:t>
      </w:r>
    </w:p>
    <w:p w14:paraId="081AA3AD" w14:textId="77777777" w:rsidR="00CD6935" w:rsidRDefault="00CD6935" w:rsidP="00CD6935">
      <w:r>
        <w:t>A Portfolio consisting of:</w:t>
      </w:r>
    </w:p>
    <w:p w14:paraId="0105E018" w14:textId="543E1F0D" w:rsidR="00CD6935" w:rsidRDefault="4F7AA274" w:rsidP="00CD6935">
      <w:pPr>
        <w:pStyle w:val="ListParagraph"/>
        <w:numPr>
          <w:ilvl w:val="0"/>
          <w:numId w:val="1"/>
        </w:numPr>
      </w:pPr>
      <w:r>
        <w:t xml:space="preserve">a comprehensive CV evidencing qualifications and experience and identifying all aspects of personal and professional development </w:t>
      </w:r>
    </w:p>
    <w:p w14:paraId="5972ADB1" w14:textId="77777777" w:rsidR="00CD6935" w:rsidRDefault="00CD6935" w:rsidP="00CD6935">
      <w:pPr>
        <w:pStyle w:val="ListParagraph"/>
        <w:numPr>
          <w:ilvl w:val="0"/>
          <w:numId w:val="1"/>
        </w:numPr>
      </w:pPr>
      <w:r>
        <w:t xml:space="preserve">an annotated job description describing the learner’s work-based activities </w:t>
      </w:r>
    </w:p>
    <w:p w14:paraId="35563FA3" w14:textId="3EAC3935" w:rsidR="4F7AA274" w:rsidRDefault="4F7AA274" w:rsidP="4F7AA274">
      <w:pPr>
        <w:pStyle w:val="ListParagraph"/>
        <w:numPr>
          <w:ilvl w:val="0"/>
          <w:numId w:val="3"/>
        </w:numPr>
        <w:spacing w:after="0"/>
      </w:pPr>
      <w:r>
        <w:t>A written account, of total word count around 1</w:t>
      </w:r>
      <w:r w:rsidR="00F0207E">
        <w:t>6</w:t>
      </w:r>
      <w:r>
        <w:t xml:space="preserve">000 words, comprising details of </w:t>
      </w:r>
      <w:r w:rsidRPr="00AC1FE2">
        <w:rPr>
          <w:b/>
        </w:rPr>
        <w:t>four</w:t>
      </w:r>
      <w:r>
        <w:t xml:space="preserve"> </w:t>
      </w:r>
      <w:r w:rsidR="00AC1FE2">
        <w:t>subjects</w:t>
      </w:r>
      <w:r w:rsidR="00DB7914">
        <w:t>/</w:t>
      </w:r>
      <w:r>
        <w:t>learning areas, with 3 or 4 learning outcomes</w:t>
      </w:r>
      <w:r w:rsidR="000078AE">
        <w:t xml:space="preserve"> listed for each learning area. </w:t>
      </w:r>
      <w:r w:rsidRPr="4F7AA274">
        <w:rPr>
          <w:i/>
          <w:iCs/>
        </w:rPr>
        <w:t>One</w:t>
      </w:r>
      <w:r>
        <w:t xml:space="preserve"> learning area may be summarised by means of a video or alternative artefact if preferred.</w:t>
      </w:r>
      <w:r w:rsidR="000078AE">
        <w:t xml:space="preserve"> The account should conclude with a section that reflects</w:t>
      </w:r>
      <w:r w:rsidR="000078AE">
        <w:t xml:space="preserve"> on </w:t>
      </w:r>
      <w:r w:rsidR="000078AE">
        <w:t xml:space="preserve">what has been learnt, how </w:t>
      </w:r>
      <w:r w:rsidR="000078AE">
        <w:t>learning</w:t>
      </w:r>
      <w:r w:rsidR="000078AE">
        <w:t xml:space="preserve"> took place, and how the learning discussed  could contribute to future research</w:t>
      </w:r>
      <w:r w:rsidR="000078AE">
        <w:t>.</w:t>
      </w:r>
    </w:p>
    <w:p w14:paraId="18B1D4D8" w14:textId="3E6425BD" w:rsidR="000225C0" w:rsidRDefault="4F7AA274" w:rsidP="000225C0">
      <w:pPr>
        <w:pStyle w:val="ListParagraph"/>
        <w:numPr>
          <w:ilvl w:val="0"/>
          <w:numId w:val="3"/>
        </w:numPr>
      </w:pPr>
      <w:r>
        <w:t xml:space="preserve">Evidence relating to learning areas (eg. reports, dissertations, certificates, meeting minutes, email correspondence etc) </w:t>
      </w:r>
    </w:p>
    <w:p w14:paraId="793F21A1" w14:textId="0BBD2658" w:rsidR="000225C0" w:rsidRDefault="4F7AA274" w:rsidP="000225C0">
      <w:pPr>
        <w:pStyle w:val="ListParagraph"/>
        <w:numPr>
          <w:ilvl w:val="0"/>
          <w:numId w:val="3"/>
        </w:numPr>
      </w:pPr>
      <w:r>
        <w:t>40 min seminar Presentation based on learning area (with ppt and/or notes)</w:t>
      </w:r>
    </w:p>
    <w:p w14:paraId="7274B1F7" w14:textId="50D22B22" w:rsidR="007E3644" w:rsidRPr="002338E9" w:rsidRDefault="002338E9" w:rsidP="002338E9">
      <w:pPr>
        <w:pStyle w:val="ListParagraph"/>
        <w:rPr>
          <w:i/>
        </w:rPr>
      </w:pPr>
      <w:r w:rsidRPr="002338E9">
        <w:rPr>
          <w:i/>
        </w:rPr>
        <w:t>[the total word count equivalence for this module is 30,000]</w:t>
      </w:r>
    </w:p>
    <w:p w14:paraId="20BD35D6" w14:textId="3FAD54C3" w:rsidR="00CD6935" w:rsidRDefault="00CD6935" w:rsidP="4F7AA274">
      <w:pPr>
        <w:ind w:left="360"/>
      </w:pPr>
    </w:p>
    <w:p w14:paraId="3F8F4072" w14:textId="4675B7DE" w:rsidR="00CD6935" w:rsidRDefault="4F7AA274" w:rsidP="4F7AA274">
      <w:pPr>
        <w:pStyle w:val="ListParagraph"/>
        <w:numPr>
          <w:ilvl w:val="0"/>
          <w:numId w:val="3"/>
        </w:numPr>
      </w:pPr>
      <w:r w:rsidRPr="4F7AA274">
        <w:rPr>
          <w:u w:val="single"/>
        </w:rPr>
        <w:t>What is a ‘Learning Area’</w:t>
      </w:r>
      <w:r>
        <w:t>?</w:t>
      </w:r>
    </w:p>
    <w:tbl>
      <w:tblPr>
        <w:tblW w:w="7796" w:type="dxa"/>
        <w:tblInd w:w="98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96"/>
      </w:tblGrid>
      <w:tr w:rsidR="00CD6935" w:rsidRPr="00C575E4" w14:paraId="50D33AA7" w14:textId="77777777" w:rsidTr="00D31183">
        <w:trPr>
          <w:trHeight w:val="18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A833AC" w14:textId="77777777" w:rsidR="00CD6935" w:rsidRPr="00C575E4" w:rsidRDefault="00CD6935" w:rsidP="00C575E4">
            <w:pPr>
              <w:jc w:val="center"/>
              <w:rPr>
                <w:i/>
              </w:rPr>
            </w:pPr>
            <w:r w:rsidRPr="00C575E4">
              <w:rPr>
                <w:i/>
                <w:lang w:val="en-GB"/>
              </w:rPr>
              <w:t>One Learning Area</w:t>
            </w:r>
          </w:p>
        </w:tc>
      </w:tr>
      <w:tr w:rsidR="00CD6935" w:rsidRPr="00CD6935" w14:paraId="488D4BB4" w14:textId="77777777" w:rsidTr="00D31183">
        <w:trPr>
          <w:trHeight w:val="638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7E0B88" w14:textId="55BDC55A" w:rsidR="00CD6935" w:rsidRPr="00CD6935" w:rsidRDefault="00CD6935" w:rsidP="00C575E4">
            <w:r w:rsidRPr="00CD6935">
              <w:rPr>
                <w:lang w:val="en-GB"/>
              </w:rPr>
              <w:t xml:space="preserve">A topic/ subject area which you have </w:t>
            </w:r>
            <w:r w:rsidR="00F33B45">
              <w:rPr>
                <w:lang w:val="en-GB"/>
              </w:rPr>
              <w:t xml:space="preserve">mainly </w:t>
            </w:r>
            <w:r w:rsidRPr="00CD6935">
              <w:rPr>
                <w:lang w:val="en-GB"/>
              </w:rPr>
              <w:t xml:space="preserve">learnt </w:t>
            </w:r>
            <w:r w:rsidR="00F33B45">
              <w:rPr>
                <w:lang w:val="en-GB"/>
              </w:rPr>
              <w:t xml:space="preserve">about </w:t>
            </w:r>
            <w:r w:rsidRPr="00CD6935">
              <w:rPr>
                <w:lang w:val="en-GB"/>
              </w:rPr>
              <w:t>from experience</w:t>
            </w:r>
            <w:r w:rsidR="00C575E4">
              <w:rPr>
                <w:lang w:val="en-GB"/>
              </w:rPr>
              <w:t>, and which</w:t>
            </w:r>
            <w:r w:rsidRPr="00CD6935">
              <w:rPr>
                <w:lang w:val="en-GB"/>
              </w:rPr>
              <w:t xml:space="preserve"> relates to professional practice</w:t>
            </w:r>
            <w:r w:rsidR="00C575E4">
              <w:rPr>
                <w:lang w:val="en-GB"/>
              </w:rPr>
              <w:t xml:space="preserve"> in some way</w:t>
            </w:r>
            <w:r w:rsidR="000225C0">
              <w:rPr>
                <w:lang w:val="en-GB"/>
              </w:rPr>
              <w:t>, eg. leadership</w:t>
            </w:r>
          </w:p>
        </w:tc>
      </w:tr>
      <w:tr w:rsidR="00CD6935" w:rsidRPr="00CD6935" w14:paraId="1ECF2BDE" w14:textId="77777777" w:rsidTr="00D31183">
        <w:trPr>
          <w:trHeight w:val="864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9E166C" w14:textId="4CB0D33D" w:rsidR="00CD6935" w:rsidRPr="00CD6935" w:rsidRDefault="00CD6935" w:rsidP="000225C0">
            <w:r w:rsidRPr="00CD6935">
              <w:rPr>
                <w:lang w:val="en-GB"/>
              </w:rPr>
              <w:t>Include 3 or 4 specific learning outcomes</w:t>
            </w:r>
            <w:r w:rsidR="000225C0">
              <w:rPr>
                <w:lang w:val="en-GB"/>
              </w:rPr>
              <w:t>. eg. understanding leadership strategies; developing leadership in my organisation; learning how to cope with leadership issues</w:t>
            </w:r>
          </w:p>
        </w:tc>
      </w:tr>
      <w:tr w:rsidR="00CD6935" w:rsidRPr="00CD6935" w14:paraId="05D9F9DA" w14:textId="77777777" w:rsidTr="00D31183">
        <w:trPr>
          <w:trHeight w:val="682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D2963A" w14:textId="7E149892" w:rsidR="00CD6935" w:rsidRPr="00CD6935" w:rsidRDefault="00CD6935" w:rsidP="000225C0">
            <w:r w:rsidRPr="00CD6935">
              <w:rPr>
                <w:lang w:val="en-GB"/>
              </w:rPr>
              <w:t xml:space="preserve">Provide the detail of what was learnt </w:t>
            </w:r>
            <w:r w:rsidR="000225C0">
              <w:rPr>
                <w:lang w:val="en-GB"/>
              </w:rPr>
              <w:t xml:space="preserve">for each learning outcome </w:t>
            </w:r>
            <w:r w:rsidRPr="00CD6935">
              <w:rPr>
                <w:lang w:val="en-GB"/>
              </w:rPr>
              <w:t>(</w:t>
            </w:r>
            <w:r w:rsidR="000225C0">
              <w:rPr>
                <w:lang w:val="en-GB"/>
              </w:rPr>
              <w:t xml:space="preserve">in </w:t>
            </w:r>
            <w:r w:rsidRPr="00CD6935">
              <w:rPr>
                <w:lang w:val="en-GB"/>
              </w:rPr>
              <w:t>context, relevance to professional role etc), linking to evidence in portfolio where possible</w:t>
            </w:r>
          </w:p>
        </w:tc>
      </w:tr>
    </w:tbl>
    <w:p w14:paraId="56423AC0" w14:textId="5955A52A" w:rsidR="00C575E4" w:rsidRDefault="00C575E4" w:rsidP="00CD6935">
      <w:r w:rsidRPr="00C575E4">
        <w:rPr>
          <w:u w:val="single"/>
        </w:rPr>
        <w:t>Timeline</w:t>
      </w:r>
      <w:r>
        <w:t xml:space="preserve">: variable, dependent on individual needs. </w:t>
      </w:r>
    </w:p>
    <w:p w14:paraId="45D4C8AB" w14:textId="4C0D378C" w:rsidR="00C575E4" w:rsidRPr="00CD6935" w:rsidRDefault="00C575E4" w:rsidP="00CD6935">
      <w:r w:rsidRPr="00C575E4">
        <w:rPr>
          <w:u w:val="single"/>
        </w:rPr>
        <w:t>Support</w:t>
      </w:r>
      <w:r>
        <w:t xml:space="preserve">: individual tutorials as required; </w:t>
      </w:r>
      <w:r w:rsidR="007451C3">
        <w:t xml:space="preserve">online </w:t>
      </w:r>
      <w:r>
        <w:t>materials</w:t>
      </w:r>
      <w:r w:rsidR="007451C3">
        <w:t xml:space="preserve"> (Moodle VLE)</w:t>
      </w:r>
    </w:p>
    <w:sectPr w:rsidR="00C575E4" w:rsidRPr="00CD69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23932"/>
    <w:multiLevelType w:val="hybridMultilevel"/>
    <w:tmpl w:val="DF9E30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64F16"/>
    <w:multiLevelType w:val="hybridMultilevel"/>
    <w:tmpl w:val="9D7C0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B0794"/>
    <w:multiLevelType w:val="hybridMultilevel"/>
    <w:tmpl w:val="B4F6F76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35"/>
    <w:rsid w:val="000078AE"/>
    <w:rsid w:val="000225C0"/>
    <w:rsid w:val="0016618F"/>
    <w:rsid w:val="002338E9"/>
    <w:rsid w:val="00430B83"/>
    <w:rsid w:val="007451C3"/>
    <w:rsid w:val="007E3644"/>
    <w:rsid w:val="00AA5C54"/>
    <w:rsid w:val="00AC1FE2"/>
    <w:rsid w:val="00B85E7F"/>
    <w:rsid w:val="00C575E4"/>
    <w:rsid w:val="00CD6935"/>
    <w:rsid w:val="00D31183"/>
    <w:rsid w:val="00DB7914"/>
    <w:rsid w:val="00F0207E"/>
    <w:rsid w:val="00F33B45"/>
    <w:rsid w:val="4F7AA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3B462"/>
  <w15:chartTrackingRefBased/>
  <w15:docId w15:val="{48F23ED9-BEEB-4E4F-93F6-1E0FE67E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4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294</Words>
  <Characters>1678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Christine Davies</cp:lastModifiedBy>
  <cp:revision>13</cp:revision>
  <dcterms:created xsi:type="dcterms:W3CDTF">2018-10-18T14:24:00Z</dcterms:created>
  <dcterms:modified xsi:type="dcterms:W3CDTF">2019-05-02T12:51:00Z</dcterms:modified>
</cp:coreProperties>
</file>