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ackground w:color="E3E7F4" w:themeColor="accent5" w:themeTint="33"/>
  <w:body>
    <w:p w14:paraId="231F333D" w14:textId="77777777" w:rsidR="00E074A7" w:rsidRDefault="00E074A7" w:rsidP="00C6554A">
      <w:pPr>
        <w:pStyle w:val="Photo"/>
      </w:pPr>
      <w:bookmarkStart w:id="0" w:name="_Toc321147149"/>
      <w:bookmarkStart w:id="1" w:name="_Toc318188227"/>
      <w:bookmarkStart w:id="2" w:name="_Toc318188327"/>
      <w:bookmarkStart w:id="3" w:name="_Toc318189312"/>
      <w:bookmarkStart w:id="4" w:name="_Toc321147011"/>
    </w:p>
    <w:p w14:paraId="185B5DA1" w14:textId="798167FA" w:rsidR="00E074A7" w:rsidRPr="00D40825" w:rsidRDefault="00D94C53" w:rsidP="00D40825">
      <w:pPr>
        <w:pStyle w:val="Photo"/>
      </w:pPr>
      <w:r w:rsidRPr="00D40825">
        <w:rPr>
          <w:noProof/>
        </w:rPr>
        <mc:AlternateContent>
          <mc:Choice Requires="wpg">
            <w:drawing>
              <wp:inline distT="0" distB="0" distL="0" distR="0" wp14:anchorId="03C5B18E" wp14:editId="70B7F467">
                <wp:extent cx="4777484" cy="3318553"/>
                <wp:effectExtent l="0" t="0" r="4445" b="0"/>
                <wp:docPr id="2" name="Group 2"/>
                <wp:cNvGraphicFramePr/>
                <a:graphic xmlns:a="http://schemas.openxmlformats.org/drawingml/2006/main">
                  <a:graphicData uri="http://schemas.microsoft.com/office/word/2010/wordprocessingGroup">
                    <wpg:wgp>
                      <wpg:cNvGrpSpPr/>
                      <wpg:grpSpPr>
                        <a:xfrm>
                          <a:off x="0" y="0"/>
                          <a:ext cx="4777484" cy="3318553"/>
                          <a:chOff x="0" y="0"/>
                          <a:chExt cx="3657600" cy="3094355"/>
                        </a:xfrm>
                      </wpg:grpSpPr>
                      <pic:pic xmlns:pic="http://schemas.openxmlformats.org/drawingml/2006/picture">
                        <pic:nvPicPr>
                          <pic:cNvPr id="22" name="Picture 1"/>
                          <pic:cNvPicPr>
                            <a:picLocks noChangeAspect="1"/>
                          </pic:cNvPicPr>
                        </pic:nvPicPr>
                        <pic:blipFill>
                          <a:blip r:embed="rId8" cstate="print">
                            <a:extLst>
                              <a:ext uri="{28A0092B-C50C-407E-A947-70E740481C1C}">
                                <a14:useLocalDpi xmlns:a14="http://schemas.microsoft.com/office/drawing/2010/main" val="0"/>
                              </a:ext>
                              <a:ext uri="{837473B0-CC2E-450A-ABE3-18F120FF3D39}">
                                <a1611:picAttrSrcUrl xmlns:a1611="http://schemas.microsoft.com/office/drawing/2016/11/main" r:id="rId9"/>
                              </a:ext>
                            </a:extLst>
                          </a:blip>
                          <a:stretch>
                            <a:fillRect/>
                          </a:stretch>
                        </pic:blipFill>
                        <pic:spPr bwMode="auto">
                          <a:xfrm>
                            <a:off x="0" y="0"/>
                            <a:ext cx="3657600" cy="2715260"/>
                          </a:xfrm>
                          <a:prstGeom prst="rect">
                            <a:avLst/>
                          </a:prstGeom>
                          <a:noFill/>
                          <a:ln w="254000" cap="rnd">
                            <a:noFill/>
                          </a:ln>
                          <a:effectLst/>
                        </pic:spPr>
                      </pic:pic>
                      <wps:wsp>
                        <wps:cNvPr id="1" name="Text Box 1"/>
                        <wps:cNvSpPr txBox="1"/>
                        <wps:spPr>
                          <a:xfrm>
                            <a:off x="0" y="2715260"/>
                            <a:ext cx="3657600" cy="379095"/>
                          </a:xfrm>
                          <a:prstGeom prst="rect">
                            <a:avLst/>
                          </a:prstGeom>
                          <a:solidFill>
                            <a:prstClr val="white"/>
                          </a:solidFill>
                          <a:ln>
                            <a:noFill/>
                          </a:ln>
                        </wps:spPr>
                        <wps:txbx>
                          <w:txbxContent>
                            <w:p w14:paraId="55EC13A5" w14:textId="1C6CAC10" w:rsidR="00D94C53" w:rsidRPr="00D94C53" w:rsidRDefault="001115C3" w:rsidP="001115C3">
                              <w:pPr>
                                <w:jc w:val="right"/>
                                <w:rPr>
                                  <w:sz w:val="18"/>
                                  <w:szCs w:val="18"/>
                                </w:rPr>
                              </w:pPr>
                              <w:r>
                                <w:rPr>
                                  <w:sz w:val="18"/>
                                  <w:szCs w:val="18"/>
                                </w:rPr>
                                <w:t>(Source: Mustafa,2017)</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inline>
            </w:drawing>
          </mc:Choice>
          <mc:Fallback>
            <w:pict>
              <v:group w14:anchorId="03C5B18E" id="Group 2" o:spid="_x0000_s1026" style="width:376.2pt;height:261.3pt;mso-position-horizontal-relative:char;mso-position-vertical-relative:line" coordsize="36576,30943"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 o:spid="_x0000_s1027" type="#_x0000_t75" style="position:absolute;width:36576;height:2715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" strokeweight="20pt">
                  <v:stroke endcap="round"/>
                  <v:imagedata r:id="rId10" o:title=""/>
                </v:shape>
                <v:shapetype id="_x0000_t202" coordsize="21600,21600" o:spt="202" path="m,l,21600r21600,l21600,xe">
                  <v:stroke joinstyle="miter"/>
                  <v:path gradientshapeok="t" o:connecttype="rect"/>
                </v:shapetype>
                <v:shape id="Text Box 1" o:spid="_x0000_s1028" type="#_x0000_t202" style="position:absolute;top:27152;width:36576;height:379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" stroked="f">
                  <v:textbox>
                    <w:txbxContent>
                      <w:p w14:paraId="55EC13A5" w14:textId="1C6CAC10" w:rsidR="00D94C53" w:rsidRPr="00D94C53" w:rsidRDefault="001115C3" w:rsidP="001115C3">
                        <w:pPr>
                          <w:jc w:val="right"/>
                          <w:rPr>
                            <w:sz w:val="18"/>
                            <w:szCs w:val="18"/>
                          </w:rPr>
                        </w:pPr>
                        <w:r>
                          <w:rPr>
                            <w:sz w:val="18"/>
                            <w:szCs w:val="18"/>
                          </w:rPr>
                          <w:t>(Source: Mustafa,2017)</w:t>
                        </w:r>
                      </w:p>
                    </w:txbxContent>
                  </v:textbox>
                </v:shape>
                <w10:anchorlock/>
              </v:group>
            </w:pict>
          </mc:Fallback>
        </mc:AlternateContent>
      </w:r>
      <w:bookmarkEnd w:id="0"/>
      <w:bookmarkEnd w:id="1"/>
      <w:bookmarkEnd w:id="2"/>
      <w:bookmarkEnd w:id="3"/>
      <w:bookmarkEnd w:id="4"/>
    </w:p>
    <w:p w14:paraId="1D648C4D" w14:textId="77777777" w:rsidR="00833935" w:rsidRDefault="00833935" w:rsidP="00C6554A">
      <w:pPr>
        <w:pStyle w:val="Title"/>
      </w:pPr>
    </w:p>
    <w:p w14:paraId="0C661C2A" w14:textId="77777777" w:rsidR="00833935" w:rsidRDefault="00833935" w:rsidP="00C6554A">
      <w:pPr>
        <w:pStyle w:val="Title"/>
      </w:pPr>
    </w:p>
    <w:p w14:paraId="29A2257B" w14:textId="37928E33" w:rsidR="00C6554A" w:rsidRPr="00D40825" w:rsidRDefault="00D94C53" w:rsidP="00C6554A">
      <w:pPr>
        <w:pStyle w:val="Title"/>
      </w:pPr>
      <w:r w:rsidRPr="00D40825">
        <w:t>Handbook for early years practitioners on foundation phase transitions</w:t>
      </w:r>
    </w:p>
    <w:p w14:paraId="4C84B819" w14:textId="77777777" w:rsidR="00C6554A" w:rsidRPr="00D5413C" w:rsidRDefault="00C6554A" w:rsidP="00D94C53">
      <w:pPr>
        <w:pStyle w:val="Subtitle"/>
        <w:jc w:val="left"/>
      </w:pPr>
    </w:p>
    <w:p w14:paraId="28896F77" w14:textId="77777777" w:rsidR="00E074A7" w:rsidRDefault="00E074A7" w:rsidP="00274351">
      <w:pPr>
        <w:pStyle w:val="ContactInfo"/>
      </w:pPr>
    </w:p>
    <w:p w14:paraId="1F51880F" w14:textId="77777777" w:rsidR="00E074A7" w:rsidRDefault="00E074A7" w:rsidP="00274351">
      <w:pPr>
        <w:pStyle w:val="ContactInfo"/>
      </w:pPr>
    </w:p>
    <w:p w14:paraId="0B39A152" w14:textId="77777777" w:rsidR="00833935" w:rsidRDefault="00833935" w:rsidP="00274351">
      <w:pPr>
        <w:pStyle w:val="ContactInfo"/>
      </w:pPr>
    </w:p>
    <w:p w14:paraId="527952DA" w14:textId="77777777" w:rsidR="00833935" w:rsidRDefault="00833935" w:rsidP="00274351">
      <w:pPr>
        <w:pStyle w:val="ContactInfo"/>
      </w:pPr>
    </w:p>
    <w:p w14:paraId="2654DF95" w14:textId="77777777" w:rsidR="00833935" w:rsidRDefault="00833935" w:rsidP="00274351">
      <w:pPr>
        <w:pStyle w:val="ContactInfo"/>
      </w:pPr>
    </w:p>
    <w:p w14:paraId="00FCD68D" w14:textId="77777777" w:rsidR="00833935" w:rsidRDefault="00833935" w:rsidP="00274351">
      <w:pPr>
        <w:pStyle w:val="ContactInfo"/>
      </w:pPr>
    </w:p>
    <w:p w14:paraId="1CAA0559" w14:textId="06FB9611" w:rsidR="003A0D32" w:rsidRDefault="00D94C53" w:rsidP="00833935">
      <w:pPr>
        <w:pStyle w:val="ContactInfo"/>
        <w:jc w:val="left"/>
      </w:pPr>
      <w:r>
        <w:t>Samantha Briggs</w:t>
      </w:r>
      <w:r w:rsidR="00C6554A">
        <w:t xml:space="preserve"> | </w:t>
      </w:r>
      <w:r>
        <w:t>1705124</w:t>
      </w:r>
      <w:r w:rsidR="00C6554A">
        <w:t xml:space="preserve"> |</w:t>
      </w:r>
      <w:r w:rsidR="00C6554A" w:rsidRPr="00D5413C">
        <w:t xml:space="preserve"> </w:t>
      </w:r>
      <w:r w:rsidR="00562140">
        <w:t>EAEE4003</w:t>
      </w:r>
    </w:p>
    <w:p w14:paraId="7CB8C9C9" w14:textId="43FD60EF" w:rsidR="003A0D32" w:rsidRDefault="00322E69" w:rsidP="00833935">
      <w:pPr>
        <w:pStyle w:val="ContactInfo"/>
        <w:jc w:val="left"/>
      </w:pPr>
      <w:r>
        <w:t>Word count - 3246</w:t>
      </w:r>
    </w:p>
    <w:p w14:paraId="369F8172" w14:textId="77777777" w:rsidR="005954D8" w:rsidRDefault="005954D8" w:rsidP="005954D8">
      <w:pPr>
        <w:pStyle w:val="ContactInfo"/>
        <w:jc w:val="left"/>
      </w:pPr>
    </w:p>
    <w:p w14:paraId="1765707F" w14:textId="7D300793" w:rsidR="00274351" w:rsidRPr="00274351" w:rsidRDefault="00D94C53" w:rsidP="00BF469C">
      <w:pPr>
        <w:pStyle w:val="ContactInfo"/>
      </w:pPr>
      <w:r w:rsidRPr="00873B61">
        <w:rPr>
          <w:color w:val="00A0B8" w:themeColor="accent1"/>
          <w:sz w:val="28"/>
          <w:szCs w:val="28"/>
          <w:u w:val="single"/>
        </w:rPr>
        <w:lastRenderedPageBreak/>
        <w:t>Contents Page</w:t>
      </w:r>
    </w:p>
    <w:p w14:paraId="0524B317" w14:textId="6481982D" w:rsidR="00C6554A" w:rsidRPr="00873B61" w:rsidRDefault="00923600" w:rsidP="00BF469C">
      <w:pPr>
        <w:pStyle w:val="ListParagraph"/>
        <w:numPr>
          <w:ilvl w:val="0"/>
          <w:numId w:val="17"/>
        </w:numPr>
        <w:spacing w:before="240"/>
        <w:rPr>
          <w:color w:val="00A0B8" w:themeColor="accent1"/>
          <w:sz w:val="28"/>
          <w:szCs w:val="28"/>
          <w:u w:val="single"/>
        </w:rPr>
      </w:pPr>
      <w:r w:rsidRPr="00873B61">
        <w:rPr>
          <w:color w:val="00A0B8" w:themeColor="accent1"/>
          <w:sz w:val="28"/>
          <w:szCs w:val="28"/>
          <w:u w:val="single"/>
        </w:rPr>
        <w:t>Context</w:t>
      </w:r>
    </w:p>
    <w:p w14:paraId="7EC84553" w14:textId="7B1E1897" w:rsidR="00923600" w:rsidRPr="00923600" w:rsidRDefault="00923600" w:rsidP="007D7831">
      <w:pPr>
        <w:pStyle w:val="ListParagraph"/>
        <w:numPr>
          <w:ilvl w:val="1"/>
          <w:numId w:val="17"/>
        </w:numPr>
        <w:rPr>
          <w:rFonts w:ascii="Arial" w:hAnsi="Arial" w:cs="Arial"/>
        </w:rPr>
      </w:pPr>
      <w:r w:rsidRPr="00923600">
        <w:rPr>
          <w:rFonts w:ascii="Arial" w:hAnsi="Arial" w:cs="Arial"/>
        </w:rPr>
        <w:t>Introduction</w:t>
      </w:r>
      <w:r w:rsidR="0078041A">
        <w:rPr>
          <w:rFonts w:ascii="Arial" w:hAnsi="Arial" w:cs="Arial"/>
        </w:rPr>
        <w:t xml:space="preserve">                                       </w:t>
      </w:r>
      <w:r w:rsidR="00C3352B">
        <w:rPr>
          <w:rFonts w:ascii="Arial" w:hAnsi="Arial" w:cs="Arial"/>
        </w:rPr>
        <w:t xml:space="preserve">                                                                          </w:t>
      </w:r>
      <w:r w:rsidR="0078041A" w:rsidRPr="00CC5F55">
        <w:rPr>
          <w:rFonts w:ascii="Arial" w:hAnsi="Arial" w:cs="Arial"/>
          <w:sz w:val="24"/>
          <w:szCs w:val="24"/>
        </w:rPr>
        <w:t>2</w:t>
      </w:r>
    </w:p>
    <w:p w14:paraId="2FD7D7C8" w14:textId="5B66D5D4" w:rsidR="00923600" w:rsidRPr="00923600" w:rsidRDefault="00923600" w:rsidP="007D7831">
      <w:pPr>
        <w:pStyle w:val="ListParagraph"/>
        <w:numPr>
          <w:ilvl w:val="1"/>
          <w:numId w:val="17"/>
        </w:numPr>
        <w:rPr>
          <w:rFonts w:ascii="Arial" w:hAnsi="Arial" w:cs="Arial"/>
        </w:rPr>
      </w:pPr>
      <w:r w:rsidRPr="00923600">
        <w:rPr>
          <w:rFonts w:ascii="Arial" w:hAnsi="Arial" w:cs="Arial"/>
        </w:rPr>
        <w:t>Aims and purpose of the handbook</w:t>
      </w:r>
      <w:r w:rsidR="00CC5F55">
        <w:rPr>
          <w:rFonts w:ascii="Arial" w:hAnsi="Arial" w:cs="Arial"/>
        </w:rPr>
        <w:t xml:space="preserve">                                                                 </w:t>
      </w:r>
      <w:r w:rsidR="00C3352B">
        <w:rPr>
          <w:rFonts w:ascii="Arial" w:hAnsi="Arial" w:cs="Arial"/>
        </w:rPr>
        <w:t xml:space="preserve">        </w:t>
      </w:r>
      <w:r w:rsidR="00CC5F55">
        <w:rPr>
          <w:rFonts w:ascii="Arial" w:hAnsi="Arial" w:cs="Arial"/>
          <w:sz w:val="24"/>
          <w:szCs w:val="24"/>
        </w:rPr>
        <w:t>2</w:t>
      </w:r>
    </w:p>
    <w:p w14:paraId="7F9321DA" w14:textId="699112E5" w:rsidR="00095E52" w:rsidRDefault="00923600" w:rsidP="007D7831">
      <w:pPr>
        <w:pStyle w:val="ListParagraph"/>
        <w:numPr>
          <w:ilvl w:val="1"/>
          <w:numId w:val="17"/>
        </w:numPr>
        <w:rPr>
          <w:rFonts w:ascii="Arial" w:hAnsi="Arial" w:cs="Arial"/>
        </w:rPr>
      </w:pPr>
      <w:r w:rsidRPr="00923600">
        <w:rPr>
          <w:rFonts w:ascii="Arial" w:hAnsi="Arial" w:cs="Arial"/>
        </w:rPr>
        <w:t>Brief introduction into transitions</w:t>
      </w:r>
      <w:r w:rsidR="00CC5F55">
        <w:rPr>
          <w:rFonts w:ascii="Arial" w:hAnsi="Arial" w:cs="Arial"/>
        </w:rPr>
        <w:t xml:space="preserve">                                                                     </w:t>
      </w:r>
      <w:r w:rsidR="00C3352B">
        <w:rPr>
          <w:rFonts w:ascii="Arial" w:hAnsi="Arial" w:cs="Arial"/>
          <w:sz w:val="24"/>
          <w:szCs w:val="24"/>
        </w:rPr>
        <w:t xml:space="preserve">       </w:t>
      </w:r>
      <w:r w:rsidR="00CC5F55" w:rsidRPr="00CC5F55">
        <w:rPr>
          <w:rFonts w:ascii="Arial" w:hAnsi="Arial" w:cs="Arial"/>
          <w:sz w:val="24"/>
          <w:szCs w:val="24"/>
        </w:rPr>
        <w:t>2</w:t>
      </w:r>
    </w:p>
    <w:p w14:paraId="4BB01C31" w14:textId="3E52F5F9" w:rsidR="001156E0" w:rsidRDefault="00274351" w:rsidP="001156E0">
      <w:pPr>
        <w:pStyle w:val="ListParagraph"/>
        <w:numPr>
          <w:ilvl w:val="1"/>
          <w:numId w:val="17"/>
        </w:numPr>
        <w:rPr>
          <w:rFonts w:ascii="Arial" w:hAnsi="Arial" w:cs="Arial"/>
        </w:rPr>
      </w:pPr>
      <w:r>
        <w:rPr>
          <w:rFonts w:ascii="Arial" w:hAnsi="Arial" w:cs="Arial"/>
        </w:rPr>
        <w:t>Key points of transitioning</w:t>
      </w:r>
      <w:r w:rsidR="00CC5F55">
        <w:rPr>
          <w:rFonts w:ascii="Arial" w:hAnsi="Arial" w:cs="Arial"/>
        </w:rPr>
        <w:t xml:space="preserve">   </w:t>
      </w:r>
      <w:r w:rsidR="00FB5D81">
        <w:rPr>
          <w:rFonts w:ascii="Arial" w:hAnsi="Arial" w:cs="Arial"/>
        </w:rPr>
        <w:t xml:space="preserve">                                                                             </w:t>
      </w:r>
      <w:r w:rsidR="00C3352B">
        <w:rPr>
          <w:rFonts w:ascii="Arial" w:hAnsi="Arial" w:cs="Arial"/>
        </w:rPr>
        <w:t xml:space="preserve">       </w:t>
      </w:r>
      <w:r w:rsidR="00FB5D81">
        <w:rPr>
          <w:rFonts w:ascii="Arial" w:hAnsi="Arial" w:cs="Arial"/>
          <w:sz w:val="24"/>
          <w:szCs w:val="24"/>
        </w:rPr>
        <w:t>3</w:t>
      </w:r>
      <w:r w:rsidR="00FB5D81">
        <w:rPr>
          <w:rFonts w:ascii="Arial" w:hAnsi="Arial" w:cs="Arial"/>
        </w:rPr>
        <w:t xml:space="preserve"> </w:t>
      </w:r>
    </w:p>
    <w:p w14:paraId="13DD6A78" w14:textId="28075E07" w:rsidR="00274351" w:rsidRPr="001156E0" w:rsidRDefault="001156E0" w:rsidP="001156E0">
      <w:pPr>
        <w:pStyle w:val="ListParagraph"/>
        <w:numPr>
          <w:ilvl w:val="1"/>
          <w:numId w:val="17"/>
        </w:numPr>
        <w:rPr>
          <w:rFonts w:ascii="Arial" w:hAnsi="Arial" w:cs="Arial"/>
        </w:rPr>
      </w:pPr>
      <w:r>
        <w:rPr>
          <w:rFonts w:ascii="Arial" w:hAnsi="Arial" w:cs="Arial"/>
        </w:rPr>
        <w:t>What is flying start</w:t>
      </w:r>
      <w:r w:rsidR="00CC5F55" w:rsidRPr="001156E0">
        <w:rPr>
          <w:rFonts w:ascii="Arial" w:hAnsi="Arial" w:cs="Arial"/>
          <w:sz w:val="24"/>
          <w:szCs w:val="24"/>
        </w:rPr>
        <w:t xml:space="preserve">                                                                   </w:t>
      </w:r>
      <w:r w:rsidR="00C3352B">
        <w:rPr>
          <w:rFonts w:ascii="Arial" w:hAnsi="Arial" w:cs="Arial"/>
          <w:sz w:val="24"/>
          <w:szCs w:val="24"/>
        </w:rPr>
        <w:t xml:space="preserve">                </w:t>
      </w:r>
      <w:r>
        <w:rPr>
          <w:rFonts w:ascii="Arial" w:hAnsi="Arial" w:cs="Arial"/>
          <w:sz w:val="24"/>
          <w:szCs w:val="24"/>
        </w:rPr>
        <w:t>3</w:t>
      </w:r>
    </w:p>
    <w:p w14:paraId="56456D8A" w14:textId="77777777" w:rsidR="00923600" w:rsidRPr="00923600" w:rsidRDefault="00923600" w:rsidP="007D7831">
      <w:pPr>
        <w:pStyle w:val="ListParagraph"/>
        <w:rPr>
          <w:rFonts w:ascii="Arial" w:hAnsi="Arial" w:cs="Arial"/>
        </w:rPr>
      </w:pPr>
    </w:p>
    <w:p w14:paraId="7BA72B33" w14:textId="253A41A3" w:rsidR="00923600" w:rsidRPr="005954D8" w:rsidRDefault="00923600" w:rsidP="005954D8">
      <w:pPr>
        <w:pStyle w:val="ListParagraph"/>
        <w:numPr>
          <w:ilvl w:val="0"/>
          <w:numId w:val="17"/>
        </w:numPr>
        <w:rPr>
          <w:color w:val="00A0B8" w:themeColor="accent1"/>
          <w:sz w:val="28"/>
          <w:szCs w:val="28"/>
          <w:u w:val="single"/>
        </w:rPr>
      </w:pPr>
      <w:r w:rsidRPr="00873B61">
        <w:rPr>
          <w:color w:val="00A0B8" w:themeColor="accent1"/>
          <w:sz w:val="28"/>
          <w:szCs w:val="28"/>
          <w:u w:val="single"/>
        </w:rPr>
        <w:t xml:space="preserve">What is </w:t>
      </w:r>
      <w:r w:rsidR="00D94C53" w:rsidRPr="00873B61">
        <w:rPr>
          <w:color w:val="00A0B8" w:themeColor="accent1"/>
          <w:sz w:val="28"/>
          <w:szCs w:val="28"/>
          <w:u w:val="single"/>
        </w:rPr>
        <w:t>T</w:t>
      </w:r>
      <w:r w:rsidRPr="00873B61">
        <w:rPr>
          <w:color w:val="00A0B8" w:themeColor="accent1"/>
          <w:sz w:val="28"/>
          <w:szCs w:val="28"/>
          <w:u w:val="single"/>
        </w:rPr>
        <w:t>ransitioning</w:t>
      </w:r>
    </w:p>
    <w:p w14:paraId="72B62E2D" w14:textId="6D0719F0" w:rsidR="00923600" w:rsidRPr="00274351" w:rsidRDefault="00923600" w:rsidP="007D7831">
      <w:pPr>
        <w:pStyle w:val="ListParagraph"/>
        <w:numPr>
          <w:ilvl w:val="1"/>
          <w:numId w:val="17"/>
        </w:numPr>
        <w:rPr>
          <w:rFonts w:ascii="Arial" w:hAnsi="Arial" w:cs="Arial"/>
        </w:rPr>
      </w:pPr>
      <w:r w:rsidRPr="00923600">
        <w:rPr>
          <w:rFonts w:ascii="Arial" w:hAnsi="Arial" w:cs="Arial"/>
        </w:rPr>
        <w:t>The consideration of the child</w:t>
      </w:r>
      <w:r w:rsidR="0078041A">
        <w:rPr>
          <w:rFonts w:ascii="Arial" w:hAnsi="Arial" w:cs="Arial"/>
        </w:rPr>
        <w:t xml:space="preserve">                                                                            </w:t>
      </w:r>
      <w:r w:rsidR="00C3352B">
        <w:rPr>
          <w:rFonts w:ascii="Arial" w:hAnsi="Arial" w:cs="Arial"/>
        </w:rPr>
        <w:t xml:space="preserve">       </w:t>
      </w:r>
      <w:r w:rsidR="001156E0">
        <w:rPr>
          <w:rFonts w:ascii="Arial" w:hAnsi="Arial" w:cs="Arial"/>
          <w:sz w:val="24"/>
          <w:szCs w:val="24"/>
        </w:rPr>
        <w:t>4</w:t>
      </w:r>
    </w:p>
    <w:p w14:paraId="28D4FB60" w14:textId="68077A7F" w:rsidR="00095E52" w:rsidRPr="00274351" w:rsidRDefault="00923600" w:rsidP="007D7831">
      <w:pPr>
        <w:pStyle w:val="ListParagraph"/>
        <w:numPr>
          <w:ilvl w:val="1"/>
          <w:numId w:val="17"/>
        </w:numPr>
        <w:rPr>
          <w:rFonts w:ascii="Arial" w:hAnsi="Arial" w:cs="Arial"/>
        </w:rPr>
      </w:pPr>
      <w:r w:rsidRPr="00923600">
        <w:rPr>
          <w:rFonts w:ascii="Arial" w:hAnsi="Arial" w:cs="Arial"/>
        </w:rPr>
        <w:t>Effective communication</w:t>
      </w:r>
      <w:r w:rsidR="0078041A">
        <w:rPr>
          <w:rFonts w:ascii="Arial" w:hAnsi="Arial" w:cs="Arial"/>
        </w:rPr>
        <w:t xml:space="preserve">                                                                                    </w:t>
      </w:r>
      <w:r w:rsidR="00C3352B">
        <w:rPr>
          <w:rFonts w:ascii="Arial" w:hAnsi="Arial" w:cs="Arial"/>
        </w:rPr>
        <w:t xml:space="preserve">      </w:t>
      </w:r>
      <w:r w:rsidR="001156E0">
        <w:rPr>
          <w:rFonts w:ascii="Arial" w:hAnsi="Arial" w:cs="Arial"/>
          <w:sz w:val="24"/>
          <w:szCs w:val="24"/>
        </w:rPr>
        <w:t>4</w:t>
      </w:r>
    </w:p>
    <w:p w14:paraId="0F67D579" w14:textId="6747EED2" w:rsidR="00274351" w:rsidRDefault="00D94C53" w:rsidP="007D7831">
      <w:pPr>
        <w:pStyle w:val="ListParagraph"/>
        <w:numPr>
          <w:ilvl w:val="1"/>
          <w:numId w:val="17"/>
        </w:numPr>
        <w:rPr>
          <w:rFonts w:ascii="Arial" w:hAnsi="Arial" w:cs="Arial"/>
        </w:rPr>
      </w:pPr>
      <w:r w:rsidRPr="00923600">
        <w:rPr>
          <w:rFonts w:ascii="Arial" w:hAnsi="Arial" w:cs="Arial"/>
        </w:rPr>
        <w:t>The needs of a child</w:t>
      </w:r>
      <w:r w:rsidR="0078041A">
        <w:rPr>
          <w:rFonts w:ascii="Arial" w:hAnsi="Arial" w:cs="Arial"/>
        </w:rPr>
        <w:t xml:space="preserve">                                                                                          </w:t>
      </w:r>
      <w:r w:rsidR="0078041A" w:rsidRPr="00CC5F55">
        <w:rPr>
          <w:rFonts w:ascii="Arial" w:hAnsi="Arial" w:cs="Arial"/>
          <w:sz w:val="24"/>
          <w:szCs w:val="24"/>
        </w:rPr>
        <w:t xml:space="preserve"> </w:t>
      </w:r>
      <w:r w:rsidR="00C3352B">
        <w:rPr>
          <w:rFonts w:ascii="Arial" w:hAnsi="Arial" w:cs="Arial"/>
          <w:sz w:val="24"/>
          <w:szCs w:val="24"/>
        </w:rPr>
        <w:t xml:space="preserve">     </w:t>
      </w:r>
      <w:r w:rsidR="001156E0">
        <w:rPr>
          <w:rFonts w:ascii="Arial" w:hAnsi="Arial" w:cs="Arial"/>
          <w:sz w:val="24"/>
          <w:szCs w:val="24"/>
        </w:rPr>
        <w:t>5</w:t>
      </w:r>
    </w:p>
    <w:p w14:paraId="0E1318F6" w14:textId="3B86B772" w:rsidR="00C6554A" w:rsidRPr="00274351" w:rsidRDefault="00D94C53" w:rsidP="007D7831">
      <w:pPr>
        <w:pStyle w:val="ListParagraph"/>
        <w:numPr>
          <w:ilvl w:val="1"/>
          <w:numId w:val="17"/>
        </w:numPr>
        <w:rPr>
          <w:rFonts w:ascii="Arial" w:hAnsi="Arial" w:cs="Arial"/>
        </w:rPr>
      </w:pPr>
      <w:r w:rsidRPr="00274351">
        <w:rPr>
          <w:rFonts w:ascii="Arial" w:hAnsi="Arial" w:cs="Arial"/>
        </w:rPr>
        <w:t>The role of the adult</w:t>
      </w:r>
      <w:r w:rsidR="0078041A">
        <w:rPr>
          <w:rFonts w:ascii="Arial" w:hAnsi="Arial" w:cs="Arial"/>
        </w:rPr>
        <w:t xml:space="preserve">                                                                                           </w:t>
      </w:r>
      <w:r w:rsidR="00C3352B">
        <w:rPr>
          <w:rFonts w:ascii="Arial" w:hAnsi="Arial" w:cs="Arial"/>
        </w:rPr>
        <w:t xml:space="preserve">     </w:t>
      </w:r>
      <w:r w:rsidR="001156E0">
        <w:rPr>
          <w:rFonts w:ascii="Arial" w:hAnsi="Arial" w:cs="Arial"/>
          <w:sz w:val="24"/>
          <w:szCs w:val="24"/>
        </w:rPr>
        <w:t>5</w:t>
      </w:r>
    </w:p>
    <w:p w14:paraId="73373F0D" w14:textId="38BF187A" w:rsidR="00274351" w:rsidRPr="00873B61" w:rsidRDefault="00274351" w:rsidP="00BF469C">
      <w:pPr>
        <w:pStyle w:val="ListBullet"/>
        <w:numPr>
          <w:ilvl w:val="0"/>
          <w:numId w:val="17"/>
        </w:numPr>
        <w:spacing w:after="0"/>
        <w:rPr>
          <w:rFonts w:asciiTheme="majorHAnsi" w:hAnsiTheme="majorHAnsi" w:cs="Arial"/>
          <w:color w:val="00A0B8" w:themeColor="accent1"/>
          <w:sz w:val="28"/>
          <w:szCs w:val="28"/>
          <w:u w:val="single"/>
        </w:rPr>
      </w:pPr>
      <w:r w:rsidRPr="00873B61">
        <w:rPr>
          <w:rFonts w:asciiTheme="majorHAnsi" w:hAnsiTheme="majorHAnsi" w:cs="Arial"/>
          <w:color w:val="00A0B8" w:themeColor="accent1"/>
          <w:sz w:val="28"/>
          <w:szCs w:val="28"/>
          <w:u w:val="single"/>
        </w:rPr>
        <w:t>Effective transitioning</w:t>
      </w:r>
    </w:p>
    <w:p w14:paraId="6DA6E018" w14:textId="19202DD3" w:rsidR="007D7831" w:rsidRDefault="00274351" w:rsidP="00BF469C">
      <w:pPr>
        <w:pStyle w:val="ListBullet"/>
        <w:numPr>
          <w:ilvl w:val="1"/>
          <w:numId w:val="17"/>
        </w:numPr>
        <w:spacing w:after="0" w:line="240" w:lineRule="auto"/>
        <w:jc w:val="left"/>
        <w:rPr>
          <w:rFonts w:ascii="Arial" w:hAnsi="Arial" w:cs="Arial"/>
        </w:rPr>
      </w:pPr>
      <w:r>
        <w:rPr>
          <w:rFonts w:ascii="Arial" w:hAnsi="Arial" w:cs="Arial"/>
        </w:rPr>
        <w:t>The transition from parent to flying start</w:t>
      </w:r>
      <w:r w:rsidR="0078041A">
        <w:rPr>
          <w:rFonts w:ascii="Arial" w:hAnsi="Arial" w:cs="Arial"/>
        </w:rPr>
        <w:t xml:space="preserve">                                                             </w:t>
      </w:r>
      <w:r w:rsidR="00C3352B">
        <w:rPr>
          <w:rFonts w:ascii="Arial" w:hAnsi="Arial" w:cs="Arial"/>
        </w:rPr>
        <w:t xml:space="preserve">   </w:t>
      </w:r>
      <w:r w:rsidR="001156E0">
        <w:rPr>
          <w:rFonts w:ascii="Arial" w:hAnsi="Arial" w:cs="Arial"/>
          <w:sz w:val="24"/>
          <w:szCs w:val="24"/>
        </w:rPr>
        <w:t>6</w:t>
      </w:r>
    </w:p>
    <w:p w14:paraId="286D595C" w14:textId="210A736A" w:rsidR="00274351" w:rsidRPr="007D7831" w:rsidRDefault="00274351" w:rsidP="00BF469C">
      <w:pPr>
        <w:pStyle w:val="ListBullet"/>
        <w:numPr>
          <w:ilvl w:val="1"/>
          <w:numId w:val="17"/>
        </w:numPr>
        <w:spacing w:after="0" w:line="240" w:lineRule="auto"/>
        <w:jc w:val="left"/>
        <w:rPr>
          <w:rFonts w:ascii="Arial" w:hAnsi="Arial" w:cs="Arial"/>
        </w:rPr>
      </w:pPr>
      <w:r w:rsidRPr="007D7831">
        <w:rPr>
          <w:rFonts w:ascii="Arial" w:hAnsi="Arial" w:cs="Arial"/>
        </w:rPr>
        <w:t>The transition from flying start to nursery</w:t>
      </w:r>
      <w:r w:rsidR="0078041A">
        <w:rPr>
          <w:rFonts w:ascii="Arial" w:hAnsi="Arial" w:cs="Arial"/>
        </w:rPr>
        <w:t xml:space="preserve">                            </w:t>
      </w:r>
      <w:r w:rsidR="00FB5D81">
        <w:rPr>
          <w:rFonts w:ascii="Arial" w:hAnsi="Arial" w:cs="Arial"/>
        </w:rPr>
        <w:t xml:space="preserve">                              </w:t>
      </w:r>
      <w:r w:rsidR="001156E0">
        <w:rPr>
          <w:rFonts w:ascii="Arial" w:hAnsi="Arial" w:cs="Arial"/>
          <w:sz w:val="24"/>
          <w:szCs w:val="24"/>
        </w:rPr>
        <w:t xml:space="preserve"> </w:t>
      </w:r>
      <w:r w:rsidR="00C3352B">
        <w:rPr>
          <w:rFonts w:ascii="Arial" w:hAnsi="Arial" w:cs="Arial"/>
          <w:sz w:val="24"/>
          <w:szCs w:val="24"/>
        </w:rPr>
        <w:t xml:space="preserve">  </w:t>
      </w:r>
      <w:r w:rsidR="001156E0">
        <w:rPr>
          <w:rFonts w:ascii="Arial" w:hAnsi="Arial" w:cs="Arial"/>
          <w:sz w:val="24"/>
          <w:szCs w:val="24"/>
        </w:rPr>
        <w:t>7</w:t>
      </w:r>
    </w:p>
    <w:p w14:paraId="38702817" w14:textId="0480B38C" w:rsidR="00923600" w:rsidRPr="00873B61" w:rsidRDefault="00923600" w:rsidP="00BF469C">
      <w:pPr>
        <w:pStyle w:val="ListBullet"/>
        <w:numPr>
          <w:ilvl w:val="0"/>
          <w:numId w:val="17"/>
        </w:numPr>
        <w:spacing w:before="240" w:after="0"/>
        <w:rPr>
          <w:color w:val="00A0B8" w:themeColor="accent1"/>
          <w:sz w:val="28"/>
          <w:szCs w:val="28"/>
          <w:u w:val="single"/>
        </w:rPr>
      </w:pPr>
      <w:r w:rsidRPr="00873B61">
        <w:rPr>
          <w:color w:val="00A0B8" w:themeColor="accent1"/>
          <w:sz w:val="28"/>
          <w:szCs w:val="28"/>
          <w:u w:val="single"/>
        </w:rPr>
        <w:t>Interventions</w:t>
      </w:r>
    </w:p>
    <w:p w14:paraId="49F0A963" w14:textId="12FB5976" w:rsidR="00923600" w:rsidRPr="00E074A7" w:rsidRDefault="00923600" w:rsidP="00BF469C">
      <w:pPr>
        <w:pStyle w:val="ListBullet"/>
        <w:numPr>
          <w:ilvl w:val="1"/>
          <w:numId w:val="17"/>
        </w:numPr>
        <w:spacing w:after="0"/>
        <w:rPr>
          <w:rFonts w:ascii="Arial" w:hAnsi="Arial" w:cs="Arial"/>
        </w:rPr>
      </w:pPr>
      <w:r w:rsidRPr="00E074A7">
        <w:rPr>
          <w:rFonts w:ascii="Arial" w:hAnsi="Arial" w:cs="Arial"/>
        </w:rPr>
        <w:t>Examples of Practical activities</w:t>
      </w:r>
      <w:r w:rsidR="0078041A">
        <w:rPr>
          <w:rFonts w:ascii="Arial" w:hAnsi="Arial" w:cs="Arial"/>
        </w:rPr>
        <w:t xml:space="preserve">                                                                            </w:t>
      </w:r>
      <w:r w:rsidR="00C3352B">
        <w:rPr>
          <w:rFonts w:ascii="Arial" w:hAnsi="Arial" w:cs="Arial"/>
        </w:rPr>
        <w:t xml:space="preserve">    </w:t>
      </w:r>
      <w:r w:rsidR="001156E0">
        <w:rPr>
          <w:rFonts w:ascii="Arial" w:hAnsi="Arial" w:cs="Arial"/>
          <w:sz w:val="24"/>
          <w:szCs w:val="24"/>
        </w:rPr>
        <w:t>8</w:t>
      </w:r>
    </w:p>
    <w:p w14:paraId="7C0C090A" w14:textId="5E428625" w:rsidR="00923600" w:rsidRDefault="00923600" w:rsidP="00BF469C">
      <w:pPr>
        <w:pStyle w:val="ListBullet"/>
        <w:numPr>
          <w:ilvl w:val="1"/>
          <w:numId w:val="17"/>
        </w:numPr>
        <w:spacing w:after="0"/>
        <w:rPr>
          <w:rFonts w:ascii="Arial" w:hAnsi="Arial" w:cs="Arial"/>
        </w:rPr>
      </w:pPr>
      <w:r w:rsidRPr="00E074A7">
        <w:rPr>
          <w:rFonts w:ascii="Arial" w:hAnsi="Arial" w:cs="Arial"/>
        </w:rPr>
        <w:t>Why they enhance the process of transitioning</w:t>
      </w:r>
      <w:r w:rsidR="0078041A">
        <w:rPr>
          <w:rFonts w:ascii="Arial" w:hAnsi="Arial" w:cs="Arial"/>
        </w:rPr>
        <w:t xml:space="preserve">                                                    </w:t>
      </w:r>
      <w:r w:rsidR="00C3352B">
        <w:rPr>
          <w:rFonts w:ascii="Arial" w:hAnsi="Arial" w:cs="Arial"/>
        </w:rPr>
        <w:t xml:space="preserve">   </w:t>
      </w:r>
      <w:r w:rsidR="001156E0">
        <w:rPr>
          <w:rFonts w:ascii="Arial" w:hAnsi="Arial" w:cs="Arial"/>
          <w:sz w:val="24"/>
          <w:szCs w:val="24"/>
        </w:rPr>
        <w:t>8</w:t>
      </w:r>
    </w:p>
    <w:p w14:paraId="6B294DFC" w14:textId="3CFE51DD" w:rsidR="005954D8" w:rsidRDefault="0078041A" w:rsidP="00BF469C">
      <w:pPr>
        <w:pStyle w:val="ListBullet"/>
        <w:numPr>
          <w:ilvl w:val="1"/>
          <w:numId w:val="17"/>
        </w:numPr>
        <w:spacing w:after="0"/>
        <w:rPr>
          <w:rFonts w:ascii="Arial" w:hAnsi="Arial" w:cs="Arial"/>
        </w:rPr>
      </w:pPr>
      <w:r>
        <w:rPr>
          <w:rFonts w:ascii="Arial" w:hAnsi="Arial" w:cs="Arial"/>
        </w:rPr>
        <w:t xml:space="preserve">Your own ideas for practical activities to support effective transitioning  </w:t>
      </w:r>
      <w:r w:rsidR="00FB5D81">
        <w:rPr>
          <w:rFonts w:ascii="Arial" w:hAnsi="Arial" w:cs="Arial"/>
        </w:rPr>
        <w:t xml:space="preserve">             </w:t>
      </w:r>
      <w:r w:rsidR="00C3352B">
        <w:rPr>
          <w:rFonts w:ascii="Arial" w:hAnsi="Arial" w:cs="Arial"/>
        </w:rPr>
        <w:t xml:space="preserve">   </w:t>
      </w:r>
      <w:r w:rsidR="00FB5D81">
        <w:rPr>
          <w:rFonts w:ascii="Arial" w:hAnsi="Arial" w:cs="Arial"/>
          <w:sz w:val="24"/>
          <w:szCs w:val="24"/>
        </w:rPr>
        <w:t>9</w:t>
      </w:r>
    </w:p>
    <w:p w14:paraId="7F5435E1" w14:textId="47E246FB" w:rsidR="005954D8" w:rsidRDefault="0078041A" w:rsidP="00BF469C">
      <w:pPr>
        <w:pStyle w:val="ListBullet"/>
        <w:numPr>
          <w:ilvl w:val="0"/>
          <w:numId w:val="17"/>
        </w:numPr>
        <w:spacing w:before="240" w:after="0"/>
        <w:rPr>
          <w:color w:val="00A0B8" w:themeColor="accent1"/>
          <w:sz w:val="28"/>
          <w:szCs w:val="28"/>
          <w:u w:val="single"/>
        </w:rPr>
      </w:pPr>
      <w:r w:rsidRPr="005954D8">
        <w:rPr>
          <w:rFonts w:ascii="Arial" w:hAnsi="Arial" w:cs="Arial"/>
        </w:rPr>
        <w:t xml:space="preserve">    </w:t>
      </w:r>
      <w:r w:rsidR="005954D8">
        <w:rPr>
          <w:color w:val="00A0B8" w:themeColor="accent1"/>
          <w:sz w:val="28"/>
          <w:szCs w:val="28"/>
          <w:u w:val="single"/>
        </w:rPr>
        <w:t>Inclusion</w:t>
      </w:r>
    </w:p>
    <w:p w14:paraId="4EC9E3E6" w14:textId="111DFFA5" w:rsidR="005954D8" w:rsidRPr="005954D8" w:rsidRDefault="005954D8" w:rsidP="00BF469C">
      <w:pPr>
        <w:pStyle w:val="ListBullet"/>
        <w:numPr>
          <w:ilvl w:val="0"/>
          <w:numId w:val="22"/>
        </w:numPr>
        <w:spacing w:after="0"/>
        <w:jc w:val="left"/>
        <w:rPr>
          <w:rFonts w:ascii="Arial" w:hAnsi="Arial" w:cs="Arial"/>
          <w:color w:val="000000" w:themeColor="text1"/>
        </w:rPr>
      </w:pPr>
      <w:r w:rsidRPr="005954D8">
        <w:rPr>
          <w:rFonts w:ascii="Arial" w:hAnsi="Arial" w:cs="Arial"/>
          <w:color w:val="000000" w:themeColor="text1"/>
        </w:rPr>
        <w:t>Culture inclusion</w:t>
      </w:r>
      <w:r w:rsidR="00FB5D81">
        <w:rPr>
          <w:rFonts w:ascii="Arial" w:hAnsi="Arial" w:cs="Arial"/>
          <w:color w:val="000000" w:themeColor="text1"/>
        </w:rPr>
        <w:t xml:space="preserve">                                                                                                  </w:t>
      </w:r>
      <w:r w:rsidR="00FB5D81" w:rsidRPr="00FB5D81">
        <w:rPr>
          <w:rFonts w:ascii="Arial" w:hAnsi="Arial" w:cs="Arial"/>
          <w:color w:val="000000" w:themeColor="text1"/>
          <w:sz w:val="24"/>
          <w:szCs w:val="24"/>
        </w:rPr>
        <w:t>10</w:t>
      </w:r>
    </w:p>
    <w:p w14:paraId="75BAAB4A" w14:textId="432077D6" w:rsidR="007433E8" w:rsidRPr="005954D8" w:rsidRDefault="005954D8" w:rsidP="00BF469C">
      <w:pPr>
        <w:pStyle w:val="ListBullet"/>
        <w:numPr>
          <w:ilvl w:val="0"/>
          <w:numId w:val="22"/>
        </w:numPr>
        <w:spacing w:after="0"/>
        <w:jc w:val="left"/>
        <w:rPr>
          <w:rFonts w:ascii="Arial" w:hAnsi="Arial" w:cs="Arial"/>
          <w:color w:val="000000" w:themeColor="text1"/>
        </w:rPr>
      </w:pPr>
      <w:r w:rsidRPr="005954D8">
        <w:rPr>
          <w:rFonts w:ascii="Arial" w:hAnsi="Arial" w:cs="Arial"/>
          <w:color w:val="000000" w:themeColor="text1"/>
        </w:rPr>
        <w:t>Inclusion in play</w:t>
      </w:r>
      <w:r w:rsidR="0078041A" w:rsidRPr="005954D8">
        <w:rPr>
          <w:rFonts w:ascii="Arial" w:hAnsi="Arial" w:cs="Arial"/>
        </w:rPr>
        <w:t xml:space="preserve">         </w:t>
      </w:r>
      <w:r w:rsidR="00FB5D81">
        <w:rPr>
          <w:rFonts w:ascii="Arial" w:hAnsi="Arial" w:cs="Arial"/>
        </w:rPr>
        <w:t xml:space="preserve">                                                                                          </w:t>
      </w:r>
      <w:r w:rsidR="00FB5D81" w:rsidRPr="00FB5D81">
        <w:rPr>
          <w:rFonts w:ascii="Arial" w:hAnsi="Arial" w:cs="Arial"/>
          <w:sz w:val="24"/>
          <w:szCs w:val="24"/>
        </w:rPr>
        <w:t>10</w:t>
      </w:r>
    </w:p>
    <w:p w14:paraId="7FD51F51" w14:textId="77777777" w:rsidR="001C27CA" w:rsidRPr="00873B61" w:rsidRDefault="001C27CA" w:rsidP="00BF469C">
      <w:pPr>
        <w:pStyle w:val="ListBullet"/>
        <w:numPr>
          <w:ilvl w:val="0"/>
          <w:numId w:val="17"/>
        </w:numPr>
        <w:spacing w:before="240" w:after="0"/>
        <w:rPr>
          <w:color w:val="00A0B8" w:themeColor="accent1"/>
          <w:sz w:val="28"/>
          <w:szCs w:val="28"/>
          <w:u w:val="single"/>
        </w:rPr>
      </w:pPr>
      <w:r w:rsidRPr="00873B61">
        <w:rPr>
          <w:color w:val="00A0B8" w:themeColor="accent1"/>
          <w:sz w:val="28"/>
          <w:szCs w:val="28"/>
          <w:u w:val="single"/>
        </w:rPr>
        <w:t>Theories</w:t>
      </w:r>
    </w:p>
    <w:p w14:paraId="2E1F5745" w14:textId="14D86993" w:rsidR="001C27CA" w:rsidRPr="00E074A7" w:rsidRDefault="001C27CA" w:rsidP="001C27CA">
      <w:pPr>
        <w:pStyle w:val="ListParagraph"/>
        <w:numPr>
          <w:ilvl w:val="1"/>
          <w:numId w:val="17"/>
        </w:numPr>
        <w:rPr>
          <w:rFonts w:ascii="Arial" w:hAnsi="Arial" w:cs="Arial"/>
        </w:rPr>
      </w:pPr>
      <w:bookmarkStart w:id="5" w:name="_Hlk498371692"/>
      <w:r w:rsidRPr="00E074A7">
        <w:rPr>
          <w:rFonts w:ascii="Arial" w:hAnsi="Arial" w:cs="Arial"/>
        </w:rPr>
        <w:t>Development and learning theories</w:t>
      </w:r>
      <w:r w:rsidR="0078041A">
        <w:rPr>
          <w:rFonts w:ascii="Arial" w:hAnsi="Arial" w:cs="Arial"/>
        </w:rPr>
        <w:t xml:space="preserve">                                                                      </w:t>
      </w:r>
      <w:r w:rsidR="00FB5D81">
        <w:rPr>
          <w:rFonts w:ascii="Arial" w:hAnsi="Arial" w:cs="Arial"/>
          <w:sz w:val="24"/>
          <w:szCs w:val="24"/>
        </w:rPr>
        <w:t>11</w:t>
      </w:r>
    </w:p>
    <w:p w14:paraId="0363BAD3" w14:textId="6EBFF2F6" w:rsidR="001C27CA" w:rsidRPr="00CC5F55" w:rsidRDefault="001C27CA" w:rsidP="001C27CA">
      <w:pPr>
        <w:pStyle w:val="ListParagraph"/>
        <w:numPr>
          <w:ilvl w:val="1"/>
          <w:numId w:val="17"/>
        </w:numPr>
        <w:rPr>
          <w:rFonts w:ascii="Arial" w:hAnsi="Arial" w:cs="Arial"/>
          <w:sz w:val="24"/>
          <w:szCs w:val="24"/>
        </w:rPr>
      </w:pPr>
      <w:r w:rsidRPr="00E074A7">
        <w:rPr>
          <w:rFonts w:ascii="Arial" w:hAnsi="Arial" w:cs="Arial"/>
        </w:rPr>
        <w:t>Attachment theories</w:t>
      </w:r>
      <w:r w:rsidR="0078041A">
        <w:rPr>
          <w:rFonts w:ascii="Arial" w:hAnsi="Arial" w:cs="Arial"/>
        </w:rPr>
        <w:t xml:space="preserve">                                                                                              </w:t>
      </w:r>
      <w:r w:rsidR="00FB5D81">
        <w:rPr>
          <w:rFonts w:ascii="Arial" w:hAnsi="Arial" w:cs="Arial"/>
          <w:sz w:val="24"/>
          <w:szCs w:val="24"/>
        </w:rPr>
        <w:t>11</w:t>
      </w:r>
    </w:p>
    <w:p w14:paraId="72D40256" w14:textId="14A12C42" w:rsidR="001C27CA" w:rsidRPr="00E074A7" w:rsidRDefault="001C27CA" w:rsidP="001C27CA">
      <w:pPr>
        <w:pStyle w:val="ListParagraph"/>
        <w:numPr>
          <w:ilvl w:val="1"/>
          <w:numId w:val="17"/>
        </w:numPr>
        <w:rPr>
          <w:rFonts w:ascii="Arial" w:hAnsi="Arial" w:cs="Arial"/>
        </w:rPr>
      </w:pPr>
      <w:r w:rsidRPr="00E074A7">
        <w:rPr>
          <w:rFonts w:ascii="Arial" w:hAnsi="Arial" w:cs="Arial"/>
        </w:rPr>
        <w:t>Developmental theories</w:t>
      </w:r>
      <w:bookmarkEnd w:id="5"/>
      <w:r w:rsidR="0078041A">
        <w:rPr>
          <w:rFonts w:ascii="Arial" w:hAnsi="Arial" w:cs="Arial"/>
        </w:rPr>
        <w:t xml:space="preserve">                                                                                       </w:t>
      </w:r>
      <w:r w:rsidR="001156E0">
        <w:rPr>
          <w:rFonts w:ascii="Arial" w:hAnsi="Arial" w:cs="Arial"/>
          <w:sz w:val="24"/>
          <w:szCs w:val="24"/>
        </w:rPr>
        <w:t xml:space="preserve"> </w:t>
      </w:r>
      <w:r w:rsidR="00FB5D81">
        <w:rPr>
          <w:rFonts w:ascii="Arial" w:hAnsi="Arial" w:cs="Arial"/>
          <w:sz w:val="24"/>
          <w:szCs w:val="24"/>
        </w:rPr>
        <w:t>12</w:t>
      </w:r>
    </w:p>
    <w:p w14:paraId="4B611A92" w14:textId="4E6FAB07" w:rsidR="00923600" w:rsidRPr="00873B61" w:rsidRDefault="00D94C53" w:rsidP="007D7831">
      <w:pPr>
        <w:pStyle w:val="ListBullet"/>
        <w:numPr>
          <w:ilvl w:val="0"/>
          <w:numId w:val="17"/>
        </w:numPr>
        <w:rPr>
          <w:color w:val="00A0B8" w:themeColor="accent1"/>
          <w:sz w:val="28"/>
          <w:szCs w:val="28"/>
          <w:u w:val="single"/>
        </w:rPr>
      </w:pPr>
      <w:r w:rsidRPr="00873B61">
        <w:rPr>
          <w:color w:val="00A0B8" w:themeColor="accent1"/>
          <w:sz w:val="28"/>
          <w:szCs w:val="28"/>
          <w:u w:val="single"/>
        </w:rPr>
        <w:t>Outcomes</w:t>
      </w:r>
    </w:p>
    <w:p w14:paraId="6240708A" w14:textId="56562A8B" w:rsidR="00274351" w:rsidRPr="00E074A7" w:rsidRDefault="00274351" w:rsidP="00BF469C">
      <w:pPr>
        <w:pStyle w:val="ListBullet"/>
        <w:numPr>
          <w:ilvl w:val="1"/>
          <w:numId w:val="17"/>
        </w:numPr>
        <w:spacing w:after="0"/>
        <w:rPr>
          <w:rFonts w:ascii="Arial" w:hAnsi="Arial" w:cs="Arial"/>
        </w:rPr>
      </w:pPr>
      <w:r w:rsidRPr="00E074A7">
        <w:rPr>
          <w:rFonts w:ascii="Arial" w:hAnsi="Arial" w:cs="Arial"/>
        </w:rPr>
        <w:t>Evidence on how transitioning helps a child’s development</w:t>
      </w:r>
      <w:r w:rsidR="0078041A">
        <w:rPr>
          <w:rFonts w:ascii="Arial" w:hAnsi="Arial" w:cs="Arial"/>
        </w:rPr>
        <w:t xml:space="preserve">                                </w:t>
      </w:r>
      <w:r w:rsidR="00FB5D81">
        <w:rPr>
          <w:rFonts w:ascii="Arial" w:hAnsi="Arial" w:cs="Arial"/>
          <w:sz w:val="24"/>
          <w:szCs w:val="24"/>
        </w:rPr>
        <w:t>13</w:t>
      </w:r>
    </w:p>
    <w:p w14:paraId="6BAFBF1C" w14:textId="1B83B518" w:rsidR="00274351" w:rsidRPr="00E074A7" w:rsidRDefault="00274351" w:rsidP="00BF469C">
      <w:pPr>
        <w:pStyle w:val="ListBullet"/>
        <w:numPr>
          <w:ilvl w:val="1"/>
          <w:numId w:val="17"/>
        </w:numPr>
        <w:spacing w:after="0"/>
        <w:rPr>
          <w:rFonts w:ascii="Arial" w:hAnsi="Arial" w:cs="Arial"/>
        </w:rPr>
      </w:pPr>
      <w:r w:rsidRPr="00E074A7">
        <w:rPr>
          <w:rFonts w:ascii="Arial" w:hAnsi="Arial" w:cs="Arial"/>
        </w:rPr>
        <w:t>Warning signs of a child not transitioning well</w:t>
      </w:r>
      <w:r w:rsidR="0078041A">
        <w:rPr>
          <w:rFonts w:ascii="Arial" w:hAnsi="Arial" w:cs="Arial"/>
        </w:rPr>
        <w:t xml:space="preserve">                                                      </w:t>
      </w:r>
      <w:r w:rsidR="00FB5D81">
        <w:rPr>
          <w:rFonts w:ascii="Arial" w:hAnsi="Arial" w:cs="Arial"/>
          <w:sz w:val="24"/>
          <w:szCs w:val="24"/>
        </w:rPr>
        <w:t>13</w:t>
      </w:r>
    </w:p>
    <w:p w14:paraId="64A6BBB2" w14:textId="63B64907" w:rsidR="001156E0" w:rsidRPr="001156E0" w:rsidRDefault="00274351" w:rsidP="00BF469C">
      <w:pPr>
        <w:pStyle w:val="ListBullet"/>
        <w:numPr>
          <w:ilvl w:val="1"/>
          <w:numId w:val="17"/>
        </w:numPr>
        <w:spacing w:after="0"/>
        <w:rPr>
          <w:rFonts w:ascii="Arial" w:hAnsi="Arial" w:cs="Arial"/>
        </w:rPr>
      </w:pPr>
      <w:r w:rsidRPr="00E074A7">
        <w:rPr>
          <w:rFonts w:ascii="Arial" w:hAnsi="Arial" w:cs="Arial"/>
        </w:rPr>
        <w:t>Parents opinions</w:t>
      </w:r>
      <w:r w:rsidR="0078041A">
        <w:rPr>
          <w:rFonts w:ascii="Arial" w:hAnsi="Arial" w:cs="Arial"/>
        </w:rPr>
        <w:t xml:space="preserve">                                                                                                   </w:t>
      </w:r>
      <w:r w:rsidR="00FB5D81">
        <w:rPr>
          <w:rFonts w:ascii="Arial" w:hAnsi="Arial" w:cs="Arial"/>
          <w:sz w:val="24"/>
          <w:szCs w:val="24"/>
        </w:rPr>
        <w:t>14</w:t>
      </w:r>
    </w:p>
    <w:p w14:paraId="650F7E85" w14:textId="219F29FA" w:rsidR="00BF469C" w:rsidRPr="00FB5D81" w:rsidRDefault="00DF09D9" w:rsidP="00DF09D9">
      <w:pPr>
        <w:pStyle w:val="ListParagraph"/>
        <w:numPr>
          <w:ilvl w:val="0"/>
          <w:numId w:val="23"/>
        </w:numPr>
        <w:spacing w:after="0"/>
        <w:jc w:val="left"/>
        <w:rPr>
          <w:rFonts w:ascii="Arial" w:hAnsi="Arial" w:cs="Arial"/>
          <w:color w:val="007DEB" w:themeColor="background2" w:themeShade="80"/>
          <w:sz w:val="24"/>
          <w:szCs w:val="24"/>
          <w:u w:val="single"/>
        </w:rPr>
      </w:pPr>
      <w:r w:rsidRPr="00FB5D81">
        <w:rPr>
          <w:rFonts w:ascii="Arial" w:hAnsi="Arial" w:cs="Arial"/>
          <w:color w:val="007DEB" w:themeColor="background2" w:themeShade="80"/>
          <w:sz w:val="24"/>
          <w:szCs w:val="24"/>
          <w:u w:val="single"/>
        </w:rPr>
        <w:t>Notes</w:t>
      </w:r>
      <w:r w:rsidR="00FB5D81" w:rsidRPr="00FB5D81">
        <w:rPr>
          <w:rFonts w:ascii="Arial" w:hAnsi="Arial" w:cs="Arial"/>
          <w:color w:val="007DEB" w:themeColor="background2" w:themeShade="80"/>
          <w:sz w:val="24"/>
          <w:szCs w:val="24"/>
          <w:u w:val="single"/>
        </w:rPr>
        <w:t xml:space="preserve"> </w:t>
      </w:r>
      <w:r w:rsidR="00FB5D81" w:rsidRPr="00FB5D81">
        <w:rPr>
          <w:rFonts w:ascii="Arial" w:hAnsi="Arial" w:cs="Arial"/>
          <w:color w:val="007DEB" w:themeColor="background2" w:themeShade="80"/>
          <w:sz w:val="24"/>
          <w:szCs w:val="24"/>
        </w:rPr>
        <w:t xml:space="preserve">                                  </w:t>
      </w:r>
      <w:r w:rsidR="00FB5D81" w:rsidRPr="00FB5D81">
        <w:rPr>
          <w:rFonts w:ascii="Arial" w:hAnsi="Arial" w:cs="Arial"/>
          <w:sz w:val="22"/>
          <w:szCs w:val="22"/>
        </w:rPr>
        <w:t xml:space="preserve">                                                                      </w:t>
      </w:r>
      <w:r w:rsidR="00FB5D81">
        <w:rPr>
          <w:rFonts w:ascii="Arial" w:hAnsi="Arial" w:cs="Arial"/>
          <w:sz w:val="22"/>
          <w:szCs w:val="22"/>
        </w:rPr>
        <w:t xml:space="preserve">       15</w:t>
      </w:r>
    </w:p>
    <w:p w14:paraId="7D915D98" w14:textId="2E2B2E32" w:rsidR="00DF09D9" w:rsidRPr="00FB5D81" w:rsidRDefault="00DF09D9" w:rsidP="00DF09D9">
      <w:pPr>
        <w:pStyle w:val="ListParagraph"/>
        <w:numPr>
          <w:ilvl w:val="0"/>
          <w:numId w:val="23"/>
        </w:numPr>
        <w:spacing w:after="0"/>
        <w:jc w:val="left"/>
        <w:rPr>
          <w:rFonts w:asciiTheme="majorHAnsi" w:hAnsiTheme="majorHAnsi"/>
          <w:color w:val="007DEB" w:themeColor="background2" w:themeShade="80"/>
          <w:sz w:val="24"/>
          <w:szCs w:val="24"/>
          <w:u w:val="single"/>
        </w:rPr>
      </w:pPr>
      <w:r w:rsidRPr="00FB5D81">
        <w:rPr>
          <w:rFonts w:asciiTheme="majorHAnsi" w:hAnsiTheme="majorHAnsi"/>
          <w:color w:val="007DEB" w:themeColor="background2" w:themeShade="80"/>
          <w:sz w:val="24"/>
          <w:szCs w:val="24"/>
          <w:u w:val="single"/>
        </w:rPr>
        <w:t>References</w:t>
      </w:r>
      <w:r w:rsidR="00FB5D81" w:rsidRPr="00FB5D81">
        <w:rPr>
          <w:rFonts w:asciiTheme="majorHAnsi" w:hAnsiTheme="majorHAnsi"/>
          <w:color w:val="007DEB" w:themeColor="background2" w:themeShade="80"/>
          <w:sz w:val="24"/>
          <w:szCs w:val="24"/>
        </w:rPr>
        <w:t xml:space="preserve">                          </w:t>
      </w:r>
      <w:r w:rsidR="00FB5D81">
        <w:rPr>
          <w:rFonts w:asciiTheme="majorHAnsi" w:hAnsiTheme="majorHAnsi"/>
          <w:color w:val="007DEB" w:themeColor="background2" w:themeShade="80"/>
          <w:sz w:val="24"/>
          <w:szCs w:val="24"/>
        </w:rPr>
        <w:t xml:space="preserve">                                                                             </w:t>
      </w:r>
      <w:r w:rsidR="00FB5D81" w:rsidRPr="00FB5D81">
        <w:rPr>
          <w:rFonts w:ascii="Arial" w:hAnsi="Arial" w:cs="Arial"/>
          <w:sz w:val="22"/>
          <w:szCs w:val="22"/>
        </w:rPr>
        <w:t>16-17</w:t>
      </w:r>
    </w:p>
    <w:p w14:paraId="6CF5BF68" w14:textId="043084C1" w:rsidR="00197037" w:rsidRPr="000A1EAB" w:rsidRDefault="00095E52" w:rsidP="00BF469C">
      <w:pPr>
        <w:spacing w:after="0"/>
        <w:jc w:val="left"/>
        <w:rPr>
          <w:rFonts w:asciiTheme="majorHAnsi" w:hAnsiTheme="majorHAnsi"/>
          <w:b/>
          <w:color w:val="007DEB" w:themeColor="background2" w:themeShade="80"/>
          <w:sz w:val="32"/>
          <w:szCs w:val="32"/>
          <w:u w:val="single"/>
        </w:rPr>
      </w:pPr>
      <w:r w:rsidRPr="000A1EAB">
        <w:rPr>
          <w:rFonts w:asciiTheme="majorHAnsi" w:hAnsiTheme="majorHAnsi"/>
          <w:b/>
          <w:color w:val="007DEB" w:themeColor="background2" w:themeShade="80"/>
          <w:sz w:val="32"/>
          <w:szCs w:val="32"/>
          <w:u w:val="single"/>
        </w:rPr>
        <w:lastRenderedPageBreak/>
        <w:t>Introduction</w:t>
      </w:r>
    </w:p>
    <w:p w14:paraId="5188402F" w14:textId="77777777" w:rsidR="000B7895" w:rsidRDefault="000B7895" w:rsidP="00D40825">
      <w:pPr>
        <w:jc w:val="left"/>
        <w:rPr>
          <w:rFonts w:ascii="Arial" w:hAnsi="Arial" w:cs="Arial"/>
        </w:rPr>
      </w:pPr>
    </w:p>
    <w:p w14:paraId="7AC038DD" w14:textId="33B658AA" w:rsidR="00197037" w:rsidRPr="00D40825" w:rsidRDefault="000B7895" w:rsidP="00D40825">
      <w:pPr>
        <w:spacing w:line="360" w:lineRule="auto"/>
        <w:jc w:val="left"/>
        <w:rPr>
          <w:rFonts w:ascii="Arial" w:hAnsi="Arial" w:cs="Arial"/>
          <w:sz w:val="22"/>
          <w:szCs w:val="22"/>
        </w:rPr>
      </w:pPr>
      <w:r w:rsidRPr="00D40825">
        <w:rPr>
          <w:rFonts w:ascii="Arial" w:hAnsi="Arial" w:cs="Arial"/>
          <w:sz w:val="22"/>
          <w:szCs w:val="22"/>
        </w:rPr>
        <w:t>This handbook is for early years practitioners to</w:t>
      </w:r>
      <w:r w:rsidR="00FE6F29" w:rsidRPr="00D40825">
        <w:rPr>
          <w:rFonts w:ascii="Arial" w:hAnsi="Arial" w:cs="Arial"/>
          <w:sz w:val="22"/>
          <w:szCs w:val="22"/>
        </w:rPr>
        <w:t xml:space="preserve"> learn the aspect of transition</w:t>
      </w:r>
      <w:r w:rsidRPr="00D40825">
        <w:rPr>
          <w:rFonts w:ascii="Arial" w:hAnsi="Arial" w:cs="Arial"/>
          <w:sz w:val="22"/>
          <w:szCs w:val="22"/>
        </w:rPr>
        <w:t xml:space="preserve"> in </w:t>
      </w:r>
      <w:r w:rsidR="00FE6F29" w:rsidRPr="00D40825">
        <w:rPr>
          <w:rFonts w:ascii="Arial" w:hAnsi="Arial" w:cs="Arial"/>
          <w:sz w:val="22"/>
          <w:szCs w:val="22"/>
        </w:rPr>
        <w:t xml:space="preserve">a </w:t>
      </w:r>
      <w:r w:rsidRPr="00D40825">
        <w:rPr>
          <w:rFonts w:ascii="Arial" w:hAnsi="Arial" w:cs="Arial"/>
          <w:sz w:val="22"/>
          <w:szCs w:val="22"/>
        </w:rPr>
        <w:t>foundation phase setting for children ranging from birth to age seven.</w:t>
      </w:r>
    </w:p>
    <w:p w14:paraId="4008C9B3" w14:textId="09C0E37D" w:rsidR="00183B9F" w:rsidRPr="00D40825" w:rsidRDefault="00183B9F" w:rsidP="00D40825">
      <w:pPr>
        <w:spacing w:line="360" w:lineRule="auto"/>
        <w:jc w:val="left"/>
        <w:rPr>
          <w:rFonts w:ascii="Arial" w:hAnsi="Arial" w:cs="Arial"/>
          <w:sz w:val="22"/>
          <w:szCs w:val="22"/>
        </w:rPr>
      </w:pPr>
      <w:r w:rsidRPr="00D40825">
        <w:rPr>
          <w:rFonts w:ascii="Arial" w:hAnsi="Arial" w:cs="Arial"/>
          <w:sz w:val="22"/>
          <w:szCs w:val="22"/>
        </w:rPr>
        <w:t xml:space="preserve">The purpose of this handbook is to explore and explain different ways of using </w:t>
      </w:r>
      <w:r w:rsidR="00C3352B">
        <w:rPr>
          <w:rFonts w:ascii="Arial" w:hAnsi="Arial" w:cs="Arial"/>
          <w:sz w:val="22"/>
          <w:szCs w:val="22"/>
        </w:rPr>
        <w:t>e</w:t>
      </w:r>
      <w:r w:rsidR="00E33762">
        <w:rPr>
          <w:rFonts w:ascii="Arial" w:hAnsi="Arial" w:cs="Arial"/>
          <w:sz w:val="22"/>
          <w:szCs w:val="22"/>
        </w:rPr>
        <w:t xml:space="preserve">ffective </w:t>
      </w:r>
      <w:r w:rsidRPr="00D40825">
        <w:rPr>
          <w:rFonts w:ascii="Arial" w:hAnsi="Arial" w:cs="Arial"/>
          <w:sz w:val="22"/>
          <w:szCs w:val="22"/>
        </w:rPr>
        <w:t>transitions for young children</w:t>
      </w:r>
      <w:r w:rsidR="00FE6F29" w:rsidRPr="00D40825">
        <w:rPr>
          <w:rFonts w:ascii="Arial" w:hAnsi="Arial" w:cs="Arial"/>
          <w:sz w:val="22"/>
          <w:szCs w:val="22"/>
        </w:rPr>
        <w:t xml:space="preserve">. </w:t>
      </w:r>
      <w:r w:rsidR="0088297C" w:rsidRPr="00D40825">
        <w:rPr>
          <w:rFonts w:ascii="Arial" w:hAnsi="Arial" w:cs="Arial"/>
          <w:sz w:val="22"/>
          <w:szCs w:val="22"/>
        </w:rPr>
        <w:t>Also,</w:t>
      </w:r>
      <w:r w:rsidRPr="00D40825">
        <w:rPr>
          <w:rFonts w:ascii="Arial" w:hAnsi="Arial" w:cs="Arial"/>
          <w:sz w:val="22"/>
          <w:szCs w:val="22"/>
        </w:rPr>
        <w:t xml:space="preserve"> to give early years practitioners a clear understanding of what to do and expect from a child when going through these stages.</w:t>
      </w:r>
    </w:p>
    <w:p w14:paraId="0568AFA9" w14:textId="2FF8F121" w:rsidR="000A1EAB" w:rsidRPr="000A1EAB" w:rsidRDefault="007A3309" w:rsidP="00D40825">
      <w:pPr>
        <w:spacing w:line="360" w:lineRule="auto"/>
        <w:jc w:val="left"/>
        <w:rPr>
          <w:rFonts w:ascii="Arial" w:hAnsi="Arial" w:cs="Arial"/>
          <w:b/>
          <w:color w:val="007DEB" w:themeColor="background2" w:themeShade="80"/>
          <w:sz w:val="28"/>
          <w:szCs w:val="28"/>
          <w:u w:val="single"/>
        </w:rPr>
      </w:pPr>
      <w:r>
        <w:rPr>
          <w:rFonts w:ascii="Arial" w:hAnsi="Arial" w:cs="Arial"/>
          <w:b/>
          <w:color w:val="007DEB" w:themeColor="background2" w:themeShade="80"/>
          <w:sz w:val="28"/>
          <w:szCs w:val="28"/>
          <w:u w:val="single"/>
        </w:rPr>
        <w:t>Who this handbook is aimed at?</w:t>
      </w:r>
    </w:p>
    <w:p w14:paraId="32DC6BA1" w14:textId="2B4FC0D9" w:rsidR="00183B9F" w:rsidRPr="00D40825" w:rsidRDefault="00183B9F" w:rsidP="00D40825">
      <w:pPr>
        <w:spacing w:line="360" w:lineRule="auto"/>
        <w:jc w:val="left"/>
        <w:rPr>
          <w:rFonts w:ascii="Arial" w:hAnsi="Arial" w:cs="Arial"/>
          <w:sz w:val="22"/>
          <w:szCs w:val="22"/>
        </w:rPr>
      </w:pPr>
      <w:r w:rsidRPr="00D40825">
        <w:rPr>
          <w:rFonts w:ascii="Arial" w:hAnsi="Arial" w:cs="Arial"/>
          <w:sz w:val="22"/>
          <w:szCs w:val="22"/>
        </w:rPr>
        <w:t>This handbook is aimed at early years practitioners for the foundation phase setting.</w:t>
      </w:r>
      <w:r w:rsidR="00E33762">
        <w:rPr>
          <w:rFonts w:ascii="Arial" w:hAnsi="Arial" w:cs="Arial"/>
          <w:sz w:val="22"/>
          <w:szCs w:val="22"/>
        </w:rPr>
        <w:t xml:space="preserve"> Particu</w:t>
      </w:r>
      <w:r w:rsidR="000A1EAB">
        <w:rPr>
          <w:rFonts w:ascii="Arial" w:hAnsi="Arial" w:cs="Arial"/>
          <w:sz w:val="22"/>
          <w:szCs w:val="22"/>
        </w:rPr>
        <w:t>larly in a flying start setting to help and aid practitioners through a child’s development stage within the transitioning phase. It is also for you as practitioners to help and aid parents/guardians throughout their child’s process of transitioning.</w:t>
      </w:r>
    </w:p>
    <w:p w14:paraId="6DB9CCCC" w14:textId="77777777" w:rsidR="000A1EAB" w:rsidRPr="000A1EAB" w:rsidRDefault="000A1EAB" w:rsidP="00D40825">
      <w:pPr>
        <w:spacing w:line="360" w:lineRule="auto"/>
        <w:jc w:val="left"/>
        <w:rPr>
          <w:rFonts w:ascii="Arial" w:hAnsi="Arial" w:cs="Arial"/>
          <w:b/>
          <w:color w:val="007DEB" w:themeColor="background2" w:themeShade="80"/>
          <w:sz w:val="28"/>
          <w:szCs w:val="28"/>
          <w:u w:val="single"/>
        </w:rPr>
      </w:pPr>
      <w:r w:rsidRPr="000A1EAB">
        <w:rPr>
          <w:rFonts w:ascii="Arial" w:hAnsi="Arial" w:cs="Arial"/>
          <w:b/>
          <w:color w:val="007DEB" w:themeColor="background2" w:themeShade="80"/>
          <w:sz w:val="28"/>
          <w:szCs w:val="28"/>
          <w:u w:val="single"/>
        </w:rPr>
        <w:t>A brief introduction into transitioning.</w:t>
      </w:r>
    </w:p>
    <w:p w14:paraId="282095A6" w14:textId="0E6DCA5F" w:rsidR="00FE6F29" w:rsidRPr="00D40825" w:rsidRDefault="00FE6F29" w:rsidP="00D40825">
      <w:pPr>
        <w:spacing w:line="360" w:lineRule="auto"/>
        <w:jc w:val="left"/>
        <w:rPr>
          <w:rFonts w:ascii="Arial" w:hAnsi="Arial" w:cs="Arial"/>
          <w:sz w:val="22"/>
          <w:szCs w:val="22"/>
        </w:rPr>
      </w:pPr>
      <w:r w:rsidRPr="00D40825">
        <w:rPr>
          <w:rFonts w:ascii="Arial" w:hAnsi="Arial" w:cs="Arial"/>
          <w:sz w:val="22"/>
          <w:szCs w:val="22"/>
        </w:rPr>
        <w:t>Transitions</w:t>
      </w:r>
      <w:r w:rsidR="00E33762">
        <w:rPr>
          <w:rFonts w:ascii="Arial" w:hAnsi="Arial" w:cs="Arial"/>
          <w:sz w:val="22"/>
          <w:szCs w:val="22"/>
        </w:rPr>
        <w:t xml:space="preserve"> impact a child’s development all the way</w:t>
      </w:r>
      <w:r w:rsidRPr="00D40825">
        <w:rPr>
          <w:rFonts w:ascii="Arial" w:hAnsi="Arial" w:cs="Arial"/>
          <w:sz w:val="22"/>
          <w:szCs w:val="22"/>
        </w:rPr>
        <w:t xml:space="preserve"> through</w:t>
      </w:r>
      <w:r w:rsidR="00E33762">
        <w:rPr>
          <w:rFonts w:ascii="Arial" w:hAnsi="Arial" w:cs="Arial"/>
          <w:sz w:val="22"/>
          <w:szCs w:val="22"/>
        </w:rPr>
        <w:t>out</w:t>
      </w:r>
      <w:r w:rsidRPr="00D40825">
        <w:rPr>
          <w:rFonts w:ascii="Arial" w:hAnsi="Arial" w:cs="Arial"/>
          <w:sz w:val="22"/>
          <w:szCs w:val="22"/>
        </w:rPr>
        <w:t xml:space="preserve"> their education</w:t>
      </w:r>
      <w:r w:rsidR="00E33762">
        <w:rPr>
          <w:rFonts w:ascii="Arial" w:hAnsi="Arial" w:cs="Arial"/>
          <w:sz w:val="22"/>
          <w:szCs w:val="22"/>
        </w:rPr>
        <w:t xml:space="preserve"> as</w:t>
      </w:r>
      <w:r w:rsidRPr="00D40825">
        <w:rPr>
          <w:rFonts w:ascii="Arial" w:hAnsi="Arial" w:cs="Arial"/>
          <w:sz w:val="22"/>
          <w:szCs w:val="22"/>
        </w:rPr>
        <w:t xml:space="preserve"> they will continue to move onto different stages</w:t>
      </w:r>
      <w:r w:rsidR="00E33762">
        <w:rPr>
          <w:rFonts w:ascii="Arial" w:hAnsi="Arial" w:cs="Arial"/>
          <w:sz w:val="22"/>
          <w:szCs w:val="22"/>
        </w:rPr>
        <w:t xml:space="preserve"> in each new school year</w:t>
      </w:r>
      <w:r w:rsidRPr="00D40825">
        <w:rPr>
          <w:rFonts w:ascii="Arial" w:hAnsi="Arial" w:cs="Arial"/>
          <w:sz w:val="22"/>
          <w:szCs w:val="22"/>
        </w:rPr>
        <w:t>. This will begin at an early age where they leave their parent/guardian for the first time</w:t>
      </w:r>
      <w:r w:rsidR="000A1EAB">
        <w:rPr>
          <w:rFonts w:ascii="Arial" w:hAnsi="Arial" w:cs="Arial"/>
          <w:sz w:val="22"/>
          <w:szCs w:val="22"/>
        </w:rPr>
        <w:t xml:space="preserve"> to join</w:t>
      </w:r>
      <w:r w:rsidR="00E33762">
        <w:rPr>
          <w:rFonts w:ascii="Arial" w:hAnsi="Arial" w:cs="Arial"/>
          <w:sz w:val="22"/>
          <w:szCs w:val="22"/>
        </w:rPr>
        <w:t xml:space="preserve"> a flying start setting</w:t>
      </w:r>
      <w:r w:rsidR="000A1EAB">
        <w:rPr>
          <w:rFonts w:ascii="Arial" w:hAnsi="Arial" w:cs="Arial"/>
          <w:sz w:val="22"/>
          <w:szCs w:val="22"/>
        </w:rPr>
        <w:t>, all the way through their life until they are independent enough to leave home and no longer need an educator’s aspect in their life.</w:t>
      </w:r>
      <w:r w:rsidRPr="00D40825">
        <w:rPr>
          <w:rFonts w:ascii="Arial" w:hAnsi="Arial" w:cs="Arial"/>
          <w:sz w:val="22"/>
          <w:szCs w:val="22"/>
        </w:rPr>
        <w:t xml:space="preserve"> This</w:t>
      </w:r>
      <w:r w:rsidR="000A1EAB">
        <w:rPr>
          <w:rFonts w:ascii="Arial" w:hAnsi="Arial" w:cs="Arial"/>
          <w:sz w:val="22"/>
          <w:szCs w:val="22"/>
        </w:rPr>
        <w:t xml:space="preserve"> particular</w:t>
      </w:r>
      <w:r w:rsidRPr="00D40825">
        <w:rPr>
          <w:rFonts w:ascii="Arial" w:hAnsi="Arial" w:cs="Arial"/>
          <w:sz w:val="22"/>
          <w:szCs w:val="22"/>
        </w:rPr>
        <w:t xml:space="preserve"> handbook is useful for practitioners working at a flying start setting as that is where the information and evidence in this book will be based upon.</w:t>
      </w:r>
    </w:p>
    <w:p w14:paraId="5009F56E" w14:textId="4E590FED" w:rsidR="00FE6F29" w:rsidRPr="00D40825" w:rsidRDefault="00FE6F29" w:rsidP="00D40825">
      <w:pPr>
        <w:spacing w:line="360" w:lineRule="auto"/>
        <w:jc w:val="left"/>
        <w:rPr>
          <w:rFonts w:ascii="Arial" w:hAnsi="Arial" w:cs="Arial"/>
          <w:sz w:val="22"/>
          <w:szCs w:val="22"/>
        </w:rPr>
      </w:pPr>
      <w:r w:rsidRPr="00D40825">
        <w:rPr>
          <w:rFonts w:ascii="Arial" w:hAnsi="Arial" w:cs="Arial"/>
          <w:sz w:val="22"/>
          <w:szCs w:val="22"/>
        </w:rPr>
        <w:t>This handbook is aimed to inform and aid practitioners to help guide children through a smooth and easy transition stage from first starting at flying start where they leave their ‘safe zone’, for the first time and eventually transitioning onto nursery in the main stream setting.</w:t>
      </w:r>
    </w:p>
    <w:p w14:paraId="48C48B30" w14:textId="77777777" w:rsidR="000D4464" w:rsidRDefault="000D4464" w:rsidP="00D40825">
      <w:pPr>
        <w:spacing w:line="360" w:lineRule="auto"/>
        <w:jc w:val="left"/>
        <w:rPr>
          <w:rFonts w:ascii="Arial" w:hAnsi="Arial" w:cs="Arial"/>
          <w:sz w:val="22"/>
          <w:szCs w:val="22"/>
        </w:rPr>
      </w:pPr>
    </w:p>
    <w:p w14:paraId="44A23F13" w14:textId="77777777" w:rsidR="000D4464" w:rsidRDefault="000D4464" w:rsidP="00D40825">
      <w:pPr>
        <w:spacing w:line="360" w:lineRule="auto"/>
        <w:jc w:val="left"/>
        <w:rPr>
          <w:rFonts w:ascii="Arial" w:hAnsi="Arial" w:cs="Arial"/>
          <w:sz w:val="22"/>
          <w:szCs w:val="22"/>
        </w:rPr>
      </w:pPr>
    </w:p>
    <w:p w14:paraId="28FC6F86" w14:textId="77777777" w:rsidR="000D4464" w:rsidRDefault="000D4464" w:rsidP="00D40825">
      <w:pPr>
        <w:spacing w:line="360" w:lineRule="auto"/>
        <w:jc w:val="left"/>
        <w:rPr>
          <w:rFonts w:ascii="Arial" w:hAnsi="Arial" w:cs="Arial"/>
          <w:sz w:val="22"/>
          <w:szCs w:val="22"/>
        </w:rPr>
      </w:pPr>
    </w:p>
    <w:p w14:paraId="10A79B22" w14:textId="1D3FF63A" w:rsidR="000D4464" w:rsidRPr="000D4464" w:rsidRDefault="000D4464" w:rsidP="00D40825">
      <w:pPr>
        <w:spacing w:line="360" w:lineRule="auto"/>
        <w:jc w:val="left"/>
        <w:rPr>
          <w:rFonts w:ascii="Arial" w:hAnsi="Arial" w:cs="Arial"/>
          <w:b/>
          <w:color w:val="007DEB" w:themeColor="background2" w:themeShade="80"/>
          <w:sz w:val="28"/>
          <w:szCs w:val="28"/>
          <w:u w:val="single"/>
        </w:rPr>
      </w:pPr>
      <w:r w:rsidRPr="000D4464">
        <w:rPr>
          <w:rFonts w:ascii="Arial" w:hAnsi="Arial" w:cs="Arial"/>
          <w:b/>
          <w:color w:val="007DEB" w:themeColor="background2" w:themeShade="80"/>
          <w:sz w:val="28"/>
          <w:szCs w:val="28"/>
          <w:u w:val="single"/>
        </w:rPr>
        <w:lastRenderedPageBreak/>
        <w:t>Key points</w:t>
      </w:r>
    </w:p>
    <w:p w14:paraId="001B0069" w14:textId="0D2E3BFF" w:rsidR="00274351" w:rsidRDefault="00274351" w:rsidP="00D40825">
      <w:pPr>
        <w:spacing w:line="360" w:lineRule="auto"/>
        <w:jc w:val="left"/>
        <w:rPr>
          <w:rFonts w:ascii="Arial" w:hAnsi="Arial" w:cs="Arial"/>
          <w:sz w:val="22"/>
          <w:szCs w:val="22"/>
        </w:rPr>
      </w:pPr>
      <w:r w:rsidRPr="00D40825">
        <w:rPr>
          <w:rFonts w:ascii="Arial" w:hAnsi="Arial" w:cs="Arial"/>
          <w:sz w:val="22"/>
          <w:szCs w:val="22"/>
        </w:rPr>
        <w:t xml:space="preserve">The main key points for a smooth </w:t>
      </w:r>
      <w:r w:rsidR="0088297C" w:rsidRPr="00D40825">
        <w:rPr>
          <w:rFonts w:ascii="Arial" w:hAnsi="Arial" w:cs="Arial"/>
          <w:sz w:val="22"/>
          <w:szCs w:val="22"/>
        </w:rPr>
        <w:t>transitioning</w:t>
      </w:r>
      <w:r w:rsidRPr="00D40825">
        <w:rPr>
          <w:rFonts w:ascii="Arial" w:hAnsi="Arial" w:cs="Arial"/>
          <w:sz w:val="22"/>
          <w:szCs w:val="22"/>
        </w:rPr>
        <w:t xml:space="preserve"> phase are,</w:t>
      </w:r>
    </w:p>
    <w:p w14:paraId="41C06686" w14:textId="77777777" w:rsidR="000D4464" w:rsidRPr="00D40825" w:rsidRDefault="000D4464" w:rsidP="00D40825">
      <w:pPr>
        <w:spacing w:line="360" w:lineRule="auto"/>
        <w:jc w:val="left"/>
        <w:rPr>
          <w:rFonts w:ascii="Arial" w:hAnsi="Arial" w:cs="Arial"/>
          <w:sz w:val="22"/>
          <w:szCs w:val="22"/>
        </w:rPr>
      </w:pPr>
    </w:p>
    <w:p w14:paraId="77681D84" w14:textId="7A621DA6" w:rsidR="00274351" w:rsidRPr="008F201A" w:rsidRDefault="00274351" w:rsidP="00873B61">
      <w:pPr>
        <w:pStyle w:val="ListParagraph"/>
        <w:numPr>
          <w:ilvl w:val="0"/>
          <w:numId w:val="20"/>
        </w:numPr>
        <w:shd w:val="clear" w:color="auto" w:fill="FED36B" w:themeFill="accent3" w:themeFillTint="99"/>
        <w:rPr>
          <w:rFonts w:ascii="Arial" w:hAnsi="Arial" w:cs="Arial"/>
          <w:sz w:val="28"/>
          <w:szCs w:val="28"/>
        </w:rPr>
      </w:pPr>
      <w:r w:rsidRPr="008F201A">
        <w:rPr>
          <w:rFonts w:ascii="Arial" w:hAnsi="Arial" w:cs="Arial"/>
          <w:sz w:val="28"/>
          <w:szCs w:val="28"/>
        </w:rPr>
        <w:t>Communication between staff, children and their families.</w:t>
      </w:r>
    </w:p>
    <w:p w14:paraId="70414756" w14:textId="4E986A1E" w:rsidR="00274351" w:rsidRPr="008F201A" w:rsidRDefault="0088297C" w:rsidP="00873B61">
      <w:pPr>
        <w:pStyle w:val="ListParagraph"/>
        <w:numPr>
          <w:ilvl w:val="0"/>
          <w:numId w:val="20"/>
        </w:numPr>
        <w:shd w:val="clear" w:color="auto" w:fill="FED36B" w:themeFill="accent3" w:themeFillTint="99"/>
        <w:rPr>
          <w:rFonts w:ascii="Arial" w:hAnsi="Arial" w:cs="Arial"/>
          <w:sz w:val="28"/>
          <w:szCs w:val="28"/>
        </w:rPr>
      </w:pPr>
      <w:r w:rsidRPr="008F201A">
        <w:rPr>
          <w:rFonts w:ascii="Arial" w:hAnsi="Arial" w:cs="Arial"/>
          <w:sz w:val="28"/>
          <w:szCs w:val="28"/>
        </w:rPr>
        <w:t>Looking at c</w:t>
      </w:r>
      <w:r w:rsidR="00274351" w:rsidRPr="008F201A">
        <w:rPr>
          <w:rFonts w:ascii="Arial" w:hAnsi="Arial" w:cs="Arial"/>
          <w:sz w:val="28"/>
          <w:szCs w:val="28"/>
        </w:rPr>
        <w:t>hildren’s learning development.</w:t>
      </w:r>
    </w:p>
    <w:p w14:paraId="135AAE26" w14:textId="10923232" w:rsidR="00274351" w:rsidRPr="008F201A" w:rsidRDefault="00274351" w:rsidP="00873B61">
      <w:pPr>
        <w:pStyle w:val="ListParagraph"/>
        <w:numPr>
          <w:ilvl w:val="0"/>
          <w:numId w:val="20"/>
        </w:numPr>
        <w:shd w:val="clear" w:color="auto" w:fill="FED36B" w:themeFill="accent3" w:themeFillTint="99"/>
        <w:rPr>
          <w:rFonts w:ascii="Arial" w:hAnsi="Arial" w:cs="Arial"/>
          <w:sz w:val="28"/>
          <w:szCs w:val="28"/>
        </w:rPr>
      </w:pPr>
      <w:r w:rsidRPr="008F201A">
        <w:rPr>
          <w:rFonts w:ascii="Arial" w:hAnsi="Arial" w:cs="Arial"/>
          <w:sz w:val="28"/>
          <w:szCs w:val="28"/>
        </w:rPr>
        <w:t>Importance of play.</w:t>
      </w:r>
    </w:p>
    <w:p w14:paraId="539C5485" w14:textId="37B53465" w:rsidR="00274351" w:rsidRPr="008F201A" w:rsidRDefault="00274351" w:rsidP="00873B61">
      <w:pPr>
        <w:pStyle w:val="ListParagraph"/>
        <w:numPr>
          <w:ilvl w:val="0"/>
          <w:numId w:val="20"/>
        </w:numPr>
        <w:shd w:val="clear" w:color="auto" w:fill="FED36B" w:themeFill="accent3" w:themeFillTint="99"/>
        <w:rPr>
          <w:rFonts w:ascii="Arial" w:hAnsi="Arial" w:cs="Arial"/>
          <w:sz w:val="28"/>
          <w:szCs w:val="28"/>
        </w:rPr>
      </w:pPr>
      <w:r w:rsidRPr="008F201A">
        <w:rPr>
          <w:rFonts w:ascii="Arial" w:hAnsi="Arial" w:cs="Arial"/>
          <w:sz w:val="28"/>
          <w:szCs w:val="28"/>
        </w:rPr>
        <w:t xml:space="preserve">Seeing children as </w:t>
      </w:r>
      <w:r w:rsidR="0088297C" w:rsidRPr="008F201A">
        <w:rPr>
          <w:rFonts w:ascii="Arial" w:hAnsi="Arial" w:cs="Arial"/>
          <w:sz w:val="28"/>
          <w:szCs w:val="28"/>
        </w:rPr>
        <w:t>individuals</w:t>
      </w:r>
      <w:r w:rsidRPr="008F201A">
        <w:rPr>
          <w:rFonts w:ascii="Arial" w:hAnsi="Arial" w:cs="Arial"/>
          <w:sz w:val="28"/>
          <w:szCs w:val="28"/>
        </w:rPr>
        <w:t>.</w:t>
      </w:r>
    </w:p>
    <w:p w14:paraId="4DD579D8" w14:textId="72A7615F" w:rsidR="00274351" w:rsidRPr="008F201A" w:rsidRDefault="0088297C" w:rsidP="00873B61">
      <w:pPr>
        <w:pStyle w:val="ListParagraph"/>
        <w:numPr>
          <w:ilvl w:val="0"/>
          <w:numId w:val="20"/>
        </w:numPr>
        <w:shd w:val="clear" w:color="auto" w:fill="FED36B" w:themeFill="accent3" w:themeFillTint="99"/>
        <w:rPr>
          <w:rFonts w:ascii="Arial" w:hAnsi="Arial" w:cs="Arial"/>
          <w:sz w:val="28"/>
          <w:szCs w:val="28"/>
        </w:rPr>
      </w:pPr>
      <w:r w:rsidRPr="008F201A">
        <w:rPr>
          <w:rFonts w:ascii="Arial" w:hAnsi="Arial" w:cs="Arial"/>
          <w:sz w:val="28"/>
          <w:szCs w:val="28"/>
        </w:rPr>
        <w:t>Assessing their individual needs.</w:t>
      </w:r>
    </w:p>
    <w:p w14:paraId="64F0DB24" w14:textId="77777777" w:rsidR="007A3309" w:rsidRDefault="007A3309" w:rsidP="008F201A">
      <w:pPr>
        <w:rPr>
          <w:rFonts w:ascii="Arial" w:hAnsi="Arial" w:cs="Arial"/>
          <w:b/>
          <w:color w:val="00A0B8" w:themeColor="accent1"/>
          <w:sz w:val="28"/>
          <w:szCs w:val="28"/>
          <w:u w:val="single"/>
        </w:rPr>
      </w:pPr>
    </w:p>
    <w:p w14:paraId="49C4E5FE" w14:textId="56635D23" w:rsidR="00274351" w:rsidRDefault="007A3309" w:rsidP="008F201A">
      <w:pPr>
        <w:rPr>
          <w:rFonts w:ascii="Arial" w:hAnsi="Arial" w:cs="Arial"/>
          <w:b/>
          <w:color w:val="00A0B8" w:themeColor="accent1"/>
          <w:sz w:val="28"/>
          <w:szCs w:val="28"/>
          <w:u w:val="single"/>
        </w:rPr>
      </w:pPr>
      <w:r w:rsidRPr="007A3309">
        <w:rPr>
          <w:rFonts w:ascii="Arial" w:hAnsi="Arial" w:cs="Arial"/>
          <w:b/>
          <w:color w:val="00A0B8" w:themeColor="accent1"/>
          <w:sz w:val="28"/>
          <w:szCs w:val="28"/>
          <w:u w:val="single"/>
        </w:rPr>
        <w:t>What is flying start?</w:t>
      </w:r>
    </w:p>
    <w:p w14:paraId="3CF8DCFC" w14:textId="2F3CA2A4" w:rsidR="007A3309" w:rsidRDefault="007A3309" w:rsidP="008F201A">
      <w:pPr>
        <w:rPr>
          <w:rFonts w:ascii="Arial" w:hAnsi="Arial" w:cs="Arial"/>
          <w:sz w:val="22"/>
          <w:szCs w:val="22"/>
        </w:rPr>
      </w:pPr>
      <w:r>
        <w:rPr>
          <w:rFonts w:ascii="Arial" w:hAnsi="Arial" w:cs="Arial"/>
          <w:sz w:val="22"/>
          <w:szCs w:val="22"/>
        </w:rPr>
        <w:t>Flying start</w:t>
      </w:r>
      <w:r w:rsidR="00B2132C">
        <w:rPr>
          <w:rFonts w:ascii="Arial" w:hAnsi="Arial" w:cs="Arial"/>
          <w:sz w:val="22"/>
          <w:szCs w:val="22"/>
        </w:rPr>
        <w:t xml:space="preserve"> in Wales</w:t>
      </w:r>
      <w:r>
        <w:rPr>
          <w:rFonts w:ascii="Arial" w:hAnsi="Arial" w:cs="Arial"/>
          <w:sz w:val="22"/>
          <w:szCs w:val="22"/>
        </w:rPr>
        <w:t xml:space="preserve"> is </w:t>
      </w:r>
      <w:r w:rsidR="00B2132C">
        <w:rPr>
          <w:rFonts w:ascii="Arial" w:hAnsi="Arial" w:cs="Arial"/>
          <w:sz w:val="22"/>
          <w:szCs w:val="22"/>
        </w:rPr>
        <w:t xml:space="preserve">part of the early years foundation program and is </w:t>
      </w:r>
      <w:r>
        <w:rPr>
          <w:rFonts w:ascii="Arial" w:hAnsi="Arial" w:cs="Arial"/>
          <w:sz w:val="22"/>
          <w:szCs w:val="22"/>
        </w:rPr>
        <w:t xml:space="preserve">aimed for children </w:t>
      </w:r>
      <w:r w:rsidR="00B2132C">
        <w:rPr>
          <w:rFonts w:ascii="Arial" w:hAnsi="Arial" w:cs="Arial"/>
          <w:sz w:val="22"/>
          <w:szCs w:val="22"/>
        </w:rPr>
        <w:t>age 2-3 in disadvantaged areas thro</w:t>
      </w:r>
      <w:r w:rsidR="003E7C49">
        <w:rPr>
          <w:rFonts w:ascii="Arial" w:hAnsi="Arial" w:cs="Arial"/>
          <w:sz w:val="22"/>
          <w:szCs w:val="22"/>
        </w:rPr>
        <w:t>ughout Wales. According to the Welsh G</w:t>
      </w:r>
      <w:r w:rsidR="00B2132C">
        <w:rPr>
          <w:rFonts w:ascii="Arial" w:hAnsi="Arial" w:cs="Arial"/>
          <w:sz w:val="22"/>
          <w:szCs w:val="22"/>
        </w:rPr>
        <w:t>overnment (2017) Flying start is one of their top priorities in their ‘tackling poverty agenda’.</w:t>
      </w:r>
    </w:p>
    <w:p w14:paraId="259796F0" w14:textId="0639F4BA" w:rsidR="007A3309" w:rsidRPr="001156E0" w:rsidRDefault="00B2132C" w:rsidP="008F201A">
      <w:pPr>
        <w:rPr>
          <w:rFonts w:ascii="Arial" w:hAnsi="Arial" w:cs="Arial"/>
          <w:sz w:val="22"/>
          <w:szCs w:val="22"/>
        </w:rPr>
      </w:pPr>
      <w:r>
        <w:rPr>
          <w:rFonts w:ascii="Arial" w:hAnsi="Arial" w:cs="Arial"/>
          <w:sz w:val="22"/>
          <w:szCs w:val="22"/>
        </w:rPr>
        <w:t xml:space="preserve">Flying start provides good quality childcare for all eligible </w:t>
      </w:r>
      <w:r w:rsidR="001156E0">
        <w:rPr>
          <w:rFonts w:ascii="Arial" w:hAnsi="Arial" w:cs="Arial"/>
          <w:sz w:val="22"/>
          <w:szCs w:val="22"/>
        </w:rPr>
        <w:t>2-year</w:t>
      </w:r>
      <w:r>
        <w:rPr>
          <w:rFonts w:ascii="Arial" w:hAnsi="Arial" w:cs="Arial"/>
          <w:sz w:val="22"/>
          <w:szCs w:val="22"/>
        </w:rPr>
        <w:t xml:space="preserve"> </w:t>
      </w:r>
      <w:r w:rsidR="001156E0">
        <w:rPr>
          <w:rFonts w:ascii="Arial" w:hAnsi="Arial" w:cs="Arial"/>
          <w:sz w:val="22"/>
          <w:szCs w:val="22"/>
        </w:rPr>
        <w:t>olds across W</w:t>
      </w:r>
      <w:r>
        <w:rPr>
          <w:rFonts w:ascii="Arial" w:hAnsi="Arial" w:cs="Arial"/>
          <w:sz w:val="22"/>
          <w:szCs w:val="22"/>
        </w:rPr>
        <w:t>ales free of charge</w:t>
      </w:r>
      <w:r w:rsidR="001156E0">
        <w:rPr>
          <w:rFonts w:ascii="Arial" w:hAnsi="Arial" w:cs="Arial"/>
          <w:sz w:val="22"/>
          <w:szCs w:val="22"/>
        </w:rPr>
        <w:t xml:space="preserve">. They are eligible for 2.5 hours a day, </w:t>
      </w:r>
      <w:r>
        <w:rPr>
          <w:rFonts w:ascii="Arial" w:hAnsi="Arial" w:cs="Arial"/>
          <w:sz w:val="22"/>
          <w:szCs w:val="22"/>
        </w:rPr>
        <w:t>5 days a week during term times. They then offer activities during the school holidays which can include, baking days or even day</w:t>
      </w:r>
      <w:r w:rsidR="001156E0">
        <w:rPr>
          <w:rFonts w:ascii="Arial" w:hAnsi="Arial" w:cs="Arial"/>
          <w:sz w:val="22"/>
          <w:szCs w:val="22"/>
        </w:rPr>
        <w:t xml:space="preserve">s out which parents are encouraged </w:t>
      </w:r>
      <w:r>
        <w:rPr>
          <w:rFonts w:ascii="Arial" w:hAnsi="Arial" w:cs="Arial"/>
          <w:sz w:val="22"/>
          <w:szCs w:val="22"/>
        </w:rPr>
        <w:t xml:space="preserve">to come along to. Flying start aim at getting your child ready for ‘big school’ with the option of speech and language </w:t>
      </w:r>
      <w:r w:rsidR="001156E0">
        <w:rPr>
          <w:rFonts w:ascii="Arial" w:hAnsi="Arial" w:cs="Arial"/>
          <w:sz w:val="22"/>
          <w:szCs w:val="22"/>
        </w:rPr>
        <w:t>assessments</w:t>
      </w:r>
      <w:r>
        <w:rPr>
          <w:rFonts w:ascii="Arial" w:hAnsi="Arial" w:cs="Arial"/>
          <w:sz w:val="22"/>
          <w:szCs w:val="22"/>
        </w:rPr>
        <w:t xml:space="preserve">, </w:t>
      </w:r>
      <w:r w:rsidR="001156E0">
        <w:rPr>
          <w:rFonts w:ascii="Arial" w:hAnsi="Arial" w:cs="Arial"/>
          <w:sz w:val="22"/>
          <w:szCs w:val="22"/>
        </w:rPr>
        <w:t xml:space="preserve">communication progress, </w:t>
      </w:r>
      <w:r>
        <w:rPr>
          <w:rFonts w:ascii="Arial" w:hAnsi="Arial" w:cs="Arial"/>
          <w:sz w:val="22"/>
          <w:szCs w:val="22"/>
        </w:rPr>
        <w:t>progressing your child</w:t>
      </w:r>
      <w:r w:rsidR="001156E0">
        <w:rPr>
          <w:rFonts w:ascii="Arial" w:hAnsi="Arial" w:cs="Arial"/>
          <w:sz w:val="22"/>
          <w:szCs w:val="22"/>
        </w:rPr>
        <w:t>'</w:t>
      </w:r>
      <w:r>
        <w:rPr>
          <w:rFonts w:ascii="Arial" w:hAnsi="Arial" w:cs="Arial"/>
          <w:sz w:val="22"/>
          <w:szCs w:val="22"/>
        </w:rPr>
        <w:t xml:space="preserve">s social side of their development and </w:t>
      </w:r>
      <w:r w:rsidR="006875DD">
        <w:rPr>
          <w:rFonts w:ascii="Arial" w:hAnsi="Arial" w:cs="Arial"/>
          <w:sz w:val="22"/>
          <w:szCs w:val="22"/>
        </w:rPr>
        <w:t>keeping close bo</w:t>
      </w:r>
      <w:r w:rsidR="001156E0">
        <w:rPr>
          <w:rFonts w:ascii="Arial" w:hAnsi="Arial" w:cs="Arial"/>
          <w:sz w:val="22"/>
          <w:szCs w:val="22"/>
        </w:rPr>
        <w:t>nds with your local health visitor and their choice of school to make their transitions as easy and seamless as possible.</w:t>
      </w:r>
      <w:r w:rsidR="003E7C49">
        <w:rPr>
          <w:rFonts w:ascii="Arial" w:hAnsi="Arial" w:cs="Arial"/>
          <w:sz w:val="22"/>
          <w:szCs w:val="22"/>
        </w:rPr>
        <w:t xml:space="preserve"> Welsh Government, (2017).</w:t>
      </w:r>
    </w:p>
    <w:p w14:paraId="46AE2DCA" w14:textId="4403F099" w:rsidR="007A3309" w:rsidRPr="007A3309" w:rsidRDefault="001156E0" w:rsidP="008F201A">
      <w:pPr>
        <w:rPr>
          <w:rFonts w:ascii="Arial" w:hAnsi="Arial" w:cs="Arial"/>
          <w:b/>
          <w:color w:val="00A0B8" w:themeColor="accent1"/>
          <w:sz w:val="28"/>
          <w:szCs w:val="28"/>
          <w:u w:val="single"/>
        </w:rPr>
      </w:pPr>
      <w:r>
        <w:rPr>
          <w:noProof/>
        </w:rPr>
        <w:drawing>
          <wp:inline distT="0" distB="0" distL="0" distR="0" wp14:anchorId="6631EFA0" wp14:editId="0D9C0E6A">
            <wp:extent cx="2178122" cy="1881856"/>
            <wp:effectExtent l="0" t="0" r="0" b="4445"/>
            <wp:docPr id="6" name="Picture 6" descr="https://pf1.childcare.co.uk/assets/profile_images/820000/814593/large.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pf1.childcare.co.uk/assets/profile_images/820000/814593/large.png"/>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253176" cy="1946701"/>
                    </a:xfrm>
                    <a:prstGeom prst="rect">
                      <a:avLst/>
                    </a:prstGeom>
                    <a:noFill/>
                    <a:ln>
                      <a:noFill/>
                    </a:ln>
                  </pic:spPr>
                </pic:pic>
              </a:graphicData>
            </a:graphic>
          </wp:inline>
        </w:drawing>
      </w:r>
    </w:p>
    <w:p w14:paraId="0ACA2FCF" w14:textId="1AB247B6" w:rsidR="000D4464" w:rsidRDefault="000D4464" w:rsidP="00873B61">
      <w:pPr>
        <w:rPr>
          <w:rFonts w:ascii="Arial" w:hAnsi="Arial" w:cs="Arial"/>
        </w:rPr>
      </w:pPr>
    </w:p>
    <w:p w14:paraId="18487095" w14:textId="693CF1A3" w:rsidR="000D4464" w:rsidRDefault="000D4464" w:rsidP="00873B61">
      <w:pPr>
        <w:rPr>
          <w:rFonts w:ascii="Arial" w:hAnsi="Arial" w:cs="Arial"/>
        </w:rPr>
      </w:pPr>
      <w:r>
        <w:rPr>
          <w:rFonts w:ascii="Arial" w:hAnsi="Arial" w:cs="Arial"/>
        </w:rPr>
        <w:t xml:space="preserve">                                           </w:t>
      </w:r>
      <w:r w:rsidR="003E7C49">
        <w:rPr>
          <w:rFonts w:ascii="Arial" w:hAnsi="Arial" w:cs="Arial"/>
        </w:rPr>
        <w:t xml:space="preserve">                        (Source:</w:t>
      </w:r>
      <w:r>
        <w:rPr>
          <w:rFonts w:ascii="Arial" w:hAnsi="Arial" w:cs="Arial"/>
        </w:rPr>
        <w:t xml:space="preserve"> childcare.co.uk</w:t>
      </w:r>
      <w:r w:rsidR="003E7C49">
        <w:rPr>
          <w:rFonts w:ascii="Arial" w:hAnsi="Arial" w:cs="Arial"/>
        </w:rPr>
        <w:t>,</w:t>
      </w:r>
      <w:r>
        <w:rPr>
          <w:rFonts w:ascii="Arial" w:hAnsi="Arial" w:cs="Arial"/>
        </w:rPr>
        <w:t xml:space="preserve"> 2012)  </w:t>
      </w:r>
    </w:p>
    <w:p w14:paraId="29C23E1E" w14:textId="4C0288D7" w:rsidR="00873B61" w:rsidRPr="00873B61" w:rsidRDefault="00030EF8" w:rsidP="00873B61">
      <w:pPr>
        <w:rPr>
          <w:color w:val="00A0B8" w:themeColor="accent1"/>
          <w:sz w:val="28"/>
          <w:szCs w:val="28"/>
          <w:u w:val="single"/>
        </w:rPr>
      </w:pPr>
      <w:r w:rsidRPr="00873B61">
        <w:rPr>
          <w:color w:val="00A0B8" w:themeColor="accent1"/>
          <w:sz w:val="28"/>
          <w:szCs w:val="28"/>
          <w:u w:val="single"/>
        </w:rPr>
        <w:lastRenderedPageBreak/>
        <w:t>What is transitioning?</w:t>
      </w:r>
    </w:p>
    <w:p w14:paraId="71F96347" w14:textId="268A0A1E" w:rsidR="00634532" w:rsidRPr="00D40825" w:rsidRDefault="00634532" w:rsidP="00D40825">
      <w:pPr>
        <w:tabs>
          <w:tab w:val="left" w:pos="3345"/>
        </w:tabs>
        <w:spacing w:line="360" w:lineRule="auto"/>
        <w:jc w:val="left"/>
        <w:rPr>
          <w:rFonts w:ascii="Arial" w:hAnsi="Arial" w:cs="Arial"/>
          <w:sz w:val="22"/>
          <w:szCs w:val="22"/>
        </w:rPr>
      </w:pPr>
      <w:r w:rsidRPr="00D40825">
        <w:rPr>
          <w:rFonts w:ascii="Arial" w:hAnsi="Arial" w:cs="Arial"/>
          <w:sz w:val="22"/>
          <w:szCs w:val="22"/>
        </w:rPr>
        <w:t xml:space="preserve">The term transition means the change between services, for example where a child starts nursery or school for the first time and where they transition from their parents to the practitioner. There are different ways to make the transitions easier for a child, parent and practitioner. Such as, some early years settings do staggering starts, all about me books or even have the parents staying with the child for the first hour on the first day especially in the flying start setting where they have the ability to do so. </w:t>
      </w:r>
      <w:r w:rsidR="003E7C49">
        <w:rPr>
          <w:rFonts w:ascii="Arial" w:hAnsi="Arial" w:cs="Arial"/>
          <w:sz w:val="22"/>
          <w:szCs w:val="22"/>
        </w:rPr>
        <w:t>Vygotsky’s (1978), ‘T</w:t>
      </w:r>
      <w:r w:rsidRPr="00D40825">
        <w:rPr>
          <w:rFonts w:ascii="Arial" w:hAnsi="Arial" w:cs="Arial"/>
          <w:sz w:val="22"/>
          <w:szCs w:val="22"/>
        </w:rPr>
        <w:t>he zone of proximal development</w:t>
      </w:r>
      <w:r w:rsidR="003E7C49">
        <w:rPr>
          <w:rFonts w:ascii="Arial" w:hAnsi="Arial" w:cs="Arial"/>
          <w:sz w:val="22"/>
          <w:szCs w:val="22"/>
        </w:rPr>
        <w:t>’</w:t>
      </w:r>
      <w:r w:rsidRPr="00D40825">
        <w:rPr>
          <w:rFonts w:ascii="Arial" w:hAnsi="Arial" w:cs="Arial"/>
          <w:sz w:val="22"/>
          <w:szCs w:val="22"/>
        </w:rPr>
        <w:t xml:space="preserve"> of a child during transitions is very important. According to Vygotsky</w:t>
      </w:r>
      <w:r w:rsidR="00541F7A" w:rsidRPr="00D40825">
        <w:rPr>
          <w:rFonts w:ascii="Arial" w:hAnsi="Arial" w:cs="Arial"/>
          <w:sz w:val="22"/>
          <w:szCs w:val="22"/>
        </w:rPr>
        <w:t xml:space="preserve"> (Vygotsky, 1978, p. 86).</w:t>
      </w:r>
      <w:r w:rsidRPr="00D40825">
        <w:rPr>
          <w:rFonts w:ascii="Arial" w:hAnsi="Arial" w:cs="Arial"/>
          <w:sz w:val="22"/>
          <w:szCs w:val="22"/>
        </w:rPr>
        <w:t xml:space="preserve"> setting a mark for a child that challenges them is an important part of scaffolding to </w:t>
      </w:r>
      <w:r w:rsidR="00853EA9" w:rsidRPr="00D40825">
        <w:rPr>
          <w:rFonts w:ascii="Arial" w:hAnsi="Arial" w:cs="Arial"/>
          <w:sz w:val="22"/>
          <w:szCs w:val="22"/>
        </w:rPr>
        <w:t>progress</w:t>
      </w:r>
      <w:r w:rsidRPr="00D40825">
        <w:rPr>
          <w:rFonts w:ascii="Arial" w:hAnsi="Arial" w:cs="Arial"/>
          <w:sz w:val="22"/>
          <w:szCs w:val="22"/>
        </w:rPr>
        <w:t xml:space="preserve"> a child’s development, for example</w:t>
      </w:r>
      <w:r w:rsidR="00853EA9">
        <w:rPr>
          <w:rFonts w:ascii="Arial" w:hAnsi="Arial" w:cs="Arial"/>
          <w:sz w:val="22"/>
          <w:szCs w:val="22"/>
        </w:rPr>
        <w:t>,</w:t>
      </w:r>
      <w:r w:rsidRPr="00D40825">
        <w:rPr>
          <w:rFonts w:ascii="Arial" w:hAnsi="Arial" w:cs="Arial"/>
          <w:sz w:val="22"/>
          <w:szCs w:val="22"/>
        </w:rPr>
        <w:t xml:space="preserve"> a child crying and clinging onto their parents when leaving them, to setting the child targets and rewards each time they go off that bit stronger by themselves without the prying away from the parent to practitioner.</w:t>
      </w:r>
    </w:p>
    <w:p w14:paraId="076290F5" w14:textId="3C19B962" w:rsidR="00634532" w:rsidRPr="00D40825" w:rsidRDefault="00634532" w:rsidP="00D40825">
      <w:pPr>
        <w:tabs>
          <w:tab w:val="left" w:pos="3345"/>
        </w:tabs>
        <w:spacing w:line="360" w:lineRule="auto"/>
        <w:jc w:val="left"/>
        <w:rPr>
          <w:rFonts w:ascii="Arial" w:eastAsia="+mn-ea" w:hAnsi="Arial" w:cs="Arial"/>
          <w:kern w:val="24"/>
          <w:sz w:val="22"/>
          <w:szCs w:val="22"/>
        </w:rPr>
      </w:pPr>
      <w:r w:rsidRPr="00D40825">
        <w:rPr>
          <w:rFonts w:ascii="Arial" w:hAnsi="Arial" w:cs="Arial"/>
          <w:sz w:val="22"/>
          <w:szCs w:val="22"/>
        </w:rPr>
        <w:t xml:space="preserve">Working alongside the parent is also very important during transitions to make sure you’re not doing anything to damage the child’s emotional sense. For example, according to Bronfenbrenner’s </w:t>
      </w:r>
      <w:r w:rsidR="00403845">
        <w:rPr>
          <w:rFonts w:ascii="Arial" w:hAnsi="Arial" w:cs="Arial"/>
          <w:sz w:val="22"/>
          <w:szCs w:val="22"/>
        </w:rPr>
        <w:t xml:space="preserve">(1974) </w:t>
      </w:r>
      <w:r w:rsidR="00853EA9">
        <w:rPr>
          <w:rFonts w:ascii="Arial" w:hAnsi="Arial" w:cs="Arial"/>
          <w:sz w:val="22"/>
          <w:szCs w:val="22"/>
        </w:rPr>
        <w:t>‘</w:t>
      </w:r>
      <w:r w:rsidRPr="00D40825">
        <w:rPr>
          <w:rFonts w:ascii="Arial" w:hAnsi="Arial" w:cs="Arial"/>
          <w:sz w:val="22"/>
          <w:szCs w:val="22"/>
        </w:rPr>
        <w:t>ecological theory approach</w:t>
      </w:r>
      <w:r w:rsidR="00853EA9">
        <w:rPr>
          <w:rFonts w:ascii="Arial" w:hAnsi="Arial" w:cs="Arial"/>
          <w:sz w:val="22"/>
          <w:szCs w:val="22"/>
        </w:rPr>
        <w:t>’</w:t>
      </w:r>
      <w:r w:rsidRPr="00D40825">
        <w:rPr>
          <w:rFonts w:ascii="Arial" w:hAnsi="Arial" w:cs="Arial"/>
          <w:sz w:val="22"/>
          <w:szCs w:val="22"/>
        </w:rPr>
        <w:t>, the impact that the outer environment has on a</w:t>
      </w:r>
      <w:r w:rsidR="00853EA9">
        <w:rPr>
          <w:rFonts w:ascii="Arial" w:hAnsi="Arial" w:cs="Arial"/>
          <w:sz w:val="22"/>
          <w:szCs w:val="22"/>
        </w:rPr>
        <w:t xml:space="preserve"> child is extremely detrimental. F</w:t>
      </w:r>
      <w:r w:rsidRPr="00D40825">
        <w:rPr>
          <w:rFonts w:ascii="Arial" w:hAnsi="Arial" w:cs="Arial"/>
          <w:sz w:val="22"/>
          <w:szCs w:val="22"/>
        </w:rPr>
        <w:t xml:space="preserve">or </w:t>
      </w:r>
      <w:r w:rsidR="00853EA9">
        <w:rPr>
          <w:rFonts w:ascii="Arial" w:hAnsi="Arial" w:cs="Arial"/>
          <w:sz w:val="22"/>
          <w:szCs w:val="22"/>
        </w:rPr>
        <w:t>instance</w:t>
      </w:r>
      <w:r w:rsidRPr="00D40825">
        <w:rPr>
          <w:rFonts w:ascii="Arial" w:hAnsi="Arial" w:cs="Arial"/>
          <w:sz w:val="22"/>
          <w:szCs w:val="22"/>
        </w:rPr>
        <w:t>, a parent getting stressed out or a practitioner telling another child off will affect the emotional senses of the child and</w:t>
      </w:r>
      <w:r w:rsidR="00853EA9">
        <w:rPr>
          <w:rFonts w:ascii="Arial" w:hAnsi="Arial" w:cs="Arial"/>
          <w:sz w:val="22"/>
          <w:szCs w:val="22"/>
        </w:rPr>
        <w:t xml:space="preserve"> can</w:t>
      </w:r>
      <w:r w:rsidRPr="00D40825">
        <w:rPr>
          <w:rFonts w:ascii="Arial" w:hAnsi="Arial" w:cs="Arial"/>
          <w:sz w:val="22"/>
          <w:szCs w:val="22"/>
        </w:rPr>
        <w:t xml:space="preserve"> make them very uneasy and upset.</w:t>
      </w:r>
      <w:r w:rsidR="00853EA9">
        <w:rPr>
          <w:rFonts w:ascii="Arial" w:hAnsi="Arial" w:cs="Arial"/>
          <w:sz w:val="22"/>
          <w:szCs w:val="22"/>
        </w:rPr>
        <w:t xml:space="preserve"> The</w:t>
      </w:r>
      <w:r w:rsidRPr="00D40825">
        <w:rPr>
          <w:rFonts w:ascii="Arial" w:hAnsi="Arial" w:cs="Arial"/>
          <w:sz w:val="22"/>
          <w:szCs w:val="22"/>
        </w:rPr>
        <w:t xml:space="preserve"> </w:t>
      </w:r>
      <w:r w:rsidR="006875DD">
        <w:rPr>
          <w:rFonts w:ascii="Arial" w:eastAsia="+mn-ea" w:hAnsi="Arial" w:cs="Arial"/>
          <w:kern w:val="24"/>
          <w:sz w:val="22"/>
          <w:szCs w:val="22"/>
        </w:rPr>
        <w:t>c</w:t>
      </w:r>
      <w:r w:rsidRPr="00D40825">
        <w:rPr>
          <w:rFonts w:ascii="Arial" w:eastAsia="+mn-ea" w:hAnsi="Arial" w:cs="Arial"/>
          <w:kern w:val="24"/>
          <w:sz w:val="22"/>
          <w:szCs w:val="22"/>
        </w:rPr>
        <w:t>lose working</w:t>
      </w:r>
      <w:r w:rsidR="00853EA9">
        <w:rPr>
          <w:rFonts w:ascii="Arial" w:eastAsia="+mn-ea" w:hAnsi="Arial" w:cs="Arial"/>
          <w:kern w:val="24"/>
          <w:sz w:val="22"/>
          <w:szCs w:val="22"/>
        </w:rPr>
        <w:t>s</w:t>
      </w:r>
      <w:r w:rsidRPr="00D40825">
        <w:rPr>
          <w:rFonts w:ascii="Arial" w:eastAsia="+mn-ea" w:hAnsi="Arial" w:cs="Arial"/>
          <w:kern w:val="24"/>
          <w:sz w:val="22"/>
          <w:szCs w:val="22"/>
        </w:rPr>
        <w:t xml:space="preserve"> between early years practitioners and parents is vital for the identification of children’s learning needs and to ensure a quick response to any area of particular difficulty. Parents and families are central to a child’s wellbeing and practitioners should support this important relationship by sharing information and offering support for extending learnin</w:t>
      </w:r>
      <w:r w:rsidR="00403845">
        <w:rPr>
          <w:rFonts w:ascii="Arial" w:eastAsia="+mn-ea" w:hAnsi="Arial" w:cs="Arial"/>
          <w:kern w:val="24"/>
          <w:sz w:val="22"/>
          <w:szCs w:val="22"/>
        </w:rPr>
        <w:t>g in the home. Welsh Government (2015).</w:t>
      </w:r>
    </w:p>
    <w:p w14:paraId="57A89124" w14:textId="77777777" w:rsidR="00D40825" w:rsidRDefault="00D40825" w:rsidP="00634532">
      <w:pPr>
        <w:tabs>
          <w:tab w:val="left" w:pos="3345"/>
        </w:tabs>
        <w:rPr>
          <w:rFonts w:ascii="Arial" w:eastAsia="+mn-ea" w:hAnsi="Arial" w:cs="Arial"/>
          <w:color w:val="00A0B8" w:themeColor="accent1"/>
          <w:kern w:val="24"/>
          <w:sz w:val="28"/>
          <w:szCs w:val="28"/>
          <w:u w:val="single"/>
        </w:rPr>
      </w:pPr>
    </w:p>
    <w:p w14:paraId="28130028" w14:textId="77777777" w:rsidR="00833935" w:rsidRDefault="00833935" w:rsidP="00634532">
      <w:pPr>
        <w:tabs>
          <w:tab w:val="left" w:pos="3345"/>
        </w:tabs>
        <w:rPr>
          <w:rFonts w:ascii="Arial" w:eastAsia="+mn-ea" w:hAnsi="Arial" w:cs="Arial"/>
          <w:color w:val="00A0B8" w:themeColor="accent1"/>
          <w:kern w:val="24"/>
          <w:sz w:val="28"/>
          <w:szCs w:val="28"/>
          <w:u w:val="single"/>
        </w:rPr>
      </w:pPr>
    </w:p>
    <w:p w14:paraId="3924FC04" w14:textId="77777777" w:rsidR="00833935" w:rsidRDefault="00833935" w:rsidP="00634532">
      <w:pPr>
        <w:tabs>
          <w:tab w:val="left" w:pos="3345"/>
        </w:tabs>
        <w:rPr>
          <w:rFonts w:ascii="Arial" w:eastAsia="+mn-ea" w:hAnsi="Arial" w:cs="Arial"/>
          <w:color w:val="00A0B8" w:themeColor="accent1"/>
          <w:kern w:val="24"/>
          <w:sz w:val="28"/>
          <w:szCs w:val="28"/>
          <w:u w:val="single"/>
        </w:rPr>
      </w:pPr>
    </w:p>
    <w:p w14:paraId="4607B889" w14:textId="77777777" w:rsidR="00833935" w:rsidRDefault="00833935" w:rsidP="00634532">
      <w:pPr>
        <w:tabs>
          <w:tab w:val="left" w:pos="3345"/>
        </w:tabs>
        <w:rPr>
          <w:rFonts w:ascii="Arial" w:eastAsia="+mn-ea" w:hAnsi="Arial" w:cs="Arial"/>
          <w:color w:val="00A0B8" w:themeColor="accent1"/>
          <w:kern w:val="24"/>
          <w:sz w:val="28"/>
          <w:szCs w:val="28"/>
          <w:u w:val="single"/>
        </w:rPr>
      </w:pPr>
    </w:p>
    <w:p w14:paraId="58515AF1" w14:textId="77777777" w:rsidR="00833935" w:rsidRDefault="00833935" w:rsidP="00634532">
      <w:pPr>
        <w:tabs>
          <w:tab w:val="left" w:pos="3345"/>
        </w:tabs>
        <w:rPr>
          <w:rFonts w:ascii="Arial" w:eastAsia="+mn-ea" w:hAnsi="Arial" w:cs="Arial"/>
          <w:color w:val="00A0B8" w:themeColor="accent1"/>
          <w:kern w:val="24"/>
          <w:sz w:val="28"/>
          <w:szCs w:val="28"/>
          <w:u w:val="single"/>
        </w:rPr>
      </w:pPr>
    </w:p>
    <w:p w14:paraId="4BA415BC" w14:textId="35A00E4C" w:rsidR="00634532" w:rsidRPr="00873B61" w:rsidRDefault="00634532" w:rsidP="00634532">
      <w:pPr>
        <w:tabs>
          <w:tab w:val="left" w:pos="3345"/>
        </w:tabs>
        <w:rPr>
          <w:rFonts w:ascii="Arial" w:eastAsia="+mn-ea" w:hAnsi="Arial" w:cs="Arial"/>
          <w:color w:val="00A0B8" w:themeColor="accent1"/>
          <w:kern w:val="24"/>
          <w:sz w:val="28"/>
          <w:szCs w:val="28"/>
          <w:u w:val="single"/>
        </w:rPr>
      </w:pPr>
      <w:r w:rsidRPr="00873B61">
        <w:rPr>
          <w:rFonts w:ascii="Arial" w:eastAsia="+mn-ea" w:hAnsi="Arial" w:cs="Arial"/>
          <w:color w:val="00A0B8" w:themeColor="accent1"/>
          <w:kern w:val="24"/>
          <w:sz w:val="28"/>
          <w:szCs w:val="28"/>
          <w:u w:val="single"/>
        </w:rPr>
        <w:lastRenderedPageBreak/>
        <w:t>The need of the child</w:t>
      </w:r>
    </w:p>
    <w:p w14:paraId="3689DBB5" w14:textId="7C0A2C0E" w:rsidR="00873B61" w:rsidRPr="00D40825" w:rsidRDefault="00554A4B" w:rsidP="00D40825">
      <w:pPr>
        <w:tabs>
          <w:tab w:val="left" w:pos="3345"/>
        </w:tabs>
        <w:spacing w:line="360" w:lineRule="auto"/>
        <w:jc w:val="left"/>
        <w:rPr>
          <w:rFonts w:ascii="Arial" w:hAnsi="Arial" w:cs="Arial"/>
          <w:sz w:val="22"/>
          <w:szCs w:val="22"/>
        </w:rPr>
      </w:pPr>
      <w:r w:rsidRPr="00D40825">
        <w:rPr>
          <w:rFonts w:ascii="Arial" w:hAnsi="Arial" w:cs="Arial"/>
          <w:sz w:val="22"/>
          <w:szCs w:val="22"/>
        </w:rPr>
        <w:t>The child needs a strong foundation to base upon and to form affectiv</w:t>
      </w:r>
      <w:r w:rsidR="00853EA9">
        <w:rPr>
          <w:rFonts w:ascii="Arial" w:hAnsi="Arial" w:cs="Arial"/>
          <w:sz w:val="22"/>
          <w:szCs w:val="22"/>
        </w:rPr>
        <w:t xml:space="preserve">e transitions. </w:t>
      </w:r>
      <w:r w:rsidR="00703997">
        <w:rPr>
          <w:rFonts w:ascii="Arial" w:hAnsi="Arial" w:cs="Arial"/>
          <w:sz w:val="22"/>
          <w:szCs w:val="22"/>
        </w:rPr>
        <w:t xml:space="preserve">According to </w:t>
      </w:r>
      <w:r w:rsidRPr="00D40825">
        <w:rPr>
          <w:rFonts w:ascii="Arial" w:hAnsi="Arial" w:cs="Arial"/>
          <w:sz w:val="22"/>
          <w:szCs w:val="22"/>
        </w:rPr>
        <w:t>Dewey</w:t>
      </w:r>
      <w:r w:rsidR="00403845">
        <w:rPr>
          <w:rFonts w:ascii="Arial" w:hAnsi="Arial" w:cs="Arial"/>
          <w:sz w:val="22"/>
          <w:szCs w:val="22"/>
        </w:rPr>
        <w:t xml:space="preserve"> </w:t>
      </w:r>
      <w:r w:rsidRPr="00D40825">
        <w:rPr>
          <w:rFonts w:ascii="Arial" w:hAnsi="Arial" w:cs="Arial"/>
          <w:sz w:val="22"/>
          <w:szCs w:val="22"/>
        </w:rPr>
        <w:t>children need assistance from practitioners to learn and to make sense of their educational world.</w:t>
      </w:r>
      <w:r w:rsidR="00403845" w:rsidRPr="00403845">
        <w:rPr>
          <w:rFonts w:ascii="Arial" w:eastAsia="+mn-ea" w:hAnsi="Arial" w:cs="Arial"/>
          <w:color w:val="000000"/>
          <w:kern w:val="24"/>
        </w:rPr>
        <w:t xml:space="preserve"> </w:t>
      </w:r>
      <w:r w:rsidR="00403845" w:rsidRPr="00403845">
        <w:rPr>
          <w:rFonts w:ascii="Arial" w:eastAsia="+mn-ea" w:hAnsi="Arial" w:cs="Arial"/>
          <w:color w:val="000000"/>
          <w:kern w:val="24"/>
          <w:sz w:val="22"/>
          <w:szCs w:val="22"/>
        </w:rPr>
        <w:t>Garhart-Mooney (2000).</w:t>
      </w:r>
      <w:r w:rsidRPr="00D40825">
        <w:rPr>
          <w:rFonts w:ascii="Arial" w:hAnsi="Arial" w:cs="Arial"/>
          <w:sz w:val="22"/>
          <w:szCs w:val="22"/>
        </w:rPr>
        <w:t xml:space="preserve"> Maria Montessori agrees with this and also states that, ‘Education is a natural process carried out by the child and is not acquired by listening to words, but by experiences in the environment.’</w:t>
      </w:r>
      <w:r w:rsidR="00403845">
        <w:rPr>
          <w:rFonts w:ascii="Arial" w:hAnsi="Arial" w:cs="Arial"/>
          <w:sz w:val="22"/>
          <w:szCs w:val="22"/>
        </w:rPr>
        <w:t xml:space="preserve"> Montessori (1949)</w:t>
      </w:r>
    </w:p>
    <w:p w14:paraId="0421473C" w14:textId="77777777" w:rsidR="00833935" w:rsidRDefault="00833935" w:rsidP="00554A4B">
      <w:pPr>
        <w:tabs>
          <w:tab w:val="left" w:pos="3345"/>
        </w:tabs>
        <w:rPr>
          <w:rFonts w:ascii="Arial" w:hAnsi="Arial" w:cs="Arial"/>
          <w:color w:val="00A0B8" w:themeColor="accent1"/>
          <w:sz w:val="28"/>
          <w:szCs w:val="28"/>
          <w:u w:val="single"/>
        </w:rPr>
      </w:pPr>
    </w:p>
    <w:p w14:paraId="10BDB93D" w14:textId="75241407" w:rsidR="00554A4B" w:rsidRPr="00873B61" w:rsidRDefault="00554A4B" w:rsidP="00554A4B">
      <w:pPr>
        <w:tabs>
          <w:tab w:val="left" w:pos="3345"/>
        </w:tabs>
        <w:rPr>
          <w:rFonts w:ascii="Arial" w:hAnsi="Arial" w:cs="Arial"/>
          <w:color w:val="00A0B8" w:themeColor="accent1"/>
          <w:sz w:val="28"/>
          <w:szCs w:val="28"/>
          <w:u w:val="single"/>
        </w:rPr>
      </w:pPr>
      <w:r w:rsidRPr="00873B61">
        <w:rPr>
          <w:rFonts w:ascii="Arial" w:hAnsi="Arial" w:cs="Arial"/>
          <w:color w:val="00A0B8" w:themeColor="accent1"/>
          <w:sz w:val="28"/>
          <w:szCs w:val="28"/>
          <w:u w:val="single"/>
        </w:rPr>
        <w:t>The role of the adult</w:t>
      </w:r>
    </w:p>
    <w:p w14:paraId="457A5776" w14:textId="77777777" w:rsidR="00853EA9" w:rsidRDefault="00403845" w:rsidP="00D40825">
      <w:pPr>
        <w:tabs>
          <w:tab w:val="left" w:pos="3345"/>
        </w:tabs>
        <w:spacing w:line="360" w:lineRule="auto"/>
        <w:jc w:val="left"/>
        <w:rPr>
          <w:rFonts w:ascii="Arial" w:hAnsi="Arial" w:cs="Arial"/>
          <w:sz w:val="22"/>
          <w:szCs w:val="22"/>
        </w:rPr>
      </w:pPr>
      <w:r>
        <w:rPr>
          <w:rFonts w:ascii="Arial" w:hAnsi="Arial" w:cs="Arial"/>
          <w:sz w:val="22"/>
          <w:szCs w:val="22"/>
        </w:rPr>
        <w:t xml:space="preserve">John Dewey (1859-1952) makes an interesting point in stating that, </w:t>
      </w:r>
      <w:r w:rsidR="00703997">
        <w:rPr>
          <w:rFonts w:ascii="Arial" w:hAnsi="Arial" w:cs="Arial"/>
          <w:sz w:val="22"/>
          <w:szCs w:val="22"/>
        </w:rPr>
        <w:t>‘</w:t>
      </w:r>
      <w:r w:rsidR="00554A4B" w:rsidRPr="00D40825">
        <w:rPr>
          <w:rFonts w:ascii="Arial" w:hAnsi="Arial" w:cs="Arial"/>
          <w:sz w:val="22"/>
          <w:szCs w:val="22"/>
        </w:rPr>
        <w:t>As a practitioner you need to be engaged, open and honest</w:t>
      </w:r>
      <w:r w:rsidR="00703997">
        <w:rPr>
          <w:rFonts w:ascii="Arial" w:hAnsi="Arial" w:cs="Arial"/>
          <w:sz w:val="22"/>
          <w:szCs w:val="22"/>
        </w:rPr>
        <w:t>’.</w:t>
      </w:r>
      <w:r w:rsidRPr="00403845">
        <w:rPr>
          <w:rFonts w:ascii="Arial" w:eastAsia="+mn-ea" w:hAnsi="Arial" w:cs="Arial"/>
          <w:color w:val="000000"/>
          <w:kern w:val="24"/>
        </w:rPr>
        <w:t xml:space="preserve"> </w:t>
      </w:r>
      <w:r w:rsidRPr="00403845">
        <w:rPr>
          <w:rFonts w:ascii="Arial" w:eastAsia="+mn-ea" w:hAnsi="Arial" w:cs="Arial"/>
          <w:color w:val="000000"/>
          <w:kern w:val="24"/>
          <w:sz w:val="22"/>
          <w:szCs w:val="22"/>
        </w:rPr>
        <w:t>Garhart-Mooney (2000)</w:t>
      </w:r>
      <w:r>
        <w:rPr>
          <w:rFonts w:ascii="Arial" w:eastAsia="+mn-ea" w:hAnsi="Arial" w:cs="Arial"/>
          <w:color w:val="000000"/>
          <w:kern w:val="24"/>
          <w:sz w:val="22"/>
          <w:szCs w:val="22"/>
        </w:rPr>
        <w:t>.</w:t>
      </w:r>
      <w:r w:rsidR="00703997">
        <w:rPr>
          <w:rFonts w:ascii="Arial" w:hAnsi="Arial" w:cs="Arial"/>
          <w:sz w:val="22"/>
          <w:szCs w:val="22"/>
        </w:rPr>
        <w:t xml:space="preserve"> </w:t>
      </w:r>
      <w:r w:rsidR="00554A4B" w:rsidRPr="00D40825">
        <w:rPr>
          <w:rFonts w:ascii="Arial" w:hAnsi="Arial" w:cs="Arial"/>
          <w:sz w:val="22"/>
          <w:szCs w:val="22"/>
        </w:rPr>
        <w:t xml:space="preserve">Their main role is to give the child the comfort and reassurance that they need to feel comfortable and welcomed within a new </w:t>
      </w:r>
      <w:r w:rsidR="00D40825" w:rsidRPr="00D40825">
        <w:rPr>
          <w:rFonts w:ascii="Arial" w:hAnsi="Arial" w:cs="Arial"/>
          <w:sz w:val="22"/>
          <w:szCs w:val="22"/>
        </w:rPr>
        <w:t xml:space="preserve">environment. </w:t>
      </w:r>
    </w:p>
    <w:p w14:paraId="18D7261D" w14:textId="5684F365" w:rsidR="00853EA9" w:rsidRDefault="00D40825" w:rsidP="00853EA9">
      <w:pPr>
        <w:tabs>
          <w:tab w:val="left" w:pos="3345"/>
        </w:tabs>
        <w:spacing w:line="240" w:lineRule="auto"/>
        <w:jc w:val="left"/>
        <w:rPr>
          <w:rFonts w:ascii="Arial" w:eastAsia="+mn-ea" w:hAnsi="Arial" w:cs="Arial"/>
          <w:kern w:val="24"/>
          <w:sz w:val="22"/>
          <w:szCs w:val="22"/>
        </w:rPr>
      </w:pPr>
      <w:r w:rsidRPr="00D40825">
        <w:rPr>
          <w:rFonts w:ascii="Arial" w:eastAsia="+mn-ea" w:hAnsi="Arial" w:cs="Arial"/>
          <w:kern w:val="24"/>
          <w:sz w:val="22"/>
          <w:szCs w:val="22"/>
        </w:rPr>
        <w:t>Nutbrown</w:t>
      </w:r>
      <w:r w:rsidR="00853EA9">
        <w:rPr>
          <w:rFonts w:ascii="Arial" w:eastAsia="+mn-ea" w:hAnsi="Arial" w:cs="Arial"/>
          <w:kern w:val="24"/>
          <w:sz w:val="22"/>
          <w:szCs w:val="22"/>
        </w:rPr>
        <w:t xml:space="preserve"> suggested that, </w:t>
      </w:r>
      <w:r w:rsidR="00554A4B" w:rsidRPr="00D40825">
        <w:rPr>
          <w:rFonts w:ascii="Arial" w:eastAsia="+mn-ea" w:hAnsi="Arial" w:cs="Arial"/>
          <w:kern w:val="24"/>
          <w:sz w:val="22"/>
          <w:szCs w:val="22"/>
        </w:rPr>
        <w:t xml:space="preserve">Respectful educators will include all children; not just children who are easy to work with, obliging, endearing, clean, pretty, articulate, capable, but every child-respecting them for who they are, respecting their language, their culture, their history, their family their needs, their abilities, their name, </w:t>
      </w:r>
      <w:r w:rsidR="00853EA9">
        <w:rPr>
          <w:rFonts w:ascii="Arial" w:eastAsia="+mn-ea" w:hAnsi="Arial" w:cs="Arial"/>
          <w:kern w:val="24"/>
          <w:sz w:val="22"/>
          <w:szCs w:val="22"/>
        </w:rPr>
        <w:t>their ways, their very essence.</w:t>
      </w:r>
    </w:p>
    <w:p w14:paraId="51535CF4" w14:textId="1A6AFBE9" w:rsidR="00853EA9" w:rsidRDefault="00853EA9" w:rsidP="00D40825">
      <w:pPr>
        <w:tabs>
          <w:tab w:val="left" w:pos="3345"/>
        </w:tabs>
        <w:spacing w:line="360" w:lineRule="auto"/>
        <w:jc w:val="left"/>
        <w:rPr>
          <w:rFonts w:ascii="Arial" w:eastAsia="+mn-ea" w:hAnsi="Arial" w:cs="Arial"/>
          <w:kern w:val="24"/>
          <w:sz w:val="22"/>
          <w:szCs w:val="22"/>
        </w:rPr>
      </w:pPr>
      <w:r>
        <w:rPr>
          <w:rFonts w:ascii="Arial" w:eastAsia="+mn-ea" w:hAnsi="Arial" w:cs="Arial"/>
          <w:kern w:val="24"/>
          <w:sz w:val="22"/>
          <w:szCs w:val="22"/>
        </w:rPr>
        <w:t xml:space="preserve">                                                                                                    </w:t>
      </w:r>
      <w:r w:rsidR="00554A4B" w:rsidRPr="00D40825">
        <w:rPr>
          <w:rFonts w:ascii="Arial" w:eastAsia="+mn-ea" w:hAnsi="Arial" w:cs="Arial"/>
          <w:kern w:val="24"/>
          <w:sz w:val="22"/>
          <w:szCs w:val="22"/>
        </w:rPr>
        <w:t xml:space="preserve"> </w:t>
      </w:r>
      <w:r w:rsidR="00554A4B" w:rsidRPr="00D40825">
        <w:rPr>
          <w:rFonts w:ascii="Arial" w:eastAsia="+mn-ea" w:hAnsi="Arial" w:cs="Arial"/>
          <w:noProof/>
          <w:kern w:val="24"/>
          <w:sz w:val="22"/>
          <w:szCs w:val="22"/>
        </w:rPr>
        <w:t>Nutbrown</w:t>
      </w:r>
      <w:r w:rsidR="00554A4B" w:rsidRPr="00D40825">
        <w:rPr>
          <w:rFonts w:ascii="Arial" w:eastAsia="+mn-ea" w:hAnsi="Arial" w:cs="Arial"/>
          <w:kern w:val="24"/>
          <w:sz w:val="22"/>
          <w:szCs w:val="22"/>
        </w:rPr>
        <w:t xml:space="preserve">, (1996). </w:t>
      </w:r>
    </w:p>
    <w:p w14:paraId="60A35B6B" w14:textId="57DCEBEA" w:rsidR="00554A4B" w:rsidRPr="00D40825" w:rsidRDefault="00554A4B" w:rsidP="00D40825">
      <w:pPr>
        <w:tabs>
          <w:tab w:val="left" w:pos="3345"/>
        </w:tabs>
        <w:spacing w:line="360" w:lineRule="auto"/>
        <w:jc w:val="left"/>
        <w:rPr>
          <w:rFonts w:ascii="Arial" w:eastAsiaTheme="minorHAnsi" w:hAnsi="Arial" w:cs="Arial"/>
          <w:sz w:val="22"/>
          <w:szCs w:val="22"/>
        </w:rPr>
      </w:pPr>
      <w:r w:rsidRPr="00D40825">
        <w:rPr>
          <w:rFonts w:ascii="Arial" w:eastAsia="+mn-ea" w:hAnsi="Arial" w:cs="Arial"/>
          <w:kern w:val="24"/>
          <w:sz w:val="22"/>
          <w:szCs w:val="22"/>
        </w:rPr>
        <w:t>It is also believed that Parents are their children's first and most important educators and should therefore be involved in their early years learning experiences.</w:t>
      </w:r>
      <w:r w:rsidRPr="00D40825">
        <w:rPr>
          <w:rFonts w:ascii="Arial" w:hAnsi="Arial" w:cs="Arial"/>
          <w:sz w:val="22"/>
          <w:szCs w:val="22"/>
        </w:rPr>
        <w:t xml:space="preserve"> </w:t>
      </w:r>
      <w:r w:rsidRPr="00D40825">
        <w:rPr>
          <w:rFonts w:ascii="Arial" w:eastAsia="+mn-ea" w:hAnsi="Arial" w:cs="Arial"/>
          <w:kern w:val="24"/>
          <w:sz w:val="22"/>
          <w:szCs w:val="22"/>
        </w:rPr>
        <w:t>DES</w:t>
      </w:r>
      <w:r w:rsidR="003C3203">
        <w:rPr>
          <w:rFonts w:ascii="Arial" w:eastAsia="+mn-ea" w:hAnsi="Arial" w:cs="Arial"/>
          <w:kern w:val="24"/>
          <w:sz w:val="22"/>
          <w:szCs w:val="22"/>
        </w:rPr>
        <w:t>,</w:t>
      </w:r>
      <w:r w:rsidRPr="00D40825">
        <w:rPr>
          <w:rFonts w:ascii="Arial" w:eastAsia="+mn-ea" w:hAnsi="Arial" w:cs="Arial"/>
          <w:kern w:val="24"/>
          <w:sz w:val="22"/>
          <w:szCs w:val="22"/>
        </w:rPr>
        <w:t xml:space="preserve"> </w:t>
      </w:r>
      <w:r w:rsidR="003E7C49">
        <w:rPr>
          <w:rFonts w:ascii="Arial" w:eastAsia="+mn-ea" w:hAnsi="Arial" w:cs="Arial"/>
          <w:kern w:val="24"/>
          <w:sz w:val="22"/>
          <w:szCs w:val="22"/>
        </w:rPr>
        <w:t>(</w:t>
      </w:r>
      <w:r w:rsidRPr="00D40825">
        <w:rPr>
          <w:rFonts w:ascii="Arial" w:eastAsia="+mn-ea" w:hAnsi="Arial" w:cs="Arial"/>
          <w:kern w:val="24"/>
          <w:sz w:val="22"/>
          <w:szCs w:val="22"/>
        </w:rPr>
        <w:t>1990)</w:t>
      </w:r>
    </w:p>
    <w:p w14:paraId="6E7BA416" w14:textId="3B8C1059" w:rsidR="00554A4B" w:rsidRDefault="00554A4B" w:rsidP="00554A4B">
      <w:pPr>
        <w:tabs>
          <w:tab w:val="left" w:pos="3345"/>
        </w:tabs>
        <w:rPr>
          <w:rFonts w:ascii="Arial" w:hAnsi="Arial" w:cs="Arial"/>
        </w:rPr>
      </w:pPr>
    </w:p>
    <w:p w14:paraId="64295307" w14:textId="77777777" w:rsidR="00873B61" w:rsidRDefault="00873B61" w:rsidP="00554A4B">
      <w:pPr>
        <w:tabs>
          <w:tab w:val="left" w:pos="3345"/>
        </w:tabs>
        <w:rPr>
          <w:rFonts w:ascii="Arial" w:hAnsi="Arial" w:cs="Arial"/>
          <w:color w:val="00A0B8" w:themeColor="accent1"/>
          <w:sz w:val="28"/>
          <w:szCs w:val="28"/>
          <w:u w:val="single"/>
        </w:rPr>
      </w:pPr>
    </w:p>
    <w:p w14:paraId="01C5A56A" w14:textId="77777777" w:rsidR="00873B61" w:rsidRDefault="00873B61" w:rsidP="00554A4B">
      <w:pPr>
        <w:tabs>
          <w:tab w:val="left" w:pos="3345"/>
        </w:tabs>
        <w:rPr>
          <w:rFonts w:ascii="Arial" w:hAnsi="Arial" w:cs="Arial"/>
          <w:color w:val="00A0B8" w:themeColor="accent1"/>
          <w:sz w:val="28"/>
          <w:szCs w:val="28"/>
          <w:u w:val="single"/>
        </w:rPr>
      </w:pPr>
    </w:p>
    <w:p w14:paraId="64C0EB07" w14:textId="77777777" w:rsidR="00D40825" w:rsidRDefault="00D40825" w:rsidP="00554A4B">
      <w:pPr>
        <w:tabs>
          <w:tab w:val="left" w:pos="3345"/>
        </w:tabs>
        <w:rPr>
          <w:rFonts w:ascii="Arial" w:hAnsi="Arial" w:cs="Arial"/>
          <w:color w:val="00A0B8" w:themeColor="accent1"/>
          <w:sz w:val="28"/>
          <w:szCs w:val="28"/>
          <w:u w:val="single"/>
        </w:rPr>
      </w:pPr>
    </w:p>
    <w:p w14:paraId="221D5F7C" w14:textId="77777777" w:rsidR="00D40825" w:rsidRDefault="00D40825" w:rsidP="00554A4B">
      <w:pPr>
        <w:tabs>
          <w:tab w:val="left" w:pos="3345"/>
        </w:tabs>
        <w:rPr>
          <w:rFonts w:ascii="Arial" w:hAnsi="Arial" w:cs="Arial"/>
          <w:color w:val="00A0B8" w:themeColor="accent1"/>
          <w:sz w:val="28"/>
          <w:szCs w:val="28"/>
          <w:u w:val="single"/>
        </w:rPr>
      </w:pPr>
    </w:p>
    <w:p w14:paraId="0BEADCA6" w14:textId="77777777" w:rsidR="00D40825" w:rsidRDefault="00D40825" w:rsidP="00554A4B">
      <w:pPr>
        <w:tabs>
          <w:tab w:val="left" w:pos="3345"/>
        </w:tabs>
        <w:rPr>
          <w:rFonts w:ascii="Arial" w:hAnsi="Arial" w:cs="Arial"/>
          <w:color w:val="00A0B8" w:themeColor="accent1"/>
          <w:sz w:val="28"/>
          <w:szCs w:val="28"/>
          <w:u w:val="single"/>
        </w:rPr>
      </w:pPr>
    </w:p>
    <w:p w14:paraId="0054A1B4" w14:textId="77777777" w:rsidR="00D40825" w:rsidRDefault="00D40825" w:rsidP="00554A4B">
      <w:pPr>
        <w:tabs>
          <w:tab w:val="left" w:pos="3345"/>
        </w:tabs>
        <w:rPr>
          <w:rFonts w:ascii="Arial" w:hAnsi="Arial" w:cs="Arial"/>
          <w:color w:val="00A0B8" w:themeColor="accent1"/>
          <w:sz w:val="28"/>
          <w:szCs w:val="28"/>
          <w:u w:val="single"/>
        </w:rPr>
      </w:pPr>
    </w:p>
    <w:p w14:paraId="075BEF64" w14:textId="50D5F011" w:rsidR="00F72D6B" w:rsidRPr="00873B61" w:rsidRDefault="00F72D6B" w:rsidP="00554A4B">
      <w:pPr>
        <w:tabs>
          <w:tab w:val="left" w:pos="3345"/>
        </w:tabs>
        <w:rPr>
          <w:rFonts w:ascii="Arial" w:hAnsi="Arial" w:cs="Arial"/>
          <w:color w:val="00A0B8" w:themeColor="accent1"/>
          <w:sz w:val="28"/>
          <w:szCs w:val="28"/>
          <w:u w:val="single"/>
        </w:rPr>
      </w:pPr>
      <w:r w:rsidRPr="00873B61">
        <w:rPr>
          <w:rFonts w:ascii="Arial" w:hAnsi="Arial" w:cs="Arial"/>
          <w:color w:val="00A0B8" w:themeColor="accent1"/>
          <w:sz w:val="28"/>
          <w:szCs w:val="28"/>
          <w:u w:val="single"/>
        </w:rPr>
        <w:lastRenderedPageBreak/>
        <w:t xml:space="preserve">Effective Transitioning </w:t>
      </w:r>
    </w:p>
    <w:p w14:paraId="3CA8A18A" w14:textId="453121DA" w:rsidR="00F72D6B" w:rsidRPr="00D40825" w:rsidRDefault="00F72D6B" w:rsidP="00D40825">
      <w:pPr>
        <w:tabs>
          <w:tab w:val="left" w:pos="3345"/>
        </w:tabs>
        <w:spacing w:line="360" w:lineRule="auto"/>
        <w:jc w:val="left"/>
        <w:rPr>
          <w:rFonts w:ascii="Arial" w:hAnsi="Arial" w:cs="Arial"/>
          <w:sz w:val="22"/>
          <w:szCs w:val="22"/>
        </w:rPr>
      </w:pPr>
      <w:r w:rsidRPr="00D40825">
        <w:rPr>
          <w:rFonts w:ascii="Arial" w:hAnsi="Arial" w:cs="Arial"/>
          <w:sz w:val="22"/>
          <w:szCs w:val="22"/>
        </w:rPr>
        <w:t xml:space="preserve">As mentioned above there are many ways to achieve effective transitioning but some of the more </w:t>
      </w:r>
      <w:r w:rsidR="00855C06" w:rsidRPr="00D40825">
        <w:rPr>
          <w:rFonts w:ascii="Arial" w:hAnsi="Arial" w:cs="Arial"/>
          <w:sz w:val="22"/>
          <w:szCs w:val="22"/>
        </w:rPr>
        <w:t>practical ways to show this from parent to flying start are:</w:t>
      </w:r>
    </w:p>
    <w:tbl>
      <w:tblPr>
        <w:tblStyle w:val="TableGrid"/>
        <w:tblW w:w="0" w:type="auto"/>
        <w:tblLook w:val="04A0" w:firstRow="1" w:lastRow="0" w:firstColumn="1" w:lastColumn="0" w:noHBand="0" w:noVBand="1"/>
      </w:tblPr>
      <w:tblGrid>
        <w:gridCol w:w="2876"/>
        <w:gridCol w:w="2877"/>
        <w:gridCol w:w="2877"/>
      </w:tblGrid>
      <w:tr w:rsidR="00F72D6B" w14:paraId="3B2DF5CE" w14:textId="77777777" w:rsidTr="00855C06">
        <w:trPr>
          <w:trHeight w:val="556"/>
        </w:trPr>
        <w:tc>
          <w:tcPr>
            <w:tcW w:w="2876" w:type="dxa"/>
            <w:shd w:val="clear" w:color="auto" w:fill="FEF0CD" w:themeFill="accent3" w:themeFillTint="33"/>
          </w:tcPr>
          <w:p w14:paraId="220F0D52" w14:textId="26DA530E" w:rsidR="00F72D6B" w:rsidRPr="00855C06" w:rsidRDefault="00F72D6B" w:rsidP="00554A4B">
            <w:pPr>
              <w:tabs>
                <w:tab w:val="left" w:pos="3345"/>
              </w:tabs>
              <w:rPr>
                <w:rFonts w:ascii="Arial" w:hAnsi="Arial" w:cs="Arial"/>
                <w:color w:val="FF0000"/>
              </w:rPr>
            </w:pPr>
            <w:r w:rsidRPr="00855C06">
              <w:rPr>
                <w:rFonts w:ascii="Arial" w:hAnsi="Arial" w:cs="Arial"/>
                <w:color w:val="FF0000"/>
              </w:rPr>
              <w:t xml:space="preserve">Title </w:t>
            </w:r>
          </w:p>
        </w:tc>
        <w:tc>
          <w:tcPr>
            <w:tcW w:w="2877" w:type="dxa"/>
            <w:shd w:val="clear" w:color="auto" w:fill="FEF0CD" w:themeFill="accent3" w:themeFillTint="33"/>
          </w:tcPr>
          <w:p w14:paraId="367EC866" w14:textId="165C773F" w:rsidR="00F72D6B" w:rsidRPr="00855C06" w:rsidRDefault="00D40825" w:rsidP="00554A4B">
            <w:pPr>
              <w:tabs>
                <w:tab w:val="left" w:pos="3345"/>
              </w:tabs>
              <w:rPr>
                <w:rFonts w:ascii="Arial" w:hAnsi="Arial" w:cs="Arial"/>
                <w:color w:val="FF0000"/>
              </w:rPr>
            </w:pPr>
            <w:r>
              <w:rPr>
                <w:rFonts w:ascii="Arial" w:hAnsi="Arial" w:cs="Arial"/>
                <w:color w:val="FF0000"/>
              </w:rPr>
              <w:t>M</w:t>
            </w:r>
            <w:r w:rsidR="00F72D6B" w:rsidRPr="00855C06">
              <w:rPr>
                <w:rFonts w:ascii="Arial" w:hAnsi="Arial" w:cs="Arial"/>
                <w:color w:val="FF0000"/>
              </w:rPr>
              <w:t>ethod</w:t>
            </w:r>
          </w:p>
        </w:tc>
        <w:tc>
          <w:tcPr>
            <w:tcW w:w="2877" w:type="dxa"/>
            <w:shd w:val="clear" w:color="auto" w:fill="FEF0CD" w:themeFill="accent3" w:themeFillTint="33"/>
          </w:tcPr>
          <w:p w14:paraId="38DAC114" w14:textId="55DAB746" w:rsidR="00F72D6B" w:rsidRPr="00855C06" w:rsidRDefault="00D40825" w:rsidP="00554A4B">
            <w:pPr>
              <w:tabs>
                <w:tab w:val="left" w:pos="3345"/>
              </w:tabs>
              <w:rPr>
                <w:rFonts w:ascii="Arial" w:hAnsi="Arial" w:cs="Arial"/>
                <w:color w:val="FF0000"/>
              </w:rPr>
            </w:pPr>
            <w:r w:rsidRPr="00855C06">
              <w:rPr>
                <w:rFonts w:ascii="Arial" w:hAnsi="Arial" w:cs="Arial"/>
                <w:color w:val="FF0000"/>
              </w:rPr>
              <w:t>O</w:t>
            </w:r>
            <w:r w:rsidR="00F72D6B" w:rsidRPr="00855C06">
              <w:rPr>
                <w:rFonts w:ascii="Arial" w:hAnsi="Arial" w:cs="Arial"/>
                <w:color w:val="FF0000"/>
              </w:rPr>
              <w:t>utcome</w:t>
            </w:r>
          </w:p>
        </w:tc>
      </w:tr>
      <w:tr w:rsidR="00F72D6B" w14:paraId="2D3E9A23" w14:textId="77777777" w:rsidTr="00855C06">
        <w:trPr>
          <w:trHeight w:val="588"/>
        </w:trPr>
        <w:tc>
          <w:tcPr>
            <w:tcW w:w="2876" w:type="dxa"/>
            <w:tcBorders>
              <w:bottom w:val="single" w:sz="4" w:space="0" w:color="auto"/>
            </w:tcBorders>
            <w:shd w:val="clear" w:color="auto" w:fill="FEF0CD" w:themeFill="accent3" w:themeFillTint="33"/>
          </w:tcPr>
          <w:p w14:paraId="578F898C" w14:textId="77777777" w:rsidR="00855C06" w:rsidRDefault="00855C06" w:rsidP="00855C06">
            <w:pPr>
              <w:tabs>
                <w:tab w:val="left" w:pos="3345"/>
              </w:tabs>
              <w:jc w:val="center"/>
              <w:rPr>
                <w:rFonts w:ascii="Arial" w:hAnsi="Arial" w:cs="Arial"/>
                <w:color w:val="C48B01" w:themeColor="accent3" w:themeShade="BF"/>
              </w:rPr>
            </w:pPr>
          </w:p>
          <w:p w14:paraId="50E5EAC9" w14:textId="77777777" w:rsidR="00855C06" w:rsidRDefault="00855C06" w:rsidP="00855C06">
            <w:pPr>
              <w:tabs>
                <w:tab w:val="left" w:pos="3345"/>
              </w:tabs>
              <w:jc w:val="center"/>
              <w:rPr>
                <w:rFonts w:ascii="Arial" w:hAnsi="Arial" w:cs="Arial"/>
                <w:color w:val="C48B01" w:themeColor="accent3" w:themeShade="BF"/>
              </w:rPr>
            </w:pPr>
          </w:p>
          <w:p w14:paraId="770970F6" w14:textId="77777777" w:rsidR="00855C06" w:rsidRDefault="00855C06" w:rsidP="00855C06">
            <w:pPr>
              <w:tabs>
                <w:tab w:val="left" w:pos="3345"/>
              </w:tabs>
              <w:jc w:val="center"/>
              <w:rPr>
                <w:rFonts w:ascii="Arial" w:hAnsi="Arial" w:cs="Arial"/>
                <w:color w:val="C48B01" w:themeColor="accent3" w:themeShade="BF"/>
              </w:rPr>
            </w:pPr>
          </w:p>
          <w:p w14:paraId="6F048B87" w14:textId="77777777" w:rsidR="00855C06" w:rsidRDefault="00855C06" w:rsidP="00855C06">
            <w:pPr>
              <w:tabs>
                <w:tab w:val="left" w:pos="3345"/>
              </w:tabs>
              <w:jc w:val="center"/>
              <w:rPr>
                <w:rFonts w:ascii="Arial" w:hAnsi="Arial" w:cs="Arial"/>
                <w:color w:val="C48B01" w:themeColor="accent3" w:themeShade="BF"/>
              </w:rPr>
            </w:pPr>
          </w:p>
          <w:p w14:paraId="30AD7C82" w14:textId="77777777" w:rsidR="00855C06" w:rsidRDefault="00855C06" w:rsidP="00855C06">
            <w:pPr>
              <w:tabs>
                <w:tab w:val="left" w:pos="3345"/>
              </w:tabs>
              <w:jc w:val="center"/>
              <w:rPr>
                <w:rFonts w:ascii="Arial" w:hAnsi="Arial" w:cs="Arial"/>
                <w:color w:val="C48B01" w:themeColor="accent3" w:themeShade="BF"/>
              </w:rPr>
            </w:pPr>
          </w:p>
          <w:p w14:paraId="0F587E65" w14:textId="77777777" w:rsidR="00855C06" w:rsidRDefault="00855C06" w:rsidP="00855C06">
            <w:pPr>
              <w:tabs>
                <w:tab w:val="left" w:pos="3345"/>
              </w:tabs>
              <w:jc w:val="center"/>
              <w:rPr>
                <w:rFonts w:ascii="Arial" w:hAnsi="Arial" w:cs="Arial"/>
                <w:color w:val="C48B01" w:themeColor="accent3" w:themeShade="BF"/>
              </w:rPr>
            </w:pPr>
          </w:p>
          <w:p w14:paraId="78929A94" w14:textId="77777777" w:rsidR="00855C06" w:rsidRDefault="00855C06" w:rsidP="00855C06">
            <w:pPr>
              <w:tabs>
                <w:tab w:val="left" w:pos="3345"/>
              </w:tabs>
              <w:jc w:val="center"/>
              <w:rPr>
                <w:rFonts w:ascii="Arial" w:hAnsi="Arial" w:cs="Arial"/>
                <w:color w:val="C48B01" w:themeColor="accent3" w:themeShade="BF"/>
              </w:rPr>
            </w:pPr>
          </w:p>
          <w:p w14:paraId="48B5B37F" w14:textId="77777777" w:rsidR="00855C06" w:rsidRDefault="00855C06" w:rsidP="00855C06">
            <w:pPr>
              <w:tabs>
                <w:tab w:val="left" w:pos="3345"/>
              </w:tabs>
              <w:jc w:val="center"/>
              <w:rPr>
                <w:rFonts w:ascii="Arial" w:hAnsi="Arial" w:cs="Arial"/>
                <w:color w:val="C48B01" w:themeColor="accent3" w:themeShade="BF"/>
              </w:rPr>
            </w:pPr>
          </w:p>
          <w:p w14:paraId="3E040768" w14:textId="77777777" w:rsidR="00855C06" w:rsidRDefault="00855C06" w:rsidP="00855C06">
            <w:pPr>
              <w:tabs>
                <w:tab w:val="left" w:pos="3345"/>
              </w:tabs>
              <w:jc w:val="center"/>
              <w:rPr>
                <w:rFonts w:ascii="Arial" w:hAnsi="Arial" w:cs="Arial"/>
                <w:color w:val="C48B01" w:themeColor="accent3" w:themeShade="BF"/>
              </w:rPr>
            </w:pPr>
          </w:p>
          <w:p w14:paraId="38375F24" w14:textId="77777777" w:rsidR="00855C06" w:rsidRDefault="00855C06" w:rsidP="00855C06">
            <w:pPr>
              <w:tabs>
                <w:tab w:val="left" w:pos="3345"/>
              </w:tabs>
              <w:jc w:val="center"/>
              <w:rPr>
                <w:rFonts w:ascii="Arial" w:hAnsi="Arial" w:cs="Arial"/>
                <w:color w:val="C48B01" w:themeColor="accent3" w:themeShade="BF"/>
              </w:rPr>
            </w:pPr>
          </w:p>
          <w:p w14:paraId="6D3BBBFF" w14:textId="5666938D" w:rsidR="00F72D6B" w:rsidRDefault="00F72D6B" w:rsidP="00855C06">
            <w:pPr>
              <w:tabs>
                <w:tab w:val="left" w:pos="3345"/>
              </w:tabs>
              <w:jc w:val="center"/>
              <w:rPr>
                <w:rFonts w:ascii="Arial" w:hAnsi="Arial" w:cs="Arial"/>
              </w:rPr>
            </w:pPr>
            <w:r w:rsidRPr="00855C06">
              <w:rPr>
                <w:rFonts w:ascii="Arial" w:hAnsi="Arial" w:cs="Arial"/>
                <w:color w:val="C48B01" w:themeColor="accent3" w:themeShade="BF"/>
              </w:rPr>
              <w:t>Staggering starts</w:t>
            </w:r>
          </w:p>
        </w:tc>
        <w:tc>
          <w:tcPr>
            <w:tcW w:w="2877" w:type="dxa"/>
            <w:shd w:val="clear" w:color="auto" w:fill="FEF0CD" w:themeFill="accent3" w:themeFillTint="33"/>
          </w:tcPr>
          <w:p w14:paraId="7C2FEB62" w14:textId="79DFB76A" w:rsidR="00F72D6B" w:rsidRPr="00855C06" w:rsidRDefault="00F72D6B" w:rsidP="00855C06">
            <w:pPr>
              <w:pStyle w:val="ListParagraph"/>
              <w:numPr>
                <w:ilvl w:val="0"/>
                <w:numId w:val="18"/>
              </w:numPr>
              <w:tabs>
                <w:tab w:val="left" w:pos="3345"/>
              </w:tabs>
              <w:rPr>
                <w:rFonts w:ascii="Arial" w:hAnsi="Arial" w:cs="Arial"/>
              </w:rPr>
            </w:pPr>
            <w:r w:rsidRPr="00855C06">
              <w:rPr>
                <w:rFonts w:ascii="Arial" w:hAnsi="Arial" w:cs="Arial"/>
              </w:rPr>
              <w:t xml:space="preserve">On their first visit let their parents stay with them </w:t>
            </w:r>
            <w:r w:rsidR="006875DD">
              <w:rPr>
                <w:rFonts w:ascii="Arial" w:hAnsi="Arial" w:cs="Arial"/>
              </w:rPr>
              <w:t>for the whole time they are there</w:t>
            </w:r>
            <w:r w:rsidRPr="00855C06">
              <w:rPr>
                <w:rFonts w:ascii="Arial" w:hAnsi="Arial" w:cs="Arial"/>
              </w:rPr>
              <w:t xml:space="preserve"> (for example, 30 minutes)</w:t>
            </w:r>
          </w:p>
          <w:p w14:paraId="2B1A1CF5" w14:textId="26425CE5" w:rsidR="00F72D6B" w:rsidRPr="00855C06" w:rsidRDefault="00F72D6B" w:rsidP="00855C06">
            <w:pPr>
              <w:pStyle w:val="ListParagraph"/>
              <w:numPr>
                <w:ilvl w:val="0"/>
                <w:numId w:val="18"/>
              </w:numPr>
              <w:tabs>
                <w:tab w:val="left" w:pos="3345"/>
              </w:tabs>
              <w:rPr>
                <w:rFonts w:ascii="Arial" w:hAnsi="Arial" w:cs="Arial"/>
              </w:rPr>
            </w:pPr>
            <w:r w:rsidRPr="00855C06">
              <w:rPr>
                <w:rFonts w:ascii="Arial" w:hAnsi="Arial" w:cs="Arial"/>
              </w:rPr>
              <w:t>On their second visit get the parents to stay with them for the first ten minutes then the child stays on their own.</w:t>
            </w:r>
          </w:p>
          <w:p w14:paraId="27A80F83" w14:textId="5943A362" w:rsidR="00F72D6B" w:rsidRPr="00855C06" w:rsidRDefault="00F72D6B" w:rsidP="00855C06">
            <w:pPr>
              <w:pStyle w:val="ListParagraph"/>
              <w:numPr>
                <w:ilvl w:val="0"/>
                <w:numId w:val="18"/>
              </w:numPr>
              <w:tabs>
                <w:tab w:val="left" w:pos="3345"/>
              </w:tabs>
              <w:rPr>
                <w:rFonts w:ascii="Arial" w:hAnsi="Arial" w:cs="Arial"/>
              </w:rPr>
            </w:pPr>
            <w:r w:rsidRPr="00855C06">
              <w:rPr>
                <w:rFonts w:ascii="Arial" w:hAnsi="Arial" w:cs="Arial"/>
              </w:rPr>
              <w:t>On their third and final introduction visit get the child to stay on their own for the whole 30 minutes while the parent is in another room away from the child.</w:t>
            </w:r>
          </w:p>
        </w:tc>
        <w:tc>
          <w:tcPr>
            <w:tcW w:w="2877" w:type="dxa"/>
            <w:shd w:val="clear" w:color="auto" w:fill="FEF0CD" w:themeFill="accent3" w:themeFillTint="33"/>
          </w:tcPr>
          <w:p w14:paraId="26418314" w14:textId="311FBC00" w:rsidR="00F72D6B" w:rsidRPr="00855C06" w:rsidRDefault="00F72D6B" w:rsidP="00855C06">
            <w:pPr>
              <w:pStyle w:val="ListParagraph"/>
              <w:numPr>
                <w:ilvl w:val="0"/>
                <w:numId w:val="18"/>
              </w:numPr>
              <w:tabs>
                <w:tab w:val="left" w:pos="3345"/>
              </w:tabs>
              <w:rPr>
                <w:rFonts w:ascii="Arial" w:hAnsi="Arial" w:cs="Arial"/>
              </w:rPr>
            </w:pPr>
            <w:r w:rsidRPr="00855C06">
              <w:rPr>
                <w:rFonts w:ascii="Arial" w:hAnsi="Arial" w:cs="Arial"/>
              </w:rPr>
              <w:t>The first visit will give the child a chance to get to know the surroundings and the practitioners with the reassurance that their parent/guardian is by their side.</w:t>
            </w:r>
          </w:p>
          <w:p w14:paraId="1C985C9F" w14:textId="77777777" w:rsidR="00855C06" w:rsidRPr="00855C06" w:rsidRDefault="00F72D6B" w:rsidP="00855C06">
            <w:pPr>
              <w:pStyle w:val="ListParagraph"/>
              <w:numPr>
                <w:ilvl w:val="0"/>
                <w:numId w:val="18"/>
              </w:numPr>
              <w:tabs>
                <w:tab w:val="left" w:pos="3345"/>
              </w:tabs>
              <w:rPr>
                <w:rFonts w:ascii="Arial" w:hAnsi="Arial" w:cs="Arial"/>
              </w:rPr>
            </w:pPr>
            <w:r w:rsidRPr="00855C06">
              <w:rPr>
                <w:rFonts w:ascii="Arial" w:hAnsi="Arial" w:cs="Arial"/>
              </w:rPr>
              <w:t xml:space="preserve">The second visit will give them the confidence to enter the setting with their parent/guardian still by their side but with the confidence to go and play on their own. </w:t>
            </w:r>
          </w:p>
          <w:p w14:paraId="7567E163" w14:textId="6B119545" w:rsidR="00F72D6B" w:rsidRPr="00855C06" w:rsidRDefault="00F72D6B" w:rsidP="00855C06">
            <w:pPr>
              <w:pStyle w:val="ListParagraph"/>
              <w:numPr>
                <w:ilvl w:val="0"/>
                <w:numId w:val="18"/>
              </w:numPr>
              <w:tabs>
                <w:tab w:val="left" w:pos="3345"/>
              </w:tabs>
              <w:rPr>
                <w:rFonts w:ascii="Arial" w:hAnsi="Arial" w:cs="Arial"/>
              </w:rPr>
            </w:pPr>
            <w:r w:rsidRPr="00855C06">
              <w:rPr>
                <w:rFonts w:ascii="Arial" w:hAnsi="Arial" w:cs="Arial"/>
              </w:rPr>
              <w:t>By the third visit the child should feel comfortable enough to go into the setting on their own. Some children may need more time and some children may require less.</w:t>
            </w:r>
          </w:p>
        </w:tc>
      </w:tr>
      <w:tr w:rsidR="00F72D6B" w:rsidRPr="00855C06" w14:paraId="28EEFF1F" w14:textId="77777777" w:rsidTr="00855C06">
        <w:trPr>
          <w:trHeight w:val="606"/>
        </w:trPr>
        <w:tc>
          <w:tcPr>
            <w:tcW w:w="2876" w:type="dxa"/>
            <w:tcBorders>
              <w:bottom w:val="single" w:sz="4" w:space="0" w:color="auto"/>
            </w:tcBorders>
            <w:shd w:val="clear" w:color="auto" w:fill="FEF0CD" w:themeFill="accent3" w:themeFillTint="33"/>
          </w:tcPr>
          <w:p w14:paraId="6E02CC98" w14:textId="77777777" w:rsidR="00855C06" w:rsidRDefault="00855C06" w:rsidP="00855C06">
            <w:pPr>
              <w:tabs>
                <w:tab w:val="left" w:pos="3345"/>
              </w:tabs>
              <w:jc w:val="center"/>
              <w:rPr>
                <w:rFonts w:ascii="Arial" w:hAnsi="Arial" w:cs="Arial"/>
                <w:color w:val="C48B01" w:themeColor="accent3" w:themeShade="BF"/>
              </w:rPr>
            </w:pPr>
          </w:p>
          <w:p w14:paraId="2F70C33E" w14:textId="77777777" w:rsidR="00855C06" w:rsidRDefault="00855C06" w:rsidP="00855C06">
            <w:pPr>
              <w:tabs>
                <w:tab w:val="left" w:pos="3345"/>
              </w:tabs>
              <w:jc w:val="center"/>
              <w:rPr>
                <w:rFonts w:ascii="Arial" w:hAnsi="Arial" w:cs="Arial"/>
                <w:color w:val="C48B01" w:themeColor="accent3" w:themeShade="BF"/>
              </w:rPr>
            </w:pPr>
          </w:p>
          <w:p w14:paraId="68B4EC2E" w14:textId="77777777" w:rsidR="00855C06" w:rsidRDefault="00855C06" w:rsidP="00855C06">
            <w:pPr>
              <w:tabs>
                <w:tab w:val="left" w:pos="3345"/>
              </w:tabs>
              <w:jc w:val="center"/>
              <w:rPr>
                <w:rFonts w:ascii="Arial" w:hAnsi="Arial" w:cs="Arial"/>
                <w:color w:val="C48B01" w:themeColor="accent3" w:themeShade="BF"/>
              </w:rPr>
            </w:pPr>
          </w:p>
          <w:p w14:paraId="7F4C213F" w14:textId="77777777" w:rsidR="00855C06" w:rsidRDefault="00855C06" w:rsidP="00855C06">
            <w:pPr>
              <w:tabs>
                <w:tab w:val="left" w:pos="3345"/>
              </w:tabs>
              <w:jc w:val="center"/>
              <w:rPr>
                <w:rFonts w:ascii="Arial" w:hAnsi="Arial" w:cs="Arial"/>
                <w:color w:val="C48B01" w:themeColor="accent3" w:themeShade="BF"/>
              </w:rPr>
            </w:pPr>
          </w:p>
          <w:p w14:paraId="55ABFE44" w14:textId="6AE21BA9" w:rsidR="00F72D6B" w:rsidRDefault="00F72D6B" w:rsidP="00855C06">
            <w:pPr>
              <w:tabs>
                <w:tab w:val="left" w:pos="3345"/>
              </w:tabs>
              <w:jc w:val="center"/>
              <w:rPr>
                <w:rFonts w:ascii="Arial" w:hAnsi="Arial" w:cs="Arial"/>
              </w:rPr>
            </w:pPr>
            <w:r w:rsidRPr="00855C06">
              <w:rPr>
                <w:rFonts w:ascii="Arial" w:hAnsi="Arial" w:cs="Arial"/>
                <w:color w:val="C48B01" w:themeColor="accent3" w:themeShade="BF"/>
              </w:rPr>
              <w:t>All about me books</w:t>
            </w:r>
          </w:p>
        </w:tc>
        <w:tc>
          <w:tcPr>
            <w:tcW w:w="2877" w:type="dxa"/>
            <w:shd w:val="clear" w:color="auto" w:fill="FEF0CD" w:themeFill="accent3" w:themeFillTint="33"/>
          </w:tcPr>
          <w:p w14:paraId="01D5934E" w14:textId="30FC05CD" w:rsidR="00F72D6B" w:rsidRPr="00855C06" w:rsidRDefault="00855C06" w:rsidP="00554A4B">
            <w:pPr>
              <w:tabs>
                <w:tab w:val="left" w:pos="3345"/>
              </w:tabs>
              <w:rPr>
                <w:rFonts w:ascii="Arial" w:hAnsi="Arial" w:cs="Arial"/>
              </w:rPr>
            </w:pPr>
            <w:r w:rsidRPr="00855C06">
              <w:rPr>
                <w:rFonts w:ascii="Arial" w:hAnsi="Arial" w:cs="Arial"/>
              </w:rPr>
              <w:t xml:space="preserve">This is a book that is written while a child is at the setting which tells the parent/guardian all about their day and what activities they </w:t>
            </w:r>
            <w:r w:rsidR="00573546">
              <w:rPr>
                <w:rFonts w:ascii="Arial" w:hAnsi="Arial" w:cs="Arial"/>
              </w:rPr>
              <w:t xml:space="preserve">have </w:t>
            </w:r>
            <w:r w:rsidRPr="00855C06">
              <w:rPr>
                <w:rFonts w:ascii="Arial" w:hAnsi="Arial" w:cs="Arial"/>
              </w:rPr>
              <w:t>done and how they are enjoying.</w:t>
            </w:r>
          </w:p>
          <w:p w14:paraId="42465078" w14:textId="42D00FB9" w:rsidR="00855C06" w:rsidRPr="00855C06" w:rsidRDefault="00855C06" w:rsidP="00554A4B">
            <w:pPr>
              <w:tabs>
                <w:tab w:val="left" w:pos="3345"/>
              </w:tabs>
              <w:rPr>
                <w:rFonts w:ascii="Arial" w:hAnsi="Arial" w:cs="Arial"/>
              </w:rPr>
            </w:pPr>
            <w:r w:rsidRPr="00855C06">
              <w:rPr>
                <w:rFonts w:ascii="Arial" w:hAnsi="Arial" w:cs="Arial"/>
              </w:rPr>
              <w:t>It can also be filled in with the help of the child, such as, some drawings, paintings.</w:t>
            </w:r>
          </w:p>
        </w:tc>
        <w:tc>
          <w:tcPr>
            <w:tcW w:w="2877" w:type="dxa"/>
            <w:shd w:val="clear" w:color="auto" w:fill="FEF0CD" w:themeFill="accent3" w:themeFillTint="33"/>
          </w:tcPr>
          <w:p w14:paraId="1E89D64D" w14:textId="3CE7D5CC" w:rsidR="00F72D6B" w:rsidRPr="00855C06" w:rsidRDefault="00855C06" w:rsidP="00554A4B">
            <w:pPr>
              <w:tabs>
                <w:tab w:val="left" w:pos="3345"/>
              </w:tabs>
              <w:rPr>
                <w:rFonts w:ascii="Arial" w:hAnsi="Arial" w:cs="Arial"/>
              </w:rPr>
            </w:pPr>
            <w:r w:rsidRPr="00855C06">
              <w:rPr>
                <w:rFonts w:ascii="Arial" w:hAnsi="Arial" w:cs="Arial"/>
              </w:rPr>
              <w:t>This gives reassurance for parents that their child is engaging in activities and keeps the communication lines open between practitioner and parent</w:t>
            </w:r>
          </w:p>
        </w:tc>
      </w:tr>
    </w:tbl>
    <w:p w14:paraId="7EA69EB1" w14:textId="77777777" w:rsidR="00F72D6B" w:rsidRPr="00F72D6B" w:rsidRDefault="00F72D6B" w:rsidP="00554A4B">
      <w:pPr>
        <w:tabs>
          <w:tab w:val="left" w:pos="3345"/>
        </w:tabs>
        <w:rPr>
          <w:rFonts w:ascii="Arial" w:hAnsi="Arial" w:cs="Arial"/>
        </w:rPr>
      </w:pPr>
    </w:p>
    <w:p w14:paraId="55FB90D1" w14:textId="77777777" w:rsidR="00634532" w:rsidRPr="00634532" w:rsidRDefault="00634532" w:rsidP="00634532">
      <w:pPr>
        <w:tabs>
          <w:tab w:val="left" w:pos="3345"/>
        </w:tabs>
        <w:rPr>
          <w:rFonts w:ascii="Arial" w:hAnsi="Arial" w:cs="Arial"/>
        </w:rPr>
      </w:pPr>
    </w:p>
    <w:p w14:paraId="2777BA3D" w14:textId="77777777" w:rsidR="003758E2" w:rsidRDefault="003758E2" w:rsidP="00095E52"/>
    <w:p w14:paraId="0DC697C2" w14:textId="77777777" w:rsidR="003758E2" w:rsidRDefault="003758E2" w:rsidP="00095E52"/>
    <w:p w14:paraId="65ABA28B" w14:textId="77777777" w:rsidR="003758E2" w:rsidRDefault="003758E2" w:rsidP="00095E52"/>
    <w:p w14:paraId="42F836F2" w14:textId="77777777" w:rsidR="00873B61" w:rsidRDefault="00873B61" w:rsidP="00095E52"/>
    <w:p w14:paraId="74ED22B6" w14:textId="77777777" w:rsidR="00873B61" w:rsidRPr="00D40825" w:rsidRDefault="00873B61" w:rsidP="00D40825">
      <w:pPr>
        <w:spacing w:line="360" w:lineRule="auto"/>
        <w:jc w:val="left"/>
        <w:rPr>
          <w:rFonts w:ascii="Arial" w:hAnsi="Arial" w:cs="Arial"/>
          <w:sz w:val="22"/>
          <w:szCs w:val="22"/>
        </w:rPr>
      </w:pPr>
    </w:p>
    <w:p w14:paraId="4EAEA955" w14:textId="6BD21143" w:rsidR="00030EF8" w:rsidRPr="00D40825" w:rsidRDefault="00855C06" w:rsidP="00D40825">
      <w:pPr>
        <w:spacing w:line="360" w:lineRule="auto"/>
        <w:jc w:val="left"/>
        <w:rPr>
          <w:rFonts w:ascii="Arial" w:hAnsi="Arial" w:cs="Arial"/>
          <w:sz w:val="22"/>
          <w:szCs w:val="22"/>
        </w:rPr>
      </w:pPr>
      <w:r w:rsidRPr="00D40825">
        <w:rPr>
          <w:rFonts w:ascii="Arial" w:hAnsi="Arial" w:cs="Arial"/>
          <w:sz w:val="22"/>
          <w:szCs w:val="22"/>
        </w:rPr>
        <w:lastRenderedPageBreak/>
        <w:t>Some of the ways to show practical transitions from flying start to nursery in the main stream school are:</w:t>
      </w:r>
    </w:p>
    <w:tbl>
      <w:tblPr>
        <w:tblStyle w:val="TableGrid"/>
        <w:tblW w:w="9370" w:type="dxa"/>
        <w:tblLook w:val="04A0" w:firstRow="1" w:lastRow="0" w:firstColumn="1" w:lastColumn="0" w:noHBand="0" w:noVBand="1"/>
      </w:tblPr>
      <w:tblGrid>
        <w:gridCol w:w="3122"/>
        <w:gridCol w:w="3124"/>
        <w:gridCol w:w="3124"/>
      </w:tblGrid>
      <w:tr w:rsidR="00855C06" w14:paraId="05040F70" w14:textId="77777777" w:rsidTr="00873B61">
        <w:trPr>
          <w:trHeight w:val="759"/>
        </w:trPr>
        <w:tc>
          <w:tcPr>
            <w:tcW w:w="3122" w:type="dxa"/>
            <w:shd w:val="clear" w:color="auto" w:fill="C9F7F1" w:themeFill="accent6" w:themeFillTint="33"/>
          </w:tcPr>
          <w:p w14:paraId="2A238536" w14:textId="3CCF8C98" w:rsidR="00855C06" w:rsidRDefault="00855C06" w:rsidP="00095E52">
            <w:r w:rsidRPr="008727F5">
              <w:rPr>
                <w:color w:val="FF0000"/>
              </w:rPr>
              <w:t>Title</w:t>
            </w:r>
          </w:p>
        </w:tc>
        <w:tc>
          <w:tcPr>
            <w:tcW w:w="3124" w:type="dxa"/>
            <w:shd w:val="clear" w:color="auto" w:fill="C9F7F1" w:themeFill="accent6" w:themeFillTint="33"/>
          </w:tcPr>
          <w:p w14:paraId="2FBA326D" w14:textId="2B599877" w:rsidR="00855C06" w:rsidRDefault="00855C06" w:rsidP="00095E52">
            <w:r w:rsidRPr="008727F5">
              <w:rPr>
                <w:color w:val="FF0000"/>
              </w:rPr>
              <w:t>Method</w:t>
            </w:r>
          </w:p>
        </w:tc>
        <w:tc>
          <w:tcPr>
            <w:tcW w:w="3124" w:type="dxa"/>
            <w:shd w:val="clear" w:color="auto" w:fill="C9F7F1" w:themeFill="accent6" w:themeFillTint="33"/>
          </w:tcPr>
          <w:p w14:paraId="152D46DB" w14:textId="0120AF38" w:rsidR="00855C06" w:rsidRDefault="008727F5" w:rsidP="00095E52">
            <w:r w:rsidRPr="008727F5">
              <w:rPr>
                <w:color w:val="FF0000"/>
              </w:rPr>
              <w:t>Outcome</w:t>
            </w:r>
          </w:p>
        </w:tc>
      </w:tr>
      <w:tr w:rsidR="00855C06" w14:paraId="5D1530F8" w14:textId="77777777" w:rsidTr="00873B61">
        <w:trPr>
          <w:trHeight w:val="1322"/>
        </w:trPr>
        <w:tc>
          <w:tcPr>
            <w:tcW w:w="3122" w:type="dxa"/>
            <w:shd w:val="clear" w:color="auto" w:fill="C9F7F1" w:themeFill="accent6" w:themeFillTint="33"/>
          </w:tcPr>
          <w:p w14:paraId="34725498" w14:textId="77777777" w:rsidR="003A0D32" w:rsidRDefault="003A0D32" w:rsidP="003A0D32">
            <w:pPr>
              <w:jc w:val="center"/>
              <w:rPr>
                <w:rFonts w:ascii="Arial" w:hAnsi="Arial" w:cs="Arial"/>
              </w:rPr>
            </w:pPr>
          </w:p>
          <w:p w14:paraId="24F29A64" w14:textId="77777777" w:rsidR="003A0D32" w:rsidRDefault="003A0D32" w:rsidP="003A0D32">
            <w:pPr>
              <w:jc w:val="center"/>
              <w:rPr>
                <w:rFonts w:ascii="Arial" w:hAnsi="Arial" w:cs="Arial"/>
              </w:rPr>
            </w:pPr>
          </w:p>
          <w:p w14:paraId="7AC1DA69" w14:textId="77777777" w:rsidR="003A0D32" w:rsidRDefault="003A0D32" w:rsidP="003A0D32">
            <w:pPr>
              <w:jc w:val="center"/>
              <w:rPr>
                <w:rFonts w:ascii="Arial" w:hAnsi="Arial" w:cs="Arial"/>
              </w:rPr>
            </w:pPr>
          </w:p>
          <w:p w14:paraId="0A4C8666" w14:textId="77777777" w:rsidR="003A0D32" w:rsidRDefault="003A0D32" w:rsidP="003A0D32">
            <w:pPr>
              <w:jc w:val="center"/>
              <w:rPr>
                <w:rFonts w:ascii="Arial" w:hAnsi="Arial" w:cs="Arial"/>
              </w:rPr>
            </w:pPr>
          </w:p>
          <w:p w14:paraId="6BDBCE53" w14:textId="77777777" w:rsidR="003A0D32" w:rsidRDefault="003A0D32" w:rsidP="003A0D32">
            <w:pPr>
              <w:jc w:val="center"/>
              <w:rPr>
                <w:rFonts w:ascii="Arial" w:hAnsi="Arial" w:cs="Arial"/>
              </w:rPr>
            </w:pPr>
          </w:p>
          <w:p w14:paraId="4D8DD9BE" w14:textId="77777777" w:rsidR="003A0D32" w:rsidRDefault="003A0D32" w:rsidP="003A0D32">
            <w:pPr>
              <w:jc w:val="center"/>
              <w:rPr>
                <w:rFonts w:ascii="Arial" w:hAnsi="Arial" w:cs="Arial"/>
              </w:rPr>
            </w:pPr>
          </w:p>
          <w:p w14:paraId="1F08A378" w14:textId="77777777" w:rsidR="003A0D32" w:rsidRDefault="003A0D32" w:rsidP="003A0D32">
            <w:pPr>
              <w:jc w:val="center"/>
              <w:rPr>
                <w:rFonts w:ascii="Arial" w:hAnsi="Arial" w:cs="Arial"/>
              </w:rPr>
            </w:pPr>
          </w:p>
          <w:p w14:paraId="07D0E0EE" w14:textId="4EDA129B" w:rsidR="00855C06" w:rsidRPr="003758E2" w:rsidRDefault="003758E2" w:rsidP="003A0D32">
            <w:pPr>
              <w:jc w:val="center"/>
              <w:rPr>
                <w:rFonts w:ascii="Arial" w:hAnsi="Arial" w:cs="Arial"/>
              </w:rPr>
            </w:pPr>
            <w:r w:rsidRPr="003758E2">
              <w:rPr>
                <w:rFonts w:ascii="Arial" w:hAnsi="Arial" w:cs="Arial"/>
              </w:rPr>
              <w:t>Transition meetings</w:t>
            </w:r>
          </w:p>
        </w:tc>
        <w:tc>
          <w:tcPr>
            <w:tcW w:w="3124" w:type="dxa"/>
            <w:shd w:val="clear" w:color="auto" w:fill="C9F7F1" w:themeFill="accent6" w:themeFillTint="33"/>
          </w:tcPr>
          <w:p w14:paraId="15241967" w14:textId="6AA288A7" w:rsidR="003A0D32" w:rsidRPr="003A0D32" w:rsidRDefault="003A0D32" w:rsidP="003A0D32">
            <w:pPr>
              <w:tabs>
                <w:tab w:val="left" w:pos="3345"/>
              </w:tabs>
              <w:jc w:val="left"/>
              <w:rPr>
                <w:rFonts w:ascii="Arial" w:hAnsi="Arial" w:cs="Arial"/>
              </w:rPr>
            </w:pPr>
            <w:r>
              <w:rPr>
                <w:rFonts w:ascii="Arial" w:hAnsi="Arial" w:cs="Arial"/>
              </w:rPr>
              <w:t>Meetings held</w:t>
            </w:r>
            <w:r w:rsidR="003758E2" w:rsidRPr="003A0D32">
              <w:rPr>
                <w:rFonts w:ascii="Arial" w:hAnsi="Arial" w:cs="Arial"/>
              </w:rPr>
              <w:t xml:space="preserve"> between the</w:t>
            </w:r>
            <w:r w:rsidRPr="003A0D32">
              <w:rPr>
                <w:rFonts w:ascii="Arial" w:hAnsi="Arial" w:cs="Arial"/>
              </w:rPr>
              <w:t>,</w:t>
            </w:r>
          </w:p>
          <w:p w14:paraId="07B977DC" w14:textId="6B36172D" w:rsidR="003758E2" w:rsidRPr="00930E7D" w:rsidRDefault="003758E2" w:rsidP="00930E7D">
            <w:pPr>
              <w:pStyle w:val="ListParagraph"/>
              <w:numPr>
                <w:ilvl w:val="0"/>
                <w:numId w:val="21"/>
              </w:numPr>
              <w:tabs>
                <w:tab w:val="left" w:pos="3345"/>
              </w:tabs>
              <w:jc w:val="left"/>
              <w:rPr>
                <w:rFonts w:ascii="Arial" w:hAnsi="Arial" w:cs="Arial"/>
              </w:rPr>
            </w:pPr>
            <w:r w:rsidRPr="00930E7D">
              <w:rPr>
                <w:rFonts w:ascii="Arial" w:hAnsi="Arial" w:cs="Arial"/>
              </w:rPr>
              <w:t xml:space="preserve"> play worker/leader,</w:t>
            </w:r>
          </w:p>
          <w:p w14:paraId="7137EE7D" w14:textId="023299E3" w:rsidR="003758E2" w:rsidRPr="00930E7D" w:rsidRDefault="003758E2" w:rsidP="00930E7D">
            <w:pPr>
              <w:pStyle w:val="ListParagraph"/>
              <w:numPr>
                <w:ilvl w:val="0"/>
                <w:numId w:val="21"/>
              </w:numPr>
              <w:tabs>
                <w:tab w:val="left" w:pos="3345"/>
              </w:tabs>
              <w:jc w:val="left"/>
              <w:rPr>
                <w:rFonts w:ascii="Arial" w:hAnsi="Arial" w:cs="Arial"/>
              </w:rPr>
            </w:pPr>
            <w:r w:rsidRPr="00930E7D">
              <w:rPr>
                <w:rFonts w:ascii="Arial" w:hAnsi="Arial" w:cs="Arial"/>
              </w:rPr>
              <w:t>nursery teacher,</w:t>
            </w:r>
          </w:p>
          <w:p w14:paraId="09C531C2" w14:textId="27D94F93" w:rsidR="003758E2" w:rsidRPr="00930E7D" w:rsidRDefault="003758E2" w:rsidP="00930E7D">
            <w:pPr>
              <w:pStyle w:val="ListParagraph"/>
              <w:numPr>
                <w:ilvl w:val="0"/>
                <w:numId w:val="21"/>
              </w:numPr>
              <w:tabs>
                <w:tab w:val="left" w:pos="3345"/>
              </w:tabs>
              <w:jc w:val="left"/>
              <w:rPr>
                <w:rFonts w:ascii="Arial" w:hAnsi="Arial" w:cs="Arial"/>
              </w:rPr>
            </w:pPr>
            <w:r w:rsidRPr="00930E7D">
              <w:rPr>
                <w:rFonts w:ascii="Arial" w:hAnsi="Arial" w:cs="Arial"/>
              </w:rPr>
              <w:t>head of nursery,</w:t>
            </w:r>
          </w:p>
          <w:p w14:paraId="6D128982" w14:textId="17CDB161" w:rsidR="003758E2" w:rsidRPr="00930E7D" w:rsidRDefault="003758E2" w:rsidP="00930E7D">
            <w:pPr>
              <w:pStyle w:val="ListParagraph"/>
              <w:numPr>
                <w:ilvl w:val="0"/>
                <w:numId w:val="21"/>
              </w:numPr>
              <w:tabs>
                <w:tab w:val="left" w:pos="3345"/>
              </w:tabs>
              <w:jc w:val="left"/>
              <w:rPr>
                <w:rFonts w:ascii="Arial" w:hAnsi="Arial" w:cs="Arial"/>
              </w:rPr>
            </w:pPr>
            <w:r w:rsidRPr="00930E7D">
              <w:rPr>
                <w:rFonts w:ascii="Arial" w:hAnsi="Arial" w:cs="Arial"/>
              </w:rPr>
              <w:t>senco teacher,</w:t>
            </w:r>
          </w:p>
          <w:p w14:paraId="7B323C9B" w14:textId="4050F901" w:rsidR="003758E2" w:rsidRPr="00930E7D" w:rsidRDefault="003758E2" w:rsidP="00930E7D">
            <w:pPr>
              <w:pStyle w:val="ListParagraph"/>
              <w:numPr>
                <w:ilvl w:val="0"/>
                <w:numId w:val="21"/>
              </w:numPr>
              <w:tabs>
                <w:tab w:val="left" w:pos="3345"/>
              </w:tabs>
              <w:jc w:val="left"/>
              <w:rPr>
                <w:rFonts w:ascii="Arial" w:hAnsi="Arial" w:cs="Arial"/>
              </w:rPr>
            </w:pPr>
            <w:r w:rsidRPr="00930E7D">
              <w:rPr>
                <w:rFonts w:ascii="Arial" w:hAnsi="Arial" w:cs="Arial"/>
              </w:rPr>
              <w:t>health visitors,</w:t>
            </w:r>
          </w:p>
          <w:p w14:paraId="7D6D6F81" w14:textId="3D540528" w:rsidR="003758E2" w:rsidRPr="003758E2" w:rsidRDefault="003758E2" w:rsidP="00930E7D">
            <w:pPr>
              <w:tabs>
                <w:tab w:val="left" w:pos="3345"/>
              </w:tabs>
              <w:jc w:val="left"/>
              <w:rPr>
                <w:rFonts w:ascii="Arial" w:hAnsi="Arial" w:cs="Arial"/>
              </w:rPr>
            </w:pPr>
            <w:r w:rsidRPr="003758E2">
              <w:rPr>
                <w:rFonts w:ascii="Arial" w:hAnsi="Arial" w:cs="Arial"/>
              </w:rPr>
              <w:t>Where the needs and developments of the child moving up will be discussed.</w:t>
            </w:r>
          </w:p>
          <w:p w14:paraId="514BF43A" w14:textId="77E8CDB9" w:rsidR="003758E2" w:rsidRPr="003758E2" w:rsidRDefault="003758E2" w:rsidP="00930E7D">
            <w:pPr>
              <w:tabs>
                <w:tab w:val="left" w:pos="3345"/>
              </w:tabs>
              <w:jc w:val="left"/>
              <w:rPr>
                <w:rFonts w:ascii="Arial" w:hAnsi="Arial" w:cs="Arial"/>
              </w:rPr>
            </w:pPr>
            <w:r w:rsidRPr="003758E2">
              <w:rPr>
                <w:rFonts w:ascii="Arial" w:hAnsi="Arial" w:cs="Arial"/>
              </w:rPr>
              <w:t>If there are additional needs a separate meeting with all above will be held with the invite extended to parents/guardians. This keeps the parent involved throughout the whole transition</w:t>
            </w:r>
          </w:p>
          <w:p w14:paraId="7351C880" w14:textId="77777777" w:rsidR="00855C06" w:rsidRPr="003758E2" w:rsidRDefault="00855C06" w:rsidP="00095E52">
            <w:pPr>
              <w:rPr>
                <w:rFonts w:ascii="Arial" w:hAnsi="Arial" w:cs="Arial"/>
              </w:rPr>
            </w:pPr>
          </w:p>
        </w:tc>
        <w:tc>
          <w:tcPr>
            <w:tcW w:w="3124" w:type="dxa"/>
            <w:shd w:val="clear" w:color="auto" w:fill="C9F7F1" w:themeFill="accent6" w:themeFillTint="33"/>
          </w:tcPr>
          <w:p w14:paraId="2385BFA0" w14:textId="6633A03D" w:rsidR="00855C06" w:rsidRPr="003758E2" w:rsidRDefault="003758E2" w:rsidP="00930E7D">
            <w:pPr>
              <w:jc w:val="left"/>
              <w:rPr>
                <w:rFonts w:ascii="Arial" w:hAnsi="Arial" w:cs="Arial"/>
              </w:rPr>
            </w:pPr>
            <w:r w:rsidRPr="003758E2">
              <w:rPr>
                <w:rFonts w:ascii="Arial" w:hAnsi="Arial" w:cs="Arial"/>
              </w:rPr>
              <w:t>This is an opportunity for the play leader at the flying start or health visitor to meet and discuss with the child</w:t>
            </w:r>
            <w:r>
              <w:rPr>
                <w:rFonts w:ascii="Arial" w:hAnsi="Arial" w:cs="Arial"/>
              </w:rPr>
              <w:t>’</w:t>
            </w:r>
            <w:r w:rsidRPr="003758E2">
              <w:rPr>
                <w:rFonts w:ascii="Arial" w:hAnsi="Arial" w:cs="Arial"/>
              </w:rPr>
              <w:t>s new nursery teacher how the child interacts with other children, what their personal strengths and weaknesses are and to make them aware of anything that the teacher may need to know in preparation for the child starting school.</w:t>
            </w:r>
          </w:p>
        </w:tc>
      </w:tr>
      <w:tr w:rsidR="00855C06" w14:paraId="17E041D5" w14:textId="77777777" w:rsidTr="00873B61">
        <w:trPr>
          <w:trHeight w:val="1322"/>
        </w:trPr>
        <w:tc>
          <w:tcPr>
            <w:tcW w:w="3122" w:type="dxa"/>
            <w:shd w:val="clear" w:color="auto" w:fill="C9F7F1" w:themeFill="accent6" w:themeFillTint="33"/>
          </w:tcPr>
          <w:p w14:paraId="082F0031" w14:textId="77777777" w:rsidR="003A0D32" w:rsidRDefault="003A0D32" w:rsidP="003A0D32">
            <w:pPr>
              <w:jc w:val="center"/>
              <w:rPr>
                <w:rFonts w:ascii="Arial" w:hAnsi="Arial" w:cs="Arial"/>
              </w:rPr>
            </w:pPr>
          </w:p>
          <w:p w14:paraId="5B3BAB31" w14:textId="77777777" w:rsidR="003A0D32" w:rsidRDefault="003A0D32" w:rsidP="003A0D32">
            <w:pPr>
              <w:jc w:val="center"/>
              <w:rPr>
                <w:rFonts w:ascii="Arial" w:hAnsi="Arial" w:cs="Arial"/>
              </w:rPr>
            </w:pPr>
          </w:p>
          <w:p w14:paraId="7B57681C" w14:textId="77777777" w:rsidR="003A0D32" w:rsidRDefault="003A0D32" w:rsidP="003A0D32">
            <w:pPr>
              <w:jc w:val="center"/>
              <w:rPr>
                <w:rFonts w:ascii="Arial" w:hAnsi="Arial" w:cs="Arial"/>
              </w:rPr>
            </w:pPr>
          </w:p>
          <w:p w14:paraId="11047DC0" w14:textId="5C8BD42B" w:rsidR="00855C06" w:rsidRPr="003758E2" w:rsidRDefault="003758E2" w:rsidP="003A0D32">
            <w:pPr>
              <w:jc w:val="center"/>
              <w:rPr>
                <w:rFonts w:ascii="Arial" w:hAnsi="Arial" w:cs="Arial"/>
              </w:rPr>
            </w:pPr>
            <w:r w:rsidRPr="003758E2">
              <w:rPr>
                <w:rFonts w:ascii="Arial" w:hAnsi="Arial" w:cs="Arial"/>
              </w:rPr>
              <w:t>Transition file</w:t>
            </w:r>
          </w:p>
        </w:tc>
        <w:tc>
          <w:tcPr>
            <w:tcW w:w="3124" w:type="dxa"/>
            <w:shd w:val="clear" w:color="auto" w:fill="C9F7F1" w:themeFill="accent6" w:themeFillTint="33"/>
          </w:tcPr>
          <w:p w14:paraId="7458F88D" w14:textId="0F5D4DF8" w:rsidR="00855C06" w:rsidRPr="003758E2" w:rsidRDefault="003758E2" w:rsidP="00930E7D">
            <w:pPr>
              <w:jc w:val="left"/>
              <w:rPr>
                <w:rFonts w:ascii="Arial" w:hAnsi="Arial" w:cs="Arial"/>
              </w:rPr>
            </w:pPr>
            <w:r w:rsidRPr="003758E2">
              <w:rPr>
                <w:rFonts w:ascii="Arial" w:hAnsi="Arial" w:cs="Arial"/>
              </w:rPr>
              <w:t>This is a file of the child</w:t>
            </w:r>
            <w:r>
              <w:rPr>
                <w:rFonts w:ascii="Arial" w:hAnsi="Arial" w:cs="Arial"/>
              </w:rPr>
              <w:t>’</w:t>
            </w:r>
            <w:r w:rsidRPr="003758E2">
              <w:rPr>
                <w:rFonts w:ascii="Arial" w:hAnsi="Arial" w:cs="Arial"/>
              </w:rPr>
              <w:t>s progression from their first day at flying start all the way up to high school.</w:t>
            </w:r>
          </w:p>
        </w:tc>
        <w:tc>
          <w:tcPr>
            <w:tcW w:w="3124" w:type="dxa"/>
            <w:shd w:val="clear" w:color="auto" w:fill="C9F7F1" w:themeFill="accent6" w:themeFillTint="33"/>
          </w:tcPr>
          <w:p w14:paraId="14443635" w14:textId="2FEE6956" w:rsidR="00855C06" w:rsidRPr="003758E2" w:rsidRDefault="003758E2" w:rsidP="00930E7D">
            <w:pPr>
              <w:jc w:val="left"/>
              <w:rPr>
                <w:rFonts w:ascii="Arial" w:hAnsi="Arial" w:cs="Arial"/>
              </w:rPr>
            </w:pPr>
            <w:r w:rsidRPr="003758E2">
              <w:rPr>
                <w:rFonts w:ascii="Arial" w:hAnsi="Arial" w:cs="Arial"/>
              </w:rPr>
              <w:t>It gives the school and fellow childcare professionals the opportunity to check and make sure that the child is on track and does not require any further help or needs.</w:t>
            </w:r>
          </w:p>
        </w:tc>
      </w:tr>
      <w:tr w:rsidR="00855C06" w14:paraId="4699EDF0" w14:textId="77777777" w:rsidTr="00930E7D">
        <w:trPr>
          <w:trHeight w:val="1546"/>
        </w:trPr>
        <w:tc>
          <w:tcPr>
            <w:tcW w:w="3122" w:type="dxa"/>
            <w:shd w:val="clear" w:color="auto" w:fill="C9F7F1" w:themeFill="accent6" w:themeFillTint="33"/>
          </w:tcPr>
          <w:p w14:paraId="4BD2D0E6" w14:textId="77777777" w:rsidR="003A0D32" w:rsidRDefault="003A0D32" w:rsidP="003A0D32">
            <w:pPr>
              <w:jc w:val="center"/>
              <w:rPr>
                <w:rFonts w:ascii="Arial" w:hAnsi="Arial" w:cs="Arial"/>
              </w:rPr>
            </w:pPr>
          </w:p>
          <w:p w14:paraId="07793A8A" w14:textId="77777777" w:rsidR="003A0D32" w:rsidRDefault="003A0D32" w:rsidP="003A0D32">
            <w:pPr>
              <w:jc w:val="center"/>
              <w:rPr>
                <w:rFonts w:ascii="Arial" w:hAnsi="Arial" w:cs="Arial"/>
              </w:rPr>
            </w:pPr>
          </w:p>
          <w:p w14:paraId="76513227" w14:textId="77777777" w:rsidR="003A0D32" w:rsidRDefault="003A0D32" w:rsidP="003A0D32">
            <w:pPr>
              <w:jc w:val="center"/>
              <w:rPr>
                <w:rFonts w:ascii="Arial" w:hAnsi="Arial" w:cs="Arial"/>
              </w:rPr>
            </w:pPr>
          </w:p>
          <w:p w14:paraId="114A5329" w14:textId="5B4B643C" w:rsidR="00855C06" w:rsidRPr="003758E2" w:rsidRDefault="003758E2" w:rsidP="003A0D32">
            <w:pPr>
              <w:jc w:val="center"/>
              <w:rPr>
                <w:rFonts w:ascii="Arial" w:hAnsi="Arial" w:cs="Arial"/>
              </w:rPr>
            </w:pPr>
            <w:r w:rsidRPr="003758E2">
              <w:rPr>
                <w:rFonts w:ascii="Arial" w:hAnsi="Arial" w:cs="Arial"/>
              </w:rPr>
              <w:t>Move up day with the child</w:t>
            </w:r>
          </w:p>
        </w:tc>
        <w:tc>
          <w:tcPr>
            <w:tcW w:w="3124" w:type="dxa"/>
            <w:shd w:val="clear" w:color="auto" w:fill="C9F7F1" w:themeFill="accent6" w:themeFillTint="33"/>
          </w:tcPr>
          <w:p w14:paraId="4BA29478" w14:textId="77777777" w:rsidR="003758E2" w:rsidRPr="003758E2" w:rsidRDefault="003758E2" w:rsidP="00930E7D">
            <w:pPr>
              <w:tabs>
                <w:tab w:val="left" w:pos="3345"/>
              </w:tabs>
              <w:jc w:val="left"/>
              <w:rPr>
                <w:rFonts w:ascii="Arial" w:hAnsi="Arial" w:cs="Arial"/>
              </w:rPr>
            </w:pPr>
            <w:r w:rsidRPr="003758E2">
              <w:rPr>
                <w:rFonts w:ascii="Arial" w:hAnsi="Arial" w:cs="Arial"/>
              </w:rPr>
              <w:t>School invites children along with parents into the school class room to meet teacher and other pupils.</w:t>
            </w:r>
          </w:p>
          <w:p w14:paraId="6B650A02" w14:textId="77777777" w:rsidR="00855C06" w:rsidRPr="003758E2" w:rsidRDefault="00855C06" w:rsidP="00095E52">
            <w:pPr>
              <w:rPr>
                <w:rFonts w:ascii="Arial" w:hAnsi="Arial" w:cs="Arial"/>
              </w:rPr>
            </w:pPr>
          </w:p>
        </w:tc>
        <w:tc>
          <w:tcPr>
            <w:tcW w:w="3124" w:type="dxa"/>
            <w:shd w:val="clear" w:color="auto" w:fill="C9F7F1" w:themeFill="accent6" w:themeFillTint="33"/>
          </w:tcPr>
          <w:p w14:paraId="1E3DDED2" w14:textId="0C03F5EE" w:rsidR="00855C06" w:rsidRPr="003758E2" w:rsidRDefault="003758E2" w:rsidP="00930E7D">
            <w:pPr>
              <w:jc w:val="left"/>
              <w:rPr>
                <w:rFonts w:ascii="Arial" w:hAnsi="Arial" w:cs="Arial"/>
              </w:rPr>
            </w:pPr>
            <w:r w:rsidRPr="003758E2">
              <w:rPr>
                <w:rFonts w:ascii="Arial" w:hAnsi="Arial" w:cs="Arial"/>
              </w:rPr>
              <w:t>Gives the child and adult a feel for the school and a chance to meet their new teacher and fellow pupils</w:t>
            </w:r>
            <w:r>
              <w:rPr>
                <w:rFonts w:ascii="Arial" w:hAnsi="Arial" w:cs="Arial"/>
              </w:rPr>
              <w:t xml:space="preserve"> </w:t>
            </w:r>
            <w:r w:rsidRPr="003758E2">
              <w:rPr>
                <w:rFonts w:ascii="Arial" w:hAnsi="Arial" w:cs="Arial"/>
              </w:rPr>
              <w:t>with the security of their parent/guardian by their side.</w:t>
            </w:r>
          </w:p>
        </w:tc>
      </w:tr>
      <w:tr w:rsidR="00930E7D" w14:paraId="2BE39867" w14:textId="77777777" w:rsidTr="00930E7D">
        <w:trPr>
          <w:trHeight w:val="1546"/>
        </w:trPr>
        <w:tc>
          <w:tcPr>
            <w:tcW w:w="3122" w:type="dxa"/>
            <w:shd w:val="clear" w:color="auto" w:fill="C9F7F1" w:themeFill="accent6" w:themeFillTint="33"/>
          </w:tcPr>
          <w:p w14:paraId="7E0DD0B3" w14:textId="77777777" w:rsidR="003A0D32" w:rsidRDefault="003A0D32" w:rsidP="003A0D32">
            <w:pPr>
              <w:jc w:val="center"/>
              <w:rPr>
                <w:rFonts w:ascii="Arial" w:hAnsi="Arial" w:cs="Arial"/>
              </w:rPr>
            </w:pPr>
          </w:p>
          <w:p w14:paraId="7302946A" w14:textId="77777777" w:rsidR="003A0D32" w:rsidRDefault="003A0D32" w:rsidP="003A0D32">
            <w:pPr>
              <w:jc w:val="center"/>
              <w:rPr>
                <w:rFonts w:ascii="Arial" w:hAnsi="Arial" w:cs="Arial"/>
              </w:rPr>
            </w:pPr>
          </w:p>
          <w:p w14:paraId="725440BF" w14:textId="77777777" w:rsidR="003A0D32" w:rsidRDefault="003A0D32" w:rsidP="003A0D32">
            <w:pPr>
              <w:jc w:val="center"/>
              <w:rPr>
                <w:rFonts w:ascii="Arial" w:hAnsi="Arial" w:cs="Arial"/>
              </w:rPr>
            </w:pPr>
          </w:p>
          <w:p w14:paraId="21FA2777" w14:textId="579B0D26" w:rsidR="00930E7D" w:rsidRPr="003758E2" w:rsidRDefault="00930E7D" w:rsidP="003A0D32">
            <w:pPr>
              <w:jc w:val="center"/>
              <w:rPr>
                <w:rFonts w:ascii="Arial" w:hAnsi="Arial" w:cs="Arial"/>
              </w:rPr>
            </w:pPr>
            <w:r>
              <w:rPr>
                <w:rFonts w:ascii="Arial" w:hAnsi="Arial" w:cs="Arial"/>
              </w:rPr>
              <w:t>Buddy system</w:t>
            </w:r>
          </w:p>
        </w:tc>
        <w:tc>
          <w:tcPr>
            <w:tcW w:w="3124" w:type="dxa"/>
            <w:shd w:val="clear" w:color="auto" w:fill="C9F7F1" w:themeFill="accent6" w:themeFillTint="33"/>
          </w:tcPr>
          <w:p w14:paraId="14C8C072" w14:textId="5589EF2F" w:rsidR="00930E7D" w:rsidRPr="003758E2" w:rsidRDefault="00930E7D" w:rsidP="00930E7D">
            <w:pPr>
              <w:tabs>
                <w:tab w:val="left" w:pos="3345"/>
              </w:tabs>
              <w:jc w:val="left"/>
              <w:rPr>
                <w:rFonts w:ascii="Arial" w:hAnsi="Arial" w:cs="Arial"/>
              </w:rPr>
            </w:pPr>
            <w:r>
              <w:rPr>
                <w:rFonts w:ascii="Arial" w:hAnsi="Arial" w:cs="Arial"/>
              </w:rPr>
              <w:t>When a new child moves up to school have a</w:t>
            </w:r>
            <w:r w:rsidR="00573546">
              <w:rPr>
                <w:rFonts w:ascii="Arial" w:hAnsi="Arial" w:cs="Arial"/>
              </w:rPr>
              <w:t xml:space="preserve"> buddy system in place where an</w:t>
            </w:r>
            <w:r>
              <w:rPr>
                <w:rFonts w:ascii="Arial" w:hAnsi="Arial" w:cs="Arial"/>
              </w:rPr>
              <w:t xml:space="preserve"> older child that is already familiar with the school teams up and befriends the young child to show them around and make them more comfortable.</w:t>
            </w:r>
          </w:p>
        </w:tc>
        <w:tc>
          <w:tcPr>
            <w:tcW w:w="3124" w:type="dxa"/>
            <w:shd w:val="clear" w:color="auto" w:fill="C9F7F1" w:themeFill="accent6" w:themeFillTint="33"/>
          </w:tcPr>
          <w:p w14:paraId="748BA270" w14:textId="6A1F0F64" w:rsidR="00930E7D" w:rsidRPr="003758E2" w:rsidRDefault="00930E7D" w:rsidP="00930E7D">
            <w:pPr>
              <w:jc w:val="left"/>
              <w:rPr>
                <w:rFonts w:ascii="Arial" w:hAnsi="Arial" w:cs="Arial"/>
              </w:rPr>
            </w:pPr>
            <w:r>
              <w:rPr>
                <w:rFonts w:ascii="Arial" w:hAnsi="Arial" w:cs="Arial"/>
              </w:rPr>
              <w:t>This method gives the child more confidence within a new school setting and lets them explore and ask questions freely with the aid of an older child. It also reassures the parent/guardian that their child is well looked after and cared for.</w:t>
            </w:r>
          </w:p>
        </w:tc>
      </w:tr>
    </w:tbl>
    <w:p w14:paraId="4234DE90" w14:textId="48C42D08" w:rsidR="00855C06" w:rsidRDefault="00855C06" w:rsidP="00095E52"/>
    <w:p w14:paraId="29005856" w14:textId="60055606" w:rsidR="000E13D9" w:rsidRDefault="000E13D9" w:rsidP="00095E52"/>
    <w:p w14:paraId="1A09FE40" w14:textId="446D92B6" w:rsidR="000E13D9" w:rsidRDefault="000E13D9" w:rsidP="00095E52"/>
    <w:p w14:paraId="27EA7931" w14:textId="77777777" w:rsidR="003A0D32" w:rsidRDefault="003A0D32" w:rsidP="00095E52">
      <w:pPr>
        <w:rPr>
          <w:color w:val="007DEB" w:themeColor="background2" w:themeShade="80"/>
          <w:sz w:val="28"/>
          <w:szCs w:val="28"/>
          <w:u w:val="single"/>
        </w:rPr>
      </w:pPr>
    </w:p>
    <w:p w14:paraId="540339C6" w14:textId="77777777" w:rsidR="00847EAA" w:rsidRDefault="00847EAA" w:rsidP="00095E52">
      <w:pPr>
        <w:rPr>
          <w:color w:val="007DEB" w:themeColor="background2" w:themeShade="80"/>
          <w:sz w:val="28"/>
          <w:szCs w:val="28"/>
          <w:u w:val="single"/>
        </w:rPr>
      </w:pPr>
    </w:p>
    <w:p w14:paraId="2B22009D" w14:textId="52C11303" w:rsidR="000E13D9" w:rsidRDefault="001C27CA" w:rsidP="00095E52">
      <w:pPr>
        <w:rPr>
          <w:color w:val="007DEB" w:themeColor="background2" w:themeShade="80"/>
          <w:sz w:val="28"/>
          <w:szCs w:val="28"/>
          <w:u w:val="single"/>
        </w:rPr>
      </w:pPr>
      <w:r w:rsidRPr="001C27CA">
        <w:rPr>
          <w:color w:val="007DEB" w:themeColor="background2" w:themeShade="80"/>
          <w:sz w:val="28"/>
          <w:szCs w:val="28"/>
          <w:u w:val="single"/>
        </w:rPr>
        <w:lastRenderedPageBreak/>
        <w:t>Interventions</w:t>
      </w:r>
    </w:p>
    <w:p w14:paraId="36FD8D59" w14:textId="0A0DC240" w:rsidR="001C27CA" w:rsidRPr="00873B61" w:rsidRDefault="001C27CA" w:rsidP="00095E52">
      <w:pPr>
        <w:rPr>
          <w:rFonts w:ascii="Arial" w:hAnsi="Arial" w:cs="Arial"/>
          <w:color w:val="007DEB" w:themeColor="background2" w:themeShade="80"/>
          <w:sz w:val="22"/>
          <w:szCs w:val="22"/>
          <w:u w:val="single"/>
        </w:rPr>
      </w:pPr>
    </w:p>
    <w:p w14:paraId="01F1D36D" w14:textId="3EC6F069" w:rsidR="001C27CA" w:rsidRDefault="001C27CA" w:rsidP="00D40825">
      <w:pPr>
        <w:tabs>
          <w:tab w:val="left" w:pos="3345"/>
        </w:tabs>
        <w:spacing w:line="360" w:lineRule="auto"/>
        <w:jc w:val="left"/>
        <w:rPr>
          <w:rFonts w:ascii="Arial" w:hAnsi="Arial" w:cs="Arial"/>
          <w:sz w:val="22"/>
          <w:szCs w:val="22"/>
        </w:rPr>
      </w:pPr>
      <w:r w:rsidRPr="00873B61">
        <w:rPr>
          <w:rFonts w:ascii="Arial" w:hAnsi="Arial" w:cs="Arial"/>
          <w:sz w:val="22"/>
          <w:szCs w:val="22"/>
        </w:rPr>
        <w:t>Some practical activities that you can do in a flying start setting to prepare the child for school are,</w:t>
      </w:r>
    </w:p>
    <w:p w14:paraId="7101BD37" w14:textId="77777777" w:rsidR="00E074A7" w:rsidRPr="00873B61" w:rsidRDefault="00E074A7" w:rsidP="001C27CA">
      <w:pPr>
        <w:tabs>
          <w:tab w:val="left" w:pos="3345"/>
        </w:tabs>
        <w:rPr>
          <w:rFonts w:ascii="Arial" w:hAnsi="Arial" w:cs="Arial"/>
          <w:sz w:val="22"/>
          <w:szCs w:val="22"/>
        </w:rPr>
      </w:pPr>
    </w:p>
    <w:p w14:paraId="414C2478" w14:textId="77777777" w:rsidR="001C27CA" w:rsidRPr="00873B61" w:rsidRDefault="001C27CA" w:rsidP="00873B61">
      <w:pPr>
        <w:pStyle w:val="ListParagraph"/>
        <w:numPr>
          <w:ilvl w:val="0"/>
          <w:numId w:val="19"/>
        </w:numPr>
        <w:shd w:val="clear" w:color="auto" w:fill="FED36B" w:themeFill="accent3" w:themeFillTint="99"/>
        <w:tabs>
          <w:tab w:val="left" w:pos="3345"/>
        </w:tabs>
        <w:rPr>
          <w:sz w:val="28"/>
          <w:szCs w:val="28"/>
        </w:rPr>
      </w:pPr>
      <w:r w:rsidRPr="00873B61">
        <w:rPr>
          <w:sz w:val="28"/>
          <w:szCs w:val="28"/>
        </w:rPr>
        <w:t xml:space="preserve">‘small world’ play equipment to show them the idea of a big school and what to expect, read stories about going up to big school. </w:t>
      </w:r>
    </w:p>
    <w:p w14:paraId="6AB72C72" w14:textId="3D44B44E" w:rsidR="001C27CA" w:rsidRPr="00873B61" w:rsidRDefault="001C27CA" w:rsidP="00873B61">
      <w:pPr>
        <w:pStyle w:val="ListParagraph"/>
        <w:numPr>
          <w:ilvl w:val="0"/>
          <w:numId w:val="19"/>
        </w:numPr>
        <w:shd w:val="clear" w:color="auto" w:fill="FED36B" w:themeFill="accent3" w:themeFillTint="99"/>
        <w:tabs>
          <w:tab w:val="left" w:pos="3345"/>
        </w:tabs>
        <w:rPr>
          <w:sz w:val="28"/>
          <w:szCs w:val="28"/>
        </w:rPr>
      </w:pPr>
      <w:r w:rsidRPr="00873B61">
        <w:rPr>
          <w:sz w:val="28"/>
          <w:szCs w:val="28"/>
        </w:rPr>
        <w:t>Take them for walks around and through the school if possible.</w:t>
      </w:r>
    </w:p>
    <w:p w14:paraId="3EDFAFB5" w14:textId="77777777" w:rsidR="001C27CA" w:rsidRPr="00873B61" w:rsidRDefault="001C27CA" w:rsidP="00873B61">
      <w:pPr>
        <w:pStyle w:val="ListParagraph"/>
        <w:numPr>
          <w:ilvl w:val="0"/>
          <w:numId w:val="19"/>
        </w:numPr>
        <w:shd w:val="clear" w:color="auto" w:fill="FED36B" w:themeFill="accent3" w:themeFillTint="99"/>
        <w:tabs>
          <w:tab w:val="left" w:pos="3345"/>
        </w:tabs>
        <w:rPr>
          <w:sz w:val="28"/>
          <w:szCs w:val="28"/>
        </w:rPr>
      </w:pPr>
      <w:r w:rsidRPr="00873B61">
        <w:rPr>
          <w:sz w:val="28"/>
          <w:szCs w:val="28"/>
        </w:rPr>
        <w:t>Attend as many school events as possible, for example, sports day, children in need, bake sales.</w:t>
      </w:r>
    </w:p>
    <w:p w14:paraId="013EFE6B" w14:textId="391A39B7" w:rsidR="001C27CA" w:rsidRDefault="001C27CA" w:rsidP="00873B61">
      <w:pPr>
        <w:pStyle w:val="ListParagraph"/>
        <w:numPr>
          <w:ilvl w:val="0"/>
          <w:numId w:val="19"/>
        </w:numPr>
        <w:shd w:val="clear" w:color="auto" w:fill="FED36B" w:themeFill="accent3" w:themeFillTint="99"/>
        <w:tabs>
          <w:tab w:val="left" w:pos="3345"/>
        </w:tabs>
        <w:rPr>
          <w:sz w:val="28"/>
          <w:szCs w:val="28"/>
        </w:rPr>
      </w:pPr>
      <w:r w:rsidRPr="00873B61">
        <w:rPr>
          <w:sz w:val="28"/>
          <w:szCs w:val="28"/>
        </w:rPr>
        <w:t>Try and use the main school hall once a week/month/term for a P.E lesson.</w:t>
      </w:r>
    </w:p>
    <w:p w14:paraId="3E250210" w14:textId="3DCFDA74" w:rsidR="0027075D" w:rsidRPr="00873B61" w:rsidRDefault="007054B3" w:rsidP="00873B61">
      <w:pPr>
        <w:pStyle w:val="ListParagraph"/>
        <w:numPr>
          <w:ilvl w:val="0"/>
          <w:numId w:val="19"/>
        </w:numPr>
        <w:shd w:val="clear" w:color="auto" w:fill="FED36B" w:themeFill="accent3" w:themeFillTint="99"/>
        <w:tabs>
          <w:tab w:val="left" w:pos="3345"/>
        </w:tabs>
        <w:rPr>
          <w:sz w:val="28"/>
          <w:szCs w:val="28"/>
        </w:rPr>
      </w:pPr>
      <w:r>
        <w:rPr>
          <w:sz w:val="28"/>
          <w:szCs w:val="28"/>
        </w:rPr>
        <w:t>Let a child talk about their emotions and feelings during circle time</w:t>
      </w:r>
    </w:p>
    <w:p w14:paraId="371AEE77" w14:textId="7186EDAB" w:rsidR="001C27CA" w:rsidRDefault="001C27CA" w:rsidP="001C27CA">
      <w:pPr>
        <w:tabs>
          <w:tab w:val="left" w:pos="3345"/>
        </w:tabs>
      </w:pPr>
    </w:p>
    <w:p w14:paraId="37451E87" w14:textId="77777777" w:rsidR="00E074A7" w:rsidRDefault="00E074A7" w:rsidP="001C27CA">
      <w:pPr>
        <w:tabs>
          <w:tab w:val="left" w:pos="3345"/>
        </w:tabs>
        <w:rPr>
          <w:rFonts w:ascii="Arial" w:hAnsi="Arial" w:cs="Arial"/>
          <w:sz w:val="22"/>
          <w:szCs w:val="22"/>
        </w:rPr>
      </w:pPr>
    </w:p>
    <w:p w14:paraId="6058AF0E" w14:textId="50CB90C6" w:rsidR="001C27CA" w:rsidRPr="00873B61" w:rsidRDefault="001C27CA" w:rsidP="00D40825">
      <w:pPr>
        <w:tabs>
          <w:tab w:val="left" w:pos="3345"/>
        </w:tabs>
        <w:spacing w:line="360" w:lineRule="auto"/>
        <w:jc w:val="left"/>
        <w:rPr>
          <w:rFonts w:ascii="Arial" w:hAnsi="Arial" w:cs="Arial"/>
          <w:sz w:val="22"/>
          <w:szCs w:val="22"/>
        </w:rPr>
      </w:pPr>
      <w:r w:rsidRPr="00873B61">
        <w:rPr>
          <w:rFonts w:ascii="Arial" w:hAnsi="Arial" w:cs="Arial"/>
          <w:sz w:val="22"/>
          <w:szCs w:val="22"/>
        </w:rPr>
        <w:t>These enhance the process of transitioning by giving the child the understanding and knowledge of what is about to happen</w:t>
      </w:r>
      <w:r w:rsidR="00853EA9">
        <w:rPr>
          <w:rFonts w:ascii="Arial" w:hAnsi="Arial" w:cs="Arial"/>
          <w:sz w:val="22"/>
          <w:szCs w:val="22"/>
        </w:rPr>
        <w:t xml:space="preserve"> as </w:t>
      </w:r>
      <w:r w:rsidR="008F201A" w:rsidRPr="00873B61">
        <w:rPr>
          <w:rFonts w:ascii="Arial" w:hAnsi="Arial" w:cs="Arial"/>
          <w:sz w:val="22"/>
          <w:szCs w:val="22"/>
        </w:rPr>
        <w:t>Carson (1992) once said, ‘knowledge is the key that unlocks all the doors’.</w:t>
      </w:r>
      <w:r w:rsidRPr="00873B61">
        <w:rPr>
          <w:rFonts w:ascii="Arial" w:hAnsi="Arial" w:cs="Arial"/>
          <w:sz w:val="22"/>
          <w:szCs w:val="22"/>
        </w:rPr>
        <w:t xml:space="preserve"> </w:t>
      </w:r>
      <w:r w:rsidR="008F201A" w:rsidRPr="00873B61">
        <w:rPr>
          <w:rFonts w:ascii="Arial" w:hAnsi="Arial" w:cs="Arial"/>
          <w:sz w:val="22"/>
          <w:szCs w:val="22"/>
        </w:rPr>
        <w:t>This prepares the child and the parent/guardian and gives them more confidence to step into the ‘big world of education’ without the need of tears and prying from the parents/</w:t>
      </w:r>
      <w:r w:rsidR="00873B61" w:rsidRPr="00873B61">
        <w:rPr>
          <w:rFonts w:ascii="Arial" w:hAnsi="Arial" w:cs="Arial"/>
          <w:sz w:val="22"/>
          <w:szCs w:val="22"/>
        </w:rPr>
        <w:t>guardian’s</w:t>
      </w:r>
      <w:r w:rsidR="008F201A" w:rsidRPr="00873B61">
        <w:rPr>
          <w:rFonts w:ascii="Arial" w:hAnsi="Arial" w:cs="Arial"/>
          <w:sz w:val="22"/>
          <w:szCs w:val="22"/>
        </w:rPr>
        <w:t xml:space="preserve"> arms.</w:t>
      </w:r>
    </w:p>
    <w:p w14:paraId="4CE1BFDB" w14:textId="3158D17A" w:rsidR="001C27CA" w:rsidRPr="007054B3" w:rsidRDefault="007054B3" w:rsidP="007054B3">
      <w:pPr>
        <w:spacing w:line="360" w:lineRule="auto"/>
        <w:jc w:val="left"/>
        <w:rPr>
          <w:rFonts w:ascii="Arial" w:hAnsi="Arial" w:cs="Arial"/>
          <w:sz w:val="22"/>
          <w:szCs w:val="22"/>
        </w:rPr>
      </w:pPr>
      <w:r>
        <w:rPr>
          <w:rFonts w:ascii="Arial" w:hAnsi="Arial" w:cs="Arial"/>
          <w:sz w:val="22"/>
          <w:szCs w:val="22"/>
        </w:rPr>
        <w:t>Moving up to big school is a huge step for children and their parents/guardian’s. It is important that parents/guardians are given plenty of opportunities to familiarize themselves with the school surroundings and the child’s new teacher before the child starts</w:t>
      </w:r>
      <w:r w:rsidR="00853EA9">
        <w:rPr>
          <w:rFonts w:ascii="Arial" w:hAnsi="Arial" w:cs="Arial"/>
          <w:sz w:val="22"/>
          <w:szCs w:val="22"/>
        </w:rPr>
        <w:t>. This is</w:t>
      </w:r>
      <w:r>
        <w:rPr>
          <w:rFonts w:ascii="Arial" w:hAnsi="Arial" w:cs="Arial"/>
          <w:sz w:val="22"/>
          <w:szCs w:val="22"/>
        </w:rPr>
        <w:t xml:space="preserve"> so that the parent/guardian has the right amount of tools available to be able to support their child through this transition stage.</w:t>
      </w:r>
    </w:p>
    <w:p w14:paraId="59AC702A" w14:textId="3A729DB7" w:rsidR="001C27CA" w:rsidRDefault="001C27CA" w:rsidP="00095E52"/>
    <w:p w14:paraId="7CE45DC7" w14:textId="77777777" w:rsidR="0078041A" w:rsidRDefault="0078041A" w:rsidP="00095E52"/>
    <w:p w14:paraId="6D92A7B7" w14:textId="77777777" w:rsidR="00A74DEB" w:rsidRDefault="00A74DEB" w:rsidP="00095E52"/>
    <w:p w14:paraId="347CD8F3" w14:textId="77777777" w:rsidR="00A74DEB" w:rsidRDefault="00A74DEB" w:rsidP="00095E52"/>
    <w:p w14:paraId="5A195324" w14:textId="39E5806E" w:rsidR="001C27CA" w:rsidRDefault="0078041A" w:rsidP="00095E52">
      <w:r>
        <w:rPr>
          <w:noProof/>
        </w:rPr>
        <mc:AlternateContent>
          <mc:Choice Requires="wps">
            <w:drawing>
              <wp:anchor distT="0" distB="0" distL="114300" distR="114300" simplePos="0" relativeHeight="251659264" behindDoc="0" locked="0" layoutInCell="1" allowOverlap="1" wp14:anchorId="6D6CDB08" wp14:editId="05DD92EF">
                <wp:simplePos x="0" y="0"/>
                <wp:positionH relativeFrom="margin">
                  <wp:align>left</wp:align>
                </wp:positionH>
                <wp:positionV relativeFrom="page">
                  <wp:posOffset>657225</wp:posOffset>
                </wp:positionV>
                <wp:extent cx="5640070" cy="1571625"/>
                <wp:effectExtent l="0" t="0" r="0" b="9525"/>
                <wp:wrapSquare wrapText="bothSides"/>
                <wp:docPr id="4" name="Text Box 4"/>
                <wp:cNvGraphicFramePr/>
                <a:graphic xmlns:a="http://schemas.openxmlformats.org/drawingml/2006/main">
                  <a:graphicData uri="http://schemas.microsoft.com/office/word/2010/wordprocessingShape">
                    <wps:wsp>
                      <wps:cNvSpPr txBox="1"/>
                      <wps:spPr>
                        <a:xfrm>
                          <a:off x="0" y="0"/>
                          <a:ext cx="5640513" cy="1571946"/>
                        </a:xfrm>
                        <a:prstGeom prst="rect">
                          <a:avLst/>
                        </a:prstGeom>
                        <a:noFill/>
                        <a:ln>
                          <a:noFill/>
                        </a:ln>
                      </wps:spPr>
                      <wps:txbx>
                        <w:txbxContent>
                          <w:p w14:paraId="2A2970FC" w14:textId="56EFFCE1" w:rsidR="007433E8" w:rsidRPr="00A74DEB" w:rsidRDefault="007433E8" w:rsidP="0078041A">
                            <w:pPr>
                              <w:jc w:val="center"/>
                              <w:rPr>
                                <w:b/>
                                <w:color w:val="F6A1C9" w:themeColor="accent2" w:themeTint="66"/>
                                <w:sz w:val="56"/>
                                <w:szCs w:val="56"/>
                                <w:u w:val="single"/>
                                <w14:textOutline w14:w="11112" w14:cap="flat" w14:cmpd="sng" w14:algn="ctr">
                                  <w14:solidFill>
                                    <w14:schemeClr w14:val="accent2"/>
                                  </w14:solidFill>
                                  <w14:prstDash w14:val="solid"/>
                                  <w14:round/>
                                </w14:textOutline>
                              </w:rPr>
                            </w:pPr>
                            <w:r w:rsidRPr="00A74DEB">
                              <w:rPr>
                                <w:b/>
                                <w:color w:val="F6A1C9" w:themeColor="accent2" w:themeTint="66"/>
                                <w:sz w:val="56"/>
                                <w:szCs w:val="56"/>
                                <w:u w:val="single"/>
                                <w14:textOutline w14:w="11112" w14:cap="flat" w14:cmpd="sng" w14:algn="ctr">
                                  <w14:solidFill>
                                    <w14:schemeClr w14:val="accent2"/>
                                  </w14:solidFill>
                                  <w14:prstDash w14:val="solid"/>
                                  <w14:round/>
                                </w14:textOutline>
                              </w:rPr>
                              <w:t xml:space="preserve">Your own ideas for practical activities to support </w:t>
                            </w:r>
                            <w:r w:rsidR="0078041A" w:rsidRPr="00A74DEB">
                              <w:rPr>
                                <w:b/>
                                <w:color w:val="F6A1C9" w:themeColor="accent2" w:themeTint="66"/>
                                <w:sz w:val="56"/>
                                <w:szCs w:val="56"/>
                                <w:u w:val="single"/>
                                <w14:textOutline w14:w="11112" w14:cap="flat" w14:cmpd="sng" w14:algn="ctr">
                                  <w14:solidFill>
                                    <w14:schemeClr w14:val="accent2"/>
                                  </w14:solidFill>
                                  <w14:prstDash w14:val="solid"/>
                                  <w14:round/>
                                </w14:textOutline>
                              </w:rPr>
                              <w:t>effective</w:t>
                            </w:r>
                            <w:r w:rsidR="00A74DEB" w:rsidRPr="00A74DEB">
                              <w:rPr>
                                <w:b/>
                                <w:color w:val="F6A1C9" w:themeColor="accent2" w:themeTint="66"/>
                                <w:sz w:val="56"/>
                                <w:szCs w:val="56"/>
                                <w:u w:val="single"/>
                                <w14:textOutline w14:w="11112" w14:cap="flat" w14:cmpd="sng" w14:algn="ctr">
                                  <w14:solidFill>
                                    <w14:schemeClr w14:val="accent2"/>
                                  </w14:solidFill>
                                  <w14:prstDash w14:val="solid"/>
                                  <w14:round/>
                                </w14:textOutline>
                              </w:rPr>
                              <w:t xml:space="preserve"> transitioning</w:t>
                            </w:r>
                            <w:r w:rsidR="0078041A" w:rsidRPr="00A74DEB">
                              <w:rPr>
                                <w:b/>
                                <w:color w:val="F6A1C9" w:themeColor="accent2" w:themeTint="66"/>
                                <w:sz w:val="56"/>
                                <w:szCs w:val="56"/>
                                <w:u w:val="single"/>
                                <w14:textOutline w14:w="11112" w14:cap="flat" w14:cmpd="sng" w14:algn="ctr">
                                  <w14:solidFill>
                                    <w14:schemeClr w14:val="accent2"/>
                                  </w14:solidFill>
                                  <w14:prstDash w14:val="solid"/>
                                  <w14:round/>
                                </w14:textOutline>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D6CDB08" id="Text Box 4" o:spid="_x0000_s1029" type="#_x0000_t202" style="position:absolute;left:0;text-align:left;margin-left:0;margin-top:51.75pt;width:444.1pt;height:123.75pt;z-index:251659264;visibility:visible;mso-wrap-style:square;mso-width-percent:0;mso-height-percent:0;mso-wrap-distance-left:9pt;mso-wrap-distance-top:0;mso-wrap-distance-right:9pt;mso-wrap-distance-bottom:0;mso-position-horizontal:left;mso-position-horizontal-relative:margin;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" filled="f" stroked="f">
                <v:textbox>
                  <w:txbxContent>
                    <w:p w14:paraId="2A2970FC" w14:textId="56EFFCE1" w:rsidR="007433E8" w:rsidRPr="00A74DEB" w:rsidRDefault="007433E8" w:rsidP="0078041A">
                      <w:pPr>
                        <w:jc w:val="center"/>
                        <w:rPr>
                          <w:b/>
                          <w:color w:val="F6A1C9" w:themeColor="accent2" w:themeTint="66"/>
                          <w:sz w:val="56"/>
                          <w:szCs w:val="56"/>
                          <w:u w:val="single"/>
                          <w14:textOutline w14:w="11112" w14:cap="flat" w14:cmpd="sng" w14:algn="ctr">
                            <w14:solidFill>
                              <w14:schemeClr w14:val="accent2"/>
                            </w14:solidFill>
                            <w14:prstDash w14:val="solid"/>
                            <w14:round/>
                          </w14:textOutline>
                        </w:rPr>
                      </w:pPr>
                      <w:r w:rsidRPr="00A74DEB">
                        <w:rPr>
                          <w:b/>
                          <w:color w:val="F6A1C9" w:themeColor="accent2" w:themeTint="66"/>
                          <w:sz w:val="56"/>
                          <w:szCs w:val="56"/>
                          <w:u w:val="single"/>
                          <w14:textOutline w14:w="11112" w14:cap="flat" w14:cmpd="sng" w14:algn="ctr">
                            <w14:solidFill>
                              <w14:schemeClr w14:val="accent2"/>
                            </w14:solidFill>
                            <w14:prstDash w14:val="solid"/>
                            <w14:round/>
                          </w14:textOutline>
                        </w:rPr>
                        <w:t xml:space="preserve">Your own ideas for practical activities to support </w:t>
                      </w:r>
                      <w:r w:rsidR="0078041A" w:rsidRPr="00A74DEB">
                        <w:rPr>
                          <w:b/>
                          <w:color w:val="F6A1C9" w:themeColor="accent2" w:themeTint="66"/>
                          <w:sz w:val="56"/>
                          <w:szCs w:val="56"/>
                          <w:u w:val="single"/>
                          <w14:textOutline w14:w="11112" w14:cap="flat" w14:cmpd="sng" w14:algn="ctr">
                            <w14:solidFill>
                              <w14:schemeClr w14:val="accent2"/>
                            </w14:solidFill>
                            <w14:prstDash w14:val="solid"/>
                            <w14:round/>
                          </w14:textOutline>
                        </w:rPr>
                        <w:t>effective</w:t>
                      </w:r>
                      <w:r w:rsidR="00A74DEB" w:rsidRPr="00A74DEB">
                        <w:rPr>
                          <w:b/>
                          <w:color w:val="F6A1C9" w:themeColor="accent2" w:themeTint="66"/>
                          <w:sz w:val="56"/>
                          <w:szCs w:val="56"/>
                          <w:u w:val="single"/>
                          <w14:textOutline w14:w="11112" w14:cap="flat" w14:cmpd="sng" w14:algn="ctr">
                            <w14:solidFill>
                              <w14:schemeClr w14:val="accent2"/>
                            </w14:solidFill>
                            <w14:prstDash w14:val="solid"/>
                            <w14:round/>
                          </w14:textOutline>
                        </w:rPr>
                        <w:t xml:space="preserve"> transitioning</w:t>
                      </w:r>
                      <w:r w:rsidR="0078041A" w:rsidRPr="00A74DEB">
                        <w:rPr>
                          <w:b/>
                          <w:color w:val="F6A1C9" w:themeColor="accent2" w:themeTint="66"/>
                          <w:sz w:val="56"/>
                          <w:szCs w:val="56"/>
                          <w:u w:val="single"/>
                          <w14:textOutline w14:w="11112" w14:cap="flat" w14:cmpd="sng" w14:algn="ctr">
                            <w14:solidFill>
                              <w14:schemeClr w14:val="accent2"/>
                            </w14:solidFill>
                            <w14:prstDash w14:val="solid"/>
                            <w14:round/>
                          </w14:textOutline>
                        </w:rPr>
                        <w:t xml:space="preserve"> </w:t>
                      </w:r>
                    </w:p>
                  </w:txbxContent>
                </v:textbox>
                <w10:wrap type="square" anchorx="margin" anchory="page"/>
              </v:shape>
            </w:pict>
          </mc:Fallback>
        </mc:AlternateContent>
      </w:r>
      <w:r>
        <w:t>This is a page for you to jot down your own activities that you could use in and early years setting to support effective transitioning.</w:t>
      </w:r>
    </w:p>
    <w:p w14:paraId="5ACCF3FF" w14:textId="3A61D6A0" w:rsidR="000E13D9" w:rsidRDefault="000E13D9" w:rsidP="00095E52"/>
    <w:p w14:paraId="6072D923" w14:textId="1C520BF9" w:rsidR="007433E8" w:rsidRDefault="007433E8" w:rsidP="00095E52"/>
    <w:p w14:paraId="70360C24" w14:textId="783D8678" w:rsidR="007433E8" w:rsidRDefault="007433E8" w:rsidP="00095E52"/>
    <w:p w14:paraId="6B5CA838" w14:textId="2F544192" w:rsidR="007433E8" w:rsidRDefault="007433E8" w:rsidP="00095E52"/>
    <w:p w14:paraId="4E645CBF" w14:textId="7EE66331" w:rsidR="007433E8" w:rsidRDefault="007433E8" w:rsidP="00095E52"/>
    <w:p w14:paraId="677859A4" w14:textId="532382C2" w:rsidR="007433E8" w:rsidRDefault="007433E8" w:rsidP="00095E52"/>
    <w:p w14:paraId="145C2F4F" w14:textId="48963C9E" w:rsidR="007433E8" w:rsidRDefault="007433E8" w:rsidP="00095E52"/>
    <w:p w14:paraId="46A0527D" w14:textId="7586E1B4" w:rsidR="007433E8" w:rsidRDefault="007433E8" w:rsidP="00095E52"/>
    <w:p w14:paraId="528DA73B" w14:textId="16A22009" w:rsidR="007433E8" w:rsidRDefault="007433E8" w:rsidP="00095E52"/>
    <w:p w14:paraId="638321F5" w14:textId="0D686EFC" w:rsidR="007433E8" w:rsidRDefault="007433E8" w:rsidP="00095E52"/>
    <w:p w14:paraId="7A7666BA" w14:textId="1314924A" w:rsidR="007433E8" w:rsidRDefault="007433E8" w:rsidP="00095E52"/>
    <w:p w14:paraId="173CEBAA" w14:textId="33636615" w:rsidR="007433E8" w:rsidRDefault="007433E8" w:rsidP="00095E52"/>
    <w:p w14:paraId="074FF558" w14:textId="7B4C6539" w:rsidR="007433E8" w:rsidRDefault="007433E8" w:rsidP="00095E52"/>
    <w:p w14:paraId="3CD4273B" w14:textId="391B0A47" w:rsidR="007433E8" w:rsidRDefault="007433E8" w:rsidP="00095E52"/>
    <w:p w14:paraId="5D6610B8" w14:textId="335E042C" w:rsidR="007433E8" w:rsidRDefault="007433E8" w:rsidP="00095E52"/>
    <w:p w14:paraId="38D2DA10" w14:textId="187FC1BE" w:rsidR="007433E8" w:rsidRDefault="007433E8" w:rsidP="00095E52"/>
    <w:p w14:paraId="78384B25" w14:textId="03A17C9C" w:rsidR="007433E8" w:rsidRDefault="007433E8" w:rsidP="00095E52"/>
    <w:p w14:paraId="65360C5D" w14:textId="3CBA9117" w:rsidR="007433E8" w:rsidRDefault="007433E8" w:rsidP="00095E52"/>
    <w:p w14:paraId="5C5D05C8" w14:textId="150768A8" w:rsidR="007433E8" w:rsidRDefault="007433E8" w:rsidP="00095E52"/>
    <w:p w14:paraId="53F0C412" w14:textId="02CB131E" w:rsidR="000E13D9" w:rsidRDefault="000E13D9" w:rsidP="00095E52"/>
    <w:p w14:paraId="386F70FA" w14:textId="4D17902F" w:rsidR="00833935" w:rsidRDefault="00BF469C" w:rsidP="00095E52">
      <w:pPr>
        <w:rPr>
          <w:rFonts w:ascii="Arial" w:hAnsi="Arial" w:cs="Arial"/>
          <w:b/>
          <w:color w:val="007DEB" w:themeColor="background2" w:themeShade="80"/>
          <w:sz w:val="28"/>
          <w:szCs w:val="28"/>
          <w:u w:val="single"/>
        </w:rPr>
      </w:pPr>
      <w:r w:rsidRPr="00BF469C">
        <w:rPr>
          <w:rFonts w:ascii="Arial" w:hAnsi="Arial" w:cs="Arial"/>
          <w:b/>
          <w:color w:val="007DEB" w:themeColor="background2" w:themeShade="80"/>
          <w:sz w:val="28"/>
          <w:szCs w:val="28"/>
          <w:u w:val="single"/>
        </w:rPr>
        <w:lastRenderedPageBreak/>
        <w:t>Inclusion</w:t>
      </w:r>
      <w:r>
        <w:rPr>
          <w:rFonts w:ascii="Arial" w:hAnsi="Arial" w:cs="Arial"/>
          <w:b/>
          <w:color w:val="007DEB" w:themeColor="background2" w:themeShade="80"/>
          <w:sz w:val="28"/>
          <w:szCs w:val="28"/>
          <w:u w:val="single"/>
        </w:rPr>
        <w:t xml:space="preserve"> in culture</w:t>
      </w:r>
    </w:p>
    <w:p w14:paraId="1C033404" w14:textId="6DB16715" w:rsidR="00BF469C" w:rsidRDefault="004655CA" w:rsidP="00BF469C">
      <w:pPr>
        <w:jc w:val="left"/>
        <w:rPr>
          <w:rFonts w:ascii="Arial" w:hAnsi="Arial" w:cs="Arial"/>
          <w:sz w:val="22"/>
          <w:szCs w:val="22"/>
        </w:rPr>
      </w:pPr>
      <w:r>
        <w:rPr>
          <w:rFonts w:ascii="Arial" w:hAnsi="Arial" w:cs="Arial"/>
          <w:sz w:val="22"/>
          <w:szCs w:val="22"/>
        </w:rPr>
        <w:t>C</w:t>
      </w:r>
      <w:r w:rsidR="00BF469C">
        <w:rPr>
          <w:rFonts w:ascii="Arial" w:hAnsi="Arial" w:cs="Arial"/>
          <w:sz w:val="22"/>
          <w:szCs w:val="22"/>
        </w:rPr>
        <w:t xml:space="preserve">ulture </w:t>
      </w:r>
      <w:r>
        <w:rPr>
          <w:rFonts w:ascii="Arial" w:hAnsi="Arial" w:cs="Arial"/>
          <w:sz w:val="22"/>
          <w:szCs w:val="22"/>
        </w:rPr>
        <w:t>is created by children of every different age, adults, parents, practitioners and many other people in the world that teach children that there are many other beliefs and cultures around them other than</w:t>
      </w:r>
      <w:r w:rsidR="00FA4B77">
        <w:rPr>
          <w:rFonts w:ascii="Arial" w:hAnsi="Arial" w:cs="Arial"/>
          <w:sz w:val="22"/>
          <w:szCs w:val="22"/>
        </w:rPr>
        <w:t xml:space="preserve"> just</w:t>
      </w:r>
      <w:r>
        <w:rPr>
          <w:rFonts w:ascii="Arial" w:hAnsi="Arial" w:cs="Arial"/>
          <w:sz w:val="22"/>
          <w:szCs w:val="22"/>
        </w:rPr>
        <w:t xml:space="preserve"> their own.</w:t>
      </w:r>
      <w:r w:rsidR="00FA4B77">
        <w:rPr>
          <w:rFonts w:ascii="Arial" w:hAnsi="Arial" w:cs="Arial"/>
          <w:sz w:val="22"/>
          <w:szCs w:val="22"/>
        </w:rPr>
        <w:t xml:space="preserve"> There are many different forms that make up the term ‘culture’ some of which being, race, religion, ethnicity, disabilities, language, poverty, working class, upper class.</w:t>
      </w:r>
      <w:r>
        <w:rPr>
          <w:rFonts w:ascii="Arial" w:hAnsi="Arial" w:cs="Arial"/>
          <w:sz w:val="22"/>
          <w:szCs w:val="22"/>
        </w:rPr>
        <w:t xml:space="preserve"> </w:t>
      </w:r>
      <w:r w:rsidR="00FA4B77">
        <w:rPr>
          <w:rFonts w:ascii="Arial" w:hAnsi="Arial" w:cs="Arial"/>
          <w:sz w:val="22"/>
          <w:szCs w:val="22"/>
        </w:rPr>
        <w:t>Some of the w</w:t>
      </w:r>
      <w:r>
        <w:rPr>
          <w:rFonts w:ascii="Arial" w:hAnsi="Arial" w:cs="Arial"/>
          <w:sz w:val="22"/>
          <w:szCs w:val="22"/>
        </w:rPr>
        <w:t xml:space="preserve">ays </w:t>
      </w:r>
      <w:r w:rsidR="00FA4B77">
        <w:rPr>
          <w:rFonts w:ascii="Arial" w:hAnsi="Arial" w:cs="Arial"/>
          <w:sz w:val="22"/>
          <w:szCs w:val="22"/>
        </w:rPr>
        <w:t>you can</w:t>
      </w:r>
      <w:r>
        <w:rPr>
          <w:rFonts w:ascii="Arial" w:hAnsi="Arial" w:cs="Arial"/>
          <w:sz w:val="22"/>
          <w:szCs w:val="22"/>
        </w:rPr>
        <w:t xml:space="preserve"> introduce this to young children in a foundation phase can be as simple as saying certain words for example, hello in many different languages. Another way to promote this can be when you have posters on the wall</w:t>
      </w:r>
      <w:r w:rsidR="00FA4B77">
        <w:rPr>
          <w:rFonts w:ascii="Arial" w:hAnsi="Arial" w:cs="Arial"/>
          <w:sz w:val="22"/>
          <w:szCs w:val="22"/>
        </w:rPr>
        <w:t xml:space="preserve"> of different colors and the name of that colo</w:t>
      </w:r>
      <w:r>
        <w:rPr>
          <w:rFonts w:ascii="Arial" w:hAnsi="Arial" w:cs="Arial"/>
          <w:sz w:val="22"/>
          <w:szCs w:val="22"/>
        </w:rPr>
        <w:t xml:space="preserve">r </w:t>
      </w:r>
      <w:r w:rsidR="00FA4B77">
        <w:rPr>
          <w:rFonts w:ascii="Arial" w:hAnsi="Arial" w:cs="Arial"/>
          <w:sz w:val="22"/>
          <w:szCs w:val="22"/>
        </w:rPr>
        <w:t xml:space="preserve">next to it </w:t>
      </w:r>
      <w:r>
        <w:rPr>
          <w:rFonts w:ascii="Arial" w:hAnsi="Arial" w:cs="Arial"/>
          <w:sz w:val="22"/>
          <w:szCs w:val="22"/>
        </w:rPr>
        <w:t xml:space="preserve">in English or welsh </w:t>
      </w:r>
      <w:r w:rsidR="00FA4B77">
        <w:rPr>
          <w:rFonts w:ascii="Arial" w:hAnsi="Arial" w:cs="Arial"/>
          <w:sz w:val="22"/>
          <w:szCs w:val="22"/>
        </w:rPr>
        <w:t>you could also add different lan</w:t>
      </w:r>
      <w:r>
        <w:rPr>
          <w:rFonts w:ascii="Arial" w:hAnsi="Arial" w:cs="Arial"/>
          <w:sz w:val="22"/>
          <w:szCs w:val="22"/>
        </w:rPr>
        <w:t>guage</w:t>
      </w:r>
      <w:r w:rsidR="00FA4B77">
        <w:rPr>
          <w:rFonts w:ascii="Arial" w:hAnsi="Arial" w:cs="Arial"/>
          <w:sz w:val="22"/>
          <w:szCs w:val="22"/>
        </w:rPr>
        <w:t>s</w:t>
      </w:r>
      <w:r>
        <w:rPr>
          <w:rFonts w:ascii="Arial" w:hAnsi="Arial" w:cs="Arial"/>
          <w:sz w:val="22"/>
          <w:szCs w:val="22"/>
        </w:rPr>
        <w:t xml:space="preserve"> of that </w:t>
      </w:r>
      <w:r w:rsidR="00FA4B77">
        <w:rPr>
          <w:rFonts w:ascii="Arial" w:hAnsi="Arial" w:cs="Arial"/>
          <w:sz w:val="22"/>
          <w:szCs w:val="22"/>
        </w:rPr>
        <w:t>same color next to it too. Every early-</w:t>
      </w:r>
      <w:r>
        <w:rPr>
          <w:rFonts w:ascii="Arial" w:hAnsi="Arial" w:cs="Arial"/>
          <w:sz w:val="22"/>
          <w:szCs w:val="22"/>
        </w:rPr>
        <w:t xml:space="preserve">years setting should accommodate for different cultures and offer certain alternative activities to support different race and religious beliefs of the community. </w:t>
      </w:r>
    </w:p>
    <w:p w14:paraId="3EDF0472" w14:textId="247ED18B" w:rsidR="004655CA" w:rsidRDefault="004655CA" w:rsidP="00BF469C">
      <w:pPr>
        <w:jc w:val="left"/>
        <w:rPr>
          <w:rFonts w:ascii="Arial" w:hAnsi="Arial" w:cs="Arial"/>
          <w:sz w:val="22"/>
          <w:szCs w:val="22"/>
        </w:rPr>
      </w:pPr>
      <w:r>
        <w:rPr>
          <w:rFonts w:ascii="Arial" w:hAnsi="Arial" w:cs="Arial"/>
          <w:sz w:val="22"/>
          <w:szCs w:val="22"/>
        </w:rPr>
        <w:t>It is very strongly believed that children s</w:t>
      </w:r>
      <w:r w:rsidR="00573546">
        <w:rPr>
          <w:rFonts w:ascii="Arial" w:hAnsi="Arial" w:cs="Arial"/>
          <w:sz w:val="22"/>
          <w:szCs w:val="22"/>
        </w:rPr>
        <w:t>hould be taught from a very young</w:t>
      </w:r>
      <w:r>
        <w:rPr>
          <w:rFonts w:ascii="Arial" w:hAnsi="Arial" w:cs="Arial"/>
          <w:sz w:val="22"/>
          <w:szCs w:val="22"/>
        </w:rPr>
        <w:t xml:space="preserve"> age to be respectful of differences.</w:t>
      </w:r>
    </w:p>
    <w:p w14:paraId="498504A3" w14:textId="7B297036" w:rsidR="004655CA" w:rsidRDefault="004655CA" w:rsidP="00BF469C">
      <w:pPr>
        <w:jc w:val="left"/>
        <w:rPr>
          <w:rFonts w:ascii="Arial" w:hAnsi="Arial" w:cs="Arial"/>
          <w:sz w:val="22"/>
          <w:szCs w:val="22"/>
        </w:rPr>
      </w:pPr>
      <w:r>
        <w:rPr>
          <w:rFonts w:ascii="Arial" w:hAnsi="Arial" w:cs="Arial"/>
          <w:sz w:val="22"/>
          <w:szCs w:val="22"/>
        </w:rPr>
        <w:t>This can also be applied when there is a disabled child attending your setting. There should be enabling environments that accommodate to adaptations for children and parents with disabilities.</w:t>
      </w:r>
    </w:p>
    <w:p w14:paraId="6851EEA9" w14:textId="77777777" w:rsidR="00DF09D9" w:rsidRDefault="00DF09D9" w:rsidP="00BF469C">
      <w:pPr>
        <w:jc w:val="left"/>
        <w:rPr>
          <w:rFonts w:ascii="Arial" w:hAnsi="Arial" w:cs="Arial"/>
          <w:b/>
          <w:color w:val="007DEB" w:themeColor="background2" w:themeShade="80"/>
          <w:sz w:val="28"/>
          <w:szCs w:val="28"/>
          <w:u w:val="single"/>
        </w:rPr>
      </w:pPr>
    </w:p>
    <w:p w14:paraId="7FC2BCF4" w14:textId="3397F9AB" w:rsidR="00FA4B77" w:rsidRPr="00DF09D9" w:rsidRDefault="00FA4B77" w:rsidP="00BF469C">
      <w:pPr>
        <w:jc w:val="left"/>
        <w:rPr>
          <w:rFonts w:ascii="Arial" w:hAnsi="Arial" w:cs="Arial"/>
          <w:b/>
          <w:color w:val="007DEB" w:themeColor="background2" w:themeShade="80"/>
          <w:sz w:val="28"/>
          <w:szCs w:val="28"/>
          <w:u w:val="single"/>
        </w:rPr>
      </w:pPr>
      <w:r w:rsidRPr="00DF09D9">
        <w:rPr>
          <w:rFonts w:ascii="Arial" w:hAnsi="Arial" w:cs="Arial"/>
          <w:b/>
          <w:color w:val="007DEB" w:themeColor="background2" w:themeShade="80"/>
          <w:sz w:val="28"/>
          <w:szCs w:val="28"/>
          <w:u w:val="single"/>
        </w:rPr>
        <w:t>Inclusion in play</w:t>
      </w:r>
    </w:p>
    <w:p w14:paraId="7B178E8F" w14:textId="05E1219D" w:rsidR="00FA4B77" w:rsidRPr="00DF09D9" w:rsidRDefault="001046A7" w:rsidP="00BF469C">
      <w:pPr>
        <w:jc w:val="left"/>
        <w:rPr>
          <w:rFonts w:ascii="Arial" w:hAnsi="Arial" w:cs="Arial"/>
          <w:sz w:val="22"/>
          <w:szCs w:val="22"/>
        </w:rPr>
      </w:pPr>
      <w:r w:rsidRPr="00DF09D9">
        <w:rPr>
          <w:rFonts w:ascii="Arial" w:hAnsi="Arial" w:cs="Arial"/>
          <w:sz w:val="22"/>
          <w:szCs w:val="22"/>
        </w:rPr>
        <w:t xml:space="preserve">According to the Oxford University Press (2017). </w:t>
      </w:r>
      <w:r w:rsidR="00FA4B77" w:rsidRPr="00DF09D9">
        <w:rPr>
          <w:rFonts w:ascii="Arial" w:hAnsi="Arial" w:cs="Arial"/>
          <w:sz w:val="22"/>
          <w:szCs w:val="22"/>
        </w:rPr>
        <w:t xml:space="preserve">The definition of play </w:t>
      </w:r>
      <w:r w:rsidRPr="00DF09D9">
        <w:rPr>
          <w:rFonts w:ascii="Arial" w:hAnsi="Arial" w:cs="Arial"/>
          <w:sz w:val="22"/>
          <w:szCs w:val="22"/>
        </w:rPr>
        <w:t>is to ‘Engage in activity for enjoyment and recreation rather than a serious or practical purpose.’</w:t>
      </w:r>
    </w:p>
    <w:p w14:paraId="60E7A257" w14:textId="5772B23A" w:rsidR="00DF09D9" w:rsidRPr="00DF09D9" w:rsidRDefault="00DF09D9" w:rsidP="00BF469C">
      <w:pPr>
        <w:jc w:val="left"/>
        <w:rPr>
          <w:rFonts w:ascii="Arial" w:hAnsi="Arial" w:cs="Arial"/>
          <w:sz w:val="22"/>
          <w:szCs w:val="22"/>
        </w:rPr>
      </w:pPr>
      <w:r w:rsidRPr="00DF09D9">
        <w:rPr>
          <w:rFonts w:ascii="Arial" w:hAnsi="Arial" w:cs="Arial"/>
          <w:sz w:val="22"/>
          <w:szCs w:val="22"/>
        </w:rPr>
        <w:t>The term ‘agency’ refers to a child having a choice to make their own decision whether that be, what game to play? What clothes to wear? Or what food to eat? The main point is that a child should have their own right to make their own decisions. For example, in an early-years setting instead of telling a young child what toys to play with, give them a choice of 2 or 3 different ones and let them choose. Play is the main vehicle in which children learn and every game should be aimed around the aspect of fun for a child with the education element hidden to a child, so they are learning without realizing where they believe they are just having fun playing.</w:t>
      </w:r>
    </w:p>
    <w:p w14:paraId="346487D0" w14:textId="77777777" w:rsidR="004655CA" w:rsidRPr="00BF469C" w:rsidRDefault="004655CA" w:rsidP="00BF469C">
      <w:pPr>
        <w:jc w:val="left"/>
        <w:rPr>
          <w:rFonts w:ascii="Arial" w:hAnsi="Arial" w:cs="Arial"/>
          <w:sz w:val="22"/>
          <w:szCs w:val="22"/>
        </w:rPr>
      </w:pPr>
    </w:p>
    <w:p w14:paraId="093FD850" w14:textId="77777777" w:rsidR="00BF469C" w:rsidRPr="00BF469C" w:rsidRDefault="00BF469C" w:rsidP="00095E52">
      <w:pPr>
        <w:rPr>
          <w:rFonts w:ascii="Arial" w:hAnsi="Arial" w:cs="Arial"/>
          <w:b/>
          <w:color w:val="007DEB" w:themeColor="background2" w:themeShade="80"/>
          <w:sz w:val="28"/>
          <w:szCs w:val="28"/>
          <w:u w:val="single"/>
        </w:rPr>
      </w:pPr>
    </w:p>
    <w:p w14:paraId="5C49466A" w14:textId="0DF9CF1B" w:rsidR="00BF469C" w:rsidRDefault="00BF469C" w:rsidP="00095E52"/>
    <w:p w14:paraId="74EB43CA" w14:textId="77777777" w:rsidR="00FB5D81" w:rsidRDefault="00FB5D81" w:rsidP="00095E52">
      <w:pPr>
        <w:rPr>
          <w:color w:val="007DEB" w:themeColor="background2" w:themeShade="80"/>
          <w:sz w:val="28"/>
          <w:szCs w:val="28"/>
          <w:u w:val="single"/>
        </w:rPr>
      </w:pPr>
    </w:p>
    <w:p w14:paraId="6E0437D5" w14:textId="4B577333" w:rsidR="000E13D9" w:rsidRPr="00A00386" w:rsidRDefault="00A00386" w:rsidP="00095E52">
      <w:pPr>
        <w:rPr>
          <w:color w:val="007DEB" w:themeColor="background2" w:themeShade="80"/>
          <w:sz w:val="28"/>
          <w:szCs w:val="28"/>
          <w:u w:val="single"/>
        </w:rPr>
      </w:pPr>
      <w:r w:rsidRPr="00A00386">
        <w:rPr>
          <w:color w:val="007DEB" w:themeColor="background2" w:themeShade="80"/>
          <w:sz w:val="28"/>
          <w:szCs w:val="28"/>
          <w:u w:val="single"/>
        </w:rPr>
        <w:lastRenderedPageBreak/>
        <w:t>Theories</w:t>
      </w:r>
    </w:p>
    <w:p w14:paraId="10452EC9" w14:textId="2F588490" w:rsidR="00444D63" w:rsidRPr="00873B61" w:rsidRDefault="00A00386" w:rsidP="00D40825">
      <w:pPr>
        <w:spacing w:line="360" w:lineRule="auto"/>
        <w:jc w:val="left"/>
        <w:rPr>
          <w:rFonts w:ascii="Arial" w:hAnsi="Arial" w:cs="Arial"/>
          <w:sz w:val="22"/>
          <w:szCs w:val="22"/>
        </w:rPr>
      </w:pPr>
      <w:r w:rsidRPr="00873B61">
        <w:rPr>
          <w:rFonts w:ascii="Arial" w:hAnsi="Arial" w:cs="Arial"/>
          <w:sz w:val="22"/>
          <w:szCs w:val="22"/>
        </w:rPr>
        <w:t xml:space="preserve">Bruner </w:t>
      </w:r>
      <w:r w:rsidR="00CE2179" w:rsidRPr="00873B61">
        <w:rPr>
          <w:rFonts w:ascii="Arial" w:hAnsi="Arial" w:cs="Arial"/>
          <w:sz w:val="22"/>
          <w:szCs w:val="22"/>
        </w:rPr>
        <w:t xml:space="preserve">(1966) </w:t>
      </w:r>
      <w:r w:rsidRPr="00873B61">
        <w:rPr>
          <w:rFonts w:ascii="Arial" w:hAnsi="Arial" w:cs="Arial"/>
          <w:sz w:val="22"/>
          <w:szCs w:val="22"/>
        </w:rPr>
        <w:t>believes that the outcome of cognitive development is thinking and that the intelligent mind creates from experiences.</w:t>
      </w:r>
      <w:r w:rsidR="00573546">
        <w:rPr>
          <w:rFonts w:ascii="Arial" w:hAnsi="Arial" w:cs="Arial"/>
          <w:sz w:val="22"/>
          <w:szCs w:val="22"/>
        </w:rPr>
        <w:t xml:space="preserve"> Vygotsky (1978) agrees with</w:t>
      </w:r>
      <w:r w:rsidRPr="00873B61">
        <w:rPr>
          <w:rFonts w:ascii="Arial" w:hAnsi="Arial" w:cs="Arial"/>
          <w:sz w:val="22"/>
          <w:szCs w:val="22"/>
        </w:rPr>
        <w:t xml:space="preserve"> Bruner </w:t>
      </w:r>
      <w:r w:rsidR="00573546">
        <w:rPr>
          <w:rFonts w:ascii="Arial" w:hAnsi="Arial" w:cs="Arial"/>
          <w:sz w:val="22"/>
          <w:szCs w:val="22"/>
        </w:rPr>
        <w:t>(1966)</w:t>
      </w:r>
      <w:r w:rsidR="00403845">
        <w:rPr>
          <w:rFonts w:ascii="Arial" w:hAnsi="Arial" w:cs="Arial"/>
          <w:sz w:val="22"/>
          <w:szCs w:val="22"/>
        </w:rPr>
        <w:t>,</w:t>
      </w:r>
      <w:r w:rsidRPr="00873B61">
        <w:rPr>
          <w:rFonts w:ascii="Arial" w:hAnsi="Arial" w:cs="Arial"/>
          <w:sz w:val="22"/>
          <w:szCs w:val="22"/>
        </w:rPr>
        <w:t xml:space="preserve"> that language serves to facilitate between environmental motivations and the individual’s response. Bruner </w:t>
      </w:r>
      <w:r w:rsidR="00403845">
        <w:rPr>
          <w:rFonts w:ascii="Arial" w:hAnsi="Arial" w:cs="Arial"/>
          <w:sz w:val="22"/>
          <w:szCs w:val="22"/>
        </w:rPr>
        <w:t xml:space="preserve">(1966) </w:t>
      </w:r>
      <w:r w:rsidRPr="00873B61">
        <w:rPr>
          <w:rFonts w:ascii="Arial" w:hAnsi="Arial" w:cs="Arial"/>
          <w:sz w:val="22"/>
          <w:szCs w:val="22"/>
        </w:rPr>
        <w:t>has three main modes of representation in which the information and knowledge is stored and encoded in a child’s memory.</w:t>
      </w:r>
    </w:p>
    <w:p w14:paraId="353871A9" w14:textId="3691D5D6" w:rsidR="00A00386" w:rsidRPr="00873B61" w:rsidRDefault="00A00386" w:rsidP="00D40825">
      <w:pPr>
        <w:spacing w:line="360" w:lineRule="auto"/>
        <w:jc w:val="left"/>
        <w:rPr>
          <w:rFonts w:ascii="Arial" w:hAnsi="Arial" w:cs="Arial"/>
          <w:sz w:val="22"/>
          <w:szCs w:val="22"/>
        </w:rPr>
      </w:pPr>
      <w:r w:rsidRPr="00833935">
        <w:rPr>
          <w:rFonts w:ascii="Arial" w:hAnsi="Arial" w:cs="Arial"/>
          <w:b/>
          <w:sz w:val="28"/>
          <w:szCs w:val="28"/>
          <w:highlight w:val="cyan"/>
          <w:u w:val="single"/>
        </w:rPr>
        <w:t>Enactive representation</w:t>
      </w:r>
      <w:r w:rsidRPr="00873B61">
        <w:rPr>
          <w:rFonts w:ascii="Arial" w:hAnsi="Arial" w:cs="Arial"/>
          <w:sz w:val="22"/>
          <w:szCs w:val="22"/>
        </w:rPr>
        <w:t xml:space="preserve"> – This mode is action based and is mainly found in children between birth and 1 year old. Such as, smiling at familiar people or songs.</w:t>
      </w:r>
      <w:r w:rsidR="00403845">
        <w:rPr>
          <w:rFonts w:ascii="Arial" w:hAnsi="Arial" w:cs="Arial"/>
          <w:sz w:val="22"/>
          <w:szCs w:val="22"/>
        </w:rPr>
        <w:t xml:space="preserve"> Bruner (1966)</w:t>
      </w:r>
    </w:p>
    <w:p w14:paraId="516D23FB" w14:textId="61BD3206" w:rsidR="00A00386" w:rsidRPr="00873B61" w:rsidRDefault="00A00386" w:rsidP="00D40825">
      <w:pPr>
        <w:spacing w:line="360" w:lineRule="auto"/>
        <w:jc w:val="left"/>
        <w:rPr>
          <w:rFonts w:ascii="Arial" w:hAnsi="Arial" w:cs="Arial"/>
          <w:sz w:val="22"/>
          <w:szCs w:val="22"/>
        </w:rPr>
      </w:pPr>
      <w:r w:rsidRPr="00833935">
        <w:rPr>
          <w:rFonts w:ascii="Arial" w:hAnsi="Arial" w:cs="Arial"/>
          <w:b/>
          <w:sz w:val="28"/>
          <w:szCs w:val="28"/>
          <w:highlight w:val="cyan"/>
          <w:u w:val="single"/>
        </w:rPr>
        <w:t>Iconic representation</w:t>
      </w:r>
      <w:r w:rsidRPr="00873B61">
        <w:rPr>
          <w:rFonts w:ascii="Arial" w:hAnsi="Arial" w:cs="Arial"/>
          <w:sz w:val="22"/>
          <w:szCs w:val="22"/>
        </w:rPr>
        <w:t xml:space="preserve"> – This mode is image based and is found in children between the ages of 1-6 years. For instance, Jolly Phonics – learning the alphabet to a song and memo</w:t>
      </w:r>
      <w:r w:rsidR="00573546">
        <w:rPr>
          <w:rFonts w:ascii="Arial" w:hAnsi="Arial" w:cs="Arial"/>
          <w:sz w:val="22"/>
          <w:szCs w:val="22"/>
        </w:rPr>
        <w:t>rizing</w:t>
      </w:r>
      <w:r w:rsidRPr="00873B61">
        <w:rPr>
          <w:rFonts w:ascii="Arial" w:hAnsi="Arial" w:cs="Arial"/>
          <w:sz w:val="22"/>
          <w:szCs w:val="22"/>
        </w:rPr>
        <w:t xml:space="preserve"> pictures.</w:t>
      </w:r>
      <w:r w:rsidR="00403845">
        <w:rPr>
          <w:rFonts w:ascii="Arial" w:hAnsi="Arial" w:cs="Arial"/>
          <w:sz w:val="22"/>
          <w:szCs w:val="22"/>
        </w:rPr>
        <w:t xml:space="preserve"> Bruner (1966)</w:t>
      </w:r>
    </w:p>
    <w:p w14:paraId="630A27E0" w14:textId="1A604F5A" w:rsidR="00A00386" w:rsidRPr="00873B61" w:rsidRDefault="00A00386" w:rsidP="00D40825">
      <w:pPr>
        <w:spacing w:line="360" w:lineRule="auto"/>
        <w:jc w:val="left"/>
        <w:rPr>
          <w:rFonts w:ascii="Arial" w:hAnsi="Arial" w:cs="Arial"/>
          <w:sz w:val="22"/>
          <w:szCs w:val="22"/>
        </w:rPr>
      </w:pPr>
      <w:r w:rsidRPr="00833935">
        <w:rPr>
          <w:rFonts w:ascii="Arial" w:hAnsi="Arial" w:cs="Arial"/>
          <w:b/>
          <w:sz w:val="28"/>
          <w:szCs w:val="28"/>
          <w:highlight w:val="cyan"/>
          <w:u w:val="single"/>
        </w:rPr>
        <w:t>Symbolic representation</w:t>
      </w:r>
      <w:r w:rsidRPr="00873B61">
        <w:rPr>
          <w:rFonts w:ascii="Arial" w:hAnsi="Arial" w:cs="Arial"/>
          <w:sz w:val="22"/>
          <w:szCs w:val="22"/>
        </w:rPr>
        <w:t xml:space="preserve"> – This final mode is language based and is mainly seen in children from age 7 upwards. For example, reading and understanding the literature given to them.</w:t>
      </w:r>
      <w:r w:rsidR="00403845">
        <w:rPr>
          <w:rFonts w:ascii="Arial" w:hAnsi="Arial" w:cs="Arial"/>
          <w:sz w:val="22"/>
          <w:szCs w:val="22"/>
        </w:rPr>
        <w:t xml:space="preserve"> Bruner (1966)</w:t>
      </w:r>
    </w:p>
    <w:p w14:paraId="2F1418AC" w14:textId="77777777" w:rsidR="007F060A" w:rsidRDefault="007F060A" w:rsidP="00444D63">
      <w:pPr>
        <w:rPr>
          <w:rFonts w:ascii="Arial" w:hAnsi="Arial" w:cs="Arial"/>
          <w:sz w:val="22"/>
          <w:szCs w:val="22"/>
        </w:rPr>
      </w:pPr>
      <w:bookmarkStart w:id="6" w:name="_Hlk498373619"/>
    </w:p>
    <w:p w14:paraId="217C57F2" w14:textId="77777777" w:rsidR="00681B2C" w:rsidRDefault="00444D63" w:rsidP="00D40825">
      <w:pPr>
        <w:spacing w:line="360" w:lineRule="auto"/>
        <w:jc w:val="left"/>
        <w:rPr>
          <w:rFonts w:ascii="Arial" w:hAnsi="Arial" w:cs="Arial"/>
          <w:color w:val="007DEB" w:themeColor="background2" w:themeShade="80"/>
          <w:sz w:val="22"/>
          <w:szCs w:val="22"/>
        </w:rPr>
      </w:pPr>
      <w:r w:rsidRPr="00833935">
        <w:rPr>
          <w:rFonts w:ascii="Arial" w:hAnsi="Arial" w:cs="Arial"/>
          <w:color w:val="007DEB" w:themeColor="background2" w:themeShade="80"/>
          <w:sz w:val="28"/>
          <w:szCs w:val="28"/>
          <w:u w:val="single"/>
        </w:rPr>
        <w:t>Attachment theory</w:t>
      </w:r>
      <w:r w:rsidRPr="00833935">
        <w:rPr>
          <w:rFonts w:ascii="Arial" w:hAnsi="Arial" w:cs="Arial"/>
          <w:color w:val="007DEB" w:themeColor="background2" w:themeShade="80"/>
          <w:sz w:val="22"/>
          <w:szCs w:val="22"/>
        </w:rPr>
        <w:t xml:space="preserve"> </w:t>
      </w:r>
    </w:p>
    <w:p w14:paraId="407585AD" w14:textId="7F8977CD" w:rsidR="00444D63" w:rsidRDefault="00681B2C" w:rsidP="00D40825">
      <w:pPr>
        <w:spacing w:line="360" w:lineRule="auto"/>
        <w:jc w:val="left"/>
        <w:rPr>
          <w:rFonts w:ascii="Arial" w:hAnsi="Arial" w:cs="Arial"/>
          <w:sz w:val="22"/>
          <w:szCs w:val="22"/>
        </w:rPr>
      </w:pPr>
      <w:r w:rsidRPr="00681B2C">
        <w:rPr>
          <w:rFonts w:ascii="Arial" w:hAnsi="Arial" w:cs="Arial"/>
          <w:sz w:val="22"/>
          <w:szCs w:val="22"/>
        </w:rPr>
        <w:t xml:space="preserve">This </w:t>
      </w:r>
      <w:r w:rsidR="00444D63" w:rsidRPr="00681B2C">
        <w:rPr>
          <w:rFonts w:ascii="Arial" w:hAnsi="Arial" w:cs="Arial"/>
          <w:sz w:val="22"/>
          <w:szCs w:val="22"/>
        </w:rPr>
        <w:t xml:space="preserve">is a strong </w:t>
      </w:r>
      <w:r w:rsidR="00444D63" w:rsidRPr="00873B61">
        <w:rPr>
          <w:rFonts w:ascii="Arial" w:hAnsi="Arial" w:cs="Arial"/>
          <w:sz w:val="22"/>
          <w:szCs w:val="22"/>
        </w:rPr>
        <w:t>emotional, physical and personal attachment to another primary person, such as a parent or practitioner. This theory is crucial for a healthy and balanced personal development. This type of attachment begins from birth with parents in a nature form. It is then developed into different relationships and securities. This can be as a practitioner, health visitor, or close family friend, anyone that the child feels secure enough with to attach themselves onto.</w:t>
      </w:r>
      <w:r w:rsidR="00444D63" w:rsidRPr="00873B61">
        <w:rPr>
          <w:rFonts w:ascii="EquityB" w:hAnsi="EquityB"/>
          <w:sz w:val="22"/>
          <w:szCs w:val="22"/>
        </w:rPr>
        <w:t xml:space="preserve"> </w:t>
      </w:r>
      <w:r w:rsidR="00CE2179" w:rsidRPr="00873B61">
        <w:rPr>
          <w:rFonts w:ascii="Arial" w:hAnsi="Arial" w:cs="Arial"/>
          <w:sz w:val="22"/>
          <w:szCs w:val="22"/>
        </w:rPr>
        <w:t xml:space="preserve">Ainsworth and Bowlby </w:t>
      </w:r>
      <w:r w:rsidR="00444D63" w:rsidRPr="00873B61">
        <w:rPr>
          <w:rFonts w:ascii="Arial" w:hAnsi="Arial" w:cs="Arial"/>
          <w:sz w:val="22"/>
          <w:szCs w:val="22"/>
        </w:rPr>
        <w:t>(1991) proclaim that the nature of this attachment to our parents and people close to them will determine the nature of our relationships and securities in the future.</w:t>
      </w:r>
    </w:p>
    <w:p w14:paraId="30038063" w14:textId="79E160C4" w:rsidR="00D40825" w:rsidRDefault="00E074A7" w:rsidP="00444D63">
      <w:pPr>
        <w:rPr>
          <w:rFonts w:ascii="Arial" w:hAnsi="Arial" w:cs="Arial"/>
          <w:b/>
          <w:sz w:val="28"/>
          <w:szCs w:val="28"/>
        </w:rPr>
      </w:pPr>
      <w:r w:rsidRPr="00DF09D9">
        <w:rPr>
          <w:rFonts w:ascii="Arial" w:hAnsi="Arial" w:cs="Arial"/>
          <w:b/>
          <w:sz w:val="28"/>
          <w:szCs w:val="28"/>
          <w:highlight w:val="yellow"/>
        </w:rPr>
        <w:t xml:space="preserve">The founder of </w:t>
      </w:r>
      <w:r w:rsidRPr="00DF09D9">
        <w:rPr>
          <w:rFonts w:ascii="Arial" w:hAnsi="Arial" w:cs="Arial"/>
          <w:b/>
          <w:bCs/>
          <w:sz w:val="28"/>
          <w:szCs w:val="28"/>
          <w:highlight w:val="yellow"/>
        </w:rPr>
        <w:t>attachment theory</w:t>
      </w:r>
      <w:r w:rsidRPr="00DF09D9">
        <w:rPr>
          <w:rFonts w:ascii="Arial" w:hAnsi="Arial" w:cs="Arial"/>
          <w:b/>
          <w:sz w:val="28"/>
          <w:szCs w:val="28"/>
          <w:highlight w:val="yellow"/>
        </w:rPr>
        <w:t>, psychologist John Bowlby</w:t>
      </w:r>
      <w:r w:rsidRPr="00DF09D9">
        <w:rPr>
          <w:b/>
          <w:i/>
          <w:iCs/>
          <w:color w:val="777777"/>
          <w:sz w:val="28"/>
          <w:szCs w:val="28"/>
          <w:highlight w:val="yellow"/>
        </w:rPr>
        <w:t xml:space="preserve"> </w:t>
      </w:r>
      <w:r w:rsidRPr="00DF09D9">
        <w:rPr>
          <w:rFonts w:ascii="Arial" w:hAnsi="Arial" w:cs="Arial"/>
          <w:b/>
          <w:iCs/>
          <w:sz w:val="28"/>
          <w:szCs w:val="28"/>
          <w:highlight w:val="yellow"/>
        </w:rPr>
        <w:t>(1969, p. 194)</w:t>
      </w:r>
      <w:r w:rsidRPr="00DF09D9">
        <w:rPr>
          <w:rFonts w:ascii="Arial" w:hAnsi="Arial" w:cs="Arial"/>
          <w:b/>
          <w:sz w:val="28"/>
          <w:szCs w:val="28"/>
          <w:highlight w:val="yellow"/>
        </w:rPr>
        <w:t xml:space="preserve"> described </w:t>
      </w:r>
      <w:r w:rsidRPr="00DF09D9">
        <w:rPr>
          <w:rFonts w:ascii="Arial" w:hAnsi="Arial" w:cs="Arial"/>
          <w:b/>
          <w:bCs/>
          <w:sz w:val="28"/>
          <w:szCs w:val="28"/>
          <w:highlight w:val="yellow"/>
        </w:rPr>
        <w:t>attachment</w:t>
      </w:r>
      <w:r w:rsidRPr="00DF09D9">
        <w:rPr>
          <w:rFonts w:ascii="Arial" w:hAnsi="Arial" w:cs="Arial"/>
          <w:b/>
          <w:sz w:val="28"/>
          <w:szCs w:val="28"/>
          <w:highlight w:val="yellow"/>
        </w:rPr>
        <w:t xml:space="preserve"> as a “lasting psychological connectedness between human beings.”</w:t>
      </w:r>
    </w:p>
    <w:p w14:paraId="196E445F" w14:textId="77777777" w:rsidR="00681B2C" w:rsidRDefault="00444D63" w:rsidP="00D40825">
      <w:pPr>
        <w:spacing w:line="360" w:lineRule="auto"/>
        <w:jc w:val="left"/>
        <w:rPr>
          <w:rFonts w:ascii="Arial" w:hAnsi="Arial" w:cs="Arial"/>
          <w:color w:val="003E75" w:themeColor="background2" w:themeShade="40"/>
          <w:sz w:val="28"/>
          <w:szCs w:val="28"/>
          <w:u w:val="single"/>
        </w:rPr>
      </w:pPr>
      <w:r w:rsidRPr="007F060A">
        <w:rPr>
          <w:rFonts w:ascii="Arial" w:hAnsi="Arial" w:cs="Arial"/>
          <w:color w:val="003E75" w:themeColor="background2" w:themeShade="40"/>
          <w:sz w:val="28"/>
          <w:szCs w:val="28"/>
          <w:u w:val="single"/>
        </w:rPr>
        <w:lastRenderedPageBreak/>
        <w:t xml:space="preserve">Developmental theory </w:t>
      </w:r>
    </w:p>
    <w:p w14:paraId="2876C78D" w14:textId="01987DCC" w:rsidR="00444D63" w:rsidRPr="00D40825" w:rsidRDefault="00681B2C" w:rsidP="00D40825">
      <w:pPr>
        <w:spacing w:line="360" w:lineRule="auto"/>
        <w:jc w:val="left"/>
        <w:rPr>
          <w:rFonts w:ascii="Arial" w:hAnsi="Arial" w:cs="Arial"/>
          <w:b/>
          <w:sz w:val="28"/>
          <w:szCs w:val="28"/>
        </w:rPr>
      </w:pPr>
      <w:r>
        <w:rPr>
          <w:rFonts w:ascii="Arial" w:hAnsi="Arial" w:cs="Arial"/>
          <w:sz w:val="22"/>
          <w:szCs w:val="22"/>
        </w:rPr>
        <w:t>This i</w:t>
      </w:r>
      <w:r w:rsidR="00444D63" w:rsidRPr="00873B61">
        <w:rPr>
          <w:rFonts w:ascii="Arial" w:hAnsi="Arial" w:cs="Arial"/>
          <w:sz w:val="22"/>
          <w:szCs w:val="22"/>
        </w:rPr>
        <w:t xml:space="preserve">s based upon the understanding and nature of a child’s ability to process cognitive information and develop social and language skills. According to Piaget (1936) children are born with a very basic mental structure which he believes to be genetically inherited in which all successive learning and knowledge are based. He also goes on to say that, ‘children construct an understanding of the world around them, then experience discrepancies between what they already know and what they discover in their environment’. Erikson (1950) would argue with this statement as he suggests that there is still plenty of room in a child’s life for continued growth and development, with education and environment playing a major part in development. Erikson (1950) bases many of his theories on Freud (1923). Whereas Freud (1923) agrees with more of the conflicts between the ID and super ego of a child’s development, Erikson (1950) concentrates more on the ego </w:t>
      </w:r>
      <w:r w:rsidR="00444D63" w:rsidRPr="007F060A">
        <w:rPr>
          <w:rFonts w:ascii="Arial" w:hAnsi="Arial" w:cs="Arial"/>
          <w:sz w:val="22"/>
          <w:szCs w:val="22"/>
        </w:rPr>
        <w:t>side of a child’s development and emphasizes on how the environment and the role of culture and society can affect the ego development stage.</w:t>
      </w:r>
    </w:p>
    <w:p w14:paraId="0BBB4961" w14:textId="77777777" w:rsidR="007F060A" w:rsidRDefault="007F060A" w:rsidP="00444D63">
      <w:pPr>
        <w:rPr>
          <w:rFonts w:ascii="Arial" w:hAnsi="Arial" w:cs="Arial"/>
        </w:rPr>
      </w:pPr>
    </w:p>
    <w:p w14:paraId="39DB3374" w14:textId="77777777" w:rsidR="007F060A" w:rsidRDefault="007F060A" w:rsidP="00444D63">
      <w:pPr>
        <w:rPr>
          <w:rFonts w:ascii="Arial" w:hAnsi="Arial" w:cs="Arial"/>
        </w:rPr>
      </w:pPr>
    </w:p>
    <w:p w14:paraId="3555A1E8" w14:textId="3ECC2CB0" w:rsidR="007F060A" w:rsidRDefault="007F060A" w:rsidP="00444D63">
      <w:pPr>
        <w:rPr>
          <w:rFonts w:ascii="Arial" w:hAnsi="Arial" w:cs="Arial"/>
        </w:rPr>
      </w:pPr>
      <w:r>
        <w:rPr>
          <w:noProof/>
        </w:rPr>
        <w:drawing>
          <wp:inline distT="0" distB="0" distL="0" distR="0" wp14:anchorId="46222434" wp14:editId="7D2B17D3">
            <wp:extent cx="4058293" cy="2057496"/>
            <wp:effectExtent l="0" t="0" r="0" b="0"/>
            <wp:docPr id="3" name="Picture 3" descr="https://www.papermasters.com/images/freud-latency-stage.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www.papermasters.com/images/freud-latency-stage.jpg"/>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115161" cy="2086327"/>
                    </a:xfrm>
                    <a:prstGeom prst="rect">
                      <a:avLst/>
                    </a:prstGeom>
                    <a:noFill/>
                    <a:ln>
                      <a:noFill/>
                    </a:ln>
                  </pic:spPr>
                </pic:pic>
              </a:graphicData>
            </a:graphic>
          </wp:inline>
        </w:drawing>
      </w:r>
    </w:p>
    <w:p w14:paraId="63145A20" w14:textId="2508C837" w:rsidR="00444D63" w:rsidRDefault="007F060A" w:rsidP="007F060A">
      <w:pPr>
        <w:rPr>
          <w:rFonts w:ascii="Arial" w:hAnsi="Arial" w:cs="Arial"/>
          <w:sz w:val="22"/>
          <w:szCs w:val="22"/>
        </w:rPr>
      </w:pPr>
      <w:r>
        <w:rPr>
          <w:rFonts w:ascii="Arial" w:hAnsi="Arial" w:cs="Arial"/>
          <w:sz w:val="22"/>
          <w:szCs w:val="22"/>
        </w:rPr>
        <w:t xml:space="preserve">                                                                   (source: google images</w:t>
      </w:r>
      <w:r w:rsidR="003C3203">
        <w:rPr>
          <w:rFonts w:ascii="Arial" w:hAnsi="Arial" w:cs="Arial"/>
          <w:sz w:val="22"/>
          <w:szCs w:val="22"/>
        </w:rPr>
        <w:t>, 2017)</w:t>
      </w:r>
    </w:p>
    <w:p w14:paraId="18E386EA" w14:textId="1A380929" w:rsidR="007054B3" w:rsidRDefault="007054B3" w:rsidP="007F060A">
      <w:pPr>
        <w:rPr>
          <w:rFonts w:ascii="Arial" w:hAnsi="Arial" w:cs="Arial"/>
          <w:sz w:val="22"/>
          <w:szCs w:val="22"/>
        </w:rPr>
      </w:pPr>
    </w:p>
    <w:p w14:paraId="72C423A9" w14:textId="77777777" w:rsidR="007054B3" w:rsidRPr="00444D63" w:rsidRDefault="007054B3" w:rsidP="007F060A">
      <w:pPr>
        <w:rPr>
          <w:rFonts w:ascii="Arial" w:hAnsi="Arial" w:cs="Arial"/>
          <w:sz w:val="22"/>
          <w:szCs w:val="22"/>
        </w:rPr>
      </w:pPr>
    </w:p>
    <w:bookmarkEnd w:id="6"/>
    <w:p w14:paraId="5A9A95EF" w14:textId="77777777" w:rsidR="00DF09D9" w:rsidRDefault="00DF09D9" w:rsidP="00A00386">
      <w:pPr>
        <w:rPr>
          <w:rFonts w:ascii="Arial" w:hAnsi="Arial" w:cs="Arial"/>
          <w:b/>
          <w:color w:val="007DEB" w:themeColor="background2" w:themeShade="80"/>
          <w:sz w:val="28"/>
          <w:szCs w:val="28"/>
          <w:u w:val="single"/>
        </w:rPr>
      </w:pPr>
    </w:p>
    <w:p w14:paraId="3C602DB7" w14:textId="77777777" w:rsidR="00DF09D9" w:rsidRDefault="00DF09D9" w:rsidP="00A00386">
      <w:pPr>
        <w:rPr>
          <w:rFonts w:ascii="Arial" w:hAnsi="Arial" w:cs="Arial"/>
          <w:b/>
          <w:color w:val="007DEB" w:themeColor="background2" w:themeShade="80"/>
          <w:sz w:val="28"/>
          <w:szCs w:val="28"/>
          <w:u w:val="single"/>
        </w:rPr>
      </w:pPr>
    </w:p>
    <w:p w14:paraId="2382E16B" w14:textId="31D2BF3E" w:rsidR="00A00386" w:rsidRDefault="007054B3" w:rsidP="00A00386">
      <w:pPr>
        <w:rPr>
          <w:rFonts w:ascii="Arial" w:hAnsi="Arial" w:cs="Arial"/>
          <w:b/>
          <w:color w:val="007DEB" w:themeColor="background2" w:themeShade="80"/>
          <w:sz w:val="28"/>
          <w:szCs w:val="28"/>
          <w:u w:val="single"/>
        </w:rPr>
      </w:pPr>
      <w:r w:rsidRPr="007054B3">
        <w:rPr>
          <w:rFonts w:ascii="Arial" w:hAnsi="Arial" w:cs="Arial"/>
          <w:b/>
          <w:color w:val="007DEB" w:themeColor="background2" w:themeShade="80"/>
          <w:sz w:val="28"/>
          <w:szCs w:val="28"/>
          <w:u w:val="single"/>
        </w:rPr>
        <w:lastRenderedPageBreak/>
        <w:t xml:space="preserve">Outcomes </w:t>
      </w:r>
    </w:p>
    <w:p w14:paraId="7348EDBB" w14:textId="4CADE52C" w:rsidR="00762AB5" w:rsidRDefault="00762AB5" w:rsidP="00853EA9">
      <w:pPr>
        <w:spacing w:line="360" w:lineRule="auto"/>
        <w:jc w:val="left"/>
        <w:rPr>
          <w:rFonts w:ascii="Arial" w:hAnsi="Arial" w:cs="Arial"/>
          <w:bCs/>
          <w:sz w:val="22"/>
          <w:szCs w:val="22"/>
        </w:rPr>
      </w:pPr>
      <w:r w:rsidRPr="00E3571E">
        <w:rPr>
          <w:rFonts w:ascii="Arial" w:hAnsi="Arial" w:cs="Arial"/>
          <w:bCs/>
          <w:sz w:val="22"/>
          <w:szCs w:val="22"/>
        </w:rPr>
        <w:t>Research suggests that transitions are central to a child</w:t>
      </w:r>
      <w:r w:rsidRPr="00E3571E">
        <w:rPr>
          <w:rFonts w:ascii="Arial" w:hAnsi="Arial" w:cs="Arial"/>
          <w:bCs/>
        </w:rPr>
        <w:t>’</w:t>
      </w:r>
      <w:r w:rsidRPr="00E3571E">
        <w:rPr>
          <w:rFonts w:ascii="Arial" w:hAnsi="Arial" w:cs="Arial"/>
          <w:bCs/>
          <w:sz w:val="22"/>
          <w:szCs w:val="22"/>
        </w:rPr>
        <w:t>s development and emotional wellbeing. According to the department for education (2017) they state that children develop very quickly in the early years</w:t>
      </w:r>
      <w:r w:rsidR="00681B2C">
        <w:rPr>
          <w:rFonts w:ascii="Arial" w:hAnsi="Arial" w:cs="Arial"/>
          <w:bCs/>
          <w:sz w:val="22"/>
          <w:szCs w:val="22"/>
        </w:rPr>
        <w:t>,</w:t>
      </w:r>
      <w:r w:rsidRPr="00E3571E">
        <w:rPr>
          <w:rFonts w:ascii="Arial" w:hAnsi="Arial" w:cs="Arial"/>
          <w:bCs/>
          <w:sz w:val="22"/>
          <w:szCs w:val="22"/>
        </w:rPr>
        <w:t xml:space="preserve"> and a child’s experiences between birth and age </w:t>
      </w:r>
      <w:r w:rsidR="00681B2C">
        <w:rPr>
          <w:rFonts w:ascii="Arial" w:hAnsi="Arial" w:cs="Arial"/>
          <w:bCs/>
          <w:sz w:val="22"/>
          <w:szCs w:val="22"/>
        </w:rPr>
        <w:t>5</w:t>
      </w:r>
      <w:r w:rsidRPr="00E3571E">
        <w:rPr>
          <w:rFonts w:ascii="Arial" w:hAnsi="Arial" w:cs="Arial"/>
          <w:bCs/>
          <w:sz w:val="22"/>
          <w:szCs w:val="22"/>
        </w:rPr>
        <w:t xml:space="preserve"> may have a major impact on their future</w:t>
      </w:r>
      <w:r w:rsidR="00681B2C">
        <w:rPr>
          <w:rFonts w:ascii="Arial" w:hAnsi="Arial" w:cs="Arial"/>
          <w:bCs/>
          <w:sz w:val="22"/>
          <w:szCs w:val="22"/>
        </w:rPr>
        <w:t>.</w:t>
      </w:r>
      <w:r w:rsidRPr="00E3571E">
        <w:rPr>
          <w:rFonts w:ascii="Arial" w:hAnsi="Arial" w:cs="Arial"/>
          <w:bCs/>
          <w:sz w:val="22"/>
          <w:szCs w:val="22"/>
        </w:rPr>
        <w:t xml:space="preserve"> </w:t>
      </w:r>
      <w:r w:rsidR="00681B2C">
        <w:rPr>
          <w:rFonts w:ascii="Arial" w:hAnsi="Arial" w:cs="Arial"/>
          <w:bCs/>
          <w:sz w:val="22"/>
          <w:szCs w:val="22"/>
        </w:rPr>
        <w:t>U</w:t>
      </w:r>
      <w:r w:rsidRPr="00E3571E">
        <w:rPr>
          <w:rFonts w:ascii="Arial" w:hAnsi="Arial" w:cs="Arial"/>
          <w:bCs/>
          <w:sz w:val="22"/>
          <w:szCs w:val="22"/>
        </w:rPr>
        <w:t xml:space="preserve">sing the correct and effective transitions </w:t>
      </w:r>
      <w:r w:rsidRPr="00853EA9">
        <w:rPr>
          <w:rFonts w:ascii="Arial" w:hAnsi="Arial" w:cs="Arial"/>
          <w:bCs/>
          <w:sz w:val="22"/>
          <w:szCs w:val="22"/>
        </w:rPr>
        <w:t xml:space="preserve">is a very important part of an early </w:t>
      </w:r>
      <w:r w:rsidR="007433E8" w:rsidRPr="00853EA9">
        <w:rPr>
          <w:rFonts w:ascii="Arial" w:hAnsi="Arial" w:cs="Arial"/>
          <w:bCs/>
          <w:sz w:val="22"/>
          <w:szCs w:val="22"/>
        </w:rPr>
        <w:t>year’s</w:t>
      </w:r>
      <w:r w:rsidRPr="00853EA9">
        <w:rPr>
          <w:rFonts w:ascii="Arial" w:hAnsi="Arial" w:cs="Arial"/>
          <w:bCs/>
          <w:sz w:val="22"/>
          <w:szCs w:val="22"/>
        </w:rPr>
        <w:t xml:space="preserve"> practitioners job</w:t>
      </w:r>
      <w:r w:rsidR="00681B2C">
        <w:rPr>
          <w:rFonts w:ascii="Arial" w:hAnsi="Arial" w:cs="Arial"/>
          <w:bCs/>
          <w:sz w:val="22"/>
          <w:szCs w:val="22"/>
        </w:rPr>
        <w:t>,</w:t>
      </w:r>
      <w:r w:rsidRPr="00853EA9">
        <w:rPr>
          <w:rFonts w:ascii="Arial" w:hAnsi="Arial" w:cs="Arial"/>
          <w:bCs/>
          <w:sz w:val="22"/>
          <w:szCs w:val="22"/>
        </w:rPr>
        <w:t xml:space="preserve"> and to ensure that the child’s development is not jeopardized.</w:t>
      </w:r>
      <w:r w:rsidRPr="00E3571E">
        <w:rPr>
          <w:rFonts w:ascii="Arial" w:hAnsi="Arial" w:cs="Arial"/>
          <w:bCs/>
          <w:sz w:val="22"/>
          <w:szCs w:val="22"/>
        </w:rPr>
        <w:t xml:space="preserve"> Walker (2017) suggests that the way in which the first transitions are handled could have a significant impact on the child’s capacity to cope with change in the short and long term. Early years practitioners should ensure children are fully supported through these key transitions and they should be planned correctly to support each individual child.</w:t>
      </w:r>
    </w:p>
    <w:p w14:paraId="1C3D9CEC" w14:textId="572D5278" w:rsidR="00762AB5" w:rsidRPr="00A903DB" w:rsidRDefault="00762AB5" w:rsidP="00762AB5">
      <w:pPr>
        <w:kinsoku w:val="0"/>
        <w:overflowPunct w:val="0"/>
        <w:spacing w:line="360" w:lineRule="auto"/>
        <w:textAlignment w:val="baseline"/>
        <w:rPr>
          <w:rFonts w:ascii="Arial" w:hAnsi="Arial" w:cs="Arial"/>
          <w:sz w:val="22"/>
          <w:szCs w:val="22"/>
        </w:rPr>
      </w:pPr>
      <w:r w:rsidRPr="00A903DB">
        <w:rPr>
          <w:rFonts w:ascii="Arial" w:eastAsia="+mn-ea" w:hAnsi="Arial" w:cs="Arial"/>
          <w:color w:val="000000"/>
          <w:kern w:val="24"/>
          <w:sz w:val="22"/>
          <w:szCs w:val="22"/>
        </w:rPr>
        <w:t>Difficulty with a child transitioning can depend on a number of different reasons such as the setting or on the child itself. According to</w:t>
      </w:r>
      <w:r w:rsidRPr="00A903DB">
        <w:rPr>
          <w:rFonts w:ascii="Arial" w:hAnsi="Arial" w:cs="Arial"/>
          <w:color w:val="404341"/>
          <w:sz w:val="22"/>
          <w:szCs w:val="22"/>
        </w:rPr>
        <w:t xml:space="preserve"> </w:t>
      </w:r>
      <w:r w:rsidRPr="00A903DB">
        <w:rPr>
          <w:rFonts w:ascii="Arial" w:hAnsi="Arial" w:cs="Arial"/>
          <w:sz w:val="22"/>
          <w:szCs w:val="22"/>
        </w:rPr>
        <w:t>Martinelli (2017)</w:t>
      </w:r>
      <w:r w:rsidRPr="00A903DB">
        <w:rPr>
          <w:rFonts w:ascii="Arial" w:eastAsia="+mn-ea" w:hAnsi="Arial" w:cs="Arial"/>
          <w:kern w:val="24"/>
          <w:sz w:val="22"/>
          <w:szCs w:val="22"/>
        </w:rPr>
        <w:t xml:space="preserve"> </w:t>
      </w:r>
      <w:r w:rsidRPr="00A903DB">
        <w:rPr>
          <w:rFonts w:ascii="Arial" w:eastAsia="+mn-ea" w:hAnsi="Arial" w:cs="Arial"/>
          <w:color w:val="000000"/>
          <w:kern w:val="24"/>
          <w:sz w:val="22"/>
          <w:szCs w:val="22"/>
        </w:rPr>
        <w:t xml:space="preserve">Some of the warning signs that a child is not transitioning well could be, resistance from the child, avoidance, distraction or a </w:t>
      </w:r>
      <w:r w:rsidRPr="00681B2C">
        <w:rPr>
          <w:rFonts w:ascii="Arial" w:eastAsia="+mn-ea" w:hAnsi="Arial" w:cs="Arial"/>
          <w:color w:val="000000"/>
          <w:kern w:val="24"/>
          <w:sz w:val="22"/>
          <w:szCs w:val="22"/>
        </w:rPr>
        <w:t xml:space="preserve">full-blown </w:t>
      </w:r>
      <w:r w:rsidRPr="00A903DB">
        <w:rPr>
          <w:rFonts w:ascii="Arial" w:eastAsia="+mn-ea" w:hAnsi="Arial" w:cs="Arial"/>
          <w:color w:val="000000"/>
          <w:kern w:val="24"/>
          <w:sz w:val="22"/>
          <w:szCs w:val="22"/>
        </w:rPr>
        <w:t xml:space="preserve">meltdown. Some of these reactions are the result of the child being </w:t>
      </w:r>
      <w:r w:rsidRPr="00681B2C">
        <w:rPr>
          <w:rFonts w:ascii="Arial" w:eastAsia="+mn-ea" w:hAnsi="Arial" w:cs="Arial"/>
          <w:color w:val="000000"/>
          <w:kern w:val="24"/>
          <w:sz w:val="22"/>
          <w:szCs w:val="22"/>
        </w:rPr>
        <w:t>overwhelmed by their emotions and showing this through their actions. This can</w:t>
      </w:r>
      <w:r w:rsidRPr="00A903DB">
        <w:rPr>
          <w:rFonts w:ascii="Arial" w:eastAsia="+mn-ea" w:hAnsi="Arial" w:cs="Arial"/>
          <w:color w:val="000000"/>
          <w:kern w:val="24"/>
          <w:sz w:val="22"/>
          <w:szCs w:val="22"/>
        </w:rPr>
        <w:t xml:space="preserve"> become </w:t>
      </w:r>
      <w:r w:rsidR="00681B2C">
        <w:rPr>
          <w:rFonts w:ascii="Arial" w:eastAsia="+mn-ea" w:hAnsi="Arial" w:cs="Arial"/>
          <w:color w:val="000000"/>
          <w:kern w:val="24"/>
          <w:sz w:val="22"/>
          <w:szCs w:val="22"/>
        </w:rPr>
        <w:t>e</w:t>
      </w:r>
      <w:r w:rsidRPr="00A903DB">
        <w:rPr>
          <w:rFonts w:ascii="Arial" w:eastAsia="+mn-ea" w:hAnsi="Arial" w:cs="Arial"/>
          <w:color w:val="000000"/>
          <w:kern w:val="24"/>
          <w:sz w:val="22"/>
          <w:szCs w:val="22"/>
        </w:rPr>
        <w:t>ffective for the child in the fact that it can cause the transition to become delayed.</w:t>
      </w:r>
    </w:p>
    <w:p w14:paraId="2367948F" w14:textId="77777777" w:rsidR="00A90FA2" w:rsidRDefault="00A90FA2" w:rsidP="00A90FA2">
      <w:pPr>
        <w:kinsoku w:val="0"/>
        <w:overflowPunct w:val="0"/>
        <w:spacing w:line="240" w:lineRule="auto"/>
        <w:textAlignment w:val="baseline"/>
        <w:rPr>
          <w:rFonts w:ascii="Arial" w:eastAsia="+mn-ea" w:hAnsi="Arial" w:cs="Arial"/>
          <w:b/>
          <w:color w:val="000000"/>
          <w:kern w:val="24"/>
          <w:sz w:val="28"/>
          <w:szCs w:val="28"/>
          <w:highlight w:val="yellow"/>
        </w:rPr>
      </w:pPr>
    </w:p>
    <w:p w14:paraId="4037786D" w14:textId="0C408CD6" w:rsidR="00A90FA2" w:rsidRDefault="00A90FA2" w:rsidP="00A90FA2">
      <w:pPr>
        <w:kinsoku w:val="0"/>
        <w:overflowPunct w:val="0"/>
        <w:spacing w:line="240" w:lineRule="auto"/>
        <w:textAlignment w:val="baseline"/>
        <w:rPr>
          <w:rFonts w:ascii="Arial" w:eastAsia="+mn-ea" w:hAnsi="Arial" w:cs="Arial"/>
          <w:b/>
          <w:color w:val="000000"/>
          <w:kern w:val="24"/>
          <w:sz w:val="28"/>
          <w:szCs w:val="28"/>
          <w:highlight w:val="yellow"/>
        </w:rPr>
      </w:pPr>
      <w:r w:rsidRPr="00E3571E">
        <w:rPr>
          <w:rFonts w:ascii="Arial" w:eastAsia="+mn-ea" w:hAnsi="Arial" w:cs="Arial"/>
          <w:b/>
          <w:color w:val="000000"/>
          <w:kern w:val="24"/>
          <w:sz w:val="28"/>
          <w:szCs w:val="28"/>
          <w:highlight w:val="yellow"/>
        </w:rPr>
        <w:t>The significant adults in a children's life are called to accept responsibility to enable children to achieve best outcomes. By embracing this accountability young children can be suppor</w:t>
      </w:r>
      <w:r>
        <w:rPr>
          <w:rFonts w:ascii="Arial" w:eastAsia="+mn-ea" w:hAnsi="Arial" w:cs="Arial"/>
          <w:b/>
          <w:color w:val="000000"/>
          <w:kern w:val="24"/>
          <w:sz w:val="28"/>
          <w:szCs w:val="28"/>
          <w:highlight w:val="yellow"/>
        </w:rPr>
        <w:t>ted to realize their potential.</w:t>
      </w:r>
      <w:r w:rsidRPr="00E3571E">
        <w:rPr>
          <w:rFonts w:ascii="Arial" w:eastAsia="+mn-ea" w:hAnsi="Arial" w:cs="Arial"/>
          <w:b/>
          <w:color w:val="000000"/>
          <w:kern w:val="24"/>
          <w:sz w:val="28"/>
          <w:szCs w:val="28"/>
          <w:highlight w:val="yellow"/>
        </w:rPr>
        <w:t xml:space="preserve"> </w:t>
      </w:r>
    </w:p>
    <w:p w14:paraId="2B13B874" w14:textId="45DEF15D" w:rsidR="00A90FA2" w:rsidRPr="00E3571E" w:rsidRDefault="00A90FA2" w:rsidP="00A90FA2">
      <w:pPr>
        <w:kinsoku w:val="0"/>
        <w:overflowPunct w:val="0"/>
        <w:spacing w:line="240" w:lineRule="auto"/>
        <w:textAlignment w:val="baseline"/>
        <w:rPr>
          <w:rFonts w:ascii="Arial" w:eastAsia="+mn-ea" w:hAnsi="Arial" w:cs="Arial"/>
          <w:b/>
          <w:color w:val="000000"/>
          <w:kern w:val="24"/>
          <w:sz w:val="28"/>
          <w:szCs w:val="28"/>
        </w:rPr>
      </w:pPr>
      <w:r w:rsidRPr="00E3571E">
        <w:rPr>
          <w:rFonts w:ascii="Arial" w:eastAsia="+mn-ea" w:hAnsi="Arial" w:cs="Arial"/>
          <w:b/>
          <w:color w:val="000000"/>
          <w:kern w:val="24"/>
          <w:sz w:val="28"/>
          <w:szCs w:val="28"/>
        </w:rPr>
        <w:t xml:space="preserve">                                 </w:t>
      </w:r>
      <w:r>
        <w:rPr>
          <w:rFonts w:ascii="Arial" w:eastAsia="+mn-ea" w:hAnsi="Arial" w:cs="Arial"/>
          <w:b/>
          <w:color w:val="000000"/>
          <w:kern w:val="24"/>
          <w:sz w:val="28"/>
          <w:szCs w:val="28"/>
        </w:rPr>
        <w:t xml:space="preserve">                              </w:t>
      </w:r>
      <w:r w:rsidRPr="00E3571E">
        <w:rPr>
          <w:rFonts w:ascii="Arial" w:eastAsia="+mn-ea" w:hAnsi="Arial" w:cs="Arial"/>
          <w:b/>
          <w:color w:val="000000"/>
          <w:kern w:val="24"/>
          <w:sz w:val="28"/>
          <w:szCs w:val="28"/>
        </w:rPr>
        <w:t xml:space="preserve">  </w:t>
      </w:r>
      <w:r>
        <w:rPr>
          <w:rFonts w:ascii="Arial" w:eastAsia="+mn-ea" w:hAnsi="Arial" w:cs="Arial"/>
          <w:b/>
          <w:color w:val="000000"/>
          <w:kern w:val="24"/>
          <w:sz w:val="28"/>
          <w:szCs w:val="28"/>
          <w:highlight w:val="yellow"/>
        </w:rPr>
        <w:t>(Welsh Government</w:t>
      </w:r>
      <w:r w:rsidRPr="00E3571E">
        <w:rPr>
          <w:rFonts w:ascii="Arial" w:eastAsia="+mn-ea" w:hAnsi="Arial" w:cs="Arial"/>
          <w:b/>
          <w:color w:val="000000"/>
          <w:kern w:val="24"/>
          <w:sz w:val="28"/>
          <w:szCs w:val="28"/>
          <w:highlight w:val="yellow"/>
        </w:rPr>
        <w:t>, 2008)</w:t>
      </w:r>
    </w:p>
    <w:p w14:paraId="0A4AFBC8" w14:textId="77777777" w:rsidR="00762AB5" w:rsidRPr="00E3571E" w:rsidRDefault="00762AB5" w:rsidP="00762AB5">
      <w:pPr>
        <w:spacing w:line="360" w:lineRule="auto"/>
        <w:rPr>
          <w:rFonts w:ascii="Arial" w:hAnsi="Arial" w:cs="Arial"/>
          <w:bCs/>
          <w:sz w:val="22"/>
          <w:szCs w:val="22"/>
        </w:rPr>
      </w:pPr>
    </w:p>
    <w:p w14:paraId="55CEE2A4" w14:textId="77777777" w:rsidR="007433E8" w:rsidRDefault="007433E8" w:rsidP="007433E8">
      <w:pPr>
        <w:spacing w:line="360" w:lineRule="auto"/>
        <w:jc w:val="left"/>
        <w:rPr>
          <w:rFonts w:ascii="Arial" w:hAnsi="Arial" w:cs="Arial"/>
          <w:sz w:val="22"/>
          <w:szCs w:val="22"/>
        </w:rPr>
      </w:pPr>
    </w:p>
    <w:p w14:paraId="7DF0B1AB" w14:textId="77777777" w:rsidR="007433E8" w:rsidRDefault="007433E8" w:rsidP="007433E8">
      <w:pPr>
        <w:spacing w:line="360" w:lineRule="auto"/>
        <w:jc w:val="left"/>
        <w:rPr>
          <w:rFonts w:ascii="Arial" w:hAnsi="Arial" w:cs="Arial"/>
          <w:sz w:val="22"/>
          <w:szCs w:val="22"/>
        </w:rPr>
      </w:pPr>
    </w:p>
    <w:p w14:paraId="2536801A" w14:textId="77777777" w:rsidR="007433E8" w:rsidRDefault="007433E8" w:rsidP="007433E8">
      <w:pPr>
        <w:spacing w:line="360" w:lineRule="auto"/>
        <w:jc w:val="left"/>
        <w:rPr>
          <w:rFonts w:ascii="Arial" w:hAnsi="Arial" w:cs="Arial"/>
          <w:sz w:val="22"/>
          <w:szCs w:val="22"/>
        </w:rPr>
      </w:pPr>
    </w:p>
    <w:p w14:paraId="5F30602A" w14:textId="77777777" w:rsidR="007433E8" w:rsidRDefault="007433E8" w:rsidP="007433E8">
      <w:pPr>
        <w:spacing w:line="360" w:lineRule="auto"/>
        <w:jc w:val="left"/>
        <w:rPr>
          <w:rFonts w:ascii="Arial" w:hAnsi="Arial" w:cs="Arial"/>
          <w:sz w:val="22"/>
          <w:szCs w:val="22"/>
        </w:rPr>
      </w:pPr>
    </w:p>
    <w:p w14:paraId="14E388E7" w14:textId="668D8B92" w:rsidR="007433E8" w:rsidRPr="007433E8" w:rsidRDefault="007433E8" w:rsidP="007433E8">
      <w:pPr>
        <w:spacing w:line="360" w:lineRule="auto"/>
        <w:jc w:val="left"/>
        <w:rPr>
          <w:rFonts w:ascii="Arial" w:hAnsi="Arial" w:cs="Arial"/>
          <w:b/>
          <w:color w:val="007DEB" w:themeColor="background2" w:themeShade="80"/>
          <w:sz w:val="28"/>
          <w:szCs w:val="28"/>
          <w:u w:val="single"/>
        </w:rPr>
      </w:pPr>
      <w:r w:rsidRPr="007433E8">
        <w:rPr>
          <w:rFonts w:ascii="Arial" w:hAnsi="Arial" w:cs="Arial"/>
          <w:b/>
          <w:color w:val="007DEB" w:themeColor="background2" w:themeShade="80"/>
          <w:sz w:val="28"/>
          <w:szCs w:val="28"/>
          <w:u w:val="single"/>
        </w:rPr>
        <w:lastRenderedPageBreak/>
        <w:t>Parents opinions</w:t>
      </w:r>
    </w:p>
    <w:p w14:paraId="2269767F" w14:textId="10CFF480" w:rsidR="007433E8" w:rsidRPr="007433E8" w:rsidRDefault="007433E8" w:rsidP="007433E8">
      <w:pPr>
        <w:spacing w:line="360" w:lineRule="auto"/>
        <w:jc w:val="left"/>
        <w:rPr>
          <w:rFonts w:ascii="Arial" w:hAnsi="Arial" w:cs="Arial"/>
          <w:sz w:val="22"/>
          <w:szCs w:val="22"/>
        </w:rPr>
      </w:pPr>
      <w:r w:rsidRPr="007433E8">
        <w:rPr>
          <w:rFonts w:ascii="Arial" w:hAnsi="Arial" w:cs="Arial"/>
          <w:sz w:val="22"/>
          <w:szCs w:val="22"/>
        </w:rPr>
        <w:t>There have been a number of different surveys done worldwide to document the feelings and opinions of the parents/guardians during the time that their child is transitioning from parent to flying start and from flying start to nursery.</w:t>
      </w:r>
    </w:p>
    <w:p w14:paraId="42F39E09" w14:textId="5E3C95C7" w:rsidR="007433E8" w:rsidRPr="007433E8" w:rsidRDefault="007433E8" w:rsidP="007433E8">
      <w:pPr>
        <w:spacing w:line="360" w:lineRule="auto"/>
        <w:jc w:val="left"/>
        <w:rPr>
          <w:rFonts w:ascii="Arial" w:hAnsi="Arial" w:cs="Arial"/>
          <w:sz w:val="22"/>
          <w:szCs w:val="22"/>
        </w:rPr>
      </w:pPr>
      <w:r w:rsidRPr="007433E8">
        <w:rPr>
          <w:rFonts w:ascii="Arial" w:hAnsi="Arial" w:cs="Arial"/>
          <w:sz w:val="22"/>
          <w:szCs w:val="22"/>
        </w:rPr>
        <w:t xml:space="preserve">According to Bray et al (1981) The most common concerns that parents/guardians may experience during these transition stages are, concerns </w:t>
      </w:r>
      <w:r w:rsidR="00CC5F55" w:rsidRPr="007433E8">
        <w:rPr>
          <w:rFonts w:ascii="Arial" w:hAnsi="Arial" w:cs="Arial"/>
          <w:sz w:val="22"/>
          <w:szCs w:val="22"/>
        </w:rPr>
        <w:t>centered</w:t>
      </w:r>
      <w:r w:rsidRPr="007433E8">
        <w:rPr>
          <w:rFonts w:ascii="Arial" w:hAnsi="Arial" w:cs="Arial"/>
          <w:sz w:val="22"/>
          <w:szCs w:val="22"/>
        </w:rPr>
        <w:t xml:space="preserve"> around being away from their child for long period</w:t>
      </w:r>
      <w:r w:rsidR="002D3E9A">
        <w:rPr>
          <w:rFonts w:ascii="Arial" w:hAnsi="Arial" w:cs="Arial"/>
          <w:sz w:val="22"/>
          <w:szCs w:val="22"/>
        </w:rPr>
        <w:t>s of time</w:t>
      </w:r>
      <w:r w:rsidRPr="007433E8">
        <w:rPr>
          <w:rFonts w:ascii="Arial" w:hAnsi="Arial" w:cs="Arial"/>
          <w:sz w:val="22"/>
          <w:szCs w:val="22"/>
        </w:rPr>
        <w:t xml:space="preserve"> and dealing with unfamiliar surroundings and people.</w:t>
      </w:r>
    </w:p>
    <w:p w14:paraId="17028614" w14:textId="12ED1FC9" w:rsidR="007433E8" w:rsidRDefault="007433E8" w:rsidP="007433E8">
      <w:pPr>
        <w:spacing w:line="360" w:lineRule="auto"/>
        <w:jc w:val="left"/>
        <w:rPr>
          <w:rFonts w:ascii="Arial" w:hAnsi="Arial" w:cs="Arial"/>
          <w:sz w:val="22"/>
          <w:szCs w:val="22"/>
        </w:rPr>
      </w:pPr>
      <w:r w:rsidRPr="007433E8">
        <w:rPr>
          <w:rFonts w:ascii="Arial" w:hAnsi="Arial" w:cs="Arial"/>
          <w:sz w:val="22"/>
          <w:szCs w:val="22"/>
        </w:rPr>
        <w:t>Ways to help with these uneasy feelings and concerns from parents/guardians are to use examples d</w:t>
      </w:r>
      <w:r w:rsidR="002D3E9A">
        <w:rPr>
          <w:rFonts w:ascii="Arial" w:hAnsi="Arial" w:cs="Arial"/>
          <w:sz w:val="22"/>
          <w:szCs w:val="22"/>
        </w:rPr>
        <w:t>iscussed in interventions page 8</w:t>
      </w:r>
      <w:bookmarkStart w:id="7" w:name="_GoBack"/>
      <w:bookmarkEnd w:id="7"/>
      <w:r w:rsidRPr="007433E8">
        <w:rPr>
          <w:rFonts w:ascii="Arial" w:hAnsi="Arial" w:cs="Arial"/>
          <w:sz w:val="22"/>
          <w:szCs w:val="22"/>
        </w:rPr>
        <w:t xml:space="preserve"> of this handbook.</w:t>
      </w:r>
    </w:p>
    <w:p w14:paraId="783132CC" w14:textId="1BF6D4F4" w:rsidR="00CC5F55" w:rsidRDefault="00CC5F55" w:rsidP="007433E8">
      <w:pPr>
        <w:spacing w:line="360" w:lineRule="auto"/>
        <w:jc w:val="left"/>
        <w:rPr>
          <w:rFonts w:ascii="Arial" w:hAnsi="Arial" w:cs="Arial"/>
          <w:sz w:val="22"/>
          <w:szCs w:val="22"/>
        </w:rPr>
      </w:pPr>
    </w:p>
    <w:p w14:paraId="67545F0B" w14:textId="109C4C7F" w:rsidR="00CC5F55" w:rsidRPr="007433E8" w:rsidRDefault="00CC5F55" w:rsidP="007433E8">
      <w:pPr>
        <w:spacing w:line="360" w:lineRule="auto"/>
        <w:jc w:val="left"/>
        <w:rPr>
          <w:rFonts w:ascii="Arial" w:hAnsi="Arial" w:cs="Arial"/>
          <w:sz w:val="22"/>
          <w:szCs w:val="22"/>
        </w:rPr>
      </w:pPr>
      <w:r>
        <w:rPr>
          <w:noProof/>
        </w:rPr>
        <w:drawing>
          <wp:inline distT="0" distB="0" distL="0" distR="0" wp14:anchorId="572F5703" wp14:editId="4E29F4BE">
            <wp:extent cx="4818380" cy="3215640"/>
            <wp:effectExtent l="0" t="0" r="1270" b="3810"/>
            <wp:docPr id="5" name="Picture 5" descr="http://klearning.ict.kis.ac.th/kblog/counselor/wp-content/blogs.dir/38/files/sites/38/2017/08/parents-walking-kid-to-school-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klearning.ict.kis.ac.th/kblog/counselor/wp-content/blogs.dir/38/files/sites/38/2017/08/parents-walking-kid-to-school-1.jpg"/>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818380" cy="3215640"/>
                    </a:xfrm>
                    <a:prstGeom prst="rect">
                      <a:avLst/>
                    </a:prstGeom>
                    <a:noFill/>
                    <a:ln>
                      <a:noFill/>
                    </a:ln>
                  </pic:spPr>
                </pic:pic>
              </a:graphicData>
            </a:graphic>
          </wp:inline>
        </w:drawing>
      </w:r>
    </w:p>
    <w:p w14:paraId="1008CFCC" w14:textId="62D98432" w:rsidR="007054B3" w:rsidRPr="00CC5F55" w:rsidRDefault="00CC5F55" w:rsidP="00A00386">
      <w:pPr>
        <w:rPr>
          <w:rFonts w:ascii="Arial" w:hAnsi="Arial" w:cs="Arial"/>
          <w:sz w:val="22"/>
          <w:szCs w:val="22"/>
        </w:rPr>
      </w:pPr>
      <w:r w:rsidRPr="00CC5F55">
        <w:rPr>
          <w:rFonts w:ascii="Arial" w:hAnsi="Arial" w:cs="Arial"/>
          <w:b/>
          <w:sz w:val="28"/>
          <w:szCs w:val="28"/>
        </w:rPr>
        <w:t xml:space="preserve">                                                                       </w:t>
      </w:r>
      <w:r w:rsidRPr="00CC5F55">
        <w:rPr>
          <w:rFonts w:ascii="Arial" w:hAnsi="Arial" w:cs="Arial"/>
          <w:sz w:val="22"/>
          <w:szCs w:val="22"/>
        </w:rPr>
        <w:t>(source</w:t>
      </w:r>
      <w:r w:rsidR="000F4419">
        <w:rPr>
          <w:rFonts w:ascii="Arial" w:hAnsi="Arial" w:cs="Arial"/>
          <w:sz w:val="22"/>
          <w:szCs w:val="22"/>
        </w:rPr>
        <w:t xml:space="preserve">: </w:t>
      </w:r>
      <w:r>
        <w:rPr>
          <w:rFonts w:ascii="Arial" w:hAnsi="Arial" w:cs="Arial"/>
          <w:sz w:val="22"/>
          <w:szCs w:val="22"/>
        </w:rPr>
        <w:t>google images</w:t>
      </w:r>
      <w:r w:rsidR="003C3203">
        <w:rPr>
          <w:rFonts w:ascii="Arial" w:hAnsi="Arial" w:cs="Arial"/>
          <w:sz w:val="22"/>
          <w:szCs w:val="22"/>
        </w:rPr>
        <w:t>, 2017</w:t>
      </w:r>
      <w:r>
        <w:rPr>
          <w:rFonts w:ascii="Arial" w:hAnsi="Arial" w:cs="Arial"/>
          <w:sz w:val="22"/>
          <w:szCs w:val="22"/>
        </w:rPr>
        <w:t>)</w:t>
      </w:r>
    </w:p>
    <w:p w14:paraId="2DCBB387" w14:textId="77777777" w:rsidR="00847EAA" w:rsidRDefault="00847EAA" w:rsidP="000F4419">
      <w:pPr>
        <w:jc w:val="center"/>
        <w:rPr>
          <w:rFonts w:ascii="Arial" w:hAnsi="Arial" w:cs="Arial"/>
          <w:b/>
          <w:color w:val="F6A1C9" w:themeColor="accent2" w:themeTint="66"/>
          <w:sz w:val="48"/>
          <w:szCs w:val="48"/>
          <w:u w:val="single"/>
          <w14:textOutline w14:w="11112" w14:cap="flat" w14:cmpd="sng" w14:algn="ctr">
            <w14:solidFill>
              <w14:schemeClr w14:val="accent2"/>
            </w14:solidFill>
            <w14:prstDash w14:val="solid"/>
            <w14:round/>
          </w14:textOutline>
        </w:rPr>
      </w:pPr>
    </w:p>
    <w:p w14:paraId="0A7E5144" w14:textId="77777777" w:rsidR="00847EAA" w:rsidRDefault="00847EAA" w:rsidP="000F4419">
      <w:pPr>
        <w:jc w:val="center"/>
        <w:rPr>
          <w:rFonts w:ascii="Arial" w:hAnsi="Arial" w:cs="Arial"/>
          <w:b/>
          <w:color w:val="F6A1C9" w:themeColor="accent2" w:themeTint="66"/>
          <w:sz w:val="48"/>
          <w:szCs w:val="48"/>
          <w:u w:val="single"/>
          <w14:textOutline w14:w="11112" w14:cap="flat" w14:cmpd="sng" w14:algn="ctr">
            <w14:solidFill>
              <w14:schemeClr w14:val="accent2"/>
            </w14:solidFill>
            <w14:prstDash w14:val="solid"/>
            <w14:round/>
          </w14:textOutline>
        </w:rPr>
      </w:pPr>
    </w:p>
    <w:p w14:paraId="0D702C0E" w14:textId="49ACEFF4" w:rsidR="000A1EAB" w:rsidRPr="000A1EAB" w:rsidRDefault="000A1EAB" w:rsidP="000F4419">
      <w:pPr>
        <w:jc w:val="center"/>
        <w:rPr>
          <w:rFonts w:ascii="Arial" w:hAnsi="Arial" w:cs="Arial"/>
          <w:b/>
          <w:color w:val="F6A1C9" w:themeColor="accent2" w:themeTint="66"/>
          <w:sz w:val="48"/>
          <w:szCs w:val="48"/>
          <w:u w:val="single"/>
          <w14:textOutline w14:w="11112" w14:cap="flat" w14:cmpd="sng" w14:algn="ctr">
            <w14:solidFill>
              <w14:schemeClr w14:val="accent2"/>
            </w14:solidFill>
            <w14:prstDash w14:val="solid"/>
            <w14:round/>
          </w14:textOutline>
        </w:rPr>
      </w:pPr>
      <w:r w:rsidRPr="000A1EAB">
        <w:rPr>
          <w:rFonts w:ascii="Arial" w:hAnsi="Arial" w:cs="Arial"/>
          <w:b/>
          <w:color w:val="F6A1C9" w:themeColor="accent2" w:themeTint="66"/>
          <w:sz w:val="48"/>
          <w:szCs w:val="48"/>
          <w:u w:val="single"/>
          <w14:textOutline w14:w="11112" w14:cap="flat" w14:cmpd="sng" w14:algn="ctr">
            <w14:solidFill>
              <w14:schemeClr w14:val="accent2"/>
            </w14:solidFill>
            <w14:prstDash w14:val="solid"/>
            <w14:round/>
          </w14:textOutline>
        </w:rPr>
        <w:lastRenderedPageBreak/>
        <w:t>Notes page</w:t>
      </w:r>
    </w:p>
    <w:p w14:paraId="432EB9A4" w14:textId="2FE95BDF" w:rsidR="00A00386" w:rsidRDefault="00A00386" w:rsidP="00095E52"/>
    <w:p w14:paraId="2676434B" w14:textId="45E787DF" w:rsidR="003A0D32" w:rsidRDefault="003A0D32" w:rsidP="00095E52"/>
    <w:p w14:paraId="5E54607C" w14:textId="6F38B9E6" w:rsidR="000F4419" w:rsidRDefault="000F4419" w:rsidP="00095E52"/>
    <w:p w14:paraId="6E40971A" w14:textId="272565D0" w:rsidR="000F4419" w:rsidRDefault="000F4419" w:rsidP="00095E52"/>
    <w:p w14:paraId="60BF9A60" w14:textId="01E2F3C4" w:rsidR="000F4419" w:rsidRDefault="000F4419" w:rsidP="00095E52"/>
    <w:p w14:paraId="7AAE4944" w14:textId="47A47E22" w:rsidR="000F4419" w:rsidRDefault="000F4419" w:rsidP="00095E52"/>
    <w:p w14:paraId="0C87AA8F" w14:textId="45F91F9A" w:rsidR="000F4419" w:rsidRDefault="000F4419" w:rsidP="00095E52"/>
    <w:p w14:paraId="013E2879" w14:textId="120D2C7C" w:rsidR="000F4419" w:rsidRDefault="000F4419" w:rsidP="00095E52"/>
    <w:p w14:paraId="1E70504B" w14:textId="2813FE98" w:rsidR="000F4419" w:rsidRDefault="000F4419" w:rsidP="00095E52"/>
    <w:p w14:paraId="221AC784" w14:textId="5DDDA65D" w:rsidR="000F4419" w:rsidRDefault="000F4419" w:rsidP="00095E52"/>
    <w:p w14:paraId="1B441F1F" w14:textId="5A5F93CC" w:rsidR="000F4419" w:rsidRDefault="000F4419" w:rsidP="00095E52"/>
    <w:p w14:paraId="1FB5D3A0" w14:textId="5E493B42" w:rsidR="000F4419" w:rsidRDefault="000F4419" w:rsidP="00095E52"/>
    <w:p w14:paraId="3A733ECD" w14:textId="6E6D9FE5" w:rsidR="000F4419" w:rsidRDefault="000F4419" w:rsidP="00095E52"/>
    <w:p w14:paraId="7E9C0CBF" w14:textId="1E48A3EF" w:rsidR="000F4419" w:rsidRDefault="000F4419" w:rsidP="00095E52"/>
    <w:p w14:paraId="63C5D4AE" w14:textId="3711A74D" w:rsidR="000F4419" w:rsidRDefault="000F4419" w:rsidP="00095E52"/>
    <w:p w14:paraId="3B4C0885" w14:textId="152F78D0" w:rsidR="000F4419" w:rsidRDefault="000F4419" w:rsidP="00095E52"/>
    <w:p w14:paraId="593A8A98" w14:textId="07732609" w:rsidR="000F4419" w:rsidRDefault="000F4419" w:rsidP="00095E52"/>
    <w:p w14:paraId="6786EE13" w14:textId="26F37736" w:rsidR="000F4419" w:rsidRDefault="000F4419" w:rsidP="00095E52"/>
    <w:p w14:paraId="65311C32" w14:textId="08C75B0B" w:rsidR="000F4419" w:rsidRDefault="000F4419" w:rsidP="00095E52"/>
    <w:p w14:paraId="7CAA9CD6" w14:textId="7314978B" w:rsidR="000F4419" w:rsidRDefault="000F4419" w:rsidP="00095E52"/>
    <w:p w14:paraId="78069D6A" w14:textId="11F8098C" w:rsidR="000F4419" w:rsidRDefault="000F4419" w:rsidP="00095E52"/>
    <w:p w14:paraId="7393071D" w14:textId="53AE61FA" w:rsidR="000F4419" w:rsidRDefault="000F4419" w:rsidP="00095E52"/>
    <w:p w14:paraId="63F184D1" w14:textId="34091E45" w:rsidR="000F4419" w:rsidRDefault="000F4419" w:rsidP="00095E52"/>
    <w:p w14:paraId="65EAFE82" w14:textId="77777777" w:rsidR="000F4419" w:rsidRDefault="000F4419" w:rsidP="000F4419">
      <w:pPr>
        <w:ind w:left="360"/>
        <w:rPr>
          <w:rFonts w:ascii="Arial" w:hAnsi="Arial" w:cs="Arial"/>
          <w:b/>
          <w:color w:val="00A0B8" w:themeColor="accent1"/>
          <w:sz w:val="28"/>
          <w:szCs w:val="28"/>
          <w:u w:val="single"/>
        </w:rPr>
      </w:pPr>
    </w:p>
    <w:p w14:paraId="576E7B6B" w14:textId="6DFCA42C" w:rsidR="00D16E1A" w:rsidRPr="00052A43" w:rsidRDefault="00D16E1A" w:rsidP="00D16E1A">
      <w:pPr>
        <w:ind w:left="360"/>
        <w:rPr>
          <w:rFonts w:ascii="Arial" w:hAnsi="Arial" w:cs="Arial"/>
          <w:b/>
          <w:color w:val="00A0B8" w:themeColor="accent1"/>
          <w:sz w:val="28"/>
          <w:szCs w:val="28"/>
          <w:u w:val="single"/>
        </w:rPr>
      </w:pPr>
      <w:r w:rsidRPr="00052A43">
        <w:rPr>
          <w:rFonts w:ascii="Arial" w:hAnsi="Arial" w:cs="Arial"/>
          <w:b/>
          <w:color w:val="00A0B8" w:themeColor="accent1"/>
          <w:sz w:val="28"/>
          <w:szCs w:val="28"/>
          <w:u w:val="single"/>
        </w:rPr>
        <w:lastRenderedPageBreak/>
        <w:t>Reference page</w:t>
      </w:r>
    </w:p>
    <w:p w14:paraId="4481AE56" w14:textId="77777777" w:rsidR="00D16E1A" w:rsidRPr="00D16E1A" w:rsidRDefault="00D16E1A" w:rsidP="00D16E1A">
      <w:pPr>
        <w:ind w:left="360"/>
        <w:jc w:val="left"/>
        <w:rPr>
          <w:rFonts w:ascii="Arial" w:hAnsi="Arial" w:cs="Arial"/>
          <w:color w:val="333333"/>
          <w:sz w:val="22"/>
          <w:szCs w:val="22"/>
        </w:rPr>
      </w:pPr>
      <w:bookmarkStart w:id="8" w:name="_Hlk498450115"/>
      <w:r w:rsidRPr="00D16E1A">
        <w:rPr>
          <w:rFonts w:ascii="Arial" w:hAnsi="Arial" w:cs="Arial"/>
          <w:color w:val="333333"/>
          <w:sz w:val="22"/>
          <w:szCs w:val="22"/>
        </w:rPr>
        <w:t>Ainsworth, M. S., &amp; Bowlby, J. (1991</w:t>
      </w:r>
      <w:bookmarkEnd w:id="8"/>
      <w:r w:rsidRPr="00D16E1A">
        <w:rPr>
          <w:rFonts w:ascii="Arial" w:hAnsi="Arial" w:cs="Arial"/>
          <w:color w:val="333333"/>
          <w:sz w:val="22"/>
          <w:szCs w:val="22"/>
        </w:rPr>
        <w:t xml:space="preserve">). </w:t>
      </w:r>
      <w:hyperlink r:id="rId14" w:tgtFrame="_blank" w:history="1">
        <w:r w:rsidRPr="00D16E1A">
          <w:rPr>
            <w:rFonts w:ascii="Arial" w:hAnsi="Arial" w:cs="Arial"/>
            <w:sz w:val="22"/>
            <w:szCs w:val="22"/>
            <w:bdr w:val="none" w:sz="0" w:space="0" w:color="auto" w:frame="1"/>
          </w:rPr>
          <w:t>An ethological approach to personality development</w:t>
        </w:r>
      </w:hyperlink>
      <w:r w:rsidRPr="00D16E1A">
        <w:rPr>
          <w:rFonts w:ascii="Arial" w:hAnsi="Arial" w:cs="Arial"/>
          <w:sz w:val="22"/>
          <w:szCs w:val="22"/>
        </w:rPr>
        <w:t xml:space="preserve">. </w:t>
      </w:r>
      <w:r w:rsidRPr="00D16E1A">
        <w:rPr>
          <w:rFonts w:ascii="Arial" w:hAnsi="Arial" w:cs="Arial"/>
          <w:i/>
          <w:color w:val="333333"/>
          <w:sz w:val="22"/>
          <w:szCs w:val="22"/>
        </w:rPr>
        <w:t>American Psychologist</w:t>
      </w:r>
      <w:r w:rsidRPr="00D16E1A">
        <w:rPr>
          <w:rFonts w:ascii="Arial" w:hAnsi="Arial" w:cs="Arial"/>
          <w:color w:val="333333"/>
          <w:sz w:val="22"/>
          <w:szCs w:val="22"/>
        </w:rPr>
        <w:t>, 46(4), 333</w:t>
      </w:r>
    </w:p>
    <w:p w14:paraId="3E09EA64" w14:textId="77777777" w:rsidR="00D16E1A" w:rsidRPr="00D16E1A" w:rsidRDefault="00D16E1A" w:rsidP="00D16E1A">
      <w:pPr>
        <w:ind w:left="360"/>
        <w:jc w:val="left"/>
        <w:rPr>
          <w:rFonts w:ascii="Arial" w:hAnsi="Arial" w:cs="Arial"/>
          <w:sz w:val="22"/>
          <w:szCs w:val="22"/>
        </w:rPr>
      </w:pPr>
      <w:r w:rsidRPr="00D16E1A">
        <w:rPr>
          <w:rFonts w:ascii="Arial" w:hAnsi="Arial" w:cs="Arial"/>
          <w:sz w:val="22"/>
          <w:szCs w:val="22"/>
        </w:rPr>
        <w:t xml:space="preserve">Bateman, A. (2014) ‘safeguarding children E-academy’ </w:t>
      </w:r>
      <w:hyperlink r:id="rId15" w:history="1">
        <w:r w:rsidRPr="00D16E1A">
          <w:rPr>
            <w:rStyle w:val="Hyperlink"/>
            <w:rFonts w:ascii="Arial" w:hAnsi="Arial" w:cs="Arial"/>
            <w:sz w:val="22"/>
            <w:szCs w:val="22"/>
            <w:u w:val="none"/>
          </w:rPr>
          <w:t>http://www.safeguardingchildrenea.co.uk/resources/attachment-theory-early-emotional-bonds-important/</w:t>
        </w:r>
      </w:hyperlink>
      <w:r w:rsidRPr="00D16E1A">
        <w:rPr>
          <w:rFonts w:ascii="Arial" w:hAnsi="Arial" w:cs="Arial"/>
          <w:sz w:val="22"/>
          <w:szCs w:val="22"/>
        </w:rPr>
        <w:t xml:space="preserve"> [accessed: 13</w:t>
      </w:r>
      <w:r w:rsidRPr="00D16E1A">
        <w:rPr>
          <w:rFonts w:ascii="Arial" w:hAnsi="Arial" w:cs="Arial"/>
          <w:sz w:val="22"/>
          <w:szCs w:val="22"/>
          <w:vertAlign w:val="superscript"/>
        </w:rPr>
        <w:t>th</w:t>
      </w:r>
      <w:r w:rsidRPr="00D16E1A">
        <w:rPr>
          <w:rFonts w:ascii="Arial" w:hAnsi="Arial" w:cs="Arial"/>
          <w:sz w:val="22"/>
          <w:szCs w:val="22"/>
        </w:rPr>
        <w:t xml:space="preserve"> November 2013].</w:t>
      </w:r>
    </w:p>
    <w:p w14:paraId="1D71CD4E" w14:textId="77777777" w:rsidR="00D16E1A" w:rsidRPr="00D16E1A" w:rsidRDefault="00D16E1A" w:rsidP="00D16E1A">
      <w:pPr>
        <w:ind w:left="360"/>
        <w:jc w:val="left"/>
        <w:rPr>
          <w:rFonts w:ascii="Arial" w:hAnsi="Arial" w:cs="Arial"/>
          <w:color w:val="252525"/>
          <w:sz w:val="22"/>
          <w:szCs w:val="22"/>
        </w:rPr>
      </w:pPr>
      <w:r w:rsidRPr="00D16E1A">
        <w:rPr>
          <w:rFonts w:ascii="Arial" w:hAnsi="Arial" w:cs="Arial"/>
          <w:color w:val="252525"/>
          <w:sz w:val="22"/>
          <w:szCs w:val="22"/>
        </w:rPr>
        <w:t xml:space="preserve">Bowlby J. (1969). </w:t>
      </w:r>
      <w:r w:rsidRPr="00D16E1A">
        <w:rPr>
          <w:rStyle w:val="Emphasis"/>
          <w:rFonts w:ascii="Arial" w:hAnsi="Arial" w:cs="Arial"/>
          <w:b w:val="0"/>
          <w:color w:val="252525"/>
          <w:sz w:val="22"/>
          <w:szCs w:val="22"/>
        </w:rPr>
        <w:t>Attachment. Attachment and loss: Vol. 1. Loss</w:t>
      </w:r>
      <w:r w:rsidRPr="00D16E1A">
        <w:rPr>
          <w:rFonts w:ascii="Arial" w:hAnsi="Arial" w:cs="Arial"/>
          <w:color w:val="252525"/>
          <w:sz w:val="22"/>
          <w:szCs w:val="22"/>
        </w:rPr>
        <w:t>. New York: Basic Books.</w:t>
      </w:r>
    </w:p>
    <w:p w14:paraId="31DDEE0C" w14:textId="77777777" w:rsidR="00D16E1A" w:rsidRPr="00D16E1A" w:rsidRDefault="00D16E1A" w:rsidP="00D16E1A">
      <w:pPr>
        <w:ind w:left="360"/>
        <w:jc w:val="left"/>
        <w:rPr>
          <w:rFonts w:ascii="Arial" w:hAnsi="Arial" w:cs="Arial"/>
          <w:color w:val="252525"/>
          <w:sz w:val="22"/>
          <w:szCs w:val="22"/>
        </w:rPr>
      </w:pPr>
      <w:r w:rsidRPr="00D16E1A">
        <w:rPr>
          <w:rFonts w:ascii="Arial" w:hAnsi="Arial" w:cs="Arial"/>
          <w:color w:val="252525"/>
          <w:sz w:val="22"/>
          <w:szCs w:val="22"/>
        </w:rPr>
        <w:t xml:space="preserve">Bray, N., Coleman, J., &amp; Bracken, M. (1981). Critical events in parenting handicapped children. </w:t>
      </w:r>
      <w:r w:rsidRPr="00D16E1A">
        <w:rPr>
          <w:rFonts w:ascii="Arial" w:hAnsi="Arial" w:cs="Arial"/>
          <w:i/>
          <w:color w:val="252525"/>
          <w:sz w:val="22"/>
          <w:szCs w:val="22"/>
        </w:rPr>
        <w:t>Journal of the division for early childhood</w:t>
      </w:r>
      <w:r w:rsidRPr="00D16E1A">
        <w:rPr>
          <w:rFonts w:ascii="Arial" w:hAnsi="Arial" w:cs="Arial"/>
          <w:color w:val="252525"/>
          <w:sz w:val="22"/>
          <w:szCs w:val="22"/>
        </w:rPr>
        <w:t>, 3, 26-33.</w:t>
      </w:r>
    </w:p>
    <w:p w14:paraId="2A020B7E" w14:textId="77777777" w:rsidR="00D16E1A" w:rsidRPr="00D16E1A" w:rsidRDefault="00D16E1A" w:rsidP="00D16E1A">
      <w:pPr>
        <w:ind w:left="360"/>
        <w:jc w:val="left"/>
        <w:rPr>
          <w:rFonts w:ascii="Arial" w:hAnsi="Arial" w:cs="Arial"/>
          <w:color w:val="252525"/>
          <w:sz w:val="22"/>
          <w:szCs w:val="22"/>
        </w:rPr>
      </w:pPr>
      <w:r w:rsidRPr="00D16E1A">
        <w:rPr>
          <w:rFonts w:ascii="Arial" w:hAnsi="Arial" w:cs="Arial"/>
          <w:color w:val="252525"/>
          <w:sz w:val="22"/>
          <w:szCs w:val="22"/>
        </w:rPr>
        <w:t xml:space="preserve">Bronfenbrenner, u., (1974). Development research, public policy, and the ecology of childhood. </w:t>
      </w:r>
      <w:r w:rsidRPr="00D16E1A">
        <w:rPr>
          <w:rFonts w:ascii="Arial" w:hAnsi="Arial" w:cs="Arial"/>
          <w:i/>
          <w:color w:val="252525"/>
          <w:sz w:val="22"/>
          <w:szCs w:val="22"/>
        </w:rPr>
        <w:t>Child development</w:t>
      </w:r>
      <w:r w:rsidRPr="00D16E1A">
        <w:rPr>
          <w:rFonts w:ascii="Arial" w:hAnsi="Arial" w:cs="Arial"/>
          <w:color w:val="252525"/>
          <w:sz w:val="22"/>
          <w:szCs w:val="22"/>
        </w:rPr>
        <w:t>, 45(1), pp.1-5.</w:t>
      </w:r>
    </w:p>
    <w:p w14:paraId="2B7F9F0A" w14:textId="77777777" w:rsidR="00D16E1A" w:rsidRPr="00D16E1A" w:rsidRDefault="00D16E1A" w:rsidP="00D16E1A">
      <w:pPr>
        <w:ind w:left="360"/>
        <w:jc w:val="left"/>
        <w:rPr>
          <w:rFonts w:ascii="Arial" w:hAnsi="Arial" w:cs="Arial"/>
          <w:color w:val="252525"/>
          <w:sz w:val="22"/>
          <w:szCs w:val="22"/>
        </w:rPr>
      </w:pPr>
      <w:r w:rsidRPr="00D16E1A">
        <w:rPr>
          <w:rFonts w:ascii="Arial" w:hAnsi="Arial" w:cs="Arial"/>
          <w:color w:val="252525"/>
          <w:sz w:val="22"/>
          <w:szCs w:val="22"/>
        </w:rPr>
        <w:t>Bruner, J. S. (1966).</w:t>
      </w:r>
      <w:r w:rsidRPr="00D16E1A">
        <w:rPr>
          <w:rStyle w:val="Emphasis"/>
          <w:rFonts w:ascii="Arial" w:hAnsi="Arial" w:cs="Arial"/>
          <w:b w:val="0"/>
          <w:color w:val="252525"/>
          <w:sz w:val="22"/>
          <w:szCs w:val="22"/>
        </w:rPr>
        <w:t xml:space="preserve"> Toward a theory of instruction</w:t>
      </w:r>
      <w:r w:rsidRPr="00D16E1A">
        <w:rPr>
          <w:rFonts w:ascii="Arial" w:hAnsi="Arial" w:cs="Arial"/>
          <w:color w:val="252525"/>
          <w:sz w:val="22"/>
          <w:szCs w:val="22"/>
        </w:rPr>
        <w:t>, Cambridge, Mass.: Belkapp Press.</w:t>
      </w:r>
    </w:p>
    <w:p w14:paraId="5A051A4C" w14:textId="77777777" w:rsidR="00D16E1A" w:rsidRPr="00D16E1A" w:rsidRDefault="00D16E1A" w:rsidP="00D16E1A">
      <w:pPr>
        <w:ind w:left="360"/>
        <w:jc w:val="left"/>
        <w:rPr>
          <w:rFonts w:ascii="Arial" w:hAnsi="Arial" w:cs="Arial"/>
          <w:color w:val="252525"/>
          <w:sz w:val="22"/>
          <w:szCs w:val="22"/>
        </w:rPr>
      </w:pPr>
      <w:r w:rsidRPr="00D16E1A">
        <w:rPr>
          <w:rFonts w:ascii="Arial" w:hAnsi="Arial" w:cs="Arial"/>
          <w:color w:val="252525"/>
          <w:sz w:val="22"/>
          <w:szCs w:val="22"/>
        </w:rPr>
        <w:t xml:space="preserve">Carson, B. (1992) </w:t>
      </w:r>
      <w:r w:rsidRPr="00D16E1A">
        <w:rPr>
          <w:rFonts w:ascii="Arial" w:hAnsi="Arial" w:cs="Arial"/>
          <w:i/>
          <w:color w:val="252525"/>
          <w:sz w:val="22"/>
          <w:szCs w:val="22"/>
        </w:rPr>
        <w:t xml:space="preserve">Think big: Unleashing your potential for excellence. </w:t>
      </w:r>
      <w:r w:rsidRPr="00D16E1A">
        <w:rPr>
          <w:rFonts w:ascii="Arial" w:hAnsi="Arial" w:cs="Arial"/>
          <w:color w:val="252525"/>
          <w:sz w:val="22"/>
          <w:szCs w:val="22"/>
        </w:rPr>
        <w:t>Franklin, Tenn.: Legacy communications group.</w:t>
      </w:r>
    </w:p>
    <w:p w14:paraId="10CEC362" w14:textId="77777777" w:rsidR="00D16E1A" w:rsidRPr="00D16E1A" w:rsidRDefault="00D16E1A" w:rsidP="00D16E1A">
      <w:pPr>
        <w:ind w:left="360"/>
        <w:jc w:val="left"/>
        <w:rPr>
          <w:rFonts w:ascii="Arial" w:hAnsi="Arial" w:cs="Arial"/>
          <w:color w:val="252525"/>
          <w:sz w:val="22"/>
          <w:szCs w:val="22"/>
        </w:rPr>
      </w:pPr>
      <w:r w:rsidRPr="00D16E1A">
        <w:rPr>
          <w:rFonts w:ascii="Arial" w:hAnsi="Arial" w:cs="Arial"/>
          <w:color w:val="252525"/>
          <w:sz w:val="22"/>
          <w:szCs w:val="22"/>
        </w:rPr>
        <w:t xml:space="preserve">Childcare.co.uk (2012) ’Flying Start Nursery’  </w:t>
      </w:r>
      <w:hyperlink r:id="rId16" w:history="1">
        <w:r w:rsidRPr="00D16E1A">
          <w:rPr>
            <w:rStyle w:val="Hyperlink"/>
            <w:rFonts w:ascii="Arial" w:hAnsi="Arial" w:cs="Arial"/>
            <w:sz w:val="22"/>
            <w:szCs w:val="22"/>
            <w:u w:val="none"/>
          </w:rPr>
          <w:t>https://www.childcare.co.uk/profile/649317</w:t>
        </w:r>
      </w:hyperlink>
      <w:r w:rsidRPr="00D16E1A">
        <w:rPr>
          <w:rFonts w:ascii="Arial" w:hAnsi="Arial" w:cs="Arial"/>
          <w:color w:val="252525"/>
          <w:sz w:val="22"/>
          <w:szCs w:val="22"/>
        </w:rPr>
        <w:t xml:space="preserve"> [accessed: 17</w:t>
      </w:r>
      <w:r w:rsidRPr="00D16E1A">
        <w:rPr>
          <w:rFonts w:ascii="Arial" w:hAnsi="Arial" w:cs="Arial"/>
          <w:color w:val="252525"/>
          <w:sz w:val="22"/>
          <w:szCs w:val="22"/>
          <w:vertAlign w:val="superscript"/>
        </w:rPr>
        <w:t>th</w:t>
      </w:r>
      <w:r w:rsidRPr="00D16E1A">
        <w:rPr>
          <w:rFonts w:ascii="Arial" w:hAnsi="Arial" w:cs="Arial"/>
          <w:color w:val="252525"/>
          <w:sz w:val="22"/>
          <w:szCs w:val="22"/>
        </w:rPr>
        <w:t xml:space="preserve"> November 2017]</w:t>
      </w:r>
    </w:p>
    <w:p w14:paraId="672A3E0C" w14:textId="77777777" w:rsidR="00D16E1A" w:rsidRPr="00D16E1A" w:rsidRDefault="00D16E1A" w:rsidP="00D16E1A">
      <w:pPr>
        <w:ind w:left="360"/>
        <w:jc w:val="left"/>
        <w:rPr>
          <w:rFonts w:ascii="Arial" w:hAnsi="Arial" w:cs="Arial"/>
          <w:sz w:val="22"/>
          <w:szCs w:val="22"/>
        </w:rPr>
      </w:pPr>
      <w:r w:rsidRPr="00D16E1A">
        <w:rPr>
          <w:rFonts w:ascii="Arial" w:hAnsi="Arial" w:cs="Arial"/>
          <w:color w:val="252525"/>
          <w:sz w:val="22"/>
          <w:szCs w:val="22"/>
        </w:rPr>
        <w:t xml:space="preserve">Department for education (2017) ‘Statutory framework for the early years foundation stage Setting the standards for learning, development and care for children from birth to five’ </w:t>
      </w:r>
      <w:hyperlink r:id="rId17" w:history="1">
        <w:r w:rsidRPr="00D16E1A">
          <w:rPr>
            <w:rStyle w:val="Hyperlink"/>
            <w:rFonts w:ascii="Arial" w:hAnsi="Arial" w:cs="Arial"/>
            <w:sz w:val="22"/>
            <w:szCs w:val="22"/>
            <w:u w:val="none"/>
          </w:rPr>
          <w:t>https://www.gov.uk/government/uploads/system/uploads/attachment_data/file/596629/EYFS_STATUTORY_FRAMEWORK_2017.pdf</w:t>
        </w:r>
      </w:hyperlink>
      <w:r w:rsidRPr="00D16E1A">
        <w:rPr>
          <w:rFonts w:ascii="Arial" w:hAnsi="Arial" w:cs="Arial"/>
          <w:color w:val="252525"/>
          <w:sz w:val="22"/>
          <w:szCs w:val="22"/>
        </w:rPr>
        <w:t xml:space="preserve"> [Accessed: 19th November 2017]</w:t>
      </w:r>
    </w:p>
    <w:p w14:paraId="5A9B3C15" w14:textId="77777777" w:rsidR="00D16E1A" w:rsidRPr="00D16E1A" w:rsidRDefault="00D16E1A" w:rsidP="00D16E1A">
      <w:pPr>
        <w:kinsoku w:val="0"/>
        <w:overflowPunct w:val="0"/>
        <w:ind w:left="360"/>
        <w:jc w:val="left"/>
        <w:textAlignment w:val="baseline"/>
        <w:rPr>
          <w:rFonts w:ascii="Arial" w:eastAsia="+mn-ea" w:hAnsi="Arial" w:cs="Arial"/>
          <w:color w:val="000000"/>
          <w:kern w:val="24"/>
          <w:sz w:val="22"/>
          <w:szCs w:val="22"/>
        </w:rPr>
      </w:pPr>
      <w:r w:rsidRPr="00D16E1A">
        <w:rPr>
          <w:rFonts w:ascii="Arial" w:eastAsia="+mn-ea" w:hAnsi="Arial" w:cs="Arial"/>
          <w:color w:val="000000"/>
          <w:kern w:val="24"/>
          <w:sz w:val="22"/>
          <w:szCs w:val="22"/>
        </w:rPr>
        <w:t xml:space="preserve">DES (1990) </w:t>
      </w:r>
      <w:r w:rsidRPr="00D16E1A">
        <w:rPr>
          <w:rFonts w:ascii="Arial" w:eastAsia="+mn-ea" w:hAnsi="Arial" w:cs="Arial"/>
          <w:i/>
          <w:iCs/>
          <w:color w:val="000000"/>
          <w:kern w:val="24"/>
          <w:sz w:val="22"/>
          <w:szCs w:val="22"/>
        </w:rPr>
        <w:t>Starting with Quality</w:t>
      </w:r>
      <w:r w:rsidRPr="00D16E1A">
        <w:rPr>
          <w:rFonts w:ascii="Arial" w:eastAsia="+mn-ea" w:hAnsi="Arial" w:cs="Arial"/>
          <w:color w:val="000000"/>
          <w:kern w:val="24"/>
          <w:sz w:val="22"/>
          <w:szCs w:val="22"/>
        </w:rPr>
        <w:t>. London: HMSO.</w:t>
      </w:r>
    </w:p>
    <w:p w14:paraId="105CD6C9" w14:textId="77777777" w:rsidR="00D16E1A" w:rsidRPr="00D16E1A" w:rsidRDefault="00D16E1A" w:rsidP="00D16E1A">
      <w:pPr>
        <w:kinsoku w:val="0"/>
        <w:overflowPunct w:val="0"/>
        <w:ind w:left="360"/>
        <w:jc w:val="left"/>
        <w:textAlignment w:val="baseline"/>
        <w:rPr>
          <w:rFonts w:ascii="Arial" w:hAnsi="Arial" w:cs="Arial"/>
          <w:color w:val="252525"/>
          <w:sz w:val="22"/>
          <w:szCs w:val="22"/>
        </w:rPr>
      </w:pPr>
      <w:r w:rsidRPr="00D16E1A">
        <w:rPr>
          <w:rFonts w:ascii="Arial" w:hAnsi="Arial" w:cs="Arial"/>
          <w:color w:val="252525"/>
          <w:sz w:val="22"/>
          <w:szCs w:val="22"/>
        </w:rPr>
        <w:t xml:space="preserve">Erikson, E. H. (1950). </w:t>
      </w:r>
      <w:r w:rsidRPr="00D16E1A">
        <w:rPr>
          <w:rStyle w:val="Emphasis"/>
          <w:rFonts w:ascii="Arial" w:hAnsi="Arial" w:cs="Arial"/>
          <w:b w:val="0"/>
          <w:color w:val="252525"/>
          <w:sz w:val="22"/>
          <w:szCs w:val="22"/>
        </w:rPr>
        <w:t>Childhood and society</w:t>
      </w:r>
      <w:r w:rsidRPr="00D16E1A">
        <w:rPr>
          <w:rFonts w:ascii="Arial" w:hAnsi="Arial" w:cs="Arial"/>
          <w:color w:val="252525"/>
          <w:sz w:val="22"/>
          <w:szCs w:val="22"/>
        </w:rPr>
        <w:t>. New York: Norton.</w:t>
      </w:r>
    </w:p>
    <w:p w14:paraId="54A898BD" w14:textId="77777777" w:rsidR="00D16E1A" w:rsidRPr="00D16E1A" w:rsidRDefault="00D16E1A" w:rsidP="00D16E1A">
      <w:pPr>
        <w:kinsoku w:val="0"/>
        <w:overflowPunct w:val="0"/>
        <w:ind w:left="360"/>
        <w:jc w:val="left"/>
        <w:textAlignment w:val="baseline"/>
        <w:rPr>
          <w:rFonts w:ascii="Arial" w:hAnsi="Arial" w:cs="Arial"/>
          <w:color w:val="252525"/>
          <w:sz w:val="22"/>
          <w:szCs w:val="22"/>
        </w:rPr>
      </w:pPr>
      <w:r w:rsidRPr="00D16E1A">
        <w:rPr>
          <w:rFonts w:ascii="Arial" w:hAnsi="Arial" w:cs="Arial"/>
          <w:color w:val="252525"/>
          <w:sz w:val="22"/>
          <w:szCs w:val="22"/>
        </w:rPr>
        <w:t xml:space="preserve">Freud, S. (1923). </w:t>
      </w:r>
      <w:r w:rsidRPr="00D16E1A">
        <w:rPr>
          <w:rStyle w:val="Emphasis"/>
          <w:rFonts w:ascii="Arial" w:hAnsi="Arial" w:cs="Arial"/>
          <w:b w:val="0"/>
          <w:color w:val="252525"/>
          <w:sz w:val="22"/>
          <w:szCs w:val="22"/>
        </w:rPr>
        <w:t>The ego and the id</w:t>
      </w:r>
      <w:r w:rsidRPr="00D16E1A">
        <w:rPr>
          <w:rFonts w:ascii="Arial" w:hAnsi="Arial" w:cs="Arial"/>
          <w:color w:val="252525"/>
          <w:sz w:val="22"/>
          <w:szCs w:val="22"/>
        </w:rPr>
        <w:t xml:space="preserve">. </w:t>
      </w:r>
      <w:r w:rsidRPr="00D16E1A">
        <w:rPr>
          <w:rFonts w:ascii="Arial" w:hAnsi="Arial" w:cs="Arial"/>
          <w:i/>
          <w:color w:val="252525"/>
          <w:sz w:val="22"/>
          <w:szCs w:val="22"/>
        </w:rPr>
        <w:t>SE</w:t>
      </w:r>
      <w:r w:rsidRPr="00D16E1A">
        <w:rPr>
          <w:rFonts w:ascii="Arial" w:hAnsi="Arial" w:cs="Arial"/>
          <w:color w:val="252525"/>
          <w:sz w:val="22"/>
          <w:szCs w:val="22"/>
        </w:rPr>
        <w:t>, 19: 1-66.</w:t>
      </w:r>
    </w:p>
    <w:p w14:paraId="62F85B95" w14:textId="77777777" w:rsidR="00D16E1A" w:rsidRPr="00D16E1A" w:rsidRDefault="00D16E1A" w:rsidP="00D16E1A">
      <w:pPr>
        <w:kinsoku w:val="0"/>
        <w:overflowPunct w:val="0"/>
        <w:ind w:left="360"/>
        <w:jc w:val="left"/>
        <w:textAlignment w:val="baseline"/>
        <w:rPr>
          <w:rFonts w:ascii="Arial" w:hAnsi="Arial" w:cs="Arial"/>
          <w:color w:val="252525"/>
          <w:sz w:val="22"/>
          <w:szCs w:val="22"/>
        </w:rPr>
      </w:pPr>
      <w:bookmarkStart w:id="9" w:name="_Hlk498937935"/>
      <w:r w:rsidRPr="00D16E1A">
        <w:rPr>
          <w:rFonts w:ascii="Arial" w:eastAsia="+mn-ea" w:hAnsi="Arial" w:cs="Arial"/>
          <w:color w:val="000000"/>
          <w:kern w:val="24"/>
          <w:sz w:val="22"/>
          <w:szCs w:val="22"/>
        </w:rPr>
        <w:t xml:space="preserve">Garhart-Mooney, </w:t>
      </w:r>
      <w:bookmarkEnd w:id="9"/>
      <w:r w:rsidRPr="00D16E1A">
        <w:rPr>
          <w:rFonts w:ascii="Arial" w:eastAsia="+mn-ea" w:hAnsi="Arial" w:cs="Arial"/>
          <w:color w:val="000000"/>
          <w:kern w:val="24"/>
          <w:sz w:val="22"/>
          <w:szCs w:val="22"/>
        </w:rPr>
        <w:t xml:space="preserve">C. (2000) </w:t>
      </w:r>
      <w:r w:rsidRPr="00D16E1A">
        <w:rPr>
          <w:rFonts w:ascii="Arial" w:eastAsia="+mn-ea" w:hAnsi="Arial" w:cs="Arial"/>
          <w:i/>
          <w:color w:val="000000"/>
          <w:kern w:val="24"/>
          <w:sz w:val="22"/>
          <w:szCs w:val="22"/>
        </w:rPr>
        <w:t>An introduction to Dewey, Montessori, Erikson, Piaget and Vygotsky.</w:t>
      </w:r>
      <w:r w:rsidRPr="00D16E1A">
        <w:rPr>
          <w:rFonts w:ascii="Arial" w:eastAsia="+mn-ea" w:hAnsi="Arial" w:cs="Arial"/>
          <w:color w:val="000000"/>
          <w:kern w:val="24"/>
          <w:sz w:val="22"/>
          <w:szCs w:val="22"/>
        </w:rPr>
        <w:t xml:space="preserve"> St. Paul: Red Leaf Press.</w:t>
      </w:r>
    </w:p>
    <w:p w14:paraId="6CDE438F" w14:textId="77777777" w:rsidR="00D16E1A" w:rsidRPr="00D16E1A" w:rsidRDefault="00D16E1A" w:rsidP="00D16E1A">
      <w:pPr>
        <w:kinsoku w:val="0"/>
        <w:overflowPunct w:val="0"/>
        <w:ind w:left="360"/>
        <w:jc w:val="left"/>
        <w:textAlignment w:val="baseline"/>
        <w:rPr>
          <w:rFonts w:ascii="Arial" w:hAnsi="Arial" w:cs="Arial"/>
          <w:color w:val="252525"/>
          <w:sz w:val="22"/>
          <w:szCs w:val="22"/>
        </w:rPr>
      </w:pPr>
      <w:r w:rsidRPr="00D16E1A">
        <w:rPr>
          <w:rFonts w:ascii="Arial" w:hAnsi="Arial" w:cs="Arial"/>
          <w:color w:val="252525"/>
          <w:sz w:val="22"/>
          <w:szCs w:val="22"/>
        </w:rPr>
        <w:t xml:space="preserve">Google images. (2017) </w:t>
      </w:r>
      <w:r w:rsidRPr="00D16E1A">
        <w:rPr>
          <w:rFonts w:ascii="Arial" w:hAnsi="Arial" w:cs="Arial"/>
          <w:i/>
          <w:color w:val="252525"/>
          <w:sz w:val="22"/>
          <w:szCs w:val="22"/>
        </w:rPr>
        <w:t>Freud-latency-stage.</w:t>
      </w:r>
      <w:r w:rsidRPr="00D16E1A">
        <w:rPr>
          <w:rFonts w:ascii="Arial" w:hAnsi="Arial" w:cs="Arial"/>
          <w:color w:val="252525"/>
          <w:sz w:val="22"/>
          <w:szCs w:val="22"/>
        </w:rPr>
        <w:t xml:space="preserve"> Available at: </w:t>
      </w:r>
      <w:hyperlink r:id="rId18" w:history="1">
        <w:r w:rsidRPr="00D16E1A">
          <w:rPr>
            <w:rStyle w:val="Hyperlink"/>
            <w:rFonts w:ascii="Arial" w:hAnsi="Arial" w:cs="Arial"/>
            <w:sz w:val="22"/>
            <w:szCs w:val="22"/>
            <w:u w:val="none"/>
          </w:rPr>
          <w:t>https://www.papermasters.com/images/freud-latency-stage.jpg</w:t>
        </w:r>
      </w:hyperlink>
      <w:r w:rsidRPr="00D16E1A">
        <w:rPr>
          <w:rFonts w:ascii="Arial" w:hAnsi="Arial" w:cs="Arial"/>
          <w:color w:val="252525"/>
          <w:sz w:val="22"/>
          <w:szCs w:val="22"/>
        </w:rPr>
        <w:t xml:space="preserve"> [accessed: 14th November 2017].</w:t>
      </w:r>
    </w:p>
    <w:p w14:paraId="0D1BEA4E" w14:textId="77777777" w:rsidR="00D16E1A" w:rsidRDefault="00D16E1A" w:rsidP="00D16E1A">
      <w:pPr>
        <w:kinsoku w:val="0"/>
        <w:overflowPunct w:val="0"/>
        <w:ind w:left="360"/>
        <w:jc w:val="left"/>
        <w:textAlignment w:val="baseline"/>
        <w:rPr>
          <w:rFonts w:ascii="Arial" w:hAnsi="Arial" w:cs="Arial"/>
          <w:color w:val="252525"/>
          <w:sz w:val="22"/>
          <w:szCs w:val="22"/>
        </w:rPr>
      </w:pPr>
    </w:p>
    <w:p w14:paraId="25D2BC63" w14:textId="53E180ED" w:rsidR="00D16E1A" w:rsidRPr="00D16E1A" w:rsidRDefault="00D16E1A" w:rsidP="00D16E1A">
      <w:pPr>
        <w:kinsoku w:val="0"/>
        <w:overflowPunct w:val="0"/>
        <w:ind w:left="360"/>
        <w:jc w:val="left"/>
        <w:textAlignment w:val="baseline"/>
        <w:rPr>
          <w:rFonts w:ascii="Arial" w:hAnsi="Arial" w:cs="Arial"/>
          <w:color w:val="252525"/>
          <w:sz w:val="22"/>
          <w:szCs w:val="22"/>
        </w:rPr>
      </w:pPr>
      <w:r w:rsidRPr="00D16E1A">
        <w:rPr>
          <w:rFonts w:ascii="Arial" w:hAnsi="Arial" w:cs="Arial"/>
          <w:color w:val="252525"/>
          <w:sz w:val="22"/>
          <w:szCs w:val="22"/>
        </w:rPr>
        <w:lastRenderedPageBreak/>
        <w:t xml:space="preserve">Google images. (2017) </w:t>
      </w:r>
      <w:r w:rsidRPr="00D16E1A">
        <w:rPr>
          <w:rFonts w:ascii="Arial" w:hAnsi="Arial" w:cs="Arial"/>
          <w:i/>
          <w:color w:val="252525"/>
          <w:sz w:val="22"/>
          <w:szCs w:val="22"/>
        </w:rPr>
        <w:t>Parent-walking-kid-to-school</w:t>
      </w:r>
      <w:r w:rsidRPr="00D16E1A">
        <w:rPr>
          <w:rFonts w:ascii="Arial" w:hAnsi="Arial" w:cs="Arial"/>
          <w:color w:val="252525"/>
          <w:sz w:val="22"/>
          <w:szCs w:val="22"/>
        </w:rPr>
        <w:t xml:space="preserve">. Available at: </w:t>
      </w:r>
      <w:hyperlink r:id="rId19" w:history="1">
        <w:r w:rsidRPr="00D16E1A">
          <w:rPr>
            <w:rStyle w:val="Hyperlink"/>
            <w:rFonts w:ascii="Arial" w:hAnsi="Arial" w:cs="Arial"/>
            <w:sz w:val="22"/>
            <w:szCs w:val="22"/>
            <w:u w:val="none"/>
          </w:rPr>
          <w:t>http://klearning.ict.kis.ac.th/kblog/counselor/wp-content/blogs.dir/38/files/sites/38/2017/08/parents-walking-kid-to-school-1.jpg</w:t>
        </w:r>
      </w:hyperlink>
      <w:r w:rsidRPr="00D16E1A">
        <w:rPr>
          <w:rFonts w:ascii="Arial" w:hAnsi="Arial" w:cs="Arial"/>
          <w:color w:val="252525"/>
          <w:sz w:val="22"/>
          <w:szCs w:val="22"/>
        </w:rPr>
        <w:t xml:space="preserve"> [Accessed: 19th November 2017].</w:t>
      </w:r>
    </w:p>
    <w:p w14:paraId="2091EA1F" w14:textId="77777777" w:rsidR="00D16E1A" w:rsidRPr="00D16E1A" w:rsidRDefault="00D16E1A" w:rsidP="00D16E1A">
      <w:pPr>
        <w:kinsoku w:val="0"/>
        <w:overflowPunct w:val="0"/>
        <w:ind w:left="360"/>
        <w:jc w:val="left"/>
        <w:textAlignment w:val="baseline"/>
        <w:rPr>
          <w:rFonts w:ascii="Arial" w:hAnsi="Arial" w:cs="Arial"/>
          <w:sz w:val="22"/>
          <w:szCs w:val="22"/>
        </w:rPr>
      </w:pPr>
      <w:r w:rsidRPr="00D16E1A">
        <w:rPr>
          <w:rFonts w:ascii="Arial" w:hAnsi="Arial" w:cs="Arial"/>
          <w:sz w:val="22"/>
          <w:szCs w:val="22"/>
        </w:rPr>
        <w:t xml:space="preserve">Martinelli, K. (2017) ‘Why do kids have trouble with transitions’ </w:t>
      </w:r>
      <w:hyperlink r:id="rId20" w:history="1">
        <w:r w:rsidRPr="00D16E1A">
          <w:rPr>
            <w:rStyle w:val="Hyperlink"/>
            <w:rFonts w:ascii="Arial" w:hAnsi="Arial" w:cs="Arial"/>
            <w:sz w:val="22"/>
            <w:szCs w:val="22"/>
            <w:u w:val="none"/>
          </w:rPr>
          <w:t>https://childmind.org/article/why-do-kids-have-trouble-with-transitions/</w:t>
        </w:r>
      </w:hyperlink>
      <w:r w:rsidRPr="00D16E1A">
        <w:rPr>
          <w:rFonts w:ascii="Arial" w:hAnsi="Arial" w:cs="Arial"/>
          <w:sz w:val="22"/>
          <w:szCs w:val="22"/>
        </w:rPr>
        <w:t xml:space="preserve"> [Accessed: 19</w:t>
      </w:r>
      <w:r w:rsidRPr="00D16E1A">
        <w:rPr>
          <w:rFonts w:ascii="Arial" w:hAnsi="Arial" w:cs="Arial"/>
          <w:sz w:val="22"/>
          <w:szCs w:val="22"/>
          <w:vertAlign w:val="superscript"/>
        </w:rPr>
        <w:t>th</w:t>
      </w:r>
      <w:r w:rsidRPr="00D16E1A">
        <w:rPr>
          <w:rFonts w:ascii="Arial" w:hAnsi="Arial" w:cs="Arial"/>
          <w:sz w:val="22"/>
          <w:szCs w:val="22"/>
        </w:rPr>
        <w:t xml:space="preserve"> November 2017]</w:t>
      </w:r>
    </w:p>
    <w:p w14:paraId="18CF7E08" w14:textId="77777777" w:rsidR="00D16E1A" w:rsidRPr="00D16E1A" w:rsidRDefault="00D16E1A" w:rsidP="00D16E1A">
      <w:pPr>
        <w:kinsoku w:val="0"/>
        <w:overflowPunct w:val="0"/>
        <w:ind w:left="360"/>
        <w:jc w:val="left"/>
        <w:textAlignment w:val="baseline"/>
        <w:rPr>
          <w:rFonts w:ascii="Arial" w:hAnsi="Arial" w:cs="Arial"/>
          <w:sz w:val="22"/>
          <w:szCs w:val="22"/>
        </w:rPr>
      </w:pPr>
      <w:r w:rsidRPr="00D16E1A">
        <w:rPr>
          <w:rFonts w:ascii="Arial" w:hAnsi="Arial" w:cs="Arial"/>
          <w:sz w:val="22"/>
          <w:szCs w:val="22"/>
        </w:rPr>
        <w:t>Montessori, M. (1949) ‘</w:t>
      </w:r>
      <w:r w:rsidRPr="00D16E1A">
        <w:rPr>
          <w:rFonts w:ascii="Arial" w:hAnsi="Arial" w:cs="Arial"/>
          <w:i/>
          <w:sz w:val="22"/>
          <w:szCs w:val="22"/>
        </w:rPr>
        <w:t xml:space="preserve">The absorbent mind’. India: </w:t>
      </w:r>
      <w:r w:rsidRPr="00D16E1A">
        <w:rPr>
          <w:rFonts w:ascii="Arial" w:hAnsi="Arial" w:cs="Arial"/>
          <w:i/>
          <w:color w:val="000000" w:themeColor="text1"/>
          <w:sz w:val="22"/>
          <w:szCs w:val="22"/>
        </w:rPr>
        <w:t xml:space="preserve"> </w:t>
      </w:r>
      <w:hyperlink r:id="rId21" w:history="1">
        <w:r w:rsidRPr="00D16E1A">
          <w:rPr>
            <w:rFonts w:ascii="Arial" w:hAnsi="Arial" w:cs="Arial"/>
            <w:color w:val="000000" w:themeColor="text1"/>
            <w:sz w:val="22"/>
            <w:szCs w:val="22"/>
          </w:rPr>
          <w:t>The Theosophical Publishing House</w:t>
        </w:r>
      </w:hyperlink>
      <w:r w:rsidRPr="00D16E1A">
        <w:rPr>
          <w:rFonts w:ascii="Arial" w:hAnsi="Arial" w:cs="Arial"/>
          <w:color w:val="000000" w:themeColor="text1"/>
          <w:sz w:val="22"/>
          <w:szCs w:val="22"/>
        </w:rPr>
        <w:t>.</w:t>
      </w:r>
    </w:p>
    <w:p w14:paraId="6B22B96B" w14:textId="77777777" w:rsidR="00D16E1A" w:rsidRPr="00D16E1A" w:rsidRDefault="00D16E1A" w:rsidP="00D16E1A">
      <w:pPr>
        <w:ind w:left="360"/>
        <w:jc w:val="left"/>
        <w:rPr>
          <w:rFonts w:ascii="Arial" w:hAnsi="Arial" w:cs="Arial"/>
          <w:sz w:val="22"/>
          <w:szCs w:val="22"/>
        </w:rPr>
      </w:pPr>
      <w:r w:rsidRPr="00D16E1A">
        <w:rPr>
          <w:rFonts w:ascii="Arial" w:hAnsi="Arial" w:cs="Arial"/>
          <w:sz w:val="22"/>
          <w:szCs w:val="22"/>
        </w:rPr>
        <w:t>Mustafa, R. (2017) ‘</w:t>
      </w:r>
      <w:r w:rsidRPr="00D16E1A">
        <w:rPr>
          <w:rFonts w:ascii="Arial" w:hAnsi="Arial" w:cs="Arial"/>
          <w:i/>
          <w:sz w:val="22"/>
          <w:szCs w:val="22"/>
        </w:rPr>
        <w:t>play-and-grow-together’</w:t>
      </w:r>
      <w:r w:rsidRPr="00D16E1A">
        <w:rPr>
          <w:rFonts w:ascii="Arial" w:hAnsi="Arial" w:cs="Arial"/>
          <w:sz w:val="22"/>
          <w:szCs w:val="22"/>
        </w:rPr>
        <w:t xml:space="preserve"> Available at: </w:t>
      </w:r>
      <w:hyperlink r:id="rId22" w:history="1">
        <w:r w:rsidRPr="00D16E1A">
          <w:rPr>
            <w:rStyle w:val="Hyperlink"/>
            <w:rFonts w:ascii="Arial" w:hAnsi="Arial" w:cs="Arial"/>
            <w:color w:val="000000" w:themeColor="text1"/>
            <w:sz w:val="22"/>
            <w:szCs w:val="22"/>
            <w:u w:val="none"/>
          </w:rPr>
          <w:t>http://p2cdn4static.sharpschool.com/UserFiles/Servers/Server_3201384/Image/learn-play-and-grow-together1.jpg</w:t>
        </w:r>
      </w:hyperlink>
      <w:r w:rsidRPr="00D16E1A">
        <w:rPr>
          <w:rFonts w:ascii="Arial" w:hAnsi="Arial" w:cs="Arial"/>
          <w:color w:val="000000" w:themeColor="text1"/>
          <w:sz w:val="22"/>
          <w:szCs w:val="22"/>
        </w:rPr>
        <w:t xml:space="preserve"> </w:t>
      </w:r>
      <w:r w:rsidRPr="00D16E1A">
        <w:rPr>
          <w:rFonts w:ascii="Arial" w:hAnsi="Arial" w:cs="Arial"/>
          <w:sz w:val="22"/>
          <w:szCs w:val="22"/>
        </w:rPr>
        <w:t xml:space="preserve">[accessed: 09th November 2017]. </w:t>
      </w:r>
    </w:p>
    <w:p w14:paraId="2E3026C6" w14:textId="77777777" w:rsidR="00D16E1A" w:rsidRPr="00D16E1A" w:rsidRDefault="00D16E1A" w:rsidP="00D16E1A">
      <w:pPr>
        <w:spacing w:after="0" w:line="240" w:lineRule="auto"/>
        <w:jc w:val="left"/>
        <w:rPr>
          <w:rFonts w:ascii="Arial" w:eastAsia="Times New Roman" w:hAnsi="Arial" w:cs="Arial"/>
          <w:color w:val="444444"/>
          <w:sz w:val="22"/>
          <w:szCs w:val="22"/>
          <w:lang w:eastAsia="en-GB"/>
        </w:rPr>
      </w:pPr>
    </w:p>
    <w:p w14:paraId="084C38CC" w14:textId="57304E41" w:rsidR="00D16E1A" w:rsidRDefault="00D16E1A" w:rsidP="00D16E1A">
      <w:pPr>
        <w:kinsoku w:val="0"/>
        <w:overflowPunct w:val="0"/>
        <w:ind w:left="360"/>
        <w:jc w:val="left"/>
        <w:textAlignment w:val="baseline"/>
        <w:rPr>
          <w:rFonts w:ascii="Arial" w:eastAsia="+mn-ea" w:hAnsi="Arial" w:cs="Arial"/>
          <w:color w:val="000000"/>
          <w:kern w:val="24"/>
          <w:sz w:val="22"/>
          <w:szCs w:val="22"/>
        </w:rPr>
      </w:pPr>
      <w:r w:rsidRPr="00D16E1A">
        <w:rPr>
          <w:rFonts w:ascii="Arial" w:eastAsia="+mn-ea" w:hAnsi="Arial" w:cs="Arial"/>
          <w:color w:val="000000"/>
          <w:kern w:val="24"/>
          <w:sz w:val="22"/>
          <w:szCs w:val="22"/>
        </w:rPr>
        <w:t xml:space="preserve">Nutbrown, C. (ed.) (1996) </w:t>
      </w:r>
      <w:r w:rsidRPr="00D16E1A">
        <w:rPr>
          <w:rFonts w:ascii="Arial" w:eastAsia="+mn-ea" w:hAnsi="Arial" w:cs="Arial"/>
          <w:i/>
          <w:iCs/>
          <w:color w:val="000000"/>
          <w:kern w:val="24"/>
          <w:sz w:val="22"/>
          <w:szCs w:val="22"/>
        </w:rPr>
        <w:t xml:space="preserve">Respectful educators - Capable learners: Children's rights and early education. </w:t>
      </w:r>
      <w:r w:rsidRPr="00D16E1A">
        <w:rPr>
          <w:rFonts w:ascii="Arial" w:eastAsia="+mn-ea" w:hAnsi="Arial" w:cs="Arial"/>
          <w:color w:val="000000"/>
          <w:kern w:val="24"/>
          <w:sz w:val="22"/>
          <w:szCs w:val="22"/>
        </w:rPr>
        <w:t>London: Paul Chapman publishers/Sage</w:t>
      </w:r>
    </w:p>
    <w:p w14:paraId="73370068" w14:textId="22303F2B" w:rsidR="00FB5D81" w:rsidRPr="00D16E1A" w:rsidRDefault="00FB5D81" w:rsidP="00D16E1A">
      <w:pPr>
        <w:kinsoku w:val="0"/>
        <w:overflowPunct w:val="0"/>
        <w:ind w:left="360"/>
        <w:jc w:val="left"/>
        <w:textAlignment w:val="baseline"/>
        <w:rPr>
          <w:rFonts w:ascii="Arial" w:eastAsia="+mn-ea" w:hAnsi="Arial" w:cs="Arial"/>
          <w:color w:val="000000"/>
          <w:kern w:val="24"/>
          <w:sz w:val="22"/>
          <w:szCs w:val="22"/>
        </w:rPr>
      </w:pPr>
      <w:r>
        <w:rPr>
          <w:rFonts w:ascii="Arial" w:eastAsia="+mn-ea" w:hAnsi="Arial" w:cs="Arial"/>
          <w:color w:val="000000"/>
          <w:kern w:val="24"/>
          <w:sz w:val="22"/>
          <w:szCs w:val="22"/>
        </w:rPr>
        <w:t>Oxford University Press. (2017) ‘</w:t>
      </w:r>
      <w:r w:rsidRPr="00FB5D81">
        <w:rPr>
          <w:rFonts w:ascii="Arial" w:eastAsia="+mn-ea" w:hAnsi="Arial" w:cs="Arial"/>
          <w:i/>
          <w:color w:val="000000"/>
          <w:kern w:val="24"/>
          <w:sz w:val="22"/>
          <w:szCs w:val="22"/>
        </w:rPr>
        <w:t>Play</w:t>
      </w:r>
      <w:r>
        <w:rPr>
          <w:rFonts w:ascii="Arial" w:eastAsia="+mn-ea" w:hAnsi="Arial" w:cs="Arial"/>
          <w:i/>
          <w:color w:val="000000"/>
          <w:kern w:val="24"/>
          <w:sz w:val="22"/>
          <w:szCs w:val="22"/>
        </w:rPr>
        <w:t>’. Oxford</w:t>
      </w:r>
      <w:r w:rsidR="00322E69">
        <w:rPr>
          <w:rFonts w:ascii="Arial" w:eastAsia="+mn-ea" w:hAnsi="Arial" w:cs="Arial"/>
          <w:i/>
          <w:color w:val="000000"/>
          <w:kern w:val="24"/>
          <w:sz w:val="22"/>
          <w:szCs w:val="22"/>
        </w:rPr>
        <w:t xml:space="preserve">. </w:t>
      </w:r>
      <w:r w:rsidR="00322E69" w:rsidRPr="00322E69">
        <w:rPr>
          <w:rFonts w:ascii="Arial" w:eastAsia="+mn-ea" w:hAnsi="Arial" w:cs="Arial"/>
          <w:i/>
          <w:color w:val="000000"/>
          <w:kern w:val="24"/>
          <w:sz w:val="22"/>
          <w:szCs w:val="22"/>
        </w:rPr>
        <w:t>https://en.oxforddictionaries.com/definition/play</w:t>
      </w:r>
    </w:p>
    <w:p w14:paraId="6F2BACCB" w14:textId="77777777" w:rsidR="00D16E1A" w:rsidRPr="00D16E1A" w:rsidRDefault="00D16E1A" w:rsidP="00D16E1A">
      <w:pPr>
        <w:kinsoku w:val="0"/>
        <w:overflowPunct w:val="0"/>
        <w:ind w:left="360"/>
        <w:jc w:val="left"/>
        <w:textAlignment w:val="baseline"/>
        <w:rPr>
          <w:rFonts w:ascii="Arial" w:hAnsi="Arial" w:cs="Arial"/>
          <w:color w:val="252525"/>
          <w:sz w:val="22"/>
          <w:szCs w:val="22"/>
        </w:rPr>
      </w:pPr>
      <w:r w:rsidRPr="00D16E1A">
        <w:rPr>
          <w:rFonts w:ascii="Arial" w:hAnsi="Arial" w:cs="Arial"/>
          <w:color w:val="252525"/>
          <w:sz w:val="22"/>
          <w:szCs w:val="22"/>
        </w:rPr>
        <w:t xml:space="preserve">Piaget, J. (1936). </w:t>
      </w:r>
      <w:r w:rsidRPr="00D16E1A">
        <w:rPr>
          <w:rStyle w:val="Emphasis"/>
          <w:rFonts w:ascii="Arial" w:hAnsi="Arial" w:cs="Arial"/>
          <w:b w:val="0"/>
          <w:color w:val="252525"/>
          <w:sz w:val="22"/>
          <w:szCs w:val="22"/>
        </w:rPr>
        <w:t>Origins of intelligence in the child.</w:t>
      </w:r>
      <w:r w:rsidRPr="00D16E1A">
        <w:rPr>
          <w:rFonts w:ascii="Arial" w:hAnsi="Arial" w:cs="Arial"/>
          <w:color w:val="252525"/>
          <w:sz w:val="22"/>
          <w:szCs w:val="22"/>
        </w:rPr>
        <w:t xml:space="preserve"> London: Routledge &amp; Kegan Paul.</w:t>
      </w:r>
    </w:p>
    <w:p w14:paraId="7990DAE8" w14:textId="77777777" w:rsidR="00D16E1A" w:rsidRPr="00D16E1A" w:rsidRDefault="00D16E1A" w:rsidP="00D16E1A">
      <w:pPr>
        <w:kinsoku w:val="0"/>
        <w:overflowPunct w:val="0"/>
        <w:ind w:left="360"/>
        <w:jc w:val="left"/>
        <w:textAlignment w:val="baseline"/>
        <w:rPr>
          <w:rFonts w:ascii="Arial" w:hAnsi="Arial" w:cs="Arial"/>
          <w:sz w:val="22"/>
          <w:szCs w:val="22"/>
        </w:rPr>
      </w:pPr>
      <w:r w:rsidRPr="00D16E1A">
        <w:rPr>
          <w:rFonts w:ascii="Arial" w:hAnsi="Arial" w:cs="Arial"/>
          <w:sz w:val="22"/>
          <w:szCs w:val="22"/>
        </w:rPr>
        <w:t xml:space="preserve">Vygotsky, L. S. (1978). </w:t>
      </w:r>
      <w:r w:rsidRPr="00D16E1A">
        <w:rPr>
          <w:rStyle w:val="Emphasis"/>
          <w:rFonts w:ascii="Arial" w:hAnsi="Arial" w:cs="Arial"/>
          <w:b w:val="0"/>
          <w:sz w:val="22"/>
          <w:szCs w:val="22"/>
        </w:rPr>
        <w:t>Mind in society: The development of higher psychological processes</w:t>
      </w:r>
      <w:r w:rsidRPr="00D16E1A">
        <w:rPr>
          <w:rFonts w:ascii="Arial" w:hAnsi="Arial" w:cs="Arial"/>
          <w:sz w:val="22"/>
          <w:szCs w:val="22"/>
        </w:rPr>
        <w:t xml:space="preserve">. Cambridge, MA: Harvard University Press, </w:t>
      </w:r>
    </w:p>
    <w:p w14:paraId="452AFD87" w14:textId="77777777" w:rsidR="00D16E1A" w:rsidRPr="00D16E1A" w:rsidRDefault="00D16E1A" w:rsidP="00D16E1A">
      <w:pPr>
        <w:kinsoku w:val="0"/>
        <w:overflowPunct w:val="0"/>
        <w:ind w:left="360"/>
        <w:jc w:val="left"/>
        <w:textAlignment w:val="baseline"/>
        <w:rPr>
          <w:rFonts w:ascii="Arial" w:hAnsi="Arial" w:cs="Arial"/>
          <w:sz w:val="22"/>
          <w:szCs w:val="22"/>
        </w:rPr>
      </w:pPr>
      <w:r w:rsidRPr="00D16E1A">
        <w:rPr>
          <w:rFonts w:ascii="Arial" w:hAnsi="Arial" w:cs="Arial"/>
          <w:sz w:val="22"/>
          <w:szCs w:val="22"/>
        </w:rPr>
        <w:t>Walker, E. (2017) ‘</w:t>
      </w:r>
      <w:r w:rsidRPr="00D16E1A">
        <w:rPr>
          <w:rFonts w:ascii="Arial" w:hAnsi="Arial" w:cs="Arial"/>
          <w:bCs/>
          <w:color w:val="474747"/>
          <w:sz w:val="22"/>
          <w:szCs w:val="22"/>
        </w:rPr>
        <w:t xml:space="preserve">Managing transitions in early years provisions’ </w:t>
      </w:r>
      <w:hyperlink r:id="rId23" w:history="1">
        <w:r w:rsidRPr="00D16E1A">
          <w:rPr>
            <w:rStyle w:val="Hyperlink"/>
            <w:rFonts w:ascii="Arial" w:hAnsi="Arial" w:cs="Arial"/>
            <w:sz w:val="22"/>
            <w:szCs w:val="22"/>
            <w:u w:val="none"/>
          </w:rPr>
          <w:t>https://app.croneri.co.uk/feature-articles/managing-transitions-early-years-provisions</w:t>
        </w:r>
      </w:hyperlink>
      <w:r w:rsidRPr="00D16E1A">
        <w:rPr>
          <w:rFonts w:ascii="Arial" w:hAnsi="Arial" w:cs="Arial"/>
          <w:bCs/>
          <w:color w:val="474747"/>
          <w:sz w:val="22"/>
          <w:szCs w:val="22"/>
        </w:rPr>
        <w:t xml:space="preserve"> [Accessed: 19th November 2017]</w:t>
      </w:r>
    </w:p>
    <w:p w14:paraId="1D4CF8A4" w14:textId="77777777" w:rsidR="00D16E1A" w:rsidRPr="00D16E1A" w:rsidRDefault="00D16E1A" w:rsidP="00D16E1A">
      <w:pPr>
        <w:kinsoku w:val="0"/>
        <w:overflowPunct w:val="0"/>
        <w:ind w:left="360"/>
        <w:jc w:val="left"/>
        <w:textAlignment w:val="baseline"/>
        <w:rPr>
          <w:rFonts w:ascii="Arial" w:eastAsia="+mn-ea" w:hAnsi="Arial" w:cs="Arial"/>
          <w:color w:val="000000"/>
          <w:kern w:val="24"/>
          <w:sz w:val="22"/>
          <w:szCs w:val="22"/>
        </w:rPr>
      </w:pPr>
      <w:r w:rsidRPr="00D16E1A">
        <w:rPr>
          <w:rFonts w:ascii="Arial" w:eastAsia="+mn-ea" w:hAnsi="Arial" w:cs="Arial"/>
          <w:color w:val="000000"/>
          <w:kern w:val="24"/>
          <w:sz w:val="22"/>
          <w:szCs w:val="22"/>
        </w:rPr>
        <w:t xml:space="preserve">Welsh Government (2017)  ‘Flying Start’ </w:t>
      </w:r>
      <w:hyperlink r:id="rId24" w:history="1">
        <w:r w:rsidRPr="00D16E1A">
          <w:rPr>
            <w:rStyle w:val="Hyperlink"/>
            <w:rFonts w:ascii="Arial" w:eastAsia="+mn-ea" w:hAnsi="Arial" w:cs="Arial"/>
            <w:kern w:val="24"/>
            <w:sz w:val="22"/>
            <w:szCs w:val="22"/>
            <w:u w:val="none"/>
          </w:rPr>
          <w:t>http://gov.wales/topics/people-and-communities/people/children-and-young-people/parenting-support-guidance/help/flyingstart/?lang=en</w:t>
        </w:r>
      </w:hyperlink>
      <w:r w:rsidRPr="00D16E1A">
        <w:rPr>
          <w:rFonts w:ascii="Arial" w:eastAsia="+mn-ea" w:hAnsi="Arial" w:cs="Arial"/>
          <w:color w:val="000000"/>
          <w:kern w:val="24"/>
          <w:sz w:val="22"/>
          <w:szCs w:val="22"/>
        </w:rPr>
        <w:t xml:space="preserve"> [Accessed: 19</w:t>
      </w:r>
      <w:r w:rsidRPr="00D16E1A">
        <w:rPr>
          <w:rFonts w:ascii="Arial" w:eastAsia="+mn-ea" w:hAnsi="Arial" w:cs="Arial"/>
          <w:color w:val="000000"/>
          <w:kern w:val="24"/>
          <w:sz w:val="22"/>
          <w:szCs w:val="22"/>
          <w:vertAlign w:val="superscript"/>
        </w:rPr>
        <w:t>th</w:t>
      </w:r>
      <w:r w:rsidRPr="00D16E1A">
        <w:rPr>
          <w:rFonts w:ascii="Arial" w:eastAsia="+mn-ea" w:hAnsi="Arial" w:cs="Arial"/>
          <w:color w:val="000000"/>
          <w:kern w:val="24"/>
          <w:sz w:val="22"/>
          <w:szCs w:val="22"/>
        </w:rPr>
        <w:t xml:space="preserve"> November 2017]</w:t>
      </w:r>
    </w:p>
    <w:p w14:paraId="2CEB61D4" w14:textId="77777777" w:rsidR="00D16E1A" w:rsidRPr="00D16E1A" w:rsidRDefault="00D16E1A" w:rsidP="00D16E1A">
      <w:pPr>
        <w:spacing w:line="360" w:lineRule="auto"/>
        <w:ind w:left="360"/>
        <w:jc w:val="left"/>
        <w:rPr>
          <w:rFonts w:ascii="Arial" w:eastAsia="Times New Roman" w:hAnsi="Arial" w:cs="Arial"/>
          <w:sz w:val="22"/>
          <w:szCs w:val="22"/>
        </w:rPr>
      </w:pPr>
      <w:r w:rsidRPr="00D16E1A">
        <w:rPr>
          <w:rFonts w:ascii="Arial" w:hAnsi="Arial" w:cs="Arial"/>
          <w:sz w:val="22"/>
          <w:szCs w:val="22"/>
        </w:rPr>
        <w:t xml:space="preserve">Welsh Government (2015) </w:t>
      </w:r>
      <w:r w:rsidRPr="00D16E1A">
        <w:rPr>
          <w:rFonts w:ascii="Arial" w:hAnsi="Arial" w:cs="Arial"/>
          <w:i/>
          <w:sz w:val="22"/>
          <w:szCs w:val="22"/>
        </w:rPr>
        <w:t>Foundation Phase curriculum for learning</w:t>
      </w:r>
      <w:r w:rsidRPr="00D16E1A">
        <w:rPr>
          <w:rFonts w:ascii="Arial" w:hAnsi="Arial" w:cs="Arial"/>
          <w:sz w:val="22"/>
          <w:szCs w:val="22"/>
        </w:rPr>
        <w:t xml:space="preserve"> Welsh Government: Cardiff.</w:t>
      </w:r>
    </w:p>
    <w:p w14:paraId="3D746F38" w14:textId="7056B22B" w:rsidR="003A0D32" w:rsidRDefault="003A0D32" w:rsidP="00095E52"/>
    <w:p w14:paraId="4F4ACFF5" w14:textId="77777777" w:rsidR="003A0D32" w:rsidRPr="00030EF8" w:rsidRDefault="003A0D32" w:rsidP="00095E52"/>
    <w:sectPr w:rsidR="003A0D32" w:rsidRPr="00030EF8" w:rsidSect="00DF09D9">
      <w:footerReference w:type="default" r:id="rId25"/>
      <w:pgSz w:w="12240" w:h="15840"/>
      <w:pgMar w:top="1728" w:right="1800" w:bottom="1440" w:left="1800" w:header="720" w:footer="720" w:gutter="0"/>
      <w:pgBorders w:offsetFrom="page">
        <w:top w:val="pencils" w:sz="20" w:space="24" w:color="auto"/>
        <w:left w:val="pencils" w:sz="20" w:space="24" w:color="auto"/>
        <w:bottom w:val="pencils" w:sz="20" w:space="24" w:color="auto"/>
        <w:right w:val="pencils" w:sz="20" w:space="24" w:color="auto"/>
      </w:pgBorders>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B0FD40E" w14:textId="77777777" w:rsidR="00A17277" w:rsidRDefault="00A17277" w:rsidP="00C6554A">
      <w:pPr>
        <w:spacing w:after="0" w:line="240" w:lineRule="auto"/>
      </w:pPr>
      <w:r>
        <w:separator/>
      </w:r>
    </w:p>
  </w:endnote>
  <w:endnote w:type="continuationSeparator" w:id="0">
    <w:p w14:paraId="3CD2F4F3" w14:textId="77777777" w:rsidR="00A17277" w:rsidRDefault="00A17277" w:rsidP="00C6554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onstantia">
    <w:panose1 w:val="02030602050306030303"/>
    <w:charset w:val="00"/>
    <w:family w:val="roman"/>
    <w:pitch w:val="variable"/>
    <w:sig w:usb0="A00002EF" w:usb1="4000204B" w:usb2="00000000" w:usb3="00000000" w:csb0="0000019F"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 w:name="Arial">
    <w:panose1 w:val="020B0604020202020204"/>
    <w:charset w:val="00"/>
    <w:family w:val="swiss"/>
    <w:pitch w:val="variable"/>
    <w:sig w:usb0="E0002EFF" w:usb1="C0007843" w:usb2="00000009" w:usb3="00000000" w:csb0="000001FF" w:csb1="00000000"/>
  </w:font>
  <w:font w:name="+mn-ea">
    <w:panose1 w:val="00000000000000000000"/>
    <w:charset w:val="00"/>
    <w:family w:val="roman"/>
    <w:notTrueType/>
    <w:pitch w:val="default"/>
  </w:font>
  <w:font w:name="EquityB">
    <w:altName w:val="Cambria"/>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911B3F7" w14:textId="05CED182" w:rsidR="00A17277" w:rsidRDefault="00ED7C44">
    <w:pPr>
      <w:pStyle w:val="Footer"/>
    </w:pPr>
    <w:r>
      <w:t xml:space="preserve">Page </w:t>
    </w:r>
    <w:r>
      <w:fldChar w:fldCharType="begin"/>
    </w:r>
    <w:r>
      <w:instrText xml:space="preserve"> PAGE  \* Arabic  \* MERGEFORMAT </w:instrText>
    </w:r>
    <w:r>
      <w:fldChar w:fldCharType="separate"/>
    </w:r>
    <w:r w:rsidR="002D3E9A">
      <w:rPr>
        <w:noProof/>
      </w:rPr>
      <w:t>15</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A05C056" w14:textId="77777777" w:rsidR="00A17277" w:rsidRDefault="00A17277" w:rsidP="00C6554A">
      <w:pPr>
        <w:spacing w:after="0" w:line="240" w:lineRule="auto"/>
      </w:pPr>
      <w:r>
        <w:separator/>
      </w:r>
    </w:p>
  </w:footnote>
  <w:footnote w:type="continuationSeparator" w:id="0">
    <w:p w14:paraId="1B97328E" w14:textId="77777777" w:rsidR="00A17277" w:rsidRDefault="00A17277" w:rsidP="00C6554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7C"/>
    <w:multiLevelType w:val="singleLevel"/>
    <w:tmpl w:val="61E62248"/>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DADA94F2"/>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A0E4E5B2"/>
    <w:lvl w:ilvl="0">
      <w:start w:val="1"/>
      <w:numFmt w:val="decimal"/>
      <w:lvlText w:val="%1."/>
      <w:lvlJc w:val="left"/>
      <w:pPr>
        <w:tabs>
          <w:tab w:val="num" w:pos="1080"/>
        </w:tabs>
        <w:ind w:left="1080" w:hanging="360"/>
      </w:pPr>
    </w:lvl>
  </w:abstractNum>
  <w:abstractNum w:abstractNumId="3" w15:restartNumberingAfterBreak="0">
    <w:nsid w:val="FFFFFF7F"/>
    <w:multiLevelType w:val="singleLevel"/>
    <w:tmpl w:val="B4188A06"/>
    <w:lvl w:ilvl="0">
      <w:start w:val="1"/>
      <w:numFmt w:val="decimal"/>
      <w:lvlText w:val="%1."/>
      <w:lvlJc w:val="left"/>
      <w:pPr>
        <w:tabs>
          <w:tab w:val="num" w:pos="720"/>
        </w:tabs>
        <w:ind w:left="720" w:hanging="360"/>
      </w:pPr>
    </w:lvl>
  </w:abstractNum>
  <w:abstractNum w:abstractNumId="4" w15:restartNumberingAfterBreak="0">
    <w:nsid w:val="FFFFFF80"/>
    <w:multiLevelType w:val="singleLevel"/>
    <w:tmpl w:val="1E0C080A"/>
    <w:lvl w:ilvl="0">
      <w:start w:val="1"/>
      <w:numFmt w:val="bullet"/>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CB9E1936"/>
    <w:lvl w:ilvl="0">
      <w:start w:val="1"/>
      <w:numFmt w:val="bullet"/>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13A06938"/>
    <w:lvl w:ilvl="0">
      <w:start w:val="1"/>
      <w:numFmt w:val="bullet"/>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93C8D00C"/>
    <w:lvl w:ilvl="0">
      <w:start w:val="1"/>
      <w:numFmt w:val="bullet"/>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B87E3E76"/>
    <w:lvl w:ilvl="0">
      <w:start w:val="1"/>
      <w:numFmt w:val="decimal"/>
      <w:pStyle w:val="ListNumber"/>
      <w:lvlText w:val="%1."/>
      <w:lvlJc w:val="left"/>
      <w:pPr>
        <w:tabs>
          <w:tab w:val="num" w:pos="360"/>
        </w:tabs>
        <w:ind w:left="360" w:hanging="360"/>
      </w:pPr>
    </w:lvl>
  </w:abstractNum>
  <w:abstractNum w:abstractNumId="9" w15:restartNumberingAfterBreak="0">
    <w:nsid w:val="FFFFFF89"/>
    <w:multiLevelType w:val="singleLevel"/>
    <w:tmpl w:val="3266F792"/>
    <w:lvl w:ilvl="0">
      <w:start w:val="1"/>
      <w:numFmt w:val="bullet"/>
      <w:pStyle w:val="ListBullet"/>
      <w:lvlText w:val="−"/>
      <w:lvlJc w:val="left"/>
      <w:pPr>
        <w:ind w:left="720" w:hanging="360"/>
      </w:pPr>
      <w:rPr>
        <w:rFonts w:ascii="Century Gothic" w:hAnsi="Century Gothic" w:hint="default"/>
        <w:color w:val="0D0D0D" w:themeColor="text1" w:themeTint="F2"/>
      </w:rPr>
    </w:lvl>
  </w:abstractNum>
  <w:abstractNum w:abstractNumId="10" w15:restartNumberingAfterBreak="0">
    <w:nsid w:val="01122BF4"/>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1" w15:restartNumberingAfterBreak="0">
    <w:nsid w:val="0D076A22"/>
    <w:multiLevelType w:val="hybridMultilevel"/>
    <w:tmpl w:val="E9723DE0"/>
    <w:lvl w:ilvl="0" w:tplc="08090003">
      <w:start w:val="1"/>
      <w:numFmt w:val="bullet"/>
      <w:lvlText w:val="o"/>
      <w:lvlJc w:val="left"/>
      <w:pPr>
        <w:ind w:left="360" w:hanging="360"/>
      </w:pPr>
      <w:rPr>
        <w:rFonts w:ascii="Courier New" w:hAnsi="Courier New" w:cs="Courier New"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2" w15:restartNumberingAfterBreak="0">
    <w:nsid w:val="0D483622"/>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3" w15:restartNumberingAfterBreak="0">
    <w:nsid w:val="0D9008FC"/>
    <w:multiLevelType w:val="hybridMultilevel"/>
    <w:tmpl w:val="D87CC0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1ACB09FB"/>
    <w:multiLevelType w:val="hybridMultilevel"/>
    <w:tmpl w:val="01B60CBC"/>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5" w15:restartNumberingAfterBreak="0">
    <w:nsid w:val="33FD2F88"/>
    <w:multiLevelType w:val="hybridMultilevel"/>
    <w:tmpl w:val="68C4A35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6" w15:restartNumberingAfterBreak="0">
    <w:nsid w:val="3D245D1C"/>
    <w:multiLevelType w:val="hybridMultilevel"/>
    <w:tmpl w:val="33B2AF1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E0E5F5B"/>
    <w:multiLevelType w:val="hybridMultilevel"/>
    <w:tmpl w:val="D59A2428"/>
    <w:lvl w:ilvl="0" w:tplc="08090003">
      <w:start w:val="1"/>
      <w:numFmt w:val="bullet"/>
      <w:lvlText w:val="o"/>
      <w:lvlJc w:val="left"/>
      <w:pPr>
        <w:ind w:left="1440" w:hanging="360"/>
      </w:pPr>
      <w:rPr>
        <w:rFonts w:ascii="Courier New" w:hAnsi="Courier New" w:cs="Courier New" w:hint="default"/>
      </w:rPr>
    </w:lvl>
    <w:lvl w:ilvl="1" w:tplc="08090003">
      <w:start w:val="1"/>
      <w:numFmt w:val="bullet"/>
      <w:lvlText w:val="o"/>
      <w:lvlJc w:val="left"/>
      <w:pPr>
        <w:ind w:left="2160" w:hanging="360"/>
      </w:pPr>
      <w:rPr>
        <w:rFonts w:ascii="Courier New" w:hAnsi="Courier New" w:cs="Courier New" w:hint="default"/>
      </w:rPr>
    </w:lvl>
    <w:lvl w:ilvl="2" w:tplc="08090005">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8" w15:restartNumberingAfterBreak="0">
    <w:nsid w:val="47164D09"/>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9" w15:restartNumberingAfterBreak="0">
    <w:nsid w:val="4A9868E0"/>
    <w:multiLevelType w:val="hybridMultilevel"/>
    <w:tmpl w:val="47E2F6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F121AA0"/>
    <w:multiLevelType w:val="hybridMultilevel"/>
    <w:tmpl w:val="5ADE735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abstractNumId w:val="9"/>
  </w:num>
  <w:num w:numId="2">
    <w:abstractNumId w:val="8"/>
  </w:num>
  <w:num w:numId="3">
    <w:abstractNumId w:val="8"/>
  </w:num>
  <w:num w:numId="4">
    <w:abstractNumId w:val="9"/>
  </w:num>
  <w:num w:numId="5">
    <w:abstractNumId w:val="18"/>
  </w:num>
  <w:num w:numId="6">
    <w:abstractNumId w:val="10"/>
  </w:num>
  <w:num w:numId="7">
    <w:abstractNumId w:val="12"/>
  </w:num>
  <w:num w:numId="8">
    <w:abstractNumId w:val="7"/>
  </w:num>
  <w:num w:numId="9">
    <w:abstractNumId w:val="6"/>
  </w:num>
  <w:num w:numId="10">
    <w:abstractNumId w:val="5"/>
  </w:num>
  <w:num w:numId="11">
    <w:abstractNumId w:val="4"/>
  </w:num>
  <w:num w:numId="12">
    <w:abstractNumId w:val="3"/>
  </w:num>
  <w:num w:numId="13">
    <w:abstractNumId w:val="2"/>
  </w:num>
  <w:num w:numId="14">
    <w:abstractNumId w:val="1"/>
  </w:num>
  <w:num w:numId="15">
    <w:abstractNumId w:val="0"/>
  </w:num>
  <w:num w:numId="16">
    <w:abstractNumId w:val="13"/>
  </w:num>
  <w:num w:numId="17">
    <w:abstractNumId w:val="16"/>
  </w:num>
  <w:num w:numId="18">
    <w:abstractNumId w:val="20"/>
  </w:num>
  <w:num w:numId="19">
    <w:abstractNumId w:val="14"/>
  </w:num>
  <w:num w:numId="20">
    <w:abstractNumId w:val="15"/>
  </w:num>
  <w:num w:numId="21">
    <w:abstractNumId w:val="11"/>
  </w:num>
  <w:num w:numId="22">
    <w:abstractNumId w:val="17"/>
  </w:num>
  <w:num w:numId="23">
    <w:abstractNumId w:val="1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isplayBackgroundShape/>
  <w:attachedTemplate r:id="rId1"/>
  <w:defaultTabStop w:val="720"/>
  <w:characterSpacingControl w:val="doNotCompress"/>
  <w:hdrShapeDefaults>
    <o:shapedefaults v:ext="edit" spidmax="5121"/>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94C53"/>
    <w:rsid w:val="00030EF8"/>
    <w:rsid w:val="000747E6"/>
    <w:rsid w:val="00095E52"/>
    <w:rsid w:val="000A1EAB"/>
    <w:rsid w:val="000B7895"/>
    <w:rsid w:val="000D4464"/>
    <w:rsid w:val="000E13D9"/>
    <w:rsid w:val="000F4419"/>
    <w:rsid w:val="001046A7"/>
    <w:rsid w:val="001115C3"/>
    <w:rsid w:val="001156E0"/>
    <w:rsid w:val="00145DAF"/>
    <w:rsid w:val="00183B9F"/>
    <w:rsid w:val="00197037"/>
    <w:rsid w:val="001B727C"/>
    <w:rsid w:val="001C27CA"/>
    <w:rsid w:val="0023435B"/>
    <w:rsid w:val="002554CD"/>
    <w:rsid w:val="0027075D"/>
    <w:rsid w:val="00274351"/>
    <w:rsid w:val="00293B83"/>
    <w:rsid w:val="002B4294"/>
    <w:rsid w:val="002D3E9A"/>
    <w:rsid w:val="00322E69"/>
    <w:rsid w:val="00333D0D"/>
    <w:rsid w:val="003758E2"/>
    <w:rsid w:val="003A0D32"/>
    <w:rsid w:val="003C3203"/>
    <w:rsid w:val="003E7C49"/>
    <w:rsid w:val="00403845"/>
    <w:rsid w:val="004339AC"/>
    <w:rsid w:val="00444D63"/>
    <w:rsid w:val="004655CA"/>
    <w:rsid w:val="004C049F"/>
    <w:rsid w:val="005000E2"/>
    <w:rsid w:val="00541F7A"/>
    <w:rsid w:val="00554A4B"/>
    <w:rsid w:val="00562140"/>
    <w:rsid w:val="00573546"/>
    <w:rsid w:val="005954D8"/>
    <w:rsid w:val="00634532"/>
    <w:rsid w:val="00681B2C"/>
    <w:rsid w:val="006875DD"/>
    <w:rsid w:val="006A3CE7"/>
    <w:rsid w:val="00703997"/>
    <w:rsid w:val="007054B3"/>
    <w:rsid w:val="007433E8"/>
    <w:rsid w:val="00762AB5"/>
    <w:rsid w:val="0078041A"/>
    <w:rsid w:val="007A3309"/>
    <w:rsid w:val="007D7831"/>
    <w:rsid w:val="007F060A"/>
    <w:rsid w:val="00833935"/>
    <w:rsid w:val="00847EAA"/>
    <w:rsid w:val="00853EA9"/>
    <w:rsid w:val="00855C06"/>
    <w:rsid w:val="008727F5"/>
    <w:rsid w:val="00873B61"/>
    <w:rsid w:val="0088297C"/>
    <w:rsid w:val="008F201A"/>
    <w:rsid w:val="00923600"/>
    <w:rsid w:val="00930E7D"/>
    <w:rsid w:val="00A00386"/>
    <w:rsid w:val="00A17277"/>
    <w:rsid w:val="00A74DEB"/>
    <w:rsid w:val="00A90FA2"/>
    <w:rsid w:val="00B2132C"/>
    <w:rsid w:val="00BF469C"/>
    <w:rsid w:val="00C3352B"/>
    <w:rsid w:val="00C6554A"/>
    <w:rsid w:val="00CC5F55"/>
    <w:rsid w:val="00CE2179"/>
    <w:rsid w:val="00D16E1A"/>
    <w:rsid w:val="00D40825"/>
    <w:rsid w:val="00D94C53"/>
    <w:rsid w:val="00DF09D9"/>
    <w:rsid w:val="00E074A7"/>
    <w:rsid w:val="00E33762"/>
    <w:rsid w:val="00ED7C44"/>
    <w:rsid w:val="00F72D6B"/>
    <w:rsid w:val="00FA4B77"/>
    <w:rsid w:val="00FB5D81"/>
    <w:rsid w:val="00FE6F2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5121"/>
    <o:shapelayout v:ext="edit">
      <o:idmap v:ext="edit" data="1"/>
    </o:shapelayout>
  </w:shapeDefaults>
  <w:decimalSymbol w:val="."/>
  <w:listSeparator w:val=","/>
  <w14:docId w14:val="13F690FC"/>
  <w15:chartTrackingRefBased/>
  <w15:docId w15:val="{6D003D8F-A116-4DBC-879C-85C4E7F7831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lang w:val="en-US" w:eastAsia="en-US" w:bidi="ar-SA"/>
      </w:rPr>
    </w:rPrDefault>
    <w:pPrDefault>
      <w:pPr>
        <w:spacing w:after="200" w:line="276" w:lineRule="auto"/>
        <w:jc w:val="both"/>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10" w:unhideWhenUsed="1"/>
    <w:lsdException w:name="List Number" w:semiHidden="1" w:uiPriority="1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semiHidden="1" w:uiPriority="10" w:unhideWhenUsed="1"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11"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873B61"/>
  </w:style>
  <w:style w:type="paragraph" w:styleId="Heading1">
    <w:name w:val="heading 1"/>
    <w:basedOn w:val="Normal"/>
    <w:next w:val="Normal"/>
    <w:link w:val="Heading1Char"/>
    <w:uiPriority w:val="9"/>
    <w:qFormat/>
    <w:rsid w:val="00873B61"/>
    <w:pPr>
      <w:spacing w:before="300" w:after="40"/>
      <w:jc w:val="left"/>
      <w:outlineLvl w:val="0"/>
    </w:pPr>
    <w:rPr>
      <w:smallCaps/>
      <w:spacing w:val="5"/>
      <w:sz w:val="32"/>
      <w:szCs w:val="32"/>
    </w:rPr>
  </w:style>
  <w:style w:type="paragraph" w:styleId="Heading2">
    <w:name w:val="heading 2"/>
    <w:basedOn w:val="Normal"/>
    <w:next w:val="Normal"/>
    <w:link w:val="Heading2Char"/>
    <w:uiPriority w:val="9"/>
    <w:unhideWhenUsed/>
    <w:qFormat/>
    <w:rsid w:val="00873B61"/>
    <w:pPr>
      <w:spacing w:after="0"/>
      <w:jc w:val="left"/>
      <w:outlineLvl w:val="1"/>
    </w:pPr>
    <w:rPr>
      <w:smallCaps/>
      <w:spacing w:val="5"/>
      <w:sz w:val="28"/>
      <w:szCs w:val="28"/>
    </w:rPr>
  </w:style>
  <w:style w:type="paragraph" w:styleId="Heading3">
    <w:name w:val="heading 3"/>
    <w:basedOn w:val="Normal"/>
    <w:next w:val="Normal"/>
    <w:link w:val="Heading3Char"/>
    <w:uiPriority w:val="9"/>
    <w:semiHidden/>
    <w:unhideWhenUsed/>
    <w:qFormat/>
    <w:rsid w:val="00873B61"/>
    <w:pPr>
      <w:spacing w:after="0"/>
      <w:jc w:val="left"/>
      <w:outlineLvl w:val="2"/>
    </w:pPr>
    <w:rPr>
      <w:smallCaps/>
      <w:spacing w:val="5"/>
      <w:sz w:val="24"/>
      <w:szCs w:val="24"/>
    </w:rPr>
  </w:style>
  <w:style w:type="paragraph" w:styleId="Heading4">
    <w:name w:val="heading 4"/>
    <w:basedOn w:val="Normal"/>
    <w:next w:val="Normal"/>
    <w:link w:val="Heading4Char"/>
    <w:uiPriority w:val="9"/>
    <w:semiHidden/>
    <w:unhideWhenUsed/>
    <w:qFormat/>
    <w:rsid w:val="00873B61"/>
    <w:pPr>
      <w:spacing w:after="0"/>
      <w:jc w:val="left"/>
      <w:outlineLvl w:val="3"/>
    </w:pPr>
    <w:rPr>
      <w:i/>
      <w:iCs/>
      <w:smallCaps/>
      <w:spacing w:val="10"/>
      <w:sz w:val="22"/>
      <w:szCs w:val="22"/>
    </w:rPr>
  </w:style>
  <w:style w:type="paragraph" w:styleId="Heading5">
    <w:name w:val="heading 5"/>
    <w:basedOn w:val="Normal"/>
    <w:next w:val="Normal"/>
    <w:link w:val="Heading5Char"/>
    <w:uiPriority w:val="9"/>
    <w:semiHidden/>
    <w:unhideWhenUsed/>
    <w:qFormat/>
    <w:rsid w:val="00873B61"/>
    <w:pPr>
      <w:spacing w:after="0"/>
      <w:jc w:val="left"/>
      <w:outlineLvl w:val="4"/>
    </w:pPr>
    <w:rPr>
      <w:smallCaps/>
      <w:color w:val="138576" w:themeColor="accent6" w:themeShade="BF"/>
      <w:spacing w:val="10"/>
      <w:sz w:val="22"/>
      <w:szCs w:val="22"/>
    </w:rPr>
  </w:style>
  <w:style w:type="paragraph" w:styleId="Heading6">
    <w:name w:val="heading 6"/>
    <w:basedOn w:val="Normal"/>
    <w:next w:val="Normal"/>
    <w:link w:val="Heading6Char"/>
    <w:uiPriority w:val="9"/>
    <w:semiHidden/>
    <w:unhideWhenUsed/>
    <w:qFormat/>
    <w:rsid w:val="00873B61"/>
    <w:pPr>
      <w:spacing w:after="0"/>
      <w:jc w:val="left"/>
      <w:outlineLvl w:val="5"/>
    </w:pPr>
    <w:rPr>
      <w:smallCaps/>
      <w:color w:val="1AB39F" w:themeColor="accent6"/>
      <w:spacing w:val="5"/>
      <w:sz w:val="22"/>
      <w:szCs w:val="22"/>
    </w:rPr>
  </w:style>
  <w:style w:type="paragraph" w:styleId="Heading7">
    <w:name w:val="heading 7"/>
    <w:basedOn w:val="Normal"/>
    <w:next w:val="Normal"/>
    <w:link w:val="Heading7Char"/>
    <w:uiPriority w:val="9"/>
    <w:semiHidden/>
    <w:unhideWhenUsed/>
    <w:qFormat/>
    <w:rsid w:val="00873B61"/>
    <w:pPr>
      <w:spacing w:after="0"/>
      <w:jc w:val="left"/>
      <w:outlineLvl w:val="6"/>
    </w:pPr>
    <w:rPr>
      <w:b/>
      <w:bCs/>
      <w:smallCaps/>
      <w:color w:val="1AB39F" w:themeColor="accent6"/>
      <w:spacing w:val="10"/>
    </w:rPr>
  </w:style>
  <w:style w:type="paragraph" w:styleId="Heading8">
    <w:name w:val="heading 8"/>
    <w:basedOn w:val="Normal"/>
    <w:next w:val="Normal"/>
    <w:link w:val="Heading8Char"/>
    <w:uiPriority w:val="9"/>
    <w:semiHidden/>
    <w:unhideWhenUsed/>
    <w:qFormat/>
    <w:rsid w:val="00873B61"/>
    <w:pPr>
      <w:spacing w:after="0"/>
      <w:jc w:val="left"/>
      <w:outlineLvl w:val="7"/>
    </w:pPr>
    <w:rPr>
      <w:b/>
      <w:bCs/>
      <w:i/>
      <w:iCs/>
      <w:smallCaps/>
      <w:color w:val="138576" w:themeColor="accent6" w:themeShade="BF"/>
    </w:rPr>
  </w:style>
  <w:style w:type="paragraph" w:styleId="Heading9">
    <w:name w:val="heading 9"/>
    <w:basedOn w:val="Normal"/>
    <w:next w:val="Normal"/>
    <w:link w:val="Heading9Char"/>
    <w:uiPriority w:val="9"/>
    <w:semiHidden/>
    <w:unhideWhenUsed/>
    <w:qFormat/>
    <w:rsid w:val="00873B61"/>
    <w:pPr>
      <w:spacing w:after="0"/>
      <w:jc w:val="left"/>
      <w:outlineLvl w:val="8"/>
    </w:pPr>
    <w:rPr>
      <w:b/>
      <w:bCs/>
      <w:i/>
      <w:iCs/>
      <w:smallCaps/>
      <w:color w:val="0D594F" w:themeColor="accent6"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73B61"/>
    <w:rPr>
      <w:smallCaps/>
      <w:spacing w:val="5"/>
      <w:sz w:val="32"/>
      <w:szCs w:val="32"/>
    </w:rPr>
  </w:style>
  <w:style w:type="character" w:customStyle="1" w:styleId="Heading2Char">
    <w:name w:val="Heading 2 Char"/>
    <w:basedOn w:val="DefaultParagraphFont"/>
    <w:link w:val="Heading2"/>
    <w:uiPriority w:val="9"/>
    <w:rsid w:val="00873B61"/>
    <w:rPr>
      <w:smallCaps/>
      <w:spacing w:val="5"/>
      <w:sz w:val="28"/>
      <w:szCs w:val="28"/>
    </w:rPr>
  </w:style>
  <w:style w:type="paragraph" w:customStyle="1" w:styleId="ContactInfo">
    <w:name w:val="Contact Info"/>
    <w:basedOn w:val="Normal"/>
    <w:uiPriority w:val="4"/>
    <w:rsid w:val="00C6554A"/>
    <w:pPr>
      <w:spacing w:after="0"/>
      <w:jc w:val="center"/>
    </w:pPr>
  </w:style>
  <w:style w:type="paragraph" w:styleId="ListBullet">
    <w:name w:val="List Bullet"/>
    <w:basedOn w:val="Normal"/>
    <w:uiPriority w:val="10"/>
    <w:unhideWhenUsed/>
    <w:rsid w:val="00C6554A"/>
    <w:pPr>
      <w:numPr>
        <w:numId w:val="4"/>
      </w:numPr>
    </w:pPr>
  </w:style>
  <w:style w:type="paragraph" w:styleId="Title">
    <w:name w:val="Title"/>
    <w:basedOn w:val="Normal"/>
    <w:next w:val="Normal"/>
    <w:link w:val="TitleChar"/>
    <w:uiPriority w:val="10"/>
    <w:qFormat/>
    <w:rsid w:val="00873B61"/>
    <w:pPr>
      <w:pBdr>
        <w:top w:val="single" w:sz="8" w:space="1" w:color="1AB39F" w:themeColor="accent6"/>
      </w:pBdr>
      <w:spacing w:after="120" w:line="240" w:lineRule="auto"/>
      <w:jc w:val="right"/>
    </w:pPr>
    <w:rPr>
      <w:smallCaps/>
      <w:color w:val="262626" w:themeColor="text1" w:themeTint="D9"/>
      <w:sz w:val="52"/>
      <w:szCs w:val="52"/>
    </w:rPr>
  </w:style>
  <w:style w:type="character" w:customStyle="1" w:styleId="TitleChar">
    <w:name w:val="Title Char"/>
    <w:basedOn w:val="DefaultParagraphFont"/>
    <w:link w:val="Title"/>
    <w:uiPriority w:val="10"/>
    <w:rsid w:val="00873B61"/>
    <w:rPr>
      <w:smallCaps/>
      <w:color w:val="262626" w:themeColor="text1" w:themeTint="D9"/>
      <w:sz w:val="52"/>
      <w:szCs w:val="52"/>
    </w:rPr>
  </w:style>
  <w:style w:type="paragraph" w:styleId="Subtitle">
    <w:name w:val="Subtitle"/>
    <w:basedOn w:val="Normal"/>
    <w:next w:val="Normal"/>
    <w:link w:val="SubtitleChar"/>
    <w:uiPriority w:val="11"/>
    <w:qFormat/>
    <w:rsid w:val="00873B61"/>
    <w:pPr>
      <w:spacing w:after="720" w:line="240" w:lineRule="auto"/>
      <w:jc w:val="right"/>
    </w:pPr>
    <w:rPr>
      <w:rFonts w:asciiTheme="majorHAnsi" w:eastAsiaTheme="majorEastAsia" w:hAnsiTheme="majorHAnsi" w:cstheme="majorBidi"/>
    </w:rPr>
  </w:style>
  <w:style w:type="character" w:customStyle="1" w:styleId="SubtitleChar">
    <w:name w:val="Subtitle Char"/>
    <w:basedOn w:val="DefaultParagraphFont"/>
    <w:link w:val="Subtitle"/>
    <w:uiPriority w:val="11"/>
    <w:rsid w:val="00873B61"/>
    <w:rPr>
      <w:rFonts w:asciiTheme="majorHAnsi" w:eastAsiaTheme="majorEastAsia" w:hAnsiTheme="majorHAnsi" w:cstheme="majorBidi"/>
    </w:rPr>
  </w:style>
  <w:style w:type="paragraph" w:styleId="Footer">
    <w:name w:val="footer"/>
    <w:basedOn w:val="Normal"/>
    <w:link w:val="FooterChar"/>
    <w:uiPriority w:val="99"/>
    <w:unhideWhenUsed/>
    <w:rsid w:val="00C6554A"/>
    <w:pPr>
      <w:spacing w:after="0" w:line="240" w:lineRule="auto"/>
      <w:jc w:val="right"/>
    </w:pPr>
    <w:rPr>
      <w:caps/>
    </w:rPr>
  </w:style>
  <w:style w:type="character" w:customStyle="1" w:styleId="FooterChar">
    <w:name w:val="Footer Char"/>
    <w:basedOn w:val="DefaultParagraphFont"/>
    <w:link w:val="Footer"/>
    <w:uiPriority w:val="99"/>
    <w:rsid w:val="00C6554A"/>
    <w:rPr>
      <w:caps/>
    </w:rPr>
  </w:style>
  <w:style w:type="paragraph" w:customStyle="1" w:styleId="Photo">
    <w:name w:val="Photo"/>
    <w:basedOn w:val="Normal"/>
    <w:uiPriority w:val="1"/>
    <w:rsid w:val="00C6554A"/>
    <w:pPr>
      <w:spacing w:after="0" w:line="240" w:lineRule="auto"/>
      <w:jc w:val="center"/>
    </w:pPr>
  </w:style>
  <w:style w:type="paragraph" w:styleId="Header">
    <w:name w:val="header"/>
    <w:basedOn w:val="Normal"/>
    <w:link w:val="HeaderChar"/>
    <w:uiPriority w:val="99"/>
    <w:unhideWhenUsed/>
    <w:rsid w:val="00C6554A"/>
    <w:pPr>
      <w:spacing w:after="0" w:line="240" w:lineRule="auto"/>
    </w:pPr>
  </w:style>
  <w:style w:type="character" w:customStyle="1" w:styleId="HeaderChar">
    <w:name w:val="Header Char"/>
    <w:basedOn w:val="DefaultParagraphFont"/>
    <w:link w:val="Header"/>
    <w:uiPriority w:val="99"/>
    <w:rsid w:val="00C6554A"/>
    <w:rPr>
      <w:color w:val="595959" w:themeColor="text1" w:themeTint="A6"/>
      <w:sz w:val="20"/>
      <w:szCs w:val="20"/>
      <w:lang w:eastAsia="ja-JP"/>
    </w:rPr>
  </w:style>
  <w:style w:type="paragraph" w:styleId="ListNumber">
    <w:name w:val="List Number"/>
    <w:basedOn w:val="Normal"/>
    <w:uiPriority w:val="11"/>
    <w:unhideWhenUsed/>
    <w:rsid w:val="00C6554A"/>
    <w:pPr>
      <w:numPr>
        <w:numId w:val="3"/>
      </w:numPr>
      <w:contextualSpacing/>
    </w:pPr>
  </w:style>
  <w:style w:type="character" w:customStyle="1" w:styleId="Heading3Char">
    <w:name w:val="Heading 3 Char"/>
    <w:basedOn w:val="DefaultParagraphFont"/>
    <w:link w:val="Heading3"/>
    <w:uiPriority w:val="9"/>
    <w:semiHidden/>
    <w:rsid w:val="00873B61"/>
    <w:rPr>
      <w:smallCaps/>
      <w:spacing w:val="5"/>
      <w:sz w:val="24"/>
      <w:szCs w:val="24"/>
    </w:rPr>
  </w:style>
  <w:style w:type="character" w:customStyle="1" w:styleId="Heading8Char">
    <w:name w:val="Heading 8 Char"/>
    <w:basedOn w:val="DefaultParagraphFont"/>
    <w:link w:val="Heading8"/>
    <w:uiPriority w:val="9"/>
    <w:semiHidden/>
    <w:rsid w:val="00873B61"/>
    <w:rPr>
      <w:b/>
      <w:bCs/>
      <w:i/>
      <w:iCs/>
      <w:smallCaps/>
      <w:color w:val="138576" w:themeColor="accent6" w:themeShade="BF"/>
    </w:rPr>
  </w:style>
  <w:style w:type="character" w:customStyle="1" w:styleId="Heading9Char">
    <w:name w:val="Heading 9 Char"/>
    <w:basedOn w:val="DefaultParagraphFont"/>
    <w:link w:val="Heading9"/>
    <w:uiPriority w:val="9"/>
    <w:semiHidden/>
    <w:rsid w:val="00873B61"/>
    <w:rPr>
      <w:b/>
      <w:bCs/>
      <w:i/>
      <w:iCs/>
      <w:smallCaps/>
      <w:color w:val="0D594F" w:themeColor="accent6" w:themeShade="80"/>
    </w:rPr>
  </w:style>
  <w:style w:type="character" w:styleId="IntenseEmphasis">
    <w:name w:val="Intense Emphasis"/>
    <w:uiPriority w:val="21"/>
    <w:qFormat/>
    <w:rsid w:val="00873B61"/>
    <w:rPr>
      <w:b/>
      <w:bCs/>
      <w:i/>
      <w:iCs/>
      <w:color w:val="1AB39F" w:themeColor="accent6"/>
      <w:spacing w:val="10"/>
    </w:rPr>
  </w:style>
  <w:style w:type="paragraph" w:styleId="IntenseQuote">
    <w:name w:val="Intense Quote"/>
    <w:basedOn w:val="Normal"/>
    <w:next w:val="Normal"/>
    <w:link w:val="IntenseQuoteChar"/>
    <w:uiPriority w:val="30"/>
    <w:qFormat/>
    <w:rsid w:val="00873B61"/>
    <w:pPr>
      <w:pBdr>
        <w:top w:val="single" w:sz="8" w:space="1" w:color="1AB39F" w:themeColor="accent6"/>
      </w:pBdr>
      <w:spacing w:before="140" w:after="140"/>
      <w:ind w:left="1440" w:right="1440"/>
    </w:pPr>
    <w:rPr>
      <w:b/>
      <w:bCs/>
      <w:i/>
      <w:iCs/>
    </w:rPr>
  </w:style>
  <w:style w:type="character" w:customStyle="1" w:styleId="IntenseQuoteChar">
    <w:name w:val="Intense Quote Char"/>
    <w:basedOn w:val="DefaultParagraphFont"/>
    <w:link w:val="IntenseQuote"/>
    <w:uiPriority w:val="30"/>
    <w:rsid w:val="00873B61"/>
    <w:rPr>
      <w:b/>
      <w:bCs/>
      <w:i/>
      <w:iCs/>
    </w:rPr>
  </w:style>
  <w:style w:type="character" w:styleId="IntenseReference">
    <w:name w:val="Intense Reference"/>
    <w:uiPriority w:val="32"/>
    <w:qFormat/>
    <w:rsid w:val="00873B61"/>
    <w:rPr>
      <w:b/>
      <w:bCs/>
      <w:smallCaps/>
      <w:spacing w:val="5"/>
      <w:sz w:val="22"/>
      <w:szCs w:val="22"/>
      <w:u w:val="single"/>
    </w:rPr>
  </w:style>
  <w:style w:type="paragraph" w:styleId="Caption">
    <w:name w:val="caption"/>
    <w:basedOn w:val="Normal"/>
    <w:next w:val="Normal"/>
    <w:uiPriority w:val="35"/>
    <w:semiHidden/>
    <w:unhideWhenUsed/>
    <w:qFormat/>
    <w:rsid w:val="00873B61"/>
    <w:rPr>
      <w:b/>
      <w:bCs/>
      <w:caps/>
      <w:sz w:val="16"/>
      <w:szCs w:val="16"/>
    </w:rPr>
  </w:style>
  <w:style w:type="paragraph" w:styleId="BalloonText">
    <w:name w:val="Balloon Text"/>
    <w:basedOn w:val="Normal"/>
    <w:link w:val="BalloonTextChar"/>
    <w:uiPriority w:val="99"/>
    <w:semiHidden/>
    <w:unhideWhenUsed/>
    <w:rsid w:val="00C6554A"/>
    <w:pPr>
      <w:spacing w:after="0" w:line="240" w:lineRule="auto"/>
    </w:pPr>
    <w:rPr>
      <w:rFonts w:ascii="Segoe UI" w:hAnsi="Segoe UI" w:cs="Segoe UI"/>
      <w:szCs w:val="18"/>
    </w:rPr>
  </w:style>
  <w:style w:type="character" w:customStyle="1" w:styleId="BalloonTextChar">
    <w:name w:val="Balloon Text Char"/>
    <w:basedOn w:val="DefaultParagraphFont"/>
    <w:link w:val="BalloonText"/>
    <w:uiPriority w:val="99"/>
    <w:semiHidden/>
    <w:rsid w:val="00C6554A"/>
    <w:rPr>
      <w:rFonts w:ascii="Segoe UI" w:hAnsi="Segoe UI" w:cs="Segoe UI"/>
      <w:szCs w:val="18"/>
    </w:rPr>
  </w:style>
  <w:style w:type="paragraph" w:styleId="BlockText">
    <w:name w:val="Block Text"/>
    <w:basedOn w:val="Normal"/>
    <w:uiPriority w:val="99"/>
    <w:semiHidden/>
    <w:unhideWhenUsed/>
    <w:rsid w:val="00C6554A"/>
    <w:pPr>
      <w:pBdr>
        <w:top w:val="single" w:sz="2" w:space="10" w:color="007789" w:themeColor="accent1" w:themeShade="BF"/>
        <w:left w:val="single" w:sz="2" w:space="10" w:color="007789" w:themeColor="accent1" w:themeShade="BF"/>
        <w:bottom w:val="single" w:sz="2" w:space="10" w:color="007789" w:themeColor="accent1" w:themeShade="BF"/>
        <w:right w:val="single" w:sz="2" w:space="10" w:color="007789" w:themeColor="accent1" w:themeShade="BF"/>
      </w:pBdr>
      <w:ind w:left="1152" w:right="1152"/>
    </w:pPr>
    <w:rPr>
      <w:i/>
      <w:iCs/>
      <w:color w:val="007789" w:themeColor="accent1" w:themeShade="BF"/>
    </w:rPr>
  </w:style>
  <w:style w:type="paragraph" w:styleId="BodyText3">
    <w:name w:val="Body Text 3"/>
    <w:basedOn w:val="Normal"/>
    <w:link w:val="BodyText3Char"/>
    <w:uiPriority w:val="99"/>
    <w:semiHidden/>
    <w:unhideWhenUsed/>
    <w:rsid w:val="00C6554A"/>
    <w:pPr>
      <w:spacing w:after="120"/>
    </w:pPr>
    <w:rPr>
      <w:szCs w:val="16"/>
    </w:rPr>
  </w:style>
  <w:style w:type="character" w:customStyle="1" w:styleId="BodyText3Char">
    <w:name w:val="Body Text 3 Char"/>
    <w:basedOn w:val="DefaultParagraphFont"/>
    <w:link w:val="BodyText3"/>
    <w:uiPriority w:val="99"/>
    <w:semiHidden/>
    <w:rsid w:val="00C6554A"/>
    <w:rPr>
      <w:szCs w:val="16"/>
    </w:rPr>
  </w:style>
  <w:style w:type="paragraph" w:styleId="BodyTextIndent3">
    <w:name w:val="Body Text Indent 3"/>
    <w:basedOn w:val="Normal"/>
    <w:link w:val="BodyTextIndent3Char"/>
    <w:uiPriority w:val="99"/>
    <w:semiHidden/>
    <w:unhideWhenUsed/>
    <w:rsid w:val="00C6554A"/>
    <w:pPr>
      <w:spacing w:after="120"/>
      <w:ind w:left="360"/>
    </w:pPr>
    <w:rPr>
      <w:szCs w:val="16"/>
    </w:rPr>
  </w:style>
  <w:style w:type="character" w:customStyle="1" w:styleId="BodyTextIndent3Char">
    <w:name w:val="Body Text Indent 3 Char"/>
    <w:basedOn w:val="DefaultParagraphFont"/>
    <w:link w:val="BodyTextIndent3"/>
    <w:uiPriority w:val="99"/>
    <w:semiHidden/>
    <w:rsid w:val="00C6554A"/>
    <w:rPr>
      <w:szCs w:val="16"/>
    </w:rPr>
  </w:style>
  <w:style w:type="character" w:styleId="CommentReference">
    <w:name w:val="annotation reference"/>
    <w:basedOn w:val="DefaultParagraphFont"/>
    <w:uiPriority w:val="99"/>
    <w:semiHidden/>
    <w:unhideWhenUsed/>
    <w:rsid w:val="00C6554A"/>
    <w:rPr>
      <w:sz w:val="22"/>
      <w:szCs w:val="16"/>
    </w:rPr>
  </w:style>
  <w:style w:type="paragraph" w:styleId="CommentText">
    <w:name w:val="annotation text"/>
    <w:basedOn w:val="Normal"/>
    <w:link w:val="CommentTextChar"/>
    <w:uiPriority w:val="99"/>
    <w:semiHidden/>
    <w:unhideWhenUsed/>
    <w:rsid w:val="00C6554A"/>
    <w:pPr>
      <w:spacing w:line="240" w:lineRule="auto"/>
    </w:pPr>
  </w:style>
  <w:style w:type="character" w:customStyle="1" w:styleId="CommentTextChar">
    <w:name w:val="Comment Text Char"/>
    <w:basedOn w:val="DefaultParagraphFont"/>
    <w:link w:val="CommentText"/>
    <w:uiPriority w:val="99"/>
    <w:semiHidden/>
    <w:rsid w:val="00C6554A"/>
    <w:rPr>
      <w:szCs w:val="20"/>
    </w:rPr>
  </w:style>
  <w:style w:type="paragraph" w:styleId="CommentSubject">
    <w:name w:val="annotation subject"/>
    <w:basedOn w:val="CommentText"/>
    <w:next w:val="CommentText"/>
    <w:link w:val="CommentSubjectChar"/>
    <w:uiPriority w:val="99"/>
    <w:semiHidden/>
    <w:unhideWhenUsed/>
    <w:rsid w:val="00C6554A"/>
    <w:rPr>
      <w:b/>
      <w:bCs/>
    </w:rPr>
  </w:style>
  <w:style w:type="character" w:customStyle="1" w:styleId="CommentSubjectChar">
    <w:name w:val="Comment Subject Char"/>
    <w:basedOn w:val="CommentTextChar"/>
    <w:link w:val="CommentSubject"/>
    <w:uiPriority w:val="99"/>
    <w:semiHidden/>
    <w:rsid w:val="00C6554A"/>
    <w:rPr>
      <w:b/>
      <w:bCs/>
      <w:szCs w:val="20"/>
    </w:rPr>
  </w:style>
  <w:style w:type="paragraph" w:styleId="DocumentMap">
    <w:name w:val="Document Map"/>
    <w:basedOn w:val="Normal"/>
    <w:link w:val="DocumentMapChar"/>
    <w:uiPriority w:val="99"/>
    <w:semiHidden/>
    <w:unhideWhenUsed/>
    <w:rsid w:val="00C6554A"/>
    <w:pPr>
      <w:spacing w:after="0" w:line="240" w:lineRule="auto"/>
    </w:pPr>
    <w:rPr>
      <w:rFonts w:ascii="Segoe UI" w:hAnsi="Segoe UI" w:cs="Segoe UI"/>
      <w:szCs w:val="16"/>
    </w:rPr>
  </w:style>
  <w:style w:type="character" w:customStyle="1" w:styleId="DocumentMapChar">
    <w:name w:val="Document Map Char"/>
    <w:basedOn w:val="DefaultParagraphFont"/>
    <w:link w:val="DocumentMap"/>
    <w:uiPriority w:val="99"/>
    <w:semiHidden/>
    <w:rsid w:val="00C6554A"/>
    <w:rPr>
      <w:rFonts w:ascii="Segoe UI" w:hAnsi="Segoe UI" w:cs="Segoe UI"/>
      <w:szCs w:val="16"/>
    </w:rPr>
  </w:style>
  <w:style w:type="paragraph" w:styleId="EndnoteText">
    <w:name w:val="endnote text"/>
    <w:basedOn w:val="Normal"/>
    <w:link w:val="EndnoteTextChar"/>
    <w:uiPriority w:val="99"/>
    <w:semiHidden/>
    <w:unhideWhenUsed/>
    <w:rsid w:val="00C6554A"/>
    <w:pPr>
      <w:spacing w:after="0" w:line="240" w:lineRule="auto"/>
    </w:pPr>
  </w:style>
  <w:style w:type="character" w:customStyle="1" w:styleId="EndnoteTextChar">
    <w:name w:val="Endnote Text Char"/>
    <w:basedOn w:val="DefaultParagraphFont"/>
    <w:link w:val="EndnoteText"/>
    <w:uiPriority w:val="99"/>
    <w:semiHidden/>
    <w:rsid w:val="00C6554A"/>
    <w:rPr>
      <w:szCs w:val="20"/>
    </w:rPr>
  </w:style>
  <w:style w:type="paragraph" w:styleId="EnvelopeReturn">
    <w:name w:val="envelope return"/>
    <w:basedOn w:val="Normal"/>
    <w:uiPriority w:val="99"/>
    <w:semiHidden/>
    <w:unhideWhenUsed/>
    <w:rsid w:val="00C6554A"/>
    <w:pPr>
      <w:spacing w:after="0" w:line="240" w:lineRule="auto"/>
    </w:pPr>
    <w:rPr>
      <w:rFonts w:asciiTheme="majorHAnsi" w:eastAsiaTheme="majorEastAsia" w:hAnsiTheme="majorHAnsi" w:cstheme="majorBidi"/>
    </w:rPr>
  </w:style>
  <w:style w:type="character" w:styleId="FollowedHyperlink">
    <w:name w:val="FollowedHyperlink"/>
    <w:basedOn w:val="DefaultParagraphFont"/>
    <w:uiPriority w:val="99"/>
    <w:semiHidden/>
    <w:unhideWhenUsed/>
    <w:rsid w:val="00C6554A"/>
    <w:rPr>
      <w:color w:val="007789" w:themeColor="accent1" w:themeShade="BF"/>
      <w:u w:val="single"/>
    </w:rPr>
  </w:style>
  <w:style w:type="paragraph" w:styleId="FootnoteText">
    <w:name w:val="footnote text"/>
    <w:basedOn w:val="Normal"/>
    <w:link w:val="FootnoteTextChar"/>
    <w:uiPriority w:val="99"/>
    <w:semiHidden/>
    <w:unhideWhenUsed/>
    <w:rsid w:val="00C6554A"/>
    <w:pPr>
      <w:spacing w:after="0" w:line="240" w:lineRule="auto"/>
    </w:pPr>
  </w:style>
  <w:style w:type="character" w:customStyle="1" w:styleId="FootnoteTextChar">
    <w:name w:val="Footnote Text Char"/>
    <w:basedOn w:val="DefaultParagraphFont"/>
    <w:link w:val="FootnoteText"/>
    <w:uiPriority w:val="99"/>
    <w:semiHidden/>
    <w:rsid w:val="00C6554A"/>
    <w:rPr>
      <w:szCs w:val="20"/>
    </w:rPr>
  </w:style>
  <w:style w:type="character" w:styleId="HTMLCode">
    <w:name w:val="HTML Code"/>
    <w:basedOn w:val="DefaultParagraphFont"/>
    <w:uiPriority w:val="99"/>
    <w:semiHidden/>
    <w:unhideWhenUsed/>
    <w:rsid w:val="00C6554A"/>
    <w:rPr>
      <w:rFonts w:ascii="Consolas" w:hAnsi="Consolas"/>
      <w:sz w:val="22"/>
      <w:szCs w:val="20"/>
    </w:rPr>
  </w:style>
  <w:style w:type="character" w:styleId="HTMLKeyboard">
    <w:name w:val="HTML Keyboard"/>
    <w:basedOn w:val="DefaultParagraphFont"/>
    <w:uiPriority w:val="99"/>
    <w:semiHidden/>
    <w:unhideWhenUsed/>
    <w:rsid w:val="00C6554A"/>
    <w:rPr>
      <w:rFonts w:ascii="Consolas" w:hAnsi="Consolas"/>
      <w:sz w:val="22"/>
      <w:szCs w:val="20"/>
    </w:rPr>
  </w:style>
  <w:style w:type="paragraph" w:styleId="HTMLPreformatted">
    <w:name w:val="HTML Preformatted"/>
    <w:basedOn w:val="Normal"/>
    <w:link w:val="HTMLPreformattedChar"/>
    <w:uiPriority w:val="99"/>
    <w:semiHidden/>
    <w:unhideWhenUsed/>
    <w:rsid w:val="00C6554A"/>
    <w:pPr>
      <w:spacing w:after="0" w:line="240" w:lineRule="auto"/>
    </w:pPr>
    <w:rPr>
      <w:rFonts w:ascii="Consolas" w:hAnsi="Consolas"/>
    </w:rPr>
  </w:style>
  <w:style w:type="character" w:customStyle="1" w:styleId="HTMLPreformattedChar">
    <w:name w:val="HTML Preformatted Char"/>
    <w:basedOn w:val="DefaultParagraphFont"/>
    <w:link w:val="HTMLPreformatted"/>
    <w:uiPriority w:val="99"/>
    <w:semiHidden/>
    <w:rsid w:val="00C6554A"/>
    <w:rPr>
      <w:rFonts w:ascii="Consolas" w:hAnsi="Consolas"/>
      <w:szCs w:val="20"/>
    </w:rPr>
  </w:style>
  <w:style w:type="character" w:styleId="HTMLTypewriter">
    <w:name w:val="HTML Typewriter"/>
    <w:basedOn w:val="DefaultParagraphFont"/>
    <w:uiPriority w:val="99"/>
    <w:semiHidden/>
    <w:unhideWhenUsed/>
    <w:rsid w:val="00C6554A"/>
    <w:rPr>
      <w:rFonts w:ascii="Consolas" w:hAnsi="Consolas"/>
      <w:sz w:val="22"/>
      <w:szCs w:val="20"/>
    </w:rPr>
  </w:style>
  <w:style w:type="character" w:styleId="Hyperlink">
    <w:name w:val="Hyperlink"/>
    <w:basedOn w:val="DefaultParagraphFont"/>
    <w:uiPriority w:val="99"/>
    <w:unhideWhenUsed/>
    <w:rsid w:val="00C6554A"/>
    <w:rPr>
      <w:color w:val="835D00" w:themeColor="accent3" w:themeShade="80"/>
      <w:u w:val="single"/>
    </w:rPr>
  </w:style>
  <w:style w:type="paragraph" w:styleId="MacroText">
    <w:name w:val="macro"/>
    <w:link w:val="MacroTextChar"/>
    <w:uiPriority w:val="99"/>
    <w:semiHidden/>
    <w:unhideWhenUsed/>
    <w:rsid w:val="00C6554A"/>
    <w:pPr>
      <w:tabs>
        <w:tab w:val="left" w:pos="480"/>
        <w:tab w:val="left" w:pos="960"/>
        <w:tab w:val="left" w:pos="1440"/>
        <w:tab w:val="left" w:pos="1920"/>
        <w:tab w:val="left" w:pos="2400"/>
        <w:tab w:val="left" w:pos="2880"/>
        <w:tab w:val="left" w:pos="3360"/>
        <w:tab w:val="left" w:pos="3840"/>
        <w:tab w:val="left" w:pos="4320"/>
      </w:tabs>
      <w:spacing w:after="0"/>
    </w:pPr>
    <w:rPr>
      <w:rFonts w:ascii="Consolas" w:hAnsi="Consolas"/>
    </w:rPr>
  </w:style>
  <w:style w:type="character" w:customStyle="1" w:styleId="MacroTextChar">
    <w:name w:val="Macro Text Char"/>
    <w:basedOn w:val="DefaultParagraphFont"/>
    <w:link w:val="MacroText"/>
    <w:uiPriority w:val="99"/>
    <w:semiHidden/>
    <w:rsid w:val="00C6554A"/>
    <w:rPr>
      <w:rFonts w:ascii="Consolas" w:hAnsi="Consolas"/>
      <w:szCs w:val="20"/>
    </w:rPr>
  </w:style>
  <w:style w:type="character" w:styleId="PlaceholderText">
    <w:name w:val="Placeholder Text"/>
    <w:basedOn w:val="DefaultParagraphFont"/>
    <w:uiPriority w:val="99"/>
    <w:semiHidden/>
    <w:rsid w:val="00C6554A"/>
    <w:rPr>
      <w:color w:val="595959" w:themeColor="text1" w:themeTint="A6"/>
    </w:rPr>
  </w:style>
  <w:style w:type="paragraph" w:styleId="PlainText">
    <w:name w:val="Plain Text"/>
    <w:basedOn w:val="Normal"/>
    <w:link w:val="PlainTextChar"/>
    <w:uiPriority w:val="99"/>
    <w:semiHidden/>
    <w:unhideWhenUsed/>
    <w:rsid w:val="00C6554A"/>
    <w:pPr>
      <w:spacing w:after="0" w:line="240" w:lineRule="auto"/>
    </w:pPr>
    <w:rPr>
      <w:rFonts w:ascii="Consolas" w:hAnsi="Consolas"/>
      <w:szCs w:val="21"/>
    </w:rPr>
  </w:style>
  <w:style w:type="character" w:customStyle="1" w:styleId="PlainTextChar">
    <w:name w:val="Plain Text Char"/>
    <w:basedOn w:val="DefaultParagraphFont"/>
    <w:link w:val="PlainText"/>
    <w:uiPriority w:val="99"/>
    <w:semiHidden/>
    <w:rsid w:val="00C6554A"/>
    <w:rPr>
      <w:rFonts w:ascii="Consolas" w:hAnsi="Consolas"/>
      <w:szCs w:val="21"/>
    </w:rPr>
  </w:style>
  <w:style w:type="character" w:customStyle="1" w:styleId="Heading7Char">
    <w:name w:val="Heading 7 Char"/>
    <w:basedOn w:val="DefaultParagraphFont"/>
    <w:link w:val="Heading7"/>
    <w:uiPriority w:val="9"/>
    <w:semiHidden/>
    <w:rsid w:val="00873B61"/>
    <w:rPr>
      <w:b/>
      <w:bCs/>
      <w:smallCaps/>
      <w:color w:val="1AB39F" w:themeColor="accent6"/>
      <w:spacing w:val="10"/>
    </w:rPr>
  </w:style>
  <w:style w:type="character" w:customStyle="1" w:styleId="Heading6Char">
    <w:name w:val="Heading 6 Char"/>
    <w:basedOn w:val="DefaultParagraphFont"/>
    <w:link w:val="Heading6"/>
    <w:uiPriority w:val="9"/>
    <w:semiHidden/>
    <w:rsid w:val="00873B61"/>
    <w:rPr>
      <w:smallCaps/>
      <w:color w:val="1AB39F" w:themeColor="accent6"/>
      <w:spacing w:val="5"/>
      <w:sz w:val="22"/>
      <w:szCs w:val="22"/>
    </w:rPr>
  </w:style>
  <w:style w:type="character" w:styleId="UnresolvedMention">
    <w:name w:val="Unresolved Mention"/>
    <w:basedOn w:val="DefaultParagraphFont"/>
    <w:uiPriority w:val="99"/>
    <w:semiHidden/>
    <w:unhideWhenUsed/>
    <w:rsid w:val="00D94C53"/>
    <w:rPr>
      <w:color w:val="808080"/>
      <w:shd w:val="clear" w:color="auto" w:fill="E6E6E6"/>
    </w:rPr>
  </w:style>
  <w:style w:type="paragraph" w:styleId="ListParagraph">
    <w:name w:val="List Paragraph"/>
    <w:basedOn w:val="Normal"/>
    <w:uiPriority w:val="34"/>
    <w:qFormat/>
    <w:rsid w:val="00D94C53"/>
    <w:pPr>
      <w:ind w:left="720"/>
      <w:contextualSpacing/>
    </w:pPr>
  </w:style>
  <w:style w:type="table" w:styleId="TableGrid">
    <w:name w:val="Table Grid"/>
    <w:basedOn w:val="TableNormal"/>
    <w:uiPriority w:val="39"/>
    <w:rsid w:val="00F72D6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4Char">
    <w:name w:val="Heading 4 Char"/>
    <w:basedOn w:val="DefaultParagraphFont"/>
    <w:link w:val="Heading4"/>
    <w:uiPriority w:val="9"/>
    <w:semiHidden/>
    <w:rsid w:val="00873B61"/>
    <w:rPr>
      <w:i/>
      <w:iCs/>
      <w:smallCaps/>
      <w:spacing w:val="10"/>
      <w:sz w:val="22"/>
      <w:szCs w:val="22"/>
    </w:rPr>
  </w:style>
  <w:style w:type="character" w:customStyle="1" w:styleId="Heading5Char">
    <w:name w:val="Heading 5 Char"/>
    <w:basedOn w:val="DefaultParagraphFont"/>
    <w:link w:val="Heading5"/>
    <w:uiPriority w:val="9"/>
    <w:semiHidden/>
    <w:rsid w:val="00873B61"/>
    <w:rPr>
      <w:smallCaps/>
      <w:color w:val="138576" w:themeColor="accent6" w:themeShade="BF"/>
      <w:spacing w:val="10"/>
      <w:sz w:val="22"/>
      <w:szCs w:val="22"/>
    </w:rPr>
  </w:style>
  <w:style w:type="character" w:styleId="Strong">
    <w:name w:val="Strong"/>
    <w:uiPriority w:val="22"/>
    <w:qFormat/>
    <w:rsid w:val="00873B61"/>
    <w:rPr>
      <w:b/>
      <w:bCs/>
      <w:color w:val="1AB39F" w:themeColor="accent6"/>
    </w:rPr>
  </w:style>
  <w:style w:type="character" w:styleId="Emphasis">
    <w:name w:val="Emphasis"/>
    <w:uiPriority w:val="20"/>
    <w:qFormat/>
    <w:rsid w:val="00873B61"/>
    <w:rPr>
      <w:b/>
      <w:bCs/>
      <w:i/>
      <w:iCs/>
      <w:spacing w:val="10"/>
    </w:rPr>
  </w:style>
  <w:style w:type="paragraph" w:styleId="NoSpacing">
    <w:name w:val="No Spacing"/>
    <w:uiPriority w:val="1"/>
    <w:qFormat/>
    <w:rsid w:val="00873B61"/>
    <w:pPr>
      <w:spacing w:after="0" w:line="240" w:lineRule="auto"/>
    </w:pPr>
  </w:style>
  <w:style w:type="paragraph" w:styleId="Quote">
    <w:name w:val="Quote"/>
    <w:basedOn w:val="Normal"/>
    <w:next w:val="Normal"/>
    <w:link w:val="QuoteChar"/>
    <w:uiPriority w:val="29"/>
    <w:qFormat/>
    <w:rsid w:val="00873B61"/>
    <w:rPr>
      <w:i/>
      <w:iCs/>
    </w:rPr>
  </w:style>
  <w:style w:type="character" w:customStyle="1" w:styleId="QuoteChar">
    <w:name w:val="Quote Char"/>
    <w:basedOn w:val="DefaultParagraphFont"/>
    <w:link w:val="Quote"/>
    <w:uiPriority w:val="29"/>
    <w:rsid w:val="00873B61"/>
    <w:rPr>
      <w:i/>
      <w:iCs/>
    </w:rPr>
  </w:style>
  <w:style w:type="character" w:styleId="SubtleEmphasis">
    <w:name w:val="Subtle Emphasis"/>
    <w:uiPriority w:val="19"/>
    <w:qFormat/>
    <w:rsid w:val="00873B61"/>
    <w:rPr>
      <w:i/>
      <w:iCs/>
    </w:rPr>
  </w:style>
  <w:style w:type="character" w:styleId="SubtleReference">
    <w:name w:val="Subtle Reference"/>
    <w:uiPriority w:val="31"/>
    <w:qFormat/>
    <w:rsid w:val="00873B61"/>
    <w:rPr>
      <w:b/>
      <w:bCs/>
    </w:rPr>
  </w:style>
  <w:style w:type="character" w:styleId="BookTitle">
    <w:name w:val="Book Title"/>
    <w:uiPriority w:val="33"/>
    <w:qFormat/>
    <w:rsid w:val="00873B61"/>
    <w:rPr>
      <w:rFonts w:asciiTheme="majorHAnsi" w:eastAsiaTheme="majorEastAsia" w:hAnsiTheme="majorHAnsi" w:cstheme="majorBidi"/>
      <w:i/>
      <w:iCs/>
      <w:sz w:val="20"/>
      <w:szCs w:val="20"/>
    </w:rPr>
  </w:style>
  <w:style w:type="paragraph" w:styleId="TOCHeading">
    <w:name w:val="TOC Heading"/>
    <w:basedOn w:val="Heading1"/>
    <w:next w:val="Normal"/>
    <w:uiPriority w:val="39"/>
    <w:semiHidden/>
    <w:unhideWhenUsed/>
    <w:qFormat/>
    <w:rsid w:val="00873B61"/>
    <w:pPr>
      <w:outlineLvl w:val="9"/>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5.jpeg"/><Relationship Id="rId18" Type="http://schemas.openxmlformats.org/officeDocument/2006/relationships/hyperlink" Target="https://www.papermasters.com/images/freud-latency-stage.jpg" TargetMode="External"/><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hyperlink" Target="https://archive.org/search.php?query=publisher%3A%22The+Theosophical+Publishing+House%22" TargetMode="External"/><Relationship Id="rId7" Type="http://schemas.openxmlformats.org/officeDocument/2006/relationships/endnotes" Target="endnotes.xml"/><Relationship Id="rId12" Type="http://schemas.openxmlformats.org/officeDocument/2006/relationships/image" Target="media/image4.jpeg"/><Relationship Id="rId17" Type="http://schemas.openxmlformats.org/officeDocument/2006/relationships/hyperlink" Target="https://www.gov.uk/government/uploads/system/uploads/attachment_data/file/596629/EYFS_STATUTORY_FRAMEWORK_2017.pdf" TargetMode="External"/><Relationship Id="rId25"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www.childcare.co.uk/profile/649317" TargetMode="External"/><Relationship Id="rId20" Type="http://schemas.openxmlformats.org/officeDocument/2006/relationships/hyperlink" Target="https://childmind.org/article/why-do-kids-have-trouble-with-transitions/"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hyperlink" Target="http://gov.wales/topics/people-and-communities/people/children-and-young-people/parenting-support-guidance/help/flyingstart/?lang=en" TargetMode="External"/><Relationship Id="rId5" Type="http://schemas.openxmlformats.org/officeDocument/2006/relationships/webSettings" Target="webSettings.xml"/><Relationship Id="rId15" Type="http://schemas.openxmlformats.org/officeDocument/2006/relationships/hyperlink" Target="http://www.safeguardingchildrenea.co.uk/resources/attachment-theory-early-emotional-bonds-important/" TargetMode="External"/><Relationship Id="rId23" Type="http://schemas.openxmlformats.org/officeDocument/2006/relationships/hyperlink" Target="https://app.croneri.co.uk/feature-articles/managing-transitions-early-years-provisions" TargetMode="External"/><Relationship Id="rId10" Type="http://schemas.openxmlformats.org/officeDocument/2006/relationships/image" Target="media/image2.jpeg"/><Relationship Id="rId19" Type="http://schemas.openxmlformats.org/officeDocument/2006/relationships/hyperlink" Target="http://klearning.ict.kis.ac.th/kblog/counselor/wp-content/blogs.dir/38/files/sites/38/2017/08/parents-walking-kid-to-school-1.jpg" TargetMode="External"/><Relationship Id="rId4" Type="http://schemas.openxmlformats.org/officeDocument/2006/relationships/settings" Target="settings.xml"/><Relationship Id="rId9" Type="http://schemas.openxmlformats.org/officeDocument/2006/relationships/hyperlink" Target="http://mcsclassnet.wikispaces.com/Room+4" TargetMode="External"/><Relationship Id="rId14" Type="http://schemas.openxmlformats.org/officeDocument/2006/relationships/hyperlink" Target="http://psycnet.apa.org/journals/amp/46/4/333/" TargetMode="External"/><Relationship Id="rId22" Type="http://schemas.openxmlformats.org/officeDocument/2006/relationships/hyperlink" Target="http://p2cdn4static.sharpschool.com/UserFiles/Servers/Server_3201384/Image/learn-play-and-grow-together1.jpg" TargetMode="External"/><Relationship Id="rId27"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Sambr\AppData\Roaming\Microsoft\Templates\Student%20report%20with%20cover%20photo.dotx" TargetMode="External"/></Relationships>
</file>

<file path=word/theme/theme1.xml><?xml version="1.0" encoding="utf-8"?>
<a:theme xmlns:a="http://schemas.openxmlformats.org/drawingml/2006/main" name="Theme1">
  <a:themeElements>
    <a:clrScheme name="Report">
      <a:dk1>
        <a:sysClr val="windowText" lastClr="000000"/>
      </a:dk1>
      <a:lt1>
        <a:sysClr val="window" lastClr="FFFFFF"/>
      </a:lt1>
      <a:dk2>
        <a:srgbClr val="4E5B6F"/>
      </a:dk2>
      <a:lt2>
        <a:srgbClr val="D6ECFF"/>
      </a:lt2>
      <a:accent1>
        <a:srgbClr val="00A0B8"/>
      </a:accent1>
      <a:accent2>
        <a:srgbClr val="EA157A"/>
      </a:accent2>
      <a:accent3>
        <a:srgbClr val="FEB80A"/>
      </a:accent3>
      <a:accent4>
        <a:srgbClr val="00ADDC"/>
      </a:accent4>
      <a:accent5>
        <a:srgbClr val="738AC8"/>
      </a:accent5>
      <a:accent6>
        <a:srgbClr val="1AB39F"/>
      </a:accent6>
      <a:hlink>
        <a:srgbClr val="EB8803"/>
      </a:hlink>
      <a:folHlink>
        <a:srgbClr val="5F7791"/>
      </a:folHlink>
    </a:clrScheme>
    <a:fontScheme name="Paper">
      <a:maj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3D569FD-4682-48F3-A88B-859B3846E7E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Student report with cover photo</Template>
  <TotalTime>130</TotalTime>
  <Pages>18</Pages>
  <Words>3989</Words>
  <Characters>22739</Characters>
  <Application>Microsoft Office Word</Application>
  <DocSecurity>0</DocSecurity>
  <Lines>189</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26675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Samantha Briggs</dc:creator>
  <cp:keywords/>
  <dc:description/>
  <cp:lastModifiedBy>Samantha Briggs</cp:lastModifiedBy>
  <cp:revision>4</cp:revision>
  <dcterms:created xsi:type="dcterms:W3CDTF">2017-11-20T11:09:00Z</dcterms:created>
  <dcterms:modified xsi:type="dcterms:W3CDTF">2017-11-22T21:19:00Z</dcterms:modified>
</cp:coreProperties>
</file>