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Default="00846882" w:rsidP="00484EC1">
      <w:r>
        <w:rPr>
          <w:noProof/>
          <w:lang w:val="en-US"/>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2E170FD7" w:rsidR="00C536A6" w:rsidRDefault="00EB1F41" w:rsidP="00EB1F41">
      <w:pPr>
        <w:pStyle w:val="Modcode"/>
        <w:jc w:val="left"/>
        <w:rPr>
          <w:color w:val="FF0000"/>
        </w:rPr>
      </w:pPr>
      <w:r>
        <w:t>LEVEL</w:t>
      </w:r>
      <w:r w:rsidR="00DA0129">
        <w:t xml:space="preserve"> 5</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01A763EB" w:rsidR="00EB1F41" w:rsidRPr="004C3FF5" w:rsidRDefault="00EB1F41" w:rsidP="00EB1F41">
      <w:pPr>
        <w:pStyle w:val="Modcode"/>
        <w:jc w:val="left"/>
      </w:pPr>
      <w:r w:rsidRPr="004C3FF5">
        <w:t xml:space="preserve">SEMESTER 1 </w:t>
      </w:r>
      <w:r w:rsidR="002B2156">
        <w:t>&amp; 2</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02AA2464" w:rsidR="008E22F7" w:rsidRDefault="00EB1F41" w:rsidP="00EB1F41">
      <w:pPr>
        <w:pStyle w:val="Modcode"/>
      </w:pPr>
      <w:r w:rsidRPr="007E3A8E">
        <w:t>MODULE CODE</w:t>
      </w:r>
      <w:r>
        <w:t>:</w:t>
      </w:r>
      <w:r w:rsidR="00EF1867">
        <w:t xml:space="preserve"> SHSS5084</w:t>
      </w:r>
    </w:p>
    <w:p w14:paraId="12233D96" w14:textId="1FFFABC8" w:rsidR="00EB1F41" w:rsidRPr="004C3FF5" w:rsidRDefault="00EF1867" w:rsidP="008E22F7">
      <w:pPr>
        <w:pStyle w:val="Modcode"/>
      </w:pPr>
      <w:r>
        <w:t>Expedition Skills</w:t>
      </w:r>
      <w:r w:rsidR="00EB1F41" w:rsidRPr="004C3FF5">
        <w:t xml:space="preserve"> </w:t>
      </w:r>
    </w:p>
    <w:p w14:paraId="767D1BB5" w14:textId="77777777" w:rsidR="00DB1186" w:rsidRDefault="00DB1186" w:rsidP="00C536A6">
      <w:pPr>
        <w:pStyle w:val="Time"/>
        <w:rPr>
          <w:szCs w:val="28"/>
        </w:rPr>
      </w:pPr>
    </w:p>
    <w:p w14:paraId="561450A9" w14:textId="64EB7EDB" w:rsidR="002B2156" w:rsidRDefault="00EB1F41" w:rsidP="002B2156">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7B08E3">
        <w:rPr>
          <w:szCs w:val="28"/>
        </w:rPr>
        <w:t>Essay</w:t>
      </w:r>
    </w:p>
    <w:p w14:paraId="29477021" w14:textId="77777777" w:rsidR="002B2156" w:rsidRDefault="00C3093A" w:rsidP="002B2156">
      <w:pPr>
        <w:pStyle w:val="Time"/>
        <w:rPr>
          <w:szCs w:val="28"/>
        </w:rPr>
      </w:pPr>
      <w:r w:rsidRPr="004C3FF5">
        <w:rPr>
          <w:szCs w:val="28"/>
        </w:rPr>
        <w:t>Assessment</w:t>
      </w:r>
      <w:r w:rsidR="00C536A6" w:rsidRPr="004C3FF5">
        <w:rPr>
          <w:szCs w:val="28"/>
        </w:rPr>
        <w:t>/Component:</w:t>
      </w:r>
      <w:r w:rsidRPr="004C3FF5">
        <w:rPr>
          <w:szCs w:val="28"/>
        </w:rPr>
        <w:t xml:space="preserve"> 1</w:t>
      </w:r>
    </w:p>
    <w:p w14:paraId="1C9F1157" w14:textId="6491B08F" w:rsidR="002B2156" w:rsidRDefault="00401D59" w:rsidP="002B2156">
      <w:pPr>
        <w:pStyle w:val="Time"/>
        <w:rPr>
          <w:szCs w:val="28"/>
        </w:rPr>
      </w:pPr>
      <w:r w:rsidRPr="004C3FF5">
        <w:rPr>
          <w:szCs w:val="28"/>
        </w:rPr>
        <w:t>COMPONENT WEIGHTING:</w:t>
      </w:r>
      <w:r w:rsidR="0043798A">
        <w:rPr>
          <w:szCs w:val="28"/>
        </w:rPr>
        <w:t xml:space="preserve"> </w:t>
      </w:r>
      <w:r w:rsidR="00531CB8">
        <w:rPr>
          <w:szCs w:val="28"/>
        </w:rPr>
        <w:t>1</w:t>
      </w:r>
      <w:r w:rsidR="00D94C59">
        <w:rPr>
          <w:szCs w:val="28"/>
        </w:rPr>
        <w:t>5</w:t>
      </w:r>
      <w:r w:rsidRPr="004C3FF5">
        <w:rPr>
          <w:szCs w:val="28"/>
        </w:rPr>
        <w:t xml:space="preserve"> %</w:t>
      </w:r>
    </w:p>
    <w:p w14:paraId="780E2E67" w14:textId="61F1EED2" w:rsidR="002B2156" w:rsidRDefault="00EB1F41" w:rsidP="002B2156">
      <w:pPr>
        <w:pStyle w:val="Time"/>
        <w:rPr>
          <w:szCs w:val="28"/>
        </w:rPr>
      </w:pPr>
      <w:r w:rsidRPr="00C536A6">
        <w:rPr>
          <w:szCs w:val="28"/>
        </w:rPr>
        <w:t>WORD COUNT:</w:t>
      </w:r>
      <w:r w:rsidR="004C3FF5">
        <w:rPr>
          <w:szCs w:val="28"/>
        </w:rPr>
        <w:t xml:space="preserve"> </w:t>
      </w:r>
      <w:r w:rsidR="007B08E3">
        <w:rPr>
          <w:szCs w:val="28"/>
        </w:rPr>
        <w:t>1500 words</w:t>
      </w:r>
    </w:p>
    <w:p w14:paraId="37637CBF" w14:textId="7C628E61" w:rsidR="00C3093A" w:rsidRPr="002B2156" w:rsidRDefault="00A02860" w:rsidP="002B2156">
      <w:pPr>
        <w:pStyle w:val="Time"/>
        <w:rPr>
          <w:szCs w:val="28"/>
        </w:rPr>
      </w:pPr>
      <w:r w:rsidRPr="00C536A6">
        <w:rPr>
          <w:szCs w:val="28"/>
        </w:rPr>
        <w:t>MODULE TUTOR:</w:t>
      </w:r>
      <w:r w:rsidR="002F30B4">
        <w:rPr>
          <w:szCs w:val="28"/>
        </w:rPr>
        <w:t xml:space="preserve"> denise leonard</w:t>
      </w:r>
    </w:p>
    <w:p w14:paraId="7EB573D7" w14:textId="77777777" w:rsidR="004C3FF5" w:rsidRPr="002D76BA" w:rsidRDefault="004C3FF5" w:rsidP="004C3FF5">
      <w:pPr>
        <w:rPr>
          <w:rFonts w:ascii="Arial" w:hAnsi="Arial" w:cs="Arial"/>
          <w:b/>
        </w:rPr>
      </w:pPr>
    </w:p>
    <w:p w14:paraId="6E1C66EF" w14:textId="6AC7E5EC" w:rsidR="00DA0129" w:rsidRPr="00244CBB" w:rsidRDefault="00244CBB" w:rsidP="00DA0129">
      <w:pPr>
        <w:rPr>
          <w:rFonts w:ascii="Times New Roman" w:hAnsi="Times New Roman" w:cs="Times New Roman"/>
          <w:sz w:val="28"/>
          <w:szCs w:val="28"/>
          <w:u w:val="single"/>
        </w:rPr>
      </w:pPr>
      <w:r>
        <w:rPr>
          <w:rFonts w:ascii="Times New Roman" w:hAnsi="Times New Roman" w:cs="Times New Roman"/>
          <w:b/>
          <w:sz w:val="28"/>
          <w:szCs w:val="28"/>
          <w:u w:val="single"/>
        </w:rPr>
        <w:t>Expedition P</w:t>
      </w:r>
      <w:r w:rsidR="00DA0129" w:rsidRPr="00244CBB">
        <w:rPr>
          <w:rFonts w:ascii="Times New Roman" w:hAnsi="Times New Roman" w:cs="Times New Roman"/>
          <w:b/>
          <w:sz w:val="28"/>
          <w:szCs w:val="28"/>
          <w:u w:val="single"/>
        </w:rPr>
        <w:t>roposal</w:t>
      </w:r>
      <w:r w:rsidR="0042393D">
        <w:rPr>
          <w:rFonts w:ascii="Times New Roman" w:hAnsi="Times New Roman" w:cs="Times New Roman"/>
          <w:b/>
          <w:sz w:val="28"/>
          <w:szCs w:val="28"/>
          <w:u w:val="single"/>
        </w:rPr>
        <w:t xml:space="preserve">: </w:t>
      </w:r>
      <w:r w:rsidR="00FB5EDA">
        <w:rPr>
          <w:rFonts w:ascii="Times New Roman" w:hAnsi="Times New Roman" w:cs="Times New Roman"/>
          <w:b/>
          <w:sz w:val="28"/>
          <w:szCs w:val="28"/>
          <w:u w:val="single"/>
        </w:rPr>
        <w:t>Essay</w:t>
      </w:r>
    </w:p>
    <w:p w14:paraId="52A5D177" w14:textId="77777777" w:rsidR="00DA0129" w:rsidRPr="00244CBB" w:rsidRDefault="00DA0129" w:rsidP="00DA0129">
      <w:pPr>
        <w:rPr>
          <w:rFonts w:ascii="Times New Roman" w:hAnsi="Times New Roman" w:cs="Times New Roman"/>
          <w:b/>
          <w:sz w:val="28"/>
          <w:szCs w:val="28"/>
        </w:rPr>
      </w:pPr>
    </w:p>
    <w:p w14:paraId="60808F6E" w14:textId="40CA2EA8" w:rsidR="00FB5EDA" w:rsidRPr="00904BD7" w:rsidRDefault="00FB5EDA" w:rsidP="00FB5EDA">
      <w:pPr>
        <w:rPr>
          <w:sz w:val="28"/>
          <w:szCs w:val="28"/>
        </w:rPr>
      </w:pPr>
      <w:r w:rsidRPr="00904BD7">
        <w:rPr>
          <w:sz w:val="28"/>
          <w:szCs w:val="28"/>
        </w:rPr>
        <w:t xml:space="preserve">With reference to academic literature such as but not limited to that found on the </w:t>
      </w:r>
      <w:r w:rsidR="008461B1">
        <w:rPr>
          <w:sz w:val="28"/>
          <w:szCs w:val="28"/>
        </w:rPr>
        <w:t xml:space="preserve">module </w:t>
      </w:r>
      <w:r w:rsidRPr="00904BD7">
        <w:rPr>
          <w:sz w:val="28"/>
          <w:szCs w:val="28"/>
        </w:rPr>
        <w:t xml:space="preserve">reading list, </w:t>
      </w:r>
      <w:r>
        <w:rPr>
          <w:sz w:val="28"/>
          <w:szCs w:val="28"/>
        </w:rPr>
        <w:t>outline your proposed expedition</w:t>
      </w:r>
      <w:r w:rsidR="008461B1">
        <w:rPr>
          <w:sz w:val="28"/>
          <w:szCs w:val="28"/>
        </w:rPr>
        <w:t>. You should introduce and give a clear rationale for the purpose of your expedition, critically discussing its relevance and appropriateness to your chosen route.</w:t>
      </w:r>
    </w:p>
    <w:p w14:paraId="6E2C02ED" w14:textId="77777777" w:rsidR="00EB1F41" w:rsidRPr="007E3A8E" w:rsidRDefault="00EB1F41" w:rsidP="004C3FF5">
      <w:pPr>
        <w:pStyle w:val="BodyText"/>
        <w:rPr>
          <w:sz w:val="28"/>
        </w:rPr>
      </w:pPr>
    </w:p>
    <w:p w14:paraId="2979366F" w14:textId="77777777" w:rsidR="00FD2CFF" w:rsidRPr="00C536A6" w:rsidRDefault="00FD2CFF">
      <w:pPr>
        <w:rPr>
          <w:sz w:val="28"/>
          <w:szCs w:val="28"/>
        </w:rPr>
      </w:pPr>
    </w:p>
    <w:p w14:paraId="36706019" w14:textId="77777777" w:rsidR="002B2156"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3AEE7266" w14:textId="77777777" w:rsidR="002B2156" w:rsidRDefault="002B2156">
      <w:pPr>
        <w:rPr>
          <w:rFonts w:ascii="Times New Roman" w:hAnsi="Times New Roman" w:cs="Times New Roman"/>
          <w:b/>
          <w:sz w:val="28"/>
          <w:szCs w:val="28"/>
        </w:rPr>
      </w:pPr>
    </w:p>
    <w:p w14:paraId="2D3988CC" w14:textId="77777777" w:rsidR="002B2156" w:rsidRPr="0070084B" w:rsidRDefault="002B2156">
      <w:pPr>
        <w:rPr>
          <w:rFonts w:ascii="Times New Roman" w:hAnsi="Times New Roman" w:cs="Times New Roman"/>
          <w:sz w:val="28"/>
          <w:szCs w:val="28"/>
        </w:rPr>
      </w:pPr>
      <w:r w:rsidRPr="0070084B">
        <w:rPr>
          <w:rFonts w:ascii="Times New Roman" w:hAnsi="Times New Roman" w:cs="Times New Roman"/>
          <w:sz w:val="28"/>
          <w:szCs w:val="28"/>
        </w:rPr>
        <w:t>Deadline:</w:t>
      </w:r>
    </w:p>
    <w:p w14:paraId="5182563B" w14:textId="1A40973D" w:rsidR="002B2156" w:rsidRDefault="002B2156">
      <w:pPr>
        <w:rPr>
          <w:rFonts w:ascii="Times New Roman" w:hAnsi="Times New Roman" w:cs="Times New Roman"/>
          <w:sz w:val="28"/>
          <w:szCs w:val="28"/>
        </w:rPr>
      </w:pPr>
      <w:r w:rsidRPr="0070084B">
        <w:rPr>
          <w:rFonts w:ascii="Times New Roman" w:hAnsi="Times New Roman" w:cs="Times New Roman"/>
          <w:sz w:val="28"/>
          <w:szCs w:val="28"/>
        </w:rPr>
        <w:t>Date:</w:t>
      </w:r>
      <w:r w:rsidR="00565B6C">
        <w:rPr>
          <w:rFonts w:ascii="Times New Roman" w:hAnsi="Times New Roman" w:cs="Times New Roman"/>
          <w:sz w:val="28"/>
          <w:szCs w:val="28"/>
        </w:rPr>
        <w:t xml:space="preserve"> </w:t>
      </w:r>
      <w:r w:rsidR="00660EC0">
        <w:rPr>
          <w:rFonts w:ascii="Times New Roman" w:hAnsi="Times New Roman" w:cs="Times New Roman"/>
          <w:sz w:val="28"/>
          <w:szCs w:val="28"/>
        </w:rPr>
        <w:t>13</w:t>
      </w:r>
      <w:r w:rsidR="00565B6C">
        <w:rPr>
          <w:rFonts w:ascii="Times New Roman" w:hAnsi="Times New Roman" w:cs="Times New Roman"/>
          <w:sz w:val="28"/>
          <w:szCs w:val="28"/>
        </w:rPr>
        <w:t>th</w:t>
      </w:r>
      <w:r w:rsidR="007B08E3">
        <w:rPr>
          <w:rFonts w:ascii="Times New Roman" w:hAnsi="Times New Roman" w:cs="Times New Roman"/>
          <w:sz w:val="28"/>
          <w:szCs w:val="28"/>
        </w:rPr>
        <w:t xml:space="preserve"> December 2019</w:t>
      </w:r>
    </w:p>
    <w:p w14:paraId="39E539DF" w14:textId="29E9EF83" w:rsidR="00491841" w:rsidRPr="0070084B" w:rsidRDefault="00491841">
      <w:pPr>
        <w:rPr>
          <w:rFonts w:ascii="Times New Roman" w:hAnsi="Times New Roman" w:cs="Times New Roman"/>
          <w:sz w:val="28"/>
          <w:szCs w:val="28"/>
        </w:rPr>
      </w:pPr>
      <w:r>
        <w:rPr>
          <w:rFonts w:ascii="Times New Roman" w:hAnsi="Times New Roman" w:cs="Times New Roman"/>
          <w:sz w:val="28"/>
          <w:szCs w:val="28"/>
        </w:rPr>
        <w:t>Time: 3pm</w:t>
      </w:r>
    </w:p>
    <w:p w14:paraId="5E30B12C" w14:textId="04059766" w:rsidR="002B2156" w:rsidRPr="0070084B" w:rsidRDefault="008461B1">
      <w:pPr>
        <w:rPr>
          <w:rFonts w:ascii="Times New Roman" w:hAnsi="Times New Roman" w:cs="Times New Roman"/>
          <w:sz w:val="28"/>
          <w:szCs w:val="28"/>
        </w:rPr>
      </w:pPr>
      <w:r>
        <w:rPr>
          <w:rFonts w:ascii="Times New Roman" w:hAnsi="Times New Roman" w:cs="Times New Roman"/>
          <w:sz w:val="28"/>
          <w:szCs w:val="28"/>
        </w:rPr>
        <w:t>Portal: Turnitin</w:t>
      </w:r>
    </w:p>
    <w:p w14:paraId="2A9CA18E" w14:textId="77777777" w:rsidR="00317441" w:rsidRDefault="00317441">
      <w:pPr>
        <w:rPr>
          <w:rFonts w:ascii="Times New Roman" w:hAnsi="Times New Roman" w:cs="Times New Roman"/>
          <w:b/>
          <w:sz w:val="28"/>
          <w:szCs w:val="28"/>
        </w:rPr>
      </w:pPr>
    </w:p>
    <w:p w14:paraId="3B217139" w14:textId="38052DD1" w:rsidR="00834791" w:rsidRPr="000D6366" w:rsidRDefault="00834791">
      <w:pPr>
        <w:rPr>
          <w:rFonts w:ascii="Times New Roman" w:hAnsi="Times New Roman" w:cs="Times New Roman"/>
          <w:sz w:val="28"/>
          <w:szCs w:val="28"/>
        </w:rPr>
      </w:pPr>
    </w:p>
    <w:p w14:paraId="7AC18E12" w14:textId="3C07ABA0" w:rsidR="00DA0129" w:rsidRDefault="00DA0129" w:rsidP="00317441"/>
    <w:p w14:paraId="60E1519B" w14:textId="77777777" w:rsidR="00C2672F" w:rsidRDefault="00C2672F" w:rsidP="00317441"/>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46771B7A" w14:textId="1CAB088D"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EF1867">
        <w:rPr>
          <w:b/>
          <w:bCs/>
          <w:sz w:val="24"/>
          <w:szCs w:val="24"/>
          <w:u w:val="none"/>
        </w:rPr>
        <w:t xml:space="preserve"> SHSS5084</w:t>
      </w:r>
      <w:r>
        <w:rPr>
          <w:b/>
          <w:bCs/>
          <w:sz w:val="24"/>
          <w:szCs w:val="24"/>
          <w:u w:val="none"/>
        </w:rPr>
        <w:tab/>
      </w:r>
    </w:p>
    <w:p w14:paraId="6265E89E" w14:textId="269302CC"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EF1867">
        <w:rPr>
          <w:b/>
          <w:bCs/>
          <w:sz w:val="24"/>
          <w:szCs w:val="24"/>
          <w:u w:val="none"/>
        </w:rPr>
        <w:t xml:space="preserve">Expedition </w:t>
      </w:r>
      <w:r w:rsidR="00062949">
        <w:rPr>
          <w:b/>
          <w:bCs/>
          <w:sz w:val="24"/>
          <w:szCs w:val="24"/>
          <w:u w:val="none"/>
        </w:rPr>
        <w:t>Skills</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313008" w14:paraId="1798A80E" w14:textId="77777777" w:rsidTr="0054659D">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54659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77777777" w:rsidR="00D6095A" w:rsidRPr="00313008" w:rsidRDefault="00D6095A" w:rsidP="008E22F7">
            <w:pPr>
              <w:pStyle w:val="Subtitle"/>
              <w:rPr>
                <w:b/>
                <w:bCs/>
                <w:sz w:val="24"/>
                <w:szCs w:val="24"/>
                <w:u w:val="none"/>
              </w:rPr>
            </w:pPr>
          </w:p>
        </w:tc>
      </w:tr>
      <w:tr w:rsidR="00D6095A" w:rsidRPr="00313008" w14:paraId="4CFBEA08" w14:textId="77777777" w:rsidTr="0054659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77777777" w:rsidR="00D6095A" w:rsidRPr="00313008" w:rsidRDefault="00D6095A" w:rsidP="008E22F7">
            <w:pPr>
              <w:pStyle w:val="Subtitle"/>
              <w:rPr>
                <w:b/>
                <w:bCs/>
                <w:sz w:val="24"/>
                <w:szCs w:val="24"/>
                <w:u w:val="none"/>
              </w:rPr>
            </w:pPr>
          </w:p>
        </w:tc>
      </w:tr>
      <w:tr w:rsidR="00D6095A" w:rsidRPr="00313008" w14:paraId="1BC6EAED" w14:textId="77777777" w:rsidTr="0054659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77777777" w:rsidR="00D6095A" w:rsidRPr="00313008" w:rsidRDefault="00D6095A" w:rsidP="008E22F7">
            <w:pPr>
              <w:pStyle w:val="Subtitle"/>
              <w:rPr>
                <w:b/>
                <w:bCs/>
                <w:sz w:val="24"/>
                <w:szCs w:val="24"/>
                <w:u w:val="none"/>
              </w:rPr>
            </w:pPr>
          </w:p>
        </w:tc>
      </w:tr>
      <w:tr w:rsidR="00D6095A" w:rsidRPr="00313008" w14:paraId="6A19FE06" w14:textId="77777777" w:rsidTr="0054659D">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54659D" w:rsidRPr="00313008" w14:paraId="23FD426D" w14:textId="77777777" w:rsidTr="0054659D">
        <w:trPr>
          <w:cantSplit/>
        </w:trPr>
        <w:tc>
          <w:tcPr>
            <w:tcW w:w="2305" w:type="dxa"/>
            <w:vMerge/>
            <w:tcBorders>
              <w:top w:val="single" w:sz="6" w:space="0" w:color="auto"/>
              <w:left w:val="thinThickLargeGap" w:sz="24" w:space="0" w:color="auto"/>
              <w:bottom w:val="single" w:sz="6" w:space="0" w:color="auto"/>
            </w:tcBorders>
          </w:tcPr>
          <w:p w14:paraId="02331216" w14:textId="77777777" w:rsidR="0054659D" w:rsidRPr="00313008" w:rsidRDefault="0054659D"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54659D" w:rsidRPr="00313008" w:rsidRDefault="0054659D" w:rsidP="008E22F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3724C048" w14:textId="77777777" w:rsidR="0054659D" w:rsidRPr="003E3041" w:rsidRDefault="0054659D" w:rsidP="008E22F7">
            <w:pPr>
              <w:pStyle w:val="Subtitle"/>
              <w:rPr>
                <w:b/>
                <w:bCs/>
                <w:sz w:val="16"/>
                <w:szCs w:val="16"/>
                <w:u w:val="none"/>
              </w:rPr>
            </w:pPr>
            <w:r>
              <w:rPr>
                <w:b/>
                <w:bCs/>
                <w:sz w:val="16"/>
                <w:szCs w:val="16"/>
                <w:u w:val="none"/>
              </w:rPr>
              <w:t>Poor</w:t>
            </w:r>
          </w:p>
          <w:p w14:paraId="54291D0E" w14:textId="1F625256" w:rsidR="0054659D" w:rsidRPr="003E3041" w:rsidRDefault="0054659D" w:rsidP="008E22F7">
            <w:pPr>
              <w:pStyle w:val="Subtitle"/>
              <w:rPr>
                <w:b/>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54659D" w:rsidRPr="003E3041" w:rsidRDefault="0054659D" w:rsidP="008E22F7">
            <w:pPr>
              <w:pStyle w:val="Subtitle"/>
              <w:rPr>
                <w:b/>
                <w:bCs/>
                <w:sz w:val="16"/>
                <w:szCs w:val="16"/>
                <w:u w:val="none"/>
              </w:rPr>
            </w:pPr>
            <w:r>
              <w:rPr>
                <w:b/>
                <w:bCs/>
                <w:sz w:val="16"/>
                <w:szCs w:val="16"/>
                <w:u w:val="none"/>
              </w:rPr>
              <w:t>Unsatisfactory</w:t>
            </w:r>
          </w:p>
          <w:p w14:paraId="3BDBA682" w14:textId="2D91999C" w:rsidR="0054659D" w:rsidRPr="003E3041" w:rsidRDefault="0054659D" w:rsidP="008E22F7">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54659D" w:rsidRPr="003E3041" w:rsidRDefault="0054659D" w:rsidP="008E22F7">
            <w:pPr>
              <w:pStyle w:val="Subtitle"/>
              <w:rPr>
                <w:b/>
                <w:bCs/>
                <w:sz w:val="16"/>
                <w:szCs w:val="16"/>
                <w:u w:val="none"/>
              </w:rPr>
            </w:pPr>
            <w:r w:rsidRPr="003E3041">
              <w:rPr>
                <w:b/>
                <w:bCs/>
                <w:sz w:val="16"/>
                <w:szCs w:val="16"/>
                <w:u w:val="none"/>
              </w:rPr>
              <w:t>Satisfactory</w:t>
            </w:r>
          </w:p>
          <w:p w14:paraId="44951EAD" w14:textId="77777777" w:rsidR="0054659D" w:rsidRPr="003E3041" w:rsidRDefault="0054659D"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54659D" w:rsidRPr="003E3041" w:rsidRDefault="0054659D" w:rsidP="008E22F7">
            <w:pPr>
              <w:pStyle w:val="Subtitle"/>
              <w:rPr>
                <w:b/>
                <w:bCs/>
                <w:sz w:val="16"/>
                <w:szCs w:val="16"/>
                <w:u w:val="none"/>
              </w:rPr>
            </w:pPr>
            <w:r w:rsidRPr="003E3041">
              <w:rPr>
                <w:b/>
                <w:bCs/>
                <w:sz w:val="16"/>
                <w:szCs w:val="16"/>
                <w:u w:val="none"/>
              </w:rPr>
              <w:t>Good</w:t>
            </w:r>
          </w:p>
          <w:p w14:paraId="0CC1A344" w14:textId="77777777" w:rsidR="0054659D" w:rsidRPr="003E3041" w:rsidRDefault="0054659D"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54659D" w:rsidRPr="003E3041" w:rsidRDefault="0054659D" w:rsidP="008E22F7">
            <w:pPr>
              <w:pStyle w:val="Subtitle"/>
              <w:rPr>
                <w:b/>
                <w:bCs/>
                <w:sz w:val="16"/>
                <w:szCs w:val="16"/>
                <w:u w:val="none"/>
              </w:rPr>
            </w:pPr>
            <w:r w:rsidRPr="003E3041">
              <w:rPr>
                <w:b/>
                <w:bCs/>
                <w:sz w:val="16"/>
                <w:szCs w:val="16"/>
                <w:u w:val="none"/>
              </w:rPr>
              <w:t>Very Good</w:t>
            </w:r>
          </w:p>
          <w:p w14:paraId="70E12B42" w14:textId="77777777" w:rsidR="0054659D" w:rsidRPr="003E3041" w:rsidRDefault="0054659D" w:rsidP="008E22F7">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54659D" w:rsidRPr="003E3041" w:rsidRDefault="0054659D" w:rsidP="008E22F7">
            <w:pPr>
              <w:pStyle w:val="Subtitle"/>
              <w:rPr>
                <w:b/>
                <w:bCs/>
                <w:sz w:val="16"/>
                <w:szCs w:val="16"/>
                <w:u w:val="none"/>
              </w:rPr>
            </w:pPr>
            <w:r w:rsidRPr="003E3041">
              <w:rPr>
                <w:b/>
                <w:bCs/>
                <w:sz w:val="16"/>
                <w:szCs w:val="16"/>
                <w:u w:val="none"/>
              </w:rPr>
              <w:t>Excellent</w:t>
            </w:r>
          </w:p>
          <w:p w14:paraId="46AFFC88" w14:textId="41A0938E" w:rsidR="0054659D" w:rsidRPr="003E3041" w:rsidRDefault="0054659D"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6877D1A8" w14:textId="77777777" w:rsidR="0054659D" w:rsidRDefault="0054659D" w:rsidP="008E22F7">
            <w:pPr>
              <w:pStyle w:val="Subtitle"/>
              <w:rPr>
                <w:b/>
                <w:bCs/>
                <w:sz w:val="16"/>
                <w:szCs w:val="16"/>
                <w:u w:val="none"/>
              </w:rPr>
            </w:pPr>
            <w:r>
              <w:rPr>
                <w:b/>
                <w:bCs/>
                <w:sz w:val="16"/>
                <w:szCs w:val="16"/>
                <w:u w:val="none"/>
              </w:rPr>
              <w:t>Exceptional</w:t>
            </w:r>
          </w:p>
          <w:p w14:paraId="57B31B95" w14:textId="46F83B4C" w:rsidR="0054659D" w:rsidRPr="003E3041" w:rsidRDefault="0054659D" w:rsidP="008E22F7">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54659D" w:rsidRPr="00313008" w:rsidRDefault="0054659D" w:rsidP="008E22F7">
            <w:pPr>
              <w:pStyle w:val="Subtitle"/>
              <w:jc w:val="left"/>
              <w:rPr>
                <w:b/>
                <w:bCs/>
                <w:sz w:val="18"/>
                <w:szCs w:val="18"/>
                <w:u w:val="none"/>
              </w:rPr>
            </w:pPr>
          </w:p>
          <w:p w14:paraId="6B89E403" w14:textId="77777777" w:rsidR="0054659D" w:rsidRPr="00313008" w:rsidRDefault="0054659D" w:rsidP="008E22F7">
            <w:pPr>
              <w:pStyle w:val="Subtitle"/>
              <w:jc w:val="left"/>
              <w:rPr>
                <w:b/>
                <w:bCs/>
                <w:sz w:val="18"/>
                <w:szCs w:val="18"/>
                <w:u w:val="none"/>
              </w:rPr>
            </w:pPr>
            <w:r w:rsidRPr="00313008">
              <w:rPr>
                <w:b/>
                <w:bCs/>
                <w:sz w:val="18"/>
                <w:szCs w:val="18"/>
                <w:u w:val="none"/>
              </w:rPr>
              <w:t xml:space="preserve">  %</w:t>
            </w:r>
          </w:p>
        </w:tc>
      </w:tr>
      <w:tr w:rsidR="0054659D" w:rsidRPr="00313008" w14:paraId="3DDC62DF" w14:textId="77777777" w:rsidTr="0054659D">
        <w:tc>
          <w:tcPr>
            <w:tcW w:w="2305" w:type="dxa"/>
            <w:tcBorders>
              <w:top w:val="single" w:sz="6" w:space="0" w:color="auto"/>
              <w:left w:val="thinThickLargeGap" w:sz="24" w:space="0" w:color="auto"/>
              <w:bottom w:val="single" w:sz="6" w:space="0" w:color="auto"/>
            </w:tcBorders>
          </w:tcPr>
          <w:p w14:paraId="3D6DC29C" w14:textId="7A5683F2" w:rsidR="0054659D" w:rsidRPr="00834791" w:rsidRDefault="007408BC" w:rsidP="00DA0129">
            <w:pPr>
              <w:pStyle w:val="Subtitle"/>
              <w:jc w:val="left"/>
              <w:rPr>
                <w:sz w:val="18"/>
                <w:szCs w:val="18"/>
                <w:u w:val="none"/>
              </w:rPr>
            </w:pPr>
            <w:r>
              <w:rPr>
                <w:sz w:val="18"/>
                <w:szCs w:val="18"/>
                <w:u w:val="none"/>
              </w:rPr>
              <w:t>Briefly introduce the route and purpose of the expedition including it’s appropriateness to you and your skill set/knowledge.</w:t>
            </w:r>
          </w:p>
        </w:tc>
        <w:tc>
          <w:tcPr>
            <w:tcW w:w="540" w:type="dxa"/>
            <w:gridSpan w:val="2"/>
            <w:tcBorders>
              <w:top w:val="single" w:sz="6" w:space="0" w:color="auto"/>
              <w:bottom w:val="single" w:sz="6" w:space="0" w:color="auto"/>
              <w:right w:val="single" w:sz="6" w:space="0" w:color="auto"/>
            </w:tcBorders>
          </w:tcPr>
          <w:p w14:paraId="36CFAEAB" w14:textId="2E101D77" w:rsidR="0054659D" w:rsidRPr="00834791" w:rsidRDefault="00660EC0" w:rsidP="00834791">
            <w:pPr>
              <w:pStyle w:val="Subtitle"/>
              <w:rPr>
                <w:b/>
                <w:bCs/>
                <w:sz w:val="18"/>
                <w:szCs w:val="18"/>
                <w:u w:val="none"/>
              </w:rPr>
            </w:pPr>
            <w:r>
              <w:rPr>
                <w:b/>
                <w:bCs/>
                <w:sz w:val="18"/>
                <w:szCs w:val="18"/>
                <w:u w:val="none"/>
              </w:rPr>
              <w:t>1,6</w:t>
            </w:r>
          </w:p>
        </w:tc>
        <w:tc>
          <w:tcPr>
            <w:tcW w:w="1105" w:type="dxa"/>
            <w:tcBorders>
              <w:left w:val="single" w:sz="6" w:space="0" w:color="auto"/>
              <w:right w:val="single" w:sz="6" w:space="0" w:color="auto"/>
            </w:tcBorders>
          </w:tcPr>
          <w:p w14:paraId="5A76BB42"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17FAAA59"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54659D" w:rsidRPr="00834791" w:rsidRDefault="0054659D"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4F67B926"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5936CEBB"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41576A7C" w:rsidR="0054659D" w:rsidRPr="00834791" w:rsidRDefault="00D01784" w:rsidP="00834791">
            <w:pPr>
              <w:pStyle w:val="Subtitle"/>
              <w:jc w:val="left"/>
              <w:rPr>
                <w:b/>
                <w:bCs/>
                <w:sz w:val="18"/>
                <w:szCs w:val="18"/>
                <w:u w:val="none"/>
              </w:rPr>
            </w:pPr>
            <w:r>
              <w:rPr>
                <w:b/>
                <w:bCs/>
                <w:sz w:val="18"/>
                <w:szCs w:val="18"/>
                <w:u w:val="none"/>
              </w:rPr>
              <w:t>1</w:t>
            </w:r>
            <w:r w:rsidR="0054659D">
              <w:rPr>
                <w:b/>
                <w:bCs/>
                <w:sz w:val="18"/>
                <w:szCs w:val="18"/>
                <w:u w:val="none"/>
              </w:rPr>
              <w:t>5</w:t>
            </w:r>
            <w:r w:rsidR="0054659D" w:rsidRPr="00834791">
              <w:rPr>
                <w:b/>
                <w:bCs/>
                <w:sz w:val="18"/>
                <w:szCs w:val="18"/>
                <w:u w:val="none"/>
              </w:rPr>
              <w:t>%</w:t>
            </w:r>
          </w:p>
        </w:tc>
      </w:tr>
      <w:tr w:rsidR="0054659D" w:rsidRPr="00313008" w14:paraId="4B6989E0" w14:textId="77777777" w:rsidTr="0054659D">
        <w:tc>
          <w:tcPr>
            <w:tcW w:w="2305" w:type="dxa"/>
            <w:tcBorders>
              <w:top w:val="single" w:sz="6" w:space="0" w:color="auto"/>
              <w:left w:val="thinThickLargeGap" w:sz="24" w:space="0" w:color="auto"/>
              <w:bottom w:val="single" w:sz="6" w:space="0" w:color="auto"/>
            </w:tcBorders>
          </w:tcPr>
          <w:p w14:paraId="24664904" w14:textId="2BAD370A" w:rsidR="0054659D" w:rsidRDefault="007408BC" w:rsidP="00DA0129">
            <w:pPr>
              <w:pStyle w:val="Subtitle"/>
              <w:jc w:val="left"/>
              <w:rPr>
                <w:sz w:val="18"/>
                <w:szCs w:val="18"/>
                <w:u w:val="none"/>
              </w:rPr>
            </w:pPr>
            <w:r>
              <w:rPr>
                <w:sz w:val="18"/>
                <w:szCs w:val="18"/>
                <w:u w:val="none"/>
              </w:rPr>
              <w:t>W</w:t>
            </w:r>
            <w:r w:rsidR="00C2672F">
              <w:rPr>
                <w:sz w:val="18"/>
                <w:szCs w:val="18"/>
                <w:u w:val="none"/>
              </w:rPr>
              <w:t>ith reference to academic literature</w:t>
            </w:r>
            <w:r>
              <w:rPr>
                <w:sz w:val="18"/>
                <w:szCs w:val="18"/>
                <w:u w:val="none"/>
              </w:rPr>
              <w:t>, give a clear rationale for the specific purpose</w:t>
            </w:r>
            <w:r w:rsidR="0054659D">
              <w:rPr>
                <w:sz w:val="18"/>
                <w:szCs w:val="18"/>
                <w:u w:val="none"/>
              </w:rPr>
              <w:t xml:space="preserve"> of your proposed expedition</w:t>
            </w:r>
            <w:r>
              <w:rPr>
                <w:sz w:val="18"/>
                <w:szCs w:val="18"/>
                <w:u w:val="none"/>
              </w:rPr>
              <w:t>.</w:t>
            </w:r>
          </w:p>
          <w:p w14:paraId="3AC821C7" w14:textId="404733D4" w:rsidR="0054659D" w:rsidRPr="00834791" w:rsidRDefault="0054659D" w:rsidP="00DA0129">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2AC49C2C" w14:textId="3B472710" w:rsidR="0054659D" w:rsidRPr="00834791" w:rsidRDefault="00660EC0" w:rsidP="00834791">
            <w:pPr>
              <w:pStyle w:val="Subtitle"/>
              <w:rPr>
                <w:b/>
                <w:bCs/>
                <w:sz w:val="18"/>
                <w:szCs w:val="18"/>
                <w:u w:val="none"/>
              </w:rPr>
            </w:pPr>
            <w:r>
              <w:rPr>
                <w:b/>
                <w:bCs/>
                <w:sz w:val="18"/>
                <w:szCs w:val="18"/>
                <w:u w:val="none"/>
              </w:rPr>
              <w:t>1,4,6</w:t>
            </w:r>
          </w:p>
        </w:tc>
        <w:tc>
          <w:tcPr>
            <w:tcW w:w="1105" w:type="dxa"/>
            <w:tcBorders>
              <w:left w:val="single" w:sz="6" w:space="0" w:color="auto"/>
              <w:right w:val="single" w:sz="6" w:space="0" w:color="auto"/>
            </w:tcBorders>
          </w:tcPr>
          <w:p w14:paraId="6FE3E37B"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149AE630"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57D86B2"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BA52A8B"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A5DBBBC" w14:textId="77777777" w:rsidR="0054659D" w:rsidRPr="00834791" w:rsidRDefault="0054659D" w:rsidP="00834791">
            <w:pPr>
              <w:spacing w:line="240" w:lineRule="auto"/>
              <w:rPr>
                <w:sz w:val="18"/>
                <w:szCs w:val="18"/>
              </w:rPr>
            </w:pPr>
          </w:p>
        </w:tc>
        <w:tc>
          <w:tcPr>
            <w:tcW w:w="1105" w:type="dxa"/>
            <w:gridSpan w:val="2"/>
            <w:tcBorders>
              <w:left w:val="single" w:sz="6" w:space="0" w:color="auto"/>
              <w:right w:val="single" w:sz="6" w:space="0" w:color="auto"/>
            </w:tcBorders>
          </w:tcPr>
          <w:p w14:paraId="58F7FFB3"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3D195F27"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1642EF1" w14:textId="6FC7241E" w:rsidR="0054659D" w:rsidRPr="00834791" w:rsidRDefault="0054659D" w:rsidP="00834791">
            <w:pPr>
              <w:pStyle w:val="Subtitle"/>
              <w:jc w:val="left"/>
              <w:rPr>
                <w:b/>
                <w:bCs/>
                <w:sz w:val="18"/>
                <w:szCs w:val="18"/>
                <w:u w:val="none"/>
              </w:rPr>
            </w:pPr>
            <w:r>
              <w:rPr>
                <w:b/>
                <w:bCs/>
                <w:sz w:val="18"/>
                <w:szCs w:val="18"/>
                <w:u w:val="none"/>
              </w:rPr>
              <w:t>35</w:t>
            </w:r>
            <w:r w:rsidRPr="00834791">
              <w:rPr>
                <w:b/>
                <w:bCs/>
                <w:sz w:val="18"/>
                <w:szCs w:val="18"/>
                <w:u w:val="none"/>
              </w:rPr>
              <w:t>%</w:t>
            </w:r>
          </w:p>
        </w:tc>
      </w:tr>
      <w:tr w:rsidR="0054659D" w:rsidRPr="00313008" w14:paraId="32A81F94" w14:textId="77777777" w:rsidTr="0054659D">
        <w:tc>
          <w:tcPr>
            <w:tcW w:w="2305" w:type="dxa"/>
            <w:tcBorders>
              <w:top w:val="single" w:sz="6" w:space="0" w:color="auto"/>
              <w:left w:val="thinThickLargeGap" w:sz="24" w:space="0" w:color="auto"/>
              <w:bottom w:val="single" w:sz="6" w:space="0" w:color="auto"/>
            </w:tcBorders>
          </w:tcPr>
          <w:p w14:paraId="23057ADA" w14:textId="4E5DEF38" w:rsidR="0054659D" w:rsidRDefault="007408BC" w:rsidP="007408BC">
            <w:pPr>
              <w:pStyle w:val="Subtitle"/>
              <w:jc w:val="left"/>
              <w:rPr>
                <w:sz w:val="18"/>
                <w:szCs w:val="18"/>
                <w:u w:val="none"/>
              </w:rPr>
            </w:pPr>
            <w:r>
              <w:rPr>
                <w:sz w:val="18"/>
                <w:szCs w:val="18"/>
                <w:u w:val="none"/>
              </w:rPr>
              <w:t>Describe the means by which you intend to facilitate the proposed purpose and how this will be reflected in your leadership style throughout.</w:t>
            </w:r>
          </w:p>
        </w:tc>
        <w:tc>
          <w:tcPr>
            <w:tcW w:w="540" w:type="dxa"/>
            <w:gridSpan w:val="2"/>
            <w:tcBorders>
              <w:top w:val="single" w:sz="6" w:space="0" w:color="auto"/>
              <w:bottom w:val="single" w:sz="6" w:space="0" w:color="auto"/>
              <w:right w:val="single" w:sz="6" w:space="0" w:color="auto"/>
            </w:tcBorders>
          </w:tcPr>
          <w:p w14:paraId="2446C6ED" w14:textId="33B25992" w:rsidR="0054659D" w:rsidRDefault="00660EC0" w:rsidP="00834791">
            <w:pPr>
              <w:pStyle w:val="Subtitle"/>
              <w:rPr>
                <w:b/>
                <w:bCs/>
                <w:sz w:val="18"/>
                <w:szCs w:val="18"/>
                <w:u w:val="none"/>
              </w:rPr>
            </w:pPr>
            <w:r>
              <w:rPr>
                <w:b/>
                <w:bCs/>
                <w:sz w:val="18"/>
                <w:szCs w:val="18"/>
                <w:u w:val="none"/>
              </w:rPr>
              <w:t>1,5,6</w:t>
            </w:r>
          </w:p>
        </w:tc>
        <w:tc>
          <w:tcPr>
            <w:tcW w:w="1105" w:type="dxa"/>
            <w:tcBorders>
              <w:left w:val="single" w:sz="6" w:space="0" w:color="auto"/>
              <w:right w:val="single" w:sz="6" w:space="0" w:color="auto"/>
            </w:tcBorders>
          </w:tcPr>
          <w:p w14:paraId="1DC91973"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46E21B2E"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B399BB6"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C177374"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AB4F6FE" w14:textId="77777777" w:rsidR="0054659D" w:rsidRPr="00834791" w:rsidRDefault="0054659D" w:rsidP="00834791">
            <w:pPr>
              <w:spacing w:line="240" w:lineRule="auto"/>
              <w:rPr>
                <w:sz w:val="18"/>
                <w:szCs w:val="18"/>
              </w:rPr>
            </w:pPr>
          </w:p>
        </w:tc>
        <w:tc>
          <w:tcPr>
            <w:tcW w:w="1105" w:type="dxa"/>
            <w:gridSpan w:val="2"/>
            <w:tcBorders>
              <w:left w:val="single" w:sz="6" w:space="0" w:color="auto"/>
              <w:right w:val="single" w:sz="6" w:space="0" w:color="auto"/>
            </w:tcBorders>
          </w:tcPr>
          <w:p w14:paraId="1B743D8D"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556A0471"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5F39420F" w14:textId="24EF7710" w:rsidR="0054659D" w:rsidRDefault="00D01784" w:rsidP="00834791">
            <w:pPr>
              <w:pStyle w:val="Subtitle"/>
              <w:jc w:val="left"/>
              <w:rPr>
                <w:b/>
                <w:bCs/>
                <w:sz w:val="18"/>
                <w:szCs w:val="18"/>
                <w:u w:val="none"/>
              </w:rPr>
            </w:pPr>
            <w:r>
              <w:rPr>
                <w:b/>
                <w:bCs/>
                <w:sz w:val="18"/>
                <w:szCs w:val="18"/>
                <w:u w:val="none"/>
              </w:rPr>
              <w:t>3</w:t>
            </w:r>
            <w:r w:rsidR="0054659D">
              <w:rPr>
                <w:b/>
                <w:bCs/>
                <w:sz w:val="18"/>
                <w:szCs w:val="18"/>
                <w:u w:val="none"/>
              </w:rPr>
              <w:t>5%</w:t>
            </w:r>
          </w:p>
        </w:tc>
      </w:tr>
      <w:tr w:rsidR="0054659D" w:rsidRPr="00313008" w14:paraId="4DC071D6" w14:textId="77777777" w:rsidTr="0054659D">
        <w:tc>
          <w:tcPr>
            <w:tcW w:w="2305" w:type="dxa"/>
            <w:tcBorders>
              <w:top w:val="single" w:sz="6" w:space="0" w:color="auto"/>
              <w:left w:val="thinThickLargeGap" w:sz="24" w:space="0" w:color="auto"/>
              <w:bottom w:val="single" w:sz="6" w:space="0" w:color="auto"/>
            </w:tcBorders>
          </w:tcPr>
          <w:p w14:paraId="2ADB244D" w14:textId="413E5025" w:rsidR="0054659D" w:rsidRPr="00834791" w:rsidRDefault="00C2672F" w:rsidP="00D94C59">
            <w:pPr>
              <w:pStyle w:val="Subtitle"/>
              <w:ind w:left="-15"/>
              <w:jc w:val="left"/>
              <w:rPr>
                <w:sz w:val="18"/>
                <w:szCs w:val="18"/>
                <w:u w:val="none"/>
              </w:rPr>
            </w:pPr>
            <w:r>
              <w:rPr>
                <w:sz w:val="18"/>
                <w:szCs w:val="18"/>
                <w:u w:val="none"/>
              </w:rPr>
              <w:t>Conclude</w:t>
            </w:r>
            <w:r w:rsidR="007408BC">
              <w:rPr>
                <w:sz w:val="18"/>
                <w:szCs w:val="18"/>
                <w:u w:val="none"/>
              </w:rPr>
              <w:t xml:space="preserve"> with a clear and succinct summary identifying the next steps in your expedition planning process.</w:t>
            </w:r>
          </w:p>
        </w:tc>
        <w:tc>
          <w:tcPr>
            <w:tcW w:w="540" w:type="dxa"/>
            <w:gridSpan w:val="2"/>
            <w:tcBorders>
              <w:top w:val="single" w:sz="6" w:space="0" w:color="auto"/>
              <w:bottom w:val="single" w:sz="6" w:space="0" w:color="auto"/>
              <w:right w:val="single" w:sz="6" w:space="0" w:color="auto"/>
            </w:tcBorders>
          </w:tcPr>
          <w:p w14:paraId="340C7437" w14:textId="5C22F7D3" w:rsidR="0054659D" w:rsidRPr="00834791" w:rsidRDefault="00660EC0" w:rsidP="00834791">
            <w:pPr>
              <w:pStyle w:val="Subtitle"/>
              <w:rPr>
                <w:b/>
                <w:bCs/>
                <w:sz w:val="18"/>
                <w:szCs w:val="18"/>
                <w:u w:val="none"/>
              </w:rPr>
            </w:pPr>
            <w:r>
              <w:rPr>
                <w:b/>
                <w:bCs/>
                <w:sz w:val="18"/>
                <w:szCs w:val="18"/>
                <w:u w:val="none"/>
              </w:rPr>
              <w:t>1,2,6</w:t>
            </w:r>
          </w:p>
        </w:tc>
        <w:tc>
          <w:tcPr>
            <w:tcW w:w="1105" w:type="dxa"/>
            <w:tcBorders>
              <w:left w:val="single" w:sz="6" w:space="0" w:color="auto"/>
              <w:right w:val="single" w:sz="6" w:space="0" w:color="auto"/>
            </w:tcBorders>
          </w:tcPr>
          <w:p w14:paraId="2F0F5470"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7A2708ED"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68E6DCC" w14:textId="77777777" w:rsidR="0054659D" w:rsidRPr="00834791" w:rsidRDefault="0054659D" w:rsidP="00834791">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1171522" w14:textId="77777777" w:rsidR="0054659D" w:rsidRPr="00834791" w:rsidRDefault="0054659D" w:rsidP="00834791">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D929404" w14:textId="77777777" w:rsidR="0054659D" w:rsidRPr="00834791" w:rsidRDefault="0054659D" w:rsidP="00834791">
            <w:pPr>
              <w:pStyle w:val="Subtitle"/>
              <w:ind w:firstLine="281"/>
              <w:jc w:val="right"/>
              <w:rPr>
                <w:sz w:val="18"/>
                <w:szCs w:val="18"/>
                <w:u w:val="none"/>
              </w:rPr>
            </w:pPr>
          </w:p>
        </w:tc>
        <w:tc>
          <w:tcPr>
            <w:tcW w:w="1105" w:type="dxa"/>
            <w:gridSpan w:val="2"/>
            <w:tcBorders>
              <w:left w:val="single" w:sz="6" w:space="0" w:color="auto"/>
              <w:right w:val="single" w:sz="6" w:space="0" w:color="auto"/>
            </w:tcBorders>
          </w:tcPr>
          <w:p w14:paraId="0B452F0E"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782AD824"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EB2D5CA" w14:textId="28A8CFB7" w:rsidR="0054659D" w:rsidRPr="00834791" w:rsidRDefault="0054659D" w:rsidP="00834791">
            <w:pPr>
              <w:pStyle w:val="Subtitle"/>
              <w:jc w:val="left"/>
              <w:rPr>
                <w:b/>
                <w:bCs/>
                <w:sz w:val="18"/>
                <w:szCs w:val="18"/>
                <w:u w:val="none"/>
              </w:rPr>
            </w:pPr>
            <w:r>
              <w:rPr>
                <w:b/>
                <w:bCs/>
                <w:sz w:val="18"/>
                <w:szCs w:val="18"/>
                <w:u w:val="none"/>
              </w:rPr>
              <w:t>15</w:t>
            </w:r>
            <w:r w:rsidRPr="00834791">
              <w:rPr>
                <w:b/>
                <w:bCs/>
                <w:sz w:val="18"/>
                <w:szCs w:val="18"/>
                <w:u w:val="none"/>
              </w:rPr>
              <w:t>%</w:t>
            </w:r>
          </w:p>
        </w:tc>
      </w:tr>
      <w:tr w:rsidR="00D6095A" w:rsidRPr="00313008" w14:paraId="69B815FF" w14:textId="77777777" w:rsidTr="0054659D">
        <w:trPr>
          <w:cantSplit/>
          <w:trHeight w:val="282"/>
        </w:trPr>
        <w:tc>
          <w:tcPr>
            <w:tcW w:w="10581"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54659D">
        <w:trPr>
          <w:cantSplit/>
          <w:trHeight w:val="3892"/>
        </w:trPr>
        <w:tc>
          <w:tcPr>
            <w:tcW w:w="11290"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lastRenderedPageBreak/>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54659D">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1B4FFABA" w:rsidR="00D6095A" w:rsidRPr="00313008" w:rsidRDefault="00D6095A" w:rsidP="008E22F7">
            <w:pPr>
              <w:pStyle w:val="Subtitle"/>
              <w:jc w:val="left"/>
              <w:rPr>
                <w:b/>
                <w:bCs/>
                <w:sz w:val="18"/>
                <w:szCs w:val="18"/>
                <w:u w:val="none"/>
              </w:rPr>
            </w:pPr>
            <w:r w:rsidRPr="00313008">
              <w:rPr>
                <w:b/>
                <w:bCs/>
                <w:sz w:val="18"/>
                <w:szCs w:val="18"/>
                <w:u w:val="none"/>
              </w:rPr>
              <w:t xml:space="preserve">Tutor: </w:t>
            </w:r>
            <w:r w:rsidR="002F30B4">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011D7382" w14:textId="39FFC6DD" w:rsidR="00940C68" w:rsidRPr="0077780B" w:rsidRDefault="00D6095A" w:rsidP="0077780B">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283CC5DC" w14:textId="3E7F416B" w:rsidR="00940C68" w:rsidRPr="00E236CB" w:rsidRDefault="00940C68" w:rsidP="00940C68">
      <w:pPr>
        <w:rPr>
          <w:rFonts w:ascii="Times New Roman" w:hAnsi="Times New Roman" w:cs="Times New Roman"/>
          <w:b/>
          <w:sz w:val="24"/>
          <w:szCs w:val="24"/>
        </w:rPr>
      </w:pPr>
    </w:p>
    <w:p w14:paraId="2EBF10C6" w14:textId="38F5200F" w:rsidR="005E1DC1" w:rsidRPr="00E236CB" w:rsidRDefault="009C77C2" w:rsidP="00940C68">
      <w:pPr>
        <w:rPr>
          <w:rFonts w:ascii="Times New Roman" w:hAnsi="Times New Roman" w:cs="Times New Roman"/>
          <w:bCs/>
          <w:sz w:val="24"/>
          <w:szCs w:val="24"/>
        </w:rPr>
      </w:pPr>
      <w:r w:rsidRPr="00E236CB">
        <w:rPr>
          <w:rFonts w:ascii="Times New Roman" w:hAnsi="Times New Roman" w:cs="Times New Roman"/>
          <w:bCs/>
          <w:sz w:val="24"/>
          <w:szCs w:val="24"/>
        </w:rPr>
        <w:t xml:space="preserve">My expedition will be situated </w:t>
      </w:r>
      <w:r w:rsidR="00BB4824" w:rsidRPr="00E236CB">
        <w:rPr>
          <w:rFonts w:ascii="Times New Roman" w:hAnsi="Times New Roman" w:cs="Times New Roman"/>
          <w:bCs/>
          <w:sz w:val="24"/>
          <w:szCs w:val="24"/>
        </w:rPr>
        <w:t>in the Forest of Dean</w:t>
      </w:r>
      <w:r w:rsidR="004E3145" w:rsidRPr="00E236CB">
        <w:rPr>
          <w:rFonts w:ascii="Times New Roman" w:hAnsi="Times New Roman" w:cs="Times New Roman"/>
          <w:bCs/>
          <w:sz w:val="24"/>
          <w:szCs w:val="24"/>
        </w:rPr>
        <w:t xml:space="preserve"> (Gloucestershire) and will consist of</w:t>
      </w:r>
      <w:r w:rsidR="00F60639" w:rsidRPr="00E236CB">
        <w:rPr>
          <w:rFonts w:ascii="Times New Roman" w:hAnsi="Times New Roman" w:cs="Times New Roman"/>
          <w:bCs/>
          <w:sz w:val="24"/>
          <w:szCs w:val="24"/>
        </w:rPr>
        <w:t xml:space="preserve"> </w:t>
      </w:r>
      <w:r w:rsidR="0058625B" w:rsidRPr="00E236CB">
        <w:rPr>
          <w:rFonts w:ascii="Times New Roman" w:hAnsi="Times New Roman" w:cs="Times New Roman"/>
          <w:bCs/>
          <w:sz w:val="24"/>
          <w:szCs w:val="24"/>
        </w:rPr>
        <w:t xml:space="preserve">three </w:t>
      </w:r>
      <w:r w:rsidR="00D533AC" w:rsidRPr="00E236CB">
        <w:rPr>
          <w:rFonts w:ascii="Times New Roman" w:hAnsi="Times New Roman" w:cs="Times New Roman"/>
          <w:bCs/>
          <w:sz w:val="24"/>
          <w:szCs w:val="24"/>
        </w:rPr>
        <w:t>days’ worth</w:t>
      </w:r>
      <w:r w:rsidR="0058625B" w:rsidRPr="00E236CB">
        <w:rPr>
          <w:rFonts w:ascii="Times New Roman" w:hAnsi="Times New Roman" w:cs="Times New Roman"/>
          <w:bCs/>
          <w:sz w:val="24"/>
          <w:szCs w:val="24"/>
        </w:rPr>
        <w:t xml:space="preserve"> of cycling</w:t>
      </w:r>
      <w:r w:rsidR="005258B4" w:rsidRPr="00E236CB">
        <w:rPr>
          <w:rFonts w:ascii="Times New Roman" w:hAnsi="Times New Roman" w:cs="Times New Roman"/>
          <w:bCs/>
          <w:sz w:val="24"/>
          <w:szCs w:val="24"/>
        </w:rPr>
        <w:t xml:space="preserve">, visiting historical </w:t>
      </w:r>
      <w:r w:rsidR="00955BEF" w:rsidRPr="00E236CB">
        <w:rPr>
          <w:rFonts w:ascii="Times New Roman" w:hAnsi="Times New Roman" w:cs="Times New Roman"/>
          <w:bCs/>
          <w:sz w:val="24"/>
          <w:szCs w:val="24"/>
        </w:rPr>
        <w:t>landmarks, beauty spots</w:t>
      </w:r>
      <w:r w:rsidR="0090155D" w:rsidRPr="00E236CB">
        <w:rPr>
          <w:rFonts w:ascii="Times New Roman" w:hAnsi="Times New Roman" w:cs="Times New Roman"/>
          <w:bCs/>
          <w:sz w:val="24"/>
          <w:szCs w:val="24"/>
        </w:rPr>
        <w:t>, c</w:t>
      </w:r>
      <w:r w:rsidR="00A32E7F" w:rsidRPr="00E236CB">
        <w:rPr>
          <w:rFonts w:ascii="Times New Roman" w:hAnsi="Times New Roman" w:cs="Times New Roman"/>
          <w:bCs/>
          <w:sz w:val="24"/>
          <w:szCs w:val="24"/>
        </w:rPr>
        <w:t>ampsites</w:t>
      </w:r>
      <w:r w:rsidR="00871E7F" w:rsidRPr="00E236CB">
        <w:rPr>
          <w:rFonts w:ascii="Times New Roman" w:hAnsi="Times New Roman" w:cs="Times New Roman"/>
          <w:bCs/>
          <w:sz w:val="24"/>
          <w:szCs w:val="24"/>
        </w:rPr>
        <w:t xml:space="preserve"> fenced with </w:t>
      </w:r>
      <w:r w:rsidR="00677460" w:rsidRPr="00E236CB">
        <w:rPr>
          <w:rFonts w:ascii="Times New Roman" w:hAnsi="Times New Roman" w:cs="Times New Roman"/>
          <w:bCs/>
          <w:sz w:val="24"/>
          <w:szCs w:val="24"/>
        </w:rPr>
        <w:t>forty-two square</w:t>
      </w:r>
      <w:r w:rsidR="00DA15C0" w:rsidRPr="00E236CB">
        <w:rPr>
          <w:rFonts w:ascii="Times New Roman" w:hAnsi="Times New Roman" w:cs="Times New Roman"/>
          <w:bCs/>
          <w:sz w:val="24"/>
          <w:szCs w:val="24"/>
        </w:rPr>
        <w:t xml:space="preserve"> miles of woodland</w:t>
      </w:r>
      <w:r w:rsidR="001C3646" w:rsidRPr="00E236CB">
        <w:rPr>
          <w:rFonts w:ascii="Times New Roman" w:hAnsi="Times New Roman" w:cs="Times New Roman"/>
          <w:bCs/>
          <w:sz w:val="24"/>
          <w:szCs w:val="24"/>
        </w:rPr>
        <w:t xml:space="preserve"> and </w:t>
      </w:r>
      <w:r w:rsidR="00D61B7D" w:rsidRPr="00E236CB">
        <w:rPr>
          <w:rFonts w:ascii="Times New Roman" w:hAnsi="Times New Roman" w:cs="Times New Roman"/>
          <w:bCs/>
          <w:sz w:val="24"/>
          <w:szCs w:val="24"/>
        </w:rPr>
        <w:t xml:space="preserve">one of England’s </w:t>
      </w:r>
      <w:r w:rsidR="008A203B" w:rsidRPr="00E236CB">
        <w:rPr>
          <w:rFonts w:ascii="Times New Roman" w:hAnsi="Times New Roman" w:cs="Times New Roman"/>
          <w:bCs/>
          <w:sz w:val="24"/>
          <w:szCs w:val="24"/>
        </w:rPr>
        <w:t>few Ancient woodlands that have survived</w:t>
      </w:r>
      <w:r w:rsidR="00DA15C0" w:rsidRPr="00E236CB">
        <w:rPr>
          <w:rFonts w:ascii="Times New Roman" w:hAnsi="Times New Roman" w:cs="Times New Roman"/>
          <w:bCs/>
          <w:sz w:val="24"/>
          <w:szCs w:val="24"/>
        </w:rPr>
        <w:t xml:space="preserve">. </w:t>
      </w:r>
      <w:r w:rsidR="00FA2D9A" w:rsidRPr="00E236CB">
        <w:rPr>
          <w:rFonts w:ascii="Times New Roman" w:hAnsi="Times New Roman" w:cs="Times New Roman"/>
          <w:bCs/>
          <w:sz w:val="24"/>
          <w:szCs w:val="24"/>
        </w:rPr>
        <w:t xml:space="preserve">The Forest of Dean </w:t>
      </w:r>
      <w:r w:rsidR="00CF50FF" w:rsidRPr="00E236CB">
        <w:rPr>
          <w:rFonts w:ascii="Times New Roman" w:hAnsi="Times New Roman" w:cs="Times New Roman"/>
          <w:bCs/>
          <w:sz w:val="24"/>
          <w:szCs w:val="24"/>
        </w:rPr>
        <w:t>and Wye Valley</w:t>
      </w:r>
      <w:r w:rsidR="00B932C7" w:rsidRPr="00E236CB">
        <w:rPr>
          <w:rFonts w:ascii="Times New Roman" w:hAnsi="Times New Roman" w:cs="Times New Roman"/>
          <w:bCs/>
          <w:sz w:val="24"/>
          <w:szCs w:val="24"/>
        </w:rPr>
        <w:t xml:space="preserve"> </w:t>
      </w:r>
      <w:r w:rsidR="00FA2D9A" w:rsidRPr="00E236CB">
        <w:rPr>
          <w:rFonts w:ascii="Times New Roman" w:hAnsi="Times New Roman" w:cs="Times New Roman"/>
          <w:bCs/>
          <w:sz w:val="24"/>
          <w:szCs w:val="24"/>
        </w:rPr>
        <w:t>is a</w:t>
      </w:r>
      <w:r w:rsidR="00B932C7" w:rsidRPr="00E236CB">
        <w:rPr>
          <w:rFonts w:ascii="Times New Roman" w:hAnsi="Times New Roman" w:cs="Times New Roman"/>
          <w:bCs/>
          <w:sz w:val="24"/>
          <w:szCs w:val="24"/>
        </w:rPr>
        <w:t xml:space="preserve"> designated Area of Outstanding Natural Beauty</w:t>
      </w:r>
      <w:r w:rsidR="00F5767D" w:rsidRPr="00E236CB">
        <w:rPr>
          <w:rFonts w:ascii="Times New Roman" w:hAnsi="Times New Roman" w:cs="Times New Roman"/>
          <w:bCs/>
          <w:sz w:val="24"/>
          <w:szCs w:val="24"/>
        </w:rPr>
        <w:t xml:space="preserve"> including a</w:t>
      </w:r>
      <w:r w:rsidR="00FA2D9A" w:rsidRPr="00E236CB">
        <w:rPr>
          <w:rFonts w:ascii="Times New Roman" w:hAnsi="Times New Roman" w:cs="Times New Roman"/>
          <w:bCs/>
          <w:sz w:val="24"/>
          <w:szCs w:val="24"/>
        </w:rPr>
        <w:t xml:space="preserve"> hot spot </w:t>
      </w:r>
      <w:r w:rsidR="00EB6630" w:rsidRPr="00E236CB">
        <w:rPr>
          <w:rFonts w:ascii="Times New Roman" w:hAnsi="Times New Roman" w:cs="Times New Roman"/>
          <w:bCs/>
          <w:sz w:val="24"/>
          <w:szCs w:val="24"/>
        </w:rPr>
        <w:t xml:space="preserve">for </w:t>
      </w:r>
      <w:r w:rsidR="003020C1" w:rsidRPr="00E236CB">
        <w:rPr>
          <w:rFonts w:ascii="Times New Roman" w:hAnsi="Times New Roman" w:cs="Times New Roman"/>
          <w:bCs/>
          <w:sz w:val="24"/>
          <w:szCs w:val="24"/>
        </w:rPr>
        <w:t xml:space="preserve">adventure tourism as it </w:t>
      </w:r>
      <w:r w:rsidR="004729E0" w:rsidRPr="00E236CB">
        <w:rPr>
          <w:rFonts w:ascii="Times New Roman" w:hAnsi="Times New Roman" w:cs="Times New Roman"/>
          <w:bCs/>
          <w:sz w:val="24"/>
          <w:szCs w:val="24"/>
        </w:rPr>
        <w:t>encompasses the River Wye</w:t>
      </w:r>
      <w:r w:rsidR="001C5D13" w:rsidRPr="00E236CB">
        <w:rPr>
          <w:rFonts w:ascii="Times New Roman" w:hAnsi="Times New Roman" w:cs="Times New Roman"/>
          <w:bCs/>
          <w:sz w:val="24"/>
          <w:szCs w:val="24"/>
        </w:rPr>
        <w:t>,</w:t>
      </w:r>
      <w:r w:rsidR="005431B5" w:rsidRPr="00E236CB">
        <w:rPr>
          <w:rFonts w:ascii="Times New Roman" w:hAnsi="Times New Roman" w:cs="Times New Roman"/>
          <w:bCs/>
          <w:sz w:val="24"/>
          <w:szCs w:val="24"/>
        </w:rPr>
        <w:t xml:space="preserve"> </w:t>
      </w:r>
      <w:r w:rsidR="000D033A" w:rsidRPr="00E236CB">
        <w:rPr>
          <w:rFonts w:ascii="Times New Roman" w:hAnsi="Times New Roman" w:cs="Times New Roman"/>
          <w:bCs/>
          <w:sz w:val="24"/>
          <w:szCs w:val="24"/>
        </w:rPr>
        <w:t>numerous limestone quarries</w:t>
      </w:r>
      <w:r w:rsidR="00ED32C6" w:rsidRPr="00E236CB">
        <w:rPr>
          <w:rFonts w:ascii="Times New Roman" w:hAnsi="Times New Roman" w:cs="Times New Roman"/>
          <w:bCs/>
          <w:sz w:val="24"/>
          <w:szCs w:val="24"/>
        </w:rPr>
        <w:t xml:space="preserve"> </w:t>
      </w:r>
      <w:r w:rsidR="004D3869" w:rsidRPr="00E236CB">
        <w:rPr>
          <w:rFonts w:ascii="Times New Roman" w:hAnsi="Times New Roman" w:cs="Times New Roman"/>
          <w:bCs/>
          <w:sz w:val="24"/>
          <w:szCs w:val="24"/>
        </w:rPr>
        <w:t xml:space="preserve">that are </w:t>
      </w:r>
      <w:r w:rsidR="00CF3B2D" w:rsidRPr="00E236CB">
        <w:rPr>
          <w:rFonts w:ascii="Times New Roman" w:hAnsi="Times New Roman" w:cs="Times New Roman"/>
          <w:bCs/>
          <w:sz w:val="24"/>
          <w:szCs w:val="24"/>
        </w:rPr>
        <w:t>recognised by the British Mountaineering Council</w:t>
      </w:r>
      <w:r w:rsidR="00E11C30" w:rsidRPr="00E236CB">
        <w:rPr>
          <w:rFonts w:ascii="Times New Roman" w:hAnsi="Times New Roman" w:cs="Times New Roman"/>
          <w:bCs/>
          <w:sz w:val="24"/>
          <w:szCs w:val="24"/>
        </w:rPr>
        <w:t xml:space="preserve">, caves that have carved </w:t>
      </w:r>
      <w:r w:rsidR="00B5552A" w:rsidRPr="00E236CB">
        <w:rPr>
          <w:rFonts w:ascii="Times New Roman" w:hAnsi="Times New Roman" w:cs="Times New Roman"/>
          <w:bCs/>
          <w:sz w:val="24"/>
          <w:szCs w:val="24"/>
        </w:rPr>
        <w:t>passages</w:t>
      </w:r>
      <w:r w:rsidR="00472CD7" w:rsidRPr="00E236CB">
        <w:rPr>
          <w:rFonts w:ascii="Times New Roman" w:hAnsi="Times New Roman" w:cs="Times New Roman"/>
          <w:bCs/>
          <w:sz w:val="24"/>
          <w:szCs w:val="24"/>
        </w:rPr>
        <w:t xml:space="preserve"> through</w:t>
      </w:r>
      <w:r w:rsidR="00E11C30" w:rsidRPr="00E236CB">
        <w:rPr>
          <w:rFonts w:ascii="Times New Roman" w:hAnsi="Times New Roman" w:cs="Times New Roman"/>
          <w:bCs/>
          <w:sz w:val="24"/>
          <w:szCs w:val="24"/>
        </w:rPr>
        <w:t xml:space="preserve"> the limestone,</w:t>
      </w:r>
      <w:r w:rsidR="00BC45D5" w:rsidRPr="00E236CB">
        <w:rPr>
          <w:rFonts w:ascii="Times New Roman" w:hAnsi="Times New Roman" w:cs="Times New Roman"/>
          <w:bCs/>
          <w:sz w:val="24"/>
          <w:szCs w:val="24"/>
        </w:rPr>
        <w:t xml:space="preserve"> </w:t>
      </w:r>
      <w:r w:rsidR="00244BFB" w:rsidRPr="00E236CB">
        <w:rPr>
          <w:rFonts w:ascii="Times New Roman" w:hAnsi="Times New Roman" w:cs="Times New Roman"/>
          <w:bCs/>
          <w:sz w:val="24"/>
          <w:szCs w:val="24"/>
        </w:rPr>
        <w:t xml:space="preserve">well-built </w:t>
      </w:r>
      <w:r w:rsidR="00BC45D5" w:rsidRPr="00E236CB">
        <w:rPr>
          <w:rFonts w:ascii="Times New Roman" w:hAnsi="Times New Roman" w:cs="Times New Roman"/>
          <w:bCs/>
          <w:sz w:val="24"/>
          <w:szCs w:val="24"/>
        </w:rPr>
        <w:t>cycling trails</w:t>
      </w:r>
      <w:r w:rsidR="00244BFB" w:rsidRPr="00E236CB">
        <w:rPr>
          <w:rFonts w:ascii="Times New Roman" w:hAnsi="Times New Roman" w:cs="Times New Roman"/>
          <w:bCs/>
          <w:sz w:val="24"/>
          <w:szCs w:val="24"/>
        </w:rPr>
        <w:t xml:space="preserve"> and </w:t>
      </w:r>
      <w:r w:rsidR="00637913" w:rsidRPr="00E236CB">
        <w:rPr>
          <w:rFonts w:ascii="Times New Roman" w:hAnsi="Times New Roman" w:cs="Times New Roman"/>
          <w:bCs/>
          <w:sz w:val="24"/>
          <w:szCs w:val="24"/>
        </w:rPr>
        <w:t xml:space="preserve">the scenic </w:t>
      </w:r>
      <w:r w:rsidR="00EC1CF7" w:rsidRPr="00E236CB">
        <w:rPr>
          <w:rFonts w:ascii="Times New Roman" w:hAnsi="Times New Roman" w:cs="Times New Roman"/>
          <w:bCs/>
          <w:sz w:val="24"/>
          <w:szCs w:val="24"/>
        </w:rPr>
        <w:t xml:space="preserve">walks. </w:t>
      </w:r>
      <w:r w:rsidR="005E1DC1" w:rsidRPr="00E236CB">
        <w:rPr>
          <w:rFonts w:ascii="Times New Roman" w:hAnsi="Times New Roman" w:cs="Times New Roman"/>
          <w:bCs/>
          <w:sz w:val="24"/>
          <w:szCs w:val="24"/>
        </w:rPr>
        <w:t xml:space="preserve">My primary reason for choosing the Forest of Dean is because </w:t>
      </w:r>
      <w:r w:rsidR="00287A8D" w:rsidRPr="00E236CB">
        <w:rPr>
          <w:rFonts w:ascii="Times New Roman" w:hAnsi="Times New Roman" w:cs="Times New Roman"/>
          <w:bCs/>
          <w:sz w:val="24"/>
          <w:szCs w:val="24"/>
        </w:rPr>
        <w:t xml:space="preserve">I would like to </w:t>
      </w:r>
      <w:r w:rsidR="000A17B7">
        <w:rPr>
          <w:rFonts w:ascii="Times New Roman" w:hAnsi="Times New Roman" w:cs="Times New Roman"/>
          <w:bCs/>
          <w:sz w:val="24"/>
          <w:szCs w:val="24"/>
        </w:rPr>
        <w:t xml:space="preserve">convey the concept </w:t>
      </w:r>
      <w:r w:rsidR="00B33571" w:rsidRPr="00E236CB">
        <w:rPr>
          <w:rFonts w:ascii="Times New Roman" w:hAnsi="Times New Roman" w:cs="Times New Roman"/>
          <w:bCs/>
          <w:sz w:val="24"/>
          <w:szCs w:val="24"/>
        </w:rPr>
        <w:t>of Sense of place</w:t>
      </w:r>
      <w:r w:rsidR="000C37C3" w:rsidRPr="00E236CB">
        <w:rPr>
          <w:rFonts w:ascii="Times New Roman" w:hAnsi="Times New Roman" w:cs="Times New Roman"/>
          <w:bCs/>
          <w:sz w:val="24"/>
          <w:szCs w:val="24"/>
        </w:rPr>
        <w:t xml:space="preserve"> and </w:t>
      </w:r>
      <w:r w:rsidR="00B9716B" w:rsidRPr="00E236CB">
        <w:rPr>
          <w:rFonts w:ascii="Times New Roman" w:hAnsi="Times New Roman" w:cs="Times New Roman"/>
          <w:bCs/>
          <w:sz w:val="24"/>
          <w:szCs w:val="24"/>
        </w:rPr>
        <w:t xml:space="preserve">choosing </w:t>
      </w:r>
      <w:r w:rsidR="00B820BE" w:rsidRPr="00E236CB">
        <w:rPr>
          <w:rFonts w:ascii="Times New Roman" w:hAnsi="Times New Roman" w:cs="Times New Roman"/>
          <w:bCs/>
          <w:sz w:val="24"/>
          <w:szCs w:val="24"/>
        </w:rPr>
        <w:t>somewhere,</w:t>
      </w:r>
      <w:r w:rsidR="00161AB9" w:rsidRPr="00E236CB">
        <w:rPr>
          <w:rFonts w:ascii="Times New Roman" w:hAnsi="Times New Roman" w:cs="Times New Roman"/>
          <w:bCs/>
          <w:sz w:val="24"/>
          <w:szCs w:val="24"/>
        </w:rPr>
        <w:t xml:space="preserve"> I ha</w:t>
      </w:r>
      <w:r w:rsidR="00574EDE">
        <w:rPr>
          <w:rFonts w:ascii="Times New Roman" w:hAnsi="Times New Roman" w:cs="Times New Roman"/>
          <w:bCs/>
          <w:sz w:val="24"/>
          <w:szCs w:val="24"/>
        </w:rPr>
        <w:t>ve</w:t>
      </w:r>
      <w:r w:rsidR="00161AB9" w:rsidRPr="00E236CB">
        <w:rPr>
          <w:rFonts w:ascii="Times New Roman" w:hAnsi="Times New Roman" w:cs="Times New Roman"/>
          <w:bCs/>
          <w:sz w:val="24"/>
          <w:szCs w:val="24"/>
        </w:rPr>
        <w:t xml:space="preserve"> lived in for</w:t>
      </w:r>
      <w:r w:rsidR="005E1DC1" w:rsidRPr="00E236CB">
        <w:rPr>
          <w:rFonts w:ascii="Times New Roman" w:hAnsi="Times New Roman" w:cs="Times New Roman"/>
          <w:bCs/>
          <w:sz w:val="24"/>
          <w:szCs w:val="24"/>
        </w:rPr>
        <w:t xml:space="preserve"> more than </w:t>
      </w:r>
      <w:r w:rsidR="002A3384" w:rsidRPr="00E236CB">
        <w:rPr>
          <w:rFonts w:ascii="Times New Roman" w:hAnsi="Times New Roman" w:cs="Times New Roman"/>
          <w:bCs/>
          <w:sz w:val="24"/>
          <w:szCs w:val="24"/>
        </w:rPr>
        <w:t>ten years</w:t>
      </w:r>
      <w:r w:rsidR="00DE203E" w:rsidRPr="00E236CB">
        <w:rPr>
          <w:rFonts w:ascii="Times New Roman" w:hAnsi="Times New Roman" w:cs="Times New Roman"/>
          <w:bCs/>
          <w:sz w:val="24"/>
          <w:szCs w:val="24"/>
        </w:rPr>
        <w:t>, was the best possible way I knew how.</w:t>
      </w:r>
      <w:r w:rsidR="00B820BE" w:rsidRPr="00E236CB">
        <w:rPr>
          <w:rFonts w:ascii="Times New Roman" w:hAnsi="Times New Roman" w:cs="Times New Roman"/>
          <w:bCs/>
          <w:sz w:val="24"/>
          <w:szCs w:val="24"/>
        </w:rPr>
        <w:t xml:space="preserve"> </w:t>
      </w:r>
      <w:r w:rsidR="00AD094F" w:rsidRPr="00E236CB">
        <w:rPr>
          <w:rFonts w:ascii="Times New Roman" w:hAnsi="Times New Roman" w:cs="Times New Roman"/>
          <w:bCs/>
          <w:sz w:val="24"/>
          <w:szCs w:val="24"/>
        </w:rPr>
        <w:t xml:space="preserve">I am well </w:t>
      </w:r>
      <w:r w:rsidR="00332A58" w:rsidRPr="00E236CB">
        <w:rPr>
          <w:rFonts w:ascii="Times New Roman" w:hAnsi="Times New Roman" w:cs="Times New Roman"/>
          <w:bCs/>
          <w:sz w:val="24"/>
          <w:szCs w:val="24"/>
        </w:rPr>
        <w:t>acquainted</w:t>
      </w:r>
      <w:r w:rsidR="00AD094F" w:rsidRPr="00E236CB">
        <w:rPr>
          <w:rFonts w:ascii="Times New Roman" w:hAnsi="Times New Roman" w:cs="Times New Roman"/>
          <w:bCs/>
          <w:sz w:val="24"/>
          <w:szCs w:val="24"/>
        </w:rPr>
        <w:t xml:space="preserve"> with the area</w:t>
      </w:r>
      <w:r w:rsidR="00836BB2" w:rsidRPr="00E236CB">
        <w:rPr>
          <w:rFonts w:ascii="Times New Roman" w:hAnsi="Times New Roman" w:cs="Times New Roman"/>
          <w:bCs/>
          <w:sz w:val="24"/>
          <w:szCs w:val="24"/>
        </w:rPr>
        <w:t xml:space="preserve"> and as</w:t>
      </w:r>
      <w:r w:rsidR="00965B29" w:rsidRPr="00E236CB">
        <w:rPr>
          <w:rFonts w:ascii="Times New Roman" w:hAnsi="Times New Roman" w:cs="Times New Roman"/>
          <w:bCs/>
          <w:sz w:val="24"/>
          <w:szCs w:val="24"/>
        </w:rPr>
        <w:t xml:space="preserve"> </w:t>
      </w:r>
      <w:r w:rsidR="00C810D8" w:rsidRPr="00E236CB">
        <w:rPr>
          <w:rFonts w:ascii="Times New Roman" w:hAnsi="Times New Roman" w:cs="Times New Roman"/>
          <w:bCs/>
          <w:sz w:val="24"/>
          <w:szCs w:val="24"/>
        </w:rPr>
        <w:t>I am a</w:t>
      </w:r>
      <w:r w:rsidR="00FD4D23" w:rsidRPr="00E236CB">
        <w:rPr>
          <w:rFonts w:ascii="Times New Roman" w:hAnsi="Times New Roman" w:cs="Times New Roman"/>
          <w:bCs/>
          <w:sz w:val="24"/>
          <w:szCs w:val="24"/>
        </w:rPr>
        <w:t>n avid mountain biker</w:t>
      </w:r>
      <w:r w:rsidR="00F07453" w:rsidRPr="00E236CB">
        <w:rPr>
          <w:rFonts w:ascii="Times New Roman" w:hAnsi="Times New Roman" w:cs="Times New Roman"/>
          <w:bCs/>
          <w:sz w:val="24"/>
          <w:szCs w:val="24"/>
        </w:rPr>
        <w:t>,</w:t>
      </w:r>
      <w:r w:rsidR="00965B29" w:rsidRPr="00E236CB">
        <w:rPr>
          <w:rFonts w:ascii="Times New Roman" w:hAnsi="Times New Roman" w:cs="Times New Roman"/>
          <w:bCs/>
          <w:sz w:val="24"/>
          <w:szCs w:val="24"/>
        </w:rPr>
        <w:t xml:space="preserve"> </w:t>
      </w:r>
      <w:r w:rsidR="00C7138F" w:rsidRPr="00E236CB">
        <w:rPr>
          <w:rFonts w:ascii="Times New Roman" w:hAnsi="Times New Roman" w:cs="Times New Roman"/>
          <w:bCs/>
          <w:sz w:val="24"/>
          <w:szCs w:val="24"/>
        </w:rPr>
        <w:t xml:space="preserve">I am familiar with </w:t>
      </w:r>
      <w:r w:rsidR="0039553C" w:rsidRPr="00E236CB">
        <w:rPr>
          <w:rFonts w:ascii="Times New Roman" w:hAnsi="Times New Roman" w:cs="Times New Roman"/>
          <w:bCs/>
          <w:sz w:val="24"/>
          <w:szCs w:val="24"/>
        </w:rPr>
        <w:t>the trails</w:t>
      </w:r>
      <w:r w:rsidR="00F07453" w:rsidRPr="00E236CB">
        <w:rPr>
          <w:rFonts w:ascii="Times New Roman" w:hAnsi="Times New Roman" w:cs="Times New Roman"/>
          <w:bCs/>
          <w:sz w:val="24"/>
          <w:szCs w:val="24"/>
        </w:rPr>
        <w:t>.</w:t>
      </w:r>
      <w:r w:rsidR="003A1CF3" w:rsidRPr="00E236CB">
        <w:rPr>
          <w:rFonts w:ascii="Times New Roman" w:hAnsi="Times New Roman" w:cs="Times New Roman"/>
          <w:bCs/>
          <w:sz w:val="24"/>
          <w:szCs w:val="24"/>
        </w:rPr>
        <w:t xml:space="preserve"> </w:t>
      </w:r>
      <w:r w:rsidR="00A22AB6" w:rsidRPr="00E236CB">
        <w:rPr>
          <w:rFonts w:ascii="Times New Roman" w:hAnsi="Times New Roman" w:cs="Times New Roman"/>
          <w:bCs/>
          <w:sz w:val="24"/>
          <w:szCs w:val="24"/>
        </w:rPr>
        <w:t>S</w:t>
      </w:r>
      <w:r w:rsidR="003A1CF3" w:rsidRPr="00E236CB">
        <w:rPr>
          <w:rFonts w:ascii="Times New Roman" w:hAnsi="Times New Roman" w:cs="Times New Roman"/>
          <w:bCs/>
          <w:sz w:val="24"/>
          <w:szCs w:val="24"/>
        </w:rPr>
        <w:t xml:space="preserve">ome of my fondest memories </w:t>
      </w:r>
      <w:r w:rsidR="000A5DB1" w:rsidRPr="00E236CB">
        <w:rPr>
          <w:rFonts w:ascii="Times New Roman" w:hAnsi="Times New Roman" w:cs="Times New Roman"/>
          <w:bCs/>
          <w:sz w:val="24"/>
          <w:szCs w:val="24"/>
        </w:rPr>
        <w:t xml:space="preserve">are the warm summers I spent </w:t>
      </w:r>
      <w:r w:rsidR="001B52E4" w:rsidRPr="00E236CB">
        <w:rPr>
          <w:rFonts w:ascii="Times New Roman" w:hAnsi="Times New Roman" w:cs="Times New Roman"/>
          <w:bCs/>
          <w:sz w:val="24"/>
          <w:szCs w:val="24"/>
        </w:rPr>
        <w:t>exploring the forest on my bike</w:t>
      </w:r>
      <w:r w:rsidR="005C1B9D" w:rsidRPr="00E236CB">
        <w:rPr>
          <w:rFonts w:ascii="Times New Roman" w:hAnsi="Times New Roman" w:cs="Times New Roman"/>
          <w:bCs/>
          <w:sz w:val="24"/>
          <w:szCs w:val="24"/>
        </w:rPr>
        <w:t xml:space="preserve"> </w:t>
      </w:r>
      <w:r w:rsidR="00704C03" w:rsidRPr="00E236CB">
        <w:rPr>
          <w:rFonts w:ascii="Times New Roman" w:hAnsi="Times New Roman" w:cs="Times New Roman"/>
          <w:bCs/>
          <w:sz w:val="24"/>
          <w:szCs w:val="24"/>
        </w:rPr>
        <w:t xml:space="preserve">with </w:t>
      </w:r>
      <w:r w:rsidR="005C5196" w:rsidRPr="00E236CB">
        <w:rPr>
          <w:rFonts w:ascii="Times New Roman" w:hAnsi="Times New Roman" w:cs="Times New Roman"/>
          <w:bCs/>
          <w:sz w:val="24"/>
          <w:szCs w:val="24"/>
        </w:rPr>
        <w:t>just my bag on my back wi</w:t>
      </w:r>
      <w:r w:rsidR="00133E53" w:rsidRPr="00E236CB">
        <w:rPr>
          <w:rFonts w:ascii="Times New Roman" w:hAnsi="Times New Roman" w:cs="Times New Roman"/>
          <w:bCs/>
          <w:sz w:val="24"/>
          <w:szCs w:val="24"/>
        </w:rPr>
        <w:t>th</w:t>
      </w:r>
      <w:r w:rsidR="005C5196" w:rsidRPr="00E236CB">
        <w:rPr>
          <w:rFonts w:ascii="Times New Roman" w:hAnsi="Times New Roman" w:cs="Times New Roman"/>
          <w:bCs/>
          <w:sz w:val="24"/>
          <w:szCs w:val="24"/>
        </w:rPr>
        <w:t xml:space="preserve"> not much of a clue of where I was or where I was going</w:t>
      </w:r>
      <w:r w:rsidR="00D81633" w:rsidRPr="00E236CB">
        <w:rPr>
          <w:rFonts w:ascii="Times New Roman" w:hAnsi="Times New Roman" w:cs="Times New Roman"/>
          <w:bCs/>
          <w:sz w:val="24"/>
          <w:szCs w:val="24"/>
        </w:rPr>
        <w:t xml:space="preserve">. </w:t>
      </w:r>
      <w:r w:rsidR="00120C04">
        <w:rPr>
          <w:rFonts w:ascii="Times New Roman" w:hAnsi="Times New Roman" w:cs="Times New Roman"/>
          <w:bCs/>
          <w:sz w:val="24"/>
          <w:szCs w:val="24"/>
        </w:rPr>
        <w:t>Of course,</w:t>
      </w:r>
      <w:r w:rsidR="00726029">
        <w:rPr>
          <w:rFonts w:ascii="Times New Roman" w:hAnsi="Times New Roman" w:cs="Times New Roman"/>
          <w:bCs/>
          <w:sz w:val="24"/>
          <w:szCs w:val="24"/>
        </w:rPr>
        <w:t xml:space="preserve"> </w:t>
      </w:r>
      <w:bookmarkStart w:id="0" w:name="_GoBack"/>
      <w:bookmarkEnd w:id="0"/>
      <w:r w:rsidR="00726029">
        <w:rPr>
          <w:rFonts w:ascii="Times New Roman" w:hAnsi="Times New Roman" w:cs="Times New Roman"/>
          <w:bCs/>
          <w:sz w:val="24"/>
          <w:szCs w:val="24"/>
        </w:rPr>
        <w:t xml:space="preserve">I would be following a map this time but </w:t>
      </w:r>
      <w:r w:rsidR="00DE1B1A">
        <w:rPr>
          <w:rFonts w:ascii="Times New Roman" w:hAnsi="Times New Roman" w:cs="Times New Roman"/>
          <w:bCs/>
          <w:sz w:val="24"/>
          <w:szCs w:val="24"/>
        </w:rPr>
        <w:t>the feeling of freedom is something I hope the parti</w:t>
      </w:r>
      <w:r w:rsidR="00C36BF2">
        <w:rPr>
          <w:rFonts w:ascii="Times New Roman" w:hAnsi="Times New Roman" w:cs="Times New Roman"/>
          <w:bCs/>
          <w:sz w:val="24"/>
          <w:szCs w:val="24"/>
        </w:rPr>
        <w:t>ci</w:t>
      </w:r>
      <w:r w:rsidR="00DE1B1A">
        <w:rPr>
          <w:rFonts w:ascii="Times New Roman" w:hAnsi="Times New Roman" w:cs="Times New Roman"/>
          <w:bCs/>
          <w:sz w:val="24"/>
          <w:szCs w:val="24"/>
        </w:rPr>
        <w:t xml:space="preserve">pants feel </w:t>
      </w:r>
      <w:r w:rsidR="00C36BF2">
        <w:rPr>
          <w:rFonts w:ascii="Times New Roman" w:hAnsi="Times New Roman" w:cs="Times New Roman"/>
          <w:bCs/>
          <w:sz w:val="24"/>
          <w:szCs w:val="24"/>
        </w:rPr>
        <w:t>if my expedition is chosen.</w:t>
      </w:r>
    </w:p>
    <w:p w14:paraId="526647FD" w14:textId="16B5D809" w:rsidR="00B70737" w:rsidRPr="00E236CB" w:rsidRDefault="00B70737" w:rsidP="00940C68">
      <w:pPr>
        <w:rPr>
          <w:rFonts w:ascii="Times New Roman" w:hAnsi="Times New Roman" w:cs="Times New Roman"/>
          <w:bCs/>
          <w:sz w:val="24"/>
          <w:szCs w:val="24"/>
        </w:rPr>
      </w:pPr>
    </w:p>
    <w:p w14:paraId="2DBAF276" w14:textId="00FBD096" w:rsidR="00890C19" w:rsidRPr="00E236CB" w:rsidRDefault="00185083" w:rsidP="00940C68">
      <w:pPr>
        <w:rPr>
          <w:rFonts w:ascii="Times New Roman" w:hAnsi="Times New Roman" w:cs="Times New Roman"/>
          <w:bCs/>
          <w:sz w:val="24"/>
          <w:szCs w:val="24"/>
        </w:rPr>
      </w:pPr>
      <w:r w:rsidRPr="00E236CB">
        <w:rPr>
          <w:rFonts w:ascii="Times New Roman" w:hAnsi="Times New Roman" w:cs="Times New Roman"/>
          <w:bCs/>
          <w:sz w:val="24"/>
          <w:szCs w:val="24"/>
        </w:rPr>
        <w:t>On a map,</w:t>
      </w:r>
      <w:r w:rsidR="004E3E9E" w:rsidRPr="00E236CB">
        <w:rPr>
          <w:rFonts w:ascii="Times New Roman" w:hAnsi="Times New Roman" w:cs="Times New Roman"/>
          <w:bCs/>
          <w:sz w:val="24"/>
          <w:szCs w:val="24"/>
        </w:rPr>
        <w:t xml:space="preserve"> </w:t>
      </w:r>
      <w:r w:rsidRPr="00E236CB">
        <w:rPr>
          <w:rFonts w:ascii="Times New Roman" w:hAnsi="Times New Roman" w:cs="Times New Roman"/>
          <w:bCs/>
          <w:sz w:val="24"/>
          <w:szCs w:val="24"/>
        </w:rPr>
        <w:t xml:space="preserve">the </w:t>
      </w:r>
      <w:r w:rsidR="004E3E9E" w:rsidRPr="00E236CB">
        <w:rPr>
          <w:rFonts w:ascii="Times New Roman" w:hAnsi="Times New Roman" w:cs="Times New Roman"/>
          <w:bCs/>
          <w:sz w:val="24"/>
          <w:szCs w:val="24"/>
        </w:rPr>
        <w:t xml:space="preserve">shape of my route is a </w:t>
      </w:r>
      <w:r w:rsidR="003A09B2" w:rsidRPr="00E236CB">
        <w:rPr>
          <w:rFonts w:ascii="Times New Roman" w:hAnsi="Times New Roman" w:cs="Times New Roman"/>
          <w:bCs/>
          <w:sz w:val="24"/>
          <w:szCs w:val="24"/>
        </w:rPr>
        <w:t>triangle,</w:t>
      </w:r>
      <w:r w:rsidRPr="00E236CB">
        <w:rPr>
          <w:rFonts w:ascii="Times New Roman" w:hAnsi="Times New Roman" w:cs="Times New Roman"/>
          <w:bCs/>
          <w:sz w:val="24"/>
          <w:szCs w:val="24"/>
        </w:rPr>
        <w:t xml:space="preserve"> this is because I have </w:t>
      </w:r>
      <w:r w:rsidR="00B25096" w:rsidRPr="00E236CB">
        <w:rPr>
          <w:rFonts w:ascii="Times New Roman" w:hAnsi="Times New Roman" w:cs="Times New Roman"/>
          <w:bCs/>
          <w:sz w:val="24"/>
          <w:szCs w:val="24"/>
        </w:rPr>
        <w:t>focused on</w:t>
      </w:r>
      <w:r w:rsidRPr="00E236CB">
        <w:rPr>
          <w:rFonts w:ascii="Times New Roman" w:hAnsi="Times New Roman" w:cs="Times New Roman"/>
          <w:bCs/>
          <w:sz w:val="24"/>
          <w:szCs w:val="24"/>
        </w:rPr>
        <w:t xml:space="preserve"> three </w:t>
      </w:r>
      <w:r w:rsidR="00713049" w:rsidRPr="00E236CB">
        <w:rPr>
          <w:rFonts w:ascii="Times New Roman" w:hAnsi="Times New Roman" w:cs="Times New Roman"/>
          <w:bCs/>
          <w:sz w:val="24"/>
          <w:szCs w:val="24"/>
        </w:rPr>
        <w:t>areas</w:t>
      </w:r>
      <w:r w:rsidR="00E35EB7" w:rsidRPr="00E236CB">
        <w:rPr>
          <w:rFonts w:ascii="Times New Roman" w:hAnsi="Times New Roman" w:cs="Times New Roman"/>
          <w:bCs/>
          <w:sz w:val="24"/>
          <w:szCs w:val="24"/>
        </w:rPr>
        <w:t xml:space="preserve"> that are rich in </w:t>
      </w:r>
      <w:r w:rsidR="002B4E5B" w:rsidRPr="00E236CB">
        <w:rPr>
          <w:rFonts w:ascii="Times New Roman" w:hAnsi="Times New Roman" w:cs="Times New Roman"/>
          <w:bCs/>
          <w:sz w:val="24"/>
          <w:szCs w:val="24"/>
        </w:rPr>
        <w:t>heritage</w:t>
      </w:r>
      <w:r w:rsidR="003424E9" w:rsidRPr="00E236CB">
        <w:rPr>
          <w:rFonts w:ascii="Times New Roman" w:hAnsi="Times New Roman" w:cs="Times New Roman"/>
          <w:bCs/>
          <w:sz w:val="24"/>
          <w:szCs w:val="24"/>
        </w:rPr>
        <w:t xml:space="preserve"> s</w:t>
      </w:r>
      <w:r w:rsidR="00B25096" w:rsidRPr="00E236CB">
        <w:rPr>
          <w:rFonts w:ascii="Times New Roman" w:hAnsi="Times New Roman" w:cs="Times New Roman"/>
          <w:bCs/>
          <w:sz w:val="24"/>
          <w:szCs w:val="24"/>
        </w:rPr>
        <w:t xml:space="preserve">o that I can </w:t>
      </w:r>
      <w:r w:rsidR="009A00B1" w:rsidRPr="00E236CB">
        <w:rPr>
          <w:rFonts w:ascii="Times New Roman" w:hAnsi="Times New Roman" w:cs="Times New Roman"/>
          <w:bCs/>
          <w:sz w:val="24"/>
          <w:szCs w:val="24"/>
        </w:rPr>
        <w:t>highlight</w:t>
      </w:r>
      <w:r w:rsidR="000B11DA" w:rsidRPr="00E236CB">
        <w:rPr>
          <w:rFonts w:ascii="Times New Roman" w:hAnsi="Times New Roman" w:cs="Times New Roman"/>
          <w:bCs/>
          <w:sz w:val="24"/>
          <w:szCs w:val="24"/>
        </w:rPr>
        <w:t xml:space="preserve"> </w:t>
      </w:r>
      <w:r w:rsidR="00F17764">
        <w:rPr>
          <w:rFonts w:ascii="Times New Roman" w:hAnsi="Times New Roman" w:cs="Times New Roman"/>
          <w:bCs/>
          <w:sz w:val="24"/>
          <w:szCs w:val="24"/>
        </w:rPr>
        <w:t>historical facts</w:t>
      </w:r>
      <w:r w:rsidR="003424E9" w:rsidRPr="00E236CB">
        <w:rPr>
          <w:rFonts w:ascii="Times New Roman" w:hAnsi="Times New Roman" w:cs="Times New Roman"/>
          <w:bCs/>
          <w:sz w:val="24"/>
          <w:szCs w:val="24"/>
        </w:rPr>
        <w:t xml:space="preserve">. </w:t>
      </w:r>
      <w:r w:rsidR="003A09B2" w:rsidRPr="00E236CB">
        <w:rPr>
          <w:rFonts w:ascii="Times New Roman" w:hAnsi="Times New Roman" w:cs="Times New Roman"/>
          <w:bCs/>
          <w:sz w:val="24"/>
          <w:szCs w:val="24"/>
        </w:rPr>
        <w:t xml:space="preserve">Tintern Abbey is the </w:t>
      </w:r>
      <w:r w:rsidR="00381076" w:rsidRPr="00E236CB">
        <w:rPr>
          <w:rFonts w:ascii="Times New Roman" w:hAnsi="Times New Roman" w:cs="Times New Roman"/>
          <w:bCs/>
          <w:sz w:val="24"/>
          <w:szCs w:val="24"/>
        </w:rPr>
        <w:t>start</w:t>
      </w:r>
      <w:r w:rsidR="00CB78C6" w:rsidRPr="00E236CB">
        <w:rPr>
          <w:rFonts w:ascii="Times New Roman" w:hAnsi="Times New Roman" w:cs="Times New Roman"/>
          <w:bCs/>
          <w:sz w:val="24"/>
          <w:szCs w:val="24"/>
        </w:rPr>
        <w:t>ing</w:t>
      </w:r>
      <w:r w:rsidR="00381076" w:rsidRPr="00E236CB">
        <w:rPr>
          <w:rFonts w:ascii="Times New Roman" w:hAnsi="Times New Roman" w:cs="Times New Roman"/>
          <w:bCs/>
          <w:sz w:val="24"/>
          <w:szCs w:val="24"/>
        </w:rPr>
        <w:t xml:space="preserve"> point of my expedition and </w:t>
      </w:r>
      <w:r w:rsidR="00225D3A" w:rsidRPr="00E236CB">
        <w:rPr>
          <w:rFonts w:ascii="Times New Roman" w:hAnsi="Times New Roman" w:cs="Times New Roman"/>
          <w:bCs/>
          <w:sz w:val="24"/>
          <w:szCs w:val="24"/>
        </w:rPr>
        <w:t xml:space="preserve">this is because I wanted to explain the legends </w:t>
      </w:r>
      <w:r w:rsidR="00002960" w:rsidRPr="00E236CB">
        <w:rPr>
          <w:rFonts w:ascii="Times New Roman" w:hAnsi="Times New Roman" w:cs="Times New Roman"/>
          <w:bCs/>
          <w:sz w:val="24"/>
          <w:szCs w:val="24"/>
        </w:rPr>
        <w:t>that are documented in the Doomsday book</w:t>
      </w:r>
      <w:r w:rsidR="00180C22" w:rsidRPr="00E236CB">
        <w:rPr>
          <w:rFonts w:ascii="Times New Roman" w:hAnsi="Times New Roman" w:cs="Times New Roman"/>
          <w:bCs/>
          <w:sz w:val="24"/>
          <w:szCs w:val="24"/>
        </w:rPr>
        <w:t xml:space="preserve"> and the strange land</w:t>
      </w:r>
      <w:r w:rsidR="007832F2" w:rsidRPr="00E236CB">
        <w:rPr>
          <w:rFonts w:ascii="Times New Roman" w:hAnsi="Times New Roman" w:cs="Times New Roman"/>
          <w:bCs/>
          <w:sz w:val="24"/>
          <w:szCs w:val="24"/>
        </w:rPr>
        <w:t xml:space="preserve">scape features </w:t>
      </w:r>
      <w:r w:rsidR="00BE6252" w:rsidRPr="00E236CB">
        <w:rPr>
          <w:rFonts w:ascii="Times New Roman" w:hAnsi="Times New Roman" w:cs="Times New Roman"/>
          <w:bCs/>
          <w:sz w:val="24"/>
          <w:szCs w:val="24"/>
        </w:rPr>
        <w:t xml:space="preserve">that have always </w:t>
      </w:r>
      <w:r w:rsidR="00EC59CA" w:rsidRPr="00E236CB">
        <w:rPr>
          <w:rFonts w:ascii="Times New Roman" w:hAnsi="Times New Roman" w:cs="Times New Roman"/>
          <w:bCs/>
          <w:sz w:val="24"/>
          <w:szCs w:val="24"/>
        </w:rPr>
        <w:t xml:space="preserve">fascinated me. </w:t>
      </w:r>
      <w:r w:rsidR="00300E60" w:rsidRPr="00E236CB">
        <w:rPr>
          <w:rFonts w:ascii="Times New Roman" w:hAnsi="Times New Roman" w:cs="Times New Roman"/>
          <w:bCs/>
          <w:sz w:val="24"/>
          <w:szCs w:val="24"/>
        </w:rPr>
        <w:t xml:space="preserve">These legends have inspired </w:t>
      </w:r>
      <w:r w:rsidR="004A254A" w:rsidRPr="00E236CB">
        <w:rPr>
          <w:rFonts w:ascii="Times New Roman" w:hAnsi="Times New Roman" w:cs="Times New Roman"/>
          <w:bCs/>
          <w:sz w:val="24"/>
          <w:szCs w:val="24"/>
        </w:rPr>
        <w:t xml:space="preserve">disturbing satanic rituals </w:t>
      </w:r>
      <w:r w:rsidR="00B30FAD" w:rsidRPr="00E236CB">
        <w:rPr>
          <w:rFonts w:ascii="Times New Roman" w:hAnsi="Times New Roman" w:cs="Times New Roman"/>
          <w:bCs/>
          <w:sz w:val="24"/>
          <w:szCs w:val="24"/>
        </w:rPr>
        <w:t>on the top of the valley</w:t>
      </w:r>
      <w:r w:rsidR="00D53A16" w:rsidRPr="00E236CB">
        <w:rPr>
          <w:rFonts w:ascii="Times New Roman" w:hAnsi="Times New Roman" w:cs="Times New Roman"/>
          <w:bCs/>
          <w:sz w:val="24"/>
          <w:szCs w:val="24"/>
        </w:rPr>
        <w:t>, where the trees pa</w:t>
      </w:r>
      <w:r w:rsidR="00173E3E" w:rsidRPr="00E236CB">
        <w:rPr>
          <w:rFonts w:ascii="Times New Roman" w:hAnsi="Times New Roman" w:cs="Times New Roman"/>
          <w:bCs/>
          <w:sz w:val="24"/>
          <w:szCs w:val="24"/>
        </w:rPr>
        <w:t xml:space="preserve">rt </w:t>
      </w:r>
      <w:r w:rsidR="00DE393C" w:rsidRPr="00E236CB">
        <w:rPr>
          <w:rFonts w:ascii="Times New Roman" w:hAnsi="Times New Roman" w:cs="Times New Roman"/>
          <w:bCs/>
          <w:sz w:val="24"/>
          <w:szCs w:val="24"/>
        </w:rPr>
        <w:t xml:space="preserve">to reveal a </w:t>
      </w:r>
      <w:r w:rsidR="001C33E2" w:rsidRPr="00E236CB">
        <w:rPr>
          <w:rFonts w:ascii="Times New Roman" w:hAnsi="Times New Roman" w:cs="Times New Roman"/>
          <w:bCs/>
          <w:sz w:val="24"/>
          <w:szCs w:val="24"/>
        </w:rPr>
        <w:t>podium-like rock</w:t>
      </w:r>
      <w:r w:rsidR="007D5650" w:rsidRPr="00E236CB">
        <w:rPr>
          <w:rFonts w:ascii="Times New Roman" w:hAnsi="Times New Roman" w:cs="Times New Roman"/>
          <w:bCs/>
          <w:sz w:val="24"/>
          <w:szCs w:val="24"/>
        </w:rPr>
        <w:t xml:space="preserve">, </w:t>
      </w:r>
      <w:r w:rsidR="00E1309B" w:rsidRPr="00E236CB">
        <w:rPr>
          <w:rFonts w:ascii="Times New Roman" w:hAnsi="Times New Roman" w:cs="Times New Roman"/>
          <w:bCs/>
          <w:sz w:val="24"/>
          <w:szCs w:val="24"/>
        </w:rPr>
        <w:t xml:space="preserve">that is </w:t>
      </w:r>
      <w:r w:rsidR="007255E6" w:rsidRPr="00E236CB">
        <w:rPr>
          <w:rFonts w:ascii="Times New Roman" w:hAnsi="Times New Roman" w:cs="Times New Roman"/>
          <w:bCs/>
          <w:sz w:val="24"/>
          <w:szCs w:val="24"/>
        </w:rPr>
        <w:t>formally</w:t>
      </w:r>
      <w:r w:rsidR="00BA404E" w:rsidRPr="00E236CB">
        <w:rPr>
          <w:rFonts w:ascii="Times New Roman" w:hAnsi="Times New Roman" w:cs="Times New Roman"/>
          <w:bCs/>
          <w:sz w:val="24"/>
          <w:szCs w:val="24"/>
        </w:rPr>
        <w:t xml:space="preserve"> known as the</w:t>
      </w:r>
      <w:r w:rsidR="0005548A" w:rsidRPr="00E236CB">
        <w:rPr>
          <w:rFonts w:ascii="Times New Roman" w:hAnsi="Times New Roman" w:cs="Times New Roman"/>
          <w:bCs/>
          <w:sz w:val="24"/>
          <w:szCs w:val="24"/>
        </w:rPr>
        <w:t xml:space="preserve"> Devil</w:t>
      </w:r>
      <w:r w:rsidR="00B126CE" w:rsidRPr="00E236CB">
        <w:rPr>
          <w:rFonts w:ascii="Times New Roman" w:hAnsi="Times New Roman" w:cs="Times New Roman"/>
          <w:bCs/>
          <w:sz w:val="24"/>
          <w:szCs w:val="24"/>
        </w:rPr>
        <w:t>’</w:t>
      </w:r>
      <w:r w:rsidR="007255E6" w:rsidRPr="00E236CB">
        <w:rPr>
          <w:rFonts w:ascii="Times New Roman" w:hAnsi="Times New Roman" w:cs="Times New Roman"/>
          <w:bCs/>
          <w:sz w:val="24"/>
          <w:szCs w:val="24"/>
        </w:rPr>
        <w:t>s Pulp</w:t>
      </w:r>
      <w:r w:rsidR="00950222" w:rsidRPr="00E236CB">
        <w:rPr>
          <w:rFonts w:ascii="Times New Roman" w:hAnsi="Times New Roman" w:cs="Times New Roman"/>
          <w:bCs/>
          <w:sz w:val="24"/>
          <w:szCs w:val="24"/>
        </w:rPr>
        <w:t>it</w:t>
      </w:r>
      <w:r w:rsidR="007D5650" w:rsidRPr="00E236CB">
        <w:rPr>
          <w:rFonts w:ascii="Times New Roman" w:hAnsi="Times New Roman" w:cs="Times New Roman"/>
          <w:bCs/>
          <w:sz w:val="24"/>
          <w:szCs w:val="24"/>
        </w:rPr>
        <w:t xml:space="preserve">, </w:t>
      </w:r>
      <w:r w:rsidR="005E63AE" w:rsidRPr="00E236CB">
        <w:rPr>
          <w:rFonts w:ascii="Times New Roman" w:hAnsi="Times New Roman" w:cs="Times New Roman"/>
          <w:bCs/>
          <w:sz w:val="24"/>
          <w:szCs w:val="24"/>
        </w:rPr>
        <w:t xml:space="preserve">which </w:t>
      </w:r>
      <w:r w:rsidR="007D5650" w:rsidRPr="00E236CB">
        <w:rPr>
          <w:rFonts w:ascii="Times New Roman" w:hAnsi="Times New Roman" w:cs="Times New Roman"/>
          <w:bCs/>
          <w:sz w:val="24"/>
          <w:szCs w:val="24"/>
        </w:rPr>
        <w:t xml:space="preserve">directly overlooks the </w:t>
      </w:r>
      <w:r w:rsidR="008C779F" w:rsidRPr="00E236CB">
        <w:rPr>
          <w:rFonts w:ascii="Times New Roman" w:hAnsi="Times New Roman" w:cs="Times New Roman"/>
          <w:bCs/>
          <w:sz w:val="24"/>
          <w:szCs w:val="24"/>
        </w:rPr>
        <w:t>a</w:t>
      </w:r>
      <w:r w:rsidR="007D5650" w:rsidRPr="00E236CB">
        <w:rPr>
          <w:rFonts w:ascii="Times New Roman" w:hAnsi="Times New Roman" w:cs="Times New Roman"/>
          <w:bCs/>
          <w:sz w:val="24"/>
          <w:szCs w:val="24"/>
        </w:rPr>
        <w:t>bbey</w:t>
      </w:r>
      <w:r w:rsidR="008C779F" w:rsidRPr="00E236CB">
        <w:rPr>
          <w:rFonts w:ascii="Times New Roman" w:hAnsi="Times New Roman" w:cs="Times New Roman"/>
          <w:bCs/>
          <w:sz w:val="24"/>
          <w:szCs w:val="24"/>
        </w:rPr>
        <w:t>;</w:t>
      </w:r>
      <w:r w:rsidR="00950222" w:rsidRPr="00E236CB">
        <w:rPr>
          <w:rFonts w:ascii="Times New Roman" w:hAnsi="Times New Roman" w:cs="Times New Roman"/>
          <w:bCs/>
          <w:sz w:val="24"/>
          <w:szCs w:val="24"/>
        </w:rPr>
        <w:t xml:space="preserve"> one of </w:t>
      </w:r>
      <w:r w:rsidR="00401EC9" w:rsidRPr="00E236CB">
        <w:rPr>
          <w:rFonts w:ascii="Times New Roman" w:hAnsi="Times New Roman" w:cs="Times New Roman"/>
          <w:bCs/>
          <w:sz w:val="24"/>
          <w:szCs w:val="24"/>
        </w:rPr>
        <w:t xml:space="preserve">the </w:t>
      </w:r>
      <w:r w:rsidR="00950222" w:rsidRPr="00E236CB">
        <w:rPr>
          <w:rFonts w:ascii="Times New Roman" w:hAnsi="Times New Roman" w:cs="Times New Roman"/>
          <w:bCs/>
          <w:sz w:val="24"/>
          <w:szCs w:val="24"/>
        </w:rPr>
        <w:t>many beauty spots in the Forest of Dean District.</w:t>
      </w:r>
      <w:r w:rsidR="00E21FDF" w:rsidRPr="00E236CB">
        <w:rPr>
          <w:rFonts w:ascii="Times New Roman" w:hAnsi="Times New Roman" w:cs="Times New Roman"/>
          <w:bCs/>
          <w:sz w:val="24"/>
          <w:szCs w:val="24"/>
        </w:rPr>
        <w:t xml:space="preserve"> </w:t>
      </w:r>
      <w:r w:rsidR="00123F4B" w:rsidRPr="00E236CB">
        <w:rPr>
          <w:rFonts w:ascii="Times New Roman" w:hAnsi="Times New Roman" w:cs="Times New Roman"/>
          <w:bCs/>
          <w:sz w:val="24"/>
          <w:szCs w:val="24"/>
        </w:rPr>
        <w:t xml:space="preserve">Supposedly the Devil would taunt the monks </w:t>
      </w:r>
      <w:r w:rsidR="002F1354" w:rsidRPr="00E236CB">
        <w:rPr>
          <w:rFonts w:ascii="Times New Roman" w:hAnsi="Times New Roman" w:cs="Times New Roman"/>
          <w:bCs/>
          <w:sz w:val="24"/>
          <w:szCs w:val="24"/>
        </w:rPr>
        <w:t xml:space="preserve">from that </w:t>
      </w:r>
      <w:r w:rsidR="00021208" w:rsidRPr="00E236CB">
        <w:rPr>
          <w:rFonts w:ascii="Times New Roman" w:hAnsi="Times New Roman" w:cs="Times New Roman"/>
          <w:bCs/>
          <w:sz w:val="24"/>
          <w:szCs w:val="24"/>
        </w:rPr>
        <w:t>pulpit,</w:t>
      </w:r>
      <w:r w:rsidR="002F1354" w:rsidRPr="00E236CB">
        <w:rPr>
          <w:rFonts w:ascii="Times New Roman" w:hAnsi="Times New Roman" w:cs="Times New Roman"/>
          <w:bCs/>
          <w:sz w:val="24"/>
          <w:szCs w:val="24"/>
        </w:rPr>
        <w:t xml:space="preserve"> </w:t>
      </w:r>
      <w:r w:rsidR="00123F4B" w:rsidRPr="00E236CB">
        <w:rPr>
          <w:rFonts w:ascii="Times New Roman" w:hAnsi="Times New Roman" w:cs="Times New Roman"/>
          <w:bCs/>
          <w:sz w:val="24"/>
          <w:szCs w:val="24"/>
        </w:rPr>
        <w:t xml:space="preserve">and it is where </w:t>
      </w:r>
      <w:r w:rsidR="007B3EAE" w:rsidRPr="00E236CB">
        <w:rPr>
          <w:rFonts w:ascii="Times New Roman" w:hAnsi="Times New Roman" w:cs="Times New Roman"/>
          <w:bCs/>
          <w:sz w:val="24"/>
          <w:szCs w:val="24"/>
        </w:rPr>
        <w:t>Satanists have come to sacrifice and pledge their allegiance</w:t>
      </w:r>
      <w:r w:rsidR="00DB41D9" w:rsidRPr="00E236CB">
        <w:rPr>
          <w:rFonts w:ascii="Times New Roman" w:hAnsi="Times New Roman" w:cs="Times New Roman"/>
          <w:bCs/>
          <w:sz w:val="24"/>
          <w:szCs w:val="24"/>
        </w:rPr>
        <w:t xml:space="preserve"> for hundreds of years</w:t>
      </w:r>
      <w:r w:rsidR="00021208" w:rsidRPr="00E236CB">
        <w:rPr>
          <w:rFonts w:ascii="Times New Roman" w:hAnsi="Times New Roman" w:cs="Times New Roman"/>
          <w:bCs/>
          <w:sz w:val="24"/>
          <w:szCs w:val="24"/>
        </w:rPr>
        <w:t xml:space="preserve"> </w:t>
      </w:r>
      <w:r w:rsidR="00D06241" w:rsidRPr="00E236CB">
        <w:rPr>
          <w:rFonts w:ascii="Times New Roman" w:hAnsi="Times New Roman" w:cs="Times New Roman"/>
          <w:bCs/>
          <w:sz w:val="24"/>
          <w:szCs w:val="24"/>
        </w:rPr>
        <w:t>(Myths and Legends of the Wye Valley - Official site for the Forest of Dean and Wye Valley, 2019)</w:t>
      </w:r>
      <w:r w:rsidR="006A62A3" w:rsidRPr="00E236CB">
        <w:rPr>
          <w:rFonts w:ascii="Times New Roman" w:hAnsi="Times New Roman" w:cs="Times New Roman"/>
          <w:bCs/>
          <w:sz w:val="24"/>
          <w:szCs w:val="24"/>
        </w:rPr>
        <w:t>.</w:t>
      </w:r>
      <w:r w:rsidR="00BA25FC" w:rsidRPr="00E236CB">
        <w:rPr>
          <w:rFonts w:ascii="Times New Roman" w:hAnsi="Times New Roman" w:cs="Times New Roman"/>
          <w:bCs/>
          <w:sz w:val="24"/>
          <w:szCs w:val="24"/>
        </w:rPr>
        <w:t xml:space="preserve"> </w:t>
      </w:r>
      <w:r w:rsidR="007A1E95">
        <w:rPr>
          <w:rFonts w:ascii="Times New Roman" w:hAnsi="Times New Roman" w:cs="Times New Roman"/>
          <w:bCs/>
          <w:sz w:val="24"/>
          <w:szCs w:val="24"/>
        </w:rPr>
        <w:t xml:space="preserve">From personal experience, even the trees </w:t>
      </w:r>
      <w:r w:rsidR="0057767A">
        <w:rPr>
          <w:rFonts w:ascii="Times New Roman" w:hAnsi="Times New Roman" w:cs="Times New Roman"/>
          <w:bCs/>
          <w:sz w:val="24"/>
          <w:szCs w:val="24"/>
        </w:rPr>
        <w:t xml:space="preserve">that encircle this spot look </w:t>
      </w:r>
      <w:r w:rsidR="00BD35A7">
        <w:rPr>
          <w:rFonts w:ascii="Times New Roman" w:hAnsi="Times New Roman" w:cs="Times New Roman"/>
          <w:bCs/>
          <w:sz w:val="24"/>
          <w:szCs w:val="24"/>
        </w:rPr>
        <w:t>odd</w:t>
      </w:r>
      <w:r w:rsidR="00714E6E">
        <w:rPr>
          <w:rFonts w:ascii="Times New Roman" w:hAnsi="Times New Roman" w:cs="Times New Roman"/>
          <w:bCs/>
          <w:sz w:val="24"/>
          <w:szCs w:val="24"/>
        </w:rPr>
        <w:t>,</w:t>
      </w:r>
      <w:r w:rsidR="001A31F7">
        <w:rPr>
          <w:rFonts w:ascii="Times New Roman" w:hAnsi="Times New Roman" w:cs="Times New Roman"/>
          <w:bCs/>
          <w:sz w:val="24"/>
          <w:szCs w:val="24"/>
        </w:rPr>
        <w:t xml:space="preserve"> twisted and </w:t>
      </w:r>
      <w:r w:rsidR="003321C7">
        <w:rPr>
          <w:rFonts w:ascii="Times New Roman" w:hAnsi="Times New Roman" w:cs="Times New Roman"/>
          <w:bCs/>
          <w:sz w:val="24"/>
          <w:szCs w:val="24"/>
        </w:rPr>
        <w:t>some, almost like faces</w:t>
      </w:r>
      <w:r w:rsidR="00436B7C">
        <w:rPr>
          <w:rFonts w:ascii="Times New Roman" w:hAnsi="Times New Roman" w:cs="Times New Roman"/>
          <w:bCs/>
          <w:sz w:val="24"/>
          <w:szCs w:val="24"/>
        </w:rPr>
        <w:t xml:space="preserve">. </w:t>
      </w:r>
    </w:p>
    <w:p w14:paraId="731032E7" w14:textId="77777777" w:rsidR="00890C19" w:rsidRPr="00E236CB" w:rsidRDefault="00890C19" w:rsidP="00940C68">
      <w:pPr>
        <w:rPr>
          <w:rFonts w:ascii="Times New Roman" w:hAnsi="Times New Roman" w:cs="Times New Roman"/>
          <w:bCs/>
          <w:sz w:val="24"/>
          <w:szCs w:val="24"/>
        </w:rPr>
      </w:pPr>
    </w:p>
    <w:p w14:paraId="592D97A0" w14:textId="11461EA9" w:rsidR="00FA41B8" w:rsidRPr="00E236CB" w:rsidRDefault="00BA25FC" w:rsidP="00940C68">
      <w:pPr>
        <w:rPr>
          <w:rFonts w:ascii="Times New Roman" w:hAnsi="Times New Roman" w:cs="Times New Roman"/>
          <w:bCs/>
          <w:sz w:val="24"/>
          <w:szCs w:val="24"/>
        </w:rPr>
      </w:pPr>
      <w:r w:rsidRPr="00E236CB">
        <w:rPr>
          <w:rFonts w:ascii="Times New Roman" w:hAnsi="Times New Roman" w:cs="Times New Roman"/>
          <w:bCs/>
          <w:sz w:val="24"/>
          <w:szCs w:val="24"/>
        </w:rPr>
        <w:t>Sy</w:t>
      </w:r>
      <w:r w:rsidR="00AA2B43" w:rsidRPr="00E236CB">
        <w:rPr>
          <w:rFonts w:ascii="Times New Roman" w:hAnsi="Times New Roman" w:cs="Times New Roman"/>
          <w:bCs/>
          <w:sz w:val="24"/>
          <w:szCs w:val="24"/>
        </w:rPr>
        <w:t xml:space="preserve">monds Yat </w:t>
      </w:r>
      <w:r w:rsidR="00B15FAE" w:rsidRPr="00E236CB">
        <w:rPr>
          <w:rFonts w:ascii="Times New Roman" w:hAnsi="Times New Roman" w:cs="Times New Roman"/>
          <w:bCs/>
          <w:sz w:val="24"/>
          <w:szCs w:val="24"/>
        </w:rPr>
        <w:t>is second</w:t>
      </w:r>
      <w:r w:rsidR="00DA70A0" w:rsidRPr="00E236CB">
        <w:rPr>
          <w:rFonts w:ascii="Times New Roman" w:hAnsi="Times New Roman" w:cs="Times New Roman"/>
          <w:bCs/>
          <w:sz w:val="24"/>
          <w:szCs w:val="24"/>
        </w:rPr>
        <w:t xml:space="preserve"> leg of the </w:t>
      </w:r>
      <w:r w:rsidR="00A509BF" w:rsidRPr="00E236CB">
        <w:rPr>
          <w:rFonts w:ascii="Times New Roman" w:hAnsi="Times New Roman" w:cs="Times New Roman"/>
          <w:bCs/>
          <w:sz w:val="24"/>
          <w:szCs w:val="24"/>
        </w:rPr>
        <w:t>expedition;</w:t>
      </w:r>
      <w:r w:rsidR="009163BA" w:rsidRPr="00E236CB">
        <w:rPr>
          <w:rFonts w:ascii="Times New Roman" w:hAnsi="Times New Roman" w:cs="Times New Roman"/>
          <w:bCs/>
          <w:sz w:val="24"/>
          <w:szCs w:val="24"/>
        </w:rPr>
        <w:t xml:space="preserve"> I have chosen this venue because </w:t>
      </w:r>
      <w:r w:rsidR="008B5544" w:rsidRPr="00E236CB">
        <w:rPr>
          <w:rFonts w:ascii="Times New Roman" w:hAnsi="Times New Roman" w:cs="Times New Roman"/>
          <w:bCs/>
          <w:sz w:val="24"/>
          <w:szCs w:val="24"/>
        </w:rPr>
        <w:t xml:space="preserve">the geology </w:t>
      </w:r>
      <w:r w:rsidR="00384CF8" w:rsidRPr="00E236CB">
        <w:rPr>
          <w:rFonts w:ascii="Times New Roman" w:hAnsi="Times New Roman" w:cs="Times New Roman"/>
          <w:bCs/>
          <w:sz w:val="24"/>
          <w:szCs w:val="24"/>
        </w:rPr>
        <w:t>of the valley</w:t>
      </w:r>
      <w:r w:rsidR="00094C34" w:rsidRPr="00E236CB">
        <w:rPr>
          <w:rFonts w:ascii="Times New Roman" w:hAnsi="Times New Roman" w:cs="Times New Roman"/>
          <w:bCs/>
          <w:sz w:val="24"/>
          <w:szCs w:val="24"/>
        </w:rPr>
        <w:t xml:space="preserve"> </w:t>
      </w:r>
      <w:r w:rsidR="00DF4154" w:rsidRPr="00E236CB">
        <w:rPr>
          <w:rFonts w:ascii="Times New Roman" w:hAnsi="Times New Roman" w:cs="Times New Roman"/>
          <w:bCs/>
          <w:sz w:val="24"/>
          <w:szCs w:val="24"/>
        </w:rPr>
        <w:t xml:space="preserve">is another interesting aspect of </w:t>
      </w:r>
      <w:r w:rsidR="003A24FE" w:rsidRPr="00E236CB">
        <w:rPr>
          <w:rFonts w:ascii="Times New Roman" w:hAnsi="Times New Roman" w:cs="Times New Roman"/>
          <w:bCs/>
          <w:sz w:val="24"/>
          <w:szCs w:val="24"/>
        </w:rPr>
        <w:t>history, th</w:t>
      </w:r>
      <w:r w:rsidR="001E0074" w:rsidRPr="00E236CB">
        <w:rPr>
          <w:rFonts w:ascii="Times New Roman" w:hAnsi="Times New Roman" w:cs="Times New Roman"/>
          <w:bCs/>
          <w:sz w:val="24"/>
          <w:szCs w:val="24"/>
        </w:rPr>
        <w:t xml:space="preserve">ere </w:t>
      </w:r>
      <w:r w:rsidR="00970E9E" w:rsidRPr="00E236CB">
        <w:rPr>
          <w:rFonts w:ascii="Times New Roman" w:hAnsi="Times New Roman" w:cs="Times New Roman"/>
          <w:bCs/>
          <w:sz w:val="24"/>
          <w:szCs w:val="24"/>
        </w:rPr>
        <w:t xml:space="preserve">are </w:t>
      </w:r>
      <w:r w:rsidR="003A0A70" w:rsidRPr="00E236CB">
        <w:rPr>
          <w:rFonts w:ascii="Times New Roman" w:hAnsi="Times New Roman" w:cs="Times New Roman"/>
          <w:bCs/>
          <w:sz w:val="24"/>
          <w:szCs w:val="24"/>
        </w:rPr>
        <w:t>physicals</w:t>
      </w:r>
      <w:r w:rsidR="001E0074" w:rsidRPr="00E236CB">
        <w:rPr>
          <w:rFonts w:ascii="Times New Roman" w:hAnsi="Times New Roman" w:cs="Times New Roman"/>
          <w:bCs/>
          <w:sz w:val="24"/>
          <w:szCs w:val="24"/>
        </w:rPr>
        <w:t xml:space="preserve"> </w:t>
      </w:r>
      <w:r w:rsidR="004D2BE4" w:rsidRPr="00E236CB">
        <w:rPr>
          <w:rFonts w:ascii="Times New Roman" w:hAnsi="Times New Roman" w:cs="Times New Roman"/>
          <w:bCs/>
          <w:sz w:val="24"/>
          <w:szCs w:val="24"/>
        </w:rPr>
        <w:t>remain that</w:t>
      </w:r>
      <w:r w:rsidR="00EB03D4" w:rsidRPr="00E236CB">
        <w:rPr>
          <w:rFonts w:ascii="Times New Roman" w:hAnsi="Times New Roman" w:cs="Times New Roman"/>
          <w:bCs/>
          <w:sz w:val="24"/>
          <w:szCs w:val="24"/>
        </w:rPr>
        <w:t xml:space="preserve"> suggest</w:t>
      </w:r>
      <w:r w:rsidR="004D2BE4" w:rsidRPr="00E236CB">
        <w:rPr>
          <w:rFonts w:ascii="Times New Roman" w:hAnsi="Times New Roman" w:cs="Times New Roman"/>
          <w:bCs/>
          <w:sz w:val="24"/>
          <w:szCs w:val="24"/>
        </w:rPr>
        <w:t xml:space="preserve"> th</w:t>
      </w:r>
      <w:r w:rsidR="00EB03D4" w:rsidRPr="00E236CB">
        <w:rPr>
          <w:rFonts w:ascii="Times New Roman" w:hAnsi="Times New Roman" w:cs="Times New Roman"/>
          <w:bCs/>
          <w:sz w:val="24"/>
          <w:szCs w:val="24"/>
        </w:rPr>
        <w:t>e</w:t>
      </w:r>
      <w:r w:rsidR="004D2BE4" w:rsidRPr="00E236CB">
        <w:rPr>
          <w:rFonts w:ascii="Times New Roman" w:hAnsi="Times New Roman" w:cs="Times New Roman"/>
          <w:bCs/>
          <w:sz w:val="24"/>
          <w:szCs w:val="24"/>
        </w:rPr>
        <w:t xml:space="preserve"> the valley accommodated English tribes as far back as the Iron Age</w:t>
      </w:r>
      <w:r w:rsidR="009863B5" w:rsidRPr="00E236CB">
        <w:rPr>
          <w:rFonts w:ascii="Times New Roman" w:hAnsi="Times New Roman" w:cs="Times New Roman"/>
          <w:bCs/>
          <w:sz w:val="24"/>
          <w:szCs w:val="24"/>
        </w:rPr>
        <w:t xml:space="preserve"> and there is also evidence of prehistoric animals such as hyenas</w:t>
      </w:r>
      <w:r w:rsidR="0096345C" w:rsidRPr="00E236CB">
        <w:rPr>
          <w:rFonts w:ascii="Times New Roman" w:hAnsi="Times New Roman" w:cs="Times New Roman"/>
        </w:rPr>
        <w:t xml:space="preserve"> </w:t>
      </w:r>
      <w:r w:rsidR="0096345C" w:rsidRPr="00E236CB">
        <w:rPr>
          <w:rFonts w:ascii="Times New Roman" w:hAnsi="Times New Roman" w:cs="Times New Roman"/>
          <w:bCs/>
          <w:sz w:val="24"/>
          <w:szCs w:val="24"/>
        </w:rPr>
        <w:t>(Symonds Yat Rock Hillfort - Overlooking the Wye, 2019)</w:t>
      </w:r>
      <w:r w:rsidR="009863B5" w:rsidRPr="00E236CB">
        <w:rPr>
          <w:rFonts w:ascii="Times New Roman" w:hAnsi="Times New Roman" w:cs="Times New Roman"/>
          <w:bCs/>
          <w:sz w:val="24"/>
          <w:szCs w:val="24"/>
        </w:rPr>
        <w:t>.</w:t>
      </w:r>
      <w:r w:rsidR="00105B5F" w:rsidRPr="00E236CB">
        <w:rPr>
          <w:rFonts w:ascii="Times New Roman" w:hAnsi="Times New Roman" w:cs="Times New Roman"/>
          <w:bCs/>
          <w:sz w:val="24"/>
          <w:szCs w:val="24"/>
        </w:rPr>
        <w:t xml:space="preserve"> The River Wye was a natural barrier between the Welsh and English</w:t>
      </w:r>
      <w:r w:rsidR="00A2044D" w:rsidRPr="00E236CB">
        <w:rPr>
          <w:rFonts w:ascii="Times New Roman" w:hAnsi="Times New Roman" w:cs="Times New Roman"/>
          <w:bCs/>
          <w:sz w:val="24"/>
          <w:szCs w:val="24"/>
        </w:rPr>
        <w:t>.</w:t>
      </w:r>
      <w:r w:rsidR="006A62A3" w:rsidRPr="00E236CB">
        <w:rPr>
          <w:rFonts w:ascii="Times New Roman" w:hAnsi="Times New Roman" w:cs="Times New Roman"/>
          <w:bCs/>
          <w:sz w:val="24"/>
          <w:szCs w:val="24"/>
        </w:rPr>
        <w:t xml:space="preserve"> </w:t>
      </w:r>
      <w:r w:rsidR="001B23DF" w:rsidRPr="00E236CB">
        <w:rPr>
          <w:rFonts w:ascii="Times New Roman" w:hAnsi="Times New Roman" w:cs="Times New Roman"/>
          <w:bCs/>
          <w:sz w:val="24"/>
          <w:szCs w:val="24"/>
        </w:rPr>
        <w:t>Furthermore, I</w:t>
      </w:r>
      <w:r w:rsidR="00DD7DFC" w:rsidRPr="00E236CB">
        <w:rPr>
          <w:rFonts w:ascii="Times New Roman" w:hAnsi="Times New Roman" w:cs="Times New Roman"/>
          <w:bCs/>
          <w:sz w:val="24"/>
          <w:szCs w:val="24"/>
        </w:rPr>
        <w:t xml:space="preserve"> would like to </w:t>
      </w:r>
      <w:r w:rsidR="00DE45C9" w:rsidRPr="00E236CB">
        <w:rPr>
          <w:rFonts w:ascii="Times New Roman" w:hAnsi="Times New Roman" w:cs="Times New Roman"/>
          <w:bCs/>
          <w:sz w:val="24"/>
          <w:szCs w:val="24"/>
        </w:rPr>
        <w:t>express the significance of folklore</w:t>
      </w:r>
      <w:r w:rsidR="00C56CBB" w:rsidRPr="00E236CB">
        <w:rPr>
          <w:rFonts w:ascii="Times New Roman" w:hAnsi="Times New Roman" w:cs="Times New Roman"/>
          <w:bCs/>
          <w:sz w:val="24"/>
          <w:szCs w:val="24"/>
        </w:rPr>
        <w:t xml:space="preserve"> in the Forest of Dean</w:t>
      </w:r>
      <w:r w:rsidR="001605A3" w:rsidRPr="00E236CB">
        <w:rPr>
          <w:rFonts w:ascii="Times New Roman" w:hAnsi="Times New Roman" w:cs="Times New Roman"/>
          <w:bCs/>
          <w:sz w:val="24"/>
          <w:szCs w:val="24"/>
        </w:rPr>
        <w:t xml:space="preserve">. </w:t>
      </w:r>
      <w:r w:rsidR="00524A7B" w:rsidRPr="00E236CB">
        <w:rPr>
          <w:rFonts w:ascii="Times New Roman" w:hAnsi="Times New Roman" w:cs="Times New Roman"/>
          <w:bCs/>
          <w:sz w:val="24"/>
          <w:szCs w:val="24"/>
        </w:rPr>
        <w:t xml:space="preserve">In </w:t>
      </w:r>
      <w:r w:rsidR="00890C19" w:rsidRPr="00E236CB">
        <w:rPr>
          <w:rFonts w:ascii="Times New Roman" w:hAnsi="Times New Roman" w:cs="Times New Roman"/>
          <w:bCs/>
          <w:sz w:val="24"/>
          <w:szCs w:val="24"/>
        </w:rPr>
        <w:t xml:space="preserve">very </w:t>
      </w:r>
      <w:r w:rsidR="00721478" w:rsidRPr="00E236CB">
        <w:rPr>
          <w:rFonts w:ascii="Times New Roman" w:hAnsi="Times New Roman" w:cs="Times New Roman"/>
          <w:bCs/>
          <w:sz w:val="24"/>
          <w:szCs w:val="24"/>
        </w:rPr>
        <w:t xml:space="preserve">old and </w:t>
      </w:r>
      <w:r w:rsidR="00544AF3" w:rsidRPr="00E236CB">
        <w:rPr>
          <w:rFonts w:ascii="Times New Roman" w:hAnsi="Times New Roman" w:cs="Times New Roman"/>
          <w:bCs/>
          <w:sz w:val="24"/>
          <w:szCs w:val="24"/>
        </w:rPr>
        <w:t>quintessential</w:t>
      </w:r>
      <w:r w:rsidR="00D4638D" w:rsidRPr="00E236CB">
        <w:rPr>
          <w:rFonts w:ascii="Times New Roman" w:hAnsi="Times New Roman" w:cs="Times New Roman"/>
          <w:bCs/>
          <w:sz w:val="24"/>
          <w:szCs w:val="24"/>
        </w:rPr>
        <w:t xml:space="preserve"> </w:t>
      </w:r>
      <w:r w:rsidR="000936C1" w:rsidRPr="00E236CB">
        <w:rPr>
          <w:rFonts w:ascii="Times New Roman" w:hAnsi="Times New Roman" w:cs="Times New Roman"/>
          <w:bCs/>
          <w:sz w:val="24"/>
          <w:szCs w:val="24"/>
        </w:rPr>
        <w:t xml:space="preserve">mining pubs (mining was </w:t>
      </w:r>
      <w:r w:rsidR="006D0D9D" w:rsidRPr="00E236CB">
        <w:rPr>
          <w:rFonts w:ascii="Times New Roman" w:hAnsi="Times New Roman" w:cs="Times New Roman"/>
          <w:bCs/>
          <w:sz w:val="24"/>
          <w:szCs w:val="24"/>
        </w:rPr>
        <w:t xml:space="preserve">what the Forest of Dean was </w:t>
      </w:r>
      <w:r w:rsidR="00544AF3" w:rsidRPr="00E236CB">
        <w:rPr>
          <w:rFonts w:ascii="Times New Roman" w:hAnsi="Times New Roman" w:cs="Times New Roman"/>
          <w:bCs/>
          <w:sz w:val="24"/>
          <w:szCs w:val="24"/>
        </w:rPr>
        <w:t xml:space="preserve">known for), folklore is still spoken about- especially by inebriated </w:t>
      </w:r>
      <w:r w:rsidR="00842075" w:rsidRPr="00E236CB">
        <w:rPr>
          <w:rFonts w:ascii="Times New Roman" w:hAnsi="Times New Roman" w:cs="Times New Roman"/>
          <w:bCs/>
          <w:sz w:val="24"/>
          <w:szCs w:val="24"/>
        </w:rPr>
        <w:t xml:space="preserve">people who have lived in the forest </w:t>
      </w:r>
      <w:r w:rsidR="001B6E50" w:rsidRPr="00E236CB">
        <w:rPr>
          <w:rFonts w:ascii="Times New Roman" w:hAnsi="Times New Roman" w:cs="Times New Roman"/>
          <w:bCs/>
          <w:sz w:val="24"/>
          <w:szCs w:val="24"/>
        </w:rPr>
        <w:t>all</w:t>
      </w:r>
      <w:r w:rsidR="00842075" w:rsidRPr="00E236CB">
        <w:rPr>
          <w:rFonts w:ascii="Times New Roman" w:hAnsi="Times New Roman" w:cs="Times New Roman"/>
          <w:bCs/>
          <w:sz w:val="24"/>
          <w:szCs w:val="24"/>
        </w:rPr>
        <w:t xml:space="preserve"> their </w:t>
      </w:r>
      <w:r w:rsidR="002C4202" w:rsidRPr="00E236CB">
        <w:rPr>
          <w:rFonts w:ascii="Times New Roman" w:hAnsi="Times New Roman" w:cs="Times New Roman"/>
          <w:bCs/>
          <w:sz w:val="24"/>
          <w:szCs w:val="24"/>
        </w:rPr>
        <w:t xml:space="preserve">lives. </w:t>
      </w:r>
      <w:r w:rsidR="00DA19A5" w:rsidRPr="00E236CB">
        <w:rPr>
          <w:rFonts w:ascii="Times New Roman" w:hAnsi="Times New Roman" w:cs="Times New Roman"/>
          <w:bCs/>
          <w:sz w:val="24"/>
          <w:szCs w:val="24"/>
        </w:rPr>
        <w:t>I cite, as an example</w:t>
      </w:r>
      <w:r w:rsidR="00F82645" w:rsidRPr="00E236CB">
        <w:rPr>
          <w:rFonts w:ascii="Times New Roman" w:hAnsi="Times New Roman" w:cs="Times New Roman"/>
          <w:bCs/>
          <w:sz w:val="24"/>
          <w:szCs w:val="24"/>
        </w:rPr>
        <w:t xml:space="preserve"> </w:t>
      </w:r>
      <w:r w:rsidR="00873AA1" w:rsidRPr="00E236CB">
        <w:rPr>
          <w:rFonts w:ascii="Times New Roman" w:hAnsi="Times New Roman" w:cs="Times New Roman"/>
          <w:bCs/>
          <w:sz w:val="24"/>
          <w:szCs w:val="24"/>
        </w:rPr>
        <w:t>of</w:t>
      </w:r>
      <w:r w:rsidR="00C77ACA" w:rsidRPr="00E236CB">
        <w:rPr>
          <w:rFonts w:ascii="Times New Roman" w:hAnsi="Times New Roman" w:cs="Times New Roman"/>
          <w:bCs/>
          <w:sz w:val="24"/>
          <w:szCs w:val="24"/>
        </w:rPr>
        <w:t xml:space="preserve"> </w:t>
      </w:r>
      <w:r w:rsidR="005F0D83" w:rsidRPr="00E236CB">
        <w:rPr>
          <w:rFonts w:ascii="Times New Roman" w:hAnsi="Times New Roman" w:cs="Times New Roman"/>
          <w:bCs/>
          <w:sz w:val="24"/>
          <w:szCs w:val="24"/>
        </w:rPr>
        <w:t>this</w:t>
      </w:r>
      <w:r w:rsidR="00B00E63" w:rsidRPr="00E236CB">
        <w:rPr>
          <w:rFonts w:ascii="Times New Roman" w:hAnsi="Times New Roman" w:cs="Times New Roman"/>
          <w:bCs/>
          <w:sz w:val="24"/>
          <w:szCs w:val="24"/>
        </w:rPr>
        <w:t xml:space="preserve">, my Father and I </w:t>
      </w:r>
      <w:r w:rsidR="001A20C0" w:rsidRPr="00E236CB">
        <w:rPr>
          <w:rFonts w:ascii="Times New Roman" w:hAnsi="Times New Roman" w:cs="Times New Roman"/>
          <w:bCs/>
          <w:sz w:val="24"/>
          <w:szCs w:val="24"/>
        </w:rPr>
        <w:t xml:space="preserve">went for a drink in </w:t>
      </w:r>
      <w:r w:rsidR="007D3D3C" w:rsidRPr="00E236CB">
        <w:rPr>
          <w:rFonts w:ascii="Times New Roman" w:hAnsi="Times New Roman" w:cs="Times New Roman"/>
          <w:bCs/>
          <w:sz w:val="24"/>
          <w:szCs w:val="24"/>
        </w:rPr>
        <w:t>our</w:t>
      </w:r>
      <w:r w:rsidR="00061324" w:rsidRPr="00E236CB">
        <w:rPr>
          <w:rFonts w:ascii="Times New Roman" w:hAnsi="Times New Roman" w:cs="Times New Roman"/>
          <w:bCs/>
          <w:sz w:val="24"/>
          <w:szCs w:val="24"/>
        </w:rPr>
        <w:t xml:space="preserve"> local pub called the Ostrich</w:t>
      </w:r>
      <w:r w:rsidR="00E01C00" w:rsidRPr="00E236CB">
        <w:rPr>
          <w:rFonts w:ascii="Times New Roman" w:hAnsi="Times New Roman" w:cs="Times New Roman"/>
          <w:bCs/>
          <w:sz w:val="24"/>
          <w:szCs w:val="24"/>
        </w:rPr>
        <w:t xml:space="preserve"> (which is as old as the 12</w:t>
      </w:r>
      <w:r w:rsidR="00E01C00" w:rsidRPr="00E236CB">
        <w:rPr>
          <w:rFonts w:ascii="Times New Roman" w:hAnsi="Times New Roman" w:cs="Times New Roman"/>
          <w:bCs/>
          <w:sz w:val="24"/>
          <w:szCs w:val="24"/>
          <w:vertAlign w:val="superscript"/>
        </w:rPr>
        <w:t>th</w:t>
      </w:r>
      <w:r w:rsidR="00E01C00" w:rsidRPr="00E236CB">
        <w:rPr>
          <w:rFonts w:ascii="Times New Roman" w:hAnsi="Times New Roman" w:cs="Times New Roman"/>
          <w:bCs/>
          <w:sz w:val="24"/>
          <w:szCs w:val="24"/>
        </w:rPr>
        <w:t xml:space="preserve"> century)</w:t>
      </w:r>
      <w:r w:rsidR="007D3D3C" w:rsidRPr="00E236CB">
        <w:rPr>
          <w:rFonts w:ascii="Times New Roman" w:hAnsi="Times New Roman" w:cs="Times New Roman"/>
          <w:bCs/>
          <w:sz w:val="24"/>
          <w:szCs w:val="24"/>
        </w:rPr>
        <w:t xml:space="preserve"> and we were told </w:t>
      </w:r>
      <w:r w:rsidR="005A1A75" w:rsidRPr="00E236CB">
        <w:rPr>
          <w:rFonts w:ascii="Times New Roman" w:hAnsi="Times New Roman" w:cs="Times New Roman"/>
          <w:bCs/>
          <w:sz w:val="24"/>
          <w:szCs w:val="24"/>
        </w:rPr>
        <w:t xml:space="preserve">the </w:t>
      </w:r>
      <w:r w:rsidR="00567670" w:rsidRPr="00E236CB">
        <w:rPr>
          <w:rFonts w:ascii="Times New Roman" w:hAnsi="Times New Roman" w:cs="Times New Roman"/>
          <w:bCs/>
          <w:sz w:val="24"/>
          <w:szCs w:val="24"/>
        </w:rPr>
        <w:t>myths and legends of witches that were trialled, where they lived</w:t>
      </w:r>
      <w:r w:rsidR="00286B99" w:rsidRPr="00E236CB">
        <w:rPr>
          <w:rFonts w:ascii="Times New Roman" w:hAnsi="Times New Roman" w:cs="Times New Roman"/>
          <w:bCs/>
          <w:sz w:val="24"/>
          <w:szCs w:val="24"/>
        </w:rPr>
        <w:t xml:space="preserve"> and where they congregated to </w:t>
      </w:r>
      <w:r w:rsidR="00AB0E2F" w:rsidRPr="00E236CB">
        <w:rPr>
          <w:rFonts w:ascii="Times New Roman" w:hAnsi="Times New Roman" w:cs="Times New Roman"/>
          <w:bCs/>
          <w:sz w:val="24"/>
          <w:szCs w:val="24"/>
        </w:rPr>
        <w:t>engage</w:t>
      </w:r>
      <w:r w:rsidR="00286B99" w:rsidRPr="00E236CB">
        <w:rPr>
          <w:rFonts w:ascii="Times New Roman" w:hAnsi="Times New Roman" w:cs="Times New Roman"/>
          <w:bCs/>
          <w:sz w:val="24"/>
          <w:szCs w:val="24"/>
        </w:rPr>
        <w:t xml:space="preserve"> in </w:t>
      </w:r>
      <w:r w:rsidR="00AB0E2F" w:rsidRPr="00E236CB">
        <w:rPr>
          <w:rFonts w:ascii="Times New Roman" w:hAnsi="Times New Roman" w:cs="Times New Roman"/>
          <w:bCs/>
          <w:sz w:val="24"/>
          <w:szCs w:val="24"/>
        </w:rPr>
        <w:t>nefarious</w:t>
      </w:r>
      <w:r w:rsidR="00286B99" w:rsidRPr="00E236CB">
        <w:rPr>
          <w:rFonts w:ascii="Times New Roman" w:hAnsi="Times New Roman" w:cs="Times New Roman"/>
          <w:bCs/>
          <w:sz w:val="24"/>
          <w:szCs w:val="24"/>
        </w:rPr>
        <w:t xml:space="preserve"> practices.</w:t>
      </w:r>
      <w:r w:rsidR="007F4599" w:rsidRPr="00E236CB">
        <w:rPr>
          <w:rFonts w:ascii="Times New Roman" w:hAnsi="Times New Roman" w:cs="Times New Roman"/>
          <w:bCs/>
          <w:sz w:val="24"/>
          <w:szCs w:val="24"/>
        </w:rPr>
        <w:t xml:space="preserve"> There is so much more I intend to </w:t>
      </w:r>
      <w:r w:rsidR="005A314A">
        <w:rPr>
          <w:rFonts w:ascii="Times New Roman" w:hAnsi="Times New Roman" w:cs="Times New Roman"/>
          <w:bCs/>
          <w:sz w:val="24"/>
          <w:szCs w:val="24"/>
        </w:rPr>
        <w:t>show the participants</w:t>
      </w:r>
      <w:r w:rsidR="006D5BAD" w:rsidRPr="00E236CB">
        <w:rPr>
          <w:rFonts w:ascii="Times New Roman" w:hAnsi="Times New Roman" w:cs="Times New Roman"/>
          <w:bCs/>
          <w:sz w:val="24"/>
          <w:szCs w:val="24"/>
        </w:rPr>
        <w:t>, including the Ancient woodlands of Puzzlewood</w:t>
      </w:r>
      <w:r w:rsidR="00BB1F86" w:rsidRPr="00E236CB">
        <w:rPr>
          <w:rFonts w:ascii="Times New Roman" w:hAnsi="Times New Roman" w:cs="Times New Roman"/>
          <w:bCs/>
          <w:sz w:val="24"/>
          <w:szCs w:val="24"/>
        </w:rPr>
        <w:t xml:space="preserve"> and the </w:t>
      </w:r>
      <w:r w:rsidR="003F2F0D" w:rsidRPr="00E236CB">
        <w:rPr>
          <w:rFonts w:ascii="Times New Roman" w:hAnsi="Times New Roman" w:cs="Times New Roman"/>
          <w:bCs/>
          <w:sz w:val="24"/>
          <w:szCs w:val="24"/>
        </w:rPr>
        <w:t>evidence</w:t>
      </w:r>
      <w:r w:rsidR="005A314A">
        <w:rPr>
          <w:rFonts w:ascii="Times New Roman" w:hAnsi="Times New Roman" w:cs="Times New Roman"/>
          <w:bCs/>
          <w:sz w:val="24"/>
          <w:szCs w:val="24"/>
        </w:rPr>
        <w:t xml:space="preserve"> </w:t>
      </w:r>
      <w:r w:rsidR="003F2F0D" w:rsidRPr="00E236CB">
        <w:rPr>
          <w:rFonts w:ascii="Times New Roman" w:hAnsi="Times New Roman" w:cs="Times New Roman"/>
          <w:bCs/>
          <w:sz w:val="24"/>
          <w:szCs w:val="24"/>
        </w:rPr>
        <w:t>of large black cats roaming the</w:t>
      </w:r>
      <w:r w:rsidR="003F2F0D">
        <w:rPr>
          <w:bCs/>
          <w:sz w:val="24"/>
          <w:szCs w:val="24"/>
        </w:rPr>
        <w:t xml:space="preserve"> </w:t>
      </w:r>
      <w:r w:rsidR="003F2F0D" w:rsidRPr="00E236CB">
        <w:rPr>
          <w:rFonts w:ascii="Times New Roman" w:hAnsi="Times New Roman" w:cs="Times New Roman"/>
          <w:bCs/>
          <w:sz w:val="24"/>
          <w:szCs w:val="24"/>
        </w:rPr>
        <w:t>forest.</w:t>
      </w:r>
      <w:r w:rsidR="0077780B" w:rsidRPr="00E236CB">
        <w:rPr>
          <w:rFonts w:ascii="Times New Roman" w:hAnsi="Times New Roman" w:cs="Times New Roman"/>
          <w:bCs/>
          <w:sz w:val="24"/>
          <w:szCs w:val="24"/>
        </w:rPr>
        <w:t xml:space="preserve"> </w:t>
      </w:r>
      <w:r w:rsidR="00682253" w:rsidRPr="00E236CB">
        <w:rPr>
          <w:rFonts w:ascii="Times New Roman" w:hAnsi="Times New Roman" w:cs="Times New Roman"/>
          <w:bCs/>
          <w:sz w:val="24"/>
          <w:szCs w:val="24"/>
        </w:rPr>
        <w:lastRenderedPageBreak/>
        <w:t>Convers</w:t>
      </w:r>
      <w:r w:rsidR="005B1B54" w:rsidRPr="00E236CB">
        <w:rPr>
          <w:rFonts w:ascii="Times New Roman" w:hAnsi="Times New Roman" w:cs="Times New Roman"/>
          <w:bCs/>
          <w:sz w:val="24"/>
          <w:szCs w:val="24"/>
        </w:rPr>
        <w:t xml:space="preserve">ely, </w:t>
      </w:r>
      <w:r w:rsidR="008F1534" w:rsidRPr="00E236CB">
        <w:rPr>
          <w:rFonts w:ascii="Times New Roman" w:hAnsi="Times New Roman" w:cs="Times New Roman"/>
          <w:bCs/>
          <w:sz w:val="24"/>
          <w:szCs w:val="24"/>
        </w:rPr>
        <w:t xml:space="preserve">even </w:t>
      </w:r>
      <w:r w:rsidR="005B1B54" w:rsidRPr="00E236CB">
        <w:rPr>
          <w:rFonts w:ascii="Times New Roman" w:hAnsi="Times New Roman" w:cs="Times New Roman"/>
          <w:bCs/>
          <w:sz w:val="24"/>
          <w:szCs w:val="24"/>
        </w:rPr>
        <w:t xml:space="preserve">though the </w:t>
      </w:r>
      <w:r w:rsidR="00C057E0" w:rsidRPr="00E236CB">
        <w:rPr>
          <w:rFonts w:ascii="Times New Roman" w:hAnsi="Times New Roman" w:cs="Times New Roman"/>
          <w:bCs/>
          <w:sz w:val="24"/>
          <w:szCs w:val="24"/>
        </w:rPr>
        <w:t xml:space="preserve">Forest of Dean may have suggested the image of a dark and mystical place, it is </w:t>
      </w:r>
      <w:r w:rsidR="00EE291D" w:rsidRPr="00E236CB">
        <w:rPr>
          <w:rFonts w:ascii="Times New Roman" w:hAnsi="Times New Roman" w:cs="Times New Roman"/>
          <w:bCs/>
          <w:sz w:val="24"/>
          <w:szCs w:val="24"/>
        </w:rPr>
        <w:t>beautiful and</w:t>
      </w:r>
      <w:r w:rsidR="00B1037B" w:rsidRPr="00E236CB">
        <w:rPr>
          <w:rFonts w:ascii="Times New Roman" w:hAnsi="Times New Roman" w:cs="Times New Roman"/>
          <w:bCs/>
          <w:sz w:val="24"/>
          <w:szCs w:val="24"/>
        </w:rPr>
        <w:t xml:space="preserve"> personally one the nicest places I have ever lived.</w:t>
      </w:r>
    </w:p>
    <w:p w14:paraId="42365FE7" w14:textId="247CDE8F" w:rsidR="0077780B" w:rsidRPr="00E236CB" w:rsidRDefault="0077780B" w:rsidP="00940C68">
      <w:pPr>
        <w:rPr>
          <w:rFonts w:ascii="Times New Roman" w:hAnsi="Times New Roman" w:cs="Times New Roman"/>
          <w:bCs/>
          <w:sz w:val="24"/>
          <w:szCs w:val="24"/>
        </w:rPr>
      </w:pPr>
    </w:p>
    <w:p w14:paraId="6572D85B" w14:textId="4379804D" w:rsidR="0077780B" w:rsidRPr="00E236CB" w:rsidRDefault="0020472D" w:rsidP="00940C68">
      <w:pPr>
        <w:rPr>
          <w:rFonts w:ascii="Times New Roman" w:hAnsi="Times New Roman" w:cs="Times New Roman"/>
          <w:bCs/>
          <w:sz w:val="24"/>
          <w:szCs w:val="24"/>
        </w:rPr>
      </w:pPr>
      <w:r w:rsidRPr="00E236CB">
        <w:rPr>
          <w:rFonts w:ascii="Times New Roman" w:hAnsi="Times New Roman" w:cs="Times New Roman"/>
          <w:bCs/>
          <w:sz w:val="24"/>
          <w:szCs w:val="24"/>
        </w:rPr>
        <w:t xml:space="preserve">I included these specific locations and guided routes to </w:t>
      </w:r>
      <w:r w:rsidR="00F82692" w:rsidRPr="00E236CB">
        <w:rPr>
          <w:rFonts w:ascii="Times New Roman" w:hAnsi="Times New Roman" w:cs="Times New Roman"/>
          <w:bCs/>
          <w:sz w:val="24"/>
          <w:szCs w:val="24"/>
        </w:rPr>
        <w:t xml:space="preserve">advocate </w:t>
      </w:r>
      <w:r w:rsidRPr="00E236CB">
        <w:rPr>
          <w:rFonts w:ascii="Times New Roman" w:hAnsi="Times New Roman" w:cs="Times New Roman"/>
          <w:bCs/>
          <w:sz w:val="24"/>
          <w:szCs w:val="24"/>
        </w:rPr>
        <w:t xml:space="preserve">the concept of sense of space. Vision is one of the most important aspects closely associated with the term sense of space (Millar, 2008). When it comes to the outdoor environment, the environment </w:t>
      </w:r>
      <w:r w:rsidR="004A429F" w:rsidRPr="00E236CB">
        <w:rPr>
          <w:rFonts w:ascii="Times New Roman" w:hAnsi="Times New Roman" w:cs="Times New Roman"/>
          <w:bCs/>
          <w:sz w:val="24"/>
          <w:szCs w:val="24"/>
        </w:rPr>
        <w:t xml:space="preserve">is dynamic </w:t>
      </w:r>
      <w:r w:rsidR="000D2FA6" w:rsidRPr="00E236CB">
        <w:rPr>
          <w:rFonts w:ascii="Times New Roman" w:hAnsi="Times New Roman" w:cs="Times New Roman"/>
          <w:bCs/>
          <w:sz w:val="24"/>
          <w:szCs w:val="24"/>
        </w:rPr>
        <w:t>and it is</w:t>
      </w:r>
      <w:r w:rsidRPr="00E236CB">
        <w:rPr>
          <w:rFonts w:ascii="Times New Roman" w:hAnsi="Times New Roman" w:cs="Times New Roman"/>
          <w:bCs/>
          <w:sz w:val="24"/>
          <w:szCs w:val="24"/>
        </w:rPr>
        <w:t xml:space="preserve"> where many people can experience freedom, can use boisterous movements and can encounter many natural elements (Bento and Dias, 2017).</w:t>
      </w:r>
      <w:r w:rsidR="00601E40" w:rsidRPr="00E236CB">
        <w:rPr>
          <w:rFonts w:ascii="Times New Roman" w:hAnsi="Times New Roman" w:cs="Times New Roman"/>
          <w:bCs/>
          <w:sz w:val="24"/>
          <w:szCs w:val="24"/>
        </w:rPr>
        <w:t xml:space="preserve"> </w:t>
      </w:r>
      <w:r w:rsidR="008362AC" w:rsidRPr="00E236CB">
        <w:rPr>
          <w:rFonts w:ascii="Times New Roman" w:hAnsi="Times New Roman" w:cs="Times New Roman"/>
          <w:bCs/>
          <w:sz w:val="24"/>
          <w:szCs w:val="24"/>
        </w:rPr>
        <w:t xml:space="preserve">Sense of space is also understanding the phenomenon of places. This is because through the human consciousness, the information of the places and surroundings of the environment is taken within the individual and makes it into their world (Heath, </w:t>
      </w:r>
      <w:proofErr w:type="spellStart"/>
      <w:r w:rsidR="008362AC" w:rsidRPr="00E236CB">
        <w:rPr>
          <w:rFonts w:ascii="Times New Roman" w:hAnsi="Times New Roman" w:cs="Times New Roman"/>
          <w:bCs/>
          <w:sz w:val="24"/>
          <w:szCs w:val="24"/>
        </w:rPr>
        <w:t>Taner</w:t>
      </w:r>
      <w:proofErr w:type="spellEnd"/>
      <w:r w:rsidR="008362AC" w:rsidRPr="00E236CB">
        <w:rPr>
          <w:rFonts w:ascii="Times New Roman" w:hAnsi="Times New Roman" w:cs="Times New Roman"/>
          <w:bCs/>
          <w:sz w:val="24"/>
          <w:szCs w:val="24"/>
        </w:rPr>
        <w:t xml:space="preserve"> and </w:t>
      </w:r>
      <w:proofErr w:type="spellStart"/>
      <w:r w:rsidR="008362AC" w:rsidRPr="00E236CB">
        <w:rPr>
          <w:rFonts w:ascii="Times New Roman" w:hAnsi="Times New Roman" w:cs="Times New Roman"/>
          <w:bCs/>
          <w:sz w:val="24"/>
          <w:szCs w:val="24"/>
        </w:rPr>
        <w:t>Tiesdell</w:t>
      </w:r>
      <w:proofErr w:type="spellEnd"/>
      <w:r w:rsidR="008362AC" w:rsidRPr="00E236CB">
        <w:rPr>
          <w:rFonts w:ascii="Times New Roman" w:hAnsi="Times New Roman" w:cs="Times New Roman"/>
          <w:bCs/>
          <w:sz w:val="24"/>
          <w:szCs w:val="24"/>
        </w:rPr>
        <w:t>, 2011)</w:t>
      </w:r>
      <w:r w:rsidR="00033BFE" w:rsidRPr="00E236CB">
        <w:rPr>
          <w:rFonts w:ascii="Times New Roman" w:hAnsi="Times New Roman" w:cs="Times New Roman"/>
          <w:bCs/>
          <w:sz w:val="24"/>
          <w:szCs w:val="24"/>
        </w:rPr>
        <w:t xml:space="preserve">. </w:t>
      </w:r>
      <w:r w:rsidR="008362AC" w:rsidRPr="00E236CB">
        <w:rPr>
          <w:rFonts w:ascii="Times New Roman" w:hAnsi="Times New Roman" w:cs="Times New Roman"/>
          <w:bCs/>
          <w:sz w:val="24"/>
          <w:szCs w:val="24"/>
        </w:rPr>
        <w:t xml:space="preserve">Even though meanings of places are there in the physical setting, for the individual, </w:t>
      </w:r>
      <w:r w:rsidR="00033BFE" w:rsidRPr="00E236CB">
        <w:rPr>
          <w:rFonts w:ascii="Times New Roman" w:hAnsi="Times New Roman" w:cs="Times New Roman"/>
          <w:bCs/>
          <w:sz w:val="24"/>
          <w:szCs w:val="24"/>
        </w:rPr>
        <w:t>it’s</w:t>
      </w:r>
      <w:r w:rsidR="008362AC" w:rsidRPr="00E236CB">
        <w:rPr>
          <w:rFonts w:ascii="Times New Roman" w:hAnsi="Times New Roman" w:cs="Times New Roman"/>
          <w:bCs/>
          <w:sz w:val="24"/>
          <w:szCs w:val="24"/>
        </w:rPr>
        <w:t xml:space="preserve"> how they interpret that surrounding as it is a “property of human intention and experiences of that place” (Heath, </w:t>
      </w:r>
      <w:proofErr w:type="spellStart"/>
      <w:r w:rsidR="008362AC" w:rsidRPr="00E236CB">
        <w:rPr>
          <w:rFonts w:ascii="Times New Roman" w:hAnsi="Times New Roman" w:cs="Times New Roman"/>
          <w:bCs/>
          <w:sz w:val="24"/>
          <w:szCs w:val="24"/>
        </w:rPr>
        <w:t>Taner</w:t>
      </w:r>
      <w:proofErr w:type="spellEnd"/>
      <w:r w:rsidR="008362AC" w:rsidRPr="00E236CB">
        <w:rPr>
          <w:rFonts w:ascii="Times New Roman" w:hAnsi="Times New Roman" w:cs="Times New Roman"/>
          <w:bCs/>
          <w:sz w:val="24"/>
          <w:szCs w:val="24"/>
        </w:rPr>
        <w:t xml:space="preserve"> and </w:t>
      </w:r>
      <w:proofErr w:type="spellStart"/>
      <w:r w:rsidR="008362AC" w:rsidRPr="00E236CB">
        <w:rPr>
          <w:rFonts w:ascii="Times New Roman" w:hAnsi="Times New Roman" w:cs="Times New Roman"/>
          <w:bCs/>
          <w:sz w:val="24"/>
          <w:szCs w:val="24"/>
        </w:rPr>
        <w:t>Tiesdall</w:t>
      </w:r>
      <w:proofErr w:type="spellEnd"/>
      <w:r w:rsidR="008362AC" w:rsidRPr="00E236CB">
        <w:rPr>
          <w:rFonts w:ascii="Times New Roman" w:hAnsi="Times New Roman" w:cs="Times New Roman"/>
          <w:bCs/>
          <w:sz w:val="24"/>
          <w:szCs w:val="24"/>
        </w:rPr>
        <w:t xml:space="preserve">, 2011. </w:t>
      </w:r>
      <w:proofErr w:type="spellStart"/>
      <w:r w:rsidR="008362AC" w:rsidRPr="00E236CB">
        <w:rPr>
          <w:rFonts w:ascii="Times New Roman" w:hAnsi="Times New Roman" w:cs="Times New Roman"/>
          <w:bCs/>
          <w:sz w:val="24"/>
          <w:szCs w:val="24"/>
        </w:rPr>
        <w:t>P.g.</w:t>
      </w:r>
      <w:proofErr w:type="spellEnd"/>
      <w:r w:rsidR="008362AC" w:rsidRPr="00E236CB">
        <w:rPr>
          <w:rFonts w:ascii="Times New Roman" w:hAnsi="Times New Roman" w:cs="Times New Roman"/>
          <w:bCs/>
          <w:sz w:val="24"/>
          <w:szCs w:val="24"/>
        </w:rPr>
        <w:t xml:space="preserve"> 120).</w:t>
      </w:r>
      <w:r w:rsidR="00033BFE" w:rsidRPr="00E236CB">
        <w:rPr>
          <w:rFonts w:ascii="Times New Roman" w:hAnsi="Times New Roman" w:cs="Times New Roman"/>
          <w:bCs/>
          <w:sz w:val="24"/>
          <w:szCs w:val="24"/>
        </w:rPr>
        <w:t xml:space="preserve"> </w:t>
      </w:r>
      <w:r w:rsidR="00C83136" w:rsidRPr="00E236CB">
        <w:rPr>
          <w:rFonts w:ascii="Times New Roman" w:hAnsi="Times New Roman" w:cs="Times New Roman"/>
          <w:bCs/>
          <w:sz w:val="24"/>
          <w:szCs w:val="24"/>
        </w:rPr>
        <w:t>As an outdoor practitioner, I understand that the translation of words</w:t>
      </w:r>
      <w:r w:rsidR="001577D9" w:rsidRPr="00E236CB">
        <w:rPr>
          <w:rFonts w:ascii="Times New Roman" w:hAnsi="Times New Roman" w:cs="Times New Roman"/>
          <w:bCs/>
          <w:sz w:val="24"/>
          <w:szCs w:val="24"/>
        </w:rPr>
        <w:t>,</w:t>
      </w:r>
      <w:r w:rsidR="006A0BDF" w:rsidRPr="00E236CB">
        <w:rPr>
          <w:rFonts w:ascii="Times New Roman" w:hAnsi="Times New Roman" w:cs="Times New Roman"/>
          <w:bCs/>
          <w:sz w:val="24"/>
          <w:szCs w:val="24"/>
        </w:rPr>
        <w:t xml:space="preserve"> enthusiasm </w:t>
      </w:r>
      <w:r w:rsidR="001577D9" w:rsidRPr="00E236CB">
        <w:rPr>
          <w:rFonts w:ascii="Times New Roman" w:hAnsi="Times New Roman" w:cs="Times New Roman"/>
          <w:bCs/>
          <w:sz w:val="24"/>
          <w:szCs w:val="24"/>
        </w:rPr>
        <w:t xml:space="preserve">and </w:t>
      </w:r>
      <w:r w:rsidR="0047230A" w:rsidRPr="00E236CB">
        <w:rPr>
          <w:rFonts w:ascii="Times New Roman" w:hAnsi="Times New Roman" w:cs="Times New Roman"/>
          <w:bCs/>
          <w:sz w:val="24"/>
          <w:szCs w:val="24"/>
        </w:rPr>
        <w:t xml:space="preserve">the </w:t>
      </w:r>
      <w:r w:rsidR="00D5449B" w:rsidRPr="00E236CB">
        <w:rPr>
          <w:rFonts w:ascii="Times New Roman" w:hAnsi="Times New Roman" w:cs="Times New Roman"/>
          <w:bCs/>
          <w:sz w:val="24"/>
          <w:szCs w:val="24"/>
        </w:rPr>
        <w:t>amount</w:t>
      </w:r>
      <w:r w:rsidR="0047230A" w:rsidRPr="00E236CB">
        <w:rPr>
          <w:rFonts w:ascii="Times New Roman" w:hAnsi="Times New Roman" w:cs="Times New Roman"/>
          <w:bCs/>
          <w:sz w:val="24"/>
          <w:szCs w:val="24"/>
        </w:rPr>
        <w:t xml:space="preserve"> of knowledge</w:t>
      </w:r>
      <w:r w:rsidR="00D5449B" w:rsidRPr="00E236CB">
        <w:rPr>
          <w:rFonts w:ascii="Times New Roman" w:hAnsi="Times New Roman" w:cs="Times New Roman"/>
          <w:bCs/>
          <w:sz w:val="24"/>
          <w:szCs w:val="24"/>
        </w:rPr>
        <w:t xml:space="preserve"> used</w:t>
      </w:r>
      <w:r w:rsidR="001577D9" w:rsidRPr="00E236CB">
        <w:rPr>
          <w:rFonts w:ascii="Times New Roman" w:hAnsi="Times New Roman" w:cs="Times New Roman"/>
          <w:bCs/>
          <w:sz w:val="24"/>
          <w:szCs w:val="24"/>
        </w:rPr>
        <w:t xml:space="preserve"> </w:t>
      </w:r>
      <w:r w:rsidR="006A0BDF" w:rsidRPr="00E236CB">
        <w:rPr>
          <w:rFonts w:ascii="Times New Roman" w:hAnsi="Times New Roman" w:cs="Times New Roman"/>
          <w:bCs/>
          <w:sz w:val="24"/>
          <w:szCs w:val="24"/>
        </w:rPr>
        <w:t>can affect the way an individual will respond to a</w:t>
      </w:r>
      <w:r w:rsidR="00974596" w:rsidRPr="00E236CB">
        <w:rPr>
          <w:rFonts w:ascii="Times New Roman" w:hAnsi="Times New Roman" w:cs="Times New Roman"/>
          <w:bCs/>
          <w:sz w:val="24"/>
          <w:szCs w:val="24"/>
        </w:rPr>
        <w:t>n</w:t>
      </w:r>
      <w:r w:rsidR="006A0BDF" w:rsidRPr="00E236CB">
        <w:rPr>
          <w:rFonts w:ascii="Times New Roman" w:hAnsi="Times New Roman" w:cs="Times New Roman"/>
          <w:bCs/>
          <w:sz w:val="24"/>
          <w:szCs w:val="24"/>
        </w:rPr>
        <w:t xml:space="preserve"> </w:t>
      </w:r>
      <w:r w:rsidR="001F1013" w:rsidRPr="00E236CB">
        <w:rPr>
          <w:rFonts w:ascii="Times New Roman" w:hAnsi="Times New Roman" w:cs="Times New Roman"/>
          <w:bCs/>
          <w:sz w:val="24"/>
          <w:szCs w:val="24"/>
        </w:rPr>
        <w:t>environment</w:t>
      </w:r>
      <w:r w:rsidR="00203BB1" w:rsidRPr="00E236CB">
        <w:rPr>
          <w:rFonts w:ascii="Times New Roman" w:hAnsi="Times New Roman" w:cs="Times New Roman"/>
          <w:bCs/>
          <w:sz w:val="24"/>
          <w:szCs w:val="24"/>
        </w:rPr>
        <w:t>.</w:t>
      </w:r>
      <w:r w:rsidR="001F1013" w:rsidRPr="00E236CB">
        <w:rPr>
          <w:rFonts w:ascii="Times New Roman" w:hAnsi="Times New Roman" w:cs="Times New Roman"/>
          <w:bCs/>
          <w:sz w:val="24"/>
          <w:szCs w:val="24"/>
        </w:rPr>
        <w:t xml:space="preserve"> Community sentiment is what increases the value of a place</w:t>
      </w:r>
      <w:r w:rsidR="00853BA8" w:rsidRPr="00E236CB">
        <w:rPr>
          <w:rFonts w:ascii="Times New Roman" w:hAnsi="Times New Roman" w:cs="Times New Roman"/>
          <w:bCs/>
          <w:sz w:val="24"/>
          <w:szCs w:val="24"/>
        </w:rPr>
        <w:t xml:space="preserve"> as </w:t>
      </w:r>
      <w:r w:rsidR="00B234B5" w:rsidRPr="00E236CB">
        <w:rPr>
          <w:rFonts w:ascii="Times New Roman" w:hAnsi="Times New Roman" w:cs="Times New Roman"/>
          <w:bCs/>
          <w:sz w:val="24"/>
          <w:szCs w:val="24"/>
        </w:rPr>
        <w:t>the parti</w:t>
      </w:r>
      <w:r w:rsidR="000D47FA" w:rsidRPr="00E236CB">
        <w:rPr>
          <w:rFonts w:ascii="Times New Roman" w:hAnsi="Times New Roman" w:cs="Times New Roman"/>
          <w:bCs/>
          <w:sz w:val="24"/>
          <w:szCs w:val="24"/>
        </w:rPr>
        <w:t>ci</w:t>
      </w:r>
      <w:r w:rsidR="00B234B5" w:rsidRPr="00E236CB">
        <w:rPr>
          <w:rFonts w:ascii="Times New Roman" w:hAnsi="Times New Roman" w:cs="Times New Roman"/>
          <w:bCs/>
          <w:sz w:val="24"/>
          <w:szCs w:val="24"/>
        </w:rPr>
        <w:t xml:space="preserve">pants will bring personal </w:t>
      </w:r>
      <w:r w:rsidR="00D45B5B" w:rsidRPr="00E236CB">
        <w:rPr>
          <w:rFonts w:ascii="Times New Roman" w:hAnsi="Times New Roman" w:cs="Times New Roman"/>
          <w:bCs/>
          <w:sz w:val="24"/>
          <w:szCs w:val="24"/>
        </w:rPr>
        <w:t>feelings</w:t>
      </w:r>
      <w:r w:rsidR="000D47FA" w:rsidRPr="00E236CB">
        <w:rPr>
          <w:rFonts w:ascii="Times New Roman" w:hAnsi="Times New Roman" w:cs="Times New Roman"/>
          <w:bCs/>
          <w:sz w:val="24"/>
          <w:szCs w:val="24"/>
        </w:rPr>
        <w:t xml:space="preserve"> towards </w:t>
      </w:r>
      <w:r w:rsidR="00D45B5B" w:rsidRPr="00E236CB">
        <w:rPr>
          <w:rFonts w:ascii="Times New Roman" w:hAnsi="Times New Roman" w:cs="Times New Roman"/>
          <w:bCs/>
          <w:sz w:val="24"/>
          <w:szCs w:val="24"/>
        </w:rPr>
        <w:t xml:space="preserve">a </w:t>
      </w:r>
      <w:r w:rsidR="000D47FA" w:rsidRPr="00E236CB">
        <w:rPr>
          <w:rFonts w:ascii="Times New Roman" w:hAnsi="Times New Roman" w:cs="Times New Roman"/>
          <w:bCs/>
          <w:sz w:val="24"/>
          <w:szCs w:val="24"/>
        </w:rPr>
        <w:t>place</w:t>
      </w:r>
      <w:r w:rsidR="006A7F5F" w:rsidRPr="00E236CB">
        <w:rPr>
          <w:rFonts w:ascii="Times New Roman" w:hAnsi="Times New Roman" w:cs="Times New Roman"/>
          <w:bCs/>
          <w:sz w:val="24"/>
          <w:szCs w:val="24"/>
        </w:rPr>
        <w:t>.</w:t>
      </w:r>
      <w:r w:rsidR="00974596" w:rsidRPr="00E236CB">
        <w:rPr>
          <w:rFonts w:ascii="Times New Roman" w:hAnsi="Times New Roman" w:cs="Times New Roman"/>
          <w:bCs/>
          <w:sz w:val="24"/>
          <w:szCs w:val="24"/>
        </w:rPr>
        <w:t xml:space="preserve"> </w:t>
      </w:r>
      <w:r w:rsidR="00A639FD" w:rsidRPr="00E236CB">
        <w:rPr>
          <w:rFonts w:ascii="Times New Roman" w:hAnsi="Times New Roman" w:cs="Times New Roman"/>
          <w:bCs/>
          <w:sz w:val="24"/>
          <w:szCs w:val="24"/>
        </w:rPr>
        <w:t>Therefore,</w:t>
      </w:r>
      <w:r w:rsidR="009200EF" w:rsidRPr="00E236CB">
        <w:rPr>
          <w:rFonts w:ascii="Times New Roman" w:hAnsi="Times New Roman" w:cs="Times New Roman"/>
          <w:bCs/>
          <w:sz w:val="24"/>
          <w:szCs w:val="24"/>
        </w:rPr>
        <w:t xml:space="preserve"> </w:t>
      </w:r>
      <w:r w:rsidR="00F86E81" w:rsidRPr="00E236CB">
        <w:rPr>
          <w:rFonts w:ascii="Times New Roman" w:hAnsi="Times New Roman" w:cs="Times New Roman"/>
          <w:bCs/>
          <w:sz w:val="24"/>
          <w:szCs w:val="24"/>
        </w:rPr>
        <w:t>e</w:t>
      </w:r>
      <w:r w:rsidR="00BC3245" w:rsidRPr="00E236CB">
        <w:rPr>
          <w:rFonts w:ascii="Times New Roman" w:hAnsi="Times New Roman" w:cs="Times New Roman"/>
          <w:bCs/>
          <w:sz w:val="24"/>
          <w:szCs w:val="24"/>
        </w:rPr>
        <w:t xml:space="preserve">xpressing </w:t>
      </w:r>
      <w:r w:rsidR="0011539F" w:rsidRPr="00E236CB">
        <w:rPr>
          <w:rFonts w:ascii="Times New Roman" w:hAnsi="Times New Roman" w:cs="Times New Roman"/>
          <w:bCs/>
          <w:sz w:val="24"/>
          <w:szCs w:val="24"/>
        </w:rPr>
        <w:t xml:space="preserve">the importance of Sense of Place </w:t>
      </w:r>
      <w:r w:rsidR="003F45AD" w:rsidRPr="00E236CB">
        <w:rPr>
          <w:rFonts w:ascii="Times New Roman" w:hAnsi="Times New Roman" w:cs="Times New Roman"/>
          <w:bCs/>
          <w:sz w:val="24"/>
          <w:szCs w:val="24"/>
        </w:rPr>
        <w:t>is what will result in a more fulfilling expedition</w:t>
      </w:r>
      <w:r w:rsidR="00230045" w:rsidRPr="00E236CB">
        <w:rPr>
          <w:rFonts w:ascii="Times New Roman" w:hAnsi="Times New Roman" w:cs="Times New Roman"/>
          <w:bCs/>
          <w:sz w:val="24"/>
          <w:szCs w:val="24"/>
        </w:rPr>
        <w:t xml:space="preserve"> and some form of attachment to the area</w:t>
      </w:r>
      <w:r w:rsidR="00066EB8" w:rsidRPr="00E236CB">
        <w:rPr>
          <w:rFonts w:ascii="Times New Roman" w:hAnsi="Times New Roman" w:cs="Times New Roman"/>
          <w:bCs/>
          <w:sz w:val="24"/>
          <w:szCs w:val="24"/>
        </w:rPr>
        <w:t>.</w:t>
      </w:r>
    </w:p>
    <w:p w14:paraId="3722FC68" w14:textId="77777777" w:rsidR="006D6130" w:rsidRPr="00E236CB" w:rsidRDefault="006D6130" w:rsidP="00940C68">
      <w:pPr>
        <w:rPr>
          <w:rFonts w:ascii="Times New Roman" w:hAnsi="Times New Roman" w:cs="Times New Roman"/>
          <w:bCs/>
          <w:sz w:val="24"/>
          <w:szCs w:val="24"/>
        </w:rPr>
      </w:pPr>
    </w:p>
    <w:p w14:paraId="77167099" w14:textId="5E0CACF1" w:rsidR="0059661E" w:rsidRPr="00E236CB" w:rsidRDefault="006C2D82" w:rsidP="00E20412">
      <w:pPr>
        <w:rPr>
          <w:rFonts w:ascii="Times New Roman" w:hAnsi="Times New Roman" w:cs="Times New Roman"/>
          <w:bCs/>
          <w:sz w:val="24"/>
          <w:szCs w:val="24"/>
        </w:rPr>
      </w:pPr>
      <w:r w:rsidRPr="00E236CB">
        <w:rPr>
          <w:rFonts w:ascii="Times New Roman" w:hAnsi="Times New Roman" w:cs="Times New Roman"/>
          <w:bCs/>
          <w:sz w:val="24"/>
          <w:szCs w:val="24"/>
        </w:rPr>
        <w:t>Facilitation</w:t>
      </w:r>
      <w:r w:rsidR="00CB5AD4" w:rsidRPr="00E236CB">
        <w:rPr>
          <w:rFonts w:ascii="Times New Roman" w:hAnsi="Times New Roman" w:cs="Times New Roman"/>
          <w:bCs/>
          <w:sz w:val="24"/>
          <w:szCs w:val="24"/>
        </w:rPr>
        <w:t xml:space="preserve"> is </w:t>
      </w:r>
      <w:r w:rsidR="003158BE" w:rsidRPr="00E236CB">
        <w:rPr>
          <w:rFonts w:ascii="Times New Roman" w:hAnsi="Times New Roman" w:cs="Times New Roman"/>
          <w:bCs/>
          <w:sz w:val="24"/>
          <w:szCs w:val="24"/>
        </w:rPr>
        <w:t>one of many respo</w:t>
      </w:r>
      <w:r w:rsidRPr="00E236CB">
        <w:rPr>
          <w:rFonts w:ascii="Times New Roman" w:hAnsi="Times New Roman" w:cs="Times New Roman"/>
          <w:bCs/>
          <w:sz w:val="24"/>
          <w:szCs w:val="24"/>
        </w:rPr>
        <w:t>nsibilities</w:t>
      </w:r>
      <w:r w:rsidR="00C1263C" w:rsidRPr="00E236CB">
        <w:rPr>
          <w:rFonts w:ascii="Times New Roman" w:hAnsi="Times New Roman" w:cs="Times New Roman"/>
          <w:bCs/>
          <w:sz w:val="24"/>
          <w:szCs w:val="24"/>
        </w:rPr>
        <w:t xml:space="preserve"> an outdoor leader will have. I must interpret </w:t>
      </w:r>
      <w:r w:rsidR="001D0FF2" w:rsidRPr="00E236CB">
        <w:rPr>
          <w:rFonts w:ascii="Times New Roman" w:hAnsi="Times New Roman" w:cs="Times New Roman"/>
          <w:bCs/>
          <w:sz w:val="24"/>
          <w:szCs w:val="24"/>
        </w:rPr>
        <w:t xml:space="preserve">the emotional </w:t>
      </w:r>
      <w:r w:rsidR="00DD5F67" w:rsidRPr="00E236CB">
        <w:rPr>
          <w:rFonts w:ascii="Times New Roman" w:hAnsi="Times New Roman" w:cs="Times New Roman"/>
          <w:bCs/>
          <w:sz w:val="24"/>
          <w:szCs w:val="24"/>
        </w:rPr>
        <w:t>intelligence</w:t>
      </w:r>
      <w:r w:rsidR="001D0FF2" w:rsidRPr="00E236CB">
        <w:rPr>
          <w:rFonts w:ascii="Times New Roman" w:hAnsi="Times New Roman" w:cs="Times New Roman"/>
          <w:bCs/>
          <w:sz w:val="24"/>
          <w:szCs w:val="24"/>
        </w:rPr>
        <w:t xml:space="preserve"> of my </w:t>
      </w:r>
      <w:r w:rsidRPr="00E236CB">
        <w:rPr>
          <w:rFonts w:ascii="Times New Roman" w:hAnsi="Times New Roman" w:cs="Times New Roman"/>
          <w:bCs/>
          <w:sz w:val="24"/>
          <w:szCs w:val="24"/>
        </w:rPr>
        <w:t>participants</w:t>
      </w:r>
      <w:r w:rsidR="001D0FF2" w:rsidRPr="00E236CB">
        <w:rPr>
          <w:rFonts w:ascii="Times New Roman" w:hAnsi="Times New Roman" w:cs="Times New Roman"/>
          <w:bCs/>
          <w:sz w:val="24"/>
          <w:szCs w:val="24"/>
        </w:rPr>
        <w:t xml:space="preserve"> so that I know how to </w:t>
      </w:r>
      <w:r w:rsidRPr="00E236CB">
        <w:rPr>
          <w:rFonts w:ascii="Times New Roman" w:hAnsi="Times New Roman" w:cs="Times New Roman"/>
          <w:bCs/>
          <w:sz w:val="24"/>
          <w:szCs w:val="24"/>
        </w:rPr>
        <w:t>pitch information to</w:t>
      </w:r>
      <w:r w:rsidR="008219AA" w:rsidRPr="00E236CB">
        <w:rPr>
          <w:rFonts w:ascii="Times New Roman" w:hAnsi="Times New Roman" w:cs="Times New Roman"/>
          <w:bCs/>
          <w:sz w:val="24"/>
          <w:szCs w:val="24"/>
        </w:rPr>
        <w:t xml:space="preserve"> capture their interest</w:t>
      </w:r>
      <w:bookmarkStart w:id="1" w:name="_Hlk27727805"/>
      <w:r w:rsidR="006D2678" w:rsidRPr="00E236CB">
        <w:rPr>
          <w:rFonts w:ascii="Times New Roman" w:hAnsi="Times New Roman" w:cs="Times New Roman"/>
          <w:bCs/>
          <w:sz w:val="24"/>
          <w:szCs w:val="24"/>
        </w:rPr>
        <w:t xml:space="preserve"> </w:t>
      </w:r>
      <w:bookmarkEnd w:id="1"/>
    </w:p>
    <w:p w14:paraId="350597FE" w14:textId="77777777" w:rsidR="0059661E" w:rsidRPr="00E236CB" w:rsidRDefault="0059661E" w:rsidP="002A1E82">
      <w:pPr>
        <w:ind w:left="283"/>
        <w:rPr>
          <w:rFonts w:ascii="Times New Roman" w:hAnsi="Times New Roman" w:cs="Times New Roman"/>
          <w:bCs/>
          <w:sz w:val="24"/>
          <w:szCs w:val="24"/>
        </w:rPr>
      </w:pPr>
    </w:p>
    <w:p w14:paraId="473D863F" w14:textId="738A73A2" w:rsidR="005E6988" w:rsidRPr="00E236CB" w:rsidRDefault="00635965" w:rsidP="00E236CB">
      <w:pPr>
        <w:ind w:left="397"/>
        <w:rPr>
          <w:rFonts w:ascii="Times New Roman" w:hAnsi="Times New Roman" w:cs="Times New Roman"/>
          <w:bCs/>
          <w:sz w:val="24"/>
          <w:szCs w:val="24"/>
        </w:rPr>
      </w:pPr>
      <w:r w:rsidRPr="00E236CB">
        <w:rPr>
          <w:rFonts w:ascii="Times New Roman" w:hAnsi="Times New Roman" w:cs="Times New Roman"/>
          <w:bCs/>
          <w:sz w:val="24"/>
          <w:szCs w:val="24"/>
        </w:rPr>
        <w:t>“</w:t>
      </w:r>
      <w:r w:rsidR="005E6988" w:rsidRPr="00E236CB">
        <w:rPr>
          <w:rFonts w:ascii="Times New Roman" w:hAnsi="Times New Roman" w:cs="Times New Roman"/>
          <w:bCs/>
          <w:sz w:val="24"/>
          <w:szCs w:val="24"/>
        </w:rPr>
        <w:t>Core skills include knowing oneself,</w:t>
      </w:r>
      <w:r w:rsidR="005E6988" w:rsidRPr="00E236CB">
        <w:rPr>
          <w:rFonts w:ascii="Times New Roman" w:hAnsi="Times New Roman" w:cs="Times New Roman"/>
          <w:bCs/>
          <w:sz w:val="24"/>
          <w:szCs w:val="24"/>
        </w:rPr>
        <w:t xml:space="preserve"> </w:t>
      </w:r>
      <w:r w:rsidR="005E6988" w:rsidRPr="00E236CB">
        <w:rPr>
          <w:rFonts w:ascii="Times New Roman" w:hAnsi="Times New Roman" w:cs="Times New Roman"/>
          <w:bCs/>
          <w:sz w:val="24"/>
          <w:szCs w:val="24"/>
        </w:rPr>
        <w:t>maintaining control, perceiving others accurately, and</w:t>
      </w:r>
      <w:r w:rsidR="00925479" w:rsidRPr="00E236CB">
        <w:rPr>
          <w:rFonts w:ascii="Times New Roman" w:hAnsi="Times New Roman" w:cs="Times New Roman"/>
          <w:bCs/>
          <w:sz w:val="24"/>
          <w:szCs w:val="24"/>
        </w:rPr>
        <w:t xml:space="preserve"> </w:t>
      </w:r>
      <w:r w:rsidR="005E6988" w:rsidRPr="00E236CB">
        <w:rPr>
          <w:rFonts w:ascii="Times New Roman" w:hAnsi="Times New Roman" w:cs="Times New Roman"/>
          <w:bCs/>
          <w:sz w:val="24"/>
          <w:szCs w:val="24"/>
        </w:rPr>
        <w:t>communicating</w:t>
      </w:r>
      <w:r w:rsidR="005E6988" w:rsidRPr="00E236CB">
        <w:rPr>
          <w:rFonts w:ascii="Times New Roman" w:hAnsi="Times New Roman" w:cs="Times New Roman"/>
          <w:bCs/>
          <w:sz w:val="24"/>
          <w:szCs w:val="24"/>
        </w:rPr>
        <w:t xml:space="preserve"> </w:t>
      </w:r>
      <w:r w:rsidR="005E6988" w:rsidRPr="00E236CB">
        <w:rPr>
          <w:rFonts w:ascii="Times New Roman" w:hAnsi="Times New Roman" w:cs="Times New Roman"/>
          <w:bCs/>
          <w:sz w:val="24"/>
          <w:szCs w:val="24"/>
        </w:rPr>
        <w:t xml:space="preserve">with flexibility. Conversely, higher order skills include taking </w:t>
      </w:r>
      <w:r w:rsidR="000B5999" w:rsidRPr="00E236CB">
        <w:rPr>
          <w:rFonts w:ascii="Times New Roman" w:hAnsi="Times New Roman" w:cs="Times New Roman"/>
          <w:bCs/>
          <w:sz w:val="24"/>
          <w:szCs w:val="24"/>
        </w:rPr>
        <w:t>responsibility, generating</w:t>
      </w:r>
      <w:r w:rsidR="005E6988" w:rsidRPr="00E236CB">
        <w:rPr>
          <w:rFonts w:ascii="Times New Roman" w:hAnsi="Times New Roman" w:cs="Times New Roman"/>
          <w:bCs/>
          <w:sz w:val="24"/>
          <w:szCs w:val="24"/>
        </w:rPr>
        <w:t xml:space="preserve"> choices, embracing a vision, having courage, and</w:t>
      </w:r>
      <w:r w:rsidR="005E6988" w:rsidRPr="00E236CB">
        <w:rPr>
          <w:rFonts w:ascii="Times New Roman" w:hAnsi="Times New Roman" w:cs="Times New Roman"/>
          <w:bCs/>
          <w:sz w:val="24"/>
          <w:szCs w:val="24"/>
        </w:rPr>
        <w:t xml:space="preserve"> </w:t>
      </w:r>
      <w:r w:rsidR="005E6988" w:rsidRPr="00E236CB">
        <w:rPr>
          <w:rFonts w:ascii="Times New Roman" w:hAnsi="Times New Roman" w:cs="Times New Roman"/>
          <w:bCs/>
          <w:sz w:val="24"/>
          <w:szCs w:val="24"/>
        </w:rPr>
        <w:t>demonstrating resolve. A combination of core and higher order skills can</w:t>
      </w:r>
      <w:r w:rsidR="005E6988" w:rsidRPr="00E236CB">
        <w:rPr>
          <w:rFonts w:ascii="Times New Roman" w:hAnsi="Times New Roman" w:cs="Times New Roman"/>
          <w:bCs/>
          <w:sz w:val="24"/>
          <w:szCs w:val="24"/>
        </w:rPr>
        <w:t xml:space="preserve"> </w:t>
      </w:r>
      <w:r w:rsidR="005E6988" w:rsidRPr="00E236CB">
        <w:rPr>
          <w:rFonts w:ascii="Times New Roman" w:hAnsi="Times New Roman" w:cs="Times New Roman"/>
          <w:bCs/>
          <w:sz w:val="24"/>
          <w:szCs w:val="24"/>
        </w:rPr>
        <w:t>often lead to effective leadership, possibly because these indicate an</w:t>
      </w:r>
      <w:r w:rsidR="005E6988" w:rsidRPr="00E236CB">
        <w:rPr>
          <w:rFonts w:ascii="Times New Roman" w:hAnsi="Times New Roman" w:cs="Times New Roman"/>
          <w:bCs/>
          <w:sz w:val="24"/>
          <w:szCs w:val="24"/>
        </w:rPr>
        <w:t xml:space="preserve"> </w:t>
      </w:r>
      <w:r w:rsidR="005E6988" w:rsidRPr="00E236CB">
        <w:rPr>
          <w:rFonts w:ascii="Times New Roman" w:hAnsi="Times New Roman" w:cs="Times New Roman"/>
          <w:bCs/>
          <w:sz w:val="24"/>
          <w:szCs w:val="24"/>
        </w:rPr>
        <w:t>awareness of others' needs and the ability to respond effectively to a</w:t>
      </w:r>
      <w:r w:rsidR="005E6988" w:rsidRPr="00E236CB">
        <w:rPr>
          <w:rFonts w:ascii="Times New Roman" w:hAnsi="Times New Roman" w:cs="Times New Roman"/>
          <w:bCs/>
          <w:sz w:val="24"/>
          <w:szCs w:val="24"/>
        </w:rPr>
        <w:t xml:space="preserve"> </w:t>
      </w:r>
      <w:r w:rsidR="005E6988" w:rsidRPr="00E236CB">
        <w:rPr>
          <w:rFonts w:ascii="Times New Roman" w:hAnsi="Times New Roman" w:cs="Times New Roman"/>
          <w:bCs/>
          <w:sz w:val="24"/>
          <w:szCs w:val="24"/>
        </w:rPr>
        <w:t>variety of situations</w:t>
      </w:r>
      <w:r w:rsidRPr="00E236CB">
        <w:rPr>
          <w:rFonts w:ascii="Times New Roman" w:hAnsi="Times New Roman" w:cs="Times New Roman"/>
          <w:bCs/>
          <w:sz w:val="24"/>
          <w:szCs w:val="24"/>
        </w:rPr>
        <w:t>”</w:t>
      </w:r>
      <w:r w:rsidR="005E7BAD" w:rsidRPr="00E236CB">
        <w:rPr>
          <w:rFonts w:ascii="Times New Roman" w:hAnsi="Times New Roman" w:cs="Times New Roman"/>
          <w:bCs/>
          <w:sz w:val="24"/>
          <w:szCs w:val="24"/>
        </w:rPr>
        <w:t xml:space="preserve"> </w:t>
      </w:r>
      <w:r w:rsidR="005E7BAD" w:rsidRPr="00E236CB">
        <w:rPr>
          <w:rFonts w:ascii="Times New Roman" w:hAnsi="Times New Roman" w:cs="Times New Roman"/>
          <w:bCs/>
          <w:sz w:val="24"/>
          <w:szCs w:val="24"/>
        </w:rPr>
        <w:t xml:space="preserve">(Outdoor Leaders' Emotional Intelligence and Transformational Leadership. 28th </w:t>
      </w:r>
      <w:proofErr w:type="spellStart"/>
      <w:r w:rsidR="005E7BAD" w:rsidRPr="00E236CB">
        <w:rPr>
          <w:rFonts w:ascii="Times New Roman" w:hAnsi="Times New Roman" w:cs="Times New Roman"/>
          <w:bCs/>
          <w:sz w:val="24"/>
          <w:szCs w:val="24"/>
        </w:rPr>
        <w:t>edn</w:t>
      </w:r>
      <w:proofErr w:type="spellEnd"/>
      <w:r w:rsidR="005E7BAD" w:rsidRPr="00E236CB">
        <w:rPr>
          <w:rFonts w:ascii="Times New Roman" w:hAnsi="Times New Roman" w:cs="Times New Roman"/>
          <w:bCs/>
          <w:sz w:val="24"/>
          <w:szCs w:val="24"/>
        </w:rPr>
        <w:t>, 2019)</w:t>
      </w:r>
    </w:p>
    <w:p w14:paraId="2A6F99F2" w14:textId="1F53704A" w:rsidR="00925479" w:rsidRPr="00E236CB" w:rsidRDefault="00925479" w:rsidP="00925479">
      <w:pPr>
        <w:jc w:val="center"/>
        <w:rPr>
          <w:rFonts w:ascii="Times New Roman" w:hAnsi="Times New Roman" w:cs="Times New Roman"/>
          <w:bCs/>
        </w:rPr>
      </w:pPr>
    </w:p>
    <w:p w14:paraId="5F0790B0" w14:textId="3BD35527" w:rsidR="00925479" w:rsidRDefault="00925479" w:rsidP="00626604">
      <w:pPr>
        <w:jc w:val="both"/>
        <w:rPr>
          <w:rFonts w:ascii="Times New Roman" w:hAnsi="Times New Roman" w:cs="Times New Roman"/>
          <w:bCs/>
          <w:sz w:val="24"/>
          <w:szCs w:val="24"/>
        </w:rPr>
      </w:pPr>
      <w:r w:rsidRPr="00E236CB">
        <w:rPr>
          <w:rFonts w:ascii="Times New Roman" w:hAnsi="Times New Roman" w:cs="Times New Roman"/>
          <w:bCs/>
          <w:sz w:val="24"/>
          <w:szCs w:val="24"/>
        </w:rPr>
        <w:t>As I will be leading an expedition with people who have a variety of different skill levels, having good core skills and higher order skills will be key as this predominately leads to be an effective leader. Core skills include maintaining control, perceiving others accurately, knowing my own strengths and weaknesses and communicating with flexibility (Hayashi and Ewert, 2019). Higher order skills include taking full responsibility of all your surroundings, having courage, embracing a vision and making choices that is best for the group. Gaining these core skills and higher order skills will are very key and important because it indicates an awareness of other people within the group. It will gain an awareness of their needs, their strengths and weaknesses which will result in having the ability to respond effectively to any given situation (Hayashi and Ewart, 2019). When certain situations arise, many people within the group will have a variety of strengths that each can exploit and utilize effectively to complete the challenge that has arisen. From these certain situations, many people will</w:t>
      </w:r>
      <w:r w:rsidRPr="00E236CB">
        <w:rPr>
          <w:rFonts w:ascii="Times New Roman" w:hAnsi="Times New Roman" w:cs="Times New Roman"/>
          <w:bCs/>
        </w:rPr>
        <w:t xml:space="preserve"> </w:t>
      </w:r>
      <w:r w:rsidRPr="00E236CB">
        <w:rPr>
          <w:rFonts w:ascii="Times New Roman" w:hAnsi="Times New Roman" w:cs="Times New Roman"/>
          <w:bCs/>
          <w:sz w:val="24"/>
          <w:szCs w:val="24"/>
        </w:rPr>
        <w:t xml:space="preserve">feed off the strengths of others </w:t>
      </w:r>
      <w:r w:rsidRPr="00E236CB">
        <w:rPr>
          <w:rFonts w:ascii="Times New Roman" w:hAnsi="Times New Roman" w:cs="Times New Roman"/>
          <w:bCs/>
          <w:sz w:val="24"/>
          <w:szCs w:val="24"/>
        </w:rPr>
        <w:lastRenderedPageBreak/>
        <w:t>and this will help them learn and develop some of their weaknesses. Overall, many of their skills will be developed as commination, problem solving, and leadership skills will be developed in different ways.</w:t>
      </w:r>
      <w:r w:rsidR="00703F6A">
        <w:rPr>
          <w:rFonts w:ascii="Times New Roman" w:hAnsi="Times New Roman" w:cs="Times New Roman"/>
          <w:bCs/>
          <w:sz w:val="24"/>
          <w:szCs w:val="24"/>
        </w:rPr>
        <w:t xml:space="preserve"> </w:t>
      </w:r>
      <w:r w:rsidR="00DA6BFE">
        <w:rPr>
          <w:rFonts w:ascii="Times New Roman" w:hAnsi="Times New Roman" w:cs="Times New Roman"/>
          <w:bCs/>
          <w:sz w:val="24"/>
          <w:szCs w:val="24"/>
        </w:rPr>
        <w:t>Thus,</w:t>
      </w:r>
      <w:r w:rsidR="00703F6A">
        <w:rPr>
          <w:rFonts w:ascii="Times New Roman" w:hAnsi="Times New Roman" w:cs="Times New Roman"/>
          <w:bCs/>
          <w:sz w:val="24"/>
          <w:szCs w:val="24"/>
        </w:rPr>
        <w:t xml:space="preserve"> I </w:t>
      </w:r>
      <w:r w:rsidR="00605990">
        <w:rPr>
          <w:rFonts w:ascii="Times New Roman" w:hAnsi="Times New Roman" w:cs="Times New Roman"/>
          <w:bCs/>
          <w:sz w:val="24"/>
          <w:szCs w:val="24"/>
        </w:rPr>
        <w:t>will need to ensure that I am attentive and read my participants emotions appropriately</w:t>
      </w:r>
      <w:r w:rsidR="00DA6BFE">
        <w:rPr>
          <w:rFonts w:ascii="Times New Roman" w:hAnsi="Times New Roman" w:cs="Times New Roman"/>
          <w:bCs/>
          <w:sz w:val="24"/>
          <w:szCs w:val="24"/>
        </w:rPr>
        <w:t xml:space="preserve">. All the cycling is on cycle routes predominantly in the forest so the most important safety </w:t>
      </w:r>
      <w:r w:rsidR="007B682E">
        <w:rPr>
          <w:rFonts w:ascii="Times New Roman" w:hAnsi="Times New Roman" w:cs="Times New Roman"/>
          <w:bCs/>
          <w:sz w:val="24"/>
          <w:szCs w:val="24"/>
        </w:rPr>
        <w:t>precaution</w:t>
      </w:r>
      <w:r w:rsidR="00DA6BFE">
        <w:rPr>
          <w:rFonts w:ascii="Times New Roman" w:hAnsi="Times New Roman" w:cs="Times New Roman"/>
          <w:bCs/>
          <w:sz w:val="24"/>
          <w:szCs w:val="24"/>
        </w:rPr>
        <w:t xml:space="preserve"> for me </w:t>
      </w:r>
      <w:r w:rsidR="007F5500">
        <w:rPr>
          <w:rFonts w:ascii="Times New Roman" w:hAnsi="Times New Roman" w:cs="Times New Roman"/>
          <w:bCs/>
          <w:sz w:val="24"/>
          <w:szCs w:val="24"/>
        </w:rPr>
        <w:t>being aware of local wildlife</w:t>
      </w:r>
      <w:r w:rsidR="0021369D">
        <w:rPr>
          <w:rFonts w:ascii="Times New Roman" w:hAnsi="Times New Roman" w:cs="Times New Roman"/>
          <w:bCs/>
          <w:sz w:val="24"/>
          <w:szCs w:val="24"/>
        </w:rPr>
        <w:t xml:space="preserve">- </w:t>
      </w:r>
      <w:r w:rsidR="007F5500">
        <w:rPr>
          <w:rFonts w:ascii="Times New Roman" w:hAnsi="Times New Roman" w:cs="Times New Roman"/>
          <w:bCs/>
          <w:sz w:val="24"/>
          <w:szCs w:val="24"/>
        </w:rPr>
        <w:t xml:space="preserve">wild boar, </w:t>
      </w:r>
      <w:r w:rsidR="00CB6F51">
        <w:rPr>
          <w:rFonts w:ascii="Times New Roman" w:hAnsi="Times New Roman" w:cs="Times New Roman"/>
          <w:bCs/>
          <w:sz w:val="24"/>
          <w:szCs w:val="24"/>
        </w:rPr>
        <w:t xml:space="preserve">especially as their mating season will </w:t>
      </w:r>
      <w:r w:rsidR="007B682E">
        <w:rPr>
          <w:rFonts w:ascii="Times New Roman" w:hAnsi="Times New Roman" w:cs="Times New Roman"/>
          <w:bCs/>
          <w:sz w:val="24"/>
          <w:szCs w:val="24"/>
        </w:rPr>
        <w:t>crossover the time of the expedition</w:t>
      </w:r>
      <w:r w:rsidR="0021369D">
        <w:rPr>
          <w:rFonts w:ascii="Times New Roman" w:hAnsi="Times New Roman" w:cs="Times New Roman"/>
          <w:bCs/>
          <w:sz w:val="24"/>
          <w:szCs w:val="24"/>
        </w:rPr>
        <w:t xml:space="preserve">- </w:t>
      </w:r>
      <w:r w:rsidR="00453BF4">
        <w:rPr>
          <w:rFonts w:ascii="Times New Roman" w:hAnsi="Times New Roman" w:cs="Times New Roman"/>
          <w:bCs/>
          <w:sz w:val="24"/>
          <w:szCs w:val="24"/>
        </w:rPr>
        <w:t>and sticking together as it is easy to get lost when you have never been to such a place before.</w:t>
      </w:r>
    </w:p>
    <w:p w14:paraId="357695A1" w14:textId="215720E0" w:rsidR="00453BF4" w:rsidRDefault="00453BF4" w:rsidP="00626604">
      <w:pPr>
        <w:jc w:val="both"/>
        <w:rPr>
          <w:rFonts w:ascii="Times New Roman" w:hAnsi="Times New Roman" w:cs="Times New Roman"/>
          <w:bCs/>
          <w:sz w:val="24"/>
          <w:szCs w:val="24"/>
        </w:rPr>
      </w:pPr>
    </w:p>
    <w:p w14:paraId="2694ED9F" w14:textId="39DF41DD" w:rsidR="00453BF4" w:rsidRPr="00E236CB" w:rsidRDefault="00E77167" w:rsidP="00626604">
      <w:pPr>
        <w:jc w:val="both"/>
        <w:rPr>
          <w:rFonts w:ascii="Times New Roman" w:hAnsi="Times New Roman" w:cs="Times New Roman"/>
          <w:bCs/>
          <w:sz w:val="24"/>
          <w:szCs w:val="24"/>
        </w:rPr>
      </w:pPr>
      <w:r>
        <w:rPr>
          <w:rFonts w:ascii="Times New Roman" w:hAnsi="Times New Roman" w:cs="Times New Roman"/>
          <w:bCs/>
          <w:sz w:val="24"/>
          <w:szCs w:val="24"/>
        </w:rPr>
        <w:t>Empathising</w:t>
      </w:r>
      <w:r w:rsidR="001E06DD">
        <w:rPr>
          <w:rFonts w:ascii="Times New Roman" w:hAnsi="Times New Roman" w:cs="Times New Roman"/>
          <w:bCs/>
          <w:sz w:val="24"/>
          <w:szCs w:val="24"/>
        </w:rPr>
        <w:t xml:space="preserve"> sense of place </w:t>
      </w:r>
      <w:r>
        <w:rPr>
          <w:rFonts w:ascii="Times New Roman" w:hAnsi="Times New Roman" w:cs="Times New Roman"/>
          <w:bCs/>
          <w:sz w:val="24"/>
          <w:szCs w:val="24"/>
        </w:rPr>
        <w:t xml:space="preserve">is my main objective for this expedition, I have used the Forest of Dean as it is rich in historical wealth </w:t>
      </w:r>
      <w:r w:rsidR="00953D1E">
        <w:rPr>
          <w:rFonts w:ascii="Times New Roman" w:hAnsi="Times New Roman" w:cs="Times New Roman"/>
          <w:bCs/>
          <w:sz w:val="24"/>
          <w:szCs w:val="24"/>
        </w:rPr>
        <w:t xml:space="preserve">and I am </w:t>
      </w:r>
      <w:r w:rsidR="00E11217">
        <w:rPr>
          <w:rFonts w:ascii="Times New Roman" w:hAnsi="Times New Roman" w:cs="Times New Roman"/>
          <w:bCs/>
          <w:sz w:val="24"/>
          <w:szCs w:val="24"/>
        </w:rPr>
        <w:t>passionate about educating others.</w:t>
      </w:r>
      <w:r w:rsidR="0042298D">
        <w:rPr>
          <w:rFonts w:ascii="Times New Roman" w:hAnsi="Times New Roman" w:cs="Times New Roman"/>
          <w:bCs/>
          <w:sz w:val="24"/>
          <w:szCs w:val="24"/>
        </w:rPr>
        <w:t xml:space="preserve"> As this is my </w:t>
      </w:r>
      <w:r w:rsidR="000840EA">
        <w:rPr>
          <w:rFonts w:ascii="Times New Roman" w:hAnsi="Times New Roman" w:cs="Times New Roman"/>
          <w:bCs/>
          <w:sz w:val="24"/>
          <w:szCs w:val="24"/>
        </w:rPr>
        <w:t>f</w:t>
      </w:r>
      <w:r w:rsidR="0042298D">
        <w:rPr>
          <w:rFonts w:ascii="Times New Roman" w:hAnsi="Times New Roman" w:cs="Times New Roman"/>
          <w:bCs/>
          <w:sz w:val="24"/>
          <w:szCs w:val="24"/>
        </w:rPr>
        <w:t>ocal point</w:t>
      </w:r>
      <w:r w:rsidR="000840EA">
        <w:rPr>
          <w:rFonts w:ascii="Times New Roman" w:hAnsi="Times New Roman" w:cs="Times New Roman"/>
          <w:bCs/>
          <w:sz w:val="24"/>
          <w:szCs w:val="24"/>
        </w:rPr>
        <w:t xml:space="preserve"> and the destinations were chosen solely for their history, I believe I will be able to</w:t>
      </w:r>
      <w:r w:rsidR="00BC7B9D">
        <w:rPr>
          <w:rFonts w:ascii="Times New Roman" w:hAnsi="Times New Roman" w:cs="Times New Roman"/>
          <w:bCs/>
          <w:sz w:val="24"/>
          <w:szCs w:val="24"/>
        </w:rPr>
        <w:t xml:space="preserve"> </w:t>
      </w:r>
      <w:r w:rsidR="008A7AC4">
        <w:rPr>
          <w:rFonts w:ascii="Times New Roman" w:hAnsi="Times New Roman" w:cs="Times New Roman"/>
          <w:bCs/>
          <w:sz w:val="24"/>
          <w:szCs w:val="24"/>
        </w:rPr>
        <w:t>keep</w:t>
      </w:r>
      <w:r w:rsidR="00BC7B9D">
        <w:rPr>
          <w:rFonts w:ascii="Times New Roman" w:hAnsi="Times New Roman" w:cs="Times New Roman"/>
          <w:bCs/>
          <w:sz w:val="24"/>
          <w:szCs w:val="24"/>
        </w:rPr>
        <w:t xml:space="preserve"> the trip </w:t>
      </w:r>
      <w:r w:rsidR="008A7AC4">
        <w:rPr>
          <w:rFonts w:ascii="Times New Roman" w:hAnsi="Times New Roman" w:cs="Times New Roman"/>
          <w:bCs/>
          <w:sz w:val="24"/>
          <w:szCs w:val="24"/>
        </w:rPr>
        <w:t xml:space="preserve">revolved </w:t>
      </w:r>
      <w:r w:rsidR="00BC7B9D">
        <w:rPr>
          <w:rFonts w:ascii="Times New Roman" w:hAnsi="Times New Roman" w:cs="Times New Roman"/>
          <w:bCs/>
          <w:sz w:val="24"/>
          <w:szCs w:val="24"/>
        </w:rPr>
        <w:t>arou</w:t>
      </w:r>
      <w:r w:rsidR="00BA022C">
        <w:rPr>
          <w:rFonts w:ascii="Times New Roman" w:hAnsi="Times New Roman" w:cs="Times New Roman"/>
          <w:bCs/>
          <w:sz w:val="24"/>
          <w:szCs w:val="24"/>
        </w:rPr>
        <w:t>nd sense of plac</w:t>
      </w:r>
      <w:r w:rsidR="0001685C">
        <w:rPr>
          <w:rFonts w:ascii="Times New Roman" w:hAnsi="Times New Roman" w:cs="Times New Roman"/>
          <w:bCs/>
          <w:sz w:val="24"/>
          <w:szCs w:val="24"/>
        </w:rPr>
        <w:t>e</w:t>
      </w:r>
      <w:r w:rsidR="00FE38C5">
        <w:rPr>
          <w:rFonts w:ascii="Times New Roman" w:hAnsi="Times New Roman" w:cs="Times New Roman"/>
          <w:bCs/>
          <w:sz w:val="24"/>
          <w:szCs w:val="24"/>
        </w:rPr>
        <w:t xml:space="preserve"> without swayin</w:t>
      </w:r>
      <w:r w:rsidR="008A7AC4">
        <w:rPr>
          <w:rFonts w:ascii="Times New Roman" w:hAnsi="Times New Roman" w:cs="Times New Roman"/>
          <w:bCs/>
          <w:sz w:val="24"/>
          <w:szCs w:val="24"/>
        </w:rPr>
        <w:t>g</w:t>
      </w:r>
      <w:r w:rsidR="00FE38C5">
        <w:rPr>
          <w:rFonts w:ascii="Times New Roman" w:hAnsi="Times New Roman" w:cs="Times New Roman"/>
          <w:bCs/>
          <w:sz w:val="24"/>
          <w:szCs w:val="24"/>
        </w:rPr>
        <w:t>. I woul</w:t>
      </w:r>
      <w:r w:rsidR="00F60FF2">
        <w:rPr>
          <w:rFonts w:ascii="Times New Roman" w:hAnsi="Times New Roman" w:cs="Times New Roman"/>
          <w:bCs/>
          <w:sz w:val="24"/>
          <w:szCs w:val="24"/>
        </w:rPr>
        <w:t xml:space="preserve">d like to </w:t>
      </w:r>
      <w:r w:rsidR="00375C08">
        <w:rPr>
          <w:rFonts w:ascii="Times New Roman" w:hAnsi="Times New Roman" w:cs="Times New Roman"/>
          <w:bCs/>
          <w:sz w:val="24"/>
          <w:szCs w:val="24"/>
        </w:rPr>
        <w:t>gain</w:t>
      </w:r>
      <w:r w:rsidR="005F0FAE">
        <w:rPr>
          <w:rFonts w:ascii="Times New Roman" w:hAnsi="Times New Roman" w:cs="Times New Roman"/>
          <w:bCs/>
          <w:sz w:val="24"/>
          <w:szCs w:val="24"/>
        </w:rPr>
        <w:t xml:space="preserve"> more </w:t>
      </w:r>
      <w:r w:rsidR="00375C08">
        <w:rPr>
          <w:rFonts w:ascii="Times New Roman" w:hAnsi="Times New Roman" w:cs="Times New Roman"/>
          <w:bCs/>
          <w:sz w:val="24"/>
          <w:szCs w:val="24"/>
        </w:rPr>
        <w:t>information</w:t>
      </w:r>
      <w:r w:rsidR="005F0FAE">
        <w:rPr>
          <w:rFonts w:ascii="Times New Roman" w:hAnsi="Times New Roman" w:cs="Times New Roman"/>
          <w:bCs/>
          <w:sz w:val="24"/>
          <w:szCs w:val="24"/>
        </w:rPr>
        <w:t xml:space="preserve"> </w:t>
      </w:r>
      <w:r w:rsidR="00D053AC">
        <w:rPr>
          <w:rFonts w:ascii="Times New Roman" w:hAnsi="Times New Roman" w:cs="Times New Roman"/>
          <w:bCs/>
          <w:sz w:val="24"/>
          <w:szCs w:val="24"/>
        </w:rPr>
        <w:t xml:space="preserve">before this trip so I </w:t>
      </w:r>
      <w:r w:rsidR="005A440D">
        <w:rPr>
          <w:rFonts w:ascii="Times New Roman" w:hAnsi="Times New Roman" w:cs="Times New Roman"/>
          <w:bCs/>
          <w:sz w:val="24"/>
          <w:szCs w:val="24"/>
        </w:rPr>
        <w:t>plan to visit local book</w:t>
      </w:r>
      <w:r w:rsidR="000B78E0">
        <w:rPr>
          <w:rFonts w:ascii="Times New Roman" w:hAnsi="Times New Roman" w:cs="Times New Roman"/>
          <w:bCs/>
          <w:sz w:val="24"/>
          <w:szCs w:val="24"/>
        </w:rPr>
        <w:t xml:space="preserve"> shops so I can find books specifically on folklore and </w:t>
      </w:r>
      <w:r w:rsidR="00375C08">
        <w:rPr>
          <w:rFonts w:ascii="Times New Roman" w:hAnsi="Times New Roman" w:cs="Times New Roman"/>
          <w:bCs/>
          <w:sz w:val="24"/>
          <w:szCs w:val="24"/>
        </w:rPr>
        <w:t>more</w:t>
      </w:r>
      <w:r w:rsidR="000B78E0">
        <w:rPr>
          <w:rFonts w:ascii="Times New Roman" w:hAnsi="Times New Roman" w:cs="Times New Roman"/>
          <w:bCs/>
          <w:sz w:val="24"/>
          <w:szCs w:val="24"/>
        </w:rPr>
        <w:t xml:space="preserve"> interesting </w:t>
      </w:r>
      <w:r w:rsidR="00B011B8">
        <w:rPr>
          <w:rFonts w:ascii="Times New Roman" w:hAnsi="Times New Roman" w:cs="Times New Roman"/>
          <w:bCs/>
          <w:sz w:val="24"/>
          <w:szCs w:val="24"/>
        </w:rPr>
        <w:t>geology</w:t>
      </w:r>
      <w:r w:rsidR="00375C08">
        <w:rPr>
          <w:rFonts w:ascii="Times New Roman" w:hAnsi="Times New Roman" w:cs="Times New Roman"/>
          <w:bCs/>
          <w:sz w:val="24"/>
          <w:szCs w:val="24"/>
        </w:rPr>
        <w:t>.</w:t>
      </w:r>
      <w:r w:rsidR="00F90D66">
        <w:rPr>
          <w:rFonts w:ascii="Times New Roman" w:hAnsi="Times New Roman" w:cs="Times New Roman"/>
          <w:bCs/>
          <w:sz w:val="24"/>
          <w:szCs w:val="24"/>
        </w:rPr>
        <w:t xml:space="preserve"> The next steps of my planning process include </w:t>
      </w:r>
      <w:r w:rsidR="00A6191E">
        <w:rPr>
          <w:rFonts w:ascii="Times New Roman" w:hAnsi="Times New Roman" w:cs="Times New Roman"/>
          <w:bCs/>
          <w:sz w:val="24"/>
          <w:szCs w:val="24"/>
        </w:rPr>
        <w:t xml:space="preserve">jotting down the exact path from </w:t>
      </w:r>
      <w:r w:rsidR="006852BC">
        <w:rPr>
          <w:rFonts w:ascii="Times New Roman" w:hAnsi="Times New Roman" w:cs="Times New Roman"/>
          <w:bCs/>
          <w:sz w:val="24"/>
          <w:szCs w:val="24"/>
        </w:rPr>
        <w:t xml:space="preserve">three venues, if they are closed for any reason (such as forestry work) I will need to </w:t>
      </w:r>
      <w:r w:rsidR="00426EB4">
        <w:rPr>
          <w:rFonts w:ascii="Times New Roman" w:hAnsi="Times New Roman" w:cs="Times New Roman"/>
          <w:bCs/>
          <w:sz w:val="24"/>
          <w:szCs w:val="24"/>
        </w:rPr>
        <w:t>call the council to ensure the paths remain open</w:t>
      </w:r>
      <w:r w:rsidR="00337433">
        <w:rPr>
          <w:rFonts w:ascii="Times New Roman" w:hAnsi="Times New Roman" w:cs="Times New Roman"/>
          <w:bCs/>
          <w:sz w:val="24"/>
          <w:szCs w:val="24"/>
        </w:rPr>
        <w:t xml:space="preserve"> </w:t>
      </w:r>
      <w:r w:rsidR="005C38EE">
        <w:rPr>
          <w:rFonts w:ascii="Times New Roman" w:hAnsi="Times New Roman" w:cs="Times New Roman"/>
          <w:bCs/>
          <w:sz w:val="24"/>
          <w:szCs w:val="24"/>
        </w:rPr>
        <w:t>in May next year</w:t>
      </w:r>
      <w:r w:rsidR="009A65FE">
        <w:rPr>
          <w:rFonts w:ascii="Times New Roman" w:hAnsi="Times New Roman" w:cs="Times New Roman"/>
          <w:bCs/>
          <w:sz w:val="24"/>
          <w:szCs w:val="24"/>
        </w:rPr>
        <w:t xml:space="preserve"> so that I can make</w:t>
      </w:r>
      <w:r w:rsidR="000442D8">
        <w:rPr>
          <w:rFonts w:ascii="Times New Roman" w:hAnsi="Times New Roman" w:cs="Times New Roman"/>
          <w:bCs/>
          <w:sz w:val="24"/>
          <w:szCs w:val="24"/>
        </w:rPr>
        <w:t xml:space="preserve"> an alternative route</w:t>
      </w:r>
      <w:r w:rsidR="005C38EE">
        <w:rPr>
          <w:rFonts w:ascii="Times New Roman" w:hAnsi="Times New Roman" w:cs="Times New Roman"/>
          <w:bCs/>
          <w:sz w:val="24"/>
          <w:szCs w:val="24"/>
        </w:rPr>
        <w:t xml:space="preserve"> if needs be</w:t>
      </w:r>
      <w:r w:rsidR="00C27152">
        <w:rPr>
          <w:rFonts w:ascii="Times New Roman" w:hAnsi="Times New Roman" w:cs="Times New Roman"/>
          <w:bCs/>
          <w:sz w:val="24"/>
          <w:szCs w:val="24"/>
        </w:rPr>
        <w:t xml:space="preserve">, </w:t>
      </w:r>
      <w:r w:rsidR="0063240D">
        <w:rPr>
          <w:rFonts w:ascii="Times New Roman" w:hAnsi="Times New Roman" w:cs="Times New Roman"/>
          <w:bCs/>
          <w:sz w:val="24"/>
          <w:szCs w:val="24"/>
        </w:rPr>
        <w:t>planning the kit</w:t>
      </w:r>
      <w:r w:rsidR="001901AA">
        <w:rPr>
          <w:rFonts w:ascii="Times New Roman" w:hAnsi="Times New Roman" w:cs="Times New Roman"/>
          <w:bCs/>
          <w:sz w:val="24"/>
          <w:szCs w:val="24"/>
        </w:rPr>
        <w:t xml:space="preserve">, </w:t>
      </w:r>
      <w:r w:rsidR="002B2D79">
        <w:rPr>
          <w:rFonts w:ascii="Times New Roman" w:hAnsi="Times New Roman" w:cs="Times New Roman"/>
          <w:bCs/>
          <w:sz w:val="24"/>
          <w:szCs w:val="24"/>
        </w:rPr>
        <w:t>selling this expedition to potential</w:t>
      </w:r>
      <w:r w:rsidR="0063240D">
        <w:rPr>
          <w:rFonts w:ascii="Times New Roman" w:hAnsi="Times New Roman" w:cs="Times New Roman"/>
          <w:bCs/>
          <w:sz w:val="24"/>
          <w:szCs w:val="24"/>
        </w:rPr>
        <w:t xml:space="preserve"> </w:t>
      </w:r>
      <w:r w:rsidR="001901AA">
        <w:rPr>
          <w:rFonts w:ascii="Times New Roman" w:hAnsi="Times New Roman" w:cs="Times New Roman"/>
          <w:bCs/>
          <w:sz w:val="24"/>
          <w:szCs w:val="24"/>
        </w:rPr>
        <w:t>participants</w:t>
      </w:r>
      <w:r w:rsidR="0063240D">
        <w:rPr>
          <w:rFonts w:ascii="Times New Roman" w:hAnsi="Times New Roman" w:cs="Times New Roman"/>
          <w:bCs/>
          <w:sz w:val="24"/>
          <w:szCs w:val="24"/>
        </w:rPr>
        <w:t xml:space="preserve"> </w:t>
      </w:r>
      <w:r w:rsidR="002B2D79">
        <w:rPr>
          <w:rFonts w:ascii="Times New Roman" w:hAnsi="Times New Roman" w:cs="Times New Roman"/>
          <w:bCs/>
          <w:sz w:val="24"/>
          <w:szCs w:val="24"/>
        </w:rPr>
        <w:t>and</w:t>
      </w:r>
      <w:r w:rsidR="0063240D">
        <w:rPr>
          <w:rFonts w:ascii="Times New Roman" w:hAnsi="Times New Roman" w:cs="Times New Roman"/>
          <w:bCs/>
          <w:sz w:val="24"/>
          <w:szCs w:val="24"/>
        </w:rPr>
        <w:t xml:space="preserve"> </w:t>
      </w:r>
      <w:r w:rsidR="001901AA">
        <w:rPr>
          <w:rFonts w:ascii="Times New Roman" w:hAnsi="Times New Roman" w:cs="Times New Roman"/>
          <w:bCs/>
          <w:sz w:val="24"/>
          <w:szCs w:val="24"/>
        </w:rPr>
        <w:t>scouting the route out myself etc..</w:t>
      </w:r>
      <w:r w:rsidR="002B2D79">
        <w:rPr>
          <w:rFonts w:ascii="Times New Roman" w:hAnsi="Times New Roman" w:cs="Times New Roman"/>
          <w:bCs/>
          <w:sz w:val="24"/>
          <w:szCs w:val="24"/>
        </w:rPr>
        <w:t xml:space="preserve"> I believe it would be a fun trip and I have so much to show and teach people. History </w:t>
      </w:r>
      <w:r w:rsidR="0005544B">
        <w:rPr>
          <w:rFonts w:ascii="Times New Roman" w:hAnsi="Times New Roman" w:cs="Times New Roman"/>
          <w:bCs/>
          <w:sz w:val="24"/>
          <w:szCs w:val="24"/>
        </w:rPr>
        <w:t xml:space="preserve">of any sort </w:t>
      </w:r>
      <w:r w:rsidR="002B2D79">
        <w:rPr>
          <w:rFonts w:ascii="Times New Roman" w:hAnsi="Times New Roman" w:cs="Times New Roman"/>
          <w:bCs/>
          <w:sz w:val="24"/>
          <w:szCs w:val="24"/>
        </w:rPr>
        <w:t xml:space="preserve">has always fascinated </w:t>
      </w:r>
      <w:r w:rsidR="0009543F">
        <w:rPr>
          <w:rFonts w:ascii="Times New Roman" w:hAnsi="Times New Roman" w:cs="Times New Roman"/>
          <w:bCs/>
          <w:sz w:val="24"/>
          <w:szCs w:val="24"/>
        </w:rPr>
        <w:t>me,</w:t>
      </w:r>
      <w:r w:rsidR="002B2D79">
        <w:rPr>
          <w:rFonts w:ascii="Times New Roman" w:hAnsi="Times New Roman" w:cs="Times New Roman"/>
          <w:bCs/>
          <w:sz w:val="24"/>
          <w:szCs w:val="24"/>
        </w:rPr>
        <w:t xml:space="preserve"> </w:t>
      </w:r>
      <w:r w:rsidR="00B21A55">
        <w:rPr>
          <w:rFonts w:ascii="Times New Roman" w:hAnsi="Times New Roman" w:cs="Times New Roman"/>
          <w:bCs/>
          <w:sz w:val="24"/>
          <w:szCs w:val="24"/>
        </w:rPr>
        <w:t xml:space="preserve">and I </w:t>
      </w:r>
      <w:r w:rsidR="0009543F">
        <w:rPr>
          <w:rFonts w:ascii="Times New Roman" w:hAnsi="Times New Roman" w:cs="Times New Roman"/>
          <w:bCs/>
          <w:sz w:val="24"/>
          <w:szCs w:val="24"/>
        </w:rPr>
        <w:t>would love for it to resonate with someone on my expedition</w:t>
      </w:r>
      <w:r w:rsidR="0005544B">
        <w:rPr>
          <w:rFonts w:ascii="Times New Roman" w:hAnsi="Times New Roman" w:cs="Times New Roman"/>
          <w:bCs/>
          <w:sz w:val="24"/>
          <w:szCs w:val="24"/>
        </w:rPr>
        <w:t xml:space="preserve"> too</w:t>
      </w:r>
      <w:r w:rsidR="0009543F">
        <w:rPr>
          <w:rFonts w:ascii="Times New Roman" w:hAnsi="Times New Roman" w:cs="Times New Roman"/>
          <w:bCs/>
          <w:sz w:val="24"/>
          <w:szCs w:val="24"/>
        </w:rPr>
        <w:t>.</w:t>
      </w:r>
    </w:p>
    <w:p w14:paraId="70758106" w14:textId="0CB01ED3" w:rsidR="00022D55" w:rsidRPr="00E236CB" w:rsidRDefault="00022D55" w:rsidP="00940C68">
      <w:pPr>
        <w:rPr>
          <w:rFonts w:ascii="Times New Roman" w:hAnsi="Times New Roman" w:cs="Times New Roman"/>
          <w:bCs/>
        </w:rPr>
      </w:pPr>
    </w:p>
    <w:p w14:paraId="5B9B2D90" w14:textId="0F8DA5A0" w:rsidR="004641BF" w:rsidRPr="00E236CB" w:rsidRDefault="0009543F" w:rsidP="00940C68">
      <w:pPr>
        <w:rPr>
          <w:rFonts w:ascii="Times New Roman" w:hAnsi="Times New Roman" w:cs="Times New Roman"/>
          <w:bCs/>
          <w:sz w:val="24"/>
          <w:szCs w:val="24"/>
        </w:rPr>
      </w:pPr>
      <w:r>
        <w:rPr>
          <w:rFonts w:ascii="Times New Roman" w:hAnsi="Times New Roman" w:cs="Times New Roman"/>
          <w:bCs/>
          <w:sz w:val="24"/>
          <w:szCs w:val="24"/>
        </w:rPr>
        <w:t>Word count: 1421</w:t>
      </w:r>
    </w:p>
    <w:p w14:paraId="04430D1E" w14:textId="77777777" w:rsidR="00CF0A1C" w:rsidRPr="00E236CB" w:rsidRDefault="00CF0A1C" w:rsidP="00940C68">
      <w:pPr>
        <w:rPr>
          <w:rFonts w:ascii="Times New Roman" w:hAnsi="Times New Roman" w:cs="Times New Roman"/>
          <w:bCs/>
          <w:sz w:val="24"/>
          <w:szCs w:val="24"/>
        </w:rPr>
      </w:pPr>
    </w:p>
    <w:p w14:paraId="4A3E7EC3" w14:textId="2FC040D8" w:rsidR="00022D55" w:rsidRDefault="00022D55" w:rsidP="00940C68">
      <w:pPr>
        <w:rPr>
          <w:rFonts w:ascii="Times New Roman" w:hAnsi="Times New Roman" w:cs="Times New Roman"/>
          <w:bCs/>
          <w:sz w:val="24"/>
          <w:szCs w:val="24"/>
        </w:rPr>
      </w:pPr>
      <w:r w:rsidRPr="00E236CB">
        <w:rPr>
          <w:rFonts w:ascii="Times New Roman" w:hAnsi="Times New Roman" w:cs="Times New Roman"/>
          <w:bCs/>
          <w:sz w:val="24"/>
          <w:szCs w:val="24"/>
        </w:rPr>
        <w:t>References:</w:t>
      </w:r>
    </w:p>
    <w:p w14:paraId="7D845E3B" w14:textId="77777777" w:rsidR="00E236CB" w:rsidRPr="00E236CB" w:rsidRDefault="00E236CB" w:rsidP="00940C68">
      <w:pPr>
        <w:rPr>
          <w:rFonts w:ascii="Times New Roman" w:hAnsi="Times New Roman" w:cs="Times New Roman"/>
          <w:bCs/>
          <w:sz w:val="24"/>
          <w:szCs w:val="24"/>
        </w:rPr>
      </w:pPr>
    </w:p>
    <w:p w14:paraId="027770F4" w14:textId="77777777" w:rsidR="00934F64" w:rsidRPr="00E236CB" w:rsidRDefault="00934F64" w:rsidP="00097413">
      <w:pPr>
        <w:rPr>
          <w:rFonts w:ascii="Times New Roman" w:hAnsi="Times New Roman" w:cs="Times New Roman"/>
          <w:bCs/>
          <w:i/>
          <w:iCs/>
          <w:sz w:val="24"/>
          <w:szCs w:val="24"/>
        </w:rPr>
      </w:pPr>
      <w:r w:rsidRPr="00E236CB">
        <w:rPr>
          <w:rFonts w:ascii="Times New Roman" w:hAnsi="Times New Roman" w:cs="Times New Roman"/>
          <w:bCs/>
          <w:i/>
          <w:iCs/>
          <w:sz w:val="24"/>
          <w:szCs w:val="24"/>
        </w:rPr>
        <w:t>Bento, G. and Dias, G., (2017). The importance of outdoor play for young children's healthy development. Porto Biomedical Journal, 2(5), pp.157-160.</w:t>
      </w:r>
    </w:p>
    <w:p w14:paraId="34E121F4" w14:textId="77777777" w:rsidR="00937E90" w:rsidRPr="00E236CB" w:rsidRDefault="00937E90" w:rsidP="00097413">
      <w:pPr>
        <w:rPr>
          <w:rFonts w:ascii="Times New Roman" w:hAnsi="Times New Roman" w:cs="Times New Roman"/>
          <w:bCs/>
          <w:i/>
          <w:iCs/>
          <w:sz w:val="24"/>
          <w:szCs w:val="24"/>
        </w:rPr>
      </w:pPr>
    </w:p>
    <w:p w14:paraId="4761C41B" w14:textId="5FA53C36" w:rsidR="000E6A0F" w:rsidRPr="00E236CB" w:rsidRDefault="000E6A0F" w:rsidP="00097413">
      <w:pPr>
        <w:rPr>
          <w:rFonts w:ascii="Times New Roman" w:hAnsi="Times New Roman" w:cs="Times New Roman"/>
          <w:bCs/>
          <w:i/>
          <w:iCs/>
          <w:sz w:val="24"/>
          <w:szCs w:val="24"/>
        </w:rPr>
      </w:pPr>
      <w:r w:rsidRPr="00E236CB">
        <w:rPr>
          <w:rFonts w:ascii="Times New Roman" w:hAnsi="Times New Roman" w:cs="Times New Roman"/>
          <w:i/>
          <w:iCs/>
          <w:color w:val="222222"/>
          <w:sz w:val="24"/>
          <w:szCs w:val="24"/>
          <w:shd w:val="clear" w:color="auto" w:fill="FFFFFF"/>
        </w:rPr>
        <w:t xml:space="preserve">Heath, T., </w:t>
      </w:r>
      <w:proofErr w:type="spellStart"/>
      <w:r w:rsidRPr="00E236CB">
        <w:rPr>
          <w:rFonts w:ascii="Times New Roman" w:hAnsi="Times New Roman" w:cs="Times New Roman"/>
          <w:i/>
          <w:iCs/>
          <w:color w:val="222222"/>
          <w:sz w:val="24"/>
          <w:szCs w:val="24"/>
          <w:shd w:val="clear" w:color="auto" w:fill="FFFFFF"/>
        </w:rPr>
        <w:t>Oc</w:t>
      </w:r>
      <w:proofErr w:type="spellEnd"/>
      <w:r w:rsidRPr="00E236CB">
        <w:rPr>
          <w:rFonts w:ascii="Times New Roman" w:hAnsi="Times New Roman" w:cs="Times New Roman"/>
          <w:i/>
          <w:iCs/>
          <w:color w:val="222222"/>
          <w:sz w:val="24"/>
          <w:szCs w:val="24"/>
          <w:shd w:val="clear" w:color="auto" w:fill="FFFFFF"/>
        </w:rPr>
        <w:t xml:space="preserve">, </w:t>
      </w:r>
      <w:proofErr w:type="spellStart"/>
      <w:r w:rsidRPr="00E236CB">
        <w:rPr>
          <w:rFonts w:ascii="Times New Roman" w:hAnsi="Times New Roman" w:cs="Times New Roman"/>
          <w:i/>
          <w:iCs/>
          <w:color w:val="222222"/>
          <w:sz w:val="24"/>
          <w:szCs w:val="24"/>
          <w:shd w:val="clear" w:color="auto" w:fill="FFFFFF"/>
        </w:rPr>
        <w:t>T</w:t>
      </w:r>
      <w:r w:rsidR="00693265" w:rsidRPr="00E236CB">
        <w:rPr>
          <w:rFonts w:ascii="Times New Roman" w:hAnsi="Times New Roman" w:cs="Times New Roman"/>
          <w:i/>
          <w:iCs/>
          <w:color w:val="222222"/>
          <w:sz w:val="24"/>
          <w:szCs w:val="24"/>
          <w:shd w:val="clear" w:color="auto" w:fill="FFFFFF"/>
        </w:rPr>
        <w:t>aner</w:t>
      </w:r>
      <w:proofErr w:type="spellEnd"/>
      <w:r w:rsidRPr="00E236CB">
        <w:rPr>
          <w:rFonts w:ascii="Times New Roman" w:hAnsi="Times New Roman" w:cs="Times New Roman"/>
          <w:i/>
          <w:iCs/>
          <w:color w:val="222222"/>
          <w:sz w:val="24"/>
          <w:szCs w:val="24"/>
          <w:shd w:val="clear" w:color="auto" w:fill="FFFFFF"/>
        </w:rPr>
        <w:t xml:space="preserve">. and </w:t>
      </w:r>
      <w:proofErr w:type="spellStart"/>
      <w:r w:rsidRPr="00E236CB">
        <w:rPr>
          <w:rFonts w:ascii="Times New Roman" w:hAnsi="Times New Roman" w:cs="Times New Roman"/>
          <w:i/>
          <w:iCs/>
          <w:color w:val="222222"/>
          <w:sz w:val="24"/>
          <w:szCs w:val="24"/>
          <w:shd w:val="clear" w:color="auto" w:fill="FFFFFF"/>
        </w:rPr>
        <w:t>Tiesdell</w:t>
      </w:r>
      <w:proofErr w:type="spellEnd"/>
      <w:r w:rsidRPr="00E236CB">
        <w:rPr>
          <w:rFonts w:ascii="Times New Roman" w:hAnsi="Times New Roman" w:cs="Times New Roman"/>
          <w:i/>
          <w:iCs/>
          <w:color w:val="222222"/>
          <w:sz w:val="24"/>
          <w:szCs w:val="24"/>
          <w:shd w:val="clear" w:color="auto" w:fill="FFFFFF"/>
        </w:rPr>
        <w:t xml:space="preserve">, S., </w:t>
      </w:r>
      <w:r w:rsidRPr="00E236CB">
        <w:rPr>
          <w:rFonts w:ascii="Times New Roman" w:hAnsi="Times New Roman" w:cs="Times New Roman"/>
          <w:i/>
          <w:iCs/>
          <w:color w:val="222222"/>
          <w:sz w:val="24"/>
          <w:szCs w:val="24"/>
          <w:shd w:val="clear" w:color="auto" w:fill="FFFFFF"/>
        </w:rPr>
        <w:t>(</w:t>
      </w:r>
      <w:r w:rsidRPr="00E236CB">
        <w:rPr>
          <w:rFonts w:ascii="Times New Roman" w:hAnsi="Times New Roman" w:cs="Times New Roman"/>
          <w:i/>
          <w:iCs/>
          <w:color w:val="222222"/>
          <w:sz w:val="24"/>
          <w:szCs w:val="24"/>
          <w:shd w:val="clear" w:color="auto" w:fill="FFFFFF"/>
        </w:rPr>
        <w:t>2011</w:t>
      </w:r>
      <w:r w:rsidR="00BF2A4A" w:rsidRPr="00E236CB">
        <w:rPr>
          <w:rFonts w:ascii="Times New Roman" w:hAnsi="Times New Roman" w:cs="Times New Roman"/>
          <w:i/>
          <w:iCs/>
          <w:color w:val="222222"/>
          <w:sz w:val="24"/>
          <w:szCs w:val="24"/>
          <w:shd w:val="clear" w:color="auto" w:fill="FFFFFF"/>
        </w:rPr>
        <w:t>)</w:t>
      </w:r>
      <w:r w:rsidRPr="00E236CB">
        <w:rPr>
          <w:rFonts w:ascii="Times New Roman" w:hAnsi="Times New Roman" w:cs="Times New Roman"/>
          <w:i/>
          <w:iCs/>
          <w:color w:val="222222"/>
          <w:sz w:val="24"/>
          <w:szCs w:val="24"/>
          <w:shd w:val="clear" w:color="auto" w:fill="FFFFFF"/>
        </w:rPr>
        <w:t>. Public Places-Urban Spaces. Routledge.</w:t>
      </w:r>
    </w:p>
    <w:p w14:paraId="043BF9C1" w14:textId="77777777" w:rsidR="000E6A0F" w:rsidRPr="00E236CB" w:rsidRDefault="000E6A0F" w:rsidP="00097413">
      <w:pPr>
        <w:rPr>
          <w:rFonts w:ascii="Times New Roman" w:hAnsi="Times New Roman" w:cs="Times New Roman"/>
          <w:bCs/>
          <w:i/>
          <w:iCs/>
          <w:sz w:val="24"/>
          <w:szCs w:val="24"/>
        </w:rPr>
      </w:pPr>
    </w:p>
    <w:p w14:paraId="3B34DFD0" w14:textId="3182DBEE" w:rsidR="00934F64" w:rsidRPr="00E236CB" w:rsidRDefault="00934F64" w:rsidP="00097413">
      <w:pPr>
        <w:rPr>
          <w:rFonts w:ascii="Times New Roman" w:hAnsi="Times New Roman" w:cs="Times New Roman"/>
          <w:bCs/>
          <w:i/>
          <w:iCs/>
          <w:sz w:val="24"/>
          <w:szCs w:val="24"/>
        </w:rPr>
      </w:pPr>
      <w:r w:rsidRPr="00E236CB">
        <w:rPr>
          <w:rFonts w:ascii="Times New Roman" w:hAnsi="Times New Roman" w:cs="Times New Roman"/>
          <w:bCs/>
          <w:i/>
          <w:iCs/>
          <w:sz w:val="24"/>
          <w:szCs w:val="24"/>
        </w:rPr>
        <w:t>Millar, S., (2008). Space and sense. Psychology Press.</w:t>
      </w:r>
    </w:p>
    <w:p w14:paraId="767AF79E" w14:textId="5995C145" w:rsidR="00934F64" w:rsidRPr="00E236CB" w:rsidRDefault="00934F64" w:rsidP="00940C68">
      <w:pPr>
        <w:rPr>
          <w:rFonts w:ascii="Times New Roman" w:hAnsi="Times New Roman" w:cs="Times New Roman"/>
          <w:bCs/>
          <w:i/>
          <w:iCs/>
          <w:sz w:val="24"/>
          <w:szCs w:val="24"/>
        </w:rPr>
      </w:pPr>
      <w:r w:rsidRPr="00E236CB">
        <w:rPr>
          <w:rFonts w:ascii="Times New Roman" w:hAnsi="Times New Roman" w:cs="Times New Roman"/>
          <w:bCs/>
          <w:i/>
          <w:iCs/>
          <w:sz w:val="24"/>
          <w:szCs w:val="24"/>
        </w:rPr>
        <w:t>Mystery &amp; History — Wye Valley Forest Retreat (2019). Available at: http://wyevalleyforestretreat.co.uk/mystery-and-history#magictext (Accessed: 19 December 2019).</w:t>
      </w:r>
    </w:p>
    <w:p w14:paraId="61246BCD" w14:textId="77777777" w:rsidR="00934F64" w:rsidRPr="00E236CB" w:rsidRDefault="00934F64" w:rsidP="00940C68">
      <w:pPr>
        <w:rPr>
          <w:rFonts w:ascii="Times New Roman" w:hAnsi="Times New Roman" w:cs="Times New Roman"/>
          <w:bCs/>
          <w:i/>
          <w:iCs/>
          <w:sz w:val="24"/>
          <w:szCs w:val="24"/>
        </w:rPr>
      </w:pPr>
    </w:p>
    <w:p w14:paraId="667A5D0F" w14:textId="4D487B5A" w:rsidR="00934F64" w:rsidRPr="00E236CB" w:rsidRDefault="00934F64" w:rsidP="00940C68">
      <w:pPr>
        <w:rPr>
          <w:rFonts w:ascii="Times New Roman" w:hAnsi="Times New Roman" w:cs="Times New Roman"/>
          <w:bCs/>
          <w:i/>
          <w:iCs/>
          <w:sz w:val="24"/>
          <w:szCs w:val="24"/>
        </w:rPr>
      </w:pPr>
      <w:r w:rsidRPr="00E236CB">
        <w:rPr>
          <w:rFonts w:ascii="Times New Roman" w:hAnsi="Times New Roman" w:cs="Times New Roman"/>
          <w:bCs/>
          <w:i/>
          <w:iCs/>
          <w:sz w:val="24"/>
          <w:szCs w:val="24"/>
        </w:rPr>
        <w:t>Myths and Legends of the Wye Valley - Official site for the Forest of Dean and Wye Valley (2019). Available at: http://www.wyedeantourism.co.uk/wyevalleymyths (Accessed: 19 December 2019).</w:t>
      </w:r>
    </w:p>
    <w:p w14:paraId="70B10A67" w14:textId="77777777" w:rsidR="00934F64" w:rsidRPr="00E236CB" w:rsidRDefault="00934F64" w:rsidP="00940C68">
      <w:pPr>
        <w:rPr>
          <w:rFonts w:ascii="Times New Roman" w:hAnsi="Times New Roman" w:cs="Times New Roman"/>
          <w:bCs/>
          <w:i/>
          <w:iCs/>
          <w:sz w:val="24"/>
          <w:szCs w:val="24"/>
        </w:rPr>
      </w:pPr>
    </w:p>
    <w:p w14:paraId="7F51019B" w14:textId="52E90209" w:rsidR="00934F64" w:rsidRPr="00E236CB" w:rsidRDefault="00934F64" w:rsidP="00097413">
      <w:pPr>
        <w:rPr>
          <w:rFonts w:ascii="Times New Roman" w:hAnsi="Times New Roman" w:cs="Times New Roman"/>
          <w:bCs/>
          <w:i/>
          <w:iCs/>
          <w:sz w:val="24"/>
          <w:szCs w:val="24"/>
        </w:rPr>
      </w:pPr>
      <w:r w:rsidRPr="00E236CB">
        <w:rPr>
          <w:rFonts w:ascii="Times New Roman" w:hAnsi="Times New Roman" w:cs="Times New Roman"/>
          <w:bCs/>
          <w:i/>
          <w:iCs/>
          <w:sz w:val="24"/>
          <w:szCs w:val="24"/>
        </w:rPr>
        <w:t xml:space="preserve">Outdoor Leaders' Emotional Intelligence and Transformational Leadership. 28th </w:t>
      </w:r>
      <w:proofErr w:type="spellStart"/>
      <w:r w:rsidRPr="00E236CB">
        <w:rPr>
          <w:rFonts w:ascii="Times New Roman" w:hAnsi="Times New Roman" w:cs="Times New Roman"/>
          <w:bCs/>
          <w:i/>
          <w:iCs/>
          <w:sz w:val="24"/>
          <w:szCs w:val="24"/>
        </w:rPr>
        <w:t>edn</w:t>
      </w:r>
      <w:proofErr w:type="spellEnd"/>
      <w:r w:rsidRPr="00E236CB">
        <w:rPr>
          <w:rFonts w:ascii="Times New Roman" w:hAnsi="Times New Roman" w:cs="Times New Roman"/>
          <w:bCs/>
          <w:i/>
          <w:iCs/>
          <w:sz w:val="24"/>
          <w:szCs w:val="24"/>
        </w:rPr>
        <w:t xml:space="preserve"> (2019). Aya Hayashi and Alan Ewert, pp. pp. 222-242.</w:t>
      </w:r>
    </w:p>
    <w:p w14:paraId="4FFFED68" w14:textId="77777777" w:rsidR="00934F64" w:rsidRPr="00E236CB" w:rsidRDefault="00934F64" w:rsidP="00097413">
      <w:pPr>
        <w:rPr>
          <w:rFonts w:ascii="Times New Roman" w:hAnsi="Times New Roman" w:cs="Times New Roman"/>
          <w:bCs/>
          <w:i/>
          <w:iCs/>
          <w:sz w:val="24"/>
          <w:szCs w:val="24"/>
        </w:rPr>
      </w:pPr>
    </w:p>
    <w:p w14:paraId="61B78C7F" w14:textId="77777777" w:rsidR="00934F64" w:rsidRPr="00E236CB" w:rsidRDefault="00934F64" w:rsidP="00940C68">
      <w:pPr>
        <w:rPr>
          <w:rFonts w:ascii="Times New Roman" w:hAnsi="Times New Roman" w:cs="Times New Roman"/>
          <w:bCs/>
          <w:i/>
          <w:iCs/>
          <w:sz w:val="24"/>
          <w:szCs w:val="24"/>
        </w:rPr>
      </w:pPr>
      <w:r w:rsidRPr="00E236CB">
        <w:rPr>
          <w:rFonts w:ascii="Times New Roman" w:hAnsi="Times New Roman" w:cs="Times New Roman"/>
          <w:bCs/>
          <w:i/>
          <w:iCs/>
          <w:sz w:val="24"/>
          <w:szCs w:val="24"/>
        </w:rPr>
        <w:lastRenderedPageBreak/>
        <w:t>Symonds Yat Rock Hillfort - Overlooking the Wye (2019). Available at: http://www.overlookingthewye.org.uk/index.php/hillforts/symonds-yat-rock-hillfort/index.html (Accessed: 20 December 2019).</w:t>
      </w:r>
    </w:p>
    <w:p w14:paraId="6C1DDD9E" w14:textId="50CBF507" w:rsidR="00940C68" w:rsidRPr="00E236CB" w:rsidRDefault="00940C68" w:rsidP="00940C68">
      <w:pPr>
        <w:rPr>
          <w:rFonts w:ascii="Times New Roman" w:hAnsi="Times New Roman" w:cs="Times New Roman"/>
          <w:b/>
          <w:sz w:val="24"/>
          <w:szCs w:val="24"/>
        </w:rPr>
      </w:pPr>
    </w:p>
    <w:p w14:paraId="3B83E67C" w14:textId="4E2DEDD3" w:rsidR="00940C68" w:rsidRPr="00E236CB" w:rsidRDefault="00940C68" w:rsidP="00940C68">
      <w:pPr>
        <w:rPr>
          <w:rFonts w:ascii="Times New Roman" w:hAnsi="Times New Roman" w:cs="Times New Roman"/>
          <w:b/>
          <w:sz w:val="24"/>
          <w:szCs w:val="24"/>
        </w:rPr>
      </w:pPr>
    </w:p>
    <w:p w14:paraId="53099C21" w14:textId="77777777" w:rsidR="00940C68" w:rsidRPr="00940C68" w:rsidRDefault="00940C68" w:rsidP="00940C68">
      <w:pPr>
        <w:rPr>
          <w:b/>
          <w:sz w:val="24"/>
          <w:szCs w:val="24"/>
        </w:rPr>
      </w:pPr>
    </w:p>
    <w:p w14:paraId="5E3F5367" w14:textId="3E6F8D08" w:rsidR="00E1568B" w:rsidRPr="004423DD" w:rsidRDefault="00E1568B" w:rsidP="004150A6">
      <w:pPr>
        <w:jc w:val="center"/>
        <w:rPr>
          <w:b/>
          <w:sz w:val="24"/>
          <w:szCs w:val="24"/>
        </w:rPr>
      </w:pPr>
    </w:p>
    <w:p w14:paraId="588233FC" w14:textId="77777777" w:rsidR="00E1568B" w:rsidRPr="004150A6" w:rsidRDefault="00E1568B" w:rsidP="004150A6">
      <w:pPr>
        <w:jc w:val="center"/>
        <w:rPr>
          <w:rFonts w:eastAsia="Times New Roman"/>
          <w:b/>
          <w:sz w:val="24"/>
          <w:szCs w:val="24"/>
        </w:rPr>
      </w:pPr>
    </w:p>
    <w:sectPr w:rsidR="00E1568B" w:rsidRPr="00415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BBD0F6" w14:textId="77777777" w:rsidR="006B7819" w:rsidRDefault="006B7819" w:rsidP="0077207E">
      <w:pPr>
        <w:spacing w:line="240" w:lineRule="auto"/>
      </w:pPr>
      <w:r>
        <w:separator/>
      </w:r>
    </w:p>
  </w:endnote>
  <w:endnote w:type="continuationSeparator" w:id="0">
    <w:p w14:paraId="1B745804" w14:textId="77777777" w:rsidR="006B7819" w:rsidRDefault="006B7819"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ngs">
    <w:altName w:val="w"/>
    <w:panose1 w:val="00000000000000000000"/>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6534B" w14:textId="77777777" w:rsidR="006B7819" w:rsidRDefault="006B7819" w:rsidP="0077207E">
      <w:pPr>
        <w:spacing w:line="240" w:lineRule="auto"/>
      </w:pPr>
      <w:r>
        <w:separator/>
      </w:r>
    </w:p>
  </w:footnote>
  <w:footnote w:type="continuationSeparator" w:id="0">
    <w:p w14:paraId="374102F6" w14:textId="77777777" w:rsidR="006B7819" w:rsidRDefault="006B7819"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491133"/>
    <w:multiLevelType w:val="hybridMultilevel"/>
    <w:tmpl w:val="5F0E0DF8"/>
    <w:lvl w:ilvl="0" w:tplc="74D0D84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2960"/>
    <w:rsid w:val="00014590"/>
    <w:rsid w:val="0001685C"/>
    <w:rsid w:val="00021208"/>
    <w:rsid w:val="00022D55"/>
    <w:rsid w:val="0002630D"/>
    <w:rsid w:val="00033BFE"/>
    <w:rsid w:val="00037F91"/>
    <w:rsid w:val="000442D8"/>
    <w:rsid w:val="00045E35"/>
    <w:rsid w:val="0005544B"/>
    <w:rsid w:val="0005548A"/>
    <w:rsid w:val="00061324"/>
    <w:rsid w:val="00062949"/>
    <w:rsid w:val="00063292"/>
    <w:rsid w:val="00066EB8"/>
    <w:rsid w:val="00080030"/>
    <w:rsid w:val="000840EA"/>
    <w:rsid w:val="000936C1"/>
    <w:rsid w:val="00094C34"/>
    <w:rsid w:val="0009543F"/>
    <w:rsid w:val="00097413"/>
    <w:rsid w:val="000A17B7"/>
    <w:rsid w:val="000A26E0"/>
    <w:rsid w:val="000A5DB1"/>
    <w:rsid w:val="000B11DA"/>
    <w:rsid w:val="000B5999"/>
    <w:rsid w:val="000B78E0"/>
    <w:rsid w:val="000C37C3"/>
    <w:rsid w:val="000D033A"/>
    <w:rsid w:val="000D09E2"/>
    <w:rsid w:val="000D2FA6"/>
    <w:rsid w:val="000D4291"/>
    <w:rsid w:val="000D47FA"/>
    <w:rsid w:val="000D6366"/>
    <w:rsid w:val="000E6A0F"/>
    <w:rsid w:val="000F3283"/>
    <w:rsid w:val="00105B5F"/>
    <w:rsid w:val="0011539F"/>
    <w:rsid w:val="00120C04"/>
    <w:rsid w:val="00123F4B"/>
    <w:rsid w:val="00124AC1"/>
    <w:rsid w:val="00133E53"/>
    <w:rsid w:val="001577D9"/>
    <w:rsid w:val="001605A3"/>
    <w:rsid w:val="00161269"/>
    <w:rsid w:val="00161AB9"/>
    <w:rsid w:val="00166290"/>
    <w:rsid w:val="00173E3E"/>
    <w:rsid w:val="00180C22"/>
    <w:rsid w:val="00185083"/>
    <w:rsid w:val="001901AA"/>
    <w:rsid w:val="00191790"/>
    <w:rsid w:val="001A20C0"/>
    <w:rsid w:val="001A31F7"/>
    <w:rsid w:val="001B23DF"/>
    <w:rsid w:val="001B52E4"/>
    <w:rsid w:val="001B5DC1"/>
    <w:rsid w:val="001B6E50"/>
    <w:rsid w:val="001B728C"/>
    <w:rsid w:val="001C309C"/>
    <w:rsid w:val="001C33E2"/>
    <w:rsid w:val="001C3646"/>
    <w:rsid w:val="001C5231"/>
    <w:rsid w:val="001C5D13"/>
    <w:rsid w:val="001D0FF2"/>
    <w:rsid w:val="001D490D"/>
    <w:rsid w:val="001E0074"/>
    <w:rsid w:val="001E06DD"/>
    <w:rsid w:val="001E594E"/>
    <w:rsid w:val="001F1013"/>
    <w:rsid w:val="001F26E9"/>
    <w:rsid w:val="001F7C59"/>
    <w:rsid w:val="00203BB1"/>
    <w:rsid w:val="0020472D"/>
    <w:rsid w:val="0021369D"/>
    <w:rsid w:val="002239B5"/>
    <w:rsid w:val="00225D3A"/>
    <w:rsid w:val="00230045"/>
    <w:rsid w:val="00241ED1"/>
    <w:rsid w:val="00244BFB"/>
    <w:rsid w:val="00244CBB"/>
    <w:rsid w:val="00284793"/>
    <w:rsid w:val="00286B99"/>
    <w:rsid w:val="00287A8D"/>
    <w:rsid w:val="00291E94"/>
    <w:rsid w:val="00293406"/>
    <w:rsid w:val="002A1E82"/>
    <w:rsid w:val="002A3384"/>
    <w:rsid w:val="002B2156"/>
    <w:rsid w:val="002B2D79"/>
    <w:rsid w:val="002B4E5B"/>
    <w:rsid w:val="002C4202"/>
    <w:rsid w:val="002C664B"/>
    <w:rsid w:val="002D47EE"/>
    <w:rsid w:val="002E52A9"/>
    <w:rsid w:val="002F1354"/>
    <w:rsid w:val="002F1915"/>
    <w:rsid w:val="002F30B4"/>
    <w:rsid w:val="00300E60"/>
    <w:rsid w:val="003020C1"/>
    <w:rsid w:val="00303FED"/>
    <w:rsid w:val="00307DFC"/>
    <w:rsid w:val="003158BE"/>
    <w:rsid w:val="00317441"/>
    <w:rsid w:val="003321C7"/>
    <w:rsid w:val="00332A58"/>
    <w:rsid w:val="00337433"/>
    <w:rsid w:val="003424E9"/>
    <w:rsid w:val="00344249"/>
    <w:rsid w:val="00344947"/>
    <w:rsid w:val="00347671"/>
    <w:rsid w:val="003510AF"/>
    <w:rsid w:val="003574EB"/>
    <w:rsid w:val="00363271"/>
    <w:rsid w:val="0037380C"/>
    <w:rsid w:val="0037413F"/>
    <w:rsid w:val="00375C08"/>
    <w:rsid w:val="00381076"/>
    <w:rsid w:val="00384CF8"/>
    <w:rsid w:val="0039553C"/>
    <w:rsid w:val="003A09B2"/>
    <w:rsid w:val="003A0A70"/>
    <w:rsid w:val="003A1CF3"/>
    <w:rsid w:val="003A24FE"/>
    <w:rsid w:val="003B114F"/>
    <w:rsid w:val="003D36B2"/>
    <w:rsid w:val="003F2F0D"/>
    <w:rsid w:val="003F3BB3"/>
    <w:rsid w:val="003F45AD"/>
    <w:rsid w:val="00401D59"/>
    <w:rsid w:val="00401EC9"/>
    <w:rsid w:val="00405542"/>
    <w:rsid w:val="004150A6"/>
    <w:rsid w:val="00417FA2"/>
    <w:rsid w:val="004222FD"/>
    <w:rsid w:val="0042298D"/>
    <w:rsid w:val="0042393D"/>
    <w:rsid w:val="00424460"/>
    <w:rsid w:val="00426EB4"/>
    <w:rsid w:val="00436B7C"/>
    <w:rsid w:val="0043798A"/>
    <w:rsid w:val="00437D19"/>
    <w:rsid w:val="004423DD"/>
    <w:rsid w:val="00453174"/>
    <w:rsid w:val="00453BF4"/>
    <w:rsid w:val="00462C58"/>
    <w:rsid w:val="004641BF"/>
    <w:rsid w:val="0047230A"/>
    <w:rsid w:val="004729E0"/>
    <w:rsid w:val="00472CD7"/>
    <w:rsid w:val="00483943"/>
    <w:rsid w:val="00484EC1"/>
    <w:rsid w:val="004862C9"/>
    <w:rsid w:val="00491841"/>
    <w:rsid w:val="004A254A"/>
    <w:rsid w:val="004A429F"/>
    <w:rsid w:val="004C2E13"/>
    <w:rsid w:val="004C3FF5"/>
    <w:rsid w:val="004D1935"/>
    <w:rsid w:val="004D2BE4"/>
    <w:rsid w:val="004D3869"/>
    <w:rsid w:val="004E3145"/>
    <w:rsid w:val="004E3E9E"/>
    <w:rsid w:val="004E5105"/>
    <w:rsid w:val="004F0E79"/>
    <w:rsid w:val="004F7D54"/>
    <w:rsid w:val="00524A7B"/>
    <w:rsid w:val="005258B4"/>
    <w:rsid w:val="005266BB"/>
    <w:rsid w:val="005302E3"/>
    <w:rsid w:val="00531CB8"/>
    <w:rsid w:val="005374BB"/>
    <w:rsid w:val="005431B5"/>
    <w:rsid w:val="00544AF3"/>
    <w:rsid w:val="0054659D"/>
    <w:rsid w:val="00565B6C"/>
    <w:rsid w:val="00567670"/>
    <w:rsid w:val="00574EDE"/>
    <w:rsid w:val="0057767A"/>
    <w:rsid w:val="00583B5A"/>
    <w:rsid w:val="0058625B"/>
    <w:rsid w:val="0059661E"/>
    <w:rsid w:val="005A1A75"/>
    <w:rsid w:val="005A314A"/>
    <w:rsid w:val="005A440D"/>
    <w:rsid w:val="005B1B54"/>
    <w:rsid w:val="005C1B9D"/>
    <w:rsid w:val="005C38EE"/>
    <w:rsid w:val="005C5196"/>
    <w:rsid w:val="005E113C"/>
    <w:rsid w:val="005E1DC1"/>
    <w:rsid w:val="005E63AE"/>
    <w:rsid w:val="005E6988"/>
    <w:rsid w:val="005E72F7"/>
    <w:rsid w:val="005E7BAD"/>
    <w:rsid w:val="005F0D83"/>
    <w:rsid w:val="005F0FAE"/>
    <w:rsid w:val="005F46FF"/>
    <w:rsid w:val="00601791"/>
    <w:rsid w:val="00601828"/>
    <w:rsid w:val="00601E40"/>
    <w:rsid w:val="00605990"/>
    <w:rsid w:val="00626604"/>
    <w:rsid w:val="00630616"/>
    <w:rsid w:val="0063240D"/>
    <w:rsid w:val="006349B1"/>
    <w:rsid w:val="00635965"/>
    <w:rsid w:val="00637913"/>
    <w:rsid w:val="00643141"/>
    <w:rsid w:val="00660EC0"/>
    <w:rsid w:val="00666C05"/>
    <w:rsid w:val="00677460"/>
    <w:rsid w:val="00682253"/>
    <w:rsid w:val="006852BC"/>
    <w:rsid w:val="00693265"/>
    <w:rsid w:val="00693B0C"/>
    <w:rsid w:val="006955FE"/>
    <w:rsid w:val="006A0BDF"/>
    <w:rsid w:val="006A62A3"/>
    <w:rsid w:val="006A7F5F"/>
    <w:rsid w:val="006B0E3E"/>
    <w:rsid w:val="006B4A04"/>
    <w:rsid w:val="006B7804"/>
    <w:rsid w:val="006B7819"/>
    <w:rsid w:val="006C2D82"/>
    <w:rsid w:val="006D042A"/>
    <w:rsid w:val="006D08C4"/>
    <w:rsid w:val="006D0D9D"/>
    <w:rsid w:val="006D2678"/>
    <w:rsid w:val="006D583B"/>
    <w:rsid w:val="006D5BAD"/>
    <w:rsid w:val="006D6130"/>
    <w:rsid w:val="006D7EDE"/>
    <w:rsid w:val="006E6609"/>
    <w:rsid w:val="006F4734"/>
    <w:rsid w:val="0070084B"/>
    <w:rsid w:val="00703F6A"/>
    <w:rsid w:val="00704C03"/>
    <w:rsid w:val="00713049"/>
    <w:rsid w:val="00714E6E"/>
    <w:rsid w:val="00721478"/>
    <w:rsid w:val="007255E6"/>
    <w:rsid w:val="00726029"/>
    <w:rsid w:val="00726107"/>
    <w:rsid w:val="007310F7"/>
    <w:rsid w:val="007408BC"/>
    <w:rsid w:val="007422B7"/>
    <w:rsid w:val="0077207E"/>
    <w:rsid w:val="0077780B"/>
    <w:rsid w:val="007832F2"/>
    <w:rsid w:val="00787C6B"/>
    <w:rsid w:val="00792AFF"/>
    <w:rsid w:val="007A1E95"/>
    <w:rsid w:val="007A3397"/>
    <w:rsid w:val="007A39B8"/>
    <w:rsid w:val="007B08E3"/>
    <w:rsid w:val="007B3EAE"/>
    <w:rsid w:val="007B682E"/>
    <w:rsid w:val="007D2445"/>
    <w:rsid w:val="007D27B0"/>
    <w:rsid w:val="007D332B"/>
    <w:rsid w:val="007D3D3C"/>
    <w:rsid w:val="007D5650"/>
    <w:rsid w:val="007E371E"/>
    <w:rsid w:val="007E47B8"/>
    <w:rsid w:val="007F4599"/>
    <w:rsid w:val="007F5500"/>
    <w:rsid w:val="00804CE1"/>
    <w:rsid w:val="00807DEB"/>
    <w:rsid w:val="008219AA"/>
    <w:rsid w:val="00834791"/>
    <w:rsid w:val="008362AC"/>
    <w:rsid w:val="00836BB2"/>
    <w:rsid w:val="0084072C"/>
    <w:rsid w:val="00842075"/>
    <w:rsid w:val="008461B1"/>
    <w:rsid w:val="00846882"/>
    <w:rsid w:val="00847930"/>
    <w:rsid w:val="00853BA8"/>
    <w:rsid w:val="00864FC0"/>
    <w:rsid w:val="00871E7F"/>
    <w:rsid w:val="00873AA1"/>
    <w:rsid w:val="00890C19"/>
    <w:rsid w:val="008A203B"/>
    <w:rsid w:val="008A7AC4"/>
    <w:rsid w:val="008B1D18"/>
    <w:rsid w:val="008B3634"/>
    <w:rsid w:val="008B5544"/>
    <w:rsid w:val="008C779F"/>
    <w:rsid w:val="008E22F7"/>
    <w:rsid w:val="008F1534"/>
    <w:rsid w:val="008F571A"/>
    <w:rsid w:val="0090155D"/>
    <w:rsid w:val="00910493"/>
    <w:rsid w:val="009163BA"/>
    <w:rsid w:val="009200EF"/>
    <w:rsid w:val="00920383"/>
    <w:rsid w:val="00925479"/>
    <w:rsid w:val="00934F64"/>
    <w:rsid w:val="009368C0"/>
    <w:rsid w:val="00937E90"/>
    <w:rsid w:val="009403B5"/>
    <w:rsid w:val="00940C68"/>
    <w:rsid w:val="00950222"/>
    <w:rsid w:val="00953D1E"/>
    <w:rsid w:val="00955BEF"/>
    <w:rsid w:val="009577CA"/>
    <w:rsid w:val="009626E6"/>
    <w:rsid w:val="0096345C"/>
    <w:rsid w:val="00965B29"/>
    <w:rsid w:val="00970E9E"/>
    <w:rsid w:val="009740E0"/>
    <w:rsid w:val="00974596"/>
    <w:rsid w:val="00983A60"/>
    <w:rsid w:val="009863B5"/>
    <w:rsid w:val="0099624C"/>
    <w:rsid w:val="00996690"/>
    <w:rsid w:val="009A00B1"/>
    <w:rsid w:val="009A65FE"/>
    <w:rsid w:val="009C77C2"/>
    <w:rsid w:val="009D62DE"/>
    <w:rsid w:val="009F130D"/>
    <w:rsid w:val="009F15CB"/>
    <w:rsid w:val="009F2C79"/>
    <w:rsid w:val="009F3957"/>
    <w:rsid w:val="00A02860"/>
    <w:rsid w:val="00A14290"/>
    <w:rsid w:val="00A2044D"/>
    <w:rsid w:val="00A22AB6"/>
    <w:rsid w:val="00A27C50"/>
    <w:rsid w:val="00A32E7F"/>
    <w:rsid w:val="00A36248"/>
    <w:rsid w:val="00A40E0A"/>
    <w:rsid w:val="00A508AC"/>
    <w:rsid w:val="00A509BF"/>
    <w:rsid w:val="00A53D8D"/>
    <w:rsid w:val="00A6191E"/>
    <w:rsid w:val="00A639FD"/>
    <w:rsid w:val="00A72A53"/>
    <w:rsid w:val="00A902A0"/>
    <w:rsid w:val="00A918D7"/>
    <w:rsid w:val="00AA2382"/>
    <w:rsid w:val="00AA2B43"/>
    <w:rsid w:val="00AA2FC4"/>
    <w:rsid w:val="00AB0E2F"/>
    <w:rsid w:val="00AC15CD"/>
    <w:rsid w:val="00AD094F"/>
    <w:rsid w:val="00AE5089"/>
    <w:rsid w:val="00AE5F37"/>
    <w:rsid w:val="00B00E63"/>
    <w:rsid w:val="00B011B8"/>
    <w:rsid w:val="00B1037B"/>
    <w:rsid w:val="00B126CE"/>
    <w:rsid w:val="00B15FAE"/>
    <w:rsid w:val="00B20816"/>
    <w:rsid w:val="00B21A55"/>
    <w:rsid w:val="00B234B5"/>
    <w:rsid w:val="00B25096"/>
    <w:rsid w:val="00B30FAD"/>
    <w:rsid w:val="00B32DE1"/>
    <w:rsid w:val="00B33571"/>
    <w:rsid w:val="00B52F4C"/>
    <w:rsid w:val="00B5552A"/>
    <w:rsid w:val="00B61D2C"/>
    <w:rsid w:val="00B70737"/>
    <w:rsid w:val="00B820BE"/>
    <w:rsid w:val="00B84A37"/>
    <w:rsid w:val="00B932C7"/>
    <w:rsid w:val="00B9716B"/>
    <w:rsid w:val="00BA022C"/>
    <w:rsid w:val="00BA1F9F"/>
    <w:rsid w:val="00BA25FC"/>
    <w:rsid w:val="00BA2F70"/>
    <w:rsid w:val="00BA3368"/>
    <w:rsid w:val="00BA404E"/>
    <w:rsid w:val="00BA5BDB"/>
    <w:rsid w:val="00BB1F86"/>
    <w:rsid w:val="00BB4824"/>
    <w:rsid w:val="00BC1FCA"/>
    <w:rsid w:val="00BC3245"/>
    <w:rsid w:val="00BC45D5"/>
    <w:rsid w:val="00BC7B9D"/>
    <w:rsid w:val="00BD35A7"/>
    <w:rsid w:val="00BD535F"/>
    <w:rsid w:val="00BE6252"/>
    <w:rsid w:val="00BF2A4A"/>
    <w:rsid w:val="00BF3F1C"/>
    <w:rsid w:val="00C057E0"/>
    <w:rsid w:val="00C10F21"/>
    <w:rsid w:val="00C1263C"/>
    <w:rsid w:val="00C2148D"/>
    <w:rsid w:val="00C2672F"/>
    <w:rsid w:val="00C27152"/>
    <w:rsid w:val="00C3093A"/>
    <w:rsid w:val="00C31C99"/>
    <w:rsid w:val="00C36BF2"/>
    <w:rsid w:val="00C536A6"/>
    <w:rsid w:val="00C56CBB"/>
    <w:rsid w:val="00C6371F"/>
    <w:rsid w:val="00C7034B"/>
    <w:rsid w:val="00C7138F"/>
    <w:rsid w:val="00C77ACA"/>
    <w:rsid w:val="00C810D8"/>
    <w:rsid w:val="00C83136"/>
    <w:rsid w:val="00C9023B"/>
    <w:rsid w:val="00CA0F2D"/>
    <w:rsid w:val="00CA2421"/>
    <w:rsid w:val="00CA255D"/>
    <w:rsid w:val="00CB1CB8"/>
    <w:rsid w:val="00CB5AD4"/>
    <w:rsid w:val="00CB6F51"/>
    <w:rsid w:val="00CB78C6"/>
    <w:rsid w:val="00CD030C"/>
    <w:rsid w:val="00CD741B"/>
    <w:rsid w:val="00CE7EC9"/>
    <w:rsid w:val="00CF0A1C"/>
    <w:rsid w:val="00CF3B2D"/>
    <w:rsid w:val="00CF50FF"/>
    <w:rsid w:val="00D00C2D"/>
    <w:rsid w:val="00D01784"/>
    <w:rsid w:val="00D053AC"/>
    <w:rsid w:val="00D06241"/>
    <w:rsid w:val="00D07F02"/>
    <w:rsid w:val="00D34C76"/>
    <w:rsid w:val="00D45B5B"/>
    <w:rsid w:val="00D4638D"/>
    <w:rsid w:val="00D533AC"/>
    <w:rsid w:val="00D53A16"/>
    <w:rsid w:val="00D5449B"/>
    <w:rsid w:val="00D6095A"/>
    <w:rsid w:val="00D61B7D"/>
    <w:rsid w:val="00D640D0"/>
    <w:rsid w:val="00D70452"/>
    <w:rsid w:val="00D81633"/>
    <w:rsid w:val="00D94C59"/>
    <w:rsid w:val="00DA0129"/>
    <w:rsid w:val="00DA15C0"/>
    <w:rsid w:val="00DA19A5"/>
    <w:rsid w:val="00DA3A94"/>
    <w:rsid w:val="00DA4D83"/>
    <w:rsid w:val="00DA6BFE"/>
    <w:rsid w:val="00DA70A0"/>
    <w:rsid w:val="00DB1186"/>
    <w:rsid w:val="00DB35A1"/>
    <w:rsid w:val="00DB41D9"/>
    <w:rsid w:val="00DD2A83"/>
    <w:rsid w:val="00DD5F67"/>
    <w:rsid w:val="00DD7DFC"/>
    <w:rsid w:val="00DE1B1A"/>
    <w:rsid w:val="00DE203E"/>
    <w:rsid w:val="00DE393C"/>
    <w:rsid w:val="00DE45C9"/>
    <w:rsid w:val="00DF4154"/>
    <w:rsid w:val="00DF5A32"/>
    <w:rsid w:val="00E01C00"/>
    <w:rsid w:val="00E10195"/>
    <w:rsid w:val="00E11217"/>
    <w:rsid w:val="00E11C30"/>
    <w:rsid w:val="00E1203E"/>
    <w:rsid w:val="00E1309B"/>
    <w:rsid w:val="00E1568B"/>
    <w:rsid w:val="00E20412"/>
    <w:rsid w:val="00E21FDF"/>
    <w:rsid w:val="00E236CB"/>
    <w:rsid w:val="00E35EB7"/>
    <w:rsid w:val="00E464DD"/>
    <w:rsid w:val="00E5679C"/>
    <w:rsid w:val="00E6130C"/>
    <w:rsid w:val="00E62F21"/>
    <w:rsid w:val="00E77167"/>
    <w:rsid w:val="00E969FF"/>
    <w:rsid w:val="00EA5C3F"/>
    <w:rsid w:val="00EB03D4"/>
    <w:rsid w:val="00EB1F41"/>
    <w:rsid w:val="00EB6630"/>
    <w:rsid w:val="00EC1CF7"/>
    <w:rsid w:val="00EC1E56"/>
    <w:rsid w:val="00EC59CA"/>
    <w:rsid w:val="00EC5FB4"/>
    <w:rsid w:val="00ED32C6"/>
    <w:rsid w:val="00ED796C"/>
    <w:rsid w:val="00EE291D"/>
    <w:rsid w:val="00EE29ED"/>
    <w:rsid w:val="00EE7638"/>
    <w:rsid w:val="00EF1867"/>
    <w:rsid w:val="00F07453"/>
    <w:rsid w:val="00F17764"/>
    <w:rsid w:val="00F5137B"/>
    <w:rsid w:val="00F5767D"/>
    <w:rsid w:val="00F60639"/>
    <w:rsid w:val="00F60FF2"/>
    <w:rsid w:val="00F6245F"/>
    <w:rsid w:val="00F63A88"/>
    <w:rsid w:val="00F6732F"/>
    <w:rsid w:val="00F72CF5"/>
    <w:rsid w:val="00F82645"/>
    <w:rsid w:val="00F82692"/>
    <w:rsid w:val="00F86E81"/>
    <w:rsid w:val="00F90D66"/>
    <w:rsid w:val="00FA2D9A"/>
    <w:rsid w:val="00FA41B8"/>
    <w:rsid w:val="00FB5EDA"/>
    <w:rsid w:val="00FD0CB7"/>
    <w:rsid w:val="00FD2CFF"/>
    <w:rsid w:val="00FD4D23"/>
    <w:rsid w:val="00FD5723"/>
    <w:rsid w:val="00FE38C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923858CE-AF76-4978-B4DC-D00EC46B3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43798A"/>
    <w:rPr>
      <w:sz w:val="16"/>
      <w:szCs w:val="16"/>
    </w:rPr>
  </w:style>
  <w:style w:type="paragraph" w:styleId="CommentText">
    <w:name w:val="annotation text"/>
    <w:basedOn w:val="Normal"/>
    <w:link w:val="CommentTextChar"/>
    <w:uiPriority w:val="99"/>
    <w:semiHidden/>
    <w:unhideWhenUsed/>
    <w:rsid w:val="0043798A"/>
    <w:pPr>
      <w:spacing w:line="240" w:lineRule="auto"/>
    </w:pPr>
    <w:rPr>
      <w:sz w:val="20"/>
      <w:szCs w:val="20"/>
    </w:rPr>
  </w:style>
  <w:style w:type="character" w:customStyle="1" w:styleId="CommentTextChar">
    <w:name w:val="Comment Text Char"/>
    <w:basedOn w:val="DefaultParagraphFont"/>
    <w:link w:val="CommentText"/>
    <w:uiPriority w:val="99"/>
    <w:semiHidden/>
    <w:rsid w:val="0043798A"/>
    <w:rPr>
      <w:sz w:val="20"/>
      <w:szCs w:val="20"/>
    </w:rPr>
  </w:style>
  <w:style w:type="paragraph" w:styleId="CommentSubject">
    <w:name w:val="annotation subject"/>
    <w:basedOn w:val="CommentText"/>
    <w:next w:val="CommentText"/>
    <w:link w:val="CommentSubjectChar"/>
    <w:uiPriority w:val="99"/>
    <w:semiHidden/>
    <w:unhideWhenUsed/>
    <w:rsid w:val="0043798A"/>
    <w:rPr>
      <w:b/>
      <w:bCs/>
    </w:rPr>
  </w:style>
  <w:style w:type="character" w:customStyle="1" w:styleId="CommentSubjectChar">
    <w:name w:val="Comment Subject Char"/>
    <w:basedOn w:val="CommentTextChar"/>
    <w:link w:val="CommentSubject"/>
    <w:uiPriority w:val="99"/>
    <w:semiHidden/>
    <w:rsid w:val="004379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4b0030ce70504f0830766997004ebcf9">
  <xsd:schema xmlns:xsd="http://www.w3.org/2001/XMLSchema" xmlns:xs="http://www.w3.org/2001/XMLSchema" xmlns:p="http://schemas.microsoft.com/office/2006/metadata/properties" xmlns:ns3="c05bfcf6-161a-4012-bab6-aa68b8b9ab0d" targetNamespace="http://schemas.microsoft.com/office/2006/metadata/properties" ma:root="true" ma:fieldsID="cc86a41ab64fdbb06d5b7c09f352668e"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5DAE3E-2CD7-4FA0-BEEC-232D551DBE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EC2EA4-1F86-46E3-86F0-7627371B2F01}">
  <ds:schemaRefs>
    <ds:schemaRef ds:uri="http://schemas.microsoft.com/sharepoint/v3/contenttype/forms"/>
  </ds:schemaRefs>
</ds:datastoreItem>
</file>

<file path=customXml/itemProps3.xml><?xml version="1.0" encoding="utf-8"?>
<ds:datastoreItem xmlns:ds="http://schemas.openxmlformats.org/officeDocument/2006/customXml" ds:itemID="{4E749A5E-3222-4613-AAA1-C11B5757DD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1041</TotalTime>
  <Pages>8</Pages>
  <Words>2023</Words>
  <Characters>11536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Amy Barr (1802892)</cp:lastModifiedBy>
  <cp:revision>424</cp:revision>
  <cp:lastPrinted>2014-08-18T15:50:00Z</cp:lastPrinted>
  <dcterms:created xsi:type="dcterms:W3CDTF">2019-11-05T12:39:00Z</dcterms:created>
  <dcterms:modified xsi:type="dcterms:W3CDTF">2019-12-20T10:34:00Z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