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5093E" w:rsidR="008F21B1" w:rsidP="729E6254" w:rsidRDefault="008F21B1" w14:paraId="4D0B763D" w14:textId="65EBCE75" w14:noSpellErr="1">
      <w:pPr>
        <w:pStyle w:val="NormalWeb"/>
        <w:rPr>
          <w:b w:val="1"/>
          <w:bCs w:val="1"/>
          <w:sz w:val="28"/>
          <w:szCs w:val="28"/>
        </w:rPr>
      </w:pPr>
      <w:r w:rsidRPr="729E6254" w:rsidR="008F21B1">
        <w:rPr>
          <w:b w:val="1"/>
          <w:bCs w:val="1"/>
          <w:sz w:val="28"/>
          <w:szCs w:val="28"/>
        </w:rPr>
        <w:t>Part 2 Guidance</w:t>
      </w:r>
      <w:r w:rsidRPr="729E6254" w:rsidR="00AA6511">
        <w:rPr>
          <w:b w:val="1"/>
          <w:bCs w:val="1"/>
          <w:sz w:val="28"/>
          <w:szCs w:val="28"/>
        </w:rPr>
        <w:t xml:space="preserve"> 1200-1400 words</w:t>
      </w:r>
    </w:p>
    <w:p w:rsidRPr="00E5093E" w:rsidR="0038201E" w:rsidP="729E6254" w:rsidRDefault="0038201E" w14:paraId="5BC5851F" w14:textId="724E9DDF" w14:noSpellErr="1">
      <w:pPr>
        <w:pStyle w:val="NormalWeb"/>
        <w:rPr>
          <w:sz w:val="28"/>
          <w:szCs w:val="28"/>
        </w:rPr>
      </w:pPr>
      <w:r w:rsidRPr="729E6254" w:rsidR="0038201E">
        <w:rPr>
          <w:sz w:val="28"/>
          <w:szCs w:val="28"/>
        </w:rPr>
        <w:t>In part 2</w:t>
      </w:r>
      <w:r w:rsidRPr="729E6254" w:rsidR="00C17B52">
        <w:rPr>
          <w:sz w:val="28"/>
          <w:szCs w:val="28"/>
        </w:rPr>
        <w:t xml:space="preserve"> of the portfolio</w:t>
      </w:r>
      <w:r w:rsidRPr="729E6254" w:rsidR="0038201E">
        <w:rPr>
          <w:sz w:val="28"/>
          <w:szCs w:val="28"/>
        </w:rPr>
        <w:t xml:space="preserve"> this is a few </w:t>
      </w:r>
      <w:r w:rsidRPr="729E6254" w:rsidR="0038201E">
        <w:rPr>
          <w:sz w:val="28"/>
          <w:szCs w:val="28"/>
        </w:rPr>
        <w:t xml:space="preserve">points </w:t>
      </w:r>
      <w:r w:rsidRPr="729E6254" w:rsidR="00C17B52">
        <w:rPr>
          <w:sz w:val="28"/>
          <w:szCs w:val="28"/>
        </w:rPr>
        <w:t>:</w:t>
      </w:r>
      <w:r w:rsidRPr="729E6254" w:rsidR="00C17B52">
        <w:rPr>
          <w:sz w:val="28"/>
          <w:szCs w:val="28"/>
        </w:rPr>
        <w:t>-</w:t>
      </w:r>
      <w:r w:rsidRPr="729E6254" w:rsidR="0038201E">
        <w:rPr>
          <w:sz w:val="28"/>
          <w:szCs w:val="28"/>
        </w:rPr>
        <w:t xml:space="preserve">                                                                                          </w:t>
      </w:r>
    </w:p>
    <w:p w:rsidRPr="00E5093E" w:rsidR="0038201E" w:rsidP="729E6254" w:rsidRDefault="0038201E" w14:paraId="4390D319" w14:textId="2263C14E" w14:noSpellErr="1">
      <w:pPr>
        <w:pStyle w:val="NormalWeb"/>
        <w:numPr>
          <w:ilvl w:val="0"/>
          <w:numId w:val="1"/>
        </w:numPr>
        <w:rPr>
          <w:sz w:val="28"/>
          <w:szCs w:val="28"/>
        </w:rPr>
      </w:pPr>
      <w:r w:rsidRPr="729E6254" w:rsidR="0038201E">
        <w:rPr>
          <w:sz w:val="28"/>
          <w:szCs w:val="28"/>
        </w:rPr>
        <w:t>Tell us who is visiting the site- children, adults, age of children.</w:t>
      </w:r>
    </w:p>
    <w:p w:rsidRPr="00E5093E" w:rsidR="0038201E" w:rsidP="729E6254" w:rsidRDefault="0038201E" w14:paraId="25FF41F2" w14:textId="0A002B72" w14:noSpellErr="1">
      <w:pPr>
        <w:pStyle w:val="NormalWeb"/>
        <w:numPr>
          <w:ilvl w:val="0"/>
          <w:numId w:val="1"/>
        </w:numPr>
        <w:rPr>
          <w:sz w:val="28"/>
          <w:szCs w:val="28"/>
        </w:rPr>
      </w:pPr>
      <w:r w:rsidRPr="729E6254" w:rsidR="0038201E">
        <w:rPr>
          <w:sz w:val="28"/>
          <w:szCs w:val="28"/>
        </w:rPr>
        <w:t xml:space="preserve">What do </w:t>
      </w:r>
      <w:r w:rsidRPr="729E6254" w:rsidR="00C17B52">
        <w:rPr>
          <w:sz w:val="28"/>
          <w:szCs w:val="28"/>
        </w:rPr>
        <w:t>you</w:t>
      </w:r>
      <w:r w:rsidRPr="729E6254" w:rsidR="0038201E">
        <w:rPr>
          <w:sz w:val="28"/>
          <w:szCs w:val="28"/>
        </w:rPr>
        <w:t xml:space="preserve"> think might the children play or do that could support specific science or maths learning within their holistic play at </w:t>
      </w:r>
      <w:r w:rsidRPr="729E6254" w:rsidR="00E5093E">
        <w:rPr>
          <w:sz w:val="28"/>
          <w:szCs w:val="28"/>
        </w:rPr>
        <w:t xml:space="preserve">the </w:t>
      </w:r>
      <w:r w:rsidRPr="729E6254" w:rsidR="0038201E">
        <w:rPr>
          <w:sz w:val="28"/>
          <w:szCs w:val="28"/>
        </w:rPr>
        <w:t>site.</w:t>
      </w:r>
    </w:p>
    <w:p w:rsidRPr="00E5093E" w:rsidR="0038201E" w:rsidP="729E6254" w:rsidRDefault="0038201E" w14:paraId="4C91AEEA" w14:textId="77777777" w14:noSpellErr="1">
      <w:pPr>
        <w:pStyle w:val="NormalWeb"/>
        <w:spacing w:after="0" w:afterAutospacing="off"/>
        <w:rPr>
          <w:sz w:val="28"/>
          <w:szCs w:val="28"/>
        </w:rPr>
      </w:pPr>
      <w:r w:rsidRPr="729E6254" w:rsidR="0038201E">
        <w:rPr>
          <w:sz w:val="28"/>
          <w:szCs w:val="28"/>
        </w:rPr>
        <w:t>For example,</w:t>
      </w:r>
    </w:p>
    <w:p w:rsidRPr="00E5093E" w:rsidR="0038201E" w:rsidP="729E6254" w:rsidRDefault="0038201E" w14:paraId="0BF02439" w14:textId="1EEEB1FE" w14:noSpellErr="1">
      <w:pPr>
        <w:pStyle w:val="NormalWeb"/>
        <w:numPr>
          <w:ilvl w:val="0"/>
          <w:numId w:val="2"/>
        </w:numPr>
        <w:spacing w:after="0" w:afterAutospacing="off"/>
        <w:rPr>
          <w:sz w:val="28"/>
          <w:szCs w:val="28"/>
        </w:rPr>
      </w:pPr>
      <w:r w:rsidRPr="729E6254" w:rsidR="0038201E">
        <w:rPr>
          <w:sz w:val="28"/>
          <w:szCs w:val="28"/>
        </w:rPr>
        <w:t>There may be slopes and dips</w:t>
      </w:r>
      <w:r w:rsidRPr="729E6254" w:rsidR="00C17B52">
        <w:rPr>
          <w:sz w:val="28"/>
          <w:szCs w:val="28"/>
        </w:rPr>
        <w:t xml:space="preserve"> </w:t>
      </w:r>
      <w:r w:rsidRPr="729E6254" w:rsidR="0038201E">
        <w:rPr>
          <w:sz w:val="28"/>
          <w:szCs w:val="28"/>
        </w:rPr>
        <w:t>/ small hills- what might this encourage the children to do- roll,  jump, slide, crawl</w:t>
      </w:r>
      <w:r w:rsidRPr="729E6254" w:rsidR="00E5093E">
        <w:rPr>
          <w:sz w:val="28"/>
          <w:szCs w:val="28"/>
        </w:rPr>
        <w:t xml:space="preserve"> and how does this link to the Maths / Science and Technology parts of Curriculum for Wales. </w:t>
      </w:r>
    </w:p>
    <w:p w:rsidRPr="00E5093E" w:rsidR="00E5093E" w:rsidP="729E6254" w:rsidRDefault="00E5093E" w14:paraId="682A8D15" w14:textId="77777777" w14:noSpellErr="1">
      <w:pPr>
        <w:pStyle w:val="NormalWeb"/>
        <w:numPr>
          <w:ilvl w:val="0"/>
          <w:numId w:val="2"/>
        </w:numPr>
        <w:spacing w:after="0" w:afterAutospacing="off"/>
        <w:rPr>
          <w:sz w:val="28"/>
          <w:szCs w:val="28"/>
        </w:rPr>
      </w:pPr>
      <w:r w:rsidRPr="729E6254" w:rsidR="00E5093E">
        <w:rPr>
          <w:sz w:val="28"/>
          <w:szCs w:val="28"/>
        </w:rPr>
        <w:t>What will the adult(s) be doing to not overly interrupt but to scaffold learning where needed. Such as observing or asking open ended question were needed, to develop children’s understanding.</w:t>
      </w:r>
    </w:p>
    <w:p w:rsidRPr="00E5093E" w:rsidR="00E5093E" w:rsidP="729E6254" w:rsidRDefault="0038201E" w14:paraId="438D5049" w14:textId="77777777">
      <w:pPr>
        <w:pStyle w:val="NormalWeb"/>
        <w:numPr>
          <w:ilvl w:val="0"/>
          <w:numId w:val="2"/>
        </w:numPr>
        <w:spacing w:after="0" w:afterAutospacing="off"/>
        <w:rPr>
          <w:sz w:val="28"/>
          <w:szCs w:val="28"/>
        </w:rPr>
      </w:pPr>
      <w:r w:rsidRPr="729E6254" w:rsidR="0038201E">
        <w:rPr>
          <w:sz w:val="28"/>
          <w:szCs w:val="28"/>
        </w:rPr>
        <w:t xml:space="preserve">What type of conversations may happen or </w:t>
      </w:r>
      <w:r w:rsidRPr="729E6254" w:rsidR="0038201E">
        <w:rPr>
          <w:sz w:val="28"/>
          <w:szCs w:val="28"/>
        </w:rPr>
        <w:t>metacognitve</w:t>
      </w:r>
      <w:r w:rsidRPr="729E6254" w:rsidR="0038201E">
        <w:rPr>
          <w:sz w:val="28"/>
          <w:szCs w:val="28"/>
        </w:rPr>
        <w:t xml:space="preserve"> talk? </w:t>
      </w:r>
    </w:p>
    <w:p w:rsidRPr="00E5093E" w:rsidR="00E5093E" w:rsidP="729E6254" w:rsidRDefault="00C17B52" w14:paraId="05F5ED2C" w14:textId="77777777" w14:noSpellErr="1">
      <w:pPr>
        <w:pStyle w:val="NormalWeb"/>
        <w:spacing w:after="0" w:afterAutospacing="off"/>
        <w:ind w:left="720"/>
        <w:rPr>
          <w:sz w:val="28"/>
          <w:szCs w:val="28"/>
        </w:rPr>
      </w:pPr>
      <w:r w:rsidRPr="729E6254" w:rsidR="00C17B52">
        <w:rPr>
          <w:sz w:val="28"/>
          <w:szCs w:val="28"/>
        </w:rPr>
        <w:t xml:space="preserve">‘Why does that happen?’ </w:t>
      </w:r>
    </w:p>
    <w:p w:rsidRPr="00E5093E" w:rsidR="00E5093E" w:rsidP="729E6254" w:rsidRDefault="002F3D35" w14:paraId="5D30AD1C" w14:textId="0818BDE9" w14:noSpellErr="1">
      <w:pPr>
        <w:pStyle w:val="NormalWeb"/>
        <w:spacing w:after="0" w:afterAutospacing="off"/>
        <w:ind w:left="720"/>
        <w:rPr>
          <w:sz w:val="28"/>
          <w:szCs w:val="28"/>
        </w:rPr>
      </w:pPr>
      <w:r w:rsidRPr="729E6254" w:rsidR="002F3D35">
        <w:rPr>
          <w:sz w:val="28"/>
          <w:szCs w:val="28"/>
        </w:rPr>
        <w:t>‘</w:t>
      </w:r>
      <w:r w:rsidRPr="729E6254" w:rsidR="00C17B52">
        <w:rPr>
          <w:sz w:val="28"/>
          <w:szCs w:val="28"/>
        </w:rPr>
        <w:t>Wow!</w:t>
      </w:r>
      <w:r w:rsidRPr="729E6254" w:rsidR="002F3D35">
        <w:rPr>
          <w:sz w:val="28"/>
          <w:szCs w:val="28"/>
        </w:rPr>
        <w:t xml:space="preserve">, </w:t>
      </w:r>
      <w:r w:rsidRPr="729E6254" w:rsidR="00E5093E">
        <w:rPr>
          <w:sz w:val="28"/>
          <w:szCs w:val="28"/>
        </w:rPr>
        <w:t>I wonder why did it roll so fast?</w:t>
      </w:r>
      <w:r w:rsidRPr="729E6254" w:rsidR="00C17B52">
        <w:rPr>
          <w:sz w:val="28"/>
          <w:szCs w:val="28"/>
        </w:rPr>
        <w:t xml:space="preserve"> </w:t>
      </w:r>
      <w:r w:rsidRPr="729E6254" w:rsidR="0038201E">
        <w:rPr>
          <w:sz w:val="28"/>
          <w:szCs w:val="28"/>
        </w:rPr>
        <w:t xml:space="preserve"> </w:t>
      </w:r>
    </w:p>
    <w:p w:rsidRPr="00E5093E" w:rsidR="00E5093E" w:rsidP="729E6254" w:rsidRDefault="0038201E" w14:paraId="2841DB62" w14:textId="77777777" w14:noSpellErr="1">
      <w:pPr>
        <w:pStyle w:val="NormalWeb"/>
        <w:spacing w:after="0" w:afterAutospacing="off"/>
        <w:ind w:left="720"/>
        <w:rPr>
          <w:sz w:val="28"/>
          <w:szCs w:val="28"/>
        </w:rPr>
      </w:pPr>
      <w:r w:rsidRPr="729E6254" w:rsidR="0038201E">
        <w:rPr>
          <w:sz w:val="28"/>
          <w:szCs w:val="28"/>
        </w:rPr>
        <w:t xml:space="preserve">'I wonder what would happen if you rolled down there, ..gosh you went faster'. </w:t>
      </w:r>
    </w:p>
    <w:p w:rsidRPr="00E5093E" w:rsidR="00E5093E" w:rsidP="729E6254" w:rsidRDefault="002F3D35" w14:paraId="2485F606" w14:textId="77777777" w14:noSpellErr="1">
      <w:pPr>
        <w:pStyle w:val="NormalWeb"/>
        <w:spacing w:after="0" w:afterAutospacing="off"/>
        <w:ind w:left="720"/>
        <w:rPr>
          <w:sz w:val="28"/>
          <w:szCs w:val="28"/>
        </w:rPr>
      </w:pPr>
      <w:r w:rsidRPr="729E6254" w:rsidR="002F3D35">
        <w:rPr>
          <w:sz w:val="28"/>
          <w:szCs w:val="28"/>
        </w:rPr>
        <w:t>‘</w:t>
      </w:r>
      <w:r w:rsidRPr="729E6254" w:rsidR="0038201E">
        <w:rPr>
          <w:sz w:val="28"/>
          <w:szCs w:val="28"/>
        </w:rPr>
        <w:t>Can we roll up the slope?</w:t>
      </w:r>
      <w:r w:rsidRPr="729E6254" w:rsidR="002F3D35">
        <w:rPr>
          <w:sz w:val="28"/>
          <w:szCs w:val="28"/>
        </w:rPr>
        <w:t>’</w:t>
      </w:r>
      <w:r w:rsidRPr="729E6254" w:rsidR="0038201E">
        <w:rPr>
          <w:sz w:val="28"/>
          <w:szCs w:val="28"/>
        </w:rPr>
        <w:t xml:space="preserve"> </w:t>
      </w:r>
    </w:p>
    <w:p w:rsidRPr="00E5093E" w:rsidR="0038201E" w:rsidP="729E6254" w:rsidRDefault="00E5093E" w14:paraId="16AA50B0" w14:textId="0189F4EE" w14:noSpellErr="1">
      <w:pPr>
        <w:pStyle w:val="NormalWeb"/>
        <w:spacing w:after="0" w:afterAutospacing="off"/>
        <w:ind w:left="720"/>
        <w:rPr>
          <w:sz w:val="28"/>
          <w:szCs w:val="28"/>
        </w:rPr>
      </w:pPr>
      <w:r w:rsidRPr="729E6254" w:rsidR="00E5093E">
        <w:rPr>
          <w:sz w:val="28"/>
          <w:szCs w:val="28"/>
        </w:rPr>
        <w:t>‘</w:t>
      </w:r>
      <w:r w:rsidRPr="729E6254" w:rsidR="0038201E">
        <w:rPr>
          <w:sz w:val="28"/>
          <w:szCs w:val="28"/>
        </w:rPr>
        <w:t>Oh that was a lot harder I am out of breath'   </w:t>
      </w:r>
    </w:p>
    <w:p w:rsidRPr="00E5093E" w:rsidR="0038201E" w:rsidP="729E6254" w:rsidRDefault="0038201E" w14:paraId="067C4A77" w14:textId="5ABCB213" w14:noSpellErr="1">
      <w:pPr>
        <w:pStyle w:val="NormalWeb"/>
        <w:numPr>
          <w:ilvl w:val="0"/>
          <w:numId w:val="2"/>
        </w:numPr>
        <w:spacing w:after="0" w:afterAutospacing="off"/>
        <w:rPr>
          <w:sz w:val="28"/>
          <w:szCs w:val="28"/>
        </w:rPr>
      </w:pPr>
      <w:r w:rsidRPr="729E6254" w:rsidR="0038201E">
        <w:rPr>
          <w:sz w:val="28"/>
          <w:szCs w:val="28"/>
        </w:rPr>
        <w:t>What might  be added to develop the play in the chosen area- balls, different shapes to roll, loose part to experiment with. Might it simply be the adults attitude encouraging physical movement</w:t>
      </w:r>
      <w:r w:rsidRPr="729E6254" w:rsidR="00576A6F">
        <w:rPr>
          <w:sz w:val="28"/>
          <w:szCs w:val="28"/>
        </w:rPr>
        <w:t>?</w:t>
      </w:r>
      <w:r w:rsidRPr="729E6254" w:rsidR="00E5093E">
        <w:rPr>
          <w:sz w:val="28"/>
          <w:szCs w:val="28"/>
        </w:rPr>
        <w:t xml:space="preserve"> Will children  have time to repeat and consolidate their learning with the different natural features at the site  and </w:t>
      </w:r>
      <w:r w:rsidRPr="729E6254" w:rsidR="00E5093E">
        <w:rPr>
          <w:sz w:val="28"/>
          <w:szCs w:val="28"/>
        </w:rPr>
        <w:t>resources or loose parts so they can roll different things, or experiment in different ways.</w:t>
      </w:r>
    </w:p>
    <w:p w:rsidRPr="00E5093E" w:rsidR="0038201E" w:rsidP="729E6254" w:rsidRDefault="0038201E" w14:paraId="69417CB0" w14:textId="6CF7AD5C" w14:noSpellErr="1">
      <w:pPr>
        <w:pStyle w:val="NormalWeb"/>
        <w:numPr>
          <w:ilvl w:val="0"/>
          <w:numId w:val="2"/>
        </w:numPr>
        <w:spacing w:after="0" w:afterAutospacing="off"/>
        <w:rPr>
          <w:sz w:val="28"/>
          <w:szCs w:val="28"/>
        </w:rPr>
      </w:pPr>
      <w:r w:rsidRPr="729E6254" w:rsidR="0038201E">
        <w:rPr>
          <w:sz w:val="28"/>
          <w:szCs w:val="28"/>
        </w:rPr>
        <w:t xml:space="preserve">You can add photos of things you think may expand children's play and understanding and add these in your work. You should make links to progression steps in maths/ science (Curriculum for Wales) or links </w:t>
      </w:r>
      <w:r w:rsidRPr="729E6254" w:rsidR="00576A6F">
        <w:rPr>
          <w:sz w:val="28"/>
          <w:szCs w:val="28"/>
        </w:rPr>
        <w:t xml:space="preserve">to </w:t>
      </w:r>
      <w:r w:rsidRPr="729E6254" w:rsidR="0038201E">
        <w:rPr>
          <w:sz w:val="28"/>
          <w:szCs w:val="28"/>
        </w:rPr>
        <w:t xml:space="preserve">Curriculum for  Funded Non  Maintained Settings). For example in the above </w:t>
      </w:r>
      <w:r w:rsidRPr="729E6254" w:rsidR="00576A6F">
        <w:rPr>
          <w:sz w:val="28"/>
          <w:szCs w:val="28"/>
        </w:rPr>
        <w:t>discussion</w:t>
      </w:r>
      <w:r w:rsidRPr="729E6254" w:rsidR="0038201E">
        <w:rPr>
          <w:sz w:val="28"/>
          <w:szCs w:val="28"/>
        </w:rPr>
        <w:t xml:space="preserve"> to curiosity, exploring and understanding forces.</w:t>
      </w:r>
    </w:p>
    <w:p w:rsidRPr="00E5093E" w:rsidR="0038201E" w:rsidP="729E6254" w:rsidRDefault="0038201E" w14:paraId="10595464" w14:textId="4C1ED29D" w14:noSpellErr="1">
      <w:pPr>
        <w:pStyle w:val="NormalWeb"/>
        <w:numPr>
          <w:ilvl w:val="0"/>
          <w:numId w:val="2"/>
        </w:numPr>
        <w:spacing w:after="0" w:afterAutospacing="off"/>
        <w:rPr>
          <w:sz w:val="28"/>
          <w:szCs w:val="28"/>
        </w:rPr>
      </w:pPr>
      <w:r w:rsidRPr="729E6254" w:rsidR="0038201E">
        <w:rPr>
          <w:sz w:val="28"/>
          <w:szCs w:val="28"/>
        </w:rPr>
        <w:t>You would be best not to try and discuss everything but dig into fewer ideas, so explore possibilities and use your  imagination to highlight opportunities for learning. The site in photograph will dictate what you zoom in</w:t>
      </w:r>
      <w:r w:rsidRPr="729E6254" w:rsidR="00E5093E">
        <w:rPr>
          <w:sz w:val="28"/>
          <w:szCs w:val="28"/>
        </w:rPr>
        <w:t xml:space="preserve"> </w:t>
      </w:r>
      <w:r w:rsidRPr="729E6254" w:rsidR="0038201E">
        <w:rPr>
          <w:sz w:val="28"/>
          <w:szCs w:val="28"/>
        </w:rPr>
        <w:t xml:space="preserve">on.                                             </w:t>
      </w:r>
    </w:p>
    <w:p w:rsidRPr="00E5093E" w:rsidR="0038201E" w:rsidP="729E6254" w:rsidRDefault="0038201E" w14:paraId="4E073BBF" w14:textId="1864169D" w14:noSpellErr="1">
      <w:pPr>
        <w:pStyle w:val="NormalWeb"/>
        <w:numPr>
          <w:ilvl w:val="0"/>
          <w:numId w:val="2"/>
        </w:numPr>
        <w:spacing w:after="0" w:afterAutospacing="off"/>
        <w:rPr>
          <w:sz w:val="28"/>
          <w:szCs w:val="28"/>
        </w:rPr>
      </w:pPr>
      <w:r w:rsidRPr="729E6254" w:rsidR="0038201E">
        <w:rPr>
          <w:sz w:val="28"/>
          <w:szCs w:val="28"/>
        </w:rPr>
        <w:t> Last year several wrote it almost like a story with themselves imagining a visit to site and what happened</w:t>
      </w:r>
      <w:r w:rsidRPr="729E6254" w:rsidR="00576A6F">
        <w:rPr>
          <w:sz w:val="28"/>
          <w:szCs w:val="28"/>
        </w:rPr>
        <w:t>. As</w:t>
      </w:r>
      <w:r w:rsidRPr="729E6254" w:rsidR="0038201E">
        <w:rPr>
          <w:sz w:val="28"/>
          <w:szCs w:val="28"/>
        </w:rPr>
        <w:t xml:space="preserve"> they wrote the links to possible science/ maths concepts was made clear. This is also acceptable</w:t>
      </w:r>
    </w:p>
    <w:p w:rsidRPr="00E5093E" w:rsidR="00EE6A85" w:rsidP="729E6254" w:rsidRDefault="00EE6A85" w14:paraId="068BE9CE" w14:textId="77777777" w14:noSpellErr="1">
      <w:pPr>
        <w:rPr>
          <w:sz w:val="28"/>
          <w:szCs w:val="28"/>
        </w:rPr>
      </w:pPr>
    </w:p>
    <w:sectPr w:rsidRPr="00E5093E" w:rsidR="00EE6A8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0380D"/>
    <w:multiLevelType w:val="hybridMultilevel"/>
    <w:tmpl w:val="F926B8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F1B6BD9"/>
    <w:multiLevelType w:val="hybridMultilevel"/>
    <w:tmpl w:val="4B0EC4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2627450">
    <w:abstractNumId w:val="1"/>
  </w:num>
  <w:num w:numId="2" w16cid:durableId="158067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01E"/>
    <w:rsid w:val="00000BCF"/>
    <w:rsid w:val="002B4739"/>
    <w:rsid w:val="002F3D35"/>
    <w:rsid w:val="0038201E"/>
    <w:rsid w:val="00576A6F"/>
    <w:rsid w:val="008348C3"/>
    <w:rsid w:val="008F21B1"/>
    <w:rsid w:val="00AA6511"/>
    <w:rsid w:val="00AE6829"/>
    <w:rsid w:val="00C17B52"/>
    <w:rsid w:val="00E5093E"/>
    <w:rsid w:val="00EE6A85"/>
    <w:rsid w:val="00F21A4F"/>
    <w:rsid w:val="729E62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4D304"/>
  <w15:chartTrackingRefBased/>
  <w15:docId w15:val="{9D00F63B-E3F7-4232-83EF-21A77F225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38201E"/>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36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Glenda Tinney</dc:creator>
  <keywords/>
  <dc:description/>
  <lastModifiedBy>Glenda Tinney</lastModifiedBy>
  <revision>4</revision>
  <dcterms:created xsi:type="dcterms:W3CDTF">2024-02-29T13:43:00.0000000Z</dcterms:created>
  <dcterms:modified xsi:type="dcterms:W3CDTF">2024-03-04T08:43:59.2788033Z</dcterms:modified>
</coreProperties>
</file>