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53210162"/>
        <w:docPartObj>
          <w:docPartGallery w:val="Cover Pages"/>
          <w:docPartUnique/>
        </w:docPartObj>
      </w:sdtPr>
      <w:sdtEndPr>
        <w:rPr>
          <w:rFonts w:eastAsiaTheme="minorHAnsi"/>
          <w:color w:val="auto"/>
          <w:lang w:val="en-GB"/>
        </w:rPr>
      </w:sdtEndPr>
      <w:sdtContent>
        <w:p w14:paraId="17A0CE7E" w14:textId="44912D20" w:rsidR="001261D3" w:rsidRDefault="001261D3">
          <w:pPr>
            <w:pStyle w:val="NoSpacing"/>
            <w:spacing w:before="1540" w:after="240"/>
            <w:jc w:val="center"/>
            <w:rPr>
              <w:color w:val="4472C4" w:themeColor="accent1"/>
            </w:rPr>
          </w:pPr>
          <w:r>
            <w:rPr>
              <w:noProof/>
              <w:color w:val="4472C4" w:themeColor="accent1"/>
            </w:rPr>
            <w:drawing>
              <wp:inline distT="0" distB="0" distL="0" distR="0" wp14:anchorId="5E228BD5" wp14:editId="6E5B45F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sz w:val="72"/>
              <w:szCs w:val="72"/>
              <w:lang w:eastAsia="en-GB"/>
            </w:rPr>
            <w:alias w:val="Title"/>
            <w:tag w:val=""/>
            <w:id w:val="1735040861"/>
            <w:placeholder>
              <w:docPart w:val="BBE727C16EA140B9B085CF17A2B54A0D"/>
            </w:placeholder>
            <w:dataBinding w:prefixMappings="xmlns:ns0='http://purl.org/dc/elements/1.1/' xmlns:ns1='http://schemas.openxmlformats.org/package/2006/metadata/core-properties' " w:xpath="/ns1:coreProperties[1]/ns0:title[1]" w:storeItemID="{6C3C8BC8-F283-45AE-878A-BAB7291924A1}"/>
            <w:text/>
          </w:sdtPr>
          <w:sdtContent>
            <w:p w14:paraId="0F1E85DA" w14:textId="54D917A9" w:rsidR="001261D3" w:rsidRPr="00AE0750" w:rsidRDefault="00AE07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AE0750">
                <w:rPr>
                  <w:rFonts w:ascii="Arial" w:eastAsia="Times New Roman" w:hAnsi="Arial" w:cs="Arial"/>
                  <w:b/>
                  <w:sz w:val="72"/>
                  <w:szCs w:val="72"/>
                  <w:lang w:eastAsia="en-GB"/>
                </w:rPr>
                <w:t>Policing in 2022 – The impact of technology</w:t>
              </w:r>
            </w:p>
          </w:sdtContent>
        </w:sdt>
        <w:sdt>
          <w:sdtPr>
            <w:rPr>
              <w:sz w:val="56"/>
              <w:szCs w:val="56"/>
            </w:rPr>
            <w:alias w:val="Subtitle"/>
            <w:tag w:val=""/>
            <w:id w:val="328029620"/>
            <w:placeholder>
              <w:docPart w:val="82BF0F7FB6534F788E4CE1FDCDFE717B"/>
            </w:placeholder>
            <w:dataBinding w:prefixMappings="xmlns:ns0='http://purl.org/dc/elements/1.1/' xmlns:ns1='http://schemas.openxmlformats.org/package/2006/metadata/core-properties' " w:xpath="/ns1:coreProperties[1]/ns0:subject[1]" w:storeItemID="{6C3C8BC8-F283-45AE-878A-BAB7291924A1}"/>
            <w:text/>
          </w:sdtPr>
          <w:sdtContent>
            <w:p w14:paraId="2101BA03" w14:textId="7295E188" w:rsidR="001261D3" w:rsidRDefault="000112D9">
              <w:pPr>
                <w:pStyle w:val="NoSpacing"/>
                <w:jc w:val="center"/>
                <w:rPr>
                  <w:color w:val="4472C4" w:themeColor="accent1"/>
                  <w:sz w:val="28"/>
                  <w:szCs w:val="28"/>
                </w:rPr>
              </w:pPr>
              <w:r w:rsidRPr="000112D9">
                <w:rPr>
                  <w:sz w:val="56"/>
                  <w:szCs w:val="56"/>
                </w:rPr>
                <w:t xml:space="preserve">Digital Policing </w:t>
              </w:r>
            </w:p>
          </w:sdtContent>
        </w:sdt>
        <w:p w14:paraId="5A49D94F" w14:textId="77777777" w:rsidR="001261D3" w:rsidRDefault="001261D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E97070B" wp14:editId="42F5F8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82DF4C" w14:textId="00C03DEC" w:rsidR="001261D3" w:rsidRPr="000112D9" w:rsidRDefault="00AE0750">
                                    <w:pPr>
                                      <w:pStyle w:val="NoSpacing"/>
                                      <w:spacing w:after="40"/>
                                      <w:jc w:val="center"/>
                                      <w:rPr>
                                        <w:caps/>
                                        <w:sz w:val="28"/>
                                        <w:szCs w:val="28"/>
                                      </w:rPr>
                                    </w:pPr>
                                    <w:r w:rsidRPr="000112D9">
                                      <w:rPr>
                                        <w:caps/>
                                        <w:sz w:val="28"/>
                                        <w:szCs w:val="28"/>
                                      </w:rPr>
                                      <w:t xml:space="preserve">1901206 </w:t>
                                    </w:r>
                                  </w:p>
                                </w:sdtContent>
                              </w:sdt>
                              <w:p w14:paraId="61BD2BFE" w14:textId="7BA25EC5" w:rsidR="001261D3" w:rsidRPr="000112D9" w:rsidRDefault="001261D3">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AE0750" w:rsidRPr="000112D9">
                                      <w:rPr>
                                        <w:caps/>
                                      </w:rPr>
                                      <w:t>connor Johnson</w:t>
                                    </w:r>
                                  </w:sdtContent>
                                </w:sdt>
                              </w:p>
                              <w:p w14:paraId="314D90C2" w14:textId="1A127E73" w:rsidR="001261D3" w:rsidRPr="000112D9" w:rsidRDefault="001261D3">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AE0750" w:rsidRPr="000112D9">
                                      <w:t xml:space="preserve">Rhiannon </w:t>
                                    </w:r>
                                    <w:r w:rsidR="007E26E9" w:rsidRPr="000112D9">
                                      <w:t>Lloyd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97070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82DF4C" w14:textId="00C03DEC" w:rsidR="001261D3" w:rsidRPr="000112D9" w:rsidRDefault="00AE0750">
                              <w:pPr>
                                <w:pStyle w:val="NoSpacing"/>
                                <w:spacing w:after="40"/>
                                <w:jc w:val="center"/>
                                <w:rPr>
                                  <w:caps/>
                                  <w:sz w:val="28"/>
                                  <w:szCs w:val="28"/>
                                </w:rPr>
                              </w:pPr>
                              <w:r w:rsidRPr="000112D9">
                                <w:rPr>
                                  <w:caps/>
                                  <w:sz w:val="28"/>
                                  <w:szCs w:val="28"/>
                                </w:rPr>
                                <w:t xml:space="preserve">1901206 </w:t>
                              </w:r>
                            </w:p>
                          </w:sdtContent>
                        </w:sdt>
                        <w:p w14:paraId="61BD2BFE" w14:textId="7BA25EC5" w:rsidR="001261D3" w:rsidRPr="000112D9" w:rsidRDefault="001261D3">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AE0750" w:rsidRPr="000112D9">
                                <w:rPr>
                                  <w:caps/>
                                </w:rPr>
                                <w:t>connor Johnson</w:t>
                              </w:r>
                            </w:sdtContent>
                          </w:sdt>
                        </w:p>
                        <w:p w14:paraId="314D90C2" w14:textId="1A127E73" w:rsidR="001261D3" w:rsidRPr="000112D9" w:rsidRDefault="001261D3">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AE0750" w:rsidRPr="000112D9">
                                <w:t xml:space="preserve">Rhiannon </w:t>
                              </w:r>
                              <w:r w:rsidR="007E26E9" w:rsidRPr="000112D9">
                                <w:t>Lloyd</w:t>
                              </w:r>
                            </w:sdtContent>
                          </w:sdt>
                        </w:p>
                      </w:txbxContent>
                    </v:textbox>
                    <w10:wrap anchorx="margin" anchory="page"/>
                  </v:shape>
                </w:pict>
              </mc:Fallback>
            </mc:AlternateContent>
          </w:r>
          <w:r>
            <w:rPr>
              <w:noProof/>
              <w:color w:val="4472C4" w:themeColor="accent1"/>
            </w:rPr>
            <w:drawing>
              <wp:inline distT="0" distB="0" distL="0" distR="0" wp14:anchorId="7147653A" wp14:editId="5B034BC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73CEC3" w14:textId="6F930E9C" w:rsidR="001261D3" w:rsidRDefault="001261D3">
          <w:r>
            <w:br w:type="page"/>
          </w:r>
        </w:p>
      </w:sdtContent>
    </w:sdt>
    <w:p w14:paraId="720559E1" w14:textId="5AD44EAB" w:rsidR="000112D9" w:rsidRDefault="00322453">
      <w:r w:rsidRPr="00322453">
        <w:lastRenderedPageBreak/>
        <w:t xml:space="preserve">Technology in the Police has changed substantially over the years because technology in the public services is changing all the time with new products being introduced to make police officers' jobs easier (Home Office 2020). Drones were introduced in 2015 as a tester to see how effective they were used and since then 40 national police forces in the UK use them on a day to day </w:t>
      </w:r>
      <w:r w:rsidR="00F02A27" w:rsidRPr="00322453">
        <w:t>basis (</w:t>
      </w:r>
      <w:r w:rsidRPr="00322453">
        <w:t xml:space="preserve">Hymas 2022). Police electronic devices have helped out police a lot since they were introduced it keeps police out in the community dealing with crime rather than committing a lot of their time to do </w:t>
      </w:r>
      <w:r w:rsidR="00F02A27" w:rsidRPr="00322453">
        <w:t>paperwork (</w:t>
      </w:r>
      <w:r w:rsidRPr="00322453">
        <w:t>HMICFRS 2012).</w:t>
      </w:r>
    </w:p>
    <w:p w14:paraId="096EFB07" w14:textId="77777777" w:rsidR="00322453" w:rsidRDefault="00322453"/>
    <w:p w14:paraId="3F50F4D2" w14:textId="7F30DF8D" w:rsidR="00D854B1" w:rsidRDefault="00F02A27">
      <w:r w:rsidRPr="00F02A27">
        <w:t xml:space="preserve">Drones were first introduced in 2015 they were introduced because the police so they could have a mobile CCTV unit where they could track criminals on the go (Ministry of Defence 2016). Devon and Dorset police created the first Drone unit in the UK (Dorset Police 2022), This has been effective for them because it has supported 354 incidents that went on in 2018 which would’ve helped out the police unit on the ground a lot when dealing with the crime committed (Dorset Police 2016). Drones have been effective in the UK because they have thermal </w:t>
      </w:r>
      <w:r w:rsidRPr="00F02A27">
        <w:t>cameras, so</w:t>
      </w:r>
      <w:r w:rsidRPr="00F02A27">
        <w:t xml:space="preserve"> they can be used at night or in places where it is hard to see, so they would use their thermal cameras to see where the criminals are hiding </w:t>
      </w:r>
      <w:r w:rsidRPr="00F02A27">
        <w:t>(Policy</w:t>
      </w:r>
      <w:r w:rsidRPr="00F02A27">
        <w:t xml:space="preserve"> Committee 2019). They also have a camera on the drone that has a live feed so the drone unit can see where they’re </w:t>
      </w:r>
      <w:r w:rsidRPr="00F02A27">
        <w:t>going,</w:t>
      </w:r>
      <w:r w:rsidRPr="00F02A27">
        <w:t xml:space="preserve"> and it will also record the footage on the drone so if they have to deal with an incident which goes to court they can use the evidence from the drone to convict the </w:t>
      </w:r>
      <w:r w:rsidRPr="00F02A27">
        <w:t>criminal (</w:t>
      </w:r>
      <w:r w:rsidRPr="00F02A27">
        <w:t xml:space="preserve">Dwyer 2021). Drones have also been effective in finding missing people this is because their cameras are so advanced that they can see people from 150 metres </w:t>
      </w:r>
      <w:r w:rsidRPr="00F02A27">
        <w:t>away(Sussex</w:t>
      </w:r>
      <w:r w:rsidRPr="00F02A27">
        <w:t xml:space="preserve"> Police 2022). This was effective last year when the police drone found an 82-year-old man that went missing (BBC 2021), So it shows that the police drones can be used effectively when finding missing people and also from the drone finding that missing person it has given other police forces inspiration to use drones which will help find a lot more missing people in the future (Mayor of London 2021). Drones are also effective because only one person has to be trained to use them this is effective because it cost efficient for the police service which could replace helicopters in the future with technology getting more advances every day (Dorset Police 2020). Police drones have also been allowed to go over airports since 2020(Department of Transport 2020), this is a positive because it allows the police unit to expand the </w:t>
      </w:r>
      <w:r w:rsidRPr="00F02A27">
        <w:t>areas,</w:t>
      </w:r>
      <w:r w:rsidRPr="00F02A27">
        <w:t xml:space="preserve"> they are allowed to use the drones which leads to more arrests being made in the </w:t>
      </w:r>
      <w:r w:rsidRPr="00F02A27">
        <w:t>future (</w:t>
      </w:r>
      <w:r w:rsidRPr="00F02A27">
        <w:t xml:space="preserve">Department of Transport 2020). This can also be a negative because human error can happen which could lead to an incident in the airport happening, and also drones cannot fly in high winds so if they went over the airport and high winds started happening this could lead to people getting injured from the drone not being able to stay in </w:t>
      </w:r>
      <w:r w:rsidRPr="00F02A27">
        <w:t>control (</w:t>
      </w:r>
      <w:r w:rsidRPr="00F02A27">
        <w:t>Department of transport 2019).</w:t>
      </w:r>
    </w:p>
    <w:p w14:paraId="634BF92B" w14:textId="77777777" w:rsidR="00F02A27" w:rsidRDefault="00F02A27"/>
    <w:p w14:paraId="14C344E5" w14:textId="513C2BA8" w:rsidR="00D854B1" w:rsidRDefault="009A6C4C">
      <w:r>
        <w:t xml:space="preserve">Police electronic notebooks has been used in the police over recent years to make their lives easier in all scenarios. It is an electronic device that the police officer use as a phone to keep track of </w:t>
      </w:r>
      <w:r w:rsidR="00536773">
        <w:t>day-to-day</w:t>
      </w:r>
      <w:r>
        <w:t xml:space="preserve"> tasks and use for evidence if </w:t>
      </w:r>
      <w:r w:rsidR="00CF1B51">
        <w:t>needed (</w:t>
      </w:r>
      <w:r w:rsidR="00B719AB">
        <w:t>Home Office 2020).</w:t>
      </w:r>
      <w:r w:rsidR="00184D29">
        <w:t xml:space="preserve"> This technology has increased the morale of police officers making them d</w:t>
      </w:r>
      <w:r w:rsidR="000B54AF">
        <w:t>o their</w:t>
      </w:r>
      <w:r w:rsidR="00184D29">
        <w:t xml:space="preserve"> job better this is because it is easier for the police officers to use this device to write down </w:t>
      </w:r>
      <w:r w:rsidR="000B54AF">
        <w:t>evidence</w:t>
      </w:r>
      <w:r w:rsidR="00184D29">
        <w:t xml:space="preserve"> than </w:t>
      </w:r>
      <w:r w:rsidR="000B54AF">
        <w:t>going</w:t>
      </w:r>
      <w:r w:rsidR="00184D29">
        <w:t xml:space="preserve"> to a </w:t>
      </w:r>
      <w:r w:rsidR="000B54AF">
        <w:t>station</w:t>
      </w:r>
      <w:r w:rsidR="00184D29">
        <w:t xml:space="preserve"> to do it all on </w:t>
      </w:r>
      <w:r w:rsidR="00AA3AC3">
        <w:t>paper (Police Scotland 2020).</w:t>
      </w:r>
      <w:r w:rsidR="00827FF1">
        <w:t xml:space="preserve"> Since the roll out of the electronic notebooks it has saved over 444,496 hours of police </w:t>
      </w:r>
      <w:r w:rsidR="00CF1B51">
        <w:t>time</w:t>
      </w:r>
      <w:r w:rsidR="00827FF1">
        <w:t xml:space="preserve"> which is very effective for the police because they can keep all their focus on their job and not have to </w:t>
      </w:r>
      <w:r w:rsidR="00CF1B51">
        <w:t>use all their time doing paperwork instead (Police Scotland 2020).</w:t>
      </w:r>
      <w:r w:rsidR="000B3412">
        <w:t xml:space="preserve"> The device has also been effective </w:t>
      </w:r>
      <w:r w:rsidR="00A801A3">
        <w:t>because</w:t>
      </w:r>
      <w:r w:rsidR="000B3412">
        <w:t xml:space="preserve"> it has </w:t>
      </w:r>
      <w:r w:rsidR="00A801A3">
        <w:t>helped</w:t>
      </w:r>
      <w:r w:rsidR="000B3412">
        <w:t xml:space="preserve"> officers </w:t>
      </w:r>
      <w:r w:rsidR="00A801A3">
        <w:t xml:space="preserve">to be on the go at all times this device lets them access daily briefing via the electronic device rather than wasting their time going to the station when they can stay out in the community dealing with </w:t>
      </w:r>
      <w:r w:rsidR="00485857">
        <w:t>crimes (</w:t>
      </w:r>
      <w:r w:rsidR="009B22A7">
        <w:t>Abertay University 2020).</w:t>
      </w:r>
      <w:r w:rsidR="003F4E11">
        <w:t xml:space="preserve"> The device </w:t>
      </w:r>
      <w:r w:rsidR="003F4E11">
        <w:lastRenderedPageBreak/>
        <w:t xml:space="preserve">also has an audio microphone attached in it so if they arrive at a scene and forget to put their body cameras </w:t>
      </w:r>
      <w:r w:rsidR="00D31081">
        <w:t xml:space="preserve">on the device will record all the audio that is happening which can be live changing in some </w:t>
      </w:r>
      <w:r w:rsidR="00215FF6">
        <w:t>scenarios</w:t>
      </w:r>
      <w:r w:rsidR="00D31081">
        <w:t xml:space="preserve"> because that </w:t>
      </w:r>
      <w:r w:rsidR="00215FF6">
        <w:t>evidence</w:t>
      </w:r>
      <w:r w:rsidR="00D31081">
        <w:t xml:space="preserve"> on the electronic device can make or break a </w:t>
      </w:r>
      <w:r w:rsidR="00485857">
        <w:t>case (</w:t>
      </w:r>
      <w:r w:rsidR="00017C43">
        <w:t>Home Office 2022).</w:t>
      </w:r>
      <w:r w:rsidR="00301676">
        <w:t xml:space="preserve"> The electronic device is also </w:t>
      </w:r>
      <w:r w:rsidR="00FF3289">
        <w:t xml:space="preserve">effective because it protects police </w:t>
      </w:r>
      <w:r w:rsidR="0036600E">
        <w:t>officers</w:t>
      </w:r>
      <w:r w:rsidR="00FF3289">
        <w:t xml:space="preserve"> </w:t>
      </w:r>
      <w:r w:rsidR="0036600E">
        <w:t>every day</w:t>
      </w:r>
      <w:r w:rsidR="00FF3289">
        <w:t xml:space="preserve">, by the device recording audio it can be used as evidence in court if the officer has been </w:t>
      </w:r>
      <w:r w:rsidR="0036600E">
        <w:t>falsely</w:t>
      </w:r>
      <w:r w:rsidR="00FF3289">
        <w:t xml:space="preserve"> convicted of a crime that they haven’t </w:t>
      </w:r>
      <w:r w:rsidR="00BD173E">
        <w:t>done (CPS 2018</w:t>
      </w:r>
      <w:r w:rsidR="00124E69">
        <w:t>). The</w:t>
      </w:r>
      <w:r w:rsidR="008C165B">
        <w:t xml:space="preserve"> </w:t>
      </w:r>
      <w:r w:rsidR="00A845A0">
        <w:t xml:space="preserve">electronic device also </w:t>
      </w:r>
      <w:r w:rsidR="00124E69">
        <w:t xml:space="preserve">is effective </w:t>
      </w:r>
      <w:r w:rsidR="00327E72">
        <w:t xml:space="preserve">because it can record details at </w:t>
      </w:r>
      <w:r w:rsidR="0071482E">
        <w:t xml:space="preserve">the </w:t>
      </w:r>
      <w:r w:rsidR="00CD7197">
        <w:t>scene of an incident</w:t>
      </w:r>
      <w:r w:rsidR="00BC572C">
        <w:t xml:space="preserve"> </w:t>
      </w:r>
      <w:r w:rsidR="005D4FD8">
        <w:t xml:space="preserve">and </w:t>
      </w:r>
      <w:r w:rsidR="00E82B09">
        <w:t>upload</w:t>
      </w:r>
      <w:r w:rsidR="005D4FD8">
        <w:t xml:space="preserve"> them to a live feed this has helped police officer a lot when </w:t>
      </w:r>
      <w:r w:rsidR="00E82B09">
        <w:t>dealing</w:t>
      </w:r>
      <w:r w:rsidR="005D4FD8">
        <w:t xml:space="preserve"> with incidents because arriving officers have a good idea of what is happening In the incident so they can deal with the incident in the </w:t>
      </w:r>
      <w:r w:rsidR="00E82B09">
        <w:t xml:space="preserve">safest </w:t>
      </w:r>
      <w:r w:rsidR="001261D3">
        <w:t>manner (</w:t>
      </w:r>
      <w:r w:rsidR="00E7469F">
        <w:t xml:space="preserve">Home Office </w:t>
      </w:r>
      <w:r w:rsidR="008E3976">
        <w:t xml:space="preserve">2017). </w:t>
      </w:r>
      <w:r w:rsidR="00BF152C">
        <w:t>Electronic</w:t>
      </w:r>
      <w:r w:rsidR="008E3976">
        <w:t xml:space="preserve"> devices are not perfected they do have problems with them an example is that the device is prone to hacking </w:t>
      </w:r>
      <w:r w:rsidR="00BF152C">
        <w:t xml:space="preserve">which could affect police officers a lot because classified in formation would get leaked out from the </w:t>
      </w:r>
      <w:r w:rsidR="001261D3">
        <w:t>device (</w:t>
      </w:r>
      <w:r w:rsidR="00BF152C">
        <w:t>CPS 2019).</w:t>
      </w:r>
    </w:p>
    <w:p w14:paraId="16BB727E" w14:textId="77777777" w:rsidR="00CF1B51" w:rsidRDefault="00CF1B51"/>
    <w:p w14:paraId="6C3FF5BD" w14:textId="292B7C0C" w:rsidR="0076523B" w:rsidRDefault="00BB4714">
      <w:r w:rsidRPr="00BB4714">
        <w:t xml:space="preserve">In conclusion technology in the police is being upgraded every day and new products are being introduced to the police to help them be more effective and efficient at their job to make every officer's morale increase and have a positive effect on the </w:t>
      </w:r>
      <w:r w:rsidRPr="00BB4714">
        <w:t>communities</w:t>
      </w:r>
      <w:r w:rsidRPr="00BB4714">
        <w:t xml:space="preserve"> in the UK (Home Office 2021).</w:t>
      </w:r>
    </w:p>
    <w:p w14:paraId="37759EF0" w14:textId="77777777" w:rsidR="00D72C20" w:rsidRDefault="00D72C20"/>
    <w:p w14:paraId="7DFFB703" w14:textId="77777777" w:rsidR="00D72C20" w:rsidRDefault="00D72C20"/>
    <w:p w14:paraId="61314E5A" w14:textId="77777777" w:rsidR="00D72C20" w:rsidRDefault="00D72C20"/>
    <w:p w14:paraId="1854A155" w14:textId="77777777" w:rsidR="00BB4714" w:rsidRDefault="00BB4714"/>
    <w:p w14:paraId="6E672C4E" w14:textId="77777777" w:rsidR="00BB4714" w:rsidRDefault="00BB4714"/>
    <w:p w14:paraId="4A9A7FAF" w14:textId="77777777" w:rsidR="00BB4714" w:rsidRDefault="00BB4714"/>
    <w:p w14:paraId="2C75CC8C" w14:textId="77777777" w:rsidR="00BB4714" w:rsidRDefault="00BB4714"/>
    <w:p w14:paraId="665B3AE9" w14:textId="10D894FC" w:rsidR="00BB4714" w:rsidRDefault="00BB4714"/>
    <w:p w14:paraId="2942CEE3" w14:textId="77777777" w:rsidR="00D72C20" w:rsidRDefault="00D72C20" w:rsidP="00D72C20">
      <w:r>
        <w:t xml:space="preserve">BBC. (20201). Drones: Call for all police forces to use devices after </w:t>
      </w:r>
      <w:proofErr w:type="spellStart"/>
      <w:r>
        <w:t>mans</w:t>
      </w:r>
      <w:proofErr w:type="spellEnd"/>
      <w:r>
        <w:t xml:space="preserve"> recue. Available at:</w:t>
      </w:r>
    </w:p>
    <w:p w14:paraId="0307A1BA" w14:textId="77777777" w:rsidR="00D72C20" w:rsidRDefault="00D72C20" w:rsidP="00D72C20">
      <w:hyperlink r:id="rId7" w:history="1">
        <w:r w:rsidRPr="00334264">
          <w:rPr>
            <w:rStyle w:val="Hyperlink"/>
          </w:rPr>
          <w:t>https://www.bbc.co.uk/news/uk-wales-59420093</w:t>
        </w:r>
      </w:hyperlink>
    </w:p>
    <w:p w14:paraId="56D40614" w14:textId="77777777" w:rsidR="00D72C20" w:rsidRDefault="00D72C20" w:rsidP="00D72C20">
      <w:r>
        <w:t>(Accessed 24/04/2022)</w:t>
      </w:r>
    </w:p>
    <w:p w14:paraId="0F6E120D" w14:textId="77777777" w:rsidR="001261D3" w:rsidRDefault="001261D3"/>
    <w:p w14:paraId="22A42D6C" w14:textId="77777777" w:rsidR="00D72C20" w:rsidRDefault="00D72C20" w:rsidP="00D72C20">
      <w:r>
        <w:t>CPS. (2019). Cybercrime- prosecution guidance. Available at:</w:t>
      </w:r>
    </w:p>
    <w:p w14:paraId="0F6F44A1" w14:textId="77777777" w:rsidR="00D72C20" w:rsidRDefault="00D72C20" w:rsidP="00D72C20">
      <w:hyperlink r:id="rId8" w:history="1">
        <w:r w:rsidRPr="005F7F54">
          <w:rPr>
            <w:rStyle w:val="Hyperlink"/>
          </w:rPr>
          <w:t>https://www.cps.gov.uk/legal-guidance/cybercrime-prosecution-guidance</w:t>
        </w:r>
      </w:hyperlink>
    </w:p>
    <w:p w14:paraId="3AA89766" w14:textId="77777777" w:rsidR="00D72C20" w:rsidRDefault="00D72C20" w:rsidP="00D72C20">
      <w:r>
        <w:t>(Accessed 24/04/2022)</w:t>
      </w:r>
    </w:p>
    <w:p w14:paraId="2968557C" w14:textId="77777777" w:rsidR="00D72C20" w:rsidRDefault="00D72C20"/>
    <w:p w14:paraId="7ABD575E" w14:textId="77777777" w:rsidR="00D72C20" w:rsidRDefault="00D72C20" w:rsidP="00D72C20">
      <w:r>
        <w:t>CPS. (2018). Misconduct in Public Office. Available at:</w:t>
      </w:r>
    </w:p>
    <w:p w14:paraId="4CCDBD90" w14:textId="77777777" w:rsidR="00D72C20" w:rsidRDefault="00D72C20" w:rsidP="00D72C20">
      <w:hyperlink r:id="rId9" w:history="1">
        <w:r w:rsidRPr="005F7F54">
          <w:rPr>
            <w:rStyle w:val="Hyperlink"/>
          </w:rPr>
          <w:t>https://www.cps.gov.uk/legal-guidance/misconduct-public-office</w:t>
        </w:r>
      </w:hyperlink>
    </w:p>
    <w:p w14:paraId="0BEE2671" w14:textId="77777777" w:rsidR="00D72C20" w:rsidRDefault="00D72C20" w:rsidP="00D72C20">
      <w:r>
        <w:t>(Accessed 23/04/2022)</w:t>
      </w:r>
    </w:p>
    <w:p w14:paraId="395E8912" w14:textId="77777777" w:rsidR="00D72C20" w:rsidRDefault="00D72C20"/>
    <w:p w14:paraId="5B2320F3" w14:textId="77777777" w:rsidR="00537B6D" w:rsidRDefault="00537B6D" w:rsidP="00537B6D">
      <w:r>
        <w:t>Department of Transport. (2020). New powers for the police to enforce drone laws. Available at:</w:t>
      </w:r>
    </w:p>
    <w:p w14:paraId="6DB3F57F" w14:textId="77777777" w:rsidR="00537B6D" w:rsidRDefault="00537B6D" w:rsidP="00537B6D">
      <w:hyperlink r:id="rId10" w:history="1">
        <w:r w:rsidRPr="00334264">
          <w:rPr>
            <w:rStyle w:val="Hyperlink"/>
          </w:rPr>
          <w:t>https://www.gov.uk/government/news/new-powers-for-the-police-to-enforce-drone-laws</w:t>
        </w:r>
      </w:hyperlink>
    </w:p>
    <w:p w14:paraId="2BDE0691" w14:textId="77777777" w:rsidR="00537B6D" w:rsidRDefault="00537B6D" w:rsidP="00537B6D">
      <w:r>
        <w:t>(Accessed 23/04/2022)</w:t>
      </w:r>
    </w:p>
    <w:p w14:paraId="7FAEC535" w14:textId="77777777" w:rsidR="00537B6D" w:rsidRDefault="00537B6D" w:rsidP="00537B6D"/>
    <w:p w14:paraId="6ED08EF7" w14:textId="77777777" w:rsidR="00537B6D" w:rsidRDefault="00537B6D" w:rsidP="00537B6D">
      <w:r>
        <w:t>Department Of Transport. (2017). New powers for police to address illegal and unsafe use of drones. Available at:</w:t>
      </w:r>
    </w:p>
    <w:p w14:paraId="52099EBA" w14:textId="77777777" w:rsidR="00537B6D" w:rsidRDefault="00537B6D" w:rsidP="00537B6D">
      <w:hyperlink r:id="rId11" w:history="1">
        <w:r w:rsidRPr="00334264">
          <w:rPr>
            <w:rStyle w:val="Hyperlink"/>
          </w:rPr>
          <w:t>https://www.gov.uk/government/news/new-powers-for-police-to-address-illegal-and-unsafe-use-of-drones</w:t>
        </w:r>
      </w:hyperlink>
    </w:p>
    <w:p w14:paraId="561B2F4B" w14:textId="77777777" w:rsidR="00537B6D" w:rsidRDefault="00537B6D" w:rsidP="00537B6D">
      <w:r>
        <w:t>(Accessed 23/04/2022)</w:t>
      </w:r>
    </w:p>
    <w:p w14:paraId="6BF23566" w14:textId="77777777" w:rsidR="00537B6D" w:rsidRDefault="00537B6D" w:rsidP="00537B6D"/>
    <w:p w14:paraId="45F76C23" w14:textId="77777777" w:rsidR="00537B6D" w:rsidRDefault="00537B6D" w:rsidP="00537B6D">
      <w:r>
        <w:t>Dorset Police. (2020). Dorset Police introduces drone patrols on Poole heathland to prevent anti-social behaviour. Available at:</w:t>
      </w:r>
    </w:p>
    <w:p w14:paraId="3FFC4BB6" w14:textId="77777777" w:rsidR="00537B6D" w:rsidRDefault="00537B6D" w:rsidP="00537B6D">
      <w:hyperlink r:id="rId12" w:history="1">
        <w:r w:rsidRPr="00334264">
          <w:rPr>
            <w:rStyle w:val="Hyperlink"/>
          </w:rPr>
          <w:t>https://www.dorset.police.uk/news-information/article/9601</w:t>
        </w:r>
      </w:hyperlink>
    </w:p>
    <w:p w14:paraId="4CF16C85" w14:textId="77777777" w:rsidR="00537B6D" w:rsidRDefault="00537B6D" w:rsidP="00537B6D">
      <w:r>
        <w:t>(Accessed 23/04/2022)</w:t>
      </w:r>
    </w:p>
    <w:p w14:paraId="7B2F281F" w14:textId="77777777" w:rsidR="00537B6D" w:rsidRDefault="00537B6D"/>
    <w:p w14:paraId="29F4115F" w14:textId="77777777" w:rsidR="00537B6D" w:rsidRDefault="00537B6D" w:rsidP="00537B6D">
      <w:r>
        <w:t>Department Of Transport. (2016). Public dialogue on drone use in the UK. Available at:</w:t>
      </w:r>
    </w:p>
    <w:p w14:paraId="134B2502" w14:textId="77777777" w:rsidR="00537B6D" w:rsidRDefault="00537B6D" w:rsidP="00537B6D">
      <w:hyperlink r:id="rId13" w:history="1">
        <w:r w:rsidRPr="00334264">
          <w:rPr>
            <w:rStyle w:val="Hyperlink"/>
          </w:rPr>
          <w:t>https://assets.publishing.service.gov.uk/government/uploads/system/uploads/attachment_data/file/579550/drones-uk-public-dialogue.pdf</w:t>
        </w:r>
      </w:hyperlink>
    </w:p>
    <w:p w14:paraId="44D779BF" w14:textId="77777777" w:rsidR="00537B6D" w:rsidRDefault="00537B6D" w:rsidP="00537B6D">
      <w:r>
        <w:t>(Accessed 24/04/2022)</w:t>
      </w:r>
    </w:p>
    <w:p w14:paraId="19665AD2" w14:textId="77777777" w:rsidR="00537B6D" w:rsidRDefault="00537B6D" w:rsidP="00537B6D"/>
    <w:p w14:paraId="06B6FA3E" w14:textId="77777777" w:rsidR="00537B6D" w:rsidRDefault="00537B6D" w:rsidP="00537B6D">
      <w:r>
        <w:t>Dorset Police. (2015). Use of Drones. Available at:</w:t>
      </w:r>
    </w:p>
    <w:p w14:paraId="34AAC8BB" w14:textId="77777777" w:rsidR="00537B6D" w:rsidRDefault="00537B6D" w:rsidP="00537B6D">
      <w:hyperlink r:id="rId14" w:history="1">
        <w:r w:rsidRPr="00334264">
          <w:rPr>
            <w:rStyle w:val="Hyperlink"/>
          </w:rPr>
          <w:t>https://www.dorset.police.uk/help-advice-crime-prevention/safety-in-your-community/use-of-drones/</w:t>
        </w:r>
      </w:hyperlink>
    </w:p>
    <w:p w14:paraId="16E38E38" w14:textId="77777777" w:rsidR="00537B6D" w:rsidRDefault="00537B6D" w:rsidP="00537B6D">
      <w:r>
        <w:t>(Accessed 24/04/2022)</w:t>
      </w:r>
    </w:p>
    <w:p w14:paraId="4EE242E9" w14:textId="77777777" w:rsidR="00537B6D" w:rsidRDefault="00537B6D" w:rsidP="00537B6D"/>
    <w:p w14:paraId="48E18688" w14:textId="77777777" w:rsidR="00537B6D" w:rsidRDefault="00537B6D" w:rsidP="00537B6D">
      <w:r>
        <w:t>Dwyer.J. (2021). Police drones add extra support to front line. Available at:</w:t>
      </w:r>
    </w:p>
    <w:p w14:paraId="0EF2E7E6" w14:textId="77777777" w:rsidR="00537B6D" w:rsidRDefault="00537B6D" w:rsidP="00537B6D">
      <w:hyperlink r:id="rId15" w:history="1">
        <w:r w:rsidRPr="00334264">
          <w:rPr>
            <w:rStyle w:val="Hyperlink"/>
          </w:rPr>
          <w:t>https://www.cheshire-pcc.gov.uk/news/latest-news/2021/07/Police-drones-add-extra-support-to-front-line/</w:t>
        </w:r>
      </w:hyperlink>
    </w:p>
    <w:p w14:paraId="17B729E4" w14:textId="77777777" w:rsidR="00537B6D" w:rsidRDefault="00537B6D" w:rsidP="00537B6D">
      <w:r>
        <w:t>(Accessed 24/04/2022)</w:t>
      </w:r>
    </w:p>
    <w:p w14:paraId="5EB45E2E" w14:textId="77777777" w:rsidR="00537B6D" w:rsidRDefault="00537B6D" w:rsidP="00537B6D">
      <w:pPr>
        <w:rPr>
          <w:b/>
          <w:bCs/>
        </w:rPr>
      </w:pPr>
    </w:p>
    <w:p w14:paraId="488DEF7D" w14:textId="77777777" w:rsidR="00537B6D" w:rsidRPr="00F060EF" w:rsidRDefault="00537B6D" w:rsidP="00537B6D">
      <w:r w:rsidRPr="00F060EF">
        <w:t>Department Of Transport</w:t>
      </w:r>
      <w:r>
        <w:t>. (2019). Taking flight: the future of Drones in the UK Government Response. Available at:</w:t>
      </w:r>
    </w:p>
    <w:p w14:paraId="08297404" w14:textId="77777777" w:rsidR="00537B6D" w:rsidRDefault="00537B6D" w:rsidP="00537B6D">
      <w:hyperlink r:id="rId16" w:history="1">
        <w:r w:rsidRPr="00334264">
          <w:rPr>
            <w:rStyle w:val="Hyperlink"/>
          </w:rPr>
          <w:t>https://assets.publishing.service.gov.uk/government/uploads/system/uploads/attachment_data/file/771672/future-of-drones-in-uk-consultation-response-print.pdf</w:t>
        </w:r>
      </w:hyperlink>
    </w:p>
    <w:p w14:paraId="39547C9E" w14:textId="77777777" w:rsidR="00537B6D" w:rsidRDefault="00537B6D" w:rsidP="00537B6D">
      <w:r>
        <w:t>(Accessed 24/04/2022)</w:t>
      </w:r>
    </w:p>
    <w:p w14:paraId="2017B759" w14:textId="77777777" w:rsidR="00537B6D" w:rsidRDefault="00537B6D" w:rsidP="00537B6D"/>
    <w:p w14:paraId="53437394" w14:textId="77777777" w:rsidR="00537B6D" w:rsidRDefault="00537B6D" w:rsidP="00537B6D">
      <w:r>
        <w:t>Home Office. (2017). Notebook Guidance. Available at:</w:t>
      </w:r>
    </w:p>
    <w:p w14:paraId="5DB5C5D6" w14:textId="77777777" w:rsidR="00537B6D" w:rsidRDefault="00537B6D" w:rsidP="00537B6D">
      <w:hyperlink r:id="rId17" w:history="1">
        <w:r w:rsidRPr="005F7F54">
          <w:rPr>
            <w:rStyle w:val="Hyperlink"/>
          </w:rPr>
          <w:t>https://assets.publishing.service.gov.uk/government/uploads/system/uploads/attachment_data/file/808533/notebook-guidance-v8.0extarchiv</w:t>
        </w:r>
        <w:r w:rsidRPr="005F7F54">
          <w:rPr>
            <w:rStyle w:val="Hyperlink"/>
          </w:rPr>
          <w:t>e</w:t>
        </w:r>
        <w:r w:rsidRPr="005F7F54">
          <w:rPr>
            <w:rStyle w:val="Hyperlink"/>
          </w:rPr>
          <w:t>d.pdf</w:t>
        </w:r>
      </w:hyperlink>
    </w:p>
    <w:p w14:paraId="2173911D" w14:textId="77777777" w:rsidR="00537B6D" w:rsidRDefault="00537B6D" w:rsidP="00537B6D">
      <w:r>
        <w:t>(Accessed 24/04/2022)</w:t>
      </w:r>
    </w:p>
    <w:p w14:paraId="693FEA11" w14:textId="77777777" w:rsidR="00537B6D" w:rsidRDefault="00537B6D" w:rsidP="00537B6D"/>
    <w:p w14:paraId="54037A72" w14:textId="77777777" w:rsidR="00537B6D" w:rsidRDefault="00537B6D" w:rsidP="00537B6D">
      <w:r>
        <w:t>HMICFRS. (2012). The crime scene: A review of police crime and incident reports. Available at:</w:t>
      </w:r>
    </w:p>
    <w:p w14:paraId="247D5350" w14:textId="77777777" w:rsidR="00537B6D" w:rsidRDefault="00537B6D" w:rsidP="00537B6D">
      <w:hyperlink r:id="rId18" w:history="1">
        <w:r w:rsidRPr="005F7F54">
          <w:rPr>
            <w:rStyle w:val="Hyperlink"/>
          </w:rPr>
          <w:t>https://www.justiceinspectorates.gov.uk/hmicfrs/publications/review-police-crime-incident-reports-20120125/</w:t>
        </w:r>
      </w:hyperlink>
    </w:p>
    <w:p w14:paraId="78AF1A8F" w14:textId="11DCAB59" w:rsidR="00D72C20" w:rsidRDefault="00537B6D">
      <w:r>
        <w:t>(Accessed 24/04/2022)</w:t>
      </w:r>
    </w:p>
    <w:p w14:paraId="69ACF29D" w14:textId="77777777" w:rsidR="001261D3" w:rsidRDefault="001261D3"/>
    <w:p w14:paraId="4841620F" w14:textId="7368B088" w:rsidR="000112D9" w:rsidRDefault="00CB0B0E">
      <w:r>
        <w:t xml:space="preserve">Home Office. (2021). Malthouse sees technology </w:t>
      </w:r>
      <w:r w:rsidR="009B10BF">
        <w:t>of tomorrow for policing and security. Available at:</w:t>
      </w:r>
    </w:p>
    <w:p w14:paraId="094C4AE8" w14:textId="035C50BA" w:rsidR="001261D3" w:rsidRDefault="001261D3">
      <w:hyperlink r:id="rId19" w:history="1">
        <w:r w:rsidRPr="005F7F54">
          <w:rPr>
            <w:rStyle w:val="Hyperlink"/>
          </w:rPr>
          <w:t>https://www.gov.uk/government/news/malthouse-sees-technologies-of-tomorrow-for-policing-and-security</w:t>
        </w:r>
      </w:hyperlink>
    </w:p>
    <w:p w14:paraId="1444EE03" w14:textId="43344BE8" w:rsidR="001261D3" w:rsidRDefault="00AC1551">
      <w:r>
        <w:t>(</w:t>
      </w:r>
      <w:r w:rsidR="009B10BF">
        <w:t xml:space="preserve">Accessed </w:t>
      </w:r>
      <w:r w:rsidR="00C21ED5">
        <w:t>23/04/2022)</w:t>
      </w:r>
    </w:p>
    <w:p w14:paraId="1CD9B295" w14:textId="77777777" w:rsidR="0076523B" w:rsidRDefault="0076523B"/>
    <w:p w14:paraId="34AD6DC3" w14:textId="1D21E53A" w:rsidR="00C21ED5" w:rsidRDefault="00106BC5">
      <w:r>
        <w:t>Hymas.C.(</w:t>
      </w:r>
      <w:r w:rsidR="00C26FD8">
        <w:t>2022). Drones. Available at:</w:t>
      </w:r>
    </w:p>
    <w:p w14:paraId="645F16B6" w14:textId="5ED95158" w:rsidR="0076523B" w:rsidRDefault="0076523B">
      <w:hyperlink r:id="rId20" w:history="1">
        <w:r w:rsidRPr="005F7F54">
          <w:rPr>
            <w:rStyle w:val="Hyperlink"/>
          </w:rPr>
          <w:t>https://www.telegraph.co.uk/news/2022/01/01/drones-may-used-help-protect-vulnerable-women-plans-presented/</w:t>
        </w:r>
      </w:hyperlink>
    </w:p>
    <w:p w14:paraId="3863B158" w14:textId="77777777" w:rsidR="00C26FD8" w:rsidRDefault="00C26FD8" w:rsidP="00C26FD8">
      <w:r>
        <w:t>(Accessed 23/04/2022)</w:t>
      </w:r>
    </w:p>
    <w:p w14:paraId="7D67429C" w14:textId="77777777" w:rsidR="008F1CB8" w:rsidRDefault="008F1CB8"/>
    <w:p w14:paraId="56F0C28F" w14:textId="7522E3B0" w:rsidR="00C26FD8" w:rsidRDefault="00C26FD8">
      <w:r>
        <w:t>Home Office</w:t>
      </w:r>
      <w:r w:rsidR="0038421B">
        <w:t>. (2020). Market exploration: future policing. Available at:</w:t>
      </w:r>
    </w:p>
    <w:p w14:paraId="4B69CC9B" w14:textId="49E2FA7A" w:rsidR="008F1CB8" w:rsidRDefault="008F1CB8">
      <w:hyperlink r:id="rId21" w:history="1">
        <w:r w:rsidRPr="005F7F54">
          <w:rPr>
            <w:rStyle w:val="Hyperlink"/>
          </w:rPr>
          <w:t>https://www.gov.uk/government/news/market-exploration-future-policing</w:t>
        </w:r>
      </w:hyperlink>
    </w:p>
    <w:p w14:paraId="5685CCF3" w14:textId="77777777" w:rsidR="0038421B" w:rsidRDefault="0038421B" w:rsidP="0038421B">
      <w:r>
        <w:t>(Accessed 23/04/2022)</w:t>
      </w:r>
    </w:p>
    <w:p w14:paraId="008C3630" w14:textId="77777777" w:rsidR="00BD173E" w:rsidRDefault="00BD173E"/>
    <w:p w14:paraId="72438A55" w14:textId="1DF300FC" w:rsidR="00E91CFC" w:rsidRDefault="00E91CFC">
      <w:r>
        <w:t>Home Office. (2022). Emergency Services Network: overview. Available at:</w:t>
      </w:r>
    </w:p>
    <w:p w14:paraId="74457AE8" w14:textId="58322105" w:rsidR="00CF1B51" w:rsidRDefault="00017C43">
      <w:hyperlink r:id="rId22" w:history="1">
        <w:r w:rsidRPr="005F7F54">
          <w:rPr>
            <w:rStyle w:val="Hyperlink"/>
          </w:rPr>
          <w:t>https://www.gov.uk/government/publications/the-emergency-services-mobile-communications-programme/emergency-services-network</w:t>
        </w:r>
      </w:hyperlink>
    </w:p>
    <w:p w14:paraId="0E798BDB" w14:textId="77777777" w:rsidR="00E91CFC" w:rsidRDefault="00E91CFC" w:rsidP="00E91CFC">
      <w:r>
        <w:t>(Accessed 23/04/2022)</w:t>
      </w:r>
    </w:p>
    <w:p w14:paraId="2D7D5378" w14:textId="77777777" w:rsidR="00017C43" w:rsidRDefault="00017C43"/>
    <w:p w14:paraId="178AEDE1" w14:textId="77777777" w:rsidR="00537B6D" w:rsidRDefault="00537B6D" w:rsidP="00537B6D">
      <w:r>
        <w:lastRenderedPageBreak/>
        <w:t>Home Office. (2020). Records keeping during enforcement visits. Available at:</w:t>
      </w:r>
    </w:p>
    <w:p w14:paraId="47D49E37" w14:textId="77777777" w:rsidR="00537B6D" w:rsidRDefault="00537B6D" w:rsidP="00537B6D">
      <w:hyperlink r:id="rId23" w:history="1">
        <w:r w:rsidRPr="005F7F54">
          <w:rPr>
            <w:rStyle w:val="Hyperlink"/>
          </w:rPr>
          <w:t>https://assets.publishing.service.gov.uk/government/uploads/system/uploads/attachment_data/file/931881/record-keeping-during-visits-v3.0ext.pdf</w:t>
        </w:r>
      </w:hyperlink>
    </w:p>
    <w:p w14:paraId="42C676C7" w14:textId="77777777" w:rsidR="00537B6D" w:rsidRDefault="00537B6D" w:rsidP="00537B6D">
      <w:r>
        <w:t>(Accessed 23/04/2022)</w:t>
      </w:r>
    </w:p>
    <w:p w14:paraId="25931B4C" w14:textId="77777777" w:rsidR="00537B6D" w:rsidRDefault="00537B6D"/>
    <w:p w14:paraId="7A5A5715" w14:textId="6AAEE5AD" w:rsidR="00E91CFC" w:rsidRDefault="00E91CFC">
      <w:r>
        <w:t>Police Scotland. (</w:t>
      </w:r>
      <w:r w:rsidR="00BD13EB">
        <w:t>2020). Positive impact for police officer equipped with mobile devices. Available at:</w:t>
      </w:r>
    </w:p>
    <w:p w14:paraId="41A9273F" w14:textId="1EFC2E55" w:rsidR="008C7536" w:rsidRDefault="00CF1B51">
      <w:hyperlink r:id="rId24" w:history="1">
        <w:r w:rsidRPr="005F7F54">
          <w:rPr>
            <w:rStyle w:val="Hyperlink"/>
          </w:rPr>
          <w:t>https://www.scotland.police.uk/what-s-happening/news/2020/december/positive-impact-for-police-officers-equipped-with-mobile-devices</w:t>
        </w:r>
      </w:hyperlink>
    </w:p>
    <w:p w14:paraId="52AE0313" w14:textId="77777777" w:rsidR="00BD13EB" w:rsidRDefault="00BD13EB" w:rsidP="00BD13EB">
      <w:r>
        <w:t>(Accessed 23/04/2022)</w:t>
      </w:r>
    </w:p>
    <w:p w14:paraId="6E91D756" w14:textId="7F1675F8" w:rsidR="00CF1B51" w:rsidRDefault="00CF1B51"/>
    <w:p w14:paraId="387430EF" w14:textId="4CBB3F8E" w:rsidR="00BD13EB" w:rsidRDefault="00BD13EB">
      <w:r>
        <w:t>Police Scotland. (2020). Community and response policing transformed by mobile devices. Available at:</w:t>
      </w:r>
    </w:p>
    <w:p w14:paraId="3F9753A7" w14:textId="636F60AA" w:rsidR="00AA3AC3" w:rsidRDefault="00AA3AC3">
      <w:hyperlink r:id="rId25" w:history="1">
        <w:r w:rsidRPr="005F7F54">
          <w:rPr>
            <w:rStyle w:val="Hyperlink"/>
          </w:rPr>
          <w:t>https://www.scotland.police.uk/what-s-happening/news/2020/july/community-and-response-policing-transformed-by-mobile-devices/</w:t>
        </w:r>
      </w:hyperlink>
    </w:p>
    <w:p w14:paraId="4681FE0E" w14:textId="77777777" w:rsidR="00BD13EB" w:rsidRDefault="00BD13EB" w:rsidP="00BD13EB">
      <w:r>
        <w:t>(Accessed 23/04/2022)</w:t>
      </w:r>
    </w:p>
    <w:p w14:paraId="777923D5" w14:textId="45C70F95" w:rsidR="00B719AB" w:rsidRDefault="00B719AB"/>
    <w:p w14:paraId="7F6DCF25" w14:textId="77777777" w:rsidR="00537B6D" w:rsidRDefault="00537B6D" w:rsidP="00537B6D">
      <w:r>
        <w:t>Regulatory Policy Committee. (2019). Impact of proposal. Available at:</w:t>
      </w:r>
    </w:p>
    <w:p w14:paraId="32B0C96F" w14:textId="77777777" w:rsidR="00537B6D" w:rsidRDefault="00537B6D" w:rsidP="00537B6D">
      <w:hyperlink r:id="rId26" w:history="1">
        <w:r w:rsidRPr="00334264">
          <w:rPr>
            <w:rStyle w:val="Hyperlink"/>
          </w:rPr>
          <w:t>https://assets.publishing.service.gov.uk/government/uploads/system/uploads/attachment_data/file/870579/RPC-4365_1_-DfT_Introduction_of_police_powers_and_stop_and_search_for_drone_misuse_-_IA_f___4_.pdf</w:t>
        </w:r>
      </w:hyperlink>
    </w:p>
    <w:p w14:paraId="432C7F11" w14:textId="77777777" w:rsidR="00537B6D" w:rsidRDefault="00537B6D" w:rsidP="00537B6D">
      <w:r>
        <w:t>(Accessed 24/04/2022)</w:t>
      </w:r>
    </w:p>
    <w:p w14:paraId="5E84137E" w14:textId="77777777" w:rsidR="003A7E31" w:rsidRDefault="003A7E31"/>
    <w:p w14:paraId="7E066653" w14:textId="1DE239FC" w:rsidR="008C7536" w:rsidRDefault="001D1B04">
      <w:r>
        <w:t>Sussex Police</w:t>
      </w:r>
      <w:r w:rsidR="00930140">
        <w:t xml:space="preserve">. (2022). </w:t>
      </w:r>
      <w:r w:rsidR="00D61E04">
        <w:t>Drones. Available at:</w:t>
      </w:r>
    </w:p>
    <w:p w14:paraId="0251A388" w14:textId="789C8F97" w:rsidR="008C7536" w:rsidRDefault="007E26E9">
      <w:hyperlink r:id="rId27" w:history="1">
        <w:r w:rsidR="00A30162" w:rsidRPr="00334264">
          <w:rPr>
            <w:rStyle w:val="Hyperlink"/>
          </w:rPr>
          <w:t>https://www.sussex.police.uk/police-forces/sussex-police/areas/au/about-us/governance-and-processes/drones-unmanned-aerial-vehicles/</w:t>
        </w:r>
      </w:hyperlink>
    </w:p>
    <w:p w14:paraId="0AD73D09" w14:textId="2462E5BF" w:rsidR="00D61E04" w:rsidRDefault="00D61E04" w:rsidP="00D61E04">
      <w:r>
        <w:t>(Accessed 2</w:t>
      </w:r>
      <w:r>
        <w:t>4</w:t>
      </w:r>
      <w:r>
        <w:t>/04/2022)</w:t>
      </w:r>
    </w:p>
    <w:p w14:paraId="512767DE" w14:textId="6EC14504" w:rsidR="00157797" w:rsidRDefault="00157797"/>
    <w:p w14:paraId="3A706A7E" w14:textId="72BD9A4E" w:rsidR="00F27899" w:rsidRDefault="00141114">
      <w:r>
        <w:t>Sidwick.D. (</w:t>
      </w:r>
      <w:r w:rsidR="00142135">
        <w:t>2016). Continue to invest in more advanced drones. Available at:</w:t>
      </w:r>
    </w:p>
    <w:p w14:paraId="07819B26" w14:textId="4563D515" w:rsidR="00157797" w:rsidRDefault="007E26E9">
      <w:hyperlink r:id="rId28" w:history="1">
        <w:r w:rsidR="00157797" w:rsidRPr="00334264">
          <w:rPr>
            <w:rStyle w:val="Hyperlink"/>
          </w:rPr>
          <w:t>https://www.dorset.pcc.police.uk/delivering-the-police-and-crime-plan/2017-2021-police-and-crime-plan/transforming-for-the-future/*-continue-to-invest-in-more-advanced-drones/</w:t>
        </w:r>
      </w:hyperlink>
    </w:p>
    <w:p w14:paraId="2B169B6E" w14:textId="77777777" w:rsidR="00142135" w:rsidRDefault="00142135" w:rsidP="00142135">
      <w:r>
        <w:t>(Accessed 24/04/2022)</w:t>
      </w:r>
    </w:p>
    <w:p w14:paraId="2251C502" w14:textId="77777777" w:rsidR="00142135" w:rsidRDefault="00142135"/>
    <w:p w14:paraId="6D7164A7" w14:textId="77777777" w:rsidR="00966818" w:rsidRDefault="00966818" w:rsidP="00966818">
      <w:r>
        <w:t>The Mayor. (2021). Drone use by the Metropolitan Police Service. Available at:</w:t>
      </w:r>
    </w:p>
    <w:p w14:paraId="322F54CD" w14:textId="77777777" w:rsidR="00966818" w:rsidRDefault="00966818" w:rsidP="00966818">
      <w:hyperlink r:id="rId29" w:history="1">
        <w:r w:rsidRPr="00334264">
          <w:rPr>
            <w:rStyle w:val="Hyperlink"/>
          </w:rPr>
          <w:t>https://www.london.gov.uk/questions/2021/0467</w:t>
        </w:r>
      </w:hyperlink>
    </w:p>
    <w:p w14:paraId="5CD5194F" w14:textId="77777777" w:rsidR="00966818" w:rsidRDefault="00966818" w:rsidP="00966818">
      <w:r>
        <w:lastRenderedPageBreak/>
        <w:t>(Accessed 23/04/2022)</w:t>
      </w:r>
    </w:p>
    <w:p w14:paraId="6D6DF5AB" w14:textId="77777777" w:rsidR="00142135" w:rsidRDefault="00142135"/>
    <w:p w14:paraId="3FCCE921" w14:textId="6B442DB3" w:rsidR="00AE1219" w:rsidRDefault="00AE1219"/>
    <w:p w14:paraId="29E3FDA0" w14:textId="77777777" w:rsidR="00D25A7D" w:rsidRDefault="00D25A7D"/>
    <w:p w14:paraId="03AECE94" w14:textId="77777777" w:rsidR="00003235" w:rsidRDefault="00003235"/>
    <w:sectPr w:rsidR="00003235" w:rsidSect="001261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36"/>
    <w:rsid w:val="00003235"/>
    <w:rsid w:val="00004FFA"/>
    <w:rsid w:val="000112D9"/>
    <w:rsid w:val="00017C43"/>
    <w:rsid w:val="0002115A"/>
    <w:rsid w:val="000315A3"/>
    <w:rsid w:val="000B3412"/>
    <w:rsid w:val="000B54AF"/>
    <w:rsid w:val="00106BC5"/>
    <w:rsid w:val="00124E69"/>
    <w:rsid w:val="001261D3"/>
    <w:rsid w:val="0013433C"/>
    <w:rsid w:val="00141114"/>
    <w:rsid w:val="00142135"/>
    <w:rsid w:val="00157797"/>
    <w:rsid w:val="00184D29"/>
    <w:rsid w:val="00191814"/>
    <w:rsid w:val="00193C20"/>
    <w:rsid w:val="00197A96"/>
    <w:rsid w:val="001D1B04"/>
    <w:rsid w:val="0021052C"/>
    <w:rsid w:val="00215FF6"/>
    <w:rsid w:val="00233468"/>
    <w:rsid w:val="00236D0E"/>
    <w:rsid w:val="00237FA0"/>
    <w:rsid w:val="002A32C9"/>
    <w:rsid w:val="002C3467"/>
    <w:rsid w:val="002E0D4B"/>
    <w:rsid w:val="00301676"/>
    <w:rsid w:val="00322453"/>
    <w:rsid w:val="00327E72"/>
    <w:rsid w:val="00332017"/>
    <w:rsid w:val="00337655"/>
    <w:rsid w:val="00362AD8"/>
    <w:rsid w:val="0036600E"/>
    <w:rsid w:val="0038421B"/>
    <w:rsid w:val="003A44CB"/>
    <w:rsid w:val="003A7E31"/>
    <w:rsid w:val="003F4E11"/>
    <w:rsid w:val="004467D3"/>
    <w:rsid w:val="00485857"/>
    <w:rsid w:val="004C5C19"/>
    <w:rsid w:val="004C608F"/>
    <w:rsid w:val="00524590"/>
    <w:rsid w:val="00536773"/>
    <w:rsid w:val="00537B6D"/>
    <w:rsid w:val="00592C11"/>
    <w:rsid w:val="005D4FD8"/>
    <w:rsid w:val="005E2F20"/>
    <w:rsid w:val="005F35CF"/>
    <w:rsid w:val="00621362"/>
    <w:rsid w:val="00637A5B"/>
    <w:rsid w:val="00653D95"/>
    <w:rsid w:val="00670081"/>
    <w:rsid w:val="00676865"/>
    <w:rsid w:val="0068729B"/>
    <w:rsid w:val="00691EF1"/>
    <w:rsid w:val="006C51B3"/>
    <w:rsid w:val="006F62A8"/>
    <w:rsid w:val="0071482E"/>
    <w:rsid w:val="00715257"/>
    <w:rsid w:val="00717D5A"/>
    <w:rsid w:val="0072775A"/>
    <w:rsid w:val="0076523B"/>
    <w:rsid w:val="007E26E9"/>
    <w:rsid w:val="007E48F3"/>
    <w:rsid w:val="00827FF1"/>
    <w:rsid w:val="00877BA7"/>
    <w:rsid w:val="008A41A1"/>
    <w:rsid w:val="008B018B"/>
    <w:rsid w:val="008B3E22"/>
    <w:rsid w:val="008C165B"/>
    <w:rsid w:val="008C7536"/>
    <w:rsid w:val="008E3976"/>
    <w:rsid w:val="008E48BB"/>
    <w:rsid w:val="008F03A1"/>
    <w:rsid w:val="008F1CB8"/>
    <w:rsid w:val="00930140"/>
    <w:rsid w:val="00966818"/>
    <w:rsid w:val="009810DE"/>
    <w:rsid w:val="009A6C4C"/>
    <w:rsid w:val="009B10BF"/>
    <w:rsid w:val="009B22A7"/>
    <w:rsid w:val="009E3B6A"/>
    <w:rsid w:val="009E6667"/>
    <w:rsid w:val="00A0603F"/>
    <w:rsid w:val="00A30162"/>
    <w:rsid w:val="00A71D03"/>
    <w:rsid w:val="00A801A3"/>
    <w:rsid w:val="00A845A0"/>
    <w:rsid w:val="00AA3AC3"/>
    <w:rsid w:val="00AA441D"/>
    <w:rsid w:val="00AC1551"/>
    <w:rsid w:val="00AE0750"/>
    <w:rsid w:val="00AE1219"/>
    <w:rsid w:val="00B41FBC"/>
    <w:rsid w:val="00B719AB"/>
    <w:rsid w:val="00BB4714"/>
    <w:rsid w:val="00BC572C"/>
    <w:rsid w:val="00BC58DF"/>
    <w:rsid w:val="00BD13EB"/>
    <w:rsid w:val="00BD173E"/>
    <w:rsid w:val="00BE0E99"/>
    <w:rsid w:val="00BF0081"/>
    <w:rsid w:val="00BF152C"/>
    <w:rsid w:val="00C0702E"/>
    <w:rsid w:val="00C21ED5"/>
    <w:rsid w:val="00C26FD8"/>
    <w:rsid w:val="00CB0B0E"/>
    <w:rsid w:val="00CC4C13"/>
    <w:rsid w:val="00CD70D8"/>
    <w:rsid w:val="00CD7197"/>
    <w:rsid w:val="00CF0B19"/>
    <w:rsid w:val="00CF1B51"/>
    <w:rsid w:val="00D133C4"/>
    <w:rsid w:val="00D25A7D"/>
    <w:rsid w:val="00D31081"/>
    <w:rsid w:val="00D61E04"/>
    <w:rsid w:val="00D72C20"/>
    <w:rsid w:val="00D854B1"/>
    <w:rsid w:val="00D87F3C"/>
    <w:rsid w:val="00DA09EC"/>
    <w:rsid w:val="00DC7EEB"/>
    <w:rsid w:val="00DE4D3C"/>
    <w:rsid w:val="00E62067"/>
    <w:rsid w:val="00E7469F"/>
    <w:rsid w:val="00E82B09"/>
    <w:rsid w:val="00E91CFC"/>
    <w:rsid w:val="00EA5725"/>
    <w:rsid w:val="00EB3E05"/>
    <w:rsid w:val="00F02A27"/>
    <w:rsid w:val="00F060EF"/>
    <w:rsid w:val="00F1376F"/>
    <w:rsid w:val="00F27899"/>
    <w:rsid w:val="00F76EE3"/>
    <w:rsid w:val="00FD579D"/>
    <w:rsid w:val="00FF3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C752"/>
  <w15:chartTrackingRefBased/>
  <w15:docId w15:val="{87F3A68A-C6BE-4CFE-BD27-C51D530C7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7536"/>
    <w:rPr>
      <w:color w:val="0563C1" w:themeColor="hyperlink"/>
      <w:u w:val="single"/>
    </w:rPr>
  </w:style>
  <w:style w:type="character" w:styleId="UnresolvedMention">
    <w:name w:val="Unresolved Mention"/>
    <w:basedOn w:val="DefaultParagraphFont"/>
    <w:uiPriority w:val="99"/>
    <w:semiHidden/>
    <w:unhideWhenUsed/>
    <w:rsid w:val="008C7536"/>
    <w:rPr>
      <w:color w:val="605E5C"/>
      <w:shd w:val="clear" w:color="auto" w:fill="E1DFDD"/>
    </w:rPr>
  </w:style>
  <w:style w:type="character" w:styleId="FollowedHyperlink">
    <w:name w:val="FollowedHyperlink"/>
    <w:basedOn w:val="DefaultParagraphFont"/>
    <w:uiPriority w:val="99"/>
    <w:semiHidden/>
    <w:unhideWhenUsed/>
    <w:rsid w:val="00BC58DF"/>
    <w:rPr>
      <w:color w:val="954F72" w:themeColor="followedHyperlink"/>
      <w:u w:val="single"/>
    </w:rPr>
  </w:style>
  <w:style w:type="paragraph" w:styleId="NoSpacing">
    <w:name w:val="No Spacing"/>
    <w:link w:val="NoSpacingChar"/>
    <w:uiPriority w:val="1"/>
    <w:qFormat/>
    <w:rsid w:val="001261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1D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cybercrime-prosecution-guidance" TargetMode="External"/><Relationship Id="rId13" Type="http://schemas.openxmlformats.org/officeDocument/2006/relationships/hyperlink" Target="https://assets.publishing.service.gov.uk/government/uploads/system/uploads/attachment_data/file/579550/drones-uk-public-dialogue.pdf" TargetMode="External"/><Relationship Id="rId18" Type="http://schemas.openxmlformats.org/officeDocument/2006/relationships/hyperlink" Target="https://www.justiceinspectorates.gov.uk/hmicfrs/publications/review-police-crime-incident-reports-20120125/" TargetMode="External"/><Relationship Id="rId26" Type="http://schemas.openxmlformats.org/officeDocument/2006/relationships/hyperlink" Target="https://assets.publishing.service.gov.uk/government/uploads/system/uploads/attachment_data/file/870579/RPC-4365_1_-DfT_Introduction_of_police_powers_and_stop_and_search_for_drone_misuse_-_IA_f___4_.pdf" TargetMode="External"/><Relationship Id="rId3" Type="http://schemas.openxmlformats.org/officeDocument/2006/relationships/settings" Target="settings.xml"/><Relationship Id="rId21" Type="http://schemas.openxmlformats.org/officeDocument/2006/relationships/hyperlink" Target="https://www.gov.uk/government/news/market-exploration-future-policing" TargetMode="External"/><Relationship Id="rId7" Type="http://schemas.openxmlformats.org/officeDocument/2006/relationships/hyperlink" Target="https://www.bbc.co.uk/news/uk-wales-59420093" TargetMode="External"/><Relationship Id="rId12" Type="http://schemas.openxmlformats.org/officeDocument/2006/relationships/hyperlink" Target="https://www.dorset.police.uk/news-information/article/9601" TargetMode="External"/><Relationship Id="rId17" Type="http://schemas.openxmlformats.org/officeDocument/2006/relationships/hyperlink" Target="https://assets.publishing.service.gov.uk/government/uploads/system/uploads/attachment_data/file/808533/notebook-guidance-v8.0extarchived.pdf" TargetMode="External"/><Relationship Id="rId25" Type="http://schemas.openxmlformats.org/officeDocument/2006/relationships/hyperlink" Target="https://www.scotland.police.uk/what-s-happening/news/2020/july/community-and-response-policing-transformed-by-mobile-devices/"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71672/future-of-drones-in-uk-consultation-response-print.pdf" TargetMode="External"/><Relationship Id="rId20" Type="http://schemas.openxmlformats.org/officeDocument/2006/relationships/hyperlink" Target="https://www.telegraph.co.uk/news/2022/01/01/drones-may-used-help-protect-vulnerable-women-plans-presented/" TargetMode="External"/><Relationship Id="rId29" Type="http://schemas.openxmlformats.org/officeDocument/2006/relationships/hyperlink" Target="https://www.london.gov.uk/questions/2021/0467"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uk/government/news/new-powers-for-police-to-address-illegal-and-unsafe-use-of-drones" TargetMode="External"/><Relationship Id="rId24" Type="http://schemas.openxmlformats.org/officeDocument/2006/relationships/hyperlink" Target="https://www.scotland.police.uk/what-s-happening/news/2020/december/positive-impact-for-police-officers-equipped-with-mobile-device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heshire-pcc.gov.uk/news/latest-news/2021/07/Police-drones-add-extra-support-to-front-line/" TargetMode="External"/><Relationship Id="rId23" Type="http://schemas.openxmlformats.org/officeDocument/2006/relationships/hyperlink" Target="https://assets.publishing.service.gov.uk/government/uploads/system/uploads/attachment_data/file/931881/record-keeping-during-visits-v3.0ext.pdf" TargetMode="External"/><Relationship Id="rId28" Type="http://schemas.openxmlformats.org/officeDocument/2006/relationships/hyperlink" Target="https://www.dorset.pcc.police.uk/delivering-the-police-and-crime-plan/2017-2021-police-and-crime-plan/transforming-for-the-future/*-continue-to-invest-in-more-advanced-drones/" TargetMode="External"/><Relationship Id="rId10" Type="http://schemas.openxmlformats.org/officeDocument/2006/relationships/hyperlink" Target="https://www.gov.uk/government/news/new-powers-for-the-police-to-enforce-drone-laws" TargetMode="External"/><Relationship Id="rId19" Type="http://schemas.openxmlformats.org/officeDocument/2006/relationships/hyperlink" Target="https://www.gov.uk/government/news/malthouse-sees-technologies-of-tomorrow-for-policing-and-security"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cps.gov.uk/legal-guidance/misconduct-public-office" TargetMode="External"/><Relationship Id="rId14" Type="http://schemas.openxmlformats.org/officeDocument/2006/relationships/hyperlink" Target="https://www.dorset.police.uk/help-advice-crime-prevention/safety-in-your-community/use-of-drones/" TargetMode="External"/><Relationship Id="rId22" Type="http://schemas.openxmlformats.org/officeDocument/2006/relationships/hyperlink" Target="https://www.gov.uk/government/publications/the-emergency-services-mobile-communications-programme/emergency-services-network" TargetMode="External"/><Relationship Id="rId27" Type="http://schemas.openxmlformats.org/officeDocument/2006/relationships/hyperlink" Target="https://www.sussex.police.uk/police-forces/sussex-police/areas/au/about-us/governance-and-processes/drones-unmanned-aerial-vehicles/"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E727C16EA140B9B085CF17A2B54A0D"/>
        <w:category>
          <w:name w:val="General"/>
          <w:gallery w:val="placeholder"/>
        </w:category>
        <w:types>
          <w:type w:val="bbPlcHdr"/>
        </w:types>
        <w:behaviors>
          <w:behavior w:val="content"/>
        </w:behaviors>
        <w:guid w:val="{2CA81C89-A83D-42D2-9FC5-7C26DC353DF6}"/>
      </w:docPartPr>
      <w:docPartBody>
        <w:p w:rsidR="00000000" w:rsidRDefault="00733A40" w:rsidP="00733A40">
          <w:pPr>
            <w:pStyle w:val="BBE727C16EA140B9B085CF17A2B54A0D"/>
          </w:pPr>
          <w:r>
            <w:rPr>
              <w:rFonts w:asciiTheme="majorHAnsi" w:eastAsiaTheme="majorEastAsia" w:hAnsiTheme="majorHAnsi" w:cstheme="majorBidi"/>
              <w:caps/>
              <w:color w:val="4472C4" w:themeColor="accent1"/>
              <w:sz w:val="80"/>
              <w:szCs w:val="80"/>
            </w:rPr>
            <w:t>[Document title]</w:t>
          </w:r>
        </w:p>
      </w:docPartBody>
    </w:docPart>
    <w:docPart>
      <w:docPartPr>
        <w:name w:val="82BF0F7FB6534F788E4CE1FDCDFE717B"/>
        <w:category>
          <w:name w:val="General"/>
          <w:gallery w:val="placeholder"/>
        </w:category>
        <w:types>
          <w:type w:val="bbPlcHdr"/>
        </w:types>
        <w:behaviors>
          <w:behavior w:val="content"/>
        </w:behaviors>
        <w:guid w:val="{74E26C07-5079-4F86-96A3-FC1C00331043}"/>
      </w:docPartPr>
      <w:docPartBody>
        <w:p w:rsidR="00000000" w:rsidRDefault="00733A40" w:rsidP="00733A40">
          <w:pPr>
            <w:pStyle w:val="82BF0F7FB6534F788E4CE1FDCDFE71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A40"/>
    <w:rsid w:val="0073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E727C16EA140B9B085CF17A2B54A0D">
    <w:name w:val="BBE727C16EA140B9B085CF17A2B54A0D"/>
    <w:rsid w:val="00733A40"/>
  </w:style>
  <w:style w:type="paragraph" w:customStyle="1" w:styleId="82BF0F7FB6534F788E4CE1FDCDFE717B">
    <w:name w:val="82BF0F7FB6534F788E4CE1FDCDFE717B"/>
    <w:rsid w:val="00733A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1901206 </PublishDate>
  <Abstract/>
  <CompanyAddress>Rhiannon Lloyd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7</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connor Johnson</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in 2022 – The impact of technology</dc:title>
  <dc:subject>Digital Policing</dc:subject>
  <dc:creator>connordavidjohnson12@gmail.com</dc:creator>
  <cp:keywords/>
  <dc:description/>
  <cp:lastModifiedBy>connordavidjohnson12@gmail.com</cp:lastModifiedBy>
  <cp:revision>136</cp:revision>
  <dcterms:created xsi:type="dcterms:W3CDTF">2022-04-24T14:37:00Z</dcterms:created>
  <dcterms:modified xsi:type="dcterms:W3CDTF">2022-04-25T21:03:00Z</dcterms:modified>
</cp:coreProperties>
</file>