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63883" w:rsidRPr="00B63883" w:rsidRDefault="00B63883" w:rsidP="00B63883">
      <w:pPr>
        <w:jc w:val="both"/>
        <w:rPr>
          <w:rFonts w:ascii="Times New Roman" w:hAnsi="Times New Roman"/>
          <w:b/>
          <w:sz w:val="24"/>
          <w:szCs w:val="24"/>
        </w:rPr>
      </w:pPr>
      <w:proofErr w:type="spellStart"/>
      <w:r w:rsidRPr="00B63883">
        <w:rPr>
          <w:rFonts w:ascii="Times New Roman" w:hAnsi="Times New Roman"/>
          <w:b/>
          <w:sz w:val="24"/>
          <w:szCs w:val="24"/>
        </w:rPr>
        <w:t>Programme</w:t>
      </w:r>
      <w:proofErr w:type="spellEnd"/>
      <w:r w:rsidRPr="00B63883">
        <w:rPr>
          <w:rFonts w:ascii="Times New Roman" w:hAnsi="Times New Roman"/>
          <w:b/>
          <w:sz w:val="24"/>
          <w:szCs w:val="24"/>
        </w:rPr>
        <w:t xml:space="preserve">: BA Business Management </w:t>
      </w:r>
    </w:p>
    <w:p w:rsidR="00B63883" w:rsidRPr="00784D2C" w:rsidRDefault="00B63883" w:rsidP="00B63883">
      <w:pPr>
        <w:jc w:val="both"/>
        <w:rPr>
          <w:rFonts w:ascii="Times New Roman" w:hAnsi="Times New Roman"/>
          <w:b/>
          <w:sz w:val="24"/>
          <w:szCs w:val="24"/>
        </w:rPr>
      </w:pPr>
      <w:r w:rsidRPr="00784D2C">
        <w:rPr>
          <w:rFonts w:ascii="Times New Roman" w:hAnsi="Times New Roman"/>
          <w:b/>
          <w:sz w:val="24"/>
          <w:szCs w:val="24"/>
        </w:rPr>
        <w:t xml:space="preserve">Module: </w:t>
      </w:r>
      <w:r w:rsidR="00784D2C" w:rsidRPr="00784D2C">
        <w:rPr>
          <w:rFonts w:ascii="Times New Roman" w:hAnsi="Times New Roman"/>
          <w:b/>
          <w:sz w:val="24"/>
          <w:szCs w:val="24"/>
        </w:rPr>
        <w:t>Management Economics</w:t>
      </w:r>
    </w:p>
    <w:p w:rsidR="0096565C" w:rsidRPr="00B63883" w:rsidRDefault="00784D2C" w:rsidP="00B63883">
      <w:pPr>
        <w:jc w:val="both"/>
        <w:rPr>
          <w:rFonts w:ascii="Times New Roman" w:hAnsi="Times New Roman"/>
          <w:b/>
          <w:sz w:val="24"/>
          <w:szCs w:val="24"/>
        </w:rPr>
      </w:pPr>
      <w:r>
        <w:rPr>
          <w:rFonts w:ascii="Times New Roman" w:hAnsi="Times New Roman"/>
          <w:b/>
          <w:sz w:val="24"/>
          <w:szCs w:val="24"/>
        </w:rPr>
        <w:t>Module code: LCBB5003</w:t>
      </w:r>
    </w:p>
    <w:p w:rsidR="00B63883" w:rsidRPr="00B63883" w:rsidRDefault="00B63883" w:rsidP="00B63883">
      <w:pPr>
        <w:jc w:val="both"/>
        <w:rPr>
          <w:rFonts w:ascii="Times New Roman" w:hAnsi="Times New Roman"/>
          <w:b/>
          <w:sz w:val="24"/>
          <w:szCs w:val="24"/>
        </w:rPr>
      </w:pPr>
    </w:p>
    <w:p w:rsidR="00784D2C" w:rsidRPr="00784D2C" w:rsidRDefault="00B63883" w:rsidP="00784D2C">
      <w:pPr>
        <w:jc w:val="both"/>
        <w:rPr>
          <w:rFonts w:ascii="Times New Roman" w:hAnsi="Times New Roman"/>
          <w:b/>
          <w:sz w:val="24"/>
          <w:szCs w:val="24"/>
        </w:rPr>
      </w:pPr>
      <w:r w:rsidRPr="00784D2C">
        <w:rPr>
          <w:rFonts w:ascii="Times New Roman" w:hAnsi="Times New Roman"/>
          <w:b/>
          <w:sz w:val="24"/>
          <w:szCs w:val="24"/>
        </w:rPr>
        <w:t>Lecturer(s):</w:t>
      </w:r>
    </w:p>
    <w:p w:rsidR="00535971" w:rsidRDefault="00784D2C" w:rsidP="00784D2C">
      <w:pPr>
        <w:jc w:val="both"/>
        <w:rPr>
          <w:rFonts w:ascii="Times New Roman" w:hAnsi="Times New Roman"/>
          <w:b/>
          <w:sz w:val="24"/>
          <w:szCs w:val="24"/>
        </w:rPr>
      </w:pPr>
      <w:r w:rsidRPr="00784D2C">
        <w:rPr>
          <w:rFonts w:ascii="Times New Roman" w:hAnsi="Times New Roman"/>
          <w:b/>
          <w:sz w:val="24"/>
          <w:szCs w:val="24"/>
        </w:rPr>
        <w:t xml:space="preserve">Juan Carlos- </w:t>
      </w:r>
      <w:r w:rsidR="00535971">
        <w:rPr>
          <w:rFonts w:ascii="Times New Roman" w:hAnsi="Times New Roman"/>
          <w:b/>
          <w:sz w:val="24"/>
          <w:szCs w:val="24"/>
        </w:rPr>
        <w:t>GP2</w:t>
      </w:r>
    </w:p>
    <w:p w:rsidR="00535971" w:rsidRDefault="00535971" w:rsidP="00784D2C">
      <w:pPr>
        <w:jc w:val="both"/>
        <w:rPr>
          <w:rFonts w:ascii="Times New Roman" w:hAnsi="Times New Roman"/>
          <w:b/>
          <w:sz w:val="24"/>
          <w:szCs w:val="24"/>
        </w:rPr>
      </w:pPr>
    </w:p>
    <w:p w:rsidR="00535971" w:rsidRDefault="00535971" w:rsidP="00784D2C">
      <w:pPr>
        <w:jc w:val="both"/>
        <w:rPr>
          <w:rFonts w:ascii="Times New Roman" w:hAnsi="Times New Roman"/>
          <w:b/>
          <w:sz w:val="24"/>
          <w:szCs w:val="24"/>
        </w:rPr>
      </w:pPr>
      <w:r>
        <w:rPr>
          <w:rFonts w:ascii="Times New Roman" w:hAnsi="Times New Roman"/>
          <w:b/>
          <w:sz w:val="24"/>
          <w:szCs w:val="24"/>
        </w:rPr>
        <w:t>Author</w:t>
      </w:r>
      <w:r w:rsidR="003D1ED7">
        <w:rPr>
          <w:rFonts w:ascii="Times New Roman" w:hAnsi="Times New Roman"/>
          <w:b/>
          <w:sz w:val="24"/>
          <w:szCs w:val="24"/>
        </w:rPr>
        <w:t xml:space="preserve">: </w:t>
      </w:r>
      <w:proofErr w:type="spellStart"/>
      <w:r w:rsidR="003D1ED7">
        <w:rPr>
          <w:rFonts w:ascii="Times New Roman" w:hAnsi="Times New Roman"/>
          <w:b/>
          <w:sz w:val="24"/>
          <w:szCs w:val="24"/>
        </w:rPr>
        <w:t>Viktoria</w:t>
      </w:r>
      <w:proofErr w:type="spellEnd"/>
      <w:r w:rsidR="003D1ED7">
        <w:rPr>
          <w:rFonts w:ascii="Times New Roman" w:hAnsi="Times New Roman"/>
          <w:b/>
          <w:sz w:val="24"/>
          <w:szCs w:val="24"/>
        </w:rPr>
        <w:t xml:space="preserve"> </w:t>
      </w:r>
      <w:proofErr w:type="spellStart"/>
      <w:r w:rsidR="003D1ED7">
        <w:rPr>
          <w:rFonts w:ascii="Times New Roman" w:hAnsi="Times New Roman"/>
          <w:b/>
          <w:sz w:val="24"/>
          <w:szCs w:val="24"/>
        </w:rPr>
        <w:t>Ivanova</w:t>
      </w:r>
      <w:proofErr w:type="spellEnd"/>
    </w:p>
    <w:p w:rsidR="003D1ED7" w:rsidRPr="00784D2C" w:rsidRDefault="003D1ED7" w:rsidP="00784D2C">
      <w:pPr>
        <w:jc w:val="both"/>
        <w:rPr>
          <w:rFonts w:ascii="Times New Roman" w:hAnsi="Times New Roman"/>
          <w:b/>
          <w:sz w:val="24"/>
          <w:szCs w:val="24"/>
        </w:rPr>
      </w:pPr>
      <w:r>
        <w:rPr>
          <w:rFonts w:ascii="Times New Roman" w:hAnsi="Times New Roman"/>
          <w:b/>
          <w:sz w:val="24"/>
          <w:szCs w:val="24"/>
        </w:rPr>
        <w:t>Student number:2021820</w:t>
      </w:r>
    </w:p>
    <w:p w:rsidR="00B63883" w:rsidRDefault="00B63883" w:rsidP="00B63883">
      <w:pPr>
        <w:jc w:val="both"/>
        <w:rPr>
          <w:rFonts w:ascii="Times New Roman" w:hAnsi="Times New Roman"/>
          <w:b/>
          <w:sz w:val="24"/>
          <w:szCs w:val="24"/>
        </w:rPr>
      </w:pPr>
    </w:p>
    <w:p w:rsidR="00B63883" w:rsidRDefault="00B63883" w:rsidP="00B63883">
      <w:pPr>
        <w:jc w:val="both"/>
        <w:rPr>
          <w:rFonts w:ascii="Times New Roman" w:hAnsi="Times New Roman"/>
          <w:b/>
          <w:sz w:val="24"/>
          <w:szCs w:val="24"/>
        </w:rPr>
      </w:pPr>
    </w:p>
    <w:p w:rsidR="00B63883" w:rsidRDefault="00B63883" w:rsidP="00B63883">
      <w:pPr>
        <w:jc w:val="both"/>
        <w:rPr>
          <w:rFonts w:ascii="Times New Roman" w:hAnsi="Times New Roman"/>
          <w:b/>
          <w:sz w:val="24"/>
          <w:szCs w:val="24"/>
        </w:rPr>
      </w:pPr>
    </w:p>
    <w:p w:rsidR="00B63883" w:rsidRPr="00FB3041" w:rsidRDefault="00784D2C" w:rsidP="00B63883">
      <w:pPr>
        <w:spacing w:before="200" w:after="200" w:line="360" w:lineRule="auto"/>
        <w:jc w:val="center"/>
        <w:rPr>
          <w:rFonts w:ascii="Times New Roman" w:hAnsi="Times New Roman"/>
          <w:b/>
          <w:caps/>
          <w:sz w:val="24"/>
          <w:szCs w:val="24"/>
        </w:rPr>
      </w:pPr>
      <w:r>
        <w:rPr>
          <w:rFonts w:ascii="Times New Roman" w:hAnsi="Times New Roman"/>
          <w:b/>
          <w:caps/>
          <w:sz w:val="24"/>
          <w:szCs w:val="24"/>
        </w:rPr>
        <w:t>Assessment 1</w:t>
      </w:r>
    </w:p>
    <w:p w:rsidR="00FB3041" w:rsidRDefault="00FB3041" w:rsidP="00B63883">
      <w:pPr>
        <w:spacing w:before="200" w:after="200" w:line="360" w:lineRule="auto"/>
        <w:jc w:val="center"/>
        <w:rPr>
          <w:rFonts w:ascii="Times New Roman" w:hAnsi="Times New Roman"/>
          <w:b/>
          <w:sz w:val="24"/>
          <w:szCs w:val="24"/>
          <w:lang w:val="bg-BG"/>
        </w:rPr>
      </w:pPr>
    </w:p>
    <w:p w:rsidR="00FB3041" w:rsidRPr="00784D2C" w:rsidRDefault="00784D2C" w:rsidP="00B63883">
      <w:pPr>
        <w:spacing w:before="200" w:after="200" w:line="360" w:lineRule="auto"/>
        <w:jc w:val="center"/>
        <w:rPr>
          <w:rFonts w:ascii="Times New Roman" w:hAnsi="Times New Roman"/>
          <w:b/>
          <w:sz w:val="24"/>
          <w:szCs w:val="24"/>
        </w:rPr>
      </w:pPr>
      <w:r>
        <w:rPr>
          <w:rFonts w:ascii="Times New Roman" w:hAnsi="Times New Roman"/>
          <w:b/>
          <w:sz w:val="24"/>
          <w:szCs w:val="24"/>
        </w:rPr>
        <w:t xml:space="preserve">KFC BURGERS: A FAST FOOD BUSINESS PRODUCT BETWEEN UNIQUENESS AND TRIVIALITY </w:t>
      </w:r>
    </w:p>
    <w:p w:rsidR="00FB3041" w:rsidRDefault="00FB3041" w:rsidP="00B63883">
      <w:pPr>
        <w:spacing w:before="200" w:after="200" w:line="360" w:lineRule="auto"/>
        <w:jc w:val="center"/>
        <w:rPr>
          <w:rFonts w:ascii="Times New Roman" w:hAnsi="Times New Roman"/>
          <w:b/>
          <w:sz w:val="24"/>
          <w:szCs w:val="24"/>
          <w:lang w:val="bg-BG"/>
        </w:rPr>
      </w:pPr>
    </w:p>
    <w:p w:rsidR="00FB3041" w:rsidRDefault="00FB3041" w:rsidP="00B63883">
      <w:pPr>
        <w:spacing w:before="200" w:after="200" w:line="360" w:lineRule="auto"/>
        <w:jc w:val="center"/>
        <w:rPr>
          <w:rFonts w:ascii="Times New Roman" w:hAnsi="Times New Roman"/>
          <w:b/>
          <w:sz w:val="24"/>
          <w:szCs w:val="24"/>
          <w:lang w:val="bg-BG"/>
        </w:rPr>
      </w:pPr>
    </w:p>
    <w:p w:rsidR="0078495B" w:rsidRDefault="00784D2C" w:rsidP="00B63883">
      <w:pPr>
        <w:spacing w:before="200" w:after="200" w:line="360" w:lineRule="auto"/>
        <w:jc w:val="center"/>
        <w:rPr>
          <w:rFonts w:ascii="Times New Roman" w:hAnsi="Times New Roman"/>
          <w:b/>
          <w:sz w:val="24"/>
          <w:szCs w:val="24"/>
        </w:rPr>
      </w:pPr>
      <w:r>
        <w:rPr>
          <w:rFonts w:ascii="Times New Roman" w:hAnsi="Times New Roman"/>
          <w:b/>
          <w:sz w:val="24"/>
          <w:szCs w:val="24"/>
        </w:rPr>
        <w:t>WORD COUNT: 2 5</w:t>
      </w:r>
      <w:r w:rsidR="00E4270B">
        <w:rPr>
          <w:rFonts w:ascii="Times New Roman" w:hAnsi="Times New Roman"/>
          <w:b/>
          <w:sz w:val="24"/>
          <w:szCs w:val="24"/>
        </w:rPr>
        <w:t>05</w:t>
      </w:r>
    </w:p>
    <w:p w:rsidR="0078495B" w:rsidRDefault="0078495B" w:rsidP="0078495B">
      <w:pPr>
        <w:spacing w:before="200" w:after="200" w:line="360" w:lineRule="auto"/>
        <w:jc w:val="both"/>
        <w:rPr>
          <w:rFonts w:ascii="Times New Roman" w:hAnsi="Times New Roman"/>
          <w:b/>
          <w:sz w:val="24"/>
          <w:szCs w:val="24"/>
        </w:rPr>
      </w:pPr>
    </w:p>
    <w:p w:rsidR="00784D2C" w:rsidRDefault="00784D2C" w:rsidP="0078495B">
      <w:pPr>
        <w:spacing w:before="200" w:after="200" w:line="360" w:lineRule="auto"/>
        <w:jc w:val="both"/>
        <w:rPr>
          <w:rFonts w:ascii="Times New Roman" w:hAnsi="Times New Roman"/>
          <w:b/>
          <w:sz w:val="24"/>
          <w:szCs w:val="24"/>
        </w:rPr>
      </w:pPr>
    </w:p>
    <w:p w:rsidR="00784D2C" w:rsidRDefault="00784D2C" w:rsidP="0078495B">
      <w:pPr>
        <w:spacing w:before="200" w:after="200" w:line="360" w:lineRule="auto"/>
        <w:jc w:val="both"/>
        <w:rPr>
          <w:rFonts w:ascii="Times New Roman" w:hAnsi="Times New Roman"/>
          <w:b/>
          <w:sz w:val="24"/>
          <w:szCs w:val="24"/>
        </w:rPr>
      </w:pPr>
    </w:p>
    <w:p w:rsidR="00784D2C" w:rsidRDefault="00784D2C" w:rsidP="0078495B">
      <w:pPr>
        <w:spacing w:before="200" w:after="200" w:line="360" w:lineRule="auto"/>
        <w:jc w:val="both"/>
        <w:rPr>
          <w:rFonts w:ascii="Times New Roman" w:hAnsi="Times New Roman"/>
          <w:b/>
          <w:sz w:val="24"/>
          <w:szCs w:val="24"/>
        </w:rPr>
      </w:pPr>
    </w:p>
    <w:p w:rsidR="00784D2C" w:rsidRDefault="00784D2C" w:rsidP="0078495B">
      <w:pPr>
        <w:spacing w:before="200" w:after="200" w:line="360" w:lineRule="auto"/>
        <w:jc w:val="both"/>
        <w:rPr>
          <w:rFonts w:ascii="Times New Roman" w:hAnsi="Times New Roman"/>
          <w:b/>
          <w:sz w:val="24"/>
          <w:szCs w:val="24"/>
        </w:rPr>
      </w:pPr>
    </w:p>
    <w:p w:rsidR="00784D2C" w:rsidRDefault="00784D2C" w:rsidP="0078495B">
      <w:pPr>
        <w:spacing w:before="200" w:after="200" w:line="360" w:lineRule="auto"/>
        <w:jc w:val="both"/>
        <w:rPr>
          <w:rFonts w:ascii="Times New Roman" w:hAnsi="Times New Roman"/>
          <w:b/>
          <w:sz w:val="24"/>
          <w:szCs w:val="24"/>
        </w:rPr>
      </w:pPr>
    </w:p>
    <w:p w:rsidR="00784D2C" w:rsidRDefault="00AF35CF" w:rsidP="0078495B">
      <w:pPr>
        <w:spacing w:before="200" w:after="200" w:line="360" w:lineRule="auto"/>
        <w:jc w:val="both"/>
        <w:rPr>
          <w:rFonts w:ascii="Times New Roman" w:hAnsi="Times New Roman"/>
          <w:b/>
          <w:sz w:val="24"/>
          <w:szCs w:val="24"/>
        </w:rPr>
      </w:pPr>
      <w:r>
        <w:rPr>
          <w:rFonts w:ascii="Times New Roman" w:hAnsi="Times New Roman"/>
          <w:b/>
          <w:sz w:val="24"/>
          <w:szCs w:val="24"/>
        </w:rPr>
        <w:t xml:space="preserve">1. </w:t>
      </w:r>
      <w:r w:rsidR="00784D2C">
        <w:rPr>
          <w:rFonts w:ascii="Times New Roman" w:hAnsi="Times New Roman"/>
          <w:b/>
          <w:sz w:val="24"/>
          <w:szCs w:val="24"/>
        </w:rPr>
        <w:t xml:space="preserve">Introduction </w:t>
      </w:r>
    </w:p>
    <w:p w:rsidR="00AB38E3" w:rsidRDefault="00784D2C" w:rsidP="00784D2C">
      <w:pPr>
        <w:spacing w:before="200" w:after="200" w:line="360" w:lineRule="auto"/>
        <w:ind w:firstLine="720"/>
        <w:jc w:val="both"/>
        <w:rPr>
          <w:rFonts w:ascii="Times New Roman" w:hAnsi="Times New Roman"/>
          <w:sz w:val="24"/>
          <w:szCs w:val="24"/>
        </w:rPr>
      </w:pPr>
      <w:r w:rsidRPr="00784D2C">
        <w:rPr>
          <w:rFonts w:ascii="Times New Roman" w:hAnsi="Times New Roman"/>
          <w:sz w:val="24"/>
          <w:szCs w:val="24"/>
        </w:rPr>
        <w:t xml:space="preserve">The </w:t>
      </w:r>
      <w:r>
        <w:rPr>
          <w:rFonts w:ascii="Times New Roman" w:hAnsi="Times New Roman"/>
          <w:sz w:val="24"/>
          <w:szCs w:val="24"/>
        </w:rPr>
        <w:t>fast food business has been known for a long time as a business that always brings money (</w:t>
      </w:r>
      <w:proofErr w:type="spellStart"/>
      <w:r w:rsidR="00AF35CF">
        <w:rPr>
          <w:rFonts w:ascii="Times New Roman" w:hAnsi="Times New Roman"/>
          <w:sz w:val="24"/>
          <w:szCs w:val="24"/>
        </w:rPr>
        <w:t>Nagarajan</w:t>
      </w:r>
      <w:proofErr w:type="spellEnd"/>
      <w:r w:rsidR="00AF35CF">
        <w:rPr>
          <w:rFonts w:ascii="Times New Roman" w:hAnsi="Times New Roman"/>
          <w:sz w:val="24"/>
          <w:szCs w:val="24"/>
        </w:rPr>
        <w:t xml:space="preserve"> and co, 2017, p. 142</w:t>
      </w:r>
      <w:r>
        <w:rPr>
          <w:rFonts w:ascii="Times New Roman" w:hAnsi="Times New Roman"/>
          <w:sz w:val="24"/>
          <w:szCs w:val="24"/>
        </w:rPr>
        <w:t>). At the same time, competition there is fierce (</w:t>
      </w:r>
      <w:r w:rsidR="00877B95">
        <w:rPr>
          <w:rFonts w:ascii="Times New Roman" w:hAnsi="Times New Roman"/>
          <w:sz w:val="24"/>
          <w:szCs w:val="24"/>
        </w:rPr>
        <w:t xml:space="preserve">Warsi and </w:t>
      </w:r>
      <w:proofErr w:type="spellStart"/>
      <w:r w:rsidR="00877B95">
        <w:rPr>
          <w:rFonts w:ascii="Times New Roman" w:hAnsi="Times New Roman"/>
          <w:sz w:val="24"/>
          <w:szCs w:val="24"/>
        </w:rPr>
        <w:t>Nisa</w:t>
      </w:r>
      <w:proofErr w:type="spellEnd"/>
      <w:r w:rsidR="00877B95">
        <w:rPr>
          <w:rFonts w:ascii="Times New Roman" w:hAnsi="Times New Roman"/>
          <w:sz w:val="24"/>
          <w:szCs w:val="24"/>
        </w:rPr>
        <w:t>, 2005, p. 13</w:t>
      </w:r>
      <w:r>
        <w:rPr>
          <w:rFonts w:ascii="Times New Roman" w:hAnsi="Times New Roman"/>
          <w:sz w:val="24"/>
          <w:szCs w:val="24"/>
        </w:rPr>
        <w:t>) and one of its biggest disadvantages is that most of the popular fast food products usually have substituted (</w:t>
      </w:r>
      <w:r w:rsidR="00877B95">
        <w:rPr>
          <w:rFonts w:ascii="Times New Roman" w:hAnsi="Times New Roman"/>
          <w:sz w:val="24"/>
          <w:szCs w:val="24"/>
        </w:rPr>
        <w:t>Thornton and co, 2009, p. 76</w:t>
      </w:r>
      <w:r>
        <w:rPr>
          <w:rFonts w:ascii="Times New Roman" w:hAnsi="Times New Roman"/>
          <w:sz w:val="24"/>
          <w:szCs w:val="24"/>
        </w:rPr>
        <w:t xml:space="preserve">). </w:t>
      </w:r>
    </w:p>
    <w:p w:rsidR="00784D2C" w:rsidRDefault="00784D2C" w:rsidP="00AB38E3">
      <w:pPr>
        <w:spacing w:before="200" w:after="200" w:line="360" w:lineRule="auto"/>
        <w:jc w:val="both"/>
        <w:rPr>
          <w:rFonts w:ascii="Times New Roman" w:hAnsi="Times New Roman"/>
          <w:sz w:val="24"/>
          <w:szCs w:val="24"/>
          <w:lang w:val="bg-BG"/>
        </w:rPr>
      </w:pPr>
      <w:r>
        <w:rPr>
          <w:rFonts w:ascii="Times New Roman" w:hAnsi="Times New Roman"/>
          <w:sz w:val="24"/>
          <w:szCs w:val="24"/>
        </w:rPr>
        <w:t>Such products are indeed the burgers (</w:t>
      </w:r>
      <w:proofErr w:type="spellStart"/>
      <w:r w:rsidR="00420167" w:rsidRPr="00420167">
        <w:rPr>
          <w:rFonts w:ascii="Times New Roman" w:hAnsi="Times New Roman"/>
          <w:sz w:val="24"/>
          <w:szCs w:val="24"/>
        </w:rPr>
        <w:t>Farooqui</w:t>
      </w:r>
      <w:proofErr w:type="spellEnd"/>
      <w:r w:rsidR="00420167">
        <w:rPr>
          <w:rFonts w:ascii="Times New Roman" w:hAnsi="Times New Roman"/>
          <w:sz w:val="24"/>
          <w:szCs w:val="24"/>
        </w:rPr>
        <w:t xml:space="preserve"> and</w:t>
      </w:r>
      <w:r w:rsidR="00420167" w:rsidRPr="00420167">
        <w:rPr>
          <w:rFonts w:ascii="Times New Roman" w:hAnsi="Times New Roman"/>
          <w:sz w:val="24"/>
          <w:szCs w:val="24"/>
        </w:rPr>
        <w:t xml:space="preserve"> </w:t>
      </w:r>
      <w:proofErr w:type="spellStart"/>
      <w:r w:rsidR="00420167" w:rsidRPr="00420167">
        <w:rPr>
          <w:rFonts w:ascii="Times New Roman" w:hAnsi="Times New Roman"/>
          <w:sz w:val="24"/>
          <w:szCs w:val="24"/>
        </w:rPr>
        <w:t>Alwi</w:t>
      </w:r>
      <w:proofErr w:type="spellEnd"/>
      <w:r w:rsidR="00420167" w:rsidRPr="00420167">
        <w:rPr>
          <w:rFonts w:ascii="Times New Roman" w:hAnsi="Times New Roman"/>
          <w:sz w:val="24"/>
          <w:szCs w:val="24"/>
        </w:rPr>
        <w:t>,</w:t>
      </w:r>
      <w:r w:rsidR="00420167">
        <w:rPr>
          <w:rFonts w:ascii="Times New Roman" w:hAnsi="Times New Roman"/>
          <w:sz w:val="24"/>
          <w:szCs w:val="24"/>
        </w:rPr>
        <w:t xml:space="preserve"> 2019, p. 90</w:t>
      </w:r>
      <w:r>
        <w:rPr>
          <w:rFonts w:ascii="Times New Roman" w:hAnsi="Times New Roman"/>
          <w:sz w:val="24"/>
          <w:szCs w:val="24"/>
        </w:rPr>
        <w:t>). So, can a burger be unique or it is something so trivial that it makes no sense to make a distinction between the brands</w:t>
      </w:r>
      <w:r>
        <w:rPr>
          <w:rFonts w:ascii="Times New Roman" w:hAnsi="Times New Roman"/>
          <w:sz w:val="24"/>
          <w:szCs w:val="24"/>
          <w:lang w:val="bg-BG"/>
        </w:rPr>
        <w:t>?</w:t>
      </w:r>
    </w:p>
    <w:p w:rsidR="00784D2C" w:rsidRDefault="00AF35CF" w:rsidP="00784D2C">
      <w:pPr>
        <w:spacing w:before="200" w:after="200" w:line="360" w:lineRule="auto"/>
        <w:jc w:val="both"/>
        <w:rPr>
          <w:rFonts w:ascii="Times New Roman" w:hAnsi="Times New Roman"/>
          <w:b/>
          <w:sz w:val="24"/>
          <w:szCs w:val="24"/>
        </w:rPr>
      </w:pPr>
      <w:r>
        <w:rPr>
          <w:rFonts w:ascii="Times New Roman" w:hAnsi="Times New Roman"/>
          <w:b/>
          <w:sz w:val="24"/>
          <w:szCs w:val="24"/>
        </w:rPr>
        <w:t xml:space="preserve">2. </w:t>
      </w:r>
      <w:r w:rsidR="00784D2C" w:rsidRPr="00784D2C">
        <w:rPr>
          <w:rFonts w:ascii="Times New Roman" w:hAnsi="Times New Roman"/>
          <w:b/>
          <w:sz w:val="24"/>
          <w:szCs w:val="24"/>
        </w:rPr>
        <w:t xml:space="preserve">Main body </w:t>
      </w:r>
    </w:p>
    <w:p w:rsidR="00AF35CF" w:rsidRDefault="00AF35CF" w:rsidP="00784D2C">
      <w:pPr>
        <w:spacing w:before="200" w:after="200" w:line="360" w:lineRule="auto"/>
        <w:jc w:val="both"/>
        <w:rPr>
          <w:rFonts w:ascii="Times New Roman" w:hAnsi="Times New Roman"/>
          <w:b/>
          <w:sz w:val="24"/>
          <w:szCs w:val="24"/>
        </w:rPr>
      </w:pPr>
      <w:r>
        <w:rPr>
          <w:rFonts w:ascii="Times New Roman" w:hAnsi="Times New Roman"/>
          <w:b/>
          <w:sz w:val="24"/>
          <w:szCs w:val="24"/>
        </w:rPr>
        <w:t xml:space="preserve">2.1. KFC Business and the burgers </w:t>
      </w:r>
    </w:p>
    <w:p w:rsidR="0052543D" w:rsidRDefault="00AB38E3" w:rsidP="0052543D">
      <w:pPr>
        <w:spacing w:before="200" w:after="200" w:line="360" w:lineRule="auto"/>
        <w:ind w:firstLine="720"/>
        <w:jc w:val="both"/>
        <w:rPr>
          <w:rFonts w:ascii="Times New Roman" w:hAnsi="Times New Roman"/>
          <w:sz w:val="24"/>
          <w:szCs w:val="24"/>
          <w:lang w:val="hu-HU"/>
        </w:rPr>
      </w:pPr>
      <w:r>
        <w:rPr>
          <w:rFonts w:ascii="Times New Roman" w:hAnsi="Times New Roman"/>
          <w:sz w:val="24"/>
          <w:szCs w:val="24"/>
          <w:lang w:val="hu-HU"/>
        </w:rPr>
        <w:t xml:space="preserve">KFC is an American multinational company, a fast food chain, that is known mostly by its fried chicken products (kfc.co.uk, 2022). It has been established in the thirties in the United States and has started franchising in the fifties (kfc.co.uk, 2022). Now it </w:t>
      </w:r>
      <w:r w:rsidR="0052543D">
        <w:rPr>
          <w:rFonts w:ascii="Times New Roman" w:hAnsi="Times New Roman"/>
          <w:sz w:val="24"/>
          <w:szCs w:val="24"/>
          <w:lang w:val="hu-HU"/>
        </w:rPr>
        <w:t>has franchising stores worldwide and it operates in more thsn 150 countries across the globe where franchisers are committed to prepare and sell the products of the brand, aligning to its high quality standards and making it a preferable place to eat both for locals and tourists.</w:t>
      </w:r>
    </w:p>
    <w:p w:rsidR="0052543D" w:rsidRDefault="0052543D" w:rsidP="0052543D">
      <w:pPr>
        <w:spacing w:before="200" w:after="200" w:line="360" w:lineRule="auto"/>
        <w:jc w:val="both"/>
        <w:rPr>
          <w:rFonts w:ascii="Times New Roman" w:hAnsi="Times New Roman"/>
          <w:sz w:val="24"/>
          <w:szCs w:val="24"/>
          <w:lang w:val="hu-HU"/>
        </w:rPr>
      </w:pPr>
      <w:r>
        <w:rPr>
          <w:rFonts w:ascii="Times New Roman" w:hAnsi="Times New Roman"/>
          <w:sz w:val="24"/>
          <w:szCs w:val="24"/>
          <w:lang w:val="hu-HU"/>
        </w:rPr>
        <w:t>The success story of the KFC brand is mostly attributed to his energetic founder, colonel Sanders, who managed to put in use old recipes from its home state of Kentucky, giving a close to the gourmet taste of the products, considered to be fast food. So, these recipes, rich in spices and herbs, are what brings the memorable taste of the KFC products (kfc.co.uk, 2022).</w:t>
      </w:r>
    </w:p>
    <w:p w:rsidR="00AB38E3" w:rsidRDefault="0052543D" w:rsidP="0052543D">
      <w:pPr>
        <w:spacing w:before="200" w:after="200" w:line="360" w:lineRule="auto"/>
        <w:jc w:val="both"/>
        <w:rPr>
          <w:rFonts w:ascii="Times New Roman" w:hAnsi="Times New Roman"/>
          <w:sz w:val="24"/>
          <w:szCs w:val="24"/>
          <w:lang w:val="hu-HU"/>
        </w:rPr>
      </w:pPr>
      <w:r>
        <w:rPr>
          <w:rFonts w:ascii="Times New Roman" w:hAnsi="Times New Roman"/>
          <w:sz w:val="24"/>
          <w:szCs w:val="24"/>
          <w:lang w:val="hu-HU"/>
        </w:rPr>
        <w:t>In the UK, it is amongst the favourite brands when it comes to fast food. Its most popular products are the chicken strips and fillets, usually coming in the iconic bucket. Although the strips and the fillets are what people associate usually with the KFC brand, its burgers are quite popular as well (kfc.co.uk, 2022).</w:t>
      </w:r>
    </w:p>
    <w:p w:rsidR="0052543D" w:rsidRPr="00AB38E3" w:rsidRDefault="0052543D" w:rsidP="0052543D">
      <w:pPr>
        <w:spacing w:before="200" w:after="200" w:line="360" w:lineRule="auto"/>
        <w:jc w:val="both"/>
        <w:rPr>
          <w:rFonts w:ascii="Times New Roman" w:hAnsi="Times New Roman"/>
          <w:sz w:val="24"/>
          <w:szCs w:val="24"/>
          <w:lang w:val="hu-HU"/>
        </w:rPr>
      </w:pPr>
      <w:r>
        <w:rPr>
          <w:rFonts w:ascii="Times New Roman" w:hAnsi="Times New Roman"/>
          <w:sz w:val="24"/>
          <w:szCs w:val="24"/>
          <w:lang w:val="hu-HU"/>
        </w:rPr>
        <w:t>The case with the KFC burgers is quite tricky from a market point of view, as – compared to the fillets and the strips which are considered among the unique fast food products from the big brands as they have no popular substitutes – burgers are done by almost all fast food chains, including McDonalds, Burger King, etc. So, dealing with the burgers of KFC is the goal of the actual analysis and it will be done through focusing on the demand and market equilibrum of KFC burgers in the UK and the elasticity of demand there.</w:t>
      </w:r>
    </w:p>
    <w:p w:rsidR="00AF35CF" w:rsidRDefault="00AF35CF" w:rsidP="00784D2C">
      <w:pPr>
        <w:spacing w:before="200" w:after="200" w:line="360" w:lineRule="auto"/>
        <w:jc w:val="both"/>
        <w:rPr>
          <w:rFonts w:ascii="Times New Roman" w:hAnsi="Times New Roman"/>
          <w:b/>
          <w:sz w:val="24"/>
          <w:szCs w:val="24"/>
        </w:rPr>
      </w:pPr>
      <w:r>
        <w:rPr>
          <w:rFonts w:ascii="Times New Roman" w:hAnsi="Times New Roman"/>
          <w:b/>
          <w:sz w:val="24"/>
          <w:szCs w:val="24"/>
        </w:rPr>
        <w:t xml:space="preserve">2.2. Demand and Market equilibrium </w:t>
      </w:r>
    </w:p>
    <w:p w:rsidR="00EB19A3" w:rsidRDefault="008C30E2" w:rsidP="008C30E2">
      <w:pPr>
        <w:spacing w:before="200" w:after="200" w:line="360" w:lineRule="auto"/>
        <w:ind w:firstLine="720"/>
        <w:jc w:val="both"/>
        <w:rPr>
          <w:rFonts w:ascii="Times New Roman" w:hAnsi="Times New Roman"/>
          <w:sz w:val="24"/>
          <w:szCs w:val="24"/>
        </w:rPr>
      </w:pPr>
      <w:r w:rsidRPr="008C30E2">
        <w:rPr>
          <w:rFonts w:ascii="Times New Roman" w:hAnsi="Times New Roman"/>
          <w:sz w:val="24"/>
          <w:szCs w:val="24"/>
        </w:rPr>
        <w:t xml:space="preserve">In </w:t>
      </w:r>
      <w:r>
        <w:rPr>
          <w:rFonts w:ascii="Times New Roman" w:hAnsi="Times New Roman"/>
          <w:sz w:val="24"/>
          <w:szCs w:val="24"/>
        </w:rPr>
        <w:t>the UK market the brand sells several types of burgers. There are currently six types of burgers sold there each on the relevant price</w:t>
      </w:r>
      <w:r w:rsidR="005B0D84">
        <w:rPr>
          <w:rFonts w:ascii="Times New Roman" w:hAnsi="Times New Roman"/>
          <w:sz w:val="24"/>
          <w:szCs w:val="24"/>
        </w:rPr>
        <w:t xml:space="preserve"> </w:t>
      </w:r>
      <w:r w:rsidR="005B0D84">
        <w:rPr>
          <w:rFonts w:ascii="Times New Roman" w:hAnsi="Times New Roman"/>
          <w:sz w:val="24"/>
          <w:szCs w:val="24"/>
          <w:lang w:val="hu-HU"/>
        </w:rPr>
        <w:t>(kfc.co.uk, 2022)</w:t>
      </w:r>
      <w:r>
        <w:rPr>
          <w:rFonts w:ascii="Times New Roman" w:hAnsi="Times New Roman"/>
          <w:sz w:val="24"/>
          <w:szCs w:val="24"/>
        </w:rPr>
        <w:t>:</w:t>
      </w:r>
    </w:p>
    <w:p w:rsidR="008C30E2" w:rsidRDefault="008C30E2" w:rsidP="005B0D84">
      <w:pPr>
        <w:numPr>
          <w:ilvl w:val="0"/>
          <w:numId w:val="3"/>
        </w:numPr>
        <w:spacing w:before="200" w:after="200" w:line="360" w:lineRule="auto"/>
        <w:jc w:val="both"/>
        <w:rPr>
          <w:rFonts w:ascii="Times New Roman" w:hAnsi="Times New Roman"/>
          <w:sz w:val="24"/>
          <w:szCs w:val="24"/>
        </w:rPr>
      </w:pPr>
      <w:r>
        <w:rPr>
          <w:rFonts w:ascii="Times New Roman" w:hAnsi="Times New Roman"/>
          <w:sz w:val="24"/>
          <w:szCs w:val="24"/>
        </w:rPr>
        <w:t xml:space="preserve">Fillet Burger for </w:t>
      </w:r>
      <w:r w:rsidRPr="008C30E2">
        <w:rPr>
          <w:rFonts w:ascii="Times New Roman" w:hAnsi="Times New Roman"/>
          <w:sz w:val="24"/>
          <w:szCs w:val="24"/>
        </w:rPr>
        <w:t xml:space="preserve">3.99 </w:t>
      </w:r>
      <w:r>
        <w:rPr>
          <w:rFonts w:ascii="Times New Roman" w:hAnsi="Times New Roman"/>
          <w:sz w:val="24"/>
          <w:szCs w:val="24"/>
        </w:rPr>
        <w:t>pounds</w:t>
      </w:r>
    </w:p>
    <w:p w:rsidR="008C30E2" w:rsidRDefault="008C30E2" w:rsidP="005B0D84">
      <w:pPr>
        <w:numPr>
          <w:ilvl w:val="0"/>
          <w:numId w:val="3"/>
        </w:numPr>
        <w:spacing w:before="200" w:after="200" w:line="360" w:lineRule="auto"/>
        <w:jc w:val="both"/>
        <w:rPr>
          <w:rFonts w:ascii="Times New Roman" w:hAnsi="Times New Roman"/>
          <w:sz w:val="24"/>
          <w:szCs w:val="24"/>
        </w:rPr>
      </w:pPr>
      <w:r>
        <w:rPr>
          <w:rFonts w:ascii="Times New Roman" w:hAnsi="Times New Roman"/>
          <w:sz w:val="24"/>
          <w:szCs w:val="24"/>
        </w:rPr>
        <w:t xml:space="preserve">Fillet Tower Burger for </w:t>
      </w:r>
      <w:r w:rsidRPr="008C30E2">
        <w:rPr>
          <w:rFonts w:ascii="Times New Roman" w:hAnsi="Times New Roman"/>
          <w:sz w:val="24"/>
          <w:szCs w:val="24"/>
        </w:rPr>
        <w:t xml:space="preserve">4.99 </w:t>
      </w:r>
      <w:r>
        <w:rPr>
          <w:rFonts w:ascii="Times New Roman" w:hAnsi="Times New Roman"/>
          <w:sz w:val="24"/>
          <w:szCs w:val="24"/>
        </w:rPr>
        <w:t>pounds</w:t>
      </w:r>
    </w:p>
    <w:p w:rsidR="008C30E2" w:rsidRDefault="008C30E2" w:rsidP="005B0D84">
      <w:pPr>
        <w:numPr>
          <w:ilvl w:val="0"/>
          <w:numId w:val="3"/>
        </w:numPr>
        <w:spacing w:before="200" w:after="200" w:line="360" w:lineRule="auto"/>
        <w:jc w:val="both"/>
        <w:rPr>
          <w:rFonts w:ascii="Times New Roman" w:hAnsi="Times New Roman"/>
          <w:sz w:val="24"/>
          <w:szCs w:val="24"/>
        </w:rPr>
      </w:pPr>
      <w:r w:rsidRPr="008C30E2">
        <w:rPr>
          <w:rFonts w:ascii="Times New Roman" w:hAnsi="Times New Roman"/>
          <w:sz w:val="24"/>
          <w:szCs w:val="24"/>
        </w:rPr>
        <w:t>Zinger Burger</w:t>
      </w:r>
      <w:r w:rsidRPr="008C30E2">
        <w:rPr>
          <w:rFonts w:ascii="Times New Roman" w:hAnsi="Times New Roman"/>
          <w:sz w:val="24"/>
          <w:szCs w:val="24"/>
        </w:rPr>
        <w:tab/>
      </w:r>
      <w:r w:rsidR="005B0D84">
        <w:rPr>
          <w:rFonts w:ascii="Times New Roman" w:hAnsi="Times New Roman"/>
          <w:sz w:val="24"/>
          <w:szCs w:val="24"/>
        </w:rPr>
        <w:t xml:space="preserve">for </w:t>
      </w:r>
      <w:r w:rsidRPr="008C30E2">
        <w:rPr>
          <w:rFonts w:ascii="Times New Roman" w:hAnsi="Times New Roman"/>
          <w:sz w:val="24"/>
          <w:szCs w:val="24"/>
        </w:rPr>
        <w:t xml:space="preserve">3.99 </w:t>
      </w:r>
      <w:r w:rsidR="005B0D84">
        <w:rPr>
          <w:rFonts w:ascii="Times New Roman" w:hAnsi="Times New Roman"/>
          <w:sz w:val="24"/>
          <w:szCs w:val="24"/>
        </w:rPr>
        <w:t>pounds</w:t>
      </w:r>
    </w:p>
    <w:p w:rsidR="008C30E2" w:rsidRDefault="008C30E2" w:rsidP="005B0D84">
      <w:pPr>
        <w:numPr>
          <w:ilvl w:val="0"/>
          <w:numId w:val="3"/>
        </w:numPr>
        <w:spacing w:before="200" w:after="200" w:line="360" w:lineRule="auto"/>
        <w:jc w:val="both"/>
        <w:rPr>
          <w:rFonts w:ascii="Times New Roman" w:hAnsi="Times New Roman"/>
          <w:sz w:val="24"/>
          <w:szCs w:val="24"/>
        </w:rPr>
      </w:pPr>
      <w:r w:rsidRPr="008C30E2">
        <w:rPr>
          <w:rFonts w:ascii="Times New Roman" w:hAnsi="Times New Roman"/>
          <w:sz w:val="24"/>
          <w:szCs w:val="24"/>
        </w:rPr>
        <w:t>Zinger Tower Burger</w:t>
      </w:r>
      <w:r w:rsidRPr="008C30E2">
        <w:rPr>
          <w:rFonts w:ascii="Times New Roman" w:hAnsi="Times New Roman"/>
          <w:sz w:val="24"/>
          <w:szCs w:val="24"/>
        </w:rPr>
        <w:tab/>
      </w:r>
      <w:r w:rsidR="005B0D84">
        <w:rPr>
          <w:rFonts w:ascii="Times New Roman" w:hAnsi="Times New Roman"/>
          <w:sz w:val="24"/>
          <w:szCs w:val="24"/>
        </w:rPr>
        <w:t xml:space="preserve">for </w:t>
      </w:r>
      <w:r w:rsidRPr="008C30E2">
        <w:rPr>
          <w:rFonts w:ascii="Times New Roman" w:hAnsi="Times New Roman"/>
          <w:sz w:val="24"/>
          <w:szCs w:val="24"/>
        </w:rPr>
        <w:t xml:space="preserve">4.99 </w:t>
      </w:r>
      <w:r w:rsidR="005B0D84">
        <w:rPr>
          <w:rFonts w:ascii="Times New Roman" w:hAnsi="Times New Roman"/>
          <w:sz w:val="24"/>
          <w:szCs w:val="24"/>
        </w:rPr>
        <w:t>pounds</w:t>
      </w:r>
    </w:p>
    <w:p w:rsidR="008C30E2" w:rsidRDefault="008C30E2" w:rsidP="005B0D84">
      <w:pPr>
        <w:numPr>
          <w:ilvl w:val="0"/>
          <w:numId w:val="3"/>
        </w:numPr>
        <w:spacing w:before="200" w:after="200" w:line="360" w:lineRule="auto"/>
        <w:jc w:val="both"/>
        <w:rPr>
          <w:rFonts w:ascii="Times New Roman" w:hAnsi="Times New Roman"/>
          <w:sz w:val="24"/>
          <w:szCs w:val="24"/>
        </w:rPr>
      </w:pPr>
      <w:r w:rsidRPr="008C30E2">
        <w:rPr>
          <w:rFonts w:ascii="Times New Roman" w:hAnsi="Times New Roman"/>
          <w:sz w:val="24"/>
          <w:szCs w:val="24"/>
        </w:rPr>
        <w:t>Zinger Stacker</w:t>
      </w:r>
      <w:r w:rsidRPr="008C30E2">
        <w:rPr>
          <w:rFonts w:ascii="Times New Roman" w:hAnsi="Times New Roman"/>
          <w:sz w:val="24"/>
          <w:szCs w:val="24"/>
        </w:rPr>
        <w:tab/>
      </w:r>
      <w:r w:rsidR="005B0D84">
        <w:rPr>
          <w:rFonts w:ascii="Times New Roman" w:hAnsi="Times New Roman"/>
          <w:sz w:val="24"/>
          <w:szCs w:val="24"/>
        </w:rPr>
        <w:t xml:space="preserve"> for </w:t>
      </w:r>
      <w:r w:rsidRPr="008C30E2">
        <w:rPr>
          <w:rFonts w:ascii="Times New Roman" w:hAnsi="Times New Roman"/>
          <w:sz w:val="24"/>
          <w:szCs w:val="24"/>
        </w:rPr>
        <w:t xml:space="preserve">5.49 </w:t>
      </w:r>
      <w:r w:rsidR="005B0D84">
        <w:rPr>
          <w:rFonts w:ascii="Times New Roman" w:hAnsi="Times New Roman"/>
          <w:sz w:val="24"/>
          <w:szCs w:val="24"/>
        </w:rPr>
        <w:t>pounds</w:t>
      </w:r>
    </w:p>
    <w:p w:rsidR="008C30E2" w:rsidRDefault="008C30E2" w:rsidP="005B0D84">
      <w:pPr>
        <w:numPr>
          <w:ilvl w:val="0"/>
          <w:numId w:val="3"/>
        </w:numPr>
        <w:spacing w:before="200" w:after="200" w:line="360" w:lineRule="auto"/>
        <w:jc w:val="both"/>
        <w:rPr>
          <w:rFonts w:ascii="Times New Roman" w:hAnsi="Times New Roman"/>
          <w:sz w:val="24"/>
          <w:szCs w:val="24"/>
        </w:rPr>
      </w:pPr>
      <w:r w:rsidRPr="008C30E2">
        <w:rPr>
          <w:rFonts w:ascii="Times New Roman" w:hAnsi="Times New Roman"/>
          <w:sz w:val="24"/>
          <w:szCs w:val="24"/>
        </w:rPr>
        <w:t>Mini Fillet Burger</w:t>
      </w:r>
      <w:r>
        <w:rPr>
          <w:rFonts w:ascii="Times New Roman" w:hAnsi="Times New Roman"/>
          <w:sz w:val="24"/>
          <w:szCs w:val="24"/>
        </w:rPr>
        <w:t xml:space="preserve"> </w:t>
      </w:r>
      <w:r w:rsidR="005B0D84">
        <w:rPr>
          <w:rFonts w:ascii="Times New Roman" w:hAnsi="Times New Roman"/>
          <w:sz w:val="24"/>
          <w:szCs w:val="24"/>
        </w:rPr>
        <w:t xml:space="preserve">for </w:t>
      </w:r>
      <w:r w:rsidRPr="008C30E2">
        <w:rPr>
          <w:rFonts w:ascii="Times New Roman" w:hAnsi="Times New Roman"/>
          <w:sz w:val="24"/>
          <w:szCs w:val="24"/>
        </w:rPr>
        <w:t>1.99</w:t>
      </w:r>
      <w:r w:rsidR="005B0D84">
        <w:rPr>
          <w:rFonts w:ascii="Times New Roman" w:hAnsi="Times New Roman"/>
          <w:sz w:val="24"/>
          <w:szCs w:val="24"/>
        </w:rPr>
        <w:t xml:space="preserve"> pounds</w:t>
      </w:r>
    </w:p>
    <w:p w:rsidR="005B0D84" w:rsidRDefault="005B0D84" w:rsidP="005B0D84">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The first thing that makes an impression in such a price list is the brilliant differentiation in the prices of the burgers; basically it means that the brand offers burgers for every pocket, cheaper and more expensive, depending on how hungry and how rich the client is. This is a very good idea of business point of view and gives maybe the strongest competitive advantage to the brand: it can offers similar products on various prices which can satisfy a wider range of potential customers who want to taste a burger. </w:t>
      </w:r>
    </w:p>
    <w:p w:rsidR="005B0D84" w:rsidRPr="00EA340E" w:rsidRDefault="009A4A03" w:rsidP="005B0D84">
      <w:pPr>
        <w:spacing w:before="200" w:after="200" w:line="360" w:lineRule="auto"/>
        <w:jc w:val="both"/>
        <w:rPr>
          <w:rFonts w:ascii="Times New Roman" w:hAnsi="Times New Roman"/>
          <w:sz w:val="24"/>
          <w:szCs w:val="24"/>
          <w:lang w:val="hu-HU"/>
        </w:rPr>
      </w:pPr>
      <w:r>
        <w:rPr>
          <w:rFonts w:ascii="Times New Roman" w:hAnsi="Times New Roman"/>
          <w:sz w:val="24"/>
          <w:szCs w:val="24"/>
        </w:rPr>
        <w:t xml:space="preserve">Let’s see how it works regarding the biggest competitor of KFC in terms of burgers in the UK, the fast food chain McDonalds. Unfortunately, </w:t>
      </w:r>
      <w:r w:rsidR="005B0D84">
        <w:rPr>
          <w:rFonts w:ascii="Times New Roman" w:hAnsi="Times New Roman"/>
          <w:sz w:val="24"/>
          <w:szCs w:val="24"/>
        </w:rPr>
        <w:t xml:space="preserve">compared to a brand like McDonalds, which can be considered its biggest competitor in the UK in terms of burgers, KFC offers less burger options. McDonalds offers more than ten types of burgers ranging from 0,99 pounds for the Mayo Chicken to 4,49 pounds for </w:t>
      </w:r>
      <w:r w:rsidR="005B0D84" w:rsidRPr="005B0D84">
        <w:rPr>
          <w:rFonts w:ascii="Times New Roman" w:hAnsi="Times New Roman"/>
          <w:sz w:val="24"/>
          <w:szCs w:val="24"/>
        </w:rPr>
        <w:t>Double Quarter Pounder with Cheese</w:t>
      </w:r>
      <w:r w:rsidR="00AC4911">
        <w:rPr>
          <w:rFonts w:ascii="Times New Roman" w:hAnsi="Times New Roman"/>
          <w:sz w:val="24"/>
          <w:szCs w:val="24"/>
        </w:rPr>
        <w:t xml:space="preserve"> </w:t>
      </w:r>
      <w:r w:rsidR="00AC4911">
        <w:rPr>
          <w:rFonts w:ascii="Times New Roman" w:hAnsi="Times New Roman"/>
          <w:sz w:val="24"/>
          <w:szCs w:val="24"/>
          <w:lang w:val="hu-HU"/>
        </w:rPr>
        <w:t>(mcdonalds.com, 2022)</w:t>
      </w:r>
      <w:r w:rsidR="005B0D84">
        <w:rPr>
          <w:rFonts w:ascii="Times New Roman" w:hAnsi="Times New Roman"/>
          <w:sz w:val="24"/>
          <w:szCs w:val="24"/>
        </w:rPr>
        <w:t xml:space="preserve">. So, in matters of price options, KFC still stays far from the McDonalds. </w:t>
      </w:r>
      <w:r w:rsidR="00EA340E">
        <w:rPr>
          <w:rFonts w:ascii="Times New Roman" w:hAnsi="Times New Roman"/>
          <w:sz w:val="24"/>
          <w:szCs w:val="24"/>
        </w:rPr>
        <w:t>Fortunately, now KFC ranges higher than McDonalds as a favorite dining brand of the Brits, although mostly thanks to the chicken meat products, the strips and the fillets (Statista.com, 2022).</w:t>
      </w:r>
    </w:p>
    <w:p w:rsidR="005B0D84" w:rsidRDefault="005B0D84" w:rsidP="005B0D84">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Overall, when people go to have a fast food meal, they rarely choose only a burger and add some complements to it, such as a salad, or French fries, or at least a drink. In terms of complements, KFC offers multiple options such as fries and beans, that are most convenient to be ordered together with a burger to garnish the meal or just clients can order various burger meals, instead of a burger. </w:t>
      </w:r>
      <w:r w:rsidR="00AC4911">
        <w:rPr>
          <w:rFonts w:ascii="Times New Roman" w:hAnsi="Times New Roman"/>
          <w:sz w:val="24"/>
          <w:szCs w:val="24"/>
        </w:rPr>
        <w:t>At KFC the prices of complements range between 0,99 pounds and 1,99 pounds, called sides and dips usually. McDonalds offers as complements just salad and fries and prices top to 1,69 pounds; so, although the price advantage stays again in McDonalds, the choice one is for KFC.</w:t>
      </w:r>
    </w:p>
    <w:p w:rsidR="009A4A03" w:rsidRDefault="009A4A03" w:rsidP="009A4A03">
      <w:pPr>
        <w:spacing w:before="200" w:after="200" w:line="360" w:lineRule="auto"/>
        <w:jc w:val="both"/>
        <w:rPr>
          <w:rFonts w:ascii="Times New Roman" w:hAnsi="Times New Roman"/>
          <w:sz w:val="24"/>
          <w:szCs w:val="24"/>
          <w:lang w:val="hu-HU"/>
        </w:rPr>
      </w:pPr>
      <w:r>
        <w:rPr>
          <w:rFonts w:ascii="Times New Roman" w:hAnsi="Times New Roman"/>
          <w:sz w:val="24"/>
          <w:szCs w:val="24"/>
        </w:rPr>
        <w:t>Considering these two main things, it can be concluded that KFC positions in a considerably stable situation on the market in the UK, compared to its main competitor regarding the burgers, McDonalds. So, it can keep its business in certain equilibrium</w:t>
      </w:r>
      <w:r w:rsidR="00EA340E">
        <w:rPr>
          <w:rFonts w:ascii="Times New Roman" w:hAnsi="Times New Roman"/>
          <w:sz w:val="24"/>
          <w:szCs w:val="24"/>
          <w:lang w:val="hu-HU"/>
        </w:rPr>
        <w:t>, but must stay aware and take measures to boost its burgers sales.</w:t>
      </w:r>
    </w:p>
    <w:p w:rsidR="00AC4911" w:rsidRDefault="009A4A03" w:rsidP="005B0D84">
      <w:pPr>
        <w:spacing w:before="200" w:after="200" w:line="360" w:lineRule="auto"/>
        <w:ind w:firstLine="720"/>
        <w:jc w:val="both"/>
        <w:rPr>
          <w:rFonts w:ascii="Times New Roman" w:hAnsi="Times New Roman"/>
          <w:sz w:val="24"/>
          <w:szCs w:val="24"/>
        </w:rPr>
      </w:pPr>
      <w:r>
        <w:rPr>
          <w:rFonts w:ascii="Times New Roman" w:hAnsi="Times New Roman"/>
          <w:sz w:val="24"/>
          <w:szCs w:val="24"/>
          <w:lang w:val="hu-HU"/>
        </w:rPr>
        <w:t>In the same time, when considering the market equilibrium, some key factors that are now investugated only in the context of the KFC must be considered</w:t>
      </w:r>
      <w:r>
        <w:rPr>
          <w:rFonts w:ascii="Times New Roman" w:hAnsi="Times New Roman"/>
          <w:sz w:val="24"/>
          <w:szCs w:val="24"/>
        </w:rPr>
        <w:t>:</w:t>
      </w:r>
    </w:p>
    <w:p w:rsidR="009A4A03" w:rsidRDefault="006F5DB3" w:rsidP="008D5B11">
      <w:pPr>
        <w:numPr>
          <w:ilvl w:val="0"/>
          <w:numId w:val="4"/>
        </w:numPr>
        <w:spacing w:before="200" w:after="200" w:line="360" w:lineRule="auto"/>
        <w:jc w:val="both"/>
        <w:rPr>
          <w:rFonts w:ascii="Times New Roman" w:hAnsi="Times New Roman"/>
          <w:sz w:val="24"/>
          <w:szCs w:val="24"/>
        </w:rPr>
      </w:pPr>
      <w:r>
        <w:rPr>
          <w:rFonts w:ascii="Times New Roman" w:hAnsi="Times New Roman"/>
          <w:sz w:val="24"/>
          <w:szCs w:val="24"/>
        </w:rPr>
        <w:t xml:space="preserve">Price of substitutes in the ingredients for the burgers: </w:t>
      </w:r>
      <w:r w:rsidR="00794DAC">
        <w:rPr>
          <w:rFonts w:ascii="Times New Roman" w:hAnsi="Times New Roman"/>
          <w:sz w:val="24"/>
          <w:szCs w:val="24"/>
        </w:rPr>
        <w:t>in the whole global situation nowadays, it may be expected that the price of the substitutes will increase, especially the ones that are grain related. In the case of the burgers, these are the buns used as main ingredient to prepare them, due to the global grains crisis, caused by the war between Ukraine and the Russian federation. The meats for the burgers can possibly also increase as prices, or at least, the expenses for its baking, due to the rise in energy prices.</w:t>
      </w:r>
    </w:p>
    <w:p w:rsidR="006F5DB3" w:rsidRDefault="006F5DB3" w:rsidP="008D5B11">
      <w:pPr>
        <w:numPr>
          <w:ilvl w:val="0"/>
          <w:numId w:val="4"/>
        </w:numPr>
        <w:spacing w:before="200" w:after="200" w:line="360" w:lineRule="auto"/>
        <w:jc w:val="both"/>
        <w:rPr>
          <w:rFonts w:ascii="Times New Roman" w:hAnsi="Times New Roman"/>
          <w:sz w:val="24"/>
          <w:szCs w:val="24"/>
        </w:rPr>
      </w:pPr>
      <w:r>
        <w:rPr>
          <w:rFonts w:ascii="Times New Roman" w:hAnsi="Times New Roman"/>
          <w:sz w:val="24"/>
          <w:szCs w:val="24"/>
        </w:rPr>
        <w:t>Price of complements for the burgers:</w:t>
      </w:r>
      <w:r w:rsidR="00794DAC">
        <w:rPr>
          <w:rFonts w:ascii="Times New Roman" w:hAnsi="Times New Roman"/>
          <w:sz w:val="24"/>
          <w:szCs w:val="24"/>
        </w:rPr>
        <w:t xml:space="preserve"> the complements for the burgers are mostly related to the spices, sauces and dips. Probably, due to the rise of fuels prices, their price will increase as well, as the transportation costs for them will get higher. So, here should be though over any potential strategies to rely mostly on local complements and spices to be harvested, just prepared according to the original recipes.</w:t>
      </w:r>
    </w:p>
    <w:p w:rsidR="006F5DB3" w:rsidRDefault="006F5DB3" w:rsidP="008D5B11">
      <w:pPr>
        <w:numPr>
          <w:ilvl w:val="0"/>
          <w:numId w:val="4"/>
        </w:numPr>
        <w:spacing w:before="200" w:after="200" w:line="360" w:lineRule="auto"/>
        <w:jc w:val="both"/>
        <w:rPr>
          <w:rFonts w:ascii="Times New Roman" w:hAnsi="Times New Roman"/>
          <w:sz w:val="24"/>
          <w:szCs w:val="24"/>
        </w:rPr>
      </w:pPr>
      <w:r>
        <w:rPr>
          <w:rFonts w:ascii="Times New Roman" w:hAnsi="Times New Roman"/>
          <w:sz w:val="24"/>
          <w:szCs w:val="24"/>
        </w:rPr>
        <w:t xml:space="preserve">Consumer income: due to the rising inflation, the incomes of the people from the middle class, who seem to be the biggest consumer of the KFC products, are decreasing. So, the brand may </w:t>
      </w:r>
      <w:r w:rsidR="008D5B11">
        <w:rPr>
          <w:rFonts w:ascii="Times New Roman" w:hAnsi="Times New Roman"/>
          <w:sz w:val="24"/>
          <w:szCs w:val="24"/>
        </w:rPr>
        <w:t>find itself in a situation to revise potentially the prices in the aim to respond to the economic crisis and not to lose more customers in favor of cheaper burgers chains like McDonalds.</w:t>
      </w:r>
    </w:p>
    <w:p w:rsidR="008D5B11" w:rsidRDefault="008D5B11" w:rsidP="008D5B11">
      <w:pPr>
        <w:numPr>
          <w:ilvl w:val="0"/>
          <w:numId w:val="4"/>
        </w:numPr>
        <w:spacing w:before="200" w:after="200" w:line="360" w:lineRule="auto"/>
        <w:jc w:val="both"/>
        <w:rPr>
          <w:rFonts w:ascii="Times New Roman" w:hAnsi="Times New Roman"/>
          <w:sz w:val="24"/>
          <w:szCs w:val="24"/>
        </w:rPr>
      </w:pPr>
      <w:r>
        <w:rPr>
          <w:rFonts w:ascii="Times New Roman" w:hAnsi="Times New Roman"/>
          <w:sz w:val="24"/>
          <w:szCs w:val="24"/>
        </w:rPr>
        <w:t>Consumer tastes and preferences: the burgers at KFC have build their fans base thanks to the unique recipes they follow and thanks to its unique fried chicken taste; so, revising potentially recipes in aim to cut costs may be disastrous and should be done wisely.</w:t>
      </w:r>
    </w:p>
    <w:p w:rsidR="008D5B11" w:rsidRDefault="008D5B11" w:rsidP="008D5B11">
      <w:pPr>
        <w:numPr>
          <w:ilvl w:val="0"/>
          <w:numId w:val="4"/>
        </w:numPr>
        <w:spacing w:before="200" w:after="200" w:line="360" w:lineRule="auto"/>
        <w:jc w:val="both"/>
        <w:rPr>
          <w:rFonts w:ascii="Times New Roman" w:hAnsi="Times New Roman"/>
          <w:sz w:val="24"/>
          <w:szCs w:val="24"/>
        </w:rPr>
      </w:pPr>
      <w:r>
        <w:rPr>
          <w:rFonts w:ascii="Times New Roman" w:hAnsi="Times New Roman"/>
          <w:sz w:val="24"/>
          <w:szCs w:val="24"/>
        </w:rPr>
        <w:t>Consumer expectations of price: due to the economic downturn globally, it is possible to foresee that consumers may start to expect lower prices or just to jump over cheaper competitors like McDonalds. That is why KFC should consider any potential solutions that can let it to reduce a little bit the prices at least until the end of 2022 to show solidarity with its customers in the overall dramatic energy crisis and inflation.</w:t>
      </w:r>
    </w:p>
    <w:p w:rsidR="008D5B11" w:rsidRDefault="00C6781D" w:rsidP="008D5B11">
      <w:pPr>
        <w:numPr>
          <w:ilvl w:val="0"/>
          <w:numId w:val="4"/>
        </w:numPr>
        <w:spacing w:before="200" w:after="200" w:line="360" w:lineRule="auto"/>
        <w:jc w:val="both"/>
        <w:rPr>
          <w:rFonts w:ascii="Times New Roman" w:hAnsi="Times New Roman"/>
          <w:sz w:val="24"/>
          <w:szCs w:val="24"/>
        </w:rPr>
      </w:pPr>
      <w:r>
        <w:rPr>
          <w:rFonts w:ascii="Times New Roman" w:hAnsi="Times New Roman"/>
          <w:sz w:val="24"/>
          <w:szCs w:val="24"/>
        </w:rPr>
        <w:t xml:space="preserve">Demographics: </w:t>
      </w:r>
      <w:r w:rsidR="00E32BF8">
        <w:rPr>
          <w:rFonts w:ascii="Times New Roman" w:hAnsi="Times New Roman"/>
          <w:sz w:val="24"/>
          <w:szCs w:val="24"/>
        </w:rPr>
        <w:t xml:space="preserve">the demographics for the brand reveal that its restaurants are mostly visited by customers in their active working age and teenagers. </w:t>
      </w:r>
      <w:r w:rsidR="00284982">
        <w:rPr>
          <w:rFonts w:ascii="Times New Roman" w:hAnsi="Times New Roman"/>
          <w:sz w:val="24"/>
          <w:szCs w:val="24"/>
        </w:rPr>
        <w:t>However, the brand sees a drop in profits in the last years in the UK, and this loss is mostly attributed to the distribution crisis, caused by the COVID pandemic (</w:t>
      </w:r>
      <w:r w:rsidR="006630A9">
        <w:rPr>
          <w:rFonts w:ascii="Times New Roman" w:hAnsi="Times New Roman"/>
          <w:sz w:val="24"/>
          <w:szCs w:val="24"/>
        </w:rPr>
        <w:t>Bighospitality.co.uk, 2022</w:t>
      </w:r>
      <w:r w:rsidR="00284982">
        <w:rPr>
          <w:rFonts w:ascii="Times New Roman" w:hAnsi="Times New Roman"/>
          <w:sz w:val="24"/>
          <w:szCs w:val="24"/>
        </w:rPr>
        <w:t xml:space="preserve">). Now, regarding the rise of energy prices, although the pandemic related distribution crisis seems almost over, the energy one will probably hit the fast food brands, so KFC must be ready and think over solutions to minimize the risks. </w:t>
      </w:r>
    </w:p>
    <w:p w:rsidR="008D5B11" w:rsidRDefault="00794DAC" w:rsidP="009A4A03">
      <w:pPr>
        <w:spacing w:before="200" w:after="200" w:line="360" w:lineRule="auto"/>
        <w:jc w:val="both"/>
        <w:rPr>
          <w:rFonts w:ascii="Times New Roman" w:hAnsi="Times New Roman"/>
          <w:sz w:val="24"/>
          <w:szCs w:val="24"/>
        </w:rPr>
      </w:pPr>
      <w:r>
        <w:rPr>
          <w:rFonts w:ascii="Times New Roman" w:hAnsi="Times New Roman"/>
          <w:sz w:val="24"/>
          <w:szCs w:val="24"/>
        </w:rPr>
        <w:t xml:space="preserve">All the factors considered, together with the comparison with its main competitor McDonalds, show that KFC UK must tailor measures both to cut costs for its burgers in the aim to reduce a little bit the prices in the shadow of the national economic downturn and to think over ways how to promote more intensively these particular products. Of course, many people love them now and are their </w:t>
      </w:r>
      <w:r w:rsidR="006630A9">
        <w:rPr>
          <w:rFonts w:ascii="Times New Roman" w:hAnsi="Times New Roman"/>
          <w:sz w:val="24"/>
          <w:szCs w:val="24"/>
        </w:rPr>
        <w:t>keen fans that keep</w:t>
      </w:r>
      <w:r>
        <w:rPr>
          <w:rFonts w:ascii="Times New Roman" w:hAnsi="Times New Roman"/>
          <w:sz w:val="24"/>
          <w:szCs w:val="24"/>
        </w:rPr>
        <w:t xml:space="preserve"> the demand stable and the market in equilibrium, but the analysis suggest indeed that the KFC burgers have a market potential that can be further exploited.</w:t>
      </w:r>
    </w:p>
    <w:p w:rsidR="00AF35CF" w:rsidRDefault="00AF35CF" w:rsidP="00784D2C">
      <w:pPr>
        <w:spacing w:before="200" w:after="200" w:line="360" w:lineRule="auto"/>
        <w:jc w:val="both"/>
        <w:rPr>
          <w:rFonts w:ascii="Times New Roman" w:hAnsi="Times New Roman"/>
          <w:b/>
          <w:sz w:val="24"/>
          <w:szCs w:val="24"/>
        </w:rPr>
      </w:pPr>
      <w:r>
        <w:rPr>
          <w:rFonts w:ascii="Times New Roman" w:hAnsi="Times New Roman"/>
          <w:b/>
          <w:sz w:val="24"/>
          <w:szCs w:val="24"/>
        </w:rPr>
        <w:t>2.3. Elasticity of demand</w:t>
      </w:r>
    </w:p>
    <w:p w:rsidR="001205C9" w:rsidRDefault="001205C9" w:rsidP="001205C9">
      <w:pPr>
        <w:spacing w:before="200" w:after="200" w:line="360" w:lineRule="auto"/>
        <w:ind w:firstLine="720"/>
        <w:jc w:val="both"/>
        <w:rPr>
          <w:rFonts w:ascii="Times New Roman" w:hAnsi="Times New Roman"/>
          <w:sz w:val="24"/>
          <w:szCs w:val="24"/>
        </w:rPr>
      </w:pPr>
      <w:r>
        <w:rPr>
          <w:rFonts w:ascii="Times New Roman" w:hAnsi="Times New Roman"/>
          <w:sz w:val="24"/>
          <w:szCs w:val="24"/>
        </w:rPr>
        <w:t>The elasticity of demand shows how the demand towards a particular product can change when it occur a change in the income of the customers and a change in the price of the product itself (). Some factors that are mentioned to influence strongly the demand can be outlined as following:</w:t>
      </w:r>
    </w:p>
    <w:p w:rsidR="001205C9" w:rsidRDefault="001D18B8" w:rsidP="001D18B8">
      <w:pPr>
        <w:numPr>
          <w:ilvl w:val="0"/>
          <w:numId w:val="5"/>
        </w:numPr>
        <w:spacing w:before="200" w:after="200" w:line="360" w:lineRule="auto"/>
        <w:jc w:val="both"/>
        <w:rPr>
          <w:rFonts w:ascii="Times New Roman" w:hAnsi="Times New Roman"/>
          <w:sz w:val="24"/>
          <w:szCs w:val="24"/>
        </w:rPr>
      </w:pPr>
      <w:r>
        <w:rPr>
          <w:rFonts w:ascii="Times New Roman" w:hAnsi="Times New Roman"/>
          <w:sz w:val="24"/>
          <w:szCs w:val="24"/>
        </w:rPr>
        <w:t xml:space="preserve">The substitutes available; </w:t>
      </w:r>
    </w:p>
    <w:p w:rsidR="001D18B8" w:rsidRDefault="001D18B8" w:rsidP="001D18B8">
      <w:pPr>
        <w:numPr>
          <w:ilvl w:val="0"/>
          <w:numId w:val="5"/>
        </w:numPr>
        <w:spacing w:before="200" w:after="200" w:line="360" w:lineRule="auto"/>
        <w:jc w:val="both"/>
        <w:rPr>
          <w:rFonts w:ascii="Times New Roman" w:hAnsi="Times New Roman"/>
          <w:sz w:val="24"/>
          <w:szCs w:val="24"/>
        </w:rPr>
      </w:pPr>
      <w:r>
        <w:rPr>
          <w:rFonts w:ascii="Times New Roman" w:hAnsi="Times New Roman"/>
          <w:sz w:val="24"/>
          <w:szCs w:val="24"/>
        </w:rPr>
        <w:t>The essence of the product itself, considered as a necessity or as a luxury;</w:t>
      </w:r>
    </w:p>
    <w:p w:rsidR="001D18B8" w:rsidRDefault="001D18B8" w:rsidP="001D18B8">
      <w:pPr>
        <w:numPr>
          <w:ilvl w:val="0"/>
          <w:numId w:val="5"/>
        </w:numPr>
        <w:spacing w:before="200" w:after="200" w:line="360" w:lineRule="auto"/>
        <w:jc w:val="both"/>
        <w:rPr>
          <w:rFonts w:ascii="Times New Roman" w:hAnsi="Times New Roman"/>
          <w:sz w:val="24"/>
          <w:szCs w:val="24"/>
        </w:rPr>
      </w:pPr>
      <w:r>
        <w:rPr>
          <w:rFonts w:ascii="Times New Roman" w:hAnsi="Times New Roman"/>
          <w:sz w:val="24"/>
          <w:szCs w:val="24"/>
        </w:rPr>
        <w:t>Proportion of the income spent on the product;</w:t>
      </w:r>
    </w:p>
    <w:p w:rsidR="001D18B8" w:rsidRDefault="001D18B8" w:rsidP="001D18B8">
      <w:pPr>
        <w:numPr>
          <w:ilvl w:val="0"/>
          <w:numId w:val="5"/>
        </w:numPr>
        <w:spacing w:before="200" w:after="200" w:line="360" w:lineRule="auto"/>
        <w:jc w:val="both"/>
        <w:rPr>
          <w:rFonts w:ascii="Times New Roman" w:hAnsi="Times New Roman"/>
          <w:sz w:val="24"/>
          <w:szCs w:val="24"/>
        </w:rPr>
      </w:pPr>
      <w:r>
        <w:rPr>
          <w:rFonts w:ascii="Times New Roman" w:hAnsi="Times New Roman"/>
          <w:sz w:val="24"/>
          <w:szCs w:val="24"/>
        </w:rPr>
        <w:t>The time spent since the last change in price.</w:t>
      </w:r>
    </w:p>
    <w:p w:rsidR="001D18B8" w:rsidRDefault="001D18B8" w:rsidP="001D18B8">
      <w:pPr>
        <w:spacing w:before="200" w:after="200" w:line="360" w:lineRule="auto"/>
        <w:ind w:firstLine="720"/>
        <w:jc w:val="both"/>
        <w:rPr>
          <w:rFonts w:ascii="Times New Roman" w:hAnsi="Times New Roman"/>
          <w:sz w:val="24"/>
          <w:szCs w:val="24"/>
        </w:rPr>
      </w:pPr>
      <w:r>
        <w:rPr>
          <w:rFonts w:ascii="Times New Roman" w:hAnsi="Times New Roman"/>
          <w:sz w:val="24"/>
          <w:szCs w:val="24"/>
        </w:rPr>
        <w:t>Interpolated in the case of the KFC burgers, the elasticity of demand can reveal interesting patterns:</w:t>
      </w:r>
    </w:p>
    <w:p w:rsidR="001D18B8" w:rsidRDefault="001D18B8" w:rsidP="001D18B8">
      <w:pPr>
        <w:numPr>
          <w:ilvl w:val="0"/>
          <w:numId w:val="5"/>
        </w:numPr>
        <w:spacing w:before="200" w:after="200" w:line="360" w:lineRule="auto"/>
        <w:jc w:val="both"/>
        <w:rPr>
          <w:rFonts w:ascii="Times New Roman" w:hAnsi="Times New Roman"/>
          <w:sz w:val="24"/>
          <w:szCs w:val="24"/>
        </w:rPr>
      </w:pPr>
      <w:r>
        <w:rPr>
          <w:rFonts w:ascii="Times New Roman" w:hAnsi="Times New Roman"/>
          <w:sz w:val="24"/>
          <w:szCs w:val="24"/>
        </w:rPr>
        <w:t xml:space="preserve">The substitutes available: unfortunately, as discussed above in the comparison with its biggest rival, McDonalds, it can be noticed well that the burgers of McDonalds, considered as potential substitutes of the KFC burgers, are sold on lower prices. The difference is not dramatic and is around 10 %, but it is in favor of the McDonalds and it makes sense for KFC to think over strategies on how to cut this difference or, at least, to minimize it. Not to forget the global economic crisis, caused by the war in Eastern Europe, that influenced the UK economy as well; so, it can be expected that </w:t>
      </w:r>
      <w:r w:rsidR="00935E7E">
        <w:rPr>
          <w:rFonts w:ascii="Times New Roman" w:hAnsi="Times New Roman"/>
          <w:sz w:val="24"/>
          <w:szCs w:val="24"/>
        </w:rPr>
        <w:t>customers become more sensitive to minor differences in prices.</w:t>
      </w:r>
    </w:p>
    <w:p w:rsidR="001D18B8" w:rsidRDefault="001D18B8" w:rsidP="001D18B8">
      <w:pPr>
        <w:numPr>
          <w:ilvl w:val="0"/>
          <w:numId w:val="5"/>
        </w:numPr>
        <w:spacing w:before="200" w:after="200" w:line="360" w:lineRule="auto"/>
        <w:jc w:val="both"/>
        <w:rPr>
          <w:rFonts w:ascii="Times New Roman" w:hAnsi="Times New Roman"/>
          <w:sz w:val="24"/>
          <w:szCs w:val="24"/>
        </w:rPr>
      </w:pPr>
      <w:r>
        <w:rPr>
          <w:rFonts w:ascii="Times New Roman" w:hAnsi="Times New Roman"/>
          <w:sz w:val="24"/>
          <w:szCs w:val="24"/>
        </w:rPr>
        <w:t>The essence of the product itself, considered as a necessity or as a luxury</w:t>
      </w:r>
      <w:r w:rsidR="00935E7E">
        <w:rPr>
          <w:rFonts w:ascii="Times New Roman" w:hAnsi="Times New Roman"/>
          <w:sz w:val="24"/>
          <w:szCs w:val="24"/>
        </w:rPr>
        <w:t xml:space="preserve">: indeed the food is a necessity, so the KFC burgers seem to be considered mostly as a necessity. At the same time, for some people whose incomes do not let them to make food choices, based mostly on preferences, these burgers can be started to be considered as a luxury; a small peanut bar or a chocolate one from </w:t>
      </w:r>
      <w:r w:rsidR="00935E7E">
        <w:rPr>
          <w:rFonts w:ascii="Times New Roman" w:hAnsi="Times New Roman"/>
          <w:sz w:val="24"/>
          <w:szCs w:val="24"/>
          <w:lang w:val="hu-HU"/>
        </w:rPr>
        <w:t>any popular supermarket, for example, is often up to five times cheaper than a burger. So, here the key is that the burgers remain to be considered by more people as a necessity and by fewer people as a luxury; it indirectly again refers to the incomes of the middle class who is the biggest consumer of fast food.</w:t>
      </w:r>
    </w:p>
    <w:p w:rsidR="001D18B8" w:rsidRDefault="001D18B8" w:rsidP="001D18B8">
      <w:pPr>
        <w:numPr>
          <w:ilvl w:val="0"/>
          <w:numId w:val="5"/>
        </w:numPr>
        <w:spacing w:before="200" w:after="200" w:line="360" w:lineRule="auto"/>
        <w:jc w:val="both"/>
        <w:rPr>
          <w:rFonts w:ascii="Times New Roman" w:hAnsi="Times New Roman"/>
          <w:sz w:val="24"/>
          <w:szCs w:val="24"/>
        </w:rPr>
      </w:pPr>
      <w:r>
        <w:rPr>
          <w:rFonts w:ascii="Times New Roman" w:hAnsi="Times New Roman"/>
          <w:sz w:val="24"/>
          <w:szCs w:val="24"/>
        </w:rPr>
        <w:t>Proportion of the income spent on the product</w:t>
      </w:r>
      <w:r w:rsidR="00935E7E">
        <w:rPr>
          <w:rFonts w:ascii="Times New Roman" w:hAnsi="Times New Roman"/>
          <w:sz w:val="24"/>
          <w:szCs w:val="24"/>
        </w:rPr>
        <w:t xml:space="preserve">: the income spent on the product </w:t>
      </w:r>
      <w:r w:rsidR="0024396F">
        <w:rPr>
          <w:rFonts w:ascii="Times New Roman" w:hAnsi="Times New Roman"/>
          <w:sz w:val="24"/>
          <w:szCs w:val="24"/>
        </w:rPr>
        <w:t>is not significant, mainly for the people who work, as the national living wage gravitate around 9.50 up to 10.00 pounds per hour. A price of an average burger there is around 3 to 5 pounds which basically means around 20 to 30 minutes of work and it is not much</w:t>
      </w:r>
      <w:r w:rsidR="0024396F">
        <w:rPr>
          <w:rFonts w:ascii="Times New Roman" w:hAnsi="Times New Roman"/>
          <w:sz w:val="24"/>
          <w:szCs w:val="24"/>
          <w:lang w:val="hu-HU"/>
        </w:rPr>
        <w:t xml:space="preserve">. At the same time, for consumers who have been affected by a job loss or are living on social secirity pay, it can make a difference. </w:t>
      </w:r>
    </w:p>
    <w:p w:rsidR="00916B5E" w:rsidRDefault="001D18B8" w:rsidP="00916B5E">
      <w:pPr>
        <w:numPr>
          <w:ilvl w:val="0"/>
          <w:numId w:val="5"/>
        </w:numPr>
        <w:spacing w:before="200" w:after="200" w:line="360" w:lineRule="auto"/>
        <w:jc w:val="both"/>
        <w:rPr>
          <w:rFonts w:ascii="Times New Roman" w:hAnsi="Times New Roman"/>
          <w:sz w:val="24"/>
          <w:szCs w:val="24"/>
        </w:rPr>
      </w:pPr>
      <w:r>
        <w:rPr>
          <w:rFonts w:ascii="Times New Roman" w:hAnsi="Times New Roman"/>
          <w:sz w:val="24"/>
          <w:szCs w:val="24"/>
        </w:rPr>
        <w:t>The time spent</w:t>
      </w:r>
      <w:r w:rsidR="0024396F">
        <w:rPr>
          <w:rFonts w:ascii="Times New Roman" w:hAnsi="Times New Roman"/>
          <w:sz w:val="24"/>
          <w:szCs w:val="24"/>
        </w:rPr>
        <w:t xml:space="preserve"> since the last change in price: the last change in prices of the KFC burgers occurred </w:t>
      </w:r>
      <w:r w:rsidR="00916B5E">
        <w:rPr>
          <w:rFonts w:ascii="Times New Roman" w:hAnsi="Times New Roman"/>
          <w:sz w:val="24"/>
          <w:szCs w:val="24"/>
        </w:rPr>
        <w:t>in 2021, so a</w:t>
      </w:r>
      <w:r w:rsidR="0024396F">
        <w:rPr>
          <w:rFonts w:ascii="Times New Roman" w:hAnsi="Times New Roman"/>
          <w:sz w:val="24"/>
          <w:szCs w:val="24"/>
        </w:rPr>
        <w:t xml:space="preserve"> year ago and it means that basi</w:t>
      </w:r>
      <w:r w:rsidR="00916B5E">
        <w:rPr>
          <w:rFonts w:ascii="Times New Roman" w:hAnsi="Times New Roman"/>
          <w:sz w:val="24"/>
          <w:szCs w:val="24"/>
        </w:rPr>
        <w:t>cally enough time has passed, so consumers won’t be so sensitive to a potential price change. At the same time, if now the brand decides to pull the prices up, it will probably have a negative impact over the consumers, as incomes are not rising fast enough in the shadow of the inflation. So, in the aim to boost its performance, the brand should potentially consider measures to cut a little bit the prices in the aim to sell more.</w:t>
      </w:r>
    </w:p>
    <w:p w:rsidR="002D1DDD" w:rsidRDefault="002D1DDD" w:rsidP="002D1DDD">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The overall analysis on the elasticity of demand for the KFC burgers reveals that it is not so large; the market conjuncture is not favorable for potential price rises even for the big fast food chains who have big turnovers, because their customers come mainly from the middle class and below it and those social groups are mostly affected by the present crisis. Unfortunately, the national economy did not have enough time to recover from the coronavirus pandemic; almost immediately after it, the war between Ukraine and the Russian federation happened and, as a consequence of it, the energy crisis which led to a new economic downturn across the globe. </w:t>
      </w:r>
    </w:p>
    <w:p w:rsidR="002D1DDD" w:rsidRDefault="002D1DDD" w:rsidP="002D1DDD">
      <w:pPr>
        <w:spacing w:before="200" w:after="200" w:line="360" w:lineRule="auto"/>
        <w:jc w:val="both"/>
        <w:rPr>
          <w:rFonts w:ascii="Times New Roman" w:hAnsi="Times New Roman"/>
          <w:sz w:val="24"/>
          <w:szCs w:val="24"/>
        </w:rPr>
      </w:pPr>
      <w:r>
        <w:rPr>
          <w:rFonts w:ascii="Times New Roman" w:hAnsi="Times New Roman"/>
          <w:sz w:val="24"/>
          <w:szCs w:val="24"/>
        </w:rPr>
        <w:t xml:space="preserve">In this sense of thoughts, KFC must think over solutions on how to cut costs on the products it sells. As the elasticity of demand is not so big, such measures like price reductions can appear as good drives for exploiting the full potential of the burgers as products on the market. Cutting costs can pass through using more locally harvested ingredients for the burgers, searching for less expensive substitutes for the ingredients that won’t impact the recipes too much. At the same time, measures like finding less expensive channels for advertising and marketing can reveal as a good measure to cut costs. </w:t>
      </w:r>
    </w:p>
    <w:p w:rsidR="00E4270B" w:rsidRDefault="002D1DDD" w:rsidP="002D1DDD">
      <w:pPr>
        <w:spacing w:before="200" w:after="200" w:line="360" w:lineRule="auto"/>
        <w:jc w:val="both"/>
        <w:rPr>
          <w:rFonts w:ascii="Times New Roman" w:hAnsi="Times New Roman"/>
          <w:sz w:val="24"/>
          <w:szCs w:val="24"/>
        </w:rPr>
      </w:pPr>
      <w:r>
        <w:rPr>
          <w:rFonts w:ascii="Times New Roman" w:hAnsi="Times New Roman"/>
          <w:sz w:val="24"/>
          <w:szCs w:val="24"/>
        </w:rPr>
        <w:t xml:space="preserve">The situation of economic downturn can even offer opportunities to KFC to rebrand its burgers like products that are more affordable while keeping the same unique quality and taste KFC is known for. At the same time, initiatives that aim to show solidarity with the community, such as small donations, charity events, etc. </w:t>
      </w:r>
      <w:proofErr w:type="spellStart"/>
      <w:r>
        <w:rPr>
          <w:rFonts w:ascii="Times New Roman" w:hAnsi="Times New Roman"/>
          <w:sz w:val="24"/>
          <w:szCs w:val="24"/>
        </w:rPr>
        <w:t>Thet</w:t>
      </w:r>
      <w:proofErr w:type="spellEnd"/>
      <w:r>
        <w:rPr>
          <w:rFonts w:ascii="Times New Roman" w:hAnsi="Times New Roman"/>
          <w:sz w:val="24"/>
          <w:szCs w:val="24"/>
        </w:rPr>
        <w:t xml:space="preserve"> can also be appreciated, and may be even combined with a small price reductions of around 5 %, e.g., that will close a little bit the gap between KFC and McDonalds while still keeping the good name of the brand </w:t>
      </w:r>
      <w:r w:rsidR="00E4270B">
        <w:rPr>
          <w:rFonts w:ascii="Times New Roman" w:hAnsi="Times New Roman"/>
          <w:sz w:val="24"/>
          <w:szCs w:val="24"/>
        </w:rPr>
        <w:t xml:space="preserve">and adding a sign of solidarity. </w:t>
      </w:r>
    </w:p>
    <w:p w:rsidR="002D1DDD" w:rsidRDefault="00E4270B" w:rsidP="002D1DDD">
      <w:pPr>
        <w:spacing w:before="200" w:after="200" w:line="360" w:lineRule="auto"/>
        <w:jc w:val="both"/>
        <w:rPr>
          <w:rFonts w:ascii="Times New Roman" w:hAnsi="Times New Roman"/>
          <w:sz w:val="24"/>
          <w:szCs w:val="24"/>
        </w:rPr>
      </w:pPr>
      <w:r>
        <w:rPr>
          <w:rFonts w:ascii="Times New Roman" w:hAnsi="Times New Roman"/>
          <w:sz w:val="24"/>
          <w:szCs w:val="24"/>
        </w:rPr>
        <w:t>In these turbulent times even small gestures matter and, shown by a big business, they give a good and memorable example. Those who do it now will be at least remembered as brands that do not remain detached from their customers, but are ready to support and success together, letting to their fans to continue profit on the great taste, but on more affordable prices and while supporting communities. The communities are the drive for businesses and what makes them exist; no matter how big they are, they are part of them.</w:t>
      </w:r>
    </w:p>
    <w:p w:rsidR="00784D2C" w:rsidRDefault="00784D2C" w:rsidP="00784D2C">
      <w:pPr>
        <w:spacing w:before="200" w:after="200" w:line="360" w:lineRule="auto"/>
        <w:jc w:val="both"/>
        <w:rPr>
          <w:rFonts w:ascii="Times New Roman" w:hAnsi="Times New Roman"/>
          <w:b/>
          <w:sz w:val="24"/>
          <w:szCs w:val="24"/>
        </w:rPr>
      </w:pPr>
      <w:r>
        <w:rPr>
          <w:rFonts w:ascii="Times New Roman" w:hAnsi="Times New Roman"/>
          <w:b/>
          <w:sz w:val="24"/>
          <w:szCs w:val="24"/>
        </w:rPr>
        <w:t xml:space="preserve">Conclusion </w:t>
      </w:r>
    </w:p>
    <w:p w:rsidR="00784D2C" w:rsidRPr="00784D2C" w:rsidRDefault="00784D2C" w:rsidP="00784D2C">
      <w:pPr>
        <w:spacing w:before="200" w:after="200" w:line="360" w:lineRule="auto"/>
        <w:ind w:firstLine="720"/>
        <w:jc w:val="both"/>
        <w:rPr>
          <w:rFonts w:ascii="Times New Roman" w:hAnsi="Times New Roman"/>
          <w:sz w:val="24"/>
          <w:szCs w:val="24"/>
          <w:lang w:val="hu-HU"/>
        </w:rPr>
      </w:pPr>
      <w:r>
        <w:rPr>
          <w:rFonts w:ascii="Times New Roman" w:hAnsi="Times New Roman"/>
          <w:sz w:val="24"/>
          <w:szCs w:val="24"/>
          <w:lang w:val="hu-HU"/>
        </w:rPr>
        <w:t>In conclusion it can be reiterated that – although the fast food business is very hard (</w:t>
      </w:r>
      <w:r w:rsidR="00420167">
        <w:rPr>
          <w:rFonts w:ascii="Times New Roman" w:hAnsi="Times New Roman"/>
          <w:sz w:val="24"/>
          <w:szCs w:val="24"/>
          <w:lang w:val="hu-HU"/>
        </w:rPr>
        <w:t>Allahar, 2015, p. 185</w:t>
      </w:r>
      <w:r>
        <w:rPr>
          <w:rFonts w:ascii="Times New Roman" w:hAnsi="Times New Roman"/>
          <w:sz w:val="24"/>
          <w:szCs w:val="24"/>
          <w:lang w:val="hu-HU"/>
        </w:rPr>
        <w:t>) – it makes sense to be unique as a brand there (</w:t>
      </w:r>
      <w:r w:rsidR="00796407">
        <w:rPr>
          <w:rFonts w:ascii="Times New Roman" w:hAnsi="Times New Roman"/>
          <w:sz w:val="24"/>
          <w:szCs w:val="24"/>
          <w:lang w:val="hu-HU"/>
        </w:rPr>
        <w:t>Jafari and co, 2013, p. 79</w:t>
      </w:r>
      <w:r>
        <w:rPr>
          <w:rFonts w:ascii="Times New Roman" w:hAnsi="Times New Roman"/>
          <w:sz w:val="24"/>
          <w:szCs w:val="24"/>
          <w:lang w:val="hu-HU"/>
        </w:rPr>
        <w:t>). KFC burgers definitely deal well with the fierce competition in their sector and they overall manage to make a difference</w:t>
      </w:r>
      <w:r w:rsidR="00935E7E">
        <w:rPr>
          <w:rFonts w:ascii="Times New Roman" w:hAnsi="Times New Roman"/>
          <w:sz w:val="24"/>
          <w:szCs w:val="24"/>
          <w:lang w:val="hu-HU"/>
        </w:rPr>
        <w:t xml:space="preserve">, but often the prices give a competitive advantage to substitutes of their competitors. However, trying to keep a balance between price and quality, that is how KFC </w:t>
      </w:r>
      <w:r>
        <w:rPr>
          <w:rFonts w:ascii="Times New Roman" w:hAnsi="Times New Roman"/>
          <w:sz w:val="24"/>
          <w:szCs w:val="24"/>
          <w:lang w:val="hu-HU"/>
        </w:rPr>
        <w:t xml:space="preserve">build their army of burger fans who consider their burgers as unique, tasty and something that worth the money. </w:t>
      </w:r>
    </w:p>
    <w:p w:rsidR="001F454E" w:rsidRDefault="001F454E" w:rsidP="00784D2C">
      <w:pPr>
        <w:spacing w:before="200" w:after="200" w:line="360" w:lineRule="auto"/>
        <w:jc w:val="both"/>
        <w:rPr>
          <w:rFonts w:ascii="Times New Roman" w:hAnsi="Times New Roman"/>
          <w:b/>
          <w:sz w:val="24"/>
          <w:szCs w:val="24"/>
        </w:rPr>
      </w:pPr>
    </w:p>
    <w:p w:rsidR="001F454E" w:rsidRDefault="001F454E" w:rsidP="00784D2C">
      <w:pPr>
        <w:spacing w:before="200" w:after="200" w:line="360" w:lineRule="auto"/>
        <w:jc w:val="both"/>
        <w:rPr>
          <w:rFonts w:ascii="Times New Roman" w:hAnsi="Times New Roman"/>
          <w:b/>
          <w:sz w:val="24"/>
          <w:szCs w:val="24"/>
        </w:rPr>
      </w:pPr>
    </w:p>
    <w:p w:rsidR="001F454E" w:rsidRDefault="001F454E" w:rsidP="00784D2C">
      <w:pPr>
        <w:spacing w:before="200" w:after="200" w:line="360" w:lineRule="auto"/>
        <w:jc w:val="both"/>
        <w:rPr>
          <w:rFonts w:ascii="Times New Roman" w:hAnsi="Times New Roman"/>
          <w:b/>
          <w:sz w:val="24"/>
          <w:szCs w:val="24"/>
        </w:rPr>
      </w:pPr>
    </w:p>
    <w:p w:rsidR="001F454E" w:rsidRDefault="001F454E" w:rsidP="00784D2C">
      <w:pPr>
        <w:spacing w:before="200" w:after="200" w:line="360" w:lineRule="auto"/>
        <w:jc w:val="both"/>
        <w:rPr>
          <w:rFonts w:ascii="Times New Roman" w:hAnsi="Times New Roman"/>
          <w:b/>
          <w:sz w:val="24"/>
          <w:szCs w:val="24"/>
        </w:rPr>
      </w:pPr>
    </w:p>
    <w:p w:rsidR="001F454E" w:rsidRDefault="001F454E" w:rsidP="00784D2C">
      <w:pPr>
        <w:spacing w:before="200" w:after="200" w:line="360" w:lineRule="auto"/>
        <w:jc w:val="both"/>
        <w:rPr>
          <w:rFonts w:ascii="Times New Roman" w:hAnsi="Times New Roman"/>
          <w:b/>
          <w:sz w:val="24"/>
          <w:szCs w:val="24"/>
        </w:rPr>
      </w:pPr>
    </w:p>
    <w:p w:rsidR="001F454E" w:rsidRDefault="001F454E" w:rsidP="00784D2C">
      <w:pPr>
        <w:spacing w:before="200" w:after="200" w:line="360" w:lineRule="auto"/>
        <w:jc w:val="both"/>
        <w:rPr>
          <w:rFonts w:ascii="Times New Roman" w:hAnsi="Times New Roman"/>
          <w:b/>
          <w:sz w:val="24"/>
          <w:szCs w:val="24"/>
        </w:rPr>
      </w:pPr>
    </w:p>
    <w:p w:rsidR="001F454E" w:rsidRDefault="001F454E" w:rsidP="00784D2C">
      <w:pPr>
        <w:spacing w:before="200" w:after="200" w:line="360" w:lineRule="auto"/>
        <w:jc w:val="both"/>
        <w:rPr>
          <w:rFonts w:ascii="Times New Roman" w:hAnsi="Times New Roman"/>
          <w:b/>
          <w:sz w:val="24"/>
          <w:szCs w:val="24"/>
        </w:rPr>
      </w:pPr>
    </w:p>
    <w:p w:rsidR="001F454E" w:rsidRDefault="001F454E" w:rsidP="00784D2C">
      <w:pPr>
        <w:spacing w:before="200" w:after="200" w:line="360" w:lineRule="auto"/>
        <w:jc w:val="both"/>
        <w:rPr>
          <w:rFonts w:ascii="Times New Roman" w:hAnsi="Times New Roman"/>
          <w:b/>
          <w:sz w:val="24"/>
          <w:szCs w:val="24"/>
        </w:rPr>
      </w:pPr>
    </w:p>
    <w:p w:rsidR="001F454E" w:rsidRDefault="001F454E" w:rsidP="00784D2C">
      <w:pPr>
        <w:spacing w:before="200" w:after="200" w:line="360" w:lineRule="auto"/>
        <w:jc w:val="both"/>
        <w:rPr>
          <w:rFonts w:ascii="Times New Roman" w:hAnsi="Times New Roman"/>
          <w:b/>
          <w:sz w:val="24"/>
          <w:szCs w:val="24"/>
        </w:rPr>
      </w:pPr>
    </w:p>
    <w:p w:rsidR="00784D2C" w:rsidRDefault="00AF35CF" w:rsidP="00784D2C">
      <w:pPr>
        <w:spacing w:before="200" w:after="200" w:line="360" w:lineRule="auto"/>
        <w:jc w:val="both"/>
        <w:rPr>
          <w:rFonts w:ascii="Times New Roman" w:hAnsi="Times New Roman"/>
          <w:b/>
          <w:sz w:val="24"/>
          <w:szCs w:val="24"/>
        </w:rPr>
      </w:pPr>
      <w:r w:rsidRPr="00AF35CF">
        <w:rPr>
          <w:rFonts w:ascii="Times New Roman" w:hAnsi="Times New Roman"/>
          <w:b/>
          <w:sz w:val="24"/>
          <w:szCs w:val="24"/>
        </w:rPr>
        <w:t>References:</w:t>
      </w:r>
    </w:p>
    <w:p w:rsidR="006630A9" w:rsidRDefault="006630A9" w:rsidP="00877B95">
      <w:pPr>
        <w:numPr>
          <w:ilvl w:val="0"/>
          <w:numId w:val="2"/>
        </w:numPr>
        <w:spacing w:before="200" w:after="200" w:line="360" w:lineRule="auto"/>
        <w:jc w:val="both"/>
        <w:rPr>
          <w:rFonts w:ascii="Times New Roman" w:hAnsi="Times New Roman"/>
          <w:sz w:val="24"/>
          <w:szCs w:val="24"/>
        </w:rPr>
      </w:pPr>
      <w:proofErr w:type="spellStart"/>
      <w:r w:rsidRPr="00420167">
        <w:rPr>
          <w:rFonts w:ascii="Times New Roman" w:hAnsi="Times New Roman"/>
          <w:sz w:val="24"/>
          <w:szCs w:val="24"/>
        </w:rPr>
        <w:t>Allahar</w:t>
      </w:r>
      <w:proofErr w:type="spellEnd"/>
      <w:r w:rsidRPr="00420167">
        <w:rPr>
          <w:rFonts w:ascii="Times New Roman" w:hAnsi="Times New Roman"/>
          <w:sz w:val="24"/>
          <w:szCs w:val="24"/>
        </w:rPr>
        <w:t>, Haven. (2015). Consumer Behavior and the Growth of the Fast Food Industry. International Journal of Advances in Management and Economics. 4. 180-189.</w:t>
      </w:r>
    </w:p>
    <w:p w:rsidR="006630A9" w:rsidRPr="006630A9" w:rsidRDefault="006630A9" w:rsidP="00877B95">
      <w:pPr>
        <w:numPr>
          <w:ilvl w:val="0"/>
          <w:numId w:val="2"/>
        </w:numPr>
        <w:spacing w:before="200" w:after="200" w:line="360" w:lineRule="auto"/>
        <w:jc w:val="both"/>
        <w:rPr>
          <w:rFonts w:ascii="Times New Roman" w:hAnsi="Times New Roman"/>
          <w:sz w:val="24"/>
          <w:szCs w:val="24"/>
        </w:rPr>
      </w:pPr>
      <w:r>
        <w:rPr>
          <w:rFonts w:ascii="Times New Roman" w:hAnsi="Times New Roman"/>
          <w:color w:val="000000"/>
          <w:sz w:val="24"/>
          <w:szCs w:val="24"/>
          <w:shd w:val="clear" w:color="auto" w:fill="FFFFFF"/>
        </w:rPr>
        <w:t>B</w:t>
      </w:r>
      <w:r w:rsidRPr="006630A9">
        <w:rPr>
          <w:rFonts w:ascii="Times New Roman" w:hAnsi="Times New Roman"/>
          <w:color w:val="000000"/>
          <w:sz w:val="24"/>
          <w:szCs w:val="24"/>
          <w:shd w:val="clear" w:color="auto" w:fill="FFFFFF"/>
        </w:rPr>
        <w:t>ighospitality.co.uk. 2022. </w:t>
      </w:r>
      <w:r w:rsidRPr="006630A9">
        <w:rPr>
          <w:rFonts w:ascii="Times New Roman" w:hAnsi="Times New Roman"/>
          <w:i/>
          <w:iCs/>
          <w:color w:val="000000"/>
          <w:sz w:val="24"/>
          <w:szCs w:val="24"/>
          <w:shd w:val="clear" w:color="auto" w:fill="FFFFFF"/>
        </w:rPr>
        <w:t>KFC sees profits drop following distribution crisis</w:t>
      </w:r>
      <w:r w:rsidRPr="006630A9">
        <w:rPr>
          <w:rFonts w:ascii="Times New Roman" w:hAnsi="Times New Roman"/>
          <w:color w:val="000000"/>
          <w:sz w:val="24"/>
          <w:szCs w:val="24"/>
          <w:shd w:val="clear" w:color="auto" w:fill="FFFFFF"/>
        </w:rPr>
        <w:t>. [online] Available at: &lt;https://www.bighospitality.co.uk/Article/2019/10/07/KFC-sees-profits-drop-following-distribution-crisis&gt; [Accessed 31 August 2022].</w:t>
      </w:r>
    </w:p>
    <w:p w:rsidR="006630A9" w:rsidRDefault="006630A9" w:rsidP="00877B95">
      <w:pPr>
        <w:numPr>
          <w:ilvl w:val="0"/>
          <w:numId w:val="2"/>
        </w:numPr>
        <w:spacing w:before="200" w:after="200" w:line="360" w:lineRule="auto"/>
        <w:jc w:val="both"/>
        <w:rPr>
          <w:rFonts w:ascii="Times New Roman" w:hAnsi="Times New Roman"/>
          <w:sz w:val="24"/>
          <w:szCs w:val="24"/>
        </w:rPr>
      </w:pPr>
      <w:proofErr w:type="spellStart"/>
      <w:r w:rsidRPr="00420167">
        <w:rPr>
          <w:rFonts w:ascii="Times New Roman" w:hAnsi="Times New Roman"/>
          <w:sz w:val="24"/>
          <w:szCs w:val="24"/>
        </w:rPr>
        <w:t>Farooqui</w:t>
      </w:r>
      <w:proofErr w:type="spellEnd"/>
      <w:r w:rsidRPr="00420167">
        <w:rPr>
          <w:rFonts w:ascii="Times New Roman" w:hAnsi="Times New Roman"/>
          <w:sz w:val="24"/>
          <w:szCs w:val="24"/>
        </w:rPr>
        <w:t xml:space="preserve">, </w:t>
      </w:r>
      <w:proofErr w:type="spellStart"/>
      <w:r w:rsidRPr="00420167">
        <w:rPr>
          <w:rFonts w:ascii="Times New Roman" w:hAnsi="Times New Roman"/>
          <w:sz w:val="24"/>
          <w:szCs w:val="24"/>
        </w:rPr>
        <w:t>Mahnoor</w:t>
      </w:r>
      <w:proofErr w:type="spellEnd"/>
      <w:r w:rsidRPr="00420167">
        <w:rPr>
          <w:rFonts w:ascii="Times New Roman" w:hAnsi="Times New Roman"/>
          <w:sz w:val="24"/>
          <w:szCs w:val="24"/>
        </w:rPr>
        <w:t xml:space="preserve"> &amp; </w:t>
      </w:r>
      <w:proofErr w:type="spellStart"/>
      <w:r w:rsidRPr="00420167">
        <w:rPr>
          <w:rFonts w:ascii="Times New Roman" w:hAnsi="Times New Roman"/>
          <w:sz w:val="24"/>
          <w:szCs w:val="24"/>
        </w:rPr>
        <w:t>Alwi</w:t>
      </w:r>
      <w:proofErr w:type="spellEnd"/>
      <w:r w:rsidRPr="00420167">
        <w:rPr>
          <w:rFonts w:ascii="Times New Roman" w:hAnsi="Times New Roman"/>
          <w:sz w:val="24"/>
          <w:szCs w:val="24"/>
        </w:rPr>
        <w:t xml:space="preserve">, S </w:t>
      </w:r>
      <w:proofErr w:type="spellStart"/>
      <w:r w:rsidRPr="00420167">
        <w:rPr>
          <w:rFonts w:ascii="Times New Roman" w:hAnsi="Times New Roman"/>
          <w:sz w:val="24"/>
          <w:szCs w:val="24"/>
        </w:rPr>
        <w:t>Khurram</w:t>
      </w:r>
      <w:proofErr w:type="spellEnd"/>
      <w:r w:rsidRPr="00420167">
        <w:rPr>
          <w:rFonts w:ascii="Times New Roman" w:hAnsi="Times New Roman"/>
          <w:sz w:val="24"/>
          <w:szCs w:val="24"/>
        </w:rPr>
        <w:t>. (2019). Fast Food Trend Analysis by Evaluating Factors Leading to Customer Satisfaction.</w:t>
      </w:r>
      <w:r>
        <w:rPr>
          <w:rFonts w:ascii="Times New Roman" w:hAnsi="Times New Roman"/>
          <w:sz w:val="24"/>
          <w:szCs w:val="24"/>
        </w:rPr>
        <w:t xml:space="preserve"> </w:t>
      </w:r>
      <w:r w:rsidRPr="00AF35CF">
        <w:rPr>
          <w:rFonts w:ascii="Times New Roman" w:hAnsi="Times New Roman"/>
          <w:sz w:val="24"/>
          <w:szCs w:val="24"/>
        </w:rPr>
        <w:t xml:space="preserve">International Journal of Latest Technology in Engineering, Management </w:t>
      </w:r>
      <w:r>
        <w:rPr>
          <w:rFonts w:ascii="Times New Roman" w:hAnsi="Times New Roman"/>
          <w:sz w:val="24"/>
          <w:szCs w:val="24"/>
        </w:rPr>
        <w:t>&amp; Applied Science (IJLTEMAS). X. 78-92</w:t>
      </w:r>
      <w:r w:rsidRPr="00AF35CF">
        <w:rPr>
          <w:rFonts w:ascii="Times New Roman" w:hAnsi="Times New Roman"/>
          <w:sz w:val="24"/>
          <w:szCs w:val="24"/>
        </w:rPr>
        <w:t>.</w:t>
      </w:r>
    </w:p>
    <w:p w:rsidR="006630A9" w:rsidRDefault="006630A9" w:rsidP="00877B95">
      <w:pPr>
        <w:numPr>
          <w:ilvl w:val="0"/>
          <w:numId w:val="2"/>
        </w:numPr>
        <w:spacing w:before="200" w:after="200" w:line="360" w:lineRule="auto"/>
        <w:jc w:val="both"/>
        <w:rPr>
          <w:rFonts w:ascii="Times New Roman" w:hAnsi="Times New Roman"/>
          <w:sz w:val="24"/>
          <w:szCs w:val="24"/>
        </w:rPr>
      </w:pPr>
      <w:proofErr w:type="spellStart"/>
      <w:r w:rsidRPr="00796407">
        <w:rPr>
          <w:rFonts w:ascii="Times New Roman" w:hAnsi="Times New Roman"/>
          <w:sz w:val="24"/>
          <w:szCs w:val="24"/>
        </w:rPr>
        <w:t>Jafari</w:t>
      </w:r>
      <w:proofErr w:type="spellEnd"/>
      <w:r w:rsidRPr="00796407">
        <w:rPr>
          <w:rFonts w:ascii="Times New Roman" w:hAnsi="Times New Roman"/>
          <w:sz w:val="24"/>
          <w:szCs w:val="24"/>
        </w:rPr>
        <w:t xml:space="preserve">, </w:t>
      </w:r>
      <w:proofErr w:type="spellStart"/>
      <w:r w:rsidRPr="00796407">
        <w:rPr>
          <w:rFonts w:ascii="Times New Roman" w:hAnsi="Times New Roman"/>
          <w:sz w:val="24"/>
          <w:szCs w:val="24"/>
        </w:rPr>
        <w:t>Niyoosha</w:t>
      </w:r>
      <w:proofErr w:type="spellEnd"/>
      <w:r w:rsidRPr="00796407">
        <w:rPr>
          <w:rFonts w:ascii="Times New Roman" w:hAnsi="Times New Roman"/>
          <w:sz w:val="24"/>
          <w:szCs w:val="24"/>
        </w:rPr>
        <w:t xml:space="preserve"> &amp; </w:t>
      </w:r>
      <w:proofErr w:type="spellStart"/>
      <w:r w:rsidRPr="00796407">
        <w:rPr>
          <w:rFonts w:ascii="Times New Roman" w:hAnsi="Times New Roman"/>
          <w:sz w:val="24"/>
          <w:szCs w:val="24"/>
        </w:rPr>
        <w:t>Alizadeh</w:t>
      </w:r>
      <w:proofErr w:type="spellEnd"/>
      <w:r w:rsidRPr="00796407">
        <w:rPr>
          <w:rFonts w:ascii="Times New Roman" w:hAnsi="Times New Roman"/>
          <w:sz w:val="24"/>
          <w:szCs w:val="24"/>
        </w:rPr>
        <w:t xml:space="preserve">, </w:t>
      </w:r>
      <w:proofErr w:type="spellStart"/>
      <w:r w:rsidRPr="00796407">
        <w:rPr>
          <w:rFonts w:ascii="Times New Roman" w:hAnsi="Times New Roman"/>
          <w:sz w:val="24"/>
          <w:szCs w:val="24"/>
        </w:rPr>
        <w:t>Somayeh</w:t>
      </w:r>
      <w:proofErr w:type="spellEnd"/>
      <w:r w:rsidRPr="00796407">
        <w:rPr>
          <w:rFonts w:ascii="Times New Roman" w:hAnsi="Times New Roman"/>
          <w:sz w:val="24"/>
          <w:szCs w:val="24"/>
        </w:rPr>
        <w:t xml:space="preserve"> &amp; Sharif </w:t>
      </w:r>
      <w:proofErr w:type="spellStart"/>
      <w:r w:rsidRPr="00796407">
        <w:rPr>
          <w:rFonts w:ascii="Times New Roman" w:hAnsi="Times New Roman"/>
          <w:sz w:val="24"/>
          <w:szCs w:val="24"/>
        </w:rPr>
        <w:t>Vaghefi</w:t>
      </w:r>
      <w:proofErr w:type="spellEnd"/>
      <w:r w:rsidRPr="00796407">
        <w:rPr>
          <w:rFonts w:ascii="Times New Roman" w:hAnsi="Times New Roman"/>
          <w:sz w:val="24"/>
          <w:szCs w:val="24"/>
        </w:rPr>
        <w:t xml:space="preserve">, </w:t>
      </w:r>
      <w:proofErr w:type="spellStart"/>
      <w:r w:rsidRPr="00796407">
        <w:rPr>
          <w:rFonts w:ascii="Times New Roman" w:hAnsi="Times New Roman"/>
          <w:sz w:val="24"/>
          <w:szCs w:val="24"/>
        </w:rPr>
        <w:t>Mahyar</w:t>
      </w:r>
      <w:proofErr w:type="spellEnd"/>
      <w:r w:rsidRPr="00796407">
        <w:rPr>
          <w:rFonts w:ascii="Times New Roman" w:hAnsi="Times New Roman"/>
          <w:sz w:val="24"/>
          <w:szCs w:val="24"/>
        </w:rPr>
        <w:t>. (2013). A new model for assessment fast food customer behavior case study: An Iranian fast-food restaurant. British Food Journal. 115. 10.1108/00070701311317874.</w:t>
      </w:r>
    </w:p>
    <w:p w:rsidR="006630A9" w:rsidRPr="00AC4911" w:rsidRDefault="006630A9" w:rsidP="00877B95">
      <w:pPr>
        <w:numPr>
          <w:ilvl w:val="0"/>
          <w:numId w:val="2"/>
        </w:numPr>
        <w:spacing w:before="200" w:after="200" w:line="360" w:lineRule="auto"/>
        <w:jc w:val="both"/>
        <w:rPr>
          <w:rFonts w:ascii="Times New Roman" w:hAnsi="Times New Roman"/>
          <w:sz w:val="24"/>
          <w:szCs w:val="24"/>
        </w:rPr>
      </w:pPr>
      <w:r w:rsidRPr="00AB38E3">
        <w:rPr>
          <w:rFonts w:ascii="Times New Roman" w:hAnsi="Times New Roman"/>
          <w:i/>
          <w:iCs/>
          <w:color w:val="000000"/>
          <w:sz w:val="24"/>
          <w:szCs w:val="24"/>
          <w:shd w:val="clear" w:color="auto" w:fill="FFFFFF"/>
        </w:rPr>
        <w:t>KFC</w:t>
      </w:r>
      <w:r w:rsidRPr="00AB38E3">
        <w:rPr>
          <w:rFonts w:ascii="Times New Roman" w:hAnsi="Times New Roman"/>
          <w:color w:val="000000"/>
          <w:sz w:val="24"/>
          <w:szCs w:val="24"/>
          <w:shd w:val="clear" w:color="auto" w:fill="FFFFFF"/>
        </w:rPr>
        <w:t>. [online] Available at: &lt;https://www.kfc.co.uk/&gt; [Accessed 31 August 2022].</w:t>
      </w:r>
    </w:p>
    <w:p w:rsidR="006630A9" w:rsidRPr="00AB38E3" w:rsidRDefault="006630A9" w:rsidP="00AC4911">
      <w:pPr>
        <w:numPr>
          <w:ilvl w:val="0"/>
          <w:numId w:val="2"/>
        </w:numPr>
        <w:spacing w:before="200" w:after="200" w:line="360" w:lineRule="auto"/>
        <w:jc w:val="both"/>
        <w:rPr>
          <w:rFonts w:ascii="Times New Roman" w:hAnsi="Times New Roman"/>
          <w:sz w:val="24"/>
          <w:szCs w:val="24"/>
        </w:rPr>
      </w:pPr>
      <w:r>
        <w:rPr>
          <w:rFonts w:ascii="Times New Roman" w:hAnsi="Times New Roman"/>
          <w:i/>
          <w:iCs/>
          <w:color w:val="000000"/>
          <w:sz w:val="24"/>
          <w:szCs w:val="24"/>
          <w:shd w:val="clear" w:color="auto" w:fill="FFFFFF"/>
        </w:rPr>
        <w:t>McDonalds</w:t>
      </w:r>
      <w:r w:rsidRPr="00AB38E3">
        <w:rPr>
          <w:rFonts w:ascii="Times New Roman" w:hAnsi="Times New Roman"/>
          <w:color w:val="000000"/>
          <w:sz w:val="24"/>
          <w:szCs w:val="24"/>
          <w:shd w:val="clear" w:color="auto" w:fill="FFFFFF"/>
        </w:rPr>
        <w:t>. [online] Available at: &lt;https://www.</w:t>
      </w:r>
      <w:r>
        <w:rPr>
          <w:rFonts w:ascii="Times New Roman" w:hAnsi="Times New Roman"/>
          <w:color w:val="000000"/>
          <w:sz w:val="24"/>
          <w:szCs w:val="24"/>
          <w:shd w:val="clear" w:color="auto" w:fill="FFFFFF"/>
        </w:rPr>
        <w:t>mcdonalds.com</w:t>
      </w:r>
      <w:r w:rsidRPr="00AB38E3">
        <w:rPr>
          <w:rFonts w:ascii="Times New Roman" w:hAnsi="Times New Roman"/>
          <w:color w:val="000000"/>
          <w:sz w:val="24"/>
          <w:szCs w:val="24"/>
          <w:shd w:val="clear" w:color="auto" w:fill="FFFFFF"/>
        </w:rPr>
        <w:t>/&gt; [Accessed 31 August 2022].</w:t>
      </w:r>
    </w:p>
    <w:p w:rsidR="006630A9" w:rsidRDefault="006630A9" w:rsidP="00877B95">
      <w:pPr>
        <w:numPr>
          <w:ilvl w:val="0"/>
          <w:numId w:val="2"/>
        </w:numPr>
        <w:spacing w:before="200" w:after="200" w:line="360" w:lineRule="auto"/>
        <w:jc w:val="both"/>
        <w:rPr>
          <w:rFonts w:ascii="Times New Roman" w:hAnsi="Times New Roman"/>
          <w:sz w:val="24"/>
          <w:szCs w:val="24"/>
        </w:rPr>
      </w:pPr>
      <w:proofErr w:type="spellStart"/>
      <w:r w:rsidRPr="00AF35CF">
        <w:rPr>
          <w:rFonts w:ascii="Times New Roman" w:hAnsi="Times New Roman"/>
          <w:sz w:val="24"/>
          <w:szCs w:val="24"/>
        </w:rPr>
        <w:t>Nagarajan</w:t>
      </w:r>
      <w:proofErr w:type="spellEnd"/>
      <w:r w:rsidRPr="00AF35CF">
        <w:rPr>
          <w:rFonts w:ascii="Times New Roman" w:hAnsi="Times New Roman"/>
          <w:sz w:val="24"/>
          <w:szCs w:val="24"/>
        </w:rPr>
        <w:t xml:space="preserve">, </w:t>
      </w:r>
      <w:proofErr w:type="spellStart"/>
      <w:r w:rsidRPr="00AF35CF">
        <w:rPr>
          <w:rFonts w:ascii="Times New Roman" w:hAnsi="Times New Roman"/>
          <w:sz w:val="24"/>
          <w:szCs w:val="24"/>
        </w:rPr>
        <w:t>Sumathi</w:t>
      </w:r>
      <w:proofErr w:type="spellEnd"/>
      <w:r w:rsidRPr="00AF35CF">
        <w:rPr>
          <w:rFonts w:ascii="Times New Roman" w:hAnsi="Times New Roman"/>
          <w:sz w:val="24"/>
          <w:szCs w:val="24"/>
        </w:rPr>
        <w:t xml:space="preserve"> &amp; Vishnu, Ajay &amp; </w:t>
      </w:r>
      <w:proofErr w:type="spellStart"/>
      <w:r w:rsidRPr="00AF35CF">
        <w:rPr>
          <w:rFonts w:ascii="Times New Roman" w:hAnsi="Times New Roman"/>
          <w:sz w:val="24"/>
          <w:szCs w:val="24"/>
        </w:rPr>
        <w:t>Govindan</w:t>
      </w:r>
      <w:proofErr w:type="spellEnd"/>
      <w:r w:rsidRPr="00AF35CF">
        <w:rPr>
          <w:rFonts w:ascii="Times New Roman" w:hAnsi="Times New Roman"/>
          <w:sz w:val="24"/>
          <w:szCs w:val="24"/>
        </w:rPr>
        <w:t xml:space="preserve">, </w:t>
      </w:r>
      <w:proofErr w:type="spellStart"/>
      <w:r w:rsidRPr="00AF35CF">
        <w:rPr>
          <w:rFonts w:ascii="Times New Roman" w:hAnsi="Times New Roman"/>
          <w:sz w:val="24"/>
          <w:szCs w:val="24"/>
        </w:rPr>
        <w:t>Gauthami</w:t>
      </w:r>
      <w:proofErr w:type="spellEnd"/>
      <w:r w:rsidRPr="00AF35CF">
        <w:rPr>
          <w:rFonts w:ascii="Times New Roman" w:hAnsi="Times New Roman"/>
          <w:sz w:val="24"/>
          <w:szCs w:val="24"/>
        </w:rPr>
        <w:t xml:space="preserve"> &amp; Sreekumar, </w:t>
      </w:r>
      <w:proofErr w:type="spellStart"/>
      <w:r w:rsidRPr="00AF35CF">
        <w:rPr>
          <w:rFonts w:ascii="Times New Roman" w:hAnsi="Times New Roman"/>
          <w:sz w:val="24"/>
          <w:szCs w:val="24"/>
        </w:rPr>
        <w:t>Meenakshi</w:t>
      </w:r>
      <w:proofErr w:type="spellEnd"/>
      <w:r w:rsidRPr="00AF35CF">
        <w:rPr>
          <w:rFonts w:ascii="Times New Roman" w:hAnsi="Times New Roman"/>
          <w:sz w:val="24"/>
          <w:szCs w:val="24"/>
        </w:rPr>
        <w:t xml:space="preserve"> &amp; Srinivas, </w:t>
      </w:r>
      <w:proofErr w:type="spellStart"/>
      <w:r w:rsidRPr="00AF35CF">
        <w:rPr>
          <w:rFonts w:ascii="Times New Roman" w:hAnsi="Times New Roman"/>
          <w:sz w:val="24"/>
          <w:szCs w:val="24"/>
        </w:rPr>
        <w:t>Neeraj</w:t>
      </w:r>
      <w:proofErr w:type="spellEnd"/>
      <w:r w:rsidRPr="00AF35CF">
        <w:rPr>
          <w:rFonts w:ascii="Times New Roman" w:hAnsi="Times New Roman"/>
          <w:sz w:val="24"/>
          <w:szCs w:val="24"/>
        </w:rPr>
        <w:t xml:space="preserve"> &amp; </w:t>
      </w:r>
      <w:proofErr w:type="spellStart"/>
      <w:r w:rsidRPr="00AF35CF">
        <w:rPr>
          <w:rFonts w:ascii="Times New Roman" w:hAnsi="Times New Roman"/>
          <w:sz w:val="24"/>
          <w:szCs w:val="24"/>
        </w:rPr>
        <w:t>Siddarth</w:t>
      </w:r>
      <w:proofErr w:type="spellEnd"/>
      <w:r w:rsidRPr="00AF35CF">
        <w:rPr>
          <w:rFonts w:ascii="Times New Roman" w:hAnsi="Times New Roman"/>
          <w:sz w:val="24"/>
          <w:szCs w:val="24"/>
        </w:rPr>
        <w:t>, Sai. (2017). Business Analysis of a Fast Food Restaurant Chain. International Journal of Latest Technology in Engineering, Management &amp; Applied Science (IJLTEMAS). VI. 141-143.</w:t>
      </w:r>
    </w:p>
    <w:p w:rsidR="006630A9" w:rsidRPr="00AB38E3" w:rsidRDefault="006630A9" w:rsidP="00EA340E">
      <w:pPr>
        <w:numPr>
          <w:ilvl w:val="0"/>
          <w:numId w:val="2"/>
        </w:numPr>
        <w:spacing w:before="200" w:after="200" w:line="360" w:lineRule="auto"/>
        <w:jc w:val="both"/>
        <w:rPr>
          <w:rFonts w:ascii="Times New Roman" w:hAnsi="Times New Roman"/>
          <w:sz w:val="24"/>
          <w:szCs w:val="24"/>
        </w:rPr>
      </w:pPr>
      <w:proofErr w:type="spellStart"/>
      <w:r>
        <w:rPr>
          <w:rFonts w:ascii="Times New Roman" w:hAnsi="Times New Roman"/>
          <w:i/>
          <w:iCs/>
          <w:color w:val="000000"/>
          <w:sz w:val="24"/>
          <w:szCs w:val="24"/>
          <w:shd w:val="clear" w:color="auto" w:fill="FFFFFF"/>
        </w:rPr>
        <w:t>Statista</w:t>
      </w:r>
      <w:proofErr w:type="spellEnd"/>
      <w:r w:rsidRPr="00AB38E3">
        <w:rPr>
          <w:rFonts w:ascii="Times New Roman" w:hAnsi="Times New Roman"/>
          <w:color w:val="000000"/>
          <w:sz w:val="24"/>
          <w:szCs w:val="24"/>
          <w:shd w:val="clear" w:color="auto" w:fill="FFFFFF"/>
        </w:rPr>
        <w:t>. [online] Available at: &lt;https://www.</w:t>
      </w:r>
      <w:r>
        <w:rPr>
          <w:rFonts w:ascii="Times New Roman" w:hAnsi="Times New Roman"/>
          <w:color w:val="000000"/>
          <w:sz w:val="24"/>
          <w:szCs w:val="24"/>
          <w:shd w:val="clear" w:color="auto" w:fill="FFFFFF"/>
        </w:rPr>
        <w:t>statista.com</w:t>
      </w:r>
      <w:r w:rsidRPr="00AB38E3">
        <w:rPr>
          <w:rFonts w:ascii="Times New Roman" w:hAnsi="Times New Roman"/>
          <w:color w:val="000000"/>
          <w:sz w:val="24"/>
          <w:szCs w:val="24"/>
          <w:shd w:val="clear" w:color="auto" w:fill="FFFFFF"/>
        </w:rPr>
        <w:t>/&gt; [Accessed 31 August 2022].</w:t>
      </w:r>
    </w:p>
    <w:p w:rsidR="006630A9" w:rsidRPr="00AF35CF" w:rsidRDefault="006630A9" w:rsidP="00877B95">
      <w:pPr>
        <w:numPr>
          <w:ilvl w:val="0"/>
          <w:numId w:val="2"/>
        </w:numPr>
        <w:spacing w:before="200" w:after="200" w:line="360" w:lineRule="auto"/>
        <w:jc w:val="both"/>
        <w:rPr>
          <w:rFonts w:ascii="Times New Roman" w:hAnsi="Times New Roman"/>
          <w:sz w:val="24"/>
          <w:szCs w:val="24"/>
        </w:rPr>
      </w:pPr>
      <w:r w:rsidRPr="00877B95">
        <w:rPr>
          <w:rFonts w:ascii="Times New Roman" w:hAnsi="Times New Roman"/>
          <w:sz w:val="24"/>
          <w:szCs w:val="24"/>
        </w:rPr>
        <w:t xml:space="preserve">Thornton, </w:t>
      </w:r>
      <w:proofErr w:type="spellStart"/>
      <w:r w:rsidRPr="00877B95">
        <w:rPr>
          <w:rFonts w:ascii="Times New Roman" w:hAnsi="Times New Roman"/>
          <w:sz w:val="24"/>
          <w:szCs w:val="24"/>
        </w:rPr>
        <w:t>Lukar</w:t>
      </w:r>
      <w:proofErr w:type="spellEnd"/>
      <w:r w:rsidRPr="00877B95">
        <w:rPr>
          <w:rFonts w:ascii="Times New Roman" w:hAnsi="Times New Roman"/>
          <w:sz w:val="24"/>
          <w:szCs w:val="24"/>
        </w:rPr>
        <w:t xml:space="preserve"> &amp; Bentley, Rebecca &amp; Kavanagh, Anne. (2009). Fast food purchasing and access to fast food restaurants: A multilevel analysis of </w:t>
      </w:r>
      <w:proofErr w:type="spellStart"/>
      <w:r w:rsidRPr="00877B95">
        <w:rPr>
          <w:rFonts w:ascii="Times New Roman" w:hAnsi="Times New Roman"/>
          <w:sz w:val="24"/>
          <w:szCs w:val="24"/>
        </w:rPr>
        <w:t>VicLANES</w:t>
      </w:r>
      <w:proofErr w:type="spellEnd"/>
      <w:r w:rsidRPr="00877B95">
        <w:rPr>
          <w:rFonts w:ascii="Times New Roman" w:hAnsi="Times New Roman"/>
          <w:sz w:val="24"/>
          <w:szCs w:val="24"/>
        </w:rPr>
        <w:t>. The international journal of behavioral nutrition and physical activity. 6. 28. 10.1186/1479-5868-6-28.</w:t>
      </w:r>
    </w:p>
    <w:p w:rsidR="00B63883" w:rsidRPr="001F454E" w:rsidRDefault="006630A9" w:rsidP="00B63883">
      <w:pPr>
        <w:numPr>
          <w:ilvl w:val="0"/>
          <w:numId w:val="2"/>
        </w:numPr>
        <w:spacing w:before="200" w:after="200" w:line="360" w:lineRule="auto"/>
        <w:jc w:val="both"/>
        <w:rPr>
          <w:rFonts w:ascii="Times New Roman" w:hAnsi="Times New Roman"/>
          <w:sz w:val="24"/>
          <w:szCs w:val="24"/>
        </w:rPr>
      </w:pPr>
      <w:r w:rsidRPr="001F454E">
        <w:rPr>
          <w:rFonts w:ascii="Times New Roman" w:hAnsi="Times New Roman"/>
          <w:sz w:val="24"/>
          <w:szCs w:val="24"/>
        </w:rPr>
        <w:t xml:space="preserve">Warsi, </w:t>
      </w:r>
      <w:proofErr w:type="spellStart"/>
      <w:r w:rsidRPr="001F454E">
        <w:rPr>
          <w:rFonts w:ascii="Times New Roman" w:hAnsi="Times New Roman"/>
          <w:sz w:val="24"/>
          <w:szCs w:val="24"/>
        </w:rPr>
        <w:t>Khurshid</w:t>
      </w:r>
      <w:proofErr w:type="spellEnd"/>
      <w:r w:rsidRPr="001F454E">
        <w:rPr>
          <w:rFonts w:ascii="Times New Roman" w:hAnsi="Times New Roman"/>
          <w:sz w:val="24"/>
          <w:szCs w:val="24"/>
        </w:rPr>
        <w:t xml:space="preserve"> &amp; </w:t>
      </w:r>
      <w:proofErr w:type="spellStart"/>
      <w:r w:rsidRPr="001F454E">
        <w:rPr>
          <w:rFonts w:ascii="Times New Roman" w:hAnsi="Times New Roman"/>
          <w:sz w:val="24"/>
          <w:szCs w:val="24"/>
        </w:rPr>
        <w:t>Nisa</w:t>
      </w:r>
      <w:proofErr w:type="spellEnd"/>
      <w:r w:rsidRPr="001F454E">
        <w:rPr>
          <w:rFonts w:ascii="Times New Roman" w:hAnsi="Times New Roman"/>
          <w:sz w:val="24"/>
          <w:szCs w:val="24"/>
        </w:rPr>
        <w:t xml:space="preserve">, </w:t>
      </w:r>
      <w:proofErr w:type="spellStart"/>
      <w:r w:rsidRPr="001F454E">
        <w:rPr>
          <w:rFonts w:ascii="Times New Roman" w:hAnsi="Times New Roman"/>
          <w:sz w:val="24"/>
          <w:szCs w:val="24"/>
        </w:rPr>
        <w:t>Syeedun</w:t>
      </w:r>
      <w:proofErr w:type="spellEnd"/>
      <w:r w:rsidRPr="001F454E">
        <w:rPr>
          <w:rFonts w:ascii="Times New Roman" w:hAnsi="Times New Roman"/>
          <w:sz w:val="24"/>
          <w:szCs w:val="24"/>
        </w:rPr>
        <w:t>. (2005). Food Retailing: Fast Food Industry. SSRN Electronic Journal. 10.2139/ssrn.664962.</w:t>
      </w:r>
    </w:p>
    <w:sectPr w:rsidR="00B63883" w:rsidRPr="001F454E" w:rsidSect="0096565C">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E2E08" w:rsidRDefault="007E2E08" w:rsidP="009F3BBA">
      <w:pPr>
        <w:spacing w:after="0" w:line="240" w:lineRule="auto"/>
      </w:pPr>
      <w:r>
        <w:separator/>
      </w:r>
    </w:p>
  </w:endnote>
  <w:endnote w:type="continuationSeparator" w:id="0">
    <w:p w:rsidR="007E2E08" w:rsidRDefault="007E2E08" w:rsidP="009F3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F3BBA" w:rsidRDefault="009F3BBA">
    <w:pPr>
      <w:pStyle w:val="Footer"/>
      <w:jc w:val="right"/>
    </w:pPr>
    <w:r>
      <w:fldChar w:fldCharType="begin"/>
    </w:r>
    <w:r>
      <w:instrText xml:space="preserve"> PAGE   \* MERGEFORMAT </w:instrText>
    </w:r>
    <w:r>
      <w:fldChar w:fldCharType="separate"/>
    </w:r>
    <w:r w:rsidR="001F454E">
      <w:rPr>
        <w:noProof/>
      </w:rPr>
      <w:t>9</w:t>
    </w:r>
    <w:r>
      <w:fldChar w:fldCharType="end"/>
    </w:r>
  </w:p>
  <w:p w:rsidR="009F3BBA" w:rsidRDefault="009F3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E2E08" w:rsidRDefault="007E2E08" w:rsidP="009F3BBA">
      <w:pPr>
        <w:spacing w:after="0" w:line="240" w:lineRule="auto"/>
      </w:pPr>
      <w:r>
        <w:separator/>
      </w:r>
    </w:p>
  </w:footnote>
  <w:footnote w:type="continuationSeparator" w:id="0">
    <w:p w:rsidR="007E2E08" w:rsidRDefault="007E2E08" w:rsidP="009F3B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87BB0"/>
    <w:multiLevelType w:val="hybridMultilevel"/>
    <w:tmpl w:val="A98867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FA6E49"/>
    <w:multiLevelType w:val="hybridMultilevel"/>
    <w:tmpl w:val="55F86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2C0798"/>
    <w:multiLevelType w:val="hybridMultilevel"/>
    <w:tmpl w:val="2286DE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CD028F3"/>
    <w:multiLevelType w:val="hybridMultilevel"/>
    <w:tmpl w:val="50B46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0C2151"/>
    <w:multiLevelType w:val="hybridMultilevel"/>
    <w:tmpl w:val="C3BA4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8006018">
    <w:abstractNumId w:val="0"/>
  </w:num>
  <w:num w:numId="2" w16cid:durableId="1860659806">
    <w:abstractNumId w:val="2"/>
  </w:num>
  <w:num w:numId="3" w16cid:durableId="1938514189">
    <w:abstractNumId w:val="1"/>
  </w:num>
  <w:num w:numId="4" w16cid:durableId="1965966557">
    <w:abstractNumId w:val="3"/>
  </w:num>
  <w:num w:numId="5" w16cid:durableId="1011500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883"/>
    <w:rsid w:val="00064BBB"/>
    <w:rsid w:val="00081288"/>
    <w:rsid w:val="000A2B1F"/>
    <w:rsid w:val="000B5096"/>
    <w:rsid w:val="001205C9"/>
    <w:rsid w:val="00171B4C"/>
    <w:rsid w:val="001C3D45"/>
    <w:rsid w:val="001D18B8"/>
    <w:rsid w:val="001F454E"/>
    <w:rsid w:val="0024396F"/>
    <w:rsid w:val="00255974"/>
    <w:rsid w:val="00264EE3"/>
    <w:rsid w:val="00284982"/>
    <w:rsid w:val="002969E0"/>
    <w:rsid w:val="002D0F44"/>
    <w:rsid w:val="002D154A"/>
    <w:rsid w:val="002D1DDD"/>
    <w:rsid w:val="002E64E9"/>
    <w:rsid w:val="003D1ED7"/>
    <w:rsid w:val="003D5E99"/>
    <w:rsid w:val="003D5F71"/>
    <w:rsid w:val="00400F99"/>
    <w:rsid w:val="00420167"/>
    <w:rsid w:val="0042499B"/>
    <w:rsid w:val="004504F3"/>
    <w:rsid w:val="0048510D"/>
    <w:rsid w:val="004D1002"/>
    <w:rsid w:val="0050075C"/>
    <w:rsid w:val="005052E0"/>
    <w:rsid w:val="0052543D"/>
    <w:rsid w:val="00535971"/>
    <w:rsid w:val="00566AC8"/>
    <w:rsid w:val="005B0D84"/>
    <w:rsid w:val="005B5D5B"/>
    <w:rsid w:val="0065195F"/>
    <w:rsid w:val="006630A9"/>
    <w:rsid w:val="006F5DB3"/>
    <w:rsid w:val="00777D25"/>
    <w:rsid w:val="0078495B"/>
    <w:rsid w:val="00784D2C"/>
    <w:rsid w:val="00794DAC"/>
    <w:rsid w:val="00796407"/>
    <w:rsid w:val="007E2E08"/>
    <w:rsid w:val="007F504F"/>
    <w:rsid w:val="00814A29"/>
    <w:rsid w:val="00841560"/>
    <w:rsid w:val="00877B95"/>
    <w:rsid w:val="00892800"/>
    <w:rsid w:val="00895EC5"/>
    <w:rsid w:val="008B6E40"/>
    <w:rsid w:val="008C30E2"/>
    <w:rsid w:val="008D5B11"/>
    <w:rsid w:val="008E54E6"/>
    <w:rsid w:val="00916B5E"/>
    <w:rsid w:val="00935E7E"/>
    <w:rsid w:val="00947256"/>
    <w:rsid w:val="0096565C"/>
    <w:rsid w:val="009A4A03"/>
    <w:rsid w:val="009C3CA9"/>
    <w:rsid w:val="009D7E8D"/>
    <w:rsid w:val="009E6D91"/>
    <w:rsid w:val="009F3BBA"/>
    <w:rsid w:val="00A035F0"/>
    <w:rsid w:val="00A1147B"/>
    <w:rsid w:val="00A158B6"/>
    <w:rsid w:val="00A90313"/>
    <w:rsid w:val="00AB38E3"/>
    <w:rsid w:val="00AC4911"/>
    <w:rsid w:val="00AF35CF"/>
    <w:rsid w:val="00B549D8"/>
    <w:rsid w:val="00B63883"/>
    <w:rsid w:val="00B65648"/>
    <w:rsid w:val="00B91FA2"/>
    <w:rsid w:val="00BA5003"/>
    <w:rsid w:val="00BE0448"/>
    <w:rsid w:val="00C20879"/>
    <w:rsid w:val="00C2719E"/>
    <w:rsid w:val="00C6781D"/>
    <w:rsid w:val="00C860DC"/>
    <w:rsid w:val="00DA6268"/>
    <w:rsid w:val="00DE4963"/>
    <w:rsid w:val="00E20967"/>
    <w:rsid w:val="00E32BF8"/>
    <w:rsid w:val="00E4270B"/>
    <w:rsid w:val="00E4525A"/>
    <w:rsid w:val="00E91D1D"/>
    <w:rsid w:val="00EA340E"/>
    <w:rsid w:val="00EB19A3"/>
    <w:rsid w:val="00F811F4"/>
    <w:rsid w:val="00FA7ADE"/>
    <w:rsid w:val="00FB3041"/>
    <w:rsid w:val="00FB5C74"/>
    <w:rsid w:val="00FC32F2"/>
    <w:rsid w:val="00FD300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5A9AE"/>
  <w15:chartTrackingRefBased/>
  <w15:docId w15:val="{8432EEA9-31A6-4740-9FCF-430E7E66B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65C"/>
    <w:pPr>
      <w:spacing w:after="160" w:line="259"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F3BBA"/>
    <w:pPr>
      <w:tabs>
        <w:tab w:val="center" w:pos="4680"/>
        <w:tab w:val="right" w:pos="9360"/>
      </w:tabs>
    </w:pPr>
  </w:style>
  <w:style w:type="character" w:customStyle="1" w:styleId="HeaderChar">
    <w:name w:val="Header Char"/>
    <w:basedOn w:val="DefaultParagraphFont"/>
    <w:link w:val="Header"/>
    <w:uiPriority w:val="99"/>
    <w:semiHidden/>
    <w:rsid w:val="009F3BBA"/>
    <w:rPr>
      <w:sz w:val="22"/>
      <w:szCs w:val="22"/>
    </w:rPr>
  </w:style>
  <w:style w:type="paragraph" w:styleId="Footer">
    <w:name w:val="footer"/>
    <w:basedOn w:val="Normal"/>
    <w:link w:val="FooterChar"/>
    <w:uiPriority w:val="99"/>
    <w:unhideWhenUsed/>
    <w:rsid w:val="009F3BBA"/>
    <w:pPr>
      <w:tabs>
        <w:tab w:val="center" w:pos="4680"/>
        <w:tab w:val="right" w:pos="9360"/>
      </w:tabs>
    </w:pPr>
  </w:style>
  <w:style w:type="character" w:customStyle="1" w:styleId="FooterChar">
    <w:name w:val="Footer Char"/>
    <w:basedOn w:val="DefaultParagraphFont"/>
    <w:link w:val="Footer"/>
    <w:uiPriority w:val="99"/>
    <w:rsid w:val="009F3BB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529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2449</Words>
  <Characters>13961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dc:creator>
  <cp:keywords/>
  <cp:lastModifiedBy>Viktoria Ivanova</cp:lastModifiedBy>
  <cp:revision>4</cp:revision>
  <dcterms:created xsi:type="dcterms:W3CDTF">2022-09-05T21:02:00Z</dcterms:created>
  <dcterms:modified xsi:type="dcterms:W3CDTF">2022-09-05T21:03:00Z</dcterms:modified>
</cp:coreProperties>
</file>