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89903331"/>
        <w:docPartObj>
          <w:docPartGallery w:val="Cover Pages"/>
          <w:docPartUnique/>
        </w:docPartObj>
      </w:sdtPr>
      <w:sdtEndPr>
        <w:rPr>
          <w:rFonts w:eastAsiaTheme="minorHAnsi"/>
          <w:color w:val="auto"/>
          <w:lang w:eastAsia="en-US"/>
        </w:rPr>
      </w:sdtEndPr>
      <w:sdtContent>
        <w:p w14:paraId="4FD40203" w14:textId="03FEAEF3" w:rsidR="008E58E3" w:rsidRDefault="008E58E3">
          <w:pPr>
            <w:pStyle w:val="Frspaiere"/>
            <w:spacing w:before="1540" w:after="240"/>
            <w:jc w:val="center"/>
            <w:rPr>
              <w:color w:val="4472C4" w:themeColor="accent1"/>
            </w:rPr>
          </w:pPr>
          <w:r>
            <w:rPr>
              <w:noProof/>
              <w:color w:val="4472C4" w:themeColor="accent1"/>
            </w:rPr>
            <w:drawing>
              <wp:inline distT="0" distB="0" distL="0" distR="0" wp14:anchorId="1A74A75B" wp14:editId="08451E76">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u"/>
            <w:tag w:val=""/>
            <w:id w:val="1735040861"/>
            <w:placeholder>
              <w:docPart w:val="812AC569EAFD4FFBBE2B0A7D2A6D67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5E0462" w14:textId="7DD261E7" w:rsidR="008E58E3" w:rsidRDefault="008E58E3">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Knowledge management</w:t>
              </w:r>
            </w:p>
          </w:sdtContent>
        </w:sdt>
        <w:sdt>
          <w:sdtPr>
            <w:rPr>
              <w:color w:val="4472C4" w:themeColor="accent1"/>
              <w:sz w:val="28"/>
              <w:szCs w:val="28"/>
            </w:rPr>
            <w:alias w:val="Subtitlu"/>
            <w:tag w:val=""/>
            <w:id w:val="328029620"/>
            <w:placeholder>
              <w:docPart w:val="9203D06927144D858E96822345BACA42"/>
            </w:placeholder>
            <w:dataBinding w:prefixMappings="xmlns:ns0='http://purl.org/dc/elements/1.1/' xmlns:ns1='http://schemas.openxmlformats.org/package/2006/metadata/core-properties' " w:xpath="/ns1:coreProperties[1]/ns0:subject[1]" w:storeItemID="{6C3C8BC8-F283-45AE-878A-BAB7291924A1}"/>
            <w:text/>
          </w:sdtPr>
          <w:sdtContent>
            <w:p w14:paraId="18DAEE88" w14:textId="15E07519" w:rsidR="008E58E3" w:rsidRDefault="008E58E3">
              <w:pPr>
                <w:pStyle w:val="Frspaiere"/>
                <w:jc w:val="center"/>
                <w:rPr>
                  <w:color w:val="4472C4" w:themeColor="accent1"/>
                  <w:sz w:val="28"/>
                  <w:szCs w:val="28"/>
                </w:rPr>
              </w:pPr>
              <w:r>
                <w:rPr>
                  <w:color w:val="4472C4" w:themeColor="accent1"/>
                  <w:sz w:val="28"/>
                  <w:szCs w:val="28"/>
                </w:rPr>
                <w:t>Hospital Sector in Wales</w:t>
              </w:r>
            </w:p>
          </w:sdtContent>
        </w:sdt>
        <w:p w14:paraId="21FDA376" w14:textId="77777777" w:rsidR="008E58E3" w:rsidRDefault="008E58E3">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EAE4485" wp14:editId="5E8790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7-08T00:00:00Z">
                                    <w:dateFormat w:val="d MMMM yyyy"/>
                                    <w:lid w:val="ro-RO"/>
                                    <w:storeMappedDataAs w:val="dateTime"/>
                                    <w:calendar w:val="gregorian"/>
                                  </w:date>
                                </w:sdtPr>
                                <w:sdtContent>
                                  <w:p w14:paraId="68EA1CC1" w14:textId="2D90AE4A" w:rsidR="008E58E3" w:rsidRDefault="008E58E3">
                                    <w:pPr>
                                      <w:pStyle w:val="Frspaiere"/>
                                      <w:spacing w:after="40"/>
                                      <w:jc w:val="center"/>
                                      <w:rPr>
                                        <w:caps/>
                                        <w:color w:val="4472C4" w:themeColor="accent1"/>
                                        <w:sz w:val="28"/>
                                        <w:szCs w:val="28"/>
                                      </w:rPr>
                                    </w:pPr>
                                    <w:r>
                                      <w:rPr>
                                        <w:caps/>
                                        <w:color w:val="4472C4" w:themeColor="accent1"/>
                                        <w:sz w:val="28"/>
                                        <w:szCs w:val="28"/>
                                        <w:lang w:val="ro-RO"/>
                                      </w:rPr>
                                      <w:t>8 july 2022</w:t>
                                    </w:r>
                                  </w:p>
                                </w:sdtContent>
                              </w:sdt>
                              <w:p w14:paraId="785E0E46" w14:textId="78FAAA01" w:rsidR="008E58E3" w:rsidRDefault="008E58E3">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4B567E6D" w14:textId="03C80CA0" w:rsidR="008E58E3" w:rsidRDefault="008E58E3">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Alina Culea 1918156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AE4485"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7-08T00:00:00Z">
                              <w:dateFormat w:val="d MMMM yyyy"/>
                              <w:lid w:val="ro-RO"/>
                              <w:storeMappedDataAs w:val="dateTime"/>
                              <w:calendar w:val="gregorian"/>
                            </w:date>
                          </w:sdtPr>
                          <w:sdtContent>
                            <w:p w14:paraId="68EA1CC1" w14:textId="2D90AE4A" w:rsidR="008E58E3" w:rsidRDefault="008E58E3">
                              <w:pPr>
                                <w:pStyle w:val="Frspaiere"/>
                                <w:spacing w:after="40"/>
                                <w:jc w:val="center"/>
                                <w:rPr>
                                  <w:caps/>
                                  <w:color w:val="4472C4" w:themeColor="accent1"/>
                                  <w:sz w:val="28"/>
                                  <w:szCs w:val="28"/>
                                </w:rPr>
                              </w:pPr>
                              <w:r>
                                <w:rPr>
                                  <w:caps/>
                                  <w:color w:val="4472C4" w:themeColor="accent1"/>
                                  <w:sz w:val="28"/>
                                  <w:szCs w:val="28"/>
                                  <w:lang w:val="ro-RO"/>
                                </w:rPr>
                                <w:t>8 july 2022</w:t>
                              </w:r>
                            </w:p>
                          </w:sdtContent>
                        </w:sdt>
                        <w:p w14:paraId="785E0E46" w14:textId="78FAAA01" w:rsidR="008E58E3" w:rsidRDefault="008E58E3">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4B567E6D" w14:textId="03C80CA0" w:rsidR="008E58E3" w:rsidRDefault="008E58E3">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Alina Culea 1918156</w:t>
                              </w:r>
                            </w:sdtContent>
                          </w:sdt>
                        </w:p>
                      </w:txbxContent>
                    </v:textbox>
                    <w10:wrap anchorx="margin" anchory="page"/>
                  </v:shape>
                </w:pict>
              </mc:Fallback>
            </mc:AlternateContent>
          </w:r>
          <w:r>
            <w:rPr>
              <w:noProof/>
              <w:color w:val="4472C4" w:themeColor="accent1"/>
            </w:rPr>
            <w:drawing>
              <wp:inline distT="0" distB="0" distL="0" distR="0" wp14:anchorId="11B5398C" wp14:editId="706D6AFA">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989CD8" w14:textId="34920B51" w:rsidR="008E58E3" w:rsidRDefault="008E58E3">
          <w:r>
            <w:br w:type="page"/>
          </w:r>
        </w:p>
      </w:sdtContent>
    </w:sdt>
    <w:sdt>
      <w:sdtPr>
        <w:rPr>
          <w:lang w:val="ro-RO"/>
        </w:rPr>
        <w:id w:val="119126684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2CEB8A8E" w14:textId="00F4151F" w:rsidR="008E58E3" w:rsidRDefault="008E58E3">
          <w:pPr>
            <w:pStyle w:val="Titlucuprins"/>
            <w:rPr>
              <w:lang w:val="ro-RO"/>
            </w:rPr>
          </w:pPr>
          <w:r>
            <w:rPr>
              <w:lang w:val="ro-RO"/>
            </w:rPr>
            <w:t>Table of Contents</w:t>
          </w:r>
        </w:p>
        <w:p w14:paraId="2EDAEBF4" w14:textId="77777777" w:rsidR="008E58E3" w:rsidRPr="008E58E3" w:rsidRDefault="008E58E3" w:rsidP="008E58E3">
          <w:pPr>
            <w:rPr>
              <w:lang w:val="ro-RO" w:eastAsia="en-GB"/>
            </w:rPr>
          </w:pPr>
        </w:p>
        <w:p w14:paraId="3E2081F5" w14:textId="21C1C455" w:rsidR="00AF1C0E" w:rsidRDefault="008E58E3">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339359" w:history="1">
            <w:r w:rsidR="00AF1C0E" w:rsidRPr="00650276">
              <w:rPr>
                <w:rStyle w:val="Hyperlink"/>
                <w:noProof/>
                <w:lang w:val="ro-RO" w:eastAsia="en-GB"/>
              </w:rPr>
              <w:t>Introduction</w:t>
            </w:r>
            <w:r w:rsidR="00AF1C0E">
              <w:rPr>
                <w:noProof/>
                <w:webHidden/>
              </w:rPr>
              <w:tab/>
            </w:r>
            <w:r w:rsidR="00AF1C0E">
              <w:rPr>
                <w:noProof/>
                <w:webHidden/>
              </w:rPr>
              <w:fldChar w:fldCharType="begin"/>
            </w:r>
            <w:r w:rsidR="00AF1C0E">
              <w:rPr>
                <w:noProof/>
                <w:webHidden/>
              </w:rPr>
              <w:instrText xml:space="preserve"> PAGEREF _Toc109339359 \h </w:instrText>
            </w:r>
            <w:r w:rsidR="00AF1C0E">
              <w:rPr>
                <w:noProof/>
                <w:webHidden/>
              </w:rPr>
            </w:r>
            <w:r w:rsidR="00AF1C0E">
              <w:rPr>
                <w:noProof/>
                <w:webHidden/>
              </w:rPr>
              <w:fldChar w:fldCharType="separate"/>
            </w:r>
            <w:r w:rsidR="00AF1C0E">
              <w:rPr>
                <w:noProof/>
                <w:webHidden/>
              </w:rPr>
              <w:t>2</w:t>
            </w:r>
            <w:r w:rsidR="00AF1C0E">
              <w:rPr>
                <w:noProof/>
                <w:webHidden/>
              </w:rPr>
              <w:fldChar w:fldCharType="end"/>
            </w:r>
          </w:hyperlink>
        </w:p>
        <w:p w14:paraId="00266023" w14:textId="0F568927" w:rsidR="00AF1C0E" w:rsidRDefault="00AF1C0E">
          <w:pPr>
            <w:pStyle w:val="Cuprins1"/>
            <w:tabs>
              <w:tab w:val="right" w:leader="dot" w:pos="9016"/>
            </w:tabs>
            <w:rPr>
              <w:rFonts w:eastAsiaTheme="minorEastAsia"/>
              <w:noProof/>
              <w:lang w:eastAsia="en-GB"/>
            </w:rPr>
          </w:pPr>
          <w:hyperlink w:anchor="_Toc109339360" w:history="1">
            <w:r w:rsidRPr="00650276">
              <w:rPr>
                <w:rStyle w:val="Hyperlink"/>
                <w:noProof/>
                <w:lang w:val="ro-RO" w:eastAsia="en-GB"/>
              </w:rPr>
              <w:t>Main Findings</w:t>
            </w:r>
            <w:r>
              <w:rPr>
                <w:noProof/>
                <w:webHidden/>
              </w:rPr>
              <w:tab/>
            </w:r>
            <w:r>
              <w:rPr>
                <w:noProof/>
                <w:webHidden/>
              </w:rPr>
              <w:fldChar w:fldCharType="begin"/>
            </w:r>
            <w:r>
              <w:rPr>
                <w:noProof/>
                <w:webHidden/>
              </w:rPr>
              <w:instrText xml:space="preserve"> PAGEREF _Toc109339360 \h </w:instrText>
            </w:r>
            <w:r>
              <w:rPr>
                <w:noProof/>
                <w:webHidden/>
              </w:rPr>
            </w:r>
            <w:r>
              <w:rPr>
                <w:noProof/>
                <w:webHidden/>
              </w:rPr>
              <w:fldChar w:fldCharType="separate"/>
            </w:r>
            <w:r>
              <w:rPr>
                <w:noProof/>
                <w:webHidden/>
              </w:rPr>
              <w:t>2</w:t>
            </w:r>
            <w:r>
              <w:rPr>
                <w:noProof/>
                <w:webHidden/>
              </w:rPr>
              <w:fldChar w:fldCharType="end"/>
            </w:r>
          </w:hyperlink>
        </w:p>
        <w:p w14:paraId="5B42C0CE" w14:textId="34C05889" w:rsidR="00AF1C0E" w:rsidRDefault="00AF1C0E">
          <w:pPr>
            <w:pStyle w:val="Cuprins2"/>
            <w:tabs>
              <w:tab w:val="right" w:leader="dot" w:pos="9016"/>
            </w:tabs>
            <w:rPr>
              <w:rFonts w:eastAsiaTheme="minorEastAsia"/>
              <w:noProof/>
              <w:lang w:eastAsia="en-GB"/>
            </w:rPr>
          </w:pPr>
          <w:hyperlink w:anchor="_Toc109339361" w:history="1">
            <w:r w:rsidRPr="00650276">
              <w:rPr>
                <w:rStyle w:val="Hyperlink"/>
                <w:noProof/>
                <w:lang w:val="ro-RO" w:eastAsia="en-GB"/>
              </w:rPr>
              <w:t>Welsh Hospitals</w:t>
            </w:r>
            <w:r>
              <w:rPr>
                <w:noProof/>
                <w:webHidden/>
              </w:rPr>
              <w:tab/>
            </w:r>
            <w:r>
              <w:rPr>
                <w:noProof/>
                <w:webHidden/>
              </w:rPr>
              <w:fldChar w:fldCharType="begin"/>
            </w:r>
            <w:r>
              <w:rPr>
                <w:noProof/>
                <w:webHidden/>
              </w:rPr>
              <w:instrText xml:space="preserve"> PAGEREF _Toc109339361 \h </w:instrText>
            </w:r>
            <w:r>
              <w:rPr>
                <w:noProof/>
                <w:webHidden/>
              </w:rPr>
            </w:r>
            <w:r>
              <w:rPr>
                <w:noProof/>
                <w:webHidden/>
              </w:rPr>
              <w:fldChar w:fldCharType="separate"/>
            </w:r>
            <w:r>
              <w:rPr>
                <w:noProof/>
                <w:webHidden/>
              </w:rPr>
              <w:t>2</w:t>
            </w:r>
            <w:r>
              <w:rPr>
                <w:noProof/>
                <w:webHidden/>
              </w:rPr>
              <w:fldChar w:fldCharType="end"/>
            </w:r>
          </w:hyperlink>
        </w:p>
        <w:p w14:paraId="2AEB917B" w14:textId="1838C9A3" w:rsidR="00AF1C0E" w:rsidRDefault="00AF1C0E">
          <w:pPr>
            <w:pStyle w:val="Cuprins2"/>
            <w:tabs>
              <w:tab w:val="right" w:leader="dot" w:pos="9016"/>
            </w:tabs>
            <w:rPr>
              <w:rFonts w:eastAsiaTheme="minorEastAsia"/>
              <w:noProof/>
              <w:lang w:eastAsia="en-GB"/>
            </w:rPr>
          </w:pPr>
          <w:hyperlink w:anchor="_Toc109339362" w:history="1">
            <w:r w:rsidRPr="00650276">
              <w:rPr>
                <w:rStyle w:val="Hyperlink"/>
                <w:noProof/>
                <w:lang w:val="ro-RO" w:eastAsia="en-GB"/>
              </w:rPr>
              <w:t>Swot Analysis of Knowledge Management in Welsh Hospitals</w:t>
            </w:r>
            <w:r>
              <w:rPr>
                <w:noProof/>
                <w:webHidden/>
              </w:rPr>
              <w:tab/>
            </w:r>
            <w:r>
              <w:rPr>
                <w:noProof/>
                <w:webHidden/>
              </w:rPr>
              <w:fldChar w:fldCharType="begin"/>
            </w:r>
            <w:r>
              <w:rPr>
                <w:noProof/>
                <w:webHidden/>
              </w:rPr>
              <w:instrText xml:space="preserve"> PAGEREF _Toc109339362 \h </w:instrText>
            </w:r>
            <w:r>
              <w:rPr>
                <w:noProof/>
                <w:webHidden/>
              </w:rPr>
            </w:r>
            <w:r>
              <w:rPr>
                <w:noProof/>
                <w:webHidden/>
              </w:rPr>
              <w:fldChar w:fldCharType="separate"/>
            </w:r>
            <w:r>
              <w:rPr>
                <w:noProof/>
                <w:webHidden/>
              </w:rPr>
              <w:t>3</w:t>
            </w:r>
            <w:r>
              <w:rPr>
                <w:noProof/>
                <w:webHidden/>
              </w:rPr>
              <w:fldChar w:fldCharType="end"/>
            </w:r>
          </w:hyperlink>
        </w:p>
        <w:p w14:paraId="2A38DA1A" w14:textId="17A1651D" w:rsidR="00AF1C0E" w:rsidRDefault="00AF1C0E">
          <w:pPr>
            <w:pStyle w:val="Cuprins2"/>
            <w:tabs>
              <w:tab w:val="right" w:leader="dot" w:pos="9016"/>
            </w:tabs>
            <w:rPr>
              <w:rFonts w:eastAsiaTheme="minorEastAsia"/>
              <w:noProof/>
              <w:lang w:eastAsia="en-GB"/>
            </w:rPr>
          </w:pPr>
          <w:hyperlink w:anchor="_Toc109339363" w:history="1">
            <w:r w:rsidRPr="00650276">
              <w:rPr>
                <w:rStyle w:val="Hyperlink"/>
                <w:noProof/>
                <w:lang w:val="ro-RO" w:eastAsia="en-GB"/>
              </w:rPr>
              <w:t>Knowledge Management Value Chain in Welsh Hospitals</w:t>
            </w:r>
            <w:r>
              <w:rPr>
                <w:noProof/>
                <w:webHidden/>
              </w:rPr>
              <w:tab/>
            </w:r>
            <w:r>
              <w:rPr>
                <w:noProof/>
                <w:webHidden/>
              </w:rPr>
              <w:fldChar w:fldCharType="begin"/>
            </w:r>
            <w:r>
              <w:rPr>
                <w:noProof/>
                <w:webHidden/>
              </w:rPr>
              <w:instrText xml:space="preserve"> PAGEREF _Toc109339363 \h </w:instrText>
            </w:r>
            <w:r>
              <w:rPr>
                <w:noProof/>
                <w:webHidden/>
              </w:rPr>
            </w:r>
            <w:r>
              <w:rPr>
                <w:noProof/>
                <w:webHidden/>
              </w:rPr>
              <w:fldChar w:fldCharType="separate"/>
            </w:r>
            <w:r>
              <w:rPr>
                <w:noProof/>
                <w:webHidden/>
              </w:rPr>
              <w:t>4</w:t>
            </w:r>
            <w:r>
              <w:rPr>
                <w:noProof/>
                <w:webHidden/>
              </w:rPr>
              <w:fldChar w:fldCharType="end"/>
            </w:r>
          </w:hyperlink>
        </w:p>
        <w:p w14:paraId="6213D6AF" w14:textId="1EF25584" w:rsidR="00AF1C0E" w:rsidRDefault="00AF1C0E">
          <w:pPr>
            <w:pStyle w:val="Cuprins1"/>
            <w:tabs>
              <w:tab w:val="right" w:leader="dot" w:pos="9016"/>
            </w:tabs>
            <w:rPr>
              <w:rFonts w:eastAsiaTheme="minorEastAsia"/>
              <w:noProof/>
              <w:lang w:eastAsia="en-GB"/>
            </w:rPr>
          </w:pPr>
          <w:hyperlink w:anchor="_Toc109339364" w:history="1">
            <w:r w:rsidRPr="00650276">
              <w:rPr>
                <w:rStyle w:val="Hyperlink"/>
                <w:noProof/>
                <w:lang w:val="ro-RO" w:eastAsia="en-GB"/>
              </w:rPr>
              <w:t>Conclusions and Recommendations</w:t>
            </w:r>
            <w:r>
              <w:rPr>
                <w:noProof/>
                <w:webHidden/>
              </w:rPr>
              <w:tab/>
            </w:r>
            <w:r>
              <w:rPr>
                <w:noProof/>
                <w:webHidden/>
              </w:rPr>
              <w:fldChar w:fldCharType="begin"/>
            </w:r>
            <w:r>
              <w:rPr>
                <w:noProof/>
                <w:webHidden/>
              </w:rPr>
              <w:instrText xml:space="preserve"> PAGEREF _Toc109339364 \h </w:instrText>
            </w:r>
            <w:r>
              <w:rPr>
                <w:noProof/>
                <w:webHidden/>
              </w:rPr>
            </w:r>
            <w:r>
              <w:rPr>
                <w:noProof/>
                <w:webHidden/>
              </w:rPr>
              <w:fldChar w:fldCharType="separate"/>
            </w:r>
            <w:r>
              <w:rPr>
                <w:noProof/>
                <w:webHidden/>
              </w:rPr>
              <w:t>6</w:t>
            </w:r>
            <w:r>
              <w:rPr>
                <w:noProof/>
                <w:webHidden/>
              </w:rPr>
              <w:fldChar w:fldCharType="end"/>
            </w:r>
          </w:hyperlink>
        </w:p>
        <w:p w14:paraId="2E1FDD1A" w14:textId="7A004B8C" w:rsidR="00AF1C0E" w:rsidRDefault="00AF1C0E">
          <w:pPr>
            <w:pStyle w:val="Cuprins1"/>
            <w:tabs>
              <w:tab w:val="right" w:leader="dot" w:pos="9016"/>
            </w:tabs>
            <w:rPr>
              <w:rFonts w:eastAsiaTheme="minorEastAsia"/>
              <w:noProof/>
              <w:lang w:eastAsia="en-GB"/>
            </w:rPr>
          </w:pPr>
          <w:hyperlink w:anchor="_Toc109339365" w:history="1">
            <w:r w:rsidRPr="00650276">
              <w:rPr>
                <w:rStyle w:val="Hyperlink"/>
                <w:noProof/>
                <w:lang w:val="ro-RO" w:eastAsia="en-GB"/>
              </w:rPr>
              <w:t>Bibliography</w:t>
            </w:r>
            <w:r>
              <w:rPr>
                <w:noProof/>
                <w:webHidden/>
              </w:rPr>
              <w:tab/>
            </w:r>
            <w:r>
              <w:rPr>
                <w:noProof/>
                <w:webHidden/>
              </w:rPr>
              <w:fldChar w:fldCharType="begin"/>
            </w:r>
            <w:r>
              <w:rPr>
                <w:noProof/>
                <w:webHidden/>
              </w:rPr>
              <w:instrText xml:space="preserve"> PAGEREF _Toc109339365 \h </w:instrText>
            </w:r>
            <w:r>
              <w:rPr>
                <w:noProof/>
                <w:webHidden/>
              </w:rPr>
            </w:r>
            <w:r>
              <w:rPr>
                <w:noProof/>
                <w:webHidden/>
              </w:rPr>
              <w:fldChar w:fldCharType="separate"/>
            </w:r>
            <w:r>
              <w:rPr>
                <w:noProof/>
                <w:webHidden/>
              </w:rPr>
              <w:t>7</w:t>
            </w:r>
            <w:r>
              <w:rPr>
                <w:noProof/>
                <w:webHidden/>
              </w:rPr>
              <w:fldChar w:fldCharType="end"/>
            </w:r>
          </w:hyperlink>
        </w:p>
        <w:p w14:paraId="632F387C" w14:textId="17720D02" w:rsidR="008E58E3" w:rsidRDefault="008E58E3">
          <w:r>
            <w:rPr>
              <w:b/>
              <w:bCs/>
              <w:lang w:val="ro-RO"/>
            </w:rPr>
            <w:fldChar w:fldCharType="end"/>
          </w:r>
        </w:p>
      </w:sdtContent>
    </w:sdt>
    <w:p w14:paraId="1890670F" w14:textId="066CC3F4" w:rsidR="009F790E" w:rsidRDefault="009F790E"/>
    <w:p w14:paraId="15A60A09" w14:textId="1DDBBD0F" w:rsidR="008E58E3" w:rsidRDefault="008E58E3"/>
    <w:p w14:paraId="11F0AE5C" w14:textId="595DC4F4" w:rsidR="008E58E3" w:rsidRDefault="008E58E3"/>
    <w:p w14:paraId="7D59B40E" w14:textId="755D811B" w:rsidR="008E58E3" w:rsidRDefault="008E58E3"/>
    <w:p w14:paraId="1F2EEB1C" w14:textId="65FE6637" w:rsidR="008E58E3" w:rsidRDefault="008E58E3"/>
    <w:p w14:paraId="6BA42C09" w14:textId="143A503B" w:rsidR="008E58E3" w:rsidRDefault="008E58E3"/>
    <w:p w14:paraId="1C249DC2" w14:textId="43C4E967" w:rsidR="008E58E3" w:rsidRDefault="008E58E3"/>
    <w:p w14:paraId="743AEAA8" w14:textId="134931DC" w:rsidR="008E58E3" w:rsidRDefault="008E58E3"/>
    <w:p w14:paraId="7A0A7E17" w14:textId="7F9428E5" w:rsidR="008E58E3" w:rsidRDefault="008E58E3"/>
    <w:p w14:paraId="71F1D2CC" w14:textId="6530D4D1" w:rsidR="008E58E3" w:rsidRDefault="008E58E3"/>
    <w:p w14:paraId="1D6147BF" w14:textId="380A1A7E" w:rsidR="008E58E3" w:rsidRDefault="008E58E3"/>
    <w:p w14:paraId="76A71EC6" w14:textId="04548B51" w:rsidR="008E58E3" w:rsidRDefault="008E58E3"/>
    <w:p w14:paraId="3A715FCB" w14:textId="2A74BF85" w:rsidR="008E58E3" w:rsidRDefault="008E58E3"/>
    <w:p w14:paraId="5BE423D0" w14:textId="5A3EBBE0" w:rsidR="008E58E3" w:rsidRDefault="008E58E3"/>
    <w:p w14:paraId="33BA6DFF" w14:textId="121A9F83" w:rsidR="008E58E3" w:rsidRDefault="008E58E3"/>
    <w:p w14:paraId="22663032" w14:textId="4553AC34" w:rsidR="008E58E3" w:rsidRDefault="008E58E3"/>
    <w:p w14:paraId="36023004" w14:textId="0CF8DD3A" w:rsidR="008E58E3" w:rsidRDefault="008E58E3"/>
    <w:p w14:paraId="59880132" w14:textId="4B76774D" w:rsidR="002628B0" w:rsidRDefault="002628B0"/>
    <w:p w14:paraId="1ACB9E24" w14:textId="77777777" w:rsidR="003212D5" w:rsidRDefault="003212D5"/>
    <w:p w14:paraId="3D68C1FE" w14:textId="25414A8E" w:rsidR="008E58E3" w:rsidRDefault="008E58E3"/>
    <w:p w14:paraId="54D5F5B6" w14:textId="77777777" w:rsidR="00AF1C0E" w:rsidRDefault="00AF1C0E"/>
    <w:p w14:paraId="17DAB747" w14:textId="7B5C1F85" w:rsidR="008E58E3" w:rsidRPr="008E58E3" w:rsidRDefault="008E58E3" w:rsidP="008E58E3">
      <w:pPr>
        <w:pStyle w:val="Titlu1"/>
        <w:rPr>
          <w:lang w:val="ro-RO" w:eastAsia="en-GB"/>
        </w:rPr>
      </w:pPr>
      <w:bookmarkStart w:id="0" w:name="_Toc109339359"/>
      <w:r w:rsidRPr="008E58E3">
        <w:rPr>
          <w:lang w:val="ro-RO" w:eastAsia="en-GB"/>
        </w:rPr>
        <w:t>Introduction</w:t>
      </w:r>
      <w:bookmarkEnd w:id="0"/>
    </w:p>
    <w:p w14:paraId="19D71682" w14:textId="77777777" w:rsidR="008E58E3" w:rsidRDefault="008E58E3" w:rsidP="008E58E3">
      <w:pPr>
        <w:jc w:val="both"/>
      </w:pPr>
    </w:p>
    <w:p w14:paraId="1835415A" w14:textId="24B3F416" w:rsidR="008E58E3" w:rsidRDefault="008E58E3" w:rsidP="008E58E3">
      <w:pPr>
        <w:jc w:val="both"/>
      </w:pPr>
      <w:r w:rsidRPr="00B50F62">
        <w:t>At this moment in time data and information is everywhere but many are confusing those concepts with knowledge</w:t>
      </w:r>
      <w:r>
        <w:t>, as they see them similar</w:t>
      </w:r>
      <w:r>
        <w:t xml:space="preserve"> (Bellinger et al, 2003)</w:t>
      </w:r>
      <w:r>
        <w:t>. Given this</w:t>
      </w:r>
      <w:r w:rsidRPr="00B50F62">
        <w:t>, to clear the confusion between the concept</w:t>
      </w:r>
      <w:r>
        <w:t xml:space="preserve">, Nonaka and Takeuchi </w:t>
      </w:r>
      <w:r>
        <w:t>c</w:t>
      </w:r>
      <w:r w:rsidRPr="00B50F62">
        <w:t>reate</w:t>
      </w:r>
      <w:r>
        <w:t>d</w:t>
      </w:r>
      <w:r w:rsidRPr="00B50F62">
        <w:t xml:space="preserve"> a spiral that rises from the individual level and further includes the group organisational and inter organisational levels</w:t>
      </w:r>
      <w:r>
        <w:t xml:space="preserve"> (Sun, </w:t>
      </w:r>
      <w:r w:rsidR="00E90D4D">
        <w:t>H</w:t>
      </w:r>
      <w:r>
        <w:t>ao, 2006)</w:t>
      </w:r>
      <w:r>
        <w:t>. W</w:t>
      </w:r>
      <w:r w:rsidRPr="00B50F62">
        <w:t>ithin the spiral</w:t>
      </w:r>
      <w:r>
        <w:t>,</w:t>
      </w:r>
      <w:r w:rsidRPr="00B50F62">
        <w:t xml:space="preserve"> data</w:t>
      </w:r>
      <w:r>
        <w:t>,</w:t>
      </w:r>
      <w:r w:rsidRPr="00B50F62">
        <w:t xml:space="preserve"> information and knowledge refer to the same thing but each definition change </w:t>
      </w:r>
      <w:r>
        <w:t>as</w:t>
      </w:r>
      <w:r w:rsidRPr="00B50F62">
        <w:t xml:space="preserve"> </w:t>
      </w:r>
      <w:r>
        <w:t>each</w:t>
      </w:r>
      <w:r w:rsidRPr="00B50F62">
        <w:t xml:space="preserve"> concept becomes more valuable</w:t>
      </w:r>
      <w:r>
        <w:t xml:space="preserve"> </w:t>
      </w:r>
      <w:r w:rsidRPr="00B50F62">
        <w:t>and people from organisations learned how to manipulate each concept</w:t>
      </w:r>
      <w:r>
        <w:t xml:space="preserve"> (Sun, </w:t>
      </w:r>
      <w:r w:rsidR="00E90D4D">
        <w:t>H</w:t>
      </w:r>
      <w:r>
        <w:t>ao, 2006)</w:t>
      </w:r>
      <w:r>
        <w:t xml:space="preserve">. </w:t>
      </w:r>
      <w:r w:rsidRPr="00B50F62">
        <w:t>However</w:t>
      </w:r>
      <w:r>
        <w:t xml:space="preserve">, </w:t>
      </w:r>
      <w:r w:rsidRPr="00B50F62">
        <w:t>data has the lowest level of meaning but put together it creates information</w:t>
      </w:r>
      <w:r>
        <w:t>,</w:t>
      </w:r>
      <w:r w:rsidRPr="008D4B42">
        <w:t xml:space="preserve"> which has a meaning, and which later will be transformed in knowledge</w:t>
      </w:r>
      <w:r>
        <w:t xml:space="preserve"> (Bellinger et al, 2003)</w:t>
      </w:r>
      <w:r>
        <w:t xml:space="preserve">. </w:t>
      </w:r>
    </w:p>
    <w:p w14:paraId="4E18EB11" w14:textId="306FD9E9" w:rsidR="008E58E3" w:rsidRDefault="008E58E3" w:rsidP="008E58E3">
      <w:pPr>
        <w:jc w:val="both"/>
      </w:pPr>
      <w:r w:rsidRPr="008D4B42">
        <w:t xml:space="preserve">Because the knowledge is the most important </w:t>
      </w:r>
      <w:r>
        <w:t xml:space="preserve">and meaningful </w:t>
      </w:r>
      <w:r w:rsidRPr="008D4B42">
        <w:t xml:space="preserve">concept </w:t>
      </w:r>
      <w:r>
        <w:t>between</w:t>
      </w:r>
      <w:r w:rsidRPr="008D4B42">
        <w:t xml:space="preserve"> data</w:t>
      </w:r>
      <w:r>
        <w:t xml:space="preserve">, </w:t>
      </w:r>
      <w:r w:rsidRPr="008D4B42">
        <w:t>information</w:t>
      </w:r>
      <w:r>
        <w:t xml:space="preserve"> and knowledge, </w:t>
      </w:r>
      <w:r w:rsidRPr="008D4B42">
        <w:t xml:space="preserve">it is necessary </w:t>
      </w:r>
      <w:r>
        <w:t xml:space="preserve">to </w:t>
      </w:r>
      <w:r w:rsidRPr="008D4B42">
        <w:t>know how to operate the knowledge</w:t>
      </w:r>
      <w:r>
        <w:t xml:space="preserve"> (Bellinger et al, 2003)</w:t>
      </w:r>
      <w:r>
        <w:t xml:space="preserve">. </w:t>
      </w:r>
      <w:r>
        <w:t>T</w:t>
      </w:r>
      <w:r w:rsidRPr="008D4B42">
        <w:t>his is where the knowledge management becomes important</w:t>
      </w:r>
      <w:r>
        <w:t xml:space="preserve"> (Hislop, 2016)</w:t>
      </w:r>
      <w:r>
        <w:t>. T</w:t>
      </w:r>
      <w:r w:rsidRPr="008D4B42">
        <w:t xml:space="preserve">he knowledge management can be defined as all the activities </w:t>
      </w:r>
      <w:r>
        <w:t xml:space="preserve">that involve </w:t>
      </w:r>
      <w:r w:rsidRPr="008D4B42">
        <w:t>the use of knowledge</w:t>
      </w:r>
      <w:r>
        <w:t xml:space="preserve"> and</w:t>
      </w:r>
      <w:r w:rsidRPr="008D4B42">
        <w:t xml:space="preserve"> has the purpose of identifying the intellectual values within the company </w:t>
      </w:r>
      <w:r>
        <w:t>a</w:t>
      </w:r>
      <w:r w:rsidRPr="008D4B42">
        <w:t>nd create the best way of using them to gain competitive advantage</w:t>
      </w:r>
      <w:r>
        <w:t xml:space="preserve"> (Hislop, 2016)</w:t>
      </w:r>
      <w:r>
        <w:t>. These</w:t>
      </w:r>
      <w:r w:rsidRPr="008D4B42">
        <w:t xml:space="preserve"> activities can be</w:t>
      </w:r>
      <w:r>
        <w:t xml:space="preserve"> </w:t>
      </w:r>
      <w:r w:rsidRPr="008D4B42">
        <w:t>either knowledge creation</w:t>
      </w:r>
      <w:r>
        <w:t xml:space="preserve">, </w:t>
      </w:r>
      <w:r w:rsidRPr="008D4B42">
        <w:t>knowledge storage</w:t>
      </w:r>
      <w:r>
        <w:t xml:space="preserve">, </w:t>
      </w:r>
      <w:r w:rsidRPr="008D4B42">
        <w:t>knowledge dissemination or knowledge application</w:t>
      </w:r>
      <w:r>
        <w:t xml:space="preserve"> (Lee, Y</w:t>
      </w:r>
      <w:r w:rsidR="00E90D4D">
        <w:t>a</w:t>
      </w:r>
      <w:r>
        <w:t>ng, 2000)</w:t>
      </w:r>
      <w:r>
        <w:t>. A</w:t>
      </w:r>
      <w:r w:rsidRPr="008D4B42">
        <w:t xml:space="preserve">ll four activities are combined </w:t>
      </w:r>
      <w:r>
        <w:t>in</w:t>
      </w:r>
      <w:r w:rsidRPr="008D4B42">
        <w:t xml:space="preserve"> the knowledge management value chain</w:t>
      </w:r>
      <w:r>
        <w:t xml:space="preserve"> (Lee, Y</w:t>
      </w:r>
      <w:r w:rsidR="00E90D4D">
        <w:t>a</w:t>
      </w:r>
      <w:r>
        <w:t>ng, 2000)</w:t>
      </w:r>
      <w:r>
        <w:t xml:space="preserve">. </w:t>
      </w:r>
      <w:r w:rsidRPr="006D35D9">
        <w:t>Once the knowledge management has become recognised as a powerful tool in the organisation</w:t>
      </w:r>
      <w:r>
        <w:t xml:space="preserve">, </w:t>
      </w:r>
      <w:r w:rsidRPr="006D35D9">
        <w:t>many studies have started to appear to determine the benefits of the knowledge management and the best way to operate it in order to benefit for everything that the strategy has to offer</w:t>
      </w:r>
      <w:r>
        <w:t>. O</w:t>
      </w:r>
      <w:r w:rsidRPr="006D35D9">
        <w:t>ne of the main benefits of knowledge management is arguably</w:t>
      </w:r>
      <w:r>
        <w:t>,</w:t>
      </w:r>
      <w:r w:rsidRPr="006D35D9">
        <w:t xml:space="preserve"> the competitive advantage</w:t>
      </w:r>
      <w:r>
        <w:t xml:space="preserve">, </w:t>
      </w:r>
      <w:r w:rsidRPr="006D35D9">
        <w:t>and this is m</w:t>
      </w:r>
      <w:r>
        <w:t xml:space="preserve">ainly </w:t>
      </w:r>
      <w:r w:rsidRPr="006D35D9">
        <w:t>because the knowledge management</w:t>
      </w:r>
      <w:r>
        <w:t xml:space="preserve"> encourages </w:t>
      </w:r>
      <w:r w:rsidRPr="006D35D9">
        <w:t>the knowledge creation</w:t>
      </w:r>
      <w:r>
        <w:t>, which is usually unique and other companies do not have access to it</w:t>
      </w:r>
      <w:r>
        <w:t xml:space="preserve"> (Wiig, 1997)</w:t>
      </w:r>
      <w:r>
        <w:t xml:space="preserve">.  </w:t>
      </w:r>
      <w:r w:rsidRPr="00DF7D2D">
        <w:t>Because it gives companies competitive advantage</w:t>
      </w:r>
      <w:r>
        <w:t>, many of them</w:t>
      </w:r>
      <w:r w:rsidRPr="00DF7D2D">
        <w:t xml:space="preserve"> have invested</w:t>
      </w:r>
      <w:r>
        <w:t xml:space="preserve"> </w:t>
      </w:r>
      <w:r w:rsidRPr="00DF7D2D">
        <w:t>in a unique knowledge management system</w:t>
      </w:r>
      <w:r>
        <w:t xml:space="preserve">, </w:t>
      </w:r>
      <w:r w:rsidRPr="00DF7D2D">
        <w:t>which has been specifically created for internal use</w:t>
      </w:r>
      <w:r>
        <w:t xml:space="preserve"> (Marwick, 2001)</w:t>
      </w:r>
      <w:r>
        <w:t xml:space="preserve">. </w:t>
      </w:r>
    </w:p>
    <w:p w14:paraId="25F892F6" w14:textId="4C2AB36B" w:rsidR="008E58E3" w:rsidRDefault="008E58E3" w:rsidP="008E58E3">
      <w:pPr>
        <w:jc w:val="both"/>
      </w:pPr>
    </w:p>
    <w:p w14:paraId="5FAD87BA" w14:textId="51E54A64" w:rsidR="008E58E3" w:rsidRPr="008E58E3" w:rsidRDefault="008E58E3" w:rsidP="008E58E3">
      <w:pPr>
        <w:pStyle w:val="Titlu1"/>
        <w:rPr>
          <w:lang w:val="ro-RO" w:eastAsia="en-GB"/>
        </w:rPr>
      </w:pPr>
      <w:bookmarkStart w:id="1" w:name="_Toc109339360"/>
      <w:r w:rsidRPr="008E58E3">
        <w:rPr>
          <w:lang w:val="ro-RO" w:eastAsia="en-GB"/>
        </w:rPr>
        <w:t>Main Findings</w:t>
      </w:r>
      <w:bookmarkEnd w:id="1"/>
    </w:p>
    <w:p w14:paraId="5006E7D2" w14:textId="1CE7F133" w:rsidR="002628B0" w:rsidRDefault="008E58E3" w:rsidP="002628B0">
      <w:pPr>
        <w:pStyle w:val="Titlu2"/>
        <w:rPr>
          <w:lang w:val="ro-RO" w:eastAsia="en-GB"/>
        </w:rPr>
      </w:pPr>
      <w:bookmarkStart w:id="2" w:name="_Toc109339361"/>
      <w:proofErr w:type="spellStart"/>
      <w:r w:rsidRPr="008E58E3">
        <w:rPr>
          <w:lang w:val="ro-RO" w:eastAsia="en-GB"/>
        </w:rPr>
        <w:t>Welsh</w:t>
      </w:r>
      <w:proofErr w:type="spellEnd"/>
      <w:r w:rsidRPr="008E58E3">
        <w:rPr>
          <w:lang w:val="ro-RO" w:eastAsia="en-GB"/>
        </w:rPr>
        <w:t xml:space="preserve"> </w:t>
      </w:r>
      <w:proofErr w:type="spellStart"/>
      <w:r w:rsidRPr="008E58E3">
        <w:rPr>
          <w:lang w:val="ro-RO" w:eastAsia="en-GB"/>
        </w:rPr>
        <w:t>Hospitals</w:t>
      </w:r>
      <w:bookmarkEnd w:id="2"/>
      <w:proofErr w:type="spellEnd"/>
    </w:p>
    <w:p w14:paraId="091CFFD5" w14:textId="77777777" w:rsidR="002628B0" w:rsidRPr="002628B0" w:rsidRDefault="002628B0" w:rsidP="002628B0">
      <w:pPr>
        <w:rPr>
          <w:lang w:val="ro-RO" w:eastAsia="en-GB"/>
        </w:rPr>
      </w:pPr>
    </w:p>
    <w:p w14:paraId="2119BFDB" w14:textId="76BA7539" w:rsidR="00955039" w:rsidRDefault="00955039" w:rsidP="00955039">
      <w:pPr>
        <w:jc w:val="both"/>
      </w:pPr>
      <w:r>
        <w:t xml:space="preserve">The Welsh hospitals </w:t>
      </w:r>
      <w:r w:rsidR="002628B0">
        <w:t>are operating</w:t>
      </w:r>
      <w:r>
        <w:t xml:space="preserve"> in Wales</w:t>
      </w:r>
      <w:r w:rsidR="002628B0">
        <w:t>,</w:t>
      </w:r>
      <w:r>
        <w:t xml:space="preserve"> United Kingdom since almost a century and they offer medical treatment to those in need</w:t>
      </w:r>
      <w:r w:rsidR="002628B0">
        <w:t xml:space="preserve"> (Health in Wales, 2022)</w:t>
      </w:r>
      <w:r>
        <w:t xml:space="preserve">. </w:t>
      </w:r>
      <w:r w:rsidR="002628B0">
        <w:t>M</w:t>
      </w:r>
      <w:r>
        <w:t>oreover, the Welsh hospitals are involved in medical research and medical development, and they have specialised hospitals which conduct further research between the patients of the other hospitals</w:t>
      </w:r>
      <w:r w:rsidR="002628B0">
        <w:t xml:space="preserve"> (Health in Wales, 2022)</w:t>
      </w:r>
      <w:r>
        <w:t>. In the normal hospitals, the people can come with an appointment to be seen by specialists in different field</w:t>
      </w:r>
      <w:r w:rsidR="002628B0">
        <w:t>s</w:t>
      </w:r>
      <w:r>
        <w:t>, or they can come when they need, as the hospitals have emergency rooms, for those who need urgent care</w:t>
      </w:r>
      <w:r w:rsidR="002628B0">
        <w:t xml:space="preserve"> (Health in Wales, 2022)</w:t>
      </w:r>
      <w:r>
        <w:t xml:space="preserve">. </w:t>
      </w:r>
      <w:r w:rsidR="002628B0">
        <w:t>A</w:t>
      </w:r>
      <w:r>
        <w:t>t present time</w:t>
      </w:r>
      <w:r w:rsidR="002628B0">
        <w:t>,</w:t>
      </w:r>
      <w:r>
        <w:t xml:space="preserve"> there are more than 80 hospitals in Wales, but not all of them offer the same services</w:t>
      </w:r>
      <w:r w:rsidR="00A8368A">
        <w:t xml:space="preserve"> (Public Health Wales, 2021)</w:t>
      </w:r>
      <w:r>
        <w:t xml:space="preserve">. </w:t>
      </w:r>
      <w:r w:rsidR="002628B0">
        <w:t>T</w:t>
      </w:r>
      <w:r>
        <w:t xml:space="preserve">here are different kinds of hospitals, such as already mentioned research and development hospitals, </w:t>
      </w:r>
      <w:r w:rsidR="002628B0">
        <w:t>H</w:t>
      </w:r>
      <w:r>
        <w:t xml:space="preserve">ealth </w:t>
      </w:r>
      <w:r w:rsidR="002628B0">
        <w:t>B</w:t>
      </w:r>
      <w:r>
        <w:t>oards, and smaller hospitals that are being regulated by the health boards and offer only emergency services</w:t>
      </w:r>
      <w:r w:rsidR="00A8368A">
        <w:t xml:space="preserve"> (Public Health Wales, 2021)</w:t>
      </w:r>
      <w:r>
        <w:t>. The majority of hospitals are offering free services, however there are also private hospitals that are usually very expensive</w:t>
      </w:r>
      <w:r w:rsidR="00A8368A">
        <w:t xml:space="preserve"> (Smith, 2015)</w:t>
      </w:r>
      <w:r>
        <w:t>. It can already be argued that knowledge is an important part of the Welsh hospitals, as the research and development hospitals are mainly looking to create new knowledge which can be later used in helping people more effectively</w:t>
      </w:r>
      <w:r w:rsidR="00A8368A">
        <w:t xml:space="preserve"> (Public Health Wales, 2021).</w:t>
      </w:r>
      <w:r>
        <w:t xml:space="preserve"> </w:t>
      </w:r>
    </w:p>
    <w:p w14:paraId="6DB25371" w14:textId="241D759A" w:rsidR="008E58E3" w:rsidRDefault="002628B0" w:rsidP="00955039">
      <w:pPr>
        <w:jc w:val="both"/>
      </w:pPr>
      <w:r>
        <w:t>L</w:t>
      </w:r>
      <w:r w:rsidR="00955039">
        <w:t xml:space="preserve">ooking at the staff statistics from the Welsh hospitals, it is verified that the majority of people that are working in hospitals are females, usually over 30 years old, </w:t>
      </w:r>
      <w:r>
        <w:t>a</w:t>
      </w:r>
      <w:r w:rsidR="00955039">
        <w:t>nd they are usually British white</w:t>
      </w:r>
      <w:r w:rsidR="00A8368A">
        <w:t xml:space="preserve"> (Healthcare Inspectorate Wales, 2021)</w:t>
      </w:r>
      <w:r w:rsidR="00955039">
        <w:t xml:space="preserve">. However, this information is not entirely accurate, because it has been an increase in external staff, which is usually coming from agencies only when needed, and there is no information about </w:t>
      </w:r>
      <w:r>
        <w:t>their</w:t>
      </w:r>
      <w:r w:rsidR="00955039">
        <w:t xml:space="preserve"> gender</w:t>
      </w:r>
      <w:r>
        <w:t>,</w:t>
      </w:r>
      <w:r w:rsidR="00955039">
        <w:t xml:space="preserve"> age or race</w:t>
      </w:r>
      <w:r w:rsidR="00A8368A">
        <w:t xml:space="preserve"> (Welsh Government, 2021)</w:t>
      </w:r>
      <w:r w:rsidR="00955039">
        <w:t>. Furthermore, in order to be able to work in a hospital, the employees need to have finished studies, at least level 4, for people that are not specialists or doctors, and extensive studies are required for specialist doctors which can go up to PhD</w:t>
      </w:r>
      <w:r w:rsidR="00A8368A">
        <w:t xml:space="preserve"> (Healthcare Inspectorate Wales, 2021)</w:t>
      </w:r>
      <w:r w:rsidR="00955039">
        <w:t>.</w:t>
      </w:r>
      <w:r>
        <w:t xml:space="preserve"> </w:t>
      </w:r>
    </w:p>
    <w:p w14:paraId="4D2E4F37" w14:textId="27D49E39" w:rsidR="002628B0" w:rsidRPr="002628B0" w:rsidRDefault="002628B0" w:rsidP="002628B0">
      <w:pPr>
        <w:pStyle w:val="Titlu2"/>
        <w:rPr>
          <w:lang w:val="ro-RO" w:eastAsia="en-GB"/>
        </w:rPr>
      </w:pPr>
      <w:bookmarkStart w:id="3" w:name="_Toc109339362"/>
      <w:r w:rsidRPr="002628B0">
        <w:rPr>
          <w:lang w:val="ro-RO" w:eastAsia="en-GB"/>
        </w:rPr>
        <w:t>Swot Analysis of Knowledge Management in Welsh Hospitals</w:t>
      </w:r>
      <w:bookmarkEnd w:id="3"/>
    </w:p>
    <w:p w14:paraId="331AA00B" w14:textId="490E5907" w:rsidR="000B236A" w:rsidRDefault="000B236A" w:rsidP="000B236A">
      <w:pPr>
        <w:jc w:val="both"/>
      </w:pPr>
      <w:r>
        <w:t>The SWOT analysis will be applied to the knowledge management of the Welsh hospitals to evaluate the strange the weakness is the opportunities and threats of the hospitals</w:t>
      </w:r>
      <w:r w:rsidR="00987A95">
        <w:t xml:space="preserve"> (Yoga, 2013)</w:t>
      </w:r>
      <w:r>
        <w:t xml:space="preserve">. </w:t>
      </w:r>
      <w:r w:rsidR="00987A95">
        <w:t>T</w:t>
      </w:r>
      <w:r>
        <w:t xml:space="preserve">he main focus of the SWOT analysis will be to determine if the Welsh hospitals are following the </w:t>
      </w:r>
      <w:r w:rsidR="00987A95">
        <w:t>R</w:t>
      </w:r>
      <w:r>
        <w:t xml:space="preserve">esource </w:t>
      </w:r>
      <w:r w:rsidR="00987A95">
        <w:t>B</w:t>
      </w:r>
      <w:r>
        <w:t xml:space="preserve">ased </w:t>
      </w:r>
      <w:r w:rsidR="00987A95">
        <w:t>V</w:t>
      </w:r>
      <w:r>
        <w:t xml:space="preserve">iew, and if the knowledge management that they are currently using are offering them the competitive advantage. </w:t>
      </w:r>
      <w:r w:rsidR="00987A95">
        <w:t>T</w:t>
      </w:r>
      <w:r>
        <w:t>he competitive advantage of the Welsh hospitals will be analysed using the VRIO framework, which is looking at four main principles: value, rarity, imitability and organisation</w:t>
      </w:r>
      <w:r w:rsidR="00987A95">
        <w:t xml:space="preserve"> (Jugdev, 2005)</w:t>
      </w:r>
      <w:r>
        <w:t xml:space="preserve">. </w:t>
      </w:r>
    </w:p>
    <w:p w14:paraId="1F7A88B0" w14:textId="2A96C582" w:rsidR="000B236A" w:rsidRDefault="000B236A" w:rsidP="000B236A">
      <w:pPr>
        <w:jc w:val="both"/>
      </w:pPr>
      <w:r>
        <w:t>The first aspect of the SWOT analysis it is represented by the strengths</w:t>
      </w:r>
      <w:r w:rsidR="00987A95">
        <w:t xml:space="preserve"> (Yoga, 2013)</w:t>
      </w:r>
      <w:r>
        <w:t xml:space="preserve">. Here, the knowledge management of the Welsh hospitals has multiple strengths. </w:t>
      </w:r>
      <w:r w:rsidR="00987A95">
        <w:t>F</w:t>
      </w:r>
      <w:r>
        <w:t>irst of all, there is an immense preoccupation with the knowledge creation, because in the Wel</w:t>
      </w:r>
      <w:r w:rsidR="00987A95">
        <w:t>s</w:t>
      </w:r>
      <w:r>
        <w:t>h hospitals there are many departments or even hospitals that are constantly looking to gain new knowledge</w:t>
      </w:r>
      <w:r w:rsidR="00987A95">
        <w:t xml:space="preserve"> (Public Health Wales, 2022)</w:t>
      </w:r>
      <w:r>
        <w:t xml:space="preserve">, and according to the </w:t>
      </w:r>
      <w:r w:rsidR="00987A95">
        <w:t>SECI</w:t>
      </w:r>
      <w:r>
        <w:t xml:space="preserve"> model, which refers to the knowledge creation, days departments are mainly using socialisation and internalisation</w:t>
      </w:r>
      <w:r w:rsidR="00623DC1">
        <w:t xml:space="preserve"> (Ocholla et al, 2019)</w:t>
      </w:r>
      <w:r>
        <w:t xml:space="preserve">. </w:t>
      </w:r>
      <w:r w:rsidR="00623DC1">
        <w:t>The</w:t>
      </w:r>
      <w:r>
        <w:t xml:space="preserve"> socialisation is being used to gain new tacit knowledge</w:t>
      </w:r>
      <w:r w:rsidR="00623DC1">
        <w:t xml:space="preserve"> (Ocholla et al, 2019)</w:t>
      </w:r>
      <w:r>
        <w:t xml:space="preserve">, which refers to the personal experience of the patients we just having medical issues. </w:t>
      </w:r>
      <w:r w:rsidR="00623DC1">
        <w:t>A</w:t>
      </w:r>
      <w:r>
        <w:t xml:space="preserve">t the same time, within this department, the Welsh hospitals are using internalisation to transform the tacit knowledge into explicit knowledge </w:t>
      </w:r>
      <w:r w:rsidR="00623DC1">
        <w:t xml:space="preserve">(Ocholla et al, 2019) </w:t>
      </w:r>
      <w:r>
        <w:t xml:space="preserve">which can be later used to develop new medication or treatment or even ways of treating the patients. Another important strength </w:t>
      </w:r>
      <w:r w:rsidR="00623DC1">
        <w:t xml:space="preserve">of the </w:t>
      </w:r>
      <w:r>
        <w:t>knowledge management of the Welsh hospitals is the fact that they are using a resource based view, where the knowledge is their main resource, no matter if it is tacit, such as a personal experience of staff or patients, or explicit, coming from specialised books or trainings</w:t>
      </w:r>
      <w:r w:rsidR="00623DC1">
        <w:t xml:space="preserve"> (Sturrock et al, 2019)</w:t>
      </w:r>
      <w:r>
        <w:t xml:space="preserve">. However, </w:t>
      </w:r>
      <w:r w:rsidR="00623DC1">
        <w:t>t</w:t>
      </w:r>
      <w:r>
        <w:t xml:space="preserve">o concretely determine the competitive advantage of the knowledge management of the Welsh hospitals, it is necessary to evaluate their knowledge management using the VRIO framework. </w:t>
      </w:r>
      <w:r w:rsidR="00623DC1">
        <w:t>T</w:t>
      </w:r>
      <w:r>
        <w:t xml:space="preserve">he value of the knowledge management in the Welsh hospitals is not only financial, but it is so </w:t>
      </w:r>
      <w:r w:rsidR="00623DC1">
        <w:t>essential</w:t>
      </w:r>
      <w:r>
        <w:t xml:space="preserve"> that without the knowledge, the patients’ lives will be in danger</w:t>
      </w:r>
      <w:r w:rsidR="00623DC1">
        <w:t xml:space="preserve"> (Lytras, Ordonez de Pablos, 2009)</w:t>
      </w:r>
      <w:r>
        <w:t xml:space="preserve">. It is very </w:t>
      </w:r>
      <w:r w:rsidR="00623DC1">
        <w:t>important</w:t>
      </w:r>
      <w:r>
        <w:t xml:space="preserve"> to have accurate knowledge about each patient and Welsh hospitals have invested a lot in their most valuable knowledge management system which is the Welsh </w:t>
      </w:r>
      <w:r w:rsidR="00623DC1">
        <w:t>C</w:t>
      </w:r>
      <w:r>
        <w:t xml:space="preserve">linical </w:t>
      </w:r>
      <w:r w:rsidR="00623DC1">
        <w:t>P</w:t>
      </w:r>
      <w:r>
        <w:t>ortal</w:t>
      </w:r>
      <w:r w:rsidR="005D1559">
        <w:t xml:space="preserve"> (Digital Health and Care Wales, 2022)</w:t>
      </w:r>
      <w:r>
        <w:t xml:space="preserve">. </w:t>
      </w:r>
      <w:r w:rsidR="005D1559">
        <w:t>T</w:t>
      </w:r>
      <w:r>
        <w:t>his portal is unique in the United Kingdom, it has been specifically developed for the Welsh hospitals, and it is unvaluable because within this portal the entire patient data is being held, and if that knowledge will be lost, so would be the medical advance, and so will be the patien</w:t>
      </w:r>
      <w:r w:rsidR="005D1559">
        <w:t>ts</w:t>
      </w:r>
      <w:r>
        <w:t xml:space="preserve"> as they will not be able to receive proper treatment</w:t>
      </w:r>
      <w:r w:rsidR="005D1559">
        <w:t xml:space="preserve"> </w:t>
      </w:r>
      <w:r w:rsidR="005D1559">
        <w:t xml:space="preserve">(Digital Health and Care Wales, 2022). </w:t>
      </w:r>
      <w:r>
        <w:t xml:space="preserve"> </w:t>
      </w:r>
      <w:r w:rsidR="005D1559">
        <w:t>Assessing the rarity</w:t>
      </w:r>
      <w:r>
        <w:t xml:space="preserve"> of the knowledge management system in the Welsh hospitals, it has been already mentioned that the </w:t>
      </w:r>
      <w:r w:rsidR="005D1559">
        <w:t>Welsh</w:t>
      </w:r>
      <w:r>
        <w:t xml:space="preserve"> </w:t>
      </w:r>
      <w:r w:rsidR="005D1559">
        <w:t>C</w:t>
      </w:r>
      <w:r>
        <w:t xml:space="preserve">linical </w:t>
      </w:r>
      <w:r w:rsidR="005D1559">
        <w:t>P</w:t>
      </w:r>
      <w:r>
        <w:t>ortal is unique in the United Kingdom</w:t>
      </w:r>
      <w:r w:rsidR="005D1559">
        <w:t xml:space="preserve"> </w:t>
      </w:r>
      <w:r w:rsidR="005D1559">
        <w:t>(Digital Health and Care Wales, 2022).</w:t>
      </w:r>
      <w:r>
        <w:t xml:space="preserve"> </w:t>
      </w:r>
      <w:r w:rsidR="005D1559">
        <w:t>M</w:t>
      </w:r>
      <w:r>
        <w:t xml:space="preserve">oving forward to the </w:t>
      </w:r>
      <w:r w:rsidR="005D1559">
        <w:t>imitability</w:t>
      </w:r>
      <w:r>
        <w:t xml:space="preserve"> of the knowledge management system in the Welsh hospitals, the studies are showing that the Welsh clinical portal is very expensive to </w:t>
      </w:r>
      <w:r w:rsidR="005D1559">
        <w:t>maintain,</w:t>
      </w:r>
      <w:r>
        <w:t xml:space="preserve"> and it has been very difficult to create not only financially but also because it requires a lot of resources and lots of information from the patients</w:t>
      </w:r>
      <w:r w:rsidR="005D1559">
        <w:t xml:space="preserve"> (</w:t>
      </w:r>
      <w:r w:rsidR="005D1559">
        <w:t>(Digital Health and Care Wales, 2022)</w:t>
      </w:r>
      <w:r>
        <w:t xml:space="preserve">. </w:t>
      </w:r>
      <w:r w:rsidR="005D1559">
        <w:t>T</w:t>
      </w:r>
      <w:r>
        <w:t xml:space="preserve">he </w:t>
      </w:r>
      <w:r w:rsidR="005D1559">
        <w:t>Welsh</w:t>
      </w:r>
      <w:r>
        <w:t xml:space="preserve"> </w:t>
      </w:r>
      <w:r w:rsidR="005D1559">
        <w:t>C</w:t>
      </w:r>
      <w:r>
        <w:t xml:space="preserve">linical </w:t>
      </w:r>
      <w:r w:rsidR="005D1559">
        <w:t>P</w:t>
      </w:r>
      <w:r>
        <w:t xml:space="preserve">ortal it is very difficult to </w:t>
      </w:r>
      <w:r w:rsidR="005D1559">
        <w:t>imitate because</w:t>
      </w:r>
      <w:r>
        <w:t xml:space="preserve"> the other regions did not allocate the financial support for a similar system to be implemented, </w:t>
      </w:r>
      <w:r w:rsidR="005D1559">
        <w:t>and</w:t>
      </w:r>
      <w:r>
        <w:t xml:space="preserve"> </w:t>
      </w:r>
      <w:r w:rsidR="005D1559">
        <w:t>they</w:t>
      </w:r>
      <w:r>
        <w:t xml:space="preserve"> currently do not have the resources for such a system</w:t>
      </w:r>
      <w:r w:rsidR="005D1559">
        <w:t xml:space="preserve"> (NHS England, 2022)</w:t>
      </w:r>
      <w:r>
        <w:t xml:space="preserve">. </w:t>
      </w:r>
      <w:r w:rsidR="005D1559">
        <w:t>Evaluating</w:t>
      </w:r>
      <w:r>
        <w:t xml:space="preserve"> the last aspect of the </w:t>
      </w:r>
      <w:r w:rsidR="005D1559">
        <w:t>VRIO</w:t>
      </w:r>
      <w:r>
        <w:t xml:space="preserve"> </w:t>
      </w:r>
      <w:r w:rsidR="005D1559">
        <w:t>framework,</w:t>
      </w:r>
      <w:r>
        <w:t xml:space="preserve"> which is the organisation, the Welsh hospitals will not be able to operate without having the Welsh clinical portal anymore because after optimization all the data is being held there and every single person</w:t>
      </w:r>
      <w:r w:rsidR="009B395E">
        <w:t xml:space="preserve"> that works</w:t>
      </w:r>
      <w:r>
        <w:t xml:space="preserve"> in the Welsh hospitals </w:t>
      </w:r>
      <w:r w:rsidR="009B395E">
        <w:t>is</w:t>
      </w:r>
      <w:r>
        <w:t xml:space="preserve"> using the Welsh clinical portal</w:t>
      </w:r>
      <w:r w:rsidR="009B395E">
        <w:t xml:space="preserve"> (General Practitioners in Wales, 2022)</w:t>
      </w:r>
      <w:r>
        <w:t xml:space="preserve">. </w:t>
      </w:r>
      <w:r w:rsidR="009B395E">
        <w:t>T</w:t>
      </w:r>
      <w:r>
        <w:t>he final strength of the knowledge management of the Welsh hospitals is the fact that according to the</w:t>
      </w:r>
      <w:r w:rsidR="009B395E">
        <w:t xml:space="preserve"> VRIO</w:t>
      </w:r>
      <w:r>
        <w:t xml:space="preserve"> framework</w:t>
      </w:r>
      <w:r w:rsidR="009B395E">
        <w:t>,</w:t>
      </w:r>
      <w:r>
        <w:t xml:space="preserve"> the </w:t>
      </w:r>
      <w:r w:rsidR="009B395E">
        <w:t>Welsh</w:t>
      </w:r>
      <w:r>
        <w:t xml:space="preserve"> hospitals are definitely </w:t>
      </w:r>
      <w:r w:rsidR="009B395E">
        <w:t>having</w:t>
      </w:r>
      <w:r>
        <w:t xml:space="preserve"> a competitive advantage over the rest of the </w:t>
      </w:r>
      <w:r w:rsidR="009B395E">
        <w:t xml:space="preserve">hospital sectors in the </w:t>
      </w:r>
      <w:r>
        <w:t xml:space="preserve">United Kingdom. </w:t>
      </w:r>
    </w:p>
    <w:p w14:paraId="3ADA7CC3" w14:textId="06BEB6EB" w:rsidR="000B236A" w:rsidRDefault="009B395E" w:rsidP="000B236A">
      <w:pPr>
        <w:jc w:val="both"/>
      </w:pPr>
      <w:r>
        <w:t>T</w:t>
      </w:r>
      <w:r w:rsidR="000B236A">
        <w:t xml:space="preserve">he second aspect of the SWOT analysis is represented by the weaknesses. </w:t>
      </w:r>
      <w:r w:rsidR="00EB5CC1">
        <w:t>H</w:t>
      </w:r>
      <w:r w:rsidR="000B236A">
        <w:t>ere</w:t>
      </w:r>
      <w:r w:rsidR="00EB5CC1">
        <w:t>,</w:t>
      </w:r>
      <w:r w:rsidR="000B236A">
        <w:t xml:space="preserve"> the main weakness is the fact that there is no back up for knowledge, and if something would happen with the system, </w:t>
      </w:r>
      <w:r w:rsidR="00EB5CC1">
        <w:t>all the</w:t>
      </w:r>
      <w:r w:rsidR="000B236A">
        <w:t xml:space="preserve"> knowledge will be lost from the Welsh hospitals</w:t>
      </w:r>
      <w:r w:rsidR="00EB5CC1">
        <w:t xml:space="preserve"> (BBC, 2018)</w:t>
      </w:r>
      <w:r w:rsidR="000B236A">
        <w:t>. Even more than that, another weakness or the knowledge management in the Welsh hospitals is that the human resources are limited, and even though there are digital systems in place to operate the knowledge, there are still people that are needed tool operate those systems to optimise them and to make them work</w:t>
      </w:r>
      <w:r w:rsidR="00EB5CC1">
        <w:t xml:space="preserve"> (Grey, 2022)</w:t>
      </w:r>
      <w:r w:rsidR="000B236A">
        <w:t xml:space="preserve">. </w:t>
      </w:r>
    </w:p>
    <w:p w14:paraId="6AF120D9" w14:textId="41A31702" w:rsidR="000B236A" w:rsidRDefault="000B236A" w:rsidP="000B236A">
      <w:pPr>
        <w:jc w:val="both"/>
      </w:pPr>
      <w:r>
        <w:t xml:space="preserve">The third aspect of the SWOT analysis is represented by the opportunities. </w:t>
      </w:r>
      <w:r w:rsidR="00EB5CC1">
        <w:t>T</w:t>
      </w:r>
      <w:r>
        <w:t>he knowledge management in the Welsh hospitals can be improved even more by having more resources allocated to operate the knowledge management</w:t>
      </w:r>
      <w:r w:rsidR="00EB5CC1">
        <w:t xml:space="preserve"> (Grey, 2022)</w:t>
      </w:r>
      <w:r>
        <w:t>. Moreover, apart from the W</w:t>
      </w:r>
      <w:r w:rsidR="00EB5CC1">
        <w:t>elsh C</w:t>
      </w:r>
      <w:r>
        <w:t xml:space="preserve">linical </w:t>
      </w:r>
      <w:r w:rsidR="00EB5CC1">
        <w:t>P</w:t>
      </w:r>
      <w:r>
        <w:t xml:space="preserve">ortal, the </w:t>
      </w:r>
      <w:r w:rsidR="00EB5CC1">
        <w:t>Welsh</w:t>
      </w:r>
      <w:r>
        <w:t xml:space="preserve"> hospitals can invest in order systems as well, how they did with the COVID system, in order to take the pressure of the West clinical portal and to create back up for all the knowledge that is being held within the Welsh hospitals</w:t>
      </w:r>
      <w:r w:rsidR="00EB5CC1">
        <w:t xml:space="preserve"> (Mageit, 2020)</w:t>
      </w:r>
      <w:r>
        <w:t xml:space="preserve">. </w:t>
      </w:r>
    </w:p>
    <w:p w14:paraId="22C6B92A" w14:textId="31D54756" w:rsidR="002628B0" w:rsidRDefault="00987A95" w:rsidP="000B236A">
      <w:pPr>
        <w:jc w:val="both"/>
      </w:pPr>
      <w:r>
        <w:t>O</w:t>
      </w:r>
      <w:r w:rsidR="000B236A">
        <w:t xml:space="preserve">n the other side, when looking at the threats of the knowledge management in the Welsh hospitals, there are two major threats. </w:t>
      </w:r>
      <w:r w:rsidR="00EB5CC1">
        <w:t>T</w:t>
      </w:r>
      <w:r w:rsidR="000B236A">
        <w:t>he first one is the fact that if one of the knowledge management systems is not working anymore, there is a potential of all the knowledge to be lost</w:t>
      </w:r>
      <w:r w:rsidR="00EB5CC1">
        <w:t xml:space="preserve"> (BBC, 2018)</w:t>
      </w:r>
      <w:r w:rsidR="000B236A">
        <w:t xml:space="preserve">. </w:t>
      </w:r>
      <w:r w:rsidR="00EB5CC1">
        <w:t>T</w:t>
      </w:r>
      <w:r w:rsidR="000B236A">
        <w:t xml:space="preserve">he other major threat is that if the funding for the Welsh clinical portal will stop, </w:t>
      </w:r>
      <w:r w:rsidR="00EB5CC1">
        <w:t>t</w:t>
      </w:r>
      <w:r w:rsidR="000B236A">
        <w:t>he system will not be used anymore and it will have to be reverted to the previous method of operating knowledge, which will be a step back</w:t>
      </w:r>
      <w:r w:rsidR="00EB5CC1">
        <w:t xml:space="preserve"> (Health in Wales, 2017)</w:t>
      </w:r>
      <w:r w:rsidR="000B236A">
        <w:t>.</w:t>
      </w:r>
    </w:p>
    <w:p w14:paraId="2CCD7DB8" w14:textId="13CB2A5A" w:rsidR="00987A95" w:rsidRDefault="00987A95" w:rsidP="00987A95">
      <w:pPr>
        <w:pStyle w:val="Titlu2"/>
        <w:rPr>
          <w:lang w:val="ro-RO" w:eastAsia="en-GB"/>
        </w:rPr>
      </w:pPr>
      <w:bookmarkStart w:id="4" w:name="_Toc109339363"/>
      <w:r w:rsidRPr="00987A95">
        <w:rPr>
          <w:lang w:val="ro-RO" w:eastAsia="en-GB"/>
        </w:rPr>
        <w:t xml:space="preserve">Knowledge Management Value Chain in </w:t>
      </w:r>
      <w:proofErr w:type="spellStart"/>
      <w:r w:rsidRPr="00987A95">
        <w:rPr>
          <w:lang w:val="ro-RO" w:eastAsia="en-GB"/>
        </w:rPr>
        <w:t>Welsh</w:t>
      </w:r>
      <w:proofErr w:type="spellEnd"/>
      <w:r w:rsidRPr="00987A95">
        <w:rPr>
          <w:lang w:val="ro-RO" w:eastAsia="en-GB"/>
        </w:rPr>
        <w:t xml:space="preserve"> </w:t>
      </w:r>
      <w:proofErr w:type="spellStart"/>
      <w:r w:rsidRPr="00987A95">
        <w:rPr>
          <w:lang w:val="ro-RO" w:eastAsia="en-GB"/>
        </w:rPr>
        <w:t>Hospitals</w:t>
      </w:r>
      <w:bookmarkEnd w:id="4"/>
      <w:proofErr w:type="spellEnd"/>
    </w:p>
    <w:p w14:paraId="74246AC0" w14:textId="77777777" w:rsidR="00031E46" w:rsidRPr="00031E46" w:rsidRDefault="00031E46" w:rsidP="00031E46">
      <w:pPr>
        <w:rPr>
          <w:lang w:val="ro-RO" w:eastAsia="en-GB"/>
        </w:rPr>
      </w:pPr>
    </w:p>
    <w:p w14:paraId="7AB800CC" w14:textId="2E32B038" w:rsidR="004C368B" w:rsidRDefault="004C368B" w:rsidP="000B236A">
      <w:pPr>
        <w:jc w:val="both"/>
      </w:pPr>
      <w:r w:rsidRPr="004C368B">
        <w:t>As described above</w:t>
      </w:r>
      <w:r w:rsidR="00031E46">
        <w:t>,</w:t>
      </w:r>
      <w:r w:rsidRPr="004C368B">
        <w:t xml:space="preserve"> the knowledge management value chain includes the </w:t>
      </w:r>
      <w:r w:rsidR="00031E46">
        <w:t>four</w:t>
      </w:r>
      <w:r w:rsidRPr="004C368B">
        <w:t xml:space="preserve"> stages of the knowledge which is the knowledge acquisition</w:t>
      </w:r>
      <w:r w:rsidR="00031E46">
        <w:t>,</w:t>
      </w:r>
      <w:r w:rsidRPr="004C368B">
        <w:t xml:space="preserve"> knowledge storage</w:t>
      </w:r>
      <w:r w:rsidR="00031E46">
        <w:t>,</w:t>
      </w:r>
      <w:r w:rsidRPr="004C368B">
        <w:t xml:space="preserve"> knowledge dissemination and knowledge application</w:t>
      </w:r>
      <w:r w:rsidR="00031E46">
        <w:t xml:space="preserve"> (</w:t>
      </w:r>
      <w:r w:rsidR="00031E46" w:rsidRPr="00031E46">
        <w:rPr>
          <w:lang w:val="ro-RO" w:eastAsia="en-GB"/>
        </w:rPr>
        <w:t>Van Vliet,</w:t>
      </w:r>
      <w:r w:rsidR="00031E46">
        <w:rPr>
          <w:lang w:val="ro-RO" w:eastAsia="en-GB"/>
        </w:rPr>
        <w:t xml:space="preserve"> 2011)</w:t>
      </w:r>
      <w:r>
        <w:t xml:space="preserve">. </w:t>
      </w:r>
      <w:r w:rsidR="00031E46">
        <w:t>H</w:t>
      </w:r>
      <w:r w:rsidR="000C79A5" w:rsidRPr="004C368B">
        <w:t>owever,</w:t>
      </w:r>
      <w:r w:rsidRPr="004C368B">
        <w:t xml:space="preserve"> there are people that argue that within the knowledge management value chain th</w:t>
      </w:r>
      <w:r w:rsidR="00031E46">
        <w:t>ere</w:t>
      </w:r>
      <w:r w:rsidRPr="004C368B">
        <w:t xml:space="preserve"> should be </w:t>
      </w:r>
      <w:r w:rsidR="00031E46">
        <w:t>five</w:t>
      </w:r>
      <w:r w:rsidRPr="004C368B">
        <w:t xml:space="preserve"> stages and not fo</w:t>
      </w:r>
      <w:r>
        <w:t>u</w:t>
      </w:r>
      <w:r w:rsidRPr="004C368B">
        <w:t>r</w:t>
      </w:r>
      <w:r>
        <w:t xml:space="preserve">, </w:t>
      </w:r>
      <w:r w:rsidRPr="004C368B">
        <w:t>as that knowledge creation is considered by some to be a main</w:t>
      </w:r>
      <w:r w:rsidR="00031E46">
        <w:t xml:space="preserve"> </w:t>
      </w:r>
      <w:r w:rsidRPr="004C368B">
        <w:t>stage</w:t>
      </w:r>
      <w:r w:rsidR="00E06B21">
        <w:t xml:space="preserve"> (Xu, Bernard, 2009_</w:t>
      </w:r>
      <w:r>
        <w:t xml:space="preserve">. </w:t>
      </w:r>
      <w:r w:rsidR="00031E46">
        <w:t>A</w:t>
      </w:r>
      <w:r w:rsidRPr="004C368B">
        <w:t>t the same time</w:t>
      </w:r>
      <w:r w:rsidR="00031E46">
        <w:t xml:space="preserve">, </w:t>
      </w:r>
      <w:r w:rsidRPr="004C368B">
        <w:t>there are other people that consider</w:t>
      </w:r>
      <w:r w:rsidR="00031E46">
        <w:t xml:space="preserve"> that the </w:t>
      </w:r>
      <w:r w:rsidRPr="004C368B">
        <w:t xml:space="preserve">knowledge creation can be part of the four stages of knowledge management value </w:t>
      </w:r>
      <w:r w:rsidR="00031E46" w:rsidRPr="004C368B">
        <w:t>chain,</w:t>
      </w:r>
      <w:r w:rsidRPr="004C368B">
        <w:t xml:space="preserve"> and it does not require a separate stage</w:t>
      </w:r>
      <w:r w:rsidR="00E06B21">
        <w:t xml:space="preserve"> (Van Vliet, 2011)</w:t>
      </w:r>
      <w:r>
        <w:t xml:space="preserve">. </w:t>
      </w:r>
      <w:r w:rsidR="00031E46">
        <w:t>T</w:t>
      </w:r>
      <w:r w:rsidRPr="004C368B">
        <w:t>o show how the knowledge creation is made in each stage</w:t>
      </w:r>
      <w:r w:rsidR="00031E46">
        <w:t xml:space="preserve">, </w:t>
      </w:r>
      <w:r w:rsidRPr="004C368B">
        <w:t xml:space="preserve">the </w:t>
      </w:r>
      <w:r w:rsidR="00031E46">
        <w:t>SECI</w:t>
      </w:r>
      <w:r w:rsidRPr="004C368B">
        <w:t xml:space="preserve"> model will be used</w:t>
      </w:r>
      <w:r>
        <w:t xml:space="preserve">.  </w:t>
      </w:r>
      <w:r w:rsidR="00031E46">
        <w:t>T</w:t>
      </w:r>
      <w:r w:rsidRPr="004C368B">
        <w:t xml:space="preserve">here are a few support theories for the knowledge management value </w:t>
      </w:r>
      <w:r w:rsidR="00031E46" w:rsidRPr="004C368B">
        <w:t>chain</w:t>
      </w:r>
      <w:r>
        <w:t xml:space="preserve">. </w:t>
      </w:r>
      <w:r w:rsidR="00031E46">
        <w:t>T</w:t>
      </w:r>
      <w:r w:rsidRPr="004C368B">
        <w:t xml:space="preserve">he first one is the </w:t>
      </w:r>
      <w:r w:rsidR="00031E46">
        <w:t>N</w:t>
      </w:r>
      <w:r w:rsidR="00E06B21">
        <w:t>evi</w:t>
      </w:r>
      <w:r w:rsidR="00031E46">
        <w:t>s’</w:t>
      </w:r>
      <w:r w:rsidRPr="004C368B">
        <w:t xml:space="preserve"> </w:t>
      </w:r>
      <w:r>
        <w:t xml:space="preserve">theory, </w:t>
      </w:r>
      <w:r w:rsidRPr="004C368B">
        <w:t>which is similar to the knowledge management value chain</w:t>
      </w:r>
      <w:r>
        <w:t>,</w:t>
      </w:r>
      <w:r w:rsidRPr="004C368B">
        <w:t xml:space="preserve"> but it has more accent on the </w:t>
      </w:r>
      <w:r w:rsidR="00031E46" w:rsidRPr="004C368B">
        <w:t>activit</w:t>
      </w:r>
      <w:r w:rsidR="00031E46">
        <w:t>ies</w:t>
      </w:r>
      <w:r w:rsidRPr="004C368B">
        <w:t xml:space="preserve"> necessary to acquire</w:t>
      </w:r>
      <w:r w:rsidR="00031E46">
        <w:t>,</w:t>
      </w:r>
      <w:r w:rsidRPr="004C368B">
        <w:t xml:space="preserve"> sha</w:t>
      </w:r>
      <w:r w:rsidR="00031E46">
        <w:t>re</w:t>
      </w:r>
      <w:r w:rsidRPr="004C368B">
        <w:t xml:space="preserve"> or utilise the knowledge</w:t>
      </w:r>
      <w:r w:rsidR="00031E46">
        <w:t xml:space="preserve"> and the importance of each stage</w:t>
      </w:r>
      <w:r w:rsidR="00E06B21">
        <w:t xml:space="preserve"> (DiBella et al, 1996)</w:t>
      </w:r>
      <w:r w:rsidR="00031E46">
        <w:t>. A</w:t>
      </w:r>
      <w:r w:rsidRPr="004C368B">
        <w:t>t the same time</w:t>
      </w:r>
      <w:r>
        <w:t xml:space="preserve">, </w:t>
      </w:r>
      <w:r w:rsidR="00031E46">
        <w:t>Quinn</w:t>
      </w:r>
      <w:r w:rsidRPr="004C368B">
        <w:t xml:space="preserve"> identified four types of knowledge</w:t>
      </w:r>
      <w:r>
        <w:t xml:space="preserve">, </w:t>
      </w:r>
      <w:r w:rsidRPr="004C368B">
        <w:t>which are different from the tacit or explicit knowledge</w:t>
      </w:r>
      <w:r>
        <w:t xml:space="preserve">, </w:t>
      </w:r>
      <w:r w:rsidRPr="004C368B">
        <w:t xml:space="preserve">and they mainly </w:t>
      </w:r>
      <w:r w:rsidR="00031E46">
        <w:t xml:space="preserve">represent the </w:t>
      </w:r>
      <w:r w:rsidRPr="004C368B">
        <w:t>cognitive knowledge</w:t>
      </w:r>
      <w:r w:rsidR="00031E46">
        <w:t>,</w:t>
      </w:r>
      <w:r w:rsidRPr="004C368B">
        <w:t xml:space="preserve"> advanced skills</w:t>
      </w:r>
      <w:r w:rsidR="00031E46">
        <w:t>,</w:t>
      </w:r>
      <w:r w:rsidRPr="004C368B">
        <w:t xml:space="preserve"> system</w:t>
      </w:r>
      <w:r w:rsidR="00031E46">
        <w:t xml:space="preserve"> </w:t>
      </w:r>
      <w:r w:rsidRPr="004C368B">
        <w:t xml:space="preserve">understanding and </w:t>
      </w:r>
      <w:r w:rsidR="000C79A5" w:rsidRPr="004C368B">
        <w:t>self-motivated</w:t>
      </w:r>
      <w:r w:rsidRPr="004C368B">
        <w:t xml:space="preserve"> creativity</w:t>
      </w:r>
      <w:r>
        <w:t xml:space="preserve">, </w:t>
      </w:r>
      <w:r w:rsidRPr="004C368B">
        <w:t>and all these types of knowledge can be found within the knowledge management value chain</w:t>
      </w:r>
      <w:r w:rsidR="00E06B21">
        <w:t xml:space="preserve"> (Quinn et al, 1996)</w:t>
      </w:r>
      <w:r>
        <w:t xml:space="preserve">. </w:t>
      </w:r>
      <w:r w:rsidR="00031E46">
        <w:t>E</w:t>
      </w:r>
      <w:r w:rsidRPr="004C368B">
        <w:t>ven more than that</w:t>
      </w:r>
      <w:r w:rsidR="00031E46">
        <w:t>,</w:t>
      </w:r>
      <w:r w:rsidRPr="004C368B">
        <w:t xml:space="preserve"> there are a couple of support systems in place which differ from company to company</w:t>
      </w:r>
      <w:r w:rsidR="00031E46">
        <w:t>, that are</w:t>
      </w:r>
      <w:r w:rsidRPr="004C368B">
        <w:t xml:space="preserve"> support</w:t>
      </w:r>
      <w:r w:rsidR="00031E46">
        <w:t>ing</w:t>
      </w:r>
      <w:r w:rsidRPr="004C368B">
        <w:t xml:space="preserve"> the knowledge culture within the organisation</w:t>
      </w:r>
      <w:r>
        <w:t xml:space="preserve">. </w:t>
      </w:r>
      <w:r w:rsidR="00031E46">
        <w:t>A</w:t>
      </w:r>
      <w:r w:rsidRPr="004C368B">
        <w:t>ll these aspects will be further analysed</w:t>
      </w:r>
      <w:r>
        <w:t xml:space="preserve">. </w:t>
      </w:r>
    </w:p>
    <w:p w14:paraId="795211F4" w14:textId="02A82AFE" w:rsidR="000C79A5" w:rsidRDefault="000C79A5" w:rsidP="000B236A">
      <w:pPr>
        <w:jc w:val="both"/>
      </w:pPr>
      <w:r>
        <w:rPr>
          <w:noProof/>
        </w:rPr>
        <w:drawing>
          <wp:inline distT="0" distB="0" distL="0" distR="0" wp14:anchorId="08860D52" wp14:editId="682CC3E5">
            <wp:extent cx="5731510" cy="3223895"/>
            <wp:effectExtent l="0" t="0" r="254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ECBAC0" w14:textId="41BF0500" w:rsidR="000B236A" w:rsidRDefault="000C79A5" w:rsidP="000B236A">
      <w:pPr>
        <w:jc w:val="both"/>
      </w:pPr>
      <w:r w:rsidRPr="000C79A5">
        <w:t xml:space="preserve">The knowledge acquisition </w:t>
      </w:r>
      <w:r w:rsidR="002E38D7" w:rsidRPr="000C79A5">
        <w:t>refers</w:t>
      </w:r>
      <w:r w:rsidRPr="000C79A5">
        <w:t xml:space="preserve"> to all the activities that organisation are conducted in order </w:t>
      </w:r>
      <w:r w:rsidR="00BC4E9A">
        <w:t>to</w:t>
      </w:r>
      <w:r w:rsidRPr="000C79A5">
        <w:t xml:space="preserve"> </w:t>
      </w:r>
      <w:r w:rsidR="00BC4E9A">
        <w:t>obtain</w:t>
      </w:r>
      <w:r w:rsidRPr="000C79A5">
        <w:t xml:space="preserve"> knowledge</w:t>
      </w:r>
      <w:r w:rsidR="00BC4E9A">
        <w:t xml:space="preserve"> (Xu, Bernard, 2009)</w:t>
      </w:r>
      <w:r>
        <w:t xml:space="preserve">. </w:t>
      </w:r>
      <w:r w:rsidR="00BC4E9A">
        <w:t>W</w:t>
      </w:r>
      <w:r w:rsidRPr="000C79A5">
        <w:t>ithin the Welsh hospitals</w:t>
      </w:r>
      <w:r>
        <w:t xml:space="preserve">, </w:t>
      </w:r>
      <w:r w:rsidRPr="000C79A5">
        <w:t>the knowledge is being obtained mainly directly from the patient</w:t>
      </w:r>
      <w:r>
        <w:t xml:space="preserve">, </w:t>
      </w:r>
      <w:r w:rsidRPr="000C79A5">
        <w:t xml:space="preserve">which according to </w:t>
      </w:r>
      <w:r w:rsidR="00BC4E9A">
        <w:t>the</w:t>
      </w:r>
      <w:r w:rsidRPr="000C79A5">
        <w:t xml:space="preserve"> </w:t>
      </w:r>
      <w:r w:rsidR="00BC4E9A">
        <w:t>SECI</w:t>
      </w:r>
      <w:r w:rsidRPr="000C79A5">
        <w:t xml:space="preserve"> model</w:t>
      </w:r>
      <w:r>
        <w:t xml:space="preserve">, </w:t>
      </w:r>
      <w:r w:rsidRPr="000C79A5">
        <w:t xml:space="preserve">this is where the socialisation takes part as the tacit knowledge from the patient is becoming a tacit knowledge of the </w:t>
      </w:r>
      <w:r w:rsidR="00BC4E9A">
        <w:t>staff (Ocholla, Adesina, 2019)</w:t>
      </w:r>
      <w:r>
        <w:t xml:space="preserve">. </w:t>
      </w:r>
      <w:r w:rsidR="00BC4E9A">
        <w:t>H</w:t>
      </w:r>
      <w:r w:rsidR="002E38D7" w:rsidRPr="000C79A5">
        <w:t>owever,</w:t>
      </w:r>
      <w:r w:rsidRPr="000C79A5">
        <w:t xml:space="preserve"> after the socialisation</w:t>
      </w:r>
      <w:r w:rsidR="00BC4E9A">
        <w:t>,</w:t>
      </w:r>
      <w:r w:rsidRPr="000C79A5">
        <w:t xml:space="preserve"> the staff </w:t>
      </w:r>
      <w:r w:rsidR="002E38D7" w:rsidRPr="000C79A5">
        <w:t>must</w:t>
      </w:r>
      <w:r w:rsidRPr="000C79A5">
        <w:t xml:space="preserve"> put all the knowledge acquired </w:t>
      </w:r>
      <w:r w:rsidR="00BC4E9A">
        <w:t>in</w:t>
      </w:r>
      <w:r w:rsidRPr="000C79A5">
        <w:t xml:space="preserve">to </w:t>
      </w:r>
      <w:r w:rsidR="00BC4E9A">
        <w:t xml:space="preserve">a </w:t>
      </w:r>
      <w:r w:rsidRPr="000C79A5">
        <w:t>knowledge management system in the Welsh hospitals</w:t>
      </w:r>
      <w:r>
        <w:t xml:space="preserve">, </w:t>
      </w:r>
      <w:r w:rsidRPr="000C79A5">
        <w:t xml:space="preserve">mainly in the Welsh </w:t>
      </w:r>
      <w:r w:rsidR="00BC4E9A">
        <w:t>C</w:t>
      </w:r>
      <w:r w:rsidRPr="000C79A5">
        <w:t xml:space="preserve">linical </w:t>
      </w:r>
      <w:r w:rsidR="00BC4E9A">
        <w:t>P</w:t>
      </w:r>
      <w:r w:rsidRPr="000C79A5">
        <w:t>ortal</w:t>
      </w:r>
      <w:r>
        <w:t xml:space="preserve">, </w:t>
      </w:r>
      <w:r w:rsidRPr="000C79A5">
        <w:t>to transform the tacit knowledge into explicit knowledge</w:t>
      </w:r>
      <w:r>
        <w:t xml:space="preserve">, </w:t>
      </w:r>
      <w:r w:rsidRPr="000C79A5">
        <w:t>and this is the process of externalisation</w:t>
      </w:r>
      <w:r w:rsidR="00BC4E9A">
        <w:t xml:space="preserve"> (</w:t>
      </w:r>
      <w:r w:rsidR="00BC4E9A">
        <w:t>Ocholla, Adesina, 2019)</w:t>
      </w:r>
      <w:r>
        <w:t xml:space="preserve">. </w:t>
      </w:r>
      <w:r w:rsidR="002E38D7" w:rsidRPr="002E38D7">
        <w:t>Within this stage</w:t>
      </w:r>
      <w:r w:rsidR="00BC4E9A">
        <w:t>,</w:t>
      </w:r>
      <w:r w:rsidR="002E38D7" w:rsidRPr="002E38D7">
        <w:t xml:space="preserve"> </w:t>
      </w:r>
      <w:r w:rsidR="00BC4E9A">
        <w:t>Nevis (DiBella et al, 1996)</w:t>
      </w:r>
      <w:r w:rsidR="002E38D7" w:rsidRPr="002E38D7">
        <w:t xml:space="preserve"> argued that the knowledge acquisition is very important not only to have clear and accurate information about the patient but </w:t>
      </w:r>
      <w:r w:rsidR="00BC4E9A">
        <w:t>also to</w:t>
      </w:r>
      <w:r w:rsidR="002E38D7" w:rsidRPr="002E38D7">
        <w:t xml:space="preserve"> che</w:t>
      </w:r>
      <w:r w:rsidR="00BC4E9A">
        <w:t>ck</w:t>
      </w:r>
      <w:r w:rsidR="002E38D7" w:rsidRPr="002E38D7">
        <w:t xml:space="preserve"> the past knowledge to see if it's still up to date</w:t>
      </w:r>
      <w:r w:rsidR="002E38D7">
        <w:t xml:space="preserve">. </w:t>
      </w:r>
      <w:r w:rsidR="00FD4AF9">
        <w:t>T</w:t>
      </w:r>
      <w:r w:rsidR="002E38D7" w:rsidRPr="002E38D7">
        <w:t>he knowledge acquisition is mainly done in the research hospitals in Wales</w:t>
      </w:r>
      <w:r w:rsidR="002E38D7">
        <w:t xml:space="preserve">, </w:t>
      </w:r>
      <w:r w:rsidR="002E38D7" w:rsidRPr="002E38D7">
        <w:t>as they are actively working with people to try and find new ways of helping them using knowledge</w:t>
      </w:r>
      <w:r w:rsidR="00FD4AF9">
        <w:t xml:space="preserve"> (Health in Wales, 2022)</w:t>
      </w:r>
      <w:r w:rsidR="002E38D7">
        <w:t xml:space="preserve">. </w:t>
      </w:r>
      <w:r w:rsidR="00FD4AF9">
        <w:t>F</w:t>
      </w:r>
      <w:r w:rsidR="002E38D7" w:rsidRPr="002E38D7">
        <w:t>rom the Qu</w:t>
      </w:r>
      <w:r w:rsidR="00FD4AF9">
        <w:t>in</w:t>
      </w:r>
      <w:r w:rsidR="002E38D7" w:rsidRPr="002E38D7">
        <w:t>n</w:t>
      </w:r>
      <w:r w:rsidR="00FD4AF9">
        <w:t>’</w:t>
      </w:r>
      <w:r w:rsidR="002E38D7" w:rsidRPr="002E38D7">
        <w:t>s type</w:t>
      </w:r>
      <w:r w:rsidR="002E38D7">
        <w:t xml:space="preserve">, </w:t>
      </w:r>
      <w:r w:rsidR="00FD4AF9">
        <w:t>t</w:t>
      </w:r>
      <w:r w:rsidR="002E38D7" w:rsidRPr="002E38D7">
        <w:t>he system understanding is the most present one especially in the research hospitals</w:t>
      </w:r>
      <w:r w:rsidR="002E38D7">
        <w:t xml:space="preserve">, </w:t>
      </w:r>
      <w:r w:rsidR="002E38D7" w:rsidRPr="002E38D7">
        <w:t xml:space="preserve">as the developers are looking to create </w:t>
      </w:r>
      <w:r w:rsidR="00FD4AF9">
        <w:t>c</w:t>
      </w:r>
      <w:r w:rsidR="002E38D7" w:rsidRPr="002E38D7">
        <w:t>onnexions between causes and effects in</w:t>
      </w:r>
      <w:r w:rsidR="00FD4AF9">
        <w:t xml:space="preserve"> order</w:t>
      </w:r>
      <w:r w:rsidR="002E38D7" w:rsidRPr="002E38D7">
        <w:t xml:space="preserve"> to improve the knowledge</w:t>
      </w:r>
      <w:r w:rsidR="00FD4AF9">
        <w:t xml:space="preserve"> (Quinn et al, 1996)</w:t>
      </w:r>
      <w:r w:rsidR="002E38D7">
        <w:t>.</w:t>
      </w:r>
      <w:r w:rsidR="003212D5">
        <w:t xml:space="preserve"> </w:t>
      </w:r>
      <w:r w:rsidR="003212D5" w:rsidRPr="003212D5">
        <w:t>The support systems of this stage is represented by the Welsh government which funded the research and development hospitals</w:t>
      </w:r>
      <w:r w:rsidR="00FD4AF9">
        <w:t xml:space="preserve"> (Welsh Government, 2019)</w:t>
      </w:r>
      <w:r w:rsidR="003212D5">
        <w:t>.</w:t>
      </w:r>
    </w:p>
    <w:p w14:paraId="55B3817D" w14:textId="7BD90F54" w:rsidR="002E38D7" w:rsidRDefault="002E38D7" w:rsidP="000B236A">
      <w:pPr>
        <w:jc w:val="both"/>
      </w:pPr>
      <w:r w:rsidRPr="002E38D7">
        <w:t xml:space="preserve">The knowledge storage is the second part of the knowledge management value </w:t>
      </w:r>
      <w:r w:rsidR="003212D5" w:rsidRPr="002E38D7">
        <w:t>chain,</w:t>
      </w:r>
      <w:r w:rsidRPr="002E38D7">
        <w:t xml:space="preserve"> and its purpose is to store the knowledge that was just acquired in order to keep the knowledge safe but also easy to find and easy to update</w:t>
      </w:r>
      <w:r w:rsidR="00FD4AF9">
        <w:t xml:space="preserve"> (Van Vliet, 2011)</w:t>
      </w:r>
      <w:r>
        <w:t xml:space="preserve">. </w:t>
      </w:r>
      <w:r w:rsidR="00E07B19" w:rsidRPr="00E07B19">
        <w:t>Within this stage</w:t>
      </w:r>
      <w:r w:rsidR="00FD4AF9">
        <w:t xml:space="preserve">, </w:t>
      </w:r>
      <w:r w:rsidR="00E07B19" w:rsidRPr="00E07B19">
        <w:t xml:space="preserve">the externalisation is present as well because in this stage the main type of knowledge according to the </w:t>
      </w:r>
      <w:r w:rsidR="00FD4AF9">
        <w:t>SECI</w:t>
      </w:r>
      <w:r w:rsidR="00E07B19" w:rsidRPr="00E07B19">
        <w:t xml:space="preserve"> model is the explicit knowledge which can be stored in a digital system</w:t>
      </w:r>
      <w:r w:rsidR="00FD4AF9">
        <w:t xml:space="preserve"> (Ocholla, Adesina, 2019)</w:t>
      </w:r>
      <w:r w:rsidR="00E07B19">
        <w:t xml:space="preserve">. </w:t>
      </w:r>
      <w:r w:rsidR="00FD4AF9">
        <w:t>A</w:t>
      </w:r>
      <w:r w:rsidR="00E07B19" w:rsidRPr="00E07B19">
        <w:t>t the same time</w:t>
      </w:r>
      <w:r w:rsidR="00FD4AF9">
        <w:t>,</w:t>
      </w:r>
      <w:r w:rsidR="00E07B19" w:rsidRPr="00E07B19">
        <w:t xml:space="preserve"> </w:t>
      </w:r>
      <w:r w:rsidR="00FD4AF9">
        <w:t>Nevis</w:t>
      </w:r>
      <w:r w:rsidR="00E07B19" w:rsidRPr="00E07B19">
        <w:t xml:space="preserve"> did not include this stage in his theory</w:t>
      </w:r>
      <w:r w:rsidR="00E07B19">
        <w:t xml:space="preserve">. </w:t>
      </w:r>
      <w:r w:rsidR="00E07B19" w:rsidRPr="00E07B19">
        <w:t>Moreover</w:t>
      </w:r>
      <w:r w:rsidR="00E07B19">
        <w:t xml:space="preserve">, </w:t>
      </w:r>
      <w:r w:rsidR="00E07B19" w:rsidRPr="00E07B19">
        <w:t>it can be considered that Qu</w:t>
      </w:r>
      <w:r w:rsidR="00FD4AF9">
        <w:t>inn’</w:t>
      </w:r>
      <w:r w:rsidR="00E07B19" w:rsidRPr="00E07B19">
        <w:t xml:space="preserve">s cognitive knowledge is being applied here by the stuff that is starting the knowledge in the Welsh </w:t>
      </w:r>
      <w:r w:rsidR="00FD4AF9">
        <w:t>C</w:t>
      </w:r>
      <w:r w:rsidR="00E07B19" w:rsidRPr="00E07B19">
        <w:t xml:space="preserve">linical </w:t>
      </w:r>
      <w:r w:rsidR="00FD4AF9">
        <w:t>P</w:t>
      </w:r>
      <w:r w:rsidR="00E07B19" w:rsidRPr="00E07B19">
        <w:t>ortal</w:t>
      </w:r>
      <w:r w:rsidR="00FD4AF9">
        <w:t xml:space="preserve"> (Quinn et al, 1996)</w:t>
      </w:r>
      <w:r w:rsidR="00E07B19">
        <w:t xml:space="preserve">. </w:t>
      </w:r>
      <w:r w:rsidR="00FD4AF9">
        <w:t>A</w:t>
      </w:r>
      <w:r w:rsidR="00E07B19" w:rsidRPr="00E07B19">
        <w:t xml:space="preserve">s already </w:t>
      </w:r>
      <w:r w:rsidR="003212D5" w:rsidRPr="00E07B19">
        <w:t>mentioned,</w:t>
      </w:r>
      <w:r w:rsidR="00E07B19" w:rsidRPr="00E07B19">
        <w:t xml:space="preserve"> the Welsh </w:t>
      </w:r>
      <w:r w:rsidR="00FD4AF9">
        <w:t>C</w:t>
      </w:r>
      <w:r w:rsidR="00E07B19" w:rsidRPr="00E07B19">
        <w:t xml:space="preserve">linical </w:t>
      </w:r>
      <w:r w:rsidR="00FD4AF9">
        <w:t>P</w:t>
      </w:r>
      <w:r w:rsidR="00E07B19" w:rsidRPr="00E07B19">
        <w:t xml:space="preserve">ortal is the most important digital system </w:t>
      </w:r>
      <w:r w:rsidR="00FD4AF9">
        <w:t>in the</w:t>
      </w:r>
      <w:r w:rsidR="00E07B19" w:rsidRPr="00E07B19">
        <w:t xml:space="preserve"> Welsh </w:t>
      </w:r>
      <w:r w:rsidR="00AD04AE" w:rsidRPr="00E07B19">
        <w:t>hospitals,</w:t>
      </w:r>
      <w:r w:rsidR="00E07B19" w:rsidRPr="00E07B19">
        <w:t xml:space="preserve"> and its main purpose is </w:t>
      </w:r>
      <w:r w:rsidR="00FD4AF9">
        <w:t>to store</w:t>
      </w:r>
      <w:r w:rsidR="00E07B19" w:rsidRPr="00E07B19">
        <w:t xml:space="preserve"> the knowledge</w:t>
      </w:r>
      <w:r w:rsidR="00FD4AF9">
        <w:t>,</w:t>
      </w:r>
      <w:r w:rsidR="00E07B19" w:rsidRPr="00E07B19">
        <w:t xml:space="preserve"> to keep it safe and to make it easier to be shared between the same organisation or different organisation within the hospital sector in Wales</w:t>
      </w:r>
      <w:r w:rsidR="00FD4AF9">
        <w:t xml:space="preserve"> (Digital Health and Care Wales, 2022)</w:t>
      </w:r>
      <w:r w:rsidR="00E07B19">
        <w:t xml:space="preserve">. </w:t>
      </w:r>
      <w:r w:rsidR="00FD4AF9">
        <w:t>A</w:t>
      </w:r>
      <w:r w:rsidR="00E07B19" w:rsidRPr="00E07B19">
        <w:t>t the same time</w:t>
      </w:r>
      <w:r w:rsidR="00FD4AF9">
        <w:t xml:space="preserve">, </w:t>
      </w:r>
      <w:r w:rsidR="00E07B19" w:rsidRPr="00E07B19">
        <w:t xml:space="preserve">this knowledge storage system is the most accessed system in the Welsh hospitals, and it currently </w:t>
      </w:r>
      <w:r w:rsidR="00FD4AF9" w:rsidRPr="00E07B19">
        <w:t>hold</w:t>
      </w:r>
      <w:r w:rsidR="00FD4AF9">
        <w:t>s</w:t>
      </w:r>
      <w:r w:rsidR="00E07B19" w:rsidRPr="00E07B19">
        <w:t xml:space="preserve"> </w:t>
      </w:r>
      <w:r w:rsidR="00FD4AF9">
        <w:t>knowledge</w:t>
      </w:r>
      <w:r w:rsidR="00E07B19" w:rsidRPr="00E07B19">
        <w:t xml:space="preserve"> of more than 7,000,000 </w:t>
      </w:r>
      <w:r w:rsidR="00FD4AF9" w:rsidRPr="00E07B19">
        <w:t>patient</w:t>
      </w:r>
      <w:r w:rsidR="00FD4AF9">
        <w:t>s (Digital Health and Care Wales, 2022)</w:t>
      </w:r>
      <w:r w:rsidR="00E07B19">
        <w:t>.</w:t>
      </w:r>
      <w:r w:rsidR="003212D5">
        <w:t xml:space="preserve"> </w:t>
      </w:r>
      <w:r w:rsidR="00FD4AF9">
        <w:t>W</w:t>
      </w:r>
      <w:r w:rsidR="003212D5" w:rsidRPr="003212D5">
        <w:t>ithin this stage the main support system has been and continues to be the I</w:t>
      </w:r>
      <w:r w:rsidR="003212D5">
        <w:t xml:space="preserve">T </w:t>
      </w:r>
      <w:r w:rsidR="003212D5" w:rsidRPr="003212D5">
        <w:t>department</w:t>
      </w:r>
      <w:r w:rsidR="00FD4AF9">
        <w:t xml:space="preserve"> </w:t>
      </w:r>
      <w:r w:rsidR="00FD4AF9">
        <w:t>(Digital Health and Care Wales, 2022)</w:t>
      </w:r>
      <w:r w:rsidR="003212D5" w:rsidRPr="003212D5">
        <w:t xml:space="preserve"> and the government which offered a significant budget for the Welsh clinical portal tools exist and being constantly updated</w:t>
      </w:r>
      <w:r w:rsidR="00FD4AF9">
        <w:t xml:space="preserve"> (Welsh Government, 2019)</w:t>
      </w:r>
      <w:r w:rsidR="003212D5">
        <w:t>.</w:t>
      </w:r>
    </w:p>
    <w:p w14:paraId="2885A083" w14:textId="60AFE968" w:rsidR="00E07B19" w:rsidRDefault="00FD4AF9" w:rsidP="000B236A">
      <w:pPr>
        <w:jc w:val="both"/>
      </w:pPr>
      <w:r>
        <w:t>A</w:t>
      </w:r>
      <w:r w:rsidR="00E07B19" w:rsidRPr="00E07B19">
        <w:t xml:space="preserve">fter the </w:t>
      </w:r>
      <w:r w:rsidR="00E07B19">
        <w:t>knowledge</w:t>
      </w:r>
      <w:r w:rsidR="00E07B19" w:rsidRPr="00E07B19">
        <w:t xml:space="preserve"> has been acquired and safely stored</w:t>
      </w:r>
      <w:r w:rsidR="00E07B19">
        <w:t xml:space="preserve">, </w:t>
      </w:r>
      <w:r w:rsidR="00E07B19" w:rsidRPr="00E07B19">
        <w:t>it is important to be easy to access by everyone who needs it</w:t>
      </w:r>
      <w:r w:rsidR="00E07B19">
        <w:t xml:space="preserve">, </w:t>
      </w:r>
      <w:r w:rsidR="00E07B19" w:rsidRPr="00E07B19">
        <w:t xml:space="preserve">and if it is </w:t>
      </w:r>
      <w:r>
        <w:t>new knowledge,</w:t>
      </w:r>
      <w:r w:rsidR="00E07B19" w:rsidRPr="00E07B19">
        <w:t xml:space="preserve"> it is important to be shared within the organisation and this is the stage where this is happening</w:t>
      </w:r>
      <w:r w:rsidR="000E66A9">
        <w:t xml:space="preserve">, in the </w:t>
      </w:r>
      <w:r w:rsidR="00E07B19" w:rsidRPr="00E07B19">
        <w:t>knowledge dissemination</w:t>
      </w:r>
      <w:r w:rsidR="000E66A9">
        <w:t xml:space="preserve"> stage (Van Vliet, 2011)</w:t>
      </w:r>
      <w:r w:rsidR="00E07B19">
        <w:t xml:space="preserve">. </w:t>
      </w:r>
      <w:r w:rsidR="000E66A9">
        <w:t>Nevis (DiBella et al, 1996)</w:t>
      </w:r>
      <w:r w:rsidR="00E07B19" w:rsidRPr="00E07B19">
        <w:t xml:space="preserve"> identified that the knowledge sharing is extremely important in an organisation because</w:t>
      </w:r>
      <w:r w:rsidR="000E66A9">
        <w:t>,</w:t>
      </w:r>
      <w:r w:rsidR="00E07B19" w:rsidRPr="00E07B19">
        <w:t xml:space="preserve"> according to </w:t>
      </w:r>
      <w:r w:rsidR="000E66A9">
        <w:t>Quinn’s theory (Quinn et al, 1996)</w:t>
      </w:r>
      <w:r w:rsidR="00E07B19" w:rsidRPr="00E07B19">
        <w:t xml:space="preserve"> it can improve the self-motivation of the people and it can make them feel more in control of the service that they are offering</w:t>
      </w:r>
      <w:r w:rsidR="00E07B19">
        <w:t xml:space="preserve">. </w:t>
      </w:r>
      <w:r w:rsidR="000E66A9">
        <w:t>F</w:t>
      </w:r>
      <w:r w:rsidR="00E07B19" w:rsidRPr="00E07B19">
        <w:t xml:space="preserve">urthermore, in </w:t>
      </w:r>
      <w:r w:rsidR="000E66A9">
        <w:t>Quinn’s</w:t>
      </w:r>
      <w:r w:rsidR="00E07B19" w:rsidRPr="00E07B19">
        <w:t xml:space="preserve"> typology</w:t>
      </w:r>
      <w:r w:rsidR="000E66A9">
        <w:t>,</w:t>
      </w:r>
      <w:r w:rsidR="00E07B19" w:rsidRPr="00E07B19">
        <w:t xml:space="preserve"> the system understanding can be shared here as well and also the advanced skills as professionals from the Welsh hospitals can work together and </w:t>
      </w:r>
      <w:r w:rsidR="000E66A9">
        <w:t>share</w:t>
      </w:r>
      <w:r w:rsidR="00E07B19" w:rsidRPr="00E07B19">
        <w:t xml:space="preserve"> </w:t>
      </w:r>
      <w:r w:rsidR="000E66A9" w:rsidRPr="00E07B19">
        <w:t>tips</w:t>
      </w:r>
      <w:r w:rsidR="00E07B19" w:rsidRPr="00E07B19">
        <w:t xml:space="preserve"> between them to make their work easier and to share the knowledge</w:t>
      </w:r>
      <w:r w:rsidR="000E66A9">
        <w:t xml:space="preserve"> (Quinn et al, 1996)</w:t>
      </w:r>
      <w:r w:rsidR="00E07B19">
        <w:t xml:space="preserve">. </w:t>
      </w:r>
      <w:r w:rsidR="000E66A9">
        <w:t>U</w:t>
      </w:r>
      <w:r w:rsidR="00E07B19" w:rsidRPr="00E07B19">
        <w:t>sually</w:t>
      </w:r>
      <w:r w:rsidR="000E66A9">
        <w:t xml:space="preserve">, </w:t>
      </w:r>
      <w:r w:rsidR="00E07B19" w:rsidRPr="00E07B19">
        <w:t xml:space="preserve">this is the stage where the internalisation happened </w:t>
      </w:r>
      <w:r w:rsidR="000E66A9" w:rsidRPr="00E07B19">
        <w:t>mostly</w:t>
      </w:r>
      <w:r w:rsidR="00E07B19" w:rsidRPr="00E07B19">
        <w:t xml:space="preserve"> using trainings</w:t>
      </w:r>
      <w:r w:rsidR="00E07B19">
        <w:t xml:space="preserve">, </w:t>
      </w:r>
      <w:r w:rsidR="00E07B19" w:rsidRPr="00E07B19">
        <w:t>to ensure that the new explicit knowledge can become a new tacit knowledge for the people that are working in the Welsh hospitals</w:t>
      </w:r>
      <w:r w:rsidR="000E66A9">
        <w:t xml:space="preserve"> (Health in Wales, 2022)</w:t>
      </w:r>
      <w:r w:rsidR="00E07B19">
        <w:t xml:space="preserve">. </w:t>
      </w:r>
      <w:r w:rsidR="000E66A9">
        <w:t>A</w:t>
      </w:r>
      <w:r w:rsidR="00E07B19" w:rsidRPr="00E07B19">
        <w:t>gain, as already mentioned</w:t>
      </w:r>
      <w:r w:rsidR="00E07B19">
        <w:t xml:space="preserve">, </w:t>
      </w:r>
      <w:r w:rsidR="00E07B19" w:rsidRPr="00E07B19">
        <w:t xml:space="preserve">the Welsh </w:t>
      </w:r>
      <w:r w:rsidR="000E66A9">
        <w:t>Clinical</w:t>
      </w:r>
      <w:r w:rsidR="00E07B19" w:rsidRPr="00E07B19">
        <w:t xml:space="preserve"> portal has some </w:t>
      </w:r>
      <w:r w:rsidR="000E66A9" w:rsidRPr="00E07B19">
        <w:t>sharing</w:t>
      </w:r>
      <w:r w:rsidR="00E07B19" w:rsidRPr="00E07B19">
        <w:t xml:space="preserve"> </w:t>
      </w:r>
      <w:r w:rsidR="003212D5" w:rsidRPr="00E07B19">
        <w:t>features</w:t>
      </w:r>
      <w:r w:rsidR="000E66A9">
        <w:t xml:space="preserve"> (Digital Health and Care Wales, 2022)</w:t>
      </w:r>
      <w:r w:rsidR="003212D5" w:rsidRPr="00E07B19">
        <w:t>,</w:t>
      </w:r>
      <w:r w:rsidR="00E07B19" w:rsidRPr="00E07B19">
        <w:t xml:space="preserve"> but the main tool used by the Welsh hospitals to share the knowledge he is </w:t>
      </w:r>
      <w:r w:rsidR="000E66A9">
        <w:t>the</w:t>
      </w:r>
      <w:r w:rsidR="00E07B19" w:rsidRPr="00E07B19">
        <w:t xml:space="preserve"> training</w:t>
      </w:r>
      <w:r w:rsidR="00E07B19">
        <w:t xml:space="preserve">. </w:t>
      </w:r>
      <w:r w:rsidR="003212D5" w:rsidRPr="003212D5">
        <w:t xml:space="preserve">The main support system here is the training department which are ensuring that the knowledge is being shared as well as the IT department which is </w:t>
      </w:r>
      <w:r w:rsidR="000E66A9">
        <w:t>taking</w:t>
      </w:r>
      <w:r w:rsidR="003212D5" w:rsidRPr="003212D5">
        <w:t xml:space="preserve"> care of the Welsh </w:t>
      </w:r>
      <w:r w:rsidR="000E66A9">
        <w:t>C</w:t>
      </w:r>
      <w:r w:rsidR="003212D5" w:rsidRPr="003212D5">
        <w:t xml:space="preserve">linical </w:t>
      </w:r>
      <w:r w:rsidR="000E66A9">
        <w:t>P</w:t>
      </w:r>
      <w:r w:rsidR="003212D5" w:rsidRPr="003212D5">
        <w:t>ortal</w:t>
      </w:r>
      <w:r w:rsidR="000E66A9">
        <w:t xml:space="preserve"> (Digital Health and Care Wales, 2022)</w:t>
      </w:r>
      <w:r w:rsidR="003212D5">
        <w:t>.</w:t>
      </w:r>
    </w:p>
    <w:p w14:paraId="5ABDF9AC" w14:textId="187DE0AE" w:rsidR="00E07B19" w:rsidRDefault="000E66A9" w:rsidP="000B236A">
      <w:pPr>
        <w:jc w:val="both"/>
      </w:pPr>
      <w:r>
        <w:t>F</w:t>
      </w:r>
      <w:r w:rsidR="00E07B19" w:rsidRPr="00E07B19">
        <w:t>inally, after the knowledge is being acknowledged by everyone</w:t>
      </w:r>
      <w:r>
        <w:t xml:space="preserve"> in the organisation, </w:t>
      </w:r>
      <w:r w:rsidRPr="00E07B19">
        <w:t>it</w:t>
      </w:r>
      <w:r w:rsidR="00E07B19" w:rsidRPr="00E07B19">
        <w:t xml:space="preserve"> is time for them to apply their new tacit knowledge </w:t>
      </w:r>
      <w:r>
        <w:t xml:space="preserve">(Ocholla, Adesina, 2019) </w:t>
      </w:r>
      <w:r w:rsidR="00E07B19" w:rsidRPr="00E07B19">
        <w:t xml:space="preserve">and this is where did the staff is starting to use the advanced skills </w:t>
      </w:r>
      <w:r>
        <w:t xml:space="preserve">(Quinn et al, 1996) </w:t>
      </w:r>
      <w:r w:rsidR="00E07B19" w:rsidRPr="00E07B19">
        <w:t>which are newly acquired as well</w:t>
      </w:r>
      <w:r w:rsidR="00E07B19">
        <w:t xml:space="preserve">. </w:t>
      </w:r>
      <w:r w:rsidR="00E07B19" w:rsidRPr="00E07B19">
        <w:t xml:space="preserve">Nevis </w:t>
      </w:r>
      <w:r>
        <w:t xml:space="preserve">(DiBella et al, 1996) </w:t>
      </w:r>
      <w:r w:rsidR="00E07B19" w:rsidRPr="00E07B19">
        <w:t>considers that the utilisation of the knowledge is very important because within this field it can help at saving lives and can</w:t>
      </w:r>
      <w:r w:rsidR="003212D5">
        <w:t xml:space="preserve"> al</w:t>
      </w:r>
      <w:r w:rsidR="00E07B19" w:rsidRPr="00E07B19">
        <w:t>so contribute to a better and healthier local community</w:t>
      </w:r>
      <w:r w:rsidR="00E07B19">
        <w:t xml:space="preserve">. </w:t>
      </w:r>
      <w:r>
        <w:t>Knowledge sharing</w:t>
      </w:r>
      <w:r w:rsidR="003212D5" w:rsidRPr="003212D5">
        <w:t xml:space="preserve"> is being used daily to treat patients</w:t>
      </w:r>
      <w:r w:rsidR="003212D5">
        <w:t xml:space="preserve">, </w:t>
      </w:r>
      <w:r w:rsidR="003212D5" w:rsidRPr="003212D5">
        <w:t>by doing the correct medical procedures and investigations to find out what is the medical condition of the patient but also to actually treat them with the correct prescriptions</w:t>
      </w:r>
      <w:r>
        <w:t xml:space="preserve"> (Health in Wales, 2022)</w:t>
      </w:r>
      <w:r w:rsidR="003212D5">
        <w:t xml:space="preserve">. </w:t>
      </w:r>
      <w:r>
        <w:t>T</w:t>
      </w:r>
      <w:r w:rsidR="003212D5" w:rsidRPr="003212D5">
        <w:t>here is no significant system support here</w:t>
      </w:r>
      <w:r w:rsidR="003212D5">
        <w:t xml:space="preserve">, </w:t>
      </w:r>
      <w:r w:rsidR="003212D5" w:rsidRPr="003212D5">
        <w:t>but every employee is doing their part in ensuring that the wells will become healthier and that the people are receiving the best healthcare treatment possible</w:t>
      </w:r>
      <w:r w:rsidR="003212D5">
        <w:t xml:space="preserve">, </w:t>
      </w:r>
      <w:r w:rsidR="003212D5" w:rsidRPr="003212D5">
        <w:t>which arguably improves their self-motivation as well</w:t>
      </w:r>
      <w:r>
        <w:t xml:space="preserve"> (Quinn et al, 1996)</w:t>
      </w:r>
      <w:r w:rsidR="003212D5">
        <w:t xml:space="preserve">. </w:t>
      </w:r>
    </w:p>
    <w:p w14:paraId="0B746B52" w14:textId="4BEF7392" w:rsidR="003212D5" w:rsidRPr="003212D5" w:rsidRDefault="003212D5" w:rsidP="003212D5">
      <w:pPr>
        <w:pStyle w:val="Titlu1"/>
        <w:rPr>
          <w:lang w:val="ro-RO" w:eastAsia="en-GB"/>
        </w:rPr>
      </w:pPr>
      <w:bookmarkStart w:id="5" w:name="_Toc109339364"/>
      <w:proofErr w:type="spellStart"/>
      <w:r w:rsidRPr="003212D5">
        <w:rPr>
          <w:lang w:val="ro-RO" w:eastAsia="en-GB"/>
        </w:rPr>
        <w:t>Conclusions</w:t>
      </w:r>
      <w:proofErr w:type="spellEnd"/>
      <w:r w:rsidRPr="003212D5">
        <w:rPr>
          <w:lang w:val="ro-RO" w:eastAsia="en-GB"/>
        </w:rPr>
        <w:t xml:space="preserve"> </w:t>
      </w:r>
      <w:proofErr w:type="spellStart"/>
      <w:r w:rsidRPr="003212D5">
        <w:rPr>
          <w:lang w:val="ro-RO" w:eastAsia="en-GB"/>
        </w:rPr>
        <w:t>and</w:t>
      </w:r>
      <w:proofErr w:type="spellEnd"/>
      <w:r w:rsidRPr="003212D5">
        <w:rPr>
          <w:lang w:val="ro-RO" w:eastAsia="en-GB"/>
        </w:rPr>
        <w:t xml:space="preserve"> </w:t>
      </w:r>
      <w:proofErr w:type="spellStart"/>
      <w:r w:rsidRPr="003212D5">
        <w:rPr>
          <w:lang w:val="ro-RO" w:eastAsia="en-GB"/>
        </w:rPr>
        <w:t>Recommendations</w:t>
      </w:r>
      <w:bookmarkEnd w:id="5"/>
      <w:proofErr w:type="spellEnd"/>
    </w:p>
    <w:p w14:paraId="343B59FD" w14:textId="45060A3E" w:rsidR="003212D5" w:rsidRDefault="00AD04AE" w:rsidP="000B236A">
      <w:pPr>
        <w:jc w:val="both"/>
      </w:pPr>
      <w:r w:rsidRPr="00AD04AE">
        <w:t xml:space="preserve">The </w:t>
      </w:r>
      <w:r w:rsidR="000E66A9" w:rsidRPr="00AD04AE">
        <w:t>Welsh</w:t>
      </w:r>
      <w:r w:rsidRPr="00AD04AE">
        <w:t xml:space="preserve"> hospitals have invested very much in the knowledge management system not only financially</w:t>
      </w:r>
      <w:r>
        <w:t xml:space="preserve">, </w:t>
      </w:r>
      <w:r w:rsidRPr="00AD04AE">
        <w:t xml:space="preserve">but also </w:t>
      </w:r>
      <w:r w:rsidR="000E66A9">
        <w:t>with</w:t>
      </w:r>
      <w:r w:rsidRPr="00AD04AE">
        <w:t xml:space="preserve"> time and resources</w:t>
      </w:r>
      <w:r>
        <w:t xml:space="preserve">. </w:t>
      </w:r>
      <w:r w:rsidR="000E66A9">
        <w:t>T</w:t>
      </w:r>
      <w:r w:rsidRPr="00AD04AE">
        <w:t>his aspect has been very clear from the beginning of the report</w:t>
      </w:r>
      <w:r>
        <w:t xml:space="preserve">, </w:t>
      </w:r>
      <w:r w:rsidRPr="00AD04AE">
        <w:t xml:space="preserve">when it has been argued that the Welsh hospitals are offering a great attention to research and development to find out </w:t>
      </w:r>
      <w:r w:rsidR="00AF1C0E">
        <w:t>new</w:t>
      </w:r>
      <w:r w:rsidRPr="00AD04AE">
        <w:t xml:space="preserve"> knowledge</w:t>
      </w:r>
      <w:r w:rsidR="00AF1C0E">
        <w:t>,</w:t>
      </w:r>
      <w:r w:rsidRPr="00AD04AE">
        <w:t xml:space="preserve"> to improve the existent one</w:t>
      </w:r>
      <w:r w:rsidR="00AF1C0E">
        <w:t>,</w:t>
      </w:r>
      <w:r w:rsidRPr="00AD04AE">
        <w:t xml:space="preserve"> and overall to help their community be healthier</w:t>
      </w:r>
      <w:r>
        <w:t xml:space="preserve">. </w:t>
      </w:r>
      <w:r w:rsidRPr="00AD04AE">
        <w:t>Arguably</w:t>
      </w:r>
      <w:r>
        <w:t xml:space="preserve">, </w:t>
      </w:r>
      <w:r w:rsidRPr="00AD04AE">
        <w:t>the most effective digital system and the Welsh hospitals knowledge management is represented by the Welsh clinical portal which is one of the biggest strengths of the sector and which</w:t>
      </w:r>
      <w:r w:rsidR="00AF1C0E">
        <w:t>,</w:t>
      </w:r>
      <w:r w:rsidRPr="00AD04AE">
        <w:t xml:space="preserve"> according to the </w:t>
      </w:r>
      <w:r w:rsidR="00AF1C0E">
        <w:t>VRIO</w:t>
      </w:r>
      <w:r w:rsidRPr="00AD04AE">
        <w:t xml:space="preserve"> framework</w:t>
      </w:r>
      <w:r w:rsidR="00AF1C0E">
        <w:t xml:space="preserve">, </w:t>
      </w:r>
      <w:r w:rsidRPr="00AD04AE">
        <w:t>it offers them competitive advantage</w:t>
      </w:r>
      <w:r>
        <w:t xml:space="preserve">. </w:t>
      </w:r>
      <w:r w:rsidRPr="00AD04AE">
        <w:t>Moreover</w:t>
      </w:r>
      <w:r>
        <w:t xml:space="preserve">, </w:t>
      </w:r>
      <w:r w:rsidRPr="00AD04AE">
        <w:t xml:space="preserve">the Welsh hospitals are adopting a </w:t>
      </w:r>
      <w:r w:rsidR="00AF1C0E">
        <w:t>R</w:t>
      </w:r>
      <w:r w:rsidRPr="00AD04AE">
        <w:t xml:space="preserve">esource </w:t>
      </w:r>
      <w:r w:rsidR="00AF1C0E">
        <w:t>B</w:t>
      </w:r>
      <w:r w:rsidRPr="00AD04AE">
        <w:t xml:space="preserve">ased </w:t>
      </w:r>
      <w:r w:rsidR="00AF1C0E">
        <w:t>V</w:t>
      </w:r>
      <w:r w:rsidRPr="00AD04AE">
        <w:t>iew</w:t>
      </w:r>
      <w:r w:rsidR="00AF1C0E">
        <w:t>,</w:t>
      </w:r>
      <w:r w:rsidRPr="00AD04AE">
        <w:t xml:space="preserve"> where the knowledge is at the base of each activity</w:t>
      </w:r>
      <w:r>
        <w:t xml:space="preserve">. </w:t>
      </w:r>
      <w:r w:rsidR="00AF1C0E">
        <w:t>A</w:t>
      </w:r>
      <w:r w:rsidRPr="00AD04AE">
        <w:t xml:space="preserve">t the same </w:t>
      </w:r>
      <w:r w:rsidR="00AF1C0E" w:rsidRPr="00AD04AE">
        <w:t>time,</w:t>
      </w:r>
      <w:r w:rsidRPr="00AD04AE">
        <w:t xml:space="preserve"> it has been clear from the knowledge management value chain that each stage is carefully considered and </w:t>
      </w:r>
      <w:r w:rsidR="00AF1C0E">
        <w:t>that there are</w:t>
      </w:r>
      <w:r w:rsidRPr="00AD04AE">
        <w:t xml:space="preserve"> activities in place to ensure that the knowledge travels the Welsh hospitals constantly</w:t>
      </w:r>
      <w:r>
        <w:t>.</w:t>
      </w:r>
    </w:p>
    <w:p w14:paraId="363A95C9" w14:textId="66BFBA01" w:rsidR="00AD04AE" w:rsidRDefault="00AD04AE" w:rsidP="000B236A">
      <w:pPr>
        <w:jc w:val="both"/>
      </w:pPr>
      <w:r w:rsidRPr="00AD04AE">
        <w:t>However</w:t>
      </w:r>
      <w:r>
        <w:t xml:space="preserve">, </w:t>
      </w:r>
      <w:r w:rsidRPr="00AD04AE">
        <w:t>the SWOT analysis have identified a few weaknesses and threats which are mainly because of the resources available</w:t>
      </w:r>
      <w:r>
        <w:t xml:space="preserve">. </w:t>
      </w:r>
      <w:r w:rsidR="00AF1C0E">
        <w:t>T</w:t>
      </w:r>
      <w:r w:rsidRPr="00AD04AE">
        <w:t xml:space="preserve">he main recommendation for the knowledge management and the </w:t>
      </w:r>
      <w:r w:rsidR="00AF1C0E">
        <w:t>Welsh</w:t>
      </w:r>
      <w:r w:rsidRPr="00AD04AE">
        <w:t xml:space="preserve"> hospital </w:t>
      </w:r>
      <w:r>
        <w:t>to</w:t>
      </w:r>
      <w:r w:rsidRPr="00AD04AE">
        <w:t xml:space="preserve"> continue to be as effective</w:t>
      </w:r>
      <w:r w:rsidR="00AF1C0E">
        <w:t xml:space="preserve"> as they currently are, </w:t>
      </w:r>
      <w:r w:rsidR="00AF1C0E" w:rsidRPr="00AD04AE">
        <w:t>would</w:t>
      </w:r>
      <w:r w:rsidRPr="00AD04AE">
        <w:t xml:space="preserve"> be to find a way to </w:t>
      </w:r>
      <w:r w:rsidR="00AF1C0E">
        <w:t xml:space="preserve">cut </w:t>
      </w:r>
      <w:r w:rsidRPr="00AD04AE">
        <w:t xml:space="preserve">the maintaining costs and </w:t>
      </w:r>
      <w:r w:rsidR="00AF1C0E" w:rsidRPr="00AD04AE">
        <w:t>to</w:t>
      </w:r>
      <w:r w:rsidRPr="00AD04AE">
        <w:t xml:space="preserve"> look for more specialised people that can operate the digital systems and that can come up with </w:t>
      </w:r>
      <w:r w:rsidR="00BC4E9A" w:rsidRPr="00AD04AE">
        <w:t>new</w:t>
      </w:r>
      <w:r w:rsidRPr="00AD04AE">
        <w:t xml:space="preserve"> ways of either improving or reducing the costs</w:t>
      </w:r>
      <w:r>
        <w:t xml:space="preserve">. </w:t>
      </w:r>
    </w:p>
    <w:p w14:paraId="091BBCC4" w14:textId="77777777" w:rsidR="002E38D7" w:rsidRDefault="002E38D7" w:rsidP="000B236A">
      <w:pPr>
        <w:jc w:val="both"/>
      </w:pPr>
    </w:p>
    <w:p w14:paraId="135F29D9" w14:textId="77777777" w:rsidR="00685481" w:rsidRDefault="00685481" w:rsidP="00955039">
      <w:pPr>
        <w:jc w:val="both"/>
      </w:pPr>
    </w:p>
    <w:p w14:paraId="18322E13" w14:textId="1D4B5CDE" w:rsidR="008E58E3" w:rsidRDefault="008E58E3" w:rsidP="008E58E3"/>
    <w:p w14:paraId="6F36659F" w14:textId="14E56EB7" w:rsidR="008E58E3" w:rsidRDefault="008E58E3" w:rsidP="008E58E3"/>
    <w:p w14:paraId="40D50FF6" w14:textId="0079DB63" w:rsidR="008E58E3" w:rsidRDefault="008E58E3" w:rsidP="008E58E3">
      <w:pPr>
        <w:pStyle w:val="Titlu1"/>
        <w:rPr>
          <w:lang w:val="ro-RO" w:eastAsia="en-GB"/>
        </w:rPr>
      </w:pPr>
      <w:bookmarkStart w:id="6" w:name="_Toc109339365"/>
      <w:r w:rsidRPr="008E58E3">
        <w:rPr>
          <w:lang w:val="ro-RO" w:eastAsia="en-GB"/>
        </w:rPr>
        <w:t>Bibliography</w:t>
      </w:r>
      <w:bookmarkEnd w:id="6"/>
    </w:p>
    <w:p w14:paraId="5DE21F55" w14:textId="4E07907E" w:rsidR="008E58E3" w:rsidRDefault="008E58E3" w:rsidP="008E58E3">
      <w:pPr>
        <w:rPr>
          <w:lang w:val="ro-RO" w:eastAsia="en-GB"/>
        </w:rPr>
      </w:pPr>
    </w:p>
    <w:p w14:paraId="6F9BCC09" w14:textId="77777777" w:rsidR="00AF1C0E" w:rsidRDefault="00AF1C0E" w:rsidP="00AF1C0E">
      <w:pPr>
        <w:jc w:val="both"/>
        <w:rPr>
          <w:lang w:val="ro-RO" w:eastAsia="en-GB"/>
        </w:rPr>
      </w:pPr>
      <w:r>
        <w:rPr>
          <w:lang w:val="ro-RO" w:eastAsia="en-GB"/>
        </w:rPr>
        <w:t xml:space="preserve">Auditor General for Wales (2018) </w:t>
      </w:r>
      <w:proofErr w:type="spellStart"/>
      <w:r w:rsidRPr="00E06B21">
        <w:rPr>
          <w:i/>
          <w:iCs/>
          <w:lang w:val="ro-RO" w:eastAsia="en-GB"/>
        </w:rPr>
        <w:t>Informatics</w:t>
      </w:r>
      <w:proofErr w:type="spellEnd"/>
      <w:r w:rsidRPr="00E06B21">
        <w:rPr>
          <w:i/>
          <w:iCs/>
          <w:lang w:val="ro-RO" w:eastAsia="en-GB"/>
        </w:rPr>
        <w:t xml:space="preserve"> </w:t>
      </w:r>
      <w:proofErr w:type="spellStart"/>
      <w:r w:rsidRPr="00E06B21">
        <w:rPr>
          <w:i/>
          <w:iCs/>
          <w:lang w:val="ro-RO" w:eastAsia="en-GB"/>
        </w:rPr>
        <w:t>Systems</w:t>
      </w:r>
      <w:proofErr w:type="spellEnd"/>
      <w:r w:rsidRPr="00E06B21">
        <w:rPr>
          <w:i/>
          <w:iCs/>
          <w:lang w:val="ro-RO" w:eastAsia="en-GB"/>
        </w:rPr>
        <w:t xml:space="preserve"> in Wales.</w:t>
      </w:r>
      <w:r>
        <w:rPr>
          <w:lang w:val="ro-RO" w:eastAsia="en-GB"/>
        </w:rPr>
        <w:t xml:space="preserve"> [online] </w:t>
      </w:r>
      <w:proofErr w:type="spellStart"/>
      <w:r>
        <w:rPr>
          <w:lang w:val="ro-RO" w:eastAsia="en-GB"/>
        </w:rPr>
        <w:t>Available</w:t>
      </w:r>
      <w:proofErr w:type="spellEnd"/>
      <w:r>
        <w:rPr>
          <w:lang w:val="ro-RO" w:eastAsia="en-GB"/>
        </w:rPr>
        <w:t xml:space="preserve"> at: </w:t>
      </w:r>
      <w:hyperlink r:id="rId10" w:history="1">
        <w:r w:rsidRPr="000369CF">
          <w:rPr>
            <w:rStyle w:val="Hyperlink"/>
            <w:lang w:val="ro-RO" w:eastAsia="en-GB"/>
          </w:rPr>
          <w:t>https://senedd.wales/laid%20documents/agr-ld11353/agr-ld11353-e.pdf</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46EF7758" w14:textId="77777777" w:rsidR="00AF1C0E" w:rsidRDefault="00AF1C0E" w:rsidP="00AF1C0E">
      <w:pPr>
        <w:jc w:val="both"/>
        <w:rPr>
          <w:lang w:val="ro-RO" w:eastAsia="en-GB"/>
        </w:rPr>
      </w:pPr>
      <w:r>
        <w:rPr>
          <w:lang w:val="ro-RO" w:eastAsia="en-GB"/>
        </w:rPr>
        <w:t xml:space="preserve">BBC (2018) </w:t>
      </w:r>
      <w:proofErr w:type="spellStart"/>
      <w:r w:rsidRPr="00557B3B">
        <w:rPr>
          <w:i/>
          <w:iCs/>
          <w:lang w:val="ro-RO" w:eastAsia="en-GB"/>
        </w:rPr>
        <w:t>Welsh</w:t>
      </w:r>
      <w:proofErr w:type="spellEnd"/>
      <w:r w:rsidRPr="00557B3B">
        <w:rPr>
          <w:i/>
          <w:iCs/>
          <w:lang w:val="ro-RO" w:eastAsia="en-GB"/>
        </w:rPr>
        <w:t xml:space="preserve"> NHS </w:t>
      </w:r>
      <w:proofErr w:type="spellStart"/>
      <w:r w:rsidRPr="00557B3B">
        <w:rPr>
          <w:i/>
          <w:iCs/>
          <w:lang w:val="ro-RO" w:eastAsia="en-GB"/>
        </w:rPr>
        <w:t>systems</w:t>
      </w:r>
      <w:proofErr w:type="spellEnd"/>
      <w:r w:rsidRPr="00557B3B">
        <w:rPr>
          <w:i/>
          <w:iCs/>
          <w:lang w:val="ro-RO" w:eastAsia="en-GB"/>
        </w:rPr>
        <w:t xml:space="preserve"> back </w:t>
      </w:r>
      <w:proofErr w:type="spellStart"/>
      <w:r w:rsidRPr="00557B3B">
        <w:rPr>
          <w:i/>
          <w:iCs/>
          <w:lang w:val="ro-RO" w:eastAsia="en-GB"/>
        </w:rPr>
        <w:t>up</w:t>
      </w:r>
      <w:proofErr w:type="spellEnd"/>
      <w:r w:rsidRPr="00557B3B">
        <w:rPr>
          <w:i/>
          <w:iCs/>
          <w:lang w:val="ro-RO" w:eastAsia="en-GB"/>
        </w:rPr>
        <w:t xml:space="preserve"> </w:t>
      </w:r>
      <w:proofErr w:type="spellStart"/>
      <w:r w:rsidRPr="00557B3B">
        <w:rPr>
          <w:i/>
          <w:iCs/>
          <w:lang w:val="ro-RO" w:eastAsia="en-GB"/>
        </w:rPr>
        <w:t>after</w:t>
      </w:r>
      <w:proofErr w:type="spellEnd"/>
      <w:r w:rsidRPr="00557B3B">
        <w:rPr>
          <w:i/>
          <w:iCs/>
          <w:lang w:val="ro-RO" w:eastAsia="en-GB"/>
        </w:rPr>
        <w:t xml:space="preserve"> computer 'chaos'</w:t>
      </w:r>
      <w:r w:rsidRPr="00557B3B">
        <w:rPr>
          <w:i/>
          <w:iCs/>
          <w:lang w:val="ro-RO" w:eastAsia="en-GB"/>
        </w:rPr>
        <w:t>.</w:t>
      </w:r>
      <w:r>
        <w:rPr>
          <w:lang w:val="ro-RO" w:eastAsia="en-GB"/>
        </w:rPr>
        <w:t xml:space="preserve"> [online] </w:t>
      </w:r>
      <w:proofErr w:type="spellStart"/>
      <w:r>
        <w:rPr>
          <w:lang w:val="ro-RO" w:eastAsia="en-GB"/>
        </w:rPr>
        <w:t>Available</w:t>
      </w:r>
      <w:proofErr w:type="spellEnd"/>
      <w:r>
        <w:rPr>
          <w:lang w:val="ro-RO" w:eastAsia="en-GB"/>
        </w:rPr>
        <w:t xml:space="preserve"> at: </w:t>
      </w:r>
      <w:hyperlink r:id="rId11" w:history="1">
        <w:r w:rsidRPr="000369CF">
          <w:rPr>
            <w:rStyle w:val="Hyperlink"/>
            <w:lang w:val="ro-RO" w:eastAsia="en-GB"/>
          </w:rPr>
          <w:t>https://www.bbc.co.uk/news/uk-wales-42803118</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6BC25165" w14:textId="77777777" w:rsidR="00AF1C0E" w:rsidRDefault="00AF1C0E" w:rsidP="00AF1C0E">
      <w:pPr>
        <w:jc w:val="both"/>
        <w:rPr>
          <w:lang w:val="ro-RO" w:eastAsia="en-GB"/>
        </w:rPr>
      </w:pPr>
      <w:proofErr w:type="spellStart"/>
      <w:r>
        <w:rPr>
          <w:lang w:val="ro-RO" w:eastAsia="en-GB"/>
        </w:rPr>
        <w:t>Bellinger</w:t>
      </w:r>
      <w:proofErr w:type="spellEnd"/>
      <w:r>
        <w:rPr>
          <w:lang w:val="ro-RO" w:eastAsia="en-GB"/>
        </w:rPr>
        <w:t xml:space="preserve">, G., Castro, D., </w:t>
      </w:r>
      <w:proofErr w:type="spellStart"/>
      <w:r>
        <w:rPr>
          <w:lang w:val="ro-RO" w:eastAsia="en-GB"/>
        </w:rPr>
        <w:t>Mills</w:t>
      </w:r>
      <w:proofErr w:type="spellEnd"/>
      <w:r>
        <w:rPr>
          <w:lang w:val="ro-RO" w:eastAsia="en-GB"/>
        </w:rPr>
        <w:t>, A. (2003</w:t>
      </w:r>
      <w:r w:rsidRPr="00E90D4D">
        <w:rPr>
          <w:i/>
          <w:iCs/>
          <w:lang w:val="ro-RO" w:eastAsia="en-GB"/>
        </w:rPr>
        <w:t xml:space="preserve">) </w:t>
      </w:r>
      <w:r w:rsidRPr="00E90D4D">
        <w:rPr>
          <w:i/>
          <w:iCs/>
          <w:lang w:val="ro-RO" w:eastAsia="en-GB"/>
        </w:rPr>
        <w:t xml:space="preserve">Data, Information, </w:t>
      </w:r>
      <w:proofErr w:type="spellStart"/>
      <w:r w:rsidRPr="00E90D4D">
        <w:rPr>
          <w:i/>
          <w:iCs/>
          <w:lang w:val="ro-RO" w:eastAsia="en-GB"/>
        </w:rPr>
        <w:t>Knowledge</w:t>
      </w:r>
      <w:proofErr w:type="spellEnd"/>
      <w:r w:rsidRPr="00E90D4D">
        <w:rPr>
          <w:i/>
          <w:iCs/>
          <w:lang w:val="ro-RO" w:eastAsia="en-GB"/>
        </w:rPr>
        <w:t xml:space="preserve">, </w:t>
      </w:r>
      <w:proofErr w:type="spellStart"/>
      <w:r w:rsidRPr="00E90D4D">
        <w:rPr>
          <w:i/>
          <w:iCs/>
          <w:lang w:val="ro-RO" w:eastAsia="en-GB"/>
        </w:rPr>
        <w:t>and</w:t>
      </w:r>
      <w:proofErr w:type="spellEnd"/>
      <w:r w:rsidRPr="00E90D4D">
        <w:rPr>
          <w:i/>
          <w:iCs/>
          <w:lang w:val="ro-RO" w:eastAsia="en-GB"/>
        </w:rPr>
        <w:t xml:space="preserve"> </w:t>
      </w:r>
      <w:proofErr w:type="spellStart"/>
      <w:r w:rsidRPr="00E90D4D">
        <w:rPr>
          <w:i/>
          <w:iCs/>
          <w:lang w:val="ro-RO" w:eastAsia="en-GB"/>
        </w:rPr>
        <w:t>Wisdom</w:t>
      </w:r>
      <w:proofErr w:type="spellEnd"/>
      <w:r>
        <w:rPr>
          <w:lang w:val="ro-RO" w:eastAsia="en-GB"/>
        </w:rPr>
        <w:t xml:space="preserve">. [online] </w:t>
      </w:r>
      <w:proofErr w:type="spellStart"/>
      <w:r>
        <w:rPr>
          <w:lang w:val="ro-RO" w:eastAsia="en-GB"/>
        </w:rPr>
        <w:t>Available</w:t>
      </w:r>
      <w:proofErr w:type="spellEnd"/>
      <w:r>
        <w:rPr>
          <w:lang w:val="ro-RO" w:eastAsia="en-GB"/>
        </w:rPr>
        <w:t xml:space="preserve"> at: </w:t>
      </w:r>
      <w:hyperlink r:id="rId12" w:history="1">
        <w:r w:rsidRPr="000369CF">
          <w:rPr>
            <w:rStyle w:val="Hyperlink"/>
            <w:lang w:val="ro-RO" w:eastAsia="en-GB"/>
          </w:rPr>
          <w:t>https://homepages.dcc.ufmg.br/~amendes/SistemasInformacaoTP/TextosBasicos/Data-Information-Knowledge.pdf</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18B97526" w14:textId="77777777" w:rsidR="00AF1C0E" w:rsidRDefault="00AF1C0E" w:rsidP="00AF1C0E">
      <w:pPr>
        <w:jc w:val="both"/>
        <w:rPr>
          <w:lang w:val="ro-RO" w:eastAsia="en-GB"/>
        </w:rPr>
      </w:pPr>
      <w:proofErr w:type="spellStart"/>
      <w:r>
        <w:rPr>
          <w:lang w:val="ro-RO" w:eastAsia="en-GB"/>
        </w:rPr>
        <w:t>DiBella</w:t>
      </w:r>
      <w:proofErr w:type="spellEnd"/>
      <w:r>
        <w:rPr>
          <w:lang w:val="ro-RO" w:eastAsia="en-GB"/>
        </w:rPr>
        <w:t xml:space="preserve">, A.J., Nevis, E.C., </w:t>
      </w:r>
      <w:proofErr w:type="spellStart"/>
      <w:r>
        <w:rPr>
          <w:lang w:val="ro-RO" w:eastAsia="en-GB"/>
        </w:rPr>
        <w:t>Gould</w:t>
      </w:r>
      <w:proofErr w:type="spellEnd"/>
      <w:r>
        <w:rPr>
          <w:lang w:val="ro-RO" w:eastAsia="en-GB"/>
        </w:rPr>
        <w:t xml:space="preserve">, J.M. (1996) </w:t>
      </w:r>
      <w:proofErr w:type="spellStart"/>
      <w:r w:rsidRPr="00E06B21">
        <w:rPr>
          <w:i/>
          <w:iCs/>
          <w:lang w:val="ro-RO" w:eastAsia="en-GB"/>
        </w:rPr>
        <w:t>Understanding</w:t>
      </w:r>
      <w:proofErr w:type="spellEnd"/>
      <w:r w:rsidRPr="00E06B21">
        <w:rPr>
          <w:i/>
          <w:iCs/>
          <w:lang w:val="ro-RO" w:eastAsia="en-GB"/>
        </w:rPr>
        <w:t xml:space="preserve"> </w:t>
      </w:r>
      <w:proofErr w:type="spellStart"/>
      <w:r w:rsidRPr="00E06B21">
        <w:rPr>
          <w:i/>
          <w:iCs/>
          <w:lang w:val="ro-RO" w:eastAsia="en-GB"/>
        </w:rPr>
        <w:t>Organizational</w:t>
      </w:r>
      <w:proofErr w:type="spellEnd"/>
      <w:r w:rsidRPr="00E06B21">
        <w:rPr>
          <w:i/>
          <w:iCs/>
          <w:lang w:val="ro-RO" w:eastAsia="en-GB"/>
        </w:rPr>
        <w:t xml:space="preserve"> </w:t>
      </w:r>
      <w:proofErr w:type="spellStart"/>
      <w:r w:rsidRPr="00E06B21">
        <w:rPr>
          <w:i/>
          <w:iCs/>
          <w:lang w:val="ro-RO" w:eastAsia="en-GB"/>
        </w:rPr>
        <w:t>Learning</w:t>
      </w:r>
      <w:proofErr w:type="spellEnd"/>
      <w:r w:rsidRPr="00E06B21">
        <w:rPr>
          <w:i/>
          <w:iCs/>
          <w:lang w:val="ro-RO" w:eastAsia="en-GB"/>
        </w:rPr>
        <w:t xml:space="preserve"> </w:t>
      </w:r>
      <w:proofErr w:type="spellStart"/>
      <w:r w:rsidRPr="00E06B21">
        <w:rPr>
          <w:i/>
          <w:iCs/>
          <w:lang w:val="ro-RO" w:eastAsia="en-GB"/>
        </w:rPr>
        <w:t>Capability</w:t>
      </w:r>
      <w:proofErr w:type="spellEnd"/>
      <w:r>
        <w:rPr>
          <w:lang w:val="ro-RO" w:eastAsia="en-GB"/>
        </w:rPr>
        <w:t xml:space="preserve">. Journal of Management Studies, Vol. 33, </w:t>
      </w:r>
      <w:proofErr w:type="spellStart"/>
      <w:r>
        <w:rPr>
          <w:lang w:val="ro-RO" w:eastAsia="en-GB"/>
        </w:rPr>
        <w:t>Issue</w:t>
      </w:r>
      <w:proofErr w:type="spellEnd"/>
      <w:r>
        <w:rPr>
          <w:lang w:val="ro-RO" w:eastAsia="en-GB"/>
        </w:rPr>
        <w:t xml:space="preserve"> 3, pp. 361-379.</w:t>
      </w:r>
    </w:p>
    <w:p w14:paraId="1DCFE42F" w14:textId="77777777" w:rsidR="00AF1C0E" w:rsidRDefault="00AF1C0E" w:rsidP="00AF1C0E">
      <w:pPr>
        <w:jc w:val="both"/>
        <w:rPr>
          <w:lang w:val="ro-RO" w:eastAsia="en-GB"/>
        </w:rPr>
      </w:pPr>
      <w:r>
        <w:rPr>
          <w:lang w:val="ro-RO" w:eastAsia="en-GB"/>
        </w:rPr>
        <w:t xml:space="preserve">Digital </w:t>
      </w:r>
      <w:proofErr w:type="spellStart"/>
      <w:r>
        <w:rPr>
          <w:lang w:val="ro-RO" w:eastAsia="en-GB"/>
        </w:rPr>
        <w:t>Health</w:t>
      </w:r>
      <w:proofErr w:type="spellEnd"/>
      <w:r>
        <w:rPr>
          <w:lang w:val="ro-RO" w:eastAsia="en-GB"/>
        </w:rPr>
        <w:t xml:space="preserve"> </w:t>
      </w:r>
      <w:proofErr w:type="spellStart"/>
      <w:r>
        <w:rPr>
          <w:lang w:val="ro-RO" w:eastAsia="en-GB"/>
        </w:rPr>
        <w:t>and</w:t>
      </w:r>
      <w:proofErr w:type="spellEnd"/>
      <w:r>
        <w:rPr>
          <w:lang w:val="ro-RO" w:eastAsia="en-GB"/>
        </w:rPr>
        <w:t xml:space="preserve"> Care Wales (2022) </w:t>
      </w:r>
      <w:proofErr w:type="spellStart"/>
      <w:r w:rsidRPr="002572F6">
        <w:rPr>
          <w:i/>
          <w:iCs/>
          <w:lang w:val="ro-RO" w:eastAsia="en-GB"/>
        </w:rPr>
        <w:t>Welsh</w:t>
      </w:r>
      <w:proofErr w:type="spellEnd"/>
      <w:r w:rsidRPr="002572F6">
        <w:rPr>
          <w:i/>
          <w:iCs/>
          <w:lang w:val="ro-RO" w:eastAsia="en-GB"/>
        </w:rPr>
        <w:t xml:space="preserve"> </w:t>
      </w:r>
      <w:proofErr w:type="spellStart"/>
      <w:r w:rsidRPr="002572F6">
        <w:rPr>
          <w:i/>
          <w:iCs/>
          <w:lang w:val="ro-RO" w:eastAsia="en-GB"/>
        </w:rPr>
        <w:t>Clinical</w:t>
      </w:r>
      <w:proofErr w:type="spellEnd"/>
      <w:r w:rsidRPr="002572F6">
        <w:rPr>
          <w:i/>
          <w:iCs/>
          <w:lang w:val="ro-RO" w:eastAsia="en-GB"/>
        </w:rPr>
        <w:t xml:space="preserve"> Portal.</w:t>
      </w:r>
      <w:r>
        <w:rPr>
          <w:lang w:val="ro-RO" w:eastAsia="en-GB"/>
        </w:rPr>
        <w:t xml:space="preserve"> [online] </w:t>
      </w:r>
      <w:proofErr w:type="spellStart"/>
      <w:r>
        <w:rPr>
          <w:lang w:val="ro-RO" w:eastAsia="en-GB"/>
        </w:rPr>
        <w:t>Available</w:t>
      </w:r>
      <w:proofErr w:type="spellEnd"/>
      <w:r>
        <w:rPr>
          <w:lang w:val="ro-RO" w:eastAsia="en-GB"/>
        </w:rPr>
        <w:t xml:space="preserve"> at: </w:t>
      </w:r>
      <w:hyperlink r:id="rId13" w:history="1">
        <w:r w:rsidRPr="000369CF">
          <w:rPr>
            <w:rStyle w:val="Hyperlink"/>
            <w:lang w:val="ro-RO" w:eastAsia="en-GB"/>
          </w:rPr>
          <w:t>https://dhcw.nhs.wales/systems-and-services/secondary-care/welsh-clinical-portal/</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4B71AD73" w14:textId="77777777" w:rsidR="00AF1C0E" w:rsidRDefault="00AF1C0E" w:rsidP="00AF1C0E">
      <w:pPr>
        <w:jc w:val="both"/>
        <w:rPr>
          <w:lang w:val="ro-RO" w:eastAsia="en-GB"/>
        </w:rPr>
      </w:pPr>
      <w:r>
        <w:rPr>
          <w:lang w:val="ro-RO" w:eastAsia="en-GB"/>
        </w:rPr>
        <w:t xml:space="preserve">General </w:t>
      </w:r>
      <w:proofErr w:type="spellStart"/>
      <w:r>
        <w:rPr>
          <w:lang w:val="ro-RO" w:eastAsia="en-GB"/>
        </w:rPr>
        <w:t>Practitioners</w:t>
      </w:r>
      <w:proofErr w:type="spellEnd"/>
      <w:r>
        <w:rPr>
          <w:lang w:val="ro-RO" w:eastAsia="en-GB"/>
        </w:rPr>
        <w:t xml:space="preserve"> in Wales (2022) </w:t>
      </w:r>
      <w:proofErr w:type="spellStart"/>
      <w:r w:rsidRPr="00557B3B">
        <w:rPr>
          <w:i/>
          <w:iCs/>
          <w:lang w:val="ro-RO" w:eastAsia="en-GB"/>
        </w:rPr>
        <w:t>Welsh</w:t>
      </w:r>
      <w:proofErr w:type="spellEnd"/>
      <w:r w:rsidRPr="00557B3B">
        <w:rPr>
          <w:i/>
          <w:iCs/>
          <w:lang w:val="ro-RO" w:eastAsia="en-GB"/>
        </w:rPr>
        <w:t xml:space="preserve"> </w:t>
      </w:r>
      <w:proofErr w:type="spellStart"/>
      <w:r w:rsidRPr="00557B3B">
        <w:rPr>
          <w:i/>
          <w:iCs/>
          <w:lang w:val="ro-RO" w:eastAsia="en-GB"/>
        </w:rPr>
        <w:t>Clinical</w:t>
      </w:r>
      <w:proofErr w:type="spellEnd"/>
      <w:r w:rsidRPr="00557B3B">
        <w:rPr>
          <w:i/>
          <w:iCs/>
          <w:lang w:val="ro-RO" w:eastAsia="en-GB"/>
        </w:rPr>
        <w:t xml:space="preserve"> Portal (WCP)</w:t>
      </w:r>
      <w:r>
        <w:rPr>
          <w:lang w:val="ro-RO" w:eastAsia="en-GB"/>
        </w:rPr>
        <w:t xml:space="preserve"> [online] </w:t>
      </w:r>
      <w:proofErr w:type="spellStart"/>
      <w:r>
        <w:rPr>
          <w:lang w:val="ro-RO" w:eastAsia="en-GB"/>
        </w:rPr>
        <w:t>Available</w:t>
      </w:r>
      <w:proofErr w:type="spellEnd"/>
      <w:r>
        <w:rPr>
          <w:lang w:val="ro-RO" w:eastAsia="en-GB"/>
        </w:rPr>
        <w:t xml:space="preserve"> at: </w:t>
      </w:r>
      <w:hyperlink r:id="rId14" w:history="1">
        <w:r w:rsidRPr="000369CF">
          <w:rPr>
            <w:rStyle w:val="Hyperlink"/>
            <w:lang w:val="ro-RO" w:eastAsia="en-GB"/>
          </w:rPr>
          <w:t>http://www.wales.nhs.uk/sites3/page.cfm?orgid=659&amp;pid=96048</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6317EE77" w14:textId="77777777" w:rsidR="00AF1C0E" w:rsidRDefault="00AF1C0E" w:rsidP="00AF1C0E">
      <w:pPr>
        <w:jc w:val="both"/>
        <w:rPr>
          <w:lang w:val="ro-RO" w:eastAsia="en-GB"/>
        </w:rPr>
      </w:pPr>
      <w:r>
        <w:rPr>
          <w:lang w:val="ro-RO" w:eastAsia="en-GB"/>
        </w:rPr>
        <w:t xml:space="preserve">Grey, J. (2022) </w:t>
      </w:r>
      <w:r w:rsidRPr="00557B3B">
        <w:rPr>
          <w:i/>
          <w:iCs/>
          <w:lang w:val="ro-RO" w:eastAsia="en-GB"/>
        </w:rPr>
        <w:t xml:space="preserve">Omicron: </w:t>
      </w:r>
      <w:proofErr w:type="spellStart"/>
      <w:r w:rsidRPr="00557B3B">
        <w:rPr>
          <w:i/>
          <w:iCs/>
          <w:lang w:val="ro-RO" w:eastAsia="en-GB"/>
        </w:rPr>
        <w:t>Staffing</w:t>
      </w:r>
      <w:proofErr w:type="spellEnd"/>
      <w:r w:rsidRPr="00557B3B">
        <w:rPr>
          <w:i/>
          <w:iCs/>
          <w:lang w:val="ro-RO" w:eastAsia="en-GB"/>
        </w:rPr>
        <w:t xml:space="preserve"> </w:t>
      </w:r>
      <w:proofErr w:type="spellStart"/>
      <w:r w:rsidRPr="00557B3B">
        <w:rPr>
          <w:i/>
          <w:iCs/>
          <w:lang w:val="ro-RO" w:eastAsia="en-GB"/>
        </w:rPr>
        <w:t>issues</w:t>
      </w:r>
      <w:proofErr w:type="spellEnd"/>
      <w:r w:rsidRPr="00557B3B">
        <w:rPr>
          <w:i/>
          <w:iCs/>
          <w:lang w:val="ro-RO" w:eastAsia="en-GB"/>
        </w:rPr>
        <w:t xml:space="preserve"> </w:t>
      </w:r>
      <w:proofErr w:type="spellStart"/>
      <w:r w:rsidRPr="00557B3B">
        <w:rPr>
          <w:i/>
          <w:iCs/>
          <w:lang w:val="ro-RO" w:eastAsia="en-GB"/>
        </w:rPr>
        <w:t>placing</w:t>
      </w:r>
      <w:proofErr w:type="spellEnd"/>
      <w:r w:rsidRPr="00557B3B">
        <w:rPr>
          <w:i/>
          <w:iCs/>
          <w:lang w:val="ro-RO" w:eastAsia="en-GB"/>
        </w:rPr>
        <w:t xml:space="preserve"> </w:t>
      </w:r>
      <w:proofErr w:type="spellStart"/>
      <w:r w:rsidRPr="00557B3B">
        <w:rPr>
          <w:i/>
          <w:iCs/>
          <w:lang w:val="ro-RO" w:eastAsia="en-GB"/>
        </w:rPr>
        <w:t>Welsh</w:t>
      </w:r>
      <w:proofErr w:type="spellEnd"/>
      <w:r w:rsidRPr="00557B3B">
        <w:rPr>
          <w:i/>
          <w:iCs/>
          <w:lang w:val="ro-RO" w:eastAsia="en-GB"/>
        </w:rPr>
        <w:t xml:space="preserve"> NHS </w:t>
      </w:r>
      <w:proofErr w:type="spellStart"/>
      <w:r w:rsidRPr="00557B3B">
        <w:rPr>
          <w:i/>
          <w:iCs/>
          <w:lang w:val="ro-RO" w:eastAsia="en-GB"/>
        </w:rPr>
        <w:t>under</w:t>
      </w:r>
      <w:proofErr w:type="spellEnd"/>
      <w:r w:rsidRPr="00557B3B">
        <w:rPr>
          <w:i/>
          <w:iCs/>
          <w:lang w:val="ro-RO" w:eastAsia="en-GB"/>
        </w:rPr>
        <w:t xml:space="preserve"> 'major </w:t>
      </w:r>
      <w:proofErr w:type="spellStart"/>
      <w:r w:rsidRPr="00557B3B">
        <w:rPr>
          <w:i/>
          <w:iCs/>
          <w:lang w:val="ro-RO" w:eastAsia="en-GB"/>
        </w:rPr>
        <w:t>strain</w:t>
      </w:r>
      <w:proofErr w:type="spellEnd"/>
      <w:r w:rsidRPr="00557B3B">
        <w:rPr>
          <w:i/>
          <w:iCs/>
          <w:lang w:val="ro-RO" w:eastAsia="en-GB"/>
        </w:rPr>
        <w:t>'</w:t>
      </w:r>
      <w:r w:rsidRPr="00557B3B">
        <w:rPr>
          <w:i/>
          <w:iCs/>
          <w:lang w:val="ro-RO" w:eastAsia="en-GB"/>
        </w:rPr>
        <w:t>.</w:t>
      </w:r>
      <w:r>
        <w:rPr>
          <w:lang w:val="ro-RO" w:eastAsia="en-GB"/>
        </w:rPr>
        <w:t xml:space="preserve"> [online] </w:t>
      </w:r>
      <w:proofErr w:type="spellStart"/>
      <w:r>
        <w:rPr>
          <w:lang w:val="ro-RO" w:eastAsia="en-GB"/>
        </w:rPr>
        <w:t>Available</w:t>
      </w:r>
      <w:proofErr w:type="spellEnd"/>
      <w:r>
        <w:rPr>
          <w:lang w:val="ro-RO" w:eastAsia="en-GB"/>
        </w:rPr>
        <w:t xml:space="preserve"> at: </w:t>
      </w:r>
      <w:hyperlink r:id="rId15" w:history="1">
        <w:r w:rsidRPr="000369CF">
          <w:rPr>
            <w:rStyle w:val="Hyperlink"/>
            <w:lang w:val="ro-RO" w:eastAsia="en-GB"/>
          </w:rPr>
          <w:t>https://www.bbc.co.uk/news/uk-wales-59871952</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28243555" w14:textId="77777777" w:rsidR="00AF1C0E" w:rsidRDefault="00AF1C0E" w:rsidP="00AF1C0E">
      <w:pPr>
        <w:jc w:val="both"/>
        <w:rPr>
          <w:lang w:val="ro-RO" w:eastAsia="en-GB"/>
        </w:rPr>
      </w:pPr>
      <w:proofErr w:type="spellStart"/>
      <w:r>
        <w:rPr>
          <w:lang w:val="ro-RO" w:eastAsia="en-GB"/>
        </w:rPr>
        <w:t>Health</w:t>
      </w:r>
      <w:proofErr w:type="spellEnd"/>
      <w:r>
        <w:rPr>
          <w:lang w:val="ro-RO" w:eastAsia="en-GB"/>
        </w:rPr>
        <w:t xml:space="preserve"> in Wales (2017) </w:t>
      </w:r>
      <w:proofErr w:type="spellStart"/>
      <w:r w:rsidRPr="00EB5CC1">
        <w:rPr>
          <w:i/>
          <w:iCs/>
          <w:lang w:val="ro-RO" w:eastAsia="en-GB"/>
        </w:rPr>
        <w:t>Welsh</w:t>
      </w:r>
      <w:proofErr w:type="spellEnd"/>
      <w:r w:rsidRPr="00EB5CC1">
        <w:rPr>
          <w:i/>
          <w:iCs/>
          <w:lang w:val="ro-RO" w:eastAsia="en-GB"/>
        </w:rPr>
        <w:t xml:space="preserve"> </w:t>
      </w:r>
      <w:proofErr w:type="spellStart"/>
      <w:r w:rsidRPr="00EB5CC1">
        <w:rPr>
          <w:i/>
          <w:iCs/>
          <w:lang w:val="ro-RO" w:eastAsia="en-GB"/>
        </w:rPr>
        <w:t>Government</w:t>
      </w:r>
      <w:proofErr w:type="spellEnd"/>
      <w:r w:rsidRPr="00EB5CC1">
        <w:rPr>
          <w:i/>
          <w:iCs/>
          <w:lang w:val="ro-RO" w:eastAsia="en-GB"/>
        </w:rPr>
        <w:t xml:space="preserve"> </w:t>
      </w:r>
      <w:proofErr w:type="spellStart"/>
      <w:r w:rsidRPr="00EB5CC1">
        <w:rPr>
          <w:i/>
          <w:iCs/>
          <w:lang w:val="ro-RO" w:eastAsia="en-GB"/>
        </w:rPr>
        <w:t>has</w:t>
      </w:r>
      <w:proofErr w:type="spellEnd"/>
      <w:r w:rsidRPr="00EB5CC1">
        <w:rPr>
          <w:i/>
          <w:iCs/>
          <w:lang w:val="ro-RO" w:eastAsia="en-GB"/>
        </w:rPr>
        <w:t xml:space="preserve"> </w:t>
      </w:r>
      <w:proofErr w:type="spellStart"/>
      <w:r w:rsidRPr="00EB5CC1">
        <w:rPr>
          <w:i/>
          <w:iCs/>
          <w:lang w:val="ro-RO" w:eastAsia="en-GB"/>
        </w:rPr>
        <w:t>announced</w:t>
      </w:r>
      <w:proofErr w:type="spellEnd"/>
      <w:r w:rsidRPr="00EB5CC1">
        <w:rPr>
          <w:i/>
          <w:iCs/>
          <w:lang w:val="ro-RO" w:eastAsia="en-GB"/>
        </w:rPr>
        <w:t xml:space="preserve"> £5.5 </w:t>
      </w:r>
      <w:proofErr w:type="spellStart"/>
      <w:r w:rsidRPr="00EB5CC1">
        <w:rPr>
          <w:i/>
          <w:iCs/>
          <w:lang w:val="ro-RO" w:eastAsia="en-GB"/>
        </w:rPr>
        <w:t>million</w:t>
      </w:r>
      <w:proofErr w:type="spellEnd"/>
      <w:r w:rsidRPr="00EB5CC1">
        <w:rPr>
          <w:i/>
          <w:iCs/>
          <w:lang w:val="ro-RO" w:eastAsia="en-GB"/>
        </w:rPr>
        <w:t xml:space="preserve"> for digital </w:t>
      </w:r>
      <w:proofErr w:type="spellStart"/>
      <w:r w:rsidRPr="00EB5CC1">
        <w:rPr>
          <w:i/>
          <w:iCs/>
          <w:lang w:val="ro-RO" w:eastAsia="en-GB"/>
        </w:rPr>
        <w:t>priorities</w:t>
      </w:r>
      <w:proofErr w:type="spellEnd"/>
      <w:r w:rsidRPr="00EB5CC1">
        <w:rPr>
          <w:i/>
          <w:iCs/>
          <w:lang w:val="ro-RO" w:eastAsia="en-GB"/>
        </w:rPr>
        <w:t xml:space="preserve"> in </w:t>
      </w:r>
      <w:proofErr w:type="spellStart"/>
      <w:r w:rsidRPr="00EB5CC1">
        <w:rPr>
          <w:i/>
          <w:iCs/>
          <w:lang w:val="ro-RO" w:eastAsia="en-GB"/>
        </w:rPr>
        <w:t>Welsh</w:t>
      </w:r>
      <w:proofErr w:type="spellEnd"/>
      <w:r w:rsidRPr="00EB5CC1">
        <w:rPr>
          <w:i/>
          <w:iCs/>
          <w:lang w:val="ro-RO" w:eastAsia="en-GB"/>
        </w:rPr>
        <w:t xml:space="preserve"> NHS</w:t>
      </w:r>
      <w:r w:rsidRPr="00EB5CC1">
        <w:rPr>
          <w:i/>
          <w:iCs/>
          <w:lang w:val="ro-RO" w:eastAsia="en-GB"/>
        </w:rPr>
        <w:t>.</w:t>
      </w:r>
      <w:r>
        <w:rPr>
          <w:lang w:val="ro-RO" w:eastAsia="en-GB"/>
        </w:rPr>
        <w:t xml:space="preserve"> [online] </w:t>
      </w:r>
      <w:proofErr w:type="spellStart"/>
      <w:r>
        <w:rPr>
          <w:lang w:val="ro-RO" w:eastAsia="en-GB"/>
        </w:rPr>
        <w:t>Available</w:t>
      </w:r>
      <w:proofErr w:type="spellEnd"/>
      <w:r>
        <w:rPr>
          <w:lang w:val="ro-RO" w:eastAsia="en-GB"/>
        </w:rPr>
        <w:t xml:space="preserve"> at: </w:t>
      </w:r>
      <w:hyperlink r:id="rId16" w:history="1">
        <w:r w:rsidRPr="000369CF">
          <w:rPr>
            <w:rStyle w:val="Hyperlink"/>
            <w:lang w:val="ro-RO" w:eastAsia="en-GB"/>
          </w:rPr>
          <w:t>https://www.wales.nhs.uk/news/46262</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101EB927" w14:textId="77777777" w:rsidR="00AF1C0E" w:rsidRDefault="00AF1C0E" w:rsidP="00AF1C0E">
      <w:pPr>
        <w:jc w:val="both"/>
        <w:rPr>
          <w:lang w:val="ro-RO" w:eastAsia="en-GB"/>
        </w:rPr>
      </w:pPr>
      <w:proofErr w:type="spellStart"/>
      <w:r w:rsidRPr="00685481">
        <w:rPr>
          <w:lang w:val="ro-RO" w:eastAsia="en-GB"/>
        </w:rPr>
        <w:t>Health</w:t>
      </w:r>
      <w:proofErr w:type="spellEnd"/>
      <w:r w:rsidRPr="00685481">
        <w:rPr>
          <w:lang w:val="ro-RO" w:eastAsia="en-GB"/>
        </w:rPr>
        <w:t xml:space="preserve"> in Wales (2022) </w:t>
      </w:r>
      <w:proofErr w:type="spellStart"/>
      <w:r w:rsidRPr="00685481">
        <w:rPr>
          <w:i/>
          <w:iCs/>
          <w:lang w:val="ro-RO" w:eastAsia="en-GB"/>
        </w:rPr>
        <w:t>History</w:t>
      </w:r>
      <w:proofErr w:type="spellEnd"/>
      <w:r w:rsidRPr="00685481">
        <w:rPr>
          <w:i/>
          <w:iCs/>
          <w:lang w:val="ro-RO" w:eastAsia="en-GB"/>
        </w:rPr>
        <w:t xml:space="preserve"> &amp; Context</w:t>
      </w:r>
      <w:r w:rsidRPr="00685481">
        <w:rPr>
          <w:lang w:val="ro-RO" w:eastAsia="en-GB"/>
        </w:rPr>
        <w:t xml:space="preserve">. [online] </w:t>
      </w:r>
      <w:proofErr w:type="spellStart"/>
      <w:r w:rsidRPr="00685481">
        <w:rPr>
          <w:lang w:val="ro-RO" w:eastAsia="en-GB"/>
        </w:rPr>
        <w:t>Available</w:t>
      </w:r>
      <w:proofErr w:type="spellEnd"/>
      <w:r w:rsidRPr="00685481">
        <w:rPr>
          <w:lang w:val="ro-RO" w:eastAsia="en-GB"/>
        </w:rPr>
        <w:t xml:space="preserve"> at: </w:t>
      </w:r>
      <w:hyperlink r:id="rId17" w:history="1">
        <w:r w:rsidRPr="00685481">
          <w:rPr>
            <w:rStyle w:val="Hyperlink"/>
            <w:lang w:val="ro-RO" w:eastAsia="en-GB"/>
          </w:rPr>
          <w:t>https://www.wales.nhs.uk/nhswalesaboutus/historycontext</w:t>
        </w:r>
      </w:hyperlink>
      <w:r w:rsidRPr="00685481">
        <w:rPr>
          <w:lang w:val="ro-RO" w:eastAsia="en-GB"/>
        </w:rPr>
        <w:t xml:space="preserve"> [</w:t>
      </w:r>
      <w:proofErr w:type="spellStart"/>
      <w:r w:rsidRPr="00685481">
        <w:rPr>
          <w:lang w:val="ro-RO" w:eastAsia="en-GB"/>
        </w:rPr>
        <w:t>Accessed</w:t>
      </w:r>
      <w:proofErr w:type="spellEnd"/>
      <w:r w:rsidRPr="00685481">
        <w:rPr>
          <w:lang w:val="ro-RO" w:eastAsia="en-GB"/>
        </w:rPr>
        <w:t xml:space="preserve">: 5th of </w:t>
      </w:r>
      <w:proofErr w:type="spellStart"/>
      <w:r w:rsidRPr="00685481">
        <w:rPr>
          <w:lang w:val="ro-RO" w:eastAsia="en-GB"/>
        </w:rPr>
        <w:t>July</w:t>
      </w:r>
      <w:proofErr w:type="spellEnd"/>
      <w:r w:rsidRPr="00685481">
        <w:rPr>
          <w:lang w:val="ro-RO" w:eastAsia="en-GB"/>
        </w:rPr>
        <w:t xml:space="preserve"> 2022].</w:t>
      </w:r>
    </w:p>
    <w:p w14:paraId="05B1B449" w14:textId="77777777" w:rsidR="00AF1C0E" w:rsidRDefault="00AF1C0E" w:rsidP="00AF1C0E">
      <w:pPr>
        <w:jc w:val="both"/>
        <w:rPr>
          <w:lang w:val="ro-RO" w:eastAsia="en-GB"/>
        </w:rPr>
      </w:pPr>
      <w:proofErr w:type="spellStart"/>
      <w:r>
        <w:rPr>
          <w:lang w:val="ro-RO" w:eastAsia="en-GB"/>
        </w:rPr>
        <w:t>Health</w:t>
      </w:r>
      <w:proofErr w:type="spellEnd"/>
      <w:r>
        <w:rPr>
          <w:lang w:val="ro-RO" w:eastAsia="en-GB"/>
        </w:rPr>
        <w:t xml:space="preserve"> in Wales (2022) </w:t>
      </w:r>
      <w:proofErr w:type="spellStart"/>
      <w:r>
        <w:rPr>
          <w:i/>
          <w:iCs/>
          <w:lang w:val="ro-RO" w:eastAsia="en-GB"/>
        </w:rPr>
        <w:t>Research</w:t>
      </w:r>
      <w:proofErr w:type="spellEnd"/>
      <w:r>
        <w:rPr>
          <w:lang w:val="ro-RO" w:eastAsia="en-GB"/>
        </w:rPr>
        <w:t xml:space="preserve"> [online] </w:t>
      </w:r>
      <w:proofErr w:type="spellStart"/>
      <w:r>
        <w:rPr>
          <w:lang w:val="ro-RO" w:eastAsia="en-GB"/>
        </w:rPr>
        <w:t>Available</w:t>
      </w:r>
      <w:proofErr w:type="spellEnd"/>
      <w:r>
        <w:rPr>
          <w:lang w:val="ro-RO" w:eastAsia="en-GB"/>
        </w:rPr>
        <w:t xml:space="preserve"> at: </w:t>
      </w:r>
      <w:hyperlink r:id="rId18" w:history="1">
        <w:r w:rsidRPr="000369CF">
          <w:rPr>
            <w:rStyle w:val="Hyperlink"/>
            <w:lang w:val="ro-RO" w:eastAsia="en-GB"/>
          </w:rPr>
          <w:t>https://www.wales.nhs.uk/nhswalesaboutus/</w:t>
        </w:r>
        <w:r w:rsidRPr="000369CF">
          <w:rPr>
            <w:rStyle w:val="Hyperlink"/>
            <w:lang w:val="ro-RO" w:eastAsia="en-GB"/>
          </w:rPr>
          <w:t>research</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0D5E00F5" w14:textId="77777777" w:rsidR="00AF1C0E" w:rsidRDefault="00AF1C0E" w:rsidP="00AF1C0E">
      <w:pPr>
        <w:jc w:val="both"/>
        <w:rPr>
          <w:lang w:val="ro-RO" w:eastAsia="en-GB"/>
        </w:rPr>
      </w:pPr>
      <w:proofErr w:type="spellStart"/>
      <w:r>
        <w:rPr>
          <w:lang w:val="ro-RO" w:eastAsia="en-GB"/>
        </w:rPr>
        <w:t>Healthcare</w:t>
      </w:r>
      <w:proofErr w:type="spellEnd"/>
      <w:r>
        <w:rPr>
          <w:lang w:val="ro-RO" w:eastAsia="en-GB"/>
        </w:rPr>
        <w:t xml:space="preserve"> Inspectorate Wales (2021) </w:t>
      </w:r>
      <w:proofErr w:type="spellStart"/>
      <w:r w:rsidRPr="00685481">
        <w:rPr>
          <w:i/>
          <w:iCs/>
          <w:lang w:val="ro-RO" w:eastAsia="en-GB"/>
        </w:rPr>
        <w:t>Annual</w:t>
      </w:r>
      <w:proofErr w:type="spellEnd"/>
      <w:r w:rsidRPr="00685481">
        <w:rPr>
          <w:i/>
          <w:iCs/>
          <w:lang w:val="ro-RO" w:eastAsia="en-GB"/>
        </w:rPr>
        <w:t xml:space="preserve"> Report 2</w:t>
      </w:r>
      <w:r>
        <w:rPr>
          <w:i/>
          <w:iCs/>
          <w:lang w:val="ro-RO" w:eastAsia="en-GB"/>
        </w:rPr>
        <w:t>019</w:t>
      </w:r>
      <w:r w:rsidRPr="00685481">
        <w:rPr>
          <w:i/>
          <w:iCs/>
          <w:lang w:val="ro-RO" w:eastAsia="en-GB"/>
        </w:rPr>
        <w:t>-202</w:t>
      </w:r>
      <w:r>
        <w:rPr>
          <w:i/>
          <w:iCs/>
          <w:lang w:val="ro-RO" w:eastAsia="en-GB"/>
        </w:rPr>
        <w:t>0</w:t>
      </w:r>
      <w:r>
        <w:rPr>
          <w:lang w:val="ro-RO" w:eastAsia="en-GB"/>
        </w:rPr>
        <w:t xml:space="preserve">. [online] </w:t>
      </w:r>
      <w:proofErr w:type="spellStart"/>
      <w:r>
        <w:rPr>
          <w:lang w:val="ro-RO" w:eastAsia="en-GB"/>
        </w:rPr>
        <w:t>Available</w:t>
      </w:r>
      <w:proofErr w:type="spellEnd"/>
      <w:r>
        <w:rPr>
          <w:lang w:val="ro-RO" w:eastAsia="en-GB"/>
        </w:rPr>
        <w:t xml:space="preserve"> at: </w:t>
      </w:r>
      <w:hyperlink r:id="rId19" w:history="1">
        <w:r w:rsidRPr="000369CF">
          <w:rPr>
            <w:rStyle w:val="Hyperlink"/>
            <w:lang w:val="ro-RO" w:eastAsia="en-GB"/>
          </w:rPr>
          <w:t>https://hiw.org.uk/sites/default/files/2020-10/20201022HIWAnnualReport2019-20_eng.pdf</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6A575F77" w14:textId="77777777" w:rsidR="00AF1C0E" w:rsidRDefault="00AF1C0E" w:rsidP="00AF1C0E">
      <w:pPr>
        <w:jc w:val="both"/>
        <w:rPr>
          <w:lang w:val="ro-RO" w:eastAsia="en-GB"/>
        </w:rPr>
      </w:pPr>
      <w:proofErr w:type="spellStart"/>
      <w:r>
        <w:rPr>
          <w:lang w:val="ro-RO" w:eastAsia="en-GB"/>
        </w:rPr>
        <w:t>Hislop</w:t>
      </w:r>
      <w:proofErr w:type="spellEnd"/>
      <w:r>
        <w:rPr>
          <w:lang w:val="ro-RO" w:eastAsia="en-GB"/>
        </w:rPr>
        <w:t xml:space="preserve">, D. (2016) </w:t>
      </w:r>
      <w:proofErr w:type="spellStart"/>
      <w:r w:rsidRPr="00E90D4D">
        <w:rPr>
          <w:i/>
          <w:iCs/>
          <w:lang w:val="ro-RO" w:eastAsia="en-GB"/>
        </w:rPr>
        <w:t>Knowledge</w:t>
      </w:r>
      <w:proofErr w:type="spellEnd"/>
      <w:r w:rsidRPr="00E90D4D">
        <w:rPr>
          <w:i/>
          <w:iCs/>
          <w:lang w:val="ro-RO" w:eastAsia="en-GB"/>
        </w:rPr>
        <w:t xml:space="preserve"> management</w:t>
      </w:r>
      <w:r>
        <w:rPr>
          <w:lang w:val="ro-RO" w:eastAsia="en-GB"/>
        </w:rPr>
        <w:t xml:space="preserve">. [online] </w:t>
      </w:r>
      <w:proofErr w:type="spellStart"/>
      <w:r>
        <w:rPr>
          <w:lang w:val="ro-RO" w:eastAsia="en-GB"/>
        </w:rPr>
        <w:t>Available</w:t>
      </w:r>
      <w:proofErr w:type="spellEnd"/>
      <w:r>
        <w:rPr>
          <w:lang w:val="ro-RO" w:eastAsia="en-GB"/>
        </w:rPr>
        <w:t xml:space="preserve"> at: </w:t>
      </w:r>
      <w:hyperlink r:id="rId20" w:history="1">
        <w:r w:rsidRPr="000369CF">
          <w:rPr>
            <w:rStyle w:val="Hyperlink"/>
            <w:lang w:val="ro-RO" w:eastAsia="en-GB"/>
          </w:rPr>
          <w:t>https://www.elgaronline.com/view/book/9781783475469/C188.xml</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34F6355E" w14:textId="77777777" w:rsidR="00AF1C0E" w:rsidRDefault="00AF1C0E" w:rsidP="00AF1C0E">
      <w:pPr>
        <w:jc w:val="both"/>
        <w:rPr>
          <w:lang w:val="ro-RO" w:eastAsia="en-GB"/>
        </w:rPr>
      </w:pPr>
      <w:proofErr w:type="spellStart"/>
      <w:r>
        <w:rPr>
          <w:lang w:val="ro-RO" w:eastAsia="en-GB"/>
        </w:rPr>
        <w:t>Jugdev</w:t>
      </w:r>
      <w:proofErr w:type="spellEnd"/>
      <w:r>
        <w:rPr>
          <w:lang w:val="ro-RO" w:eastAsia="en-GB"/>
        </w:rPr>
        <w:t xml:space="preserve">, K. (2005) </w:t>
      </w:r>
      <w:r w:rsidRPr="002572F6">
        <w:rPr>
          <w:i/>
          <w:iCs/>
          <w:lang w:val="ro-RO" w:eastAsia="en-GB"/>
        </w:rPr>
        <w:t xml:space="preserve">The VRIO Framework of Competitive </w:t>
      </w:r>
      <w:proofErr w:type="spellStart"/>
      <w:r w:rsidRPr="002572F6">
        <w:rPr>
          <w:i/>
          <w:iCs/>
          <w:lang w:val="ro-RO" w:eastAsia="en-GB"/>
        </w:rPr>
        <w:t>Advantage</w:t>
      </w:r>
      <w:proofErr w:type="spellEnd"/>
      <w:r w:rsidRPr="002572F6">
        <w:rPr>
          <w:i/>
          <w:iCs/>
          <w:lang w:val="ro-RO" w:eastAsia="en-GB"/>
        </w:rPr>
        <w:t>:</w:t>
      </w:r>
      <w:r w:rsidRPr="002572F6">
        <w:rPr>
          <w:i/>
          <w:iCs/>
          <w:lang w:val="ro-RO" w:eastAsia="en-GB"/>
        </w:rPr>
        <w:t xml:space="preserve"> </w:t>
      </w:r>
      <w:proofErr w:type="spellStart"/>
      <w:r w:rsidRPr="002572F6">
        <w:rPr>
          <w:i/>
          <w:iCs/>
          <w:lang w:val="ro-RO" w:eastAsia="en-GB"/>
        </w:rPr>
        <w:t>Preliminary</w:t>
      </w:r>
      <w:proofErr w:type="spellEnd"/>
      <w:r w:rsidRPr="002572F6">
        <w:rPr>
          <w:i/>
          <w:iCs/>
          <w:lang w:val="ro-RO" w:eastAsia="en-GB"/>
        </w:rPr>
        <w:t xml:space="preserve"> </w:t>
      </w:r>
      <w:proofErr w:type="spellStart"/>
      <w:r w:rsidRPr="002572F6">
        <w:rPr>
          <w:i/>
          <w:iCs/>
          <w:lang w:val="ro-RO" w:eastAsia="en-GB"/>
        </w:rPr>
        <w:t>research</w:t>
      </w:r>
      <w:proofErr w:type="spellEnd"/>
      <w:r w:rsidRPr="002572F6">
        <w:rPr>
          <w:i/>
          <w:iCs/>
          <w:lang w:val="ro-RO" w:eastAsia="en-GB"/>
        </w:rPr>
        <w:t xml:space="preserve"> </w:t>
      </w:r>
      <w:proofErr w:type="spellStart"/>
      <w:r w:rsidRPr="002572F6">
        <w:rPr>
          <w:i/>
          <w:iCs/>
          <w:lang w:val="ro-RO" w:eastAsia="en-GB"/>
        </w:rPr>
        <w:t>implications</w:t>
      </w:r>
      <w:proofErr w:type="spellEnd"/>
      <w:r w:rsidRPr="002572F6">
        <w:rPr>
          <w:i/>
          <w:iCs/>
          <w:lang w:val="ro-RO" w:eastAsia="en-GB"/>
        </w:rPr>
        <w:t xml:space="preserve"> for </w:t>
      </w:r>
      <w:proofErr w:type="spellStart"/>
      <w:r w:rsidRPr="002572F6">
        <w:rPr>
          <w:i/>
          <w:iCs/>
          <w:lang w:val="ro-RO" w:eastAsia="en-GB"/>
        </w:rPr>
        <w:t>innovation</w:t>
      </w:r>
      <w:proofErr w:type="spellEnd"/>
      <w:r w:rsidRPr="002572F6">
        <w:rPr>
          <w:i/>
          <w:iCs/>
          <w:lang w:val="ro-RO" w:eastAsia="en-GB"/>
        </w:rPr>
        <w:t xml:space="preserve"> </w:t>
      </w:r>
      <w:r w:rsidRPr="002572F6">
        <w:rPr>
          <w:i/>
          <w:iCs/>
          <w:lang w:val="ro-RO" w:eastAsia="en-GB"/>
        </w:rPr>
        <w:t>management.</w:t>
      </w:r>
      <w:r>
        <w:rPr>
          <w:lang w:val="ro-RO" w:eastAsia="en-GB"/>
        </w:rPr>
        <w:t xml:space="preserve"> [online] </w:t>
      </w:r>
      <w:proofErr w:type="spellStart"/>
      <w:r>
        <w:rPr>
          <w:lang w:val="ro-RO" w:eastAsia="en-GB"/>
        </w:rPr>
        <w:t>Available</w:t>
      </w:r>
      <w:proofErr w:type="spellEnd"/>
      <w:r>
        <w:rPr>
          <w:lang w:val="ro-RO" w:eastAsia="en-GB"/>
        </w:rPr>
        <w:t xml:space="preserve"> at: </w:t>
      </w:r>
      <w:hyperlink r:id="rId21" w:history="1">
        <w:r w:rsidRPr="000369CF">
          <w:rPr>
            <w:rStyle w:val="Hyperlink"/>
            <w:lang w:val="ro-RO" w:eastAsia="en-GB"/>
          </w:rPr>
          <w:t>https://prism.ucalgary.ca/bitstream/handle/1880/44262/2005%20PICMET.pdf?sequence=1</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646A2885" w14:textId="77777777" w:rsidR="00AF1C0E" w:rsidRDefault="00AF1C0E" w:rsidP="00AF1C0E">
      <w:pPr>
        <w:jc w:val="both"/>
        <w:rPr>
          <w:lang w:val="ro-RO" w:eastAsia="en-GB"/>
        </w:rPr>
      </w:pPr>
      <w:r>
        <w:rPr>
          <w:lang w:val="ro-RO" w:eastAsia="en-GB"/>
        </w:rPr>
        <w:t xml:space="preserve">Lee, C.C., Yang, J. (2000) </w:t>
      </w:r>
      <w:r w:rsidRPr="00E90D4D">
        <w:rPr>
          <w:i/>
          <w:iCs/>
          <w:lang w:val="ro-RO" w:eastAsia="en-GB"/>
        </w:rPr>
        <w:t xml:space="preserve"> </w:t>
      </w:r>
      <w:proofErr w:type="spellStart"/>
      <w:r w:rsidRPr="00E90D4D">
        <w:rPr>
          <w:i/>
          <w:iCs/>
          <w:lang w:val="ro-RO" w:eastAsia="en-GB"/>
        </w:rPr>
        <w:t>value</w:t>
      </w:r>
      <w:proofErr w:type="spellEnd"/>
      <w:r w:rsidRPr="00E90D4D">
        <w:rPr>
          <w:i/>
          <w:iCs/>
          <w:lang w:val="ro-RO" w:eastAsia="en-GB"/>
        </w:rPr>
        <w:t xml:space="preserve"> </w:t>
      </w:r>
      <w:proofErr w:type="spellStart"/>
      <w:r w:rsidRPr="00E90D4D">
        <w:rPr>
          <w:i/>
          <w:iCs/>
          <w:lang w:val="ro-RO" w:eastAsia="en-GB"/>
        </w:rPr>
        <w:t>chain</w:t>
      </w:r>
      <w:proofErr w:type="spellEnd"/>
      <w:r>
        <w:rPr>
          <w:lang w:val="ro-RO" w:eastAsia="en-GB"/>
        </w:rPr>
        <w:t xml:space="preserve">. </w:t>
      </w:r>
      <w:r w:rsidRPr="00E90D4D">
        <w:rPr>
          <w:lang w:val="ro-RO" w:eastAsia="en-GB"/>
        </w:rPr>
        <w:t xml:space="preserve">Journal of Management </w:t>
      </w:r>
      <w:proofErr w:type="spellStart"/>
      <w:r w:rsidRPr="00E90D4D">
        <w:rPr>
          <w:lang w:val="ro-RO" w:eastAsia="en-GB"/>
        </w:rPr>
        <w:t>Development</w:t>
      </w:r>
      <w:proofErr w:type="spellEnd"/>
      <w:r w:rsidRPr="00E90D4D">
        <w:rPr>
          <w:lang w:val="ro-RO" w:eastAsia="en-GB"/>
        </w:rPr>
        <w:t>, Vol. 19 No. 9, pp. 783-794.</w:t>
      </w:r>
    </w:p>
    <w:p w14:paraId="57A15A32" w14:textId="77777777" w:rsidR="00AF1C0E" w:rsidRDefault="00AF1C0E" w:rsidP="00AF1C0E">
      <w:pPr>
        <w:jc w:val="both"/>
        <w:rPr>
          <w:lang w:val="ro-RO" w:eastAsia="en-GB"/>
        </w:rPr>
      </w:pPr>
      <w:proofErr w:type="spellStart"/>
      <w:r>
        <w:rPr>
          <w:lang w:val="ro-RO" w:eastAsia="en-GB"/>
        </w:rPr>
        <w:t>Lyntras</w:t>
      </w:r>
      <w:proofErr w:type="spellEnd"/>
      <w:r>
        <w:rPr>
          <w:lang w:val="ro-RO" w:eastAsia="en-GB"/>
        </w:rPr>
        <w:t xml:space="preserve">, M.D., Ordonez de </w:t>
      </w:r>
      <w:proofErr w:type="spellStart"/>
      <w:r>
        <w:rPr>
          <w:lang w:val="ro-RO" w:eastAsia="en-GB"/>
        </w:rPr>
        <w:t>Pablos</w:t>
      </w:r>
      <w:proofErr w:type="spellEnd"/>
      <w:r>
        <w:rPr>
          <w:lang w:val="ro-RO" w:eastAsia="en-GB"/>
        </w:rPr>
        <w:t xml:space="preserve">, P. (2009) </w:t>
      </w:r>
      <w:proofErr w:type="spellStart"/>
      <w:r w:rsidRPr="00557B3B">
        <w:rPr>
          <w:i/>
          <w:iCs/>
          <w:lang w:val="ro-RO" w:eastAsia="en-GB"/>
        </w:rPr>
        <w:t>Managing</w:t>
      </w:r>
      <w:proofErr w:type="spellEnd"/>
      <w:r w:rsidRPr="00557B3B">
        <w:rPr>
          <w:i/>
          <w:iCs/>
          <w:lang w:val="ro-RO" w:eastAsia="en-GB"/>
        </w:rPr>
        <w:t xml:space="preserve">, </w:t>
      </w:r>
      <w:proofErr w:type="spellStart"/>
      <w:r w:rsidRPr="00557B3B">
        <w:rPr>
          <w:i/>
          <w:iCs/>
          <w:lang w:val="ro-RO" w:eastAsia="en-GB"/>
        </w:rPr>
        <w:t>measuring</w:t>
      </w:r>
      <w:proofErr w:type="spellEnd"/>
      <w:r w:rsidRPr="00557B3B">
        <w:rPr>
          <w:i/>
          <w:iCs/>
          <w:lang w:val="ro-RO" w:eastAsia="en-GB"/>
        </w:rPr>
        <w:t xml:space="preserve"> </w:t>
      </w:r>
      <w:proofErr w:type="spellStart"/>
      <w:r w:rsidRPr="00557B3B">
        <w:rPr>
          <w:i/>
          <w:iCs/>
          <w:lang w:val="ro-RO" w:eastAsia="en-GB"/>
        </w:rPr>
        <w:t>and</w:t>
      </w:r>
      <w:proofErr w:type="spellEnd"/>
      <w:r w:rsidRPr="00557B3B">
        <w:rPr>
          <w:i/>
          <w:iCs/>
          <w:lang w:val="ro-RO" w:eastAsia="en-GB"/>
        </w:rPr>
        <w:t xml:space="preserve"> </w:t>
      </w:r>
      <w:proofErr w:type="spellStart"/>
      <w:r w:rsidRPr="00557B3B">
        <w:rPr>
          <w:i/>
          <w:iCs/>
          <w:lang w:val="ro-RO" w:eastAsia="en-GB"/>
        </w:rPr>
        <w:t>reporting</w:t>
      </w:r>
      <w:proofErr w:type="spellEnd"/>
      <w:r w:rsidRPr="00557B3B">
        <w:rPr>
          <w:i/>
          <w:iCs/>
          <w:lang w:val="ro-RO" w:eastAsia="en-GB"/>
        </w:rPr>
        <w:t xml:space="preserve"> </w:t>
      </w:r>
      <w:proofErr w:type="spellStart"/>
      <w:r w:rsidRPr="00557B3B">
        <w:rPr>
          <w:i/>
          <w:iCs/>
          <w:lang w:val="ro-RO" w:eastAsia="en-GB"/>
        </w:rPr>
        <w:t>knowledge-based</w:t>
      </w:r>
      <w:proofErr w:type="spellEnd"/>
      <w:r w:rsidRPr="00557B3B">
        <w:rPr>
          <w:i/>
          <w:iCs/>
          <w:lang w:val="ro-RO" w:eastAsia="en-GB"/>
        </w:rPr>
        <w:t xml:space="preserve"> </w:t>
      </w:r>
      <w:proofErr w:type="spellStart"/>
      <w:r w:rsidRPr="00557B3B">
        <w:rPr>
          <w:i/>
          <w:iCs/>
          <w:lang w:val="ro-RO" w:eastAsia="en-GB"/>
        </w:rPr>
        <w:t>resources</w:t>
      </w:r>
      <w:proofErr w:type="spellEnd"/>
      <w:r w:rsidRPr="00557B3B">
        <w:rPr>
          <w:i/>
          <w:iCs/>
          <w:lang w:val="ro-RO" w:eastAsia="en-GB"/>
        </w:rPr>
        <w:t xml:space="preserve"> in </w:t>
      </w:r>
      <w:proofErr w:type="spellStart"/>
      <w:r w:rsidRPr="00557B3B">
        <w:rPr>
          <w:i/>
          <w:iCs/>
          <w:lang w:val="ro-RO" w:eastAsia="en-GB"/>
        </w:rPr>
        <w:t>hospitals</w:t>
      </w:r>
      <w:proofErr w:type="spellEnd"/>
      <w:r>
        <w:rPr>
          <w:lang w:val="ro-RO" w:eastAsia="en-GB"/>
        </w:rPr>
        <w:t>. International Journal of Technology Management, Vol. 47, No. 1-3, pp. 93-95.</w:t>
      </w:r>
    </w:p>
    <w:p w14:paraId="640E0EDF" w14:textId="77777777" w:rsidR="00AF1C0E" w:rsidRDefault="00AF1C0E" w:rsidP="00AF1C0E">
      <w:pPr>
        <w:jc w:val="both"/>
        <w:rPr>
          <w:lang w:val="ro-RO" w:eastAsia="en-GB"/>
        </w:rPr>
      </w:pPr>
      <w:proofErr w:type="spellStart"/>
      <w:r>
        <w:rPr>
          <w:lang w:val="ro-RO" w:eastAsia="en-GB"/>
        </w:rPr>
        <w:t>Mageit</w:t>
      </w:r>
      <w:proofErr w:type="spellEnd"/>
      <w:r>
        <w:rPr>
          <w:lang w:val="ro-RO" w:eastAsia="en-GB"/>
        </w:rPr>
        <w:t xml:space="preserve">, S. (2020) </w:t>
      </w:r>
      <w:proofErr w:type="spellStart"/>
      <w:r w:rsidRPr="00557B3B">
        <w:rPr>
          <w:i/>
          <w:iCs/>
          <w:lang w:val="ro-RO" w:eastAsia="en-GB"/>
        </w:rPr>
        <w:t>Ascom</w:t>
      </w:r>
      <w:proofErr w:type="spellEnd"/>
      <w:r w:rsidRPr="00557B3B">
        <w:rPr>
          <w:i/>
          <w:iCs/>
          <w:lang w:val="ro-RO" w:eastAsia="en-GB"/>
        </w:rPr>
        <w:t xml:space="preserve"> </w:t>
      </w:r>
      <w:proofErr w:type="spellStart"/>
      <w:r w:rsidRPr="00557B3B">
        <w:rPr>
          <w:i/>
          <w:iCs/>
          <w:lang w:val="ro-RO" w:eastAsia="en-GB"/>
        </w:rPr>
        <w:t>develops</w:t>
      </w:r>
      <w:proofErr w:type="spellEnd"/>
      <w:r w:rsidRPr="00557B3B">
        <w:rPr>
          <w:i/>
          <w:iCs/>
          <w:lang w:val="ro-RO" w:eastAsia="en-GB"/>
        </w:rPr>
        <w:t xml:space="preserve"> </w:t>
      </w:r>
      <w:proofErr w:type="spellStart"/>
      <w:r w:rsidRPr="00557B3B">
        <w:rPr>
          <w:i/>
          <w:iCs/>
          <w:lang w:val="ro-RO" w:eastAsia="en-GB"/>
        </w:rPr>
        <w:t>Critical</w:t>
      </w:r>
      <w:proofErr w:type="spellEnd"/>
      <w:r w:rsidRPr="00557B3B">
        <w:rPr>
          <w:i/>
          <w:iCs/>
          <w:lang w:val="ro-RO" w:eastAsia="en-GB"/>
        </w:rPr>
        <w:t xml:space="preserve"> Care Information </w:t>
      </w:r>
      <w:proofErr w:type="spellStart"/>
      <w:r w:rsidRPr="00557B3B">
        <w:rPr>
          <w:i/>
          <w:iCs/>
          <w:lang w:val="ro-RO" w:eastAsia="en-GB"/>
        </w:rPr>
        <w:t>system</w:t>
      </w:r>
      <w:proofErr w:type="spellEnd"/>
      <w:r w:rsidRPr="00557B3B">
        <w:rPr>
          <w:i/>
          <w:iCs/>
          <w:lang w:val="ro-RO" w:eastAsia="en-GB"/>
        </w:rPr>
        <w:t xml:space="preserve"> for </w:t>
      </w:r>
      <w:proofErr w:type="spellStart"/>
      <w:r w:rsidRPr="00557B3B">
        <w:rPr>
          <w:i/>
          <w:iCs/>
          <w:lang w:val="ro-RO" w:eastAsia="en-GB"/>
        </w:rPr>
        <w:t>Welsh</w:t>
      </w:r>
      <w:proofErr w:type="spellEnd"/>
      <w:r w:rsidRPr="00557B3B">
        <w:rPr>
          <w:i/>
          <w:iCs/>
          <w:lang w:val="ro-RO" w:eastAsia="en-GB"/>
        </w:rPr>
        <w:t xml:space="preserve"> </w:t>
      </w:r>
      <w:proofErr w:type="spellStart"/>
      <w:r w:rsidRPr="00557B3B">
        <w:rPr>
          <w:i/>
          <w:iCs/>
          <w:lang w:val="ro-RO" w:eastAsia="en-GB"/>
        </w:rPr>
        <w:t>Hospitals</w:t>
      </w:r>
      <w:proofErr w:type="spellEnd"/>
      <w:r w:rsidRPr="00557B3B">
        <w:rPr>
          <w:i/>
          <w:iCs/>
          <w:lang w:val="ro-RO" w:eastAsia="en-GB"/>
        </w:rPr>
        <w:t>.</w:t>
      </w:r>
      <w:r>
        <w:rPr>
          <w:lang w:val="ro-RO" w:eastAsia="en-GB"/>
        </w:rPr>
        <w:t xml:space="preserve"> [online] </w:t>
      </w:r>
      <w:proofErr w:type="spellStart"/>
      <w:r>
        <w:rPr>
          <w:lang w:val="ro-RO" w:eastAsia="en-GB"/>
        </w:rPr>
        <w:t>Available</w:t>
      </w:r>
      <w:proofErr w:type="spellEnd"/>
      <w:r>
        <w:rPr>
          <w:lang w:val="ro-RO" w:eastAsia="en-GB"/>
        </w:rPr>
        <w:t xml:space="preserve"> at: </w:t>
      </w:r>
      <w:hyperlink r:id="rId22" w:history="1">
        <w:r w:rsidRPr="000369CF">
          <w:rPr>
            <w:rStyle w:val="Hyperlink"/>
            <w:lang w:val="ro-RO" w:eastAsia="en-GB"/>
          </w:rPr>
          <w:t>https://www.healthcareitnews.com/news/emea/ascom-develops-critical-care-information-system-welsh-hospitals</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0A5D71A2" w14:textId="77777777" w:rsidR="00AF1C0E" w:rsidRDefault="00AF1C0E" w:rsidP="00AF1C0E">
      <w:pPr>
        <w:jc w:val="both"/>
        <w:rPr>
          <w:lang w:val="ro-RO" w:eastAsia="en-GB"/>
        </w:rPr>
      </w:pPr>
      <w:proofErr w:type="spellStart"/>
      <w:r>
        <w:rPr>
          <w:lang w:val="ro-RO" w:eastAsia="en-GB"/>
        </w:rPr>
        <w:t>Marwick</w:t>
      </w:r>
      <w:proofErr w:type="spellEnd"/>
      <w:r>
        <w:rPr>
          <w:lang w:val="ro-RO" w:eastAsia="en-GB"/>
        </w:rPr>
        <w:t>, A.D. (2001</w:t>
      </w:r>
      <w:r w:rsidRPr="008B270B">
        <w:rPr>
          <w:i/>
          <w:iCs/>
          <w:lang w:val="ro-RO" w:eastAsia="en-GB"/>
        </w:rPr>
        <w:t xml:space="preserve">) </w:t>
      </w:r>
      <w:proofErr w:type="spellStart"/>
      <w:r w:rsidRPr="008B270B">
        <w:rPr>
          <w:i/>
          <w:iCs/>
          <w:lang w:val="ro-RO" w:eastAsia="en-GB"/>
        </w:rPr>
        <w:t>Knowledge</w:t>
      </w:r>
      <w:proofErr w:type="spellEnd"/>
      <w:r w:rsidRPr="008B270B">
        <w:rPr>
          <w:i/>
          <w:iCs/>
          <w:lang w:val="ro-RO" w:eastAsia="en-GB"/>
        </w:rPr>
        <w:t xml:space="preserve"> management </w:t>
      </w:r>
      <w:proofErr w:type="spellStart"/>
      <w:r w:rsidRPr="008B270B">
        <w:rPr>
          <w:i/>
          <w:iCs/>
          <w:lang w:val="ro-RO" w:eastAsia="en-GB"/>
        </w:rPr>
        <w:t>technology</w:t>
      </w:r>
      <w:proofErr w:type="spellEnd"/>
      <w:r>
        <w:rPr>
          <w:lang w:val="ro-RO" w:eastAsia="en-GB"/>
        </w:rPr>
        <w:t xml:space="preserve">. IBM </w:t>
      </w:r>
      <w:proofErr w:type="spellStart"/>
      <w:r>
        <w:rPr>
          <w:lang w:val="ro-RO" w:eastAsia="en-GB"/>
        </w:rPr>
        <w:t>Systems</w:t>
      </w:r>
      <w:proofErr w:type="spellEnd"/>
      <w:r>
        <w:rPr>
          <w:lang w:val="ro-RO" w:eastAsia="en-GB"/>
        </w:rPr>
        <w:t xml:space="preserve"> Journal, Vol. 40, </w:t>
      </w:r>
      <w:proofErr w:type="spellStart"/>
      <w:r>
        <w:rPr>
          <w:lang w:val="ro-RO" w:eastAsia="en-GB"/>
        </w:rPr>
        <w:t>Issue</w:t>
      </w:r>
      <w:proofErr w:type="spellEnd"/>
      <w:r>
        <w:rPr>
          <w:lang w:val="ro-RO" w:eastAsia="en-GB"/>
        </w:rPr>
        <w:t xml:space="preserve"> 1, pp. 814-820.</w:t>
      </w:r>
    </w:p>
    <w:p w14:paraId="3DDD078D" w14:textId="77777777" w:rsidR="00AF1C0E" w:rsidRDefault="00AF1C0E" w:rsidP="00AF1C0E">
      <w:pPr>
        <w:jc w:val="both"/>
        <w:rPr>
          <w:lang w:val="ro-RO" w:eastAsia="en-GB"/>
        </w:rPr>
      </w:pPr>
      <w:r>
        <w:rPr>
          <w:lang w:val="ro-RO" w:eastAsia="en-GB"/>
        </w:rPr>
        <w:t xml:space="preserve">NHS England (2022) </w:t>
      </w:r>
      <w:proofErr w:type="spellStart"/>
      <w:r w:rsidRPr="00557B3B">
        <w:rPr>
          <w:i/>
          <w:iCs/>
          <w:lang w:val="ro-RO" w:eastAsia="en-GB"/>
        </w:rPr>
        <w:t>Funding</w:t>
      </w:r>
      <w:proofErr w:type="spellEnd"/>
      <w:r w:rsidRPr="00557B3B">
        <w:rPr>
          <w:i/>
          <w:iCs/>
          <w:lang w:val="ro-RO" w:eastAsia="en-GB"/>
        </w:rPr>
        <w:t xml:space="preserve"> </w:t>
      </w:r>
      <w:proofErr w:type="spellStart"/>
      <w:r w:rsidRPr="00557B3B">
        <w:rPr>
          <w:i/>
          <w:iCs/>
          <w:lang w:val="ro-RO" w:eastAsia="en-GB"/>
        </w:rPr>
        <w:t>and</w:t>
      </w:r>
      <w:proofErr w:type="spellEnd"/>
      <w:r w:rsidRPr="00557B3B">
        <w:rPr>
          <w:i/>
          <w:iCs/>
          <w:lang w:val="ro-RO" w:eastAsia="en-GB"/>
        </w:rPr>
        <w:t xml:space="preserve"> </w:t>
      </w:r>
      <w:proofErr w:type="spellStart"/>
      <w:r w:rsidRPr="00557B3B">
        <w:rPr>
          <w:i/>
          <w:iCs/>
          <w:lang w:val="ro-RO" w:eastAsia="en-GB"/>
        </w:rPr>
        <w:t>efficiency</w:t>
      </w:r>
      <w:proofErr w:type="spellEnd"/>
      <w:r>
        <w:rPr>
          <w:lang w:val="ro-RO" w:eastAsia="en-GB"/>
        </w:rPr>
        <w:t xml:space="preserve">. [online] </w:t>
      </w:r>
      <w:proofErr w:type="spellStart"/>
      <w:r>
        <w:rPr>
          <w:lang w:val="ro-RO" w:eastAsia="en-GB"/>
        </w:rPr>
        <w:t>Available</w:t>
      </w:r>
      <w:proofErr w:type="spellEnd"/>
      <w:r>
        <w:rPr>
          <w:lang w:val="ro-RO" w:eastAsia="en-GB"/>
        </w:rPr>
        <w:t xml:space="preserve"> at: </w:t>
      </w:r>
      <w:hyperlink r:id="rId23" w:history="1">
        <w:r w:rsidRPr="000369CF">
          <w:rPr>
            <w:rStyle w:val="Hyperlink"/>
            <w:lang w:val="ro-RO" w:eastAsia="en-GB"/>
          </w:rPr>
          <w:t>https://www.england.nhs.uk/five-year-forward-view/next-steps-on-the-nhs-five-year-forward-view/funding-and-efficiency/</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637792CC" w14:textId="77777777" w:rsidR="00AF1C0E" w:rsidRDefault="00AF1C0E" w:rsidP="00AF1C0E">
      <w:pPr>
        <w:jc w:val="both"/>
        <w:rPr>
          <w:lang w:val="ro-RO" w:eastAsia="en-GB"/>
        </w:rPr>
      </w:pPr>
      <w:proofErr w:type="spellStart"/>
      <w:r>
        <w:rPr>
          <w:lang w:val="ro-RO" w:eastAsia="en-GB"/>
        </w:rPr>
        <w:t>Ocholla</w:t>
      </w:r>
      <w:proofErr w:type="spellEnd"/>
      <w:r>
        <w:rPr>
          <w:lang w:val="ro-RO" w:eastAsia="en-GB"/>
        </w:rPr>
        <w:t xml:space="preserve">, D.N., </w:t>
      </w:r>
      <w:proofErr w:type="spellStart"/>
      <w:r>
        <w:rPr>
          <w:lang w:val="ro-RO" w:eastAsia="en-GB"/>
        </w:rPr>
        <w:t>Adesina</w:t>
      </w:r>
      <w:proofErr w:type="spellEnd"/>
      <w:r>
        <w:rPr>
          <w:lang w:val="ro-RO" w:eastAsia="en-GB"/>
        </w:rPr>
        <w:t xml:space="preserve">, A.O. (2019) </w:t>
      </w:r>
      <w:r w:rsidRPr="002572F6">
        <w:rPr>
          <w:i/>
          <w:iCs/>
          <w:lang w:val="ro-RO" w:eastAsia="en-GB"/>
        </w:rPr>
        <w:t xml:space="preserve">The SECI Model in </w:t>
      </w:r>
      <w:proofErr w:type="spellStart"/>
      <w:r w:rsidRPr="002572F6">
        <w:rPr>
          <w:i/>
          <w:iCs/>
          <w:lang w:val="ro-RO" w:eastAsia="en-GB"/>
        </w:rPr>
        <w:t>knowledge</w:t>
      </w:r>
      <w:proofErr w:type="spellEnd"/>
      <w:r w:rsidRPr="002572F6">
        <w:rPr>
          <w:i/>
          <w:iCs/>
          <w:lang w:val="ro-RO" w:eastAsia="en-GB"/>
        </w:rPr>
        <w:t xml:space="preserve"> management </w:t>
      </w:r>
      <w:proofErr w:type="spellStart"/>
      <w:r w:rsidRPr="002572F6">
        <w:rPr>
          <w:i/>
          <w:iCs/>
          <w:lang w:val="ro-RO" w:eastAsia="en-GB"/>
        </w:rPr>
        <w:t>practices</w:t>
      </w:r>
      <w:proofErr w:type="spellEnd"/>
      <w:r w:rsidRPr="002572F6">
        <w:rPr>
          <w:i/>
          <w:iCs/>
          <w:lang w:val="ro-RO" w:eastAsia="en-GB"/>
        </w:rPr>
        <w:t xml:space="preserve"> : </w:t>
      </w:r>
      <w:proofErr w:type="spellStart"/>
      <w:r w:rsidRPr="002572F6">
        <w:rPr>
          <w:i/>
          <w:iCs/>
          <w:lang w:val="ro-RO" w:eastAsia="en-GB"/>
        </w:rPr>
        <w:t>past</w:t>
      </w:r>
      <w:proofErr w:type="spellEnd"/>
      <w:r w:rsidRPr="002572F6">
        <w:rPr>
          <w:i/>
          <w:iCs/>
          <w:lang w:val="ro-RO" w:eastAsia="en-GB"/>
        </w:rPr>
        <w:t xml:space="preserve">, </w:t>
      </w:r>
      <w:proofErr w:type="spellStart"/>
      <w:r w:rsidRPr="002572F6">
        <w:rPr>
          <w:i/>
          <w:iCs/>
          <w:lang w:val="ro-RO" w:eastAsia="en-GB"/>
        </w:rPr>
        <w:t>present</w:t>
      </w:r>
      <w:proofErr w:type="spellEnd"/>
      <w:r w:rsidRPr="002572F6">
        <w:rPr>
          <w:i/>
          <w:iCs/>
          <w:lang w:val="ro-RO" w:eastAsia="en-GB"/>
        </w:rPr>
        <w:t xml:space="preserve"> </w:t>
      </w:r>
      <w:proofErr w:type="spellStart"/>
      <w:r w:rsidRPr="002572F6">
        <w:rPr>
          <w:i/>
          <w:iCs/>
          <w:lang w:val="ro-RO" w:eastAsia="en-GB"/>
        </w:rPr>
        <w:t>and</w:t>
      </w:r>
      <w:proofErr w:type="spellEnd"/>
      <w:r w:rsidRPr="002572F6">
        <w:rPr>
          <w:i/>
          <w:iCs/>
          <w:lang w:val="ro-RO" w:eastAsia="en-GB"/>
        </w:rPr>
        <w:t xml:space="preserve"> </w:t>
      </w:r>
      <w:proofErr w:type="spellStart"/>
      <w:r w:rsidRPr="002572F6">
        <w:rPr>
          <w:i/>
          <w:iCs/>
          <w:lang w:val="ro-RO" w:eastAsia="en-GB"/>
        </w:rPr>
        <w:t>future</w:t>
      </w:r>
      <w:proofErr w:type="spellEnd"/>
      <w:r>
        <w:rPr>
          <w:lang w:val="ro-RO" w:eastAsia="en-GB"/>
        </w:rPr>
        <w:t xml:space="preserve">. </w:t>
      </w:r>
      <w:proofErr w:type="spellStart"/>
      <w:r>
        <w:rPr>
          <w:lang w:val="ro-RO" w:eastAsia="en-GB"/>
        </w:rPr>
        <w:t>Mousaion</w:t>
      </w:r>
      <w:proofErr w:type="spellEnd"/>
      <w:r>
        <w:rPr>
          <w:lang w:val="ro-RO" w:eastAsia="en-GB"/>
        </w:rPr>
        <w:t>, Vol. 37, No. 3, pp. 10-11.</w:t>
      </w:r>
    </w:p>
    <w:p w14:paraId="7D478F7F" w14:textId="77777777" w:rsidR="00AF1C0E" w:rsidRDefault="00AF1C0E" w:rsidP="00AF1C0E">
      <w:pPr>
        <w:jc w:val="both"/>
        <w:rPr>
          <w:lang w:val="ro-RO" w:eastAsia="en-GB"/>
        </w:rPr>
      </w:pPr>
      <w:r>
        <w:rPr>
          <w:lang w:val="ro-RO" w:eastAsia="en-GB"/>
        </w:rPr>
        <w:t xml:space="preserve">Public </w:t>
      </w:r>
      <w:proofErr w:type="spellStart"/>
      <w:r>
        <w:rPr>
          <w:lang w:val="ro-RO" w:eastAsia="en-GB"/>
        </w:rPr>
        <w:t>Health</w:t>
      </w:r>
      <w:proofErr w:type="spellEnd"/>
      <w:r>
        <w:rPr>
          <w:lang w:val="ro-RO" w:eastAsia="en-GB"/>
        </w:rPr>
        <w:t xml:space="preserve"> Wales (2021) </w:t>
      </w:r>
      <w:proofErr w:type="spellStart"/>
      <w:r w:rsidRPr="00685481">
        <w:rPr>
          <w:i/>
          <w:iCs/>
          <w:lang w:val="ro-RO" w:eastAsia="en-GB"/>
        </w:rPr>
        <w:t>Annual</w:t>
      </w:r>
      <w:proofErr w:type="spellEnd"/>
      <w:r w:rsidRPr="00685481">
        <w:rPr>
          <w:i/>
          <w:iCs/>
          <w:lang w:val="ro-RO" w:eastAsia="en-GB"/>
        </w:rPr>
        <w:t xml:space="preserve"> Report 2020-2021</w:t>
      </w:r>
      <w:r>
        <w:rPr>
          <w:lang w:val="ro-RO" w:eastAsia="en-GB"/>
        </w:rPr>
        <w:t xml:space="preserve">. [online] </w:t>
      </w:r>
      <w:proofErr w:type="spellStart"/>
      <w:r>
        <w:rPr>
          <w:lang w:val="ro-RO" w:eastAsia="en-GB"/>
        </w:rPr>
        <w:t>Available</w:t>
      </w:r>
      <w:proofErr w:type="spellEnd"/>
      <w:r>
        <w:rPr>
          <w:lang w:val="ro-RO" w:eastAsia="en-GB"/>
        </w:rPr>
        <w:t xml:space="preserve"> at: </w:t>
      </w:r>
      <w:hyperlink r:id="rId24" w:history="1">
        <w:r w:rsidRPr="000369CF">
          <w:rPr>
            <w:rStyle w:val="Hyperlink"/>
            <w:lang w:val="ro-RO" w:eastAsia="en-GB"/>
          </w:rPr>
          <w:t>https://phw.nhs.wales/about-us/annual-report/phw-annual-report-2020-2021/</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3D58F0D9" w14:textId="77777777" w:rsidR="00AF1C0E" w:rsidRDefault="00AF1C0E" w:rsidP="00AF1C0E">
      <w:pPr>
        <w:jc w:val="both"/>
        <w:rPr>
          <w:lang w:val="ro-RO" w:eastAsia="en-GB"/>
        </w:rPr>
      </w:pPr>
      <w:r>
        <w:rPr>
          <w:lang w:val="ro-RO" w:eastAsia="en-GB"/>
        </w:rPr>
        <w:t xml:space="preserve">Quinn, J.B., Anderson, P., </w:t>
      </w:r>
      <w:proofErr w:type="spellStart"/>
      <w:r>
        <w:rPr>
          <w:lang w:val="ro-RO" w:eastAsia="en-GB"/>
        </w:rPr>
        <w:t>Finkelstein</w:t>
      </w:r>
      <w:proofErr w:type="spellEnd"/>
      <w:r>
        <w:rPr>
          <w:lang w:val="ro-RO" w:eastAsia="en-GB"/>
        </w:rPr>
        <w:t xml:space="preserve">, S. (1996) </w:t>
      </w:r>
      <w:proofErr w:type="spellStart"/>
      <w:r w:rsidRPr="00E06B21">
        <w:rPr>
          <w:i/>
          <w:iCs/>
          <w:lang w:val="ro-RO" w:eastAsia="en-GB"/>
        </w:rPr>
        <w:t>Making</w:t>
      </w:r>
      <w:proofErr w:type="spellEnd"/>
      <w:r w:rsidRPr="00E06B21">
        <w:rPr>
          <w:i/>
          <w:iCs/>
          <w:lang w:val="ro-RO" w:eastAsia="en-GB"/>
        </w:rPr>
        <w:t xml:space="preserve"> </w:t>
      </w:r>
      <w:proofErr w:type="spellStart"/>
      <w:r w:rsidRPr="00E06B21">
        <w:rPr>
          <w:i/>
          <w:iCs/>
          <w:lang w:val="ro-RO" w:eastAsia="en-GB"/>
        </w:rPr>
        <w:t>the</w:t>
      </w:r>
      <w:proofErr w:type="spellEnd"/>
      <w:r w:rsidRPr="00E06B21">
        <w:rPr>
          <w:i/>
          <w:iCs/>
          <w:lang w:val="ro-RO" w:eastAsia="en-GB"/>
        </w:rPr>
        <w:t xml:space="preserve"> </w:t>
      </w:r>
      <w:proofErr w:type="spellStart"/>
      <w:r w:rsidRPr="00E06B21">
        <w:rPr>
          <w:i/>
          <w:iCs/>
          <w:lang w:val="ro-RO" w:eastAsia="en-GB"/>
        </w:rPr>
        <w:t>Most</w:t>
      </w:r>
      <w:proofErr w:type="spellEnd"/>
      <w:r w:rsidRPr="00E06B21">
        <w:rPr>
          <w:i/>
          <w:iCs/>
          <w:lang w:val="ro-RO" w:eastAsia="en-GB"/>
        </w:rPr>
        <w:t xml:space="preserve"> of </w:t>
      </w:r>
      <w:proofErr w:type="spellStart"/>
      <w:r w:rsidRPr="00E06B21">
        <w:rPr>
          <w:i/>
          <w:iCs/>
          <w:lang w:val="ro-RO" w:eastAsia="en-GB"/>
        </w:rPr>
        <w:t>the</w:t>
      </w:r>
      <w:proofErr w:type="spellEnd"/>
      <w:r w:rsidRPr="00E06B21">
        <w:rPr>
          <w:i/>
          <w:iCs/>
          <w:lang w:val="ro-RO" w:eastAsia="en-GB"/>
        </w:rPr>
        <w:t xml:space="preserve"> Best</w:t>
      </w:r>
      <w:r>
        <w:rPr>
          <w:lang w:val="ro-RO" w:eastAsia="en-GB"/>
        </w:rPr>
        <w:t xml:space="preserve">. [online] </w:t>
      </w:r>
      <w:proofErr w:type="spellStart"/>
      <w:r>
        <w:rPr>
          <w:lang w:val="ro-RO" w:eastAsia="en-GB"/>
        </w:rPr>
        <w:t>Available</w:t>
      </w:r>
      <w:proofErr w:type="spellEnd"/>
      <w:r>
        <w:rPr>
          <w:lang w:val="ro-RO" w:eastAsia="en-GB"/>
        </w:rPr>
        <w:t xml:space="preserve"> at: </w:t>
      </w:r>
      <w:hyperlink r:id="rId25" w:history="1">
        <w:r w:rsidRPr="000369CF">
          <w:rPr>
            <w:rStyle w:val="Hyperlink"/>
            <w:lang w:val="ro-RO" w:eastAsia="en-GB"/>
          </w:rPr>
          <w:t>https://hbr.org/1996/03/making-the-most-of-the-best</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181C9C76" w14:textId="77777777" w:rsidR="00AF1C0E" w:rsidRDefault="00AF1C0E" w:rsidP="00AF1C0E">
      <w:pPr>
        <w:jc w:val="both"/>
        <w:rPr>
          <w:lang w:val="ro-RO" w:eastAsia="en-GB"/>
        </w:rPr>
      </w:pPr>
      <w:r>
        <w:rPr>
          <w:lang w:val="ro-RO" w:eastAsia="en-GB"/>
        </w:rPr>
        <w:t>Smith, M. (2015</w:t>
      </w:r>
      <w:r w:rsidRPr="00685481">
        <w:rPr>
          <w:i/>
          <w:iCs/>
          <w:lang w:val="ro-RO" w:eastAsia="en-GB"/>
        </w:rPr>
        <w:t xml:space="preserve">) </w:t>
      </w:r>
      <w:proofErr w:type="spellStart"/>
      <w:r w:rsidRPr="00685481">
        <w:rPr>
          <w:i/>
          <w:iCs/>
          <w:lang w:val="ro-RO" w:eastAsia="en-GB"/>
        </w:rPr>
        <w:t>Welsh</w:t>
      </w:r>
      <w:proofErr w:type="spellEnd"/>
      <w:r w:rsidRPr="00685481">
        <w:rPr>
          <w:i/>
          <w:iCs/>
          <w:lang w:val="ro-RO" w:eastAsia="en-GB"/>
        </w:rPr>
        <w:t xml:space="preserve"> NHS </w:t>
      </w:r>
      <w:proofErr w:type="spellStart"/>
      <w:r w:rsidRPr="00685481">
        <w:rPr>
          <w:i/>
          <w:iCs/>
          <w:lang w:val="ro-RO" w:eastAsia="en-GB"/>
        </w:rPr>
        <w:t>spends</w:t>
      </w:r>
      <w:proofErr w:type="spellEnd"/>
      <w:r w:rsidRPr="00685481">
        <w:rPr>
          <w:i/>
          <w:iCs/>
          <w:lang w:val="ro-RO" w:eastAsia="en-GB"/>
        </w:rPr>
        <w:t xml:space="preserve"> £19m on private </w:t>
      </w:r>
      <w:proofErr w:type="spellStart"/>
      <w:r w:rsidRPr="00685481">
        <w:rPr>
          <w:i/>
          <w:iCs/>
          <w:lang w:val="ro-RO" w:eastAsia="en-GB"/>
        </w:rPr>
        <w:t>healthcare</w:t>
      </w:r>
      <w:proofErr w:type="spellEnd"/>
      <w:r w:rsidRPr="00685481">
        <w:rPr>
          <w:i/>
          <w:iCs/>
          <w:lang w:val="ro-RO" w:eastAsia="en-GB"/>
        </w:rPr>
        <w:t xml:space="preserve"> in just 12 </w:t>
      </w:r>
      <w:proofErr w:type="spellStart"/>
      <w:r w:rsidRPr="00685481">
        <w:rPr>
          <w:i/>
          <w:iCs/>
          <w:lang w:val="ro-RO" w:eastAsia="en-GB"/>
        </w:rPr>
        <w:t>months</w:t>
      </w:r>
      <w:proofErr w:type="spellEnd"/>
      <w:r>
        <w:rPr>
          <w:lang w:val="ro-RO" w:eastAsia="en-GB"/>
        </w:rPr>
        <w:t xml:space="preserve">. [online] </w:t>
      </w:r>
      <w:proofErr w:type="spellStart"/>
      <w:r>
        <w:rPr>
          <w:lang w:val="ro-RO" w:eastAsia="en-GB"/>
        </w:rPr>
        <w:t>Available</w:t>
      </w:r>
      <w:proofErr w:type="spellEnd"/>
      <w:r>
        <w:rPr>
          <w:lang w:val="ro-RO" w:eastAsia="en-GB"/>
        </w:rPr>
        <w:t xml:space="preserve"> at: </w:t>
      </w:r>
      <w:hyperlink r:id="rId26" w:history="1">
        <w:r w:rsidRPr="000369CF">
          <w:rPr>
            <w:rStyle w:val="Hyperlink"/>
            <w:lang w:val="ro-RO" w:eastAsia="en-GB"/>
          </w:rPr>
          <w:t>https://www.walesonline.co.uk/news/health/welsh-nhs-spends-19m-private-10237147</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1CAB165D" w14:textId="77777777" w:rsidR="00AF1C0E" w:rsidRDefault="00AF1C0E" w:rsidP="00AF1C0E">
      <w:pPr>
        <w:jc w:val="both"/>
        <w:rPr>
          <w:lang w:val="ro-RO" w:eastAsia="en-GB"/>
        </w:rPr>
      </w:pPr>
      <w:proofErr w:type="spellStart"/>
      <w:r w:rsidRPr="002572F6">
        <w:rPr>
          <w:lang w:val="ro-RO" w:eastAsia="en-GB"/>
        </w:rPr>
        <w:t>Sturrock</w:t>
      </w:r>
      <w:proofErr w:type="spellEnd"/>
      <w:r w:rsidRPr="002572F6">
        <w:rPr>
          <w:lang w:val="ro-RO" w:eastAsia="en-GB"/>
        </w:rPr>
        <w:t>, A</w:t>
      </w:r>
      <w:r>
        <w:rPr>
          <w:lang w:val="ro-RO" w:eastAsia="en-GB"/>
        </w:rPr>
        <w:t>.</w:t>
      </w:r>
      <w:r w:rsidRPr="002572F6">
        <w:rPr>
          <w:lang w:val="ro-RO" w:eastAsia="en-GB"/>
        </w:rPr>
        <w:t>, Wales, J</w:t>
      </w:r>
      <w:r>
        <w:rPr>
          <w:lang w:val="ro-RO" w:eastAsia="en-GB"/>
        </w:rPr>
        <w:t>.</w:t>
      </w:r>
      <w:r w:rsidRPr="002572F6">
        <w:rPr>
          <w:lang w:val="ro-RO" w:eastAsia="en-GB"/>
        </w:rPr>
        <w:t xml:space="preserve">, </w:t>
      </w:r>
      <w:proofErr w:type="spellStart"/>
      <w:r w:rsidRPr="002572F6">
        <w:rPr>
          <w:lang w:val="ro-RO" w:eastAsia="en-GB"/>
        </w:rPr>
        <w:t>Hardisty</w:t>
      </w:r>
      <w:proofErr w:type="spellEnd"/>
      <w:r w:rsidRPr="002572F6">
        <w:rPr>
          <w:lang w:val="ro-RO" w:eastAsia="en-GB"/>
        </w:rPr>
        <w:t>, J</w:t>
      </w:r>
      <w:r>
        <w:rPr>
          <w:lang w:val="ro-RO" w:eastAsia="en-GB"/>
        </w:rPr>
        <w:t>.,</w:t>
      </w:r>
      <w:r w:rsidRPr="002572F6">
        <w:rPr>
          <w:lang w:val="ro-RO" w:eastAsia="en-GB"/>
        </w:rPr>
        <w:t xml:space="preserve"> </w:t>
      </w:r>
      <w:proofErr w:type="spellStart"/>
      <w:r w:rsidRPr="002572F6">
        <w:rPr>
          <w:lang w:val="ro-RO" w:eastAsia="en-GB"/>
        </w:rPr>
        <w:t>Statham</w:t>
      </w:r>
      <w:proofErr w:type="spellEnd"/>
      <w:r w:rsidRPr="002572F6">
        <w:rPr>
          <w:lang w:val="ro-RO" w:eastAsia="en-GB"/>
        </w:rPr>
        <w:t>, L</w:t>
      </w:r>
      <w:r>
        <w:rPr>
          <w:lang w:val="ro-RO" w:eastAsia="en-GB"/>
        </w:rPr>
        <w:t>.</w:t>
      </w:r>
      <w:r w:rsidRPr="002572F6">
        <w:rPr>
          <w:lang w:val="ro-RO" w:eastAsia="en-GB"/>
        </w:rPr>
        <w:t xml:space="preserve"> (2018) </w:t>
      </w:r>
      <w:proofErr w:type="spellStart"/>
      <w:r w:rsidRPr="002572F6">
        <w:rPr>
          <w:i/>
          <w:iCs/>
          <w:lang w:val="ro-RO" w:eastAsia="en-GB"/>
        </w:rPr>
        <w:t>Simulated</w:t>
      </w:r>
      <w:proofErr w:type="spellEnd"/>
      <w:r w:rsidRPr="002572F6">
        <w:rPr>
          <w:i/>
          <w:iCs/>
          <w:lang w:val="ro-RO" w:eastAsia="en-GB"/>
        </w:rPr>
        <w:t xml:space="preserve"> </w:t>
      </w:r>
      <w:proofErr w:type="spellStart"/>
      <w:r w:rsidRPr="002572F6">
        <w:rPr>
          <w:i/>
          <w:iCs/>
          <w:lang w:val="ro-RO" w:eastAsia="en-GB"/>
        </w:rPr>
        <w:t>learning</w:t>
      </w:r>
      <w:proofErr w:type="spellEnd"/>
      <w:r w:rsidRPr="002572F6">
        <w:rPr>
          <w:i/>
          <w:iCs/>
          <w:lang w:val="ro-RO" w:eastAsia="en-GB"/>
        </w:rPr>
        <w:t xml:space="preserve"> in a </w:t>
      </w:r>
      <w:proofErr w:type="spellStart"/>
      <w:r w:rsidRPr="002572F6">
        <w:rPr>
          <w:i/>
          <w:iCs/>
          <w:lang w:val="ro-RO" w:eastAsia="en-GB"/>
        </w:rPr>
        <w:t>mock</w:t>
      </w:r>
      <w:proofErr w:type="spellEnd"/>
      <w:r w:rsidRPr="002572F6">
        <w:rPr>
          <w:i/>
          <w:iCs/>
          <w:lang w:val="ro-RO" w:eastAsia="en-GB"/>
        </w:rPr>
        <w:t xml:space="preserve"> </w:t>
      </w:r>
      <w:proofErr w:type="spellStart"/>
      <w:r w:rsidRPr="002572F6">
        <w:rPr>
          <w:i/>
          <w:iCs/>
          <w:lang w:val="ro-RO" w:eastAsia="en-GB"/>
        </w:rPr>
        <w:t>ward</w:t>
      </w:r>
      <w:proofErr w:type="spellEnd"/>
      <w:r w:rsidRPr="002572F6">
        <w:rPr>
          <w:i/>
          <w:iCs/>
          <w:lang w:val="ro-RO" w:eastAsia="en-GB"/>
        </w:rPr>
        <w:t xml:space="preserve"> </w:t>
      </w:r>
      <w:proofErr w:type="spellStart"/>
      <w:r w:rsidRPr="002572F6">
        <w:rPr>
          <w:i/>
          <w:iCs/>
          <w:lang w:val="ro-RO" w:eastAsia="en-GB"/>
        </w:rPr>
        <w:t>setting</w:t>
      </w:r>
      <w:proofErr w:type="spellEnd"/>
      <w:r w:rsidRPr="002572F6">
        <w:rPr>
          <w:i/>
          <w:iCs/>
          <w:lang w:val="ro-RO" w:eastAsia="en-GB"/>
        </w:rPr>
        <w:t xml:space="preserve">: a </w:t>
      </w:r>
      <w:proofErr w:type="spellStart"/>
      <w:r w:rsidRPr="002572F6">
        <w:rPr>
          <w:i/>
          <w:iCs/>
          <w:lang w:val="ro-RO" w:eastAsia="en-GB"/>
        </w:rPr>
        <w:t>tool</w:t>
      </w:r>
      <w:proofErr w:type="spellEnd"/>
      <w:r w:rsidRPr="002572F6">
        <w:rPr>
          <w:i/>
          <w:iCs/>
          <w:lang w:val="ro-RO" w:eastAsia="en-GB"/>
        </w:rPr>
        <w:t xml:space="preserve"> for </w:t>
      </w:r>
      <w:proofErr w:type="spellStart"/>
      <w:r w:rsidRPr="002572F6">
        <w:rPr>
          <w:i/>
          <w:iCs/>
          <w:lang w:val="ro-RO" w:eastAsia="en-GB"/>
        </w:rPr>
        <w:t>developing</w:t>
      </w:r>
      <w:proofErr w:type="spellEnd"/>
      <w:r w:rsidRPr="002572F6">
        <w:rPr>
          <w:i/>
          <w:iCs/>
          <w:lang w:val="ro-RO" w:eastAsia="en-GB"/>
        </w:rPr>
        <w:t xml:space="preserve"> </w:t>
      </w:r>
      <w:proofErr w:type="spellStart"/>
      <w:r w:rsidRPr="002572F6">
        <w:rPr>
          <w:i/>
          <w:iCs/>
          <w:lang w:val="ro-RO" w:eastAsia="en-GB"/>
        </w:rPr>
        <w:t>clinical</w:t>
      </w:r>
      <w:proofErr w:type="spellEnd"/>
      <w:r w:rsidRPr="002572F6">
        <w:rPr>
          <w:i/>
          <w:iCs/>
          <w:lang w:val="ro-RO" w:eastAsia="en-GB"/>
        </w:rPr>
        <w:t xml:space="preserve"> </w:t>
      </w:r>
      <w:proofErr w:type="spellStart"/>
      <w:r w:rsidRPr="002572F6">
        <w:rPr>
          <w:i/>
          <w:iCs/>
          <w:lang w:val="ro-RO" w:eastAsia="en-GB"/>
        </w:rPr>
        <w:t>knowledge</w:t>
      </w:r>
      <w:proofErr w:type="spellEnd"/>
      <w:r w:rsidRPr="002572F6">
        <w:rPr>
          <w:i/>
          <w:iCs/>
          <w:lang w:val="ro-RO" w:eastAsia="en-GB"/>
        </w:rPr>
        <w:t xml:space="preserve">, </w:t>
      </w:r>
      <w:proofErr w:type="spellStart"/>
      <w:r w:rsidRPr="002572F6">
        <w:rPr>
          <w:i/>
          <w:iCs/>
          <w:lang w:val="ro-RO" w:eastAsia="en-GB"/>
        </w:rPr>
        <w:t>improving</w:t>
      </w:r>
      <w:proofErr w:type="spellEnd"/>
      <w:r w:rsidRPr="002572F6">
        <w:rPr>
          <w:i/>
          <w:iCs/>
          <w:lang w:val="ro-RO" w:eastAsia="en-GB"/>
        </w:rPr>
        <w:t xml:space="preserve"> </w:t>
      </w:r>
      <w:proofErr w:type="spellStart"/>
      <w:r w:rsidRPr="002572F6">
        <w:rPr>
          <w:i/>
          <w:iCs/>
          <w:lang w:val="ro-RO" w:eastAsia="en-GB"/>
        </w:rPr>
        <w:t>patient</w:t>
      </w:r>
      <w:proofErr w:type="spellEnd"/>
      <w:r w:rsidRPr="002572F6">
        <w:rPr>
          <w:i/>
          <w:iCs/>
          <w:lang w:val="ro-RO" w:eastAsia="en-GB"/>
        </w:rPr>
        <w:t xml:space="preserve"> </w:t>
      </w:r>
      <w:proofErr w:type="spellStart"/>
      <w:r w:rsidRPr="002572F6">
        <w:rPr>
          <w:i/>
          <w:iCs/>
          <w:lang w:val="ro-RO" w:eastAsia="en-GB"/>
        </w:rPr>
        <w:t>safety</w:t>
      </w:r>
      <w:proofErr w:type="spellEnd"/>
      <w:r w:rsidRPr="002572F6">
        <w:rPr>
          <w:i/>
          <w:iCs/>
          <w:lang w:val="ro-RO" w:eastAsia="en-GB"/>
        </w:rPr>
        <w:t xml:space="preserve"> </w:t>
      </w:r>
      <w:proofErr w:type="spellStart"/>
      <w:r w:rsidRPr="002572F6">
        <w:rPr>
          <w:i/>
          <w:iCs/>
          <w:lang w:val="ro-RO" w:eastAsia="en-GB"/>
        </w:rPr>
        <w:t>and</w:t>
      </w:r>
      <w:proofErr w:type="spellEnd"/>
      <w:r w:rsidRPr="002572F6">
        <w:rPr>
          <w:i/>
          <w:iCs/>
          <w:lang w:val="ro-RO" w:eastAsia="en-GB"/>
        </w:rPr>
        <w:t xml:space="preserve"> </w:t>
      </w:r>
      <w:proofErr w:type="spellStart"/>
      <w:r w:rsidRPr="002572F6">
        <w:rPr>
          <w:i/>
          <w:iCs/>
          <w:lang w:val="ro-RO" w:eastAsia="en-GB"/>
        </w:rPr>
        <w:t>inspiring</w:t>
      </w:r>
      <w:proofErr w:type="spellEnd"/>
      <w:r w:rsidRPr="002572F6">
        <w:rPr>
          <w:i/>
          <w:iCs/>
          <w:lang w:val="ro-RO" w:eastAsia="en-GB"/>
        </w:rPr>
        <w:t xml:space="preserve"> </w:t>
      </w:r>
      <w:proofErr w:type="spellStart"/>
      <w:r w:rsidRPr="002572F6">
        <w:rPr>
          <w:i/>
          <w:iCs/>
          <w:lang w:val="ro-RO" w:eastAsia="en-GB"/>
        </w:rPr>
        <w:t>future</w:t>
      </w:r>
      <w:proofErr w:type="spellEnd"/>
      <w:r w:rsidRPr="002572F6">
        <w:rPr>
          <w:i/>
          <w:iCs/>
          <w:lang w:val="ro-RO" w:eastAsia="en-GB"/>
        </w:rPr>
        <w:t xml:space="preserve"> </w:t>
      </w:r>
      <w:proofErr w:type="spellStart"/>
      <w:r w:rsidRPr="002572F6">
        <w:rPr>
          <w:i/>
          <w:iCs/>
          <w:lang w:val="ro-RO" w:eastAsia="en-GB"/>
        </w:rPr>
        <w:t>hospital</w:t>
      </w:r>
      <w:proofErr w:type="spellEnd"/>
      <w:r w:rsidRPr="002572F6">
        <w:rPr>
          <w:i/>
          <w:iCs/>
          <w:lang w:val="ro-RO" w:eastAsia="en-GB"/>
        </w:rPr>
        <w:t xml:space="preserve"> </w:t>
      </w:r>
      <w:proofErr w:type="spellStart"/>
      <w:r w:rsidRPr="002572F6">
        <w:rPr>
          <w:i/>
          <w:iCs/>
          <w:lang w:val="ro-RO" w:eastAsia="en-GB"/>
        </w:rPr>
        <w:t>pharmacists</w:t>
      </w:r>
      <w:proofErr w:type="spellEnd"/>
      <w:r w:rsidRPr="002572F6">
        <w:rPr>
          <w:i/>
          <w:iCs/>
          <w:lang w:val="ro-RO" w:eastAsia="en-GB"/>
        </w:rPr>
        <w:t>.</w:t>
      </w:r>
      <w:r w:rsidRPr="002572F6">
        <w:rPr>
          <w:lang w:val="ro-RO" w:eastAsia="en-GB"/>
        </w:rPr>
        <w:t xml:space="preserve"> In: Manchester </w:t>
      </w:r>
      <w:proofErr w:type="spellStart"/>
      <w:r w:rsidRPr="002572F6">
        <w:rPr>
          <w:lang w:val="ro-RO" w:eastAsia="en-GB"/>
        </w:rPr>
        <w:t>Pharmacy</w:t>
      </w:r>
      <w:proofErr w:type="spellEnd"/>
      <w:r w:rsidRPr="002572F6">
        <w:rPr>
          <w:lang w:val="ro-RO" w:eastAsia="en-GB"/>
        </w:rPr>
        <w:t xml:space="preserve"> </w:t>
      </w:r>
      <w:proofErr w:type="spellStart"/>
      <w:r w:rsidRPr="002572F6">
        <w:rPr>
          <w:lang w:val="ro-RO" w:eastAsia="en-GB"/>
        </w:rPr>
        <w:t>Education</w:t>
      </w:r>
      <w:proofErr w:type="spellEnd"/>
      <w:r w:rsidRPr="002572F6">
        <w:rPr>
          <w:lang w:val="ro-RO" w:eastAsia="en-GB"/>
        </w:rPr>
        <w:t xml:space="preserve"> </w:t>
      </w:r>
      <w:proofErr w:type="spellStart"/>
      <w:r w:rsidRPr="002572F6">
        <w:rPr>
          <w:lang w:val="ro-RO" w:eastAsia="en-GB"/>
        </w:rPr>
        <w:t>Conference</w:t>
      </w:r>
      <w:proofErr w:type="spellEnd"/>
      <w:r w:rsidRPr="002572F6">
        <w:rPr>
          <w:lang w:val="ro-RO" w:eastAsia="en-GB"/>
        </w:rPr>
        <w:t>, June 2018, Manchester.</w:t>
      </w:r>
    </w:p>
    <w:p w14:paraId="6A85A9CD" w14:textId="77777777" w:rsidR="00AF1C0E" w:rsidRDefault="00AF1C0E" w:rsidP="00AF1C0E">
      <w:pPr>
        <w:jc w:val="both"/>
        <w:rPr>
          <w:lang w:val="ro-RO" w:eastAsia="en-GB"/>
        </w:rPr>
      </w:pPr>
      <w:r>
        <w:rPr>
          <w:lang w:val="ro-RO" w:eastAsia="en-GB"/>
        </w:rPr>
        <w:t xml:space="preserve">Sun, Z., </w:t>
      </w:r>
      <w:proofErr w:type="spellStart"/>
      <w:r>
        <w:rPr>
          <w:lang w:val="ro-RO" w:eastAsia="en-GB"/>
        </w:rPr>
        <w:t>Hao</w:t>
      </w:r>
      <w:proofErr w:type="spellEnd"/>
      <w:r>
        <w:rPr>
          <w:lang w:val="ro-RO" w:eastAsia="en-GB"/>
        </w:rPr>
        <w:t xml:space="preserve">, G. (2006) </w:t>
      </w:r>
      <w:r w:rsidRPr="00E90D4D">
        <w:rPr>
          <w:i/>
          <w:iCs/>
          <w:lang w:val="ro-RO" w:eastAsia="en-GB"/>
        </w:rPr>
        <w:t xml:space="preserve">HSM: a </w:t>
      </w:r>
      <w:proofErr w:type="spellStart"/>
      <w:r w:rsidRPr="00E90D4D">
        <w:rPr>
          <w:i/>
          <w:iCs/>
          <w:lang w:val="ro-RO" w:eastAsia="en-GB"/>
        </w:rPr>
        <w:t>hierarchical</w:t>
      </w:r>
      <w:proofErr w:type="spellEnd"/>
      <w:r w:rsidRPr="00E90D4D">
        <w:rPr>
          <w:i/>
          <w:iCs/>
          <w:lang w:val="ro-RO" w:eastAsia="en-GB"/>
        </w:rPr>
        <w:t xml:space="preserve"> spiral model for </w:t>
      </w:r>
      <w:proofErr w:type="spellStart"/>
      <w:r w:rsidRPr="00E90D4D">
        <w:rPr>
          <w:i/>
          <w:iCs/>
          <w:lang w:val="ro-RO" w:eastAsia="en-GB"/>
        </w:rPr>
        <w:t>knowledge</w:t>
      </w:r>
      <w:proofErr w:type="spellEnd"/>
      <w:r w:rsidRPr="00E90D4D">
        <w:rPr>
          <w:i/>
          <w:iCs/>
          <w:lang w:val="ro-RO" w:eastAsia="en-GB"/>
        </w:rPr>
        <w:t xml:space="preserve"> management</w:t>
      </w:r>
      <w:r>
        <w:rPr>
          <w:lang w:val="ro-RO" w:eastAsia="en-GB"/>
        </w:rPr>
        <w:t xml:space="preserve">. [online] </w:t>
      </w:r>
      <w:proofErr w:type="spellStart"/>
      <w:r>
        <w:rPr>
          <w:lang w:val="ro-RO" w:eastAsia="en-GB"/>
        </w:rPr>
        <w:t>Available</w:t>
      </w:r>
      <w:proofErr w:type="spellEnd"/>
      <w:r>
        <w:rPr>
          <w:lang w:val="ro-RO" w:eastAsia="en-GB"/>
        </w:rPr>
        <w:t xml:space="preserve"> at: </w:t>
      </w:r>
      <w:hyperlink r:id="rId27" w:history="1">
        <w:r w:rsidRPr="000369CF">
          <w:rPr>
            <w:rStyle w:val="Hyperlink"/>
            <w:lang w:val="ro-RO" w:eastAsia="en-GB"/>
          </w:rPr>
          <w:t>https://ro.uow.edu.au/cgi/viewcontent.cgi?article=1035&amp;context=commpapers</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24D00A45" w14:textId="77777777" w:rsidR="00AF1C0E" w:rsidRDefault="00AF1C0E" w:rsidP="00AF1C0E">
      <w:pPr>
        <w:jc w:val="both"/>
        <w:rPr>
          <w:lang w:val="ro-RO" w:eastAsia="en-GB"/>
        </w:rPr>
      </w:pPr>
      <w:r w:rsidRPr="00031E46">
        <w:rPr>
          <w:lang w:val="ro-RO" w:eastAsia="en-GB"/>
        </w:rPr>
        <w:t>Van Vliet, V. (2011)</w:t>
      </w:r>
      <w:r>
        <w:rPr>
          <w:lang w:val="ro-RO" w:eastAsia="en-GB"/>
        </w:rPr>
        <w:t xml:space="preserve"> </w:t>
      </w:r>
      <w:proofErr w:type="spellStart"/>
      <w:r w:rsidRPr="00031E46">
        <w:rPr>
          <w:i/>
          <w:iCs/>
          <w:lang w:val="ro-RO" w:eastAsia="en-GB"/>
        </w:rPr>
        <w:t>Knowledge</w:t>
      </w:r>
      <w:proofErr w:type="spellEnd"/>
      <w:r w:rsidRPr="00031E46">
        <w:rPr>
          <w:i/>
          <w:iCs/>
          <w:lang w:val="ro-RO" w:eastAsia="en-GB"/>
        </w:rPr>
        <w:t xml:space="preserve"> Management </w:t>
      </w:r>
      <w:proofErr w:type="spellStart"/>
      <w:r w:rsidRPr="00031E46">
        <w:rPr>
          <w:i/>
          <w:iCs/>
          <w:lang w:val="ro-RO" w:eastAsia="en-GB"/>
        </w:rPr>
        <w:t>Value</w:t>
      </w:r>
      <w:proofErr w:type="spellEnd"/>
      <w:r w:rsidRPr="00031E46">
        <w:rPr>
          <w:i/>
          <w:iCs/>
          <w:lang w:val="ro-RO" w:eastAsia="en-GB"/>
        </w:rPr>
        <w:t xml:space="preserve"> Chain.</w:t>
      </w:r>
      <w:r w:rsidRPr="00031E46">
        <w:rPr>
          <w:lang w:val="ro-RO" w:eastAsia="en-GB"/>
        </w:rPr>
        <w:t xml:space="preserve"> </w:t>
      </w:r>
      <w:r>
        <w:rPr>
          <w:lang w:val="ro-RO" w:eastAsia="en-GB"/>
        </w:rPr>
        <w:t xml:space="preserve">[online] </w:t>
      </w:r>
      <w:proofErr w:type="spellStart"/>
      <w:r>
        <w:rPr>
          <w:lang w:val="ro-RO" w:eastAsia="en-GB"/>
        </w:rPr>
        <w:t>Available</w:t>
      </w:r>
      <w:proofErr w:type="spellEnd"/>
      <w:r>
        <w:rPr>
          <w:lang w:val="ro-RO" w:eastAsia="en-GB"/>
        </w:rPr>
        <w:t xml:space="preserve"> at: </w:t>
      </w:r>
      <w:hyperlink r:id="rId28" w:history="1">
        <w:r w:rsidRPr="000369CF">
          <w:rPr>
            <w:rStyle w:val="Hyperlink"/>
            <w:lang w:val="ro-RO" w:eastAsia="en-GB"/>
          </w:rPr>
          <w:t>https://www.toolshero.com/management/knowledge-management-value-chain/</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5C26C903" w14:textId="77777777" w:rsidR="00AF1C0E" w:rsidRDefault="00AF1C0E" w:rsidP="00AF1C0E">
      <w:pPr>
        <w:jc w:val="both"/>
        <w:rPr>
          <w:lang w:val="ro-RO" w:eastAsia="en-GB"/>
        </w:rPr>
      </w:pPr>
      <w:proofErr w:type="spellStart"/>
      <w:r>
        <w:rPr>
          <w:lang w:val="ro-RO" w:eastAsia="en-GB"/>
        </w:rPr>
        <w:t>Welsh</w:t>
      </w:r>
      <w:proofErr w:type="spellEnd"/>
      <w:r>
        <w:rPr>
          <w:lang w:val="ro-RO" w:eastAsia="en-GB"/>
        </w:rPr>
        <w:t xml:space="preserve"> </w:t>
      </w:r>
      <w:proofErr w:type="spellStart"/>
      <w:r>
        <w:rPr>
          <w:lang w:val="ro-RO" w:eastAsia="en-GB"/>
        </w:rPr>
        <w:t>Government</w:t>
      </w:r>
      <w:proofErr w:type="spellEnd"/>
      <w:r>
        <w:rPr>
          <w:lang w:val="ro-RO" w:eastAsia="en-GB"/>
        </w:rPr>
        <w:t xml:space="preserve"> (2019) </w:t>
      </w:r>
      <w:r w:rsidRPr="00BC4E9A">
        <w:rPr>
          <w:i/>
          <w:iCs/>
          <w:lang w:val="ro-RO" w:eastAsia="en-GB"/>
        </w:rPr>
        <w:t xml:space="preserve">A Digital </w:t>
      </w:r>
      <w:proofErr w:type="spellStart"/>
      <w:r w:rsidRPr="00BC4E9A">
        <w:rPr>
          <w:i/>
          <w:iCs/>
          <w:lang w:val="ro-RO" w:eastAsia="en-GB"/>
        </w:rPr>
        <w:t>Health</w:t>
      </w:r>
      <w:proofErr w:type="spellEnd"/>
      <w:r w:rsidRPr="00BC4E9A">
        <w:rPr>
          <w:i/>
          <w:iCs/>
          <w:lang w:val="ro-RO" w:eastAsia="en-GB"/>
        </w:rPr>
        <w:t xml:space="preserve"> </w:t>
      </w:r>
      <w:proofErr w:type="spellStart"/>
      <w:r w:rsidRPr="00BC4E9A">
        <w:rPr>
          <w:i/>
          <w:iCs/>
          <w:lang w:val="ro-RO" w:eastAsia="en-GB"/>
        </w:rPr>
        <w:t>and</w:t>
      </w:r>
      <w:proofErr w:type="spellEnd"/>
      <w:r w:rsidRPr="00BC4E9A">
        <w:rPr>
          <w:i/>
          <w:iCs/>
          <w:lang w:val="ro-RO" w:eastAsia="en-GB"/>
        </w:rPr>
        <w:t xml:space="preserve"> Social Care</w:t>
      </w:r>
      <w:r w:rsidRPr="00BC4E9A">
        <w:rPr>
          <w:i/>
          <w:iCs/>
          <w:lang w:val="ro-RO" w:eastAsia="en-GB"/>
        </w:rPr>
        <w:t xml:space="preserve"> </w:t>
      </w:r>
      <w:proofErr w:type="spellStart"/>
      <w:r w:rsidRPr="00BC4E9A">
        <w:rPr>
          <w:i/>
          <w:iCs/>
          <w:lang w:val="ro-RO" w:eastAsia="en-GB"/>
        </w:rPr>
        <w:t>Strategy</w:t>
      </w:r>
      <w:proofErr w:type="spellEnd"/>
      <w:r w:rsidRPr="00BC4E9A">
        <w:rPr>
          <w:i/>
          <w:iCs/>
          <w:lang w:val="ro-RO" w:eastAsia="en-GB"/>
        </w:rPr>
        <w:t xml:space="preserve"> for Wales</w:t>
      </w:r>
      <w:r>
        <w:rPr>
          <w:lang w:val="ro-RO" w:eastAsia="en-GB"/>
        </w:rPr>
        <w:t xml:space="preserve">. [online] </w:t>
      </w:r>
      <w:proofErr w:type="spellStart"/>
      <w:r>
        <w:rPr>
          <w:lang w:val="ro-RO" w:eastAsia="en-GB"/>
        </w:rPr>
        <w:t>Available</w:t>
      </w:r>
      <w:proofErr w:type="spellEnd"/>
      <w:r>
        <w:rPr>
          <w:lang w:val="ro-RO" w:eastAsia="en-GB"/>
        </w:rPr>
        <w:t xml:space="preserve"> at: </w:t>
      </w:r>
      <w:hyperlink r:id="rId29" w:history="1">
        <w:r w:rsidRPr="000369CF">
          <w:rPr>
            <w:rStyle w:val="Hyperlink"/>
            <w:lang w:val="ro-RO" w:eastAsia="en-GB"/>
          </w:rPr>
          <w:t>https://gov.wales/sites/default/files/publications/2019-03/informed-health-and-care-a-digital-health-and-social-care-strategy-for-wales.pdf</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56FA7106" w14:textId="77777777" w:rsidR="00AF1C0E" w:rsidRDefault="00AF1C0E" w:rsidP="00AF1C0E">
      <w:pPr>
        <w:jc w:val="both"/>
        <w:rPr>
          <w:lang w:val="ro-RO" w:eastAsia="en-GB"/>
        </w:rPr>
      </w:pPr>
      <w:proofErr w:type="spellStart"/>
      <w:r>
        <w:rPr>
          <w:lang w:val="ro-RO" w:eastAsia="en-GB"/>
        </w:rPr>
        <w:t>Welsh</w:t>
      </w:r>
      <w:proofErr w:type="spellEnd"/>
      <w:r>
        <w:rPr>
          <w:lang w:val="ro-RO" w:eastAsia="en-GB"/>
        </w:rPr>
        <w:t xml:space="preserve"> </w:t>
      </w:r>
      <w:proofErr w:type="spellStart"/>
      <w:r>
        <w:rPr>
          <w:lang w:val="ro-RO" w:eastAsia="en-GB"/>
        </w:rPr>
        <w:t>Government</w:t>
      </w:r>
      <w:proofErr w:type="spellEnd"/>
      <w:r>
        <w:rPr>
          <w:lang w:val="ro-RO" w:eastAsia="en-GB"/>
        </w:rPr>
        <w:t xml:space="preserve"> (2021) </w:t>
      </w:r>
      <w:r w:rsidRPr="00A8368A">
        <w:rPr>
          <w:i/>
          <w:iCs/>
          <w:lang w:val="ro-RO" w:eastAsia="en-GB"/>
        </w:rPr>
        <w:t xml:space="preserve">Staff </w:t>
      </w:r>
      <w:proofErr w:type="spellStart"/>
      <w:r w:rsidRPr="00A8368A">
        <w:rPr>
          <w:i/>
          <w:iCs/>
          <w:lang w:val="ro-RO" w:eastAsia="en-GB"/>
        </w:rPr>
        <w:t>directly</w:t>
      </w:r>
      <w:proofErr w:type="spellEnd"/>
      <w:r w:rsidRPr="00A8368A">
        <w:rPr>
          <w:i/>
          <w:iCs/>
          <w:lang w:val="ro-RO" w:eastAsia="en-GB"/>
        </w:rPr>
        <w:t xml:space="preserve"> </w:t>
      </w:r>
      <w:proofErr w:type="spellStart"/>
      <w:r w:rsidRPr="00A8368A">
        <w:rPr>
          <w:i/>
          <w:iCs/>
          <w:lang w:val="ro-RO" w:eastAsia="en-GB"/>
        </w:rPr>
        <w:t>employed</w:t>
      </w:r>
      <w:proofErr w:type="spellEnd"/>
      <w:r w:rsidRPr="00A8368A">
        <w:rPr>
          <w:i/>
          <w:iCs/>
          <w:lang w:val="ro-RO" w:eastAsia="en-GB"/>
        </w:rPr>
        <w:t xml:space="preserve"> </w:t>
      </w:r>
      <w:proofErr w:type="spellStart"/>
      <w:r w:rsidRPr="00A8368A">
        <w:rPr>
          <w:i/>
          <w:iCs/>
          <w:lang w:val="ro-RO" w:eastAsia="en-GB"/>
        </w:rPr>
        <w:t>by</w:t>
      </w:r>
      <w:proofErr w:type="spellEnd"/>
      <w:r w:rsidRPr="00A8368A">
        <w:rPr>
          <w:i/>
          <w:iCs/>
          <w:lang w:val="ro-RO" w:eastAsia="en-GB"/>
        </w:rPr>
        <w:t xml:space="preserve"> </w:t>
      </w:r>
      <w:proofErr w:type="spellStart"/>
      <w:r w:rsidRPr="00A8368A">
        <w:rPr>
          <w:i/>
          <w:iCs/>
          <w:lang w:val="ro-RO" w:eastAsia="en-GB"/>
        </w:rPr>
        <w:t>the</w:t>
      </w:r>
      <w:proofErr w:type="spellEnd"/>
      <w:r w:rsidRPr="00A8368A">
        <w:rPr>
          <w:i/>
          <w:iCs/>
          <w:lang w:val="ro-RO" w:eastAsia="en-GB"/>
        </w:rPr>
        <w:t xml:space="preserve"> NHS: quality report</w:t>
      </w:r>
      <w:r>
        <w:rPr>
          <w:lang w:val="ro-RO" w:eastAsia="en-GB"/>
        </w:rPr>
        <w:t xml:space="preserve">. [online] </w:t>
      </w:r>
      <w:proofErr w:type="spellStart"/>
      <w:r>
        <w:rPr>
          <w:lang w:val="ro-RO" w:eastAsia="en-GB"/>
        </w:rPr>
        <w:t>Available</w:t>
      </w:r>
      <w:proofErr w:type="spellEnd"/>
      <w:r>
        <w:rPr>
          <w:lang w:val="ro-RO" w:eastAsia="en-GB"/>
        </w:rPr>
        <w:t xml:space="preserve"> at: </w:t>
      </w:r>
      <w:hyperlink r:id="rId30" w:history="1">
        <w:r w:rsidRPr="000369CF">
          <w:rPr>
            <w:rStyle w:val="Hyperlink"/>
            <w:lang w:val="ro-RO" w:eastAsia="en-GB"/>
          </w:rPr>
          <w:t>https://gov.wales/staff-directly-employed-nhs-quality-report-html</w:t>
        </w:r>
      </w:hyperlink>
      <w:r>
        <w:rPr>
          <w:lang w:val="ro-RO" w:eastAsia="en-GB"/>
        </w:rPr>
        <w:t xml:space="preserve"> [</w:t>
      </w:r>
      <w:proofErr w:type="spellStart"/>
      <w:r>
        <w:rPr>
          <w:lang w:val="ro-RO" w:eastAsia="en-GB"/>
        </w:rPr>
        <w:t>Accessed</w:t>
      </w:r>
      <w:proofErr w:type="spellEnd"/>
      <w:r>
        <w:rPr>
          <w:lang w:val="ro-RO" w:eastAsia="en-GB"/>
        </w:rPr>
        <w:t xml:space="preserve">: 5th of </w:t>
      </w:r>
      <w:proofErr w:type="spellStart"/>
      <w:r>
        <w:rPr>
          <w:lang w:val="ro-RO" w:eastAsia="en-GB"/>
        </w:rPr>
        <w:t>July</w:t>
      </w:r>
      <w:proofErr w:type="spellEnd"/>
      <w:r>
        <w:rPr>
          <w:lang w:val="ro-RO" w:eastAsia="en-GB"/>
        </w:rPr>
        <w:t xml:space="preserve"> 2022].</w:t>
      </w:r>
    </w:p>
    <w:p w14:paraId="60CED376" w14:textId="77777777" w:rsidR="00AF1C0E" w:rsidRDefault="00AF1C0E" w:rsidP="00AF1C0E">
      <w:pPr>
        <w:jc w:val="both"/>
        <w:rPr>
          <w:lang w:val="ro-RO" w:eastAsia="en-GB"/>
        </w:rPr>
      </w:pPr>
      <w:proofErr w:type="spellStart"/>
      <w:r>
        <w:rPr>
          <w:lang w:val="ro-RO" w:eastAsia="en-GB"/>
        </w:rPr>
        <w:t>Wiig</w:t>
      </w:r>
      <w:proofErr w:type="spellEnd"/>
      <w:r>
        <w:rPr>
          <w:lang w:val="ro-RO" w:eastAsia="en-GB"/>
        </w:rPr>
        <w:t>, K.M. (1997</w:t>
      </w:r>
      <w:r w:rsidRPr="00E90D4D">
        <w:rPr>
          <w:i/>
          <w:iCs/>
          <w:lang w:val="ro-RO" w:eastAsia="en-GB"/>
        </w:rPr>
        <w:t xml:space="preserve">) </w:t>
      </w:r>
      <w:proofErr w:type="spellStart"/>
      <w:r w:rsidRPr="00E90D4D">
        <w:rPr>
          <w:i/>
          <w:iCs/>
          <w:lang w:val="ro-RO" w:eastAsia="en-GB"/>
        </w:rPr>
        <w:t>Knowledge</w:t>
      </w:r>
      <w:proofErr w:type="spellEnd"/>
      <w:r w:rsidRPr="00E90D4D">
        <w:rPr>
          <w:i/>
          <w:iCs/>
          <w:lang w:val="ro-RO" w:eastAsia="en-GB"/>
        </w:rPr>
        <w:t xml:space="preserve"> Management: An </w:t>
      </w:r>
      <w:proofErr w:type="spellStart"/>
      <w:r w:rsidRPr="00E90D4D">
        <w:rPr>
          <w:i/>
          <w:iCs/>
          <w:lang w:val="ro-RO" w:eastAsia="en-GB"/>
        </w:rPr>
        <w:t>Introduction</w:t>
      </w:r>
      <w:proofErr w:type="spellEnd"/>
      <w:r w:rsidRPr="00E90D4D">
        <w:rPr>
          <w:i/>
          <w:iCs/>
          <w:lang w:val="ro-RO" w:eastAsia="en-GB"/>
        </w:rPr>
        <w:t xml:space="preserve"> </w:t>
      </w:r>
      <w:proofErr w:type="spellStart"/>
      <w:r w:rsidRPr="00E90D4D">
        <w:rPr>
          <w:i/>
          <w:iCs/>
          <w:lang w:val="ro-RO" w:eastAsia="en-GB"/>
        </w:rPr>
        <w:t>and</w:t>
      </w:r>
      <w:proofErr w:type="spellEnd"/>
      <w:r w:rsidRPr="00E90D4D">
        <w:rPr>
          <w:i/>
          <w:iCs/>
          <w:lang w:val="ro-RO" w:eastAsia="en-GB"/>
        </w:rPr>
        <w:t xml:space="preserve"> Perspective</w:t>
      </w:r>
      <w:r>
        <w:rPr>
          <w:lang w:val="ro-RO" w:eastAsia="en-GB"/>
        </w:rPr>
        <w:t xml:space="preserve">. Journal of </w:t>
      </w:r>
      <w:proofErr w:type="spellStart"/>
      <w:r>
        <w:rPr>
          <w:lang w:val="ro-RO" w:eastAsia="en-GB"/>
        </w:rPr>
        <w:t>Knowledge</w:t>
      </w:r>
      <w:proofErr w:type="spellEnd"/>
      <w:r>
        <w:rPr>
          <w:lang w:val="ro-RO" w:eastAsia="en-GB"/>
        </w:rPr>
        <w:t xml:space="preserve"> Management, Vol. 1, </w:t>
      </w:r>
      <w:proofErr w:type="spellStart"/>
      <w:r>
        <w:rPr>
          <w:lang w:val="ro-RO" w:eastAsia="en-GB"/>
        </w:rPr>
        <w:t>Issue</w:t>
      </w:r>
      <w:proofErr w:type="spellEnd"/>
      <w:r>
        <w:rPr>
          <w:lang w:val="ro-RO" w:eastAsia="en-GB"/>
        </w:rPr>
        <w:t xml:space="preserve"> 1, pp. 6-14.</w:t>
      </w:r>
    </w:p>
    <w:p w14:paraId="79933F5D" w14:textId="77777777" w:rsidR="00AF1C0E" w:rsidRDefault="00AF1C0E" w:rsidP="00AF1C0E">
      <w:pPr>
        <w:jc w:val="both"/>
        <w:rPr>
          <w:lang w:val="ro-RO" w:eastAsia="en-GB"/>
        </w:rPr>
      </w:pPr>
      <w:r>
        <w:rPr>
          <w:lang w:val="ro-RO" w:eastAsia="en-GB"/>
        </w:rPr>
        <w:t xml:space="preserve">Xu, Y., Bernard, A. (2009) </w:t>
      </w:r>
      <w:proofErr w:type="spellStart"/>
      <w:r w:rsidRPr="00BC4E9A">
        <w:rPr>
          <w:i/>
          <w:iCs/>
          <w:lang w:val="ro-RO" w:eastAsia="en-GB"/>
        </w:rPr>
        <w:t>Knowledge</w:t>
      </w:r>
      <w:proofErr w:type="spellEnd"/>
      <w:r w:rsidRPr="00BC4E9A">
        <w:rPr>
          <w:i/>
          <w:iCs/>
          <w:lang w:val="ro-RO" w:eastAsia="en-GB"/>
        </w:rPr>
        <w:t xml:space="preserve"> </w:t>
      </w:r>
      <w:proofErr w:type="spellStart"/>
      <w:r w:rsidRPr="00BC4E9A">
        <w:rPr>
          <w:i/>
          <w:iCs/>
          <w:lang w:val="ro-RO" w:eastAsia="en-GB"/>
        </w:rPr>
        <w:t>value</w:t>
      </w:r>
      <w:proofErr w:type="spellEnd"/>
      <w:r w:rsidRPr="00BC4E9A">
        <w:rPr>
          <w:i/>
          <w:iCs/>
          <w:lang w:val="ro-RO" w:eastAsia="en-GB"/>
        </w:rPr>
        <w:t xml:space="preserve"> </w:t>
      </w:r>
      <w:proofErr w:type="spellStart"/>
      <w:r w:rsidRPr="00BC4E9A">
        <w:rPr>
          <w:i/>
          <w:iCs/>
          <w:lang w:val="ro-RO" w:eastAsia="en-GB"/>
        </w:rPr>
        <w:t>chain</w:t>
      </w:r>
      <w:proofErr w:type="spellEnd"/>
      <w:r w:rsidRPr="00BC4E9A">
        <w:rPr>
          <w:i/>
          <w:iCs/>
          <w:lang w:val="ro-RO" w:eastAsia="en-GB"/>
        </w:rPr>
        <w:t xml:space="preserve">: an </w:t>
      </w:r>
      <w:proofErr w:type="spellStart"/>
      <w:r w:rsidRPr="00BC4E9A">
        <w:rPr>
          <w:i/>
          <w:iCs/>
          <w:lang w:val="ro-RO" w:eastAsia="en-GB"/>
        </w:rPr>
        <w:t>effective</w:t>
      </w:r>
      <w:proofErr w:type="spellEnd"/>
      <w:r w:rsidRPr="00BC4E9A">
        <w:rPr>
          <w:i/>
          <w:iCs/>
          <w:lang w:val="ro-RO" w:eastAsia="en-GB"/>
        </w:rPr>
        <w:t xml:space="preserve"> </w:t>
      </w:r>
      <w:proofErr w:type="spellStart"/>
      <w:r w:rsidRPr="00BC4E9A">
        <w:rPr>
          <w:i/>
          <w:iCs/>
          <w:lang w:val="ro-RO" w:eastAsia="en-GB"/>
        </w:rPr>
        <w:t>tool</w:t>
      </w:r>
      <w:proofErr w:type="spellEnd"/>
      <w:r w:rsidRPr="00BC4E9A">
        <w:rPr>
          <w:i/>
          <w:iCs/>
          <w:lang w:val="ro-RO" w:eastAsia="en-GB"/>
        </w:rPr>
        <w:t xml:space="preserve"> </w:t>
      </w:r>
      <w:proofErr w:type="spellStart"/>
      <w:r w:rsidRPr="00BC4E9A">
        <w:rPr>
          <w:i/>
          <w:iCs/>
          <w:lang w:val="ro-RO" w:eastAsia="en-GB"/>
        </w:rPr>
        <w:t>to</w:t>
      </w:r>
      <w:proofErr w:type="spellEnd"/>
      <w:r w:rsidRPr="00BC4E9A">
        <w:rPr>
          <w:i/>
          <w:iCs/>
          <w:lang w:val="ro-RO" w:eastAsia="en-GB"/>
        </w:rPr>
        <w:t xml:space="preserve"> </w:t>
      </w:r>
      <w:proofErr w:type="spellStart"/>
      <w:r w:rsidRPr="00BC4E9A">
        <w:rPr>
          <w:i/>
          <w:iCs/>
          <w:lang w:val="ro-RO" w:eastAsia="en-GB"/>
        </w:rPr>
        <w:t>measure</w:t>
      </w:r>
      <w:proofErr w:type="spellEnd"/>
      <w:r w:rsidRPr="00BC4E9A">
        <w:rPr>
          <w:i/>
          <w:iCs/>
          <w:lang w:val="ro-RO" w:eastAsia="en-GB"/>
        </w:rPr>
        <w:t xml:space="preserve"> </w:t>
      </w:r>
      <w:proofErr w:type="spellStart"/>
      <w:r w:rsidRPr="00BC4E9A">
        <w:rPr>
          <w:i/>
          <w:iCs/>
          <w:lang w:val="ro-RO" w:eastAsia="en-GB"/>
        </w:rPr>
        <w:t>knowledge</w:t>
      </w:r>
      <w:proofErr w:type="spellEnd"/>
      <w:r w:rsidRPr="00BC4E9A">
        <w:rPr>
          <w:i/>
          <w:iCs/>
          <w:lang w:val="ro-RO" w:eastAsia="en-GB"/>
        </w:rPr>
        <w:t xml:space="preserve"> </w:t>
      </w:r>
      <w:proofErr w:type="spellStart"/>
      <w:r w:rsidRPr="00BC4E9A">
        <w:rPr>
          <w:i/>
          <w:iCs/>
          <w:lang w:val="ro-RO" w:eastAsia="en-GB"/>
        </w:rPr>
        <w:t>value</w:t>
      </w:r>
      <w:proofErr w:type="spellEnd"/>
      <w:r w:rsidRPr="00BC4E9A">
        <w:rPr>
          <w:i/>
          <w:iCs/>
          <w:lang w:val="ro-RO" w:eastAsia="en-GB"/>
        </w:rPr>
        <w:t>.</w:t>
      </w:r>
      <w:r>
        <w:rPr>
          <w:lang w:val="ro-RO" w:eastAsia="en-GB"/>
        </w:rPr>
        <w:t xml:space="preserve"> </w:t>
      </w:r>
      <w:r w:rsidRPr="00BC4E9A">
        <w:rPr>
          <w:lang w:val="ro-RO" w:eastAsia="en-GB"/>
        </w:rPr>
        <w:t xml:space="preserve">International Journal of Computer </w:t>
      </w:r>
      <w:proofErr w:type="spellStart"/>
      <w:r w:rsidRPr="00BC4E9A">
        <w:rPr>
          <w:lang w:val="ro-RO" w:eastAsia="en-GB"/>
        </w:rPr>
        <w:t>Integrated</w:t>
      </w:r>
      <w:proofErr w:type="spellEnd"/>
      <w:r w:rsidRPr="00BC4E9A">
        <w:rPr>
          <w:lang w:val="ro-RO" w:eastAsia="en-GB"/>
        </w:rPr>
        <w:t xml:space="preserve"> </w:t>
      </w:r>
      <w:proofErr w:type="spellStart"/>
      <w:r w:rsidRPr="00BC4E9A">
        <w:rPr>
          <w:lang w:val="ro-RO" w:eastAsia="en-GB"/>
        </w:rPr>
        <w:t>Manufacturing</w:t>
      </w:r>
      <w:proofErr w:type="spellEnd"/>
      <w:r>
        <w:rPr>
          <w:lang w:val="ro-RO" w:eastAsia="en-GB"/>
        </w:rPr>
        <w:t xml:space="preserve">, Vol. 23, </w:t>
      </w:r>
      <w:proofErr w:type="spellStart"/>
      <w:r>
        <w:rPr>
          <w:lang w:val="ro-RO" w:eastAsia="en-GB"/>
        </w:rPr>
        <w:t>Issue</w:t>
      </w:r>
      <w:proofErr w:type="spellEnd"/>
      <w:r>
        <w:rPr>
          <w:lang w:val="ro-RO" w:eastAsia="en-GB"/>
        </w:rPr>
        <w:t xml:space="preserve"> 11, pp. 957-967.</w:t>
      </w:r>
    </w:p>
    <w:p w14:paraId="20F2C966" w14:textId="77777777" w:rsidR="00AF1C0E" w:rsidRDefault="00AF1C0E" w:rsidP="00AF1C0E">
      <w:pPr>
        <w:jc w:val="both"/>
        <w:rPr>
          <w:lang w:val="ro-RO" w:eastAsia="en-GB"/>
        </w:rPr>
      </w:pPr>
      <w:r>
        <w:rPr>
          <w:lang w:val="ro-RO" w:eastAsia="en-GB"/>
        </w:rPr>
        <w:t xml:space="preserve">Yoga, A. (2010) </w:t>
      </w:r>
      <w:r w:rsidRPr="00557B3B">
        <w:rPr>
          <w:i/>
          <w:iCs/>
          <w:lang w:val="ro-RO" w:eastAsia="en-GB"/>
        </w:rPr>
        <w:t>STRATEGIC PLANNING AND</w:t>
      </w:r>
      <w:r w:rsidRPr="00557B3B">
        <w:rPr>
          <w:i/>
          <w:iCs/>
          <w:lang w:val="ro-RO" w:eastAsia="en-GB"/>
        </w:rPr>
        <w:t xml:space="preserve"> </w:t>
      </w:r>
      <w:r w:rsidRPr="00557B3B">
        <w:rPr>
          <w:i/>
          <w:iCs/>
          <w:lang w:val="ro-RO" w:eastAsia="en-GB"/>
        </w:rPr>
        <w:t>SWOT ANALYSIS</w:t>
      </w:r>
      <w:r>
        <w:rPr>
          <w:lang w:val="ro-RO" w:eastAsia="en-GB"/>
        </w:rPr>
        <w:t xml:space="preserve">. [online] </w:t>
      </w:r>
      <w:proofErr w:type="spellStart"/>
      <w:r>
        <w:rPr>
          <w:lang w:val="ro-RO" w:eastAsia="en-GB"/>
        </w:rPr>
        <w:t>Available</w:t>
      </w:r>
      <w:proofErr w:type="spellEnd"/>
      <w:r>
        <w:rPr>
          <w:lang w:val="ro-RO" w:eastAsia="en-GB"/>
        </w:rPr>
        <w:t xml:space="preserve"> at: </w:t>
      </w:r>
      <w:hyperlink r:id="rId31" w:history="1">
        <w:r w:rsidRPr="000369CF">
          <w:rPr>
            <w:rStyle w:val="Hyperlink"/>
            <w:lang w:val="ro-RO" w:eastAsia="en-GB"/>
          </w:rPr>
          <w:t>https://d1wqtxts1xzle7.cloudfront.net/48999112/SWOT_in_Healthcare-with-cover-page-v2.pdf?Expires=1658440663&amp;Signature=avO5xN1el1dBSubGAq5ss5BKF-Ht7crMNhF7SsH0LHPWWMbdLCHORu43YGC79EZDskDyPDiqcsJFy~lncjohwJXbdWp5hmaVSn3bQJm-4L~dbGLMejWnld2zTBaq2tzJrN-piZZXCRP0-qFA5cHWYFUkULcj14vgwwORXa-63R9X4QZog4c~yn1wAW7s2kKYkxyOjKwh65CU80ow6Lj0ZjPESKm~8meUMDzGMBHoW-0J~wyAzr58p1MFbkpIXzU9yqzBhQnDnILNgxohvgfA-hk3XFE~iiSBw-NDrdrr626rjP5GK0VzDLrJHRbBDxvNfzs2QhMCfmcVMXH4dSDstQ__&amp;Key-Pair-Id=APKAJLOHF5GGSLRBV4ZA</w:t>
        </w:r>
      </w:hyperlink>
      <w:r>
        <w:rPr>
          <w:lang w:val="ro-RO" w:eastAsia="en-GB"/>
        </w:rPr>
        <w:t xml:space="preserve"> [</w:t>
      </w:r>
      <w:proofErr w:type="spellStart"/>
      <w:r>
        <w:rPr>
          <w:lang w:val="ro-RO" w:eastAsia="en-GB"/>
        </w:rPr>
        <w:t>Accessed</w:t>
      </w:r>
      <w:proofErr w:type="spellEnd"/>
      <w:r>
        <w:rPr>
          <w:lang w:val="ro-RO" w:eastAsia="en-GB"/>
        </w:rPr>
        <w:t xml:space="preserve">: 6th of </w:t>
      </w:r>
      <w:proofErr w:type="spellStart"/>
      <w:r>
        <w:rPr>
          <w:lang w:val="ro-RO" w:eastAsia="en-GB"/>
        </w:rPr>
        <w:t>July</w:t>
      </w:r>
      <w:proofErr w:type="spellEnd"/>
      <w:r>
        <w:rPr>
          <w:lang w:val="ro-RO" w:eastAsia="en-GB"/>
        </w:rPr>
        <w:t xml:space="preserve"> 2022].</w:t>
      </w:r>
    </w:p>
    <w:p w14:paraId="7E8FB711" w14:textId="77777777" w:rsidR="00BC4E9A" w:rsidRDefault="00BC4E9A" w:rsidP="00BC4E9A">
      <w:pPr>
        <w:jc w:val="both"/>
        <w:rPr>
          <w:lang w:val="ro-RO" w:eastAsia="en-GB"/>
        </w:rPr>
      </w:pPr>
    </w:p>
    <w:p w14:paraId="5F35DA7D" w14:textId="77777777" w:rsidR="00BC4E9A" w:rsidRDefault="00BC4E9A" w:rsidP="002572F6">
      <w:pPr>
        <w:jc w:val="both"/>
        <w:rPr>
          <w:lang w:val="ro-RO" w:eastAsia="en-GB"/>
        </w:rPr>
      </w:pPr>
    </w:p>
    <w:p w14:paraId="4A0F08AD" w14:textId="77777777" w:rsidR="00031E46" w:rsidRDefault="00031E46" w:rsidP="002572F6">
      <w:pPr>
        <w:jc w:val="both"/>
        <w:rPr>
          <w:lang w:val="ro-RO" w:eastAsia="en-GB"/>
        </w:rPr>
      </w:pPr>
    </w:p>
    <w:p w14:paraId="634437F4" w14:textId="77777777" w:rsidR="002572F6" w:rsidRDefault="002572F6" w:rsidP="002572F6">
      <w:pPr>
        <w:jc w:val="both"/>
        <w:rPr>
          <w:lang w:val="ro-RO" w:eastAsia="en-GB"/>
        </w:rPr>
      </w:pPr>
    </w:p>
    <w:p w14:paraId="20AC6E40" w14:textId="77777777" w:rsidR="00557B3B" w:rsidRDefault="00557B3B" w:rsidP="00685481">
      <w:pPr>
        <w:jc w:val="both"/>
        <w:rPr>
          <w:lang w:val="ro-RO" w:eastAsia="en-GB"/>
        </w:rPr>
      </w:pPr>
    </w:p>
    <w:p w14:paraId="5B211ED5" w14:textId="77777777" w:rsidR="00685481" w:rsidRDefault="00685481" w:rsidP="00685481">
      <w:pPr>
        <w:jc w:val="both"/>
        <w:rPr>
          <w:lang w:val="ro-RO" w:eastAsia="en-GB"/>
        </w:rPr>
      </w:pPr>
    </w:p>
    <w:p w14:paraId="0CA2CF6E" w14:textId="77777777" w:rsidR="00685481" w:rsidRPr="00685481" w:rsidRDefault="00685481" w:rsidP="00E90D4D">
      <w:pPr>
        <w:jc w:val="both"/>
        <w:rPr>
          <w:lang w:val="ro-RO" w:eastAsia="en-GB"/>
        </w:rPr>
      </w:pPr>
    </w:p>
    <w:p w14:paraId="4EF6E3C2" w14:textId="77777777" w:rsidR="00685481" w:rsidRDefault="00685481" w:rsidP="00E90D4D">
      <w:pPr>
        <w:jc w:val="both"/>
        <w:rPr>
          <w:lang w:val="ro-RO" w:eastAsia="en-GB"/>
        </w:rPr>
      </w:pPr>
    </w:p>
    <w:p w14:paraId="41EF8520" w14:textId="77777777" w:rsidR="008B270B" w:rsidRDefault="008B270B" w:rsidP="00E90D4D">
      <w:pPr>
        <w:jc w:val="both"/>
        <w:rPr>
          <w:lang w:val="ro-RO" w:eastAsia="en-GB"/>
        </w:rPr>
      </w:pPr>
    </w:p>
    <w:p w14:paraId="7A093CD6" w14:textId="77777777" w:rsidR="00E90D4D" w:rsidRDefault="00E90D4D" w:rsidP="008E58E3">
      <w:pPr>
        <w:rPr>
          <w:lang w:val="ro-RO" w:eastAsia="en-GB"/>
        </w:rPr>
      </w:pPr>
    </w:p>
    <w:p w14:paraId="0B024401" w14:textId="77777777" w:rsidR="008E58E3" w:rsidRPr="008E58E3" w:rsidRDefault="008E58E3" w:rsidP="008E58E3">
      <w:pPr>
        <w:rPr>
          <w:lang w:val="ro-RO" w:eastAsia="en-GB"/>
        </w:rPr>
      </w:pPr>
    </w:p>
    <w:sectPr w:rsidR="008E58E3" w:rsidRPr="008E58E3" w:rsidSect="008E58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07966"/>
    <w:multiLevelType w:val="hybridMultilevel"/>
    <w:tmpl w:val="68E8160A"/>
    <w:lvl w:ilvl="0" w:tplc="8C2855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8278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8E3"/>
    <w:rsid w:val="00031E46"/>
    <w:rsid w:val="000B236A"/>
    <w:rsid w:val="000C79A5"/>
    <w:rsid w:val="000E66A9"/>
    <w:rsid w:val="002572F6"/>
    <w:rsid w:val="002628B0"/>
    <w:rsid w:val="002E38D7"/>
    <w:rsid w:val="003212D5"/>
    <w:rsid w:val="004C368B"/>
    <w:rsid w:val="00557B3B"/>
    <w:rsid w:val="005D1559"/>
    <w:rsid w:val="00623DC1"/>
    <w:rsid w:val="00685481"/>
    <w:rsid w:val="00732347"/>
    <w:rsid w:val="008B270B"/>
    <w:rsid w:val="008E58E3"/>
    <w:rsid w:val="00955039"/>
    <w:rsid w:val="00987A95"/>
    <w:rsid w:val="009B395E"/>
    <w:rsid w:val="009F790E"/>
    <w:rsid w:val="00A8368A"/>
    <w:rsid w:val="00AD04AE"/>
    <w:rsid w:val="00AF1C0E"/>
    <w:rsid w:val="00BC4E9A"/>
    <w:rsid w:val="00E06B21"/>
    <w:rsid w:val="00E07B19"/>
    <w:rsid w:val="00E90D4D"/>
    <w:rsid w:val="00EB5CC1"/>
    <w:rsid w:val="00FD4AF9"/>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F4991"/>
  <w15:chartTrackingRefBased/>
  <w15:docId w15:val="{7CD012AC-BDEC-4D90-A365-C90C87492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E58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8E58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8E58E3"/>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8E58E3"/>
    <w:rPr>
      <w:rFonts w:eastAsiaTheme="minorEastAsia"/>
      <w:lang w:eastAsia="en-GB"/>
    </w:rPr>
  </w:style>
  <w:style w:type="character" w:customStyle="1" w:styleId="Titlu1Caracter">
    <w:name w:val="Titlu 1 Caracter"/>
    <w:basedOn w:val="Fontdeparagrafimplicit"/>
    <w:link w:val="Titlu1"/>
    <w:uiPriority w:val="9"/>
    <w:rsid w:val="008E58E3"/>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8E58E3"/>
    <w:pPr>
      <w:outlineLvl w:val="9"/>
    </w:pPr>
    <w:rPr>
      <w:lang w:eastAsia="en-GB"/>
    </w:rPr>
  </w:style>
  <w:style w:type="paragraph" w:styleId="Listparagraf">
    <w:name w:val="List Paragraph"/>
    <w:basedOn w:val="Normal"/>
    <w:uiPriority w:val="34"/>
    <w:qFormat/>
    <w:rsid w:val="008E58E3"/>
    <w:pPr>
      <w:ind w:left="720"/>
      <w:contextualSpacing/>
    </w:pPr>
  </w:style>
  <w:style w:type="paragraph" w:styleId="Cuprins1">
    <w:name w:val="toc 1"/>
    <w:basedOn w:val="Normal"/>
    <w:next w:val="Normal"/>
    <w:autoRedefine/>
    <w:uiPriority w:val="39"/>
    <w:unhideWhenUsed/>
    <w:rsid w:val="008E58E3"/>
    <w:pPr>
      <w:spacing w:after="100"/>
    </w:pPr>
  </w:style>
  <w:style w:type="character" w:styleId="Hyperlink">
    <w:name w:val="Hyperlink"/>
    <w:basedOn w:val="Fontdeparagrafimplicit"/>
    <w:uiPriority w:val="99"/>
    <w:unhideWhenUsed/>
    <w:rsid w:val="008E58E3"/>
    <w:rPr>
      <w:color w:val="0563C1" w:themeColor="hyperlink"/>
      <w:u w:val="single"/>
    </w:rPr>
  </w:style>
  <w:style w:type="character" w:customStyle="1" w:styleId="Titlu2Caracter">
    <w:name w:val="Titlu 2 Caracter"/>
    <w:basedOn w:val="Fontdeparagrafimplicit"/>
    <w:link w:val="Titlu2"/>
    <w:uiPriority w:val="9"/>
    <w:rsid w:val="008E58E3"/>
    <w:rPr>
      <w:rFonts w:asciiTheme="majorHAnsi" w:eastAsiaTheme="majorEastAsia" w:hAnsiTheme="majorHAnsi" w:cstheme="majorBidi"/>
      <w:color w:val="2F5496" w:themeColor="accent1" w:themeShade="BF"/>
      <w:sz w:val="26"/>
      <w:szCs w:val="26"/>
    </w:rPr>
  </w:style>
  <w:style w:type="paragraph" w:styleId="Cuprins2">
    <w:name w:val="toc 2"/>
    <w:basedOn w:val="Normal"/>
    <w:next w:val="Normal"/>
    <w:autoRedefine/>
    <w:uiPriority w:val="39"/>
    <w:unhideWhenUsed/>
    <w:rsid w:val="008E58E3"/>
    <w:pPr>
      <w:spacing w:after="100"/>
      <w:ind w:left="220"/>
    </w:pPr>
  </w:style>
  <w:style w:type="character" w:styleId="MeniuneNerezolvat">
    <w:name w:val="Unresolved Mention"/>
    <w:basedOn w:val="Fontdeparagrafimplicit"/>
    <w:uiPriority w:val="99"/>
    <w:semiHidden/>
    <w:unhideWhenUsed/>
    <w:rsid w:val="00E90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hcw.nhs.wales/systems-and-services/secondary-care/welsh-clinical-portal/" TargetMode="External"/><Relationship Id="rId18" Type="http://schemas.openxmlformats.org/officeDocument/2006/relationships/hyperlink" Target="https://www.wales.nhs.uk/nhswalesaboutus/research" TargetMode="External"/><Relationship Id="rId26" Type="http://schemas.openxmlformats.org/officeDocument/2006/relationships/hyperlink" Target="https://www.walesonline.co.uk/news/health/welsh-nhs-spends-19m-private-10237147" TargetMode="External"/><Relationship Id="rId3" Type="http://schemas.openxmlformats.org/officeDocument/2006/relationships/numbering" Target="numbering.xml"/><Relationship Id="rId21" Type="http://schemas.openxmlformats.org/officeDocument/2006/relationships/hyperlink" Target="https://prism.ucalgary.ca/bitstream/handle/1880/44262/2005%20PICMET.pdf?sequence=1"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homepages.dcc.ufmg.br/~amendes/SistemasInformacaoTP/TextosBasicos/Data-Information-Knowledge.pdf" TargetMode="External"/><Relationship Id="rId17" Type="http://schemas.openxmlformats.org/officeDocument/2006/relationships/hyperlink" Target="https://www.wales.nhs.uk/nhswalesaboutus/historycontext" TargetMode="External"/><Relationship Id="rId25" Type="http://schemas.openxmlformats.org/officeDocument/2006/relationships/hyperlink" Target="https://hbr.org/1996/03/making-the-most-of-the-best"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wales.nhs.uk/news/46262" TargetMode="External"/><Relationship Id="rId20" Type="http://schemas.openxmlformats.org/officeDocument/2006/relationships/hyperlink" Target="https://www.elgaronline.com/view/book/9781783475469/C188.xml" TargetMode="External"/><Relationship Id="rId29" Type="http://schemas.openxmlformats.org/officeDocument/2006/relationships/hyperlink" Target="https://gov.wales/sites/default/files/publications/2019-03/informed-health-and-care-a-digital-health-and-social-care-strategy-for-wal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uk-wales-42803118" TargetMode="External"/><Relationship Id="rId24" Type="http://schemas.openxmlformats.org/officeDocument/2006/relationships/hyperlink" Target="https://phw.nhs.wales/about-us/annual-report/phw-annual-report-2020-2021/"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bc.co.uk/news/uk-wales-59871952" TargetMode="External"/><Relationship Id="rId23" Type="http://schemas.openxmlformats.org/officeDocument/2006/relationships/hyperlink" Target="https://www.england.nhs.uk/five-year-forward-view/next-steps-on-the-nhs-five-year-forward-view/funding-and-efficiency/" TargetMode="External"/><Relationship Id="rId28" Type="http://schemas.openxmlformats.org/officeDocument/2006/relationships/hyperlink" Target="https://www.toolshero.com/management/knowledge-management-value-chain/" TargetMode="External"/><Relationship Id="rId10" Type="http://schemas.openxmlformats.org/officeDocument/2006/relationships/hyperlink" Target="https://senedd.wales/laid%20documents/agr-ld11353/agr-ld11353-e.pdf" TargetMode="External"/><Relationship Id="rId19" Type="http://schemas.openxmlformats.org/officeDocument/2006/relationships/hyperlink" Target="https://hiw.org.uk/sites/default/files/2020-10/20201022HIWAnnualReport2019-20_eng.pdf" TargetMode="External"/><Relationship Id="rId31" Type="http://schemas.openxmlformats.org/officeDocument/2006/relationships/hyperlink" Target="https://d1wqtxts1xzle7.cloudfront.net/48999112/SWOT_in_Healthcare-with-cover-page-v2.pdf?Expires=1658440663&amp;Signature=avO5xN1el1dBSubGAq5ss5BKF-Ht7crMNhF7SsH0LHPWWMbdLCHORu43YGC79EZDskDyPDiqcsJFy~lncjohwJXbdWp5hmaVSn3bQJm-4L~dbGLMejWnld2zTBaq2tzJrN-piZZXCRP0-qFA5cHWYFUkULcj14vgwwORXa-63R9X4QZog4c~yn1wAW7s2kKYkxyOjKwh65CU80ow6Lj0ZjPESKm~8meUMDzGMBHoW-0J~wyAzr58p1MFbkpIXzU9yqzBhQnDnILNgxohvgfA-hk3XFE~iiSBw-NDrdrr626rjP5GK0VzDLrJHRbBDxvNfzs2QhMCfmcVMXH4dSDstQ__&amp;Key-Pair-Id=APKAJLOHF5GGSLRBV4ZA" TargetMode="Externa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hyperlink" Target="http://www.wales.nhs.uk/sites3/page.cfm?orgid=659&amp;pid=96048" TargetMode="External"/><Relationship Id="rId22" Type="http://schemas.openxmlformats.org/officeDocument/2006/relationships/hyperlink" Target="https://www.healthcareitnews.com/news/emea/ascom-develops-critical-care-information-system-welsh-hospitals" TargetMode="External"/><Relationship Id="rId27" Type="http://schemas.openxmlformats.org/officeDocument/2006/relationships/hyperlink" Target="https://ro.uow.edu.au/cgi/viewcontent.cgi?article=1035&amp;context=commpapers" TargetMode="External"/><Relationship Id="rId30" Type="http://schemas.openxmlformats.org/officeDocument/2006/relationships/hyperlink" Target="https://gov.wales/staff-directly-employed-nhs-quality-report-html" TargetMode="Externa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2AC569EAFD4FFBBE2B0A7D2A6D671B"/>
        <w:category>
          <w:name w:val="General"/>
          <w:gallery w:val="placeholder"/>
        </w:category>
        <w:types>
          <w:type w:val="bbPlcHdr"/>
        </w:types>
        <w:behaviors>
          <w:behavior w:val="content"/>
        </w:behaviors>
        <w:guid w:val="{A0F25DC1-3C7F-4C03-908A-AB964C207002}"/>
      </w:docPartPr>
      <w:docPartBody>
        <w:p w:rsidR="00000000" w:rsidRDefault="00292DCF" w:rsidP="00292DCF">
          <w:pPr>
            <w:pStyle w:val="812AC569EAFD4FFBBE2B0A7D2A6D671B"/>
          </w:pPr>
          <w:r>
            <w:rPr>
              <w:rFonts w:asciiTheme="majorHAnsi" w:eastAsiaTheme="majorEastAsia" w:hAnsiTheme="majorHAnsi" w:cstheme="majorBidi"/>
              <w:caps/>
              <w:color w:val="4472C4" w:themeColor="accent1"/>
              <w:sz w:val="80"/>
              <w:szCs w:val="80"/>
              <w:lang w:val="ro-RO"/>
            </w:rPr>
            <w:t>[Titlu document]</w:t>
          </w:r>
        </w:p>
      </w:docPartBody>
    </w:docPart>
    <w:docPart>
      <w:docPartPr>
        <w:name w:val="9203D06927144D858E96822345BACA42"/>
        <w:category>
          <w:name w:val="General"/>
          <w:gallery w:val="placeholder"/>
        </w:category>
        <w:types>
          <w:type w:val="bbPlcHdr"/>
        </w:types>
        <w:behaviors>
          <w:behavior w:val="content"/>
        </w:behaviors>
        <w:guid w:val="{50EC2E9C-C511-40C3-82ED-7054E12BEA1A}"/>
      </w:docPartPr>
      <w:docPartBody>
        <w:p w:rsidR="00000000" w:rsidRDefault="00292DCF" w:rsidP="00292DCF">
          <w:pPr>
            <w:pStyle w:val="9203D06927144D858E96822345BACA42"/>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CF"/>
    <w:rsid w:val="00292DCF"/>
    <w:rsid w:val="004C5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812AC569EAFD4FFBBE2B0A7D2A6D671B">
    <w:name w:val="812AC569EAFD4FFBBE2B0A7D2A6D671B"/>
    <w:rsid w:val="00292DCF"/>
  </w:style>
  <w:style w:type="paragraph" w:customStyle="1" w:styleId="9203D06927144D858E96822345BACA42">
    <w:name w:val="9203D06927144D858E96822345BACA42"/>
    <w:rsid w:val="00292D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Alina Culea 1918156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38BA29-02ED-477F-BF4F-3785079F0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10</Pages>
  <Words>4298</Words>
  <Characters>24501</Characters>
  <Application>Microsoft Office Word</Application>
  <DocSecurity>0</DocSecurity>
  <Lines>204</Lines>
  <Paragraphs>57</Paragraphs>
  <ScaleCrop>false</ScaleCrop>
  <HeadingPairs>
    <vt:vector size="4" baseType="variant">
      <vt:variant>
        <vt:lpstr>Titlu</vt:lpstr>
      </vt:variant>
      <vt:variant>
        <vt:i4>1</vt:i4>
      </vt:variant>
      <vt:variant>
        <vt:lpstr>Titluri</vt:lpstr>
      </vt:variant>
      <vt:variant>
        <vt:i4>8</vt:i4>
      </vt:variant>
    </vt:vector>
  </HeadingPairs>
  <TitlesOfParts>
    <vt:vector size="9" baseType="lpstr">
      <vt:lpstr>Knowledge management</vt:lpstr>
      <vt:lpstr>Executive Summary</vt:lpstr>
      <vt:lpstr>Introduction</vt:lpstr>
      <vt:lpstr>Main Findings</vt:lpstr>
      <vt:lpstr>    Welsh Hospitals</vt:lpstr>
      <vt:lpstr>    Swot Analysis of Knowledge Management in Welsh Hospitals</vt:lpstr>
      <vt:lpstr>    Knowledge Management Value Chain in Welsh Hospitals</vt:lpstr>
      <vt:lpstr>Conclusions and Recommendations</vt:lpstr>
      <vt:lpstr>Bibliography</vt:lpstr>
    </vt:vector>
  </TitlesOfParts>
  <Company>university of wales trinity saint david</Company>
  <LinksUpToDate>false</LinksUpToDate>
  <CharactersWithSpaces>28742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dc:title>
  <dc:subject>Hospital Sector in Wales</dc:subject>
  <dc:creator>Alina Culea</dc:creator>
  <cp:keywords/>
  <dc:description/>
  <cp:lastModifiedBy>Alina Culea</cp:lastModifiedBy>
  <cp:revision>1</cp:revision>
  <dcterms:created xsi:type="dcterms:W3CDTF">2022-07-21T19:22:00Z</dcterms:created>
  <dcterms:modified xsi:type="dcterms:W3CDTF">2022-07-21T22:42:00Z</dcterms:modified>
</cp:coreProperties>
</file>