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1D37A76" w:rsidP="357048B0" w:rsidRDefault="11D37A76" w14:paraId="776EB679" w14:textId="0713D1EA">
      <w:pPr>
        <w:pStyle w:val="Normal"/>
        <w:spacing w:line="360" w:lineRule="auto"/>
        <w:rPr>
          <w:rFonts w:ascii="Arial Nova" w:hAnsi="Arial Nova" w:eastAsia="Arial Nova" w:cs="Arial Nova"/>
          <w:color w:val="auto"/>
          <w:sz w:val="24"/>
          <w:szCs w:val="24"/>
        </w:rPr>
      </w:pPr>
      <w:r w:rsidRPr="357048B0" w:rsidR="11D37A76">
        <w:rPr>
          <w:rFonts w:ascii="Arial Nova" w:hAnsi="Arial Nova" w:eastAsia="Arial Nova" w:cs="Arial Nova"/>
          <w:color w:val="auto"/>
          <w:sz w:val="24"/>
          <w:szCs w:val="24"/>
        </w:rPr>
        <w:t xml:space="preserve">Play can be defined as </w:t>
      </w:r>
      <w:r w:rsidRPr="357048B0" w:rsidR="742775EC">
        <w:rPr>
          <w:rFonts w:ascii="Arial Nova" w:hAnsi="Arial Nova" w:eastAsia="Arial Nova" w:cs="Arial Nova"/>
          <w:color w:val="auto"/>
          <w:sz w:val="24"/>
          <w:szCs w:val="24"/>
        </w:rPr>
        <w:t xml:space="preserve">a range of activities or behaviours engaged in for enjoyment, </w:t>
      </w:r>
      <w:r w:rsidRPr="357048B0" w:rsidR="2C78172C">
        <w:rPr>
          <w:rFonts w:ascii="Arial Nova" w:hAnsi="Arial Nova" w:eastAsia="Arial Nova" w:cs="Arial Nova"/>
          <w:color w:val="auto"/>
          <w:sz w:val="24"/>
          <w:szCs w:val="24"/>
        </w:rPr>
        <w:t>amusement,</w:t>
      </w:r>
      <w:r w:rsidRPr="357048B0" w:rsidR="742775EC">
        <w:rPr>
          <w:rFonts w:ascii="Arial Nova" w:hAnsi="Arial Nova" w:eastAsia="Arial Nova" w:cs="Arial Nova"/>
          <w:color w:val="auto"/>
          <w:sz w:val="24"/>
          <w:szCs w:val="24"/>
        </w:rPr>
        <w:t xml:space="preserve"> or recreation in childhood</w:t>
      </w:r>
      <w:r w:rsidRPr="357048B0" w:rsidR="742775EC">
        <w:rPr>
          <w:rFonts w:ascii="Arial Nova" w:hAnsi="Arial Nova" w:eastAsia="Arial Nova" w:cs="Arial Nova"/>
          <w:color w:val="auto"/>
          <w:sz w:val="24"/>
          <w:szCs w:val="24"/>
        </w:rPr>
        <w:t xml:space="preserve">. </w:t>
      </w:r>
      <w:r w:rsidRPr="357048B0" w:rsidR="0E5D7B9D">
        <w:rPr>
          <w:rFonts w:ascii="Arial Nova" w:hAnsi="Arial Nova" w:eastAsia="Arial Nova" w:cs="Arial Nova"/>
          <w:color w:val="auto"/>
          <w:sz w:val="24"/>
          <w:szCs w:val="24"/>
        </w:rPr>
        <w:t xml:space="preserve">According to </w:t>
      </w:r>
      <w:r w:rsidRPr="357048B0" w:rsidR="0E5D7B9D">
        <w:rPr>
          <w:rFonts w:ascii="Arial Nova" w:hAnsi="Arial Nova" w:eastAsia="Arial Nova" w:cs="Arial Nova"/>
          <w:color w:val="auto"/>
          <w:sz w:val="24"/>
          <w:szCs w:val="24"/>
        </w:rPr>
        <w:t>Froebel</w:t>
      </w:r>
      <w:r w:rsidRPr="357048B0" w:rsidR="72A085A7">
        <w:rPr>
          <w:rFonts w:ascii="Arial Nova" w:hAnsi="Arial Nova" w:eastAsia="Arial Nova" w:cs="Arial Nova"/>
          <w:color w:val="auto"/>
          <w:sz w:val="24"/>
          <w:szCs w:val="24"/>
        </w:rPr>
        <w:t xml:space="preserve"> (1887</w:t>
      </w:r>
      <w:r w:rsidRPr="357048B0" w:rsidR="4C70EB2E">
        <w:rPr>
          <w:rFonts w:ascii="Arial Nova" w:hAnsi="Arial Nova" w:eastAsia="Arial Nova" w:cs="Arial Nova"/>
          <w:color w:val="auto"/>
          <w:sz w:val="24"/>
          <w:szCs w:val="24"/>
        </w:rPr>
        <w:t>, quoted in</w:t>
      </w:r>
      <w:r w:rsidRPr="357048B0" w:rsidR="72722EE6">
        <w:rPr>
          <w:rFonts w:ascii="Arial Nova" w:hAnsi="Arial Nova" w:eastAsia="Arial Nova" w:cs="Arial Nova"/>
          <w:color w:val="auto"/>
          <w:sz w:val="24"/>
          <w:szCs w:val="24"/>
        </w:rPr>
        <w:t xml:space="preserve"> Froebel trust, no date</w:t>
      </w:r>
      <w:r w:rsidRPr="357048B0" w:rsidR="72A085A7">
        <w:rPr>
          <w:rFonts w:ascii="Arial Nova" w:hAnsi="Arial Nova" w:eastAsia="Arial Nova" w:cs="Arial Nova"/>
          <w:color w:val="auto"/>
          <w:sz w:val="24"/>
          <w:szCs w:val="24"/>
        </w:rPr>
        <w:t>)</w:t>
      </w:r>
      <w:r w:rsidRPr="357048B0" w:rsidR="72A085A7">
        <w:rPr>
          <w:rFonts w:ascii="Arial Nova" w:hAnsi="Arial Nova" w:eastAsia="Arial Nova" w:cs="Arial Nova"/>
          <w:color w:val="auto"/>
          <w:sz w:val="24"/>
          <w:szCs w:val="24"/>
        </w:rPr>
        <w:t xml:space="preserve"> play is “free expression...to investigate and to find things out.”</w:t>
      </w:r>
      <w:r w:rsidRPr="357048B0" w:rsidR="0E5D7B9D">
        <w:rPr>
          <w:rFonts w:ascii="Arial Nova" w:hAnsi="Arial Nova" w:eastAsia="Arial Nova" w:cs="Arial Nova"/>
          <w:color w:val="auto"/>
          <w:sz w:val="24"/>
          <w:szCs w:val="24"/>
        </w:rPr>
        <w:t xml:space="preserve"> </w:t>
      </w:r>
      <w:r w:rsidRPr="357048B0" w:rsidR="0E39417A">
        <w:rPr>
          <w:rFonts w:ascii="Arial Nova" w:hAnsi="Arial Nova" w:eastAsia="Arial Nova" w:cs="Arial Nova"/>
          <w:color w:val="auto"/>
          <w:sz w:val="24"/>
          <w:szCs w:val="24"/>
        </w:rPr>
        <w:t>Play is important because not only is it enjoyable for the child but also supports development, social skills and build relationships and can act as a stress reliever</w:t>
      </w:r>
      <w:r w:rsidRPr="357048B0" w:rsidR="41A10786">
        <w:rPr>
          <w:rFonts w:ascii="Arial Nova" w:hAnsi="Arial Nova" w:eastAsia="Arial Nova" w:cs="Arial Nova"/>
          <w:color w:val="auto"/>
          <w:sz w:val="24"/>
          <w:szCs w:val="24"/>
        </w:rPr>
        <w:t xml:space="preserve">. </w:t>
      </w:r>
      <w:r w:rsidRPr="357048B0" w:rsidR="5FFD0287">
        <w:rPr>
          <w:rFonts w:ascii="Arial Nova" w:hAnsi="Arial Nova" w:eastAsia="Arial Nova" w:cs="Arial Nova"/>
          <w:color w:val="auto"/>
          <w:sz w:val="24"/>
          <w:szCs w:val="24"/>
        </w:rPr>
        <w:t>Play Scotland</w:t>
      </w:r>
      <w:r w:rsidRPr="357048B0" w:rsidR="03D89789">
        <w:rPr>
          <w:rFonts w:ascii="Arial Nova" w:hAnsi="Arial Nova" w:eastAsia="Arial Nova" w:cs="Arial Nova"/>
          <w:color w:val="auto"/>
          <w:sz w:val="24"/>
          <w:szCs w:val="24"/>
        </w:rPr>
        <w:t xml:space="preserve"> </w:t>
      </w:r>
      <w:r w:rsidRPr="357048B0" w:rsidR="2BA3A55C">
        <w:rPr>
          <w:rFonts w:ascii="Arial Nova" w:hAnsi="Arial Nova" w:eastAsia="Arial Nova" w:cs="Arial Nova"/>
          <w:color w:val="auto"/>
          <w:sz w:val="24"/>
          <w:szCs w:val="24"/>
        </w:rPr>
        <w:t>(</w:t>
      </w:r>
      <w:r w:rsidRPr="357048B0" w:rsidR="20F37A1F">
        <w:rPr>
          <w:rFonts w:ascii="Arial Nova" w:hAnsi="Arial Nova" w:eastAsia="Arial Nova" w:cs="Arial Nova"/>
          <w:color w:val="auto"/>
          <w:sz w:val="24"/>
          <w:szCs w:val="24"/>
        </w:rPr>
        <w:t>2024)</w:t>
      </w:r>
      <w:r w:rsidRPr="357048B0" w:rsidR="7EDFEC95">
        <w:rPr>
          <w:rFonts w:ascii="Arial Nova" w:hAnsi="Arial Nova" w:eastAsia="Arial Nova" w:cs="Arial Nova"/>
          <w:color w:val="auto"/>
          <w:sz w:val="24"/>
          <w:szCs w:val="24"/>
        </w:rPr>
        <w:t xml:space="preserve"> suggests</w:t>
      </w:r>
      <w:r w:rsidRPr="357048B0" w:rsidR="5FFD0287">
        <w:rPr>
          <w:rFonts w:ascii="Arial Nova" w:hAnsi="Arial Nova" w:eastAsia="Arial Nova" w:cs="Arial Nova"/>
          <w:color w:val="auto"/>
          <w:sz w:val="24"/>
          <w:szCs w:val="24"/>
        </w:rPr>
        <w:t xml:space="preserve"> </w:t>
      </w:r>
      <w:r w:rsidRPr="357048B0" w:rsidR="3B03B91E">
        <w:rPr>
          <w:rFonts w:ascii="Arial Nova" w:hAnsi="Arial Nova" w:eastAsia="Arial Nova" w:cs="Arial Nova"/>
          <w:color w:val="auto"/>
          <w:sz w:val="24"/>
          <w:szCs w:val="24"/>
        </w:rPr>
        <w:t>t</w:t>
      </w:r>
      <w:r w:rsidRPr="357048B0" w:rsidR="0E39417A">
        <w:rPr>
          <w:rFonts w:ascii="Arial Nova" w:hAnsi="Arial Nova" w:eastAsia="Arial Nova" w:cs="Arial Nova"/>
          <w:color w:val="auto"/>
          <w:sz w:val="24"/>
          <w:szCs w:val="24"/>
        </w:rPr>
        <w:t xml:space="preserve">here are many types of play that practitioners can support in practice such as </w:t>
      </w:r>
      <w:r w:rsidRPr="357048B0" w:rsidR="285AFB61">
        <w:rPr>
          <w:rFonts w:ascii="Arial Nova" w:hAnsi="Arial Nova" w:eastAsia="Arial Nova" w:cs="Arial Nova"/>
          <w:color w:val="auto"/>
          <w:sz w:val="24"/>
          <w:szCs w:val="24"/>
        </w:rPr>
        <w:t xml:space="preserve">role play, locomotor play and creative play which can </w:t>
      </w:r>
      <w:r w:rsidRPr="357048B0" w:rsidR="3F6F583D">
        <w:rPr>
          <w:rFonts w:ascii="Arial Nova" w:hAnsi="Arial Nova" w:eastAsia="Arial Nova" w:cs="Arial Nova"/>
          <w:color w:val="auto"/>
          <w:sz w:val="24"/>
          <w:szCs w:val="24"/>
        </w:rPr>
        <w:t>involve exploration, experimentation</w:t>
      </w:r>
      <w:r w:rsidRPr="357048B0" w:rsidR="52F1714C">
        <w:rPr>
          <w:rFonts w:ascii="Arial Nova" w:hAnsi="Arial Nova" w:eastAsia="Arial Nova" w:cs="Arial Nova"/>
          <w:color w:val="auto"/>
          <w:sz w:val="24"/>
          <w:szCs w:val="24"/>
        </w:rPr>
        <w:t xml:space="preserve">, </w:t>
      </w:r>
      <w:r w:rsidRPr="357048B0" w:rsidR="3F6F583D">
        <w:rPr>
          <w:rFonts w:ascii="Arial Nova" w:hAnsi="Arial Nova" w:eastAsia="Arial Nova" w:cs="Arial Nova"/>
          <w:color w:val="auto"/>
          <w:sz w:val="24"/>
          <w:szCs w:val="24"/>
        </w:rPr>
        <w:t xml:space="preserve">problem solving </w:t>
      </w:r>
      <w:r w:rsidRPr="357048B0" w:rsidR="3F6F583D">
        <w:rPr>
          <w:rFonts w:ascii="Arial Nova" w:hAnsi="Arial Nova" w:eastAsia="Arial Nova" w:cs="Arial Nova"/>
          <w:color w:val="auto"/>
          <w:sz w:val="24"/>
          <w:szCs w:val="24"/>
        </w:rPr>
        <w:t xml:space="preserve">and </w:t>
      </w:r>
      <w:r w:rsidRPr="357048B0" w:rsidR="4F9597C3">
        <w:rPr>
          <w:rFonts w:ascii="Arial Nova" w:hAnsi="Arial Nova" w:eastAsia="Arial Nova" w:cs="Arial Nova"/>
          <w:color w:val="auto"/>
          <w:sz w:val="24"/>
          <w:szCs w:val="24"/>
        </w:rPr>
        <w:t>expressing feelings</w:t>
      </w:r>
      <w:r w:rsidRPr="357048B0" w:rsidR="3F6F583D">
        <w:rPr>
          <w:rFonts w:ascii="Arial Nova" w:hAnsi="Arial Nova" w:eastAsia="Arial Nova" w:cs="Arial Nova"/>
          <w:color w:val="auto"/>
          <w:sz w:val="24"/>
          <w:szCs w:val="24"/>
        </w:rPr>
        <w:t xml:space="preserve">. </w:t>
      </w:r>
    </w:p>
    <w:p w:rsidR="6C7EF9F5" w:rsidP="357048B0" w:rsidRDefault="6C7EF9F5" w14:paraId="0E5BC1EF" w14:textId="27829F2E">
      <w:pPr>
        <w:pStyle w:val="Normal"/>
        <w:spacing w:after="120" w:afterAutospacing="off" w:line="360" w:lineRule="auto"/>
        <w:rPr>
          <w:rFonts w:ascii="Arial Nova" w:hAnsi="Arial Nova" w:eastAsia="Arial Nova" w:cs="Arial Nova"/>
          <w:color w:val="auto"/>
          <w:sz w:val="24"/>
          <w:szCs w:val="24"/>
        </w:rPr>
      </w:pPr>
      <w:r w:rsidRPr="357048B0" w:rsidR="6C7EF9F5">
        <w:rPr>
          <w:rFonts w:ascii="Arial Nova" w:hAnsi="Arial Nova" w:eastAsia="Arial Nova" w:cs="Arial Nova"/>
          <w:color w:val="auto"/>
          <w:sz w:val="24"/>
          <w:szCs w:val="24"/>
        </w:rPr>
        <w:t>Vygotsky</w:t>
      </w:r>
      <w:r w:rsidRPr="357048B0" w:rsidR="7E459929">
        <w:rPr>
          <w:rFonts w:ascii="Arial Nova" w:hAnsi="Arial Nova" w:eastAsia="Arial Nova" w:cs="Arial Nova"/>
          <w:color w:val="auto"/>
          <w:sz w:val="24"/>
          <w:szCs w:val="24"/>
        </w:rPr>
        <w:t xml:space="preserve">’s </w:t>
      </w:r>
      <w:r w:rsidRPr="357048B0" w:rsidR="7C194710">
        <w:rPr>
          <w:rFonts w:ascii="Arial Nova" w:hAnsi="Arial Nova" w:eastAsia="Arial Nova" w:cs="Arial Nova"/>
          <w:color w:val="auto"/>
          <w:sz w:val="24"/>
          <w:szCs w:val="24"/>
        </w:rPr>
        <w:t xml:space="preserve">Social-Constructivist </w:t>
      </w:r>
      <w:r w:rsidRPr="357048B0" w:rsidR="7E459929">
        <w:rPr>
          <w:rFonts w:ascii="Arial Nova" w:hAnsi="Arial Nova" w:eastAsia="Arial Nova" w:cs="Arial Nova"/>
          <w:color w:val="auto"/>
          <w:sz w:val="24"/>
          <w:szCs w:val="24"/>
        </w:rPr>
        <w:t xml:space="preserve">theory believes that play </w:t>
      </w:r>
      <w:r w:rsidRPr="357048B0" w:rsidR="7E459929">
        <w:rPr>
          <w:rFonts w:ascii="Arial Nova" w:hAnsi="Arial Nova" w:eastAsia="Arial Nova" w:cs="Arial Nova"/>
          <w:color w:val="auto"/>
          <w:sz w:val="24"/>
          <w:szCs w:val="24"/>
        </w:rPr>
        <w:t>facilitates</w:t>
      </w:r>
      <w:r w:rsidRPr="357048B0" w:rsidR="7E459929">
        <w:rPr>
          <w:rFonts w:ascii="Arial Nova" w:hAnsi="Arial Nova" w:eastAsia="Arial Nova" w:cs="Arial Nova"/>
          <w:color w:val="auto"/>
          <w:sz w:val="24"/>
          <w:szCs w:val="24"/>
        </w:rPr>
        <w:t xml:space="preserve"> cognitive development</w:t>
      </w:r>
      <w:r w:rsidRPr="357048B0" w:rsidR="1AA22D6A">
        <w:rPr>
          <w:rFonts w:ascii="Arial Nova" w:hAnsi="Arial Nova" w:eastAsia="Arial Nova" w:cs="Arial Nova"/>
          <w:color w:val="auto"/>
          <w:sz w:val="24"/>
          <w:szCs w:val="24"/>
        </w:rPr>
        <w:t xml:space="preserve"> and placed emphasis on the meaning and value in play, which </w:t>
      </w:r>
      <w:r w:rsidRPr="357048B0" w:rsidR="08606CBE">
        <w:rPr>
          <w:rFonts w:ascii="Arial Nova" w:hAnsi="Arial Nova" w:eastAsia="Arial Nova" w:cs="Arial Nova"/>
          <w:color w:val="auto"/>
          <w:sz w:val="24"/>
          <w:szCs w:val="24"/>
        </w:rPr>
        <w:t xml:space="preserve">has </w:t>
      </w:r>
      <w:r w:rsidRPr="357048B0" w:rsidR="08606CBE">
        <w:rPr>
          <w:rFonts w:ascii="Arial Nova" w:hAnsi="Arial Nova" w:eastAsia="Arial Nova" w:cs="Arial Nova"/>
          <w:color w:val="auto"/>
          <w:sz w:val="24"/>
          <w:szCs w:val="24"/>
        </w:rPr>
        <w:t>impacted</w:t>
      </w:r>
      <w:r w:rsidRPr="357048B0" w:rsidR="08606CBE">
        <w:rPr>
          <w:rFonts w:ascii="Arial Nova" w:hAnsi="Arial Nova" w:eastAsia="Arial Nova" w:cs="Arial Nova"/>
          <w:color w:val="auto"/>
          <w:sz w:val="24"/>
          <w:szCs w:val="24"/>
        </w:rPr>
        <w:t xml:space="preserve"> how we </w:t>
      </w:r>
      <w:r w:rsidRPr="357048B0" w:rsidR="08606CBE">
        <w:rPr>
          <w:rFonts w:ascii="Arial Nova" w:hAnsi="Arial Nova" w:eastAsia="Arial Nova" w:cs="Arial Nova"/>
          <w:color w:val="auto"/>
          <w:sz w:val="24"/>
          <w:szCs w:val="24"/>
        </w:rPr>
        <w:t>facilitate</w:t>
      </w:r>
      <w:r w:rsidRPr="357048B0" w:rsidR="08606CBE">
        <w:rPr>
          <w:rFonts w:ascii="Arial Nova" w:hAnsi="Arial Nova" w:eastAsia="Arial Nova" w:cs="Arial Nova"/>
          <w:color w:val="auto"/>
          <w:sz w:val="24"/>
          <w:szCs w:val="24"/>
        </w:rPr>
        <w:t xml:space="preserve"> play in the modern world</w:t>
      </w:r>
      <w:r w:rsidRPr="357048B0" w:rsidR="7E459929">
        <w:rPr>
          <w:rFonts w:ascii="Arial Nova" w:hAnsi="Arial Nova" w:eastAsia="Arial Nova" w:cs="Arial Nova"/>
          <w:color w:val="auto"/>
          <w:sz w:val="24"/>
          <w:szCs w:val="24"/>
        </w:rPr>
        <w:t>. Brown and Pa</w:t>
      </w:r>
      <w:r w:rsidRPr="357048B0" w:rsidR="21DD7030">
        <w:rPr>
          <w:rFonts w:ascii="Arial Nova" w:hAnsi="Arial Nova" w:eastAsia="Arial Nova" w:cs="Arial Nova"/>
          <w:color w:val="auto"/>
          <w:sz w:val="24"/>
          <w:szCs w:val="24"/>
        </w:rPr>
        <w:t xml:space="preserve">tte (2013) state that through play, especially imaginative </w:t>
      </w:r>
      <w:r w:rsidRPr="357048B0" w:rsidR="0C490C04">
        <w:rPr>
          <w:rFonts w:ascii="Arial Nova" w:hAnsi="Arial Nova" w:eastAsia="Arial Nova" w:cs="Arial Nova"/>
          <w:color w:val="auto"/>
          <w:sz w:val="24"/>
          <w:szCs w:val="24"/>
        </w:rPr>
        <w:t xml:space="preserve">play, </w:t>
      </w:r>
      <w:r w:rsidRPr="357048B0" w:rsidR="21DD7030">
        <w:rPr>
          <w:rFonts w:ascii="Arial Nova" w:hAnsi="Arial Nova" w:eastAsia="Arial Nova" w:cs="Arial Nova"/>
          <w:color w:val="auto"/>
          <w:sz w:val="24"/>
          <w:szCs w:val="24"/>
        </w:rPr>
        <w:t>children are not only</w:t>
      </w:r>
      <w:r w:rsidRPr="357048B0" w:rsidR="56BF1256">
        <w:rPr>
          <w:rFonts w:ascii="Arial Nova" w:hAnsi="Arial Nova" w:eastAsia="Arial Nova" w:cs="Arial Nova"/>
          <w:color w:val="auto"/>
          <w:sz w:val="24"/>
          <w:szCs w:val="24"/>
        </w:rPr>
        <w:t xml:space="preserve"> practising what they know but can also learn new things</w:t>
      </w:r>
      <w:r w:rsidRPr="357048B0" w:rsidR="5C20F17C">
        <w:rPr>
          <w:rFonts w:ascii="Arial Nova" w:hAnsi="Arial Nova" w:eastAsia="Arial Nova" w:cs="Arial Nova"/>
          <w:color w:val="auto"/>
          <w:sz w:val="24"/>
          <w:szCs w:val="24"/>
        </w:rPr>
        <w:t xml:space="preserve">. </w:t>
      </w:r>
      <w:r w:rsidRPr="357048B0" w:rsidR="49F319D9">
        <w:rPr>
          <w:rFonts w:ascii="Arial Nova" w:hAnsi="Arial Nova" w:eastAsia="Arial Nova" w:cs="Arial Nova"/>
          <w:color w:val="auto"/>
          <w:sz w:val="24"/>
          <w:szCs w:val="24"/>
        </w:rPr>
        <w:t xml:space="preserve">Through dramatic or make-believe play children can develop higher mental functions </w:t>
      </w:r>
      <w:r w:rsidRPr="357048B0" w:rsidR="5B5D34FD">
        <w:rPr>
          <w:rFonts w:ascii="Arial Nova" w:hAnsi="Arial Nova" w:eastAsia="Arial Nova" w:cs="Arial Nova"/>
          <w:color w:val="auto"/>
          <w:sz w:val="24"/>
          <w:szCs w:val="24"/>
        </w:rPr>
        <w:t xml:space="preserve">particularly when enhanced </w:t>
      </w:r>
      <w:r w:rsidRPr="357048B0" w:rsidR="47AF36FC">
        <w:rPr>
          <w:rFonts w:ascii="Arial Nova" w:hAnsi="Arial Nova" w:eastAsia="Arial Nova" w:cs="Arial Nova"/>
          <w:color w:val="auto"/>
          <w:sz w:val="24"/>
          <w:szCs w:val="24"/>
        </w:rPr>
        <w:t>with</w:t>
      </w:r>
      <w:r w:rsidRPr="357048B0" w:rsidR="5B5D34FD">
        <w:rPr>
          <w:rFonts w:ascii="Arial Nova" w:hAnsi="Arial Nova" w:eastAsia="Arial Nova" w:cs="Arial Nova"/>
          <w:color w:val="auto"/>
          <w:sz w:val="24"/>
          <w:szCs w:val="24"/>
        </w:rPr>
        <w:t xml:space="preserve"> social interaction with peers. </w:t>
      </w:r>
      <w:r w:rsidRPr="357048B0" w:rsidR="228112CA">
        <w:rPr>
          <w:rFonts w:ascii="Arial Nova" w:hAnsi="Arial Nova" w:eastAsia="Arial Nova" w:cs="Arial Nova"/>
          <w:color w:val="auto"/>
          <w:sz w:val="24"/>
          <w:szCs w:val="24"/>
        </w:rPr>
        <w:t xml:space="preserve">The work of </w:t>
      </w:r>
      <w:r w:rsidRPr="357048B0" w:rsidR="6DDFB94C">
        <w:rPr>
          <w:rFonts w:ascii="Arial Nova" w:hAnsi="Arial Nova" w:eastAsia="Arial Nova" w:cs="Arial Nova"/>
          <w:color w:val="auto"/>
          <w:sz w:val="24"/>
          <w:szCs w:val="24"/>
        </w:rPr>
        <w:t xml:space="preserve">Vygotsky </w:t>
      </w:r>
      <w:r w:rsidRPr="357048B0" w:rsidR="04CB6636">
        <w:rPr>
          <w:rFonts w:ascii="Arial Nova" w:hAnsi="Arial Nova" w:eastAsia="Arial Nova" w:cs="Arial Nova"/>
          <w:color w:val="auto"/>
          <w:sz w:val="24"/>
          <w:szCs w:val="24"/>
        </w:rPr>
        <w:t>(</w:t>
      </w:r>
      <w:r w:rsidRPr="357048B0" w:rsidR="129272EC">
        <w:rPr>
          <w:rFonts w:ascii="Arial Nova" w:hAnsi="Arial Nova" w:eastAsia="Arial Nova" w:cs="Arial Nova"/>
          <w:color w:val="auto"/>
          <w:sz w:val="24"/>
          <w:szCs w:val="24"/>
        </w:rPr>
        <w:t>1978</w:t>
      </w:r>
      <w:r w:rsidRPr="357048B0" w:rsidR="04CB6636">
        <w:rPr>
          <w:rFonts w:ascii="Arial Nova" w:hAnsi="Arial Nova" w:eastAsia="Arial Nova" w:cs="Arial Nova"/>
          <w:color w:val="auto"/>
          <w:sz w:val="24"/>
          <w:szCs w:val="24"/>
        </w:rPr>
        <w:t xml:space="preserve">, </w:t>
      </w:r>
      <w:r w:rsidRPr="357048B0" w:rsidR="6DDFB94C">
        <w:rPr>
          <w:rFonts w:ascii="Arial Nova" w:hAnsi="Arial Nova" w:eastAsia="Arial Nova" w:cs="Arial Nova"/>
          <w:color w:val="auto"/>
          <w:sz w:val="24"/>
          <w:szCs w:val="24"/>
        </w:rPr>
        <w:t>cited in Aubrey and Riley, 2019</w:t>
      </w:r>
      <w:r w:rsidRPr="357048B0" w:rsidR="5F822664">
        <w:rPr>
          <w:rFonts w:ascii="Arial Nova" w:hAnsi="Arial Nova" w:eastAsia="Arial Nova" w:cs="Arial Nova"/>
          <w:color w:val="auto"/>
          <w:sz w:val="24"/>
          <w:szCs w:val="24"/>
        </w:rPr>
        <w:t>) state that</w:t>
      </w:r>
      <w:r w:rsidRPr="357048B0" w:rsidR="6DDFB94C">
        <w:rPr>
          <w:rFonts w:ascii="Arial Nova" w:hAnsi="Arial Nova" w:eastAsia="Arial Nova" w:cs="Arial Nova"/>
          <w:color w:val="auto"/>
          <w:sz w:val="24"/>
          <w:szCs w:val="24"/>
        </w:rPr>
        <w:t xml:space="preserve"> </w:t>
      </w:r>
      <w:r w:rsidRPr="357048B0" w:rsidR="6DDFB94C">
        <w:rPr>
          <w:rFonts w:ascii="Arial Nova" w:hAnsi="Arial Nova" w:eastAsia="Arial Nova" w:cs="Arial Nova"/>
          <w:color w:val="auto"/>
          <w:sz w:val="24"/>
          <w:szCs w:val="24"/>
        </w:rPr>
        <w:t>language was a significant cultural</w:t>
      </w:r>
      <w:r w:rsidRPr="357048B0" w:rsidR="7F2235DE">
        <w:rPr>
          <w:rFonts w:ascii="Arial Nova" w:hAnsi="Arial Nova" w:eastAsia="Arial Nova" w:cs="Arial Nova"/>
          <w:color w:val="auto"/>
          <w:sz w:val="24"/>
          <w:szCs w:val="24"/>
        </w:rPr>
        <w:t xml:space="preserve"> tool used by children to make sense of the world around them.</w:t>
      </w:r>
      <w:r w:rsidRPr="357048B0" w:rsidR="6DDFB94C">
        <w:rPr>
          <w:rFonts w:ascii="Arial Nova" w:hAnsi="Arial Nova" w:eastAsia="Arial Nova" w:cs="Arial Nova"/>
          <w:color w:val="auto"/>
          <w:sz w:val="24"/>
          <w:szCs w:val="24"/>
        </w:rPr>
        <w:t xml:space="preserve"> </w:t>
      </w:r>
      <w:r w:rsidRPr="357048B0" w:rsidR="1EE5BCCE">
        <w:rPr>
          <w:rFonts w:ascii="Arial Nova" w:hAnsi="Arial Nova" w:eastAsia="Arial Nova" w:cs="Arial Nova"/>
          <w:color w:val="auto"/>
          <w:sz w:val="24"/>
          <w:szCs w:val="24"/>
        </w:rPr>
        <w:t>These are not inherited and need to be modelled by using language</w:t>
      </w:r>
      <w:r w:rsidRPr="357048B0" w:rsidR="606E3EA2">
        <w:rPr>
          <w:rFonts w:ascii="Arial Nova" w:hAnsi="Arial Nova" w:eastAsia="Arial Nova" w:cs="Arial Nova"/>
          <w:color w:val="auto"/>
          <w:sz w:val="24"/>
          <w:szCs w:val="24"/>
        </w:rPr>
        <w:t xml:space="preserve"> and</w:t>
      </w:r>
      <w:r w:rsidRPr="357048B0" w:rsidR="1EE5BCCE">
        <w:rPr>
          <w:rFonts w:ascii="Arial Nova" w:hAnsi="Arial Nova" w:eastAsia="Arial Nova" w:cs="Arial Nova"/>
          <w:color w:val="auto"/>
          <w:sz w:val="24"/>
          <w:szCs w:val="24"/>
        </w:rPr>
        <w:t xml:space="preserve"> stories. </w:t>
      </w:r>
      <w:r w:rsidRPr="357048B0" w:rsidR="2E023337">
        <w:rPr>
          <w:rFonts w:ascii="Arial Nova" w:hAnsi="Arial Nova" w:eastAsia="Arial Nova" w:cs="Arial Nova"/>
          <w:color w:val="auto"/>
          <w:sz w:val="24"/>
          <w:szCs w:val="24"/>
        </w:rPr>
        <w:t xml:space="preserve">Nursery World (2016) suggests that language transmits knowledge, </w:t>
      </w:r>
      <w:r w:rsidRPr="357048B0" w:rsidR="1DC8082C">
        <w:rPr>
          <w:rFonts w:ascii="Arial Nova" w:hAnsi="Arial Nova" w:eastAsia="Arial Nova" w:cs="Arial Nova"/>
          <w:color w:val="auto"/>
          <w:sz w:val="24"/>
          <w:szCs w:val="24"/>
        </w:rPr>
        <w:t>skills,</w:t>
      </w:r>
      <w:r w:rsidRPr="357048B0" w:rsidR="2E023337">
        <w:rPr>
          <w:rFonts w:ascii="Arial Nova" w:hAnsi="Arial Nova" w:eastAsia="Arial Nova" w:cs="Arial Nova"/>
          <w:color w:val="auto"/>
          <w:sz w:val="24"/>
          <w:szCs w:val="24"/>
        </w:rPr>
        <w:t xml:space="preserve"> and values. This allows children </w:t>
      </w:r>
      <w:r w:rsidRPr="357048B0" w:rsidR="63649169">
        <w:rPr>
          <w:rFonts w:ascii="Arial Nova" w:hAnsi="Arial Nova" w:eastAsia="Arial Nova" w:cs="Arial Nova"/>
          <w:color w:val="auto"/>
          <w:sz w:val="24"/>
          <w:szCs w:val="24"/>
        </w:rPr>
        <w:t>to access information and understand other people through talk and interactions during play</w:t>
      </w:r>
      <w:r w:rsidRPr="357048B0" w:rsidR="1134D02E">
        <w:rPr>
          <w:rFonts w:ascii="Arial Nova" w:hAnsi="Arial Nova" w:eastAsia="Arial Nova" w:cs="Arial Nova"/>
          <w:color w:val="auto"/>
          <w:sz w:val="24"/>
          <w:szCs w:val="24"/>
        </w:rPr>
        <w:t xml:space="preserve">. </w:t>
      </w:r>
      <w:r w:rsidRPr="357048B0" w:rsidR="6EE53B22">
        <w:rPr>
          <w:rFonts w:ascii="Arial Nova" w:hAnsi="Arial Nova" w:eastAsia="Arial Nova" w:cs="Arial Nova"/>
          <w:color w:val="auto"/>
          <w:sz w:val="24"/>
          <w:szCs w:val="24"/>
        </w:rPr>
        <w:t xml:space="preserve">This can be based upon their own </w:t>
      </w:r>
      <w:r w:rsidRPr="357048B0" w:rsidR="13421C18">
        <w:rPr>
          <w:rFonts w:ascii="Arial Nova" w:hAnsi="Arial Nova" w:eastAsia="Arial Nova" w:cs="Arial Nova"/>
          <w:color w:val="auto"/>
          <w:sz w:val="24"/>
          <w:szCs w:val="24"/>
        </w:rPr>
        <w:t>first-hand</w:t>
      </w:r>
      <w:r w:rsidRPr="357048B0" w:rsidR="6EE53B22">
        <w:rPr>
          <w:rFonts w:ascii="Arial Nova" w:hAnsi="Arial Nova" w:eastAsia="Arial Nova" w:cs="Arial Nova"/>
          <w:color w:val="auto"/>
          <w:sz w:val="24"/>
          <w:szCs w:val="24"/>
        </w:rPr>
        <w:t xml:space="preserve"> experiences and using toys to build stories around. </w:t>
      </w:r>
      <w:r w:rsidRPr="357048B0" w:rsidR="0016DEB7">
        <w:rPr>
          <w:rFonts w:ascii="Arial Nova" w:hAnsi="Arial Nova" w:eastAsia="Arial Nova" w:cs="Arial Nova"/>
          <w:color w:val="auto"/>
          <w:sz w:val="24"/>
          <w:szCs w:val="24"/>
        </w:rPr>
        <w:t xml:space="preserve">However, </w:t>
      </w:r>
      <w:r w:rsidRPr="357048B0" w:rsidR="0016DEB7">
        <w:rPr>
          <w:rFonts w:ascii="Arial Nova" w:hAnsi="Arial Nova" w:eastAsia="Arial Nova" w:cs="Arial Nova"/>
          <w:color w:val="auto"/>
          <w:sz w:val="24"/>
          <w:szCs w:val="24"/>
        </w:rPr>
        <w:t xml:space="preserve">Montessori </w:t>
      </w:r>
      <w:r w:rsidRPr="357048B0" w:rsidR="0B94EE4E">
        <w:rPr>
          <w:rFonts w:ascii="Arial Nova" w:hAnsi="Arial Nova" w:eastAsia="Arial Nova" w:cs="Arial Nova"/>
          <w:color w:val="auto"/>
          <w:sz w:val="24"/>
          <w:szCs w:val="24"/>
        </w:rPr>
        <w:t xml:space="preserve">(1907, </w:t>
      </w:r>
      <w:r w:rsidRPr="357048B0" w:rsidR="501C37C1">
        <w:rPr>
          <w:rFonts w:ascii="Arial Nova" w:hAnsi="Arial Nova" w:eastAsia="Arial Nova" w:cs="Arial Nova"/>
          <w:color w:val="auto"/>
          <w:sz w:val="24"/>
          <w:szCs w:val="24"/>
        </w:rPr>
        <w:t>cited Brown and Patte, 2013, p. 13)</w:t>
      </w:r>
      <w:r w:rsidRPr="357048B0" w:rsidR="5A54241E">
        <w:rPr>
          <w:rFonts w:ascii="Arial Nova" w:hAnsi="Arial Nova" w:eastAsia="Arial Nova" w:cs="Arial Nova"/>
          <w:color w:val="auto"/>
          <w:sz w:val="24"/>
          <w:szCs w:val="24"/>
        </w:rPr>
        <w:t xml:space="preserve"> </w:t>
      </w:r>
      <w:r w:rsidRPr="357048B0" w:rsidR="0016DEB7">
        <w:rPr>
          <w:rFonts w:ascii="Arial Nova" w:hAnsi="Arial Nova" w:eastAsia="Arial Nova" w:cs="Arial Nova"/>
          <w:color w:val="auto"/>
          <w:sz w:val="24"/>
          <w:szCs w:val="24"/>
        </w:rPr>
        <w:t xml:space="preserve">argued that imaginative play </w:t>
      </w:r>
      <w:r w:rsidRPr="357048B0" w:rsidR="428C1CBC">
        <w:rPr>
          <w:rFonts w:ascii="Arial Nova" w:hAnsi="Arial Nova" w:eastAsia="Arial Nova" w:cs="Arial Nova"/>
          <w:color w:val="auto"/>
          <w:sz w:val="24"/>
          <w:szCs w:val="24"/>
        </w:rPr>
        <w:t>was to build something new which led the environment to be filled with real objects for children to manipulate</w:t>
      </w:r>
      <w:r w:rsidRPr="357048B0" w:rsidR="428C1CBC">
        <w:rPr>
          <w:rFonts w:ascii="Arial Nova" w:hAnsi="Arial Nova" w:eastAsia="Arial Nova" w:cs="Arial Nova"/>
          <w:color w:val="auto"/>
          <w:sz w:val="24"/>
          <w:szCs w:val="24"/>
        </w:rPr>
        <w:t xml:space="preserve">. </w:t>
      </w:r>
      <w:r w:rsidRPr="357048B0" w:rsidR="6EE53B22">
        <w:rPr>
          <w:rFonts w:ascii="Arial Nova" w:hAnsi="Arial Nova" w:eastAsia="Arial Nova" w:cs="Arial Nova"/>
          <w:color w:val="auto"/>
          <w:sz w:val="24"/>
          <w:szCs w:val="24"/>
        </w:rPr>
        <w:t xml:space="preserve">Children are often found to </w:t>
      </w:r>
      <w:r w:rsidRPr="357048B0" w:rsidR="750B37BE">
        <w:rPr>
          <w:rFonts w:ascii="Arial Nova" w:hAnsi="Arial Nova" w:eastAsia="Arial Nova" w:cs="Arial Nova"/>
          <w:color w:val="auto"/>
          <w:sz w:val="24"/>
          <w:szCs w:val="24"/>
        </w:rPr>
        <w:t>copying behaviour of adults and imitating language during imaginative play</w:t>
      </w:r>
      <w:r w:rsidRPr="357048B0" w:rsidR="3A52E213">
        <w:rPr>
          <w:rFonts w:ascii="Arial Nova" w:hAnsi="Arial Nova" w:eastAsia="Arial Nova" w:cs="Arial Nova"/>
          <w:color w:val="auto"/>
          <w:sz w:val="24"/>
          <w:szCs w:val="24"/>
        </w:rPr>
        <w:t xml:space="preserve">. </w:t>
      </w:r>
      <w:r w:rsidRPr="357048B0" w:rsidR="12F08891">
        <w:rPr>
          <w:rFonts w:ascii="Arial Nova" w:hAnsi="Arial Nova" w:eastAsia="Arial Nova" w:cs="Arial Nova"/>
          <w:color w:val="auto"/>
          <w:sz w:val="24"/>
          <w:szCs w:val="24"/>
        </w:rPr>
        <w:t>Bruce (2011</w:t>
      </w:r>
      <w:r w:rsidRPr="357048B0" w:rsidR="56059A47">
        <w:rPr>
          <w:rFonts w:ascii="Arial Nova" w:hAnsi="Arial Nova" w:eastAsia="Arial Nova" w:cs="Arial Nova"/>
          <w:color w:val="auto"/>
          <w:sz w:val="24"/>
          <w:szCs w:val="24"/>
        </w:rPr>
        <w:t>a</w:t>
      </w:r>
      <w:r w:rsidRPr="357048B0" w:rsidR="12F08891">
        <w:rPr>
          <w:rFonts w:ascii="Arial Nova" w:hAnsi="Arial Nova" w:eastAsia="Arial Nova" w:cs="Arial Nova"/>
          <w:color w:val="auto"/>
          <w:sz w:val="24"/>
          <w:szCs w:val="24"/>
        </w:rPr>
        <w:t>)</w:t>
      </w:r>
      <w:r w:rsidRPr="357048B0" w:rsidR="74A4E318">
        <w:rPr>
          <w:rFonts w:ascii="Arial Nova" w:hAnsi="Arial Nova" w:eastAsia="Arial Nova" w:cs="Arial Nova"/>
          <w:color w:val="auto"/>
          <w:sz w:val="24"/>
          <w:szCs w:val="24"/>
        </w:rPr>
        <w:t xml:space="preserve"> </w:t>
      </w:r>
      <w:r w:rsidRPr="357048B0" w:rsidR="74EFE4C6">
        <w:rPr>
          <w:rFonts w:ascii="Arial Nova" w:hAnsi="Arial Nova" w:eastAsia="Arial Nova" w:cs="Arial Nova"/>
          <w:color w:val="auto"/>
          <w:sz w:val="24"/>
          <w:szCs w:val="24"/>
        </w:rPr>
        <w:t>explained</w:t>
      </w:r>
      <w:r w:rsidRPr="357048B0" w:rsidR="23FBD142">
        <w:rPr>
          <w:rFonts w:ascii="Arial Nova" w:hAnsi="Arial Nova" w:eastAsia="Arial Nova" w:cs="Arial Nova"/>
          <w:color w:val="auto"/>
          <w:sz w:val="24"/>
          <w:szCs w:val="24"/>
        </w:rPr>
        <w:t xml:space="preserve"> that Vygotsky noted children often speak </w:t>
      </w:r>
      <w:bookmarkStart w:name="_Int_gD69C19D" w:id="1698715711"/>
      <w:r w:rsidRPr="357048B0" w:rsidR="23FBD142">
        <w:rPr>
          <w:rFonts w:ascii="Arial Nova" w:hAnsi="Arial Nova" w:eastAsia="Arial Nova" w:cs="Arial Nova"/>
          <w:color w:val="auto"/>
          <w:sz w:val="24"/>
          <w:szCs w:val="24"/>
        </w:rPr>
        <w:t>out loud</w:t>
      </w:r>
      <w:bookmarkEnd w:id="1698715711"/>
      <w:r w:rsidRPr="357048B0" w:rsidR="23FBD142">
        <w:rPr>
          <w:rFonts w:ascii="Arial Nova" w:hAnsi="Arial Nova" w:eastAsia="Arial Nova" w:cs="Arial Nova"/>
          <w:color w:val="auto"/>
          <w:sz w:val="24"/>
          <w:szCs w:val="24"/>
        </w:rPr>
        <w:t xml:space="preserve"> durin</w:t>
      </w:r>
      <w:r w:rsidRPr="357048B0" w:rsidR="7C95977E">
        <w:rPr>
          <w:rFonts w:ascii="Arial Nova" w:hAnsi="Arial Nova" w:eastAsia="Arial Nova" w:cs="Arial Nova"/>
          <w:color w:val="auto"/>
          <w:sz w:val="24"/>
          <w:szCs w:val="24"/>
        </w:rPr>
        <w:t xml:space="preserve">g play without talking to </w:t>
      </w:r>
      <w:bookmarkStart w:name="_Int_mX3EmBxk" w:id="842605886"/>
      <w:r w:rsidRPr="357048B0" w:rsidR="7C95977E">
        <w:rPr>
          <w:rFonts w:ascii="Arial Nova" w:hAnsi="Arial Nova" w:eastAsia="Arial Nova" w:cs="Arial Nova"/>
          <w:color w:val="auto"/>
          <w:sz w:val="24"/>
          <w:szCs w:val="24"/>
        </w:rPr>
        <w:t>anyone in particular</w:t>
      </w:r>
      <w:bookmarkEnd w:id="842605886"/>
      <w:r w:rsidRPr="357048B0" w:rsidR="7C95977E">
        <w:rPr>
          <w:rFonts w:ascii="Arial Nova" w:hAnsi="Arial Nova" w:eastAsia="Arial Nova" w:cs="Arial Nova"/>
          <w:color w:val="auto"/>
          <w:sz w:val="24"/>
          <w:szCs w:val="24"/>
        </w:rPr>
        <w:t xml:space="preserve">. This is </w:t>
      </w:r>
      <w:bookmarkStart w:name="_Int_ZzYqEJKn" w:id="565429195"/>
      <w:r w:rsidRPr="357048B0" w:rsidR="7C95977E">
        <w:rPr>
          <w:rFonts w:ascii="Arial Nova" w:hAnsi="Arial Nova" w:eastAsia="Arial Nova" w:cs="Arial Nova"/>
          <w:color w:val="auto"/>
          <w:sz w:val="24"/>
          <w:szCs w:val="24"/>
        </w:rPr>
        <w:t>similar to</w:t>
      </w:r>
      <w:bookmarkEnd w:id="565429195"/>
      <w:r w:rsidRPr="357048B0" w:rsidR="7C95977E">
        <w:rPr>
          <w:rFonts w:ascii="Arial Nova" w:hAnsi="Arial Nova" w:eastAsia="Arial Nova" w:cs="Arial Nova"/>
          <w:color w:val="auto"/>
          <w:sz w:val="24"/>
          <w:szCs w:val="24"/>
        </w:rPr>
        <w:t xml:space="preserve"> parallel play where </w:t>
      </w:r>
      <w:r w:rsidRPr="357048B0" w:rsidR="6D830BF2">
        <w:rPr>
          <w:rFonts w:ascii="Arial Nova" w:hAnsi="Arial Nova" w:eastAsia="Arial Nova" w:cs="Arial Nova"/>
          <w:color w:val="auto"/>
          <w:sz w:val="24"/>
          <w:szCs w:val="24"/>
        </w:rPr>
        <w:t xml:space="preserve">children focus on the play but do not engage with others. </w:t>
      </w:r>
      <w:r w:rsidRPr="357048B0" w:rsidR="0F62EB71">
        <w:rPr>
          <w:rFonts w:ascii="Arial Nova" w:hAnsi="Arial Nova" w:eastAsia="Arial Nova" w:cs="Arial Nova"/>
          <w:color w:val="auto"/>
          <w:sz w:val="24"/>
          <w:szCs w:val="24"/>
        </w:rPr>
        <w:t xml:space="preserve">As children get older, imaginative play can be engaged with other children developing social skills. </w:t>
      </w:r>
    </w:p>
    <w:p w:rsidR="3FC622BB" w:rsidP="357048B0" w:rsidRDefault="3FC622BB" w14:paraId="19909990" w14:textId="29C60682">
      <w:pPr>
        <w:pStyle w:val="Normal"/>
        <w:spacing w:line="360" w:lineRule="auto"/>
        <w:rPr>
          <w:rFonts w:ascii="Arial Nova" w:hAnsi="Arial Nova" w:eastAsia="Arial Nova" w:cs="Arial Nova"/>
          <w:color w:val="auto"/>
          <w:sz w:val="24"/>
          <w:szCs w:val="24"/>
        </w:rPr>
      </w:pPr>
      <w:r w:rsidRPr="357048B0" w:rsidR="3FC622BB">
        <w:rPr>
          <w:rFonts w:ascii="Arial Nova" w:hAnsi="Arial Nova" w:eastAsia="Arial Nova" w:cs="Arial Nova"/>
          <w:color w:val="auto"/>
          <w:sz w:val="24"/>
          <w:szCs w:val="24"/>
        </w:rPr>
        <w:t xml:space="preserve">Imaginative play gives children </w:t>
      </w:r>
      <w:r w:rsidRPr="357048B0" w:rsidR="5B8EB1A7">
        <w:rPr>
          <w:rFonts w:ascii="Arial Nova" w:hAnsi="Arial Nova" w:eastAsia="Arial Nova" w:cs="Arial Nova"/>
          <w:color w:val="auto"/>
          <w:sz w:val="24"/>
          <w:szCs w:val="24"/>
        </w:rPr>
        <w:t>many benefits in other areas of their development</w:t>
      </w:r>
      <w:r w:rsidRPr="357048B0" w:rsidR="2452D53C">
        <w:rPr>
          <w:rFonts w:ascii="Arial Nova" w:hAnsi="Arial Nova" w:eastAsia="Arial Nova" w:cs="Arial Nova"/>
          <w:color w:val="auto"/>
          <w:sz w:val="24"/>
          <w:szCs w:val="24"/>
        </w:rPr>
        <w:t xml:space="preserve">. </w:t>
      </w:r>
      <w:r w:rsidRPr="357048B0" w:rsidR="2452D53C">
        <w:rPr>
          <w:rFonts w:ascii="Arial Nova" w:hAnsi="Arial Nova" w:eastAsia="Arial Nova" w:cs="Arial Nova"/>
          <w:color w:val="auto"/>
          <w:sz w:val="24"/>
          <w:szCs w:val="24"/>
        </w:rPr>
        <w:t xml:space="preserve">Children can build on their creativity as imaginative play allows situations that they </w:t>
      </w:r>
      <w:r w:rsidRPr="357048B0" w:rsidR="151724C6">
        <w:rPr>
          <w:rFonts w:ascii="Arial Nova" w:hAnsi="Arial Nova" w:eastAsia="Arial Nova" w:cs="Arial Nova"/>
          <w:color w:val="auto"/>
          <w:sz w:val="24"/>
          <w:szCs w:val="24"/>
        </w:rPr>
        <w:t>cannot</w:t>
      </w:r>
      <w:r w:rsidRPr="357048B0" w:rsidR="2452D53C">
        <w:rPr>
          <w:rFonts w:ascii="Arial Nova" w:hAnsi="Arial Nova" w:eastAsia="Arial Nova" w:cs="Arial Nova"/>
          <w:color w:val="auto"/>
          <w:sz w:val="24"/>
          <w:szCs w:val="24"/>
        </w:rPr>
        <w:t xml:space="preserve"> </w:t>
      </w:r>
      <w:r w:rsidRPr="357048B0" w:rsidR="42F580FB">
        <w:rPr>
          <w:rFonts w:ascii="Arial Nova" w:hAnsi="Arial Nova" w:eastAsia="Arial Nova" w:cs="Arial Nova"/>
          <w:color w:val="auto"/>
          <w:sz w:val="24"/>
          <w:szCs w:val="24"/>
        </w:rPr>
        <w:t>experience alone</w:t>
      </w:r>
      <w:r w:rsidRPr="357048B0" w:rsidR="34D311CF">
        <w:rPr>
          <w:rFonts w:ascii="Arial Nova" w:hAnsi="Arial Nova" w:eastAsia="Arial Nova" w:cs="Arial Nova"/>
          <w:color w:val="auto"/>
          <w:sz w:val="24"/>
          <w:szCs w:val="24"/>
        </w:rPr>
        <w:t>,</w:t>
      </w:r>
      <w:r w:rsidRPr="357048B0" w:rsidR="55F79C3C">
        <w:rPr>
          <w:rFonts w:ascii="Arial Nova" w:hAnsi="Arial Nova" w:eastAsia="Arial Nova" w:cs="Arial Nova"/>
          <w:color w:val="auto"/>
          <w:sz w:val="24"/>
          <w:szCs w:val="24"/>
        </w:rPr>
        <w:t xml:space="preserve"> such as role playing an adult</w:t>
      </w:r>
      <w:r w:rsidRPr="357048B0" w:rsidR="55809F36">
        <w:rPr>
          <w:rFonts w:ascii="Arial Nova" w:hAnsi="Arial Nova" w:eastAsia="Arial Nova" w:cs="Arial Nova"/>
          <w:color w:val="auto"/>
          <w:sz w:val="24"/>
          <w:szCs w:val="24"/>
        </w:rPr>
        <w:t xml:space="preserve"> going to work</w:t>
      </w:r>
      <w:r w:rsidRPr="357048B0" w:rsidR="341BF3AD">
        <w:rPr>
          <w:rFonts w:ascii="Arial Nova" w:hAnsi="Arial Nova" w:eastAsia="Arial Nova" w:cs="Arial Nova"/>
          <w:color w:val="auto"/>
          <w:sz w:val="24"/>
          <w:szCs w:val="24"/>
        </w:rPr>
        <w:t xml:space="preserve"> (Therapy Focus, 2024).</w:t>
      </w:r>
      <w:r w:rsidRPr="357048B0" w:rsidR="55F79C3C">
        <w:rPr>
          <w:rFonts w:ascii="Arial Nova" w:hAnsi="Arial Nova" w:eastAsia="Arial Nova" w:cs="Arial Nova"/>
          <w:color w:val="auto"/>
          <w:sz w:val="24"/>
          <w:szCs w:val="24"/>
        </w:rPr>
        <w:t xml:space="preserve"> Both fine and gross motor skills can be developed </w:t>
      </w:r>
      <w:r w:rsidRPr="357048B0" w:rsidR="0954EEA5">
        <w:rPr>
          <w:rFonts w:ascii="Arial Nova" w:hAnsi="Arial Nova" w:eastAsia="Arial Nova" w:cs="Arial Nova"/>
          <w:color w:val="auto"/>
          <w:sz w:val="24"/>
          <w:szCs w:val="24"/>
        </w:rPr>
        <w:t xml:space="preserve">while </w:t>
      </w:r>
      <w:r w:rsidRPr="357048B0" w:rsidR="1D425069">
        <w:rPr>
          <w:rFonts w:ascii="Arial Nova" w:hAnsi="Arial Nova" w:eastAsia="Arial Nova" w:cs="Arial Nova"/>
          <w:color w:val="auto"/>
          <w:sz w:val="24"/>
          <w:szCs w:val="24"/>
        </w:rPr>
        <w:t xml:space="preserve">imaginatively </w:t>
      </w:r>
      <w:r w:rsidRPr="357048B0" w:rsidR="0954EEA5">
        <w:rPr>
          <w:rFonts w:ascii="Arial Nova" w:hAnsi="Arial Nova" w:eastAsia="Arial Nova" w:cs="Arial Nova"/>
          <w:color w:val="auto"/>
          <w:sz w:val="24"/>
          <w:szCs w:val="24"/>
        </w:rPr>
        <w:t xml:space="preserve">playing by making big movements pretending to be an animal or developing hand-eye </w:t>
      </w:r>
      <w:r w:rsidRPr="357048B0" w:rsidR="1C4808C2">
        <w:rPr>
          <w:rFonts w:ascii="Arial Nova" w:hAnsi="Arial Nova" w:eastAsia="Arial Nova" w:cs="Arial Nova"/>
          <w:color w:val="auto"/>
          <w:sz w:val="24"/>
          <w:szCs w:val="24"/>
        </w:rPr>
        <w:t>coordination</w:t>
      </w:r>
      <w:r w:rsidRPr="357048B0" w:rsidR="0954EEA5">
        <w:rPr>
          <w:rFonts w:ascii="Arial Nova" w:hAnsi="Arial Nova" w:eastAsia="Arial Nova" w:cs="Arial Nova"/>
          <w:color w:val="auto"/>
          <w:sz w:val="24"/>
          <w:szCs w:val="24"/>
        </w:rPr>
        <w:t xml:space="preserve"> by dressing a doll. Playing with peers can sometimes lea</w:t>
      </w:r>
      <w:r w:rsidRPr="357048B0" w:rsidR="56BCE9E0">
        <w:rPr>
          <w:rFonts w:ascii="Arial Nova" w:hAnsi="Arial Nova" w:eastAsia="Arial Nova" w:cs="Arial Nova"/>
          <w:color w:val="auto"/>
          <w:sz w:val="24"/>
          <w:szCs w:val="24"/>
        </w:rPr>
        <w:t>d to frustrations with many ideas and points of view. Children will need to navigate this by placing rules and problem solving while regulati</w:t>
      </w:r>
      <w:r w:rsidRPr="357048B0" w:rsidR="7F6E854E">
        <w:rPr>
          <w:rFonts w:ascii="Arial Nova" w:hAnsi="Arial Nova" w:eastAsia="Arial Nova" w:cs="Arial Nova"/>
          <w:color w:val="auto"/>
          <w:sz w:val="24"/>
          <w:szCs w:val="24"/>
        </w:rPr>
        <w:t>ng their behaviour</w:t>
      </w:r>
      <w:r w:rsidRPr="357048B0" w:rsidR="73E9B127">
        <w:rPr>
          <w:rFonts w:ascii="Arial Nova" w:hAnsi="Arial Nova" w:eastAsia="Arial Nova" w:cs="Arial Nova"/>
          <w:color w:val="auto"/>
          <w:sz w:val="24"/>
          <w:szCs w:val="24"/>
        </w:rPr>
        <w:t xml:space="preserve"> (</w:t>
      </w:r>
      <w:r w:rsidRPr="357048B0" w:rsidR="1FB760EC">
        <w:rPr>
          <w:rFonts w:ascii="Arial Nova" w:hAnsi="Arial Nova" w:eastAsia="Arial Nova" w:cs="Arial Nova"/>
          <w:color w:val="auto"/>
          <w:sz w:val="24"/>
          <w:szCs w:val="24"/>
        </w:rPr>
        <w:t xml:space="preserve">Brown </w:t>
      </w:r>
      <w:r w:rsidRPr="357048B0" w:rsidR="1FB760EC">
        <w:rPr>
          <w:rFonts w:ascii="Arial Nova" w:hAnsi="Arial Nova" w:eastAsia="Arial Nova" w:cs="Arial Nova"/>
          <w:i w:val="1"/>
          <w:iCs w:val="1"/>
          <w:color w:val="auto"/>
          <w:sz w:val="24"/>
          <w:szCs w:val="24"/>
        </w:rPr>
        <w:t>et al</w:t>
      </w:r>
      <w:r w:rsidRPr="357048B0" w:rsidR="79276F42">
        <w:rPr>
          <w:rFonts w:ascii="Arial Nova" w:hAnsi="Arial Nova" w:eastAsia="Arial Nova" w:cs="Arial Nova"/>
          <w:i w:val="1"/>
          <w:iCs w:val="1"/>
          <w:color w:val="auto"/>
          <w:sz w:val="24"/>
          <w:szCs w:val="24"/>
        </w:rPr>
        <w:t>.</w:t>
      </w:r>
      <w:r w:rsidRPr="357048B0" w:rsidR="1FB760EC">
        <w:rPr>
          <w:rFonts w:ascii="Arial Nova" w:hAnsi="Arial Nova" w:eastAsia="Arial Nova" w:cs="Arial Nova"/>
          <w:color w:val="auto"/>
          <w:sz w:val="24"/>
          <w:szCs w:val="24"/>
        </w:rPr>
        <w:t>, 2022</w:t>
      </w:r>
      <w:r w:rsidRPr="357048B0" w:rsidR="3165BE10">
        <w:rPr>
          <w:rFonts w:ascii="Arial Nova" w:hAnsi="Arial Nova" w:eastAsia="Arial Nova" w:cs="Arial Nova"/>
          <w:color w:val="auto"/>
          <w:sz w:val="24"/>
          <w:szCs w:val="24"/>
        </w:rPr>
        <w:t>, p.149</w:t>
      </w:r>
      <w:r w:rsidRPr="357048B0" w:rsidR="73E9B127">
        <w:rPr>
          <w:rFonts w:ascii="Arial Nova" w:hAnsi="Arial Nova" w:eastAsia="Arial Nova" w:cs="Arial Nova"/>
          <w:color w:val="auto"/>
          <w:sz w:val="24"/>
          <w:szCs w:val="24"/>
        </w:rPr>
        <w:t>).</w:t>
      </w:r>
      <w:r w:rsidRPr="357048B0" w:rsidR="02FC2255">
        <w:rPr>
          <w:rFonts w:ascii="Arial Nova" w:hAnsi="Arial Nova" w:eastAsia="Arial Nova" w:cs="Arial Nova"/>
          <w:color w:val="auto"/>
          <w:sz w:val="24"/>
          <w:szCs w:val="24"/>
        </w:rPr>
        <w:t xml:space="preserve"> </w:t>
      </w:r>
    </w:p>
    <w:p w:rsidR="3509E482" w:rsidP="357048B0" w:rsidRDefault="3509E482" w14:paraId="19CC79A0" w14:textId="0A2EACA2">
      <w:pPr>
        <w:pStyle w:val="Normal"/>
        <w:spacing w:line="360" w:lineRule="auto"/>
        <w:rPr>
          <w:rFonts w:ascii="Arial Nova" w:hAnsi="Arial Nova" w:eastAsia="Arial Nova" w:cs="Arial Nova"/>
          <w:color w:val="auto"/>
          <w:sz w:val="24"/>
          <w:szCs w:val="24"/>
        </w:rPr>
      </w:pPr>
      <w:r w:rsidRPr="357048B0" w:rsidR="3509E482">
        <w:rPr>
          <w:rFonts w:ascii="Arial Nova" w:hAnsi="Arial Nova" w:eastAsia="Arial Nova" w:cs="Arial Nova"/>
          <w:color w:val="auto"/>
          <w:sz w:val="24"/>
          <w:szCs w:val="24"/>
        </w:rPr>
        <w:t>Parallel play is part of a child’s developing social skills. Parallel play allows children to explore and</w:t>
      </w:r>
      <w:r w:rsidRPr="357048B0" w:rsidR="4C477E74">
        <w:rPr>
          <w:rFonts w:ascii="Arial Nova" w:hAnsi="Arial Nova" w:eastAsia="Arial Nova" w:cs="Arial Nova"/>
          <w:color w:val="auto"/>
          <w:sz w:val="24"/>
          <w:szCs w:val="24"/>
        </w:rPr>
        <w:t xml:space="preserve"> experiment with toys and activities at their own pace while still </w:t>
      </w:r>
      <w:r w:rsidRPr="357048B0" w:rsidR="4C477E74">
        <w:rPr>
          <w:rFonts w:ascii="Arial Nova" w:hAnsi="Arial Nova" w:eastAsia="Arial Nova" w:cs="Arial Nova"/>
          <w:color w:val="auto"/>
          <w:sz w:val="24"/>
          <w:szCs w:val="24"/>
        </w:rPr>
        <w:t>benefiting</w:t>
      </w:r>
      <w:r w:rsidRPr="357048B0" w:rsidR="4C477E74">
        <w:rPr>
          <w:rFonts w:ascii="Arial Nova" w:hAnsi="Arial Nova" w:eastAsia="Arial Nova" w:cs="Arial Nova"/>
          <w:color w:val="auto"/>
          <w:sz w:val="24"/>
          <w:szCs w:val="24"/>
        </w:rPr>
        <w:t xml:space="preserve"> from social</w:t>
      </w:r>
      <w:r w:rsidRPr="357048B0" w:rsidR="7B988745">
        <w:rPr>
          <w:rFonts w:ascii="Arial Nova" w:hAnsi="Arial Nova" w:eastAsia="Arial Nova" w:cs="Arial Nova"/>
          <w:color w:val="auto"/>
          <w:sz w:val="24"/>
          <w:szCs w:val="24"/>
        </w:rPr>
        <w:t xml:space="preserve">ly being around other children. </w:t>
      </w:r>
      <w:r w:rsidRPr="357048B0" w:rsidR="44573D23">
        <w:rPr>
          <w:rFonts w:ascii="Arial Nova" w:hAnsi="Arial Nova" w:eastAsia="Arial Nova" w:cs="Arial Nova"/>
          <w:color w:val="auto"/>
          <w:sz w:val="24"/>
          <w:szCs w:val="24"/>
        </w:rPr>
        <w:t xml:space="preserve">The work of </w:t>
      </w:r>
      <w:r w:rsidRPr="357048B0" w:rsidR="69570F3D">
        <w:rPr>
          <w:rFonts w:ascii="Arial Nova" w:hAnsi="Arial Nova" w:eastAsia="Arial Nova" w:cs="Arial Nova"/>
          <w:color w:val="auto"/>
          <w:sz w:val="24"/>
          <w:szCs w:val="24"/>
        </w:rPr>
        <w:t>Parten (19</w:t>
      </w:r>
      <w:r w:rsidRPr="357048B0" w:rsidR="01D16C53">
        <w:rPr>
          <w:rFonts w:ascii="Arial Nova" w:hAnsi="Arial Nova" w:eastAsia="Arial Nova" w:cs="Arial Nova"/>
          <w:color w:val="auto"/>
          <w:sz w:val="24"/>
          <w:szCs w:val="24"/>
        </w:rPr>
        <w:t>33</w:t>
      </w:r>
      <w:r w:rsidRPr="357048B0" w:rsidR="5706CE2D">
        <w:rPr>
          <w:rFonts w:ascii="Arial Nova" w:hAnsi="Arial Nova" w:eastAsia="Arial Nova" w:cs="Arial Nova"/>
          <w:color w:val="auto"/>
          <w:sz w:val="24"/>
          <w:szCs w:val="24"/>
        </w:rPr>
        <w:t xml:space="preserve">, </w:t>
      </w:r>
      <w:r w:rsidRPr="357048B0" w:rsidR="6504CA8A">
        <w:rPr>
          <w:rFonts w:ascii="Arial Nova" w:hAnsi="Arial Nova" w:eastAsia="Arial Nova" w:cs="Arial Nova"/>
          <w:color w:val="auto"/>
          <w:sz w:val="24"/>
          <w:szCs w:val="24"/>
        </w:rPr>
        <w:t>cited</w:t>
      </w:r>
      <w:r w:rsidRPr="357048B0" w:rsidR="01D16C53">
        <w:rPr>
          <w:rFonts w:ascii="Arial Nova" w:hAnsi="Arial Nova" w:eastAsia="Arial Nova" w:cs="Arial Nova"/>
          <w:color w:val="auto"/>
          <w:sz w:val="24"/>
          <w:szCs w:val="24"/>
        </w:rPr>
        <w:t xml:space="preserve"> Brown, 2014) </w:t>
      </w:r>
      <w:r w:rsidRPr="357048B0" w:rsidR="69570F3D">
        <w:rPr>
          <w:rFonts w:ascii="Arial Nova" w:hAnsi="Arial Nova" w:eastAsia="Arial Nova" w:cs="Arial Nova"/>
          <w:color w:val="auto"/>
          <w:sz w:val="24"/>
          <w:szCs w:val="24"/>
        </w:rPr>
        <w:t xml:space="preserve">proposed that children develop </w:t>
      </w:r>
      <w:r w:rsidRPr="357048B0" w:rsidR="5A837B1C">
        <w:rPr>
          <w:rFonts w:ascii="Arial Nova" w:hAnsi="Arial Nova" w:eastAsia="Arial Nova" w:cs="Arial Nova"/>
          <w:color w:val="auto"/>
          <w:sz w:val="24"/>
          <w:szCs w:val="24"/>
        </w:rPr>
        <w:t xml:space="preserve">skills </w:t>
      </w:r>
      <w:r w:rsidRPr="357048B0" w:rsidR="69570F3D">
        <w:rPr>
          <w:rFonts w:ascii="Arial Nova" w:hAnsi="Arial Nova" w:eastAsia="Arial Nova" w:cs="Arial Nova"/>
          <w:color w:val="auto"/>
          <w:sz w:val="24"/>
          <w:szCs w:val="24"/>
        </w:rPr>
        <w:t>in</w:t>
      </w:r>
      <w:r w:rsidRPr="357048B0" w:rsidR="23F3C129">
        <w:rPr>
          <w:rFonts w:ascii="Arial Nova" w:hAnsi="Arial Nova" w:eastAsia="Arial Nova" w:cs="Arial Nova"/>
          <w:color w:val="auto"/>
          <w:sz w:val="24"/>
          <w:szCs w:val="24"/>
        </w:rPr>
        <w:t xml:space="preserve"> six</w:t>
      </w:r>
      <w:r w:rsidRPr="357048B0" w:rsidR="69570F3D">
        <w:rPr>
          <w:rFonts w:ascii="Arial Nova" w:hAnsi="Arial Nova" w:eastAsia="Arial Nova" w:cs="Arial Nova"/>
          <w:color w:val="auto"/>
          <w:sz w:val="24"/>
          <w:szCs w:val="24"/>
        </w:rPr>
        <w:t xml:space="preserve"> stages</w:t>
      </w:r>
      <w:r w:rsidRPr="357048B0" w:rsidR="7505400D">
        <w:rPr>
          <w:rFonts w:ascii="Arial Nova" w:hAnsi="Arial Nova" w:eastAsia="Arial Nova" w:cs="Arial Nova"/>
          <w:color w:val="auto"/>
          <w:sz w:val="24"/>
          <w:szCs w:val="24"/>
        </w:rPr>
        <w:t xml:space="preserve"> of play</w:t>
      </w:r>
      <w:r w:rsidRPr="357048B0" w:rsidR="6F77BECE">
        <w:rPr>
          <w:rFonts w:ascii="Arial Nova" w:hAnsi="Arial Nova" w:eastAsia="Arial Nova" w:cs="Arial Nova"/>
          <w:color w:val="auto"/>
          <w:sz w:val="24"/>
          <w:szCs w:val="24"/>
        </w:rPr>
        <w:t xml:space="preserve">. </w:t>
      </w:r>
      <w:r w:rsidRPr="357048B0" w:rsidR="449E5270">
        <w:rPr>
          <w:rFonts w:ascii="Arial Nova" w:hAnsi="Arial Nova" w:eastAsia="Arial Nova" w:cs="Arial Nova"/>
          <w:color w:val="auto"/>
          <w:sz w:val="24"/>
          <w:szCs w:val="24"/>
        </w:rPr>
        <w:t xml:space="preserve">The fourth stage is </w:t>
      </w:r>
      <w:r w:rsidRPr="357048B0" w:rsidR="6F77BECE">
        <w:rPr>
          <w:rFonts w:ascii="Arial Nova" w:hAnsi="Arial Nova" w:eastAsia="Arial Nova" w:cs="Arial Nova"/>
          <w:color w:val="auto"/>
          <w:sz w:val="24"/>
          <w:szCs w:val="24"/>
        </w:rPr>
        <w:t>Parallel play when children play alongside each other with similar toys but do not actively engage or interact with one</w:t>
      </w:r>
      <w:r w:rsidRPr="357048B0" w:rsidR="2AD4B010">
        <w:rPr>
          <w:rFonts w:ascii="Arial Nova" w:hAnsi="Arial Nova" w:eastAsia="Arial Nova" w:cs="Arial Nova"/>
          <w:color w:val="auto"/>
          <w:sz w:val="24"/>
          <w:szCs w:val="24"/>
        </w:rPr>
        <w:t xml:space="preserve"> another. </w:t>
      </w:r>
      <w:r w:rsidRPr="357048B0" w:rsidR="005E3FBD">
        <w:rPr>
          <w:rFonts w:ascii="Arial Nova" w:hAnsi="Arial Nova" w:eastAsia="Arial Nova" w:cs="Arial Nova"/>
          <w:color w:val="auto"/>
          <w:sz w:val="24"/>
          <w:szCs w:val="24"/>
        </w:rPr>
        <w:t xml:space="preserve">Instead, </w:t>
      </w:r>
      <w:r w:rsidRPr="357048B0" w:rsidR="2AD4B010">
        <w:rPr>
          <w:rFonts w:ascii="Arial Nova" w:hAnsi="Arial Nova" w:eastAsia="Arial Nova" w:cs="Arial Nova"/>
          <w:color w:val="auto"/>
          <w:sz w:val="24"/>
          <w:szCs w:val="24"/>
        </w:rPr>
        <w:t>they focus on independent activit</w:t>
      </w:r>
      <w:r w:rsidRPr="357048B0" w:rsidR="4CBAE66F">
        <w:rPr>
          <w:rFonts w:ascii="Arial Nova" w:hAnsi="Arial Nova" w:eastAsia="Arial Nova" w:cs="Arial Nova"/>
          <w:color w:val="auto"/>
          <w:sz w:val="24"/>
          <w:szCs w:val="24"/>
        </w:rPr>
        <w:t>i</w:t>
      </w:r>
      <w:r w:rsidRPr="357048B0" w:rsidR="2AD4B010">
        <w:rPr>
          <w:rFonts w:ascii="Arial Nova" w:hAnsi="Arial Nova" w:eastAsia="Arial Nova" w:cs="Arial Nova"/>
          <w:color w:val="auto"/>
          <w:sz w:val="24"/>
          <w:szCs w:val="24"/>
        </w:rPr>
        <w:t>es whi</w:t>
      </w:r>
      <w:r w:rsidRPr="357048B0" w:rsidR="28441CAA">
        <w:rPr>
          <w:rFonts w:ascii="Arial Nova" w:hAnsi="Arial Nova" w:eastAsia="Arial Nova" w:cs="Arial Nova"/>
          <w:color w:val="auto"/>
          <w:sz w:val="24"/>
          <w:szCs w:val="24"/>
        </w:rPr>
        <w:t>lst</w:t>
      </w:r>
      <w:r w:rsidRPr="357048B0" w:rsidR="2AD4B010">
        <w:rPr>
          <w:rFonts w:ascii="Arial Nova" w:hAnsi="Arial Nova" w:eastAsia="Arial Nova" w:cs="Arial Nova"/>
          <w:color w:val="auto"/>
          <w:sz w:val="24"/>
          <w:szCs w:val="24"/>
        </w:rPr>
        <w:t xml:space="preserve"> being aware of the presence of </w:t>
      </w:r>
      <w:r w:rsidRPr="357048B0" w:rsidR="7CE33B80">
        <w:rPr>
          <w:rFonts w:ascii="Arial Nova" w:hAnsi="Arial Nova" w:eastAsia="Arial Nova" w:cs="Arial Nova"/>
          <w:color w:val="auto"/>
          <w:sz w:val="24"/>
          <w:szCs w:val="24"/>
        </w:rPr>
        <w:t>others,</w:t>
      </w:r>
      <w:r w:rsidRPr="357048B0" w:rsidR="2AD4B010">
        <w:rPr>
          <w:rFonts w:ascii="Arial Nova" w:hAnsi="Arial Nova" w:eastAsia="Arial Nova" w:cs="Arial Nova"/>
          <w:color w:val="auto"/>
          <w:sz w:val="24"/>
          <w:szCs w:val="24"/>
        </w:rPr>
        <w:t xml:space="preserve"> and this usually occurs around the age of two to three years o</w:t>
      </w:r>
      <w:r w:rsidRPr="357048B0" w:rsidR="5DE6398D">
        <w:rPr>
          <w:rFonts w:ascii="Arial Nova" w:hAnsi="Arial Nova" w:eastAsia="Arial Nova" w:cs="Arial Nova"/>
          <w:color w:val="auto"/>
          <w:sz w:val="24"/>
          <w:szCs w:val="24"/>
        </w:rPr>
        <w:t>ld</w:t>
      </w:r>
      <w:r w:rsidRPr="357048B0" w:rsidR="08CAD9E6">
        <w:rPr>
          <w:rFonts w:ascii="Arial Nova" w:hAnsi="Arial Nova" w:eastAsia="Arial Nova" w:cs="Arial Nova"/>
          <w:color w:val="auto"/>
          <w:sz w:val="24"/>
          <w:szCs w:val="24"/>
        </w:rPr>
        <w:t xml:space="preserve">. </w:t>
      </w:r>
      <w:r w:rsidRPr="357048B0" w:rsidR="01FDCD72">
        <w:rPr>
          <w:rFonts w:ascii="Arial Nova" w:hAnsi="Arial Nova" w:eastAsia="Arial Nova" w:cs="Arial Nova"/>
          <w:color w:val="auto"/>
          <w:sz w:val="24"/>
          <w:szCs w:val="24"/>
        </w:rPr>
        <w:t xml:space="preserve">The work of </w:t>
      </w:r>
      <w:r w:rsidRPr="357048B0" w:rsidR="2B99C681">
        <w:rPr>
          <w:rFonts w:ascii="Arial Nova" w:hAnsi="Arial Nova" w:eastAsia="Arial Nova" w:cs="Arial Nova"/>
          <w:color w:val="auto"/>
          <w:sz w:val="24"/>
          <w:szCs w:val="24"/>
        </w:rPr>
        <w:t>Piag</w:t>
      </w:r>
      <w:r w:rsidRPr="357048B0" w:rsidR="2B99C681">
        <w:rPr>
          <w:rFonts w:ascii="Arial Nova" w:hAnsi="Arial Nova" w:eastAsia="Arial Nova" w:cs="Arial Nova"/>
          <w:color w:val="auto"/>
          <w:sz w:val="24"/>
          <w:szCs w:val="24"/>
        </w:rPr>
        <w:t xml:space="preserve">et </w:t>
      </w:r>
      <w:r w:rsidRPr="357048B0" w:rsidR="6BEF082F">
        <w:rPr>
          <w:rFonts w:ascii="Arial Nova" w:hAnsi="Arial Nova" w:eastAsia="Arial Nova" w:cs="Arial Nova"/>
          <w:color w:val="auto"/>
          <w:sz w:val="24"/>
          <w:szCs w:val="24"/>
        </w:rPr>
        <w:t>(1936</w:t>
      </w:r>
      <w:r w:rsidRPr="357048B0" w:rsidR="48BBBCD9">
        <w:rPr>
          <w:rFonts w:ascii="Arial Nova" w:hAnsi="Arial Nova" w:eastAsia="Arial Nova" w:cs="Arial Nova"/>
          <w:color w:val="auto"/>
          <w:sz w:val="24"/>
          <w:szCs w:val="24"/>
        </w:rPr>
        <w:t>, cited Pound, 2008, p.37</w:t>
      </w:r>
      <w:r w:rsidRPr="357048B0" w:rsidR="6BEF082F">
        <w:rPr>
          <w:rFonts w:ascii="Arial Nova" w:hAnsi="Arial Nova" w:eastAsia="Arial Nova" w:cs="Arial Nova"/>
          <w:color w:val="auto"/>
          <w:sz w:val="24"/>
          <w:szCs w:val="24"/>
        </w:rPr>
        <w:t xml:space="preserve">) </w:t>
      </w:r>
      <w:r w:rsidRPr="357048B0" w:rsidR="2B99C681">
        <w:rPr>
          <w:rFonts w:ascii="Arial Nova" w:hAnsi="Arial Nova" w:eastAsia="Arial Nova" w:cs="Arial Nova"/>
          <w:color w:val="auto"/>
          <w:sz w:val="24"/>
          <w:szCs w:val="24"/>
        </w:rPr>
        <w:t xml:space="preserve">developed a similar stage to parallel play known as the preoperational stage. </w:t>
      </w:r>
      <w:r w:rsidRPr="357048B0" w:rsidR="463F1325">
        <w:rPr>
          <w:rFonts w:ascii="Arial Nova" w:hAnsi="Arial Nova" w:eastAsia="Arial Nova" w:cs="Arial Nova"/>
          <w:color w:val="auto"/>
          <w:sz w:val="24"/>
          <w:szCs w:val="24"/>
        </w:rPr>
        <w:t xml:space="preserve">Children around aged two to seven </w:t>
      </w:r>
      <w:r w:rsidRPr="357048B0" w:rsidR="2B99C681">
        <w:rPr>
          <w:rFonts w:ascii="Arial Nova" w:hAnsi="Arial Nova" w:eastAsia="Arial Nova" w:cs="Arial Nova"/>
          <w:color w:val="auto"/>
          <w:sz w:val="24"/>
          <w:szCs w:val="24"/>
        </w:rPr>
        <w:t>engage in parallel play as they begin to deve</w:t>
      </w:r>
      <w:r w:rsidRPr="357048B0" w:rsidR="0955B463">
        <w:rPr>
          <w:rFonts w:ascii="Arial Nova" w:hAnsi="Arial Nova" w:eastAsia="Arial Nova" w:cs="Arial Nova"/>
          <w:color w:val="auto"/>
          <w:sz w:val="24"/>
          <w:szCs w:val="24"/>
        </w:rPr>
        <w:t xml:space="preserve">lop language and symbolic thought. </w:t>
      </w:r>
      <w:r w:rsidRPr="357048B0" w:rsidR="0955B463">
        <w:rPr>
          <w:rFonts w:ascii="Arial Nova" w:hAnsi="Arial Nova" w:eastAsia="Arial Nova" w:cs="Arial Nova"/>
          <w:color w:val="auto"/>
          <w:sz w:val="24"/>
          <w:szCs w:val="24"/>
        </w:rPr>
        <w:t>Piag</w:t>
      </w:r>
      <w:r w:rsidRPr="357048B0" w:rsidR="0955B463">
        <w:rPr>
          <w:rFonts w:ascii="Arial Nova" w:hAnsi="Arial Nova" w:eastAsia="Arial Nova" w:cs="Arial Nova"/>
          <w:color w:val="auto"/>
          <w:sz w:val="24"/>
          <w:szCs w:val="24"/>
        </w:rPr>
        <w:t>et believed that children at this stage</w:t>
      </w:r>
      <w:r w:rsidRPr="357048B0" w:rsidR="7F83AF91">
        <w:rPr>
          <w:rFonts w:ascii="Arial Nova" w:hAnsi="Arial Nova" w:eastAsia="Arial Nova" w:cs="Arial Nova"/>
          <w:color w:val="auto"/>
          <w:sz w:val="24"/>
          <w:szCs w:val="24"/>
        </w:rPr>
        <w:t xml:space="preserve"> are</w:t>
      </w:r>
      <w:r w:rsidRPr="357048B0" w:rsidR="0955B463">
        <w:rPr>
          <w:rFonts w:ascii="Arial Nova" w:hAnsi="Arial Nova" w:eastAsia="Arial Nova" w:cs="Arial Nova"/>
          <w:color w:val="auto"/>
          <w:sz w:val="24"/>
          <w:szCs w:val="24"/>
        </w:rPr>
        <w:t xml:space="preserve"> </w:t>
      </w:r>
      <w:r w:rsidRPr="357048B0" w:rsidR="2D1F2177">
        <w:rPr>
          <w:rFonts w:ascii="Arial Nova" w:hAnsi="Arial Nova" w:eastAsia="Arial Nova" w:cs="Arial Nova"/>
          <w:color w:val="auto"/>
          <w:sz w:val="24"/>
          <w:szCs w:val="24"/>
        </w:rPr>
        <w:t>absorbed</w:t>
      </w:r>
      <w:r w:rsidRPr="357048B0" w:rsidR="78FD814C">
        <w:rPr>
          <w:rFonts w:ascii="Arial Nova" w:hAnsi="Arial Nova" w:eastAsia="Arial Nova" w:cs="Arial Nova"/>
          <w:color w:val="auto"/>
          <w:sz w:val="24"/>
          <w:szCs w:val="24"/>
        </w:rPr>
        <w:t xml:space="preserve"> in their own world and their speech is </w:t>
      </w:r>
      <w:r w:rsidRPr="357048B0" w:rsidR="0955B463">
        <w:rPr>
          <w:rFonts w:ascii="Arial Nova" w:hAnsi="Arial Nova" w:eastAsia="Arial Nova" w:cs="Arial Nova"/>
          <w:color w:val="auto"/>
          <w:sz w:val="24"/>
          <w:szCs w:val="24"/>
        </w:rPr>
        <w:t>egocentric where they have a lack of ability t</w:t>
      </w:r>
      <w:r w:rsidRPr="357048B0" w:rsidR="62174D74">
        <w:rPr>
          <w:rFonts w:ascii="Arial Nova" w:hAnsi="Arial Nova" w:eastAsia="Arial Nova" w:cs="Arial Nova"/>
          <w:color w:val="auto"/>
          <w:sz w:val="24"/>
          <w:szCs w:val="24"/>
        </w:rPr>
        <w:t>o communicate with others</w:t>
      </w:r>
      <w:r w:rsidRPr="357048B0" w:rsidR="62174D74">
        <w:rPr>
          <w:rFonts w:ascii="Arial Nova" w:hAnsi="Arial Nova" w:eastAsia="Arial Nova" w:cs="Arial Nova"/>
          <w:color w:val="auto"/>
          <w:sz w:val="24"/>
          <w:szCs w:val="24"/>
        </w:rPr>
        <w:t xml:space="preserve"> </w:t>
      </w:r>
      <w:r w:rsidRPr="357048B0" w:rsidR="30BA5A5C">
        <w:rPr>
          <w:rFonts w:ascii="Arial Nova" w:hAnsi="Arial Nova" w:eastAsia="Arial Nova" w:cs="Arial Nova"/>
          <w:color w:val="auto"/>
          <w:sz w:val="24"/>
          <w:szCs w:val="24"/>
        </w:rPr>
        <w:t>(</w:t>
      </w:r>
      <w:r w:rsidRPr="357048B0" w:rsidR="30BA5A5C">
        <w:rPr>
          <w:rFonts w:ascii="Arial Nova" w:hAnsi="Arial Nova" w:eastAsia="Arial Nova" w:cs="Arial Nova"/>
          <w:color w:val="auto"/>
          <w:sz w:val="24"/>
          <w:szCs w:val="24"/>
        </w:rPr>
        <w:t>MacBla</w:t>
      </w:r>
      <w:r w:rsidRPr="357048B0" w:rsidR="30BA5A5C">
        <w:rPr>
          <w:rFonts w:ascii="Arial Nova" w:hAnsi="Arial Nova" w:eastAsia="Arial Nova" w:cs="Arial Nova"/>
          <w:color w:val="auto"/>
          <w:sz w:val="24"/>
          <w:szCs w:val="24"/>
        </w:rPr>
        <w:t>in</w:t>
      </w:r>
      <w:r w:rsidRPr="357048B0" w:rsidR="30BA5A5C">
        <w:rPr>
          <w:rFonts w:ascii="Arial Nova" w:hAnsi="Arial Nova" w:eastAsia="Arial Nova" w:cs="Arial Nova"/>
          <w:color w:val="auto"/>
          <w:sz w:val="24"/>
          <w:szCs w:val="24"/>
        </w:rPr>
        <w:t>, 2018).</w:t>
      </w:r>
      <w:r w:rsidRPr="357048B0" w:rsidR="326C3D1A">
        <w:rPr>
          <w:rFonts w:ascii="Arial Nova" w:hAnsi="Arial Nova" w:eastAsia="Arial Nova" w:cs="Arial Nova"/>
          <w:color w:val="auto"/>
          <w:sz w:val="24"/>
          <w:szCs w:val="24"/>
        </w:rPr>
        <w:t xml:space="preserve"> </w:t>
      </w:r>
    </w:p>
    <w:p w:rsidR="60CF00F7" w:rsidP="357048B0" w:rsidRDefault="60CF00F7" w14:paraId="4591F73F" w14:textId="549E2F2A">
      <w:pPr>
        <w:pStyle w:val="Normal"/>
        <w:spacing w:line="360" w:lineRule="auto"/>
        <w:rPr>
          <w:rFonts w:ascii="Arial Nova" w:hAnsi="Arial Nova" w:eastAsia="Arial Nova" w:cs="Arial Nova"/>
          <w:color w:val="auto"/>
          <w:sz w:val="24"/>
          <w:szCs w:val="24"/>
        </w:rPr>
      </w:pPr>
      <w:r w:rsidRPr="357048B0" w:rsidR="60CF00F7">
        <w:rPr>
          <w:rFonts w:ascii="Arial Nova" w:hAnsi="Arial Nova" w:eastAsia="Arial Nova" w:cs="Arial Nova"/>
          <w:color w:val="auto"/>
          <w:sz w:val="24"/>
          <w:szCs w:val="24"/>
        </w:rPr>
        <w:t>According to The OT Toolbox (2022) parallel play offers children an opportunity to practice social inter</w:t>
      </w:r>
      <w:r w:rsidRPr="357048B0" w:rsidR="1867B402">
        <w:rPr>
          <w:rFonts w:ascii="Arial Nova" w:hAnsi="Arial Nova" w:eastAsia="Arial Nova" w:cs="Arial Nova"/>
          <w:color w:val="auto"/>
          <w:sz w:val="24"/>
          <w:szCs w:val="24"/>
        </w:rPr>
        <w:t>actions in a safe environment to develop their social skills</w:t>
      </w:r>
      <w:r w:rsidRPr="357048B0" w:rsidR="17E81D10">
        <w:rPr>
          <w:rFonts w:ascii="Arial Nova" w:hAnsi="Arial Nova" w:eastAsia="Arial Nova" w:cs="Arial Nova"/>
          <w:color w:val="auto"/>
          <w:sz w:val="24"/>
          <w:szCs w:val="24"/>
        </w:rPr>
        <w:t xml:space="preserve"> and awareness before reaching the next social stage</w:t>
      </w:r>
      <w:r w:rsidRPr="357048B0" w:rsidR="28F78565">
        <w:rPr>
          <w:rFonts w:ascii="Arial Nova" w:hAnsi="Arial Nova" w:eastAsia="Arial Nova" w:cs="Arial Nova"/>
          <w:color w:val="auto"/>
          <w:sz w:val="24"/>
          <w:szCs w:val="24"/>
        </w:rPr>
        <w:t xml:space="preserve">. </w:t>
      </w:r>
      <w:r w:rsidRPr="357048B0" w:rsidR="70552D43">
        <w:rPr>
          <w:rFonts w:ascii="Arial Nova" w:hAnsi="Arial Nova" w:eastAsia="Arial Nova" w:cs="Arial Nova"/>
          <w:color w:val="auto"/>
          <w:sz w:val="24"/>
          <w:szCs w:val="24"/>
        </w:rPr>
        <w:t>During parallel play other skills are developing such as language and communication,</w:t>
      </w:r>
      <w:r w:rsidRPr="357048B0" w:rsidR="1590CE29">
        <w:rPr>
          <w:rFonts w:ascii="Arial Nova" w:hAnsi="Arial Nova" w:eastAsia="Arial Nova" w:cs="Arial Nova"/>
          <w:color w:val="auto"/>
          <w:sz w:val="24"/>
          <w:szCs w:val="24"/>
        </w:rPr>
        <w:t xml:space="preserve"> where children can </w:t>
      </w:r>
      <w:r w:rsidRPr="357048B0" w:rsidR="1590CE29">
        <w:rPr>
          <w:rFonts w:ascii="Arial Nova" w:hAnsi="Arial Nova" w:eastAsia="Arial Nova" w:cs="Arial Nova"/>
          <w:color w:val="auto"/>
          <w:sz w:val="24"/>
          <w:szCs w:val="24"/>
        </w:rPr>
        <w:t>observe</w:t>
      </w:r>
      <w:r w:rsidRPr="357048B0" w:rsidR="1590CE29">
        <w:rPr>
          <w:rFonts w:ascii="Arial Nova" w:hAnsi="Arial Nova" w:eastAsia="Arial Nova" w:cs="Arial Nova"/>
          <w:color w:val="auto"/>
          <w:sz w:val="24"/>
          <w:szCs w:val="24"/>
        </w:rPr>
        <w:t xml:space="preserve"> and listen to what is going on around them</w:t>
      </w:r>
      <w:r w:rsidRPr="357048B0" w:rsidR="11BA2A75">
        <w:rPr>
          <w:rFonts w:ascii="Arial Nova" w:hAnsi="Arial Nova" w:eastAsia="Arial Nova" w:cs="Arial Nova"/>
          <w:color w:val="auto"/>
          <w:sz w:val="24"/>
          <w:szCs w:val="24"/>
        </w:rPr>
        <w:t>,</w:t>
      </w:r>
      <w:r w:rsidRPr="357048B0" w:rsidR="1590CE29">
        <w:rPr>
          <w:rFonts w:ascii="Arial Nova" w:hAnsi="Arial Nova" w:eastAsia="Arial Nova" w:cs="Arial Nova"/>
          <w:color w:val="auto"/>
          <w:sz w:val="24"/>
          <w:szCs w:val="24"/>
        </w:rPr>
        <w:t xml:space="preserve"> pick</w:t>
      </w:r>
      <w:r w:rsidRPr="357048B0" w:rsidR="0CA7A789">
        <w:rPr>
          <w:rFonts w:ascii="Arial Nova" w:hAnsi="Arial Nova" w:eastAsia="Arial Nova" w:cs="Arial Nova"/>
          <w:color w:val="auto"/>
          <w:sz w:val="24"/>
          <w:szCs w:val="24"/>
        </w:rPr>
        <w:t>ing</w:t>
      </w:r>
      <w:r w:rsidRPr="357048B0" w:rsidR="1590CE29">
        <w:rPr>
          <w:rFonts w:ascii="Arial Nova" w:hAnsi="Arial Nova" w:eastAsia="Arial Nova" w:cs="Arial Nova"/>
          <w:color w:val="auto"/>
          <w:sz w:val="24"/>
          <w:szCs w:val="24"/>
        </w:rPr>
        <w:t xml:space="preserve"> up </w:t>
      </w:r>
      <w:r w:rsidRPr="357048B0" w:rsidR="617AEFB3">
        <w:rPr>
          <w:rFonts w:ascii="Arial Nova" w:hAnsi="Arial Nova" w:eastAsia="Arial Nova" w:cs="Arial Nova"/>
          <w:color w:val="auto"/>
          <w:sz w:val="24"/>
          <w:szCs w:val="24"/>
        </w:rPr>
        <w:t>unfamiliar words</w:t>
      </w:r>
      <w:r w:rsidRPr="357048B0" w:rsidR="1590CE29">
        <w:rPr>
          <w:rFonts w:ascii="Arial Nova" w:hAnsi="Arial Nova" w:eastAsia="Arial Nova" w:cs="Arial Nova"/>
          <w:color w:val="auto"/>
          <w:sz w:val="24"/>
          <w:szCs w:val="24"/>
        </w:rPr>
        <w:t xml:space="preserve"> to further support communication</w:t>
      </w:r>
      <w:r w:rsidRPr="357048B0" w:rsidR="448C0787">
        <w:rPr>
          <w:rFonts w:ascii="Arial Nova" w:hAnsi="Arial Nova" w:eastAsia="Arial Nova" w:cs="Arial Nova"/>
          <w:color w:val="auto"/>
          <w:sz w:val="24"/>
          <w:szCs w:val="24"/>
        </w:rPr>
        <w:t xml:space="preserve">. </w:t>
      </w:r>
      <w:r w:rsidRPr="357048B0" w:rsidR="6F76B5D3">
        <w:rPr>
          <w:rFonts w:ascii="Arial Nova" w:hAnsi="Arial Nova" w:eastAsia="Arial Nova" w:cs="Arial Nova"/>
          <w:color w:val="auto"/>
          <w:sz w:val="24"/>
          <w:szCs w:val="24"/>
        </w:rPr>
        <w:t>Children may also learn social cues and develop empathy</w:t>
      </w:r>
      <w:r w:rsidRPr="357048B0" w:rsidR="1F586AF0">
        <w:rPr>
          <w:rFonts w:ascii="Arial Nova" w:hAnsi="Arial Nova" w:eastAsia="Arial Nova" w:cs="Arial Nova"/>
          <w:color w:val="auto"/>
          <w:sz w:val="24"/>
          <w:szCs w:val="24"/>
        </w:rPr>
        <w:t xml:space="preserve"> </w:t>
      </w:r>
      <w:r w:rsidRPr="357048B0" w:rsidR="6F76B5D3">
        <w:rPr>
          <w:rFonts w:ascii="Arial Nova" w:hAnsi="Arial Nova" w:eastAsia="Arial Nova" w:cs="Arial Nova"/>
          <w:color w:val="auto"/>
          <w:sz w:val="24"/>
          <w:szCs w:val="24"/>
        </w:rPr>
        <w:t xml:space="preserve">to see how they act and feel not just how they are playing. </w:t>
      </w:r>
      <w:r w:rsidRPr="357048B0" w:rsidR="4B0CFA34">
        <w:rPr>
          <w:rFonts w:ascii="Arial Nova" w:hAnsi="Arial Nova" w:eastAsia="Arial Nova" w:cs="Arial Nova"/>
          <w:color w:val="auto"/>
          <w:sz w:val="24"/>
          <w:szCs w:val="24"/>
        </w:rPr>
        <w:t>Physical development with f</w:t>
      </w:r>
      <w:r w:rsidRPr="357048B0" w:rsidR="70552D43">
        <w:rPr>
          <w:rFonts w:ascii="Arial Nova" w:hAnsi="Arial Nova" w:eastAsia="Arial Nova" w:cs="Arial Nova"/>
          <w:color w:val="auto"/>
          <w:sz w:val="24"/>
          <w:szCs w:val="24"/>
        </w:rPr>
        <w:t>ine and gross motor</w:t>
      </w:r>
      <w:r w:rsidRPr="357048B0" w:rsidR="76449E47">
        <w:rPr>
          <w:rFonts w:ascii="Arial Nova" w:hAnsi="Arial Nova" w:eastAsia="Arial Nova" w:cs="Arial Nova"/>
          <w:color w:val="auto"/>
          <w:sz w:val="24"/>
          <w:szCs w:val="24"/>
        </w:rPr>
        <w:t xml:space="preserve"> skills</w:t>
      </w:r>
      <w:r w:rsidRPr="357048B0" w:rsidR="7972B078">
        <w:rPr>
          <w:rFonts w:ascii="Arial Nova" w:hAnsi="Arial Nova" w:eastAsia="Arial Nova" w:cs="Arial Nova"/>
          <w:color w:val="auto"/>
          <w:sz w:val="24"/>
          <w:szCs w:val="24"/>
        </w:rPr>
        <w:t xml:space="preserve"> while </w:t>
      </w:r>
      <w:r w:rsidRPr="357048B0" w:rsidR="76449E47">
        <w:rPr>
          <w:rFonts w:ascii="Arial Nova" w:hAnsi="Arial Nova" w:eastAsia="Arial Nova" w:cs="Arial Nova"/>
          <w:color w:val="auto"/>
          <w:sz w:val="24"/>
          <w:szCs w:val="24"/>
        </w:rPr>
        <w:t>watching other</w:t>
      </w:r>
      <w:r w:rsidRPr="357048B0" w:rsidR="3AA4C204">
        <w:rPr>
          <w:rFonts w:ascii="Arial Nova" w:hAnsi="Arial Nova" w:eastAsia="Arial Nova" w:cs="Arial Nova"/>
          <w:color w:val="auto"/>
          <w:sz w:val="24"/>
          <w:szCs w:val="24"/>
        </w:rPr>
        <w:t>s</w:t>
      </w:r>
      <w:r w:rsidRPr="357048B0" w:rsidR="76449E47">
        <w:rPr>
          <w:rFonts w:ascii="Arial Nova" w:hAnsi="Arial Nova" w:eastAsia="Arial Nova" w:cs="Arial Nova"/>
          <w:color w:val="auto"/>
          <w:sz w:val="24"/>
          <w:szCs w:val="24"/>
        </w:rPr>
        <w:t xml:space="preserve"> make movements which they can imitate and developing hand-eye coordination, balance skills and muscle strength with activities such as buil</w:t>
      </w:r>
      <w:r w:rsidRPr="357048B0" w:rsidR="246E7A7D">
        <w:rPr>
          <w:rFonts w:ascii="Arial Nova" w:hAnsi="Arial Nova" w:eastAsia="Arial Nova" w:cs="Arial Nova"/>
          <w:color w:val="auto"/>
          <w:sz w:val="24"/>
          <w:szCs w:val="24"/>
        </w:rPr>
        <w:t>ding blocks and puzzles</w:t>
      </w:r>
      <w:r w:rsidRPr="357048B0" w:rsidR="291ED380">
        <w:rPr>
          <w:rFonts w:ascii="Arial Nova" w:hAnsi="Arial Nova" w:eastAsia="Arial Nova" w:cs="Arial Nova"/>
          <w:color w:val="auto"/>
          <w:sz w:val="24"/>
          <w:szCs w:val="24"/>
        </w:rPr>
        <w:t xml:space="preserve"> (Oxford University Press, no date). </w:t>
      </w:r>
      <w:r w:rsidRPr="357048B0" w:rsidR="1A6C69AA">
        <w:rPr>
          <w:rFonts w:ascii="Arial Nova" w:hAnsi="Arial Nova" w:eastAsia="Arial Nova" w:cs="Arial Nova"/>
          <w:color w:val="auto"/>
          <w:sz w:val="24"/>
          <w:szCs w:val="24"/>
        </w:rPr>
        <w:t xml:space="preserve">Parallel play can be supported in practice by activities such as </w:t>
      </w:r>
      <w:r w:rsidRPr="357048B0" w:rsidR="58A1D655">
        <w:rPr>
          <w:rFonts w:ascii="Arial Nova" w:hAnsi="Arial Nova" w:eastAsia="Arial Nova" w:cs="Arial Nova"/>
          <w:color w:val="auto"/>
          <w:sz w:val="24"/>
          <w:szCs w:val="24"/>
        </w:rPr>
        <w:t>sand or water play and providing a space big enough with resources for children to come together.</w:t>
      </w:r>
      <w:r w:rsidRPr="357048B0" w:rsidR="787DCBE4">
        <w:rPr>
          <w:rFonts w:ascii="Arial Nova" w:hAnsi="Arial Nova" w:eastAsia="Arial Nova" w:cs="Arial Nova"/>
          <w:color w:val="auto"/>
          <w:sz w:val="24"/>
          <w:szCs w:val="24"/>
        </w:rPr>
        <w:t xml:space="preserve"> Children having freedom to choose what they play with will encourage experimenting and exploration as there are no confines in being told what to play with.</w:t>
      </w:r>
      <w:r w:rsidRPr="357048B0" w:rsidR="63652BF6">
        <w:rPr>
          <w:rFonts w:ascii="Arial Nova" w:hAnsi="Arial Nova" w:eastAsia="Arial Nova" w:cs="Arial Nova"/>
          <w:color w:val="auto"/>
          <w:sz w:val="24"/>
          <w:szCs w:val="24"/>
        </w:rPr>
        <w:t xml:space="preserve"> </w:t>
      </w:r>
      <w:r w:rsidRPr="357048B0" w:rsidR="105BB404">
        <w:rPr>
          <w:rFonts w:ascii="Arial Nova" w:hAnsi="Arial Nova" w:eastAsia="Arial Nova" w:cs="Arial Nova"/>
          <w:color w:val="auto"/>
          <w:sz w:val="24"/>
          <w:szCs w:val="24"/>
        </w:rPr>
        <w:t xml:space="preserve">This is supported by </w:t>
      </w:r>
      <w:r w:rsidRPr="357048B0" w:rsidR="63652BF6">
        <w:rPr>
          <w:rFonts w:ascii="Arial Nova" w:hAnsi="Arial Nova" w:eastAsia="Arial Nova" w:cs="Arial Nova"/>
          <w:color w:val="auto"/>
          <w:sz w:val="24"/>
          <w:szCs w:val="24"/>
        </w:rPr>
        <w:t xml:space="preserve">Clement, </w:t>
      </w:r>
      <w:r w:rsidRPr="357048B0" w:rsidR="63652BF6">
        <w:rPr>
          <w:rFonts w:ascii="Arial Nova" w:hAnsi="Arial Nova" w:eastAsia="Arial Nova" w:cs="Arial Nova"/>
          <w:color w:val="auto"/>
          <w:sz w:val="24"/>
          <w:szCs w:val="24"/>
        </w:rPr>
        <w:t>Maynard</w:t>
      </w:r>
      <w:r w:rsidRPr="357048B0" w:rsidR="63652BF6">
        <w:rPr>
          <w:rFonts w:ascii="Arial Nova" w:hAnsi="Arial Nova" w:eastAsia="Arial Nova" w:cs="Arial Nova"/>
          <w:color w:val="auto"/>
          <w:sz w:val="24"/>
          <w:szCs w:val="24"/>
        </w:rPr>
        <w:t xml:space="preserve"> and Waters (2013) </w:t>
      </w:r>
      <w:r w:rsidRPr="357048B0" w:rsidR="3109416B">
        <w:rPr>
          <w:rFonts w:ascii="Arial Nova" w:hAnsi="Arial Nova" w:eastAsia="Arial Nova" w:cs="Arial Nova"/>
          <w:color w:val="auto"/>
          <w:sz w:val="24"/>
          <w:szCs w:val="24"/>
        </w:rPr>
        <w:t xml:space="preserve">who </w:t>
      </w:r>
      <w:r w:rsidRPr="357048B0" w:rsidR="63652BF6">
        <w:rPr>
          <w:rFonts w:ascii="Arial Nova" w:hAnsi="Arial Nova" w:eastAsia="Arial Nova" w:cs="Arial Nova"/>
          <w:color w:val="auto"/>
          <w:sz w:val="24"/>
          <w:szCs w:val="24"/>
        </w:rPr>
        <w:t>suggest</w:t>
      </w:r>
      <w:r w:rsidRPr="357048B0" w:rsidR="56F48E6B">
        <w:rPr>
          <w:rFonts w:ascii="Arial Nova" w:hAnsi="Arial Nova" w:eastAsia="Arial Nova" w:cs="Arial Nova"/>
          <w:color w:val="auto"/>
          <w:sz w:val="24"/>
          <w:szCs w:val="24"/>
        </w:rPr>
        <w:t>s</w:t>
      </w:r>
      <w:r w:rsidRPr="357048B0" w:rsidR="63652BF6">
        <w:rPr>
          <w:rFonts w:ascii="Arial Nova" w:hAnsi="Arial Nova" w:eastAsia="Arial Nova" w:cs="Arial Nova"/>
          <w:color w:val="auto"/>
          <w:sz w:val="24"/>
          <w:szCs w:val="24"/>
        </w:rPr>
        <w:t xml:space="preserve"> that </w:t>
      </w:r>
      <w:r w:rsidRPr="357048B0" w:rsidR="12A24000">
        <w:rPr>
          <w:rFonts w:ascii="Arial Nova" w:hAnsi="Arial Nova" w:eastAsia="Arial Nova" w:cs="Arial Nova"/>
          <w:color w:val="auto"/>
          <w:sz w:val="24"/>
          <w:szCs w:val="24"/>
        </w:rPr>
        <w:t xml:space="preserve">engagement is greater when </w:t>
      </w:r>
      <w:r w:rsidRPr="357048B0" w:rsidR="63652BF6">
        <w:rPr>
          <w:rFonts w:ascii="Arial Nova" w:hAnsi="Arial Nova" w:eastAsia="Arial Nova" w:cs="Arial Nova"/>
          <w:color w:val="auto"/>
          <w:sz w:val="24"/>
          <w:szCs w:val="24"/>
        </w:rPr>
        <w:t>playing outdoors</w:t>
      </w:r>
      <w:r w:rsidRPr="357048B0" w:rsidR="386BAF47">
        <w:rPr>
          <w:rFonts w:ascii="Arial Nova" w:hAnsi="Arial Nova" w:eastAsia="Arial Nova" w:cs="Arial Nova"/>
          <w:color w:val="auto"/>
          <w:sz w:val="24"/>
          <w:szCs w:val="24"/>
        </w:rPr>
        <w:t>.</w:t>
      </w:r>
      <w:r w:rsidRPr="357048B0" w:rsidR="19776F63">
        <w:rPr>
          <w:rFonts w:ascii="Arial Nova" w:hAnsi="Arial Nova" w:eastAsia="Arial Nova" w:cs="Arial Nova"/>
          <w:color w:val="auto"/>
          <w:sz w:val="24"/>
          <w:szCs w:val="24"/>
        </w:rPr>
        <w:t xml:space="preserve"> </w:t>
      </w:r>
      <w:r w:rsidRPr="357048B0" w:rsidR="1FEB2CA2">
        <w:rPr>
          <w:rFonts w:ascii="Arial Nova" w:hAnsi="Arial Nova" w:eastAsia="Arial Nova" w:cs="Arial Nova"/>
          <w:color w:val="auto"/>
          <w:sz w:val="24"/>
          <w:szCs w:val="24"/>
        </w:rPr>
        <w:t xml:space="preserve">Practitioners can support parallel play by interacting with the children by modelling language and supporting children to share resources. This can then lead to </w:t>
      </w:r>
      <w:r w:rsidRPr="357048B0" w:rsidR="7B27D04A">
        <w:rPr>
          <w:rFonts w:ascii="Arial Nova" w:hAnsi="Arial Nova" w:eastAsia="Arial Nova" w:cs="Arial Nova"/>
          <w:color w:val="auto"/>
          <w:sz w:val="24"/>
          <w:szCs w:val="24"/>
        </w:rPr>
        <w:t>associative play when ready</w:t>
      </w:r>
      <w:r w:rsidRPr="357048B0" w:rsidR="30BA0197">
        <w:rPr>
          <w:rFonts w:ascii="Arial Nova" w:hAnsi="Arial Nova" w:eastAsia="Arial Nova" w:cs="Arial Nova"/>
          <w:color w:val="auto"/>
          <w:sz w:val="24"/>
          <w:szCs w:val="24"/>
        </w:rPr>
        <w:t xml:space="preserve"> (Inspiration to play, 2024).</w:t>
      </w:r>
    </w:p>
    <w:p w:rsidR="5608F59C" w:rsidP="357048B0" w:rsidRDefault="5608F59C" w14:paraId="5F4ED3F0" w14:textId="3F90A61C">
      <w:pPr>
        <w:pStyle w:val="Normal"/>
        <w:spacing w:line="360" w:lineRule="auto"/>
        <w:rPr>
          <w:rFonts w:ascii="Arial Nova" w:hAnsi="Arial Nova" w:eastAsia="Arial Nova" w:cs="Arial Nova"/>
          <w:noProof w:val="0"/>
          <w:color w:val="auto"/>
          <w:sz w:val="24"/>
          <w:szCs w:val="24"/>
          <w:lang w:val="en-GB"/>
        </w:rPr>
      </w:pPr>
      <w:r w:rsidRPr="357048B0" w:rsidR="3E8A1CBE">
        <w:rPr>
          <w:rFonts w:ascii="Arial Nova" w:hAnsi="Arial Nova" w:eastAsia="Arial Nova" w:cs="Arial Nova"/>
          <w:noProof w:val="0"/>
          <w:color w:val="auto"/>
          <w:sz w:val="24"/>
          <w:szCs w:val="24"/>
          <w:lang w:val="en-GB"/>
        </w:rPr>
        <w:t xml:space="preserve"> </w:t>
      </w:r>
    </w:p>
    <w:p w:rsidR="7FEAD5BC" w:rsidP="357048B0" w:rsidRDefault="7FEAD5BC" w14:paraId="40BA4203" w14:textId="4D950D78">
      <w:pPr>
        <w:pStyle w:val="Normal"/>
        <w:spacing w:line="360" w:lineRule="auto"/>
        <w:rPr>
          <w:rFonts w:ascii="Arial Nova" w:hAnsi="Arial Nova" w:eastAsia="Arial Nova" w:cs="Arial Nova"/>
          <w:color w:val="auto"/>
          <w:sz w:val="24"/>
          <w:szCs w:val="24"/>
        </w:rPr>
      </w:pPr>
      <w:r w:rsidRPr="357048B0" w:rsidR="7FEAD5BC">
        <w:rPr>
          <w:rFonts w:ascii="Arial Nova" w:hAnsi="Arial Nova" w:eastAsia="Arial Nova" w:cs="Arial Nova"/>
          <w:color w:val="auto"/>
          <w:sz w:val="24"/>
          <w:szCs w:val="24"/>
        </w:rPr>
        <w:t xml:space="preserve">Self-directed play refers to a child’s ability to play without adult direction. This allows children to explore their interests, develop socially and improve their problem-solving skills. </w:t>
      </w:r>
      <w:r w:rsidRPr="357048B0" w:rsidR="4F70AB85">
        <w:rPr>
          <w:rFonts w:ascii="Arial Nova" w:hAnsi="Arial Nova" w:eastAsia="Arial Nova" w:cs="Arial Nova"/>
          <w:color w:val="auto"/>
          <w:sz w:val="24"/>
          <w:szCs w:val="24"/>
        </w:rPr>
        <w:t xml:space="preserve">Learning through </w:t>
      </w:r>
      <w:r w:rsidRPr="357048B0" w:rsidR="4F996957">
        <w:rPr>
          <w:rFonts w:ascii="Arial Nova" w:hAnsi="Arial Nova" w:eastAsia="Arial Nova" w:cs="Arial Nova"/>
          <w:color w:val="auto"/>
          <w:sz w:val="24"/>
          <w:szCs w:val="24"/>
        </w:rPr>
        <w:t>L</w:t>
      </w:r>
      <w:r w:rsidRPr="357048B0" w:rsidR="4F70AB85">
        <w:rPr>
          <w:rFonts w:ascii="Arial Nova" w:hAnsi="Arial Nova" w:eastAsia="Arial Nova" w:cs="Arial Nova"/>
          <w:color w:val="auto"/>
          <w:sz w:val="24"/>
          <w:szCs w:val="24"/>
        </w:rPr>
        <w:t xml:space="preserve">andscapes (2021) suggest that children who self-direct their play </w:t>
      </w:r>
      <w:r w:rsidRPr="357048B0" w:rsidR="0E1590B7">
        <w:rPr>
          <w:rFonts w:ascii="Arial Nova" w:hAnsi="Arial Nova" w:eastAsia="Arial Nova" w:cs="Arial Nova"/>
          <w:color w:val="auto"/>
          <w:sz w:val="24"/>
          <w:szCs w:val="24"/>
        </w:rPr>
        <w:t>are creating possibilities when taking charge of their own activities which can lead to behaviours that ar</w:t>
      </w:r>
      <w:r w:rsidRPr="357048B0" w:rsidR="10BD8D3A">
        <w:rPr>
          <w:rFonts w:ascii="Arial Nova" w:hAnsi="Arial Nova" w:eastAsia="Arial Nova" w:cs="Arial Nova"/>
          <w:color w:val="auto"/>
          <w:sz w:val="24"/>
          <w:szCs w:val="24"/>
        </w:rPr>
        <w:t xml:space="preserve">e freely chosen. </w:t>
      </w:r>
      <w:r w:rsidRPr="357048B0" w:rsidR="2956B2E4">
        <w:rPr>
          <w:rFonts w:ascii="Arial Nova" w:hAnsi="Arial Nova" w:eastAsia="Arial Nova" w:cs="Arial Nova"/>
          <w:color w:val="auto"/>
          <w:sz w:val="24"/>
          <w:szCs w:val="24"/>
        </w:rPr>
        <w:t>This is important for c</w:t>
      </w:r>
      <w:r w:rsidRPr="357048B0" w:rsidR="10BD8D3A">
        <w:rPr>
          <w:rFonts w:ascii="Arial Nova" w:hAnsi="Arial Nova" w:eastAsia="Arial Nova" w:cs="Arial Nova"/>
          <w:color w:val="auto"/>
          <w:sz w:val="24"/>
          <w:szCs w:val="24"/>
        </w:rPr>
        <w:t xml:space="preserve">hildren </w:t>
      </w:r>
      <w:r w:rsidRPr="357048B0" w:rsidR="790FAF3D">
        <w:rPr>
          <w:rFonts w:ascii="Arial Nova" w:hAnsi="Arial Nova" w:eastAsia="Arial Nova" w:cs="Arial Nova"/>
          <w:color w:val="auto"/>
          <w:sz w:val="24"/>
          <w:szCs w:val="24"/>
        </w:rPr>
        <w:t xml:space="preserve">who </w:t>
      </w:r>
      <w:r w:rsidRPr="357048B0" w:rsidR="10BD8D3A">
        <w:rPr>
          <w:rFonts w:ascii="Arial Nova" w:hAnsi="Arial Nova" w:eastAsia="Arial Nova" w:cs="Arial Nova"/>
          <w:color w:val="auto"/>
          <w:sz w:val="24"/>
          <w:szCs w:val="24"/>
        </w:rPr>
        <w:t xml:space="preserve">are empowered to choose what they want to play, where and with whom they want to </w:t>
      </w:r>
      <w:r w:rsidRPr="357048B0" w:rsidR="5F0A4B32">
        <w:rPr>
          <w:rFonts w:ascii="Arial Nova" w:hAnsi="Arial Nova" w:eastAsia="Arial Nova" w:cs="Arial Nova"/>
          <w:color w:val="auto"/>
          <w:sz w:val="24"/>
          <w:szCs w:val="24"/>
        </w:rPr>
        <w:t>interact wit</w:t>
      </w:r>
      <w:r w:rsidRPr="357048B0" w:rsidR="5F0A4B32">
        <w:rPr>
          <w:rFonts w:ascii="Arial Nova" w:hAnsi="Arial Nova" w:eastAsia="Arial Nova" w:cs="Arial Nova"/>
          <w:color w:val="auto"/>
          <w:sz w:val="24"/>
          <w:szCs w:val="24"/>
        </w:rPr>
        <w:t>h</w:t>
      </w:r>
      <w:r w:rsidRPr="357048B0" w:rsidR="785B5DFD">
        <w:rPr>
          <w:rFonts w:ascii="Arial Nova" w:hAnsi="Arial Nova" w:eastAsia="Arial Nova" w:cs="Arial Nova"/>
          <w:color w:val="auto"/>
          <w:sz w:val="24"/>
          <w:szCs w:val="24"/>
        </w:rPr>
        <w:t xml:space="preserve"> (</w:t>
      </w:r>
      <w:r w:rsidRPr="357048B0" w:rsidR="785B5DFD">
        <w:rPr>
          <w:rFonts w:ascii="Arial Nova" w:hAnsi="Arial Nova" w:eastAsia="Arial Nova" w:cs="Arial Nova"/>
          <w:color w:val="auto"/>
          <w:sz w:val="24"/>
          <w:szCs w:val="24"/>
        </w:rPr>
        <w:t>Playful Childhoods, 2023).</w:t>
      </w:r>
      <w:r w:rsidRPr="357048B0" w:rsidR="785B5DFD">
        <w:rPr>
          <w:rFonts w:ascii="Arial Nova" w:hAnsi="Arial Nova" w:eastAsia="Arial Nova" w:cs="Arial Nova"/>
          <w:color w:val="auto"/>
          <w:sz w:val="24"/>
          <w:szCs w:val="24"/>
        </w:rPr>
        <w:t xml:space="preserve"> </w:t>
      </w:r>
      <w:r w:rsidRPr="357048B0" w:rsidR="5F0A4B32">
        <w:rPr>
          <w:rFonts w:ascii="Arial Nova" w:hAnsi="Arial Nova" w:eastAsia="Arial Nova" w:cs="Arial Nova"/>
          <w:color w:val="auto"/>
          <w:sz w:val="24"/>
          <w:szCs w:val="24"/>
        </w:rPr>
        <w:t xml:space="preserve">Children use their imagination and develop their own ideas, make their own rules </w:t>
      </w:r>
      <w:r w:rsidRPr="357048B0" w:rsidR="0B5F5B1A">
        <w:rPr>
          <w:rFonts w:ascii="Arial Nova" w:hAnsi="Arial Nova" w:eastAsia="Arial Nova" w:cs="Arial Nova"/>
          <w:color w:val="auto"/>
          <w:sz w:val="24"/>
          <w:szCs w:val="24"/>
        </w:rPr>
        <w:t xml:space="preserve">and </w:t>
      </w:r>
      <w:r w:rsidRPr="357048B0" w:rsidR="0235C6AD">
        <w:rPr>
          <w:rFonts w:ascii="Arial Nova" w:hAnsi="Arial Nova" w:eastAsia="Arial Nova" w:cs="Arial Nova"/>
          <w:color w:val="auto"/>
          <w:sz w:val="24"/>
          <w:szCs w:val="24"/>
        </w:rPr>
        <w:t>decisions</w:t>
      </w:r>
      <w:r w:rsidRPr="357048B0" w:rsidR="0B5F5B1A">
        <w:rPr>
          <w:rFonts w:ascii="Arial Nova" w:hAnsi="Arial Nova" w:eastAsia="Arial Nova" w:cs="Arial Nova"/>
          <w:color w:val="auto"/>
          <w:sz w:val="24"/>
          <w:szCs w:val="24"/>
        </w:rPr>
        <w:t xml:space="preserve">, all while the adult stands back and </w:t>
      </w:r>
      <w:r w:rsidRPr="357048B0" w:rsidR="0B5F5B1A">
        <w:rPr>
          <w:rFonts w:ascii="Arial Nova" w:hAnsi="Arial Nova" w:eastAsia="Arial Nova" w:cs="Arial Nova"/>
          <w:color w:val="auto"/>
          <w:sz w:val="24"/>
          <w:szCs w:val="24"/>
        </w:rPr>
        <w:t>observes</w:t>
      </w:r>
      <w:r w:rsidRPr="357048B0" w:rsidR="0B5F5B1A">
        <w:rPr>
          <w:rFonts w:ascii="Arial Nova" w:hAnsi="Arial Nova" w:eastAsia="Arial Nova" w:cs="Arial Nova"/>
          <w:color w:val="auto"/>
          <w:sz w:val="24"/>
          <w:szCs w:val="24"/>
        </w:rPr>
        <w:t xml:space="preserve">. The purpose of the activity is </w:t>
      </w:r>
      <w:r w:rsidRPr="357048B0" w:rsidR="19D3D89D">
        <w:rPr>
          <w:rFonts w:ascii="Arial Nova" w:hAnsi="Arial Nova" w:eastAsia="Arial Nova" w:cs="Arial Nova"/>
          <w:color w:val="auto"/>
          <w:sz w:val="24"/>
          <w:szCs w:val="24"/>
        </w:rPr>
        <w:t>satisfying</w:t>
      </w:r>
      <w:r w:rsidRPr="357048B0" w:rsidR="0B5F5B1A">
        <w:rPr>
          <w:rFonts w:ascii="Arial Nova" w:hAnsi="Arial Nova" w:eastAsia="Arial Nova" w:cs="Arial Nova"/>
          <w:color w:val="auto"/>
          <w:sz w:val="24"/>
          <w:szCs w:val="24"/>
        </w:rPr>
        <w:t xml:space="preserve"> </w:t>
      </w:r>
      <w:r w:rsidRPr="357048B0" w:rsidR="4A83A287">
        <w:rPr>
          <w:rFonts w:ascii="Arial Nova" w:hAnsi="Arial Nova" w:eastAsia="Arial Nova" w:cs="Arial Nova"/>
          <w:color w:val="auto"/>
          <w:sz w:val="24"/>
          <w:szCs w:val="24"/>
        </w:rPr>
        <w:t>for</w:t>
      </w:r>
      <w:r w:rsidRPr="357048B0" w:rsidR="0B5F5B1A">
        <w:rPr>
          <w:rFonts w:ascii="Arial Nova" w:hAnsi="Arial Nova" w:eastAsia="Arial Nova" w:cs="Arial Nova"/>
          <w:color w:val="auto"/>
          <w:sz w:val="24"/>
          <w:szCs w:val="24"/>
        </w:rPr>
        <w:t xml:space="preserve"> the children to participate and take ownership of r</w:t>
      </w:r>
      <w:r w:rsidRPr="357048B0" w:rsidR="146DEE01">
        <w:rPr>
          <w:rFonts w:ascii="Arial Nova" w:hAnsi="Arial Nova" w:eastAsia="Arial Nova" w:cs="Arial Nova"/>
          <w:color w:val="auto"/>
          <w:sz w:val="24"/>
          <w:szCs w:val="24"/>
        </w:rPr>
        <w:t xml:space="preserve">ather than </w:t>
      </w:r>
      <w:r w:rsidRPr="357048B0" w:rsidR="554C070B">
        <w:rPr>
          <w:rFonts w:ascii="Arial Nova" w:hAnsi="Arial Nova" w:eastAsia="Arial Nova" w:cs="Arial Nova"/>
          <w:color w:val="auto"/>
          <w:sz w:val="24"/>
          <w:szCs w:val="24"/>
        </w:rPr>
        <w:t>achieving</w:t>
      </w:r>
      <w:r w:rsidRPr="357048B0" w:rsidR="146DEE01">
        <w:rPr>
          <w:rFonts w:ascii="Arial Nova" w:hAnsi="Arial Nova" w:eastAsia="Arial Nova" w:cs="Arial Nova"/>
          <w:color w:val="auto"/>
          <w:sz w:val="24"/>
          <w:szCs w:val="24"/>
        </w:rPr>
        <w:t xml:space="preserve"> an outcome based on an adult’s agenda. </w:t>
      </w:r>
      <w:r w:rsidRPr="357048B0" w:rsidR="55ECC55D">
        <w:rPr>
          <w:rFonts w:ascii="Arial Nova" w:hAnsi="Arial Nova" w:eastAsia="Arial Nova" w:cs="Arial Nova"/>
          <w:color w:val="auto"/>
          <w:sz w:val="24"/>
          <w:szCs w:val="24"/>
        </w:rPr>
        <w:t>However, according to Bruce, Louis, and McCall (2015) children need to learn with, from and through a practitioner</w:t>
      </w:r>
      <w:r w:rsidRPr="357048B0" w:rsidR="55ECC55D">
        <w:rPr>
          <w:rFonts w:ascii="Arial Nova" w:hAnsi="Arial Nova" w:eastAsia="Arial Nova" w:cs="Arial Nova"/>
          <w:color w:val="auto"/>
          <w:sz w:val="24"/>
          <w:szCs w:val="24"/>
        </w:rPr>
        <w:t xml:space="preserve">.  </w:t>
      </w:r>
      <w:r w:rsidRPr="357048B0" w:rsidR="55ECC55D">
        <w:rPr>
          <w:rFonts w:ascii="Arial Nova" w:hAnsi="Arial Nova" w:eastAsia="Arial Nova" w:cs="Arial Nova"/>
          <w:color w:val="auto"/>
          <w:sz w:val="24"/>
          <w:szCs w:val="24"/>
        </w:rPr>
        <w:t xml:space="preserve">This </w:t>
      </w:r>
      <w:r w:rsidRPr="357048B0" w:rsidR="74C15864">
        <w:rPr>
          <w:rFonts w:ascii="Arial Nova" w:hAnsi="Arial Nova" w:eastAsia="Arial Nova" w:cs="Arial Nova"/>
          <w:color w:val="auto"/>
          <w:sz w:val="24"/>
          <w:szCs w:val="24"/>
        </w:rPr>
        <w:t xml:space="preserve">suggests that the adult </w:t>
      </w:r>
      <w:r w:rsidRPr="357048B0" w:rsidR="4AF6FEFC">
        <w:rPr>
          <w:rFonts w:ascii="Arial Nova" w:hAnsi="Arial Nova" w:eastAsia="Arial Nova" w:cs="Arial Nova"/>
          <w:color w:val="auto"/>
          <w:sz w:val="24"/>
          <w:szCs w:val="24"/>
        </w:rPr>
        <w:t>can</w:t>
      </w:r>
      <w:r w:rsidRPr="357048B0" w:rsidR="74C15864">
        <w:rPr>
          <w:rFonts w:ascii="Arial Nova" w:hAnsi="Arial Nova" w:eastAsia="Arial Nova" w:cs="Arial Nova"/>
          <w:color w:val="auto"/>
          <w:sz w:val="24"/>
          <w:szCs w:val="24"/>
        </w:rPr>
        <w:t xml:space="preserve"> judge situations </w:t>
      </w:r>
      <w:r w:rsidRPr="357048B0" w:rsidR="1AFF0DF1">
        <w:rPr>
          <w:rFonts w:ascii="Arial Nova" w:hAnsi="Arial Nova" w:eastAsia="Arial Nova" w:cs="Arial Nova"/>
          <w:color w:val="auto"/>
          <w:sz w:val="24"/>
          <w:szCs w:val="24"/>
        </w:rPr>
        <w:t xml:space="preserve">using professional knowledge </w:t>
      </w:r>
      <w:r w:rsidRPr="357048B0" w:rsidR="515D9560">
        <w:rPr>
          <w:rFonts w:ascii="Arial Nova" w:hAnsi="Arial Nova" w:eastAsia="Arial Nova" w:cs="Arial Nova"/>
          <w:color w:val="auto"/>
          <w:sz w:val="24"/>
          <w:szCs w:val="24"/>
        </w:rPr>
        <w:t xml:space="preserve">to </w:t>
      </w:r>
      <w:r w:rsidRPr="357048B0" w:rsidR="74C15864">
        <w:rPr>
          <w:rFonts w:ascii="Arial Nova" w:hAnsi="Arial Nova" w:eastAsia="Arial Nova" w:cs="Arial Nova"/>
          <w:color w:val="auto"/>
          <w:sz w:val="24"/>
          <w:szCs w:val="24"/>
        </w:rPr>
        <w:t xml:space="preserve">know </w:t>
      </w:r>
      <w:r w:rsidRPr="357048B0" w:rsidR="47CAD057">
        <w:rPr>
          <w:rFonts w:ascii="Arial Nova" w:hAnsi="Arial Nova" w:eastAsia="Arial Nova" w:cs="Arial Nova"/>
          <w:color w:val="auto"/>
          <w:sz w:val="24"/>
          <w:szCs w:val="24"/>
        </w:rPr>
        <w:t xml:space="preserve">when to step in, watch and </w:t>
      </w:r>
      <w:r w:rsidRPr="357048B0" w:rsidR="47CAD057">
        <w:rPr>
          <w:rFonts w:ascii="Arial Nova" w:hAnsi="Arial Nova" w:eastAsia="Arial Nova" w:cs="Arial Nova"/>
          <w:color w:val="auto"/>
          <w:sz w:val="24"/>
          <w:szCs w:val="24"/>
        </w:rPr>
        <w:t>observe</w:t>
      </w:r>
      <w:r w:rsidRPr="357048B0" w:rsidR="47CAD057">
        <w:rPr>
          <w:rFonts w:ascii="Arial Nova" w:hAnsi="Arial Nova" w:eastAsia="Arial Nova" w:cs="Arial Nova"/>
          <w:color w:val="auto"/>
          <w:sz w:val="24"/>
          <w:szCs w:val="24"/>
        </w:rPr>
        <w:t xml:space="preserve"> or model for children to</w:t>
      </w:r>
      <w:r w:rsidRPr="357048B0" w:rsidR="2DDD3886">
        <w:rPr>
          <w:rFonts w:ascii="Arial Nova" w:hAnsi="Arial Nova" w:eastAsia="Arial Nova" w:cs="Arial Nova"/>
          <w:color w:val="auto"/>
          <w:sz w:val="24"/>
          <w:szCs w:val="24"/>
        </w:rPr>
        <w:t xml:space="preserve"> then go off</w:t>
      </w:r>
      <w:r w:rsidRPr="357048B0" w:rsidR="2DDD3886">
        <w:rPr>
          <w:rFonts w:ascii="Arial Nova" w:hAnsi="Arial Nova" w:eastAsia="Arial Nova" w:cs="Arial Nova"/>
          <w:color w:val="auto"/>
          <w:sz w:val="24"/>
          <w:szCs w:val="24"/>
        </w:rPr>
        <w:t xml:space="preserve"> independently.</w:t>
      </w:r>
      <w:r w:rsidRPr="357048B0" w:rsidR="327F45F7">
        <w:rPr>
          <w:rFonts w:ascii="Arial Nova" w:hAnsi="Arial Nova" w:eastAsia="Arial Nova" w:cs="Arial Nova"/>
          <w:color w:val="auto"/>
          <w:sz w:val="24"/>
          <w:szCs w:val="24"/>
        </w:rPr>
        <w:t xml:space="preserve"> Furthermore,</w:t>
      </w:r>
      <w:r w:rsidRPr="357048B0" w:rsidR="327F45F7">
        <w:rPr>
          <w:rFonts w:ascii="Arial Nova" w:hAnsi="Arial Nova" w:eastAsia="Arial Nova" w:cs="Arial Nova"/>
          <w:color w:val="auto"/>
          <w:sz w:val="24"/>
          <w:szCs w:val="24"/>
        </w:rPr>
        <w:t xml:space="preserve"> </w:t>
      </w:r>
      <w:r w:rsidRPr="357048B0" w:rsidR="327F45F7">
        <w:rPr>
          <w:rFonts w:ascii="Arial Nova" w:hAnsi="Arial Nova" w:eastAsia="Arial Nova" w:cs="Arial Nova"/>
          <w:color w:val="auto"/>
          <w:sz w:val="24"/>
          <w:szCs w:val="24"/>
        </w:rPr>
        <w:t>Bruce (2011</w:t>
      </w:r>
      <w:r w:rsidRPr="357048B0" w:rsidR="4F779AD7">
        <w:rPr>
          <w:rFonts w:ascii="Arial Nova" w:hAnsi="Arial Nova" w:eastAsia="Arial Nova" w:cs="Arial Nova"/>
          <w:color w:val="auto"/>
          <w:sz w:val="24"/>
          <w:szCs w:val="24"/>
        </w:rPr>
        <w:t>b</w:t>
      </w:r>
      <w:r w:rsidRPr="357048B0" w:rsidR="327F45F7">
        <w:rPr>
          <w:rFonts w:ascii="Arial Nova" w:hAnsi="Arial Nova" w:eastAsia="Arial Nova" w:cs="Arial Nova"/>
          <w:color w:val="auto"/>
          <w:sz w:val="24"/>
          <w:szCs w:val="24"/>
        </w:rPr>
        <w:t xml:space="preserve">) </w:t>
      </w:r>
      <w:r w:rsidRPr="357048B0" w:rsidR="327F45F7">
        <w:rPr>
          <w:rFonts w:ascii="Arial Nova" w:hAnsi="Arial Nova" w:eastAsia="Arial Nova" w:cs="Arial Nova"/>
          <w:color w:val="auto"/>
          <w:sz w:val="24"/>
          <w:szCs w:val="24"/>
        </w:rPr>
        <w:t>ex</w:t>
      </w:r>
      <w:r w:rsidRPr="357048B0" w:rsidR="327F45F7">
        <w:rPr>
          <w:rFonts w:ascii="Arial Nova" w:hAnsi="Arial Nova" w:eastAsia="Arial Nova" w:cs="Arial Nova"/>
          <w:color w:val="auto"/>
          <w:sz w:val="24"/>
          <w:szCs w:val="24"/>
        </w:rPr>
        <w:t xml:space="preserve">plains that imagination </w:t>
      </w:r>
      <w:r w:rsidRPr="357048B0" w:rsidR="11D1B890">
        <w:rPr>
          <w:rFonts w:ascii="Arial Nova" w:hAnsi="Arial Nova" w:eastAsia="Arial Nova" w:cs="Arial Nova"/>
          <w:color w:val="auto"/>
          <w:sz w:val="24"/>
          <w:szCs w:val="24"/>
        </w:rPr>
        <w:t xml:space="preserve">can be shut down when the adult leads the play, but contrasts further to say that </w:t>
      </w:r>
      <w:r w:rsidRPr="357048B0" w:rsidR="6E6DF58B">
        <w:rPr>
          <w:rFonts w:ascii="Arial Nova" w:hAnsi="Arial Nova" w:eastAsia="Arial Nova" w:cs="Arial Nova"/>
          <w:color w:val="auto"/>
          <w:sz w:val="24"/>
          <w:szCs w:val="24"/>
        </w:rPr>
        <w:t>support is needed during free play as</w:t>
      </w:r>
      <w:r w:rsidRPr="357048B0" w:rsidR="778AC18C">
        <w:rPr>
          <w:rFonts w:ascii="Arial Nova" w:hAnsi="Arial Nova" w:eastAsia="Arial Nova" w:cs="Arial Nova"/>
          <w:color w:val="auto"/>
          <w:sz w:val="24"/>
          <w:szCs w:val="24"/>
        </w:rPr>
        <w:t xml:space="preserve"> children </w:t>
      </w:r>
      <w:r w:rsidRPr="357048B0" w:rsidR="4DC06824">
        <w:rPr>
          <w:rFonts w:ascii="Arial Nova" w:hAnsi="Arial Nova" w:eastAsia="Arial Nova" w:cs="Arial Nova"/>
          <w:color w:val="auto"/>
          <w:sz w:val="24"/>
          <w:szCs w:val="24"/>
        </w:rPr>
        <w:t xml:space="preserve">will not develop their imagination on their own. Again, this suggests that an adult’s </w:t>
      </w:r>
      <w:r w:rsidRPr="357048B0" w:rsidR="2D12DABD">
        <w:rPr>
          <w:rFonts w:ascii="Arial Nova" w:hAnsi="Arial Nova" w:eastAsia="Arial Nova" w:cs="Arial Nova"/>
          <w:color w:val="auto"/>
          <w:sz w:val="24"/>
          <w:szCs w:val="24"/>
        </w:rPr>
        <w:t>role is</w:t>
      </w:r>
      <w:r w:rsidRPr="357048B0" w:rsidR="4DC06824">
        <w:rPr>
          <w:rFonts w:ascii="Arial Nova" w:hAnsi="Arial Nova" w:eastAsia="Arial Nova" w:cs="Arial Nova"/>
          <w:color w:val="auto"/>
          <w:sz w:val="24"/>
          <w:szCs w:val="24"/>
        </w:rPr>
        <w:t xml:space="preserve"> to decide what level of support is needed at the time</w:t>
      </w:r>
      <w:r w:rsidRPr="357048B0" w:rsidR="3FC26BC7">
        <w:rPr>
          <w:rFonts w:ascii="Arial Nova" w:hAnsi="Arial Nova" w:eastAsia="Arial Nova" w:cs="Arial Nova"/>
          <w:color w:val="auto"/>
          <w:sz w:val="24"/>
          <w:szCs w:val="24"/>
        </w:rPr>
        <w:t xml:space="preserve">. </w:t>
      </w:r>
      <w:r w:rsidRPr="357048B0" w:rsidR="31B2EA9A">
        <w:rPr>
          <w:rFonts w:ascii="Arial Nova" w:hAnsi="Arial Nova" w:eastAsia="Arial Nova" w:cs="Arial Nova"/>
          <w:color w:val="auto"/>
          <w:sz w:val="24"/>
          <w:szCs w:val="24"/>
        </w:rPr>
        <w:t xml:space="preserve"> </w:t>
      </w:r>
      <w:r w:rsidRPr="357048B0" w:rsidR="778AC18C">
        <w:rPr>
          <w:rFonts w:ascii="Arial Nova" w:hAnsi="Arial Nova" w:eastAsia="Arial Nova" w:cs="Arial Nova"/>
          <w:color w:val="auto"/>
          <w:sz w:val="24"/>
          <w:szCs w:val="24"/>
        </w:rPr>
        <w:t xml:space="preserve"> </w:t>
      </w:r>
    </w:p>
    <w:p w:rsidR="591254AA" w:rsidP="357048B0" w:rsidRDefault="591254AA" w14:paraId="492FAD51" w14:textId="2CE84280">
      <w:pPr>
        <w:pStyle w:val="Normal"/>
        <w:spacing w:line="360" w:lineRule="auto"/>
        <w:rPr>
          <w:rFonts w:ascii="Arial Nova" w:hAnsi="Arial Nova" w:eastAsia="Arial Nova" w:cs="Arial Nova"/>
          <w:color w:val="auto"/>
          <w:sz w:val="24"/>
          <w:szCs w:val="24"/>
        </w:rPr>
      </w:pPr>
      <w:r w:rsidRPr="357048B0" w:rsidR="30F3D4C5">
        <w:rPr>
          <w:rFonts w:ascii="Arial Nova" w:hAnsi="Arial Nova" w:eastAsia="Arial Nova" w:cs="Arial Nova"/>
          <w:color w:val="auto"/>
          <w:sz w:val="24"/>
          <w:szCs w:val="24"/>
        </w:rPr>
        <w:t>Additionally, t</w:t>
      </w:r>
      <w:r w:rsidRPr="357048B0" w:rsidR="6C4764BA">
        <w:rPr>
          <w:rFonts w:ascii="Arial Nova" w:hAnsi="Arial Nova" w:eastAsia="Arial Nova" w:cs="Arial Nova"/>
          <w:color w:val="auto"/>
          <w:sz w:val="24"/>
          <w:szCs w:val="24"/>
        </w:rPr>
        <w:t xml:space="preserve">here are </w:t>
      </w:r>
      <w:r w:rsidRPr="357048B0" w:rsidR="1586AEEE">
        <w:rPr>
          <w:rFonts w:ascii="Arial Nova" w:hAnsi="Arial Nova" w:eastAsia="Arial Nova" w:cs="Arial Nova"/>
          <w:color w:val="auto"/>
          <w:sz w:val="24"/>
          <w:szCs w:val="24"/>
        </w:rPr>
        <w:t>various categories</w:t>
      </w:r>
      <w:r w:rsidRPr="357048B0" w:rsidR="6C4764BA">
        <w:rPr>
          <w:rFonts w:ascii="Arial Nova" w:hAnsi="Arial Nova" w:eastAsia="Arial Nova" w:cs="Arial Nova"/>
          <w:color w:val="auto"/>
          <w:sz w:val="24"/>
          <w:szCs w:val="24"/>
        </w:rPr>
        <w:t xml:space="preserve"> of play which can be supported by an </w:t>
      </w:r>
      <w:r w:rsidRPr="357048B0" w:rsidR="45CA8F3A">
        <w:rPr>
          <w:rFonts w:ascii="Arial Nova" w:hAnsi="Arial Nova" w:eastAsia="Arial Nova" w:cs="Arial Nova"/>
          <w:color w:val="auto"/>
          <w:sz w:val="24"/>
          <w:szCs w:val="24"/>
        </w:rPr>
        <w:t>adult,</w:t>
      </w:r>
      <w:r w:rsidRPr="357048B0" w:rsidR="6C4764BA">
        <w:rPr>
          <w:rFonts w:ascii="Arial Nova" w:hAnsi="Arial Nova" w:eastAsia="Arial Nova" w:cs="Arial Nova"/>
          <w:color w:val="auto"/>
          <w:sz w:val="24"/>
          <w:szCs w:val="24"/>
        </w:rPr>
        <w:t xml:space="preserve"> and </w:t>
      </w:r>
      <w:r w:rsidRPr="357048B0" w:rsidR="6BF6CD9B">
        <w:rPr>
          <w:rFonts w:ascii="Arial Nova" w:hAnsi="Arial Nova" w:eastAsia="Arial Nova" w:cs="Arial Nova"/>
          <w:color w:val="auto"/>
          <w:sz w:val="24"/>
          <w:szCs w:val="24"/>
        </w:rPr>
        <w:t>it is</w:t>
      </w:r>
      <w:r w:rsidRPr="357048B0" w:rsidR="6C4764BA">
        <w:rPr>
          <w:rFonts w:ascii="Arial Nova" w:hAnsi="Arial Nova" w:eastAsia="Arial Nova" w:cs="Arial Nova"/>
          <w:color w:val="auto"/>
          <w:sz w:val="24"/>
          <w:szCs w:val="24"/>
        </w:rPr>
        <w:t xml:space="preserve"> important to recogn</w:t>
      </w:r>
      <w:r w:rsidRPr="357048B0" w:rsidR="6C4764BA">
        <w:rPr>
          <w:rFonts w:ascii="Arial Nova" w:hAnsi="Arial Nova" w:eastAsia="Arial Nova" w:cs="Arial Nova"/>
          <w:color w:val="auto"/>
          <w:sz w:val="24"/>
          <w:szCs w:val="24"/>
        </w:rPr>
        <w:t>ise that</w:t>
      </w:r>
      <w:r w:rsidRPr="357048B0" w:rsidR="66650078">
        <w:rPr>
          <w:rFonts w:ascii="Arial Nova" w:hAnsi="Arial Nova" w:eastAsia="Arial Nova" w:cs="Arial Nova"/>
          <w:color w:val="auto"/>
          <w:sz w:val="24"/>
          <w:szCs w:val="24"/>
        </w:rPr>
        <w:t xml:space="preserve"> </w:t>
      </w:r>
      <w:r w:rsidRPr="357048B0" w:rsidR="6C4764BA">
        <w:rPr>
          <w:rFonts w:ascii="Arial Nova" w:hAnsi="Arial Nova" w:eastAsia="Arial Nova" w:cs="Arial Nova"/>
          <w:color w:val="auto"/>
          <w:sz w:val="24"/>
          <w:szCs w:val="24"/>
        </w:rPr>
        <w:t>a practitioner</w:t>
      </w:r>
      <w:r w:rsidRPr="357048B0" w:rsidR="5377CE3D">
        <w:rPr>
          <w:rFonts w:ascii="Arial Nova" w:hAnsi="Arial Nova" w:eastAsia="Arial Nova" w:cs="Arial Nova"/>
          <w:color w:val="auto"/>
          <w:sz w:val="24"/>
          <w:szCs w:val="24"/>
        </w:rPr>
        <w:t xml:space="preserve"> can move through these</w:t>
      </w:r>
      <w:r w:rsidRPr="357048B0" w:rsidR="6C4764BA">
        <w:rPr>
          <w:rFonts w:ascii="Arial Nova" w:hAnsi="Arial Nova" w:eastAsia="Arial Nova" w:cs="Arial Nova"/>
          <w:color w:val="auto"/>
          <w:sz w:val="24"/>
          <w:szCs w:val="24"/>
        </w:rPr>
        <w:t xml:space="preserve"> </w:t>
      </w:r>
      <w:r w:rsidRPr="357048B0" w:rsidR="3152E050">
        <w:rPr>
          <w:rFonts w:ascii="Arial Nova" w:hAnsi="Arial Nova" w:eastAsia="Arial Nova" w:cs="Arial Nova"/>
          <w:color w:val="auto"/>
          <w:sz w:val="24"/>
          <w:szCs w:val="24"/>
        </w:rPr>
        <w:t xml:space="preserve">categories through effective observation. </w:t>
      </w:r>
      <w:r w:rsidRPr="357048B0" w:rsidR="5E36CDF4">
        <w:rPr>
          <w:rFonts w:ascii="Arial Nova" w:hAnsi="Arial Nova" w:eastAsia="Arial Nova" w:cs="Arial Nova"/>
          <w:color w:val="auto"/>
          <w:sz w:val="24"/>
          <w:szCs w:val="24"/>
        </w:rPr>
        <w:t xml:space="preserve">Hwb </w:t>
      </w:r>
      <w:r w:rsidRPr="357048B0" w:rsidR="5E36CDF4">
        <w:rPr>
          <w:rFonts w:ascii="Arial Nova" w:hAnsi="Arial Nova" w:eastAsia="Arial Nova" w:cs="Arial Nova"/>
          <w:color w:val="auto"/>
          <w:sz w:val="24"/>
          <w:szCs w:val="24"/>
        </w:rPr>
        <w:t>(202) state f</w:t>
      </w:r>
      <w:r w:rsidRPr="357048B0" w:rsidR="3152E050">
        <w:rPr>
          <w:rFonts w:ascii="Arial Nova" w:hAnsi="Arial Nova" w:eastAsia="Arial Nova" w:cs="Arial Nova"/>
          <w:color w:val="auto"/>
          <w:sz w:val="24"/>
          <w:szCs w:val="24"/>
        </w:rPr>
        <w:t xml:space="preserve">ree play is where children have </w:t>
      </w:r>
      <w:r w:rsidRPr="357048B0" w:rsidR="10A552E9">
        <w:rPr>
          <w:rFonts w:ascii="Arial Nova" w:hAnsi="Arial Nova" w:eastAsia="Arial Nova" w:cs="Arial Nova"/>
          <w:color w:val="auto"/>
          <w:sz w:val="24"/>
          <w:szCs w:val="24"/>
        </w:rPr>
        <w:t xml:space="preserve">control directed by their interests and motivations. Practitioners can </w:t>
      </w:r>
      <w:r w:rsidRPr="357048B0" w:rsidR="10A552E9">
        <w:rPr>
          <w:rFonts w:ascii="Arial Nova" w:hAnsi="Arial Nova" w:eastAsia="Arial Nova" w:cs="Arial Nova"/>
          <w:color w:val="auto"/>
          <w:sz w:val="24"/>
          <w:szCs w:val="24"/>
        </w:rPr>
        <w:t>o</w:t>
      </w:r>
      <w:r w:rsidRPr="357048B0" w:rsidR="10A552E9">
        <w:rPr>
          <w:rFonts w:ascii="Arial Nova" w:hAnsi="Arial Nova" w:eastAsia="Arial Nova" w:cs="Arial Nova"/>
          <w:color w:val="auto"/>
          <w:sz w:val="24"/>
          <w:szCs w:val="24"/>
        </w:rPr>
        <w:t>bserve</w:t>
      </w:r>
      <w:r w:rsidRPr="357048B0" w:rsidR="10A552E9">
        <w:rPr>
          <w:rFonts w:ascii="Arial Nova" w:hAnsi="Arial Nova" w:eastAsia="Arial Nova" w:cs="Arial Nova"/>
          <w:color w:val="auto"/>
          <w:sz w:val="24"/>
          <w:szCs w:val="24"/>
        </w:rPr>
        <w:t xml:space="preserve"> </w:t>
      </w:r>
      <w:r w:rsidRPr="357048B0" w:rsidR="10A552E9">
        <w:rPr>
          <w:rFonts w:ascii="Arial Nova" w:hAnsi="Arial Nova" w:eastAsia="Arial Nova" w:cs="Arial Nova"/>
          <w:color w:val="auto"/>
          <w:sz w:val="24"/>
          <w:szCs w:val="24"/>
        </w:rPr>
        <w:t xml:space="preserve">and reflect on what they see </w:t>
      </w:r>
      <w:r w:rsidRPr="357048B0" w:rsidR="5D5B50A0">
        <w:rPr>
          <w:rFonts w:ascii="Arial Nova" w:hAnsi="Arial Nova" w:eastAsia="Arial Nova" w:cs="Arial Nova"/>
          <w:color w:val="auto"/>
          <w:sz w:val="24"/>
          <w:szCs w:val="24"/>
        </w:rPr>
        <w:t xml:space="preserve">(Bruce, </w:t>
      </w:r>
      <w:r w:rsidRPr="357048B0" w:rsidR="0FB73B2C">
        <w:rPr>
          <w:rFonts w:ascii="Arial Nova" w:hAnsi="Arial Nova" w:eastAsia="Arial Nova" w:cs="Arial Nova"/>
          <w:color w:val="auto"/>
          <w:sz w:val="24"/>
          <w:szCs w:val="24"/>
        </w:rPr>
        <w:t>2011)</w:t>
      </w:r>
      <w:r w:rsidRPr="357048B0" w:rsidR="5D5B50A0">
        <w:rPr>
          <w:rFonts w:ascii="Arial Nova" w:hAnsi="Arial Nova" w:eastAsia="Arial Nova" w:cs="Arial Nova"/>
          <w:color w:val="auto"/>
          <w:sz w:val="24"/>
          <w:szCs w:val="24"/>
        </w:rPr>
        <w:t xml:space="preserve">. </w:t>
      </w:r>
      <w:r w:rsidRPr="357048B0" w:rsidR="10A552E9">
        <w:rPr>
          <w:rFonts w:ascii="Arial Nova" w:hAnsi="Arial Nova" w:eastAsia="Arial Nova" w:cs="Arial Nova"/>
          <w:color w:val="auto"/>
          <w:sz w:val="24"/>
          <w:szCs w:val="24"/>
        </w:rPr>
        <w:t xml:space="preserve">Guided play is </w:t>
      </w:r>
      <w:r w:rsidRPr="357048B0" w:rsidR="1BED19A9">
        <w:rPr>
          <w:rFonts w:ascii="Arial Nova" w:hAnsi="Arial Nova" w:eastAsia="Arial Nova" w:cs="Arial Nova"/>
          <w:color w:val="auto"/>
          <w:sz w:val="24"/>
          <w:szCs w:val="24"/>
        </w:rPr>
        <w:t>child led with practitioner/child collaboration. Here, the practitioner follows the lead of the chil</w:t>
      </w:r>
      <w:r w:rsidRPr="357048B0" w:rsidR="7B3F8C41">
        <w:rPr>
          <w:rFonts w:ascii="Arial Nova" w:hAnsi="Arial Nova" w:eastAsia="Arial Nova" w:cs="Arial Nova"/>
          <w:color w:val="auto"/>
          <w:sz w:val="24"/>
          <w:szCs w:val="24"/>
        </w:rPr>
        <w:t xml:space="preserve">d and </w:t>
      </w:r>
      <w:r w:rsidRPr="357048B0" w:rsidR="7B3F8C41">
        <w:rPr>
          <w:rFonts w:ascii="Arial Nova" w:hAnsi="Arial Nova" w:eastAsia="Arial Nova" w:cs="Arial Nova"/>
          <w:color w:val="auto"/>
          <w:sz w:val="24"/>
          <w:szCs w:val="24"/>
        </w:rPr>
        <w:t>o</w:t>
      </w:r>
      <w:r w:rsidRPr="357048B0" w:rsidR="7B3F8C41">
        <w:rPr>
          <w:rFonts w:ascii="Arial Nova" w:hAnsi="Arial Nova" w:eastAsia="Arial Nova" w:cs="Arial Nova"/>
          <w:color w:val="auto"/>
          <w:sz w:val="24"/>
          <w:szCs w:val="24"/>
        </w:rPr>
        <w:t>bserves</w:t>
      </w:r>
      <w:r w:rsidRPr="357048B0" w:rsidR="7B3F8C41">
        <w:rPr>
          <w:rFonts w:ascii="Arial Nova" w:hAnsi="Arial Nova" w:eastAsia="Arial Nova" w:cs="Arial Nova"/>
          <w:color w:val="auto"/>
          <w:sz w:val="24"/>
          <w:szCs w:val="24"/>
        </w:rPr>
        <w:t xml:space="preserve"> </w:t>
      </w:r>
      <w:r w:rsidRPr="357048B0" w:rsidR="7B3F8C41">
        <w:rPr>
          <w:rFonts w:ascii="Arial Nova" w:hAnsi="Arial Nova" w:eastAsia="Arial Nova" w:cs="Arial Nova"/>
          <w:color w:val="auto"/>
          <w:sz w:val="24"/>
          <w:szCs w:val="24"/>
        </w:rPr>
        <w:t>to then plan the environment or resources for the child to engage</w:t>
      </w:r>
      <w:r w:rsidRPr="357048B0" w:rsidR="0DEF1D4C">
        <w:rPr>
          <w:rFonts w:ascii="Arial Nova" w:hAnsi="Arial Nova" w:eastAsia="Arial Nova" w:cs="Arial Nova"/>
          <w:color w:val="auto"/>
          <w:sz w:val="24"/>
          <w:szCs w:val="24"/>
        </w:rPr>
        <w:t xml:space="preserve"> with. Play based learning is the practitioner planning for</w:t>
      </w:r>
      <w:r w:rsidRPr="357048B0" w:rsidR="257FDEB2">
        <w:rPr>
          <w:rFonts w:ascii="Arial Nova" w:hAnsi="Arial Nova" w:eastAsia="Arial Nova" w:cs="Arial Nova"/>
          <w:color w:val="auto"/>
          <w:sz w:val="24"/>
          <w:szCs w:val="24"/>
        </w:rPr>
        <w:t xml:space="preserve"> experiences with learning intentions</w:t>
      </w:r>
      <w:r w:rsidRPr="357048B0" w:rsidR="257FDEB2">
        <w:rPr>
          <w:rFonts w:ascii="Arial Nova" w:hAnsi="Arial Nova" w:eastAsia="Arial Nova" w:cs="Arial Nova"/>
          <w:color w:val="auto"/>
          <w:sz w:val="24"/>
          <w:szCs w:val="24"/>
        </w:rPr>
        <w:t xml:space="preserve">.  </w:t>
      </w:r>
      <w:r w:rsidRPr="357048B0" w:rsidR="1AEDAE86">
        <w:rPr>
          <w:rFonts w:ascii="Arial Nova" w:hAnsi="Arial Nova" w:eastAsia="Arial Nova" w:cs="Arial Nova"/>
          <w:color w:val="auto"/>
          <w:sz w:val="24"/>
          <w:szCs w:val="24"/>
        </w:rPr>
        <w:t xml:space="preserve">Then there are teachable moments that are unexpected and offer an opportunity for learning where practitioners will need to introduce or expand on </w:t>
      </w:r>
      <w:r w:rsidRPr="357048B0" w:rsidR="215444EA">
        <w:rPr>
          <w:rFonts w:ascii="Arial Nova" w:hAnsi="Arial Nova" w:eastAsia="Arial Nova" w:cs="Arial Nova"/>
          <w:color w:val="auto"/>
          <w:sz w:val="24"/>
          <w:szCs w:val="24"/>
        </w:rPr>
        <w:t xml:space="preserve">an area of interest or a curiosity. </w:t>
      </w:r>
      <w:r w:rsidRPr="357048B0" w:rsidR="34DDB05B">
        <w:rPr>
          <w:rFonts w:ascii="Arial Nova" w:hAnsi="Arial Nova" w:eastAsia="Arial Nova" w:cs="Arial Nova"/>
          <w:color w:val="auto"/>
          <w:sz w:val="24"/>
          <w:szCs w:val="24"/>
        </w:rPr>
        <w:t>Practitioners are expected to use</w:t>
      </w:r>
      <w:r w:rsidRPr="357048B0" w:rsidR="2AC4F4E3">
        <w:rPr>
          <w:rFonts w:ascii="Arial Nova" w:hAnsi="Arial Nova" w:eastAsia="Arial Nova" w:cs="Arial Nova"/>
          <w:color w:val="auto"/>
          <w:sz w:val="24"/>
          <w:szCs w:val="24"/>
        </w:rPr>
        <w:t xml:space="preserve"> different pedagogical approaches while </w:t>
      </w:r>
      <w:r w:rsidRPr="357048B0" w:rsidR="2AC4F4E3">
        <w:rPr>
          <w:rFonts w:ascii="Arial Nova" w:hAnsi="Arial Nova" w:eastAsia="Arial Nova" w:cs="Arial Nova"/>
          <w:color w:val="auto"/>
          <w:sz w:val="24"/>
          <w:szCs w:val="24"/>
        </w:rPr>
        <w:t>o</w:t>
      </w:r>
      <w:r w:rsidRPr="357048B0" w:rsidR="2AC4F4E3">
        <w:rPr>
          <w:rFonts w:ascii="Arial Nova" w:hAnsi="Arial Nova" w:eastAsia="Arial Nova" w:cs="Arial Nova"/>
          <w:color w:val="auto"/>
          <w:sz w:val="24"/>
          <w:szCs w:val="24"/>
        </w:rPr>
        <w:t>bserving</w:t>
      </w:r>
      <w:r w:rsidRPr="357048B0" w:rsidR="2AC4F4E3">
        <w:rPr>
          <w:rFonts w:ascii="Arial Nova" w:hAnsi="Arial Nova" w:eastAsia="Arial Nova" w:cs="Arial Nova"/>
          <w:color w:val="auto"/>
          <w:sz w:val="24"/>
          <w:szCs w:val="24"/>
        </w:rPr>
        <w:t xml:space="preserve"> </w:t>
      </w:r>
      <w:r w:rsidRPr="357048B0" w:rsidR="2AC4F4E3">
        <w:rPr>
          <w:rFonts w:ascii="Arial Nova" w:hAnsi="Arial Nova" w:eastAsia="Arial Nova" w:cs="Arial Nova"/>
          <w:color w:val="auto"/>
          <w:sz w:val="24"/>
          <w:szCs w:val="24"/>
        </w:rPr>
        <w:t xml:space="preserve">(Broadhead, </w:t>
      </w:r>
      <w:r w:rsidRPr="357048B0" w:rsidR="2AC4F4E3">
        <w:rPr>
          <w:rFonts w:ascii="Arial Nova" w:hAnsi="Arial Nova" w:eastAsia="Arial Nova" w:cs="Arial Nova"/>
          <w:color w:val="auto"/>
          <w:sz w:val="24"/>
          <w:szCs w:val="24"/>
        </w:rPr>
        <w:t>H</w:t>
      </w:r>
      <w:r w:rsidRPr="357048B0" w:rsidR="2AC4F4E3">
        <w:rPr>
          <w:rFonts w:ascii="Arial Nova" w:hAnsi="Arial Nova" w:eastAsia="Arial Nova" w:cs="Arial Nova"/>
          <w:color w:val="auto"/>
          <w:sz w:val="24"/>
          <w:szCs w:val="24"/>
        </w:rPr>
        <w:t>oward</w:t>
      </w:r>
      <w:r w:rsidRPr="357048B0" w:rsidR="2AC4F4E3">
        <w:rPr>
          <w:rFonts w:ascii="Arial Nova" w:hAnsi="Arial Nova" w:eastAsia="Arial Nova" w:cs="Arial Nova"/>
          <w:color w:val="auto"/>
          <w:sz w:val="24"/>
          <w:szCs w:val="24"/>
        </w:rPr>
        <w:t xml:space="preserve"> </w:t>
      </w:r>
      <w:r w:rsidRPr="357048B0" w:rsidR="2AC4F4E3">
        <w:rPr>
          <w:rFonts w:ascii="Arial Nova" w:hAnsi="Arial Nova" w:eastAsia="Arial Nova" w:cs="Arial Nova"/>
          <w:color w:val="auto"/>
          <w:sz w:val="24"/>
          <w:szCs w:val="24"/>
        </w:rPr>
        <w:t>and Wood, 2010)</w:t>
      </w:r>
      <w:r w:rsidRPr="357048B0" w:rsidR="0204C40C">
        <w:rPr>
          <w:rFonts w:ascii="Arial Nova" w:hAnsi="Arial Nova" w:eastAsia="Arial Nova" w:cs="Arial Nova"/>
          <w:color w:val="auto"/>
          <w:sz w:val="24"/>
          <w:szCs w:val="24"/>
        </w:rPr>
        <w:t>.</w:t>
      </w:r>
      <w:r w:rsidRPr="357048B0" w:rsidR="34DDB05B">
        <w:rPr>
          <w:rFonts w:ascii="Arial Nova" w:hAnsi="Arial Nova" w:eastAsia="Arial Nova" w:cs="Arial Nova"/>
          <w:color w:val="auto"/>
          <w:sz w:val="24"/>
          <w:szCs w:val="24"/>
        </w:rPr>
        <w:t xml:space="preserve"> </w:t>
      </w:r>
      <w:r w:rsidRPr="357048B0" w:rsidR="215444EA">
        <w:rPr>
          <w:rFonts w:ascii="Arial Nova" w:hAnsi="Arial Nova" w:eastAsia="Arial Nova" w:cs="Arial Nova"/>
          <w:color w:val="auto"/>
          <w:sz w:val="24"/>
          <w:szCs w:val="24"/>
        </w:rPr>
        <w:t xml:space="preserve">The role of the adult in play can be adapted </w:t>
      </w:r>
      <w:r w:rsidRPr="357048B0" w:rsidR="2422D6A9">
        <w:rPr>
          <w:rFonts w:ascii="Arial Nova" w:hAnsi="Arial Nova" w:eastAsia="Arial Nova" w:cs="Arial Nova"/>
          <w:color w:val="auto"/>
          <w:sz w:val="24"/>
          <w:szCs w:val="24"/>
        </w:rPr>
        <w:t>to allow children to progress uninterrupted or by stepping in to keep the activity going</w:t>
      </w:r>
      <w:r w:rsidRPr="357048B0" w:rsidR="2422D6A9">
        <w:rPr>
          <w:rFonts w:ascii="Arial Nova" w:hAnsi="Arial Nova" w:eastAsia="Arial Nova" w:cs="Arial Nova"/>
          <w:color w:val="auto"/>
          <w:sz w:val="24"/>
          <w:szCs w:val="24"/>
        </w:rPr>
        <w:t xml:space="preserve">. </w:t>
      </w:r>
      <w:r w:rsidRPr="357048B0" w:rsidR="421A2E73">
        <w:rPr>
          <w:rFonts w:ascii="Arial Nova" w:hAnsi="Arial Nova" w:eastAsia="Arial Nova" w:cs="Arial Nova"/>
          <w:color w:val="auto"/>
          <w:sz w:val="24"/>
          <w:szCs w:val="24"/>
        </w:rPr>
        <w:t xml:space="preserve"> </w:t>
      </w:r>
      <w:r w:rsidRPr="357048B0" w:rsidR="421A2E73">
        <w:rPr>
          <w:rFonts w:ascii="Arial Nova" w:hAnsi="Arial Nova" w:eastAsia="Arial Nova" w:cs="Arial Nova"/>
          <w:color w:val="auto"/>
          <w:sz w:val="24"/>
          <w:szCs w:val="24"/>
        </w:rPr>
        <w:t>According to The Education Hub (2019) unintended interference in play may h</w:t>
      </w:r>
      <w:r w:rsidRPr="357048B0" w:rsidR="421A2E73">
        <w:rPr>
          <w:rFonts w:ascii="Arial Nova" w:hAnsi="Arial Nova" w:eastAsia="Arial Nova" w:cs="Arial Nova"/>
          <w:color w:val="auto"/>
          <w:sz w:val="24"/>
          <w:szCs w:val="24"/>
        </w:rPr>
        <w:t xml:space="preserve">inder children’s creative thinking </w:t>
      </w:r>
      <w:r w:rsidRPr="357048B0" w:rsidR="4880C4D7">
        <w:rPr>
          <w:rFonts w:ascii="Arial Nova" w:hAnsi="Arial Nova" w:eastAsia="Arial Nova" w:cs="Arial Nova"/>
          <w:color w:val="auto"/>
          <w:sz w:val="24"/>
          <w:szCs w:val="24"/>
        </w:rPr>
        <w:t xml:space="preserve">so </w:t>
      </w:r>
      <w:r w:rsidRPr="357048B0" w:rsidR="27DC9C8A">
        <w:rPr>
          <w:rFonts w:ascii="Arial Nova" w:hAnsi="Arial Nova" w:eastAsia="Arial Nova" w:cs="Arial Nova"/>
          <w:color w:val="auto"/>
          <w:sz w:val="24"/>
          <w:szCs w:val="24"/>
        </w:rPr>
        <w:t>p</w:t>
      </w:r>
      <w:r w:rsidRPr="357048B0" w:rsidR="4880C4D7">
        <w:rPr>
          <w:rFonts w:ascii="Arial Nova" w:hAnsi="Arial Nova" w:eastAsia="Arial Nova" w:cs="Arial Nova"/>
          <w:color w:val="auto"/>
          <w:sz w:val="24"/>
          <w:szCs w:val="24"/>
        </w:rPr>
        <w:t xml:space="preserve">ractitioners will need to match their responses according to the level of help and support that children need. This can be </w:t>
      </w:r>
      <w:r w:rsidRPr="357048B0" w:rsidR="40FAF0A5">
        <w:rPr>
          <w:rFonts w:ascii="Arial Nova" w:hAnsi="Arial Nova" w:eastAsia="Arial Nova" w:cs="Arial Nova"/>
          <w:color w:val="auto"/>
          <w:sz w:val="24"/>
          <w:szCs w:val="24"/>
        </w:rPr>
        <w:t>achieved</w:t>
      </w:r>
      <w:r w:rsidRPr="357048B0" w:rsidR="4880C4D7">
        <w:rPr>
          <w:rFonts w:ascii="Arial Nova" w:hAnsi="Arial Nova" w:eastAsia="Arial Nova" w:cs="Arial Nova"/>
          <w:color w:val="auto"/>
          <w:sz w:val="24"/>
          <w:szCs w:val="24"/>
        </w:rPr>
        <w:t xml:space="preserve"> th</w:t>
      </w:r>
      <w:r w:rsidRPr="357048B0" w:rsidR="38FD6272">
        <w:rPr>
          <w:rFonts w:ascii="Arial Nova" w:hAnsi="Arial Nova" w:eastAsia="Arial Nova" w:cs="Arial Nova"/>
          <w:color w:val="auto"/>
          <w:sz w:val="24"/>
          <w:szCs w:val="24"/>
        </w:rPr>
        <w:t xml:space="preserve">rough prompting reflection or by taking on a role in the play and </w:t>
      </w:r>
      <w:r w:rsidRPr="357048B0" w:rsidR="71BFE361">
        <w:rPr>
          <w:rFonts w:ascii="Arial Nova" w:hAnsi="Arial Nova" w:eastAsia="Arial Nova" w:cs="Arial Nova"/>
          <w:color w:val="auto"/>
          <w:sz w:val="24"/>
          <w:szCs w:val="24"/>
        </w:rPr>
        <w:t>communicating</w:t>
      </w:r>
      <w:r w:rsidRPr="357048B0" w:rsidR="38FD6272">
        <w:rPr>
          <w:rFonts w:ascii="Arial Nova" w:hAnsi="Arial Nova" w:eastAsia="Arial Nova" w:cs="Arial Nova"/>
          <w:color w:val="auto"/>
          <w:sz w:val="24"/>
          <w:szCs w:val="24"/>
        </w:rPr>
        <w:t xml:space="preserve"> ideas to support and extend the play</w:t>
      </w:r>
      <w:r w:rsidRPr="357048B0" w:rsidR="53D1F0B1">
        <w:rPr>
          <w:rFonts w:ascii="Arial Nova" w:hAnsi="Arial Nova" w:eastAsia="Arial Nova" w:cs="Arial Nova"/>
          <w:color w:val="auto"/>
          <w:sz w:val="24"/>
          <w:szCs w:val="24"/>
        </w:rPr>
        <w:t xml:space="preserve"> (Savage and Gray LTD, 2023).</w:t>
      </w:r>
    </w:p>
    <w:p w:rsidR="591254AA" w:rsidP="357048B0" w:rsidRDefault="591254AA" w14:paraId="4844873E" w14:textId="7D7240EF">
      <w:pPr>
        <w:pStyle w:val="Normal"/>
        <w:spacing w:line="360" w:lineRule="auto"/>
        <w:rPr>
          <w:rFonts w:ascii="Arial Nova" w:hAnsi="Arial Nova" w:eastAsia="Arial Nova" w:cs="Arial Nova"/>
          <w:color w:val="auto"/>
          <w:sz w:val="24"/>
          <w:szCs w:val="24"/>
        </w:rPr>
      </w:pPr>
      <w:r w:rsidRPr="357048B0" w:rsidR="591254AA">
        <w:rPr>
          <w:rFonts w:ascii="Arial Nova" w:hAnsi="Arial Nova" w:eastAsia="Arial Nova" w:cs="Arial Nova"/>
          <w:color w:val="auto"/>
          <w:sz w:val="24"/>
          <w:szCs w:val="24"/>
        </w:rPr>
        <w:t xml:space="preserve">Bottrill (2018) </w:t>
      </w:r>
      <w:r w:rsidRPr="357048B0" w:rsidR="66EF7D29">
        <w:rPr>
          <w:rFonts w:ascii="Arial Nova" w:hAnsi="Arial Nova" w:eastAsia="Arial Nova" w:cs="Arial Nova"/>
          <w:color w:val="auto"/>
          <w:sz w:val="24"/>
          <w:szCs w:val="24"/>
        </w:rPr>
        <w:t>suggests that the role of the adult should be seen as a facilitator who guide childr</w:t>
      </w:r>
      <w:r w:rsidRPr="357048B0" w:rsidR="000058C5">
        <w:rPr>
          <w:rFonts w:ascii="Arial Nova" w:hAnsi="Arial Nova" w:eastAsia="Arial Nova" w:cs="Arial Nova"/>
          <w:color w:val="auto"/>
          <w:sz w:val="24"/>
          <w:szCs w:val="24"/>
        </w:rPr>
        <w:t xml:space="preserve">en when needed in their play. As a </w:t>
      </w:r>
      <w:r w:rsidRPr="357048B0" w:rsidR="0E77A79B">
        <w:rPr>
          <w:rFonts w:ascii="Arial Nova" w:hAnsi="Arial Nova" w:eastAsia="Arial Nova" w:cs="Arial Nova"/>
          <w:color w:val="auto"/>
          <w:sz w:val="24"/>
          <w:szCs w:val="24"/>
        </w:rPr>
        <w:t xml:space="preserve">facilitator their role is to listen, react, </w:t>
      </w:r>
      <w:r w:rsidRPr="357048B0" w:rsidR="0E77A79B">
        <w:rPr>
          <w:rFonts w:ascii="Arial Nova" w:hAnsi="Arial Nova" w:eastAsia="Arial Nova" w:cs="Arial Nova"/>
          <w:color w:val="auto"/>
          <w:sz w:val="24"/>
          <w:szCs w:val="24"/>
        </w:rPr>
        <w:t>provide</w:t>
      </w:r>
      <w:r w:rsidRPr="357048B0" w:rsidR="0E77A79B">
        <w:rPr>
          <w:rFonts w:ascii="Arial Nova" w:hAnsi="Arial Nova" w:eastAsia="Arial Nova" w:cs="Arial Nova"/>
          <w:color w:val="auto"/>
          <w:sz w:val="24"/>
          <w:szCs w:val="24"/>
        </w:rPr>
        <w:t xml:space="preserve"> open communication and negotiation and </w:t>
      </w:r>
      <w:r w:rsidRPr="357048B0" w:rsidR="4465CE85">
        <w:rPr>
          <w:rFonts w:ascii="Arial Nova" w:hAnsi="Arial Nova" w:eastAsia="Arial Nova" w:cs="Arial Nova"/>
          <w:color w:val="auto"/>
          <w:sz w:val="24"/>
          <w:szCs w:val="24"/>
        </w:rPr>
        <w:t xml:space="preserve">challenge when </w:t>
      </w:r>
      <w:r w:rsidRPr="357048B0" w:rsidR="4465CE85">
        <w:rPr>
          <w:rFonts w:ascii="Arial Nova" w:hAnsi="Arial Nova" w:eastAsia="Arial Nova" w:cs="Arial Nova"/>
          <w:color w:val="auto"/>
          <w:sz w:val="24"/>
          <w:szCs w:val="24"/>
        </w:rPr>
        <w:t>appropriate</w:t>
      </w:r>
      <w:r w:rsidRPr="357048B0" w:rsidR="4465CE85">
        <w:rPr>
          <w:rFonts w:ascii="Arial Nova" w:hAnsi="Arial Nova" w:eastAsia="Arial Nova" w:cs="Arial Nova"/>
          <w:color w:val="auto"/>
          <w:sz w:val="24"/>
          <w:szCs w:val="24"/>
        </w:rPr>
        <w:t xml:space="preserve">. </w:t>
      </w:r>
      <w:r w:rsidRPr="357048B0" w:rsidR="7DB64FB0">
        <w:rPr>
          <w:rFonts w:ascii="Arial Nova" w:hAnsi="Arial Nova" w:eastAsia="Arial Nova" w:cs="Arial Nova"/>
          <w:color w:val="auto"/>
          <w:sz w:val="24"/>
          <w:szCs w:val="24"/>
        </w:rPr>
        <w:t xml:space="preserve">While children are playing adults should stand back and watch to see what children are learning. </w:t>
      </w:r>
      <w:r w:rsidRPr="357048B0" w:rsidR="3ED3BC54">
        <w:rPr>
          <w:rFonts w:ascii="Arial Nova" w:hAnsi="Arial Nova" w:eastAsia="Arial Nova" w:cs="Arial Nova"/>
          <w:color w:val="auto"/>
          <w:sz w:val="24"/>
          <w:szCs w:val="24"/>
        </w:rPr>
        <w:t xml:space="preserve">Adults are encouraged to interact with children to provoke their imagination, hearing stories that </w:t>
      </w:r>
      <w:r w:rsidRPr="357048B0" w:rsidR="3F6E5E36">
        <w:rPr>
          <w:rFonts w:ascii="Arial Nova" w:hAnsi="Arial Nova" w:eastAsia="Arial Nova" w:cs="Arial Nova"/>
          <w:color w:val="auto"/>
          <w:sz w:val="24"/>
          <w:szCs w:val="24"/>
        </w:rPr>
        <w:t xml:space="preserve">offer wonder and being exposed to language which they can create in their play. </w:t>
      </w:r>
      <w:r w:rsidRPr="357048B0" w:rsidR="7DB64FB0">
        <w:rPr>
          <w:rFonts w:ascii="Arial Nova" w:hAnsi="Arial Nova" w:eastAsia="Arial Nova" w:cs="Arial Nova"/>
          <w:color w:val="auto"/>
          <w:sz w:val="24"/>
          <w:szCs w:val="24"/>
        </w:rPr>
        <w:t>To do this</w:t>
      </w:r>
      <w:r w:rsidRPr="357048B0" w:rsidR="37D5A605">
        <w:rPr>
          <w:rFonts w:ascii="Arial Nova" w:hAnsi="Arial Nova" w:eastAsia="Arial Nova" w:cs="Arial Nova"/>
          <w:color w:val="auto"/>
          <w:sz w:val="24"/>
          <w:szCs w:val="24"/>
        </w:rPr>
        <w:t>,</w:t>
      </w:r>
      <w:r w:rsidRPr="357048B0" w:rsidR="7DB64FB0">
        <w:rPr>
          <w:rFonts w:ascii="Arial Nova" w:hAnsi="Arial Nova" w:eastAsia="Arial Nova" w:cs="Arial Nova"/>
          <w:color w:val="auto"/>
          <w:sz w:val="24"/>
          <w:szCs w:val="24"/>
        </w:rPr>
        <w:t xml:space="preserve"> children </w:t>
      </w:r>
      <w:r w:rsidRPr="357048B0" w:rsidR="3BB134D8">
        <w:rPr>
          <w:rFonts w:ascii="Arial Nova" w:hAnsi="Arial Nova" w:eastAsia="Arial Nova" w:cs="Arial Nova"/>
          <w:color w:val="auto"/>
          <w:sz w:val="24"/>
          <w:szCs w:val="24"/>
        </w:rPr>
        <w:t xml:space="preserve">require time and space to engage in deep play where they are focused and </w:t>
      </w:r>
      <w:r w:rsidRPr="357048B0" w:rsidR="3F40720B">
        <w:rPr>
          <w:rFonts w:ascii="Arial Nova" w:hAnsi="Arial Nova" w:eastAsia="Arial Nova" w:cs="Arial Nova"/>
          <w:color w:val="auto"/>
          <w:sz w:val="24"/>
          <w:szCs w:val="24"/>
        </w:rPr>
        <w:t xml:space="preserve">absorbed in their own learning. Through choosing their own play </w:t>
      </w:r>
      <w:r w:rsidRPr="357048B0" w:rsidR="6F8BE016">
        <w:rPr>
          <w:rFonts w:ascii="Arial Nova" w:hAnsi="Arial Nova" w:eastAsia="Arial Nova" w:cs="Arial Nova"/>
          <w:color w:val="auto"/>
          <w:sz w:val="24"/>
          <w:szCs w:val="24"/>
        </w:rPr>
        <w:t xml:space="preserve">children are taking </w:t>
      </w:r>
      <w:r w:rsidRPr="357048B0" w:rsidR="588DDB3F">
        <w:rPr>
          <w:rFonts w:ascii="Arial Nova" w:hAnsi="Arial Nova" w:eastAsia="Arial Nova" w:cs="Arial Nova"/>
          <w:color w:val="auto"/>
          <w:sz w:val="24"/>
          <w:szCs w:val="24"/>
        </w:rPr>
        <w:t>opportunities</w:t>
      </w:r>
      <w:r w:rsidRPr="357048B0" w:rsidR="6F8BE016">
        <w:rPr>
          <w:rFonts w:ascii="Arial Nova" w:hAnsi="Arial Nova" w:eastAsia="Arial Nova" w:cs="Arial Nova"/>
          <w:color w:val="auto"/>
          <w:sz w:val="24"/>
          <w:szCs w:val="24"/>
        </w:rPr>
        <w:t xml:space="preserve"> to challenge themselves with limitless possibilities. </w:t>
      </w:r>
      <w:r w:rsidRPr="357048B0" w:rsidR="0F0096FF">
        <w:rPr>
          <w:rFonts w:ascii="Arial Nova" w:hAnsi="Arial Nova" w:eastAsia="Arial Nova" w:cs="Arial Nova"/>
          <w:color w:val="auto"/>
          <w:sz w:val="24"/>
          <w:szCs w:val="24"/>
        </w:rPr>
        <w:t xml:space="preserve">Additionally, </w:t>
      </w:r>
      <w:r w:rsidRPr="357048B0" w:rsidR="1CB252E2">
        <w:rPr>
          <w:rFonts w:ascii="Arial Nova" w:hAnsi="Arial Nova" w:eastAsia="Arial Nova" w:cs="Arial Nova"/>
          <w:color w:val="auto"/>
          <w:sz w:val="24"/>
          <w:szCs w:val="24"/>
        </w:rPr>
        <w:t>Hwb</w:t>
      </w:r>
      <w:r w:rsidRPr="357048B0" w:rsidR="0F0096FF">
        <w:rPr>
          <w:rFonts w:ascii="Arial Nova" w:hAnsi="Arial Nova" w:eastAsia="Arial Nova" w:cs="Arial Nova"/>
          <w:color w:val="auto"/>
          <w:sz w:val="24"/>
          <w:szCs w:val="24"/>
        </w:rPr>
        <w:t xml:space="preserve"> </w:t>
      </w:r>
      <w:r w:rsidRPr="357048B0" w:rsidR="0F0096FF">
        <w:rPr>
          <w:rFonts w:ascii="Arial Nova" w:hAnsi="Arial Nova" w:eastAsia="Arial Nova" w:cs="Arial Nova"/>
          <w:color w:val="auto"/>
          <w:sz w:val="24"/>
          <w:szCs w:val="24"/>
        </w:rPr>
        <w:t>(202</w:t>
      </w:r>
      <w:r w:rsidRPr="357048B0" w:rsidR="2925E4DB">
        <w:rPr>
          <w:rFonts w:ascii="Arial Nova" w:hAnsi="Arial Nova" w:eastAsia="Arial Nova" w:cs="Arial Nova"/>
          <w:color w:val="auto"/>
          <w:sz w:val="24"/>
          <w:szCs w:val="24"/>
        </w:rPr>
        <w:t>2</w:t>
      </w:r>
      <w:r w:rsidRPr="357048B0" w:rsidR="0F0096FF">
        <w:rPr>
          <w:rFonts w:ascii="Arial Nova" w:hAnsi="Arial Nova" w:eastAsia="Arial Nova" w:cs="Arial Nova"/>
          <w:color w:val="auto"/>
          <w:sz w:val="24"/>
          <w:szCs w:val="24"/>
        </w:rPr>
        <w:t>)</w:t>
      </w:r>
      <w:r w:rsidRPr="357048B0" w:rsidR="6F8BE016">
        <w:rPr>
          <w:rFonts w:ascii="Arial Nova" w:hAnsi="Arial Nova" w:eastAsia="Arial Nova" w:cs="Arial Nova"/>
          <w:color w:val="auto"/>
          <w:sz w:val="24"/>
          <w:szCs w:val="24"/>
        </w:rPr>
        <w:t xml:space="preserve"> </w:t>
      </w:r>
      <w:r w:rsidRPr="357048B0" w:rsidR="0C146D48">
        <w:rPr>
          <w:rFonts w:ascii="Arial Nova" w:hAnsi="Arial Nova" w:eastAsia="Arial Nova" w:cs="Arial Nova"/>
          <w:color w:val="auto"/>
          <w:sz w:val="24"/>
          <w:szCs w:val="24"/>
        </w:rPr>
        <w:t xml:space="preserve">support this theory of play that children can engage in deep levels of involvement and </w:t>
      </w:r>
      <w:r w:rsidRPr="357048B0" w:rsidR="1E3D260B">
        <w:rPr>
          <w:rFonts w:ascii="Arial Nova" w:hAnsi="Arial Nova" w:eastAsia="Arial Nova" w:cs="Arial Nova"/>
          <w:color w:val="auto"/>
          <w:sz w:val="24"/>
          <w:szCs w:val="24"/>
        </w:rPr>
        <w:t>lengthy periods</w:t>
      </w:r>
      <w:r w:rsidRPr="357048B0" w:rsidR="0C146D48">
        <w:rPr>
          <w:rFonts w:ascii="Arial Nova" w:hAnsi="Arial Nova" w:eastAsia="Arial Nova" w:cs="Arial Nova"/>
          <w:color w:val="auto"/>
          <w:sz w:val="24"/>
          <w:szCs w:val="24"/>
        </w:rPr>
        <w:t xml:space="preserve"> of </w:t>
      </w:r>
      <w:r w:rsidRPr="357048B0" w:rsidR="2E94838F">
        <w:rPr>
          <w:rFonts w:ascii="Arial Nova" w:hAnsi="Arial Nova" w:eastAsia="Arial Nova" w:cs="Arial Nova"/>
          <w:color w:val="auto"/>
          <w:sz w:val="24"/>
          <w:szCs w:val="24"/>
        </w:rPr>
        <w:t>un</w:t>
      </w:r>
      <w:r w:rsidRPr="357048B0" w:rsidR="0C146D48">
        <w:rPr>
          <w:rFonts w:ascii="Arial Nova" w:hAnsi="Arial Nova" w:eastAsia="Arial Nova" w:cs="Arial Nova"/>
          <w:color w:val="auto"/>
          <w:sz w:val="24"/>
          <w:szCs w:val="24"/>
        </w:rPr>
        <w:t>interrup</w:t>
      </w:r>
      <w:r w:rsidRPr="357048B0" w:rsidR="03B9EFE1">
        <w:rPr>
          <w:rFonts w:ascii="Arial Nova" w:hAnsi="Arial Nova" w:eastAsia="Arial Nova" w:cs="Arial Nova"/>
          <w:color w:val="auto"/>
          <w:sz w:val="24"/>
          <w:szCs w:val="24"/>
        </w:rPr>
        <w:t xml:space="preserve">ted, </w:t>
      </w:r>
      <w:r w:rsidRPr="357048B0" w:rsidR="036C0F22">
        <w:rPr>
          <w:rFonts w:ascii="Arial Nova" w:hAnsi="Arial Nova" w:eastAsia="Arial Nova" w:cs="Arial Nova"/>
          <w:color w:val="auto"/>
          <w:sz w:val="24"/>
          <w:szCs w:val="24"/>
        </w:rPr>
        <w:t xml:space="preserve">active learning. </w:t>
      </w:r>
    </w:p>
    <w:p w:rsidR="5850A28F" w:rsidP="357048B0" w:rsidRDefault="5850A28F" w14:paraId="27AE7063" w14:textId="4DCF54D4">
      <w:pPr>
        <w:pStyle w:val="Normal"/>
        <w:spacing w:line="360" w:lineRule="auto"/>
        <w:rPr>
          <w:rFonts w:ascii="Arial Nova" w:hAnsi="Arial Nova" w:eastAsia="Arial Nova" w:cs="Arial Nova"/>
          <w:color w:val="auto"/>
          <w:sz w:val="24"/>
          <w:szCs w:val="24"/>
        </w:rPr>
      </w:pPr>
      <w:r w:rsidRPr="357048B0" w:rsidR="5850A28F">
        <w:rPr>
          <w:rFonts w:ascii="Arial Nova" w:hAnsi="Arial Nova" w:eastAsia="Arial Nova" w:cs="Arial Nova"/>
          <w:color w:val="auto"/>
          <w:sz w:val="24"/>
          <w:szCs w:val="24"/>
        </w:rPr>
        <w:t>Bruce (2011</w:t>
      </w:r>
      <w:r w:rsidRPr="357048B0" w:rsidR="7C6E22E4">
        <w:rPr>
          <w:rFonts w:ascii="Arial Nova" w:hAnsi="Arial Nova" w:eastAsia="Arial Nova" w:cs="Arial Nova"/>
          <w:color w:val="auto"/>
          <w:sz w:val="24"/>
          <w:szCs w:val="24"/>
        </w:rPr>
        <w:t>b</w:t>
      </w:r>
      <w:r w:rsidRPr="357048B0" w:rsidR="5850A28F">
        <w:rPr>
          <w:rFonts w:ascii="Arial Nova" w:hAnsi="Arial Nova" w:eastAsia="Arial Nova" w:cs="Arial Nova"/>
          <w:color w:val="auto"/>
          <w:sz w:val="24"/>
          <w:szCs w:val="24"/>
        </w:rPr>
        <w:t>)</w:t>
      </w:r>
      <w:r w:rsidRPr="357048B0" w:rsidR="5850A28F">
        <w:rPr>
          <w:rFonts w:ascii="Arial Nova" w:hAnsi="Arial Nova" w:eastAsia="Arial Nova" w:cs="Arial Nova"/>
          <w:color w:val="auto"/>
          <w:sz w:val="24"/>
          <w:szCs w:val="24"/>
        </w:rPr>
        <w:t xml:space="preserve"> s</w:t>
      </w:r>
      <w:r w:rsidRPr="357048B0" w:rsidR="5850A28F">
        <w:rPr>
          <w:rFonts w:ascii="Arial Nova" w:hAnsi="Arial Nova" w:eastAsia="Arial Nova" w:cs="Arial Nova"/>
          <w:color w:val="auto"/>
          <w:sz w:val="24"/>
          <w:szCs w:val="24"/>
        </w:rPr>
        <w:t xml:space="preserve">tates that the skill of the adult is to encourage and cooperate in the children’s play led by the initiative of the child as </w:t>
      </w:r>
      <w:r w:rsidRPr="357048B0" w:rsidR="4C96323C">
        <w:rPr>
          <w:rFonts w:ascii="Arial Nova" w:hAnsi="Arial Nova" w:eastAsia="Arial Nova" w:cs="Arial Nova"/>
          <w:color w:val="auto"/>
          <w:sz w:val="24"/>
          <w:szCs w:val="24"/>
        </w:rPr>
        <w:t>a partner to share the process.</w:t>
      </w:r>
      <w:r w:rsidRPr="357048B0" w:rsidR="73CDB91A">
        <w:rPr>
          <w:rFonts w:ascii="Arial Nova" w:hAnsi="Arial Nova" w:eastAsia="Arial Nova" w:cs="Arial Nova"/>
          <w:color w:val="auto"/>
          <w:sz w:val="24"/>
          <w:szCs w:val="24"/>
        </w:rPr>
        <w:t xml:space="preserve"> Play will then ale</w:t>
      </w:r>
      <w:r w:rsidRPr="357048B0" w:rsidR="46043BFC">
        <w:rPr>
          <w:rFonts w:ascii="Arial Nova" w:hAnsi="Arial Nova" w:eastAsia="Arial Nova" w:cs="Arial Nova"/>
          <w:color w:val="auto"/>
          <w:sz w:val="24"/>
          <w:szCs w:val="24"/>
        </w:rPr>
        <w:t xml:space="preserve">rt the adult to what the child is able to do and what is needed </w:t>
      </w:r>
      <w:bookmarkStart w:name="_Int_onWmmzQt" w:id="2088148231"/>
      <w:r w:rsidRPr="357048B0" w:rsidR="46043BFC">
        <w:rPr>
          <w:rFonts w:ascii="Arial Nova" w:hAnsi="Arial Nova" w:eastAsia="Arial Nova" w:cs="Arial Nova"/>
          <w:color w:val="auto"/>
          <w:sz w:val="24"/>
          <w:szCs w:val="24"/>
        </w:rPr>
        <w:t>in order to</w:t>
      </w:r>
      <w:bookmarkEnd w:id="2088148231"/>
      <w:r w:rsidRPr="357048B0" w:rsidR="46043BFC">
        <w:rPr>
          <w:rFonts w:ascii="Arial Nova" w:hAnsi="Arial Nova" w:eastAsia="Arial Nova" w:cs="Arial Nova"/>
          <w:color w:val="auto"/>
          <w:sz w:val="24"/>
          <w:szCs w:val="24"/>
        </w:rPr>
        <w:t xml:space="preserve"> support and learning at the stage. This is also </w:t>
      </w:r>
      <w:r w:rsidRPr="357048B0" w:rsidR="4843A84F">
        <w:rPr>
          <w:rFonts w:ascii="Arial Nova" w:hAnsi="Arial Nova" w:eastAsia="Arial Nova" w:cs="Arial Nova"/>
          <w:color w:val="auto"/>
          <w:sz w:val="24"/>
          <w:szCs w:val="24"/>
        </w:rPr>
        <w:t xml:space="preserve">supported </w:t>
      </w:r>
      <w:r w:rsidRPr="357048B0" w:rsidR="46043BFC">
        <w:rPr>
          <w:rFonts w:ascii="Arial Nova" w:hAnsi="Arial Nova" w:eastAsia="Arial Nova" w:cs="Arial Nova"/>
          <w:color w:val="auto"/>
          <w:sz w:val="24"/>
          <w:szCs w:val="24"/>
        </w:rPr>
        <w:t>by Vygotsky (</w:t>
      </w:r>
      <w:r w:rsidRPr="357048B0" w:rsidR="128CF910">
        <w:rPr>
          <w:rFonts w:ascii="Arial Nova" w:hAnsi="Arial Nova" w:eastAsia="Arial Nova" w:cs="Arial Nova"/>
          <w:color w:val="auto"/>
          <w:sz w:val="24"/>
          <w:szCs w:val="24"/>
        </w:rPr>
        <w:t>1978</w:t>
      </w:r>
      <w:r w:rsidRPr="357048B0" w:rsidR="46043BFC">
        <w:rPr>
          <w:rFonts w:ascii="Arial Nova" w:hAnsi="Arial Nova" w:eastAsia="Arial Nova" w:cs="Arial Nova"/>
          <w:color w:val="auto"/>
          <w:sz w:val="24"/>
          <w:szCs w:val="24"/>
        </w:rPr>
        <w:t xml:space="preserve">) who </w:t>
      </w:r>
      <w:r w:rsidRPr="357048B0" w:rsidR="130D0B96">
        <w:rPr>
          <w:rFonts w:ascii="Arial Nova" w:hAnsi="Arial Nova" w:eastAsia="Arial Nova" w:cs="Arial Nova"/>
          <w:color w:val="auto"/>
          <w:sz w:val="24"/>
          <w:szCs w:val="24"/>
        </w:rPr>
        <w:t>suggests that adults support children as a scaffolder.</w:t>
      </w:r>
      <w:r w:rsidRPr="357048B0" w:rsidR="6F06B6F2">
        <w:rPr>
          <w:rFonts w:ascii="Arial Nova" w:hAnsi="Arial Nova" w:eastAsia="Arial Nova" w:cs="Arial Nova"/>
          <w:color w:val="auto"/>
          <w:sz w:val="24"/>
          <w:szCs w:val="24"/>
        </w:rPr>
        <w:t xml:space="preserve"> They know when to intervene and support the child’s learning </w:t>
      </w:r>
      <w:r w:rsidRPr="357048B0" w:rsidR="3D7A41DB">
        <w:rPr>
          <w:rFonts w:ascii="Arial Nova" w:hAnsi="Arial Nova" w:eastAsia="Arial Nova" w:cs="Arial Nova"/>
          <w:color w:val="auto"/>
          <w:sz w:val="24"/>
          <w:szCs w:val="24"/>
        </w:rPr>
        <w:t>through the Zone of Proximal Development</w:t>
      </w:r>
      <w:r w:rsidRPr="357048B0" w:rsidR="247F1F9C">
        <w:rPr>
          <w:rFonts w:ascii="Arial Nova" w:hAnsi="Arial Nova" w:eastAsia="Arial Nova" w:cs="Arial Nova"/>
          <w:color w:val="auto"/>
          <w:sz w:val="24"/>
          <w:szCs w:val="24"/>
        </w:rPr>
        <w:t xml:space="preserve">. </w:t>
      </w:r>
      <w:r w:rsidRPr="357048B0" w:rsidR="3D7A41DB">
        <w:rPr>
          <w:rFonts w:ascii="Arial Nova" w:hAnsi="Arial Nova" w:eastAsia="Arial Nova" w:cs="Arial Nova"/>
          <w:color w:val="auto"/>
          <w:sz w:val="24"/>
          <w:szCs w:val="24"/>
        </w:rPr>
        <w:t>Adults then withdraw the support as the child is capable to finish the activity inde</w:t>
      </w:r>
      <w:r w:rsidRPr="357048B0" w:rsidR="5275C382">
        <w:rPr>
          <w:rFonts w:ascii="Arial Nova" w:hAnsi="Arial Nova" w:eastAsia="Arial Nova" w:cs="Arial Nova"/>
          <w:color w:val="auto"/>
          <w:sz w:val="24"/>
          <w:szCs w:val="24"/>
        </w:rPr>
        <w:t>pendently</w:t>
      </w:r>
      <w:r w:rsidRPr="357048B0" w:rsidR="2F0CA427">
        <w:rPr>
          <w:rFonts w:ascii="Arial Nova" w:hAnsi="Arial Nova" w:eastAsia="Arial Nova" w:cs="Arial Nova"/>
          <w:color w:val="auto"/>
          <w:sz w:val="24"/>
          <w:szCs w:val="24"/>
        </w:rPr>
        <w:t>.</w:t>
      </w:r>
    </w:p>
    <w:p w:rsidR="5850A28F" w:rsidP="357048B0" w:rsidRDefault="5850A28F" w14:paraId="30724BA0" w14:textId="50FD647F">
      <w:pPr>
        <w:pStyle w:val="Normal"/>
        <w:spacing w:line="360" w:lineRule="auto"/>
        <w:rPr>
          <w:rFonts w:ascii="Arial Nova" w:hAnsi="Arial Nova" w:eastAsia="Arial Nova" w:cs="Arial Nova"/>
          <w:color w:val="auto"/>
          <w:sz w:val="24"/>
          <w:szCs w:val="24"/>
        </w:rPr>
      </w:pPr>
      <w:r w:rsidRPr="357048B0" w:rsidR="12293A1E">
        <w:rPr>
          <w:rFonts w:ascii="Arial Nova" w:hAnsi="Arial Nova" w:eastAsia="Arial Nova" w:cs="Arial Nova"/>
          <w:color w:val="auto"/>
          <w:sz w:val="24"/>
          <w:szCs w:val="24"/>
        </w:rPr>
        <w:t>Furthermore</w:t>
      </w:r>
      <w:r w:rsidRPr="357048B0" w:rsidR="62FA0E8A">
        <w:rPr>
          <w:rFonts w:ascii="Arial Nova" w:hAnsi="Arial Nova" w:eastAsia="Arial Nova" w:cs="Arial Nova"/>
          <w:color w:val="auto"/>
          <w:sz w:val="24"/>
          <w:szCs w:val="24"/>
        </w:rPr>
        <w:t xml:space="preserve">, the Curiosity Approach (2024) states that play should </w:t>
      </w:r>
      <w:r w:rsidRPr="357048B0" w:rsidR="62FA0E8A">
        <w:rPr>
          <w:rFonts w:ascii="Arial Nova" w:hAnsi="Arial Nova" w:eastAsia="Arial Nova" w:cs="Arial Nova"/>
          <w:color w:val="auto"/>
          <w:sz w:val="24"/>
          <w:szCs w:val="24"/>
        </w:rPr>
        <w:t>provide</w:t>
      </w:r>
      <w:r w:rsidRPr="357048B0" w:rsidR="62FA0E8A">
        <w:rPr>
          <w:rFonts w:ascii="Arial Nova" w:hAnsi="Arial Nova" w:eastAsia="Arial Nova" w:cs="Arial Nova"/>
          <w:color w:val="auto"/>
          <w:sz w:val="24"/>
          <w:szCs w:val="24"/>
        </w:rPr>
        <w:t xml:space="preserve"> opportunities for children explore and discover their own interests. By adults encouraging children to ask</w:t>
      </w:r>
      <w:r w:rsidRPr="357048B0" w:rsidR="0340B3D6">
        <w:rPr>
          <w:rFonts w:ascii="Arial Nova" w:hAnsi="Arial Nova" w:eastAsia="Arial Nova" w:cs="Arial Nova"/>
          <w:color w:val="auto"/>
          <w:sz w:val="24"/>
          <w:szCs w:val="24"/>
        </w:rPr>
        <w:t xml:space="preserve"> questions, they seek answers and learn about the world around them. Providing hands on experiences allows children to develop their problem solving and gain a d</w:t>
      </w:r>
      <w:r w:rsidRPr="357048B0" w:rsidR="4ADDD424">
        <w:rPr>
          <w:rFonts w:ascii="Arial Nova" w:hAnsi="Arial Nova" w:eastAsia="Arial Nova" w:cs="Arial Nova"/>
          <w:color w:val="auto"/>
          <w:sz w:val="24"/>
          <w:szCs w:val="24"/>
        </w:rPr>
        <w:t>eeper understanding of concepts that may not occur with traditional teaching methods</w:t>
      </w:r>
      <w:r w:rsidRPr="357048B0" w:rsidR="1114A660">
        <w:rPr>
          <w:rFonts w:ascii="Arial Nova" w:hAnsi="Arial Nova" w:eastAsia="Arial Nova" w:cs="Arial Nova"/>
          <w:color w:val="auto"/>
          <w:sz w:val="24"/>
          <w:szCs w:val="24"/>
        </w:rPr>
        <w:t xml:space="preserve">. </w:t>
      </w:r>
      <w:r w:rsidRPr="357048B0" w:rsidR="4ADDD424">
        <w:rPr>
          <w:rFonts w:ascii="Arial Nova" w:hAnsi="Arial Nova" w:eastAsia="Arial Nova" w:cs="Arial Nova"/>
          <w:color w:val="auto"/>
          <w:sz w:val="24"/>
          <w:szCs w:val="24"/>
        </w:rPr>
        <w:t xml:space="preserve">If children are taught to gain an outcome or </w:t>
      </w:r>
      <w:r w:rsidRPr="357048B0" w:rsidR="28732A88">
        <w:rPr>
          <w:rFonts w:ascii="Arial Nova" w:hAnsi="Arial Nova" w:eastAsia="Arial Nova" w:cs="Arial Nova"/>
          <w:color w:val="auto"/>
          <w:sz w:val="24"/>
          <w:szCs w:val="24"/>
        </w:rPr>
        <w:t>skill,</w:t>
      </w:r>
      <w:r w:rsidRPr="357048B0" w:rsidR="4ADDD424">
        <w:rPr>
          <w:rFonts w:ascii="Arial Nova" w:hAnsi="Arial Nova" w:eastAsia="Arial Nova" w:cs="Arial Nova"/>
          <w:color w:val="auto"/>
          <w:sz w:val="24"/>
          <w:szCs w:val="24"/>
        </w:rPr>
        <w:t xml:space="preserve"> then there will be a lack of</w:t>
      </w:r>
      <w:r w:rsidRPr="357048B0" w:rsidR="5C9C9CD5">
        <w:rPr>
          <w:rFonts w:ascii="Arial Nova" w:hAnsi="Arial Nova" w:eastAsia="Arial Nova" w:cs="Arial Nova"/>
          <w:color w:val="auto"/>
          <w:sz w:val="24"/>
          <w:szCs w:val="24"/>
        </w:rPr>
        <w:t xml:space="preserve"> opportunity for adults to see what the children know</w:t>
      </w:r>
      <w:r w:rsidRPr="357048B0" w:rsidR="15C3322E">
        <w:rPr>
          <w:rFonts w:ascii="Arial Nova" w:hAnsi="Arial Nova" w:eastAsia="Arial Nova" w:cs="Arial Nova"/>
          <w:color w:val="auto"/>
          <w:sz w:val="24"/>
          <w:szCs w:val="24"/>
        </w:rPr>
        <w:t xml:space="preserve"> (Early Years Matters, 2023).</w:t>
      </w:r>
      <w:r w:rsidRPr="357048B0" w:rsidR="5C9C9CD5">
        <w:rPr>
          <w:rFonts w:ascii="Arial Nova" w:hAnsi="Arial Nova" w:eastAsia="Arial Nova" w:cs="Arial Nova"/>
          <w:color w:val="auto"/>
          <w:sz w:val="24"/>
          <w:szCs w:val="24"/>
        </w:rPr>
        <w:t xml:space="preserve"> </w:t>
      </w:r>
      <w:r w:rsidRPr="357048B0" w:rsidR="44657769">
        <w:rPr>
          <w:rFonts w:ascii="Arial Nova" w:hAnsi="Arial Nova" w:eastAsia="Arial Nova" w:cs="Arial Nova"/>
          <w:color w:val="auto"/>
          <w:sz w:val="24"/>
          <w:szCs w:val="24"/>
        </w:rPr>
        <w:t xml:space="preserve">When adults slow down and let children lead their own learning children become </w:t>
      </w:r>
      <w:r w:rsidRPr="357048B0" w:rsidR="4D37E7C4">
        <w:rPr>
          <w:rFonts w:ascii="Arial Nova" w:hAnsi="Arial Nova" w:eastAsia="Arial Nova" w:cs="Arial Nova"/>
          <w:color w:val="auto"/>
          <w:sz w:val="24"/>
          <w:szCs w:val="24"/>
        </w:rPr>
        <w:t>self-driven</w:t>
      </w:r>
      <w:r w:rsidRPr="357048B0" w:rsidR="44657769">
        <w:rPr>
          <w:rFonts w:ascii="Arial Nova" w:hAnsi="Arial Nova" w:eastAsia="Arial Nova" w:cs="Arial Nova"/>
          <w:color w:val="auto"/>
          <w:sz w:val="24"/>
          <w:szCs w:val="24"/>
        </w:rPr>
        <w:t xml:space="preserve">, motivated and </w:t>
      </w:r>
      <w:r w:rsidRPr="357048B0" w:rsidR="4541B493">
        <w:rPr>
          <w:rFonts w:ascii="Arial Nova" w:hAnsi="Arial Nova" w:eastAsia="Arial Nova" w:cs="Arial Nova"/>
          <w:color w:val="auto"/>
          <w:sz w:val="24"/>
          <w:szCs w:val="24"/>
        </w:rPr>
        <w:t xml:space="preserve">discover more learning through choosing </w:t>
      </w:r>
      <w:r w:rsidRPr="357048B0" w:rsidR="22114AA0">
        <w:rPr>
          <w:rFonts w:ascii="Arial Nova" w:hAnsi="Arial Nova" w:eastAsia="Arial Nova" w:cs="Arial Nova"/>
          <w:color w:val="auto"/>
          <w:sz w:val="24"/>
          <w:szCs w:val="24"/>
        </w:rPr>
        <w:t>to play according to their own interests</w:t>
      </w:r>
      <w:r w:rsidRPr="357048B0" w:rsidR="31B63483">
        <w:rPr>
          <w:rFonts w:ascii="Arial Nova" w:hAnsi="Arial Nova" w:eastAsia="Arial Nova" w:cs="Arial Nova"/>
          <w:color w:val="auto"/>
          <w:sz w:val="24"/>
          <w:szCs w:val="24"/>
        </w:rPr>
        <w:t>.</w:t>
      </w:r>
    </w:p>
    <w:p w:rsidR="70D79097" w:rsidP="357048B0" w:rsidRDefault="70D79097" w14:paraId="7A2A6715" w14:textId="6102CC31">
      <w:pPr>
        <w:pStyle w:val="Normal"/>
        <w:spacing w:line="360" w:lineRule="auto"/>
        <w:jc w:val="center"/>
        <w:rPr>
          <w:rFonts w:ascii="Arial Nova" w:hAnsi="Arial Nova" w:eastAsia="Arial Nova" w:cs="Arial Nova"/>
          <w:noProof w:val="0"/>
          <w:color w:val="auto"/>
          <w:sz w:val="24"/>
          <w:szCs w:val="24"/>
          <w:lang w:val="en-GB"/>
        </w:rPr>
      </w:pPr>
      <w:r w:rsidRPr="357048B0" w:rsidR="03BEBA6D">
        <w:rPr>
          <w:rFonts w:ascii="Arial Nova" w:hAnsi="Arial Nova" w:eastAsia="Arial Nova" w:cs="Arial Nova"/>
          <w:noProof w:val="0"/>
          <w:color w:val="auto"/>
          <w:sz w:val="24"/>
          <w:szCs w:val="24"/>
          <w:lang w:val="en-GB"/>
        </w:rPr>
        <w:t xml:space="preserve"> </w:t>
      </w:r>
    </w:p>
    <w:p w:rsidR="217E42A3" w:rsidP="357048B0" w:rsidRDefault="217E42A3" w14:paraId="1BAB3F99" w14:textId="6E050BD7">
      <w:pPr>
        <w:pStyle w:val="Normal"/>
        <w:spacing w:line="360" w:lineRule="auto"/>
        <w:jc w:val="left"/>
        <w:rPr>
          <w:rFonts w:ascii="Arial Nova" w:hAnsi="Arial Nova" w:eastAsia="Arial Nova" w:cs="Arial Nova"/>
          <w:noProof w:val="0"/>
          <w:color w:val="auto"/>
          <w:sz w:val="24"/>
          <w:szCs w:val="24"/>
          <w:lang w:val="en-GB"/>
        </w:rPr>
      </w:pPr>
      <w:r w:rsidRPr="357048B0" w:rsidR="217E42A3">
        <w:rPr>
          <w:rFonts w:ascii="Arial Nova" w:hAnsi="Arial Nova" w:eastAsia="Arial Nova" w:cs="Arial Nova"/>
          <w:noProof w:val="0"/>
          <w:color w:val="auto"/>
          <w:sz w:val="24"/>
          <w:szCs w:val="24"/>
          <w:lang w:val="en-GB"/>
        </w:rPr>
        <w:t xml:space="preserve">Observations in Early Years are a way of assessing children’s development through their play. Settings have </w:t>
      </w:r>
      <w:r w:rsidRPr="357048B0" w:rsidR="217E42A3">
        <w:rPr>
          <w:rFonts w:ascii="Arial Nova" w:hAnsi="Arial Nova" w:eastAsia="Arial Nova" w:cs="Arial Nova"/>
          <w:noProof w:val="0"/>
          <w:color w:val="auto"/>
          <w:sz w:val="24"/>
          <w:szCs w:val="24"/>
          <w:lang w:val="en-GB"/>
        </w:rPr>
        <w:t>many different ways</w:t>
      </w:r>
      <w:r w:rsidRPr="357048B0" w:rsidR="217E42A3">
        <w:rPr>
          <w:rFonts w:ascii="Arial Nova" w:hAnsi="Arial Nova" w:eastAsia="Arial Nova" w:cs="Arial Nova"/>
          <w:noProof w:val="0"/>
          <w:color w:val="auto"/>
          <w:sz w:val="24"/>
          <w:szCs w:val="24"/>
          <w:lang w:val="en-GB"/>
        </w:rPr>
        <w:t xml:space="preserve"> of </w:t>
      </w:r>
      <w:r w:rsidRPr="357048B0" w:rsidR="217E42A3">
        <w:rPr>
          <w:rFonts w:ascii="Arial Nova" w:hAnsi="Arial Nova" w:eastAsia="Arial Nova" w:cs="Arial Nova"/>
          <w:noProof w:val="0"/>
          <w:color w:val="auto"/>
          <w:sz w:val="24"/>
          <w:szCs w:val="24"/>
          <w:lang w:val="en-GB"/>
        </w:rPr>
        <w:t>observing</w:t>
      </w:r>
      <w:r w:rsidRPr="357048B0" w:rsidR="217E42A3">
        <w:rPr>
          <w:rFonts w:ascii="Arial Nova" w:hAnsi="Arial Nova" w:eastAsia="Arial Nova" w:cs="Arial Nova"/>
          <w:noProof w:val="0"/>
          <w:color w:val="auto"/>
          <w:sz w:val="24"/>
          <w:szCs w:val="24"/>
          <w:lang w:val="en-GB"/>
        </w:rPr>
        <w:t xml:space="preserve"> and assessing children such as </w:t>
      </w:r>
      <w:r w:rsidRPr="357048B0" w:rsidR="62D95D71">
        <w:rPr>
          <w:rFonts w:ascii="Arial Nova" w:hAnsi="Arial Nova" w:eastAsia="Arial Nova" w:cs="Arial Nova"/>
          <w:noProof w:val="0"/>
          <w:color w:val="auto"/>
          <w:sz w:val="24"/>
          <w:szCs w:val="24"/>
          <w:lang w:val="en-GB"/>
        </w:rPr>
        <w:t xml:space="preserve">the Foundation Phase Profile, running records, </w:t>
      </w:r>
      <w:r w:rsidRPr="357048B0" w:rsidR="62D95D71">
        <w:rPr>
          <w:rFonts w:ascii="Arial Nova" w:hAnsi="Arial Nova" w:eastAsia="Arial Nova" w:cs="Arial Nova"/>
          <w:noProof w:val="0"/>
          <w:color w:val="auto"/>
          <w:sz w:val="24"/>
          <w:szCs w:val="24"/>
          <w:lang w:val="en-GB"/>
        </w:rPr>
        <w:t>trackers</w:t>
      </w:r>
      <w:r w:rsidRPr="357048B0" w:rsidR="62D95D71">
        <w:rPr>
          <w:rFonts w:ascii="Arial Nova" w:hAnsi="Arial Nova" w:eastAsia="Arial Nova" w:cs="Arial Nova"/>
          <w:noProof w:val="0"/>
          <w:color w:val="auto"/>
          <w:sz w:val="24"/>
          <w:szCs w:val="24"/>
          <w:lang w:val="en-GB"/>
        </w:rPr>
        <w:t xml:space="preserve"> and use of apps.</w:t>
      </w:r>
      <w:r w:rsidRPr="357048B0" w:rsidR="5E7F96CE">
        <w:rPr>
          <w:rFonts w:ascii="Arial Nova" w:hAnsi="Arial Nova" w:eastAsia="Arial Nova" w:cs="Arial Nova"/>
          <w:noProof w:val="0"/>
          <w:color w:val="auto"/>
          <w:sz w:val="24"/>
          <w:szCs w:val="24"/>
          <w:lang w:val="en-GB"/>
        </w:rPr>
        <w:t xml:space="preserve"> According </w:t>
      </w:r>
      <w:r w:rsidRPr="357048B0" w:rsidR="5E7F96CE">
        <w:rPr>
          <w:rFonts w:ascii="Arial Nova" w:hAnsi="Arial Nova" w:eastAsia="Arial Nova" w:cs="Arial Nova"/>
          <w:noProof w:val="0"/>
          <w:color w:val="auto"/>
          <w:sz w:val="24"/>
          <w:szCs w:val="24"/>
          <w:lang w:val="en-GB"/>
        </w:rPr>
        <w:t xml:space="preserve">to </w:t>
      </w:r>
      <w:r w:rsidRPr="357048B0" w:rsidR="5E7F96CE">
        <w:rPr>
          <w:rFonts w:ascii="Arial Nova" w:hAnsi="Arial Nova" w:eastAsia="Arial Nova" w:cs="Arial Nova"/>
          <w:noProof w:val="0"/>
          <w:color w:val="auto"/>
          <w:sz w:val="24"/>
          <w:szCs w:val="24"/>
          <w:lang w:val="en-GB"/>
        </w:rPr>
        <w:t>Brodie</w:t>
      </w:r>
      <w:r w:rsidRPr="357048B0" w:rsidR="5E7F96CE">
        <w:rPr>
          <w:rFonts w:ascii="Arial Nova" w:hAnsi="Arial Nova" w:eastAsia="Arial Nova" w:cs="Arial Nova"/>
          <w:noProof w:val="0"/>
          <w:color w:val="auto"/>
          <w:sz w:val="24"/>
          <w:szCs w:val="24"/>
          <w:lang w:val="en-GB"/>
        </w:rPr>
        <w:t xml:space="preserve"> </w:t>
      </w:r>
      <w:r w:rsidRPr="357048B0" w:rsidR="2A65C7AF">
        <w:rPr>
          <w:rFonts w:ascii="Arial Nova" w:hAnsi="Arial Nova" w:eastAsia="Arial Nova" w:cs="Arial Nova"/>
          <w:noProof w:val="0"/>
          <w:color w:val="auto"/>
          <w:sz w:val="24"/>
          <w:szCs w:val="24"/>
          <w:lang w:val="en-GB"/>
        </w:rPr>
        <w:t>a</w:t>
      </w:r>
      <w:r w:rsidRPr="357048B0" w:rsidR="2A65C7AF">
        <w:rPr>
          <w:rFonts w:ascii="Arial Nova" w:hAnsi="Arial Nova" w:eastAsia="Arial Nova" w:cs="Arial Nova"/>
          <w:noProof w:val="0"/>
          <w:color w:val="auto"/>
          <w:sz w:val="24"/>
          <w:szCs w:val="24"/>
          <w:lang w:val="en-GB"/>
        </w:rPr>
        <w:t>nd</w:t>
      </w:r>
      <w:r w:rsidRPr="357048B0" w:rsidR="2A65C7AF">
        <w:rPr>
          <w:rFonts w:ascii="Arial Nova" w:hAnsi="Arial Nova" w:eastAsia="Arial Nova" w:cs="Arial Nova"/>
          <w:noProof w:val="0"/>
          <w:color w:val="auto"/>
          <w:sz w:val="24"/>
          <w:szCs w:val="24"/>
          <w:lang w:val="en-GB"/>
        </w:rPr>
        <w:t xml:space="preserve"> Lindon </w:t>
      </w:r>
      <w:r w:rsidRPr="357048B0" w:rsidR="5E7F96CE">
        <w:rPr>
          <w:rFonts w:ascii="Arial Nova" w:hAnsi="Arial Nova" w:eastAsia="Arial Nova" w:cs="Arial Nova"/>
          <w:noProof w:val="0"/>
          <w:color w:val="auto"/>
          <w:sz w:val="24"/>
          <w:szCs w:val="24"/>
          <w:lang w:val="en-GB"/>
        </w:rPr>
        <w:t>(</w:t>
      </w:r>
      <w:r w:rsidRPr="357048B0" w:rsidR="47D40D20">
        <w:rPr>
          <w:rFonts w:ascii="Arial Nova" w:hAnsi="Arial Nova" w:eastAsia="Arial Nova" w:cs="Arial Nova"/>
          <w:noProof w:val="0"/>
          <w:color w:val="auto"/>
          <w:sz w:val="24"/>
          <w:szCs w:val="24"/>
          <w:lang w:val="en-GB"/>
        </w:rPr>
        <w:t>2016</w:t>
      </w:r>
      <w:r w:rsidRPr="357048B0" w:rsidR="5E7F96CE">
        <w:rPr>
          <w:rFonts w:ascii="Arial Nova" w:hAnsi="Arial Nova" w:eastAsia="Arial Nova" w:cs="Arial Nova"/>
          <w:noProof w:val="0"/>
          <w:color w:val="auto"/>
          <w:sz w:val="24"/>
          <w:szCs w:val="24"/>
          <w:lang w:val="en-GB"/>
        </w:rPr>
        <w:t xml:space="preserve">) </w:t>
      </w:r>
      <w:r w:rsidRPr="357048B0" w:rsidR="296D76A6">
        <w:rPr>
          <w:rFonts w:ascii="Arial Nova" w:hAnsi="Arial Nova" w:eastAsia="Arial Nova" w:cs="Arial Nova"/>
          <w:noProof w:val="0"/>
          <w:color w:val="auto"/>
          <w:sz w:val="24"/>
          <w:szCs w:val="24"/>
          <w:lang w:val="en-GB"/>
        </w:rPr>
        <w:t>i</w:t>
      </w:r>
      <w:r w:rsidRPr="357048B0" w:rsidR="5E7F96CE">
        <w:rPr>
          <w:rFonts w:ascii="Arial Nova" w:hAnsi="Arial Nova" w:eastAsia="Arial Nova" w:cs="Arial Nova"/>
          <w:noProof w:val="0"/>
          <w:color w:val="auto"/>
          <w:sz w:val="24"/>
          <w:szCs w:val="24"/>
          <w:lang w:val="en-GB"/>
        </w:rPr>
        <w:t xml:space="preserve">t can also be important to consider </w:t>
      </w:r>
      <w:r w:rsidRPr="357048B0" w:rsidR="3DD20967">
        <w:rPr>
          <w:rFonts w:ascii="Arial Nova" w:hAnsi="Arial Nova" w:eastAsia="Arial Nova" w:cs="Arial Nova"/>
          <w:noProof w:val="0"/>
          <w:color w:val="auto"/>
          <w:sz w:val="24"/>
          <w:szCs w:val="24"/>
          <w:lang w:val="en-GB"/>
        </w:rPr>
        <w:t xml:space="preserve">the reasons for </w:t>
      </w:r>
      <w:r w:rsidRPr="357048B0" w:rsidR="3DD20967">
        <w:rPr>
          <w:rFonts w:ascii="Arial Nova" w:hAnsi="Arial Nova" w:eastAsia="Arial Nova" w:cs="Arial Nova"/>
          <w:noProof w:val="0"/>
          <w:color w:val="auto"/>
          <w:sz w:val="24"/>
          <w:szCs w:val="24"/>
          <w:lang w:val="en-GB"/>
        </w:rPr>
        <w:t>observing</w:t>
      </w:r>
      <w:r w:rsidRPr="357048B0" w:rsidR="3DD20967">
        <w:rPr>
          <w:rFonts w:ascii="Arial Nova" w:hAnsi="Arial Nova" w:eastAsia="Arial Nova" w:cs="Arial Nova"/>
          <w:noProof w:val="0"/>
          <w:color w:val="auto"/>
          <w:sz w:val="24"/>
          <w:szCs w:val="24"/>
          <w:lang w:val="en-GB"/>
        </w:rPr>
        <w:t xml:space="preserve"> to </w:t>
      </w:r>
      <w:r w:rsidRPr="357048B0" w:rsidR="3EC50433">
        <w:rPr>
          <w:rFonts w:ascii="Arial Nova" w:hAnsi="Arial Nova" w:eastAsia="Arial Nova" w:cs="Arial Nova"/>
          <w:noProof w:val="0"/>
          <w:color w:val="auto"/>
          <w:sz w:val="24"/>
          <w:szCs w:val="24"/>
          <w:lang w:val="en-GB"/>
        </w:rPr>
        <w:t>gather</w:t>
      </w:r>
      <w:r w:rsidRPr="357048B0" w:rsidR="3DD20967">
        <w:rPr>
          <w:rFonts w:ascii="Arial Nova" w:hAnsi="Arial Nova" w:eastAsia="Arial Nova" w:cs="Arial Nova"/>
          <w:noProof w:val="0"/>
          <w:color w:val="auto"/>
          <w:sz w:val="24"/>
          <w:szCs w:val="24"/>
          <w:lang w:val="en-GB"/>
        </w:rPr>
        <w:t xml:space="preserve"> the information</w:t>
      </w:r>
      <w:r w:rsidRPr="357048B0" w:rsidR="61ABC573">
        <w:rPr>
          <w:rFonts w:ascii="Arial Nova" w:hAnsi="Arial Nova" w:eastAsia="Arial Nova" w:cs="Arial Nova"/>
          <w:noProof w:val="0"/>
          <w:color w:val="auto"/>
          <w:sz w:val="24"/>
          <w:szCs w:val="24"/>
          <w:lang w:val="en-GB"/>
        </w:rPr>
        <w:t xml:space="preserve"> and use a specific technique to achieve this.</w:t>
      </w:r>
      <w:r w:rsidRPr="357048B0" w:rsidR="62D95D71">
        <w:rPr>
          <w:rFonts w:ascii="Arial Nova" w:hAnsi="Arial Nova" w:eastAsia="Arial Nova" w:cs="Arial Nova"/>
          <w:noProof w:val="0"/>
          <w:color w:val="auto"/>
          <w:sz w:val="24"/>
          <w:szCs w:val="24"/>
          <w:lang w:val="en-GB"/>
        </w:rPr>
        <w:t xml:space="preserve"> </w:t>
      </w:r>
      <w:r w:rsidRPr="357048B0" w:rsidR="51AF326F">
        <w:rPr>
          <w:rFonts w:ascii="Arial Nova" w:hAnsi="Arial Nova" w:eastAsia="Arial Nova" w:cs="Arial Nova"/>
          <w:noProof w:val="0"/>
          <w:color w:val="auto"/>
          <w:sz w:val="24"/>
          <w:szCs w:val="24"/>
          <w:lang w:val="en-GB"/>
        </w:rPr>
        <w:t xml:space="preserve">Observations are important as they </w:t>
      </w:r>
      <w:r w:rsidRPr="357048B0" w:rsidR="1FF808CB">
        <w:rPr>
          <w:rFonts w:ascii="Arial Nova" w:hAnsi="Arial Nova" w:eastAsia="Arial Nova" w:cs="Arial Nova"/>
          <w:noProof w:val="0"/>
          <w:color w:val="auto"/>
          <w:sz w:val="24"/>
          <w:szCs w:val="24"/>
          <w:lang w:val="en-GB"/>
        </w:rPr>
        <w:t xml:space="preserve">give information on the child’s interests, their level of engagement with activities </w:t>
      </w:r>
      <w:r w:rsidRPr="357048B0" w:rsidR="5B70BF57">
        <w:rPr>
          <w:rFonts w:ascii="Arial Nova" w:hAnsi="Arial Nova" w:eastAsia="Arial Nova" w:cs="Arial Nova"/>
          <w:noProof w:val="0"/>
          <w:color w:val="auto"/>
          <w:sz w:val="24"/>
          <w:szCs w:val="24"/>
          <w:lang w:val="en-GB"/>
        </w:rPr>
        <w:t>what they know or are yet to disco</w:t>
      </w:r>
      <w:r w:rsidRPr="357048B0" w:rsidR="5B70BF57">
        <w:rPr>
          <w:rFonts w:ascii="Arial Nova" w:hAnsi="Arial Nova" w:eastAsia="Arial Nova" w:cs="Arial Nova"/>
          <w:noProof w:val="0"/>
          <w:color w:val="auto"/>
          <w:sz w:val="24"/>
          <w:szCs w:val="24"/>
          <w:lang w:val="en-GB"/>
        </w:rPr>
        <w:t>ver</w:t>
      </w:r>
      <w:r w:rsidRPr="357048B0" w:rsidR="09DD4DD4">
        <w:rPr>
          <w:rFonts w:ascii="Arial Nova" w:hAnsi="Arial Nova" w:eastAsia="Arial Nova" w:cs="Arial Nova"/>
          <w:noProof w:val="0"/>
          <w:color w:val="auto"/>
          <w:sz w:val="24"/>
          <w:szCs w:val="24"/>
          <w:lang w:val="en-GB"/>
        </w:rPr>
        <w:t xml:space="preserve"> (</w:t>
      </w:r>
      <w:r w:rsidRPr="357048B0" w:rsidR="167653D1">
        <w:rPr>
          <w:rFonts w:ascii="Arial Nova" w:hAnsi="Arial Nova" w:eastAsia="Arial Nova" w:cs="Arial Nova"/>
          <w:noProof w:val="0"/>
          <w:color w:val="auto"/>
          <w:sz w:val="24"/>
          <w:szCs w:val="24"/>
          <w:lang w:val="en-GB"/>
        </w:rPr>
        <w:t>Hwb</w:t>
      </w:r>
      <w:r w:rsidRPr="357048B0" w:rsidR="585A064B">
        <w:rPr>
          <w:rFonts w:ascii="Arial Nova" w:hAnsi="Arial Nova" w:eastAsia="Arial Nova" w:cs="Arial Nova"/>
          <w:noProof w:val="0"/>
          <w:color w:val="auto"/>
          <w:sz w:val="24"/>
          <w:szCs w:val="24"/>
          <w:lang w:val="en-GB"/>
        </w:rPr>
        <w:t>, 2022</w:t>
      </w:r>
      <w:r w:rsidRPr="357048B0" w:rsidR="5B70BF57">
        <w:rPr>
          <w:rFonts w:ascii="Arial Nova" w:hAnsi="Arial Nova" w:eastAsia="Arial Nova" w:cs="Arial Nova"/>
          <w:noProof w:val="0"/>
          <w:color w:val="auto"/>
          <w:sz w:val="24"/>
          <w:szCs w:val="24"/>
          <w:lang w:val="en-GB"/>
        </w:rPr>
        <w:t>)</w:t>
      </w:r>
      <w:r w:rsidRPr="357048B0" w:rsidR="665B2BCD">
        <w:rPr>
          <w:rFonts w:ascii="Arial Nova" w:hAnsi="Arial Nova" w:eastAsia="Arial Nova" w:cs="Arial Nova"/>
          <w:noProof w:val="0"/>
          <w:color w:val="auto"/>
          <w:sz w:val="24"/>
          <w:szCs w:val="24"/>
          <w:lang w:val="en-GB"/>
        </w:rPr>
        <w:t>.</w:t>
      </w:r>
      <w:r w:rsidRPr="357048B0" w:rsidR="5B70BF57">
        <w:rPr>
          <w:rFonts w:ascii="Arial Nova" w:hAnsi="Arial Nova" w:eastAsia="Arial Nova" w:cs="Arial Nova"/>
          <w:noProof w:val="0"/>
          <w:color w:val="auto"/>
          <w:sz w:val="24"/>
          <w:szCs w:val="24"/>
          <w:lang w:val="en-GB"/>
        </w:rPr>
        <w:t xml:space="preserve"> </w:t>
      </w:r>
      <w:r w:rsidRPr="357048B0" w:rsidR="0200B101">
        <w:rPr>
          <w:rFonts w:ascii="Arial Nova" w:hAnsi="Arial Nova" w:eastAsia="Arial Nova" w:cs="Arial Nova"/>
          <w:noProof w:val="0"/>
          <w:color w:val="auto"/>
          <w:sz w:val="24"/>
          <w:szCs w:val="24"/>
          <w:lang w:val="en-GB"/>
        </w:rPr>
        <w:t xml:space="preserve">The use of effective observations allows practitioners to see progress of </w:t>
      </w:r>
      <w:r w:rsidRPr="357048B0" w:rsidR="31C10F60">
        <w:rPr>
          <w:rFonts w:ascii="Arial Nova" w:hAnsi="Arial Nova" w:eastAsia="Arial Nova" w:cs="Arial Nova"/>
          <w:noProof w:val="0"/>
          <w:color w:val="auto"/>
          <w:sz w:val="24"/>
          <w:szCs w:val="24"/>
          <w:lang w:val="en-GB"/>
        </w:rPr>
        <w:t>development</w:t>
      </w:r>
      <w:r w:rsidRPr="357048B0" w:rsidR="0200B101">
        <w:rPr>
          <w:rFonts w:ascii="Arial Nova" w:hAnsi="Arial Nova" w:eastAsia="Arial Nova" w:cs="Arial Nova"/>
          <w:noProof w:val="0"/>
          <w:color w:val="auto"/>
          <w:sz w:val="24"/>
          <w:szCs w:val="24"/>
          <w:lang w:val="en-GB"/>
        </w:rPr>
        <w:t xml:space="preserve"> and helps to plan next steps and to further children</w:t>
      </w:r>
      <w:r w:rsidRPr="357048B0" w:rsidR="11841366">
        <w:rPr>
          <w:rFonts w:ascii="Arial Nova" w:hAnsi="Arial Nova" w:eastAsia="Arial Nova" w:cs="Arial Nova"/>
          <w:noProof w:val="0"/>
          <w:color w:val="auto"/>
          <w:sz w:val="24"/>
          <w:szCs w:val="24"/>
          <w:lang w:val="en-GB"/>
        </w:rPr>
        <w:t>’s interest and learning.</w:t>
      </w:r>
      <w:r w:rsidRPr="357048B0" w:rsidR="22A4AF91">
        <w:rPr>
          <w:rFonts w:ascii="Arial Nova" w:hAnsi="Arial Nova" w:eastAsia="Arial Nova" w:cs="Arial Nova"/>
          <w:noProof w:val="0"/>
          <w:color w:val="auto"/>
          <w:sz w:val="24"/>
          <w:szCs w:val="24"/>
          <w:lang w:val="en-GB"/>
        </w:rPr>
        <w:t xml:space="preserve"> These observations may be snapshot of a child </w:t>
      </w:r>
      <w:r w:rsidRPr="357048B0" w:rsidR="1A891776">
        <w:rPr>
          <w:rFonts w:ascii="Arial Nova" w:hAnsi="Arial Nova" w:eastAsia="Arial Nova" w:cs="Arial Nova"/>
          <w:noProof w:val="0"/>
          <w:color w:val="auto"/>
          <w:sz w:val="24"/>
          <w:szCs w:val="24"/>
          <w:lang w:val="en-GB"/>
        </w:rPr>
        <w:t>achieving</w:t>
      </w:r>
      <w:r w:rsidRPr="357048B0" w:rsidR="22A4AF91">
        <w:rPr>
          <w:rFonts w:ascii="Arial Nova" w:hAnsi="Arial Nova" w:eastAsia="Arial Nova" w:cs="Arial Nova"/>
          <w:noProof w:val="0"/>
          <w:color w:val="auto"/>
          <w:sz w:val="24"/>
          <w:szCs w:val="24"/>
          <w:lang w:val="en-GB"/>
        </w:rPr>
        <w:t xml:space="preserve"> a </w:t>
      </w:r>
      <w:r w:rsidRPr="357048B0" w:rsidR="3BB713BC">
        <w:rPr>
          <w:rFonts w:ascii="Arial Nova" w:hAnsi="Arial Nova" w:eastAsia="Arial Nova" w:cs="Arial Nova"/>
          <w:noProof w:val="0"/>
          <w:color w:val="auto"/>
          <w:sz w:val="24"/>
          <w:szCs w:val="24"/>
          <w:lang w:val="en-GB"/>
        </w:rPr>
        <w:t>developmental ‘</w:t>
      </w:r>
      <w:r w:rsidRPr="357048B0" w:rsidR="22A4AF91">
        <w:rPr>
          <w:rFonts w:ascii="Arial Nova" w:hAnsi="Arial Nova" w:eastAsia="Arial Nova" w:cs="Arial Nova"/>
          <w:noProof w:val="0"/>
          <w:color w:val="auto"/>
          <w:sz w:val="24"/>
          <w:szCs w:val="24"/>
          <w:lang w:val="en-GB"/>
        </w:rPr>
        <w:t xml:space="preserve">first’ or a longer narrative story </w:t>
      </w:r>
      <w:r w:rsidRPr="357048B0" w:rsidR="3DD3E1A1">
        <w:rPr>
          <w:rFonts w:ascii="Arial Nova" w:hAnsi="Arial Nova" w:eastAsia="Arial Nova" w:cs="Arial Nova"/>
          <w:noProof w:val="0"/>
          <w:color w:val="auto"/>
          <w:sz w:val="24"/>
          <w:szCs w:val="24"/>
          <w:lang w:val="en-GB"/>
        </w:rPr>
        <w:t>to collect as much information as possible.</w:t>
      </w:r>
    </w:p>
    <w:p w:rsidR="11841366" w:rsidP="357048B0" w:rsidRDefault="11841366" w14:paraId="68408D35" w14:textId="0F57E5CC">
      <w:pPr>
        <w:pStyle w:val="Normal"/>
        <w:spacing w:line="360" w:lineRule="auto"/>
        <w:jc w:val="left"/>
        <w:rPr>
          <w:rFonts w:ascii="Arial Nova" w:hAnsi="Arial Nova" w:eastAsia="Arial Nova" w:cs="Arial Nova"/>
          <w:b w:val="0"/>
          <w:bCs w:val="0"/>
          <w:i w:val="0"/>
          <w:iCs w:val="0"/>
          <w:caps w:val="0"/>
          <w:smallCaps w:val="0"/>
          <w:noProof w:val="0"/>
          <w:color w:val="auto"/>
          <w:sz w:val="24"/>
          <w:szCs w:val="24"/>
          <w:lang w:val="en-GB"/>
        </w:rPr>
      </w:pPr>
      <w:r w:rsidRPr="357048B0" w:rsidR="11841366">
        <w:rPr>
          <w:rFonts w:ascii="Arial Nova" w:hAnsi="Arial Nova" w:eastAsia="Arial Nova" w:cs="Arial Nova"/>
          <w:noProof w:val="0"/>
          <w:color w:val="auto"/>
          <w:sz w:val="24"/>
          <w:szCs w:val="24"/>
          <w:lang w:val="en-GB"/>
        </w:rPr>
        <w:t xml:space="preserve">The </w:t>
      </w:r>
      <w:r w:rsidRPr="357048B0" w:rsidR="4F101149">
        <w:rPr>
          <w:rFonts w:ascii="Arial Nova" w:hAnsi="Arial Nova" w:eastAsia="Arial Nova" w:cs="Arial Nova"/>
          <w:noProof w:val="0"/>
          <w:color w:val="auto"/>
          <w:sz w:val="24"/>
          <w:szCs w:val="24"/>
          <w:lang w:val="en-GB"/>
        </w:rPr>
        <w:t>Leuven</w:t>
      </w:r>
      <w:r w:rsidRPr="357048B0" w:rsidR="11841366">
        <w:rPr>
          <w:rFonts w:ascii="Arial Nova" w:hAnsi="Arial Nova" w:eastAsia="Arial Nova" w:cs="Arial Nova"/>
          <w:noProof w:val="0"/>
          <w:color w:val="auto"/>
          <w:sz w:val="24"/>
          <w:szCs w:val="24"/>
          <w:lang w:val="en-GB"/>
        </w:rPr>
        <w:t xml:space="preserve"> Scale </w:t>
      </w:r>
      <w:r w:rsidRPr="357048B0" w:rsidR="561EFD8E">
        <w:rPr>
          <w:rFonts w:ascii="Arial Nova" w:hAnsi="Arial Nova" w:eastAsia="Arial Nova" w:cs="Arial Nova"/>
          <w:noProof w:val="0"/>
          <w:color w:val="auto"/>
          <w:sz w:val="24"/>
          <w:szCs w:val="24"/>
          <w:lang w:val="en-GB"/>
        </w:rPr>
        <w:t xml:space="preserve">is conducted using two </w:t>
      </w:r>
      <w:r w:rsidRPr="357048B0" w:rsidR="07236C36">
        <w:rPr>
          <w:rFonts w:ascii="Arial Nova" w:hAnsi="Arial Nova" w:eastAsia="Arial Nova" w:cs="Arial Nova"/>
          <w:noProof w:val="0"/>
          <w:color w:val="auto"/>
          <w:sz w:val="24"/>
          <w:szCs w:val="24"/>
          <w:lang w:val="en-GB"/>
        </w:rPr>
        <w:t>separate</w:t>
      </w:r>
      <w:r w:rsidRPr="357048B0" w:rsidR="561EFD8E">
        <w:rPr>
          <w:rFonts w:ascii="Arial Nova" w:hAnsi="Arial Nova" w:eastAsia="Arial Nova" w:cs="Arial Nova"/>
          <w:noProof w:val="0"/>
          <w:color w:val="auto"/>
          <w:sz w:val="24"/>
          <w:szCs w:val="24"/>
          <w:lang w:val="en-GB"/>
        </w:rPr>
        <w:t xml:space="preserve"> areas of development which is important when viewing the child holistically. It focuses on </w:t>
      </w:r>
      <w:r w:rsidRPr="357048B0" w:rsidR="1CD0286A">
        <w:rPr>
          <w:rFonts w:ascii="Arial Nova" w:hAnsi="Arial Nova" w:eastAsia="Arial Nova" w:cs="Arial Nova"/>
          <w:noProof w:val="0"/>
          <w:color w:val="auto"/>
          <w:sz w:val="24"/>
          <w:szCs w:val="24"/>
          <w:lang w:val="en-GB"/>
        </w:rPr>
        <w:t>well-being</w:t>
      </w:r>
      <w:r w:rsidRPr="357048B0" w:rsidR="561EFD8E">
        <w:rPr>
          <w:rFonts w:ascii="Arial Nova" w:hAnsi="Arial Nova" w:eastAsia="Arial Nova" w:cs="Arial Nova"/>
          <w:noProof w:val="0"/>
          <w:color w:val="auto"/>
          <w:sz w:val="24"/>
          <w:szCs w:val="24"/>
          <w:lang w:val="en-GB"/>
        </w:rPr>
        <w:t xml:space="preserve"> and involvement</w:t>
      </w:r>
      <w:r w:rsidRPr="357048B0" w:rsidR="5A1E46C8">
        <w:rPr>
          <w:rFonts w:ascii="Arial Nova" w:hAnsi="Arial Nova" w:eastAsia="Arial Nova" w:cs="Arial Nova"/>
          <w:noProof w:val="0"/>
          <w:color w:val="auto"/>
          <w:sz w:val="24"/>
          <w:szCs w:val="24"/>
          <w:lang w:val="en-GB"/>
        </w:rPr>
        <w:t>,</w:t>
      </w:r>
      <w:r w:rsidRPr="357048B0" w:rsidR="561EFD8E">
        <w:rPr>
          <w:rFonts w:ascii="Arial Nova" w:hAnsi="Arial Nova" w:eastAsia="Arial Nova" w:cs="Arial Nova"/>
          <w:noProof w:val="0"/>
          <w:color w:val="auto"/>
          <w:sz w:val="24"/>
          <w:szCs w:val="24"/>
          <w:lang w:val="en-GB"/>
        </w:rPr>
        <w:t xml:space="preserve"> </w:t>
      </w:r>
      <w:r w:rsidRPr="357048B0" w:rsidR="177A185D">
        <w:rPr>
          <w:rFonts w:ascii="Arial Nova" w:hAnsi="Arial Nova" w:eastAsia="Arial Nova" w:cs="Arial Nova"/>
          <w:noProof w:val="0"/>
          <w:color w:val="auto"/>
          <w:sz w:val="24"/>
          <w:szCs w:val="24"/>
          <w:lang w:val="en-GB"/>
        </w:rPr>
        <w:t>putting the child at the centre of their learning</w:t>
      </w:r>
      <w:r w:rsidRPr="357048B0" w:rsidR="1B60221D">
        <w:rPr>
          <w:rFonts w:ascii="Arial Nova" w:hAnsi="Arial Nova" w:eastAsia="Arial Nova" w:cs="Arial Nova"/>
          <w:noProof w:val="0"/>
          <w:color w:val="auto"/>
          <w:sz w:val="24"/>
          <w:szCs w:val="24"/>
          <w:lang w:val="en-GB"/>
        </w:rPr>
        <w:t xml:space="preserve"> and allows practitioners to </w:t>
      </w:r>
      <w:r w:rsidRPr="357048B0" w:rsidR="1B60221D">
        <w:rPr>
          <w:rFonts w:ascii="Arial Nova" w:hAnsi="Arial Nova" w:eastAsia="Arial Nova" w:cs="Arial Nova"/>
          <w:noProof w:val="0"/>
          <w:color w:val="auto"/>
          <w:sz w:val="24"/>
          <w:szCs w:val="24"/>
          <w:lang w:val="en-GB"/>
        </w:rPr>
        <w:t>identify</w:t>
      </w:r>
      <w:r w:rsidRPr="357048B0" w:rsidR="1B60221D">
        <w:rPr>
          <w:rFonts w:ascii="Arial Nova" w:hAnsi="Arial Nova" w:eastAsia="Arial Nova" w:cs="Arial Nova"/>
          <w:noProof w:val="0"/>
          <w:color w:val="auto"/>
          <w:sz w:val="24"/>
          <w:szCs w:val="24"/>
          <w:lang w:val="en-GB"/>
        </w:rPr>
        <w:t xml:space="preserve"> how best to support individual children</w:t>
      </w:r>
      <w:r w:rsidRPr="357048B0" w:rsidR="0E1EDC73">
        <w:rPr>
          <w:rFonts w:ascii="Arial Nova" w:hAnsi="Arial Nova" w:eastAsia="Arial Nova" w:cs="Arial Nova"/>
          <w:noProof w:val="0"/>
          <w:color w:val="auto"/>
          <w:sz w:val="24"/>
          <w:szCs w:val="24"/>
          <w:lang w:val="en-GB"/>
        </w:rPr>
        <w:t xml:space="preserve"> </w:t>
      </w:r>
      <w:r w:rsidRPr="357048B0" w:rsidR="2C424826">
        <w:rPr>
          <w:rFonts w:ascii="Arial Nova" w:hAnsi="Arial Nova" w:eastAsia="Arial Nova" w:cs="Arial Nova"/>
          <w:noProof w:val="0"/>
          <w:color w:val="auto"/>
          <w:sz w:val="24"/>
          <w:szCs w:val="24"/>
          <w:lang w:val="en-GB"/>
        </w:rPr>
        <w:t>(Learning Journals</w:t>
      </w:r>
      <w:r w:rsidRPr="357048B0" w:rsidR="6DA06C83">
        <w:rPr>
          <w:rFonts w:ascii="Arial Nova" w:hAnsi="Arial Nova" w:eastAsia="Arial Nova" w:cs="Arial Nova"/>
          <w:noProof w:val="0"/>
          <w:color w:val="auto"/>
          <w:sz w:val="24"/>
          <w:szCs w:val="24"/>
          <w:lang w:val="en-GB"/>
        </w:rPr>
        <w:t>, 2024</w:t>
      </w:r>
      <w:r w:rsidRPr="357048B0" w:rsidR="2C424826">
        <w:rPr>
          <w:rFonts w:ascii="Arial Nova" w:hAnsi="Arial Nova" w:eastAsia="Arial Nova" w:cs="Arial Nova"/>
          <w:noProof w:val="0"/>
          <w:color w:val="auto"/>
          <w:sz w:val="24"/>
          <w:szCs w:val="24"/>
          <w:lang w:val="en-GB"/>
        </w:rPr>
        <w:t>)</w:t>
      </w:r>
      <w:r w:rsidRPr="357048B0" w:rsidR="60589323">
        <w:rPr>
          <w:rFonts w:ascii="Arial Nova" w:hAnsi="Arial Nova" w:eastAsia="Arial Nova" w:cs="Arial Nova"/>
          <w:noProof w:val="0"/>
          <w:color w:val="auto"/>
          <w:sz w:val="24"/>
          <w:szCs w:val="24"/>
          <w:lang w:val="en-GB"/>
        </w:rPr>
        <w:t>.</w:t>
      </w:r>
      <w:r w:rsidRPr="357048B0" w:rsidR="2C424826">
        <w:rPr>
          <w:rFonts w:ascii="Arial Nova" w:hAnsi="Arial Nova" w:eastAsia="Arial Nova" w:cs="Arial Nova"/>
          <w:noProof w:val="0"/>
          <w:color w:val="auto"/>
          <w:sz w:val="24"/>
          <w:szCs w:val="24"/>
          <w:lang w:val="en-GB"/>
        </w:rPr>
        <w:t xml:space="preserve"> </w:t>
      </w:r>
      <w:r w:rsidRPr="357048B0" w:rsidR="546C42D1">
        <w:rPr>
          <w:rFonts w:ascii="Arial Nova" w:hAnsi="Arial Nova" w:eastAsia="Arial Nova" w:cs="Arial Nova"/>
          <w:noProof w:val="0"/>
          <w:color w:val="auto"/>
          <w:sz w:val="24"/>
          <w:szCs w:val="24"/>
          <w:lang w:val="en-GB"/>
        </w:rPr>
        <w:t>The scale consists of five points</w:t>
      </w:r>
      <w:r w:rsidRPr="357048B0" w:rsidR="050B48C5">
        <w:rPr>
          <w:rFonts w:ascii="Arial Nova" w:hAnsi="Arial Nova" w:eastAsia="Arial Nova" w:cs="Arial Nova"/>
          <w:noProof w:val="0"/>
          <w:color w:val="auto"/>
          <w:sz w:val="24"/>
          <w:szCs w:val="24"/>
          <w:lang w:val="en-GB"/>
        </w:rPr>
        <w:t xml:space="preserve"> with descriptors</w:t>
      </w:r>
      <w:r w:rsidRPr="357048B0" w:rsidR="546C42D1">
        <w:rPr>
          <w:rFonts w:ascii="Arial Nova" w:hAnsi="Arial Nova" w:eastAsia="Arial Nova" w:cs="Arial Nova"/>
          <w:noProof w:val="0"/>
          <w:color w:val="auto"/>
          <w:sz w:val="24"/>
          <w:szCs w:val="24"/>
          <w:lang w:val="en-GB"/>
        </w:rPr>
        <w:t xml:space="preserve"> </w:t>
      </w:r>
      <w:r w:rsidRPr="357048B0" w:rsidR="0A860DE8">
        <w:rPr>
          <w:rFonts w:ascii="Arial Nova" w:hAnsi="Arial Nova" w:eastAsia="Arial Nova" w:cs="Arial Nova"/>
          <w:noProof w:val="0"/>
          <w:color w:val="auto"/>
          <w:sz w:val="24"/>
          <w:szCs w:val="24"/>
          <w:lang w:val="en-GB"/>
        </w:rPr>
        <w:t>ranging from one being extremely low level</w:t>
      </w:r>
      <w:r w:rsidRPr="357048B0" w:rsidR="690A2214">
        <w:rPr>
          <w:rFonts w:ascii="Arial Nova" w:hAnsi="Arial Nova" w:eastAsia="Arial Nova" w:cs="Arial Nova"/>
          <w:noProof w:val="0"/>
          <w:color w:val="auto"/>
          <w:sz w:val="24"/>
          <w:szCs w:val="24"/>
          <w:lang w:val="en-GB"/>
        </w:rPr>
        <w:t>s</w:t>
      </w:r>
      <w:r w:rsidRPr="357048B0" w:rsidR="0A860DE8">
        <w:rPr>
          <w:rFonts w:ascii="Arial Nova" w:hAnsi="Arial Nova" w:eastAsia="Arial Nova" w:cs="Arial Nova"/>
          <w:noProof w:val="0"/>
          <w:color w:val="auto"/>
          <w:sz w:val="24"/>
          <w:szCs w:val="24"/>
          <w:lang w:val="en-GB"/>
        </w:rPr>
        <w:t xml:space="preserve"> to five </w:t>
      </w:r>
      <w:r w:rsidRPr="357048B0" w:rsidR="0ED21BFB">
        <w:rPr>
          <w:rFonts w:ascii="Arial Nova" w:hAnsi="Arial Nova" w:eastAsia="Arial Nova" w:cs="Arial Nova"/>
          <w:noProof w:val="0"/>
          <w:color w:val="auto"/>
          <w:sz w:val="24"/>
          <w:szCs w:val="24"/>
          <w:lang w:val="en-GB"/>
        </w:rPr>
        <w:t xml:space="preserve">being </w:t>
      </w:r>
      <w:r w:rsidRPr="357048B0" w:rsidR="0A860DE8">
        <w:rPr>
          <w:rFonts w:ascii="Arial Nova" w:hAnsi="Arial Nova" w:eastAsia="Arial Nova" w:cs="Arial Nova"/>
          <w:noProof w:val="0"/>
          <w:color w:val="auto"/>
          <w:sz w:val="24"/>
          <w:szCs w:val="24"/>
          <w:lang w:val="en-GB"/>
        </w:rPr>
        <w:t>extremely high.</w:t>
      </w:r>
      <w:r w:rsidRPr="357048B0" w:rsidR="72AE3085">
        <w:rPr>
          <w:rFonts w:ascii="Arial Nova" w:hAnsi="Arial Nova" w:eastAsia="Arial Nova" w:cs="Arial Nova"/>
          <w:noProof w:val="0"/>
          <w:color w:val="auto"/>
          <w:sz w:val="24"/>
          <w:szCs w:val="24"/>
          <w:lang w:val="en-GB"/>
        </w:rPr>
        <w:t xml:space="preserve"> </w:t>
      </w:r>
      <w:r w:rsidRPr="357048B0" w:rsidR="24F3CA1D">
        <w:rPr>
          <w:rFonts w:ascii="Arial Nova" w:hAnsi="Arial Nova" w:eastAsia="Arial Nova" w:cs="Arial Nova"/>
          <w:noProof w:val="0"/>
          <w:color w:val="auto"/>
          <w:sz w:val="24"/>
          <w:szCs w:val="24"/>
          <w:lang w:val="en-GB"/>
        </w:rPr>
        <w:t xml:space="preserve">Practitioners </w:t>
      </w:r>
      <w:r w:rsidRPr="357048B0" w:rsidR="24F3CA1D">
        <w:rPr>
          <w:rFonts w:ascii="Arial Nova" w:hAnsi="Arial Nova" w:eastAsia="Arial Nova" w:cs="Arial Nova"/>
          <w:noProof w:val="0"/>
          <w:color w:val="auto"/>
          <w:sz w:val="24"/>
          <w:szCs w:val="24"/>
          <w:lang w:val="en-GB"/>
        </w:rPr>
        <w:t>observe</w:t>
      </w:r>
      <w:r w:rsidRPr="357048B0" w:rsidR="24F3CA1D">
        <w:rPr>
          <w:rFonts w:ascii="Arial Nova" w:hAnsi="Arial Nova" w:eastAsia="Arial Nova" w:cs="Arial Nova"/>
          <w:noProof w:val="0"/>
          <w:color w:val="auto"/>
          <w:sz w:val="24"/>
          <w:szCs w:val="24"/>
          <w:lang w:val="en-GB"/>
        </w:rPr>
        <w:t xml:space="preserve"> children individually or as a group for a period of approximately two minutes</w:t>
      </w:r>
      <w:r w:rsidRPr="357048B0" w:rsidR="24F3CA1D">
        <w:rPr>
          <w:rFonts w:ascii="Arial Nova" w:hAnsi="Arial Nova" w:eastAsia="Arial Nova" w:cs="Arial Nova"/>
          <w:noProof w:val="0"/>
          <w:color w:val="auto"/>
          <w:sz w:val="24"/>
          <w:szCs w:val="24"/>
          <w:lang w:val="en-GB"/>
        </w:rPr>
        <w:t xml:space="preserve">.  </w:t>
      </w:r>
      <w:r w:rsidRPr="357048B0" w:rsidR="24F3CA1D">
        <w:rPr>
          <w:rFonts w:ascii="Arial Nova" w:hAnsi="Arial Nova" w:eastAsia="Arial Nova" w:cs="Arial Nova"/>
          <w:noProof w:val="0"/>
          <w:color w:val="auto"/>
          <w:sz w:val="24"/>
          <w:szCs w:val="24"/>
          <w:lang w:val="en-GB"/>
        </w:rPr>
        <w:t>S</w:t>
      </w:r>
      <w:r w:rsidRPr="357048B0" w:rsidR="3C848B83">
        <w:rPr>
          <w:rFonts w:ascii="Arial Nova" w:hAnsi="Arial Nova" w:eastAsia="Arial Nova" w:cs="Arial Nova"/>
          <w:noProof w:val="0"/>
          <w:color w:val="auto"/>
          <w:sz w:val="24"/>
          <w:szCs w:val="24"/>
          <w:lang w:val="en-GB"/>
        </w:rPr>
        <w:t>cores are given for well-being and/or involve</w:t>
      </w:r>
      <w:r w:rsidRPr="357048B0" w:rsidR="3C848B83">
        <w:rPr>
          <w:rFonts w:ascii="Arial Nova" w:hAnsi="Arial Nova" w:eastAsia="Arial Nova" w:cs="Arial Nova"/>
          <w:noProof w:val="0"/>
          <w:color w:val="auto"/>
          <w:sz w:val="24"/>
          <w:szCs w:val="24"/>
          <w:lang w:val="en-GB"/>
        </w:rPr>
        <w:t>ment</w:t>
      </w:r>
      <w:r w:rsidRPr="357048B0" w:rsidR="3C848B83">
        <w:rPr>
          <w:rFonts w:ascii="Arial Nova" w:hAnsi="Arial Nova" w:eastAsia="Arial Nova" w:cs="Arial Nova"/>
          <w:noProof w:val="0"/>
          <w:color w:val="auto"/>
          <w:sz w:val="24"/>
          <w:szCs w:val="24"/>
          <w:lang w:val="en-GB"/>
        </w:rPr>
        <w:t xml:space="preserve"> </w:t>
      </w:r>
      <w:r w:rsidRPr="357048B0" w:rsidR="3C848B83">
        <w:rPr>
          <w:rFonts w:ascii="Arial Nova" w:hAnsi="Arial Nova" w:eastAsia="Arial Nova" w:cs="Arial Nova"/>
          <w:noProof w:val="0"/>
          <w:color w:val="auto"/>
          <w:sz w:val="24"/>
          <w:szCs w:val="24"/>
          <w:lang w:val="en-GB"/>
        </w:rPr>
        <w:t>(</w:t>
      </w:r>
      <w:r w:rsidRPr="357048B0" w:rsidR="3AC78034">
        <w:rPr>
          <w:rFonts w:ascii="Arial Nova" w:hAnsi="Arial Nova" w:eastAsia="Arial Nova" w:cs="Arial Nova"/>
          <w:noProof w:val="0"/>
          <w:color w:val="auto"/>
          <w:sz w:val="24"/>
          <w:szCs w:val="24"/>
          <w:lang w:val="en-GB"/>
        </w:rPr>
        <w:t xml:space="preserve">Early Learning </w:t>
      </w:r>
      <w:r w:rsidRPr="357048B0" w:rsidR="42EB21E7">
        <w:rPr>
          <w:rFonts w:ascii="Arial Nova" w:hAnsi="Arial Nova" w:eastAsia="Arial Nova" w:cs="Arial Nova"/>
          <w:noProof w:val="0"/>
          <w:color w:val="auto"/>
          <w:sz w:val="24"/>
          <w:szCs w:val="24"/>
          <w:lang w:val="en-GB"/>
        </w:rPr>
        <w:t>HQ, 2020)</w:t>
      </w:r>
      <w:r w:rsidRPr="357048B0" w:rsidR="7B2970B4">
        <w:rPr>
          <w:rFonts w:ascii="Arial Nova" w:hAnsi="Arial Nova" w:eastAsia="Arial Nova" w:cs="Arial Nova"/>
          <w:noProof w:val="0"/>
          <w:color w:val="auto"/>
          <w:sz w:val="24"/>
          <w:szCs w:val="24"/>
          <w:lang w:val="en-GB"/>
        </w:rPr>
        <w:t xml:space="preserve">. </w:t>
      </w:r>
    </w:p>
    <w:p w:rsidR="49C3A6E8" w:rsidP="357048B0" w:rsidRDefault="49C3A6E8" w14:paraId="52731F92" w14:textId="0EF2D200">
      <w:pPr>
        <w:pStyle w:val="Normal"/>
        <w:suppressLineNumbers w:val="0"/>
        <w:shd w:val="clear" w:color="auto" w:fill="F8F8F8"/>
        <w:bidi w:val="0"/>
        <w:spacing w:before="0" w:beforeAutospacing="off" w:after="150" w:afterAutospacing="off" w:line="360" w:lineRule="auto"/>
        <w:ind w:left="0" w:right="0"/>
        <w:jc w:val="left"/>
        <w:rPr>
          <w:rFonts w:ascii="Arial Nova" w:hAnsi="Arial Nova" w:eastAsia="Arial Nova" w:cs="Arial Nova"/>
          <w:noProof w:val="0"/>
          <w:color w:val="auto"/>
          <w:sz w:val="24"/>
          <w:szCs w:val="24"/>
          <w:lang w:val="en-GB"/>
        </w:rPr>
      </w:pPr>
      <w:r w:rsidRPr="357048B0" w:rsidR="49C3A6E8">
        <w:rPr>
          <w:rFonts w:ascii="Arial Nova" w:hAnsi="Arial Nova" w:eastAsia="Arial Nova" w:cs="Arial Nova"/>
          <w:noProof w:val="0"/>
          <w:color w:val="auto"/>
          <w:sz w:val="24"/>
          <w:szCs w:val="24"/>
          <w:lang w:val="en-GB"/>
        </w:rPr>
        <w:t xml:space="preserve">Firstly, involvement is when a child is completely absorbed in an activity. </w:t>
      </w:r>
      <w:r w:rsidRPr="357048B0" w:rsidR="718485DE">
        <w:rPr>
          <w:rFonts w:ascii="Arial Nova" w:hAnsi="Arial Nova" w:eastAsia="Arial Nova" w:cs="Arial Nova"/>
          <w:noProof w:val="0"/>
          <w:color w:val="auto"/>
          <w:sz w:val="24"/>
          <w:szCs w:val="24"/>
          <w:lang w:val="en-GB"/>
        </w:rPr>
        <w:t>Emotionally healthy schools (2019)</w:t>
      </w:r>
      <w:r w:rsidRPr="357048B0" w:rsidR="57C1A345">
        <w:rPr>
          <w:rFonts w:ascii="Arial Nova" w:hAnsi="Arial Nova" w:eastAsia="Arial Nova" w:cs="Arial Nova"/>
          <w:noProof w:val="0"/>
          <w:color w:val="auto"/>
          <w:sz w:val="24"/>
          <w:szCs w:val="24"/>
          <w:lang w:val="en-GB"/>
        </w:rPr>
        <w:t xml:space="preserve"> suggest that children showing </w:t>
      </w:r>
      <w:r w:rsidRPr="357048B0" w:rsidR="57C1A345">
        <w:rPr>
          <w:rFonts w:ascii="Arial Nova" w:hAnsi="Arial Nova" w:eastAsia="Arial Nova" w:cs="Arial Nova"/>
          <w:noProof w:val="0"/>
          <w:color w:val="auto"/>
          <w:sz w:val="24"/>
          <w:szCs w:val="24"/>
          <w:lang w:val="en-GB"/>
        </w:rPr>
        <w:t>high levels</w:t>
      </w:r>
      <w:r w:rsidRPr="357048B0" w:rsidR="57C1A345">
        <w:rPr>
          <w:rFonts w:ascii="Arial Nova" w:hAnsi="Arial Nova" w:eastAsia="Arial Nova" w:cs="Arial Nova"/>
          <w:noProof w:val="0"/>
          <w:color w:val="auto"/>
          <w:sz w:val="24"/>
          <w:szCs w:val="24"/>
          <w:lang w:val="en-GB"/>
        </w:rPr>
        <w:t xml:space="preserve"> of involvement </w:t>
      </w:r>
      <w:r w:rsidRPr="357048B0" w:rsidR="044962A9">
        <w:rPr>
          <w:rFonts w:ascii="Arial Nova" w:hAnsi="Arial Nova" w:eastAsia="Arial Nova" w:cs="Arial Nova"/>
          <w:noProof w:val="0"/>
          <w:color w:val="auto"/>
          <w:sz w:val="24"/>
          <w:szCs w:val="24"/>
          <w:lang w:val="en-GB"/>
        </w:rPr>
        <w:t>show interest, motivation and fascination while</w:t>
      </w:r>
      <w:r w:rsidRPr="357048B0" w:rsidR="549574A0">
        <w:rPr>
          <w:rFonts w:ascii="Arial Nova" w:hAnsi="Arial Nova" w:eastAsia="Arial Nova" w:cs="Arial Nova"/>
          <w:noProof w:val="0"/>
          <w:color w:val="auto"/>
          <w:sz w:val="24"/>
          <w:szCs w:val="24"/>
          <w:lang w:val="en-GB"/>
        </w:rPr>
        <w:t xml:space="preserve"> concentrating on an activity. This </w:t>
      </w:r>
      <w:r w:rsidRPr="357048B0" w:rsidR="494DADE0">
        <w:rPr>
          <w:rFonts w:ascii="Arial Nova" w:hAnsi="Arial Nova" w:eastAsia="Arial Nova" w:cs="Arial Nova"/>
          <w:noProof w:val="0"/>
          <w:color w:val="auto"/>
          <w:sz w:val="24"/>
          <w:szCs w:val="24"/>
          <w:lang w:val="en-GB"/>
        </w:rPr>
        <w:t xml:space="preserve">perseverance </w:t>
      </w:r>
      <w:r w:rsidRPr="357048B0" w:rsidR="549574A0">
        <w:rPr>
          <w:rFonts w:ascii="Arial Nova" w:hAnsi="Arial Nova" w:eastAsia="Arial Nova" w:cs="Arial Nova"/>
          <w:noProof w:val="0"/>
          <w:color w:val="auto"/>
          <w:sz w:val="24"/>
          <w:szCs w:val="24"/>
          <w:lang w:val="en-GB"/>
        </w:rPr>
        <w:t xml:space="preserve">can lead to deep level learning which </w:t>
      </w:r>
      <w:r w:rsidRPr="357048B0" w:rsidR="3434AE72">
        <w:rPr>
          <w:rFonts w:ascii="Arial Nova" w:hAnsi="Arial Nova" w:eastAsia="Arial Nova" w:cs="Arial Nova"/>
          <w:noProof w:val="0"/>
          <w:color w:val="auto"/>
          <w:sz w:val="24"/>
          <w:szCs w:val="24"/>
          <w:lang w:val="en-GB"/>
        </w:rPr>
        <w:t>promotes children’s</w:t>
      </w:r>
      <w:r w:rsidRPr="357048B0" w:rsidR="3434AE72">
        <w:rPr>
          <w:rFonts w:ascii="Arial Nova" w:hAnsi="Arial Nova" w:eastAsia="Arial Nova" w:cs="Arial Nova"/>
          <w:noProof w:val="0"/>
          <w:color w:val="auto"/>
          <w:sz w:val="24"/>
          <w:szCs w:val="24"/>
          <w:lang w:val="en-GB"/>
        </w:rPr>
        <w:t xml:space="preserve"> </w:t>
      </w:r>
      <w:r w:rsidRPr="357048B0" w:rsidR="3434AE72">
        <w:rPr>
          <w:rFonts w:ascii="Arial Nova" w:hAnsi="Arial Nova" w:eastAsia="Arial Nova" w:cs="Arial Nova"/>
          <w:noProof w:val="0"/>
          <w:color w:val="auto"/>
          <w:sz w:val="24"/>
          <w:szCs w:val="24"/>
          <w:lang w:val="en-GB"/>
        </w:rPr>
        <w:t xml:space="preserve">development and enables </w:t>
      </w:r>
      <w:r w:rsidRPr="357048B0" w:rsidR="1CA3ED0C">
        <w:rPr>
          <w:rFonts w:ascii="Arial Nova" w:hAnsi="Arial Nova" w:eastAsia="Arial Nova" w:cs="Arial Nova"/>
          <w:noProof w:val="0"/>
          <w:color w:val="auto"/>
          <w:sz w:val="24"/>
          <w:szCs w:val="24"/>
          <w:lang w:val="en-GB"/>
        </w:rPr>
        <w:t xml:space="preserve">reflection on what has been learnt. </w:t>
      </w:r>
      <w:r w:rsidRPr="357048B0" w:rsidR="11885198">
        <w:rPr>
          <w:rFonts w:ascii="Arial Nova" w:hAnsi="Arial Nova" w:eastAsia="Arial Nova" w:cs="Arial Nova"/>
          <w:noProof w:val="0"/>
          <w:color w:val="auto"/>
          <w:sz w:val="24"/>
          <w:szCs w:val="24"/>
          <w:lang w:val="en-GB"/>
        </w:rPr>
        <w:t>Structural learning</w:t>
      </w:r>
      <w:r w:rsidRPr="357048B0" w:rsidR="11885198">
        <w:rPr>
          <w:rFonts w:ascii="Arial Nova" w:hAnsi="Arial Nova" w:eastAsia="Arial Nova" w:cs="Arial Nova"/>
          <w:noProof w:val="0"/>
          <w:color w:val="auto"/>
          <w:sz w:val="24"/>
          <w:szCs w:val="24"/>
          <w:lang w:val="en-GB"/>
        </w:rPr>
        <w:t xml:space="preserve"> </w:t>
      </w:r>
      <w:r w:rsidRPr="357048B0" w:rsidR="5EA13C40">
        <w:rPr>
          <w:rFonts w:ascii="Arial Nova" w:hAnsi="Arial Nova" w:eastAsia="Arial Nova" w:cs="Arial Nova"/>
          <w:noProof w:val="0"/>
          <w:color w:val="auto"/>
          <w:sz w:val="24"/>
          <w:szCs w:val="24"/>
          <w:lang w:val="en-GB"/>
        </w:rPr>
        <w:t>(2</w:t>
      </w:r>
      <w:r w:rsidRPr="357048B0" w:rsidR="5EA13C40">
        <w:rPr>
          <w:rFonts w:ascii="Arial Nova" w:hAnsi="Arial Nova" w:eastAsia="Arial Nova" w:cs="Arial Nova"/>
          <w:noProof w:val="0"/>
          <w:color w:val="auto"/>
          <w:sz w:val="24"/>
          <w:szCs w:val="24"/>
          <w:lang w:val="en-GB"/>
        </w:rPr>
        <w:t xml:space="preserve">021) </w:t>
      </w:r>
      <w:r w:rsidRPr="357048B0" w:rsidR="11885198">
        <w:rPr>
          <w:rFonts w:ascii="Arial Nova" w:hAnsi="Arial Nova" w:eastAsia="Arial Nova" w:cs="Arial Nova"/>
          <w:noProof w:val="0"/>
          <w:color w:val="auto"/>
          <w:sz w:val="24"/>
          <w:szCs w:val="24"/>
          <w:lang w:val="en-GB"/>
        </w:rPr>
        <w:t xml:space="preserve">state that </w:t>
      </w:r>
      <w:r w:rsidRPr="357048B0" w:rsidR="469A71C0">
        <w:rPr>
          <w:rFonts w:ascii="Arial Nova" w:hAnsi="Arial Nova" w:eastAsia="Arial Nova" w:cs="Arial Nova"/>
          <w:noProof w:val="0"/>
          <w:color w:val="auto"/>
          <w:sz w:val="24"/>
          <w:szCs w:val="24"/>
          <w:lang w:val="en-GB"/>
        </w:rPr>
        <w:t xml:space="preserve">low levels of involvement show that learning may be limited. </w:t>
      </w:r>
      <w:r w:rsidRPr="357048B0" w:rsidR="2F09B05A">
        <w:rPr>
          <w:rFonts w:ascii="Arial Nova" w:hAnsi="Arial Nova" w:eastAsia="Arial Nova" w:cs="Arial Nova"/>
          <w:noProof w:val="0"/>
          <w:color w:val="auto"/>
          <w:sz w:val="24"/>
          <w:szCs w:val="24"/>
          <w:lang w:val="en-GB"/>
        </w:rPr>
        <w:t xml:space="preserve">This can </w:t>
      </w:r>
      <w:r w:rsidRPr="357048B0" w:rsidR="141B2040">
        <w:rPr>
          <w:rFonts w:ascii="Arial Nova" w:hAnsi="Arial Nova" w:eastAsia="Arial Nova" w:cs="Arial Nova"/>
          <w:noProof w:val="0"/>
          <w:color w:val="auto"/>
          <w:sz w:val="24"/>
          <w:szCs w:val="24"/>
          <w:lang w:val="en-GB"/>
        </w:rPr>
        <w:t>present itself as a child showing no concentration, signs of exploration or interest in an activity.</w:t>
      </w:r>
      <w:r w:rsidRPr="357048B0" w:rsidR="2F09B05A">
        <w:rPr>
          <w:rFonts w:ascii="Arial Nova" w:hAnsi="Arial Nova" w:eastAsia="Arial Nova" w:cs="Arial Nova"/>
          <w:noProof w:val="0"/>
          <w:color w:val="auto"/>
          <w:sz w:val="24"/>
          <w:szCs w:val="24"/>
          <w:lang w:val="en-GB"/>
        </w:rPr>
        <w:t xml:space="preserve"> </w:t>
      </w:r>
      <w:r w:rsidRPr="357048B0" w:rsidR="271A99A2">
        <w:rPr>
          <w:rFonts w:ascii="Arial Nova" w:hAnsi="Arial Nova" w:eastAsia="Arial Nova" w:cs="Arial Nova"/>
          <w:noProof w:val="0"/>
          <w:color w:val="auto"/>
          <w:sz w:val="24"/>
          <w:szCs w:val="24"/>
          <w:lang w:val="en-GB"/>
        </w:rPr>
        <w:t xml:space="preserve">If this continues there could be a reason for concern and development </w:t>
      </w:r>
      <w:r w:rsidRPr="357048B0" w:rsidR="5E245D7B">
        <w:rPr>
          <w:rFonts w:ascii="Arial Nova" w:hAnsi="Arial Nova" w:eastAsia="Arial Nova" w:cs="Arial Nova"/>
          <w:noProof w:val="0"/>
          <w:color w:val="auto"/>
          <w:sz w:val="24"/>
          <w:szCs w:val="24"/>
          <w:lang w:val="en-GB"/>
        </w:rPr>
        <w:t>could</w:t>
      </w:r>
      <w:r w:rsidRPr="357048B0" w:rsidR="271A99A2">
        <w:rPr>
          <w:rFonts w:ascii="Arial Nova" w:hAnsi="Arial Nova" w:eastAsia="Arial Nova" w:cs="Arial Nova"/>
          <w:noProof w:val="0"/>
          <w:color w:val="auto"/>
          <w:sz w:val="24"/>
          <w:szCs w:val="24"/>
          <w:lang w:val="en-GB"/>
        </w:rPr>
        <w:t xml:space="preserve"> </w:t>
      </w:r>
      <w:r w:rsidRPr="357048B0" w:rsidR="5C7DC58A">
        <w:rPr>
          <w:rFonts w:ascii="Arial Nova" w:hAnsi="Arial Nova" w:eastAsia="Arial Nova" w:cs="Arial Nova"/>
          <w:noProof w:val="0"/>
          <w:color w:val="auto"/>
          <w:sz w:val="24"/>
          <w:szCs w:val="24"/>
          <w:lang w:val="en-GB"/>
        </w:rPr>
        <w:t>be delayed</w:t>
      </w:r>
      <w:r w:rsidRPr="357048B0" w:rsidR="271A99A2">
        <w:rPr>
          <w:rFonts w:ascii="Arial Nova" w:hAnsi="Arial Nova" w:eastAsia="Arial Nova" w:cs="Arial Nova"/>
          <w:noProof w:val="0"/>
          <w:color w:val="auto"/>
          <w:sz w:val="24"/>
          <w:szCs w:val="24"/>
          <w:lang w:val="en-GB"/>
        </w:rPr>
        <w:t>.</w:t>
      </w:r>
      <w:r w:rsidRPr="357048B0" w:rsidR="469A71C0">
        <w:rPr>
          <w:rFonts w:ascii="Arial Nova" w:hAnsi="Arial Nova" w:eastAsia="Arial Nova" w:cs="Arial Nova"/>
          <w:noProof w:val="0"/>
          <w:color w:val="auto"/>
          <w:sz w:val="24"/>
          <w:szCs w:val="24"/>
          <w:lang w:val="en-GB"/>
        </w:rPr>
        <w:t xml:space="preserve"> </w:t>
      </w:r>
      <w:r w:rsidRPr="357048B0" w:rsidR="34447B85">
        <w:rPr>
          <w:rFonts w:ascii="Arial Nova" w:hAnsi="Arial Nova" w:eastAsia="Arial Nova" w:cs="Arial Nova"/>
          <w:noProof w:val="0"/>
          <w:color w:val="auto"/>
          <w:sz w:val="24"/>
          <w:szCs w:val="24"/>
          <w:lang w:val="en-GB"/>
        </w:rPr>
        <w:t>Likewise</w:t>
      </w:r>
      <w:r w:rsidRPr="357048B0" w:rsidR="469A71C0">
        <w:rPr>
          <w:rFonts w:ascii="Arial Nova" w:hAnsi="Arial Nova" w:eastAsia="Arial Nova" w:cs="Arial Nova"/>
          <w:noProof w:val="0"/>
          <w:color w:val="auto"/>
          <w:sz w:val="24"/>
          <w:szCs w:val="24"/>
          <w:lang w:val="en-GB"/>
        </w:rPr>
        <w:t xml:space="preserve">, </w:t>
      </w:r>
      <w:r w:rsidRPr="357048B0" w:rsidR="11885198">
        <w:rPr>
          <w:rFonts w:ascii="Arial Nova" w:hAnsi="Arial Nova" w:eastAsia="Arial Nova" w:cs="Arial Nova"/>
          <w:noProof w:val="0"/>
          <w:color w:val="auto"/>
          <w:sz w:val="24"/>
          <w:szCs w:val="24"/>
          <w:lang w:val="en-GB"/>
        </w:rPr>
        <w:t xml:space="preserve">within the day children cannot </w:t>
      </w:r>
      <w:r w:rsidRPr="357048B0" w:rsidR="11885198">
        <w:rPr>
          <w:rFonts w:ascii="Arial Nova" w:hAnsi="Arial Nova" w:eastAsia="Arial Nova" w:cs="Arial Nova"/>
          <w:noProof w:val="0"/>
          <w:color w:val="auto"/>
          <w:sz w:val="24"/>
          <w:szCs w:val="24"/>
          <w:lang w:val="en-GB"/>
        </w:rPr>
        <w:t>maintain</w:t>
      </w:r>
      <w:r w:rsidRPr="357048B0" w:rsidR="11885198">
        <w:rPr>
          <w:rFonts w:ascii="Arial Nova" w:hAnsi="Arial Nova" w:eastAsia="Arial Nova" w:cs="Arial Nova"/>
          <w:noProof w:val="0"/>
          <w:color w:val="auto"/>
          <w:sz w:val="24"/>
          <w:szCs w:val="24"/>
          <w:lang w:val="en-GB"/>
        </w:rPr>
        <w:t xml:space="preserve"> </w:t>
      </w:r>
      <w:r w:rsidRPr="357048B0" w:rsidR="11885198">
        <w:rPr>
          <w:rFonts w:ascii="Arial Nova" w:hAnsi="Arial Nova" w:eastAsia="Arial Nova" w:cs="Arial Nova"/>
          <w:noProof w:val="0"/>
          <w:color w:val="auto"/>
          <w:sz w:val="24"/>
          <w:szCs w:val="24"/>
          <w:lang w:val="en-GB"/>
        </w:rPr>
        <w:t>high levels</w:t>
      </w:r>
      <w:r w:rsidRPr="357048B0" w:rsidR="11885198">
        <w:rPr>
          <w:rFonts w:ascii="Arial Nova" w:hAnsi="Arial Nova" w:eastAsia="Arial Nova" w:cs="Arial Nova"/>
          <w:noProof w:val="0"/>
          <w:color w:val="auto"/>
          <w:sz w:val="24"/>
          <w:szCs w:val="24"/>
          <w:lang w:val="en-GB"/>
        </w:rPr>
        <w:t xml:space="preserve"> of involvement and this will fluctuate</w:t>
      </w:r>
      <w:r w:rsidRPr="357048B0" w:rsidR="23FB6FF2">
        <w:rPr>
          <w:rFonts w:ascii="Arial Nova" w:hAnsi="Arial Nova" w:eastAsia="Arial Nova" w:cs="Arial Nova"/>
          <w:noProof w:val="0"/>
          <w:color w:val="auto"/>
          <w:sz w:val="24"/>
          <w:szCs w:val="24"/>
          <w:lang w:val="en-GB"/>
        </w:rPr>
        <w:t>.</w:t>
      </w:r>
      <w:r w:rsidRPr="357048B0" w:rsidR="3D614786">
        <w:rPr>
          <w:rFonts w:ascii="Arial Nova" w:hAnsi="Arial Nova" w:eastAsia="Arial Nova" w:cs="Arial Nova"/>
          <w:noProof w:val="0"/>
          <w:color w:val="auto"/>
          <w:sz w:val="24"/>
          <w:szCs w:val="24"/>
          <w:lang w:val="en-GB"/>
        </w:rPr>
        <w:t xml:space="preserve"> </w:t>
      </w:r>
    </w:p>
    <w:p w:rsidR="21C17906" w:rsidP="357048B0" w:rsidRDefault="21C17906" w14:paraId="0F4C6018" w14:textId="136EB8D9">
      <w:pPr>
        <w:pStyle w:val="Normal"/>
        <w:shd w:val="clear" w:color="auto" w:fill="F8F8F8"/>
        <w:spacing w:before="0" w:beforeAutospacing="off" w:after="150" w:afterAutospacing="off" w:line="360" w:lineRule="auto"/>
        <w:jc w:val="left"/>
        <w:rPr>
          <w:rFonts w:ascii="Arial Nova" w:hAnsi="Arial Nova" w:eastAsia="Arial Nova" w:cs="Arial Nova"/>
          <w:noProof w:val="0"/>
          <w:color w:val="auto"/>
          <w:sz w:val="24"/>
          <w:szCs w:val="24"/>
          <w:lang w:val="en-GB"/>
        </w:rPr>
      </w:pPr>
      <w:r w:rsidRPr="357048B0" w:rsidR="21C17906">
        <w:rPr>
          <w:rFonts w:ascii="Arial Nova" w:hAnsi="Arial Nova" w:eastAsia="Arial Nova" w:cs="Arial Nova"/>
          <w:noProof w:val="0"/>
          <w:color w:val="auto"/>
          <w:sz w:val="24"/>
          <w:szCs w:val="24"/>
          <w:lang w:val="en-GB"/>
        </w:rPr>
        <w:t>Secondly,</w:t>
      </w:r>
      <w:r w:rsidRPr="357048B0" w:rsidR="2477AEA3">
        <w:rPr>
          <w:rFonts w:ascii="Arial Nova" w:hAnsi="Arial Nova" w:eastAsia="Arial Nova" w:cs="Arial Nova"/>
          <w:noProof w:val="0"/>
          <w:color w:val="auto"/>
          <w:sz w:val="24"/>
          <w:szCs w:val="24"/>
          <w:lang w:val="en-GB"/>
        </w:rPr>
        <w:t xml:space="preserve"> the Leuven Scale</w:t>
      </w:r>
      <w:r w:rsidRPr="357048B0" w:rsidR="130009E5">
        <w:rPr>
          <w:rFonts w:ascii="Arial Nova" w:hAnsi="Arial Nova" w:eastAsia="Arial Nova" w:cs="Arial Nova"/>
          <w:noProof w:val="0"/>
          <w:color w:val="auto"/>
          <w:sz w:val="24"/>
          <w:szCs w:val="24"/>
          <w:lang w:val="en-GB"/>
        </w:rPr>
        <w:t xml:space="preserve"> is also used</w:t>
      </w:r>
      <w:r w:rsidRPr="357048B0" w:rsidR="2477AEA3">
        <w:rPr>
          <w:rFonts w:ascii="Arial Nova" w:hAnsi="Arial Nova" w:eastAsia="Arial Nova" w:cs="Arial Nova"/>
          <w:noProof w:val="0"/>
          <w:color w:val="auto"/>
          <w:sz w:val="24"/>
          <w:szCs w:val="24"/>
          <w:lang w:val="en-GB"/>
        </w:rPr>
        <w:t xml:space="preserve"> to </w:t>
      </w:r>
      <w:r w:rsidRPr="357048B0" w:rsidR="1B5AE2A2">
        <w:rPr>
          <w:rFonts w:ascii="Arial Nova" w:hAnsi="Arial Nova" w:eastAsia="Arial Nova" w:cs="Arial Nova"/>
          <w:noProof w:val="0"/>
          <w:color w:val="auto"/>
          <w:sz w:val="24"/>
          <w:szCs w:val="24"/>
          <w:lang w:val="en-GB"/>
        </w:rPr>
        <w:t>measur</w:t>
      </w:r>
      <w:r w:rsidRPr="357048B0" w:rsidR="2F415162">
        <w:rPr>
          <w:rFonts w:ascii="Arial Nova" w:hAnsi="Arial Nova" w:eastAsia="Arial Nova" w:cs="Arial Nova"/>
          <w:noProof w:val="0"/>
          <w:color w:val="auto"/>
          <w:sz w:val="24"/>
          <w:szCs w:val="24"/>
          <w:lang w:val="en-GB"/>
        </w:rPr>
        <w:t>e a child’s</w:t>
      </w:r>
      <w:r w:rsidRPr="357048B0" w:rsidR="1B5AE2A2">
        <w:rPr>
          <w:rFonts w:ascii="Arial Nova" w:hAnsi="Arial Nova" w:eastAsia="Arial Nova" w:cs="Arial Nova"/>
          <w:noProof w:val="0"/>
          <w:color w:val="auto"/>
          <w:sz w:val="24"/>
          <w:szCs w:val="24"/>
          <w:lang w:val="en-GB"/>
        </w:rPr>
        <w:t xml:space="preserve"> </w:t>
      </w:r>
      <w:r w:rsidRPr="357048B0" w:rsidR="545B24B3">
        <w:rPr>
          <w:rFonts w:ascii="Arial Nova" w:hAnsi="Arial Nova" w:eastAsia="Arial Nova" w:cs="Arial Nova"/>
          <w:noProof w:val="0"/>
          <w:color w:val="auto"/>
          <w:sz w:val="24"/>
          <w:szCs w:val="24"/>
          <w:lang w:val="en-GB"/>
        </w:rPr>
        <w:t xml:space="preserve">emotional </w:t>
      </w:r>
      <w:r w:rsidRPr="357048B0" w:rsidR="21D6579D">
        <w:rPr>
          <w:rFonts w:ascii="Arial Nova" w:hAnsi="Arial Nova" w:eastAsia="Arial Nova" w:cs="Arial Nova"/>
          <w:noProof w:val="0"/>
          <w:color w:val="auto"/>
          <w:sz w:val="24"/>
          <w:szCs w:val="24"/>
          <w:lang w:val="en-GB"/>
        </w:rPr>
        <w:t>well-being</w:t>
      </w:r>
      <w:r w:rsidRPr="357048B0" w:rsidR="1B5AE2A2">
        <w:rPr>
          <w:rFonts w:ascii="Arial Nova" w:hAnsi="Arial Nova" w:eastAsia="Arial Nova" w:cs="Arial Nova"/>
          <w:noProof w:val="0"/>
          <w:color w:val="auto"/>
          <w:sz w:val="24"/>
          <w:szCs w:val="24"/>
          <w:lang w:val="en-GB"/>
        </w:rPr>
        <w:t xml:space="preserve"> </w:t>
      </w:r>
      <w:r w:rsidRPr="357048B0" w:rsidR="06E31020">
        <w:rPr>
          <w:rFonts w:ascii="Arial Nova" w:hAnsi="Arial Nova" w:eastAsia="Arial Nova" w:cs="Arial Nova"/>
          <w:noProof w:val="0"/>
          <w:color w:val="auto"/>
          <w:sz w:val="24"/>
          <w:szCs w:val="24"/>
          <w:lang w:val="en-GB"/>
        </w:rPr>
        <w:t>during</w:t>
      </w:r>
      <w:r w:rsidRPr="357048B0" w:rsidR="1B5AE2A2">
        <w:rPr>
          <w:rFonts w:ascii="Arial Nova" w:hAnsi="Arial Nova" w:eastAsia="Arial Nova" w:cs="Arial Nova"/>
          <w:noProof w:val="0"/>
          <w:color w:val="auto"/>
          <w:sz w:val="24"/>
          <w:szCs w:val="24"/>
          <w:lang w:val="en-GB"/>
        </w:rPr>
        <w:t xml:space="preserve"> an activity</w:t>
      </w:r>
      <w:r w:rsidRPr="357048B0" w:rsidR="016675EC">
        <w:rPr>
          <w:rFonts w:ascii="Arial Nova" w:hAnsi="Arial Nova" w:eastAsia="Arial Nova" w:cs="Arial Nova"/>
          <w:noProof w:val="0"/>
          <w:color w:val="auto"/>
          <w:sz w:val="24"/>
          <w:szCs w:val="24"/>
          <w:lang w:val="en-GB"/>
        </w:rPr>
        <w:t xml:space="preserve"> or play</w:t>
      </w:r>
      <w:r w:rsidRPr="357048B0" w:rsidR="63A14F20">
        <w:rPr>
          <w:rFonts w:ascii="Arial Nova" w:hAnsi="Arial Nova" w:eastAsia="Arial Nova" w:cs="Arial Nova"/>
          <w:noProof w:val="0"/>
          <w:color w:val="auto"/>
          <w:sz w:val="24"/>
          <w:szCs w:val="24"/>
          <w:lang w:val="en-GB"/>
        </w:rPr>
        <w:t xml:space="preserve">. </w:t>
      </w:r>
      <w:r w:rsidRPr="357048B0" w:rsidR="097711CD">
        <w:rPr>
          <w:rFonts w:ascii="Arial Nova" w:hAnsi="Arial Nova" w:eastAsia="Arial Nova" w:cs="Arial Nova"/>
          <w:noProof w:val="0"/>
          <w:color w:val="auto"/>
          <w:sz w:val="24"/>
          <w:szCs w:val="24"/>
          <w:lang w:val="en-GB"/>
        </w:rPr>
        <w:t xml:space="preserve">According to </w:t>
      </w:r>
      <w:r w:rsidRPr="357048B0" w:rsidR="58C241F2">
        <w:rPr>
          <w:rFonts w:ascii="Arial Nova" w:hAnsi="Arial Nova" w:eastAsia="Arial Nova" w:cs="Arial Nova"/>
          <w:noProof w:val="0"/>
          <w:color w:val="auto"/>
          <w:sz w:val="24"/>
          <w:szCs w:val="24"/>
          <w:lang w:val="en-GB"/>
        </w:rPr>
        <w:t xml:space="preserve">Healthier Minds (No date) </w:t>
      </w:r>
      <w:r w:rsidRPr="357048B0" w:rsidR="5180F66D">
        <w:rPr>
          <w:rFonts w:ascii="Arial Nova" w:hAnsi="Arial Nova" w:eastAsia="Arial Nova" w:cs="Arial Nova"/>
          <w:noProof w:val="0"/>
          <w:color w:val="auto"/>
          <w:sz w:val="24"/>
          <w:szCs w:val="24"/>
          <w:lang w:val="en-GB"/>
        </w:rPr>
        <w:t>children with low levels of well-being are unhappy in the setting</w:t>
      </w:r>
      <w:r w:rsidRPr="357048B0" w:rsidR="5180F66D">
        <w:rPr>
          <w:rFonts w:ascii="Arial Nova" w:hAnsi="Arial Nova" w:eastAsia="Arial Nova" w:cs="Arial Nova"/>
          <w:noProof w:val="0"/>
          <w:color w:val="auto"/>
          <w:sz w:val="24"/>
          <w:szCs w:val="24"/>
          <w:lang w:val="en-GB"/>
        </w:rPr>
        <w:t xml:space="preserve"> seeming to be tense, </w:t>
      </w:r>
      <w:r w:rsidRPr="357048B0" w:rsidR="5180F66D">
        <w:rPr>
          <w:rFonts w:ascii="Arial Nova" w:hAnsi="Arial Nova" w:eastAsia="Arial Nova" w:cs="Arial Nova"/>
          <w:noProof w:val="0"/>
          <w:color w:val="auto"/>
          <w:sz w:val="24"/>
          <w:szCs w:val="24"/>
          <w:lang w:val="en-GB"/>
        </w:rPr>
        <w:t>anxious</w:t>
      </w:r>
      <w:r w:rsidRPr="357048B0" w:rsidR="5180F66D">
        <w:rPr>
          <w:rFonts w:ascii="Arial Nova" w:hAnsi="Arial Nova" w:eastAsia="Arial Nova" w:cs="Arial Nova"/>
          <w:noProof w:val="0"/>
          <w:color w:val="auto"/>
          <w:sz w:val="24"/>
          <w:szCs w:val="24"/>
          <w:lang w:val="en-GB"/>
        </w:rPr>
        <w:t xml:space="preserve"> and not at ease in their environment.</w:t>
      </w:r>
      <w:r w:rsidRPr="357048B0" w:rsidR="65854FB5">
        <w:rPr>
          <w:rFonts w:ascii="Arial Nova" w:hAnsi="Arial Nova" w:eastAsia="Arial Nova" w:cs="Arial Nova"/>
          <w:noProof w:val="0"/>
          <w:color w:val="auto"/>
          <w:sz w:val="24"/>
          <w:szCs w:val="24"/>
          <w:lang w:val="en-GB"/>
        </w:rPr>
        <w:t xml:space="preserve"> This would present as a child</w:t>
      </w:r>
      <w:r w:rsidRPr="357048B0" w:rsidR="5E9B8D31">
        <w:rPr>
          <w:rFonts w:ascii="Arial Nova" w:hAnsi="Arial Nova" w:eastAsia="Arial Nova" w:cs="Arial Nova"/>
          <w:noProof w:val="0"/>
          <w:color w:val="auto"/>
          <w:sz w:val="24"/>
          <w:szCs w:val="24"/>
          <w:lang w:val="en-GB"/>
        </w:rPr>
        <w:t xml:space="preserve"> showing distress by c</w:t>
      </w:r>
      <w:r w:rsidRPr="357048B0" w:rsidR="5A3D88F5">
        <w:rPr>
          <w:rFonts w:ascii="Arial Nova" w:hAnsi="Arial Nova" w:eastAsia="Arial Nova" w:cs="Arial Nova"/>
          <w:noProof w:val="0"/>
          <w:color w:val="auto"/>
          <w:sz w:val="24"/>
          <w:szCs w:val="24"/>
          <w:lang w:val="en-GB"/>
        </w:rPr>
        <w:t>rying</w:t>
      </w:r>
      <w:r w:rsidRPr="357048B0" w:rsidR="396866F7">
        <w:rPr>
          <w:rFonts w:ascii="Arial Nova" w:hAnsi="Arial Nova" w:eastAsia="Arial Nova" w:cs="Arial Nova"/>
          <w:noProof w:val="0"/>
          <w:color w:val="auto"/>
          <w:sz w:val="24"/>
          <w:szCs w:val="24"/>
          <w:lang w:val="en-GB"/>
        </w:rPr>
        <w:t xml:space="preserve"> and cannot be comforted.</w:t>
      </w:r>
      <w:r w:rsidRPr="357048B0" w:rsidR="5E9B8D31">
        <w:rPr>
          <w:rFonts w:ascii="Arial Nova" w:hAnsi="Arial Nova" w:eastAsia="Arial Nova" w:cs="Arial Nova"/>
          <w:noProof w:val="0"/>
          <w:color w:val="auto"/>
          <w:sz w:val="24"/>
          <w:szCs w:val="24"/>
          <w:lang w:val="en-GB"/>
        </w:rPr>
        <w:t xml:space="preserve"> </w:t>
      </w:r>
      <w:r w:rsidRPr="357048B0" w:rsidR="5180F66D">
        <w:rPr>
          <w:rFonts w:ascii="Arial Nova" w:hAnsi="Arial Nova" w:eastAsia="Arial Nova" w:cs="Arial Nova"/>
          <w:noProof w:val="0"/>
          <w:color w:val="auto"/>
          <w:sz w:val="24"/>
          <w:szCs w:val="24"/>
          <w:lang w:val="en-GB"/>
        </w:rPr>
        <w:t>Children</w:t>
      </w:r>
      <w:r w:rsidRPr="357048B0" w:rsidR="39F03507">
        <w:rPr>
          <w:rFonts w:ascii="Arial Nova" w:hAnsi="Arial Nova" w:eastAsia="Arial Nova" w:cs="Arial Nova"/>
          <w:noProof w:val="0"/>
          <w:color w:val="auto"/>
          <w:sz w:val="24"/>
          <w:szCs w:val="24"/>
          <w:lang w:val="en-GB"/>
        </w:rPr>
        <w:t xml:space="preserve"> showing </w:t>
      </w:r>
      <w:r w:rsidRPr="357048B0" w:rsidR="39F03507">
        <w:rPr>
          <w:rFonts w:ascii="Arial Nova" w:hAnsi="Arial Nova" w:eastAsia="Arial Nova" w:cs="Arial Nova"/>
          <w:noProof w:val="0"/>
          <w:color w:val="auto"/>
          <w:sz w:val="24"/>
          <w:szCs w:val="24"/>
          <w:lang w:val="en-GB"/>
        </w:rPr>
        <w:t>high levels</w:t>
      </w:r>
      <w:r w:rsidRPr="357048B0" w:rsidR="39F03507">
        <w:rPr>
          <w:rFonts w:ascii="Arial Nova" w:hAnsi="Arial Nova" w:eastAsia="Arial Nova" w:cs="Arial Nova"/>
          <w:noProof w:val="0"/>
          <w:color w:val="auto"/>
          <w:sz w:val="24"/>
          <w:szCs w:val="24"/>
          <w:lang w:val="en-GB"/>
        </w:rPr>
        <w:t xml:space="preserve"> of well-being are having fun, </w:t>
      </w:r>
      <w:r w:rsidRPr="357048B0" w:rsidR="5DAB88AA">
        <w:rPr>
          <w:rFonts w:ascii="Arial Nova" w:hAnsi="Arial Nova" w:eastAsia="Arial Nova" w:cs="Arial Nova"/>
          <w:noProof w:val="0"/>
          <w:color w:val="auto"/>
          <w:sz w:val="24"/>
          <w:szCs w:val="24"/>
          <w:lang w:val="en-GB"/>
        </w:rPr>
        <w:t>laughing,</w:t>
      </w:r>
      <w:r w:rsidRPr="357048B0" w:rsidR="39F03507">
        <w:rPr>
          <w:rFonts w:ascii="Arial Nova" w:hAnsi="Arial Nova" w:eastAsia="Arial Nova" w:cs="Arial Nova"/>
          <w:noProof w:val="0"/>
          <w:color w:val="auto"/>
          <w:sz w:val="24"/>
          <w:szCs w:val="24"/>
          <w:lang w:val="en-GB"/>
        </w:rPr>
        <w:t xml:space="preserve"> and enjoying the company of others</w:t>
      </w:r>
      <w:r w:rsidRPr="357048B0" w:rsidR="1B98A3C4">
        <w:rPr>
          <w:rFonts w:ascii="Arial Nova" w:hAnsi="Arial Nova" w:eastAsia="Arial Nova" w:cs="Arial Nova"/>
          <w:noProof w:val="0"/>
          <w:color w:val="auto"/>
          <w:sz w:val="24"/>
          <w:szCs w:val="24"/>
          <w:lang w:val="en-GB"/>
        </w:rPr>
        <w:t xml:space="preserve"> being comfortable in their environment</w:t>
      </w:r>
      <w:r w:rsidRPr="357048B0" w:rsidR="1F7F784A">
        <w:rPr>
          <w:rFonts w:ascii="Arial Nova" w:hAnsi="Arial Nova" w:eastAsia="Arial Nova" w:cs="Arial Nova"/>
          <w:noProof w:val="0"/>
          <w:color w:val="auto"/>
          <w:sz w:val="24"/>
          <w:szCs w:val="24"/>
          <w:lang w:val="en-GB"/>
        </w:rPr>
        <w:t>,</w:t>
      </w:r>
      <w:r w:rsidRPr="357048B0" w:rsidR="655DBB1E">
        <w:rPr>
          <w:rFonts w:ascii="Arial Nova" w:hAnsi="Arial Nova" w:eastAsia="Arial Nova" w:cs="Arial Nova"/>
          <w:noProof w:val="0"/>
          <w:color w:val="auto"/>
          <w:sz w:val="24"/>
          <w:szCs w:val="24"/>
          <w:lang w:val="en-GB"/>
        </w:rPr>
        <w:t xml:space="preserve"> </w:t>
      </w:r>
      <w:r w:rsidRPr="357048B0" w:rsidR="1B98A3C4">
        <w:rPr>
          <w:rFonts w:ascii="Arial Nova" w:hAnsi="Arial Nova" w:eastAsia="Arial Nova" w:cs="Arial Nova"/>
          <w:noProof w:val="0"/>
          <w:color w:val="auto"/>
          <w:sz w:val="24"/>
          <w:szCs w:val="24"/>
          <w:lang w:val="en-GB"/>
        </w:rPr>
        <w:t xml:space="preserve">engaged </w:t>
      </w:r>
      <w:r w:rsidRPr="357048B0" w:rsidR="1205DEBB">
        <w:rPr>
          <w:rFonts w:ascii="Arial Nova" w:hAnsi="Arial Nova" w:eastAsia="Arial Nova" w:cs="Arial Nova"/>
          <w:noProof w:val="0"/>
          <w:color w:val="auto"/>
          <w:sz w:val="24"/>
          <w:szCs w:val="24"/>
          <w:lang w:val="en-GB"/>
        </w:rPr>
        <w:t xml:space="preserve">and content </w:t>
      </w:r>
      <w:r w:rsidRPr="357048B0" w:rsidR="1B98A3C4">
        <w:rPr>
          <w:rFonts w:ascii="Arial Nova" w:hAnsi="Arial Nova" w:eastAsia="Arial Nova" w:cs="Arial Nova"/>
          <w:noProof w:val="0"/>
          <w:color w:val="auto"/>
          <w:sz w:val="24"/>
          <w:szCs w:val="24"/>
          <w:lang w:val="en-GB"/>
        </w:rPr>
        <w:t>in what they are doing</w:t>
      </w:r>
      <w:r w:rsidRPr="357048B0" w:rsidR="0594EBC1">
        <w:rPr>
          <w:rFonts w:ascii="Arial Nova" w:hAnsi="Arial Nova" w:eastAsia="Arial Nova" w:cs="Arial Nova"/>
          <w:noProof w:val="0"/>
          <w:color w:val="auto"/>
          <w:sz w:val="24"/>
          <w:szCs w:val="24"/>
          <w:lang w:val="en-GB"/>
        </w:rPr>
        <w:t xml:space="preserve"> (Early Excellence, 2022). </w:t>
      </w:r>
      <w:r w:rsidRPr="357048B0" w:rsidR="248E6A68">
        <w:rPr>
          <w:rFonts w:ascii="Arial Nova" w:hAnsi="Arial Nova" w:eastAsia="Arial Nova" w:cs="Arial Nova"/>
          <w:noProof w:val="0"/>
          <w:color w:val="auto"/>
          <w:sz w:val="24"/>
          <w:szCs w:val="24"/>
          <w:lang w:val="en-GB"/>
        </w:rPr>
        <w:t>Similarly</w:t>
      </w:r>
      <w:r w:rsidRPr="357048B0" w:rsidR="14BC1458">
        <w:rPr>
          <w:rFonts w:ascii="Arial Nova" w:hAnsi="Arial Nova" w:eastAsia="Arial Nova" w:cs="Arial Nova"/>
          <w:noProof w:val="0"/>
          <w:color w:val="auto"/>
          <w:sz w:val="24"/>
          <w:szCs w:val="24"/>
          <w:lang w:val="en-GB"/>
        </w:rPr>
        <w:t xml:space="preserve">, </w:t>
      </w:r>
      <w:r w:rsidRPr="357048B0" w:rsidR="248E6A68">
        <w:rPr>
          <w:rFonts w:ascii="Arial Nova" w:hAnsi="Arial Nova" w:eastAsia="Arial Nova" w:cs="Arial Nova"/>
          <w:noProof w:val="0"/>
          <w:color w:val="auto"/>
          <w:sz w:val="24"/>
          <w:szCs w:val="24"/>
          <w:lang w:val="en-GB"/>
        </w:rPr>
        <w:t xml:space="preserve">as with the involvement scale, children will </w:t>
      </w:r>
      <w:r w:rsidRPr="357048B0" w:rsidR="7A751D54">
        <w:rPr>
          <w:rFonts w:ascii="Arial Nova" w:hAnsi="Arial Nova" w:eastAsia="Arial Nova" w:cs="Arial Nova"/>
          <w:noProof w:val="0"/>
          <w:color w:val="auto"/>
          <w:sz w:val="24"/>
          <w:szCs w:val="24"/>
          <w:lang w:val="en-GB"/>
        </w:rPr>
        <w:t>move</w:t>
      </w:r>
      <w:r w:rsidRPr="357048B0" w:rsidR="248E6A68">
        <w:rPr>
          <w:rFonts w:ascii="Arial Nova" w:hAnsi="Arial Nova" w:eastAsia="Arial Nova" w:cs="Arial Nova"/>
          <w:noProof w:val="0"/>
          <w:color w:val="auto"/>
          <w:sz w:val="24"/>
          <w:szCs w:val="24"/>
          <w:lang w:val="en-GB"/>
        </w:rPr>
        <w:t xml:space="preserve"> through all these </w:t>
      </w:r>
      <w:r w:rsidRPr="357048B0" w:rsidR="0801A47E">
        <w:rPr>
          <w:rFonts w:ascii="Arial Nova" w:hAnsi="Arial Nova" w:eastAsia="Arial Nova" w:cs="Arial Nova"/>
          <w:noProof w:val="0"/>
          <w:color w:val="auto"/>
          <w:sz w:val="24"/>
          <w:szCs w:val="24"/>
          <w:lang w:val="en-GB"/>
        </w:rPr>
        <w:t>stages</w:t>
      </w:r>
      <w:r w:rsidRPr="357048B0" w:rsidR="248E6A68">
        <w:rPr>
          <w:rFonts w:ascii="Arial Nova" w:hAnsi="Arial Nova" w:eastAsia="Arial Nova" w:cs="Arial Nova"/>
          <w:noProof w:val="0"/>
          <w:color w:val="auto"/>
          <w:sz w:val="24"/>
          <w:szCs w:val="24"/>
          <w:lang w:val="en-GB"/>
        </w:rPr>
        <w:t xml:space="preserve"> during their play </w:t>
      </w:r>
      <w:r w:rsidRPr="357048B0" w:rsidR="67C58C4A">
        <w:rPr>
          <w:rFonts w:ascii="Arial Nova" w:hAnsi="Arial Nova" w:eastAsia="Arial Nova" w:cs="Arial Nova"/>
          <w:noProof w:val="0"/>
          <w:color w:val="auto"/>
          <w:sz w:val="24"/>
          <w:szCs w:val="24"/>
          <w:lang w:val="en-GB"/>
        </w:rPr>
        <w:t>either on one activity or through the course of the day</w:t>
      </w:r>
      <w:r w:rsidRPr="357048B0" w:rsidR="67C58C4A">
        <w:rPr>
          <w:rFonts w:ascii="Arial Nova" w:hAnsi="Arial Nova" w:eastAsia="Arial Nova" w:cs="Arial Nova"/>
          <w:noProof w:val="0"/>
          <w:color w:val="auto"/>
          <w:sz w:val="24"/>
          <w:szCs w:val="24"/>
          <w:lang w:val="en-GB"/>
        </w:rPr>
        <w:t>.</w:t>
      </w:r>
      <w:r w:rsidRPr="357048B0" w:rsidR="308FF105">
        <w:rPr>
          <w:rFonts w:ascii="Arial Nova" w:hAnsi="Arial Nova" w:eastAsia="Arial Nova" w:cs="Arial Nova"/>
          <w:noProof w:val="0"/>
          <w:color w:val="auto"/>
          <w:sz w:val="24"/>
          <w:szCs w:val="24"/>
          <w:lang w:val="en-GB"/>
        </w:rPr>
        <w:t xml:space="preserve">  </w:t>
      </w:r>
      <w:r w:rsidRPr="357048B0" w:rsidR="308FF105">
        <w:rPr>
          <w:rFonts w:ascii="Arial Nova" w:hAnsi="Arial Nova" w:eastAsia="Arial Nova" w:cs="Arial Nova"/>
          <w:noProof w:val="0"/>
          <w:color w:val="auto"/>
          <w:sz w:val="24"/>
          <w:szCs w:val="24"/>
          <w:lang w:val="en-GB"/>
        </w:rPr>
        <w:t xml:space="preserve">     </w:t>
      </w:r>
    </w:p>
    <w:p w:rsidR="36E06707" w:rsidP="357048B0" w:rsidRDefault="36E06707" w14:paraId="3F49A5C6" w14:textId="53384496">
      <w:pPr>
        <w:pStyle w:val="Normal"/>
        <w:shd w:val="clear" w:color="auto" w:fill="F8F8F8"/>
        <w:spacing w:before="0" w:beforeAutospacing="off" w:after="150" w:afterAutospacing="off" w:line="360" w:lineRule="auto"/>
        <w:jc w:val="left"/>
        <w:rPr>
          <w:rFonts w:ascii="Arial Nova" w:hAnsi="Arial Nova" w:eastAsia="Arial Nova" w:cs="Arial Nova"/>
          <w:noProof w:val="0"/>
          <w:color w:val="auto"/>
          <w:sz w:val="24"/>
          <w:szCs w:val="24"/>
          <w:lang w:val="en-GB"/>
        </w:rPr>
      </w:pPr>
      <w:r w:rsidRPr="357048B0" w:rsidR="36E06707">
        <w:rPr>
          <w:rFonts w:ascii="Arial Nova" w:hAnsi="Arial Nova" w:eastAsia="Arial Nova" w:cs="Arial Nova"/>
          <w:noProof w:val="0"/>
          <w:color w:val="auto"/>
          <w:sz w:val="24"/>
          <w:szCs w:val="24"/>
          <w:lang w:val="en-GB"/>
        </w:rPr>
        <w:t xml:space="preserve">Additionally, </w:t>
      </w:r>
      <w:r w:rsidRPr="357048B0" w:rsidR="2473D62D">
        <w:rPr>
          <w:rFonts w:ascii="Arial Nova" w:hAnsi="Arial Nova" w:eastAsia="Arial Nova" w:cs="Arial Nova"/>
          <w:noProof w:val="0"/>
          <w:color w:val="auto"/>
          <w:sz w:val="24"/>
          <w:szCs w:val="24"/>
          <w:lang w:val="en-GB"/>
        </w:rPr>
        <w:t xml:space="preserve">The Leuven scale is standardised which clearly shows the ways to support observations </w:t>
      </w:r>
      <w:r w:rsidRPr="357048B0" w:rsidR="3F3AC120">
        <w:rPr>
          <w:rFonts w:ascii="Arial Nova" w:hAnsi="Arial Nova" w:eastAsia="Arial Nova" w:cs="Arial Nova"/>
          <w:noProof w:val="0"/>
          <w:color w:val="auto"/>
          <w:sz w:val="24"/>
          <w:szCs w:val="24"/>
          <w:lang w:val="en-GB"/>
        </w:rPr>
        <w:t xml:space="preserve">and gives </w:t>
      </w:r>
      <w:r w:rsidRPr="357048B0" w:rsidR="0CB97868">
        <w:rPr>
          <w:rFonts w:ascii="Arial Nova" w:hAnsi="Arial Nova" w:eastAsia="Arial Nova" w:cs="Arial Nova"/>
          <w:noProof w:val="0"/>
          <w:color w:val="auto"/>
          <w:sz w:val="24"/>
          <w:szCs w:val="24"/>
          <w:lang w:val="en-GB"/>
        </w:rPr>
        <w:t>an indication</w:t>
      </w:r>
      <w:r w:rsidRPr="357048B0" w:rsidR="0CB97868">
        <w:rPr>
          <w:rFonts w:ascii="Arial Nova" w:hAnsi="Arial Nova" w:eastAsia="Arial Nova" w:cs="Arial Nova"/>
          <w:noProof w:val="0"/>
          <w:color w:val="auto"/>
          <w:sz w:val="24"/>
          <w:szCs w:val="24"/>
          <w:lang w:val="en-GB"/>
        </w:rPr>
        <w:t xml:space="preserve"> of children’s development</w:t>
      </w:r>
      <w:r w:rsidRPr="357048B0" w:rsidR="06D71426">
        <w:rPr>
          <w:rFonts w:ascii="Arial Nova" w:hAnsi="Arial Nova" w:eastAsia="Arial Nova" w:cs="Arial Nova"/>
          <w:noProof w:val="0"/>
          <w:color w:val="auto"/>
          <w:sz w:val="24"/>
          <w:szCs w:val="24"/>
          <w:lang w:val="en-GB"/>
        </w:rPr>
        <w:t xml:space="preserve">. </w:t>
      </w:r>
      <w:r w:rsidRPr="357048B0" w:rsidR="3487707B">
        <w:rPr>
          <w:rFonts w:ascii="Arial Nova" w:hAnsi="Arial Nova" w:eastAsia="Arial Nova" w:cs="Arial Nova"/>
          <w:noProof w:val="0"/>
          <w:color w:val="auto"/>
          <w:sz w:val="24"/>
          <w:szCs w:val="24"/>
          <w:lang w:val="en-GB"/>
        </w:rPr>
        <w:t>An initial</w:t>
      </w:r>
      <w:r w:rsidRPr="357048B0" w:rsidR="3487707B">
        <w:rPr>
          <w:rFonts w:ascii="Arial Nova" w:hAnsi="Arial Nova" w:eastAsia="Arial Nova" w:cs="Arial Nova"/>
          <w:noProof w:val="0"/>
          <w:color w:val="auto"/>
          <w:sz w:val="24"/>
          <w:szCs w:val="24"/>
          <w:lang w:val="en-GB"/>
        </w:rPr>
        <w:t xml:space="preserve"> observation gives a starting </w:t>
      </w:r>
      <w:r w:rsidRPr="357048B0" w:rsidR="47E18D46">
        <w:rPr>
          <w:rFonts w:ascii="Arial Nova" w:hAnsi="Arial Nova" w:eastAsia="Arial Nova" w:cs="Arial Nova"/>
          <w:noProof w:val="0"/>
          <w:color w:val="auto"/>
          <w:sz w:val="24"/>
          <w:szCs w:val="24"/>
          <w:lang w:val="en-GB"/>
        </w:rPr>
        <w:t>point,</w:t>
      </w:r>
      <w:r w:rsidRPr="357048B0" w:rsidR="3487707B">
        <w:rPr>
          <w:rFonts w:ascii="Arial Nova" w:hAnsi="Arial Nova" w:eastAsia="Arial Nova" w:cs="Arial Nova"/>
          <w:noProof w:val="0"/>
          <w:color w:val="auto"/>
          <w:sz w:val="24"/>
          <w:szCs w:val="24"/>
          <w:lang w:val="en-GB"/>
        </w:rPr>
        <w:t xml:space="preserve"> </w:t>
      </w:r>
      <w:r w:rsidRPr="357048B0" w:rsidR="61B28B41">
        <w:rPr>
          <w:rFonts w:ascii="Arial Nova" w:hAnsi="Arial Nova" w:eastAsia="Arial Nova" w:cs="Arial Nova"/>
          <w:noProof w:val="0"/>
          <w:color w:val="auto"/>
          <w:sz w:val="24"/>
          <w:szCs w:val="24"/>
          <w:lang w:val="en-GB"/>
        </w:rPr>
        <w:t>and this can be used to measure progression</w:t>
      </w:r>
      <w:r w:rsidRPr="357048B0" w:rsidR="4D4DF880">
        <w:rPr>
          <w:rFonts w:ascii="Arial Nova" w:hAnsi="Arial Nova" w:eastAsia="Arial Nova" w:cs="Arial Nova"/>
          <w:noProof w:val="0"/>
          <w:color w:val="auto"/>
          <w:sz w:val="24"/>
          <w:szCs w:val="24"/>
          <w:lang w:val="en-GB"/>
        </w:rPr>
        <w:t>.</w:t>
      </w:r>
      <w:r w:rsidRPr="357048B0" w:rsidR="44B02DB7">
        <w:rPr>
          <w:rFonts w:ascii="Arial Nova" w:hAnsi="Arial Nova" w:eastAsia="Arial Nova" w:cs="Arial Nova"/>
          <w:noProof w:val="0"/>
          <w:color w:val="auto"/>
          <w:sz w:val="24"/>
          <w:szCs w:val="24"/>
          <w:lang w:val="en-GB"/>
        </w:rPr>
        <w:t xml:space="preserve"> </w:t>
      </w:r>
      <w:r w:rsidRPr="357048B0" w:rsidR="4D4DF880">
        <w:rPr>
          <w:rFonts w:ascii="Arial Nova" w:hAnsi="Arial Nova" w:eastAsia="Arial Nova" w:cs="Arial Nova"/>
          <w:noProof w:val="0"/>
          <w:color w:val="auto"/>
          <w:sz w:val="24"/>
          <w:szCs w:val="24"/>
          <w:lang w:val="en-GB"/>
        </w:rPr>
        <w:t xml:space="preserve">Children in a new setting will </w:t>
      </w:r>
      <w:bookmarkStart w:name="_Int_jloSGGXA" w:id="1354867200"/>
      <w:r w:rsidRPr="357048B0" w:rsidR="4D4DF880">
        <w:rPr>
          <w:rFonts w:ascii="Arial Nova" w:hAnsi="Arial Nova" w:eastAsia="Arial Nova" w:cs="Arial Nova"/>
          <w:noProof w:val="0"/>
          <w:color w:val="auto"/>
          <w:sz w:val="24"/>
          <w:szCs w:val="24"/>
          <w:lang w:val="en-GB"/>
        </w:rPr>
        <w:t>most likely start</w:t>
      </w:r>
      <w:bookmarkEnd w:id="1354867200"/>
      <w:r w:rsidRPr="357048B0" w:rsidR="4D4DF880">
        <w:rPr>
          <w:rFonts w:ascii="Arial Nova" w:hAnsi="Arial Nova" w:eastAsia="Arial Nova" w:cs="Arial Nova"/>
          <w:noProof w:val="0"/>
          <w:color w:val="auto"/>
          <w:sz w:val="24"/>
          <w:szCs w:val="24"/>
          <w:lang w:val="en-GB"/>
        </w:rPr>
        <w:t xml:space="preserve"> low on red but as they </w:t>
      </w:r>
      <w:r w:rsidRPr="357048B0" w:rsidR="0BF2DDB2">
        <w:rPr>
          <w:rFonts w:ascii="Arial Nova" w:hAnsi="Arial Nova" w:eastAsia="Arial Nova" w:cs="Arial Nova"/>
          <w:noProof w:val="0"/>
          <w:color w:val="auto"/>
          <w:sz w:val="24"/>
          <w:szCs w:val="24"/>
          <w:lang w:val="en-GB"/>
        </w:rPr>
        <w:t xml:space="preserve">become more confident their scores will improve. </w:t>
      </w:r>
      <w:r w:rsidRPr="357048B0" w:rsidR="0AEB12E0">
        <w:rPr>
          <w:rFonts w:ascii="Arial Nova" w:hAnsi="Arial Nova" w:eastAsia="Arial Nova" w:cs="Arial Nova"/>
          <w:noProof w:val="0"/>
          <w:color w:val="auto"/>
          <w:sz w:val="24"/>
          <w:szCs w:val="24"/>
          <w:lang w:val="en-GB"/>
        </w:rPr>
        <w:t xml:space="preserve">Early Learning </w:t>
      </w:r>
      <w:r w:rsidRPr="357048B0" w:rsidR="0BF2DDB2">
        <w:rPr>
          <w:rFonts w:ascii="Arial Nova" w:hAnsi="Arial Nova" w:eastAsia="Arial Nova" w:cs="Arial Nova"/>
          <w:noProof w:val="0"/>
          <w:color w:val="auto"/>
          <w:sz w:val="24"/>
          <w:szCs w:val="24"/>
          <w:lang w:val="en-GB"/>
        </w:rPr>
        <w:t xml:space="preserve">HQ (2020) state that this rating can </w:t>
      </w:r>
      <w:r w:rsidRPr="357048B0" w:rsidR="4DC3F188">
        <w:rPr>
          <w:rFonts w:ascii="Arial Nova" w:hAnsi="Arial Nova" w:eastAsia="Arial Nova" w:cs="Arial Nova"/>
          <w:noProof w:val="0"/>
          <w:color w:val="auto"/>
          <w:sz w:val="24"/>
          <w:szCs w:val="24"/>
          <w:lang w:val="en-GB"/>
        </w:rPr>
        <w:t xml:space="preserve">be reflective and </w:t>
      </w:r>
      <w:r w:rsidRPr="357048B0" w:rsidR="0BF2DDB2">
        <w:rPr>
          <w:rFonts w:ascii="Arial Nova" w:hAnsi="Arial Nova" w:eastAsia="Arial Nova" w:cs="Arial Nova"/>
          <w:noProof w:val="0"/>
          <w:color w:val="auto"/>
          <w:sz w:val="24"/>
          <w:szCs w:val="24"/>
          <w:lang w:val="en-GB"/>
        </w:rPr>
        <w:t xml:space="preserve">impact how </w:t>
      </w:r>
      <w:r w:rsidRPr="357048B0" w:rsidR="337CFA85">
        <w:rPr>
          <w:rFonts w:ascii="Arial Nova" w:hAnsi="Arial Nova" w:eastAsia="Arial Nova" w:cs="Arial Nova"/>
          <w:noProof w:val="0"/>
          <w:color w:val="auto"/>
          <w:sz w:val="24"/>
          <w:szCs w:val="24"/>
          <w:lang w:val="en-GB"/>
        </w:rPr>
        <w:t>practitioners</w:t>
      </w:r>
      <w:r w:rsidRPr="357048B0" w:rsidR="4A97C2E3">
        <w:rPr>
          <w:rFonts w:ascii="Arial Nova" w:hAnsi="Arial Nova" w:eastAsia="Arial Nova" w:cs="Arial Nova"/>
          <w:noProof w:val="0"/>
          <w:color w:val="auto"/>
          <w:sz w:val="24"/>
          <w:szCs w:val="24"/>
          <w:lang w:val="en-GB"/>
        </w:rPr>
        <w:t xml:space="preserve"> </w:t>
      </w:r>
      <w:r w:rsidRPr="357048B0" w:rsidR="4A97C2E3">
        <w:rPr>
          <w:rFonts w:ascii="Arial Nova" w:hAnsi="Arial Nova" w:eastAsia="Arial Nova" w:cs="Arial Nova"/>
          <w:noProof w:val="0"/>
          <w:color w:val="auto"/>
          <w:sz w:val="24"/>
          <w:szCs w:val="24"/>
          <w:lang w:val="en-GB"/>
        </w:rPr>
        <w:t xml:space="preserve">prepare the environment and </w:t>
      </w:r>
      <w:r w:rsidRPr="357048B0" w:rsidR="4A97C2E3">
        <w:rPr>
          <w:rFonts w:ascii="Arial Nova" w:hAnsi="Arial Nova" w:eastAsia="Arial Nova" w:cs="Arial Nova"/>
          <w:noProof w:val="0"/>
          <w:color w:val="auto"/>
          <w:sz w:val="24"/>
          <w:szCs w:val="24"/>
          <w:lang w:val="en-GB"/>
        </w:rPr>
        <w:t>provide</w:t>
      </w:r>
      <w:r w:rsidRPr="357048B0" w:rsidR="4A97C2E3">
        <w:rPr>
          <w:rFonts w:ascii="Arial Nova" w:hAnsi="Arial Nova" w:eastAsia="Arial Nova" w:cs="Arial Nova"/>
          <w:noProof w:val="0"/>
          <w:color w:val="auto"/>
          <w:sz w:val="24"/>
          <w:szCs w:val="24"/>
          <w:lang w:val="en-GB"/>
        </w:rPr>
        <w:t xml:space="preserve"> suitable activities </w:t>
      </w:r>
      <w:r w:rsidRPr="357048B0" w:rsidR="5F724EAC">
        <w:rPr>
          <w:rFonts w:ascii="Arial Nova" w:hAnsi="Arial Nova" w:eastAsia="Arial Nova" w:cs="Arial Nova"/>
          <w:noProof w:val="0"/>
          <w:color w:val="auto"/>
          <w:sz w:val="24"/>
          <w:szCs w:val="24"/>
          <w:lang w:val="en-GB"/>
        </w:rPr>
        <w:t xml:space="preserve">or interventions </w:t>
      </w:r>
      <w:r w:rsidRPr="357048B0" w:rsidR="4A97C2E3">
        <w:rPr>
          <w:rFonts w:ascii="Arial Nova" w:hAnsi="Arial Nova" w:eastAsia="Arial Nova" w:cs="Arial Nova"/>
          <w:noProof w:val="0"/>
          <w:color w:val="auto"/>
          <w:sz w:val="24"/>
          <w:szCs w:val="24"/>
          <w:lang w:val="en-GB"/>
        </w:rPr>
        <w:t xml:space="preserve">to </w:t>
      </w:r>
      <w:r w:rsidRPr="357048B0" w:rsidR="02D611B1">
        <w:rPr>
          <w:rFonts w:ascii="Arial Nova" w:hAnsi="Arial Nova" w:eastAsia="Arial Nova" w:cs="Arial Nova"/>
          <w:noProof w:val="0"/>
          <w:color w:val="auto"/>
          <w:sz w:val="24"/>
          <w:szCs w:val="24"/>
          <w:lang w:val="en-GB"/>
        </w:rPr>
        <w:t>increase well-being and involvement according to the child’s interests.</w:t>
      </w:r>
      <w:r w:rsidRPr="357048B0" w:rsidR="2F7C75C9">
        <w:rPr>
          <w:rFonts w:ascii="Arial Nova" w:hAnsi="Arial Nova" w:eastAsia="Arial Nova" w:cs="Arial Nova"/>
          <w:noProof w:val="0"/>
          <w:color w:val="auto"/>
          <w:sz w:val="24"/>
          <w:szCs w:val="24"/>
          <w:lang w:val="en-GB"/>
        </w:rPr>
        <w:t xml:space="preserve"> By </w:t>
      </w:r>
      <w:r w:rsidRPr="357048B0" w:rsidR="2F7C75C9">
        <w:rPr>
          <w:rFonts w:ascii="Arial Nova" w:hAnsi="Arial Nova" w:eastAsia="Arial Nova" w:cs="Arial Nova"/>
          <w:noProof w:val="0"/>
          <w:color w:val="auto"/>
          <w:sz w:val="24"/>
          <w:szCs w:val="24"/>
          <w:lang w:val="en-GB"/>
        </w:rPr>
        <w:t>observing</w:t>
      </w:r>
      <w:r w:rsidRPr="357048B0" w:rsidR="2F7C75C9">
        <w:rPr>
          <w:rFonts w:ascii="Arial Nova" w:hAnsi="Arial Nova" w:eastAsia="Arial Nova" w:cs="Arial Nova"/>
          <w:noProof w:val="0"/>
          <w:color w:val="auto"/>
          <w:sz w:val="24"/>
          <w:szCs w:val="24"/>
          <w:lang w:val="en-GB"/>
        </w:rPr>
        <w:t xml:space="preserve"> </w:t>
      </w:r>
      <w:r w:rsidRPr="357048B0" w:rsidR="3B2EAD05">
        <w:rPr>
          <w:rFonts w:ascii="Arial Nova" w:hAnsi="Arial Nova" w:eastAsia="Arial Nova" w:cs="Arial Nova"/>
          <w:noProof w:val="0"/>
          <w:color w:val="auto"/>
          <w:sz w:val="24"/>
          <w:szCs w:val="24"/>
          <w:lang w:val="en-GB"/>
        </w:rPr>
        <w:t xml:space="preserve">well-being practitioners can assess </w:t>
      </w:r>
      <w:r w:rsidRPr="357048B0" w:rsidR="0CA8907D">
        <w:rPr>
          <w:rFonts w:ascii="Arial Nova" w:hAnsi="Arial Nova" w:eastAsia="Arial Nova" w:cs="Arial Nova"/>
          <w:noProof w:val="0"/>
          <w:color w:val="auto"/>
          <w:sz w:val="24"/>
          <w:szCs w:val="24"/>
          <w:lang w:val="en-GB"/>
        </w:rPr>
        <w:t xml:space="preserve">if </w:t>
      </w:r>
      <w:r w:rsidRPr="357048B0" w:rsidR="3B2EAD05">
        <w:rPr>
          <w:rFonts w:ascii="Arial Nova" w:hAnsi="Arial Nova" w:eastAsia="Arial Nova" w:cs="Arial Nova"/>
          <w:noProof w:val="0"/>
          <w:color w:val="auto"/>
          <w:sz w:val="24"/>
          <w:szCs w:val="24"/>
          <w:lang w:val="en-GB"/>
        </w:rPr>
        <w:t xml:space="preserve">children are being challenged </w:t>
      </w:r>
      <w:r w:rsidRPr="357048B0" w:rsidR="73F12DF4">
        <w:rPr>
          <w:rFonts w:ascii="Arial Nova" w:hAnsi="Arial Nova" w:eastAsia="Arial Nova" w:cs="Arial Nova"/>
          <w:noProof w:val="0"/>
          <w:color w:val="auto"/>
          <w:sz w:val="24"/>
          <w:szCs w:val="24"/>
          <w:lang w:val="en-GB"/>
        </w:rPr>
        <w:t>comfortably</w:t>
      </w:r>
      <w:r w:rsidRPr="357048B0" w:rsidR="3B2EAD05">
        <w:rPr>
          <w:rFonts w:ascii="Arial Nova" w:hAnsi="Arial Nova" w:eastAsia="Arial Nova" w:cs="Arial Nova"/>
          <w:noProof w:val="0"/>
          <w:color w:val="auto"/>
          <w:sz w:val="24"/>
          <w:szCs w:val="24"/>
          <w:lang w:val="en-GB"/>
        </w:rPr>
        <w:t>. According to Vygotsky’s Zone of Proximal Development</w:t>
      </w:r>
      <w:r w:rsidRPr="357048B0" w:rsidR="09F25AE0">
        <w:rPr>
          <w:rFonts w:ascii="Arial Nova" w:hAnsi="Arial Nova" w:eastAsia="Arial Nova" w:cs="Arial Nova"/>
          <w:noProof w:val="0"/>
          <w:color w:val="auto"/>
          <w:sz w:val="24"/>
          <w:szCs w:val="24"/>
          <w:lang w:val="en-GB"/>
        </w:rPr>
        <w:t xml:space="preserve"> </w:t>
      </w:r>
      <w:r w:rsidRPr="357048B0" w:rsidR="46559052">
        <w:rPr>
          <w:rFonts w:ascii="Arial Nova" w:hAnsi="Arial Nova" w:eastAsia="Arial Nova" w:cs="Arial Nova"/>
          <w:noProof w:val="0"/>
          <w:color w:val="auto"/>
          <w:sz w:val="24"/>
          <w:szCs w:val="24"/>
          <w:lang w:val="en-GB"/>
        </w:rPr>
        <w:t>(1978)</w:t>
      </w:r>
      <w:r w:rsidRPr="357048B0" w:rsidR="3B2EAD05">
        <w:rPr>
          <w:rFonts w:ascii="Arial Nova" w:hAnsi="Arial Nova" w:eastAsia="Arial Nova" w:cs="Arial Nova"/>
          <w:noProof w:val="0"/>
          <w:color w:val="auto"/>
          <w:sz w:val="24"/>
          <w:szCs w:val="24"/>
          <w:lang w:val="en-GB"/>
        </w:rPr>
        <w:t xml:space="preserve"> </w:t>
      </w:r>
      <w:r w:rsidRPr="357048B0" w:rsidR="0E3824F8">
        <w:rPr>
          <w:rFonts w:ascii="Arial Nova" w:hAnsi="Arial Nova" w:eastAsia="Arial Nova" w:cs="Arial Nova"/>
          <w:noProof w:val="0"/>
          <w:color w:val="auto"/>
          <w:sz w:val="24"/>
          <w:szCs w:val="24"/>
          <w:lang w:val="en-GB"/>
        </w:rPr>
        <w:t>childr</w:t>
      </w:r>
      <w:r w:rsidRPr="357048B0" w:rsidR="0E3824F8">
        <w:rPr>
          <w:rFonts w:ascii="Arial Nova" w:hAnsi="Arial Nova" w:eastAsia="Arial Nova" w:cs="Arial Nova"/>
          <w:noProof w:val="0"/>
          <w:color w:val="auto"/>
          <w:sz w:val="24"/>
          <w:szCs w:val="24"/>
          <w:lang w:val="en-GB"/>
        </w:rPr>
        <w:t>en need to</w:t>
      </w:r>
      <w:r w:rsidRPr="357048B0" w:rsidR="0E3824F8">
        <w:rPr>
          <w:rFonts w:ascii="Arial Nova" w:hAnsi="Arial Nova" w:eastAsia="Arial Nova" w:cs="Arial Nova"/>
          <w:noProof w:val="0"/>
          <w:color w:val="auto"/>
          <w:sz w:val="24"/>
          <w:szCs w:val="24"/>
          <w:lang w:val="en-GB"/>
        </w:rPr>
        <w:t xml:space="preserve"> be challenged but not too much where they will reach </w:t>
      </w:r>
      <w:r w:rsidRPr="357048B0" w:rsidR="130F26E1">
        <w:rPr>
          <w:rFonts w:ascii="Arial Nova" w:hAnsi="Arial Nova" w:eastAsia="Arial Nova" w:cs="Arial Nova"/>
          <w:noProof w:val="0"/>
          <w:color w:val="auto"/>
          <w:sz w:val="24"/>
          <w:szCs w:val="24"/>
          <w:lang w:val="en-GB"/>
        </w:rPr>
        <w:t>frustration or too little where they will be bored. Sics (2005)</w:t>
      </w:r>
      <w:r w:rsidRPr="357048B0" w:rsidR="130F26E1">
        <w:rPr>
          <w:rFonts w:ascii="Arial Nova" w:hAnsi="Arial Nova" w:eastAsia="Arial Nova" w:cs="Arial Nova"/>
          <w:noProof w:val="0"/>
          <w:color w:val="auto"/>
          <w:sz w:val="24"/>
          <w:szCs w:val="24"/>
          <w:lang w:val="en-GB"/>
        </w:rPr>
        <w:t xml:space="preserve"> </w:t>
      </w:r>
      <w:r w:rsidRPr="357048B0" w:rsidR="41D832B0">
        <w:rPr>
          <w:rFonts w:ascii="Arial Nova" w:hAnsi="Arial Nova" w:eastAsia="Arial Nova" w:cs="Arial Nova"/>
          <w:noProof w:val="0"/>
          <w:color w:val="auto"/>
          <w:sz w:val="24"/>
          <w:szCs w:val="24"/>
          <w:lang w:val="en-GB"/>
        </w:rPr>
        <w:t>suggests</w:t>
      </w:r>
      <w:r w:rsidRPr="357048B0" w:rsidR="130F26E1">
        <w:rPr>
          <w:rFonts w:ascii="Arial Nova" w:hAnsi="Arial Nova" w:eastAsia="Arial Nova" w:cs="Arial Nova"/>
          <w:noProof w:val="0"/>
          <w:color w:val="auto"/>
          <w:sz w:val="24"/>
          <w:szCs w:val="24"/>
          <w:lang w:val="en-GB"/>
        </w:rPr>
        <w:t xml:space="preserve"> that being at the limit of </w:t>
      </w:r>
      <w:r w:rsidRPr="357048B0" w:rsidR="72619979">
        <w:rPr>
          <w:rFonts w:ascii="Arial Nova" w:hAnsi="Arial Nova" w:eastAsia="Arial Nova" w:cs="Arial Nova"/>
          <w:noProof w:val="0"/>
          <w:color w:val="auto"/>
          <w:sz w:val="24"/>
          <w:szCs w:val="24"/>
          <w:lang w:val="en-GB"/>
        </w:rPr>
        <w:t>capabilities is where deep level learning happens.</w:t>
      </w:r>
      <w:r w:rsidRPr="357048B0" w:rsidR="02D611B1">
        <w:rPr>
          <w:rFonts w:ascii="Arial Nova" w:hAnsi="Arial Nova" w:eastAsia="Arial Nova" w:cs="Arial Nova"/>
          <w:noProof w:val="0"/>
          <w:color w:val="auto"/>
          <w:sz w:val="24"/>
          <w:szCs w:val="24"/>
          <w:lang w:val="en-GB"/>
        </w:rPr>
        <w:t xml:space="preserve"> </w:t>
      </w:r>
      <w:r w:rsidRPr="357048B0" w:rsidR="4230A9AD">
        <w:rPr>
          <w:rFonts w:ascii="Arial Nova" w:hAnsi="Arial Nova" w:eastAsia="Arial Nova" w:cs="Arial Nova"/>
          <w:noProof w:val="0"/>
          <w:color w:val="auto"/>
          <w:sz w:val="24"/>
          <w:szCs w:val="24"/>
          <w:lang w:val="en-GB"/>
        </w:rPr>
        <w:t>Rich experiences of this leads to more complex thinkin</w:t>
      </w:r>
      <w:r w:rsidRPr="357048B0" w:rsidR="3DB4E3A8">
        <w:rPr>
          <w:rFonts w:ascii="Arial Nova" w:hAnsi="Arial Nova" w:eastAsia="Arial Nova" w:cs="Arial Nova"/>
          <w:noProof w:val="0"/>
          <w:color w:val="auto"/>
          <w:sz w:val="24"/>
          <w:szCs w:val="24"/>
          <w:lang w:val="en-GB"/>
        </w:rPr>
        <w:t xml:space="preserve">g (Jones and </w:t>
      </w:r>
      <w:r w:rsidRPr="357048B0" w:rsidR="3DB4E3A8">
        <w:rPr>
          <w:rFonts w:ascii="Arial Nova" w:hAnsi="Arial Nova" w:eastAsia="Arial Nova" w:cs="Arial Nova"/>
          <w:noProof w:val="0"/>
          <w:color w:val="auto"/>
          <w:sz w:val="24"/>
          <w:szCs w:val="24"/>
          <w:lang w:val="en-GB"/>
        </w:rPr>
        <w:t>MacRae</w:t>
      </w:r>
      <w:r w:rsidRPr="357048B0" w:rsidR="3DB4E3A8">
        <w:rPr>
          <w:rFonts w:ascii="Arial Nova" w:hAnsi="Arial Nova" w:eastAsia="Arial Nova" w:cs="Arial Nova"/>
          <w:noProof w:val="0"/>
          <w:color w:val="auto"/>
          <w:sz w:val="24"/>
          <w:szCs w:val="24"/>
          <w:lang w:val="en-GB"/>
        </w:rPr>
        <w:t xml:space="preserve">, 2020). </w:t>
      </w:r>
    </w:p>
    <w:p w:rsidR="0FFA1FE8" w:rsidP="357048B0" w:rsidRDefault="0FFA1FE8" w14:paraId="7E6A96CA" w14:textId="04D2189A">
      <w:pPr>
        <w:pStyle w:val="Normal"/>
        <w:spacing w:line="360" w:lineRule="auto"/>
        <w:jc w:val="left"/>
        <w:rPr>
          <w:rFonts w:ascii="Arial Nova" w:hAnsi="Arial Nova" w:eastAsia="Arial Nova" w:cs="Arial Nova"/>
          <w:noProof w:val="0"/>
          <w:color w:val="auto"/>
          <w:sz w:val="24"/>
          <w:szCs w:val="24"/>
          <w:lang w:val="en-GB"/>
        </w:rPr>
      </w:pPr>
      <w:r w:rsidRPr="357048B0" w:rsidR="5DB8EF5D">
        <w:rPr>
          <w:rFonts w:ascii="Arial Nova" w:hAnsi="Arial Nova" w:eastAsia="Arial Nova" w:cs="Arial Nova"/>
          <w:noProof w:val="0"/>
          <w:color w:val="auto"/>
          <w:sz w:val="24"/>
          <w:szCs w:val="24"/>
          <w:lang w:val="en-GB"/>
        </w:rPr>
        <w:t xml:space="preserve">Furthermore, </w:t>
      </w:r>
      <w:r w:rsidRPr="357048B0" w:rsidR="0EAE1E00">
        <w:rPr>
          <w:rFonts w:ascii="Arial Nova" w:hAnsi="Arial Nova" w:eastAsia="Arial Nova" w:cs="Arial Nova"/>
          <w:noProof w:val="0"/>
          <w:color w:val="auto"/>
          <w:sz w:val="24"/>
          <w:szCs w:val="24"/>
          <w:lang w:val="en-GB"/>
        </w:rPr>
        <w:t>Siraj-Blatchford, and Wong (</w:t>
      </w:r>
      <w:r w:rsidRPr="357048B0" w:rsidR="6AAB6BB5">
        <w:rPr>
          <w:rFonts w:ascii="Arial Nova" w:hAnsi="Arial Nova" w:eastAsia="Arial Nova" w:cs="Arial Nova"/>
          <w:noProof w:val="0"/>
          <w:color w:val="auto"/>
          <w:sz w:val="24"/>
          <w:szCs w:val="24"/>
          <w:lang w:val="en-GB"/>
        </w:rPr>
        <w:t>2006</w:t>
      </w:r>
      <w:r w:rsidRPr="357048B0" w:rsidR="0EAE1E00">
        <w:rPr>
          <w:rFonts w:ascii="Arial Nova" w:hAnsi="Arial Nova" w:eastAsia="Arial Nova" w:cs="Arial Nova"/>
          <w:noProof w:val="0"/>
          <w:color w:val="auto"/>
          <w:sz w:val="24"/>
          <w:szCs w:val="24"/>
          <w:lang w:val="en-GB"/>
        </w:rPr>
        <w:t xml:space="preserve">) </w:t>
      </w:r>
      <w:r w:rsidRPr="357048B0" w:rsidR="0EAE1E00">
        <w:rPr>
          <w:rFonts w:ascii="Arial Nova" w:hAnsi="Arial Nova" w:eastAsia="Arial Nova" w:cs="Arial Nova"/>
          <w:noProof w:val="0"/>
          <w:color w:val="auto"/>
          <w:sz w:val="24"/>
          <w:szCs w:val="24"/>
          <w:lang w:val="en-GB"/>
        </w:rPr>
        <w:t xml:space="preserve">believe that practitioners </w:t>
      </w:r>
      <w:r w:rsidRPr="357048B0" w:rsidR="0EAE1E00">
        <w:rPr>
          <w:rFonts w:ascii="Arial Nova" w:hAnsi="Arial Nova" w:eastAsia="Arial Nova" w:cs="Arial Nova"/>
          <w:noProof w:val="0"/>
          <w:color w:val="auto"/>
          <w:sz w:val="24"/>
          <w:szCs w:val="24"/>
          <w:lang w:val="en-GB"/>
        </w:rPr>
        <w:t>observing</w:t>
      </w:r>
      <w:r w:rsidRPr="357048B0" w:rsidR="0EAE1E00">
        <w:rPr>
          <w:rFonts w:ascii="Arial Nova" w:hAnsi="Arial Nova" w:eastAsia="Arial Nova" w:cs="Arial Nova"/>
          <w:noProof w:val="0"/>
          <w:color w:val="auto"/>
          <w:sz w:val="24"/>
          <w:szCs w:val="24"/>
          <w:lang w:val="en-GB"/>
        </w:rPr>
        <w:t xml:space="preserve"> through the Leuven Scales may interpret the scales differently. When looking at children playing an observer may have different opinions of where to put the child’s involvement rating. However, when the practitioner </w:t>
      </w:r>
      <w:r w:rsidRPr="357048B0" w:rsidR="0EAE1E00">
        <w:rPr>
          <w:rFonts w:ascii="Arial Nova" w:hAnsi="Arial Nova" w:eastAsia="Arial Nova" w:cs="Arial Nova"/>
          <w:noProof w:val="0"/>
          <w:color w:val="auto"/>
          <w:sz w:val="24"/>
          <w:szCs w:val="24"/>
          <w:lang w:val="en-GB"/>
        </w:rPr>
        <w:t>observes</w:t>
      </w:r>
      <w:r w:rsidRPr="357048B0" w:rsidR="0EAE1E00">
        <w:rPr>
          <w:rFonts w:ascii="Arial Nova" w:hAnsi="Arial Nova" w:eastAsia="Arial Nova" w:cs="Arial Nova"/>
          <w:noProof w:val="0"/>
          <w:color w:val="auto"/>
          <w:sz w:val="24"/>
          <w:szCs w:val="24"/>
          <w:lang w:val="en-GB"/>
        </w:rPr>
        <w:t xml:space="preserve"> a group of children, these should have the same variable of opinion which aids consistent scoring. The Leuven scales will not work effectively for children with </w:t>
      </w:r>
      <w:r w:rsidRPr="357048B0" w:rsidR="0EAE1E00">
        <w:rPr>
          <w:rFonts w:ascii="Arial Nova" w:hAnsi="Arial Nova" w:eastAsia="Arial Nova" w:cs="Arial Nova"/>
          <w:noProof w:val="0"/>
          <w:color w:val="auto"/>
          <w:sz w:val="24"/>
          <w:szCs w:val="24"/>
          <w:lang w:val="en-GB"/>
        </w:rPr>
        <w:t>additional</w:t>
      </w:r>
      <w:r w:rsidRPr="357048B0" w:rsidR="0EAE1E00">
        <w:rPr>
          <w:rFonts w:ascii="Arial Nova" w:hAnsi="Arial Nova" w:eastAsia="Arial Nova" w:cs="Arial Nova"/>
          <w:noProof w:val="0"/>
          <w:color w:val="auto"/>
          <w:sz w:val="24"/>
          <w:szCs w:val="24"/>
          <w:lang w:val="en-GB"/>
        </w:rPr>
        <w:t xml:space="preserve"> learning needs</w:t>
      </w:r>
      <w:r w:rsidRPr="357048B0" w:rsidR="3A8ADC25">
        <w:rPr>
          <w:rFonts w:ascii="Arial Nova" w:hAnsi="Arial Nova" w:eastAsia="Arial Nova" w:cs="Arial Nova"/>
          <w:noProof w:val="0"/>
          <w:color w:val="auto"/>
          <w:sz w:val="24"/>
          <w:szCs w:val="24"/>
          <w:lang w:val="en-GB"/>
        </w:rPr>
        <w:t>, e</w:t>
      </w:r>
      <w:r w:rsidRPr="357048B0" w:rsidR="3C28D82F">
        <w:rPr>
          <w:rFonts w:ascii="Arial Nova" w:hAnsi="Arial Nova" w:eastAsia="Arial Nova" w:cs="Arial Nova"/>
          <w:noProof w:val="0"/>
          <w:color w:val="auto"/>
          <w:sz w:val="24"/>
          <w:szCs w:val="24"/>
          <w:lang w:val="en-GB"/>
        </w:rPr>
        <w:t>special</w:t>
      </w:r>
      <w:r w:rsidRPr="357048B0" w:rsidR="51BD9F53">
        <w:rPr>
          <w:rFonts w:ascii="Arial Nova" w:hAnsi="Arial Nova" w:eastAsia="Arial Nova" w:cs="Arial Nova"/>
          <w:noProof w:val="0"/>
          <w:color w:val="auto"/>
          <w:sz w:val="24"/>
          <w:szCs w:val="24"/>
          <w:lang w:val="en-GB"/>
        </w:rPr>
        <w:t>ly</w:t>
      </w:r>
      <w:r w:rsidRPr="357048B0" w:rsidR="3C28D82F">
        <w:rPr>
          <w:rFonts w:ascii="Arial Nova" w:hAnsi="Arial Nova" w:eastAsia="Arial Nova" w:cs="Arial Nova"/>
          <w:noProof w:val="0"/>
          <w:color w:val="auto"/>
          <w:sz w:val="24"/>
          <w:szCs w:val="24"/>
          <w:lang w:val="en-GB"/>
        </w:rPr>
        <w:t xml:space="preserve"> </w:t>
      </w:r>
      <w:r w:rsidRPr="357048B0" w:rsidR="51BD9F53">
        <w:rPr>
          <w:rFonts w:ascii="Arial Nova" w:hAnsi="Arial Nova" w:eastAsia="Arial Nova" w:cs="Arial Nova"/>
          <w:noProof w:val="0"/>
          <w:color w:val="auto"/>
          <w:sz w:val="24"/>
          <w:szCs w:val="24"/>
          <w:lang w:val="en-GB"/>
        </w:rPr>
        <w:t xml:space="preserve">those who are non-verbal. The behaviours in the descriptors are often not present or obvious </w:t>
      </w:r>
      <w:r w:rsidRPr="357048B0" w:rsidR="26264964">
        <w:rPr>
          <w:rFonts w:ascii="Arial Nova" w:hAnsi="Arial Nova" w:eastAsia="Arial Nova" w:cs="Arial Nova"/>
          <w:noProof w:val="0"/>
          <w:color w:val="auto"/>
          <w:sz w:val="24"/>
          <w:szCs w:val="24"/>
          <w:lang w:val="en-GB"/>
        </w:rPr>
        <w:t xml:space="preserve">for children with </w:t>
      </w:r>
      <w:r w:rsidRPr="357048B0" w:rsidR="26264964">
        <w:rPr>
          <w:rFonts w:ascii="Arial Nova" w:hAnsi="Arial Nova" w:eastAsia="Arial Nova" w:cs="Arial Nova"/>
          <w:noProof w:val="0"/>
          <w:color w:val="auto"/>
          <w:sz w:val="24"/>
          <w:szCs w:val="24"/>
          <w:lang w:val="en-GB"/>
        </w:rPr>
        <w:t>additional</w:t>
      </w:r>
      <w:r w:rsidRPr="357048B0" w:rsidR="26264964">
        <w:rPr>
          <w:rFonts w:ascii="Arial Nova" w:hAnsi="Arial Nova" w:eastAsia="Arial Nova" w:cs="Arial Nova"/>
          <w:noProof w:val="0"/>
          <w:color w:val="auto"/>
          <w:sz w:val="24"/>
          <w:szCs w:val="24"/>
          <w:lang w:val="en-GB"/>
        </w:rPr>
        <w:t xml:space="preserve"> needs</w:t>
      </w:r>
      <w:r w:rsidRPr="357048B0" w:rsidR="51BD9F53">
        <w:rPr>
          <w:rFonts w:ascii="Arial Nova" w:hAnsi="Arial Nova" w:eastAsia="Arial Nova" w:cs="Arial Nova"/>
          <w:noProof w:val="0"/>
          <w:color w:val="auto"/>
          <w:sz w:val="24"/>
          <w:szCs w:val="24"/>
          <w:lang w:val="en-GB"/>
        </w:rPr>
        <w:t xml:space="preserve"> </w:t>
      </w:r>
      <w:r w:rsidRPr="357048B0" w:rsidR="3C28D82F">
        <w:rPr>
          <w:rFonts w:ascii="Arial Nova" w:hAnsi="Arial Nova" w:eastAsia="Arial Nova" w:cs="Arial Nova"/>
          <w:noProof w:val="0"/>
          <w:color w:val="auto"/>
          <w:sz w:val="24"/>
          <w:szCs w:val="24"/>
          <w:lang w:val="en-GB"/>
        </w:rPr>
        <w:t>(</w:t>
      </w:r>
      <w:r w:rsidRPr="357048B0" w:rsidR="24AF1C76">
        <w:rPr>
          <w:rFonts w:ascii="Arial Nova" w:hAnsi="Arial Nova" w:eastAsia="Arial Nova" w:cs="Arial Nova"/>
          <w:noProof w:val="0"/>
          <w:color w:val="auto"/>
          <w:sz w:val="24"/>
          <w:szCs w:val="24"/>
          <w:lang w:val="en-GB"/>
        </w:rPr>
        <w:t>Learning Journals</w:t>
      </w:r>
      <w:r w:rsidRPr="357048B0" w:rsidR="227BD446">
        <w:rPr>
          <w:rFonts w:ascii="Arial Nova" w:hAnsi="Arial Nova" w:eastAsia="Arial Nova" w:cs="Arial Nova"/>
          <w:noProof w:val="0"/>
          <w:color w:val="auto"/>
          <w:sz w:val="24"/>
          <w:szCs w:val="24"/>
          <w:lang w:val="en-GB"/>
        </w:rPr>
        <w:t>, 2024</w:t>
      </w:r>
      <w:r w:rsidRPr="357048B0" w:rsidR="24AF1C76">
        <w:rPr>
          <w:rFonts w:ascii="Arial Nova" w:hAnsi="Arial Nova" w:eastAsia="Arial Nova" w:cs="Arial Nova"/>
          <w:noProof w:val="0"/>
          <w:color w:val="auto"/>
          <w:sz w:val="24"/>
          <w:szCs w:val="24"/>
          <w:lang w:val="en-GB"/>
        </w:rPr>
        <w:t>).</w:t>
      </w:r>
      <w:r w:rsidRPr="357048B0" w:rsidR="53B99995">
        <w:rPr>
          <w:rFonts w:ascii="Arial Nova" w:hAnsi="Arial Nova" w:eastAsia="Arial Nova" w:cs="Arial Nova"/>
          <w:noProof w:val="0"/>
          <w:color w:val="auto"/>
          <w:sz w:val="24"/>
          <w:szCs w:val="24"/>
          <w:lang w:val="en-GB"/>
        </w:rPr>
        <w:t xml:space="preserve"> </w:t>
      </w:r>
      <w:r w:rsidRPr="357048B0" w:rsidR="447171AD">
        <w:rPr>
          <w:rFonts w:ascii="Arial Nova" w:hAnsi="Arial Nova" w:eastAsia="Arial Nova" w:cs="Arial Nova"/>
          <w:noProof w:val="0"/>
          <w:color w:val="auto"/>
          <w:sz w:val="24"/>
          <w:szCs w:val="24"/>
          <w:lang w:val="en-GB"/>
        </w:rPr>
        <w:t>R</w:t>
      </w:r>
      <w:r w:rsidRPr="357048B0" w:rsidR="53B99995">
        <w:rPr>
          <w:rFonts w:ascii="Arial Nova" w:hAnsi="Arial Nova" w:eastAsia="Arial Nova" w:cs="Arial Nova"/>
          <w:noProof w:val="0"/>
          <w:color w:val="auto"/>
          <w:sz w:val="24"/>
          <w:szCs w:val="24"/>
          <w:lang w:val="en-GB"/>
        </w:rPr>
        <w:t xml:space="preserve">esults can be shared with parents but without prior knowledge or information, would parents understand the scoring system or what it means? </w:t>
      </w:r>
      <w:r w:rsidRPr="357048B0" w:rsidR="26C31188">
        <w:rPr>
          <w:rFonts w:ascii="Arial Nova" w:hAnsi="Arial Nova" w:eastAsia="Arial Nova" w:cs="Arial Nova"/>
          <w:noProof w:val="0"/>
          <w:color w:val="auto"/>
          <w:sz w:val="24"/>
          <w:szCs w:val="24"/>
          <w:lang w:val="en-GB"/>
        </w:rPr>
        <w:t xml:space="preserve">Ideally a learning journal with short observations and photos would be an </w:t>
      </w:r>
      <w:r w:rsidRPr="357048B0" w:rsidR="26C31188">
        <w:rPr>
          <w:rFonts w:ascii="Arial Nova" w:hAnsi="Arial Nova" w:eastAsia="Arial Nova" w:cs="Arial Nova"/>
          <w:noProof w:val="0"/>
          <w:color w:val="auto"/>
          <w:sz w:val="24"/>
          <w:szCs w:val="24"/>
          <w:lang w:val="en-GB"/>
        </w:rPr>
        <w:t>additio</w:t>
      </w:r>
      <w:r w:rsidRPr="357048B0" w:rsidR="18C5152B">
        <w:rPr>
          <w:rFonts w:ascii="Arial Nova" w:hAnsi="Arial Nova" w:eastAsia="Arial Nova" w:cs="Arial Nova"/>
          <w:noProof w:val="0"/>
          <w:color w:val="auto"/>
          <w:sz w:val="24"/>
          <w:szCs w:val="24"/>
          <w:lang w:val="en-GB"/>
        </w:rPr>
        <w:t>nal</w:t>
      </w:r>
      <w:r w:rsidRPr="357048B0" w:rsidR="18C5152B">
        <w:rPr>
          <w:rFonts w:ascii="Arial Nova" w:hAnsi="Arial Nova" w:eastAsia="Arial Nova" w:cs="Arial Nova"/>
          <w:noProof w:val="0"/>
          <w:color w:val="auto"/>
          <w:sz w:val="24"/>
          <w:szCs w:val="24"/>
          <w:lang w:val="en-GB"/>
        </w:rPr>
        <w:t xml:space="preserve"> support to the Leuven scale</w:t>
      </w:r>
      <w:r w:rsidRPr="357048B0" w:rsidR="6894255E">
        <w:rPr>
          <w:rFonts w:ascii="Arial Nova" w:hAnsi="Arial Nova" w:eastAsia="Arial Nova" w:cs="Arial Nova"/>
          <w:noProof w:val="0"/>
          <w:color w:val="auto"/>
          <w:sz w:val="24"/>
          <w:szCs w:val="24"/>
          <w:lang w:val="en-GB"/>
        </w:rPr>
        <w:t xml:space="preserve"> to show a fuller</w:t>
      </w:r>
      <w:r w:rsidRPr="357048B0" w:rsidR="5D5A6CDC">
        <w:rPr>
          <w:rFonts w:ascii="Arial Nova" w:hAnsi="Arial Nova" w:eastAsia="Arial Nova" w:cs="Arial Nova"/>
          <w:noProof w:val="0"/>
          <w:color w:val="auto"/>
          <w:sz w:val="24"/>
          <w:szCs w:val="24"/>
          <w:lang w:val="en-GB"/>
        </w:rPr>
        <w:t>,</w:t>
      </w:r>
      <w:r w:rsidRPr="357048B0" w:rsidR="6894255E">
        <w:rPr>
          <w:rFonts w:ascii="Arial Nova" w:hAnsi="Arial Nova" w:eastAsia="Arial Nova" w:cs="Arial Nova"/>
          <w:noProof w:val="0"/>
          <w:color w:val="auto"/>
          <w:sz w:val="24"/>
          <w:szCs w:val="24"/>
          <w:lang w:val="en-GB"/>
        </w:rPr>
        <w:t xml:space="preserve"> holistic view of the child</w:t>
      </w:r>
      <w:r w:rsidRPr="357048B0" w:rsidR="18C5152B">
        <w:rPr>
          <w:rFonts w:ascii="Arial Nova" w:hAnsi="Arial Nova" w:eastAsia="Arial Nova" w:cs="Arial Nova"/>
          <w:noProof w:val="0"/>
          <w:color w:val="auto"/>
          <w:sz w:val="24"/>
          <w:szCs w:val="24"/>
          <w:lang w:val="en-GB"/>
        </w:rPr>
        <w:t xml:space="preserve">. </w:t>
      </w:r>
      <w:r w:rsidRPr="357048B0" w:rsidR="781787C3">
        <w:rPr>
          <w:rFonts w:ascii="Arial Nova" w:hAnsi="Arial Nova" w:eastAsia="Arial Nova" w:cs="Arial Nova"/>
          <w:noProof w:val="0"/>
          <w:color w:val="auto"/>
          <w:sz w:val="24"/>
          <w:szCs w:val="24"/>
          <w:lang w:val="en-GB"/>
        </w:rPr>
        <w:t xml:space="preserve">Observations </w:t>
      </w:r>
      <w:r w:rsidRPr="357048B0" w:rsidR="781787C3">
        <w:rPr>
          <w:rFonts w:ascii="Arial Nova" w:hAnsi="Arial Nova" w:eastAsia="Arial Nova" w:cs="Arial Nova"/>
          <w:noProof w:val="0"/>
          <w:color w:val="auto"/>
          <w:sz w:val="24"/>
          <w:szCs w:val="24"/>
          <w:lang w:val="en-GB"/>
        </w:rPr>
        <w:t>would be</w:t>
      </w:r>
      <w:r w:rsidRPr="357048B0" w:rsidR="781787C3">
        <w:rPr>
          <w:rFonts w:ascii="Arial Nova" w:hAnsi="Arial Nova" w:eastAsia="Arial Nova" w:cs="Arial Nova"/>
          <w:noProof w:val="0"/>
          <w:color w:val="auto"/>
          <w:sz w:val="24"/>
          <w:szCs w:val="24"/>
          <w:lang w:val="en-GB"/>
        </w:rPr>
        <w:t xml:space="preserve"> conducted </w:t>
      </w:r>
      <w:r w:rsidRPr="357048B0" w:rsidR="781787C3">
        <w:rPr>
          <w:rFonts w:ascii="Arial Nova" w:hAnsi="Arial Nova" w:eastAsia="Arial Nova" w:cs="Arial Nova"/>
          <w:noProof w:val="0"/>
          <w:color w:val="auto"/>
          <w:sz w:val="24"/>
          <w:szCs w:val="24"/>
          <w:lang w:val="en-GB"/>
        </w:rPr>
        <w:t>a short time</w:t>
      </w:r>
      <w:r w:rsidRPr="357048B0" w:rsidR="781787C3">
        <w:rPr>
          <w:rFonts w:ascii="Arial Nova" w:hAnsi="Arial Nova" w:eastAsia="Arial Nova" w:cs="Arial Nova"/>
          <w:noProof w:val="0"/>
          <w:color w:val="auto"/>
          <w:sz w:val="24"/>
          <w:szCs w:val="24"/>
          <w:lang w:val="en-GB"/>
        </w:rPr>
        <w:t xml:space="preserve"> after a child </w:t>
      </w:r>
      <w:r w:rsidRPr="357048B0" w:rsidR="6EFABBC2">
        <w:rPr>
          <w:rFonts w:ascii="Arial Nova" w:hAnsi="Arial Nova" w:eastAsia="Arial Nova" w:cs="Arial Nova"/>
          <w:noProof w:val="0"/>
          <w:color w:val="auto"/>
          <w:sz w:val="24"/>
          <w:szCs w:val="24"/>
          <w:lang w:val="en-GB"/>
        </w:rPr>
        <w:t xml:space="preserve">seems </w:t>
      </w:r>
      <w:r w:rsidRPr="357048B0" w:rsidR="781787C3">
        <w:rPr>
          <w:rFonts w:ascii="Arial Nova" w:hAnsi="Arial Nova" w:eastAsia="Arial Nova" w:cs="Arial Nova"/>
          <w:noProof w:val="0"/>
          <w:color w:val="auto"/>
          <w:sz w:val="24"/>
          <w:szCs w:val="24"/>
          <w:lang w:val="en-GB"/>
        </w:rPr>
        <w:t>settle</w:t>
      </w:r>
      <w:r w:rsidRPr="357048B0" w:rsidR="1E17E8A5">
        <w:rPr>
          <w:rFonts w:ascii="Arial Nova" w:hAnsi="Arial Nova" w:eastAsia="Arial Nova" w:cs="Arial Nova"/>
          <w:noProof w:val="0"/>
          <w:color w:val="auto"/>
          <w:sz w:val="24"/>
          <w:szCs w:val="24"/>
          <w:lang w:val="en-GB"/>
        </w:rPr>
        <w:t xml:space="preserve">d </w:t>
      </w:r>
      <w:r w:rsidRPr="357048B0" w:rsidR="781787C3">
        <w:rPr>
          <w:rFonts w:ascii="Arial Nova" w:hAnsi="Arial Nova" w:eastAsia="Arial Nova" w:cs="Arial Nova"/>
          <w:noProof w:val="0"/>
          <w:color w:val="auto"/>
          <w:sz w:val="24"/>
          <w:szCs w:val="24"/>
          <w:lang w:val="en-GB"/>
        </w:rPr>
        <w:t>in the setting as their well-being will score low</w:t>
      </w:r>
      <w:r w:rsidRPr="357048B0" w:rsidR="43AD93CF">
        <w:rPr>
          <w:rFonts w:ascii="Arial Nova" w:hAnsi="Arial Nova" w:eastAsia="Arial Nova" w:cs="Arial Nova"/>
          <w:noProof w:val="0"/>
          <w:color w:val="auto"/>
          <w:sz w:val="24"/>
          <w:szCs w:val="24"/>
          <w:lang w:val="en-GB"/>
        </w:rPr>
        <w:t xml:space="preserve"> </w:t>
      </w:r>
      <w:r w:rsidRPr="357048B0" w:rsidR="4857F1C9">
        <w:rPr>
          <w:rFonts w:ascii="Arial Nova" w:hAnsi="Arial Nova" w:eastAsia="Arial Nova" w:cs="Arial Nova"/>
          <w:noProof w:val="0"/>
          <w:color w:val="auto"/>
          <w:sz w:val="24"/>
          <w:szCs w:val="24"/>
          <w:lang w:val="en-GB"/>
        </w:rPr>
        <w:t>(</w:t>
      </w:r>
      <w:r w:rsidRPr="357048B0" w:rsidR="4857F1C9">
        <w:rPr>
          <w:rFonts w:ascii="Arial Nova" w:hAnsi="Arial Nova" w:eastAsia="Arial Nova" w:cs="Arial Nova"/>
          <w:noProof w:val="0"/>
          <w:color w:val="auto"/>
          <w:sz w:val="24"/>
          <w:szCs w:val="24"/>
          <w:lang w:val="en-GB"/>
        </w:rPr>
        <w:t>Famly</w:t>
      </w:r>
      <w:r w:rsidRPr="357048B0" w:rsidR="1C4439DF">
        <w:rPr>
          <w:rFonts w:ascii="Arial Nova" w:hAnsi="Arial Nova" w:eastAsia="Arial Nova" w:cs="Arial Nova"/>
          <w:noProof w:val="0"/>
          <w:color w:val="auto"/>
          <w:sz w:val="24"/>
          <w:szCs w:val="24"/>
          <w:lang w:val="en-GB"/>
        </w:rPr>
        <w:t>,</w:t>
      </w:r>
      <w:r w:rsidRPr="357048B0" w:rsidR="4857F1C9">
        <w:rPr>
          <w:rFonts w:ascii="Arial Nova" w:hAnsi="Arial Nova" w:eastAsia="Arial Nova" w:cs="Arial Nova"/>
          <w:noProof w:val="0"/>
          <w:color w:val="auto"/>
          <w:sz w:val="24"/>
          <w:szCs w:val="24"/>
          <w:lang w:val="en-GB"/>
        </w:rPr>
        <w:t xml:space="preserve"> 2021).</w:t>
      </w:r>
    </w:p>
    <w:p w:rsidR="13EB2B26" w:rsidP="357048B0" w:rsidRDefault="13EB2B26" w14:paraId="1B15E092" w14:textId="34936738">
      <w:pPr>
        <w:pStyle w:val="Normal"/>
        <w:spacing w:line="360" w:lineRule="auto"/>
        <w:jc w:val="center"/>
        <w:rPr>
          <w:rFonts w:ascii="Arial Nova" w:hAnsi="Arial Nova" w:eastAsia="Arial Nova" w:cs="Arial Nova"/>
          <w:noProof w:val="0"/>
          <w:color w:val="auto"/>
          <w:sz w:val="24"/>
          <w:szCs w:val="24"/>
          <w:lang w:val="en-GB"/>
        </w:rPr>
      </w:pPr>
    </w:p>
    <w:p w:rsidR="0947A343" w:rsidP="357048B0" w:rsidRDefault="0947A343" w14:paraId="3BB38B2F" w14:textId="32EB13E6">
      <w:pPr>
        <w:pStyle w:val="Normal"/>
        <w:spacing w:line="360" w:lineRule="auto"/>
        <w:jc w:val="left"/>
        <w:rPr>
          <w:rFonts w:ascii="Arial Nova" w:hAnsi="Arial Nova" w:eastAsia="Arial Nova" w:cs="Arial Nova"/>
          <w:noProof w:val="0"/>
          <w:color w:val="auto"/>
          <w:sz w:val="24"/>
          <w:szCs w:val="24"/>
          <w:lang w:val="en-GB"/>
        </w:rPr>
      </w:pPr>
      <w:r w:rsidRPr="357048B0" w:rsidR="6C15A25C">
        <w:rPr>
          <w:rFonts w:ascii="Arial Nova" w:hAnsi="Arial Nova" w:eastAsia="Arial Nova" w:cs="Arial Nova"/>
          <w:noProof w:val="0"/>
          <w:color w:val="auto"/>
          <w:sz w:val="24"/>
          <w:szCs w:val="24"/>
          <w:lang w:val="en-GB"/>
        </w:rPr>
        <w:t xml:space="preserve">Observations and assessments of children are necessary to </w:t>
      </w:r>
      <w:r w:rsidRPr="357048B0" w:rsidR="6C15A25C">
        <w:rPr>
          <w:rFonts w:ascii="Arial Nova" w:hAnsi="Arial Nova" w:eastAsia="Arial Nova" w:cs="Arial Nova"/>
          <w:noProof w:val="0"/>
          <w:color w:val="auto"/>
          <w:sz w:val="24"/>
          <w:szCs w:val="24"/>
          <w:lang w:val="en-GB"/>
        </w:rPr>
        <w:t>demonstrate</w:t>
      </w:r>
      <w:r w:rsidRPr="357048B0" w:rsidR="6C15A25C">
        <w:rPr>
          <w:rFonts w:ascii="Arial Nova" w:hAnsi="Arial Nova" w:eastAsia="Arial Nova" w:cs="Arial Nova"/>
          <w:noProof w:val="0"/>
          <w:color w:val="auto"/>
          <w:sz w:val="24"/>
          <w:szCs w:val="24"/>
          <w:lang w:val="en-GB"/>
        </w:rPr>
        <w:t xml:space="preserve"> they are achieving s</w:t>
      </w:r>
      <w:r w:rsidRPr="357048B0" w:rsidR="03A663C3">
        <w:rPr>
          <w:rFonts w:ascii="Arial Nova" w:hAnsi="Arial Nova" w:eastAsia="Arial Nova" w:cs="Arial Nova"/>
          <w:noProof w:val="0"/>
          <w:color w:val="auto"/>
          <w:sz w:val="24"/>
          <w:szCs w:val="24"/>
          <w:lang w:val="en-GB"/>
        </w:rPr>
        <w:t>kills</w:t>
      </w:r>
      <w:r w:rsidRPr="357048B0" w:rsidR="6C15A25C">
        <w:rPr>
          <w:rFonts w:ascii="Arial Nova" w:hAnsi="Arial Nova" w:eastAsia="Arial Nova" w:cs="Arial Nova"/>
          <w:noProof w:val="0"/>
          <w:color w:val="auto"/>
          <w:sz w:val="24"/>
          <w:szCs w:val="24"/>
          <w:lang w:val="en-GB"/>
        </w:rPr>
        <w:t xml:space="preserve"> consistently and independently a</w:t>
      </w:r>
      <w:r w:rsidRPr="357048B0" w:rsidR="180AF684">
        <w:rPr>
          <w:rFonts w:ascii="Arial Nova" w:hAnsi="Arial Nova" w:eastAsia="Arial Nova" w:cs="Arial Nova"/>
          <w:noProof w:val="0"/>
          <w:color w:val="auto"/>
          <w:sz w:val="24"/>
          <w:szCs w:val="24"/>
          <w:lang w:val="en-GB"/>
        </w:rPr>
        <w:t xml:space="preserve">cross </w:t>
      </w:r>
      <w:r w:rsidRPr="357048B0" w:rsidR="1F6EF6BF">
        <w:rPr>
          <w:rFonts w:ascii="Arial Nova" w:hAnsi="Arial Nova" w:eastAsia="Arial Nova" w:cs="Arial Nova"/>
          <w:noProof w:val="0"/>
          <w:color w:val="auto"/>
          <w:sz w:val="24"/>
          <w:szCs w:val="24"/>
          <w:lang w:val="en-GB"/>
        </w:rPr>
        <w:t xml:space="preserve">a range of situations (Bruce, </w:t>
      </w:r>
      <w:r w:rsidRPr="357048B0" w:rsidR="1F6EF6BF">
        <w:rPr>
          <w:rFonts w:ascii="Arial Nova" w:hAnsi="Arial Nova" w:eastAsia="Arial Nova" w:cs="Arial Nova"/>
          <w:noProof w:val="0"/>
          <w:color w:val="auto"/>
          <w:sz w:val="24"/>
          <w:szCs w:val="24"/>
          <w:lang w:val="en-GB"/>
        </w:rPr>
        <w:t>Louis</w:t>
      </w:r>
      <w:r w:rsidRPr="357048B0" w:rsidR="326D1CE8">
        <w:rPr>
          <w:rFonts w:ascii="Arial Nova" w:hAnsi="Arial Nova" w:eastAsia="Arial Nova" w:cs="Arial Nova"/>
          <w:noProof w:val="0"/>
          <w:color w:val="auto"/>
          <w:sz w:val="24"/>
          <w:szCs w:val="24"/>
          <w:lang w:val="en-GB"/>
        </w:rPr>
        <w:t xml:space="preserve"> </w:t>
      </w:r>
      <w:r w:rsidRPr="357048B0" w:rsidR="1F6EF6BF">
        <w:rPr>
          <w:rFonts w:ascii="Arial Nova" w:hAnsi="Arial Nova" w:eastAsia="Arial Nova" w:cs="Arial Nova"/>
          <w:noProof w:val="0"/>
          <w:color w:val="auto"/>
          <w:sz w:val="24"/>
          <w:szCs w:val="24"/>
          <w:lang w:val="en-GB"/>
        </w:rPr>
        <w:t xml:space="preserve">and McCall, 2015). When this is </w:t>
      </w:r>
      <w:r w:rsidRPr="357048B0" w:rsidR="1F6EF6BF">
        <w:rPr>
          <w:rFonts w:ascii="Arial Nova" w:hAnsi="Arial Nova" w:eastAsia="Arial Nova" w:cs="Arial Nova"/>
          <w:noProof w:val="0"/>
          <w:color w:val="auto"/>
          <w:sz w:val="24"/>
          <w:szCs w:val="24"/>
          <w:lang w:val="en-GB"/>
        </w:rPr>
        <w:t>observed</w:t>
      </w:r>
      <w:r w:rsidRPr="357048B0" w:rsidR="1F6EF6BF">
        <w:rPr>
          <w:rFonts w:ascii="Arial Nova" w:hAnsi="Arial Nova" w:eastAsia="Arial Nova" w:cs="Arial Nova"/>
          <w:noProof w:val="0"/>
          <w:color w:val="auto"/>
          <w:sz w:val="24"/>
          <w:szCs w:val="24"/>
          <w:lang w:val="en-GB"/>
        </w:rPr>
        <w:t xml:space="preserve"> </w:t>
      </w:r>
      <w:r w:rsidRPr="357048B0" w:rsidR="0947A343">
        <w:rPr>
          <w:rFonts w:ascii="Arial Nova" w:hAnsi="Arial Nova" w:eastAsia="Arial Nova" w:cs="Arial Nova"/>
          <w:noProof w:val="0"/>
          <w:color w:val="auto"/>
          <w:sz w:val="24"/>
          <w:szCs w:val="24"/>
          <w:lang w:val="en-GB"/>
        </w:rPr>
        <w:t>through their play</w:t>
      </w:r>
      <w:r w:rsidRPr="357048B0" w:rsidR="424B48F4">
        <w:rPr>
          <w:rFonts w:ascii="Arial Nova" w:hAnsi="Arial Nova" w:eastAsia="Arial Nova" w:cs="Arial Nova"/>
          <w:noProof w:val="0"/>
          <w:color w:val="auto"/>
          <w:sz w:val="24"/>
          <w:szCs w:val="24"/>
          <w:lang w:val="en-GB"/>
        </w:rPr>
        <w:t xml:space="preserve">, </w:t>
      </w:r>
      <w:r w:rsidRPr="357048B0" w:rsidR="0947A343">
        <w:rPr>
          <w:rFonts w:ascii="Arial Nova" w:hAnsi="Arial Nova" w:eastAsia="Arial Nova" w:cs="Arial Nova"/>
          <w:noProof w:val="0"/>
          <w:color w:val="auto"/>
          <w:sz w:val="24"/>
          <w:szCs w:val="24"/>
          <w:lang w:val="en-GB"/>
        </w:rPr>
        <w:t>it gives a full picture of the child being themselves as they are engaged with their chosen activity</w:t>
      </w:r>
      <w:r w:rsidRPr="357048B0" w:rsidR="1FED2984">
        <w:rPr>
          <w:rFonts w:ascii="Arial Nova" w:hAnsi="Arial Nova" w:eastAsia="Arial Nova" w:cs="Arial Nova"/>
          <w:noProof w:val="0"/>
          <w:color w:val="auto"/>
          <w:sz w:val="24"/>
          <w:szCs w:val="24"/>
          <w:lang w:val="en-GB"/>
        </w:rPr>
        <w:t xml:space="preserve">. </w:t>
      </w:r>
      <w:r w:rsidRPr="357048B0" w:rsidR="0947A343">
        <w:rPr>
          <w:rFonts w:ascii="Arial Nova" w:hAnsi="Arial Nova" w:eastAsia="Arial Nova" w:cs="Arial Nova"/>
          <w:noProof w:val="0"/>
          <w:color w:val="auto"/>
          <w:sz w:val="24"/>
          <w:szCs w:val="24"/>
          <w:lang w:val="en-GB"/>
        </w:rPr>
        <w:t>They are exploring their interests and being curious in their environment in which increases their well-being</w:t>
      </w:r>
      <w:r w:rsidRPr="357048B0" w:rsidR="5DED65A4">
        <w:rPr>
          <w:rFonts w:ascii="Arial Nova" w:hAnsi="Arial Nova" w:eastAsia="Arial Nova" w:cs="Arial Nova"/>
          <w:noProof w:val="0"/>
          <w:color w:val="auto"/>
          <w:sz w:val="24"/>
          <w:szCs w:val="24"/>
          <w:lang w:val="en-GB"/>
        </w:rPr>
        <w:t xml:space="preserve">. </w:t>
      </w:r>
      <w:r w:rsidRPr="357048B0" w:rsidR="0947A343">
        <w:rPr>
          <w:rFonts w:ascii="Arial Nova" w:hAnsi="Arial Nova" w:eastAsia="Arial Nova" w:cs="Arial Nova"/>
          <w:noProof w:val="0"/>
          <w:color w:val="auto"/>
          <w:sz w:val="24"/>
          <w:szCs w:val="24"/>
          <w:lang w:val="en-GB"/>
        </w:rPr>
        <w:t xml:space="preserve">Adults </w:t>
      </w:r>
      <w:r w:rsidRPr="357048B0" w:rsidR="0947A343">
        <w:rPr>
          <w:rFonts w:ascii="Arial Nova" w:hAnsi="Arial Nova" w:eastAsia="Arial Nova" w:cs="Arial Nova"/>
          <w:noProof w:val="0"/>
          <w:color w:val="auto"/>
          <w:sz w:val="24"/>
          <w:szCs w:val="24"/>
          <w:lang w:val="en-GB"/>
        </w:rPr>
        <w:t>observing</w:t>
      </w:r>
      <w:r w:rsidRPr="357048B0" w:rsidR="0947A343">
        <w:rPr>
          <w:rFonts w:ascii="Arial Nova" w:hAnsi="Arial Nova" w:eastAsia="Arial Nova" w:cs="Arial Nova"/>
          <w:noProof w:val="0"/>
          <w:color w:val="auto"/>
          <w:sz w:val="24"/>
          <w:szCs w:val="24"/>
          <w:lang w:val="en-GB"/>
        </w:rPr>
        <w:t xml:space="preserve"> </w:t>
      </w:r>
      <w:r w:rsidRPr="357048B0" w:rsidR="0947A343">
        <w:rPr>
          <w:rFonts w:ascii="Arial Nova" w:hAnsi="Arial Nova" w:eastAsia="Arial Nova" w:cs="Arial Nova"/>
          <w:noProof w:val="0"/>
          <w:color w:val="auto"/>
          <w:sz w:val="24"/>
          <w:szCs w:val="24"/>
          <w:lang w:val="en-GB"/>
        </w:rPr>
        <w:t>are able to</w:t>
      </w:r>
      <w:r w:rsidRPr="357048B0" w:rsidR="0947A343">
        <w:rPr>
          <w:rFonts w:ascii="Arial Nova" w:hAnsi="Arial Nova" w:eastAsia="Arial Nova" w:cs="Arial Nova"/>
          <w:noProof w:val="0"/>
          <w:color w:val="auto"/>
          <w:sz w:val="24"/>
          <w:szCs w:val="24"/>
          <w:lang w:val="en-GB"/>
        </w:rPr>
        <w:t xml:space="preserve"> give </w:t>
      </w:r>
      <w:r w:rsidRPr="357048B0" w:rsidR="0947A343">
        <w:rPr>
          <w:rFonts w:ascii="Arial Nova" w:hAnsi="Arial Nova" w:eastAsia="Arial Nova" w:cs="Arial Nova"/>
          <w:noProof w:val="0"/>
          <w:color w:val="auto"/>
          <w:sz w:val="24"/>
          <w:szCs w:val="24"/>
          <w:lang w:val="en-GB"/>
        </w:rPr>
        <w:t>an accurate</w:t>
      </w:r>
      <w:r w:rsidRPr="357048B0" w:rsidR="0947A343">
        <w:rPr>
          <w:rFonts w:ascii="Arial Nova" w:hAnsi="Arial Nova" w:eastAsia="Arial Nova" w:cs="Arial Nova"/>
          <w:noProof w:val="0"/>
          <w:color w:val="auto"/>
          <w:sz w:val="24"/>
          <w:szCs w:val="24"/>
          <w:lang w:val="en-GB"/>
        </w:rPr>
        <w:t xml:space="preserve"> reflection of where the child is in terms of development by assessing what they know, </w:t>
      </w:r>
      <w:r w:rsidRPr="357048B0" w:rsidR="54F41AA2">
        <w:rPr>
          <w:rFonts w:ascii="Arial Nova" w:hAnsi="Arial Nova" w:eastAsia="Arial Nova" w:cs="Arial Nova"/>
          <w:noProof w:val="0"/>
          <w:color w:val="auto"/>
          <w:sz w:val="24"/>
          <w:szCs w:val="24"/>
          <w:lang w:val="en-GB"/>
        </w:rPr>
        <w:t>noticing</w:t>
      </w:r>
      <w:r w:rsidRPr="357048B0" w:rsidR="0947A343">
        <w:rPr>
          <w:rFonts w:ascii="Arial Nova" w:hAnsi="Arial Nova" w:eastAsia="Arial Nova" w:cs="Arial Nova"/>
          <w:noProof w:val="0"/>
          <w:color w:val="auto"/>
          <w:sz w:val="24"/>
          <w:szCs w:val="24"/>
          <w:lang w:val="en-GB"/>
        </w:rPr>
        <w:t xml:space="preserve"> any issues and can plan for further next steps of learning</w:t>
      </w:r>
      <w:r w:rsidRPr="357048B0" w:rsidR="531AAA4F">
        <w:rPr>
          <w:rFonts w:ascii="Arial Nova" w:hAnsi="Arial Nova" w:eastAsia="Arial Nova" w:cs="Arial Nova"/>
          <w:noProof w:val="0"/>
          <w:color w:val="auto"/>
          <w:sz w:val="24"/>
          <w:szCs w:val="24"/>
          <w:lang w:val="en-GB"/>
        </w:rPr>
        <w:t xml:space="preserve"> (Danniels and Pyle, 2017). </w:t>
      </w:r>
    </w:p>
    <w:p w:rsidR="2BBA0CF6" w:rsidP="357048B0" w:rsidRDefault="2BBA0CF6" w14:paraId="1FCBE261" w14:textId="7F944054">
      <w:pPr>
        <w:pStyle w:val="Normal"/>
        <w:spacing w:line="360" w:lineRule="auto"/>
        <w:jc w:val="left"/>
        <w:rPr>
          <w:rFonts w:ascii="Arial Nova" w:hAnsi="Arial Nova" w:eastAsia="Arial Nova" w:cs="Arial Nova"/>
          <w:noProof w:val="0"/>
          <w:color w:val="auto"/>
          <w:sz w:val="24"/>
          <w:szCs w:val="24"/>
          <w:lang w:val="en-GB"/>
        </w:rPr>
      </w:pPr>
      <w:r w:rsidRPr="357048B0" w:rsidR="2CC3758F">
        <w:rPr>
          <w:rFonts w:ascii="Arial Nova" w:hAnsi="Arial Nova" w:eastAsia="Arial Nova" w:cs="Arial Nova"/>
          <w:noProof w:val="0"/>
          <w:color w:val="auto"/>
          <w:sz w:val="24"/>
          <w:szCs w:val="24"/>
          <w:lang w:val="en-GB"/>
        </w:rPr>
        <w:t xml:space="preserve">Additionally, </w:t>
      </w:r>
      <w:r w:rsidRPr="357048B0" w:rsidR="119D15F9">
        <w:rPr>
          <w:rFonts w:ascii="Arial Nova" w:hAnsi="Arial Nova" w:eastAsia="Arial Nova" w:cs="Arial Nova"/>
          <w:noProof w:val="0"/>
          <w:color w:val="auto"/>
          <w:sz w:val="24"/>
          <w:szCs w:val="24"/>
          <w:lang w:val="en-GB"/>
        </w:rPr>
        <w:t xml:space="preserve">Montessori Schools (2020) agree that </w:t>
      </w:r>
      <w:r w:rsidRPr="357048B0" w:rsidR="119D15F9">
        <w:rPr>
          <w:rFonts w:ascii="Arial Nova" w:hAnsi="Arial Nova" w:eastAsia="Arial Nova" w:cs="Arial Nova"/>
          <w:noProof w:val="0"/>
          <w:color w:val="auto"/>
          <w:sz w:val="24"/>
          <w:szCs w:val="24"/>
          <w:lang w:val="en-GB"/>
        </w:rPr>
        <w:t>observing</w:t>
      </w:r>
      <w:r w:rsidRPr="357048B0" w:rsidR="119D15F9">
        <w:rPr>
          <w:rFonts w:ascii="Arial Nova" w:hAnsi="Arial Nova" w:eastAsia="Arial Nova" w:cs="Arial Nova"/>
          <w:noProof w:val="0"/>
          <w:color w:val="auto"/>
          <w:sz w:val="24"/>
          <w:szCs w:val="24"/>
          <w:lang w:val="en-GB"/>
        </w:rPr>
        <w:t xml:space="preserve"> self-directed play allows children to discover their own outcomes rather than </w:t>
      </w:r>
      <w:r w:rsidRPr="357048B0" w:rsidR="7B2B049A">
        <w:rPr>
          <w:rFonts w:ascii="Arial Nova" w:hAnsi="Arial Nova" w:eastAsia="Arial Nova" w:cs="Arial Nova"/>
          <w:noProof w:val="0"/>
          <w:color w:val="auto"/>
          <w:sz w:val="24"/>
          <w:szCs w:val="24"/>
          <w:lang w:val="en-GB"/>
        </w:rPr>
        <w:t>an adult directed task. This benefits children by letting them learn at their own pace giving them the opportunity to build on their own knowledge in ways that make sense to them. This gives the practiti</w:t>
      </w:r>
      <w:r w:rsidRPr="357048B0" w:rsidR="33695368">
        <w:rPr>
          <w:rFonts w:ascii="Arial Nova" w:hAnsi="Arial Nova" w:eastAsia="Arial Nova" w:cs="Arial Nova"/>
          <w:noProof w:val="0"/>
          <w:color w:val="auto"/>
          <w:sz w:val="24"/>
          <w:szCs w:val="24"/>
          <w:lang w:val="en-GB"/>
        </w:rPr>
        <w:t>oner a true reflection of a child’s ability without any interference or judgements</w:t>
      </w:r>
      <w:r w:rsidRPr="357048B0" w:rsidR="33695368">
        <w:rPr>
          <w:rFonts w:ascii="Arial Nova" w:hAnsi="Arial Nova" w:eastAsia="Arial Nova" w:cs="Arial Nova"/>
          <w:noProof w:val="0"/>
          <w:color w:val="auto"/>
          <w:sz w:val="24"/>
          <w:szCs w:val="24"/>
          <w:lang w:val="en-GB"/>
        </w:rPr>
        <w:t>.</w:t>
      </w:r>
      <w:r w:rsidRPr="357048B0" w:rsidR="33695368">
        <w:rPr>
          <w:rFonts w:ascii="Arial Nova" w:hAnsi="Arial Nova" w:eastAsia="Arial Nova" w:cs="Arial Nova"/>
          <w:noProof w:val="0"/>
          <w:color w:val="auto"/>
          <w:sz w:val="24"/>
          <w:szCs w:val="24"/>
          <w:lang w:val="en-GB"/>
        </w:rPr>
        <w:t xml:space="preserve"> </w:t>
      </w:r>
      <w:r w:rsidRPr="357048B0" w:rsidR="119D15F9">
        <w:rPr>
          <w:rFonts w:ascii="Arial Nova" w:hAnsi="Arial Nova" w:eastAsia="Arial Nova" w:cs="Arial Nova"/>
          <w:noProof w:val="0"/>
          <w:color w:val="auto"/>
          <w:sz w:val="24"/>
          <w:szCs w:val="24"/>
          <w:lang w:val="en-GB"/>
        </w:rPr>
        <w:t xml:space="preserve"> </w:t>
      </w:r>
    </w:p>
    <w:p w:rsidR="2BBA0CF6" w:rsidP="357048B0" w:rsidRDefault="2BBA0CF6" w14:paraId="1AFF7788" w14:textId="0F9233C2">
      <w:pPr>
        <w:pStyle w:val="Normal"/>
        <w:spacing w:line="360" w:lineRule="auto"/>
        <w:jc w:val="left"/>
        <w:rPr>
          <w:rFonts w:ascii="Arial Nova" w:hAnsi="Arial Nova" w:eastAsia="Arial Nova" w:cs="Arial Nova"/>
          <w:color w:val="auto"/>
          <w:sz w:val="24"/>
          <w:szCs w:val="24"/>
        </w:rPr>
      </w:pPr>
      <w:r w:rsidRPr="357048B0" w:rsidR="63D53E46">
        <w:rPr>
          <w:rFonts w:ascii="Arial Nova" w:hAnsi="Arial Nova" w:eastAsia="Arial Nova" w:cs="Arial Nova"/>
          <w:color w:val="auto"/>
          <w:sz w:val="24"/>
          <w:szCs w:val="24"/>
        </w:rPr>
        <w:t xml:space="preserve">According to Howard and McInnes (2012) children are more likely to engage with play when they are free to follow their interests and not be directed to do an activity. In this experiment it was concluded that when children undertook an activity ‘like play’ their emotional well-being scored higher using the Leuven's Involvement Scale than activities ‘not like play.’ This can be defined as ‘like play’ where there was an adult present, but the child had the choice to </w:t>
      </w:r>
      <w:r w:rsidRPr="357048B0" w:rsidR="63D53E46">
        <w:rPr>
          <w:rFonts w:ascii="Arial Nova" w:hAnsi="Arial Nova" w:eastAsia="Arial Nova" w:cs="Arial Nova"/>
          <w:color w:val="auto"/>
          <w:sz w:val="24"/>
          <w:szCs w:val="24"/>
        </w:rPr>
        <w:t>participate</w:t>
      </w:r>
      <w:r w:rsidRPr="357048B0" w:rsidR="63D53E46">
        <w:rPr>
          <w:rFonts w:ascii="Arial Nova" w:hAnsi="Arial Nova" w:eastAsia="Arial Nova" w:cs="Arial Nova"/>
          <w:color w:val="auto"/>
          <w:sz w:val="24"/>
          <w:szCs w:val="24"/>
        </w:rPr>
        <w:t xml:space="preserve">. ‘Not like play’ is where the adult was directly present, and the child was asked to </w:t>
      </w:r>
      <w:r w:rsidRPr="357048B0" w:rsidR="63D53E46">
        <w:rPr>
          <w:rFonts w:ascii="Arial Nova" w:hAnsi="Arial Nova" w:eastAsia="Arial Nova" w:cs="Arial Nova"/>
          <w:color w:val="auto"/>
          <w:sz w:val="24"/>
          <w:szCs w:val="24"/>
        </w:rPr>
        <w:t>participate</w:t>
      </w:r>
      <w:r w:rsidRPr="357048B0" w:rsidR="63D53E46">
        <w:rPr>
          <w:rFonts w:ascii="Arial Nova" w:hAnsi="Arial Nova" w:eastAsia="Arial Nova" w:cs="Arial Nova"/>
          <w:color w:val="auto"/>
          <w:sz w:val="24"/>
          <w:szCs w:val="24"/>
        </w:rPr>
        <w:t xml:space="preserve">. Children in ‘like play’ were more engaged, happy, and moved freely, </w:t>
      </w:r>
      <w:r w:rsidRPr="357048B0" w:rsidR="63D53E46">
        <w:rPr>
          <w:rFonts w:ascii="Arial Nova" w:hAnsi="Arial Nova" w:eastAsia="Arial Nova" w:cs="Arial Nova"/>
          <w:color w:val="auto"/>
          <w:sz w:val="24"/>
          <w:szCs w:val="24"/>
        </w:rPr>
        <w:t>whereas</w:t>
      </w:r>
      <w:r w:rsidRPr="357048B0" w:rsidR="63D53E46">
        <w:rPr>
          <w:rFonts w:ascii="Arial Nova" w:hAnsi="Arial Nova" w:eastAsia="Arial Nova" w:cs="Arial Nova"/>
          <w:color w:val="auto"/>
          <w:sz w:val="24"/>
          <w:szCs w:val="24"/>
        </w:rPr>
        <w:t xml:space="preserve"> children in ‘not like play’ were easily distracted. This experiment summarised that many areas of development occurred when children get to choose their own play. It was reported that children </w:t>
      </w:r>
      <w:r w:rsidRPr="357048B0" w:rsidR="63D53E46">
        <w:rPr>
          <w:rFonts w:ascii="Arial Nova" w:hAnsi="Arial Nova" w:eastAsia="Arial Nova" w:cs="Arial Nova"/>
          <w:color w:val="auto"/>
          <w:sz w:val="24"/>
          <w:szCs w:val="24"/>
        </w:rPr>
        <w:t>demonstrated</w:t>
      </w:r>
      <w:r w:rsidRPr="357048B0" w:rsidR="63D53E46">
        <w:rPr>
          <w:rFonts w:ascii="Arial Nova" w:hAnsi="Arial Nova" w:eastAsia="Arial Nova" w:cs="Arial Nova"/>
          <w:color w:val="auto"/>
          <w:sz w:val="24"/>
          <w:szCs w:val="24"/>
        </w:rPr>
        <w:t xml:space="preserve"> problem solving skills, self-regulation, and meta-cognition because they could build autonomy, independence, and a sense of agency which is important for their growth and well-being</w:t>
      </w:r>
      <w:r w:rsidRPr="357048B0" w:rsidR="63D53E46">
        <w:rPr>
          <w:rFonts w:ascii="Arial Nova" w:hAnsi="Arial Nova" w:eastAsia="Arial Nova" w:cs="Arial Nova"/>
          <w:color w:val="auto"/>
          <w:sz w:val="24"/>
          <w:szCs w:val="24"/>
        </w:rPr>
        <w:t>.</w:t>
      </w:r>
      <w:r w:rsidRPr="357048B0" w:rsidR="63D53E46">
        <w:rPr>
          <w:rFonts w:ascii="Arial Nova" w:hAnsi="Arial Nova" w:eastAsia="Arial Nova" w:cs="Arial Nova"/>
          <w:color w:val="auto"/>
          <w:sz w:val="24"/>
          <w:szCs w:val="24"/>
        </w:rPr>
        <w:t xml:space="preserve"> </w:t>
      </w:r>
      <w:r w:rsidRPr="357048B0" w:rsidR="6383D77E">
        <w:rPr>
          <w:rFonts w:ascii="Arial Nova" w:hAnsi="Arial Nova" w:eastAsia="Arial Nova" w:cs="Arial Nova"/>
          <w:color w:val="auto"/>
          <w:sz w:val="24"/>
          <w:szCs w:val="24"/>
        </w:rPr>
        <w:t xml:space="preserve">Crawley </w:t>
      </w:r>
      <w:r w:rsidRPr="357048B0" w:rsidR="6383D77E">
        <w:rPr>
          <w:rFonts w:ascii="Arial Nova" w:hAnsi="Arial Nova" w:eastAsia="Arial Nova" w:cs="Arial Nova"/>
          <w:i w:val="1"/>
          <w:iCs w:val="1"/>
          <w:color w:val="auto"/>
          <w:sz w:val="24"/>
          <w:szCs w:val="24"/>
        </w:rPr>
        <w:t>et al</w:t>
      </w:r>
      <w:r w:rsidRPr="357048B0" w:rsidR="6383D77E">
        <w:rPr>
          <w:rFonts w:ascii="Arial Nova" w:hAnsi="Arial Nova" w:eastAsia="Arial Nova" w:cs="Arial Nova"/>
          <w:color w:val="auto"/>
          <w:sz w:val="24"/>
          <w:szCs w:val="24"/>
        </w:rPr>
        <w:t>. (2013) support</w:t>
      </w:r>
      <w:r w:rsidRPr="357048B0" w:rsidR="378E8357">
        <w:rPr>
          <w:rFonts w:ascii="Arial Nova" w:hAnsi="Arial Nova" w:eastAsia="Arial Nova" w:cs="Arial Nova"/>
          <w:color w:val="auto"/>
          <w:sz w:val="24"/>
          <w:szCs w:val="24"/>
        </w:rPr>
        <w:t xml:space="preserve">s this by </w:t>
      </w:r>
      <w:r w:rsidRPr="357048B0" w:rsidR="378E8357">
        <w:rPr>
          <w:rFonts w:ascii="Arial Nova" w:hAnsi="Arial Nova" w:eastAsia="Arial Nova" w:cs="Arial Nova"/>
          <w:color w:val="auto"/>
          <w:sz w:val="24"/>
          <w:szCs w:val="24"/>
        </w:rPr>
        <w:t>stating</w:t>
      </w:r>
      <w:r w:rsidRPr="357048B0" w:rsidR="378E8357">
        <w:rPr>
          <w:rFonts w:ascii="Arial Nova" w:hAnsi="Arial Nova" w:eastAsia="Arial Nova" w:cs="Arial Nova"/>
          <w:color w:val="auto"/>
          <w:sz w:val="24"/>
          <w:szCs w:val="24"/>
        </w:rPr>
        <w:t xml:space="preserve"> that children are less likely to </w:t>
      </w:r>
      <w:r w:rsidRPr="357048B0" w:rsidR="5FEAFF09">
        <w:rPr>
          <w:rFonts w:ascii="Arial Nova" w:hAnsi="Arial Nova" w:eastAsia="Arial Nova" w:cs="Arial Nova"/>
          <w:color w:val="auto"/>
          <w:sz w:val="24"/>
          <w:szCs w:val="24"/>
        </w:rPr>
        <w:t xml:space="preserve">approach an activity as </w:t>
      </w:r>
      <w:r w:rsidRPr="357048B0" w:rsidR="378E8357">
        <w:rPr>
          <w:rFonts w:ascii="Arial Nova" w:hAnsi="Arial Nova" w:eastAsia="Arial Nova" w:cs="Arial Nova"/>
          <w:color w:val="auto"/>
          <w:sz w:val="24"/>
          <w:szCs w:val="24"/>
        </w:rPr>
        <w:t>play in the presence of an adult</w:t>
      </w:r>
      <w:r w:rsidRPr="357048B0" w:rsidR="27EF8537">
        <w:rPr>
          <w:rFonts w:ascii="Arial Nova" w:hAnsi="Arial Nova" w:eastAsia="Arial Nova" w:cs="Arial Nova"/>
          <w:color w:val="auto"/>
          <w:sz w:val="24"/>
          <w:szCs w:val="24"/>
        </w:rPr>
        <w:t>.</w:t>
      </w:r>
    </w:p>
    <w:p w:rsidR="2BBA0CF6" w:rsidP="357048B0" w:rsidRDefault="2BBA0CF6" w14:paraId="229C0A57" w14:textId="3D20F739">
      <w:pPr>
        <w:pStyle w:val="Normal"/>
        <w:spacing w:line="360" w:lineRule="auto"/>
        <w:jc w:val="left"/>
        <w:rPr>
          <w:rFonts w:ascii="Arial Nova" w:hAnsi="Arial Nova" w:eastAsia="Arial Nova" w:cs="Arial Nova"/>
          <w:color w:val="auto"/>
          <w:sz w:val="24"/>
          <w:szCs w:val="24"/>
        </w:rPr>
      </w:pPr>
      <w:r w:rsidRPr="357048B0" w:rsidR="08DE51C6">
        <w:rPr>
          <w:rFonts w:ascii="Arial Nova" w:hAnsi="Arial Nova" w:eastAsia="Arial Nova" w:cs="Arial Nova"/>
          <w:color w:val="auto"/>
          <w:sz w:val="24"/>
          <w:szCs w:val="24"/>
        </w:rPr>
        <w:t xml:space="preserve">Furthermore, </w:t>
      </w:r>
      <w:r w:rsidRPr="357048B0" w:rsidR="3437B35E">
        <w:rPr>
          <w:rFonts w:ascii="Arial Nova" w:hAnsi="Arial Nova" w:eastAsia="Arial Nova" w:cs="Arial Nova"/>
          <w:color w:val="auto"/>
          <w:sz w:val="24"/>
          <w:szCs w:val="24"/>
        </w:rPr>
        <w:t>Hwb</w:t>
      </w:r>
      <w:r w:rsidRPr="357048B0" w:rsidR="08DE51C6">
        <w:rPr>
          <w:rFonts w:ascii="Arial Nova" w:hAnsi="Arial Nova" w:eastAsia="Arial Nova" w:cs="Arial Nova"/>
          <w:color w:val="auto"/>
          <w:sz w:val="24"/>
          <w:szCs w:val="24"/>
        </w:rPr>
        <w:t xml:space="preserve"> (</w:t>
      </w:r>
      <w:r w:rsidRPr="357048B0" w:rsidR="21693E56">
        <w:rPr>
          <w:rFonts w:ascii="Arial Nova" w:hAnsi="Arial Nova" w:eastAsia="Arial Nova" w:cs="Arial Nova"/>
          <w:color w:val="auto"/>
          <w:sz w:val="24"/>
          <w:szCs w:val="24"/>
        </w:rPr>
        <w:t>2022</w:t>
      </w:r>
      <w:r w:rsidRPr="357048B0" w:rsidR="08DE51C6">
        <w:rPr>
          <w:rFonts w:ascii="Arial Nova" w:hAnsi="Arial Nova" w:eastAsia="Arial Nova" w:cs="Arial Nova"/>
          <w:color w:val="auto"/>
          <w:sz w:val="24"/>
          <w:szCs w:val="24"/>
        </w:rPr>
        <w:t xml:space="preserve">) assessment policy </w:t>
      </w:r>
      <w:r w:rsidRPr="357048B0" w:rsidR="08DE51C6">
        <w:rPr>
          <w:rFonts w:ascii="Arial Nova" w:hAnsi="Arial Nova" w:eastAsia="Arial Nova" w:cs="Arial Nova"/>
          <w:color w:val="auto"/>
          <w:sz w:val="24"/>
          <w:szCs w:val="24"/>
        </w:rPr>
        <w:t>identifies</w:t>
      </w:r>
      <w:r w:rsidRPr="357048B0" w:rsidR="08DE51C6">
        <w:rPr>
          <w:rFonts w:ascii="Arial Nova" w:hAnsi="Arial Nova" w:eastAsia="Arial Nova" w:cs="Arial Nova"/>
          <w:color w:val="auto"/>
          <w:sz w:val="24"/>
          <w:szCs w:val="24"/>
        </w:rPr>
        <w:t xml:space="preserve"> learner progression</w:t>
      </w:r>
      <w:r w:rsidRPr="357048B0" w:rsidR="0C0A806B">
        <w:rPr>
          <w:rFonts w:ascii="Arial Nova" w:hAnsi="Arial Nova" w:eastAsia="Arial Nova" w:cs="Arial Nova"/>
          <w:color w:val="auto"/>
          <w:sz w:val="24"/>
          <w:szCs w:val="24"/>
        </w:rPr>
        <w:t xml:space="preserve"> at five different </w:t>
      </w:r>
      <w:r w:rsidRPr="357048B0" w:rsidR="241F73F3">
        <w:rPr>
          <w:rFonts w:ascii="Arial Nova" w:hAnsi="Arial Nova" w:eastAsia="Arial Nova" w:cs="Arial Nova"/>
          <w:color w:val="auto"/>
          <w:sz w:val="24"/>
          <w:szCs w:val="24"/>
        </w:rPr>
        <w:t>ages,</w:t>
      </w:r>
      <w:r w:rsidRPr="357048B0" w:rsidR="0C0A806B">
        <w:rPr>
          <w:rFonts w:ascii="Arial Nova" w:hAnsi="Arial Nova" w:eastAsia="Arial Nova" w:cs="Arial Nova"/>
          <w:color w:val="auto"/>
          <w:sz w:val="24"/>
          <w:szCs w:val="24"/>
        </w:rPr>
        <w:t xml:space="preserve"> and these have descriptors at each stage for supporting development</w:t>
      </w:r>
      <w:r w:rsidRPr="357048B0" w:rsidR="7318A0A9">
        <w:rPr>
          <w:rFonts w:ascii="Arial Nova" w:hAnsi="Arial Nova" w:eastAsia="Arial Nova" w:cs="Arial Nova"/>
          <w:color w:val="auto"/>
          <w:sz w:val="24"/>
          <w:szCs w:val="24"/>
        </w:rPr>
        <w:t>. I</w:t>
      </w:r>
      <w:r w:rsidRPr="357048B0" w:rsidR="6E5EDA16">
        <w:rPr>
          <w:rFonts w:ascii="Arial Nova" w:hAnsi="Arial Nova" w:eastAsia="Arial Nova" w:cs="Arial Nova"/>
          <w:color w:val="auto"/>
          <w:sz w:val="24"/>
          <w:szCs w:val="24"/>
        </w:rPr>
        <w:t>t aims to support children focusing on their interests and making opportunities for learn</w:t>
      </w:r>
      <w:r w:rsidRPr="357048B0" w:rsidR="2A01D835">
        <w:rPr>
          <w:rFonts w:ascii="Arial Nova" w:hAnsi="Arial Nova" w:eastAsia="Arial Nova" w:cs="Arial Nova"/>
          <w:color w:val="auto"/>
          <w:sz w:val="24"/>
          <w:szCs w:val="24"/>
        </w:rPr>
        <w:t>ing</w:t>
      </w:r>
      <w:r w:rsidRPr="357048B0" w:rsidR="2A01D835">
        <w:rPr>
          <w:rFonts w:ascii="Arial Nova" w:hAnsi="Arial Nova" w:eastAsia="Arial Nova" w:cs="Arial Nova"/>
          <w:color w:val="auto"/>
          <w:sz w:val="24"/>
          <w:szCs w:val="24"/>
        </w:rPr>
        <w:t xml:space="preserve">. </w:t>
      </w:r>
      <w:r w:rsidRPr="357048B0" w:rsidR="0371E68C">
        <w:rPr>
          <w:rFonts w:ascii="Arial Nova" w:hAnsi="Arial Nova" w:eastAsia="Arial Nova" w:cs="Arial Nova"/>
          <w:color w:val="auto"/>
          <w:sz w:val="24"/>
          <w:szCs w:val="24"/>
        </w:rPr>
        <w:t xml:space="preserve">Assessment recognises and celebrates achievement using </w:t>
      </w:r>
      <w:r w:rsidRPr="357048B0" w:rsidR="10E4F8DF">
        <w:rPr>
          <w:rFonts w:ascii="Arial Nova" w:hAnsi="Arial Nova" w:eastAsia="Arial Nova" w:cs="Arial Nova"/>
          <w:color w:val="auto"/>
          <w:sz w:val="24"/>
          <w:szCs w:val="24"/>
        </w:rPr>
        <w:t>positive</w:t>
      </w:r>
      <w:r w:rsidRPr="357048B0" w:rsidR="0371E68C">
        <w:rPr>
          <w:rFonts w:ascii="Arial Nova" w:hAnsi="Arial Nova" w:eastAsia="Arial Nova" w:cs="Arial Nova"/>
          <w:color w:val="auto"/>
          <w:sz w:val="24"/>
          <w:szCs w:val="24"/>
        </w:rPr>
        <w:t xml:space="preserve"> language such as “I have” and “I can.” </w:t>
      </w:r>
      <w:r w:rsidRPr="357048B0" w:rsidR="62C45924">
        <w:rPr>
          <w:rFonts w:ascii="Arial Nova" w:hAnsi="Arial Nova" w:eastAsia="Arial Nova" w:cs="Arial Nova"/>
          <w:color w:val="auto"/>
          <w:sz w:val="24"/>
          <w:szCs w:val="24"/>
        </w:rPr>
        <w:t>Next steps are then put in place which will be different for every child as they are unique</w:t>
      </w:r>
      <w:r w:rsidRPr="357048B0" w:rsidR="3ADE2B1D">
        <w:rPr>
          <w:rFonts w:ascii="Arial Nova" w:hAnsi="Arial Nova" w:eastAsia="Arial Nova" w:cs="Arial Nova"/>
          <w:color w:val="auto"/>
          <w:sz w:val="24"/>
          <w:szCs w:val="24"/>
        </w:rPr>
        <w:t xml:space="preserve">. </w:t>
      </w:r>
    </w:p>
    <w:p w:rsidR="2BBA0CF6" w:rsidP="357048B0" w:rsidRDefault="2BBA0CF6" w14:paraId="1BC5A4A9" w14:textId="592E1600">
      <w:pPr>
        <w:pStyle w:val="Normal"/>
        <w:spacing w:line="360" w:lineRule="auto"/>
        <w:jc w:val="left"/>
        <w:rPr>
          <w:rFonts w:ascii="Arial Nova" w:hAnsi="Arial Nova" w:eastAsia="Arial Nova" w:cs="Arial Nova"/>
          <w:color w:val="auto"/>
          <w:sz w:val="24"/>
          <w:szCs w:val="24"/>
        </w:rPr>
      </w:pPr>
      <w:r w:rsidRPr="357048B0" w:rsidR="3752E10F">
        <w:rPr>
          <w:rFonts w:ascii="Arial Nova" w:hAnsi="Arial Nova" w:eastAsia="Arial Nova" w:cs="Arial Nova"/>
          <w:color w:val="auto"/>
          <w:sz w:val="24"/>
          <w:szCs w:val="24"/>
        </w:rPr>
        <w:t>Likewise</w:t>
      </w:r>
      <w:r w:rsidRPr="357048B0" w:rsidR="1D675416">
        <w:rPr>
          <w:rFonts w:ascii="Arial Nova" w:hAnsi="Arial Nova" w:eastAsia="Arial Nova" w:cs="Arial Nova"/>
          <w:color w:val="auto"/>
          <w:sz w:val="24"/>
          <w:szCs w:val="24"/>
        </w:rPr>
        <w:t xml:space="preserve">, </w:t>
      </w:r>
      <w:r w:rsidRPr="357048B0" w:rsidR="4CB413EB">
        <w:rPr>
          <w:rFonts w:ascii="Arial Nova" w:hAnsi="Arial Nova" w:eastAsia="Arial Nova" w:cs="Arial Nova"/>
          <w:color w:val="auto"/>
          <w:sz w:val="24"/>
          <w:szCs w:val="24"/>
        </w:rPr>
        <w:t xml:space="preserve">the </w:t>
      </w:r>
      <w:r w:rsidRPr="357048B0" w:rsidR="1D675416">
        <w:rPr>
          <w:rFonts w:ascii="Arial Nova" w:hAnsi="Arial Nova" w:eastAsia="Arial Nova" w:cs="Arial Nova"/>
          <w:color w:val="auto"/>
          <w:sz w:val="24"/>
          <w:szCs w:val="24"/>
        </w:rPr>
        <w:t>Te</w:t>
      </w:r>
      <w:r w:rsidRPr="357048B0" w:rsidR="1D675416">
        <w:rPr>
          <w:rFonts w:ascii="Arial Nova" w:hAnsi="Arial Nova" w:eastAsia="Arial Nova" w:cs="Arial Nova"/>
          <w:color w:val="auto"/>
          <w:sz w:val="24"/>
          <w:szCs w:val="24"/>
        </w:rPr>
        <w:t xml:space="preserve"> </w:t>
      </w:r>
      <w:r w:rsidRPr="357048B0" w:rsidR="1D675416">
        <w:rPr>
          <w:rFonts w:ascii="Arial Nova" w:hAnsi="Arial Nova" w:eastAsia="Arial Nova" w:cs="Arial Nova"/>
          <w:color w:val="auto"/>
          <w:sz w:val="24"/>
          <w:szCs w:val="24"/>
        </w:rPr>
        <w:t>Whariki</w:t>
      </w:r>
      <w:r w:rsidRPr="357048B0" w:rsidR="1D675416">
        <w:rPr>
          <w:rFonts w:ascii="Arial Nova" w:hAnsi="Arial Nova" w:eastAsia="Arial Nova" w:cs="Arial Nova"/>
          <w:color w:val="auto"/>
          <w:sz w:val="24"/>
          <w:szCs w:val="24"/>
        </w:rPr>
        <w:t xml:space="preserve"> </w:t>
      </w:r>
      <w:r w:rsidRPr="357048B0" w:rsidR="599C7B7D">
        <w:rPr>
          <w:rFonts w:ascii="Arial Nova" w:hAnsi="Arial Nova" w:eastAsia="Arial Nova" w:cs="Arial Nova"/>
          <w:color w:val="auto"/>
          <w:sz w:val="24"/>
          <w:szCs w:val="24"/>
        </w:rPr>
        <w:t xml:space="preserve">approach (Ministry of Education, 2017) </w:t>
      </w:r>
      <w:r w:rsidRPr="357048B0" w:rsidR="2C4F025C">
        <w:rPr>
          <w:rFonts w:ascii="Arial Nova" w:hAnsi="Arial Nova" w:eastAsia="Arial Nova" w:cs="Arial Nova"/>
          <w:color w:val="auto"/>
          <w:sz w:val="24"/>
          <w:szCs w:val="24"/>
        </w:rPr>
        <w:t>uses a similar approach to Wales where they have a play-based curriculum and</w:t>
      </w:r>
      <w:r w:rsidRPr="357048B0" w:rsidR="599C7B7D">
        <w:rPr>
          <w:rFonts w:ascii="Arial Nova" w:hAnsi="Arial Nova" w:eastAsia="Arial Nova" w:cs="Arial Nova"/>
          <w:color w:val="auto"/>
          <w:sz w:val="24"/>
          <w:szCs w:val="24"/>
        </w:rPr>
        <w:t xml:space="preserve"> assessment to </w:t>
      </w:r>
      <w:r w:rsidRPr="357048B0" w:rsidR="48178F71">
        <w:rPr>
          <w:rFonts w:ascii="Arial Nova" w:hAnsi="Arial Nova" w:eastAsia="Arial Nova" w:cs="Arial Nova"/>
          <w:color w:val="auto"/>
          <w:sz w:val="24"/>
          <w:szCs w:val="24"/>
        </w:rPr>
        <w:t>discover</w:t>
      </w:r>
      <w:r w:rsidRPr="357048B0" w:rsidR="599C7B7D">
        <w:rPr>
          <w:rFonts w:ascii="Arial Nova" w:hAnsi="Arial Nova" w:eastAsia="Arial Nova" w:cs="Arial Nova"/>
          <w:color w:val="auto"/>
          <w:sz w:val="24"/>
          <w:szCs w:val="24"/>
        </w:rPr>
        <w:t xml:space="preserve"> what children know and can </w:t>
      </w:r>
      <w:r w:rsidRPr="357048B0" w:rsidR="1CCB9FF7">
        <w:rPr>
          <w:rFonts w:ascii="Arial Nova" w:hAnsi="Arial Nova" w:eastAsia="Arial Nova" w:cs="Arial Nova"/>
          <w:color w:val="auto"/>
          <w:sz w:val="24"/>
          <w:szCs w:val="24"/>
        </w:rPr>
        <w:t>d</w:t>
      </w:r>
      <w:r w:rsidRPr="357048B0" w:rsidR="599C7B7D">
        <w:rPr>
          <w:rFonts w:ascii="Arial Nova" w:hAnsi="Arial Nova" w:eastAsia="Arial Nova" w:cs="Arial Nova"/>
          <w:color w:val="auto"/>
          <w:sz w:val="24"/>
          <w:szCs w:val="24"/>
        </w:rPr>
        <w:t xml:space="preserve">o </w:t>
      </w:r>
      <w:r w:rsidRPr="357048B0" w:rsidR="4EB0F941">
        <w:rPr>
          <w:rFonts w:ascii="Arial Nova" w:hAnsi="Arial Nova" w:eastAsia="Arial Nova" w:cs="Arial Nova"/>
          <w:color w:val="auto"/>
          <w:sz w:val="24"/>
          <w:szCs w:val="24"/>
        </w:rPr>
        <w:t>which</w:t>
      </w:r>
      <w:r w:rsidRPr="357048B0" w:rsidR="599C7B7D">
        <w:rPr>
          <w:rFonts w:ascii="Arial Nova" w:hAnsi="Arial Nova" w:eastAsia="Arial Nova" w:cs="Arial Nova"/>
          <w:color w:val="auto"/>
          <w:sz w:val="24"/>
          <w:szCs w:val="24"/>
        </w:rPr>
        <w:t xml:space="preserve"> supports their interests and pr</w:t>
      </w:r>
      <w:r w:rsidRPr="357048B0" w:rsidR="38EEEE16">
        <w:rPr>
          <w:rFonts w:ascii="Arial Nova" w:hAnsi="Arial Nova" w:eastAsia="Arial Nova" w:cs="Arial Nova"/>
          <w:color w:val="auto"/>
          <w:sz w:val="24"/>
          <w:szCs w:val="24"/>
        </w:rPr>
        <w:t xml:space="preserve">ogression. </w:t>
      </w:r>
      <w:r w:rsidRPr="357048B0" w:rsidR="7C1E128F">
        <w:rPr>
          <w:rFonts w:ascii="Arial Nova" w:hAnsi="Arial Nova" w:eastAsia="Arial Nova" w:cs="Arial Nova"/>
          <w:color w:val="auto"/>
          <w:sz w:val="24"/>
          <w:szCs w:val="24"/>
        </w:rPr>
        <w:t>Children learn in their own way supported by an adult who knows them well.</w:t>
      </w:r>
      <w:r w:rsidRPr="357048B0" w:rsidR="599C7B7D">
        <w:rPr>
          <w:rFonts w:ascii="Arial Nova" w:hAnsi="Arial Nova" w:eastAsia="Arial Nova" w:cs="Arial Nova"/>
          <w:color w:val="auto"/>
          <w:sz w:val="24"/>
          <w:szCs w:val="24"/>
        </w:rPr>
        <w:t xml:space="preserve"> </w:t>
      </w:r>
      <w:r w:rsidRPr="357048B0" w:rsidR="751127BC">
        <w:rPr>
          <w:rFonts w:ascii="Arial Nova" w:hAnsi="Arial Nova" w:eastAsia="Arial Nova" w:cs="Arial Nova"/>
          <w:color w:val="auto"/>
          <w:sz w:val="24"/>
          <w:szCs w:val="24"/>
        </w:rPr>
        <w:t>Through the woven principles</w:t>
      </w:r>
      <w:r w:rsidRPr="357048B0" w:rsidR="6923BB0F">
        <w:rPr>
          <w:rFonts w:ascii="Arial Nova" w:hAnsi="Arial Nova" w:eastAsia="Arial Nova" w:cs="Arial Nova"/>
          <w:color w:val="auto"/>
          <w:sz w:val="24"/>
          <w:szCs w:val="24"/>
        </w:rPr>
        <w:t>,</w:t>
      </w:r>
      <w:r w:rsidRPr="357048B0" w:rsidR="751127BC">
        <w:rPr>
          <w:rFonts w:ascii="Arial Nova" w:hAnsi="Arial Nova" w:eastAsia="Arial Nova" w:cs="Arial Nova"/>
          <w:color w:val="auto"/>
          <w:sz w:val="24"/>
          <w:szCs w:val="24"/>
        </w:rPr>
        <w:t xml:space="preserve"> assessment supports the curriculum planning to enhance children’s learning. Observations are written and analysed which considers pathways for learning and </w:t>
      </w:r>
      <w:r w:rsidRPr="357048B0" w:rsidR="03DCCDEE">
        <w:rPr>
          <w:rFonts w:ascii="Arial Nova" w:hAnsi="Arial Nova" w:eastAsia="Arial Nova" w:cs="Arial Nova"/>
          <w:color w:val="auto"/>
          <w:sz w:val="24"/>
          <w:szCs w:val="24"/>
        </w:rPr>
        <w:t xml:space="preserve">practitioners plan </w:t>
      </w:r>
      <w:r w:rsidRPr="357048B0" w:rsidR="276A020A">
        <w:rPr>
          <w:rFonts w:ascii="Arial Nova" w:hAnsi="Arial Nova" w:eastAsia="Arial Nova" w:cs="Arial Nova"/>
          <w:color w:val="auto"/>
          <w:sz w:val="24"/>
          <w:szCs w:val="24"/>
        </w:rPr>
        <w:t>to</w:t>
      </w:r>
      <w:r w:rsidRPr="357048B0" w:rsidR="03DCCDEE">
        <w:rPr>
          <w:rFonts w:ascii="Arial Nova" w:hAnsi="Arial Nova" w:eastAsia="Arial Nova" w:cs="Arial Nova"/>
          <w:color w:val="auto"/>
          <w:sz w:val="24"/>
          <w:szCs w:val="24"/>
        </w:rPr>
        <w:t xml:space="preserve"> support these</w:t>
      </w:r>
      <w:r w:rsidRPr="357048B0" w:rsidR="48A9E96E">
        <w:rPr>
          <w:rFonts w:ascii="Arial Nova" w:hAnsi="Arial Nova" w:eastAsia="Arial Nova" w:cs="Arial Nova"/>
          <w:color w:val="auto"/>
          <w:sz w:val="24"/>
          <w:szCs w:val="24"/>
        </w:rPr>
        <w:t xml:space="preserve">. </w:t>
      </w:r>
      <w:r w:rsidRPr="357048B0" w:rsidR="03DCCDEE">
        <w:rPr>
          <w:rFonts w:ascii="Arial Nova" w:hAnsi="Arial Nova" w:eastAsia="Arial Nova" w:cs="Arial Nova"/>
          <w:color w:val="auto"/>
          <w:sz w:val="24"/>
          <w:szCs w:val="24"/>
        </w:rPr>
        <w:t>Opportunities are also made for parents to engage with their children’s learning and contribute their own observations and suggestions</w:t>
      </w:r>
      <w:r w:rsidRPr="357048B0" w:rsidR="0C176DFD">
        <w:rPr>
          <w:rFonts w:ascii="Arial Nova" w:hAnsi="Arial Nova" w:eastAsia="Arial Nova" w:cs="Arial Nova"/>
          <w:color w:val="auto"/>
          <w:sz w:val="24"/>
          <w:szCs w:val="24"/>
        </w:rPr>
        <w:t xml:space="preserve"> heavily focusing on the</w:t>
      </w:r>
      <w:r w:rsidRPr="357048B0" w:rsidR="0284A8F4">
        <w:rPr>
          <w:rFonts w:ascii="Arial Nova" w:hAnsi="Arial Nova" w:eastAsia="Arial Nova" w:cs="Arial Nova"/>
          <w:color w:val="auto"/>
          <w:sz w:val="24"/>
          <w:szCs w:val="24"/>
        </w:rPr>
        <w:t xml:space="preserve"> sense of family and community built on relationships</w:t>
      </w:r>
      <w:r w:rsidRPr="357048B0" w:rsidR="64B4CD6F">
        <w:rPr>
          <w:rFonts w:ascii="Arial Nova" w:hAnsi="Arial Nova" w:eastAsia="Arial Nova" w:cs="Arial Nova"/>
          <w:color w:val="auto"/>
          <w:sz w:val="24"/>
          <w:szCs w:val="24"/>
        </w:rPr>
        <w:t xml:space="preserve">. </w:t>
      </w:r>
    </w:p>
    <w:p w:rsidR="2BBA0CF6" w:rsidP="357048B0" w:rsidRDefault="2BBA0CF6" w14:paraId="4B786456" w14:textId="4DF10AC7">
      <w:pPr>
        <w:pStyle w:val="Normal"/>
        <w:spacing w:line="360" w:lineRule="auto"/>
        <w:jc w:val="left"/>
        <w:rPr>
          <w:rFonts w:ascii="Arial Nova" w:hAnsi="Arial Nova" w:eastAsia="Arial Nova" w:cs="Arial Nova"/>
          <w:color w:val="auto"/>
          <w:sz w:val="24"/>
          <w:szCs w:val="24"/>
        </w:rPr>
      </w:pPr>
      <w:r w:rsidRPr="357048B0" w:rsidR="37093C47">
        <w:rPr>
          <w:rFonts w:ascii="Arial Nova" w:hAnsi="Arial Nova" w:eastAsia="Arial Nova" w:cs="Arial Nova"/>
          <w:color w:val="auto"/>
          <w:sz w:val="24"/>
          <w:szCs w:val="24"/>
        </w:rPr>
        <w:t xml:space="preserve">The role of the practitioner is </w:t>
      </w:r>
      <w:r w:rsidRPr="357048B0" w:rsidR="38EA71F2">
        <w:rPr>
          <w:rFonts w:ascii="Arial Nova" w:hAnsi="Arial Nova" w:eastAsia="Arial Nova" w:cs="Arial Nova"/>
          <w:color w:val="auto"/>
          <w:sz w:val="24"/>
          <w:szCs w:val="24"/>
        </w:rPr>
        <w:t>to</w:t>
      </w:r>
      <w:r w:rsidRPr="357048B0" w:rsidR="37093C47">
        <w:rPr>
          <w:rFonts w:ascii="Arial Nova" w:hAnsi="Arial Nova" w:eastAsia="Arial Nova" w:cs="Arial Nova"/>
          <w:color w:val="auto"/>
          <w:sz w:val="24"/>
          <w:szCs w:val="24"/>
        </w:rPr>
        <w:t xml:space="preserve"> </w:t>
      </w:r>
      <w:r w:rsidRPr="357048B0" w:rsidR="37093C47">
        <w:rPr>
          <w:rFonts w:ascii="Arial Nova" w:hAnsi="Arial Nova" w:eastAsia="Arial Nova" w:cs="Arial Nova"/>
          <w:color w:val="auto"/>
          <w:sz w:val="24"/>
          <w:szCs w:val="24"/>
        </w:rPr>
        <w:t>observe</w:t>
      </w:r>
      <w:r w:rsidRPr="357048B0" w:rsidR="37093C47">
        <w:rPr>
          <w:rFonts w:ascii="Arial Nova" w:hAnsi="Arial Nova" w:eastAsia="Arial Nova" w:cs="Arial Nova"/>
          <w:color w:val="auto"/>
          <w:sz w:val="24"/>
          <w:szCs w:val="24"/>
        </w:rPr>
        <w:t xml:space="preserve"> </w:t>
      </w:r>
      <w:r w:rsidRPr="357048B0" w:rsidR="71384E89">
        <w:rPr>
          <w:rFonts w:ascii="Arial Nova" w:hAnsi="Arial Nova" w:eastAsia="Arial Nova" w:cs="Arial Nova"/>
          <w:color w:val="auto"/>
          <w:sz w:val="24"/>
          <w:szCs w:val="24"/>
        </w:rPr>
        <w:t>children in play by looking and listening</w:t>
      </w:r>
      <w:r w:rsidRPr="357048B0" w:rsidR="210032E0">
        <w:rPr>
          <w:rFonts w:ascii="Arial Nova" w:hAnsi="Arial Nova" w:eastAsia="Arial Nova" w:cs="Arial Nova"/>
          <w:color w:val="auto"/>
          <w:sz w:val="24"/>
          <w:szCs w:val="24"/>
        </w:rPr>
        <w:t xml:space="preserve">. </w:t>
      </w:r>
      <w:bookmarkStart w:name="_Int_4ha3OxBG" w:id="184020235"/>
      <w:r w:rsidRPr="357048B0" w:rsidR="71384E89">
        <w:rPr>
          <w:rFonts w:ascii="Arial Nova" w:hAnsi="Arial Nova" w:eastAsia="Arial Nova" w:cs="Arial Nova"/>
          <w:color w:val="auto"/>
          <w:sz w:val="24"/>
          <w:szCs w:val="24"/>
        </w:rPr>
        <w:t>This</w:t>
      </w:r>
      <w:bookmarkEnd w:id="184020235"/>
      <w:r w:rsidRPr="357048B0" w:rsidR="71384E89">
        <w:rPr>
          <w:rFonts w:ascii="Arial Nova" w:hAnsi="Arial Nova" w:eastAsia="Arial Nova" w:cs="Arial Nova"/>
          <w:color w:val="auto"/>
          <w:sz w:val="24"/>
          <w:szCs w:val="24"/>
        </w:rPr>
        <w:t xml:space="preserve"> is </w:t>
      </w:r>
      <w:r w:rsidRPr="357048B0" w:rsidR="041A7C64">
        <w:rPr>
          <w:rFonts w:ascii="Arial Nova" w:hAnsi="Arial Nova" w:eastAsia="Arial Nova" w:cs="Arial Nova"/>
          <w:color w:val="auto"/>
          <w:sz w:val="24"/>
          <w:szCs w:val="24"/>
        </w:rPr>
        <w:t>aided</w:t>
      </w:r>
      <w:r w:rsidRPr="357048B0" w:rsidR="71384E89">
        <w:rPr>
          <w:rFonts w:ascii="Arial Nova" w:hAnsi="Arial Nova" w:eastAsia="Arial Nova" w:cs="Arial Nova"/>
          <w:color w:val="auto"/>
          <w:sz w:val="24"/>
          <w:szCs w:val="24"/>
        </w:rPr>
        <w:t xml:space="preserve"> by </w:t>
      </w:r>
      <w:r w:rsidRPr="357048B0" w:rsidR="7D6FD4D5">
        <w:rPr>
          <w:rFonts w:ascii="Arial Nova" w:hAnsi="Arial Nova" w:eastAsia="Arial Nova" w:cs="Arial Nova"/>
          <w:color w:val="auto"/>
          <w:sz w:val="24"/>
          <w:szCs w:val="24"/>
        </w:rPr>
        <w:t>understanding</w:t>
      </w:r>
      <w:r w:rsidRPr="357048B0" w:rsidR="71384E89">
        <w:rPr>
          <w:rFonts w:ascii="Arial Nova" w:hAnsi="Arial Nova" w:eastAsia="Arial Nova" w:cs="Arial Nova"/>
          <w:color w:val="auto"/>
          <w:sz w:val="24"/>
          <w:szCs w:val="24"/>
        </w:rPr>
        <w:t xml:space="preserve"> child development and knowing the children</w:t>
      </w:r>
      <w:r w:rsidRPr="357048B0" w:rsidR="0F2FA654">
        <w:rPr>
          <w:rFonts w:ascii="Arial Nova" w:hAnsi="Arial Nova" w:eastAsia="Arial Nova" w:cs="Arial Nova"/>
          <w:color w:val="auto"/>
          <w:sz w:val="24"/>
          <w:szCs w:val="24"/>
        </w:rPr>
        <w:t xml:space="preserve"> being </w:t>
      </w:r>
      <w:r w:rsidRPr="357048B0" w:rsidR="0F2FA654">
        <w:rPr>
          <w:rFonts w:ascii="Arial Nova" w:hAnsi="Arial Nova" w:eastAsia="Arial Nova" w:cs="Arial Nova"/>
          <w:color w:val="auto"/>
          <w:sz w:val="24"/>
          <w:szCs w:val="24"/>
        </w:rPr>
        <w:t>observed</w:t>
      </w:r>
      <w:r w:rsidRPr="357048B0" w:rsidR="0F2FA654">
        <w:rPr>
          <w:rFonts w:ascii="Arial Nova" w:hAnsi="Arial Nova" w:eastAsia="Arial Nova" w:cs="Arial Nova"/>
          <w:color w:val="auto"/>
          <w:sz w:val="24"/>
          <w:szCs w:val="24"/>
        </w:rPr>
        <w:t>. Anything of significance is recorded such as the child</w:t>
      </w:r>
      <w:r w:rsidRPr="357048B0" w:rsidR="7ACB1392">
        <w:rPr>
          <w:rFonts w:ascii="Arial Nova" w:hAnsi="Arial Nova" w:eastAsia="Arial Nova" w:cs="Arial Nova"/>
          <w:color w:val="auto"/>
          <w:sz w:val="24"/>
          <w:szCs w:val="24"/>
        </w:rPr>
        <w:t xml:space="preserve">’s responses, behaviour or new learning </w:t>
      </w:r>
      <w:r w:rsidRPr="357048B0" w:rsidR="7ACB1392">
        <w:rPr>
          <w:rFonts w:ascii="Arial Nova" w:hAnsi="Arial Nova" w:eastAsia="Arial Nova" w:cs="Arial Nova"/>
          <w:color w:val="auto"/>
          <w:sz w:val="24"/>
          <w:szCs w:val="24"/>
        </w:rPr>
        <w:t>acquired</w:t>
      </w:r>
      <w:r w:rsidRPr="357048B0" w:rsidR="7ACB1392">
        <w:rPr>
          <w:rFonts w:ascii="Arial Nova" w:hAnsi="Arial Nova" w:eastAsia="Arial Nova" w:cs="Arial Nova"/>
          <w:color w:val="auto"/>
          <w:sz w:val="24"/>
          <w:szCs w:val="24"/>
        </w:rPr>
        <w:t xml:space="preserve"> as soon as possible to accurately assess learning and development</w:t>
      </w:r>
      <w:r w:rsidRPr="357048B0" w:rsidR="40CC5F38">
        <w:rPr>
          <w:rFonts w:ascii="Arial Nova" w:hAnsi="Arial Nova" w:eastAsia="Arial Nova" w:cs="Arial Nova"/>
          <w:color w:val="auto"/>
          <w:sz w:val="24"/>
          <w:szCs w:val="24"/>
        </w:rPr>
        <w:t xml:space="preserve">. </w:t>
      </w:r>
      <w:r w:rsidRPr="357048B0" w:rsidR="7ACB1392">
        <w:rPr>
          <w:rFonts w:ascii="Arial Nova" w:hAnsi="Arial Nova" w:eastAsia="Arial Nova" w:cs="Arial Nova"/>
          <w:color w:val="auto"/>
          <w:sz w:val="24"/>
          <w:szCs w:val="24"/>
        </w:rPr>
        <w:t xml:space="preserve">Practitioners </w:t>
      </w:r>
      <w:r w:rsidRPr="357048B0" w:rsidR="2D26FE1E">
        <w:rPr>
          <w:rFonts w:ascii="Arial Nova" w:hAnsi="Arial Nova" w:eastAsia="Arial Nova" w:cs="Arial Nova"/>
          <w:color w:val="auto"/>
          <w:sz w:val="24"/>
          <w:szCs w:val="24"/>
        </w:rPr>
        <w:t xml:space="preserve">should be objective while making observations and not allowing preconceptions to influence what is being </w:t>
      </w:r>
      <w:r w:rsidRPr="357048B0" w:rsidR="2D26FE1E">
        <w:rPr>
          <w:rFonts w:ascii="Arial Nova" w:hAnsi="Arial Nova" w:eastAsia="Arial Nova" w:cs="Arial Nova"/>
          <w:color w:val="auto"/>
          <w:sz w:val="24"/>
          <w:szCs w:val="24"/>
        </w:rPr>
        <w:t>observed</w:t>
      </w:r>
      <w:r w:rsidRPr="357048B0" w:rsidR="2E56DC42">
        <w:rPr>
          <w:rFonts w:ascii="Arial Nova" w:hAnsi="Arial Nova" w:eastAsia="Arial Nova" w:cs="Arial Nova"/>
          <w:color w:val="auto"/>
          <w:sz w:val="24"/>
          <w:szCs w:val="24"/>
        </w:rPr>
        <w:t xml:space="preserve"> (</w:t>
      </w:r>
      <w:r w:rsidRPr="357048B0" w:rsidR="2E56DC42">
        <w:rPr>
          <w:rFonts w:ascii="Arial Nova" w:hAnsi="Arial Nova" w:eastAsia="Arial Nova" w:cs="Arial Nova"/>
          <w:color w:val="auto"/>
          <w:sz w:val="24"/>
          <w:szCs w:val="24"/>
        </w:rPr>
        <w:t xml:space="preserve">PACEY, </w:t>
      </w:r>
      <w:r w:rsidRPr="357048B0" w:rsidR="2BA0A6A5">
        <w:rPr>
          <w:rFonts w:ascii="Arial Nova" w:hAnsi="Arial Nova" w:eastAsia="Arial Nova" w:cs="Arial Nova"/>
          <w:color w:val="auto"/>
          <w:sz w:val="24"/>
          <w:szCs w:val="24"/>
        </w:rPr>
        <w:t>2016</w:t>
      </w:r>
      <w:r w:rsidRPr="357048B0" w:rsidR="2E56DC42">
        <w:rPr>
          <w:rFonts w:ascii="Arial Nova" w:hAnsi="Arial Nova" w:eastAsia="Arial Nova" w:cs="Arial Nova"/>
          <w:color w:val="auto"/>
          <w:sz w:val="24"/>
          <w:szCs w:val="24"/>
        </w:rPr>
        <w:t xml:space="preserve">). </w:t>
      </w:r>
      <w:r w:rsidRPr="357048B0" w:rsidR="2D26FE1E">
        <w:rPr>
          <w:rFonts w:ascii="Arial Nova" w:hAnsi="Arial Nova" w:eastAsia="Arial Nova" w:cs="Arial Nova"/>
          <w:color w:val="auto"/>
          <w:sz w:val="24"/>
          <w:szCs w:val="24"/>
        </w:rPr>
        <w:t xml:space="preserve">Practitioners should also be aware of recognising when there is a need </w:t>
      </w:r>
      <w:r w:rsidRPr="357048B0" w:rsidR="0C7970B7">
        <w:rPr>
          <w:rFonts w:ascii="Arial Nova" w:hAnsi="Arial Nova" w:eastAsia="Arial Nova" w:cs="Arial Nova"/>
          <w:color w:val="auto"/>
          <w:sz w:val="24"/>
          <w:szCs w:val="24"/>
        </w:rPr>
        <w:t>for concern with areas of development and discuss this further with colleagues and parents</w:t>
      </w:r>
      <w:r w:rsidRPr="357048B0" w:rsidR="722DC79E">
        <w:rPr>
          <w:rFonts w:ascii="Arial Nova" w:hAnsi="Arial Nova" w:eastAsia="Arial Nova" w:cs="Arial Nova"/>
          <w:color w:val="auto"/>
          <w:sz w:val="24"/>
          <w:szCs w:val="24"/>
        </w:rPr>
        <w:t xml:space="preserve">. </w:t>
      </w:r>
      <w:r w:rsidRPr="357048B0" w:rsidR="0C7970B7">
        <w:rPr>
          <w:rFonts w:ascii="Arial Nova" w:hAnsi="Arial Nova" w:eastAsia="Arial Nova" w:cs="Arial Nova"/>
          <w:color w:val="auto"/>
          <w:sz w:val="24"/>
          <w:szCs w:val="24"/>
        </w:rPr>
        <w:t xml:space="preserve">After recording observations, reflection is needed to </w:t>
      </w:r>
      <w:r w:rsidRPr="357048B0" w:rsidR="7E7B7459">
        <w:rPr>
          <w:rFonts w:ascii="Arial Nova" w:hAnsi="Arial Nova" w:eastAsia="Arial Nova" w:cs="Arial Nova"/>
          <w:color w:val="auto"/>
          <w:sz w:val="24"/>
          <w:szCs w:val="24"/>
        </w:rPr>
        <w:t xml:space="preserve">think about what has been </w:t>
      </w:r>
      <w:r w:rsidRPr="357048B0" w:rsidR="7E7B7459">
        <w:rPr>
          <w:rFonts w:ascii="Arial Nova" w:hAnsi="Arial Nova" w:eastAsia="Arial Nova" w:cs="Arial Nova"/>
          <w:color w:val="auto"/>
          <w:sz w:val="24"/>
          <w:szCs w:val="24"/>
        </w:rPr>
        <w:t>observed</w:t>
      </w:r>
      <w:r w:rsidRPr="357048B0" w:rsidR="7E7B7459">
        <w:rPr>
          <w:rFonts w:ascii="Arial Nova" w:hAnsi="Arial Nova" w:eastAsia="Arial Nova" w:cs="Arial Nova"/>
          <w:color w:val="auto"/>
          <w:sz w:val="24"/>
          <w:szCs w:val="24"/>
        </w:rPr>
        <w:t>, to then assess and plan further development or learning</w:t>
      </w:r>
      <w:r w:rsidRPr="357048B0" w:rsidR="5153EAE8">
        <w:rPr>
          <w:rFonts w:ascii="Arial Nova" w:hAnsi="Arial Nova" w:eastAsia="Arial Nova" w:cs="Arial Nova"/>
          <w:color w:val="auto"/>
          <w:sz w:val="24"/>
          <w:szCs w:val="24"/>
        </w:rPr>
        <w:t xml:space="preserve">. </w:t>
      </w:r>
      <w:r w:rsidRPr="357048B0" w:rsidR="30D75EE5">
        <w:rPr>
          <w:rFonts w:ascii="Arial Nova" w:hAnsi="Arial Nova" w:eastAsia="Arial Nova" w:cs="Arial Nova"/>
          <w:color w:val="auto"/>
          <w:sz w:val="24"/>
          <w:szCs w:val="24"/>
        </w:rPr>
        <w:t xml:space="preserve">The observation </w:t>
      </w:r>
      <w:r w:rsidRPr="357048B0" w:rsidR="30D75EE5">
        <w:rPr>
          <w:rFonts w:ascii="Arial Nova" w:hAnsi="Arial Nova" w:eastAsia="Arial Nova" w:cs="Arial Nova"/>
          <w:color w:val="auto"/>
          <w:sz w:val="24"/>
          <w:szCs w:val="24"/>
        </w:rPr>
        <w:t>cycle</w:t>
      </w:r>
      <w:r w:rsidRPr="357048B0" w:rsidR="30D75EE5">
        <w:rPr>
          <w:rFonts w:ascii="Arial Nova" w:hAnsi="Arial Nova" w:eastAsia="Arial Nova" w:cs="Arial Nova"/>
          <w:color w:val="auto"/>
          <w:sz w:val="24"/>
          <w:szCs w:val="24"/>
        </w:rPr>
        <w:t xml:space="preserve"> </w:t>
      </w:r>
      <w:r w:rsidRPr="357048B0" w:rsidR="479E978F">
        <w:rPr>
          <w:rFonts w:ascii="Arial Nova" w:hAnsi="Arial Nova" w:eastAsia="Arial Nova" w:cs="Arial Nova"/>
          <w:color w:val="auto"/>
          <w:sz w:val="24"/>
          <w:szCs w:val="24"/>
        </w:rPr>
        <w:t xml:space="preserve">of planning, </w:t>
      </w:r>
      <w:r w:rsidRPr="357048B0" w:rsidR="479E978F">
        <w:rPr>
          <w:rFonts w:ascii="Arial Nova" w:hAnsi="Arial Nova" w:eastAsia="Arial Nova" w:cs="Arial Nova"/>
          <w:color w:val="auto"/>
          <w:sz w:val="24"/>
          <w:szCs w:val="24"/>
        </w:rPr>
        <w:t>observation</w:t>
      </w:r>
      <w:r w:rsidRPr="357048B0" w:rsidR="479E978F">
        <w:rPr>
          <w:rFonts w:ascii="Arial Nova" w:hAnsi="Arial Nova" w:eastAsia="Arial Nova" w:cs="Arial Nova"/>
          <w:color w:val="auto"/>
          <w:sz w:val="24"/>
          <w:szCs w:val="24"/>
        </w:rPr>
        <w:t xml:space="preserve"> and assessment </w:t>
      </w:r>
      <w:r w:rsidRPr="357048B0" w:rsidR="30D75EE5">
        <w:rPr>
          <w:rFonts w:ascii="Arial Nova" w:hAnsi="Arial Nova" w:eastAsia="Arial Nova" w:cs="Arial Nova"/>
          <w:color w:val="auto"/>
          <w:sz w:val="24"/>
          <w:szCs w:val="24"/>
        </w:rPr>
        <w:t>feed</w:t>
      </w:r>
      <w:r w:rsidRPr="357048B0" w:rsidR="00AC2325">
        <w:rPr>
          <w:rFonts w:ascii="Arial Nova" w:hAnsi="Arial Nova" w:eastAsia="Arial Nova" w:cs="Arial Nova"/>
          <w:color w:val="auto"/>
          <w:sz w:val="24"/>
          <w:szCs w:val="24"/>
        </w:rPr>
        <w:t>s</w:t>
      </w:r>
      <w:r w:rsidRPr="357048B0" w:rsidR="30D75EE5">
        <w:rPr>
          <w:rFonts w:ascii="Arial Nova" w:hAnsi="Arial Nova" w:eastAsia="Arial Nova" w:cs="Arial Nova"/>
          <w:color w:val="auto"/>
          <w:sz w:val="24"/>
          <w:szCs w:val="24"/>
        </w:rPr>
        <w:t xml:space="preserve"> into each other and contributes to the </w:t>
      </w:r>
      <w:r w:rsidRPr="357048B0" w:rsidR="54B11AF1">
        <w:rPr>
          <w:rFonts w:ascii="Arial Nova" w:hAnsi="Arial Nova" w:eastAsia="Arial Nova" w:cs="Arial Nova"/>
          <w:color w:val="auto"/>
          <w:sz w:val="24"/>
          <w:szCs w:val="24"/>
        </w:rPr>
        <w:t>practitioner's</w:t>
      </w:r>
      <w:r w:rsidRPr="357048B0" w:rsidR="30D75EE5">
        <w:rPr>
          <w:rFonts w:ascii="Arial Nova" w:hAnsi="Arial Nova" w:eastAsia="Arial Nova" w:cs="Arial Nova"/>
          <w:color w:val="auto"/>
          <w:sz w:val="24"/>
          <w:szCs w:val="24"/>
        </w:rPr>
        <w:t xml:space="preserve"> knowledge of the child</w:t>
      </w:r>
      <w:r w:rsidRPr="357048B0" w:rsidR="3DB6A804">
        <w:rPr>
          <w:rFonts w:ascii="Arial Nova" w:hAnsi="Arial Nova" w:eastAsia="Arial Nova" w:cs="Arial Nova"/>
          <w:color w:val="auto"/>
          <w:sz w:val="24"/>
          <w:szCs w:val="24"/>
        </w:rPr>
        <w:t xml:space="preserve"> (West Sussex County Council, 2021). </w:t>
      </w:r>
    </w:p>
    <w:p w:rsidR="2BBA0CF6" w:rsidP="357048B0" w:rsidRDefault="2BBA0CF6" w14:paraId="172C1419" w14:textId="1FD8160E">
      <w:pPr>
        <w:pStyle w:val="Normal"/>
        <w:spacing w:line="360" w:lineRule="auto"/>
        <w:jc w:val="left"/>
        <w:rPr>
          <w:rFonts w:ascii="Arial Nova" w:hAnsi="Arial Nova" w:eastAsia="Arial Nova" w:cs="Arial Nova"/>
          <w:noProof w:val="0"/>
          <w:color w:val="auto"/>
          <w:sz w:val="24"/>
          <w:szCs w:val="24"/>
          <w:lang w:val="en-GB"/>
        </w:rPr>
      </w:pPr>
      <w:r w:rsidRPr="357048B0" w:rsidR="3DB6A804">
        <w:rPr>
          <w:rFonts w:ascii="Arial Nova" w:hAnsi="Arial Nova" w:eastAsia="Arial Nova" w:cs="Arial Nova"/>
          <w:color w:val="auto"/>
          <w:sz w:val="24"/>
          <w:szCs w:val="24"/>
        </w:rPr>
        <w:t xml:space="preserve">Article twelve of the United Nations Convention Rights of the Child </w:t>
      </w:r>
      <w:r w:rsidRPr="357048B0" w:rsidR="4A3CE34C">
        <w:rPr>
          <w:rFonts w:ascii="Arial Nova" w:hAnsi="Arial Nova" w:eastAsia="Arial Nova" w:cs="Arial Nova"/>
          <w:color w:val="auto"/>
          <w:sz w:val="24"/>
          <w:szCs w:val="24"/>
        </w:rPr>
        <w:t>(</w:t>
      </w:r>
      <w:r w:rsidRPr="357048B0" w:rsidR="4B9A02FC">
        <w:rPr>
          <w:rFonts w:ascii="Arial Nova" w:hAnsi="Arial Nova" w:eastAsia="Arial Nova" w:cs="Arial Nova"/>
          <w:color w:val="auto"/>
          <w:sz w:val="24"/>
          <w:szCs w:val="24"/>
        </w:rPr>
        <w:t>UNICEF, no date</w:t>
      </w:r>
      <w:r w:rsidRPr="357048B0" w:rsidR="4A3CE34C">
        <w:rPr>
          <w:rFonts w:ascii="Arial Nova" w:hAnsi="Arial Nova" w:eastAsia="Arial Nova" w:cs="Arial Nova"/>
          <w:color w:val="auto"/>
          <w:sz w:val="24"/>
          <w:szCs w:val="24"/>
        </w:rPr>
        <w:t xml:space="preserve">) </w:t>
      </w:r>
      <w:r w:rsidRPr="357048B0" w:rsidR="3DB6A804">
        <w:rPr>
          <w:rFonts w:ascii="Arial Nova" w:hAnsi="Arial Nova" w:eastAsia="Arial Nova" w:cs="Arial Nova"/>
          <w:color w:val="auto"/>
          <w:sz w:val="24"/>
          <w:szCs w:val="24"/>
        </w:rPr>
        <w:t xml:space="preserve">state that children have a right to express their </w:t>
      </w:r>
      <w:r w:rsidRPr="357048B0" w:rsidR="31BF9E22">
        <w:rPr>
          <w:rFonts w:ascii="Arial Nova" w:hAnsi="Arial Nova" w:eastAsia="Arial Nova" w:cs="Arial Nova"/>
          <w:color w:val="auto"/>
          <w:sz w:val="24"/>
          <w:szCs w:val="24"/>
        </w:rPr>
        <w:t>views</w:t>
      </w:r>
      <w:r w:rsidRPr="357048B0" w:rsidR="698F5EBA">
        <w:rPr>
          <w:rFonts w:ascii="Arial Nova" w:hAnsi="Arial Nova" w:eastAsia="Arial Nova" w:cs="Arial Nova"/>
          <w:color w:val="auto"/>
          <w:sz w:val="24"/>
          <w:szCs w:val="24"/>
        </w:rPr>
        <w:t xml:space="preserve">. </w:t>
      </w:r>
      <w:r w:rsidRPr="357048B0" w:rsidR="3DB6A804">
        <w:rPr>
          <w:rFonts w:ascii="Arial Nova" w:hAnsi="Arial Nova" w:eastAsia="Arial Nova" w:cs="Arial Nova"/>
          <w:color w:val="auto"/>
          <w:sz w:val="24"/>
          <w:szCs w:val="24"/>
        </w:rPr>
        <w:t xml:space="preserve">Involving the child with what you have </w:t>
      </w:r>
      <w:r w:rsidRPr="357048B0" w:rsidR="3DB6A804">
        <w:rPr>
          <w:rFonts w:ascii="Arial Nova" w:hAnsi="Arial Nova" w:eastAsia="Arial Nova" w:cs="Arial Nova"/>
          <w:color w:val="auto"/>
          <w:sz w:val="24"/>
          <w:szCs w:val="24"/>
        </w:rPr>
        <w:t>observed</w:t>
      </w:r>
      <w:r w:rsidRPr="357048B0" w:rsidR="3DB6A804">
        <w:rPr>
          <w:rFonts w:ascii="Arial Nova" w:hAnsi="Arial Nova" w:eastAsia="Arial Nova" w:cs="Arial Nova"/>
          <w:color w:val="auto"/>
          <w:sz w:val="24"/>
          <w:szCs w:val="24"/>
        </w:rPr>
        <w:t xml:space="preserve"> </w:t>
      </w:r>
      <w:r w:rsidRPr="357048B0" w:rsidR="070D057D">
        <w:rPr>
          <w:rFonts w:ascii="Arial Nova" w:hAnsi="Arial Nova" w:eastAsia="Arial Nova" w:cs="Arial Nova"/>
          <w:color w:val="auto"/>
          <w:sz w:val="24"/>
          <w:szCs w:val="24"/>
        </w:rPr>
        <w:t>can allow practitioners to share or celebrate their success of development or learning to make them feel valued</w:t>
      </w:r>
      <w:r w:rsidRPr="357048B0" w:rsidR="38FB67AD">
        <w:rPr>
          <w:rFonts w:ascii="Arial Nova" w:hAnsi="Arial Nova" w:eastAsia="Arial Nova" w:cs="Arial Nova"/>
          <w:color w:val="auto"/>
          <w:sz w:val="24"/>
          <w:szCs w:val="24"/>
        </w:rPr>
        <w:t xml:space="preserve">. </w:t>
      </w:r>
      <w:r w:rsidRPr="357048B0" w:rsidR="7D13617D">
        <w:rPr>
          <w:rFonts w:ascii="Arial Nova" w:hAnsi="Arial Nova" w:eastAsia="Arial Nova" w:cs="Arial Nova"/>
          <w:color w:val="auto"/>
          <w:sz w:val="24"/>
          <w:szCs w:val="24"/>
        </w:rPr>
        <w:t xml:space="preserve">Listening to children </w:t>
      </w:r>
      <w:r w:rsidRPr="357048B0" w:rsidR="286CD488">
        <w:rPr>
          <w:rFonts w:ascii="Arial Nova" w:hAnsi="Arial Nova" w:eastAsia="Arial Nova" w:cs="Arial Nova"/>
          <w:color w:val="auto"/>
          <w:sz w:val="24"/>
          <w:szCs w:val="24"/>
        </w:rPr>
        <w:t>and</w:t>
      </w:r>
      <w:r w:rsidRPr="357048B0" w:rsidR="7D13617D">
        <w:rPr>
          <w:rFonts w:ascii="Arial Nova" w:hAnsi="Arial Nova" w:eastAsia="Arial Nova" w:cs="Arial Nova"/>
          <w:color w:val="auto"/>
          <w:sz w:val="24"/>
          <w:szCs w:val="24"/>
        </w:rPr>
        <w:t xml:space="preserve"> their opinions can gather feedback on how you provide next steps. </w:t>
      </w:r>
      <w:r w:rsidRPr="357048B0" w:rsidR="665F7815">
        <w:rPr>
          <w:rFonts w:ascii="Arial Nova" w:hAnsi="Arial Nova" w:eastAsia="Arial Nova" w:cs="Arial Nova"/>
          <w:color w:val="auto"/>
          <w:sz w:val="24"/>
          <w:szCs w:val="24"/>
        </w:rPr>
        <w:t xml:space="preserve">Practitioners </w:t>
      </w:r>
      <w:r w:rsidRPr="357048B0" w:rsidR="57AA24F5">
        <w:rPr>
          <w:rFonts w:ascii="Arial Nova" w:hAnsi="Arial Nova" w:eastAsia="Arial Nova" w:cs="Arial Nova"/>
          <w:color w:val="auto"/>
          <w:sz w:val="24"/>
          <w:szCs w:val="24"/>
        </w:rPr>
        <w:t>can</w:t>
      </w:r>
      <w:r w:rsidRPr="357048B0" w:rsidR="665F7815">
        <w:rPr>
          <w:rFonts w:ascii="Arial Nova" w:hAnsi="Arial Nova" w:eastAsia="Arial Nova" w:cs="Arial Nova"/>
          <w:color w:val="auto"/>
          <w:sz w:val="24"/>
          <w:szCs w:val="24"/>
        </w:rPr>
        <w:t xml:space="preserve"> also share observations or assessment with parents as this can build on next steps to find out interests at home. </w:t>
      </w:r>
    </w:p>
    <w:p w:rsidR="2BBA0CF6" w:rsidP="357048B0" w:rsidRDefault="2BBA0CF6" w14:paraId="7B635C38" w14:textId="44688CFE">
      <w:pPr>
        <w:pStyle w:val="Normal"/>
        <w:spacing w:line="360" w:lineRule="auto"/>
        <w:rPr>
          <w:rFonts w:ascii="Arial Nova" w:hAnsi="Arial Nova" w:eastAsia="Arial Nova" w:cs="Arial Nova"/>
          <w:noProof w:val="0"/>
          <w:color w:val="auto"/>
          <w:sz w:val="24"/>
          <w:szCs w:val="24"/>
          <w:lang w:val="en-GB"/>
        </w:rPr>
      </w:pPr>
    </w:p>
    <w:p w:rsidR="7F5E4A77" w:rsidP="357048B0" w:rsidRDefault="7F5E4A77" w14:paraId="26E6F30D" w14:textId="51830505">
      <w:pPr>
        <w:pStyle w:val="Normal"/>
        <w:spacing w:line="360" w:lineRule="auto"/>
        <w:jc w:val="center"/>
        <w:rPr>
          <w:rFonts w:ascii="Arial Nova" w:hAnsi="Arial Nova" w:eastAsia="Arial Nova" w:cs="Arial Nova"/>
          <w:noProof w:val="0"/>
          <w:color w:val="auto"/>
          <w:sz w:val="24"/>
          <w:szCs w:val="24"/>
          <w:u w:val="single"/>
          <w:lang w:val="en-GB"/>
        </w:rPr>
      </w:pPr>
      <w:r w:rsidRPr="357048B0" w:rsidR="7F5E4A77">
        <w:rPr>
          <w:rFonts w:ascii="Arial Nova" w:hAnsi="Arial Nova" w:eastAsia="Arial Nova" w:cs="Arial Nova"/>
          <w:noProof w:val="0"/>
          <w:color w:val="auto"/>
          <w:sz w:val="24"/>
          <w:szCs w:val="24"/>
          <w:u w:val="single"/>
          <w:lang w:val="en-GB"/>
        </w:rPr>
        <w:t>References</w:t>
      </w:r>
    </w:p>
    <w:p w:rsidR="2E8C0487" w:rsidP="357048B0" w:rsidRDefault="2E8C0487" w14:paraId="2EFC66CE" w14:textId="080C4113">
      <w:pPr>
        <w:pStyle w:val="Normal"/>
        <w:spacing w:line="360" w:lineRule="auto"/>
        <w:rPr>
          <w:rFonts w:ascii="Arial Nova" w:hAnsi="Arial Nova" w:eastAsia="Arial Nova" w:cs="Arial Nova"/>
          <w:noProof w:val="0"/>
          <w:color w:val="auto"/>
          <w:sz w:val="24"/>
          <w:szCs w:val="24"/>
          <w:lang w:val="en-GB"/>
        </w:rPr>
      </w:pPr>
      <w:r w:rsidRPr="357048B0" w:rsidR="2E8C0487">
        <w:rPr>
          <w:rFonts w:ascii="Arial Nova" w:hAnsi="Arial Nova" w:eastAsia="Arial Nova" w:cs="Arial Nova"/>
          <w:noProof w:val="0"/>
          <w:color w:val="auto"/>
          <w:sz w:val="24"/>
          <w:szCs w:val="24"/>
          <w:lang w:val="en-GB"/>
        </w:rPr>
        <w:t xml:space="preserve">Bottrill, G. (2018) </w:t>
      </w:r>
      <w:r w:rsidRPr="357048B0" w:rsidR="2E8C0487">
        <w:rPr>
          <w:rFonts w:ascii="Arial Nova" w:hAnsi="Arial Nova" w:eastAsia="Arial Nova" w:cs="Arial Nova"/>
          <w:i w:val="1"/>
          <w:iCs w:val="1"/>
          <w:noProof w:val="0"/>
          <w:color w:val="auto"/>
          <w:sz w:val="24"/>
          <w:szCs w:val="24"/>
          <w:lang w:val="en-GB"/>
        </w:rPr>
        <w:t>Can I go and play now? Rethinking the Early Years</w:t>
      </w:r>
      <w:r w:rsidRPr="357048B0" w:rsidR="2E8C0487">
        <w:rPr>
          <w:rFonts w:ascii="Arial Nova" w:hAnsi="Arial Nova" w:eastAsia="Arial Nova" w:cs="Arial Nova"/>
          <w:noProof w:val="0"/>
          <w:color w:val="auto"/>
          <w:sz w:val="24"/>
          <w:szCs w:val="24"/>
          <w:lang w:val="en-GB"/>
        </w:rPr>
        <w:t xml:space="preserve">. </w:t>
      </w:r>
      <w:r w:rsidRPr="357048B0" w:rsidR="605614E0">
        <w:rPr>
          <w:rFonts w:ascii="Arial Nova" w:hAnsi="Arial Nova" w:eastAsia="Arial Nova" w:cs="Arial Nova"/>
          <w:noProof w:val="0"/>
          <w:color w:val="auto"/>
          <w:sz w:val="24"/>
          <w:szCs w:val="24"/>
          <w:lang w:val="en-GB"/>
        </w:rPr>
        <w:t xml:space="preserve">London: </w:t>
      </w:r>
      <w:r w:rsidRPr="357048B0" w:rsidR="2E8C0487">
        <w:rPr>
          <w:rFonts w:ascii="Arial Nova" w:hAnsi="Arial Nova" w:eastAsia="Arial Nova" w:cs="Arial Nova"/>
          <w:noProof w:val="0"/>
          <w:color w:val="auto"/>
          <w:sz w:val="24"/>
          <w:szCs w:val="24"/>
          <w:lang w:val="en-GB"/>
        </w:rPr>
        <w:t>Sage Publication</w:t>
      </w:r>
      <w:r w:rsidRPr="357048B0" w:rsidR="4C2BB918">
        <w:rPr>
          <w:rFonts w:ascii="Arial Nova" w:hAnsi="Arial Nova" w:eastAsia="Arial Nova" w:cs="Arial Nova"/>
          <w:noProof w:val="0"/>
          <w:color w:val="auto"/>
          <w:sz w:val="24"/>
          <w:szCs w:val="24"/>
          <w:lang w:val="en-GB"/>
        </w:rPr>
        <w:t>.</w:t>
      </w:r>
    </w:p>
    <w:p w:rsidR="5110B52C" w:rsidP="357048B0" w:rsidRDefault="5110B52C" w14:paraId="731349BB" w14:textId="2F3CB97D">
      <w:pPr>
        <w:pStyle w:val="Normal"/>
        <w:spacing w:line="360" w:lineRule="auto"/>
        <w:rPr>
          <w:rFonts w:ascii="Arial Nova" w:hAnsi="Arial Nova" w:eastAsia="Arial Nova" w:cs="Arial Nova"/>
          <w:i w:val="0"/>
          <w:iCs w:val="0"/>
          <w:noProof w:val="0"/>
          <w:color w:val="auto"/>
          <w:sz w:val="24"/>
          <w:szCs w:val="24"/>
          <w:lang w:val="en-GB"/>
        </w:rPr>
      </w:pPr>
      <w:r w:rsidRPr="357048B0" w:rsidR="5110B52C">
        <w:rPr>
          <w:rFonts w:ascii="Arial Nova" w:hAnsi="Arial Nova" w:eastAsia="Arial Nova" w:cs="Arial Nova"/>
          <w:i w:val="0"/>
          <w:iCs w:val="0"/>
          <w:noProof w:val="0"/>
          <w:color w:val="auto"/>
          <w:sz w:val="24"/>
          <w:szCs w:val="24"/>
          <w:lang w:val="en-GB"/>
        </w:rPr>
        <w:t>Broadhead, P., Howard, J.</w:t>
      </w:r>
      <w:r w:rsidRPr="357048B0" w:rsidR="5808DF17">
        <w:rPr>
          <w:rFonts w:ascii="Arial Nova" w:hAnsi="Arial Nova" w:eastAsia="Arial Nova" w:cs="Arial Nova"/>
          <w:i w:val="0"/>
          <w:iCs w:val="0"/>
          <w:noProof w:val="0"/>
          <w:color w:val="auto"/>
          <w:sz w:val="24"/>
          <w:szCs w:val="24"/>
          <w:lang w:val="en-GB"/>
        </w:rPr>
        <w:t xml:space="preserve"> </w:t>
      </w:r>
      <w:r w:rsidRPr="357048B0" w:rsidR="5110B52C">
        <w:rPr>
          <w:rFonts w:ascii="Arial Nova" w:hAnsi="Arial Nova" w:eastAsia="Arial Nova" w:cs="Arial Nova"/>
          <w:i w:val="0"/>
          <w:iCs w:val="0"/>
          <w:noProof w:val="0"/>
          <w:color w:val="auto"/>
          <w:sz w:val="24"/>
          <w:szCs w:val="24"/>
          <w:lang w:val="en-GB"/>
        </w:rPr>
        <w:t xml:space="preserve">and Wood, E. (2010) </w:t>
      </w:r>
      <w:r w:rsidRPr="357048B0" w:rsidR="5110B52C">
        <w:rPr>
          <w:rFonts w:ascii="Arial Nova" w:hAnsi="Arial Nova" w:eastAsia="Arial Nova" w:cs="Arial Nova"/>
          <w:i w:val="1"/>
          <w:iCs w:val="1"/>
          <w:noProof w:val="0"/>
          <w:color w:val="auto"/>
          <w:sz w:val="24"/>
          <w:szCs w:val="24"/>
          <w:lang w:val="en-GB"/>
        </w:rPr>
        <w:t xml:space="preserve">Playing and Learning in the Early Years: From Research to Practise. </w:t>
      </w:r>
      <w:r w:rsidRPr="357048B0" w:rsidR="6B0652EA">
        <w:rPr>
          <w:rFonts w:ascii="Arial Nova" w:hAnsi="Arial Nova" w:eastAsia="Arial Nova" w:cs="Arial Nova"/>
          <w:i w:val="0"/>
          <w:iCs w:val="0"/>
          <w:noProof w:val="0"/>
          <w:color w:val="auto"/>
          <w:sz w:val="24"/>
          <w:szCs w:val="24"/>
          <w:lang w:val="en-GB"/>
        </w:rPr>
        <w:t xml:space="preserve">London: </w:t>
      </w:r>
      <w:r w:rsidRPr="357048B0" w:rsidR="5110B52C">
        <w:rPr>
          <w:rFonts w:ascii="Arial Nova" w:hAnsi="Arial Nova" w:eastAsia="Arial Nova" w:cs="Arial Nova"/>
          <w:i w:val="0"/>
          <w:iCs w:val="0"/>
          <w:noProof w:val="0"/>
          <w:color w:val="auto"/>
          <w:sz w:val="24"/>
          <w:szCs w:val="24"/>
          <w:lang w:val="en-GB"/>
        </w:rPr>
        <w:t>Sage</w:t>
      </w:r>
      <w:r w:rsidRPr="357048B0" w:rsidR="1B3B8C61">
        <w:rPr>
          <w:rFonts w:ascii="Arial Nova" w:hAnsi="Arial Nova" w:eastAsia="Arial Nova" w:cs="Arial Nova"/>
          <w:i w:val="0"/>
          <w:iCs w:val="0"/>
          <w:noProof w:val="0"/>
          <w:color w:val="auto"/>
          <w:sz w:val="24"/>
          <w:szCs w:val="24"/>
          <w:lang w:val="en-GB"/>
        </w:rPr>
        <w:t xml:space="preserve"> Publications LTD</w:t>
      </w:r>
      <w:r w:rsidRPr="357048B0" w:rsidR="32474FE6">
        <w:rPr>
          <w:rFonts w:ascii="Arial Nova" w:hAnsi="Arial Nova" w:eastAsia="Arial Nova" w:cs="Arial Nova"/>
          <w:i w:val="0"/>
          <w:iCs w:val="0"/>
          <w:noProof w:val="0"/>
          <w:color w:val="auto"/>
          <w:sz w:val="24"/>
          <w:szCs w:val="24"/>
          <w:lang w:val="en-GB"/>
        </w:rPr>
        <w:t>.</w:t>
      </w:r>
      <w:r w:rsidRPr="357048B0" w:rsidR="5110B52C">
        <w:rPr>
          <w:rFonts w:ascii="Arial Nova" w:hAnsi="Arial Nova" w:eastAsia="Arial Nova" w:cs="Arial Nova"/>
          <w:i w:val="0"/>
          <w:iCs w:val="0"/>
          <w:noProof w:val="0"/>
          <w:color w:val="auto"/>
          <w:sz w:val="24"/>
          <w:szCs w:val="24"/>
          <w:lang w:val="en-GB"/>
        </w:rPr>
        <w:t xml:space="preserve"> </w:t>
      </w:r>
    </w:p>
    <w:p w:rsidR="1DBC3D79" w:rsidP="357048B0" w:rsidRDefault="1DBC3D79" w14:paraId="5FC43450" w14:textId="1F58CCCA">
      <w:pPr>
        <w:pStyle w:val="Normal"/>
        <w:spacing w:line="360" w:lineRule="auto"/>
        <w:rPr>
          <w:rFonts w:ascii="Arial Nova" w:hAnsi="Arial Nova" w:eastAsia="Arial Nova" w:cs="Arial Nova"/>
          <w:i w:val="0"/>
          <w:iCs w:val="0"/>
          <w:noProof w:val="0"/>
          <w:color w:val="auto"/>
          <w:sz w:val="24"/>
          <w:szCs w:val="24"/>
          <w:lang w:val="en-GB"/>
        </w:rPr>
      </w:pPr>
      <w:r w:rsidRPr="357048B0" w:rsidR="1DBC3D79">
        <w:rPr>
          <w:rFonts w:ascii="Arial Nova" w:hAnsi="Arial Nova" w:eastAsia="Arial Nova" w:cs="Arial Nova"/>
          <w:i w:val="0"/>
          <w:iCs w:val="0"/>
          <w:noProof w:val="0"/>
          <w:color w:val="auto"/>
          <w:sz w:val="24"/>
          <w:szCs w:val="24"/>
          <w:lang w:val="en-GB"/>
        </w:rPr>
        <w:t>Brodie, K. and Lindon, J. (2016</w:t>
      </w:r>
      <w:r w:rsidRPr="357048B0" w:rsidR="3D1558B9">
        <w:rPr>
          <w:rFonts w:ascii="Arial Nova" w:hAnsi="Arial Nova" w:eastAsia="Arial Nova" w:cs="Arial Nova"/>
          <w:i w:val="0"/>
          <w:iCs w:val="0"/>
          <w:noProof w:val="0"/>
          <w:color w:val="auto"/>
          <w:sz w:val="24"/>
          <w:szCs w:val="24"/>
          <w:lang w:val="en-GB"/>
        </w:rPr>
        <w:t xml:space="preserve">) </w:t>
      </w:r>
      <w:r w:rsidRPr="357048B0" w:rsidR="3D1558B9">
        <w:rPr>
          <w:rFonts w:ascii="Arial Nova" w:hAnsi="Arial Nova" w:eastAsia="Arial Nova" w:cs="Arial Nova"/>
          <w:i w:val="1"/>
          <w:iCs w:val="1"/>
          <w:noProof w:val="0"/>
          <w:color w:val="auto"/>
          <w:sz w:val="24"/>
          <w:szCs w:val="24"/>
          <w:lang w:val="en-GB"/>
        </w:rPr>
        <w:t>Understanding Child Development 0-8 years: Linking theory and practice.</w:t>
      </w:r>
      <w:r w:rsidRPr="357048B0" w:rsidR="3D1558B9">
        <w:rPr>
          <w:rFonts w:ascii="Arial Nova" w:hAnsi="Arial Nova" w:eastAsia="Arial Nova" w:cs="Arial Nova"/>
          <w:i w:val="0"/>
          <w:iCs w:val="0"/>
          <w:noProof w:val="0"/>
          <w:color w:val="auto"/>
          <w:sz w:val="24"/>
          <w:szCs w:val="24"/>
          <w:lang w:val="en-GB"/>
        </w:rPr>
        <w:t xml:space="preserve"> 4</w:t>
      </w:r>
      <w:r w:rsidRPr="357048B0" w:rsidR="3D1558B9">
        <w:rPr>
          <w:rFonts w:ascii="Arial Nova" w:hAnsi="Arial Nova" w:eastAsia="Arial Nova" w:cs="Arial Nova"/>
          <w:i w:val="0"/>
          <w:iCs w:val="0"/>
          <w:noProof w:val="0"/>
          <w:color w:val="auto"/>
          <w:sz w:val="24"/>
          <w:szCs w:val="24"/>
          <w:vertAlign w:val="superscript"/>
          <w:lang w:val="en-GB"/>
        </w:rPr>
        <w:t>th</w:t>
      </w:r>
      <w:r w:rsidRPr="357048B0" w:rsidR="3D1558B9">
        <w:rPr>
          <w:rFonts w:ascii="Arial Nova" w:hAnsi="Arial Nova" w:eastAsia="Arial Nova" w:cs="Arial Nova"/>
          <w:i w:val="0"/>
          <w:iCs w:val="0"/>
          <w:noProof w:val="0"/>
          <w:color w:val="auto"/>
          <w:sz w:val="24"/>
          <w:szCs w:val="24"/>
          <w:lang w:val="en-GB"/>
        </w:rPr>
        <w:t xml:space="preserve"> edition. London: Hodder Education Group.</w:t>
      </w:r>
    </w:p>
    <w:p w:rsidR="3DDF0D3D" w:rsidP="357048B0" w:rsidRDefault="3DDF0D3D" w14:paraId="47726CD9" w14:textId="5458797A">
      <w:pPr>
        <w:pStyle w:val="Normal"/>
        <w:spacing w:line="360" w:lineRule="auto"/>
        <w:rPr>
          <w:rFonts w:ascii="Arial Nova" w:hAnsi="Arial Nova" w:eastAsia="Arial Nova" w:cs="Arial Nova"/>
          <w:i w:val="0"/>
          <w:iCs w:val="0"/>
          <w:noProof w:val="0"/>
          <w:color w:val="auto"/>
          <w:sz w:val="24"/>
          <w:szCs w:val="24"/>
          <w:lang w:val="en-GB"/>
        </w:rPr>
      </w:pPr>
      <w:r w:rsidRPr="357048B0" w:rsidR="3DDF0D3D">
        <w:rPr>
          <w:rFonts w:ascii="Arial Nova" w:hAnsi="Arial Nova" w:eastAsia="Arial Nova" w:cs="Arial Nova"/>
          <w:i w:val="0"/>
          <w:iCs w:val="0"/>
          <w:noProof w:val="0"/>
          <w:color w:val="auto"/>
          <w:sz w:val="24"/>
          <w:szCs w:val="24"/>
          <w:lang w:val="en-GB"/>
        </w:rPr>
        <w:t>Brown, J., Colliver, Y., Harrison, L. and Humburg, P. (</w:t>
      </w:r>
      <w:r w:rsidRPr="357048B0" w:rsidR="1D317FD6">
        <w:rPr>
          <w:rFonts w:ascii="Arial Nova" w:hAnsi="Arial Nova" w:eastAsia="Arial Nova" w:cs="Arial Nova"/>
          <w:i w:val="0"/>
          <w:iCs w:val="0"/>
          <w:noProof w:val="0"/>
          <w:color w:val="auto"/>
          <w:sz w:val="24"/>
          <w:szCs w:val="24"/>
          <w:lang w:val="en-GB"/>
        </w:rPr>
        <w:t>2022) ‘Free play predicts self-regulation years later: Longitu</w:t>
      </w:r>
      <w:r w:rsidRPr="357048B0" w:rsidR="74685A53">
        <w:rPr>
          <w:rFonts w:ascii="Arial Nova" w:hAnsi="Arial Nova" w:eastAsia="Arial Nova" w:cs="Arial Nova"/>
          <w:i w:val="0"/>
          <w:iCs w:val="0"/>
          <w:noProof w:val="0"/>
          <w:color w:val="auto"/>
          <w:sz w:val="24"/>
          <w:szCs w:val="24"/>
          <w:lang w:val="en-GB"/>
        </w:rPr>
        <w:t>d</w:t>
      </w:r>
      <w:r w:rsidRPr="357048B0" w:rsidR="1D317FD6">
        <w:rPr>
          <w:rFonts w:ascii="Arial Nova" w:hAnsi="Arial Nova" w:eastAsia="Arial Nova" w:cs="Arial Nova"/>
          <w:i w:val="0"/>
          <w:iCs w:val="0"/>
          <w:noProof w:val="0"/>
          <w:color w:val="auto"/>
          <w:sz w:val="24"/>
          <w:szCs w:val="24"/>
          <w:lang w:val="en-GB"/>
        </w:rPr>
        <w:t>inal evidence</w:t>
      </w:r>
      <w:r w:rsidRPr="357048B0" w:rsidR="54A8EAC2">
        <w:rPr>
          <w:rFonts w:ascii="Arial Nova" w:hAnsi="Arial Nova" w:eastAsia="Arial Nova" w:cs="Arial Nova"/>
          <w:i w:val="0"/>
          <w:iCs w:val="0"/>
          <w:noProof w:val="0"/>
          <w:color w:val="auto"/>
          <w:sz w:val="24"/>
          <w:szCs w:val="24"/>
          <w:lang w:val="en-GB"/>
        </w:rPr>
        <w:t xml:space="preserve"> from a large Australian sample of toddlers and preschoolers’, Early Childhood Research Quarterly, </w:t>
      </w:r>
      <w:r w:rsidRPr="357048B0" w:rsidR="1A7B4A39">
        <w:rPr>
          <w:rFonts w:ascii="Arial Nova" w:hAnsi="Arial Nova" w:eastAsia="Arial Nova" w:cs="Arial Nova"/>
          <w:i w:val="0"/>
          <w:iCs w:val="0"/>
          <w:noProof w:val="0"/>
          <w:color w:val="auto"/>
          <w:sz w:val="24"/>
          <w:szCs w:val="24"/>
          <w:lang w:val="en-GB"/>
        </w:rPr>
        <w:t>(59) p.</w:t>
      </w:r>
      <w:r w:rsidRPr="357048B0" w:rsidR="4C26AFB4">
        <w:rPr>
          <w:rFonts w:ascii="Arial Nova" w:hAnsi="Arial Nova" w:eastAsia="Arial Nova" w:cs="Arial Nova"/>
          <w:i w:val="0"/>
          <w:iCs w:val="0"/>
          <w:noProof w:val="0"/>
          <w:color w:val="auto"/>
          <w:sz w:val="24"/>
          <w:szCs w:val="24"/>
          <w:lang w:val="en-GB"/>
        </w:rPr>
        <w:t xml:space="preserve">148-61. Available at: </w:t>
      </w:r>
      <w:hyperlink r:id="Red7dfc288e3647d8">
        <w:r w:rsidRPr="357048B0" w:rsidR="4C26AFB4">
          <w:rPr>
            <w:rStyle w:val="Hyperlink"/>
            <w:rFonts w:ascii="Arial Nova" w:hAnsi="Arial Nova" w:eastAsia="Arial Nova" w:cs="Arial Nova"/>
            <w:i w:val="0"/>
            <w:iCs w:val="0"/>
            <w:noProof w:val="0"/>
            <w:sz w:val="24"/>
            <w:szCs w:val="24"/>
            <w:lang w:val="en-GB"/>
          </w:rPr>
          <w:t>https://doi.org/10.1016/j.ecresq.2021</w:t>
        </w:r>
        <w:r w:rsidRPr="357048B0" w:rsidR="1F3027A7">
          <w:rPr>
            <w:rStyle w:val="Hyperlink"/>
            <w:rFonts w:ascii="Arial Nova" w:hAnsi="Arial Nova" w:eastAsia="Arial Nova" w:cs="Arial Nova"/>
            <w:i w:val="0"/>
            <w:iCs w:val="0"/>
            <w:noProof w:val="0"/>
            <w:sz w:val="24"/>
            <w:szCs w:val="24"/>
            <w:lang w:val="en-GB"/>
          </w:rPr>
          <w:t>.11.011</w:t>
        </w:r>
      </w:hyperlink>
      <w:r w:rsidRPr="357048B0" w:rsidR="1F3027A7">
        <w:rPr>
          <w:rFonts w:ascii="Arial Nova" w:hAnsi="Arial Nova" w:eastAsia="Arial Nova" w:cs="Arial Nova"/>
          <w:i w:val="0"/>
          <w:iCs w:val="0"/>
          <w:noProof w:val="0"/>
          <w:color w:val="auto"/>
          <w:sz w:val="24"/>
          <w:szCs w:val="24"/>
          <w:lang w:val="en-GB"/>
        </w:rPr>
        <w:t xml:space="preserve"> </w:t>
      </w:r>
      <w:r w:rsidRPr="357048B0" w:rsidR="1D317FD6">
        <w:rPr>
          <w:rFonts w:ascii="Arial Nova" w:hAnsi="Arial Nova" w:eastAsia="Arial Nova" w:cs="Arial Nova"/>
          <w:i w:val="0"/>
          <w:iCs w:val="0"/>
          <w:noProof w:val="0"/>
          <w:color w:val="auto"/>
          <w:sz w:val="24"/>
          <w:szCs w:val="24"/>
          <w:lang w:val="en-GB"/>
        </w:rPr>
        <w:t xml:space="preserve"> </w:t>
      </w:r>
    </w:p>
    <w:p w:rsidR="33A06294" w:rsidP="357048B0" w:rsidRDefault="33A06294" w14:paraId="42D8833B" w14:textId="1694C79E">
      <w:pPr>
        <w:pStyle w:val="Normal"/>
        <w:spacing w:line="360" w:lineRule="auto"/>
        <w:rPr>
          <w:rFonts w:ascii="Arial Nova" w:hAnsi="Arial Nova" w:eastAsia="Arial Nova" w:cs="Arial Nova"/>
          <w:noProof w:val="0"/>
          <w:color w:val="auto"/>
          <w:sz w:val="24"/>
          <w:szCs w:val="24"/>
          <w:lang w:val="en-GB"/>
        </w:rPr>
      </w:pPr>
      <w:r w:rsidRPr="357048B0" w:rsidR="33A06294">
        <w:rPr>
          <w:rFonts w:ascii="Arial Nova" w:hAnsi="Arial Nova" w:eastAsia="Arial Nova" w:cs="Arial Nova"/>
          <w:noProof w:val="0"/>
          <w:color w:val="auto"/>
          <w:sz w:val="24"/>
          <w:szCs w:val="24"/>
          <w:lang w:val="en-GB"/>
        </w:rPr>
        <w:t xml:space="preserve">Brown, F. (2014) </w:t>
      </w:r>
      <w:r w:rsidRPr="357048B0" w:rsidR="33A06294">
        <w:rPr>
          <w:rFonts w:ascii="Arial Nova" w:hAnsi="Arial Nova" w:eastAsia="Arial Nova" w:cs="Arial Nova"/>
          <w:i w:val="1"/>
          <w:iCs w:val="1"/>
          <w:noProof w:val="0"/>
          <w:color w:val="auto"/>
          <w:sz w:val="24"/>
          <w:szCs w:val="24"/>
          <w:lang w:val="en-GB"/>
        </w:rPr>
        <w:t>Play and Playwork: 101 Stories of Children Playing</w:t>
      </w:r>
      <w:r w:rsidRPr="357048B0" w:rsidR="33A06294">
        <w:rPr>
          <w:rFonts w:ascii="Arial Nova" w:hAnsi="Arial Nova" w:eastAsia="Arial Nova" w:cs="Arial Nova"/>
          <w:noProof w:val="0"/>
          <w:color w:val="auto"/>
          <w:sz w:val="24"/>
          <w:szCs w:val="24"/>
          <w:lang w:val="en-GB"/>
        </w:rPr>
        <w:t xml:space="preserve">. </w:t>
      </w:r>
      <w:r w:rsidRPr="357048B0" w:rsidR="56F4EFE6">
        <w:rPr>
          <w:rFonts w:ascii="Arial Nova" w:hAnsi="Arial Nova" w:eastAsia="Arial Nova" w:cs="Arial Nova"/>
          <w:noProof w:val="0"/>
          <w:color w:val="auto"/>
          <w:sz w:val="24"/>
          <w:szCs w:val="24"/>
          <w:lang w:val="en-GB"/>
        </w:rPr>
        <w:t xml:space="preserve">London: Open University Press. </w:t>
      </w:r>
    </w:p>
    <w:p w:rsidR="71B161C3" w:rsidP="357048B0" w:rsidRDefault="71B161C3" w14:paraId="5B6E3B5F" w14:textId="2BEB809D">
      <w:pPr>
        <w:pStyle w:val="Normal"/>
        <w:spacing w:line="360" w:lineRule="auto"/>
        <w:rPr>
          <w:rFonts w:ascii="Arial Nova" w:hAnsi="Arial Nova" w:eastAsia="Arial Nova" w:cs="Arial Nova"/>
          <w:noProof w:val="0"/>
          <w:color w:val="auto"/>
          <w:sz w:val="24"/>
          <w:szCs w:val="24"/>
          <w:lang w:val="en-GB"/>
        </w:rPr>
      </w:pPr>
      <w:r w:rsidRPr="357048B0" w:rsidR="71B161C3">
        <w:rPr>
          <w:rFonts w:ascii="Arial Nova" w:hAnsi="Arial Nova" w:eastAsia="Arial Nova" w:cs="Arial Nova"/>
          <w:noProof w:val="0"/>
          <w:color w:val="auto"/>
          <w:sz w:val="24"/>
          <w:szCs w:val="24"/>
          <w:lang w:val="en-GB"/>
        </w:rPr>
        <w:t xml:space="preserve">Brown, F. and Patte, M. (2013) </w:t>
      </w:r>
      <w:r w:rsidRPr="357048B0" w:rsidR="71B161C3">
        <w:rPr>
          <w:rFonts w:ascii="Arial Nova" w:hAnsi="Arial Nova" w:eastAsia="Arial Nova" w:cs="Arial Nova"/>
          <w:i w:val="1"/>
          <w:iCs w:val="1"/>
          <w:noProof w:val="0"/>
          <w:color w:val="auto"/>
          <w:sz w:val="24"/>
          <w:szCs w:val="24"/>
          <w:lang w:val="en-GB"/>
        </w:rPr>
        <w:t>Rethinking Children’s Play.</w:t>
      </w:r>
      <w:r w:rsidRPr="357048B0" w:rsidR="71B161C3">
        <w:rPr>
          <w:rFonts w:ascii="Arial Nova" w:hAnsi="Arial Nova" w:eastAsia="Arial Nova" w:cs="Arial Nova"/>
          <w:noProof w:val="0"/>
          <w:color w:val="auto"/>
          <w:sz w:val="24"/>
          <w:szCs w:val="24"/>
          <w:lang w:val="en-GB"/>
        </w:rPr>
        <w:t xml:space="preserve"> </w:t>
      </w:r>
      <w:r w:rsidRPr="357048B0" w:rsidR="644431CC">
        <w:rPr>
          <w:rFonts w:ascii="Arial Nova" w:hAnsi="Arial Nova" w:eastAsia="Arial Nova" w:cs="Arial Nova"/>
          <w:noProof w:val="0"/>
          <w:color w:val="auto"/>
          <w:sz w:val="24"/>
          <w:szCs w:val="24"/>
          <w:lang w:val="en-GB"/>
        </w:rPr>
        <w:t xml:space="preserve">London: </w:t>
      </w:r>
      <w:r w:rsidRPr="357048B0" w:rsidR="71B161C3">
        <w:rPr>
          <w:rFonts w:ascii="Arial Nova" w:hAnsi="Arial Nova" w:eastAsia="Arial Nova" w:cs="Arial Nova"/>
          <w:noProof w:val="0"/>
          <w:color w:val="auto"/>
          <w:sz w:val="24"/>
          <w:szCs w:val="24"/>
          <w:lang w:val="en-GB"/>
        </w:rPr>
        <w:t>Bloomsbury</w:t>
      </w:r>
      <w:r w:rsidRPr="357048B0" w:rsidR="15C55658">
        <w:rPr>
          <w:rFonts w:ascii="Arial Nova" w:hAnsi="Arial Nova" w:eastAsia="Arial Nova" w:cs="Arial Nova"/>
          <w:noProof w:val="0"/>
          <w:color w:val="auto"/>
          <w:sz w:val="24"/>
          <w:szCs w:val="24"/>
          <w:lang w:val="en-GB"/>
        </w:rPr>
        <w:t>.</w:t>
      </w:r>
      <w:r w:rsidRPr="357048B0" w:rsidR="7F5E4A77">
        <w:rPr>
          <w:rFonts w:ascii="Arial Nova" w:hAnsi="Arial Nova" w:eastAsia="Arial Nova" w:cs="Arial Nova"/>
          <w:noProof w:val="0"/>
          <w:color w:val="auto"/>
          <w:sz w:val="24"/>
          <w:szCs w:val="24"/>
          <w:lang w:val="en-GB"/>
        </w:rPr>
        <w:t xml:space="preserve"> </w:t>
      </w:r>
    </w:p>
    <w:p w:rsidR="6F43B664" w:rsidP="357048B0" w:rsidRDefault="6F43B664" w14:paraId="693620C8" w14:textId="6A520BBB">
      <w:pPr>
        <w:pStyle w:val="Normal"/>
        <w:spacing w:line="360" w:lineRule="auto"/>
        <w:rPr>
          <w:rFonts w:ascii="Arial Nova" w:hAnsi="Arial Nova" w:eastAsia="Arial Nova" w:cs="Arial Nova"/>
          <w:noProof w:val="0"/>
          <w:color w:val="auto"/>
          <w:sz w:val="24"/>
          <w:szCs w:val="24"/>
          <w:lang w:val="en-GB"/>
        </w:rPr>
      </w:pPr>
      <w:r w:rsidRPr="357048B0" w:rsidR="6F43B664">
        <w:rPr>
          <w:rFonts w:ascii="Arial Nova" w:hAnsi="Arial Nova" w:eastAsia="Arial Nova" w:cs="Arial Nova"/>
          <w:noProof w:val="0"/>
          <w:color w:val="auto"/>
          <w:sz w:val="24"/>
          <w:szCs w:val="24"/>
          <w:lang w:val="en-GB"/>
        </w:rPr>
        <w:t>Bruce, T. (2011</w:t>
      </w:r>
      <w:r w:rsidRPr="357048B0" w:rsidR="380C586D">
        <w:rPr>
          <w:rFonts w:ascii="Arial Nova" w:hAnsi="Arial Nova" w:eastAsia="Arial Nova" w:cs="Arial Nova"/>
          <w:noProof w:val="0"/>
          <w:color w:val="auto"/>
          <w:sz w:val="24"/>
          <w:szCs w:val="24"/>
          <w:lang w:val="en-GB"/>
        </w:rPr>
        <w:t>a</w:t>
      </w:r>
      <w:r w:rsidRPr="357048B0" w:rsidR="6F43B664">
        <w:rPr>
          <w:rFonts w:ascii="Arial Nova" w:hAnsi="Arial Nova" w:eastAsia="Arial Nova" w:cs="Arial Nova"/>
          <w:noProof w:val="0"/>
          <w:color w:val="auto"/>
          <w:sz w:val="24"/>
          <w:szCs w:val="24"/>
          <w:lang w:val="en-GB"/>
        </w:rPr>
        <w:t xml:space="preserve">) </w:t>
      </w:r>
      <w:r w:rsidRPr="357048B0" w:rsidR="6F43B664">
        <w:rPr>
          <w:rFonts w:ascii="Arial Nova" w:hAnsi="Arial Nova" w:eastAsia="Arial Nova" w:cs="Arial Nova"/>
          <w:i w:val="1"/>
          <w:iCs w:val="1"/>
          <w:noProof w:val="0"/>
          <w:color w:val="auto"/>
          <w:sz w:val="24"/>
          <w:szCs w:val="24"/>
          <w:lang w:val="en-GB"/>
        </w:rPr>
        <w:t>Early Childhood Education</w:t>
      </w:r>
      <w:r w:rsidRPr="357048B0" w:rsidR="6F43B664">
        <w:rPr>
          <w:rFonts w:ascii="Arial Nova" w:hAnsi="Arial Nova" w:eastAsia="Arial Nova" w:cs="Arial Nova"/>
          <w:noProof w:val="0"/>
          <w:color w:val="auto"/>
          <w:sz w:val="24"/>
          <w:szCs w:val="24"/>
          <w:lang w:val="en-GB"/>
        </w:rPr>
        <w:t>. 4</w:t>
      </w:r>
      <w:r w:rsidRPr="357048B0" w:rsidR="6F43B664">
        <w:rPr>
          <w:rFonts w:ascii="Arial Nova" w:hAnsi="Arial Nova" w:eastAsia="Arial Nova" w:cs="Arial Nova"/>
          <w:noProof w:val="0"/>
          <w:color w:val="auto"/>
          <w:sz w:val="24"/>
          <w:szCs w:val="24"/>
          <w:vertAlign w:val="superscript"/>
          <w:lang w:val="en-GB"/>
        </w:rPr>
        <w:t>th</w:t>
      </w:r>
      <w:r w:rsidRPr="357048B0" w:rsidR="6F43B664">
        <w:rPr>
          <w:rFonts w:ascii="Arial Nova" w:hAnsi="Arial Nova" w:eastAsia="Arial Nova" w:cs="Arial Nova"/>
          <w:noProof w:val="0"/>
          <w:color w:val="auto"/>
          <w:sz w:val="24"/>
          <w:szCs w:val="24"/>
          <w:lang w:val="en-GB"/>
        </w:rPr>
        <w:t xml:space="preserve"> Edition. </w:t>
      </w:r>
      <w:r w:rsidRPr="357048B0" w:rsidR="77E6D646">
        <w:rPr>
          <w:rFonts w:ascii="Arial Nova" w:hAnsi="Arial Nova" w:eastAsia="Arial Nova" w:cs="Arial Nova"/>
          <w:noProof w:val="0"/>
          <w:color w:val="auto"/>
          <w:sz w:val="24"/>
          <w:szCs w:val="24"/>
          <w:lang w:val="en-GB"/>
        </w:rPr>
        <w:t xml:space="preserve">Oxen: </w:t>
      </w:r>
      <w:r w:rsidRPr="357048B0" w:rsidR="6F43B664">
        <w:rPr>
          <w:rFonts w:ascii="Arial Nova" w:hAnsi="Arial Nova" w:eastAsia="Arial Nova" w:cs="Arial Nova"/>
          <w:noProof w:val="0"/>
          <w:color w:val="auto"/>
          <w:sz w:val="24"/>
          <w:szCs w:val="24"/>
          <w:lang w:val="en-GB"/>
        </w:rPr>
        <w:t xml:space="preserve">Hodder Education. </w:t>
      </w:r>
    </w:p>
    <w:p w:rsidR="57EB9391" w:rsidP="357048B0" w:rsidRDefault="57EB9391" w14:paraId="661AD13D" w14:textId="11FC2855">
      <w:pPr>
        <w:pStyle w:val="Normal"/>
        <w:spacing w:line="360" w:lineRule="auto"/>
        <w:rPr>
          <w:rFonts w:ascii="Arial Nova" w:hAnsi="Arial Nova" w:eastAsia="Arial Nova" w:cs="Arial Nova"/>
          <w:noProof w:val="0"/>
          <w:color w:val="auto"/>
          <w:sz w:val="24"/>
          <w:szCs w:val="24"/>
          <w:lang w:val="en-GB"/>
        </w:rPr>
      </w:pPr>
      <w:r w:rsidRPr="357048B0" w:rsidR="57EB9391">
        <w:rPr>
          <w:rFonts w:ascii="Arial Nova" w:hAnsi="Arial Nova" w:eastAsia="Arial Nova" w:cs="Arial Nova"/>
          <w:noProof w:val="0"/>
          <w:color w:val="auto"/>
          <w:sz w:val="24"/>
          <w:szCs w:val="24"/>
          <w:lang w:val="en-GB"/>
        </w:rPr>
        <w:t xml:space="preserve">Bruce, T. </w:t>
      </w:r>
      <w:r w:rsidRPr="357048B0" w:rsidR="16944073">
        <w:rPr>
          <w:rFonts w:ascii="Arial Nova" w:hAnsi="Arial Nova" w:eastAsia="Arial Nova" w:cs="Arial Nova"/>
          <w:noProof w:val="0"/>
          <w:color w:val="auto"/>
          <w:sz w:val="24"/>
          <w:szCs w:val="24"/>
          <w:lang w:val="en-GB"/>
        </w:rPr>
        <w:t>(20</w:t>
      </w:r>
      <w:r w:rsidRPr="357048B0" w:rsidR="7F8B0F0A">
        <w:rPr>
          <w:rFonts w:ascii="Arial Nova" w:hAnsi="Arial Nova" w:eastAsia="Arial Nova" w:cs="Arial Nova"/>
          <w:noProof w:val="0"/>
          <w:color w:val="auto"/>
          <w:sz w:val="24"/>
          <w:szCs w:val="24"/>
          <w:lang w:val="en-GB"/>
        </w:rPr>
        <w:t>1</w:t>
      </w:r>
      <w:r w:rsidRPr="357048B0" w:rsidR="16944073">
        <w:rPr>
          <w:rFonts w:ascii="Arial Nova" w:hAnsi="Arial Nova" w:eastAsia="Arial Nova" w:cs="Arial Nova"/>
          <w:noProof w:val="0"/>
          <w:color w:val="auto"/>
          <w:sz w:val="24"/>
          <w:szCs w:val="24"/>
          <w:lang w:val="en-GB"/>
        </w:rPr>
        <w:t>1</w:t>
      </w:r>
      <w:r w:rsidRPr="357048B0" w:rsidR="31CE1718">
        <w:rPr>
          <w:rFonts w:ascii="Arial Nova" w:hAnsi="Arial Nova" w:eastAsia="Arial Nova" w:cs="Arial Nova"/>
          <w:noProof w:val="0"/>
          <w:color w:val="auto"/>
          <w:sz w:val="24"/>
          <w:szCs w:val="24"/>
          <w:lang w:val="en-GB"/>
        </w:rPr>
        <w:t>b</w:t>
      </w:r>
      <w:r w:rsidRPr="357048B0" w:rsidR="16944073">
        <w:rPr>
          <w:rFonts w:ascii="Arial Nova" w:hAnsi="Arial Nova" w:eastAsia="Arial Nova" w:cs="Arial Nova"/>
          <w:noProof w:val="0"/>
          <w:color w:val="auto"/>
          <w:sz w:val="24"/>
          <w:szCs w:val="24"/>
          <w:lang w:val="en-GB"/>
        </w:rPr>
        <w:t xml:space="preserve">) </w:t>
      </w:r>
      <w:r w:rsidRPr="357048B0" w:rsidR="57EB9391">
        <w:rPr>
          <w:rFonts w:ascii="Arial Nova" w:hAnsi="Arial Nova" w:eastAsia="Arial Nova" w:cs="Arial Nova"/>
          <w:i w:val="1"/>
          <w:iCs w:val="1"/>
          <w:noProof w:val="0"/>
          <w:color w:val="auto"/>
          <w:sz w:val="24"/>
          <w:szCs w:val="24"/>
          <w:lang w:val="en-GB"/>
        </w:rPr>
        <w:t>Learning through play: Babies Toddlers and the Foundation Years</w:t>
      </w:r>
      <w:r w:rsidRPr="357048B0" w:rsidR="57EB9391">
        <w:rPr>
          <w:rFonts w:ascii="Arial Nova" w:hAnsi="Arial Nova" w:eastAsia="Arial Nova" w:cs="Arial Nova"/>
          <w:noProof w:val="0"/>
          <w:color w:val="auto"/>
          <w:sz w:val="24"/>
          <w:szCs w:val="24"/>
          <w:lang w:val="en-GB"/>
        </w:rPr>
        <w:t xml:space="preserve">. </w:t>
      </w:r>
      <w:r w:rsidRPr="357048B0" w:rsidR="15D3D36E">
        <w:rPr>
          <w:rFonts w:ascii="Arial Nova" w:hAnsi="Arial Nova" w:eastAsia="Arial Nova" w:cs="Arial Nova"/>
          <w:noProof w:val="0"/>
          <w:color w:val="auto"/>
          <w:sz w:val="24"/>
          <w:szCs w:val="24"/>
          <w:lang w:val="en-GB"/>
        </w:rPr>
        <w:t>2</w:t>
      </w:r>
      <w:r w:rsidRPr="357048B0" w:rsidR="15D3D36E">
        <w:rPr>
          <w:rFonts w:ascii="Arial Nova" w:hAnsi="Arial Nova" w:eastAsia="Arial Nova" w:cs="Arial Nova"/>
          <w:noProof w:val="0"/>
          <w:color w:val="auto"/>
          <w:sz w:val="24"/>
          <w:szCs w:val="24"/>
          <w:vertAlign w:val="superscript"/>
          <w:lang w:val="en-GB"/>
        </w:rPr>
        <w:t>nd</w:t>
      </w:r>
      <w:r w:rsidRPr="357048B0" w:rsidR="15D3D36E">
        <w:rPr>
          <w:rFonts w:ascii="Arial Nova" w:hAnsi="Arial Nova" w:eastAsia="Arial Nova" w:cs="Arial Nova"/>
          <w:noProof w:val="0"/>
          <w:color w:val="auto"/>
          <w:sz w:val="24"/>
          <w:szCs w:val="24"/>
          <w:lang w:val="en-GB"/>
        </w:rPr>
        <w:t xml:space="preserve"> Edition. </w:t>
      </w:r>
      <w:r w:rsidRPr="357048B0" w:rsidR="68B87F08">
        <w:rPr>
          <w:rFonts w:ascii="Arial Nova" w:hAnsi="Arial Nova" w:eastAsia="Arial Nova" w:cs="Arial Nova"/>
          <w:noProof w:val="0"/>
          <w:color w:val="auto"/>
          <w:sz w:val="24"/>
          <w:szCs w:val="24"/>
          <w:lang w:val="en-GB"/>
        </w:rPr>
        <w:t xml:space="preserve">Oxen: </w:t>
      </w:r>
      <w:r w:rsidRPr="357048B0" w:rsidR="15D3D36E">
        <w:rPr>
          <w:rFonts w:ascii="Arial Nova" w:hAnsi="Arial Nova" w:eastAsia="Arial Nova" w:cs="Arial Nova"/>
          <w:noProof w:val="0"/>
          <w:color w:val="auto"/>
          <w:sz w:val="24"/>
          <w:szCs w:val="24"/>
          <w:lang w:val="en-GB"/>
        </w:rPr>
        <w:t>Hodder Education</w:t>
      </w:r>
      <w:r w:rsidRPr="357048B0" w:rsidR="57C3D851">
        <w:rPr>
          <w:rFonts w:ascii="Arial Nova" w:hAnsi="Arial Nova" w:eastAsia="Arial Nova" w:cs="Arial Nova"/>
          <w:noProof w:val="0"/>
          <w:color w:val="auto"/>
          <w:sz w:val="24"/>
          <w:szCs w:val="24"/>
          <w:lang w:val="en-GB"/>
        </w:rPr>
        <w:t>.</w:t>
      </w:r>
    </w:p>
    <w:p w:rsidR="47E5429B" w:rsidP="357048B0" w:rsidRDefault="47E5429B" w14:paraId="3A82014B" w14:textId="5F9DA0A6">
      <w:pPr>
        <w:pStyle w:val="Normal"/>
        <w:spacing w:line="360" w:lineRule="auto"/>
        <w:rPr>
          <w:rFonts w:ascii="Arial Nova" w:hAnsi="Arial Nova" w:eastAsia="Arial Nova" w:cs="Arial Nova"/>
          <w:color w:val="auto"/>
          <w:sz w:val="24"/>
          <w:szCs w:val="24"/>
        </w:rPr>
      </w:pPr>
      <w:r w:rsidRPr="357048B0" w:rsidR="47E5429B">
        <w:rPr>
          <w:rFonts w:ascii="Arial Nova" w:hAnsi="Arial Nova" w:eastAsia="Arial Nova" w:cs="Arial Nova"/>
          <w:color w:val="auto"/>
          <w:sz w:val="24"/>
          <w:szCs w:val="24"/>
        </w:rPr>
        <w:t>Bruce, T., Louis, S.</w:t>
      </w:r>
      <w:r w:rsidRPr="357048B0" w:rsidR="52420A41">
        <w:rPr>
          <w:rFonts w:ascii="Arial Nova" w:hAnsi="Arial Nova" w:eastAsia="Arial Nova" w:cs="Arial Nova"/>
          <w:color w:val="auto"/>
          <w:sz w:val="24"/>
          <w:szCs w:val="24"/>
        </w:rPr>
        <w:t xml:space="preserve"> </w:t>
      </w:r>
      <w:r w:rsidRPr="357048B0" w:rsidR="47E5429B">
        <w:rPr>
          <w:rFonts w:ascii="Arial Nova" w:hAnsi="Arial Nova" w:eastAsia="Arial Nova" w:cs="Arial Nova"/>
          <w:color w:val="auto"/>
          <w:sz w:val="24"/>
          <w:szCs w:val="24"/>
        </w:rPr>
        <w:t xml:space="preserve">and McCall, G. (2015) </w:t>
      </w:r>
      <w:r w:rsidRPr="357048B0" w:rsidR="47E5429B">
        <w:rPr>
          <w:rFonts w:ascii="Arial Nova" w:hAnsi="Arial Nova" w:eastAsia="Arial Nova" w:cs="Arial Nova"/>
          <w:i w:val="1"/>
          <w:iCs w:val="1"/>
          <w:color w:val="auto"/>
          <w:sz w:val="24"/>
          <w:szCs w:val="24"/>
        </w:rPr>
        <w:t>Observing Young Children.</w:t>
      </w:r>
      <w:r w:rsidRPr="357048B0" w:rsidR="47E5429B">
        <w:rPr>
          <w:rFonts w:ascii="Arial Nova" w:hAnsi="Arial Nova" w:eastAsia="Arial Nova" w:cs="Arial Nova"/>
          <w:color w:val="auto"/>
          <w:sz w:val="24"/>
          <w:szCs w:val="24"/>
        </w:rPr>
        <w:t xml:space="preserve"> </w:t>
      </w:r>
      <w:r w:rsidRPr="357048B0" w:rsidR="7E4D6CAA">
        <w:rPr>
          <w:rFonts w:ascii="Arial Nova" w:hAnsi="Arial Nova" w:eastAsia="Arial Nova" w:cs="Arial Nova"/>
          <w:color w:val="auto"/>
          <w:sz w:val="24"/>
          <w:szCs w:val="24"/>
        </w:rPr>
        <w:t xml:space="preserve">Los Angeles: </w:t>
      </w:r>
      <w:r w:rsidRPr="357048B0" w:rsidR="47E5429B">
        <w:rPr>
          <w:rFonts w:ascii="Arial Nova" w:hAnsi="Arial Nova" w:eastAsia="Arial Nova" w:cs="Arial Nova"/>
          <w:color w:val="auto"/>
          <w:sz w:val="24"/>
          <w:szCs w:val="24"/>
        </w:rPr>
        <w:t>Sage Publications</w:t>
      </w:r>
      <w:r w:rsidRPr="357048B0" w:rsidR="3CE584B4">
        <w:rPr>
          <w:rFonts w:ascii="Arial Nova" w:hAnsi="Arial Nova" w:eastAsia="Arial Nova" w:cs="Arial Nova"/>
          <w:color w:val="auto"/>
          <w:sz w:val="24"/>
          <w:szCs w:val="24"/>
        </w:rPr>
        <w:t>.</w:t>
      </w:r>
    </w:p>
    <w:p w:rsidR="7E047B74" w:rsidP="357048B0" w:rsidRDefault="7E047B74" w14:paraId="7A490277" w14:textId="2ADF953D">
      <w:pPr>
        <w:pStyle w:val="Normal"/>
        <w:spacing w:line="360" w:lineRule="auto"/>
        <w:jc w:val="left"/>
        <w:rPr>
          <w:rFonts w:ascii="Arial Nova" w:hAnsi="Arial Nova" w:eastAsia="Arial Nova" w:cs="Arial Nova"/>
          <w:i w:val="0"/>
          <w:iCs w:val="0"/>
          <w:noProof w:val="0"/>
          <w:color w:val="auto"/>
          <w:sz w:val="24"/>
          <w:szCs w:val="24"/>
          <w:lang w:val="en-GB"/>
        </w:rPr>
      </w:pPr>
      <w:r w:rsidRPr="357048B0" w:rsidR="7E047B74">
        <w:rPr>
          <w:rFonts w:ascii="Arial Nova" w:hAnsi="Arial Nova" w:eastAsia="Arial Nova" w:cs="Arial Nova"/>
          <w:noProof w:val="0"/>
          <w:color w:val="auto"/>
          <w:sz w:val="24"/>
          <w:szCs w:val="24"/>
          <w:u w:val="none"/>
          <w:lang w:val="en-GB"/>
        </w:rPr>
        <w:t xml:space="preserve">Clement, T., Maynard, T. and Waters, J. (2013) ‘Child initiated learning, the outdoor environment, and the “underachieving” child’, </w:t>
      </w:r>
      <w:r w:rsidRPr="357048B0" w:rsidR="7E047B74">
        <w:rPr>
          <w:rFonts w:ascii="Arial Nova" w:hAnsi="Arial Nova" w:eastAsia="Arial Nova" w:cs="Arial Nova"/>
          <w:i w:val="1"/>
          <w:iCs w:val="1"/>
          <w:noProof w:val="0"/>
          <w:color w:val="auto"/>
          <w:sz w:val="24"/>
          <w:szCs w:val="24"/>
          <w:u w:val="none"/>
          <w:lang w:val="en-GB"/>
        </w:rPr>
        <w:t xml:space="preserve">Early Years: An International Research Journal, </w:t>
      </w:r>
      <w:r w:rsidRPr="357048B0" w:rsidR="7E047B74">
        <w:rPr>
          <w:rFonts w:ascii="Arial Nova" w:hAnsi="Arial Nova" w:eastAsia="Arial Nova" w:cs="Arial Nova"/>
          <w:i w:val="0"/>
          <w:iCs w:val="0"/>
          <w:noProof w:val="0"/>
          <w:color w:val="auto"/>
          <w:sz w:val="24"/>
          <w:szCs w:val="24"/>
          <w:u w:val="none"/>
          <w:lang w:val="en-GB"/>
        </w:rPr>
        <w:t xml:space="preserve">33(3). Available at: </w:t>
      </w:r>
      <w:hyperlink r:id="Rd4d1ac3061a04cea">
        <w:r w:rsidRPr="357048B0" w:rsidR="7E047B74">
          <w:rPr>
            <w:rStyle w:val="Hyperlink"/>
            <w:rFonts w:ascii="Arial Nova" w:hAnsi="Arial Nova" w:eastAsia="Arial Nova" w:cs="Arial Nova"/>
            <w:i w:val="0"/>
            <w:iCs w:val="0"/>
            <w:noProof w:val="0"/>
            <w:sz w:val="24"/>
            <w:szCs w:val="24"/>
            <w:lang w:val="en-GB"/>
          </w:rPr>
          <w:t>https://www-tandfonline-com.ezproxy.uwtsd.ac.uk/doi/full/10.1080/09575146.2013.77115</w:t>
        </w:r>
        <w:r w:rsidRPr="357048B0" w:rsidR="7E829A3F">
          <w:rPr>
            <w:rStyle w:val="Hyperlink"/>
            <w:rFonts w:ascii="Arial Nova" w:hAnsi="Arial Nova" w:eastAsia="Arial Nova" w:cs="Arial Nova"/>
            <w:i w:val="0"/>
            <w:iCs w:val="0"/>
            <w:noProof w:val="0"/>
            <w:sz w:val="24"/>
            <w:szCs w:val="24"/>
            <w:lang w:val="en-GB"/>
          </w:rPr>
          <w:t>2</w:t>
        </w:r>
      </w:hyperlink>
      <w:r w:rsidRPr="357048B0" w:rsidR="7E829A3F">
        <w:rPr>
          <w:rFonts w:ascii="Arial Nova" w:hAnsi="Arial Nova" w:eastAsia="Arial Nova" w:cs="Arial Nova"/>
          <w:i w:val="0"/>
          <w:iCs w:val="0"/>
          <w:noProof w:val="0"/>
          <w:color w:val="auto"/>
          <w:sz w:val="24"/>
          <w:szCs w:val="24"/>
          <w:u w:val="none"/>
          <w:lang w:val="en-GB"/>
        </w:rPr>
        <w:t xml:space="preserve"> </w:t>
      </w:r>
      <w:r w:rsidRPr="357048B0" w:rsidR="33265C4E">
        <w:rPr>
          <w:rFonts w:ascii="Arial Nova" w:hAnsi="Arial Nova" w:eastAsia="Arial Nova" w:cs="Arial Nova"/>
          <w:i w:val="0"/>
          <w:iCs w:val="0"/>
          <w:noProof w:val="0"/>
          <w:color w:val="auto"/>
          <w:sz w:val="24"/>
          <w:szCs w:val="24"/>
          <w:lang w:val="en-GB"/>
        </w:rPr>
        <w:t>(Accessed: 02/03/24).</w:t>
      </w:r>
    </w:p>
    <w:p w:rsidR="00D31407" w:rsidP="357048B0" w:rsidRDefault="00D31407" w14:paraId="1E740A08" w14:textId="67A4C6C2">
      <w:pPr>
        <w:pStyle w:val="Normal"/>
        <w:spacing w:line="360" w:lineRule="auto"/>
        <w:jc w:val="left"/>
        <w:rPr>
          <w:rFonts w:ascii="Arial Nova" w:hAnsi="Arial Nova" w:eastAsia="Arial Nova" w:cs="Arial Nova"/>
          <w:i w:val="0"/>
          <w:iCs w:val="0"/>
          <w:noProof w:val="0"/>
          <w:color w:val="auto"/>
          <w:sz w:val="24"/>
          <w:szCs w:val="24"/>
          <w:lang w:val="en-GB"/>
        </w:rPr>
      </w:pPr>
      <w:r w:rsidRPr="357048B0" w:rsidR="00D31407">
        <w:rPr>
          <w:rFonts w:ascii="Arial Nova" w:hAnsi="Arial Nova" w:eastAsia="Arial Nova" w:cs="Arial Nova"/>
          <w:i w:val="0"/>
          <w:iCs w:val="0"/>
          <w:noProof w:val="0"/>
          <w:color w:val="auto"/>
          <w:sz w:val="24"/>
          <w:szCs w:val="24"/>
          <w:u w:val="none"/>
          <w:lang w:val="en-GB"/>
        </w:rPr>
        <w:t xml:space="preserve">Crawley, K., Howard, J., McInnes, K. and Miles, G. (2013) ‘The nature of adult-child interaction in the early years classroom: Implications for children’s perceptions of play and subsequent learning behaviour’, </w:t>
      </w:r>
      <w:r w:rsidRPr="357048B0" w:rsidR="00D31407">
        <w:rPr>
          <w:rFonts w:ascii="Arial Nova" w:hAnsi="Arial Nova" w:eastAsia="Arial Nova" w:cs="Arial Nova"/>
          <w:i w:val="1"/>
          <w:iCs w:val="1"/>
          <w:noProof w:val="0"/>
          <w:color w:val="auto"/>
          <w:sz w:val="24"/>
          <w:szCs w:val="24"/>
          <w:u w:val="none"/>
          <w:lang w:val="en-GB"/>
        </w:rPr>
        <w:t xml:space="preserve">European Early Childhood Education Research Journal, </w:t>
      </w:r>
      <w:r w:rsidRPr="357048B0" w:rsidR="00D31407">
        <w:rPr>
          <w:rFonts w:ascii="Arial Nova" w:hAnsi="Arial Nova" w:eastAsia="Arial Nova" w:cs="Arial Nova"/>
          <w:i w:val="0"/>
          <w:iCs w:val="0"/>
          <w:noProof w:val="0"/>
          <w:color w:val="auto"/>
          <w:sz w:val="24"/>
          <w:szCs w:val="24"/>
          <w:u w:val="none"/>
          <w:lang w:val="en-GB"/>
        </w:rPr>
        <w:t xml:space="preserve">21(2). Available at: </w:t>
      </w:r>
      <w:hyperlink r:id="R5ec28754719b4c84">
        <w:r w:rsidRPr="357048B0" w:rsidR="00D31407">
          <w:rPr>
            <w:rStyle w:val="Hyperlink"/>
            <w:rFonts w:ascii="Arial Nova" w:hAnsi="Arial Nova" w:eastAsia="Arial Nova" w:cs="Arial Nova"/>
            <w:i w:val="0"/>
            <w:iCs w:val="0"/>
            <w:noProof w:val="0"/>
            <w:sz w:val="24"/>
            <w:szCs w:val="24"/>
            <w:lang w:val="en-GB"/>
          </w:rPr>
          <w:t>https://www-tandfonline-com.ezproxy.uwtsd.ac.uk/doi/full/10.1080/1350293X.2013.78919</w:t>
        </w:r>
        <w:r w:rsidRPr="357048B0" w:rsidR="5DD50CD8">
          <w:rPr>
            <w:rStyle w:val="Hyperlink"/>
            <w:rFonts w:ascii="Arial Nova" w:hAnsi="Arial Nova" w:eastAsia="Arial Nova" w:cs="Arial Nova"/>
            <w:i w:val="0"/>
            <w:iCs w:val="0"/>
            <w:noProof w:val="0"/>
            <w:sz w:val="24"/>
            <w:szCs w:val="24"/>
            <w:lang w:val="en-GB"/>
          </w:rPr>
          <w:t>4</w:t>
        </w:r>
      </w:hyperlink>
      <w:r w:rsidRPr="357048B0" w:rsidR="5DD50CD8">
        <w:rPr>
          <w:rFonts w:ascii="Arial Nova" w:hAnsi="Arial Nova" w:eastAsia="Arial Nova" w:cs="Arial Nova"/>
          <w:i w:val="0"/>
          <w:iCs w:val="0"/>
          <w:noProof w:val="0"/>
          <w:color w:val="auto"/>
          <w:sz w:val="24"/>
          <w:szCs w:val="24"/>
          <w:u w:val="none"/>
          <w:lang w:val="en-GB"/>
        </w:rPr>
        <w:t xml:space="preserve"> </w:t>
      </w:r>
      <w:r w:rsidRPr="357048B0" w:rsidR="0BF49D43">
        <w:rPr>
          <w:rFonts w:ascii="Arial Nova" w:hAnsi="Arial Nova" w:eastAsia="Arial Nova" w:cs="Arial Nova"/>
          <w:i w:val="0"/>
          <w:iCs w:val="0"/>
          <w:noProof w:val="0"/>
          <w:color w:val="auto"/>
          <w:sz w:val="24"/>
          <w:szCs w:val="24"/>
          <w:lang w:val="en-GB"/>
        </w:rPr>
        <w:t>(Accessed: 02/03/24).</w:t>
      </w:r>
    </w:p>
    <w:p w:rsidR="00D31407" w:rsidP="357048B0" w:rsidRDefault="00D31407" w14:paraId="0272F8A2" w14:textId="210FA247">
      <w:pPr>
        <w:pStyle w:val="Normal"/>
        <w:spacing w:line="360" w:lineRule="auto"/>
        <w:jc w:val="left"/>
        <w:rPr>
          <w:rFonts w:ascii="Arial Nova" w:hAnsi="Arial Nova" w:eastAsia="Arial Nova" w:cs="Arial Nova"/>
          <w:i w:val="0"/>
          <w:iCs w:val="0"/>
          <w:noProof w:val="0"/>
          <w:color w:val="auto"/>
          <w:sz w:val="24"/>
          <w:szCs w:val="24"/>
          <w:lang w:val="en-GB"/>
        </w:rPr>
      </w:pPr>
      <w:r w:rsidRPr="357048B0" w:rsidR="00D31407">
        <w:rPr>
          <w:rFonts w:ascii="Arial Nova" w:hAnsi="Arial Nova" w:eastAsia="Arial Nova" w:cs="Arial Nova"/>
          <w:i w:val="0"/>
          <w:iCs w:val="0"/>
          <w:noProof w:val="0"/>
          <w:color w:val="auto"/>
          <w:sz w:val="24"/>
          <w:szCs w:val="24"/>
          <w:u w:val="none"/>
          <w:lang w:val="en-GB"/>
        </w:rPr>
        <w:t xml:space="preserve">Danniels, E and Pyle, A. (2017) ‘A Continuum of Play-Based Learning: The Role of The Teacher in Play-Based Pedagogy and the Fear of Hijacking Play’, </w:t>
      </w:r>
      <w:r w:rsidRPr="357048B0" w:rsidR="00D31407">
        <w:rPr>
          <w:rFonts w:ascii="Arial Nova" w:hAnsi="Arial Nova" w:eastAsia="Arial Nova" w:cs="Arial Nova"/>
          <w:i w:val="1"/>
          <w:iCs w:val="1"/>
          <w:noProof w:val="0"/>
          <w:color w:val="auto"/>
          <w:sz w:val="24"/>
          <w:szCs w:val="24"/>
          <w:u w:val="none"/>
          <w:lang w:val="en-GB"/>
        </w:rPr>
        <w:t xml:space="preserve">Early Education and Development, </w:t>
      </w:r>
      <w:r w:rsidRPr="357048B0" w:rsidR="00D31407">
        <w:rPr>
          <w:rFonts w:ascii="Arial Nova" w:hAnsi="Arial Nova" w:eastAsia="Arial Nova" w:cs="Arial Nova"/>
          <w:i w:val="0"/>
          <w:iCs w:val="0"/>
          <w:noProof w:val="0"/>
          <w:color w:val="auto"/>
          <w:sz w:val="24"/>
          <w:szCs w:val="24"/>
          <w:u w:val="none"/>
          <w:lang w:val="en-GB"/>
        </w:rPr>
        <w:t xml:space="preserve">28(3). Available at: </w:t>
      </w:r>
      <w:hyperlink r:id="R28f32043a33a4332">
        <w:r w:rsidRPr="357048B0" w:rsidR="00D31407">
          <w:rPr>
            <w:rStyle w:val="Hyperlink"/>
            <w:rFonts w:ascii="Arial Nova" w:hAnsi="Arial Nova" w:eastAsia="Arial Nova" w:cs="Arial Nova"/>
            <w:i w:val="0"/>
            <w:iCs w:val="0"/>
            <w:noProof w:val="0"/>
            <w:sz w:val="24"/>
            <w:szCs w:val="24"/>
            <w:lang w:val="en-GB"/>
          </w:rPr>
          <w:t>https://www-tandfonline-com.ezproxy.uwtsd.ac.uk/doi/full/10.1080/10409289.2016.1220771</w:t>
        </w:r>
        <w:r w:rsidRPr="357048B0" w:rsidR="7DE87875">
          <w:rPr>
            <w:rStyle w:val="Hyperlink"/>
            <w:rFonts w:ascii="Arial Nova" w:hAnsi="Arial Nova" w:eastAsia="Arial Nova" w:cs="Arial Nova"/>
            <w:i w:val="0"/>
            <w:iCs w:val="0"/>
            <w:noProof w:val="0"/>
            <w:sz w:val="24"/>
            <w:szCs w:val="24"/>
            <w:lang w:val="en-GB"/>
          </w:rPr>
          <w:t>1</w:t>
        </w:r>
      </w:hyperlink>
      <w:r w:rsidRPr="357048B0" w:rsidR="7DE87875">
        <w:rPr>
          <w:rFonts w:ascii="Arial Nova" w:hAnsi="Arial Nova" w:eastAsia="Arial Nova" w:cs="Arial Nova"/>
          <w:i w:val="0"/>
          <w:iCs w:val="0"/>
          <w:noProof w:val="0"/>
          <w:color w:val="auto"/>
          <w:sz w:val="24"/>
          <w:szCs w:val="24"/>
          <w:u w:val="none"/>
          <w:lang w:val="en-GB"/>
        </w:rPr>
        <w:t xml:space="preserve"> </w:t>
      </w:r>
      <w:r w:rsidRPr="357048B0" w:rsidR="7D5F2162">
        <w:rPr>
          <w:rFonts w:ascii="Arial Nova" w:hAnsi="Arial Nova" w:eastAsia="Arial Nova" w:cs="Arial Nova"/>
          <w:i w:val="0"/>
          <w:iCs w:val="0"/>
          <w:noProof w:val="0"/>
          <w:color w:val="auto"/>
          <w:sz w:val="24"/>
          <w:szCs w:val="24"/>
          <w:lang w:val="en-GB"/>
        </w:rPr>
        <w:t>(Accessed: 02/03/24).</w:t>
      </w:r>
    </w:p>
    <w:p w:rsidR="0EC81B37" w:rsidP="357048B0" w:rsidRDefault="0EC81B37" w14:paraId="16CCF6AD" w14:textId="44AF085E">
      <w:pPr>
        <w:pStyle w:val="Normal"/>
        <w:spacing w:line="360" w:lineRule="auto"/>
        <w:jc w:val="left"/>
        <w:rPr>
          <w:rFonts w:ascii="Arial Nova" w:hAnsi="Arial Nova" w:eastAsia="Arial Nova" w:cs="Arial Nova"/>
          <w:i w:val="0"/>
          <w:iCs w:val="0"/>
          <w:noProof w:val="0"/>
          <w:color w:val="auto"/>
          <w:sz w:val="24"/>
          <w:szCs w:val="24"/>
          <w:lang w:val="en-GB"/>
        </w:rPr>
      </w:pPr>
      <w:r w:rsidRPr="357048B0" w:rsidR="0EC81B37">
        <w:rPr>
          <w:rFonts w:ascii="Arial Nova" w:hAnsi="Arial Nova" w:eastAsia="Arial Nova" w:cs="Arial Nova"/>
          <w:i w:val="0"/>
          <w:iCs w:val="0"/>
          <w:noProof w:val="0"/>
          <w:color w:val="auto"/>
          <w:sz w:val="24"/>
          <w:szCs w:val="24"/>
          <w:lang w:val="en-GB"/>
        </w:rPr>
        <w:t xml:space="preserve">Early Education Journal (2018) Available at: </w:t>
      </w:r>
      <w:hyperlink r:id="Rb90f898e4e8a4c49">
        <w:r w:rsidRPr="357048B0" w:rsidR="0EC81B37">
          <w:rPr>
            <w:rStyle w:val="Hyperlink"/>
            <w:rFonts w:ascii="Arial Nova" w:hAnsi="Arial Nova" w:eastAsia="Arial Nova" w:cs="Arial Nova"/>
            <w:i w:val="0"/>
            <w:iCs w:val="0"/>
            <w:noProof w:val="0"/>
            <w:sz w:val="24"/>
            <w:szCs w:val="24"/>
            <w:lang w:val="en-GB"/>
          </w:rPr>
          <w:t>https://birthto5matters.org.uk/wp-content/uploads/2021/03/EE_Journal_-Spring-2018-ONLINE-2.pd</w:t>
        </w:r>
        <w:r w:rsidRPr="357048B0" w:rsidR="766D1F09">
          <w:rPr>
            <w:rStyle w:val="Hyperlink"/>
            <w:rFonts w:ascii="Arial Nova" w:hAnsi="Arial Nova" w:eastAsia="Arial Nova" w:cs="Arial Nova"/>
            <w:i w:val="0"/>
            <w:iCs w:val="0"/>
            <w:noProof w:val="0"/>
            <w:sz w:val="24"/>
            <w:szCs w:val="24"/>
            <w:lang w:val="en-GB"/>
          </w:rPr>
          <w:t>f</w:t>
        </w:r>
      </w:hyperlink>
      <w:r w:rsidRPr="357048B0" w:rsidR="766D1F09">
        <w:rPr>
          <w:rFonts w:ascii="Arial Nova" w:hAnsi="Arial Nova" w:eastAsia="Arial Nova" w:cs="Arial Nova"/>
          <w:i w:val="0"/>
          <w:iCs w:val="0"/>
          <w:noProof w:val="0"/>
          <w:color w:val="auto"/>
          <w:sz w:val="24"/>
          <w:szCs w:val="24"/>
          <w:lang w:val="en-GB"/>
        </w:rPr>
        <w:t xml:space="preserve"> </w:t>
      </w:r>
      <w:r w:rsidRPr="357048B0" w:rsidR="0EC81B37">
        <w:rPr>
          <w:rFonts w:ascii="Arial Nova" w:hAnsi="Arial Nova" w:eastAsia="Arial Nova" w:cs="Arial Nova"/>
          <w:i w:val="0"/>
          <w:iCs w:val="0"/>
          <w:noProof w:val="0"/>
          <w:color w:val="auto"/>
          <w:sz w:val="24"/>
          <w:szCs w:val="24"/>
          <w:lang w:val="en-GB"/>
        </w:rPr>
        <w:t>(Accessed: 02/03/24).</w:t>
      </w:r>
    </w:p>
    <w:p w:rsidR="2FAC3404" w:rsidP="357048B0" w:rsidRDefault="2FAC3404" w14:paraId="0A09E011" w14:textId="6200656C">
      <w:pPr>
        <w:pStyle w:val="Heading1"/>
        <w:shd w:val="clear" w:color="auto" w:fill="FFFFFF" w:themeFill="background1"/>
        <w:spacing w:before="0" w:beforeAutospacing="off" w:after="0" w:afterAutospacing="off" w:line="360" w:lineRule="auto"/>
        <w:rPr>
          <w:rStyle w:val="Hyperlink"/>
          <w:rFonts w:ascii="Arial Nova" w:hAnsi="Arial Nova" w:eastAsia="Arial Nova" w:cs="Arial Nova"/>
          <w:b w:val="0"/>
          <w:bCs w:val="0"/>
          <w:i w:val="1"/>
          <w:iCs w:val="1"/>
          <w:color w:val="auto"/>
          <w:sz w:val="24"/>
          <w:szCs w:val="24"/>
        </w:rPr>
      </w:pPr>
      <w:r w:rsidRPr="357048B0" w:rsidR="2FAC3404">
        <w:rPr>
          <w:rFonts w:ascii="Arial Nova" w:hAnsi="Arial Nova" w:eastAsia="Arial Nova" w:cs="Arial Nova"/>
          <w:color w:val="auto"/>
          <w:sz w:val="24"/>
          <w:szCs w:val="24"/>
        </w:rPr>
        <w:t xml:space="preserve">Early Excellence (2021) </w:t>
      </w:r>
      <w:r w:rsidRPr="357048B0" w:rsidR="09E230E3">
        <w:rPr>
          <w:rFonts w:ascii="Arial Nova" w:hAnsi="Arial Nova" w:eastAsia="Arial Nova" w:cs="Arial Nova"/>
          <w:b w:val="0"/>
          <w:bCs w:val="0"/>
          <w:i w:val="1"/>
          <w:iCs w:val="1"/>
          <w:caps w:val="0"/>
          <w:smallCaps w:val="0"/>
          <w:noProof w:val="0"/>
          <w:color w:val="auto"/>
          <w:sz w:val="24"/>
          <w:szCs w:val="24"/>
          <w:lang w:val="en-GB"/>
        </w:rPr>
        <w:t>How Does Well being &amp; Involvement Contribute to the Quality of Learnin</w:t>
      </w:r>
      <w:r w:rsidRPr="357048B0" w:rsidR="6934A37B">
        <w:rPr>
          <w:rFonts w:ascii="Arial Nova" w:hAnsi="Arial Nova" w:eastAsia="Arial Nova" w:cs="Arial Nova"/>
          <w:b w:val="0"/>
          <w:bCs w:val="0"/>
          <w:i w:val="1"/>
          <w:iCs w:val="1"/>
          <w:caps w:val="0"/>
          <w:smallCaps w:val="0"/>
          <w:noProof w:val="0"/>
          <w:color w:val="auto"/>
          <w:sz w:val="24"/>
          <w:szCs w:val="24"/>
          <w:lang w:val="en-GB"/>
        </w:rPr>
        <w:t xml:space="preserve">g. </w:t>
      </w:r>
      <w:r w:rsidRPr="357048B0" w:rsidR="6934A37B">
        <w:rPr>
          <w:rFonts w:ascii="Arial Nova" w:hAnsi="Arial Nova" w:eastAsia="Arial Nova" w:cs="Arial Nova"/>
          <w:b w:val="0"/>
          <w:bCs w:val="0"/>
          <w:i w:val="0"/>
          <w:iCs w:val="0"/>
          <w:caps w:val="0"/>
          <w:smallCaps w:val="0"/>
          <w:noProof w:val="0"/>
          <w:color w:val="auto"/>
          <w:sz w:val="24"/>
          <w:szCs w:val="24"/>
          <w:lang w:val="en-GB"/>
        </w:rPr>
        <w:t xml:space="preserve">Available at: </w:t>
      </w:r>
    </w:p>
    <w:p w:rsidR="4EE629AC" w:rsidP="357048B0" w:rsidRDefault="4EE629AC" w14:paraId="34C93A82" w14:textId="3BFC64BF">
      <w:pPr>
        <w:pStyle w:val="Normal"/>
        <w:spacing w:line="360" w:lineRule="auto"/>
        <w:rPr>
          <w:rFonts w:ascii="Arial Nova" w:hAnsi="Arial Nova" w:eastAsia="Arial Nova" w:cs="Arial Nova"/>
          <w:color w:val="auto"/>
          <w:sz w:val="24"/>
          <w:szCs w:val="24"/>
        </w:rPr>
      </w:pPr>
      <w:hyperlink r:id="R5a4973ca15aa4473">
        <w:r w:rsidRPr="357048B0" w:rsidR="4EE629AC">
          <w:rPr>
            <w:rStyle w:val="Hyperlink"/>
            <w:rFonts w:ascii="Arial Nova" w:hAnsi="Arial Nova" w:eastAsia="Arial Nova" w:cs="Arial Nova"/>
            <w:sz w:val="24"/>
            <w:szCs w:val="24"/>
          </w:rPr>
          <w:t>https://www.youtube.com/watch?v=iUTLV5CBdwE</w:t>
        </w:r>
        <w:r w:rsidRPr="357048B0" w:rsidR="5BD33806">
          <w:rPr>
            <w:rStyle w:val="Hyperlink"/>
            <w:rFonts w:ascii="Arial Nova" w:hAnsi="Arial Nova" w:eastAsia="Arial Nova" w:cs="Arial Nova"/>
            <w:sz w:val="24"/>
            <w:szCs w:val="24"/>
          </w:rPr>
          <w:t>E</w:t>
        </w:r>
      </w:hyperlink>
      <w:r w:rsidRPr="357048B0" w:rsidR="5BD33806">
        <w:rPr>
          <w:rFonts w:ascii="Arial Nova" w:hAnsi="Arial Nova" w:eastAsia="Arial Nova" w:cs="Arial Nova"/>
          <w:color w:val="auto"/>
          <w:sz w:val="24"/>
          <w:szCs w:val="24"/>
        </w:rPr>
        <w:t xml:space="preserve"> </w:t>
      </w:r>
      <w:r w:rsidRPr="357048B0" w:rsidR="7CF82246">
        <w:rPr>
          <w:rFonts w:ascii="Arial Nova" w:hAnsi="Arial Nova" w:eastAsia="Arial Nova" w:cs="Arial Nova"/>
          <w:color w:val="auto"/>
          <w:sz w:val="24"/>
          <w:szCs w:val="24"/>
        </w:rPr>
        <w:t>(Accessed: 23/02/24).</w:t>
      </w:r>
    </w:p>
    <w:p w:rsidR="54371FE5" w:rsidP="357048B0" w:rsidRDefault="54371FE5" w14:paraId="2F7EC3F2" w14:textId="3C9F6C06">
      <w:pPr>
        <w:pStyle w:val="Normal"/>
        <w:spacing w:line="360" w:lineRule="auto"/>
        <w:rPr>
          <w:rFonts w:ascii="Arial Nova" w:hAnsi="Arial Nova" w:eastAsia="Arial Nova" w:cs="Arial Nova"/>
          <w:noProof w:val="0"/>
          <w:color w:val="auto"/>
          <w:sz w:val="24"/>
          <w:szCs w:val="24"/>
          <w:lang w:val="en-GB"/>
        </w:rPr>
      </w:pPr>
      <w:r w:rsidRPr="357048B0" w:rsidR="54371FE5">
        <w:rPr>
          <w:rFonts w:ascii="Arial Nova" w:hAnsi="Arial Nova" w:eastAsia="Arial Nova" w:cs="Arial Nova"/>
          <w:noProof w:val="0"/>
          <w:color w:val="auto"/>
          <w:sz w:val="24"/>
          <w:szCs w:val="24"/>
          <w:lang w:val="en-GB"/>
        </w:rPr>
        <w:t xml:space="preserve">Early Learning HQ (2020) </w:t>
      </w:r>
      <w:r w:rsidRPr="357048B0" w:rsidR="54371FE5">
        <w:rPr>
          <w:rFonts w:ascii="Arial Nova" w:hAnsi="Arial Nova" w:eastAsia="Arial Nova" w:cs="Arial Nova"/>
          <w:i w:val="1"/>
          <w:iCs w:val="1"/>
          <w:noProof w:val="0"/>
          <w:color w:val="auto"/>
          <w:sz w:val="24"/>
          <w:szCs w:val="24"/>
          <w:lang w:val="en-GB"/>
        </w:rPr>
        <w:t xml:space="preserve">Ferre Laevers emotional </w:t>
      </w:r>
      <w:r w:rsidRPr="357048B0" w:rsidR="54371FE5">
        <w:rPr>
          <w:rFonts w:ascii="Arial Nova" w:hAnsi="Arial Nova" w:eastAsia="Arial Nova" w:cs="Arial Nova"/>
          <w:i w:val="1"/>
          <w:iCs w:val="1"/>
          <w:noProof w:val="0"/>
          <w:color w:val="auto"/>
          <w:sz w:val="24"/>
          <w:szCs w:val="24"/>
          <w:lang w:val="en-GB"/>
        </w:rPr>
        <w:t>well</w:t>
      </w:r>
      <w:r w:rsidRPr="357048B0" w:rsidR="7F495714">
        <w:rPr>
          <w:rFonts w:ascii="Arial Nova" w:hAnsi="Arial Nova" w:eastAsia="Arial Nova" w:cs="Arial Nova"/>
          <w:i w:val="1"/>
          <w:iCs w:val="1"/>
          <w:noProof w:val="0"/>
          <w:color w:val="auto"/>
          <w:sz w:val="24"/>
          <w:szCs w:val="24"/>
          <w:lang w:val="en-GB"/>
        </w:rPr>
        <w:t>-</w:t>
      </w:r>
      <w:r w:rsidRPr="357048B0" w:rsidR="54371FE5">
        <w:rPr>
          <w:rFonts w:ascii="Arial Nova" w:hAnsi="Arial Nova" w:eastAsia="Arial Nova" w:cs="Arial Nova"/>
          <w:i w:val="1"/>
          <w:iCs w:val="1"/>
          <w:noProof w:val="0"/>
          <w:color w:val="auto"/>
          <w:sz w:val="24"/>
          <w:szCs w:val="24"/>
          <w:lang w:val="en-GB"/>
        </w:rPr>
        <w:t>being</w:t>
      </w:r>
      <w:r w:rsidRPr="357048B0" w:rsidR="54371FE5">
        <w:rPr>
          <w:rFonts w:ascii="Arial Nova" w:hAnsi="Arial Nova" w:eastAsia="Arial Nova" w:cs="Arial Nova"/>
          <w:i w:val="1"/>
          <w:iCs w:val="1"/>
          <w:noProof w:val="0"/>
          <w:color w:val="auto"/>
          <w:sz w:val="24"/>
          <w:szCs w:val="24"/>
          <w:lang w:val="en-GB"/>
        </w:rPr>
        <w:t xml:space="preserve"> and involvement scales</w:t>
      </w:r>
      <w:r w:rsidRPr="357048B0" w:rsidR="54371FE5">
        <w:rPr>
          <w:rFonts w:ascii="Arial Nova" w:hAnsi="Arial Nova" w:eastAsia="Arial Nova" w:cs="Arial Nova"/>
          <w:noProof w:val="0"/>
          <w:color w:val="auto"/>
          <w:sz w:val="24"/>
          <w:szCs w:val="24"/>
          <w:lang w:val="en-GB"/>
        </w:rPr>
        <w:t xml:space="preserve">. Available at: </w:t>
      </w:r>
      <w:hyperlink r:id="R67cfe10e71a2442a">
        <w:r w:rsidRPr="357048B0" w:rsidR="54371FE5">
          <w:rPr>
            <w:rStyle w:val="Hyperlink"/>
            <w:rFonts w:ascii="Arial Nova" w:hAnsi="Arial Nova" w:eastAsia="Arial Nova" w:cs="Arial Nova"/>
            <w:noProof w:val="0"/>
            <w:sz w:val="24"/>
            <w:szCs w:val="24"/>
            <w:lang w:val="en-GB"/>
          </w:rPr>
          <w:t>https://www.earlylearninghq.org.uk/earlylearninghq-blog/the-leuven-well-being-and-involvement-scales/</w:t>
        </w:r>
      </w:hyperlink>
      <w:r w:rsidRPr="357048B0" w:rsidR="54371FE5">
        <w:rPr>
          <w:rFonts w:ascii="Arial Nova" w:hAnsi="Arial Nova" w:eastAsia="Arial Nova" w:cs="Arial Nova"/>
          <w:noProof w:val="0"/>
          <w:color w:val="auto"/>
          <w:sz w:val="24"/>
          <w:szCs w:val="24"/>
          <w:lang w:val="en-GB"/>
        </w:rPr>
        <w:t xml:space="preserve"> (Accessed: 22/02/24).</w:t>
      </w:r>
      <w:r w:rsidRPr="357048B0" w:rsidR="54371FE5">
        <w:rPr>
          <w:rFonts w:ascii="Arial Nova" w:hAnsi="Arial Nova" w:eastAsia="Arial Nova" w:cs="Arial Nova"/>
          <w:noProof w:val="0"/>
          <w:color w:val="auto"/>
          <w:sz w:val="24"/>
          <w:szCs w:val="24"/>
          <w:lang w:val="en-GB"/>
        </w:rPr>
        <w:t xml:space="preserve"> </w:t>
      </w:r>
    </w:p>
    <w:p w:rsidR="7E1998E2" w:rsidP="357048B0" w:rsidRDefault="7E1998E2" w14:paraId="252C1C30" w14:textId="167BD388">
      <w:pPr>
        <w:pStyle w:val="Normal"/>
        <w:spacing w:line="360" w:lineRule="auto"/>
        <w:rPr>
          <w:rFonts w:ascii="Arial Nova" w:hAnsi="Arial Nova" w:eastAsia="Arial Nova" w:cs="Arial Nova"/>
          <w:noProof w:val="0"/>
          <w:color w:val="auto"/>
          <w:sz w:val="24"/>
          <w:szCs w:val="24"/>
          <w:lang w:val="en-GB"/>
        </w:rPr>
      </w:pPr>
      <w:r w:rsidRPr="357048B0" w:rsidR="7E1998E2">
        <w:rPr>
          <w:rFonts w:ascii="Arial Nova" w:hAnsi="Arial Nova" w:eastAsia="Arial Nova" w:cs="Arial Nova"/>
          <w:noProof w:val="0"/>
          <w:color w:val="auto"/>
          <w:sz w:val="24"/>
          <w:szCs w:val="24"/>
          <w:lang w:val="en-GB"/>
        </w:rPr>
        <w:t xml:space="preserve">Early Years Matters (2023) Learning and Development. Available at: </w:t>
      </w:r>
      <w:hyperlink r:id="Rea717b23782e491f">
        <w:r w:rsidRPr="357048B0" w:rsidR="7E1998E2">
          <w:rPr>
            <w:rStyle w:val="Hyperlink"/>
            <w:rFonts w:ascii="Arial Nova" w:hAnsi="Arial Nova" w:eastAsia="Arial Nova" w:cs="Arial Nova"/>
            <w:noProof w:val="0"/>
            <w:sz w:val="24"/>
            <w:szCs w:val="24"/>
            <w:lang w:val="en-GB"/>
          </w:rPr>
          <w:t>https://www.earlyyearsmatters.co.uk/eyfs/learning-and-development/</w:t>
        </w:r>
      </w:hyperlink>
      <w:r w:rsidRPr="357048B0" w:rsidR="70849DE2">
        <w:rPr>
          <w:rFonts w:ascii="Arial Nova" w:hAnsi="Arial Nova" w:eastAsia="Arial Nova" w:cs="Arial Nova"/>
          <w:noProof w:val="0"/>
          <w:color w:val="auto"/>
          <w:sz w:val="24"/>
          <w:szCs w:val="24"/>
          <w:lang w:val="en-GB"/>
        </w:rPr>
        <w:t xml:space="preserve"> </w:t>
      </w:r>
      <w:r w:rsidRPr="357048B0" w:rsidR="7E1998E2">
        <w:rPr>
          <w:rFonts w:ascii="Arial Nova" w:hAnsi="Arial Nova" w:eastAsia="Arial Nova" w:cs="Arial Nova"/>
          <w:noProof w:val="0"/>
          <w:color w:val="auto"/>
          <w:sz w:val="24"/>
          <w:szCs w:val="24"/>
          <w:lang w:val="en-GB"/>
        </w:rPr>
        <w:t xml:space="preserve">(Accessed: 02/03/24). </w:t>
      </w:r>
    </w:p>
    <w:p w:rsidR="74F83BC3" w:rsidP="357048B0" w:rsidRDefault="74F83BC3" w14:paraId="0CE71615" w14:textId="3BF61710">
      <w:pPr>
        <w:pStyle w:val="Normal"/>
        <w:spacing w:line="360" w:lineRule="auto"/>
        <w:rPr>
          <w:rFonts w:ascii="Arial Nova" w:hAnsi="Arial Nova" w:eastAsia="Arial Nova" w:cs="Arial Nova"/>
          <w:noProof w:val="0"/>
          <w:color w:val="auto"/>
          <w:sz w:val="24"/>
          <w:szCs w:val="24"/>
          <w:lang w:val="en-GB"/>
        </w:rPr>
      </w:pPr>
      <w:r w:rsidRPr="357048B0" w:rsidR="74F83BC3">
        <w:rPr>
          <w:rFonts w:ascii="Arial Nova" w:hAnsi="Arial Nova" w:eastAsia="Arial Nova" w:cs="Arial Nova"/>
          <w:noProof w:val="0"/>
          <w:color w:val="auto"/>
          <w:sz w:val="24"/>
          <w:szCs w:val="24"/>
          <w:lang w:val="en-GB"/>
        </w:rPr>
        <w:t xml:space="preserve">Emotionally Healthy Schools (2019) </w:t>
      </w:r>
      <w:r w:rsidRPr="357048B0" w:rsidR="74F83BC3">
        <w:rPr>
          <w:rFonts w:ascii="Arial Nova" w:hAnsi="Arial Nova" w:eastAsia="Arial Nova" w:cs="Arial Nova"/>
          <w:i w:val="1"/>
          <w:iCs w:val="1"/>
          <w:noProof w:val="0"/>
          <w:color w:val="auto"/>
          <w:sz w:val="24"/>
          <w:szCs w:val="24"/>
          <w:lang w:val="en-GB"/>
        </w:rPr>
        <w:t xml:space="preserve">The Leuven Scale. </w:t>
      </w:r>
      <w:r w:rsidRPr="357048B0" w:rsidR="74F83BC3">
        <w:rPr>
          <w:rFonts w:ascii="Arial Nova" w:hAnsi="Arial Nova" w:eastAsia="Arial Nova" w:cs="Arial Nova"/>
          <w:i w:val="0"/>
          <w:iCs w:val="0"/>
          <w:noProof w:val="0"/>
          <w:color w:val="auto"/>
          <w:sz w:val="24"/>
          <w:szCs w:val="24"/>
          <w:lang w:val="en-GB"/>
        </w:rPr>
        <w:t xml:space="preserve">Available at:  </w:t>
      </w:r>
      <w:hyperlink r:id="R0b5bbfc2211040bf">
        <w:r w:rsidRPr="357048B0" w:rsidR="74F83BC3">
          <w:rPr>
            <w:rStyle w:val="Hyperlink"/>
            <w:rFonts w:ascii="Arial Nova" w:hAnsi="Arial Nova" w:eastAsia="Arial Nova" w:cs="Arial Nova"/>
            <w:noProof w:val="0"/>
            <w:sz w:val="24"/>
            <w:szCs w:val="24"/>
            <w:lang w:val="en-GB"/>
          </w:rPr>
          <w:t>https://emotionallyhealthyschools.org/primary/the-leuven-scale</w:t>
        </w:r>
        <w:r w:rsidRPr="357048B0" w:rsidR="7E79ED28">
          <w:rPr>
            <w:rStyle w:val="Hyperlink"/>
            <w:rFonts w:ascii="Arial Nova" w:hAnsi="Arial Nova" w:eastAsia="Arial Nova" w:cs="Arial Nova"/>
            <w:noProof w:val="0"/>
            <w:sz w:val="24"/>
            <w:szCs w:val="24"/>
            <w:lang w:val="en-GB"/>
          </w:rPr>
          <w:t>/</w:t>
        </w:r>
      </w:hyperlink>
      <w:r w:rsidRPr="357048B0" w:rsidR="74F83BC3">
        <w:rPr>
          <w:rFonts w:ascii="Arial Nova" w:hAnsi="Arial Nova" w:eastAsia="Arial Nova" w:cs="Arial Nova"/>
          <w:noProof w:val="0"/>
          <w:color w:val="auto"/>
          <w:sz w:val="24"/>
          <w:szCs w:val="24"/>
          <w:lang w:val="en-GB"/>
        </w:rPr>
        <w:t xml:space="preserve"> </w:t>
      </w:r>
      <w:r w:rsidRPr="357048B0" w:rsidR="6C0A9143">
        <w:rPr>
          <w:rFonts w:ascii="Arial Nova" w:hAnsi="Arial Nova" w:eastAsia="Arial Nova" w:cs="Arial Nova"/>
          <w:noProof w:val="0"/>
          <w:color w:val="auto"/>
          <w:sz w:val="24"/>
          <w:szCs w:val="24"/>
          <w:lang w:val="en-GB"/>
        </w:rPr>
        <w:t>(</w:t>
      </w:r>
      <w:r w:rsidRPr="357048B0" w:rsidR="74F83BC3">
        <w:rPr>
          <w:rFonts w:ascii="Arial Nova" w:hAnsi="Arial Nova" w:eastAsia="Arial Nova" w:cs="Arial Nova"/>
          <w:noProof w:val="0"/>
          <w:color w:val="auto"/>
          <w:sz w:val="24"/>
          <w:szCs w:val="24"/>
          <w:lang w:val="en-GB"/>
        </w:rPr>
        <w:t>Accessed 23/02/24).</w:t>
      </w:r>
    </w:p>
    <w:p w:rsidR="4892792B" w:rsidP="357048B0" w:rsidRDefault="4892792B" w14:paraId="10F79717" w14:textId="2F6F8A60">
      <w:pPr>
        <w:pStyle w:val="Normal"/>
        <w:spacing w:line="360" w:lineRule="auto"/>
        <w:rPr>
          <w:rFonts w:ascii="Arial Nova" w:hAnsi="Arial Nova" w:eastAsia="Arial Nova" w:cs="Arial Nova"/>
          <w:color w:val="auto"/>
          <w:sz w:val="24"/>
          <w:szCs w:val="24"/>
        </w:rPr>
      </w:pPr>
      <w:r w:rsidRPr="357048B0" w:rsidR="4892792B">
        <w:rPr>
          <w:rFonts w:ascii="Arial Nova" w:hAnsi="Arial Nova" w:eastAsia="Arial Nova" w:cs="Arial Nova"/>
          <w:noProof w:val="0"/>
          <w:color w:val="auto"/>
          <w:sz w:val="24"/>
          <w:szCs w:val="24"/>
          <w:lang w:val="en-GB"/>
        </w:rPr>
        <w:t>Famly</w:t>
      </w:r>
      <w:r w:rsidRPr="357048B0" w:rsidR="4892792B">
        <w:rPr>
          <w:rFonts w:ascii="Arial Nova" w:hAnsi="Arial Nova" w:eastAsia="Arial Nova" w:cs="Arial Nova"/>
          <w:noProof w:val="0"/>
          <w:color w:val="auto"/>
          <w:sz w:val="24"/>
          <w:szCs w:val="24"/>
          <w:lang w:val="en-GB"/>
        </w:rPr>
        <w:t xml:space="preserve"> (2021) </w:t>
      </w:r>
      <w:r w:rsidRPr="357048B0" w:rsidR="4892792B">
        <w:rPr>
          <w:rFonts w:ascii="Arial Nova" w:hAnsi="Arial Nova" w:eastAsia="Arial Nova" w:cs="Arial Nova"/>
          <w:i w:val="1"/>
          <w:iCs w:val="1"/>
          <w:noProof w:val="0"/>
          <w:color w:val="auto"/>
          <w:sz w:val="24"/>
          <w:szCs w:val="24"/>
          <w:lang w:val="en-GB"/>
        </w:rPr>
        <w:t>Using Leuven Scales in the Early Years.</w:t>
      </w:r>
      <w:r w:rsidRPr="357048B0" w:rsidR="4892792B">
        <w:rPr>
          <w:rFonts w:ascii="Arial Nova" w:hAnsi="Arial Nova" w:eastAsia="Arial Nova" w:cs="Arial Nova"/>
          <w:noProof w:val="0"/>
          <w:color w:val="auto"/>
          <w:sz w:val="24"/>
          <w:szCs w:val="24"/>
          <w:lang w:val="en-GB"/>
        </w:rPr>
        <w:t xml:space="preserve"> </w:t>
      </w:r>
      <w:r w:rsidRPr="357048B0" w:rsidR="59978643">
        <w:rPr>
          <w:rFonts w:ascii="Arial Nova" w:hAnsi="Arial Nova" w:eastAsia="Arial Nova" w:cs="Arial Nova"/>
          <w:noProof w:val="0"/>
          <w:color w:val="auto"/>
          <w:sz w:val="24"/>
          <w:szCs w:val="24"/>
          <w:lang w:val="en-GB"/>
        </w:rPr>
        <w:t xml:space="preserve">Available at: </w:t>
      </w:r>
      <w:hyperlink r:id="Ra148f404a4b3492c">
        <w:r w:rsidRPr="357048B0" w:rsidR="4892792B">
          <w:rPr>
            <w:rStyle w:val="Hyperlink"/>
            <w:rFonts w:ascii="Arial Nova" w:hAnsi="Arial Nova" w:eastAsia="Arial Nova" w:cs="Arial Nova"/>
            <w:noProof w:val="0"/>
            <w:sz w:val="24"/>
            <w:szCs w:val="24"/>
            <w:lang w:val="en-GB"/>
          </w:rPr>
          <w:t>https://www.famly.co/blog/leuven-scales</w:t>
        </w:r>
      </w:hyperlink>
      <w:r w:rsidRPr="357048B0" w:rsidR="4892792B">
        <w:rPr>
          <w:rFonts w:ascii="Arial Nova" w:hAnsi="Arial Nova" w:eastAsia="Arial Nova" w:cs="Arial Nova"/>
          <w:noProof w:val="0"/>
          <w:color w:val="auto"/>
          <w:sz w:val="24"/>
          <w:szCs w:val="24"/>
          <w:lang w:val="en-GB"/>
        </w:rPr>
        <w:t xml:space="preserve"> (Accessed: 24/02/24).</w:t>
      </w:r>
    </w:p>
    <w:p w:rsidR="51559DA6" w:rsidP="357048B0" w:rsidRDefault="51559DA6" w14:paraId="57B5915C" w14:textId="098CCF6D">
      <w:pPr>
        <w:pStyle w:val="Normal"/>
        <w:spacing w:line="360" w:lineRule="auto"/>
        <w:rPr>
          <w:rFonts w:ascii="Arial Nova" w:hAnsi="Arial Nova" w:eastAsia="Arial Nova" w:cs="Arial Nova"/>
          <w:noProof w:val="0"/>
          <w:color w:val="auto"/>
          <w:sz w:val="24"/>
          <w:szCs w:val="24"/>
          <w:lang w:val="en-GB"/>
        </w:rPr>
      </w:pPr>
      <w:r w:rsidRPr="357048B0" w:rsidR="51559DA6">
        <w:rPr>
          <w:rFonts w:ascii="Arial Nova" w:hAnsi="Arial Nova" w:eastAsia="Arial Nova" w:cs="Arial Nova"/>
          <w:noProof w:val="0"/>
          <w:color w:val="auto"/>
          <w:sz w:val="24"/>
          <w:szCs w:val="24"/>
          <w:lang w:val="en-GB"/>
        </w:rPr>
        <w:t xml:space="preserve">Freud Museum London (2017) </w:t>
      </w:r>
      <w:r w:rsidRPr="357048B0" w:rsidR="51559DA6">
        <w:rPr>
          <w:rFonts w:ascii="Arial Nova" w:hAnsi="Arial Nova" w:eastAsia="Arial Nova" w:cs="Arial Nova"/>
          <w:i w:val="1"/>
          <w:iCs w:val="1"/>
          <w:noProof w:val="0"/>
          <w:color w:val="auto"/>
          <w:sz w:val="24"/>
          <w:szCs w:val="24"/>
          <w:lang w:val="en-GB"/>
        </w:rPr>
        <w:t>Play and Psychoanalysis: Insights feature</w:t>
      </w:r>
      <w:r w:rsidRPr="357048B0" w:rsidR="51559DA6">
        <w:rPr>
          <w:rFonts w:ascii="Arial Nova" w:hAnsi="Arial Nova" w:eastAsia="Arial Nova" w:cs="Arial Nova"/>
          <w:noProof w:val="0"/>
          <w:color w:val="auto"/>
          <w:sz w:val="24"/>
          <w:szCs w:val="24"/>
          <w:lang w:val="en-GB"/>
        </w:rPr>
        <w:t xml:space="preserve">. Available at: </w:t>
      </w:r>
      <w:hyperlink r:id="R9e55e90dce4a4261">
        <w:r w:rsidRPr="357048B0" w:rsidR="51559DA6">
          <w:rPr>
            <w:rStyle w:val="Hyperlink"/>
            <w:rFonts w:ascii="Arial Nova" w:hAnsi="Arial Nova" w:eastAsia="Arial Nova" w:cs="Arial Nova"/>
            <w:noProof w:val="0"/>
            <w:sz w:val="24"/>
            <w:szCs w:val="24"/>
            <w:lang w:val="en-GB"/>
          </w:rPr>
          <w:t>https://www.youtube.com/watch?v=LUR5iqUnMl</w:t>
        </w:r>
        <w:r w:rsidRPr="357048B0" w:rsidR="28C2ECB0">
          <w:rPr>
            <w:rStyle w:val="Hyperlink"/>
            <w:rFonts w:ascii="Arial Nova" w:hAnsi="Arial Nova" w:eastAsia="Arial Nova" w:cs="Arial Nova"/>
            <w:noProof w:val="0"/>
            <w:sz w:val="24"/>
            <w:szCs w:val="24"/>
            <w:lang w:val="en-GB"/>
          </w:rPr>
          <w:t>Y</w:t>
        </w:r>
      </w:hyperlink>
      <w:r w:rsidRPr="357048B0" w:rsidR="28C2ECB0">
        <w:rPr>
          <w:rFonts w:ascii="Arial Nova" w:hAnsi="Arial Nova" w:eastAsia="Arial Nova" w:cs="Arial Nova"/>
          <w:noProof w:val="0"/>
          <w:color w:val="auto"/>
          <w:sz w:val="24"/>
          <w:szCs w:val="24"/>
          <w:lang w:val="en-GB"/>
        </w:rPr>
        <w:t xml:space="preserve"> </w:t>
      </w:r>
      <w:r w:rsidRPr="357048B0" w:rsidR="6494DEFB">
        <w:rPr>
          <w:rFonts w:ascii="Arial Nova" w:hAnsi="Arial Nova" w:eastAsia="Arial Nova" w:cs="Arial Nova"/>
          <w:noProof w:val="0"/>
          <w:color w:val="auto"/>
          <w:sz w:val="24"/>
          <w:szCs w:val="24"/>
          <w:lang w:val="en-GB"/>
        </w:rPr>
        <w:t>(</w:t>
      </w:r>
      <w:r w:rsidRPr="357048B0" w:rsidR="4FEBF5DC">
        <w:rPr>
          <w:rFonts w:ascii="Arial Nova" w:hAnsi="Arial Nova" w:eastAsia="Arial Nova" w:cs="Arial Nova"/>
          <w:noProof w:val="0"/>
          <w:color w:val="auto"/>
          <w:sz w:val="24"/>
          <w:szCs w:val="24"/>
          <w:lang w:val="en-GB"/>
        </w:rPr>
        <w:t>Accessed: 13/02/24</w:t>
      </w:r>
      <w:r w:rsidRPr="357048B0" w:rsidR="5D6A746F">
        <w:rPr>
          <w:rFonts w:ascii="Arial Nova" w:hAnsi="Arial Nova" w:eastAsia="Arial Nova" w:cs="Arial Nova"/>
          <w:noProof w:val="0"/>
          <w:color w:val="auto"/>
          <w:sz w:val="24"/>
          <w:szCs w:val="24"/>
          <w:lang w:val="en-GB"/>
        </w:rPr>
        <w:t>)</w:t>
      </w:r>
      <w:r w:rsidRPr="357048B0" w:rsidR="4FEBF5DC">
        <w:rPr>
          <w:rFonts w:ascii="Arial Nova" w:hAnsi="Arial Nova" w:eastAsia="Arial Nova" w:cs="Arial Nova"/>
          <w:noProof w:val="0"/>
          <w:color w:val="auto"/>
          <w:sz w:val="24"/>
          <w:szCs w:val="24"/>
          <w:lang w:val="en-GB"/>
        </w:rPr>
        <w:t>.</w:t>
      </w:r>
    </w:p>
    <w:p w:rsidR="4BE23D3D" w:rsidP="357048B0" w:rsidRDefault="4BE23D3D" w14:paraId="6DB757E9" w14:textId="0A62D410">
      <w:pPr>
        <w:pStyle w:val="Normal"/>
        <w:spacing w:line="360" w:lineRule="auto"/>
        <w:rPr>
          <w:rFonts w:ascii="Arial Nova" w:hAnsi="Arial Nova" w:eastAsia="Arial Nova" w:cs="Arial Nova"/>
          <w:noProof w:val="0"/>
          <w:color w:val="auto"/>
          <w:sz w:val="24"/>
          <w:szCs w:val="24"/>
          <w:lang w:val="en-GB"/>
        </w:rPr>
      </w:pPr>
      <w:r w:rsidRPr="357048B0" w:rsidR="4BE23D3D">
        <w:rPr>
          <w:rFonts w:ascii="Arial Nova" w:hAnsi="Arial Nova" w:eastAsia="Arial Nova" w:cs="Arial Nova"/>
          <w:noProof w:val="0"/>
          <w:color w:val="auto"/>
          <w:sz w:val="24"/>
          <w:szCs w:val="24"/>
          <w:lang w:val="en-GB"/>
        </w:rPr>
        <w:t xml:space="preserve">Froebel Trust (no date) </w:t>
      </w:r>
      <w:r w:rsidRPr="357048B0" w:rsidR="4BE23D3D">
        <w:rPr>
          <w:rFonts w:ascii="Arial Nova" w:hAnsi="Arial Nova" w:eastAsia="Arial Nova" w:cs="Arial Nova"/>
          <w:i w:val="1"/>
          <w:iCs w:val="1"/>
          <w:noProof w:val="0"/>
          <w:color w:val="auto"/>
          <w:sz w:val="24"/>
          <w:szCs w:val="24"/>
          <w:lang w:val="en-GB"/>
        </w:rPr>
        <w:t>The Power of Play.</w:t>
      </w:r>
      <w:r w:rsidRPr="357048B0" w:rsidR="4BE23D3D">
        <w:rPr>
          <w:rFonts w:ascii="Arial Nova" w:hAnsi="Arial Nova" w:eastAsia="Arial Nova" w:cs="Arial Nova"/>
          <w:noProof w:val="0"/>
          <w:color w:val="auto"/>
          <w:sz w:val="24"/>
          <w:szCs w:val="24"/>
          <w:lang w:val="en-GB"/>
        </w:rPr>
        <w:t xml:space="preserve"> Available at: </w:t>
      </w:r>
      <w:hyperlink r:id="R6334f784aab94755">
        <w:r w:rsidRPr="357048B0" w:rsidR="4BE23D3D">
          <w:rPr>
            <w:rStyle w:val="Hyperlink"/>
            <w:rFonts w:ascii="Arial Nova" w:hAnsi="Arial Nova" w:eastAsia="Arial Nova" w:cs="Arial Nova"/>
            <w:noProof w:val="0"/>
            <w:sz w:val="24"/>
            <w:szCs w:val="24"/>
            <w:lang w:val="en-GB"/>
          </w:rPr>
          <w:t>https://www.froebel.org.uk/about-us/the-power-of-pla</w:t>
        </w:r>
        <w:r w:rsidRPr="357048B0" w:rsidR="5883D221">
          <w:rPr>
            <w:rStyle w:val="Hyperlink"/>
            <w:rFonts w:ascii="Arial Nova" w:hAnsi="Arial Nova" w:eastAsia="Arial Nova" w:cs="Arial Nova"/>
            <w:noProof w:val="0"/>
            <w:sz w:val="24"/>
            <w:szCs w:val="24"/>
            <w:lang w:val="en-GB"/>
          </w:rPr>
          <w:t>y</w:t>
        </w:r>
      </w:hyperlink>
      <w:r w:rsidRPr="357048B0" w:rsidR="5883D221">
        <w:rPr>
          <w:rFonts w:ascii="Arial Nova" w:hAnsi="Arial Nova" w:eastAsia="Arial Nova" w:cs="Arial Nova"/>
          <w:noProof w:val="0"/>
          <w:color w:val="auto"/>
          <w:sz w:val="24"/>
          <w:szCs w:val="24"/>
          <w:lang w:val="en-GB"/>
        </w:rPr>
        <w:t xml:space="preserve"> </w:t>
      </w:r>
      <w:r w:rsidRPr="357048B0" w:rsidR="4BE23D3D">
        <w:rPr>
          <w:rFonts w:ascii="Arial Nova" w:hAnsi="Arial Nova" w:eastAsia="Arial Nova" w:cs="Arial Nova"/>
          <w:noProof w:val="0"/>
          <w:color w:val="auto"/>
          <w:sz w:val="24"/>
          <w:szCs w:val="24"/>
          <w:lang w:val="en-GB"/>
        </w:rPr>
        <w:t xml:space="preserve">(Accessed: 02/03/24). </w:t>
      </w:r>
    </w:p>
    <w:p w:rsidR="411F6B30" w:rsidP="357048B0" w:rsidRDefault="411F6B30" w14:paraId="273AB9D5" w14:textId="55A65BDB">
      <w:pPr>
        <w:pStyle w:val="Normal"/>
        <w:spacing w:line="360" w:lineRule="auto"/>
        <w:rPr>
          <w:rFonts w:ascii="Arial Nova" w:hAnsi="Arial Nova" w:eastAsia="Arial Nova" w:cs="Arial Nova"/>
          <w:noProof w:val="0"/>
          <w:color w:val="auto"/>
          <w:sz w:val="24"/>
          <w:szCs w:val="24"/>
          <w:lang w:val="en-GB"/>
        </w:rPr>
      </w:pPr>
      <w:r w:rsidRPr="357048B0" w:rsidR="411F6B30">
        <w:rPr>
          <w:rFonts w:ascii="Arial Nova" w:hAnsi="Arial Nova" w:eastAsia="Arial Nova" w:cs="Arial Nova"/>
          <w:noProof w:val="0"/>
          <w:color w:val="auto"/>
          <w:sz w:val="24"/>
          <w:szCs w:val="24"/>
          <w:lang w:val="en-GB"/>
        </w:rPr>
        <w:t xml:space="preserve">Healthier Minds (No date) </w:t>
      </w:r>
      <w:r w:rsidRPr="357048B0" w:rsidR="411F6B30">
        <w:rPr>
          <w:rFonts w:ascii="Arial Nova" w:hAnsi="Arial Nova" w:eastAsia="Arial Nova" w:cs="Arial Nova"/>
          <w:i w:val="1"/>
          <w:iCs w:val="1"/>
          <w:noProof w:val="0"/>
          <w:color w:val="auto"/>
          <w:sz w:val="24"/>
          <w:szCs w:val="24"/>
          <w:lang w:val="en-GB"/>
        </w:rPr>
        <w:t>Measuring Health and Wellbeing.</w:t>
      </w:r>
      <w:r w:rsidRPr="357048B0" w:rsidR="411F6B30">
        <w:rPr>
          <w:rFonts w:ascii="Arial Nova" w:hAnsi="Arial Nova" w:eastAsia="Arial Nova" w:cs="Arial Nova"/>
          <w:noProof w:val="0"/>
          <w:color w:val="auto"/>
          <w:sz w:val="24"/>
          <w:szCs w:val="24"/>
          <w:lang w:val="en-GB"/>
        </w:rPr>
        <w:t xml:space="preserve"> Available at:  </w:t>
      </w:r>
      <w:hyperlink r:id="R4e15aaa45f464248">
        <w:r w:rsidRPr="357048B0" w:rsidR="411F6B30">
          <w:rPr>
            <w:rStyle w:val="Hyperlink"/>
            <w:rFonts w:ascii="Arial Nova" w:hAnsi="Arial Nova" w:eastAsia="Arial Nova" w:cs="Arial Nova"/>
            <w:noProof w:val="0"/>
            <w:sz w:val="24"/>
            <w:szCs w:val="24"/>
            <w:lang w:val="en-GB"/>
          </w:rPr>
          <w:t>https://blogs.glowscotland.org.uk/er/public/transitionandrecovery/uploads/sites/18322/2020/08/11155216/HM-Framework-of-Scales.pd</w:t>
        </w:r>
        <w:r w:rsidRPr="357048B0" w:rsidR="7CFA1C90">
          <w:rPr>
            <w:rStyle w:val="Hyperlink"/>
            <w:rFonts w:ascii="Arial Nova" w:hAnsi="Arial Nova" w:eastAsia="Arial Nova" w:cs="Arial Nova"/>
            <w:noProof w:val="0"/>
            <w:sz w:val="24"/>
            <w:szCs w:val="24"/>
            <w:lang w:val="en-GB"/>
          </w:rPr>
          <w:t>f</w:t>
        </w:r>
      </w:hyperlink>
      <w:r w:rsidRPr="357048B0" w:rsidR="7CFA1C90">
        <w:rPr>
          <w:rFonts w:ascii="Arial Nova" w:hAnsi="Arial Nova" w:eastAsia="Arial Nova" w:cs="Arial Nova"/>
          <w:noProof w:val="0"/>
          <w:color w:val="auto"/>
          <w:sz w:val="24"/>
          <w:szCs w:val="24"/>
          <w:lang w:val="en-GB"/>
        </w:rPr>
        <w:t xml:space="preserve"> </w:t>
      </w:r>
      <w:r w:rsidRPr="357048B0" w:rsidR="411F6B30">
        <w:rPr>
          <w:rFonts w:ascii="Arial Nova" w:hAnsi="Arial Nova" w:eastAsia="Arial Nova" w:cs="Arial Nova"/>
          <w:noProof w:val="0"/>
          <w:color w:val="auto"/>
          <w:sz w:val="24"/>
          <w:szCs w:val="24"/>
          <w:lang w:val="en-GB"/>
        </w:rPr>
        <w:t>(Accessed: 22/02/24).</w:t>
      </w:r>
      <w:r w:rsidRPr="357048B0" w:rsidR="411F6B30">
        <w:rPr>
          <w:rFonts w:ascii="Arial Nova" w:hAnsi="Arial Nova" w:eastAsia="Arial Nova" w:cs="Arial Nova"/>
          <w:color w:val="auto"/>
          <w:sz w:val="24"/>
          <w:szCs w:val="24"/>
        </w:rPr>
        <w:t xml:space="preserve"> </w:t>
      </w:r>
    </w:p>
    <w:p w:rsidR="299F01B2" w:rsidP="357048B0" w:rsidRDefault="299F01B2" w14:paraId="065FA9DF" w14:textId="118F60E6">
      <w:pPr>
        <w:pStyle w:val="Normal"/>
        <w:spacing w:line="360" w:lineRule="auto"/>
        <w:rPr>
          <w:rFonts w:ascii="Arial Nova" w:hAnsi="Arial Nova" w:eastAsia="Arial Nova" w:cs="Arial Nova"/>
          <w:i w:val="0"/>
          <w:iCs w:val="0"/>
          <w:color w:val="auto"/>
          <w:sz w:val="24"/>
          <w:szCs w:val="24"/>
        </w:rPr>
      </w:pPr>
      <w:r w:rsidRPr="357048B0" w:rsidR="299F01B2">
        <w:rPr>
          <w:rFonts w:ascii="Arial Nova" w:hAnsi="Arial Nova" w:eastAsia="Arial Nova" w:cs="Arial Nova"/>
          <w:color w:val="auto"/>
          <w:sz w:val="24"/>
          <w:szCs w:val="24"/>
        </w:rPr>
        <w:t xml:space="preserve">Howard, J. and McInnes, K. (2012) ‘The impact of children’s perception of an activity as play rather than not play on emotional well-being', </w:t>
      </w:r>
      <w:r w:rsidRPr="357048B0" w:rsidR="299F01B2">
        <w:rPr>
          <w:rFonts w:ascii="Arial Nova" w:hAnsi="Arial Nova" w:eastAsia="Arial Nova" w:cs="Arial Nova"/>
          <w:i w:val="1"/>
          <w:iCs w:val="1"/>
          <w:color w:val="auto"/>
          <w:sz w:val="24"/>
          <w:szCs w:val="24"/>
        </w:rPr>
        <w:t>C</w:t>
      </w:r>
      <w:r w:rsidRPr="357048B0" w:rsidR="569589BF">
        <w:rPr>
          <w:rFonts w:ascii="Arial Nova" w:hAnsi="Arial Nova" w:eastAsia="Arial Nova" w:cs="Arial Nova"/>
          <w:i w:val="1"/>
          <w:iCs w:val="1"/>
          <w:color w:val="auto"/>
          <w:sz w:val="24"/>
          <w:szCs w:val="24"/>
        </w:rPr>
        <w:t xml:space="preserve">hild: care, </w:t>
      </w:r>
      <w:r w:rsidRPr="357048B0" w:rsidR="39C015DD">
        <w:rPr>
          <w:rFonts w:ascii="Arial Nova" w:hAnsi="Arial Nova" w:eastAsia="Arial Nova" w:cs="Arial Nova"/>
          <w:i w:val="1"/>
          <w:iCs w:val="1"/>
          <w:color w:val="auto"/>
          <w:sz w:val="24"/>
          <w:szCs w:val="24"/>
        </w:rPr>
        <w:t>health,</w:t>
      </w:r>
      <w:r w:rsidRPr="357048B0" w:rsidR="569589BF">
        <w:rPr>
          <w:rFonts w:ascii="Arial Nova" w:hAnsi="Arial Nova" w:eastAsia="Arial Nova" w:cs="Arial Nova"/>
          <w:i w:val="1"/>
          <w:iCs w:val="1"/>
          <w:color w:val="auto"/>
          <w:sz w:val="24"/>
          <w:szCs w:val="24"/>
        </w:rPr>
        <w:t xml:space="preserve"> and development. </w:t>
      </w:r>
      <w:r w:rsidRPr="357048B0" w:rsidR="569589BF">
        <w:rPr>
          <w:rFonts w:ascii="Arial Nova" w:hAnsi="Arial Nova" w:eastAsia="Arial Nova" w:cs="Arial Nova"/>
          <w:i w:val="0"/>
          <w:iCs w:val="0"/>
          <w:color w:val="auto"/>
          <w:sz w:val="24"/>
          <w:szCs w:val="24"/>
        </w:rPr>
        <w:t>Available at</w:t>
      </w:r>
      <w:r w:rsidRPr="357048B0" w:rsidR="29308F1F">
        <w:rPr>
          <w:rFonts w:ascii="Arial Nova" w:hAnsi="Arial Nova" w:eastAsia="Arial Nova" w:cs="Arial Nova"/>
          <w:i w:val="0"/>
          <w:iCs w:val="0"/>
          <w:color w:val="auto"/>
          <w:sz w:val="24"/>
          <w:szCs w:val="24"/>
        </w:rPr>
        <w:t xml:space="preserve">: </w:t>
      </w:r>
      <w:hyperlink r:id="R6adbb7892188457f">
        <w:r w:rsidRPr="357048B0" w:rsidR="29308F1F">
          <w:rPr>
            <w:rStyle w:val="Hyperlink"/>
            <w:rFonts w:ascii="Arial Nova" w:hAnsi="Arial Nova" w:eastAsia="Arial Nova" w:cs="Arial Nova"/>
            <w:i w:val="0"/>
            <w:iCs w:val="0"/>
            <w:sz w:val="24"/>
            <w:szCs w:val="24"/>
          </w:rPr>
          <w:t>https://doi.org/10.1111/j.1365-2214.2012.01405.</w:t>
        </w:r>
        <w:r w:rsidRPr="357048B0" w:rsidR="494BB228">
          <w:rPr>
            <w:rStyle w:val="Hyperlink"/>
            <w:rFonts w:ascii="Arial Nova" w:hAnsi="Arial Nova" w:eastAsia="Arial Nova" w:cs="Arial Nova"/>
            <w:i w:val="0"/>
            <w:iCs w:val="0"/>
            <w:sz w:val="24"/>
            <w:szCs w:val="24"/>
          </w:rPr>
          <w:t>x</w:t>
        </w:r>
      </w:hyperlink>
      <w:r w:rsidRPr="357048B0" w:rsidR="494BB228">
        <w:rPr>
          <w:rFonts w:ascii="Arial Nova" w:hAnsi="Arial Nova" w:eastAsia="Arial Nova" w:cs="Arial Nova"/>
          <w:i w:val="0"/>
          <w:iCs w:val="0"/>
          <w:color w:val="auto"/>
          <w:sz w:val="24"/>
          <w:szCs w:val="24"/>
        </w:rPr>
        <w:t xml:space="preserve"> </w:t>
      </w:r>
    </w:p>
    <w:p w:rsidR="5480483A" w:rsidP="357048B0" w:rsidRDefault="5480483A" w14:paraId="69ED841D" w14:textId="2E183A6F">
      <w:pPr>
        <w:pStyle w:val="Normal"/>
        <w:spacing w:line="360" w:lineRule="auto"/>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357048B0" w:rsidR="5480483A">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Hwb (2024) </w:t>
      </w:r>
      <w:r w:rsidRPr="357048B0" w:rsidR="5480483A">
        <w:rPr>
          <w:rFonts w:ascii="Arial Nova" w:hAnsi="Arial Nova" w:eastAsia="Arial Nova" w:cs="Arial Nova"/>
          <w:b w:val="0"/>
          <w:bCs w:val="0"/>
          <w:i w:val="1"/>
          <w:iCs w:val="1"/>
          <w:caps w:val="0"/>
          <w:smallCaps w:val="0"/>
          <w:strike w:val="0"/>
          <w:dstrike w:val="0"/>
          <w:noProof w:val="0"/>
          <w:color w:val="auto"/>
          <w:sz w:val="24"/>
          <w:szCs w:val="24"/>
          <w:u w:val="none"/>
          <w:lang w:val="en-GB"/>
        </w:rPr>
        <w:t>Play and play-based learning.</w:t>
      </w:r>
      <w:r w:rsidRPr="357048B0" w:rsidR="5480483A">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Available a</w:t>
      </w:r>
      <w:r w:rsidRPr="357048B0" w:rsidR="4E19B1D6">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t: </w:t>
      </w:r>
      <w:hyperlink r:id="R19ac1e3adb5246c8">
        <w:r w:rsidRPr="357048B0" w:rsidR="4E19B1D6">
          <w:rPr>
            <w:rStyle w:val="Hyperlink"/>
            <w:rFonts w:ascii="Arial Nova" w:hAnsi="Arial Nova" w:eastAsia="Arial Nova" w:cs="Arial Nova"/>
            <w:b w:val="0"/>
            <w:bCs w:val="0"/>
            <w:i w:val="0"/>
            <w:iCs w:val="0"/>
            <w:caps w:val="0"/>
            <w:smallCaps w:val="0"/>
            <w:strike w:val="0"/>
            <w:dstrike w:val="0"/>
            <w:noProof w:val="0"/>
            <w:sz w:val="24"/>
            <w:szCs w:val="24"/>
            <w:lang w:val="en-GB"/>
          </w:rPr>
          <w:t>https://hwb.gov.wales/playlists/view/8236065a-0f1a-4dda-8613-af36dc43c7a2/en/1?options=7MpLHCKlaWG9lQvNviGhfbrcS%252B1ZDn9gusGx7mHWpMRC6gsGkpH3BhDIS2E4aij0GCRQYM8vLakl3%252Be%252Bqv%252FerA%253D%253</w:t>
        </w:r>
        <w:r w:rsidRPr="357048B0" w:rsidR="2F298314">
          <w:rPr>
            <w:rStyle w:val="Hyperlink"/>
            <w:rFonts w:ascii="Arial Nova" w:hAnsi="Arial Nova" w:eastAsia="Arial Nova" w:cs="Arial Nova"/>
            <w:b w:val="0"/>
            <w:bCs w:val="0"/>
            <w:i w:val="0"/>
            <w:iCs w:val="0"/>
            <w:caps w:val="0"/>
            <w:smallCaps w:val="0"/>
            <w:strike w:val="0"/>
            <w:dstrike w:val="0"/>
            <w:noProof w:val="0"/>
            <w:sz w:val="24"/>
            <w:szCs w:val="24"/>
            <w:lang w:val="en-GB"/>
          </w:rPr>
          <w:t>D</w:t>
        </w:r>
      </w:hyperlink>
      <w:r w:rsidRPr="357048B0" w:rsidR="2F298314">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357048B0" w:rsidR="4E19B1D6">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(Accessed: 16/02/24). </w:t>
      </w:r>
    </w:p>
    <w:p w:rsidR="25758414" w:rsidP="357048B0" w:rsidRDefault="25758414" w14:paraId="12E1BB49" w14:textId="5C60485B">
      <w:pPr>
        <w:pStyle w:val="Normal"/>
        <w:spacing w:line="360" w:lineRule="auto"/>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357048B0" w:rsidR="25758414">
        <w:rPr>
          <w:rFonts w:ascii="Arial Nova" w:hAnsi="Arial Nova" w:eastAsia="Arial Nova" w:cs="Arial Nova"/>
          <w:b w:val="0"/>
          <w:bCs w:val="0"/>
          <w:i w:val="0"/>
          <w:iCs w:val="0"/>
          <w:caps w:val="0"/>
          <w:smallCaps w:val="0"/>
          <w:strike w:val="0"/>
          <w:dstrike w:val="0"/>
          <w:noProof w:val="0"/>
          <w:color w:val="auto"/>
          <w:sz w:val="24"/>
          <w:szCs w:val="24"/>
          <w:u w:val="none"/>
          <w:lang w:val="en-GB"/>
        </w:rPr>
        <w:t>Hwb (202</w:t>
      </w:r>
      <w:r w:rsidRPr="357048B0" w:rsidR="436CDBDE">
        <w:rPr>
          <w:rFonts w:ascii="Arial Nova" w:hAnsi="Arial Nova" w:eastAsia="Arial Nova" w:cs="Arial Nova"/>
          <w:b w:val="0"/>
          <w:bCs w:val="0"/>
          <w:i w:val="0"/>
          <w:iCs w:val="0"/>
          <w:caps w:val="0"/>
          <w:smallCaps w:val="0"/>
          <w:strike w:val="0"/>
          <w:dstrike w:val="0"/>
          <w:noProof w:val="0"/>
          <w:color w:val="auto"/>
          <w:sz w:val="24"/>
          <w:szCs w:val="24"/>
          <w:u w:val="none"/>
          <w:lang w:val="en-GB"/>
        </w:rPr>
        <w:t>2</w:t>
      </w:r>
      <w:r w:rsidRPr="357048B0" w:rsidR="25758414">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Curriculum for funded non-maintained nursery settings. Available at: </w:t>
      </w:r>
      <w:hyperlink r:id="Rf12f554813a84e6d">
        <w:r w:rsidRPr="357048B0" w:rsidR="25758414">
          <w:rPr>
            <w:rStyle w:val="Hyperlink"/>
            <w:rFonts w:ascii="Arial Nova" w:hAnsi="Arial Nova" w:eastAsia="Arial Nova" w:cs="Arial Nova"/>
            <w:b w:val="0"/>
            <w:bCs w:val="0"/>
            <w:i w:val="0"/>
            <w:iCs w:val="0"/>
            <w:caps w:val="0"/>
            <w:smallCaps w:val="0"/>
            <w:strike w:val="0"/>
            <w:dstrike w:val="0"/>
            <w:noProof w:val="0"/>
            <w:sz w:val="24"/>
            <w:szCs w:val="24"/>
            <w:lang w:val="en-GB"/>
          </w:rPr>
          <w:t>https://hwb.gov.wales/curriculum-for-wales/curriculum-for-funded-non-maintained-nursery-settings</w:t>
        </w:r>
        <w:r w:rsidRPr="357048B0" w:rsidR="037FAF18">
          <w:rPr>
            <w:rStyle w:val="Hyperlink"/>
            <w:rFonts w:ascii="Arial Nova" w:hAnsi="Arial Nova" w:eastAsia="Arial Nova" w:cs="Arial Nova"/>
            <w:b w:val="0"/>
            <w:bCs w:val="0"/>
            <w:i w:val="0"/>
            <w:iCs w:val="0"/>
            <w:caps w:val="0"/>
            <w:smallCaps w:val="0"/>
            <w:strike w:val="0"/>
            <w:dstrike w:val="0"/>
            <w:noProof w:val="0"/>
            <w:sz w:val="24"/>
            <w:szCs w:val="24"/>
            <w:lang w:val="en-GB"/>
          </w:rPr>
          <w:t>/</w:t>
        </w:r>
      </w:hyperlink>
      <w:r w:rsidRPr="357048B0" w:rsidR="037FAF18">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357048B0" w:rsidR="25758414">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(Accessed: </w:t>
      </w:r>
      <w:r w:rsidRPr="357048B0" w:rsidR="04C7F6AD">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16/02/24). </w:t>
      </w:r>
    </w:p>
    <w:p w:rsidR="2D088E83" w:rsidP="357048B0" w:rsidRDefault="2D088E83" w14:paraId="2FAD39D8" w14:textId="6494372C">
      <w:pPr>
        <w:pStyle w:val="Normal"/>
        <w:spacing w:line="360" w:lineRule="auto"/>
        <w:rPr>
          <w:rFonts w:ascii="Arial Nova" w:hAnsi="Arial Nova" w:eastAsia="Arial Nova" w:cs="Arial Nova"/>
          <w:color w:val="auto"/>
          <w:sz w:val="24"/>
          <w:szCs w:val="24"/>
        </w:rPr>
      </w:pPr>
      <w:r w:rsidRPr="357048B0" w:rsidR="2D088E83">
        <w:rPr>
          <w:rFonts w:ascii="Arial Nova" w:hAnsi="Arial Nova" w:eastAsia="Arial Nova" w:cs="Arial Nova"/>
          <w:color w:val="auto"/>
          <w:sz w:val="24"/>
          <w:szCs w:val="24"/>
        </w:rPr>
        <w:t xml:space="preserve">Inspiration to play (2024) </w:t>
      </w:r>
      <w:r w:rsidRPr="357048B0" w:rsidR="2D088E83">
        <w:rPr>
          <w:rFonts w:ascii="Arial Nova" w:hAnsi="Arial Nova" w:eastAsia="Arial Nova" w:cs="Arial Nova"/>
          <w:i w:val="1"/>
          <w:iCs w:val="1"/>
          <w:color w:val="auto"/>
          <w:sz w:val="24"/>
          <w:szCs w:val="24"/>
        </w:rPr>
        <w:t>Parallel play: The Importance and Benefits for Children’s Development.</w:t>
      </w:r>
      <w:r w:rsidRPr="357048B0" w:rsidR="2D088E83">
        <w:rPr>
          <w:rFonts w:ascii="Arial Nova" w:hAnsi="Arial Nova" w:eastAsia="Arial Nova" w:cs="Arial Nova"/>
          <w:color w:val="auto"/>
          <w:sz w:val="24"/>
          <w:szCs w:val="24"/>
        </w:rPr>
        <w:t xml:space="preserve"> Available at: </w:t>
      </w:r>
      <w:hyperlink r:id="R3fe9c3fdb5a44ddf">
        <w:r w:rsidRPr="357048B0" w:rsidR="2D088E83">
          <w:rPr>
            <w:rStyle w:val="Hyperlink"/>
            <w:rFonts w:ascii="Arial Nova" w:hAnsi="Arial Nova" w:eastAsia="Arial Nova" w:cs="Arial Nova"/>
            <w:sz w:val="24"/>
            <w:szCs w:val="24"/>
          </w:rPr>
          <w:t>https://inspirationtoplay.com/parallel-play</w:t>
        </w:r>
        <w:r w:rsidRPr="357048B0" w:rsidR="23A68577">
          <w:rPr>
            <w:rStyle w:val="Hyperlink"/>
            <w:rFonts w:ascii="Arial Nova" w:hAnsi="Arial Nova" w:eastAsia="Arial Nova" w:cs="Arial Nova"/>
            <w:sz w:val="24"/>
            <w:szCs w:val="24"/>
          </w:rPr>
          <w:t>/</w:t>
        </w:r>
      </w:hyperlink>
      <w:r w:rsidRPr="357048B0" w:rsidR="23A68577">
        <w:rPr>
          <w:rFonts w:ascii="Arial Nova" w:hAnsi="Arial Nova" w:eastAsia="Arial Nova" w:cs="Arial Nova"/>
          <w:color w:val="auto"/>
          <w:sz w:val="24"/>
          <w:szCs w:val="24"/>
        </w:rPr>
        <w:t xml:space="preserve"> </w:t>
      </w:r>
      <w:r w:rsidRPr="357048B0" w:rsidR="2D088E83">
        <w:rPr>
          <w:rFonts w:ascii="Arial Nova" w:hAnsi="Arial Nova" w:eastAsia="Arial Nova" w:cs="Arial Nova"/>
          <w:color w:val="auto"/>
          <w:sz w:val="24"/>
          <w:szCs w:val="24"/>
        </w:rPr>
        <w:t>(Accessed 16/02/24).</w:t>
      </w:r>
    </w:p>
    <w:p w:rsidR="31D792EE" w:rsidP="357048B0" w:rsidRDefault="31D792EE" w14:paraId="193F60C8" w14:textId="65347F1A">
      <w:pPr>
        <w:pStyle w:val="Normal"/>
        <w:spacing w:line="360" w:lineRule="auto"/>
        <w:rPr>
          <w:rFonts w:ascii="Arial Nova" w:hAnsi="Arial Nova" w:eastAsia="Arial Nova" w:cs="Arial Nova"/>
          <w:i w:val="0"/>
          <w:iCs w:val="0"/>
          <w:noProof w:val="0"/>
          <w:color w:val="auto"/>
          <w:sz w:val="24"/>
          <w:szCs w:val="24"/>
          <w:lang w:val="en-GB"/>
        </w:rPr>
      </w:pPr>
      <w:r w:rsidRPr="357048B0" w:rsidR="31D792EE">
        <w:rPr>
          <w:rFonts w:ascii="Arial Nova" w:hAnsi="Arial Nova" w:eastAsia="Arial Nova" w:cs="Arial Nova"/>
          <w:noProof w:val="0"/>
          <w:color w:val="auto"/>
          <w:sz w:val="24"/>
          <w:szCs w:val="24"/>
          <w:lang w:val="en-GB"/>
        </w:rPr>
        <w:t xml:space="preserve">Jones, L. and </w:t>
      </w:r>
      <w:r w:rsidRPr="357048B0" w:rsidR="31D792EE">
        <w:rPr>
          <w:rFonts w:ascii="Arial Nova" w:hAnsi="Arial Nova" w:eastAsia="Arial Nova" w:cs="Arial Nova"/>
          <w:noProof w:val="0"/>
          <w:color w:val="auto"/>
          <w:sz w:val="24"/>
          <w:szCs w:val="24"/>
          <w:lang w:val="en-GB"/>
        </w:rPr>
        <w:t>MacRae</w:t>
      </w:r>
      <w:r w:rsidRPr="357048B0" w:rsidR="31D792EE">
        <w:rPr>
          <w:rFonts w:ascii="Arial Nova" w:hAnsi="Arial Nova" w:eastAsia="Arial Nova" w:cs="Arial Nova"/>
          <w:noProof w:val="0"/>
          <w:color w:val="auto"/>
          <w:sz w:val="24"/>
          <w:szCs w:val="24"/>
          <w:lang w:val="en-GB"/>
        </w:rPr>
        <w:t xml:space="preserve">, C. (2020) ‘A philosophical reflection on the “Leuven Scale” and young children’s expressions of involvement’, </w:t>
      </w:r>
      <w:r w:rsidRPr="357048B0" w:rsidR="31D792EE">
        <w:rPr>
          <w:rFonts w:ascii="Arial Nova" w:hAnsi="Arial Nova" w:eastAsia="Arial Nova" w:cs="Arial Nova"/>
          <w:i w:val="1"/>
          <w:iCs w:val="1"/>
          <w:noProof w:val="0"/>
          <w:color w:val="auto"/>
          <w:sz w:val="24"/>
          <w:szCs w:val="24"/>
          <w:lang w:val="en-GB"/>
        </w:rPr>
        <w:t xml:space="preserve">International Journal of Qualitative Studies in Education, </w:t>
      </w:r>
      <w:r w:rsidRPr="357048B0" w:rsidR="31D792EE">
        <w:rPr>
          <w:rFonts w:ascii="Arial Nova" w:hAnsi="Arial Nova" w:eastAsia="Arial Nova" w:cs="Arial Nova"/>
          <w:i w:val="0"/>
          <w:iCs w:val="0"/>
          <w:noProof w:val="0"/>
          <w:color w:val="auto"/>
          <w:sz w:val="24"/>
          <w:szCs w:val="24"/>
          <w:lang w:val="en-GB"/>
        </w:rPr>
        <w:t xml:space="preserve">36(2). Available at: </w:t>
      </w:r>
      <w:hyperlink r:id="R0085aafb466c4074">
        <w:r w:rsidRPr="357048B0" w:rsidR="31D792EE">
          <w:rPr>
            <w:rStyle w:val="Hyperlink"/>
            <w:rFonts w:ascii="Arial Nova" w:hAnsi="Arial Nova" w:eastAsia="Arial Nova" w:cs="Arial Nova"/>
            <w:i w:val="0"/>
            <w:iCs w:val="0"/>
            <w:noProof w:val="0"/>
            <w:sz w:val="24"/>
            <w:szCs w:val="24"/>
            <w:lang w:val="en-GB"/>
          </w:rPr>
          <w:t>https://www.tandfonline.com/doi/full/10.1080/09518398.2020.182865</w:t>
        </w:r>
        <w:r w:rsidRPr="357048B0" w:rsidR="63A3F73C">
          <w:rPr>
            <w:rStyle w:val="Hyperlink"/>
            <w:rFonts w:ascii="Arial Nova" w:hAnsi="Arial Nova" w:eastAsia="Arial Nova" w:cs="Arial Nova"/>
            <w:i w:val="0"/>
            <w:iCs w:val="0"/>
            <w:noProof w:val="0"/>
            <w:sz w:val="24"/>
            <w:szCs w:val="24"/>
            <w:lang w:val="en-GB"/>
          </w:rPr>
          <w:t>0</w:t>
        </w:r>
      </w:hyperlink>
      <w:r w:rsidRPr="357048B0" w:rsidR="63A3F73C">
        <w:rPr>
          <w:rFonts w:ascii="Arial Nova" w:hAnsi="Arial Nova" w:eastAsia="Arial Nova" w:cs="Arial Nova"/>
          <w:i w:val="0"/>
          <w:iCs w:val="0"/>
          <w:noProof w:val="0"/>
          <w:color w:val="auto"/>
          <w:sz w:val="24"/>
          <w:szCs w:val="24"/>
          <w:lang w:val="en-GB"/>
        </w:rPr>
        <w:t xml:space="preserve"> (Accessed: 21/02/24).</w:t>
      </w:r>
      <w:r w:rsidRPr="357048B0" w:rsidR="31D792EE">
        <w:rPr>
          <w:rFonts w:ascii="Arial Nova" w:hAnsi="Arial Nova" w:eastAsia="Arial Nova" w:cs="Arial Nova"/>
          <w:i w:val="0"/>
          <w:iCs w:val="0"/>
          <w:noProof w:val="0"/>
          <w:color w:val="auto"/>
          <w:sz w:val="24"/>
          <w:szCs w:val="24"/>
          <w:lang w:val="en-GB"/>
        </w:rPr>
        <w:t xml:space="preserve">  </w:t>
      </w:r>
    </w:p>
    <w:p w:rsidR="19AD82DD" w:rsidP="357048B0" w:rsidRDefault="19AD82DD" w14:paraId="3003CBE7" w14:textId="49CC335F">
      <w:pPr>
        <w:pStyle w:val="Normal"/>
        <w:spacing w:line="360" w:lineRule="auto"/>
        <w:rPr>
          <w:rFonts w:ascii="Arial Nova" w:hAnsi="Arial Nova" w:eastAsia="Arial Nova" w:cs="Arial Nova"/>
          <w:noProof w:val="0"/>
          <w:color w:val="auto"/>
          <w:sz w:val="24"/>
          <w:szCs w:val="24"/>
          <w:lang w:val="en-GB"/>
        </w:rPr>
      </w:pPr>
      <w:r w:rsidRPr="357048B0" w:rsidR="19AD82DD">
        <w:rPr>
          <w:rFonts w:ascii="Arial Nova" w:hAnsi="Arial Nova" w:eastAsia="Arial Nova" w:cs="Arial Nova"/>
          <w:noProof w:val="0"/>
          <w:color w:val="auto"/>
          <w:sz w:val="24"/>
          <w:szCs w:val="24"/>
          <w:lang w:val="en-GB"/>
        </w:rPr>
        <w:t xml:space="preserve">Learning Journals (2024) </w:t>
      </w:r>
      <w:r w:rsidRPr="357048B0" w:rsidR="19AD82DD">
        <w:rPr>
          <w:rFonts w:ascii="Arial Nova" w:hAnsi="Arial Nova" w:eastAsia="Arial Nova" w:cs="Arial Nova"/>
          <w:i w:val="1"/>
          <w:iCs w:val="1"/>
          <w:noProof w:val="0"/>
          <w:color w:val="auto"/>
          <w:sz w:val="24"/>
          <w:szCs w:val="24"/>
          <w:lang w:val="en-GB"/>
        </w:rPr>
        <w:t xml:space="preserve">What Is </w:t>
      </w:r>
      <w:r w:rsidRPr="357048B0" w:rsidR="19AD82DD">
        <w:rPr>
          <w:rFonts w:ascii="Arial Nova" w:hAnsi="Arial Nova" w:eastAsia="Arial Nova" w:cs="Arial Nova"/>
          <w:i w:val="1"/>
          <w:iCs w:val="1"/>
          <w:noProof w:val="0"/>
          <w:color w:val="auto"/>
          <w:sz w:val="24"/>
          <w:szCs w:val="24"/>
          <w:lang w:val="en-GB"/>
        </w:rPr>
        <w:t>The</w:t>
      </w:r>
      <w:r w:rsidRPr="357048B0" w:rsidR="19AD82DD">
        <w:rPr>
          <w:rFonts w:ascii="Arial Nova" w:hAnsi="Arial Nova" w:eastAsia="Arial Nova" w:cs="Arial Nova"/>
          <w:i w:val="1"/>
          <w:iCs w:val="1"/>
          <w:noProof w:val="0"/>
          <w:color w:val="auto"/>
          <w:sz w:val="24"/>
          <w:szCs w:val="24"/>
          <w:lang w:val="en-GB"/>
        </w:rPr>
        <w:t xml:space="preserve"> Leuven Scale and How </w:t>
      </w:r>
      <w:bookmarkStart w:name="_Int_64IzFjsZ" w:id="506384109"/>
      <w:r w:rsidRPr="357048B0" w:rsidR="19AD82DD">
        <w:rPr>
          <w:rFonts w:ascii="Arial Nova" w:hAnsi="Arial Nova" w:eastAsia="Arial Nova" w:cs="Arial Nova"/>
          <w:i w:val="1"/>
          <w:iCs w:val="1"/>
          <w:noProof w:val="0"/>
          <w:color w:val="auto"/>
          <w:sz w:val="24"/>
          <w:szCs w:val="24"/>
          <w:lang w:val="en-GB"/>
        </w:rPr>
        <w:t>To</w:t>
      </w:r>
      <w:bookmarkEnd w:id="506384109"/>
      <w:r w:rsidRPr="357048B0" w:rsidR="19AD82DD">
        <w:rPr>
          <w:rFonts w:ascii="Arial Nova" w:hAnsi="Arial Nova" w:eastAsia="Arial Nova" w:cs="Arial Nova"/>
          <w:i w:val="1"/>
          <w:iCs w:val="1"/>
          <w:noProof w:val="0"/>
          <w:color w:val="auto"/>
          <w:sz w:val="24"/>
          <w:szCs w:val="24"/>
          <w:lang w:val="en-GB"/>
        </w:rPr>
        <w:t xml:space="preserve"> Use It. </w:t>
      </w:r>
      <w:r w:rsidRPr="357048B0" w:rsidR="19AD82DD">
        <w:rPr>
          <w:rFonts w:ascii="Arial Nova" w:hAnsi="Arial Nova" w:eastAsia="Arial Nova" w:cs="Arial Nova"/>
          <w:i w:val="0"/>
          <w:iCs w:val="0"/>
          <w:noProof w:val="0"/>
          <w:color w:val="auto"/>
          <w:sz w:val="24"/>
          <w:szCs w:val="24"/>
          <w:lang w:val="en-GB"/>
        </w:rPr>
        <w:t xml:space="preserve">Available at: </w:t>
      </w:r>
      <w:hyperlink r:id="Ra3aa685f1a604908">
        <w:r w:rsidRPr="357048B0" w:rsidR="19AD82DD">
          <w:rPr>
            <w:rStyle w:val="Hyperlink"/>
            <w:rFonts w:ascii="Arial Nova" w:hAnsi="Arial Nova" w:eastAsia="Arial Nova" w:cs="Arial Nova"/>
            <w:noProof w:val="0"/>
            <w:sz w:val="24"/>
            <w:szCs w:val="24"/>
            <w:lang w:val="en-GB"/>
          </w:rPr>
          <w:t>https://learningjournals.co.uk/what-is-the-leuven-scale-and-how-to-use-it</w:t>
        </w:r>
        <w:r w:rsidRPr="357048B0" w:rsidR="5B1ED73B">
          <w:rPr>
            <w:rStyle w:val="Hyperlink"/>
            <w:rFonts w:ascii="Arial Nova" w:hAnsi="Arial Nova" w:eastAsia="Arial Nova" w:cs="Arial Nova"/>
            <w:noProof w:val="0"/>
            <w:sz w:val="24"/>
            <w:szCs w:val="24"/>
            <w:lang w:val="en-GB"/>
          </w:rPr>
          <w:t>/</w:t>
        </w:r>
      </w:hyperlink>
      <w:r w:rsidRPr="357048B0" w:rsidR="5B1ED73B">
        <w:rPr>
          <w:rFonts w:ascii="Arial Nova" w:hAnsi="Arial Nova" w:eastAsia="Arial Nova" w:cs="Arial Nova"/>
          <w:noProof w:val="0"/>
          <w:color w:val="auto"/>
          <w:sz w:val="24"/>
          <w:szCs w:val="24"/>
          <w:lang w:val="en-GB"/>
        </w:rPr>
        <w:t xml:space="preserve"> </w:t>
      </w:r>
      <w:r w:rsidRPr="357048B0" w:rsidR="19AD82DD">
        <w:rPr>
          <w:rFonts w:ascii="Arial Nova" w:hAnsi="Arial Nova" w:eastAsia="Arial Nova" w:cs="Arial Nova"/>
          <w:noProof w:val="0"/>
          <w:color w:val="auto"/>
          <w:sz w:val="24"/>
          <w:szCs w:val="24"/>
          <w:lang w:val="en-GB"/>
        </w:rPr>
        <w:t>(Accessed 21/02/24).</w:t>
      </w:r>
      <w:r w:rsidRPr="357048B0" w:rsidR="19AD82DD">
        <w:rPr>
          <w:rFonts w:ascii="Arial Nova" w:hAnsi="Arial Nova" w:eastAsia="Arial Nova" w:cs="Arial Nova"/>
          <w:color w:val="auto"/>
          <w:sz w:val="24"/>
          <w:szCs w:val="24"/>
        </w:rPr>
        <w:t xml:space="preserve"> </w:t>
      </w:r>
    </w:p>
    <w:p w:rsidR="29F2CA72" w:rsidP="357048B0" w:rsidRDefault="29F2CA72" w14:paraId="4AD3A4F2" w14:textId="43223B1B">
      <w:pPr>
        <w:pStyle w:val="Normal"/>
        <w:spacing w:before="0" w:beforeAutospacing="off" w:after="0" w:afterAutospacing="off" w:line="360" w:lineRule="auto"/>
        <w:jc w:val="left"/>
        <w:rPr>
          <w:rFonts w:ascii="Arial Nova" w:hAnsi="Arial Nova" w:eastAsia="Arial Nova" w:cs="Arial Nova"/>
          <w:strike w:val="0"/>
          <w:dstrike w:val="0"/>
          <w:noProof w:val="0"/>
          <w:color w:val="auto"/>
          <w:sz w:val="24"/>
          <w:szCs w:val="24"/>
          <w:lang w:val="en-GB"/>
        </w:rPr>
      </w:pPr>
      <w:r w:rsidRPr="357048B0" w:rsidR="29F2CA72">
        <w:rPr>
          <w:rFonts w:ascii="Arial Nova" w:hAnsi="Arial Nova" w:eastAsia="Arial Nova" w:cs="Arial Nova"/>
          <w:color w:val="auto"/>
          <w:sz w:val="24"/>
          <w:szCs w:val="24"/>
        </w:rPr>
        <w:t xml:space="preserve">Learning through landscapes (2014) </w:t>
      </w:r>
      <w:r w:rsidRPr="357048B0" w:rsidR="29F2CA72">
        <w:rPr>
          <w:rFonts w:ascii="Arial Nova" w:hAnsi="Arial Nova" w:eastAsia="Arial Nova" w:cs="Arial Nova"/>
          <w:i w:val="1"/>
          <w:iCs w:val="1"/>
          <w:color w:val="auto"/>
          <w:sz w:val="24"/>
          <w:szCs w:val="24"/>
        </w:rPr>
        <w:t xml:space="preserve">The role of adults. </w:t>
      </w:r>
      <w:r w:rsidRPr="357048B0" w:rsidR="29F2CA72">
        <w:rPr>
          <w:rFonts w:ascii="Arial Nova" w:hAnsi="Arial Nova" w:eastAsia="Arial Nova" w:cs="Arial Nova"/>
          <w:i w:val="0"/>
          <w:iCs w:val="0"/>
          <w:color w:val="auto"/>
          <w:sz w:val="24"/>
          <w:szCs w:val="24"/>
        </w:rPr>
        <w:t xml:space="preserve">Available at: </w:t>
      </w:r>
      <w:hyperlink r:id="R7eca63521eec4c6e">
        <w:r w:rsidRPr="357048B0" w:rsidR="29F2CA72">
          <w:rPr>
            <w:rStyle w:val="Hyperlink"/>
            <w:rFonts w:ascii="Arial Nova" w:hAnsi="Arial Nova" w:eastAsia="Arial Nova" w:cs="Arial Nova"/>
            <w:strike w:val="0"/>
            <w:dstrike w:val="0"/>
            <w:noProof w:val="0"/>
            <w:sz w:val="24"/>
            <w:szCs w:val="24"/>
            <w:lang w:val="en-GB"/>
          </w:rPr>
          <w:t>https://www.youtube.com/watch?v=kEavpVl2OE</w:t>
        </w:r>
        <w:r w:rsidRPr="357048B0" w:rsidR="07F3FC54">
          <w:rPr>
            <w:rStyle w:val="Hyperlink"/>
            <w:rFonts w:ascii="Arial Nova" w:hAnsi="Arial Nova" w:eastAsia="Arial Nova" w:cs="Arial Nova"/>
            <w:strike w:val="0"/>
            <w:dstrike w:val="0"/>
            <w:noProof w:val="0"/>
            <w:sz w:val="24"/>
            <w:szCs w:val="24"/>
            <w:lang w:val="en-GB"/>
          </w:rPr>
          <w:t>0</w:t>
        </w:r>
      </w:hyperlink>
      <w:r w:rsidRPr="357048B0" w:rsidR="07F3FC54">
        <w:rPr>
          <w:rFonts w:ascii="Arial Nova" w:hAnsi="Arial Nova" w:eastAsia="Arial Nova" w:cs="Arial Nova"/>
          <w:strike w:val="0"/>
          <w:dstrike w:val="0"/>
          <w:noProof w:val="0"/>
          <w:color w:val="auto"/>
          <w:sz w:val="24"/>
          <w:szCs w:val="24"/>
          <w:lang w:val="en-GB"/>
        </w:rPr>
        <w:t xml:space="preserve"> </w:t>
      </w:r>
      <w:r w:rsidRPr="357048B0" w:rsidR="29F2CA72">
        <w:rPr>
          <w:rFonts w:ascii="Arial Nova" w:hAnsi="Arial Nova" w:eastAsia="Arial Nova" w:cs="Arial Nova"/>
          <w:strike w:val="0"/>
          <w:dstrike w:val="0"/>
          <w:noProof w:val="0"/>
          <w:color w:val="auto"/>
          <w:sz w:val="24"/>
          <w:szCs w:val="24"/>
          <w:lang w:val="en-GB"/>
        </w:rPr>
        <w:t xml:space="preserve">(Accessed: 25/02/24). </w:t>
      </w:r>
    </w:p>
    <w:p w:rsidR="073D8543" w:rsidP="357048B0" w:rsidRDefault="073D8543" w14:paraId="30F68A28" w14:textId="18142387">
      <w:pPr>
        <w:pStyle w:val="Normal"/>
        <w:spacing w:before="0" w:beforeAutospacing="off" w:after="0" w:afterAutospacing="off" w:line="360" w:lineRule="auto"/>
        <w:jc w:val="left"/>
        <w:rPr>
          <w:rFonts w:ascii="Arial Nova" w:hAnsi="Arial Nova" w:eastAsia="Arial Nova" w:cs="Arial Nova"/>
          <w:strike w:val="0"/>
          <w:dstrike w:val="0"/>
          <w:noProof w:val="0"/>
          <w:color w:val="auto"/>
          <w:sz w:val="24"/>
          <w:szCs w:val="24"/>
          <w:lang w:val="en-GB"/>
        </w:rPr>
      </w:pPr>
    </w:p>
    <w:p w:rsidR="073D8543" w:rsidP="357048B0" w:rsidRDefault="073D8543" w14:paraId="75E03584" w14:textId="0EA3E207">
      <w:pPr>
        <w:pStyle w:val="Normal"/>
        <w:spacing w:line="360" w:lineRule="auto"/>
        <w:jc w:val="left"/>
        <w:rPr>
          <w:rFonts w:ascii="Arial Nova" w:hAnsi="Arial Nova" w:eastAsia="Arial Nova" w:cs="Arial Nova"/>
          <w:color w:val="auto"/>
          <w:sz w:val="24"/>
          <w:szCs w:val="24"/>
        </w:rPr>
      </w:pPr>
      <w:r w:rsidRPr="357048B0" w:rsidR="6FA8E904">
        <w:rPr>
          <w:rFonts w:ascii="Arial Nova" w:hAnsi="Arial Nova" w:eastAsia="Arial Nova" w:cs="Arial Nova"/>
          <w:i w:val="0"/>
          <w:iCs w:val="0"/>
          <w:noProof w:val="0"/>
          <w:color w:val="auto"/>
          <w:sz w:val="24"/>
          <w:szCs w:val="24"/>
          <w:u w:val="none"/>
          <w:lang w:val="en-GB"/>
        </w:rPr>
        <w:t xml:space="preserve">Loizou, E. (2017) ‘Towards play pedagogy: Supporting teacher play practices with a teacher guide about socio-dramatic and imaginative play’, </w:t>
      </w:r>
      <w:r w:rsidRPr="357048B0" w:rsidR="6FA8E904">
        <w:rPr>
          <w:rFonts w:ascii="Arial Nova" w:hAnsi="Arial Nova" w:eastAsia="Arial Nova" w:cs="Arial Nova"/>
          <w:i w:val="1"/>
          <w:iCs w:val="1"/>
          <w:noProof w:val="0"/>
          <w:color w:val="auto"/>
          <w:sz w:val="24"/>
          <w:szCs w:val="24"/>
          <w:u w:val="none"/>
          <w:lang w:val="en-GB"/>
        </w:rPr>
        <w:t>European Early Childhood Education Research Journal,</w:t>
      </w:r>
      <w:r w:rsidRPr="357048B0" w:rsidR="6FA8E904">
        <w:rPr>
          <w:rFonts w:ascii="Arial Nova" w:hAnsi="Arial Nova" w:eastAsia="Arial Nova" w:cs="Arial Nova"/>
          <w:i w:val="0"/>
          <w:iCs w:val="0"/>
          <w:noProof w:val="0"/>
          <w:color w:val="auto"/>
          <w:sz w:val="24"/>
          <w:szCs w:val="24"/>
          <w:u w:val="none"/>
          <w:lang w:val="en-GB"/>
        </w:rPr>
        <w:t xml:space="preserve"> 25(5). Available at: </w:t>
      </w:r>
      <w:hyperlink r:id="R45e4c58468cd4d6d">
        <w:r w:rsidRPr="357048B0" w:rsidR="6FA8E904">
          <w:rPr>
            <w:rStyle w:val="Hyperlink"/>
            <w:rFonts w:ascii="Arial Nova" w:hAnsi="Arial Nova" w:eastAsia="Arial Nova" w:cs="Arial Nova"/>
            <w:i w:val="0"/>
            <w:iCs w:val="0"/>
            <w:noProof w:val="0"/>
            <w:sz w:val="24"/>
            <w:szCs w:val="24"/>
            <w:lang w:val="en-GB"/>
          </w:rPr>
          <w:t>https://www-tandfonline-com.ezproxy.uwtsd.ac.uk/doi/full/10.1080/1350293X.2017.135657</w:t>
        </w:r>
        <w:r w:rsidRPr="357048B0" w:rsidR="6DCE6845">
          <w:rPr>
            <w:rStyle w:val="Hyperlink"/>
            <w:rFonts w:ascii="Arial Nova" w:hAnsi="Arial Nova" w:eastAsia="Arial Nova" w:cs="Arial Nova"/>
            <w:i w:val="0"/>
            <w:iCs w:val="0"/>
            <w:noProof w:val="0"/>
            <w:sz w:val="24"/>
            <w:szCs w:val="24"/>
            <w:lang w:val="en-GB"/>
          </w:rPr>
          <w:t>4</w:t>
        </w:r>
      </w:hyperlink>
      <w:r w:rsidRPr="357048B0" w:rsidR="6DCE6845">
        <w:rPr>
          <w:rFonts w:ascii="Arial Nova" w:hAnsi="Arial Nova" w:eastAsia="Arial Nova" w:cs="Arial Nova"/>
          <w:i w:val="0"/>
          <w:iCs w:val="0"/>
          <w:noProof w:val="0"/>
          <w:color w:val="auto"/>
          <w:sz w:val="24"/>
          <w:szCs w:val="24"/>
          <w:u w:val="none"/>
          <w:lang w:val="en-GB"/>
        </w:rPr>
        <w:t xml:space="preserve"> (Accessed: 02/03/24).</w:t>
      </w:r>
    </w:p>
    <w:p w:rsidR="073D8543" w:rsidP="357048B0" w:rsidRDefault="073D8543" w14:paraId="35D99915" w14:textId="1F606A00">
      <w:pPr>
        <w:pStyle w:val="Normal"/>
        <w:spacing w:before="0" w:beforeAutospacing="off" w:after="0" w:afterAutospacing="off" w:line="360" w:lineRule="auto"/>
        <w:jc w:val="left"/>
        <w:rPr>
          <w:rFonts w:ascii="Arial Nova" w:hAnsi="Arial Nova" w:eastAsia="Arial Nova" w:cs="Arial Nova"/>
          <w:strike w:val="0"/>
          <w:dstrike w:val="0"/>
          <w:noProof w:val="0"/>
          <w:color w:val="auto"/>
          <w:sz w:val="24"/>
          <w:szCs w:val="24"/>
          <w:lang w:val="en-GB"/>
        </w:rPr>
      </w:pPr>
      <w:r w:rsidRPr="357048B0" w:rsidR="2669D4F2">
        <w:rPr>
          <w:rFonts w:ascii="Arial Nova" w:hAnsi="Arial Nova" w:eastAsia="Arial Nova" w:cs="Arial Nova"/>
          <w:strike w:val="0"/>
          <w:dstrike w:val="0"/>
          <w:noProof w:val="0"/>
          <w:color w:val="auto"/>
          <w:sz w:val="24"/>
          <w:szCs w:val="24"/>
          <w:lang w:val="en-GB"/>
        </w:rPr>
        <w:t>MacBlain</w:t>
      </w:r>
      <w:r w:rsidRPr="357048B0" w:rsidR="2669D4F2">
        <w:rPr>
          <w:rFonts w:ascii="Arial Nova" w:hAnsi="Arial Nova" w:eastAsia="Arial Nova" w:cs="Arial Nova"/>
          <w:strike w:val="0"/>
          <w:dstrike w:val="0"/>
          <w:noProof w:val="0"/>
          <w:color w:val="auto"/>
          <w:sz w:val="24"/>
          <w:szCs w:val="24"/>
          <w:lang w:val="en-GB"/>
        </w:rPr>
        <w:t xml:space="preserve">, S. (2018) </w:t>
      </w:r>
      <w:r w:rsidRPr="357048B0" w:rsidR="2669D4F2">
        <w:rPr>
          <w:rFonts w:ascii="Arial Nova" w:hAnsi="Arial Nova" w:eastAsia="Arial Nova" w:cs="Arial Nova"/>
          <w:i w:val="1"/>
          <w:iCs w:val="1"/>
          <w:strike w:val="0"/>
          <w:dstrike w:val="0"/>
          <w:noProof w:val="0"/>
          <w:color w:val="auto"/>
          <w:sz w:val="24"/>
          <w:szCs w:val="24"/>
          <w:lang w:val="en-GB"/>
        </w:rPr>
        <w:t>Learning Theories for</w:t>
      </w:r>
      <w:r w:rsidRPr="357048B0" w:rsidR="05BC478B">
        <w:rPr>
          <w:rFonts w:ascii="Arial Nova" w:hAnsi="Arial Nova" w:eastAsia="Arial Nova" w:cs="Arial Nova"/>
          <w:i w:val="1"/>
          <w:iCs w:val="1"/>
          <w:strike w:val="0"/>
          <w:dstrike w:val="0"/>
          <w:noProof w:val="0"/>
          <w:color w:val="auto"/>
          <w:sz w:val="24"/>
          <w:szCs w:val="24"/>
          <w:lang w:val="en-GB"/>
        </w:rPr>
        <w:t xml:space="preserve"> Early Years Practice</w:t>
      </w:r>
      <w:r w:rsidRPr="357048B0" w:rsidR="05BC478B">
        <w:rPr>
          <w:rFonts w:ascii="Arial Nova" w:hAnsi="Arial Nova" w:eastAsia="Arial Nova" w:cs="Arial Nova"/>
          <w:strike w:val="0"/>
          <w:dstrike w:val="0"/>
          <w:noProof w:val="0"/>
          <w:color w:val="auto"/>
          <w:sz w:val="24"/>
          <w:szCs w:val="24"/>
          <w:lang w:val="en-GB"/>
        </w:rPr>
        <w:t xml:space="preserve">. </w:t>
      </w:r>
      <w:r w:rsidRPr="357048B0" w:rsidR="13B45BFF">
        <w:rPr>
          <w:rFonts w:ascii="Arial Nova" w:hAnsi="Arial Nova" w:eastAsia="Arial Nova" w:cs="Arial Nova"/>
          <w:strike w:val="0"/>
          <w:dstrike w:val="0"/>
          <w:noProof w:val="0"/>
          <w:color w:val="auto"/>
          <w:sz w:val="24"/>
          <w:szCs w:val="24"/>
          <w:lang w:val="en-GB"/>
        </w:rPr>
        <w:t xml:space="preserve">London: </w:t>
      </w:r>
      <w:r w:rsidRPr="357048B0" w:rsidR="05BC478B">
        <w:rPr>
          <w:rFonts w:ascii="Arial Nova" w:hAnsi="Arial Nova" w:eastAsia="Arial Nova" w:cs="Arial Nova"/>
          <w:strike w:val="0"/>
          <w:dstrike w:val="0"/>
          <w:noProof w:val="0"/>
          <w:color w:val="auto"/>
          <w:sz w:val="24"/>
          <w:szCs w:val="24"/>
          <w:lang w:val="en-GB"/>
        </w:rPr>
        <w:t>SAGE Publication Ltd</w:t>
      </w:r>
      <w:r w:rsidRPr="357048B0" w:rsidR="7E704137">
        <w:rPr>
          <w:rFonts w:ascii="Arial Nova" w:hAnsi="Arial Nova" w:eastAsia="Arial Nova" w:cs="Arial Nova"/>
          <w:strike w:val="0"/>
          <w:dstrike w:val="0"/>
          <w:noProof w:val="0"/>
          <w:color w:val="auto"/>
          <w:sz w:val="24"/>
          <w:szCs w:val="24"/>
          <w:lang w:val="en-GB"/>
        </w:rPr>
        <w:t>.</w:t>
      </w:r>
    </w:p>
    <w:p w:rsidR="357048B0" w:rsidP="357048B0" w:rsidRDefault="357048B0" w14:paraId="4DD65894" w14:textId="7A9036F6">
      <w:pPr>
        <w:pStyle w:val="Normal"/>
        <w:spacing w:before="0" w:beforeAutospacing="off" w:after="0" w:afterAutospacing="off" w:line="360" w:lineRule="auto"/>
        <w:jc w:val="left"/>
        <w:rPr>
          <w:rFonts w:ascii="Arial Nova" w:hAnsi="Arial Nova" w:eastAsia="Arial Nova" w:cs="Arial Nova"/>
          <w:strike w:val="0"/>
          <w:dstrike w:val="0"/>
          <w:noProof w:val="0"/>
          <w:color w:val="auto"/>
          <w:sz w:val="24"/>
          <w:szCs w:val="24"/>
          <w:lang w:val="en-GB"/>
        </w:rPr>
      </w:pPr>
    </w:p>
    <w:p w:rsidR="0E142C3C" w:rsidP="357048B0" w:rsidRDefault="0E142C3C" w14:paraId="57835229" w14:textId="19F1E5CB">
      <w:pPr>
        <w:pStyle w:val="Normal"/>
        <w:spacing w:line="360" w:lineRule="auto"/>
        <w:rPr>
          <w:rFonts w:ascii="Arial Nova" w:hAnsi="Arial Nova" w:eastAsia="Arial Nova" w:cs="Arial Nova"/>
          <w:noProof w:val="0"/>
          <w:color w:val="auto"/>
          <w:sz w:val="24"/>
          <w:szCs w:val="24"/>
          <w:lang w:val="en-GB"/>
        </w:rPr>
      </w:pPr>
      <w:r w:rsidRPr="357048B0" w:rsidR="0E142C3C">
        <w:rPr>
          <w:rFonts w:ascii="Arial Nova" w:hAnsi="Arial Nova" w:eastAsia="Arial Nova" w:cs="Arial Nova"/>
          <w:noProof w:val="0"/>
          <w:color w:val="auto"/>
          <w:sz w:val="24"/>
          <w:szCs w:val="24"/>
          <w:lang w:val="en-GB"/>
        </w:rPr>
        <w:t>Ministry of Education (</w:t>
      </w:r>
      <w:r w:rsidRPr="357048B0" w:rsidR="4CB9116D">
        <w:rPr>
          <w:rFonts w:ascii="Arial Nova" w:hAnsi="Arial Nova" w:eastAsia="Arial Nova" w:cs="Arial Nova"/>
          <w:noProof w:val="0"/>
          <w:color w:val="auto"/>
          <w:sz w:val="24"/>
          <w:szCs w:val="24"/>
          <w:lang w:val="en-GB"/>
        </w:rPr>
        <w:t>2017</w:t>
      </w:r>
      <w:r w:rsidRPr="357048B0" w:rsidR="0E142C3C">
        <w:rPr>
          <w:rFonts w:ascii="Arial Nova" w:hAnsi="Arial Nova" w:eastAsia="Arial Nova" w:cs="Arial Nova"/>
          <w:noProof w:val="0"/>
          <w:color w:val="auto"/>
          <w:sz w:val="24"/>
          <w:szCs w:val="24"/>
          <w:lang w:val="en-GB"/>
        </w:rPr>
        <w:t xml:space="preserve">) </w:t>
      </w:r>
      <w:r w:rsidRPr="357048B0" w:rsidR="0E142C3C">
        <w:rPr>
          <w:rFonts w:ascii="Arial Nova" w:hAnsi="Arial Nova" w:eastAsia="Arial Nova" w:cs="Arial Nova"/>
          <w:i w:val="1"/>
          <w:iCs w:val="1"/>
          <w:noProof w:val="0"/>
          <w:color w:val="auto"/>
          <w:sz w:val="24"/>
          <w:szCs w:val="24"/>
          <w:lang w:val="en-GB"/>
        </w:rPr>
        <w:t>Te</w:t>
      </w:r>
      <w:r w:rsidRPr="357048B0" w:rsidR="0E142C3C">
        <w:rPr>
          <w:rFonts w:ascii="Arial Nova" w:hAnsi="Arial Nova" w:eastAsia="Arial Nova" w:cs="Arial Nova"/>
          <w:i w:val="1"/>
          <w:iCs w:val="1"/>
          <w:noProof w:val="0"/>
          <w:color w:val="auto"/>
          <w:sz w:val="24"/>
          <w:szCs w:val="24"/>
          <w:lang w:val="en-GB"/>
        </w:rPr>
        <w:t xml:space="preserve"> </w:t>
      </w:r>
      <w:r w:rsidRPr="357048B0" w:rsidR="0E142C3C">
        <w:rPr>
          <w:rFonts w:ascii="Arial Nova" w:hAnsi="Arial Nova" w:eastAsia="Arial Nova" w:cs="Arial Nova"/>
          <w:i w:val="1"/>
          <w:iCs w:val="1"/>
          <w:noProof w:val="0"/>
          <w:color w:val="auto"/>
          <w:sz w:val="24"/>
          <w:szCs w:val="24"/>
          <w:lang w:val="en-GB"/>
        </w:rPr>
        <w:t>Whariki</w:t>
      </w:r>
      <w:r w:rsidRPr="357048B0" w:rsidR="0E142C3C">
        <w:rPr>
          <w:rFonts w:ascii="Arial Nova" w:hAnsi="Arial Nova" w:eastAsia="Arial Nova" w:cs="Arial Nova"/>
          <w:i w:val="1"/>
          <w:iCs w:val="1"/>
          <w:noProof w:val="0"/>
          <w:color w:val="auto"/>
          <w:sz w:val="24"/>
          <w:szCs w:val="24"/>
          <w:lang w:val="en-GB"/>
        </w:rPr>
        <w:t>: Early Childhood Curric</w:t>
      </w:r>
      <w:r w:rsidRPr="357048B0" w:rsidR="6D669ED4">
        <w:rPr>
          <w:rFonts w:ascii="Arial Nova" w:hAnsi="Arial Nova" w:eastAsia="Arial Nova" w:cs="Arial Nova"/>
          <w:i w:val="1"/>
          <w:iCs w:val="1"/>
          <w:noProof w:val="0"/>
          <w:color w:val="auto"/>
          <w:sz w:val="24"/>
          <w:szCs w:val="24"/>
          <w:lang w:val="en-GB"/>
        </w:rPr>
        <w:t>ulum.</w:t>
      </w:r>
      <w:r w:rsidRPr="357048B0" w:rsidR="6D669ED4">
        <w:rPr>
          <w:rFonts w:ascii="Arial Nova" w:hAnsi="Arial Nova" w:eastAsia="Arial Nova" w:cs="Arial Nova"/>
          <w:noProof w:val="0"/>
          <w:color w:val="auto"/>
          <w:sz w:val="24"/>
          <w:szCs w:val="24"/>
          <w:lang w:val="en-GB"/>
        </w:rPr>
        <w:t xml:space="preserve"> </w:t>
      </w:r>
      <w:r w:rsidRPr="357048B0" w:rsidR="0E142C3C">
        <w:rPr>
          <w:rFonts w:ascii="Arial Nova" w:hAnsi="Arial Nova" w:eastAsia="Arial Nova" w:cs="Arial Nova"/>
          <w:noProof w:val="0"/>
          <w:color w:val="auto"/>
          <w:sz w:val="24"/>
          <w:szCs w:val="24"/>
          <w:lang w:val="en-GB"/>
        </w:rPr>
        <w:t xml:space="preserve">Available at: </w:t>
      </w:r>
      <w:hyperlink r:id="Ra6f2ec5556bf493b">
        <w:r w:rsidRPr="357048B0" w:rsidR="0E142C3C">
          <w:rPr>
            <w:rStyle w:val="Hyperlink"/>
            <w:rFonts w:ascii="Arial Nova" w:hAnsi="Arial Nova" w:eastAsia="Arial Nova" w:cs="Arial Nova"/>
            <w:noProof w:val="0"/>
            <w:sz w:val="24"/>
            <w:szCs w:val="24"/>
            <w:lang w:val="en-GB"/>
          </w:rPr>
          <w:t>https://www.education.govt.nz/assets/Documents/Early-Childhood/ELS-Te-Whariki-Early-Childhood-Curriculum-ENG-Web.pd</w:t>
        </w:r>
        <w:r w:rsidRPr="357048B0" w:rsidR="79162F05">
          <w:rPr>
            <w:rStyle w:val="Hyperlink"/>
            <w:rFonts w:ascii="Arial Nova" w:hAnsi="Arial Nova" w:eastAsia="Arial Nova" w:cs="Arial Nova"/>
            <w:noProof w:val="0"/>
            <w:sz w:val="24"/>
            <w:szCs w:val="24"/>
            <w:lang w:val="en-GB"/>
          </w:rPr>
          <w:t>f</w:t>
        </w:r>
      </w:hyperlink>
      <w:r w:rsidRPr="357048B0" w:rsidR="79162F05">
        <w:rPr>
          <w:rFonts w:ascii="Arial Nova" w:hAnsi="Arial Nova" w:eastAsia="Arial Nova" w:cs="Arial Nova"/>
          <w:noProof w:val="0"/>
          <w:color w:val="auto"/>
          <w:sz w:val="24"/>
          <w:szCs w:val="24"/>
          <w:lang w:val="en-GB"/>
        </w:rPr>
        <w:t xml:space="preserve"> </w:t>
      </w:r>
      <w:r w:rsidRPr="357048B0" w:rsidR="0E142C3C">
        <w:rPr>
          <w:rFonts w:ascii="Arial Nova" w:hAnsi="Arial Nova" w:eastAsia="Arial Nova" w:cs="Arial Nova"/>
          <w:noProof w:val="0"/>
          <w:color w:val="auto"/>
          <w:sz w:val="24"/>
          <w:szCs w:val="24"/>
          <w:lang w:val="en-GB"/>
        </w:rPr>
        <w:t xml:space="preserve">(Accessed 29/02/24). </w:t>
      </w:r>
    </w:p>
    <w:p w:rsidR="2D088E83" w:rsidP="357048B0" w:rsidRDefault="2D088E83" w14:paraId="4DA8313A" w14:textId="336CFB2C">
      <w:pPr>
        <w:pStyle w:val="Normal"/>
        <w:spacing w:line="360" w:lineRule="auto"/>
        <w:rPr>
          <w:rFonts w:ascii="Arial Nova" w:hAnsi="Arial Nova" w:eastAsia="Arial Nova" w:cs="Arial Nova"/>
          <w:color w:val="auto"/>
          <w:sz w:val="24"/>
          <w:szCs w:val="24"/>
        </w:rPr>
      </w:pPr>
      <w:r w:rsidRPr="357048B0" w:rsidR="2D088E83">
        <w:rPr>
          <w:rFonts w:ascii="Arial Nova" w:hAnsi="Arial Nova" w:eastAsia="Arial Nova" w:cs="Arial Nova"/>
          <w:color w:val="auto"/>
          <w:sz w:val="24"/>
          <w:szCs w:val="24"/>
        </w:rPr>
        <w:t xml:space="preserve">Nursery World (2016) </w:t>
      </w:r>
      <w:r w:rsidRPr="357048B0" w:rsidR="2D088E83">
        <w:rPr>
          <w:rFonts w:ascii="Arial Nova" w:hAnsi="Arial Nova" w:eastAsia="Arial Nova" w:cs="Arial Nova"/>
          <w:i w:val="1"/>
          <w:iCs w:val="1"/>
          <w:color w:val="auto"/>
          <w:sz w:val="24"/>
          <w:szCs w:val="24"/>
        </w:rPr>
        <w:t>Starting Points</w:t>
      </w:r>
      <w:r w:rsidRPr="357048B0" w:rsidR="2D088E83">
        <w:rPr>
          <w:rFonts w:ascii="Arial Nova" w:hAnsi="Arial Nova" w:eastAsia="Arial Nova" w:cs="Arial Nova"/>
          <w:color w:val="auto"/>
          <w:sz w:val="24"/>
          <w:szCs w:val="24"/>
        </w:rPr>
        <w:t xml:space="preserve">. Available at: </w:t>
      </w:r>
      <w:hyperlink r:id="Rd600b9a0b1864180">
        <w:r w:rsidRPr="357048B0" w:rsidR="2D088E83">
          <w:rPr>
            <w:rStyle w:val="Hyperlink"/>
            <w:rFonts w:ascii="Arial Nova" w:hAnsi="Arial Nova" w:eastAsia="Arial Nova" w:cs="Arial Nova"/>
            <w:sz w:val="24"/>
            <w:szCs w:val="24"/>
          </w:rPr>
          <w:t>https://www.nurseryworld.co.uk/media/98251/8-a3_starting-out-pull-out.pd</w:t>
        </w:r>
        <w:r w:rsidRPr="357048B0" w:rsidR="4F7C9F3A">
          <w:rPr>
            <w:rStyle w:val="Hyperlink"/>
            <w:rFonts w:ascii="Arial Nova" w:hAnsi="Arial Nova" w:eastAsia="Arial Nova" w:cs="Arial Nova"/>
            <w:sz w:val="24"/>
            <w:szCs w:val="24"/>
          </w:rPr>
          <w:t>f</w:t>
        </w:r>
      </w:hyperlink>
      <w:r w:rsidRPr="357048B0" w:rsidR="4F7C9F3A">
        <w:rPr>
          <w:rFonts w:ascii="Arial Nova" w:hAnsi="Arial Nova" w:eastAsia="Arial Nova" w:cs="Arial Nova"/>
          <w:color w:val="auto"/>
          <w:sz w:val="24"/>
          <w:szCs w:val="24"/>
        </w:rPr>
        <w:t xml:space="preserve"> </w:t>
      </w:r>
      <w:r w:rsidRPr="357048B0" w:rsidR="2D088E83">
        <w:rPr>
          <w:rFonts w:ascii="Arial Nova" w:hAnsi="Arial Nova" w:eastAsia="Arial Nova" w:cs="Arial Nova"/>
          <w:color w:val="auto"/>
          <w:sz w:val="24"/>
          <w:szCs w:val="24"/>
        </w:rPr>
        <w:t>(Accessed 15/02/24)</w:t>
      </w:r>
      <w:r w:rsidRPr="357048B0" w:rsidR="60D9EEF2">
        <w:rPr>
          <w:rFonts w:ascii="Arial Nova" w:hAnsi="Arial Nova" w:eastAsia="Arial Nova" w:cs="Arial Nova"/>
          <w:color w:val="auto"/>
          <w:sz w:val="24"/>
          <w:szCs w:val="24"/>
        </w:rPr>
        <w:t>.</w:t>
      </w:r>
    </w:p>
    <w:p w:rsidR="52469C55" w:rsidP="357048B0" w:rsidRDefault="52469C55" w14:paraId="78873457" w14:textId="21763730">
      <w:pPr>
        <w:pStyle w:val="Normal"/>
        <w:spacing w:line="360" w:lineRule="auto"/>
        <w:rPr>
          <w:rFonts w:ascii="Arial Nova" w:hAnsi="Arial Nova" w:eastAsia="Arial Nova" w:cs="Arial Nova"/>
          <w:noProof w:val="0"/>
          <w:color w:val="auto"/>
          <w:sz w:val="24"/>
          <w:szCs w:val="24"/>
          <w:lang w:val="en-GB"/>
        </w:rPr>
      </w:pPr>
      <w:r w:rsidRPr="357048B0" w:rsidR="52469C55">
        <w:rPr>
          <w:rFonts w:ascii="Arial Nova" w:hAnsi="Arial Nova" w:eastAsia="Arial Nova" w:cs="Arial Nova"/>
          <w:color w:val="auto"/>
          <w:sz w:val="24"/>
          <w:szCs w:val="24"/>
        </w:rPr>
        <w:t xml:space="preserve">Oxford University Press (no date) </w:t>
      </w:r>
      <w:r w:rsidRPr="357048B0" w:rsidR="52469C55">
        <w:rPr>
          <w:rFonts w:ascii="Arial Nova" w:hAnsi="Arial Nova" w:eastAsia="Arial Nova" w:cs="Arial Nova"/>
          <w:i w:val="1"/>
          <w:iCs w:val="1"/>
          <w:color w:val="auto"/>
          <w:sz w:val="24"/>
          <w:szCs w:val="24"/>
        </w:rPr>
        <w:t xml:space="preserve">What is play? </w:t>
      </w:r>
      <w:r w:rsidRPr="357048B0" w:rsidR="52469C55">
        <w:rPr>
          <w:rFonts w:ascii="Arial Nova" w:hAnsi="Arial Nova" w:eastAsia="Arial Nova" w:cs="Arial Nova"/>
          <w:color w:val="auto"/>
          <w:sz w:val="24"/>
          <w:szCs w:val="24"/>
        </w:rPr>
        <w:t xml:space="preserve">Available at: </w:t>
      </w:r>
      <w:hyperlink r:id="Reea47f7f2cef4d1d">
        <w:r w:rsidRPr="357048B0" w:rsidR="52469C55">
          <w:rPr>
            <w:rStyle w:val="Hyperlink"/>
            <w:rFonts w:ascii="Arial Nova" w:hAnsi="Arial Nova" w:eastAsia="Arial Nova" w:cs="Arial Nova"/>
            <w:sz w:val="24"/>
            <w:szCs w:val="24"/>
          </w:rPr>
          <w:t>https://www.oup.com.au/media/documents/higher-education/he-samples-pages/he-teacher-ed-landing-page-sample-chapters/ROBINSON_9780190304829_SC.pd</w:t>
        </w:r>
        <w:r w:rsidRPr="357048B0" w:rsidR="790EF5BD">
          <w:rPr>
            <w:rStyle w:val="Hyperlink"/>
            <w:rFonts w:ascii="Arial Nova" w:hAnsi="Arial Nova" w:eastAsia="Arial Nova" w:cs="Arial Nova"/>
            <w:sz w:val="24"/>
            <w:szCs w:val="24"/>
          </w:rPr>
          <w:t>f</w:t>
        </w:r>
      </w:hyperlink>
      <w:r w:rsidRPr="357048B0" w:rsidR="790EF5BD">
        <w:rPr>
          <w:rFonts w:ascii="Arial Nova" w:hAnsi="Arial Nova" w:eastAsia="Arial Nova" w:cs="Arial Nova"/>
          <w:color w:val="auto"/>
          <w:sz w:val="24"/>
          <w:szCs w:val="24"/>
        </w:rPr>
        <w:t xml:space="preserve"> </w:t>
      </w:r>
      <w:r w:rsidRPr="357048B0" w:rsidR="52469C55">
        <w:rPr>
          <w:rFonts w:ascii="Arial Nova" w:hAnsi="Arial Nova" w:eastAsia="Arial Nova" w:cs="Arial Nova"/>
          <w:color w:val="auto"/>
          <w:sz w:val="24"/>
          <w:szCs w:val="24"/>
        </w:rPr>
        <w:t xml:space="preserve">(Accessed: 29/1/24). </w:t>
      </w:r>
      <w:r w:rsidRPr="357048B0" w:rsidR="52469C55">
        <w:rPr>
          <w:rFonts w:ascii="Arial Nova" w:hAnsi="Arial Nova" w:eastAsia="Arial Nova" w:cs="Arial Nova"/>
          <w:noProof w:val="0"/>
          <w:color w:val="auto"/>
          <w:sz w:val="24"/>
          <w:szCs w:val="24"/>
          <w:lang w:val="en-GB"/>
        </w:rPr>
        <w:t xml:space="preserve"> </w:t>
      </w:r>
    </w:p>
    <w:p w:rsidR="263B4427" w:rsidP="357048B0" w:rsidRDefault="263B4427" w14:paraId="50750847" w14:textId="23771A5C">
      <w:pPr>
        <w:pStyle w:val="Normal"/>
        <w:spacing w:line="360" w:lineRule="auto"/>
        <w:rPr>
          <w:rFonts w:ascii="Arial Nova" w:hAnsi="Arial Nova" w:eastAsia="Arial Nova" w:cs="Arial Nova"/>
          <w:noProof w:val="0"/>
          <w:color w:val="auto"/>
          <w:sz w:val="24"/>
          <w:szCs w:val="24"/>
          <w:lang w:val="en-GB"/>
        </w:rPr>
      </w:pPr>
      <w:r w:rsidRPr="357048B0" w:rsidR="263B4427">
        <w:rPr>
          <w:rFonts w:ascii="Arial Nova" w:hAnsi="Arial Nova" w:eastAsia="Arial Nova" w:cs="Arial Nova"/>
          <w:noProof w:val="0"/>
          <w:color w:val="auto"/>
          <w:sz w:val="24"/>
          <w:szCs w:val="24"/>
          <w:lang w:val="en-GB"/>
        </w:rPr>
        <w:t xml:space="preserve">Professional Association for Childcare and Early Years [PACEY] (2016) </w:t>
      </w:r>
      <w:r w:rsidRPr="357048B0" w:rsidR="253A1041">
        <w:rPr>
          <w:rFonts w:ascii="Arial Nova" w:hAnsi="Arial Nova" w:eastAsia="Arial Nova" w:cs="Arial Nova"/>
          <w:i w:val="1"/>
          <w:iCs w:val="1"/>
          <w:noProof w:val="0"/>
          <w:color w:val="auto"/>
          <w:sz w:val="24"/>
          <w:szCs w:val="24"/>
          <w:lang w:val="en-GB"/>
        </w:rPr>
        <w:t>Child Observations and Learning Journeys.</w:t>
      </w:r>
      <w:r w:rsidRPr="357048B0" w:rsidR="253A1041">
        <w:rPr>
          <w:rFonts w:ascii="Arial Nova" w:hAnsi="Arial Nova" w:eastAsia="Arial Nova" w:cs="Arial Nova"/>
          <w:noProof w:val="0"/>
          <w:color w:val="auto"/>
          <w:sz w:val="24"/>
          <w:szCs w:val="24"/>
          <w:lang w:val="en-GB"/>
        </w:rPr>
        <w:t xml:space="preserve"> Available at: </w:t>
      </w:r>
      <w:hyperlink r:id="R4efebcda83ff4595">
        <w:r w:rsidRPr="357048B0" w:rsidR="253A1041">
          <w:rPr>
            <w:rStyle w:val="Hyperlink"/>
            <w:rFonts w:ascii="Arial Nova" w:hAnsi="Arial Nova" w:eastAsia="Arial Nova" w:cs="Arial Nova"/>
            <w:noProof w:val="0"/>
            <w:sz w:val="24"/>
            <w:szCs w:val="24"/>
            <w:lang w:val="en-GB"/>
          </w:rPr>
          <w:t>https://www.pacey.org.uk/Pacey/media/Website-files/PACEY%20member%20practice%20guides%20%28PDFs%29/PG05-Child-observations-learning-journeys.pd</w:t>
        </w:r>
        <w:r w:rsidRPr="357048B0" w:rsidR="64B19C44">
          <w:rPr>
            <w:rStyle w:val="Hyperlink"/>
            <w:rFonts w:ascii="Arial Nova" w:hAnsi="Arial Nova" w:eastAsia="Arial Nova" w:cs="Arial Nova"/>
            <w:noProof w:val="0"/>
            <w:sz w:val="24"/>
            <w:szCs w:val="24"/>
            <w:lang w:val="en-GB"/>
          </w:rPr>
          <w:t>f</w:t>
        </w:r>
      </w:hyperlink>
      <w:r w:rsidRPr="357048B0" w:rsidR="64B19C44">
        <w:rPr>
          <w:rFonts w:ascii="Arial Nova" w:hAnsi="Arial Nova" w:eastAsia="Arial Nova" w:cs="Arial Nova"/>
          <w:noProof w:val="0"/>
          <w:color w:val="auto"/>
          <w:sz w:val="24"/>
          <w:szCs w:val="24"/>
          <w:lang w:val="en-GB"/>
        </w:rPr>
        <w:t xml:space="preserve"> </w:t>
      </w:r>
      <w:r w:rsidRPr="357048B0" w:rsidR="253A1041">
        <w:rPr>
          <w:rFonts w:ascii="Arial Nova" w:hAnsi="Arial Nova" w:eastAsia="Arial Nova" w:cs="Arial Nova"/>
          <w:noProof w:val="0"/>
          <w:color w:val="auto"/>
          <w:sz w:val="24"/>
          <w:szCs w:val="24"/>
          <w:lang w:val="en-GB"/>
        </w:rPr>
        <w:t xml:space="preserve">(Accessed: 02/03/24). </w:t>
      </w:r>
    </w:p>
    <w:p w:rsidR="14BB77CE" w:rsidP="357048B0" w:rsidRDefault="14BB77CE" w14:paraId="3C3A9DA0" w14:textId="2D63D2E2">
      <w:pPr>
        <w:pStyle w:val="Normal"/>
        <w:spacing w:line="360" w:lineRule="auto"/>
        <w:rPr>
          <w:rFonts w:ascii="Arial Nova" w:hAnsi="Arial Nova" w:eastAsia="Arial Nova" w:cs="Arial Nova"/>
          <w:noProof w:val="0"/>
          <w:color w:val="auto"/>
          <w:sz w:val="24"/>
          <w:szCs w:val="24"/>
          <w:lang w:val="en-GB"/>
        </w:rPr>
      </w:pPr>
      <w:r w:rsidRPr="357048B0" w:rsidR="14BB77CE">
        <w:rPr>
          <w:rFonts w:ascii="Arial Nova" w:hAnsi="Arial Nova" w:eastAsia="Arial Nova" w:cs="Arial Nova"/>
          <w:noProof w:val="0"/>
          <w:color w:val="auto"/>
          <w:sz w:val="24"/>
          <w:szCs w:val="24"/>
          <w:lang w:val="en-GB"/>
        </w:rPr>
        <w:t xml:space="preserve">Play Scotland (2024) </w:t>
      </w:r>
      <w:r w:rsidRPr="357048B0" w:rsidR="14BB77CE">
        <w:rPr>
          <w:rFonts w:ascii="Arial Nova" w:hAnsi="Arial Nova" w:eastAsia="Arial Nova" w:cs="Arial Nova"/>
          <w:i w:val="1"/>
          <w:iCs w:val="1"/>
          <w:noProof w:val="0"/>
          <w:color w:val="auto"/>
          <w:sz w:val="24"/>
          <w:szCs w:val="24"/>
          <w:lang w:val="en-GB"/>
        </w:rPr>
        <w:t>Play types</w:t>
      </w:r>
      <w:r w:rsidRPr="357048B0" w:rsidR="14BB77CE">
        <w:rPr>
          <w:rFonts w:ascii="Arial Nova" w:hAnsi="Arial Nova" w:eastAsia="Arial Nova" w:cs="Arial Nova"/>
          <w:noProof w:val="0"/>
          <w:color w:val="auto"/>
          <w:sz w:val="24"/>
          <w:szCs w:val="24"/>
          <w:lang w:val="en-GB"/>
        </w:rPr>
        <w:t xml:space="preserve">. Available at: </w:t>
      </w:r>
      <w:hyperlink r:id="R8634e3db4a2247a8">
        <w:r w:rsidRPr="357048B0" w:rsidR="14BB77CE">
          <w:rPr>
            <w:rStyle w:val="Hyperlink"/>
            <w:rFonts w:ascii="Arial Nova" w:hAnsi="Arial Nova" w:eastAsia="Arial Nova" w:cs="Arial Nova"/>
            <w:noProof w:val="0"/>
            <w:sz w:val="24"/>
            <w:szCs w:val="24"/>
            <w:lang w:val="en-GB"/>
          </w:rPr>
          <w:t>https://www.playscotland.org/learn/what-is-play/play-types</w:t>
        </w:r>
        <w:r w:rsidRPr="357048B0" w:rsidR="679517EE">
          <w:rPr>
            <w:rStyle w:val="Hyperlink"/>
            <w:rFonts w:ascii="Arial Nova" w:hAnsi="Arial Nova" w:eastAsia="Arial Nova" w:cs="Arial Nova"/>
            <w:noProof w:val="0"/>
            <w:sz w:val="24"/>
            <w:szCs w:val="24"/>
            <w:lang w:val="en-GB"/>
          </w:rPr>
          <w:t>/</w:t>
        </w:r>
      </w:hyperlink>
      <w:r w:rsidRPr="357048B0" w:rsidR="679517EE">
        <w:rPr>
          <w:rFonts w:ascii="Arial Nova" w:hAnsi="Arial Nova" w:eastAsia="Arial Nova" w:cs="Arial Nova"/>
          <w:noProof w:val="0"/>
          <w:color w:val="auto"/>
          <w:sz w:val="24"/>
          <w:szCs w:val="24"/>
          <w:lang w:val="en-GB"/>
        </w:rPr>
        <w:t xml:space="preserve"> </w:t>
      </w:r>
      <w:r w:rsidRPr="357048B0" w:rsidR="14BB77CE">
        <w:rPr>
          <w:rFonts w:ascii="Arial Nova" w:hAnsi="Arial Nova" w:eastAsia="Arial Nova" w:cs="Arial Nova"/>
          <w:noProof w:val="0"/>
          <w:color w:val="auto"/>
          <w:sz w:val="24"/>
          <w:szCs w:val="24"/>
          <w:lang w:val="en-GB"/>
        </w:rPr>
        <w:t>(Accessed: 11/02/24</w:t>
      </w:r>
      <w:r w:rsidRPr="357048B0" w:rsidR="1181100F">
        <w:rPr>
          <w:rFonts w:ascii="Arial Nova" w:hAnsi="Arial Nova" w:eastAsia="Arial Nova" w:cs="Arial Nova"/>
          <w:noProof w:val="0"/>
          <w:color w:val="auto"/>
          <w:sz w:val="24"/>
          <w:szCs w:val="24"/>
          <w:lang w:val="en-GB"/>
        </w:rPr>
        <w:t>).</w:t>
      </w:r>
    </w:p>
    <w:p w:rsidR="5701C841" w:rsidP="357048B0" w:rsidRDefault="5701C841" w14:paraId="47EE5B34" w14:textId="505688A0">
      <w:pPr>
        <w:pStyle w:val="Normal"/>
        <w:spacing w:line="360" w:lineRule="auto"/>
        <w:rPr>
          <w:rFonts w:ascii="Arial Nova" w:hAnsi="Arial Nova" w:eastAsia="Arial Nova" w:cs="Arial Nova"/>
          <w:noProof w:val="0"/>
          <w:color w:val="auto"/>
          <w:sz w:val="24"/>
          <w:szCs w:val="24"/>
          <w:lang w:val="en-GB"/>
        </w:rPr>
      </w:pPr>
      <w:r w:rsidRPr="357048B0" w:rsidR="5701C841">
        <w:rPr>
          <w:rFonts w:ascii="Arial Nova" w:hAnsi="Arial Nova" w:eastAsia="Arial Nova" w:cs="Arial Nova"/>
          <w:noProof w:val="0"/>
          <w:color w:val="auto"/>
          <w:sz w:val="24"/>
          <w:szCs w:val="24"/>
          <w:lang w:val="en-GB"/>
        </w:rPr>
        <w:t xml:space="preserve">Playful Childhoods </w:t>
      </w:r>
      <w:r w:rsidRPr="357048B0" w:rsidR="6FBA1B3E">
        <w:rPr>
          <w:rFonts w:ascii="Arial Nova" w:hAnsi="Arial Nova" w:eastAsia="Arial Nova" w:cs="Arial Nova"/>
          <w:noProof w:val="0"/>
          <w:color w:val="auto"/>
          <w:sz w:val="24"/>
          <w:szCs w:val="24"/>
          <w:lang w:val="en-GB"/>
        </w:rPr>
        <w:t>(</w:t>
      </w:r>
      <w:r w:rsidRPr="357048B0" w:rsidR="5701C841">
        <w:rPr>
          <w:rFonts w:ascii="Arial Nova" w:hAnsi="Arial Nova" w:eastAsia="Arial Nova" w:cs="Arial Nova"/>
          <w:noProof w:val="0"/>
          <w:color w:val="auto"/>
          <w:sz w:val="24"/>
          <w:szCs w:val="24"/>
          <w:lang w:val="en-GB"/>
        </w:rPr>
        <w:t>2023</w:t>
      </w:r>
      <w:r w:rsidRPr="357048B0" w:rsidR="7E2A0F34">
        <w:rPr>
          <w:rFonts w:ascii="Arial Nova" w:hAnsi="Arial Nova" w:eastAsia="Arial Nova" w:cs="Arial Nova"/>
          <w:noProof w:val="0"/>
          <w:color w:val="auto"/>
          <w:sz w:val="24"/>
          <w:szCs w:val="24"/>
          <w:lang w:val="en-GB"/>
        </w:rPr>
        <w:t>)</w:t>
      </w:r>
      <w:r w:rsidRPr="357048B0" w:rsidR="5701C841">
        <w:rPr>
          <w:rFonts w:ascii="Arial Nova" w:hAnsi="Arial Nova" w:eastAsia="Arial Nova" w:cs="Arial Nova"/>
          <w:noProof w:val="0"/>
          <w:color w:val="auto"/>
          <w:sz w:val="24"/>
          <w:szCs w:val="24"/>
          <w:lang w:val="en-GB"/>
        </w:rPr>
        <w:t xml:space="preserve"> </w:t>
      </w:r>
      <w:r w:rsidRPr="357048B0" w:rsidR="5701C841">
        <w:rPr>
          <w:rFonts w:ascii="Arial Nova" w:hAnsi="Arial Nova" w:eastAsia="Arial Nova" w:cs="Arial Nova"/>
          <w:i w:val="1"/>
          <w:iCs w:val="1"/>
          <w:noProof w:val="0"/>
          <w:color w:val="auto"/>
          <w:sz w:val="24"/>
          <w:szCs w:val="24"/>
          <w:lang w:val="en-GB"/>
        </w:rPr>
        <w:t>This is why play is so important</w:t>
      </w:r>
      <w:r w:rsidRPr="357048B0" w:rsidR="0AD8C63C">
        <w:rPr>
          <w:rFonts w:ascii="Arial Nova" w:hAnsi="Arial Nova" w:eastAsia="Arial Nova" w:cs="Arial Nova"/>
          <w:i w:val="1"/>
          <w:iCs w:val="1"/>
          <w:noProof w:val="0"/>
          <w:color w:val="auto"/>
          <w:sz w:val="24"/>
          <w:szCs w:val="24"/>
          <w:lang w:val="en-GB"/>
        </w:rPr>
        <w:t>.</w:t>
      </w:r>
      <w:r w:rsidRPr="357048B0" w:rsidR="5701C841">
        <w:rPr>
          <w:rFonts w:ascii="Arial Nova" w:hAnsi="Arial Nova" w:eastAsia="Arial Nova" w:cs="Arial Nova"/>
          <w:noProof w:val="0"/>
          <w:color w:val="auto"/>
          <w:sz w:val="24"/>
          <w:szCs w:val="24"/>
          <w:lang w:val="en-GB"/>
        </w:rPr>
        <w:t xml:space="preserve"> Available at: </w:t>
      </w:r>
      <w:hyperlink r:id="R1decd4e845c84485">
        <w:r w:rsidRPr="357048B0" w:rsidR="5701C841">
          <w:rPr>
            <w:rStyle w:val="Hyperlink"/>
            <w:rFonts w:ascii="Arial Nova" w:hAnsi="Arial Nova" w:eastAsia="Arial Nova" w:cs="Arial Nova"/>
            <w:noProof w:val="0"/>
            <w:sz w:val="24"/>
            <w:szCs w:val="24"/>
            <w:lang w:val="en-GB"/>
          </w:rPr>
          <w:t>https://www.youtube.com/watch?v=UnfdamgVFh</w:t>
        </w:r>
        <w:r w:rsidRPr="357048B0" w:rsidR="23CDF92B">
          <w:rPr>
            <w:rStyle w:val="Hyperlink"/>
            <w:rFonts w:ascii="Arial Nova" w:hAnsi="Arial Nova" w:eastAsia="Arial Nova" w:cs="Arial Nova"/>
            <w:noProof w:val="0"/>
            <w:sz w:val="24"/>
            <w:szCs w:val="24"/>
            <w:lang w:val="en-GB"/>
          </w:rPr>
          <w:t>Y</w:t>
        </w:r>
      </w:hyperlink>
      <w:r w:rsidRPr="357048B0" w:rsidR="23CDF92B">
        <w:rPr>
          <w:rFonts w:ascii="Arial Nova" w:hAnsi="Arial Nova" w:eastAsia="Arial Nova" w:cs="Arial Nova"/>
          <w:noProof w:val="0"/>
          <w:color w:val="auto"/>
          <w:sz w:val="24"/>
          <w:szCs w:val="24"/>
          <w:lang w:val="en-GB"/>
        </w:rPr>
        <w:t xml:space="preserve"> </w:t>
      </w:r>
      <w:r w:rsidRPr="357048B0" w:rsidR="0E6FFF1E">
        <w:rPr>
          <w:rFonts w:ascii="Arial Nova" w:hAnsi="Arial Nova" w:eastAsia="Arial Nova" w:cs="Arial Nova"/>
          <w:noProof w:val="0"/>
          <w:color w:val="auto"/>
          <w:sz w:val="24"/>
          <w:szCs w:val="24"/>
          <w:lang w:val="en-GB"/>
        </w:rPr>
        <w:t>(</w:t>
      </w:r>
      <w:r w:rsidRPr="357048B0" w:rsidR="5701C841">
        <w:rPr>
          <w:rFonts w:ascii="Arial Nova" w:hAnsi="Arial Nova" w:eastAsia="Arial Nova" w:cs="Arial Nova"/>
          <w:noProof w:val="0"/>
          <w:color w:val="auto"/>
          <w:sz w:val="24"/>
          <w:szCs w:val="24"/>
          <w:lang w:val="en-GB"/>
        </w:rPr>
        <w:t>Accessed: 11/02/24</w:t>
      </w:r>
      <w:r w:rsidRPr="357048B0" w:rsidR="22300302">
        <w:rPr>
          <w:rFonts w:ascii="Arial Nova" w:hAnsi="Arial Nova" w:eastAsia="Arial Nova" w:cs="Arial Nova"/>
          <w:noProof w:val="0"/>
          <w:color w:val="auto"/>
          <w:sz w:val="24"/>
          <w:szCs w:val="24"/>
          <w:lang w:val="en-GB"/>
        </w:rPr>
        <w:t>)</w:t>
      </w:r>
      <w:r w:rsidRPr="357048B0" w:rsidR="5701C841">
        <w:rPr>
          <w:rFonts w:ascii="Arial Nova" w:hAnsi="Arial Nova" w:eastAsia="Arial Nova" w:cs="Arial Nova"/>
          <w:noProof w:val="0"/>
          <w:color w:val="auto"/>
          <w:sz w:val="24"/>
          <w:szCs w:val="24"/>
          <w:lang w:val="en-GB"/>
        </w:rPr>
        <w:t xml:space="preserve">. </w:t>
      </w:r>
    </w:p>
    <w:p w:rsidR="7B97370D" w:rsidP="357048B0" w:rsidRDefault="7B97370D" w14:paraId="549BE4B4" w14:textId="371810E7">
      <w:pPr>
        <w:pStyle w:val="Normal"/>
        <w:spacing w:line="360" w:lineRule="auto"/>
        <w:rPr>
          <w:rFonts w:ascii="Arial Nova" w:hAnsi="Arial Nova" w:eastAsia="Arial Nova" w:cs="Arial Nova"/>
          <w:noProof w:val="0"/>
          <w:color w:val="auto"/>
          <w:sz w:val="24"/>
          <w:szCs w:val="24"/>
          <w:lang w:val="en-GB"/>
        </w:rPr>
      </w:pPr>
      <w:r w:rsidRPr="357048B0" w:rsidR="7B97370D">
        <w:rPr>
          <w:rFonts w:ascii="Arial Nova" w:hAnsi="Arial Nova" w:eastAsia="Arial Nova" w:cs="Arial Nova"/>
          <w:noProof w:val="0"/>
          <w:color w:val="auto"/>
          <w:sz w:val="24"/>
          <w:szCs w:val="24"/>
          <w:lang w:val="en-GB"/>
        </w:rPr>
        <w:t xml:space="preserve">Pound (2008) </w:t>
      </w:r>
      <w:r w:rsidRPr="357048B0" w:rsidR="7B97370D">
        <w:rPr>
          <w:rFonts w:ascii="Arial Nova" w:hAnsi="Arial Nova" w:eastAsia="Arial Nova" w:cs="Arial Nova"/>
          <w:i w:val="1"/>
          <w:iCs w:val="1"/>
          <w:noProof w:val="0"/>
          <w:color w:val="auto"/>
          <w:sz w:val="24"/>
          <w:szCs w:val="24"/>
          <w:lang w:val="en-GB"/>
        </w:rPr>
        <w:t xml:space="preserve">How children learn. </w:t>
      </w:r>
      <w:r w:rsidRPr="357048B0" w:rsidR="69E8D9E9">
        <w:rPr>
          <w:rFonts w:ascii="Arial Nova" w:hAnsi="Arial Nova" w:eastAsia="Arial Nova" w:cs="Arial Nova"/>
          <w:i w:val="0"/>
          <w:iCs w:val="0"/>
          <w:noProof w:val="0"/>
          <w:color w:val="auto"/>
          <w:sz w:val="24"/>
          <w:szCs w:val="24"/>
          <w:lang w:val="en-GB"/>
        </w:rPr>
        <w:t>London:</w:t>
      </w:r>
      <w:r w:rsidRPr="357048B0" w:rsidR="69E8D9E9">
        <w:rPr>
          <w:rFonts w:ascii="Arial Nova" w:hAnsi="Arial Nova" w:eastAsia="Arial Nova" w:cs="Arial Nova"/>
          <w:i w:val="1"/>
          <w:iCs w:val="1"/>
          <w:noProof w:val="0"/>
          <w:color w:val="auto"/>
          <w:sz w:val="24"/>
          <w:szCs w:val="24"/>
          <w:lang w:val="en-GB"/>
        </w:rPr>
        <w:t xml:space="preserve"> </w:t>
      </w:r>
      <w:r w:rsidRPr="357048B0" w:rsidR="7B97370D">
        <w:rPr>
          <w:rFonts w:ascii="Arial Nova" w:hAnsi="Arial Nova" w:eastAsia="Arial Nova" w:cs="Arial Nova"/>
          <w:noProof w:val="0"/>
          <w:color w:val="auto"/>
          <w:sz w:val="24"/>
          <w:szCs w:val="24"/>
          <w:lang w:val="en-GB"/>
        </w:rPr>
        <w:t>Step forward Publishing Limited</w:t>
      </w:r>
      <w:r w:rsidRPr="357048B0" w:rsidR="2BCCD4B3">
        <w:rPr>
          <w:rFonts w:ascii="Arial Nova" w:hAnsi="Arial Nova" w:eastAsia="Arial Nova" w:cs="Arial Nova"/>
          <w:noProof w:val="0"/>
          <w:color w:val="auto"/>
          <w:sz w:val="24"/>
          <w:szCs w:val="24"/>
          <w:lang w:val="en-GB"/>
        </w:rPr>
        <w:t>.</w:t>
      </w:r>
    </w:p>
    <w:p w:rsidR="037DA309" w:rsidP="357048B0" w:rsidRDefault="037DA309" w14:paraId="35B17739" w14:textId="6B38C2DA">
      <w:pPr>
        <w:pStyle w:val="Normal"/>
        <w:spacing w:line="360" w:lineRule="auto"/>
        <w:rPr>
          <w:rFonts w:ascii="Arial Nova" w:hAnsi="Arial Nova" w:eastAsia="Arial Nova" w:cs="Arial Nova"/>
          <w:i w:val="0"/>
          <w:iCs w:val="0"/>
          <w:noProof w:val="0"/>
          <w:color w:val="auto"/>
          <w:sz w:val="24"/>
          <w:szCs w:val="24"/>
          <w:lang w:val="en-GB"/>
        </w:rPr>
      </w:pPr>
      <w:r w:rsidRPr="357048B0" w:rsidR="037DA309">
        <w:rPr>
          <w:rFonts w:ascii="Arial Nova" w:hAnsi="Arial Nova" w:eastAsia="Arial Nova" w:cs="Arial Nova"/>
          <w:noProof w:val="0"/>
          <w:color w:val="auto"/>
          <w:sz w:val="24"/>
          <w:szCs w:val="24"/>
          <w:lang w:val="en-GB"/>
        </w:rPr>
        <w:t xml:space="preserve">Savage and Gray LTD (2023) </w:t>
      </w:r>
      <w:r w:rsidRPr="357048B0" w:rsidR="037DA309">
        <w:rPr>
          <w:rFonts w:ascii="Arial Nova" w:hAnsi="Arial Nova" w:eastAsia="Arial Nova" w:cs="Arial Nova"/>
          <w:i w:val="1"/>
          <w:iCs w:val="1"/>
          <w:noProof w:val="0"/>
          <w:color w:val="auto"/>
          <w:sz w:val="24"/>
          <w:szCs w:val="24"/>
          <w:lang w:val="en-GB"/>
        </w:rPr>
        <w:t>Swansea University</w:t>
      </w:r>
      <w:r w:rsidRPr="357048B0" w:rsidR="22762EB9">
        <w:rPr>
          <w:rFonts w:ascii="Arial Nova" w:hAnsi="Arial Nova" w:eastAsia="Arial Nova" w:cs="Arial Nova"/>
          <w:i w:val="1"/>
          <w:iCs w:val="1"/>
          <w:noProof w:val="0"/>
          <w:color w:val="auto"/>
          <w:sz w:val="24"/>
          <w:szCs w:val="24"/>
          <w:lang w:val="en-GB"/>
        </w:rPr>
        <w:t>: The Play cycle (</w:t>
      </w:r>
      <w:r w:rsidRPr="357048B0" w:rsidR="22762EB9">
        <w:rPr>
          <w:rFonts w:ascii="Arial Nova" w:hAnsi="Arial Nova" w:eastAsia="Arial Nova" w:cs="Arial Nova"/>
          <w:i w:val="1"/>
          <w:iCs w:val="1"/>
          <w:noProof w:val="0"/>
          <w:color w:val="auto"/>
          <w:sz w:val="24"/>
          <w:szCs w:val="24"/>
          <w:lang w:val="en-GB"/>
        </w:rPr>
        <w:t>in a nutshell</w:t>
      </w:r>
      <w:r w:rsidRPr="357048B0" w:rsidR="22762EB9">
        <w:rPr>
          <w:rFonts w:ascii="Arial Nova" w:hAnsi="Arial Nova" w:eastAsia="Arial Nova" w:cs="Arial Nova"/>
          <w:i w:val="1"/>
          <w:iCs w:val="1"/>
          <w:noProof w:val="0"/>
          <w:color w:val="auto"/>
          <w:sz w:val="24"/>
          <w:szCs w:val="24"/>
          <w:lang w:val="en-GB"/>
        </w:rPr>
        <w:t xml:space="preserve">). </w:t>
      </w:r>
      <w:r w:rsidRPr="357048B0" w:rsidR="22762EB9">
        <w:rPr>
          <w:rFonts w:ascii="Arial Nova" w:hAnsi="Arial Nova" w:eastAsia="Arial Nova" w:cs="Arial Nova"/>
          <w:i w:val="0"/>
          <w:iCs w:val="0"/>
          <w:noProof w:val="0"/>
          <w:color w:val="auto"/>
          <w:sz w:val="24"/>
          <w:szCs w:val="24"/>
          <w:lang w:val="en-GB"/>
        </w:rPr>
        <w:t xml:space="preserve">Available at: </w:t>
      </w:r>
      <w:hyperlink r:id="Rc5ad83e34cd8490a">
        <w:r w:rsidRPr="357048B0" w:rsidR="22762EB9">
          <w:rPr>
            <w:rStyle w:val="Hyperlink"/>
            <w:rFonts w:ascii="Arial Nova" w:hAnsi="Arial Nova" w:eastAsia="Arial Nova" w:cs="Arial Nova"/>
            <w:i w:val="0"/>
            <w:iCs w:val="0"/>
            <w:noProof w:val="0"/>
            <w:sz w:val="24"/>
            <w:szCs w:val="24"/>
            <w:lang w:val="en-GB"/>
          </w:rPr>
          <w:t>https://www.youtube.com/watch?v=dSacWWtto4</w:t>
        </w:r>
        <w:r w:rsidRPr="357048B0" w:rsidR="1338A5ED">
          <w:rPr>
            <w:rStyle w:val="Hyperlink"/>
            <w:rFonts w:ascii="Arial Nova" w:hAnsi="Arial Nova" w:eastAsia="Arial Nova" w:cs="Arial Nova"/>
            <w:i w:val="0"/>
            <w:iCs w:val="0"/>
            <w:noProof w:val="0"/>
            <w:sz w:val="24"/>
            <w:szCs w:val="24"/>
            <w:lang w:val="en-GB"/>
          </w:rPr>
          <w:t>E</w:t>
        </w:r>
      </w:hyperlink>
      <w:r w:rsidRPr="357048B0" w:rsidR="1338A5ED">
        <w:rPr>
          <w:rFonts w:ascii="Arial Nova" w:hAnsi="Arial Nova" w:eastAsia="Arial Nova" w:cs="Arial Nova"/>
          <w:i w:val="0"/>
          <w:iCs w:val="0"/>
          <w:noProof w:val="0"/>
          <w:color w:val="auto"/>
          <w:sz w:val="24"/>
          <w:szCs w:val="24"/>
          <w:lang w:val="en-GB"/>
        </w:rPr>
        <w:t xml:space="preserve"> </w:t>
      </w:r>
      <w:r w:rsidRPr="357048B0" w:rsidR="571FA728">
        <w:rPr>
          <w:rFonts w:ascii="Arial Nova" w:hAnsi="Arial Nova" w:eastAsia="Arial Nova" w:cs="Arial Nova"/>
          <w:i w:val="0"/>
          <w:iCs w:val="0"/>
          <w:noProof w:val="0"/>
          <w:color w:val="auto"/>
          <w:sz w:val="24"/>
          <w:szCs w:val="24"/>
          <w:lang w:val="en-GB"/>
        </w:rPr>
        <w:t xml:space="preserve">(Accessed: 25/02/24). </w:t>
      </w:r>
    </w:p>
    <w:p w:rsidR="79C15032" w:rsidP="357048B0" w:rsidRDefault="79C15032" w14:paraId="625559E9" w14:textId="4B7D3039">
      <w:pPr>
        <w:pStyle w:val="Normal"/>
        <w:spacing w:line="360" w:lineRule="auto"/>
        <w:rPr>
          <w:rFonts w:ascii="Arial Nova" w:hAnsi="Arial Nova" w:eastAsia="Arial Nova" w:cs="Arial Nova"/>
          <w:noProof w:val="0"/>
          <w:color w:val="auto"/>
          <w:sz w:val="24"/>
          <w:szCs w:val="24"/>
          <w:lang w:val="en-GB"/>
        </w:rPr>
      </w:pPr>
      <w:r w:rsidRPr="357048B0" w:rsidR="79C15032">
        <w:rPr>
          <w:rFonts w:ascii="Arial Nova" w:hAnsi="Arial Nova" w:eastAsia="Arial Nova" w:cs="Arial Nova"/>
          <w:i w:val="0"/>
          <w:iCs w:val="0"/>
          <w:noProof w:val="0"/>
          <w:color w:val="auto"/>
          <w:sz w:val="24"/>
          <w:szCs w:val="24"/>
          <w:lang w:val="en-GB"/>
        </w:rPr>
        <w:t xml:space="preserve">Sics (2005) </w:t>
      </w:r>
      <w:r w:rsidRPr="357048B0" w:rsidR="79C15032">
        <w:rPr>
          <w:rFonts w:ascii="Arial Nova" w:hAnsi="Arial Nova" w:eastAsia="Arial Nova" w:cs="Arial Nova"/>
          <w:i w:val="1"/>
          <w:iCs w:val="1"/>
          <w:noProof w:val="0"/>
          <w:color w:val="auto"/>
          <w:sz w:val="24"/>
          <w:szCs w:val="24"/>
          <w:lang w:val="en-GB"/>
        </w:rPr>
        <w:t xml:space="preserve">Well-being and Involvement in Care Settings. A Process-oriented Self-evaluation Instrument. </w:t>
      </w:r>
      <w:r w:rsidRPr="357048B0" w:rsidR="79C15032">
        <w:rPr>
          <w:rFonts w:ascii="Arial Nova" w:hAnsi="Arial Nova" w:eastAsia="Arial Nova" w:cs="Arial Nova"/>
          <w:i w:val="0"/>
          <w:iCs w:val="0"/>
          <w:noProof w:val="0"/>
          <w:color w:val="auto"/>
          <w:sz w:val="24"/>
          <w:szCs w:val="24"/>
          <w:lang w:val="en-GB"/>
        </w:rPr>
        <w:t>Available at:</w:t>
      </w:r>
      <w:r w:rsidRPr="357048B0" w:rsidR="79C15032">
        <w:rPr>
          <w:rFonts w:ascii="Arial Nova" w:hAnsi="Arial Nova" w:eastAsia="Arial Nova" w:cs="Arial Nova"/>
          <w:i w:val="1"/>
          <w:iCs w:val="1"/>
          <w:noProof w:val="0"/>
          <w:color w:val="auto"/>
          <w:sz w:val="24"/>
          <w:szCs w:val="24"/>
          <w:lang w:val="en-GB"/>
        </w:rPr>
        <w:t xml:space="preserve"> </w:t>
      </w:r>
      <w:hyperlink r:id="R349d8b98391f4b77">
        <w:r w:rsidRPr="357048B0" w:rsidR="79C15032">
          <w:rPr>
            <w:rStyle w:val="Hyperlink"/>
            <w:rFonts w:ascii="Arial Nova" w:hAnsi="Arial Nova" w:eastAsia="Arial Nova" w:cs="Arial Nova"/>
            <w:noProof w:val="0"/>
            <w:sz w:val="24"/>
            <w:szCs w:val="24"/>
            <w:lang w:val="en-GB"/>
          </w:rPr>
          <w:t>https://emotionallyhealthyschools.org/wp-content/uploads/2020/09/sics-ziko-manual.pd</w:t>
        </w:r>
        <w:r w:rsidRPr="357048B0" w:rsidR="44040EDD">
          <w:rPr>
            <w:rStyle w:val="Hyperlink"/>
            <w:rFonts w:ascii="Arial Nova" w:hAnsi="Arial Nova" w:eastAsia="Arial Nova" w:cs="Arial Nova"/>
            <w:noProof w:val="0"/>
            <w:sz w:val="24"/>
            <w:szCs w:val="24"/>
            <w:lang w:val="en-GB"/>
          </w:rPr>
          <w:t>f</w:t>
        </w:r>
      </w:hyperlink>
      <w:r w:rsidRPr="357048B0" w:rsidR="44040EDD">
        <w:rPr>
          <w:rFonts w:ascii="Arial Nova" w:hAnsi="Arial Nova" w:eastAsia="Arial Nova" w:cs="Arial Nova"/>
          <w:noProof w:val="0"/>
          <w:color w:val="auto"/>
          <w:sz w:val="24"/>
          <w:szCs w:val="24"/>
          <w:lang w:val="en-GB"/>
        </w:rPr>
        <w:t xml:space="preserve"> </w:t>
      </w:r>
      <w:r w:rsidRPr="357048B0" w:rsidR="79C15032">
        <w:rPr>
          <w:rFonts w:ascii="Arial Nova" w:hAnsi="Arial Nova" w:eastAsia="Arial Nova" w:cs="Arial Nova"/>
          <w:noProof w:val="0"/>
          <w:color w:val="auto"/>
          <w:sz w:val="24"/>
          <w:szCs w:val="24"/>
          <w:lang w:val="en-GB"/>
        </w:rPr>
        <w:t xml:space="preserve">(Accessed: 21/02/24). </w:t>
      </w:r>
    </w:p>
    <w:p w:rsidR="694252A0" w:rsidP="357048B0" w:rsidRDefault="694252A0" w14:paraId="068D2DBB" w14:textId="4B71182F">
      <w:pPr>
        <w:pStyle w:val="Normal"/>
        <w:spacing w:line="360" w:lineRule="auto"/>
        <w:jc w:val="left"/>
        <w:rPr>
          <w:rFonts w:ascii="Arial Nova" w:hAnsi="Arial Nova" w:eastAsia="Arial Nova" w:cs="Arial Nova"/>
          <w:noProof w:val="0"/>
          <w:color w:val="auto"/>
          <w:sz w:val="24"/>
          <w:szCs w:val="24"/>
          <w:u w:val="none"/>
          <w:lang w:val="en-GB"/>
        </w:rPr>
      </w:pPr>
      <w:r w:rsidRPr="357048B0" w:rsidR="694252A0">
        <w:rPr>
          <w:rFonts w:ascii="Arial Nova" w:hAnsi="Arial Nova" w:eastAsia="Arial Nova" w:cs="Arial Nova"/>
          <w:noProof w:val="0"/>
          <w:color w:val="auto"/>
          <w:sz w:val="24"/>
          <w:szCs w:val="24"/>
          <w:u w:val="none"/>
          <w:lang w:val="en-GB"/>
        </w:rPr>
        <w:t xml:space="preserve">Siraj-Blatchford, I. and Wong, Y. (2006) ‘Defining and Evaluating “Quality” in Early Childhood Education in an Educational Context: Dilemmas and Possibilities’, </w:t>
      </w:r>
      <w:r w:rsidRPr="357048B0" w:rsidR="694252A0">
        <w:rPr>
          <w:rFonts w:ascii="Arial Nova" w:hAnsi="Arial Nova" w:eastAsia="Arial Nova" w:cs="Arial Nova"/>
          <w:i w:val="1"/>
          <w:iCs w:val="1"/>
          <w:noProof w:val="0"/>
          <w:color w:val="auto"/>
          <w:sz w:val="24"/>
          <w:szCs w:val="24"/>
          <w:u w:val="none"/>
          <w:lang w:val="en-GB"/>
        </w:rPr>
        <w:t>Early Years: An International Journal of Research and Development,</w:t>
      </w:r>
      <w:r w:rsidRPr="357048B0" w:rsidR="694252A0">
        <w:rPr>
          <w:rFonts w:ascii="Arial Nova" w:hAnsi="Arial Nova" w:eastAsia="Arial Nova" w:cs="Arial Nova"/>
          <w:noProof w:val="0"/>
          <w:color w:val="auto"/>
          <w:sz w:val="24"/>
          <w:szCs w:val="24"/>
          <w:u w:val="none"/>
          <w:lang w:val="en-GB"/>
        </w:rPr>
        <w:t xml:space="preserve"> 20(1),7–18. Available at:</w:t>
      </w:r>
      <w:r w:rsidRPr="357048B0" w:rsidR="37851BFA">
        <w:rPr>
          <w:rFonts w:ascii="Arial Nova" w:hAnsi="Arial Nova" w:eastAsia="Arial Nova" w:cs="Arial Nova"/>
          <w:noProof w:val="0"/>
          <w:color w:val="auto"/>
          <w:sz w:val="24"/>
          <w:szCs w:val="24"/>
          <w:u w:val="none"/>
          <w:lang w:val="en-GB"/>
        </w:rPr>
        <w:t xml:space="preserve"> </w:t>
      </w:r>
      <w:hyperlink r:id="Rf08dc19f42914c09">
        <w:r w:rsidRPr="357048B0" w:rsidR="694252A0">
          <w:rPr>
            <w:rStyle w:val="Hyperlink"/>
            <w:rFonts w:ascii="Arial Nova" w:hAnsi="Arial Nova" w:eastAsia="Arial Nova" w:cs="Arial Nova"/>
            <w:noProof w:val="0"/>
            <w:sz w:val="24"/>
            <w:szCs w:val="24"/>
            <w:lang w:val="en-GB"/>
          </w:rPr>
          <w:t>https://www.researchgate.net/publication/261646071_Defining_and_Evaluating_'Quality'_Early_Childhood_Education_in_an_International_Context_Dilemmas_and_Possibilitie</w:t>
        </w:r>
        <w:r w:rsidRPr="357048B0" w:rsidR="2A17F8E6">
          <w:rPr>
            <w:rStyle w:val="Hyperlink"/>
            <w:rFonts w:ascii="Arial Nova" w:hAnsi="Arial Nova" w:eastAsia="Arial Nova" w:cs="Arial Nova"/>
            <w:noProof w:val="0"/>
            <w:sz w:val="24"/>
            <w:szCs w:val="24"/>
            <w:lang w:val="en-GB"/>
          </w:rPr>
          <w:t>s</w:t>
        </w:r>
      </w:hyperlink>
      <w:r w:rsidRPr="357048B0" w:rsidR="2A17F8E6">
        <w:rPr>
          <w:rFonts w:ascii="Arial Nova" w:hAnsi="Arial Nova" w:eastAsia="Arial Nova" w:cs="Arial Nova"/>
          <w:noProof w:val="0"/>
          <w:color w:val="auto"/>
          <w:sz w:val="24"/>
          <w:szCs w:val="24"/>
          <w:u w:val="none"/>
          <w:lang w:val="en-GB"/>
        </w:rPr>
        <w:t xml:space="preserve"> </w:t>
      </w:r>
      <w:r w:rsidRPr="357048B0" w:rsidR="104AFB9E">
        <w:rPr>
          <w:rFonts w:ascii="Arial Nova" w:hAnsi="Arial Nova" w:eastAsia="Arial Nova" w:cs="Arial Nova"/>
          <w:noProof w:val="0"/>
          <w:color w:val="auto"/>
          <w:sz w:val="24"/>
          <w:szCs w:val="24"/>
          <w:u w:val="none"/>
          <w:lang w:val="en-GB"/>
        </w:rPr>
        <w:t>(Accessed: 02/03/24).</w:t>
      </w:r>
    </w:p>
    <w:p w:rsidR="71B6767E" w:rsidP="357048B0" w:rsidRDefault="71B6767E" w14:paraId="4B754955" w14:textId="3A278175">
      <w:pPr>
        <w:pStyle w:val="Normal"/>
        <w:spacing w:line="360" w:lineRule="auto"/>
        <w:rPr>
          <w:rFonts w:ascii="Arial Nova" w:hAnsi="Arial Nova" w:eastAsia="Arial Nova" w:cs="Arial Nova"/>
          <w:noProof w:val="0"/>
          <w:color w:val="auto"/>
          <w:sz w:val="24"/>
          <w:szCs w:val="24"/>
          <w:lang w:val="en-GB"/>
        </w:rPr>
      </w:pPr>
      <w:r w:rsidRPr="357048B0" w:rsidR="71B6767E">
        <w:rPr>
          <w:rFonts w:ascii="Arial Nova" w:hAnsi="Arial Nova" w:eastAsia="Arial Nova" w:cs="Arial Nova"/>
          <w:noProof w:val="0"/>
          <w:color w:val="auto"/>
          <w:sz w:val="24"/>
          <w:szCs w:val="24"/>
          <w:lang w:val="en-GB"/>
        </w:rPr>
        <w:t xml:space="preserve">Smidt, S. (2015) </w:t>
      </w:r>
      <w:r w:rsidRPr="357048B0" w:rsidR="71B6767E">
        <w:rPr>
          <w:rFonts w:ascii="Arial Nova" w:hAnsi="Arial Nova" w:eastAsia="Arial Nova" w:cs="Arial Nova"/>
          <w:i w:val="1"/>
          <w:iCs w:val="1"/>
          <w:noProof w:val="0"/>
          <w:color w:val="auto"/>
          <w:sz w:val="24"/>
          <w:szCs w:val="24"/>
          <w:lang w:val="en-GB"/>
        </w:rPr>
        <w:t>Observing Young Children: The Role of Observation and Assessment in Early Childhood Settings.</w:t>
      </w:r>
      <w:r w:rsidRPr="357048B0" w:rsidR="5228561A">
        <w:rPr>
          <w:rFonts w:ascii="Arial Nova" w:hAnsi="Arial Nova" w:eastAsia="Arial Nova" w:cs="Arial Nova"/>
          <w:i w:val="1"/>
          <w:iCs w:val="1"/>
          <w:noProof w:val="0"/>
          <w:color w:val="auto"/>
          <w:sz w:val="24"/>
          <w:szCs w:val="24"/>
          <w:lang w:val="en-GB"/>
        </w:rPr>
        <w:t xml:space="preserve"> </w:t>
      </w:r>
      <w:r w:rsidRPr="357048B0" w:rsidR="5228561A">
        <w:rPr>
          <w:rFonts w:ascii="Arial Nova" w:hAnsi="Arial Nova" w:eastAsia="Arial Nova" w:cs="Arial Nova"/>
          <w:i w:val="0"/>
          <w:iCs w:val="0"/>
          <w:noProof w:val="0"/>
          <w:color w:val="auto"/>
          <w:sz w:val="24"/>
          <w:szCs w:val="24"/>
          <w:lang w:val="en-GB"/>
        </w:rPr>
        <w:t>2</w:t>
      </w:r>
      <w:r w:rsidRPr="357048B0" w:rsidR="5228561A">
        <w:rPr>
          <w:rFonts w:ascii="Arial Nova" w:hAnsi="Arial Nova" w:eastAsia="Arial Nova" w:cs="Arial Nova"/>
          <w:i w:val="0"/>
          <w:iCs w:val="0"/>
          <w:noProof w:val="0"/>
          <w:color w:val="auto"/>
          <w:sz w:val="24"/>
          <w:szCs w:val="24"/>
          <w:vertAlign w:val="superscript"/>
          <w:lang w:val="en-GB"/>
        </w:rPr>
        <w:t>nd</w:t>
      </w:r>
      <w:r w:rsidRPr="357048B0" w:rsidR="5228561A">
        <w:rPr>
          <w:rFonts w:ascii="Arial Nova" w:hAnsi="Arial Nova" w:eastAsia="Arial Nova" w:cs="Arial Nova"/>
          <w:i w:val="0"/>
          <w:iCs w:val="0"/>
          <w:noProof w:val="0"/>
          <w:color w:val="auto"/>
          <w:sz w:val="24"/>
          <w:szCs w:val="24"/>
          <w:lang w:val="en-GB"/>
        </w:rPr>
        <w:t xml:space="preserve"> Edition. </w:t>
      </w:r>
      <w:r w:rsidRPr="357048B0" w:rsidR="292F44A5">
        <w:rPr>
          <w:rFonts w:ascii="Arial Nova" w:hAnsi="Arial Nova" w:eastAsia="Arial Nova" w:cs="Arial Nova"/>
          <w:i w:val="0"/>
          <w:iCs w:val="0"/>
          <w:noProof w:val="0"/>
          <w:color w:val="auto"/>
          <w:sz w:val="24"/>
          <w:szCs w:val="24"/>
          <w:lang w:val="en-GB"/>
        </w:rPr>
        <w:t xml:space="preserve">London: </w:t>
      </w:r>
      <w:r w:rsidRPr="357048B0" w:rsidR="5228561A">
        <w:rPr>
          <w:rFonts w:ascii="Arial Nova" w:hAnsi="Arial Nova" w:eastAsia="Arial Nova" w:cs="Arial Nova"/>
          <w:i w:val="0"/>
          <w:iCs w:val="0"/>
          <w:noProof w:val="0"/>
          <w:color w:val="auto"/>
          <w:sz w:val="24"/>
          <w:szCs w:val="24"/>
          <w:lang w:val="en-GB"/>
        </w:rPr>
        <w:t>Routledge</w:t>
      </w:r>
      <w:r w:rsidRPr="357048B0" w:rsidR="0DB9709F">
        <w:rPr>
          <w:rFonts w:ascii="Arial Nova" w:hAnsi="Arial Nova" w:eastAsia="Arial Nova" w:cs="Arial Nova"/>
          <w:i w:val="0"/>
          <w:iCs w:val="0"/>
          <w:noProof w:val="0"/>
          <w:color w:val="auto"/>
          <w:sz w:val="24"/>
          <w:szCs w:val="24"/>
          <w:lang w:val="en-GB"/>
        </w:rPr>
        <w:t>.</w:t>
      </w:r>
      <w:r w:rsidRPr="357048B0" w:rsidR="5228561A">
        <w:rPr>
          <w:rFonts w:ascii="Arial Nova" w:hAnsi="Arial Nova" w:eastAsia="Arial Nova" w:cs="Arial Nova"/>
          <w:i w:val="0"/>
          <w:iCs w:val="0"/>
          <w:noProof w:val="0"/>
          <w:color w:val="auto"/>
          <w:sz w:val="24"/>
          <w:szCs w:val="24"/>
          <w:lang w:val="en-GB"/>
        </w:rPr>
        <w:t xml:space="preserve"> </w:t>
      </w:r>
    </w:p>
    <w:p w:rsidR="17E04CA6" w:rsidP="357048B0" w:rsidRDefault="17E04CA6" w14:paraId="12D8645C" w14:textId="5535E04F">
      <w:pPr>
        <w:pStyle w:val="Normal"/>
        <w:spacing w:line="360" w:lineRule="auto"/>
        <w:rPr>
          <w:rFonts w:ascii="Arial Nova" w:hAnsi="Arial Nova" w:eastAsia="Arial Nova" w:cs="Arial Nova"/>
          <w:noProof w:val="0"/>
          <w:color w:val="auto"/>
          <w:sz w:val="24"/>
          <w:szCs w:val="24"/>
          <w:lang w:val="en-GB"/>
        </w:rPr>
      </w:pPr>
      <w:r w:rsidRPr="357048B0" w:rsidR="17E04CA6">
        <w:rPr>
          <w:rFonts w:ascii="Arial Nova" w:hAnsi="Arial Nova" w:eastAsia="Arial Nova" w:cs="Arial Nova"/>
          <w:noProof w:val="0"/>
          <w:color w:val="auto"/>
          <w:sz w:val="24"/>
          <w:szCs w:val="24"/>
          <w:lang w:val="en-GB"/>
        </w:rPr>
        <w:t xml:space="preserve">Structural Learning (2021) </w:t>
      </w:r>
      <w:r w:rsidRPr="357048B0" w:rsidR="17E04CA6">
        <w:rPr>
          <w:rFonts w:ascii="Arial Nova" w:hAnsi="Arial Nova" w:eastAsia="Arial Nova" w:cs="Arial Nova"/>
          <w:i w:val="1"/>
          <w:iCs w:val="1"/>
          <w:noProof w:val="0"/>
          <w:color w:val="auto"/>
          <w:sz w:val="24"/>
          <w:szCs w:val="24"/>
          <w:lang w:val="en-GB"/>
        </w:rPr>
        <w:t>Leuven Scales – A Teachers Guide.</w:t>
      </w:r>
      <w:r w:rsidRPr="357048B0" w:rsidR="17E04CA6">
        <w:rPr>
          <w:rFonts w:ascii="Arial Nova" w:hAnsi="Arial Nova" w:eastAsia="Arial Nova" w:cs="Arial Nova"/>
          <w:noProof w:val="0"/>
          <w:color w:val="auto"/>
          <w:sz w:val="24"/>
          <w:szCs w:val="24"/>
          <w:lang w:val="en-GB"/>
        </w:rPr>
        <w:t xml:space="preserve"> Available at: </w:t>
      </w:r>
      <w:hyperlink r:id="Rbb19ad67f1734d08">
        <w:r w:rsidRPr="357048B0" w:rsidR="17E04CA6">
          <w:rPr>
            <w:rStyle w:val="Hyperlink"/>
            <w:rFonts w:ascii="Arial Nova" w:hAnsi="Arial Nova" w:eastAsia="Arial Nova" w:cs="Arial Nova"/>
            <w:noProof w:val="0"/>
            <w:sz w:val="24"/>
            <w:szCs w:val="24"/>
            <w:lang w:val="en-GB"/>
          </w:rPr>
          <w:t>https://www.structural-learning.com/post/leuven-scale-a-teachers-guid</w:t>
        </w:r>
        <w:r w:rsidRPr="357048B0" w:rsidR="059EA5F7">
          <w:rPr>
            <w:rStyle w:val="Hyperlink"/>
            <w:rFonts w:ascii="Arial Nova" w:hAnsi="Arial Nova" w:eastAsia="Arial Nova" w:cs="Arial Nova"/>
            <w:noProof w:val="0"/>
            <w:sz w:val="24"/>
            <w:szCs w:val="24"/>
            <w:lang w:val="en-GB"/>
          </w:rPr>
          <w:t>e</w:t>
        </w:r>
      </w:hyperlink>
      <w:r w:rsidRPr="357048B0" w:rsidR="059EA5F7">
        <w:rPr>
          <w:rFonts w:ascii="Arial Nova" w:hAnsi="Arial Nova" w:eastAsia="Arial Nova" w:cs="Arial Nova"/>
          <w:noProof w:val="0"/>
          <w:color w:val="auto"/>
          <w:sz w:val="24"/>
          <w:szCs w:val="24"/>
          <w:lang w:val="en-GB"/>
        </w:rPr>
        <w:t xml:space="preserve"> </w:t>
      </w:r>
      <w:r w:rsidRPr="357048B0" w:rsidR="17E04CA6">
        <w:rPr>
          <w:rFonts w:ascii="Arial Nova" w:hAnsi="Arial Nova" w:eastAsia="Arial Nova" w:cs="Arial Nova"/>
          <w:noProof w:val="0"/>
          <w:color w:val="auto"/>
          <w:sz w:val="24"/>
          <w:szCs w:val="24"/>
          <w:lang w:val="en-GB"/>
        </w:rPr>
        <w:t>(Accessed: 21/02/24).</w:t>
      </w:r>
      <w:r w:rsidRPr="357048B0" w:rsidR="17E04CA6">
        <w:rPr>
          <w:rFonts w:ascii="Arial Nova" w:hAnsi="Arial Nova" w:eastAsia="Arial Nova" w:cs="Arial Nova"/>
          <w:color w:val="auto"/>
          <w:sz w:val="24"/>
          <w:szCs w:val="24"/>
        </w:rPr>
        <w:t xml:space="preserve"> </w:t>
      </w:r>
    </w:p>
    <w:p w:rsidR="11F44F43" w:rsidP="357048B0" w:rsidRDefault="11F44F43" w14:paraId="2BBF9CAB" w14:textId="00F53549">
      <w:pPr>
        <w:pStyle w:val="Normal"/>
        <w:spacing w:line="360" w:lineRule="auto"/>
        <w:rPr>
          <w:rFonts w:ascii="Arial Nova" w:hAnsi="Arial Nova" w:eastAsia="Arial Nova" w:cs="Arial Nova"/>
          <w:color w:val="auto"/>
          <w:sz w:val="24"/>
          <w:szCs w:val="24"/>
        </w:rPr>
      </w:pPr>
      <w:r w:rsidRPr="357048B0" w:rsidR="11F44F43">
        <w:rPr>
          <w:rFonts w:ascii="Arial Nova" w:hAnsi="Arial Nova" w:eastAsia="Arial Nova" w:cs="Arial Nova"/>
          <w:color w:val="auto"/>
          <w:sz w:val="24"/>
          <w:szCs w:val="24"/>
        </w:rPr>
        <w:t xml:space="preserve">Therapy Focus (2024) </w:t>
      </w:r>
      <w:r w:rsidRPr="357048B0" w:rsidR="11F44F43">
        <w:rPr>
          <w:rFonts w:ascii="Arial Nova" w:hAnsi="Arial Nova" w:eastAsia="Arial Nova" w:cs="Arial Nova"/>
          <w:i w:val="1"/>
          <w:iCs w:val="1"/>
          <w:color w:val="auto"/>
          <w:sz w:val="24"/>
          <w:szCs w:val="24"/>
        </w:rPr>
        <w:t>The benefits of imaginative play</w:t>
      </w:r>
      <w:r w:rsidRPr="357048B0" w:rsidR="11F44F43">
        <w:rPr>
          <w:rFonts w:ascii="Arial Nova" w:hAnsi="Arial Nova" w:eastAsia="Arial Nova" w:cs="Arial Nova"/>
          <w:color w:val="auto"/>
          <w:sz w:val="24"/>
          <w:szCs w:val="24"/>
        </w:rPr>
        <w:t xml:space="preserve">. Available from: </w:t>
      </w:r>
      <w:hyperlink r:id="Rfe27effc79a844e4">
        <w:r w:rsidRPr="357048B0" w:rsidR="11F44F43">
          <w:rPr>
            <w:rStyle w:val="Hyperlink"/>
            <w:rFonts w:ascii="Arial Nova" w:hAnsi="Arial Nova" w:eastAsia="Arial Nova" w:cs="Arial Nova"/>
            <w:sz w:val="24"/>
            <w:szCs w:val="24"/>
          </w:rPr>
          <w:t>https://therapyfocus.org.au/on-the-blog/the-benefits-of-imaginative-play</w:t>
        </w:r>
        <w:r w:rsidRPr="357048B0" w:rsidR="0B4F7608">
          <w:rPr>
            <w:rStyle w:val="Hyperlink"/>
            <w:rFonts w:ascii="Arial Nova" w:hAnsi="Arial Nova" w:eastAsia="Arial Nova" w:cs="Arial Nova"/>
            <w:sz w:val="24"/>
            <w:szCs w:val="24"/>
          </w:rPr>
          <w:t>/</w:t>
        </w:r>
      </w:hyperlink>
      <w:r w:rsidRPr="357048B0" w:rsidR="0B4F7608">
        <w:rPr>
          <w:rFonts w:ascii="Arial Nova" w:hAnsi="Arial Nova" w:eastAsia="Arial Nova" w:cs="Arial Nova"/>
          <w:color w:val="auto"/>
          <w:sz w:val="24"/>
          <w:szCs w:val="24"/>
        </w:rPr>
        <w:t xml:space="preserve"> </w:t>
      </w:r>
      <w:r w:rsidRPr="357048B0" w:rsidR="11F44F43">
        <w:rPr>
          <w:rFonts w:ascii="Arial Nova" w:hAnsi="Arial Nova" w:eastAsia="Arial Nova" w:cs="Arial Nova"/>
          <w:color w:val="auto"/>
          <w:sz w:val="24"/>
          <w:szCs w:val="24"/>
        </w:rPr>
        <w:t>(Accessed 16/02/24).</w:t>
      </w:r>
      <w:r w:rsidRPr="357048B0" w:rsidR="11F44F43">
        <w:rPr>
          <w:rFonts w:ascii="Arial Nova" w:hAnsi="Arial Nova" w:eastAsia="Arial Nova" w:cs="Arial Nova"/>
          <w:noProof w:val="0"/>
          <w:color w:val="auto"/>
          <w:sz w:val="24"/>
          <w:szCs w:val="24"/>
          <w:lang w:val="en-GB"/>
        </w:rPr>
        <w:t xml:space="preserve"> </w:t>
      </w:r>
    </w:p>
    <w:p w:rsidR="77951739" w:rsidP="357048B0" w:rsidRDefault="77951739" w14:paraId="7D81D7F6" w14:textId="12D24C50">
      <w:pPr>
        <w:pStyle w:val="Normal"/>
        <w:spacing w:line="360" w:lineRule="auto"/>
        <w:rPr>
          <w:rFonts w:ascii="Arial Nova" w:hAnsi="Arial Nova" w:eastAsia="Arial Nova" w:cs="Arial Nova"/>
          <w:noProof w:val="0"/>
          <w:color w:val="auto"/>
          <w:sz w:val="24"/>
          <w:szCs w:val="24"/>
          <w:lang w:val="en-GB"/>
        </w:rPr>
      </w:pPr>
      <w:r w:rsidRPr="357048B0" w:rsidR="77951739">
        <w:rPr>
          <w:rFonts w:ascii="Arial Nova" w:hAnsi="Arial Nova" w:eastAsia="Arial Nova" w:cs="Arial Nova"/>
          <w:noProof w:val="0"/>
          <w:color w:val="auto"/>
          <w:sz w:val="24"/>
          <w:szCs w:val="24"/>
          <w:lang w:val="en-GB"/>
        </w:rPr>
        <w:t xml:space="preserve">The Curiosity Approach (2024) </w:t>
      </w:r>
      <w:r w:rsidRPr="357048B0" w:rsidR="77951739">
        <w:rPr>
          <w:rFonts w:ascii="Arial Nova" w:hAnsi="Arial Nova" w:eastAsia="Arial Nova" w:cs="Arial Nova"/>
          <w:i w:val="1"/>
          <w:iCs w:val="1"/>
          <w:noProof w:val="0"/>
          <w:color w:val="auto"/>
          <w:sz w:val="24"/>
          <w:szCs w:val="24"/>
          <w:lang w:val="en-GB"/>
        </w:rPr>
        <w:t>5 reasons cu</w:t>
      </w:r>
      <w:r w:rsidRPr="357048B0" w:rsidR="02AD7D03">
        <w:rPr>
          <w:rFonts w:ascii="Arial Nova" w:hAnsi="Arial Nova" w:eastAsia="Arial Nova" w:cs="Arial Nova"/>
          <w:i w:val="1"/>
          <w:iCs w:val="1"/>
          <w:noProof w:val="0"/>
          <w:color w:val="auto"/>
          <w:sz w:val="24"/>
          <w:szCs w:val="24"/>
          <w:lang w:val="en-GB"/>
        </w:rPr>
        <w:t xml:space="preserve">riosity is important. </w:t>
      </w:r>
      <w:r w:rsidRPr="357048B0" w:rsidR="77951739">
        <w:rPr>
          <w:rFonts w:ascii="Arial Nova" w:hAnsi="Arial Nova" w:eastAsia="Arial Nova" w:cs="Arial Nova"/>
          <w:noProof w:val="0"/>
          <w:color w:val="auto"/>
          <w:sz w:val="24"/>
          <w:szCs w:val="24"/>
          <w:lang w:val="en-GB"/>
        </w:rPr>
        <w:t xml:space="preserve">Available at: </w:t>
      </w:r>
      <w:hyperlink r:id="Ra7f74477799542d6">
        <w:r w:rsidRPr="357048B0" w:rsidR="77951739">
          <w:rPr>
            <w:rStyle w:val="Hyperlink"/>
            <w:rFonts w:ascii="Arial Nova" w:hAnsi="Arial Nova" w:eastAsia="Arial Nova" w:cs="Arial Nova"/>
            <w:noProof w:val="0"/>
            <w:sz w:val="24"/>
            <w:szCs w:val="24"/>
            <w:lang w:val="en-GB"/>
          </w:rPr>
          <w:t>https://www.thecuriosityapproach.com/blog/5-reasons-curiosity-is-importa</w:t>
        </w:r>
        <w:r w:rsidRPr="357048B0" w:rsidR="7AEB576C">
          <w:rPr>
            <w:rStyle w:val="Hyperlink"/>
            <w:rFonts w:ascii="Arial Nova" w:hAnsi="Arial Nova" w:eastAsia="Arial Nova" w:cs="Arial Nova"/>
            <w:noProof w:val="0"/>
            <w:sz w:val="24"/>
            <w:szCs w:val="24"/>
            <w:lang w:val="en-GB"/>
          </w:rPr>
          <w:t>n</w:t>
        </w:r>
      </w:hyperlink>
      <w:r w:rsidRPr="357048B0" w:rsidR="7AEB576C">
        <w:rPr>
          <w:rFonts w:ascii="Arial Nova" w:hAnsi="Arial Nova" w:eastAsia="Arial Nova" w:cs="Arial Nova"/>
          <w:noProof w:val="0"/>
          <w:color w:val="auto"/>
          <w:sz w:val="24"/>
          <w:szCs w:val="24"/>
          <w:lang w:val="en-GB"/>
        </w:rPr>
        <w:t xml:space="preserve"> </w:t>
      </w:r>
      <w:r w:rsidRPr="357048B0" w:rsidR="77951739">
        <w:rPr>
          <w:rFonts w:ascii="Arial Nova" w:hAnsi="Arial Nova" w:eastAsia="Arial Nova" w:cs="Arial Nova"/>
          <w:noProof w:val="0"/>
          <w:color w:val="auto"/>
          <w:sz w:val="24"/>
          <w:szCs w:val="24"/>
          <w:lang w:val="en-GB"/>
        </w:rPr>
        <w:t xml:space="preserve"> (Accessed 18/02/24).</w:t>
      </w:r>
    </w:p>
    <w:p w:rsidR="125E3CBB" w:rsidP="357048B0" w:rsidRDefault="125E3CBB" w14:paraId="6CEB739D" w14:textId="48CC8FD9">
      <w:pPr>
        <w:pStyle w:val="Normal"/>
        <w:spacing w:line="360" w:lineRule="auto"/>
        <w:rPr>
          <w:rFonts w:ascii="Arial Nova" w:hAnsi="Arial Nova" w:eastAsia="Arial Nova" w:cs="Arial Nova"/>
          <w:noProof w:val="0"/>
          <w:color w:val="auto"/>
          <w:sz w:val="24"/>
          <w:szCs w:val="24"/>
          <w:lang w:val="en-GB"/>
        </w:rPr>
      </w:pPr>
      <w:r w:rsidRPr="357048B0" w:rsidR="125E3CBB">
        <w:rPr>
          <w:rFonts w:ascii="Arial Nova" w:hAnsi="Arial Nova" w:eastAsia="Arial Nova" w:cs="Arial Nova"/>
          <w:noProof w:val="0"/>
          <w:color w:val="auto"/>
          <w:sz w:val="24"/>
          <w:szCs w:val="24"/>
          <w:lang w:val="en-GB"/>
        </w:rPr>
        <w:t xml:space="preserve">The Education Hub (2019) </w:t>
      </w:r>
      <w:r w:rsidRPr="357048B0" w:rsidR="125E3CBB">
        <w:rPr>
          <w:rFonts w:ascii="Arial Nova" w:hAnsi="Arial Nova" w:eastAsia="Arial Nova" w:cs="Arial Nova"/>
          <w:i w:val="1"/>
          <w:iCs w:val="1"/>
          <w:noProof w:val="0"/>
          <w:color w:val="auto"/>
          <w:sz w:val="24"/>
          <w:szCs w:val="24"/>
          <w:lang w:val="en-GB"/>
        </w:rPr>
        <w:t>What role should I take in children’s play to best support learning?</w:t>
      </w:r>
      <w:r w:rsidRPr="357048B0" w:rsidR="125E3CBB">
        <w:rPr>
          <w:rFonts w:ascii="Arial Nova" w:hAnsi="Arial Nova" w:eastAsia="Arial Nova" w:cs="Arial Nova"/>
          <w:noProof w:val="0"/>
          <w:color w:val="auto"/>
          <w:sz w:val="24"/>
          <w:szCs w:val="24"/>
          <w:lang w:val="en-GB"/>
        </w:rPr>
        <w:t xml:space="preserve"> </w:t>
      </w:r>
      <w:r w:rsidRPr="357048B0" w:rsidR="125E3CBB">
        <w:rPr>
          <w:rFonts w:ascii="Arial Nova" w:hAnsi="Arial Nova" w:eastAsia="Arial Nova" w:cs="Arial Nova"/>
          <w:noProof w:val="0"/>
          <w:color w:val="auto"/>
          <w:sz w:val="24"/>
          <w:szCs w:val="24"/>
          <w:lang w:val="en-GB"/>
        </w:rPr>
        <w:t>Available</w:t>
      </w:r>
      <w:r w:rsidRPr="357048B0" w:rsidR="125E3CBB">
        <w:rPr>
          <w:rFonts w:ascii="Arial Nova" w:hAnsi="Arial Nova" w:eastAsia="Arial Nova" w:cs="Arial Nova"/>
          <w:noProof w:val="0"/>
          <w:color w:val="auto"/>
          <w:sz w:val="24"/>
          <w:szCs w:val="24"/>
          <w:lang w:val="en-GB"/>
        </w:rPr>
        <w:t xml:space="preserve"> at: </w:t>
      </w:r>
      <w:hyperlink r:id="Rd37bd64a9d444776">
        <w:r w:rsidRPr="357048B0" w:rsidR="125E3CBB">
          <w:rPr>
            <w:rStyle w:val="Hyperlink"/>
            <w:rFonts w:ascii="Arial Nova" w:hAnsi="Arial Nova" w:eastAsia="Arial Nova" w:cs="Arial Nova"/>
            <w:noProof w:val="0"/>
            <w:sz w:val="24"/>
            <w:szCs w:val="24"/>
            <w:lang w:val="en-GB"/>
          </w:rPr>
          <w:t>https://theeducationhub.org.nz/what-role-should-i-take-in-childrens-play-to-best-support-learning</w:t>
        </w:r>
        <w:r w:rsidRPr="357048B0" w:rsidR="42A07772">
          <w:rPr>
            <w:rStyle w:val="Hyperlink"/>
            <w:rFonts w:ascii="Arial Nova" w:hAnsi="Arial Nova" w:eastAsia="Arial Nova" w:cs="Arial Nova"/>
            <w:noProof w:val="0"/>
            <w:sz w:val="24"/>
            <w:szCs w:val="24"/>
            <w:lang w:val="en-GB"/>
          </w:rPr>
          <w:t>/</w:t>
        </w:r>
      </w:hyperlink>
      <w:r w:rsidRPr="357048B0" w:rsidR="42A07772">
        <w:rPr>
          <w:rFonts w:ascii="Arial Nova" w:hAnsi="Arial Nova" w:eastAsia="Arial Nova" w:cs="Arial Nova"/>
          <w:noProof w:val="0"/>
          <w:color w:val="auto"/>
          <w:sz w:val="24"/>
          <w:szCs w:val="24"/>
          <w:lang w:val="en-GB"/>
        </w:rPr>
        <w:t xml:space="preserve"> </w:t>
      </w:r>
      <w:r w:rsidRPr="357048B0" w:rsidR="125E3CBB">
        <w:rPr>
          <w:rFonts w:ascii="Arial Nova" w:hAnsi="Arial Nova" w:eastAsia="Arial Nova" w:cs="Arial Nova"/>
          <w:noProof w:val="0"/>
          <w:color w:val="auto"/>
          <w:sz w:val="24"/>
          <w:szCs w:val="24"/>
          <w:lang w:val="en-GB"/>
        </w:rPr>
        <w:t>(Accessed: 25/02/24).</w:t>
      </w:r>
    </w:p>
    <w:p w:rsidR="445034DE" w:rsidP="357048B0" w:rsidRDefault="445034DE" w14:paraId="18AABB8E" w14:textId="47563915">
      <w:pPr>
        <w:pStyle w:val="Normal"/>
        <w:spacing w:line="360" w:lineRule="auto"/>
        <w:rPr>
          <w:rFonts w:ascii="Arial Nova" w:hAnsi="Arial Nova" w:eastAsia="Arial Nova" w:cs="Arial Nova"/>
          <w:i w:val="0"/>
          <w:iCs w:val="0"/>
          <w:noProof w:val="0"/>
          <w:color w:val="auto"/>
          <w:sz w:val="24"/>
          <w:szCs w:val="24"/>
          <w:lang w:val="en-GB"/>
        </w:rPr>
      </w:pPr>
      <w:r w:rsidRPr="357048B0" w:rsidR="445034DE">
        <w:rPr>
          <w:rFonts w:ascii="Arial Nova" w:hAnsi="Arial Nova" w:eastAsia="Arial Nova" w:cs="Arial Nova"/>
          <w:noProof w:val="0"/>
          <w:color w:val="auto"/>
          <w:sz w:val="24"/>
          <w:szCs w:val="24"/>
          <w:lang w:val="en-GB"/>
        </w:rPr>
        <w:t xml:space="preserve">The Montessori School (2020) </w:t>
      </w:r>
      <w:r w:rsidRPr="357048B0" w:rsidR="445034DE">
        <w:rPr>
          <w:rFonts w:ascii="Arial Nova" w:hAnsi="Arial Nova" w:eastAsia="Arial Nova" w:cs="Arial Nova"/>
          <w:i w:val="1"/>
          <w:iCs w:val="1"/>
          <w:noProof w:val="0"/>
          <w:color w:val="auto"/>
          <w:sz w:val="24"/>
          <w:szCs w:val="24"/>
          <w:lang w:val="en-GB"/>
        </w:rPr>
        <w:t xml:space="preserve">Why encourage self-directed play? </w:t>
      </w:r>
      <w:r w:rsidRPr="357048B0" w:rsidR="445034DE">
        <w:rPr>
          <w:rFonts w:ascii="Arial Nova" w:hAnsi="Arial Nova" w:eastAsia="Arial Nova" w:cs="Arial Nova"/>
          <w:i w:val="0"/>
          <w:iCs w:val="0"/>
          <w:noProof w:val="0"/>
          <w:color w:val="auto"/>
          <w:sz w:val="24"/>
          <w:szCs w:val="24"/>
          <w:lang w:val="en-GB"/>
        </w:rPr>
        <w:t xml:space="preserve">Available at: </w:t>
      </w:r>
      <w:hyperlink r:id="Rb8b3e2c2ddcb4b16">
        <w:r w:rsidRPr="357048B0" w:rsidR="445034DE">
          <w:rPr>
            <w:rStyle w:val="Hyperlink"/>
            <w:rFonts w:ascii="Arial Nova" w:hAnsi="Arial Nova" w:eastAsia="Arial Nova" w:cs="Arial Nova"/>
            <w:i w:val="0"/>
            <w:iCs w:val="0"/>
            <w:noProof w:val="0"/>
            <w:sz w:val="24"/>
            <w:szCs w:val="24"/>
            <w:lang w:val="en-GB"/>
          </w:rPr>
          <w:t>https://www.berkshiremontessori.org/msb-blog/self-directed-pla</w:t>
        </w:r>
        <w:r w:rsidRPr="357048B0" w:rsidR="4782E511">
          <w:rPr>
            <w:rStyle w:val="Hyperlink"/>
            <w:rFonts w:ascii="Arial Nova" w:hAnsi="Arial Nova" w:eastAsia="Arial Nova" w:cs="Arial Nova"/>
            <w:i w:val="0"/>
            <w:iCs w:val="0"/>
            <w:noProof w:val="0"/>
            <w:sz w:val="24"/>
            <w:szCs w:val="24"/>
            <w:lang w:val="en-GB"/>
          </w:rPr>
          <w:t>y</w:t>
        </w:r>
      </w:hyperlink>
      <w:r w:rsidRPr="357048B0" w:rsidR="4782E511">
        <w:rPr>
          <w:rFonts w:ascii="Arial Nova" w:hAnsi="Arial Nova" w:eastAsia="Arial Nova" w:cs="Arial Nova"/>
          <w:i w:val="0"/>
          <w:iCs w:val="0"/>
          <w:noProof w:val="0"/>
          <w:color w:val="auto"/>
          <w:sz w:val="24"/>
          <w:szCs w:val="24"/>
          <w:lang w:val="en-GB"/>
        </w:rPr>
        <w:t xml:space="preserve"> </w:t>
      </w:r>
      <w:r w:rsidRPr="357048B0" w:rsidR="445034DE">
        <w:rPr>
          <w:rFonts w:ascii="Arial Nova" w:hAnsi="Arial Nova" w:eastAsia="Arial Nova" w:cs="Arial Nova"/>
          <w:i w:val="0"/>
          <w:iCs w:val="0"/>
          <w:noProof w:val="0"/>
          <w:color w:val="auto"/>
          <w:sz w:val="24"/>
          <w:szCs w:val="24"/>
          <w:lang w:val="en-GB"/>
        </w:rPr>
        <w:t xml:space="preserve">(Accessed 29/02/24). </w:t>
      </w:r>
    </w:p>
    <w:p w:rsidR="11F44F43" w:rsidP="357048B0" w:rsidRDefault="11F44F43" w14:paraId="06D28986" w14:textId="00371BD0">
      <w:pPr>
        <w:pStyle w:val="Normal"/>
        <w:spacing w:line="360" w:lineRule="auto"/>
        <w:rPr>
          <w:rFonts w:ascii="Arial Nova" w:hAnsi="Arial Nova" w:eastAsia="Arial Nova" w:cs="Arial Nova"/>
          <w:noProof w:val="0"/>
          <w:color w:val="auto"/>
          <w:sz w:val="24"/>
          <w:szCs w:val="24"/>
          <w:lang w:val="en-GB"/>
        </w:rPr>
      </w:pPr>
      <w:r w:rsidRPr="357048B0" w:rsidR="11F44F43">
        <w:rPr>
          <w:rFonts w:ascii="Arial Nova" w:hAnsi="Arial Nova" w:eastAsia="Arial Nova" w:cs="Arial Nova"/>
          <w:color w:val="auto"/>
          <w:sz w:val="24"/>
          <w:szCs w:val="24"/>
        </w:rPr>
        <w:t xml:space="preserve">The OT Toolbox (2022) </w:t>
      </w:r>
      <w:r w:rsidRPr="357048B0" w:rsidR="11F44F43">
        <w:rPr>
          <w:rFonts w:ascii="Arial Nova" w:hAnsi="Arial Nova" w:eastAsia="Arial Nova" w:cs="Arial Nova"/>
          <w:i w:val="1"/>
          <w:iCs w:val="1"/>
          <w:color w:val="auto"/>
          <w:sz w:val="24"/>
          <w:szCs w:val="24"/>
        </w:rPr>
        <w:t xml:space="preserve">Parallel Play: Definition, </w:t>
      </w:r>
      <w:r w:rsidRPr="357048B0" w:rsidR="2F6D5435">
        <w:rPr>
          <w:rFonts w:ascii="Arial Nova" w:hAnsi="Arial Nova" w:eastAsia="Arial Nova" w:cs="Arial Nova"/>
          <w:i w:val="1"/>
          <w:iCs w:val="1"/>
          <w:color w:val="auto"/>
          <w:sz w:val="24"/>
          <w:szCs w:val="24"/>
        </w:rPr>
        <w:t>benefits,</w:t>
      </w:r>
      <w:r w:rsidRPr="357048B0" w:rsidR="11F44F43">
        <w:rPr>
          <w:rFonts w:ascii="Arial Nova" w:hAnsi="Arial Nova" w:eastAsia="Arial Nova" w:cs="Arial Nova"/>
          <w:i w:val="1"/>
          <w:iCs w:val="1"/>
          <w:color w:val="auto"/>
          <w:sz w:val="24"/>
          <w:szCs w:val="24"/>
        </w:rPr>
        <w:t xml:space="preserve"> and activities.</w:t>
      </w:r>
      <w:r w:rsidRPr="357048B0" w:rsidR="11F44F43">
        <w:rPr>
          <w:rFonts w:ascii="Arial Nova" w:hAnsi="Arial Nova" w:eastAsia="Arial Nova" w:cs="Arial Nova"/>
          <w:color w:val="auto"/>
          <w:sz w:val="24"/>
          <w:szCs w:val="24"/>
        </w:rPr>
        <w:t xml:space="preserve"> Available at: </w:t>
      </w:r>
      <w:hyperlink r:id="R0993d740c0724df9">
        <w:r w:rsidRPr="357048B0" w:rsidR="11F44F43">
          <w:rPr>
            <w:rStyle w:val="Hyperlink"/>
            <w:rFonts w:ascii="Arial Nova" w:hAnsi="Arial Nova" w:eastAsia="Arial Nova" w:cs="Arial Nova"/>
            <w:sz w:val="24"/>
            <w:szCs w:val="24"/>
          </w:rPr>
          <w:t>https://www.theottoolbox.com/support-social-skills-through-parallel-play</w:t>
        </w:r>
        <w:r w:rsidRPr="357048B0" w:rsidR="16D78E93">
          <w:rPr>
            <w:rStyle w:val="Hyperlink"/>
            <w:rFonts w:ascii="Arial Nova" w:hAnsi="Arial Nova" w:eastAsia="Arial Nova" w:cs="Arial Nova"/>
            <w:sz w:val="24"/>
            <w:szCs w:val="24"/>
          </w:rPr>
          <w:t>/</w:t>
        </w:r>
      </w:hyperlink>
      <w:r w:rsidRPr="357048B0" w:rsidR="16D78E93">
        <w:rPr>
          <w:rFonts w:ascii="Arial Nova" w:hAnsi="Arial Nova" w:eastAsia="Arial Nova" w:cs="Arial Nova"/>
          <w:color w:val="auto"/>
          <w:sz w:val="24"/>
          <w:szCs w:val="24"/>
        </w:rPr>
        <w:t xml:space="preserve"> </w:t>
      </w:r>
      <w:r w:rsidRPr="357048B0" w:rsidR="11F44F43">
        <w:rPr>
          <w:rFonts w:ascii="Arial Nova" w:hAnsi="Arial Nova" w:eastAsia="Arial Nova" w:cs="Arial Nova"/>
          <w:color w:val="auto"/>
          <w:sz w:val="24"/>
          <w:szCs w:val="24"/>
        </w:rPr>
        <w:t>(Accessed 14/02/24).</w:t>
      </w:r>
      <w:r w:rsidRPr="357048B0" w:rsidR="11F44F43">
        <w:rPr>
          <w:rFonts w:ascii="Arial Nova" w:hAnsi="Arial Nova" w:eastAsia="Arial Nova" w:cs="Arial Nova"/>
          <w:noProof w:val="0"/>
          <w:color w:val="auto"/>
          <w:sz w:val="24"/>
          <w:szCs w:val="24"/>
          <w:lang w:val="en-GB"/>
        </w:rPr>
        <w:t xml:space="preserve"> </w:t>
      </w:r>
    </w:p>
    <w:p w:rsidR="4BE06328" w:rsidP="357048B0" w:rsidRDefault="4BE06328" w14:paraId="69A7003A" w14:textId="28D3FAEC">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noProof w:val="0"/>
          <w:color w:val="auto"/>
          <w:sz w:val="24"/>
          <w:szCs w:val="24"/>
          <w:lang w:val="en-GB"/>
        </w:rPr>
      </w:pPr>
      <w:r w:rsidRPr="357048B0" w:rsidR="4BE06328">
        <w:rPr>
          <w:rFonts w:ascii="Arial Nova" w:hAnsi="Arial Nova" w:eastAsia="Arial Nova" w:cs="Arial Nova"/>
          <w:noProof w:val="0"/>
          <w:color w:val="auto"/>
          <w:sz w:val="24"/>
          <w:szCs w:val="24"/>
          <w:lang w:val="en-GB"/>
        </w:rPr>
        <w:t xml:space="preserve">UNICEF (no date) </w:t>
      </w:r>
      <w:r w:rsidRPr="357048B0" w:rsidR="4BE06328">
        <w:rPr>
          <w:rFonts w:ascii="Arial Nova" w:hAnsi="Arial Nova" w:eastAsia="Arial Nova" w:cs="Arial Nova"/>
          <w:i w:val="1"/>
          <w:iCs w:val="1"/>
          <w:noProof w:val="0"/>
          <w:color w:val="auto"/>
          <w:sz w:val="24"/>
          <w:szCs w:val="24"/>
          <w:lang w:val="en-GB"/>
        </w:rPr>
        <w:t xml:space="preserve">A summary of the UN Convention on the Rights of the Child. </w:t>
      </w:r>
      <w:r w:rsidRPr="357048B0" w:rsidR="4BE06328">
        <w:rPr>
          <w:rFonts w:ascii="Arial Nova" w:hAnsi="Arial Nova" w:eastAsia="Arial Nova" w:cs="Arial Nova"/>
          <w:i w:val="0"/>
          <w:iCs w:val="0"/>
          <w:noProof w:val="0"/>
          <w:color w:val="auto"/>
          <w:sz w:val="24"/>
          <w:szCs w:val="24"/>
          <w:lang w:val="en-GB"/>
        </w:rPr>
        <w:t xml:space="preserve">Available at: </w:t>
      </w:r>
      <w:hyperlink r:id="R9947ccec515f4c06">
        <w:r w:rsidRPr="357048B0" w:rsidR="2D6C099A">
          <w:rPr>
            <w:rStyle w:val="Hyperlink"/>
            <w:rFonts w:ascii="Arial Nova" w:hAnsi="Arial Nova" w:eastAsia="Arial Nova" w:cs="Arial Nova"/>
            <w:i w:val="0"/>
            <w:iCs w:val="0"/>
            <w:noProof w:val="0"/>
            <w:sz w:val="24"/>
            <w:szCs w:val="24"/>
            <w:lang w:val="en-GB"/>
          </w:rPr>
          <w:t>https://www.unicef.org.uk/wp-content/uploads/2019/10/UNCRC_summary-1_1.pd</w:t>
        </w:r>
        <w:r w:rsidRPr="357048B0" w:rsidR="52CDDC95">
          <w:rPr>
            <w:rStyle w:val="Hyperlink"/>
            <w:rFonts w:ascii="Arial Nova" w:hAnsi="Arial Nova" w:eastAsia="Arial Nova" w:cs="Arial Nova"/>
            <w:i w:val="0"/>
            <w:iCs w:val="0"/>
            <w:noProof w:val="0"/>
            <w:sz w:val="24"/>
            <w:szCs w:val="24"/>
            <w:lang w:val="en-GB"/>
          </w:rPr>
          <w:t>f</w:t>
        </w:r>
      </w:hyperlink>
      <w:r w:rsidRPr="357048B0" w:rsidR="52CDDC95">
        <w:rPr>
          <w:rFonts w:ascii="Arial Nova" w:hAnsi="Arial Nova" w:eastAsia="Arial Nova" w:cs="Arial Nova"/>
          <w:i w:val="0"/>
          <w:iCs w:val="0"/>
          <w:noProof w:val="0"/>
          <w:color w:val="auto"/>
          <w:sz w:val="24"/>
          <w:szCs w:val="24"/>
          <w:lang w:val="en-GB"/>
        </w:rPr>
        <w:t xml:space="preserve"> </w:t>
      </w:r>
      <w:r w:rsidRPr="357048B0" w:rsidR="2D6C099A">
        <w:rPr>
          <w:rFonts w:ascii="Arial Nova" w:hAnsi="Arial Nova" w:eastAsia="Arial Nova" w:cs="Arial Nova"/>
          <w:i w:val="0"/>
          <w:iCs w:val="0"/>
          <w:noProof w:val="0"/>
          <w:color w:val="auto"/>
          <w:sz w:val="24"/>
          <w:szCs w:val="24"/>
          <w:lang w:val="en-GB"/>
        </w:rPr>
        <w:t>(Accessed: 29/02/24).</w:t>
      </w:r>
    </w:p>
    <w:p w:rsidR="63A1C2D6" w:rsidP="357048B0" w:rsidRDefault="63A1C2D6" w14:paraId="3F534956" w14:textId="10786033">
      <w:pPr>
        <w:pStyle w:val="Normal"/>
        <w:spacing w:line="360" w:lineRule="auto"/>
        <w:rPr>
          <w:rFonts w:ascii="Arial Nova" w:hAnsi="Arial Nova" w:eastAsia="Arial Nova" w:cs="Arial Nova"/>
          <w:i w:val="0"/>
          <w:iCs w:val="0"/>
          <w:noProof w:val="0"/>
          <w:color w:val="auto"/>
          <w:sz w:val="24"/>
          <w:szCs w:val="24"/>
          <w:lang w:val="en-GB"/>
        </w:rPr>
      </w:pPr>
      <w:r w:rsidRPr="357048B0" w:rsidR="63A1C2D6">
        <w:rPr>
          <w:rFonts w:ascii="Arial Nova" w:hAnsi="Arial Nova" w:eastAsia="Arial Nova" w:cs="Arial Nova"/>
          <w:noProof w:val="0"/>
          <w:color w:val="auto"/>
          <w:sz w:val="24"/>
          <w:szCs w:val="24"/>
          <w:lang w:val="en-GB"/>
        </w:rPr>
        <w:t xml:space="preserve">West Sussex County Council (2021) </w:t>
      </w:r>
      <w:r w:rsidRPr="357048B0" w:rsidR="63A1C2D6">
        <w:rPr>
          <w:rFonts w:ascii="Arial Nova" w:hAnsi="Arial Nova" w:eastAsia="Arial Nova" w:cs="Arial Nova"/>
          <w:i w:val="1"/>
          <w:iCs w:val="1"/>
          <w:noProof w:val="0"/>
          <w:color w:val="auto"/>
          <w:sz w:val="24"/>
          <w:szCs w:val="24"/>
          <w:lang w:val="en-GB"/>
        </w:rPr>
        <w:t xml:space="preserve">Effective Practice: Assessment and Planning. </w:t>
      </w:r>
      <w:r w:rsidRPr="357048B0" w:rsidR="63A1C2D6">
        <w:rPr>
          <w:rFonts w:ascii="Arial Nova" w:hAnsi="Arial Nova" w:eastAsia="Arial Nova" w:cs="Arial Nova"/>
          <w:i w:val="0"/>
          <w:iCs w:val="0"/>
          <w:noProof w:val="0"/>
          <w:color w:val="auto"/>
          <w:sz w:val="24"/>
          <w:szCs w:val="24"/>
          <w:lang w:val="en-GB"/>
        </w:rPr>
        <w:t xml:space="preserve">Available at: </w:t>
      </w:r>
      <w:hyperlink r:id="R79458e85f15148af">
        <w:r w:rsidRPr="357048B0" w:rsidR="63A1C2D6">
          <w:rPr>
            <w:rStyle w:val="Hyperlink"/>
            <w:rFonts w:ascii="Arial Nova" w:hAnsi="Arial Nova" w:eastAsia="Arial Nova" w:cs="Arial Nova"/>
            <w:i w:val="0"/>
            <w:iCs w:val="0"/>
            <w:noProof w:val="0"/>
            <w:sz w:val="24"/>
            <w:szCs w:val="24"/>
            <w:lang w:val="en-GB"/>
          </w:rPr>
          <w:t>https://www.westsussex.gov.uk/media/5555/effective_poa_and_plannin</w:t>
        </w:r>
        <w:r w:rsidRPr="357048B0" w:rsidR="616CA010">
          <w:rPr>
            <w:rStyle w:val="Hyperlink"/>
            <w:rFonts w:ascii="Arial Nova" w:hAnsi="Arial Nova" w:eastAsia="Arial Nova" w:cs="Arial Nova"/>
            <w:i w:val="0"/>
            <w:iCs w:val="0"/>
            <w:noProof w:val="0"/>
            <w:sz w:val="24"/>
            <w:szCs w:val="24"/>
            <w:lang w:val="en-GB"/>
          </w:rPr>
          <w:t>g</w:t>
        </w:r>
      </w:hyperlink>
      <w:r w:rsidRPr="357048B0" w:rsidR="616CA010">
        <w:rPr>
          <w:rFonts w:ascii="Arial Nova" w:hAnsi="Arial Nova" w:eastAsia="Arial Nova" w:cs="Arial Nova"/>
          <w:i w:val="0"/>
          <w:iCs w:val="0"/>
          <w:noProof w:val="0"/>
          <w:color w:val="auto"/>
          <w:sz w:val="24"/>
          <w:szCs w:val="24"/>
          <w:lang w:val="en-GB"/>
        </w:rPr>
        <w:t xml:space="preserve"> </w:t>
      </w:r>
      <w:r w:rsidRPr="357048B0" w:rsidR="63A1C2D6">
        <w:rPr>
          <w:rFonts w:ascii="Arial Nova" w:hAnsi="Arial Nova" w:eastAsia="Arial Nova" w:cs="Arial Nova"/>
          <w:i w:val="0"/>
          <w:iCs w:val="0"/>
          <w:noProof w:val="0"/>
          <w:color w:val="auto"/>
          <w:sz w:val="24"/>
          <w:szCs w:val="24"/>
          <w:lang w:val="en-GB"/>
        </w:rPr>
        <w:t xml:space="preserve"> (Accessed:</w:t>
      </w:r>
      <w:r w:rsidRPr="357048B0" w:rsidR="4F3D3015">
        <w:rPr>
          <w:rFonts w:ascii="Arial Nova" w:hAnsi="Arial Nova" w:eastAsia="Arial Nova" w:cs="Arial Nova"/>
          <w:i w:val="0"/>
          <w:iCs w:val="0"/>
          <w:noProof w:val="0"/>
          <w:color w:val="auto"/>
          <w:sz w:val="24"/>
          <w:szCs w:val="24"/>
          <w:lang w:val="en-GB"/>
        </w:rPr>
        <w:t xml:space="preserve"> 29/02/24). </w:t>
      </w:r>
    </w:p>
    <w:p w:rsidR="5AED5C87" w:rsidP="357048B0" w:rsidRDefault="5AED5C87" w14:paraId="5D9EF133" w14:textId="4B0C8E76">
      <w:pPr>
        <w:pStyle w:val="Normal"/>
        <w:spacing w:line="360" w:lineRule="auto"/>
        <w:rPr>
          <w:rFonts w:ascii="Arial Nova" w:hAnsi="Arial Nova" w:eastAsia="Arial Nova" w:cs="Arial Nova"/>
          <w:noProof w:val="0"/>
          <w:color w:val="auto"/>
          <w:sz w:val="24"/>
          <w:szCs w:val="24"/>
          <w:lang w:val="en-GB"/>
        </w:rPr>
      </w:pPr>
      <w:r w:rsidRPr="357048B0" w:rsidR="5AED5C87">
        <w:rPr>
          <w:rFonts w:ascii="Arial Nova" w:hAnsi="Arial Nova" w:eastAsia="Arial Nova" w:cs="Arial Nova"/>
          <w:noProof w:val="0"/>
          <w:color w:val="auto"/>
          <w:sz w:val="24"/>
          <w:szCs w:val="24"/>
          <w:lang w:val="en-GB"/>
        </w:rPr>
        <w:t xml:space="preserve">WJEC CBAC (2019) </w:t>
      </w:r>
      <w:r w:rsidRPr="357048B0" w:rsidR="5AED5C87">
        <w:rPr>
          <w:rFonts w:ascii="Arial Nova" w:hAnsi="Arial Nova" w:eastAsia="Arial Nova" w:cs="Arial Nova"/>
          <w:i w:val="1"/>
          <w:iCs w:val="1"/>
          <w:noProof w:val="0"/>
          <w:color w:val="auto"/>
          <w:sz w:val="24"/>
          <w:szCs w:val="24"/>
          <w:lang w:val="en-GB"/>
        </w:rPr>
        <w:t xml:space="preserve">Health, Well-being, </w:t>
      </w:r>
      <w:r w:rsidRPr="357048B0" w:rsidR="124797F0">
        <w:rPr>
          <w:rFonts w:ascii="Arial Nova" w:hAnsi="Arial Nova" w:eastAsia="Arial Nova" w:cs="Arial Nova"/>
          <w:i w:val="1"/>
          <w:iCs w:val="1"/>
          <w:noProof w:val="0"/>
          <w:color w:val="auto"/>
          <w:sz w:val="24"/>
          <w:szCs w:val="24"/>
          <w:lang w:val="en-GB"/>
        </w:rPr>
        <w:t>Learning and Development: Supporting holistic development during play</w:t>
      </w:r>
      <w:r w:rsidRPr="357048B0" w:rsidR="124797F0">
        <w:rPr>
          <w:rFonts w:ascii="Arial Nova" w:hAnsi="Arial Nova" w:eastAsia="Arial Nova" w:cs="Arial Nova"/>
          <w:noProof w:val="0"/>
          <w:color w:val="auto"/>
          <w:sz w:val="24"/>
          <w:szCs w:val="24"/>
          <w:lang w:val="en-GB"/>
        </w:rPr>
        <w:t>.</w:t>
      </w:r>
      <w:r w:rsidRPr="357048B0" w:rsidR="5AED5C87">
        <w:rPr>
          <w:rFonts w:ascii="Arial Nova" w:hAnsi="Arial Nova" w:eastAsia="Arial Nova" w:cs="Arial Nova"/>
          <w:noProof w:val="0"/>
          <w:color w:val="auto"/>
          <w:sz w:val="24"/>
          <w:szCs w:val="24"/>
          <w:lang w:val="en-GB"/>
        </w:rPr>
        <w:t xml:space="preserve"> </w:t>
      </w:r>
      <w:r w:rsidRPr="357048B0" w:rsidR="5AED5C87">
        <w:rPr>
          <w:rFonts w:ascii="Arial Nova" w:hAnsi="Arial Nova" w:eastAsia="Arial Nova" w:cs="Arial Nova"/>
          <w:noProof w:val="0"/>
          <w:color w:val="auto"/>
          <w:sz w:val="24"/>
          <w:szCs w:val="24"/>
          <w:lang w:val="en-GB"/>
        </w:rPr>
        <w:t xml:space="preserve">Available at: </w:t>
      </w:r>
      <w:hyperlink w:anchor=":~:text=Concepts%20such%20as%20size%2C%20space,water%20is%20poured%20onto%20it" r:id="R322d6275c6684697">
        <w:r w:rsidRPr="357048B0" w:rsidR="5AED5C87">
          <w:rPr>
            <w:rStyle w:val="Hyperlink"/>
            <w:rFonts w:ascii="Arial Nova" w:hAnsi="Arial Nova" w:eastAsia="Arial Nova" w:cs="Arial Nova"/>
            <w:noProof w:val="0"/>
            <w:sz w:val="24"/>
            <w:szCs w:val="24"/>
            <w:lang w:val="en-GB"/>
          </w:rPr>
          <w:t>http://resource.download.wjec.co.uk.s3.amazonaws.com/vtc/2018-19/hsc18-19_3-2/_multi-lang/unit03/02-the-importance-of-play-and-holistic-development.html#:~:text=Concepts%20such%20as%20size%2C%20space,water%20is%20poured%20onto%20i</w:t>
        </w:r>
        <w:r w:rsidRPr="357048B0" w:rsidR="424C4953">
          <w:rPr>
            <w:rStyle w:val="Hyperlink"/>
            <w:rFonts w:ascii="Arial Nova" w:hAnsi="Arial Nova" w:eastAsia="Arial Nova" w:cs="Arial Nova"/>
            <w:noProof w:val="0"/>
            <w:sz w:val="24"/>
            <w:szCs w:val="24"/>
            <w:lang w:val="en-GB"/>
          </w:rPr>
          <w:t>t</w:t>
        </w:r>
      </w:hyperlink>
      <w:r w:rsidRPr="357048B0" w:rsidR="424C4953">
        <w:rPr>
          <w:rFonts w:ascii="Arial Nova" w:hAnsi="Arial Nova" w:eastAsia="Arial Nova" w:cs="Arial Nova"/>
          <w:noProof w:val="0"/>
          <w:color w:val="auto"/>
          <w:sz w:val="24"/>
          <w:szCs w:val="24"/>
          <w:lang w:val="en-GB"/>
        </w:rPr>
        <w:t xml:space="preserve"> </w:t>
      </w:r>
      <w:r w:rsidRPr="357048B0" w:rsidR="6F1B2751">
        <w:rPr>
          <w:rFonts w:ascii="Arial Nova" w:hAnsi="Arial Nova" w:eastAsia="Arial Nova" w:cs="Arial Nova"/>
          <w:noProof w:val="0"/>
          <w:color w:val="auto"/>
          <w:sz w:val="24"/>
          <w:szCs w:val="24"/>
          <w:lang w:val="en-GB"/>
        </w:rPr>
        <w:t>(</w:t>
      </w:r>
      <w:r w:rsidRPr="357048B0" w:rsidR="5AED5C87">
        <w:rPr>
          <w:rFonts w:ascii="Arial Nova" w:hAnsi="Arial Nova" w:eastAsia="Arial Nova" w:cs="Arial Nova"/>
          <w:noProof w:val="0"/>
          <w:color w:val="auto"/>
          <w:sz w:val="24"/>
          <w:szCs w:val="24"/>
          <w:lang w:val="en-GB"/>
        </w:rPr>
        <w:t>Accessed 13/02/24</w:t>
      </w:r>
      <w:r w:rsidRPr="357048B0" w:rsidR="4D9B1FAD">
        <w:rPr>
          <w:rFonts w:ascii="Arial Nova" w:hAnsi="Arial Nova" w:eastAsia="Arial Nova" w:cs="Arial Nova"/>
          <w:noProof w:val="0"/>
          <w:color w:val="auto"/>
          <w:sz w:val="24"/>
          <w:szCs w:val="24"/>
          <w:lang w:val="en-GB"/>
        </w:rPr>
        <w:t>).</w:t>
      </w:r>
    </w:p>
    <w:p w:rsidR="357048B0" w:rsidP="357048B0" w:rsidRDefault="357048B0" w14:paraId="7371644D" w14:textId="5EAB8B5D">
      <w:pPr>
        <w:pStyle w:val="Normal"/>
        <w:spacing w:line="360" w:lineRule="auto"/>
        <w:rPr>
          <w:rFonts w:ascii="Calibri" w:hAnsi="Calibri" w:eastAsia="Calibri" w:cs="Calibri"/>
          <w:noProof w:val="0"/>
          <w:color w:val="FF0000"/>
          <w:sz w:val="20"/>
          <w:szCs w:val="20"/>
          <w:lang w:val="en-GB"/>
        </w:rPr>
      </w:pPr>
    </w:p>
    <w:p w:rsidR="2BBA0CF6" w:rsidP="357048B0" w:rsidRDefault="2BBA0CF6" w14:paraId="413CCA0E" w14:textId="6CFE098F">
      <w:pPr>
        <w:pStyle w:val="Normal"/>
        <w:spacing w:line="360" w:lineRule="auto"/>
        <w:rPr>
          <w:rFonts w:ascii="Calibri" w:hAnsi="Calibri" w:eastAsia="Calibri" w:cs="Calibri"/>
          <w:noProof w:val="0"/>
          <w:sz w:val="22"/>
          <w:szCs w:val="22"/>
          <w:lang w:val="en-GB"/>
        </w:rPr>
      </w:pPr>
    </w:p>
    <w:p w:rsidR="2BBA0CF6" w:rsidP="357048B0" w:rsidRDefault="2BBA0CF6" w14:paraId="1363AA10" w14:textId="57D20AF5">
      <w:pPr>
        <w:pStyle w:val="Normal"/>
        <w:spacing w:line="360" w:lineRule="auto"/>
        <w:rPr>
          <w:rFonts w:ascii="Calibri" w:hAnsi="Calibri" w:eastAsia="Calibri" w:cs="Calibri"/>
          <w:noProof w:val="0"/>
          <w:sz w:val="22"/>
          <w:szCs w:val="22"/>
          <w:lang w:val="en-GB"/>
        </w:rPr>
      </w:pPr>
    </w:p>
    <w:p w:rsidR="2BBA0CF6" w:rsidP="357048B0" w:rsidRDefault="2BBA0CF6" w14:paraId="654C6DA9" w14:textId="75C3FABE">
      <w:pPr>
        <w:pStyle w:val="Normal"/>
        <w:spacing w:line="360" w:lineRule="auto"/>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3b7f264c1d4a4cc0"/>
      <w:footerReference w:type="default" r:id="R71db452d2c9d42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BA0CF6" w:rsidTr="357048B0" w14:paraId="4B686107">
      <w:trPr>
        <w:trHeight w:val="300"/>
      </w:trPr>
      <w:tc>
        <w:tcPr>
          <w:tcW w:w="3005" w:type="dxa"/>
          <w:tcMar/>
        </w:tcPr>
        <w:p w:rsidR="2BBA0CF6" w:rsidP="2BBA0CF6" w:rsidRDefault="2BBA0CF6" w14:paraId="20207369" w14:textId="2EBAF28C">
          <w:pPr>
            <w:pStyle w:val="Header"/>
            <w:bidi w:val="0"/>
            <w:ind w:left="-115"/>
            <w:jc w:val="left"/>
          </w:pPr>
        </w:p>
      </w:tc>
      <w:tc>
        <w:tcPr>
          <w:tcW w:w="3005" w:type="dxa"/>
          <w:tcMar/>
        </w:tcPr>
        <w:p w:rsidR="2BBA0CF6" w:rsidP="2BBA0CF6" w:rsidRDefault="2BBA0CF6" w14:paraId="65D8F546" w14:textId="318E8C0C">
          <w:pPr>
            <w:pStyle w:val="Header"/>
            <w:bidi w:val="0"/>
            <w:jc w:val="center"/>
          </w:pPr>
          <w:r w:rsidR="357048B0">
            <w:rPr/>
            <w:t xml:space="preserve">Page </w:t>
          </w:r>
          <w:r w:rsidR="357048B0">
            <w:rPr/>
            <w:t>15</w:t>
          </w:r>
        </w:p>
      </w:tc>
      <w:tc>
        <w:tcPr>
          <w:tcW w:w="3005" w:type="dxa"/>
          <w:tcMar/>
        </w:tcPr>
        <w:p w:rsidR="2BBA0CF6" w:rsidP="2BBA0CF6" w:rsidRDefault="2BBA0CF6" w14:paraId="12399BF3" w14:textId="77F5DE93">
          <w:pPr>
            <w:pStyle w:val="Header"/>
            <w:bidi w:val="0"/>
            <w:ind w:right="-115"/>
            <w:jc w:val="right"/>
          </w:pPr>
        </w:p>
      </w:tc>
    </w:tr>
  </w:tbl>
  <w:p w:rsidR="2BBA0CF6" w:rsidP="2BBA0CF6" w:rsidRDefault="2BBA0CF6" w14:paraId="4E8752F0" w14:textId="2A99A4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BA0CF6" w:rsidTr="357048B0" w14:paraId="3F96AB6E">
      <w:trPr>
        <w:trHeight w:val="300"/>
      </w:trPr>
      <w:tc>
        <w:tcPr>
          <w:tcW w:w="3005" w:type="dxa"/>
          <w:tcMar/>
        </w:tcPr>
        <w:p w:rsidR="2BBA0CF6" w:rsidP="357048B0" w:rsidRDefault="2BBA0CF6" w14:paraId="0C077342" w14:textId="029727AF">
          <w:pPr>
            <w:pStyle w:val="Header"/>
            <w:bidi w:val="0"/>
            <w:ind w:left="-115"/>
            <w:jc w:val="left"/>
            <w:rPr>
              <w:rFonts w:ascii="Arial Nova" w:hAnsi="Arial Nova" w:eastAsia="Arial Nova" w:cs="Arial Nova"/>
            </w:rPr>
          </w:pPr>
          <w:r w:rsidRPr="357048B0" w:rsidR="357048B0">
            <w:rPr>
              <w:rFonts w:ascii="Arial Nova" w:hAnsi="Arial Nova" w:eastAsia="Arial Nova" w:cs="Arial Nova"/>
            </w:rPr>
            <w:t>ECEY4003</w:t>
          </w:r>
        </w:p>
      </w:tc>
      <w:tc>
        <w:tcPr>
          <w:tcW w:w="3005" w:type="dxa"/>
          <w:tcMar/>
        </w:tcPr>
        <w:p w:rsidR="2BBA0CF6" w:rsidP="357048B0" w:rsidRDefault="2BBA0CF6" w14:paraId="7A74101D" w14:textId="1D7E61DF">
          <w:pPr>
            <w:pStyle w:val="Header"/>
            <w:bidi w:val="0"/>
            <w:jc w:val="center"/>
            <w:rPr>
              <w:rFonts w:ascii="Arial Nova" w:hAnsi="Arial Nova" w:eastAsia="Arial Nova" w:cs="Arial Nova"/>
            </w:rPr>
          </w:pPr>
          <w:r w:rsidRPr="357048B0" w:rsidR="357048B0">
            <w:rPr>
              <w:rFonts w:ascii="Arial Nova" w:hAnsi="Arial Nova" w:eastAsia="Arial Nova" w:cs="Arial Nova"/>
            </w:rPr>
            <w:t>2212292</w:t>
          </w:r>
        </w:p>
      </w:tc>
      <w:tc>
        <w:tcPr>
          <w:tcW w:w="3005" w:type="dxa"/>
          <w:tcMar/>
        </w:tcPr>
        <w:p w:rsidR="2BBA0CF6" w:rsidP="357048B0" w:rsidRDefault="2BBA0CF6" w14:paraId="7A3C27EC" w14:textId="22248981">
          <w:pPr>
            <w:pStyle w:val="Header"/>
            <w:suppressLineNumbers w:val="0"/>
            <w:bidi w:val="0"/>
            <w:spacing w:before="0" w:beforeAutospacing="off" w:after="0" w:afterAutospacing="off" w:line="240" w:lineRule="auto"/>
            <w:ind w:left="0" w:right="-115"/>
            <w:jc w:val="right"/>
          </w:pPr>
          <w:r w:rsidRPr="357048B0" w:rsidR="357048B0">
            <w:rPr>
              <w:rFonts w:ascii="Arial Nova" w:hAnsi="Arial Nova" w:eastAsia="Arial Nova" w:cs="Arial Nova"/>
            </w:rPr>
            <w:t>Word Count 2,999</w:t>
          </w:r>
        </w:p>
      </w:tc>
    </w:tr>
  </w:tbl>
  <w:p w:rsidR="2BBA0CF6" w:rsidP="2BBA0CF6" w:rsidRDefault="2BBA0CF6" w14:paraId="67862F09" w14:textId="17CE16EC">
    <w:pPr>
      <w:pStyle w:val="Header"/>
      <w:bidi w:val="0"/>
    </w:pPr>
  </w:p>
</w:hdr>
</file>

<file path=word/intelligence2.xml><?xml version="1.0" encoding="utf-8"?>
<int2:intelligence xmlns:int2="http://schemas.microsoft.com/office/intelligence/2020/intelligence">
  <int2:observations>
    <int2:textHash int2:hashCode="aFBGTHxm/R5rGP" int2:id="TUZRw2gb">
      <int2:state int2:type="AugLoop_Text_Critique" int2:value="Rejected"/>
    </int2:textHash>
    <int2:textHash int2:hashCode="yufGRsLzcpSqFN" int2:id="Fc1Jqquq">
      <int2:state int2:type="AugLoop_Text_Critique" int2:value="Rejected"/>
    </int2:textHash>
    <int2:textHash int2:hashCode="+2lWeU+A7lVbg6" int2:id="cdKkpkBn">
      <int2:state int2:type="AugLoop_Text_Critique" int2:value="Rejected"/>
    </int2:textHash>
    <int2:textHash int2:hashCode="HQ3qWrRXWokonO" int2:id="bOAwoaXi">
      <int2:state int2:type="AugLoop_Text_Critique" int2:value="Rejected"/>
    </int2:textHash>
    <int2:textHash int2:hashCode="VgdOIWqtika9D7" int2:id="kwembrwK">
      <int2:state int2:type="AugLoop_Text_Critique" int2:value="Rejected"/>
    </int2:textHash>
    <int2:textHash int2:hashCode="mO+Li/X1rRS10I" int2:id="G7J1XXDa">
      <int2:state int2:type="AugLoop_Text_Critique" int2:value="Rejected"/>
    </int2:textHash>
    <int2:textHash int2:hashCode="fU2m5ltxPy8cNv" int2:id="nerrrFQk">
      <int2:state int2:type="AugLoop_Text_Critique" int2:value="Rejected"/>
    </int2:textHash>
    <int2:textHash int2:hashCode="M+lQXRKULoJZo8" int2:id="LbGP58fN">
      <int2:state int2:type="AugLoop_Text_Critique" int2:value="Rejected"/>
    </int2:textHash>
    <int2:textHash int2:hashCode="1Lt1eKVDxAQP22" int2:id="hoRKe3M9">
      <int2:state int2:type="AugLoop_Text_Critique" int2:value="Rejected"/>
    </int2:textHash>
    <int2:textHash int2:hashCode="3xu+/zxHJrCFvy" int2:id="gB0g53XI">
      <int2:state int2:type="AugLoop_Text_Critique" int2:value="Rejected"/>
    </int2:textHash>
    <int2:textHash int2:hashCode="dQ5TsRz18ZlCF+" int2:id="kz2yv9Pc">
      <int2:state int2:type="AugLoop_Text_Critique" int2:value="Rejected"/>
    </int2:textHash>
    <int2:bookmark int2:bookmarkName="_Int_64IzFjsZ" int2:invalidationBookmarkName="" int2:hashCode="rnnqHpxjkantg6" int2:id="TKOPSsZX">
      <int2:state int2:type="AugLoop_Text_Critique" int2:value="Rejected"/>
    </int2:bookmark>
    <int2:bookmark int2:bookmarkName="_Int_4ha3OxBG" int2:invalidationBookmarkName="" int2:hashCode="eXHmoFEQQHT9rg" int2:id="TggogfBL">
      <int2:state int2:type="AugLoop_Text_Critique" int2:value="Rejected"/>
    </int2:bookmark>
    <int2:bookmark int2:bookmarkName="_Int_jloSGGXA" int2:invalidationBookmarkName="" int2:hashCode="lTWM3SbbDPc7N2" int2:id="n6MqYVx4">
      <int2:state int2:type="AugLoop_Text_Critique" int2:value="Rejected"/>
    </int2:bookmark>
    <int2:bookmark int2:bookmarkName="_Int_gD69C19D" int2:invalidationBookmarkName="" int2:hashCode="Oct5s1s8bIBt+5" int2:id="de9mJXYI">
      <int2:state int2:type="AugLoop_Text_Critique" int2:value="Rejected"/>
    </int2:bookmark>
    <int2:bookmark int2:bookmarkName="_Int_mX3EmBxk" int2:invalidationBookmarkName="" int2:hashCode="5e7E0F4RiS0ScY" int2:id="NopwfFsf">
      <int2:state int2:type="AugLoop_Text_Critique" int2:value="Rejected"/>
    </int2:bookmark>
    <int2:bookmark int2:bookmarkName="_Int_ZzYqEJKn" int2:invalidationBookmarkName="" int2:hashCode="E1+Tt6RJBbZOzq" int2:id="1SdWU4S1">
      <int2:state int2:type="AugLoop_Text_Critique" int2:value="Rejected"/>
    </int2:bookmark>
    <int2:bookmark int2:bookmarkName="_Int_onWmmzQt" int2:invalidationBookmarkName="" int2:hashCode="e0dMsLOcF3PXGS" int2:id="lQOUM2k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cdc56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0c8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257c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6ff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aa3e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FD64A"/>
    <w:rsid w:val="000058C5"/>
    <w:rsid w:val="0011A154"/>
    <w:rsid w:val="0016DEB7"/>
    <w:rsid w:val="005E3FBD"/>
    <w:rsid w:val="008CFE40"/>
    <w:rsid w:val="0097D4BF"/>
    <w:rsid w:val="009CB196"/>
    <w:rsid w:val="00A92721"/>
    <w:rsid w:val="00AC2325"/>
    <w:rsid w:val="00ACF57A"/>
    <w:rsid w:val="00AD1CD1"/>
    <w:rsid w:val="00B73F03"/>
    <w:rsid w:val="00D31407"/>
    <w:rsid w:val="00D6CBB5"/>
    <w:rsid w:val="00E089FB"/>
    <w:rsid w:val="00E214AE"/>
    <w:rsid w:val="01330423"/>
    <w:rsid w:val="013AFB0F"/>
    <w:rsid w:val="016675EC"/>
    <w:rsid w:val="016E8F0A"/>
    <w:rsid w:val="017E4937"/>
    <w:rsid w:val="01A07645"/>
    <w:rsid w:val="01A5C1AB"/>
    <w:rsid w:val="01A95D33"/>
    <w:rsid w:val="01AD17B9"/>
    <w:rsid w:val="01C23861"/>
    <w:rsid w:val="01D16C53"/>
    <w:rsid w:val="01D97907"/>
    <w:rsid w:val="01E9E3A6"/>
    <w:rsid w:val="01FDCD72"/>
    <w:rsid w:val="0200B101"/>
    <w:rsid w:val="0204C40C"/>
    <w:rsid w:val="0221C30B"/>
    <w:rsid w:val="0235C6AD"/>
    <w:rsid w:val="025712BA"/>
    <w:rsid w:val="0261634E"/>
    <w:rsid w:val="0284A8F4"/>
    <w:rsid w:val="029C1D17"/>
    <w:rsid w:val="02AD7D03"/>
    <w:rsid w:val="02D611B1"/>
    <w:rsid w:val="02F95921"/>
    <w:rsid w:val="02FC2255"/>
    <w:rsid w:val="032A3ACB"/>
    <w:rsid w:val="033C46A6"/>
    <w:rsid w:val="0340B3D6"/>
    <w:rsid w:val="03416456"/>
    <w:rsid w:val="0341920C"/>
    <w:rsid w:val="0348E81A"/>
    <w:rsid w:val="03569FDF"/>
    <w:rsid w:val="036C0F22"/>
    <w:rsid w:val="0371E68C"/>
    <w:rsid w:val="03754942"/>
    <w:rsid w:val="037DA309"/>
    <w:rsid w:val="037FAF18"/>
    <w:rsid w:val="03A663C3"/>
    <w:rsid w:val="03B9EFE1"/>
    <w:rsid w:val="03BEBA6D"/>
    <w:rsid w:val="03CA213C"/>
    <w:rsid w:val="03CF03C5"/>
    <w:rsid w:val="03D89789"/>
    <w:rsid w:val="03DCCDEE"/>
    <w:rsid w:val="03E4963C"/>
    <w:rsid w:val="03E8B569"/>
    <w:rsid w:val="03EFC767"/>
    <w:rsid w:val="03F2E31B"/>
    <w:rsid w:val="04182ABD"/>
    <w:rsid w:val="041A7C64"/>
    <w:rsid w:val="04296994"/>
    <w:rsid w:val="044962A9"/>
    <w:rsid w:val="044B5536"/>
    <w:rsid w:val="046168A0"/>
    <w:rsid w:val="0471AB2F"/>
    <w:rsid w:val="048C9849"/>
    <w:rsid w:val="04A62FCC"/>
    <w:rsid w:val="04A66459"/>
    <w:rsid w:val="04A9EB34"/>
    <w:rsid w:val="04B012CA"/>
    <w:rsid w:val="04C0927A"/>
    <w:rsid w:val="04C77CAC"/>
    <w:rsid w:val="04C7F6AD"/>
    <w:rsid w:val="04CB6636"/>
    <w:rsid w:val="04DD626D"/>
    <w:rsid w:val="04E4B87B"/>
    <w:rsid w:val="04E51277"/>
    <w:rsid w:val="0508659C"/>
    <w:rsid w:val="050B48C5"/>
    <w:rsid w:val="053825E5"/>
    <w:rsid w:val="05520327"/>
    <w:rsid w:val="05637B7A"/>
    <w:rsid w:val="0580669D"/>
    <w:rsid w:val="058B97C8"/>
    <w:rsid w:val="0594EBC1"/>
    <w:rsid w:val="059EA5F7"/>
    <w:rsid w:val="05A8525C"/>
    <w:rsid w:val="05BC478B"/>
    <w:rsid w:val="05D89D0E"/>
    <w:rsid w:val="05E72597"/>
    <w:rsid w:val="05FD3901"/>
    <w:rsid w:val="063694E5"/>
    <w:rsid w:val="0644C37D"/>
    <w:rsid w:val="064A45D1"/>
    <w:rsid w:val="065A8836"/>
    <w:rsid w:val="066D0C3B"/>
    <w:rsid w:val="067761CE"/>
    <w:rsid w:val="0680E2D8"/>
    <w:rsid w:val="069E9D39"/>
    <w:rsid w:val="06C5979D"/>
    <w:rsid w:val="06C9DBC5"/>
    <w:rsid w:val="06D71426"/>
    <w:rsid w:val="06E31020"/>
    <w:rsid w:val="06E88494"/>
    <w:rsid w:val="06EDD388"/>
    <w:rsid w:val="06FF4BDB"/>
    <w:rsid w:val="070D057D"/>
    <w:rsid w:val="07236C36"/>
    <w:rsid w:val="0726481D"/>
    <w:rsid w:val="073D8543"/>
    <w:rsid w:val="0778D7E4"/>
    <w:rsid w:val="07990962"/>
    <w:rsid w:val="07A94BF1"/>
    <w:rsid w:val="07AA3C93"/>
    <w:rsid w:val="07D55805"/>
    <w:rsid w:val="07DE051B"/>
    <w:rsid w:val="07E1934A"/>
    <w:rsid w:val="07EE3F09"/>
    <w:rsid w:val="07F3FC54"/>
    <w:rsid w:val="07F68F6C"/>
    <w:rsid w:val="0801A47E"/>
    <w:rsid w:val="082ECE7D"/>
    <w:rsid w:val="0840065E"/>
    <w:rsid w:val="08461146"/>
    <w:rsid w:val="08606CBE"/>
    <w:rsid w:val="086B8597"/>
    <w:rsid w:val="0883D818"/>
    <w:rsid w:val="08AAEBB5"/>
    <w:rsid w:val="08B8075F"/>
    <w:rsid w:val="08BB26FF"/>
    <w:rsid w:val="08BC268C"/>
    <w:rsid w:val="08C2187E"/>
    <w:rsid w:val="08CAD9E6"/>
    <w:rsid w:val="08D3B972"/>
    <w:rsid w:val="08DE51C6"/>
    <w:rsid w:val="08EB3F58"/>
    <w:rsid w:val="08FE3A7A"/>
    <w:rsid w:val="0908727B"/>
    <w:rsid w:val="090BFF8E"/>
    <w:rsid w:val="090FF090"/>
    <w:rsid w:val="09103DD0"/>
    <w:rsid w:val="09134C21"/>
    <w:rsid w:val="0947A343"/>
    <w:rsid w:val="0954EEA5"/>
    <w:rsid w:val="0955B463"/>
    <w:rsid w:val="09712866"/>
    <w:rsid w:val="097711CD"/>
    <w:rsid w:val="0981C302"/>
    <w:rsid w:val="098BEAD2"/>
    <w:rsid w:val="09B46F18"/>
    <w:rsid w:val="09BF90AC"/>
    <w:rsid w:val="09DBD6BF"/>
    <w:rsid w:val="09DD4DD4"/>
    <w:rsid w:val="09E230E3"/>
    <w:rsid w:val="09F25AE0"/>
    <w:rsid w:val="0A0B3436"/>
    <w:rsid w:val="0A567E6D"/>
    <w:rsid w:val="0A57F6ED"/>
    <w:rsid w:val="0A860DE8"/>
    <w:rsid w:val="0A864ED6"/>
    <w:rsid w:val="0A88A232"/>
    <w:rsid w:val="0A8D31B4"/>
    <w:rsid w:val="0AA442DC"/>
    <w:rsid w:val="0AD8C63C"/>
    <w:rsid w:val="0AEB12E0"/>
    <w:rsid w:val="0AF25589"/>
    <w:rsid w:val="0B03ADB6"/>
    <w:rsid w:val="0B0CF8C7"/>
    <w:rsid w:val="0B1AF65E"/>
    <w:rsid w:val="0B1E9845"/>
    <w:rsid w:val="0B25DFCB"/>
    <w:rsid w:val="0B27BB33"/>
    <w:rsid w:val="0B4F7608"/>
    <w:rsid w:val="0B557C6D"/>
    <w:rsid w:val="0B5F5B1A"/>
    <w:rsid w:val="0B6F4208"/>
    <w:rsid w:val="0B7A0259"/>
    <w:rsid w:val="0B8B2159"/>
    <w:rsid w:val="0B94EE4E"/>
    <w:rsid w:val="0B9C7CF3"/>
    <w:rsid w:val="0BA7A9E8"/>
    <w:rsid w:val="0BB0943D"/>
    <w:rsid w:val="0BD2BCFE"/>
    <w:rsid w:val="0BDF643D"/>
    <w:rsid w:val="0BEFCF78"/>
    <w:rsid w:val="0BF2DDB2"/>
    <w:rsid w:val="0BF49D43"/>
    <w:rsid w:val="0BF9B940"/>
    <w:rsid w:val="0C07E59F"/>
    <w:rsid w:val="0C0A806B"/>
    <w:rsid w:val="0C0BA419"/>
    <w:rsid w:val="0C146D48"/>
    <w:rsid w:val="0C176DFD"/>
    <w:rsid w:val="0C35DB3C"/>
    <w:rsid w:val="0C40133D"/>
    <w:rsid w:val="0C47CE35"/>
    <w:rsid w:val="0C490C04"/>
    <w:rsid w:val="0C5241B6"/>
    <w:rsid w:val="0C70E13D"/>
    <w:rsid w:val="0C738B84"/>
    <w:rsid w:val="0C7970B7"/>
    <w:rsid w:val="0C87B248"/>
    <w:rsid w:val="0C91AA67"/>
    <w:rsid w:val="0C9B6E86"/>
    <w:rsid w:val="0CA038C9"/>
    <w:rsid w:val="0CA7A789"/>
    <w:rsid w:val="0CA8907D"/>
    <w:rsid w:val="0CABE1CE"/>
    <w:rsid w:val="0CB141B1"/>
    <w:rsid w:val="0CB6C6BF"/>
    <w:rsid w:val="0CB97868"/>
    <w:rsid w:val="0CC38B94"/>
    <w:rsid w:val="0CEB792E"/>
    <w:rsid w:val="0CFD69FB"/>
    <w:rsid w:val="0CFD8225"/>
    <w:rsid w:val="0D137781"/>
    <w:rsid w:val="0D26F1BA"/>
    <w:rsid w:val="0D6A7F5E"/>
    <w:rsid w:val="0D6A927B"/>
    <w:rsid w:val="0D73747D"/>
    <w:rsid w:val="0D772C79"/>
    <w:rsid w:val="0D7BF7B7"/>
    <w:rsid w:val="0D87AA29"/>
    <w:rsid w:val="0D8B9FD9"/>
    <w:rsid w:val="0D9323E0"/>
    <w:rsid w:val="0DA3B600"/>
    <w:rsid w:val="0DAC595B"/>
    <w:rsid w:val="0DB9709F"/>
    <w:rsid w:val="0DC72E61"/>
    <w:rsid w:val="0DCC05FD"/>
    <w:rsid w:val="0DD86E07"/>
    <w:rsid w:val="0DE3AEF3"/>
    <w:rsid w:val="0DEF1D4C"/>
    <w:rsid w:val="0E075308"/>
    <w:rsid w:val="0E142C3C"/>
    <w:rsid w:val="0E1590B7"/>
    <w:rsid w:val="0E1EDC73"/>
    <w:rsid w:val="0E2D7AC8"/>
    <w:rsid w:val="0E3824F8"/>
    <w:rsid w:val="0E39417A"/>
    <w:rsid w:val="0E3C092A"/>
    <w:rsid w:val="0E445830"/>
    <w:rsid w:val="0E4D1212"/>
    <w:rsid w:val="0E4DCB75"/>
    <w:rsid w:val="0E5D7B9D"/>
    <w:rsid w:val="0E5F5BF5"/>
    <w:rsid w:val="0E6FFF1E"/>
    <w:rsid w:val="0E77A79B"/>
    <w:rsid w:val="0E83E472"/>
    <w:rsid w:val="0E8BDE92"/>
    <w:rsid w:val="0EAE1E00"/>
    <w:rsid w:val="0EC2C21B"/>
    <w:rsid w:val="0EC81B37"/>
    <w:rsid w:val="0ECD089B"/>
    <w:rsid w:val="0ED0C386"/>
    <w:rsid w:val="0ED21BFB"/>
    <w:rsid w:val="0EDA00A9"/>
    <w:rsid w:val="0EE9EBE3"/>
    <w:rsid w:val="0F0096FF"/>
    <w:rsid w:val="0F1A2D39"/>
    <w:rsid w:val="0F1B82F3"/>
    <w:rsid w:val="0F227CA9"/>
    <w:rsid w:val="0F26461A"/>
    <w:rsid w:val="0F2FA654"/>
    <w:rsid w:val="0F62EB71"/>
    <w:rsid w:val="0F62FEC2"/>
    <w:rsid w:val="0F743E68"/>
    <w:rsid w:val="0F77B3FF"/>
    <w:rsid w:val="0F7FAC60"/>
    <w:rsid w:val="0F871F9A"/>
    <w:rsid w:val="0F8E9D7D"/>
    <w:rsid w:val="0FAAC48F"/>
    <w:rsid w:val="0FB54E78"/>
    <w:rsid w:val="0FB73B2C"/>
    <w:rsid w:val="0FC94B29"/>
    <w:rsid w:val="0FE8E273"/>
    <w:rsid w:val="0FE99BD6"/>
    <w:rsid w:val="0FFA1FE8"/>
    <w:rsid w:val="0FFB2C56"/>
    <w:rsid w:val="10196D8E"/>
    <w:rsid w:val="103522E7"/>
    <w:rsid w:val="104AFB9E"/>
    <w:rsid w:val="104B1843"/>
    <w:rsid w:val="105BB404"/>
    <w:rsid w:val="105E927C"/>
    <w:rsid w:val="1063AF5D"/>
    <w:rsid w:val="108EE9FD"/>
    <w:rsid w:val="10A552E9"/>
    <w:rsid w:val="10B33E6A"/>
    <w:rsid w:val="10BD8D3A"/>
    <w:rsid w:val="10BF4AEB"/>
    <w:rsid w:val="10C2167B"/>
    <w:rsid w:val="10C73871"/>
    <w:rsid w:val="10CD2A63"/>
    <w:rsid w:val="10CE98BA"/>
    <w:rsid w:val="10E2FB09"/>
    <w:rsid w:val="10E4F8DF"/>
    <w:rsid w:val="10E789E9"/>
    <w:rsid w:val="10EDFCBF"/>
    <w:rsid w:val="11025FB4"/>
    <w:rsid w:val="1114A660"/>
    <w:rsid w:val="111B3F58"/>
    <w:rsid w:val="1122EFFB"/>
    <w:rsid w:val="1134D02E"/>
    <w:rsid w:val="113E5BE8"/>
    <w:rsid w:val="114694F0"/>
    <w:rsid w:val="116E9B7F"/>
    <w:rsid w:val="117BF8F2"/>
    <w:rsid w:val="1181100F"/>
    <w:rsid w:val="11841366"/>
    <w:rsid w:val="1184B2D4"/>
    <w:rsid w:val="11885198"/>
    <w:rsid w:val="119B4001"/>
    <w:rsid w:val="119D15F9"/>
    <w:rsid w:val="11BA2A75"/>
    <w:rsid w:val="11D0DB1E"/>
    <w:rsid w:val="11D1B890"/>
    <w:rsid w:val="11D37A76"/>
    <w:rsid w:val="11E049B1"/>
    <w:rsid w:val="11F38E72"/>
    <w:rsid w:val="11F44F43"/>
    <w:rsid w:val="11F64367"/>
    <w:rsid w:val="1205DEBB"/>
    <w:rsid w:val="12293A1E"/>
    <w:rsid w:val="124797F0"/>
    <w:rsid w:val="125E3CBB"/>
    <w:rsid w:val="126B2FD9"/>
    <w:rsid w:val="127ECB6A"/>
    <w:rsid w:val="128CF910"/>
    <w:rsid w:val="128D34F8"/>
    <w:rsid w:val="129272EC"/>
    <w:rsid w:val="129A9F84"/>
    <w:rsid w:val="12A24000"/>
    <w:rsid w:val="12AAFFE1"/>
    <w:rsid w:val="12AF54C1"/>
    <w:rsid w:val="12B70FB9"/>
    <w:rsid w:val="12B74D22"/>
    <w:rsid w:val="12BA2E67"/>
    <w:rsid w:val="12C06113"/>
    <w:rsid w:val="12CAD1F3"/>
    <w:rsid w:val="12ECEF3A"/>
    <w:rsid w:val="12F08891"/>
    <w:rsid w:val="12FB8DAE"/>
    <w:rsid w:val="130009E5"/>
    <w:rsid w:val="130D0B96"/>
    <w:rsid w:val="130F26E1"/>
    <w:rsid w:val="131DC4C8"/>
    <w:rsid w:val="13208335"/>
    <w:rsid w:val="1320F516"/>
    <w:rsid w:val="1338A5ED"/>
    <w:rsid w:val="1339AB92"/>
    <w:rsid w:val="133EA3A7"/>
    <w:rsid w:val="13421C18"/>
    <w:rsid w:val="135B515E"/>
    <w:rsid w:val="136CAB7F"/>
    <w:rsid w:val="13706A22"/>
    <w:rsid w:val="1382B905"/>
    <w:rsid w:val="1391AE3F"/>
    <w:rsid w:val="13B45BFF"/>
    <w:rsid w:val="13CEC906"/>
    <w:rsid w:val="13EB2B26"/>
    <w:rsid w:val="13F6EBAD"/>
    <w:rsid w:val="1402D52F"/>
    <w:rsid w:val="1413A418"/>
    <w:rsid w:val="141B2040"/>
    <w:rsid w:val="141F189B"/>
    <w:rsid w:val="143FBE26"/>
    <w:rsid w:val="144B2522"/>
    <w:rsid w:val="1452E01A"/>
    <w:rsid w:val="1469F98C"/>
    <w:rsid w:val="146B6542"/>
    <w:rsid w:val="146DEE01"/>
    <w:rsid w:val="147E35B2"/>
    <w:rsid w:val="148D580E"/>
    <w:rsid w:val="1490AD21"/>
    <w:rsid w:val="14BB77CE"/>
    <w:rsid w:val="14BC1458"/>
    <w:rsid w:val="14C475A9"/>
    <w:rsid w:val="150C3A83"/>
    <w:rsid w:val="150CB380"/>
    <w:rsid w:val="1515862E"/>
    <w:rsid w:val="151724C6"/>
    <w:rsid w:val="1554C0E7"/>
    <w:rsid w:val="155F5A4B"/>
    <w:rsid w:val="15759143"/>
    <w:rsid w:val="1586AEEE"/>
    <w:rsid w:val="158EAAEB"/>
    <w:rsid w:val="1590CE29"/>
    <w:rsid w:val="15AF0521"/>
    <w:rsid w:val="15AF7479"/>
    <w:rsid w:val="15BAE8FC"/>
    <w:rsid w:val="15C15160"/>
    <w:rsid w:val="15C3322E"/>
    <w:rsid w:val="15C55658"/>
    <w:rsid w:val="15C6A968"/>
    <w:rsid w:val="15C7F6A4"/>
    <w:rsid w:val="15D3D36E"/>
    <w:rsid w:val="15D5D0D7"/>
    <w:rsid w:val="15D72554"/>
    <w:rsid w:val="15E6F583"/>
    <w:rsid w:val="15E8333E"/>
    <w:rsid w:val="15EEEDE4"/>
    <w:rsid w:val="1660460A"/>
    <w:rsid w:val="16764469"/>
    <w:rsid w:val="167653D1"/>
    <w:rsid w:val="1682E396"/>
    <w:rsid w:val="168F192F"/>
    <w:rsid w:val="16901679"/>
    <w:rsid w:val="16944073"/>
    <w:rsid w:val="16C763F4"/>
    <w:rsid w:val="16C9B48A"/>
    <w:rsid w:val="16D78E93"/>
    <w:rsid w:val="17111328"/>
    <w:rsid w:val="171FAED9"/>
    <w:rsid w:val="174AD582"/>
    <w:rsid w:val="174B44DA"/>
    <w:rsid w:val="176279C9"/>
    <w:rsid w:val="176D8CB6"/>
    <w:rsid w:val="177A185D"/>
    <w:rsid w:val="178DB692"/>
    <w:rsid w:val="1792317F"/>
    <w:rsid w:val="17AB25A0"/>
    <w:rsid w:val="17C704F4"/>
    <w:rsid w:val="17CD5A63"/>
    <w:rsid w:val="17E04CA6"/>
    <w:rsid w:val="17E81D10"/>
    <w:rsid w:val="17EEF09C"/>
    <w:rsid w:val="17FC166B"/>
    <w:rsid w:val="180AF684"/>
    <w:rsid w:val="1814A0BC"/>
    <w:rsid w:val="1814FEA8"/>
    <w:rsid w:val="184D10C5"/>
    <w:rsid w:val="184D26F0"/>
    <w:rsid w:val="185DCCA5"/>
    <w:rsid w:val="1867B402"/>
    <w:rsid w:val="187A8919"/>
    <w:rsid w:val="18852EC9"/>
    <w:rsid w:val="18A7B539"/>
    <w:rsid w:val="18AF15DF"/>
    <w:rsid w:val="18B6270B"/>
    <w:rsid w:val="18C5152B"/>
    <w:rsid w:val="18D24A56"/>
    <w:rsid w:val="18E6A5E3"/>
    <w:rsid w:val="1921E9DC"/>
    <w:rsid w:val="19265877"/>
    <w:rsid w:val="19296FEB"/>
    <w:rsid w:val="192E01E0"/>
    <w:rsid w:val="193978EB"/>
    <w:rsid w:val="193A1377"/>
    <w:rsid w:val="1946F601"/>
    <w:rsid w:val="1962D555"/>
    <w:rsid w:val="19776F63"/>
    <w:rsid w:val="198FC4B9"/>
    <w:rsid w:val="19A03334"/>
    <w:rsid w:val="19AD82DD"/>
    <w:rsid w:val="19B0D3D9"/>
    <w:rsid w:val="19BAF882"/>
    <w:rsid w:val="19C2C4A6"/>
    <w:rsid w:val="19C6FC46"/>
    <w:rsid w:val="19D3D89D"/>
    <w:rsid w:val="19DE6396"/>
    <w:rsid w:val="19E8F751"/>
    <w:rsid w:val="19FECF35"/>
    <w:rsid w:val="1A001533"/>
    <w:rsid w:val="1A02D126"/>
    <w:rsid w:val="1A27A65A"/>
    <w:rsid w:val="1A29F79D"/>
    <w:rsid w:val="1A3216B3"/>
    <w:rsid w:val="1A6C69AA"/>
    <w:rsid w:val="1A6E1AB7"/>
    <w:rsid w:val="1A7B4A39"/>
    <w:rsid w:val="1A82E59C"/>
    <w:rsid w:val="1A83C180"/>
    <w:rsid w:val="1A84C1FD"/>
    <w:rsid w:val="1A891776"/>
    <w:rsid w:val="1A9A4E3E"/>
    <w:rsid w:val="1AA22D6A"/>
    <w:rsid w:val="1AB16451"/>
    <w:rsid w:val="1AC9D241"/>
    <w:rsid w:val="1ADF874A"/>
    <w:rsid w:val="1AEDAE86"/>
    <w:rsid w:val="1AEEDB3C"/>
    <w:rsid w:val="1AF23AE7"/>
    <w:rsid w:val="1AFF0DF1"/>
    <w:rsid w:val="1AFFEEA5"/>
    <w:rsid w:val="1B28F9EA"/>
    <w:rsid w:val="1B34523C"/>
    <w:rsid w:val="1B3B8C61"/>
    <w:rsid w:val="1B3CA995"/>
    <w:rsid w:val="1B4EDFA9"/>
    <w:rsid w:val="1B4FBBE4"/>
    <w:rsid w:val="1B56C8E3"/>
    <w:rsid w:val="1B5AE2A2"/>
    <w:rsid w:val="1B60221D"/>
    <w:rsid w:val="1B6AB541"/>
    <w:rsid w:val="1B84B187"/>
    <w:rsid w:val="1B84C7B2"/>
    <w:rsid w:val="1B98A3C4"/>
    <w:rsid w:val="1BCF58FE"/>
    <w:rsid w:val="1BD0D2CA"/>
    <w:rsid w:val="1BED19A9"/>
    <w:rsid w:val="1BEDC7CD"/>
    <w:rsid w:val="1C09EB18"/>
    <w:rsid w:val="1C0D880D"/>
    <w:rsid w:val="1C1E46A5"/>
    <w:rsid w:val="1C20925E"/>
    <w:rsid w:val="1C24625D"/>
    <w:rsid w:val="1C2CDBC8"/>
    <w:rsid w:val="1C35A530"/>
    <w:rsid w:val="1C4439DF"/>
    <w:rsid w:val="1C4808C2"/>
    <w:rsid w:val="1C5E2F68"/>
    <w:rsid w:val="1C65A2A2"/>
    <w:rsid w:val="1C65EFE2"/>
    <w:rsid w:val="1C693272"/>
    <w:rsid w:val="1C8AAB9D"/>
    <w:rsid w:val="1CA26FF4"/>
    <w:rsid w:val="1CA3ED0C"/>
    <w:rsid w:val="1CB252E2"/>
    <w:rsid w:val="1CC261BF"/>
    <w:rsid w:val="1CC3E7B9"/>
    <w:rsid w:val="1CC55673"/>
    <w:rsid w:val="1CCB9FF7"/>
    <w:rsid w:val="1CD0286A"/>
    <w:rsid w:val="1CD7D3F6"/>
    <w:rsid w:val="1D04ED3C"/>
    <w:rsid w:val="1D0685A2"/>
    <w:rsid w:val="1D23DBE4"/>
    <w:rsid w:val="1D24DF0D"/>
    <w:rsid w:val="1D317FD6"/>
    <w:rsid w:val="1D37B5F5"/>
    <w:rsid w:val="1D425069"/>
    <w:rsid w:val="1D675416"/>
    <w:rsid w:val="1D8268C7"/>
    <w:rsid w:val="1D8C9EAF"/>
    <w:rsid w:val="1D91C8B3"/>
    <w:rsid w:val="1D9891E1"/>
    <w:rsid w:val="1DBA1706"/>
    <w:rsid w:val="1DBA881A"/>
    <w:rsid w:val="1DBC3D79"/>
    <w:rsid w:val="1DC8082C"/>
    <w:rsid w:val="1DE0AEC1"/>
    <w:rsid w:val="1E0D849A"/>
    <w:rsid w:val="1E17E8A5"/>
    <w:rsid w:val="1E1DC020"/>
    <w:rsid w:val="1E2D0887"/>
    <w:rsid w:val="1E3D260B"/>
    <w:rsid w:val="1E48079B"/>
    <w:rsid w:val="1E4DEDCA"/>
    <w:rsid w:val="1E5878AF"/>
    <w:rsid w:val="1E5FB81A"/>
    <w:rsid w:val="1E6B57EF"/>
    <w:rsid w:val="1E6BF2FE"/>
    <w:rsid w:val="1E744A57"/>
    <w:rsid w:val="1E875CA6"/>
    <w:rsid w:val="1E989023"/>
    <w:rsid w:val="1EB9439C"/>
    <w:rsid w:val="1ED26BF9"/>
    <w:rsid w:val="1ED38656"/>
    <w:rsid w:val="1EE5BCCE"/>
    <w:rsid w:val="1F094BD5"/>
    <w:rsid w:val="1F3027A7"/>
    <w:rsid w:val="1F586AF0"/>
    <w:rsid w:val="1F6D1298"/>
    <w:rsid w:val="1F6EF6BF"/>
    <w:rsid w:val="1F7F784A"/>
    <w:rsid w:val="1F81514F"/>
    <w:rsid w:val="1FB760EC"/>
    <w:rsid w:val="1FCDD9F4"/>
    <w:rsid w:val="1FEB2CA2"/>
    <w:rsid w:val="1FED2984"/>
    <w:rsid w:val="1FF19153"/>
    <w:rsid w:val="1FF808CB"/>
    <w:rsid w:val="1FF9073F"/>
    <w:rsid w:val="1FFF063D"/>
    <w:rsid w:val="20072850"/>
    <w:rsid w:val="200AEB99"/>
    <w:rsid w:val="20394AC9"/>
    <w:rsid w:val="203E2664"/>
    <w:rsid w:val="20778267"/>
    <w:rsid w:val="2077D3F9"/>
    <w:rsid w:val="20BA0989"/>
    <w:rsid w:val="20D032A3"/>
    <w:rsid w:val="20E1E677"/>
    <w:rsid w:val="20E45418"/>
    <w:rsid w:val="20E7B602"/>
    <w:rsid w:val="20F37A1F"/>
    <w:rsid w:val="210032E0"/>
    <w:rsid w:val="21004CEB"/>
    <w:rsid w:val="21026B5B"/>
    <w:rsid w:val="2108E2F9"/>
    <w:rsid w:val="2129A2A8"/>
    <w:rsid w:val="21396105"/>
    <w:rsid w:val="21448AD0"/>
    <w:rsid w:val="215444EA"/>
    <w:rsid w:val="215CB8BA"/>
    <w:rsid w:val="2164A640"/>
    <w:rsid w:val="21693E56"/>
    <w:rsid w:val="217E42A3"/>
    <w:rsid w:val="21887241"/>
    <w:rsid w:val="218D61B4"/>
    <w:rsid w:val="21B3FEFB"/>
    <w:rsid w:val="21B8CBB2"/>
    <w:rsid w:val="21C17906"/>
    <w:rsid w:val="21D098A8"/>
    <w:rsid w:val="21D6579D"/>
    <w:rsid w:val="21DD7030"/>
    <w:rsid w:val="21E76C25"/>
    <w:rsid w:val="21F751F3"/>
    <w:rsid w:val="22114AA0"/>
    <w:rsid w:val="22300302"/>
    <w:rsid w:val="22600FD2"/>
    <w:rsid w:val="22762EB9"/>
    <w:rsid w:val="227BD446"/>
    <w:rsid w:val="227D90A9"/>
    <w:rsid w:val="228112CA"/>
    <w:rsid w:val="22A4AF91"/>
    <w:rsid w:val="22BA3985"/>
    <w:rsid w:val="22D52109"/>
    <w:rsid w:val="22EB0BBA"/>
    <w:rsid w:val="23428C5B"/>
    <w:rsid w:val="23833C86"/>
    <w:rsid w:val="23A41530"/>
    <w:rsid w:val="23A68577"/>
    <w:rsid w:val="23AF74BB"/>
    <w:rsid w:val="23B44363"/>
    <w:rsid w:val="23B575AA"/>
    <w:rsid w:val="23CDF92B"/>
    <w:rsid w:val="23F2F15C"/>
    <w:rsid w:val="23F3C129"/>
    <w:rsid w:val="23F4441B"/>
    <w:rsid w:val="23F4957F"/>
    <w:rsid w:val="23FB6FF2"/>
    <w:rsid w:val="23FBD142"/>
    <w:rsid w:val="2419610A"/>
    <w:rsid w:val="241F73F3"/>
    <w:rsid w:val="2422D6A9"/>
    <w:rsid w:val="242F1E23"/>
    <w:rsid w:val="243687E8"/>
    <w:rsid w:val="244083BB"/>
    <w:rsid w:val="2452D53C"/>
    <w:rsid w:val="246E7A7D"/>
    <w:rsid w:val="2473D62D"/>
    <w:rsid w:val="2477AEA3"/>
    <w:rsid w:val="247F1F9C"/>
    <w:rsid w:val="248E6A68"/>
    <w:rsid w:val="249F90F2"/>
    <w:rsid w:val="24AF1C76"/>
    <w:rsid w:val="24C50276"/>
    <w:rsid w:val="24DE5CBC"/>
    <w:rsid w:val="24E3A79F"/>
    <w:rsid w:val="24EB3793"/>
    <w:rsid w:val="24EF9793"/>
    <w:rsid w:val="24F3CA1D"/>
    <w:rsid w:val="24F92348"/>
    <w:rsid w:val="25272E45"/>
    <w:rsid w:val="253A1041"/>
    <w:rsid w:val="255C5F76"/>
    <w:rsid w:val="25758414"/>
    <w:rsid w:val="257FDEB2"/>
    <w:rsid w:val="25A45814"/>
    <w:rsid w:val="25B5316B"/>
    <w:rsid w:val="25C0B90D"/>
    <w:rsid w:val="25C1EB7C"/>
    <w:rsid w:val="25CAEE84"/>
    <w:rsid w:val="25D8FA4C"/>
    <w:rsid w:val="25DC541C"/>
    <w:rsid w:val="26128D59"/>
    <w:rsid w:val="26264964"/>
    <w:rsid w:val="263029DD"/>
    <w:rsid w:val="26341D99"/>
    <w:rsid w:val="263B4427"/>
    <w:rsid w:val="263FE6D0"/>
    <w:rsid w:val="2648DCD4"/>
    <w:rsid w:val="2669D4F2"/>
    <w:rsid w:val="269455B9"/>
    <w:rsid w:val="269B7886"/>
    <w:rsid w:val="26BADD48"/>
    <w:rsid w:val="26C31188"/>
    <w:rsid w:val="26CF724C"/>
    <w:rsid w:val="26E1D93C"/>
    <w:rsid w:val="27008703"/>
    <w:rsid w:val="271A99A2"/>
    <w:rsid w:val="2722603A"/>
    <w:rsid w:val="2723ECD0"/>
    <w:rsid w:val="272602BD"/>
    <w:rsid w:val="274C9DBF"/>
    <w:rsid w:val="275F6F84"/>
    <w:rsid w:val="276A020A"/>
    <w:rsid w:val="2774CAAD"/>
    <w:rsid w:val="27B305AD"/>
    <w:rsid w:val="27D3E7C4"/>
    <w:rsid w:val="27DC9C8A"/>
    <w:rsid w:val="27EEE9E1"/>
    <w:rsid w:val="27EF8537"/>
    <w:rsid w:val="27F4D010"/>
    <w:rsid w:val="28280D36"/>
    <w:rsid w:val="2842FAED"/>
    <w:rsid w:val="28441CAA"/>
    <w:rsid w:val="285AFB61"/>
    <w:rsid w:val="286CD488"/>
    <w:rsid w:val="28732A88"/>
    <w:rsid w:val="2897A047"/>
    <w:rsid w:val="289C5764"/>
    <w:rsid w:val="28A6FC8B"/>
    <w:rsid w:val="28C2ECB0"/>
    <w:rsid w:val="28DBF8D6"/>
    <w:rsid w:val="28F78565"/>
    <w:rsid w:val="291E8779"/>
    <w:rsid w:val="291ED380"/>
    <w:rsid w:val="291F80E1"/>
    <w:rsid w:val="2925E4DB"/>
    <w:rsid w:val="292F44A5"/>
    <w:rsid w:val="29308F1F"/>
    <w:rsid w:val="293499A5"/>
    <w:rsid w:val="29387C1F"/>
    <w:rsid w:val="294EBC81"/>
    <w:rsid w:val="2953F2B5"/>
    <w:rsid w:val="2956B2E4"/>
    <w:rsid w:val="29687A5A"/>
    <w:rsid w:val="296D76A6"/>
    <w:rsid w:val="2972A42F"/>
    <w:rsid w:val="29987399"/>
    <w:rsid w:val="299DC62F"/>
    <w:rsid w:val="299F01B2"/>
    <w:rsid w:val="29AA0703"/>
    <w:rsid w:val="29B1CDDF"/>
    <w:rsid w:val="29C3DD97"/>
    <w:rsid w:val="29CBF67B"/>
    <w:rsid w:val="29E0D5F6"/>
    <w:rsid w:val="29F2CA72"/>
    <w:rsid w:val="29FA9F68"/>
    <w:rsid w:val="2A01D835"/>
    <w:rsid w:val="2A174D06"/>
    <w:rsid w:val="2A17AE56"/>
    <w:rsid w:val="2A17F8E6"/>
    <w:rsid w:val="2A518791"/>
    <w:rsid w:val="2A65C7AF"/>
    <w:rsid w:val="2A73253C"/>
    <w:rsid w:val="2A776A55"/>
    <w:rsid w:val="2A88A52C"/>
    <w:rsid w:val="2A8ADB3B"/>
    <w:rsid w:val="2AC4F4E3"/>
    <w:rsid w:val="2AD4B010"/>
    <w:rsid w:val="2ADDE2CD"/>
    <w:rsid w:val="2AEC49EC"/>
    <w:rsid w:val="2AF63322"/>
    <w:rsid w:val="2AF6D532"/>
    <w:rsid w:val="2B044ABB"/>
    <w:rsid w:val="2B0B8886"/>
    <w:rsid w:val="2B34BFD3"/>
    <w:rsid w:val="2B399690"/>
    <w:rsid w:val="2B49A66A"/>
    <w:rsid w:val="2B4B391F"/>
    <w:rsid w:val="2B4D9E40"/>
    <w:rsid w:val="2B5FADF8"/>
    <w:rsid w:val="2B87C4A8"/>
    <w:rsid w:val="2B99C681"/>
    <w:rsid w:val="2BA0A6A5"/>
    <w:rsid w:val="2BA3A55C"/>
    <w:rsid w:val="2BA70CDB"/>
    <w:rsid w:val="2BB13B1D"/>
    <w:rsid w:val="2BBA0CF6"/>
    <w:rsid w:val="2BCCD4B3"/>
    <w:rsid w:val="2BED57F2"/>
    <w:rsid w:val="2BF0AD05"/>
    <w:rsid w:val="2BFCB245"/>
    <w:rsid w:val="2C068874"/>
    <w:rsid w:val="2C133AB6"/>
    <w:rsid w:val="2C23B4E9"/>
    <w:rsid w:val="2C424826"/>
    <w:rsid w:val="2C4700F4"/>
    <w:rsid w:val="2C4F025C"/>
    <w:rsid w:val="2C58F8F9"/>
    <w:rsid w:val="2C62B384"/>
    <w:rsid w:val="2C744857"/>
    <w:rsid w:val="2C78172C"/>
    <w:rsid w:val="2C9620F4"/>
    <w:rsid w:val="2CA758E7"/>
    <w:rsid w:val="2CC3758F"/>
    <w:rsid w:val="2CC84133"/>
    <w:rsid w:val="2CD0145B"/>
    <w:rsid w:val="2CE96EA1"/>
    <w:rsid w:val="2D009B6A"/>
    <w:rsid w:val="2D088E83"/>
    <w:rsid w:val="2D09A8FC"/>
    <w:rsid w:val="2D12DABD"/>
    <w:rsid w:val="2D166C10"/>
    <w:rsid w:val="2D1F2177"/>
    <w:rsid w:val="2D26FE1E"/>
    <w:rsid w:val="2D3120A4"/>
    <w:rsid w:val="2D532FD2"/>
    <w:rsid w:val="2D627B7F"/>
    <w:rsid w:val="2D6C099A"/>
    <w:rsid w:val="2D7A6DAE"/>
    <w:rsid w:val="2D988C91"/>
    <w:rsid w:val="2DAF69F9"/>
    <w:rsid w:val="2DB6A331"/>
    <w:rsid w:val="2DDD3886"/>
    <w:rsid w:val="2DFE83E5"/>
    <w:rsid w:val="2E023337"/>
    <w:rsid w:val="2E114048"/>
    <w:rsid w:val="2E2763D8"/>
    <w:rsid w:val="2E3B65FD"/>
    <w:rsid w:val="2E3DF1A4"/>
    <w:rsid w:val="2E52077A"/>
    <w:rsid w:val="2E56DC42"/>
    <w:rsid w:val="2E68EE6B"/>
    <w:rsid w:val="2E8C0487"/>
    <w:rsid w:val="2E94838F"/>
    <w:rsid w:val="2E969424"/>
    <w:rsid w:val="2E96BE03"/>
    <w:rsid w:val="2EDE70E8"/>
    <w:rsid w:val="2F09B05A"/>
    <w:rsid w:val="2F0CA427"/>
    <w:rsid w:val="2F298314"/>
    <w:rsid w:val="2F415162"/>
    <w:rsid w:val="2F467F52"/>
    <w:rsid w:val="2F6D5435"/>
    <w:rsid w:val="2F7C75C9"/>
    <w:rsid w:val="2F9A5446"/>
    <w:rsid w:val="2FAC3404"/>
    <w:rsid w:val="2FAD10A9"/>
    <w:rsid w:val="2FB4E69C"/>
    <w:rsid w:val="2FC7664B"/>
    <w:rsid w:val="2FD7A5B0"/>
    <w:rsid w:val="2FE0D369"/>
    <w:rsid w:val="2FFCFEAB"/>
    <w:rsid w:val="30063EF5"/>
    <w:rsid w:val="3007B51D"/>
    <w:rsid w:val="30328E64"/>
    <w:rsid w:val="30544F1A"/>
    <w:rsid w:val="306B37C7"/>
    <w:rsid w:val="3081E9C0"/>
    <w:rsid w:val="308FF105"/>
    <w:rsid w:val="30BA0197"/>
    <w:rsid w:val="30BA5A5C"/>
    <w:rsid w:val="30D75EE5"/>
    <w:rsid w:val="30E6CF0D"/>
    <w:rsid w:val="30E70ABB"/>
    <w:rsid w:val="30F3D4C5"/>
    <w:rsid w:val="3100D918"/>
    <w:rsid w:val="3109416B"/>
    <w:rsid w:val="3130B25D"/>
    <w:rsid w:val="31350511"/>
    <w:rsid w:val="3152E050"/>
    <w:rsid w:val="3165BE10"/>
    <w:rsid w:val="31737611"/>
    <w:rsid w:val="317F8DBB"/>
    <w:rsid w:val="31A08F2D"/>
    <w:rsid w:val="31B2EA9A"/>
    <w:rsid w:val="31B59969"/>
    <w:rsid w:val="31B63483"/>
    <w:rsid w:val="31BF9E22"/>
    <w:rsid w:val="31C10F60"/>
    <w:rsid w:val="31CE1718"/>
    <w:rsid w:val="31CE5EC5"/>
    <w:rsid w:val="31D792EE"/>
    <w:rsid w:val="31E2E580"/>
    <w:rsid w:val="32179E80"/>
    <w:rsid w:val="3222C03B"/>
    <w:rsid w:val="32474FE6"/>
    <w:rsid w:val="325FEE89"/>
    <w:rsid w:val="326C3D1A"/>
    <w:rsid w:val="326D1CE8"/>
    <w:rsid w:val="3273B919"/>
    <w:rsid w:val="327F45F7"/>
    <w:rsid w:val="3282799C"/>
    <w:rsid w:val="32909B4A"/>
    <w:rsid w:val="329BC828"/>
    <w:rsid w:val="329CA979"/>
    <w:rsid w:val="32ACA001"/>
    <w:rsid w:val="32E427FB"/>
    <w:rsid w:val="32E4B16B"/>
    <w:rsid w:val="32FC78D3"/>
    <w:rsid w:val="3307949A"/>
    <w:rsid w:val="3311140B"/>
    <w:rsid w:val="33265C4E"/>
    <w:rsid w:val="332799EE"/>
    <w:rsid w:val="332BF34A"/>
    <w:rsid w:val="333C5F8E"/>
    <w:rsid w:val="3358B025"/>
    <w:rsid w:val="33695368"/>
    <w:rsid w:val="336E61CA"/>
    <w:rsid w:val="3377CA74"/>
    <w:rsid w:val="337AC119"/>
    <w:rsid w:val="337CFA85"/>
    <w:rsid w:val="337F79F0"/>
    <w:rsid w:val="33A06294"/>
    <w:rsid w:val="33A9AD0A"/>
    <w:rsid w:val="33B98A82"/>
    <w:rsid w:val="33CD860B"/>
    <w:rsid w:val="341BF3AD"/>
    <w:rsid w:val="341E4C9B"/>
    <w:rsid w:val="342C6BAB"/>
    <w:rsid w:val="342F8772"/>
    <w:rsid w:val="3434AE72"/>
    <w:rsid w:val="3437B35E"/>
    <w:rsid w:val="34385CF4"/>
    <w:rsid w:val="34447B85"/>
    <w:rsid w:val="345A654C"/>
    <w:rsid w:val="347B9359"/>
    <w:rsid w:val="34808F4E"/>
    <w:rsid w:val="3487707B"/>
    <w:rsid w:val="349AD76E"/>
    <w:rsid w:val="34A15592"/>
    <w:rsid w:val="34ACE46C"/>
    <w:rsid w:val="34D311CF"/>
    <w:rsid w:val="34D82FEF"/>
    <w:rsid w:val="34DDB05B"/>
    <w:rsid w:val="3509E482"/>
    <w:rsid w:val="351892D4"/>
    <w:rsid w:val="353AF53D"/>
    <w:rsid w:val="35555AE3"/>
    <w:rsid w:val="357048B0"/>
    <w:rsid w:val="35916B79"/>
    <w:rsid w:val="35A509A7"/>
    <w:rsid w:val="35AB59DB"/>
    <w:rsid w:val="35BA1A5E"/>
    <w:rsid w:val="35C4B22D"/>
    <w:rsid w:val="35D44A3B"/>
    <w:rsid w:val="35E0B01A"/>
    <w:rsid w:val="35E3AB4F"/>
    <w:rsid w:val="35E440C3"/>
    <w:rsid w:val="3604A0F3"/>
    <w:rsid w:val="3605F16F"/>
    <w:rsid w:val="361430B9"/>
    <w:rsid w:val="361763BA"/>
    <w:rsid w:val="363232C6"/>
    <w:rsid w:val="3634FB93"/>
    <w:rsid w:val="367710FF"/>
    <w:rsid w:val="36856873"/>
    <w:rsid w:val="369050E7"/>
    <w:rsid w:val="36A110E1"/>
    <w:rsid w:val="36A6028C"/>
    <w:rsid w:val="36A7E4F8"/>
    <w:rsid w:val="36B46335"/>
    <w:rsid w:val="36D89E7F"/>
    <w:rsid w:val="36E06707"/>
    <w:rsid w:val="36E10FF6"/>
    <w:rsid w:val="36EAD223"/>
    <w:rsid w:val="36F29CF6"/>
    <w:rsid w:val="36F5D00E"/>
    <w:rsid w:val="36F5D335"/>
    <w:rsid w:val="370526CD"/>
    <w:rsid w:val="37093C47"/>
    <w:rsid w:val="37224C43"/>
    <w:rsid w:val="37335FAC"/>
    <w:rsid w:val="3749109E"/>
    <w:rsid w:val="3752E10F"/>
    <w:rsid w:val="376F394B"/>
    <w:rsid w:val="37842292"/>
    <w:rsid w:val="37851BFA"/>
    <w:rsid w:val="378E8357"/>
    <w:rsid w:val="379A60D1"/>
    <w:rsid w:val="379B152F"/>
    <w:rsid w:val="379E2648"/>
    <w:rsid w:val="37B3892E"/>
    <w:rsid w:val="37D0CBF4"/>
    <w:rsid w:val="37D5A605"/>
    <w:rsid w:val="37EE9D31"/>
    <w:rsid w:val="37EECF3F"/>
    <w:rsid w:val="37FFD492"/>
    <w:rsid w:val="380C586D"/>
    <w:rsid w:val="383793A6"/>
    <w:rsid w:val="38402C95"/>
    <w:rsid w:val="3841D2ED"/>
    <w:rsid w:val="3843B559"/>
    <w:rsid w:val="385967F6"/>
    <w:rsid w:val="38604FF6"/>
    <w:rsid w:val="386BAF47"/>
    <w:rsid w:val="3899508C"/>
    <w:rsid w:val="389960E9"/>
    <w:rsid w:val="38B21188"/>
    <w:rsid w:val="38E2FA9D"/>
    <w:rsid w:val="38EA71F2"/>
    <w:rsid w:val="38EEEE16"/>
    <w:rsid w:val="38F21CA0"/>
    <w:rsid w:val="38F8C77A"/>
    <w:rsid w:val="38FA0A26"/>
    <w:rsid w:val="38FB67AD"/>
    <w:rsid w:val="38FD6272"/>
    <w:rsid w:val="390EE1FE"/>
    <w:rsid w:val="391EFD4C"/>
    <w:rsid w:val="392F8B68"/>
    <w:rsid w:val="393969E5"/>
    <w:rsid w:val="393CFB85"/>
    <w:rsid w:val="393D4502"/>
    <w:rsid w:val="393D9231"/>
    <w:rsid w:val="39453D63"/>
    <w:rsid w:val="394CD540"/>
    <w:rsid w:val="394F047C"/>
    <w:rsid w:val="3964F9D8"/>
    <w:rsid w:val="396866F7"/>
    <w:rsid w:val="39A7C7D0"/>
    <w:rsid w:val="39C015DD"/>
    <w:rsid w:val="39C7F1A9"/>
    <w:rsid w:val="39D2FD20"/>
    <w:rsid w:val="39D92C80"/>
    <w:rsid w:val="39E4DA83"/>
    <w:rsid w:val="39F03507"/>
    <w:rsid w:val="39FAB76B"/>
    <w:rsid w:val="3A48E327"/>
    <w:rsid w:val="3A518A90"/>
    <w:rsid w:val="3A52E213"/>
    <w:rsid w:val="3A713BF6"/>
    <w:rsid w:val="3A8ADC25"/>
    <w:rsid w:val="3A8DED01"/>
    <w:rsid w:val="3A9497DB"/>
    <w:rsid w:val="3A95FD5F"/>
    <w:rsid w:val="3AA4C204"/>
    <w:rsid w:val="3AC78034"/>
    <w:rsid w:val="3AD5C70A"/>
    <w:rsid w:val="3ADE2B1D"/>
    <w:rsid w:val="3AECB4A3"/>
    <w:rsid w:val="3AED3F79"/>
    <w:rsid w:val="3AF86521"/>
    <w:rsid w:val="3B03B91E"/>
    <w:rsid w:val="3B176225"/>
    <w:rsid w:val="3B2EAD05"/>
    <w:rsid w:val="3B439831"/>
    <w:rsid w:val="3B4A8222"/>
    <w:rsid w:val="3B979D3D"/>
    <w:rsid w:val="3BA0839F"/>
    <w:rsid w:val="3BB134D8"/>
    <w:rsid w:val="3BB713BC"/>
    <w:rsid w:val="3BB85EAA"/>
    <w:rsid w:val="3BC73D76"/>
    <w:rsid w:val="3BE4B388"/>
    <w:rsid w:val="3C0C6335"/>
    <w:rsid w:val="3C1C81C1"/>
    <w:rsid w:val="3C25025A"/>
    <w:rsid w:val="3C28D82F"/>
    <w:rsid w:val="3C49B2DD"/>
    <w:rsid w:val="3C672C2A"/>
    <w:rsid w:val="3C74E5C4"/>
    <w:rsid w:val="3C7B0C6E"/>
    <w:rsid w:val="3C848B83"/>
    <w:rsid w:val="3C943582"/>
    <w:rsid w:val="3CB52286"/>
    <w:rsid w:val="3CE584B4"/>
    <w:rsid w:val="3D1558B9"/>
    <w:rsid w:val="3D1EACBA"/>
    <w:rsid w:val="3D2CD919"/>
    <w:rsid w:val="3D336D9E"/>
    <w:rsid w:val="3D38FA30"/>
    <w:rsid w:val="3D614786"/>
    <w:rsid w:val="3D6A5140"/>
    <w:rsid w:val="3D7A41DB"/>
    <w:rsid w:val="3D8E1ABE"/>
    <w:rsid w:val="3DB01B8C"/>
    <w:rsid w:val="3DB4E3A8"/>
    <w:rsid w:val="3DB6A804"/>
    <w:rsid w:val="3DC52EE1"/>
    <w:rsid w:val="3DD20967"/>
    <w:rsid w:val="3DD3E1A1"/>
    <w:rsid w:val="3DD6D81D"/>
    <w:rsid w:val="3DDF0D3D"/>
    <w:rsid w:val="3E014792"/>
    <w:rsid w:val="3E1C131D"/>
    <w:rsid w:val="3E3C2010"/>
    <w:rsid w:val="3E400D78"/>
    <w:rsid w:val="3E59E69F"/>
    <w:rsid w:val="3E8222E4"/>
    <w:rsid w:val="3E8A1CBE"/>
    <w:rsid w:val="3E9B62CC"/>
    <w:rsid w:val="3E9E2A0A"/>
    <w:rsid w:val="3EA0EB31"/>
    <w:rsid w:val="3EB26A9F"/>
    <w:rsid w:val="3EB79B6F"/>
    <w:rsid w:val="3EBF6F68"/>
    <w:rsid w:val="3EC50433"/>
    <w:rsid w:val="3EC8A97A"/>
    <w:rsid w:val="3ED3BC54"/>
    <w:rsid w:val="3F1C544A"/>
    <w:rsid w:val="3F34E21B"/>
    <w:rsid w:val="3F3AC120"/>
    <w:rsid w:val="3F40720B"/>
    <w:rsid w:val="3F63F8D6"/>
    <w:rsid w:val="3F6E5E36"/>
    <w:rsid w:val="3F6F583D"/>
    <w:rsid w:val="3F9ECCEC"/>
    <w:rsid w:val="3FAC3D09"/>
    <w:rsid w:val="3FC025C6"/>
    <w:rsid w:val="3FC26BC7"/>
    <w:rsid w:val="3FC622BB"/>
    <w:rsid w:val="3FE50A60"/>
    <w:rsid w:val="3FEBF9A5"/>
    <w:rsid w:val="3FF5B700"/>
    <w:rsid w:val="4002C0DC"/>
    <w:rsid w:val="4007B010"/>
    <w:rsid w:val="40162194"/>
    <w:rsid w:val="40250AEF"/>
    <w:rsid w:val="402C5137"/>
    <w:rsid w:val="4037332D"/>
    <w:rsid w:val="403C0DD5"/>
    <w:rsid w:val="40564D7C"/>
    <w:rsid w:val="40790197"/>
    <w:rsid w:val="4086D2B6"/>
    <w:rsid w:val="408B82CD"/>
    <w:rsid w:val="4091220A"/>
    <w:rsid w:val="40CC5F38"/>
    <w:rsid w:val="40EAF653"/>
    <w:rsid w:val="40FAF0A5"/>
    <w:rsid w:val="4109E48F"/>
    <w:rsid w:val="410BC6E5"/>
    <w:rsid w:val="410C78ED"/>
    <w:rsid w:val="411F6B30"/>
    <w:rsid w:val="4145F2A2"/>
    <w:rsid w:val="417D15EA"/>
    <w:rsid w:val="4187CA06"/>
    <w:rsid w:val="41918761"/>
    <w:rsid w:val="41A10786"/>
    <w:rsid w:val="41C7139A"/>
    <w:rsid w:val="41D832B0"/>
    <w:rsid w:val="41D88BF3"/>
    <w:rsid w:val="420D5633"/>
    <w:rsid w:val="421A2E73"/>
    <w:rsid w:val="421BC71A"/>
    <w:rsid w:val="4223C29D"/>
    <w:rsid w:val="4230A9AD"/>
    <w:rsid w:val="4240703B"/>
    <w:rsid w:val="4245A5D2"/>
    <w:rsid w:val="424B48F4"/>
    <w:rsid w:val="424C4953"/>
    <w:rsid w:val="42618BE1"/>
    <w:rsid w:val="426D9E57"/>
    <w:rsid w:val="4270EECA"/>
    <w:rsid w:val="42838CAF"/>
    <w:rsid w:val="428C1CBC"/>
    <w:rsid w:val="4291CA69"/>
    <w:rsid w:val="42A07772"/>
    <w:rsid w:val="42A70B1E"/>
    <w:rsid w:val="42A79746"/>
    <w:rsid w:val="42A84D12"/>
    <w:rsid w:val="42A9A64E"/>
    <w:rsid w:val="42C2D4F7"/>
    <w:rsid w:val="42E0E3FE"/>
    <w:rsid w:val="42EB21E7"/>
    <w:rsid w:val="42F580FB"/>
    <w:rsid w:val="431C3C3D"/>
    <w:rsid w:val="4322740A"/>
    <w:rsid w:val="4331680B"/>
    <w:rsid w:val="435038DB"/>
    <w:rsid w:val="43559407"/>
    <w:rsid w:val="436CDBDE"/>
    <w:rsid w:val="43800EC6"/>
    <w:rsid w:val="43AAECFC"/>
    <w:rsid w:val="43AB9584"/>
    <w:rsid w:val="43AD93CF"/>
    <w:rsid w:val="43F7F02A"/>
    <w:rsid w:val="44040EDD"/>
    <w:rsid w:val="440A44D5"/>
    <w:rsid w:val="440BD78F"/>
    <w:rsid w:val="441C29B8"/>
    <w:rsid w:val="442D9ACA"/>
    <w:rsid w:val="443C27AD"/>
    <w:rsid w:val="444367A7"/>
    <w:rsid w:val="444A7CFB"/>
    <w:rsid w:val="445034DE"/>
    <w:rsid w:val="44573D23"/>
    <w:rsid w:val="44657769"/>
    <w:rsid w:val="4465CE85"/>
    <w:rsid w:val="4467ABB5"/>
    <w:rsid w:val="447171AD"/>
    <w:rsid w:val="44723E0F"/>
    <w:rsid w:val="448C0787"/>
    <w:rsid w:val="449B8E4F"/>
    <w:rsid w:val="449E5270"/>
    <w:rsid w:val="44B02DB7"/>
    <w:rsid w:val="44BE446B"/>
    <w:rsid w:val="44BF6AC8"/>
    <w:rsid w:val="44D96CB7"/>
    <w:rsid w:val="4514CDDE"/>
    <w:rsid w:val="451BDF27"/>
    <w:rsid w:val="45253C0A"/>
    <w:rsid w:val="452EB0EC"/>
    <w:rsid w:val="45409AE8"/>
    <w:rsid w:val="4541B493"/>
    <w:rsid w:val="4546BD5D"/>
    <w:rsid w:val="454765E5"/>
    <w:rsid w:val="45537AA8"/>
    <w:rsid w:val="457810FD"/>
    <w:rsid w:val="458FBAF3"/>
    <w:rsid w:val="45A53F19"/>
    <w:rsid w:val="45AE60A2"/>
    <w:rsid w:val="45C96B2B"/>
    <w:rsid w:val="45CA8F3A"/>
    <w:rsid w:val="45D2292D"/>
    <w:rsid w:val="45DF3808"/>
    <w:rsid w:val="45F6BDE7"/>
    <w:rsid w:val="46043BFC"/>
    <w:rsid w:val="463F1325"/>
    <w:rsid w:val="46559052"/>
    <w:rsid w:val="465A14CC"/>
    <w:rsid w:val="465CE3DC"/>
    <w:rsid w:val="4664A121"/>
    <w:rsid w:val="46949BD1"/>
    <w:rsid w:val="469A71C0"/>
    <w:rsid w:val="46AEF064"/>
    <w:rsid w:val="46B8FA6C"/>
    <w:rsid w:val="46CA8FB0"/>
    <w:rsid w:val="46E28DBE"/>
    <w:rsid w:val="46E33646"/>
    <w:rsid w:val="4700C7AF"/>
    <w:rsid w:val="4704EF19"/>
    <w:rsid w:val="4709AA1E"/>
    <w:rsid w:val="4716D9AB"/>
    <w:rsid w:val="4735DE78"/>
    <w:rsid w:val="476DF98E"/>
    <w:rsid w:val="47745D8F"/>
    <w:rsid w:val="4782E511"/>
    <w:rsid w:val="479B21B5"/>
    <w:rsid w:val="479C1A00"/>
    <w:rsid w:val="479E978F"/>
    <w:rsid w:val="479FFE22"/>
    <w:rsid w:val="47AF36FC"/>
    <w:rsid w:val="47BA65CD"/>
    <w:rsid w:val="47BAF60B"/>
    <w:rsid w:val="47BB5711"/>
    <w:rsid w:val="47CAD057"/>
    <w:rsid w:val="47D40D20"/>
    <w:rsid w:val="47E18D46"/>
    <w:rsid w:val="47E5429B"/>
    <w:rsid w:val="47F5E52D"/>
    <w:rsid w:val="48145A29"/>
    <w:rsid w:val="48178F71"/>
    <w:rsid w:val="482EA51A"/>
    <w:rsid w:val="483DE512"/>
    <w:rsid w:val="4843A84F"/>
    <w:rsid w:val="484E43D7"/>
    <w:rsid w:val="4857F1C9"/>
    <w:rsid w:val="4860D8FC"/>
    <w:rsid w:val="487E5E1F"/>
    <w:rsid w:val="4880C4D7"/>
    <w:rsid w:val="48851512"/>
    <w:rsid w:val="4892792B"/>
    <w:rsid w:val="48A3F27B"/>
    <w:rsid w:val="48A9E96E"/>
    <w:rsid w:val="48B8E2DE"/>
    <w:rsid w:val="48BBBCD9"/>
    <w:rsid w:val="48C0A856"/>
    <w:rsid w:val="48D0191A"/>
    <w:rsid w:val="48E7BB89"/>
    <w:rsid w:val="4916D8CA"/>
    <w:rsid w:val="491A7A87"/>
    <w:rsid w:val="4939F2D5"/>
    <w:rsid w:val="4939F6F2"/>
    <w:rsid w:val="493BCE83"/>
    <w:rsid w:val="494BB228"/>
    <w:rsid w:val="494DADE0"/>
    <w:rsid w:val="4991B58E"/>
    <w:rsid w:val="49B1F5C2"/>
    <w:rsid w:val="49C3A6E8"/>
    <w:rsid w:val="49E34B0A"/>
    <w:rsid w:val="49F09B2E"/>
    <w:rsid w:val="49F319D9"/>
    <w:rsid w:val="49FBB49E"/>
    <w:rsid w:val="4A0813ED"/>
    <w:rsid w:val="4A0BABE1"/>
    <w:rsid w:val="4A20E573"/>
    <w:rsid w:val="4A3C8FDB"/>
    <w:rsid w:val="4A3CE34C"/>
    <w:rsid w:val="4A4FC131"/>
    <w:rsid w:val="4A5F06F1"/>
    <w:rsid w:val="4A609947"/>
    <w:rsid w:val="4A6F4277"/>
    <w:rsid w:val="4A81D1C5"/>
    <w:rsid w:val="4A83A287"/>
    <w:rsid w:val="4A95EF83"/>
    <w:rsid w:val="4A97C2E3"/>
    <w:rsid w:val="4AA74349"/>
    <w:rsid w:val="4AABFE51"/>
    <w:rsid w:val="4AB3DD04"/>
    <w:rsid w:val="4AB64AE8"/>
    <w:rsid w:val="4AB9BE7F"/>
    <w:rsid w:val="4AD8DEFD"/>
    <w:rsid w:val="4ADDD424"/>
    <w:rsid w:val="4ADE2CE9"/>
    <w:rsid w:val="4AEBEFC0"/>
    <w:rsid w:val="4AEEA452"/>
    <w:rsid w:val="4AF6FEFC"/>
    <w:rsid w:val="4B02D86D"/>
    <w:rsid w:val="4B0CFA34"/>
    <w:rsid w:val="4B0F825E"/>
    <w:rsid w:val="4B2D85EF"/>
    <w:rsid w:val="4B4DC623"/>
    <w:rsid w:val="4B501E72"/>
    <w:rsid w:val="4B67CFA1"/>
    <w:rsid w:val="4B680CF4"/>
    <w:rsid w:val="4B7E4C7F"/>
    <w:rsid w:val="4B86DA40"/>
    <w:rsid w:val="4B9A02FC"/>
    <w:rsid w:val="4BB4991C"/>
    <w:rsid w:val="4BB5FEE1"/>
    <w:rsid w:val="4BBCB5D4"/>
    <w:rsid w:val="4BC4862C"/>
    <w:rsid w:val="4BDB933D"/>
    <w:rsid w:val="4BDD1B41"/>
    <w:rsid w:val="4BE06328"/>
    <w:rsid w:val="4BE23D3D"/>
    <w:rsid w:val="4BF1821F"/>
    <w:rsid w:val="4BF92B16"/>
    <w:rsid w:val="4C172E61"/>
    <w:rsid w:val="4C26AFB4"/>
    <w:rsid w:val="4C2BB918"/>
    <w:rsid w:val="4C38ACAF"/>
    <w:rsid w:val="4C477E74"/>
    <w:rsid w:val="4C4E798C"/>
    <w:rsid w:val="4C70EB2E"/>
    <w:rsid w:val="4C7345F8"/>
    <w:rsid w:val="4C77D679"/>
    <w:rsid w:val="4C7A16CE"/>
    <w:rsid w:val="4C92F714"/>
    <w:rsid w:val="4C96323C"/>
    <w:rsid w:val="4C9EA8CE"/>
    <w:rsid w:val="4CAE728C"/>
    <w:rsid w:val="4CB413EB"/>
    <w:rsid w:val="4CB9116D"/>
    <w:rsid w:val="4CBAE66F"/>
    <w:rsid w:val="4D0A43C7"/>
    <w:rsid w:val="4D1AEBCC"/>
    <w:rsid w:val="4D21B4FA"/>
    <w:rsid w:val="4D2B232A"/>
    <w:rsid w:val="4D37E7C4"/>
    <w:rsid w:val="4D4DF880"/>
    <w:rsid w:val="4D51CF42"/>
    <w:rsid w:val="4D67357D"/>
    <w:rsid w:val="4D6920BB"/>
    <w:rsid w:val="4D8322E2"/>
    <w:rsid w:val="4D8CD9AC"/>
    <w:rsid w:val="4D960D27"/>
    <w:rsid w:val="4D9B1FAD"/>
    <w:rsid w:val="4DAE3B11"/>
    <w:rsid w:val="4DB97287"/>
    <w:rsid w:val="4DC06824"/>
    <w:rsid w:val="4DC3F188"/>
    <w:rsid w:val="4DCE51CD"/>
    <w:rsid w:val="4DCF3F3A"/>
    <w:rsid w:val="4DD710E3"/>
    <w:rsid w:val="4DF050CB"/>
    <w:rsid w:val="4DF3DCFC"/>
    <w:rsid w:val="4DFB9DEF"/>
    <w:rsid w:val="4E19B1D6"/>
    <w:rsid w:val="4E21B33C"/>
    <w:rsid w:val="4E29A751"/>
    <w:rsid w:val="4E29E0B6"/>
    <w:rsid w:val="4E34FB14"/>
    <w:rsid w:val="4E4266B5"/>
    <w:rsid w:val="4E4ECD64"/>
    <w:rsid w:val="4E5A3160"/>
    <w:rsid w:val="4EB0F941"/>
    <w:rsid w:val="4EC2170D"/>
    <w:rsid w:val="4ECF1300"/>
    <w:rsid w:val="4ECF25C1"/>
    <w:rsid w:val="4EE250AD"/>
    <w:rsid w:val="4EE4D019"/>
    <w:rsid w:val="4EE629AC"/>
    <w:rsid w:val="4EEC3DB2"/>
    <w:rsid w:val="4F101149"/>
    <w:rsid w:val="4F1FAB22"/>
    <w:rsid w:val="4F3D3015"/>
    <w:rsid w:val="4F4C215F"/>
    <w:rsid w:val="4F4ECF23"/>
    <w:rsid w:val="4F704D71"/>
    <w:rsid w:val="4F70AB85"/>
    <w:rsid w:val="4F779AD7"/>
    <w:rsid w:val="4F7C9F3A"/>
    <w:rsid w:val="4F9597C3"/>
    <w:rsid w:val="4F964EDE"/>
    <w:rsid w:val="4F996957"/>
    <w:rsid w:val="4F9FDAD6"/>
    <w:rsid w:val="4FDEE640"/>
    <w:rsid w:val="4FEBF5DC"/>
    <w:rsid w:val="4FF601C1"/>
    <w:rsid w:val="500938CE"/>
    <w:rsid w:val="501C37C1"/>
    <w:rsid w:val="505955BC"/>
    <w:rsid w:val="505A0A0A"/>
    <w:rsid w:val="5062C3EC"/>
    <w:rsid w:val="507ABA42"/>
    <w:rsid w:val="5080A07A"/>
    <w:rsid w:val="50880A3F"/>
    <w:rsid w:val="508928AD"/>
    <w:rsid w:val="50897004"/>
    <w:rsid w:val="50F11349"/>
    <w:rsid w:val="50FAC180"/>
    <w:rsid w:val="50FE8ECA"/>
    <w:rsid w:val="510C1DD2"/>
    <w:rsid w:val="510EB1A5"/>
    <w:rsid w:val="5110B52C"/>
    <w:rsid w:val="511B3FD5"/>
    <w:rsid w:val="5121EAAF"/>
    <w:rsid w:val="5123D260"/>
    <w:rsid w:val="51470BDC"/>
    <w:rsid w:val="5153EAE8"/>
    <w:rsid w:val="51559DA6"/>
    <w:rsid w:val="5156F9A4"/>
    <w:rsid w:val="515D9560"/>
    <w:rsid w:val="51614813"/>
    <w:rsid w:val="5180F66D"/>
    <w:rsid w:val="518DD204"/>
    <w:rsid w:val="51AF326F"/>
    <w:rsid w:val="51BD9F53"/>
    <w:rsid w:val="51CB0052"/>
    <w:rsid w:val="51FE944D"/>
    <w:rsid w:val="52203A19"/>
    <w:rsid w:val="5228561A"/>
    <w:rsid w:val="522F1F68"/>
    <w:rsid w:val="52420A41"/>
    <w:rsid w:val="52469C55"/>
    <w:rsid w:val="52659D0C"/>
    <w:rsid w:val="5275C382"/>
    <w:rsid w:val="5281AC34"/>
    <w:rsid w:val="52B7E517"/>
    <w:rsid w:val="52BDBB10"/>
    <w:rsid w:val="52CAD3EC"/>
    <w:rsid w:val="52CDDC95"/>
    <w:rsid w:val="52F1714C"/>
    <w:rsid w:val="52FD1874"/>
    <w:rsid w:val="5301CC78"/>
    <w:rsid w:val="531AAA4F"/>
    <w:rsid w:val="5329A265"/>
    <w:rsid w:val="533D667C"/>
    <w:rsid w:val="534F521B"/>
    <w:rsid w:val="536594C5"/>
    <w:rsid w:val="537104F3"/>
    <w:rsid w:val="5377CE3D"/>
    <w:rsid w:val="537C81A5"/>
    <w:rsid w:val="53A38BA3"/>
    <w:rsid w:val="53A682A4"/>
    <w:rsid w:val="53B99995"/>
    <w:rsid w:val="53BFAB01"/>
    <w:rsid w:val="53C110C6"/>
    <w:rsid w:val="53C72C0E"/>
    <w:rsid w:val="53D1F0B1"/>
    <w:rsid w:val="53D867AE"/>
    <w:rsid w:val="53E37221"/>
    <w:rsid w:val="54043CFB"/>
    <w:rsid w:val="541E2C50"/>
    <w:rsid w:val="5423D0FD"/>
    <w:rsid w:val="54371FE5"/>
    <w:rsid w:val="543D6E60"/>
    <w:rsid w:val="54505A83"/>
    <w:rsid w:val="545B24B3"/>
    <w:rsid w:val="545F924F"/>
    <w:rsid w:val="5466A44D"/>
    <w:rsid w:val="54677FD5"/>
    <w:rsid w:val="546C42D1"/>
    <w:rsid w:val="54798F8D"/>
    <w:rsid w:val="5480483A"/>
    <w:rsid w:val="549574A0"/>
    <w:rsid w:val="549C873E"/>
    <w:rsid w:val="54A8EAC2"/>
    <w:rsid w:val="54B11AF1"/>
    <w:rsid w:val="54D936DD"/>
    <w:rsid w:val="54E5828F"/>
    <w:rsid w:val="54F41AA2"/>
    <w:rsid w:val="54FBAFC9"/>
    <w:rsid w:val="5502A114"/>
    <w:rsid w:val="553E5484"/>
    <w:rsid w:val="553FBD73"/>
    <w:rsid w:val="554C070B"/>
    <w:rsid w:val="55657735"/>
    <w:rsid w:val="55809F36"/>
    <w:rsid w:val="5589FE76"/>
    <w:rsid w:val="55A00D5C"/>
    <w:rsid w:val="55C3143C"/>
    <w:rsid w:val="55DB38D7"/>
    <w:rsid w:val="55E9F5F0"/>
    <w:rsid w:val="55ECC55D"/>
    <w:rsid w:val="55F79C3C"/>
    <w:rsid w:val="56059A47"/>
    <w:rsid w:val="5608F59C"/>
    <w:rsid w:val="561EFD8E"/>
    <w:rsid w:val="564D789A"/>
    <w:rsid w:val="5668A251"/>
    <w:rsid w:val="56723F94"/>
    <w:rsid w:val="568152F0"/>
    <w:rsid w:val="569589BF"/>
    <w:rsid w:val="5697802A"/>
    <w:rsid w:val="56A309E8"/>
    <w:rsid w:val="56BCE9E0"/>
    <w:rsid w:val="56BF1256"/>
    <w:rsid w:val="56DC2EA1"/>
    <w:rsid w:val="56E0BEA4"/>
    <w:rsid w:val="56E1C9BC"/>
    <w:rsid w:val="56F48E6B"/>
    <w:rsid w:val="56F4EFE6"/>
    <w:rsid w:val="57014796"/>
    <w:rsid w:val="5701C841"/>
    <w:rsid w:val="5705729A"/>
    <w:rsid w:val="5706CE2D"/>
    <w:rsid w:val="571FA728"/>
    <w:rsid w:val="572A13FA"/>
    <w:rsid w:val="572BD628"/>
    <w:rsid w:val="575004EC"/>
    <w:rsid w:val="57551D57"/>
    <w:rsid w:val="5774F924"/>
    <w:rsid w:val="578156CF"/>
    <w:rsid w:val="578F6749"/>
    <w:rsid w:val="57933B3B"/>
    <w:rsid w:val="57AA24F5"/>
    <w:rsid w:val="57AD59EF"/>
    <w:rsid w:val="57B14A6B"/>
    <w:rsid w:val="57BD6D5A"/>
    <w:rsid w:val="57C1A345"/>
    <w:rsid w:val="57C3D851"/>
    <w:rsid w:val="57EB9391"/>
    <w:rsid w:val="57FA7E5B"/>
    <w:rsid w:val="5800E088"/>
    <w:rsid w:val="5808DF17"/>
    <w:rsid w:val="580AB98A"/>
    <w:rsid w:val="581961FF"/>
    <w:rsid w:val="5831CA22"/>
    <w:rsid w:val="5833508B"/>
    <w:rsid w:val="5835162A"/>
    <w:rsid w:val="58439753"/>
    <w:rsid w:val="584C34EB"/>
    <w:rsid w:val="5850A28F"/>
    <w:rsid w:val="585802A6"/>
    <w:rsid w:val="585A064B"/>
    <w:rsid w:val="585CCF87"/>
    <w:rsid w:val="5879F3C7"/>
    <w:rsid w:val="5883D221"/>
    <w:rsid w:val="588DDB3F"/>
    <w:rsid w:val="5893B39C"/>
    <w:rsid w:val="58A1D655"/>
    <w:rsid w:val="58B6E344"/>
    <w:rsid w:val="58C241F2"/>
    <w:rsid w:val="58D7AE1E"/>
    <w:rsid w:val="58DD15CE"/>
    <w:rsid w:val="58E6A38D"/>
    <w:rsid w:val="58E8A2BB"/>
    <w:rsid w:val="58FAF12B"/>
    <w:rsid w:val="5908FC80"/>
    <w:rsid w:val="5910DF83"/>
    <w:rsid w:val="591254AA"/>
    <w:rsid w:val="591460BB"/>
    <w:rsid w:val="591EA061"/>
    <w:rsid w:val="592196B2"/>
    <w:rsid w:val="59287531"/>
    <w:rsid w:val="592F0B9C"/>
    <w:rsid w:val="595AA4A4"/>
    <w:rsid w:val="5964F510"/>
    <w:rsid w:val="59978643"/>
    <w:rsid w:val="599C7B7D"/>
    <w:rsid w:val="59D0EEAE"/>
    <w:rsid w:val="59E0593B"/>
    <w:rsid w:val="59E3BB8D"/>
    <w:rsid w:val="59E6F0A5"/>
    <w:rsid w:val="59F1CA4D"/>
    <w:rsid w:val="5A0EAC7E"/>
    <w:rsid w:val="5A185F66"/>
    <w:rsid w:val="5A1E46C8"/>
    <w:rsid w:val="5A2F83FD"/>
    <w:rsid w:val="5A366D92"/>
    <w:rsid w:val="5A3D88F5"/>
    <w:rsid w:val="5A54241E"/>
    <w:rsid w:val="5A5F5C30"/>
    <w:rsid w:val="5A837B1C"/>
    <w:rsid w:val="5A8D6DD4"/>
    <w:rsid w:val="5AED5C87"/>
    <w:rsid w:val="5B191506"/>
    <w:rsid w:val="5B1ED73B"/>
    <w:rsid w:val="5B20E9BD"/>
    <w:rsid w:val="5B46C558"/>
    <w:rsid w:val="5B5D34FD"/>
    <w:rsid w:val="5B70BF57"/>
    <w:rsid w:val="5B8EB1A7"/>
    <w:rsid w:val="5B90B115"/>
    <w:rsid w:val="5B9C5DCF"/>
    <w:rsid w:val="5BD33806"/>
    <w:rsid w:val="5BD8909B"/>
    <w:rsid w:val="5BDCE58F"/>
    <w:rsid w:val="5C15EA47"/>
    <w:rsid w:val="5C165A68"/>
    <w:rsid w:val="5C20F17C"/>
    <w:rsid w:val="5C292807"/>
    <w:rsid w:val="5C3255C0"/>
    <w:rsid w:val="5C593774"/>
    <w:rsid w:val="5C66AC5E"/>
    <w:rsid w:val="5C702C99"/>
    <w:rsid w:val="5C7291BA"/>
    <w:rsid w:val="5C7DC58A"/>
    <w:rsid w:val="5C9C9CD5"/>
    <w:rsid w:val="5CA23AE6"/>
    <w:rsid w:val="5CBFD64A"/>
    <w:rsid w:val="5CCD7EFB"/>
    <w:rsid w:val="5CDB092E"/>
    <w:rsid w:val="5D0DB2F9"/>
    <w:rsid w:val="5D124B6C"/>
    <w:rsid w:val="5D144FC0"/>
    <w:rsid w:val="5D3040AA"/>
    <w:rsid w:val="5D333391"/>
    <w:rsid w:val="5D372275"/>
    <w:rsid w:val="5D382E30"/>
    <w:rsid w:val="5D5A6CDC"/>
    <w:rsid w:val="5D5B50A0"/>
    <w:rsid w:val="5D6A746F"/>
    <w:rsid w:val="5D7446E1"/>
    <w:rsid w:val="5D7460FC"/>
    <w:rsid w:val="5DAB88AA"/>
    <w:rsid w:val="5DB1BAA8"/>
    <w:rsid w:val="5DB8EF5D"/>
    <w:rsid w:val="5DBB2823"/>
    <w:rsid w:val="5DD50CD8"/>
    <w:rsid w:val="5DD9424C"/>
    <w:rsid w:val="5DE6398D"/>
    <w:rsid w:val="5DED65A4"/>
    <w:rsid w:val="5E074976"/>
    <w:rsid w:val="5E07C6D0"/>
    <w:rsid w:val="5E0E621B"/>
    <w:rsid w:val="5E22DE64"/>
    <w:rsid w:val="5E245D7B"/>
    <w:rsid w:val="5E36CDF4"/>
    <w:rsid w:val="5E47B8A1"/>
    <w:rsid w:val="5E4C6AFA"/>
    <w:rsid w:val="5E5D9A2A"/>
    <w:rsid w:val="5E679401"/>
    <w:rsid w:val="5E6D3A9F"/>
    <w:rsid w:val="5E7DEAC4"/>
    <w:rsid w:val="5E7F96CE"/>
    <w:rsid w:val="5E94FCE8"/>
    <w:rsid w:val="5E9B8D31"/>
    <w:rsid w:val="5EA13C40"/>
    <w:rsid w:val="5EA9835A"/>
    <w:rsid w:val="5ECFA26B"/>
    <w:rsid w:val="5ED62121"/>
    <w:rsid w:val="5EFAC158"/>
    <w:rsid w:val="5F09DEB5"/>
    <w:rsid w:val="5F0A4B32"/>
    <w:rsid w:val="5F0C597B"/>
    <w:rsid w:val="5F10315D"/>
    <w:rsid w:val="5F10847F"/>
    <w:rsid w:val="5F32CD53"/>
    <w:rsid w:val="5F4C5752"/>
    <w:rsid w:val="5F4DFB2A"/>
    <w:rsid w:val="5F4EDD28"/>
    <w:rsid w:val="5F50DD8F"/>
    <w:rsid w:val="5F724EAC"/>
    <w:rsid w:val="5F7D75A1"/>
    <w:rsid w:val="5F822664"/>
    <w:rsid w:val="5F8920EB"/>
    <w:rsid w:val="5F8C9B33"/>
    <w:rsid w:val="5F9CDFA9"/>
    <w:rsid w:val="5F9F4377"/>
    <w:rsid w:val="5FA836E8"/>
    <w:rsid w:val="5FAA327C"/>
    <w:rsid w:val="5FEAFF09"/>
    <w:rsid w:val="5FEFA9FB"/>
    <w:rsid w:val="5FFD0287"/>
    <w:rsid w:val="60460148"/>
    <w:rsid w:val="605614E0"/>
    <w:rsid w:val="60589323"/>
    <w:rsid w:val="6060624B"/>
    <w:rsid w:val="60620F1E"/>
    <w:rsid w:val="606E3EA2"/>
    <w:rsid w:val="60A374DF"/>
    <w:rsid w:val="60A5AF16"/>
    <w:rsid w:val="60AFA646"/>
    <w:rsid w:val="60C28746"/>
    <w:rsid w:val="60CEFF56"/>
    <w:rsid w:val="60CF00F7"/>
    <w:rsid w:val="60D9EEF2"/>
    <w:rsid w:val="61263202"/>
    <w:rsid w:val="61280345"/>
    <w:rsid w:val="612C3C77"/>
    <w:rsid w:val="61322563"/>
    <w:rsid w:val="613460D5"/>
    <w:rsid w:val="613B13D8"/>
    <w:rsid w:val="613B1A69"/>
    <w:rsid w:val="613E1557"/>
    <w:rsid w:val="616CA010"/>
    <w:rsid w:val="61793C9A"/>
    <w:rsid w:val="617AEFB3"/>
    <w:rsid w:val="617F5963"/>
    <w:rsid w:val="61953AEC"/>
    <w:rsid w:val="61AB8204"/>
    <w:rsid w:val="61ABC573"/>
    <w:rsid w:val="61B28B41"/>
    <w:rsid w:val="61D69A33"/>
    <w:rsid w:val="61E5BC8F"/>
    <w:rsid w:val="61FCDC32"/>
    <w:rsid w:val="6203B1CD"/>
    <w:rsid w:val="620BFE35"/>
    <w:rsid w:val="6214B817"/>
    <w:rsid w:val="62174D74"/>
    <w:rsid w:val="6254C252"/>
    <w:rsid w:val="6265B310"/>
    <w:rsid w:val="6298698B"/>
    <w:rsid w:val="62C45924"/>
    <w:rsid w:val="62C80CD8"/>
    <w:rsid w:val="62D95D71"/>
    <w:rsid w:val="62E88889"/>
    <w:rsid w:val="62F58CE8"/>
    <w:rsid w:val="62FA0E8A"/>
    <w:rsid w:val="63149900"/>
    <w:rsid w:val="631FDDC8"/>
    <w:rsid w:val="63206E0C"/>
    <w:rsid w:val="63310B4D"/>
    <w:rsid w:val="63649169"/>
    <w:rsid w:val="63652BF6"/>
    <w:rsid w:val="6383D77E"/>
    <w:rsid w:val="63A14F20"/>
    <w:rsid w:val="63A1C2D6"/>
    <w:rsid w:val="63A2A9C8"/>
    <w:rsid w:val="63A3F73C"/>
    <w:rsid w:val="63A76FB4"/>
    <w:rsid w:val="63B6AF6A"/>
    <w:rsid w:val="63B875FE"/>
    <w:rsid w:val="63D22E44"/>
    <w:rsid w:val="63D53E46"/>
    <w:rsid w:val="63E3F5A2"/>
    <w:rsid w:val="63EBE328"/>
    <w:rsid w:val="63F995EB"/>
    <w:rsid w:val="64069638"/>
    <w:rsid w:val="640779D6"/>
    <w:rsid w:val="644431CC"/>
    <w:rsid w:val="646EEB5C"/>
    <w:rsid w:val="64738914"/>
    <w:rsid w:val="648BB735"/>
    <w:rsid w:val="6494DEFB"/>
    <w:rsid w:val="64B19C44"/>
    <w:rsid w:val="64B4CD6F"/>
    <w:rsid w:val="64B6FA25"/>
    <w:rsid w:val="64BBAE29"/>
    <w:rsid w:val="64D16DA3"/>
    <w:rsid w:val="64DE7DFC"/>
    <w:rsid w:val="64E9B514"/>
    <w:rsid w:val="6504CA8A"/>
    <w:rsid w:val="650F56AD"/>
    <w:rsid w:val="6519726B"/>
    <w:rsid w:val="651B2C90"/>
    <w:rsid w:val="6525D29F"/>
    <w:rsid w:val="652E2CC0"/>
    <w:rsid w:val="652E51B1"/>
    <w:rsid w:val="65401649"/>
    <w:rsid w:val="65434015"/>
    <w:rsid w:val="65439EF7"/>
    <w:rsid w:val="655DBB1E"/>
    <w:rsid w:val="65640A59"/>
    <w:rsid w:val="656FA381"/>
    <w:rsid w:val="657F70F0"/>
    <w:rsid w:val="657FC603"/>
    <w:rsid w:val="65854FB5"/>
    <w:rsid w:val="658C6314"/>
    <w:rsid w:val="659D53D2"/>
    <w:rsid w:val="65A4C10F"/>
    <w:rsid w:val="65B63126"/>
    <w:rsid w:val="65C65E8B"/>
    <w:rsid w:val="660ABBBD"/>
    <w:rsid w:val="6611920D"/>
    <w:rsid w:val="66197400"/>
    <w:rsid w:val="662FC67F"/>
    <w:rsid w:val="663868A1"/>
    <w:rsid w:val="6644CFFD"/>
    <w:rsid w:val="6656D563"/>
    <w:rsid w:val="66577E8A"/>
    <w:rsid w:val="665B2BCD"/>
    <w:rsid w:val="665F7815"/>
    <w:rsid w:val="66650078"/>
    <w:rsid w:val="6668AC0F"/>
    <w:rsid w:val="666D3E04"/>
    <w:rsid w:val="66A5042D"/>
    <w:rsid w:val="66AB6F5C"/>
    <w:rsid w:val="66B5917A"/>
    <w:rsid w:val="66C18BF3"/>
    <w:rsid w:val="66D233B7"/>
    <w:rsid w:val="66EF7D29"/>
    <w:rsid w:val="66F327A7"/>
    <w:rsid w:val="66F9AE57"/>
    <w:rsid w:val="6709CF06"/>
    <w:rsid w:val="670E2104"/>
    <w:rsid w:val="671B2927"/>
    <w:rsid w:val="671B9664"/>
    <w:rsid w:val="672383EA"/>
    <w:rsid w:val="672B7746"/>
    <w:rsid w:val="67392433"/>
    <w:rsid w:val="67409170"/>
    <w:rsid w:val="6748F4F6"/>
    <w:rsid w:val="6759EF0D"/>
    <w:rsid w:val="67775CFC"/>
    <w:rsid w:val="677D46AE"/>
    <w:rsid w:val="6783D44B"/>
    <w:rsid w:val="678A2264"/>
    <w:rsid w:val="679517EE"/>
    <w:rsid w:val="67BF7213"/>
    <w:rsid w:val="67C58C4A"/>
    <w:rsid w:val="67E91F94"/>
    <w:rsid w:val="6807642B"/>
    <w:rsid w:val="68090E65"/>
    <w:rsid w:val="683DE1DA"/>
    <w:rsid w:val="6851132D"/>
    <w:rsid w:val="68585326"/>
    <w:rsid w:val="6865CD82"/>
    <w:rsid w:val="6867D167"/>
    <w:rsid w:val="68697802"/>
    <w:rsid w:val="687AE0D7"/>
    <w:rsid w:val="688B7DA2"/>
    <w:rsid w:val="688EF808"/>
    <w:rsid w:val="6891CC6E"/>
    <w:rsid w:val="6894255E"/>
    <w:rsid w:val="68B6F988"/>
    <w:rsid w:val="68B766C5"/>
    <w:rsid w:val="68B87F08"/>
    <w:rsid w:val="68BF544B"/>
    <w:rsid w:val="68C403D6"/>
    <w:rsid w:val="68C747A7"/>
    <w:rsid w:val="68CE3FD2"/>
    <w:rsid w:val="68E66E0A"/>
    <w:rsid w:val="68F44A15"/>
    <w:rsid w:val="690A2214"/>
    <w:rsid w:val="6923BB0F"/>
    <w:rsid w:val="692418E1"/>
    <w:rsid w:val="6930A60A"/>
    <w:rsid w:val="6934A37B"/>
    <w:rsid w:val="694252A0"/>
    <w:rsid w:val="6949273C"/>
    <w:rsid w:val="69570F3D"/>
    <w:rsid w:val="69844E7F"/>
    <w:rsid w:val="698F1F4C"/>
    <w:rsid w:val="698F5EBA"/>
    <w:rsid w:val="69915AC6"/>
    <w:rsid w:val="69B6890E"/>
    <w:rsid w:val="69DAFB2A"/>
    <w:rsid w:val="69E1AC18"/>
    <w:rsid w:val="69E8D9E9"/>
    <w:rsid w:val="69E9999E"/>
    <w:rsid w:val="6A0E8F25"/>
    <w:rsid w:val="6A3030FF"/>
    <w:rsid w:val="6A495D4E"/>
    <w:rsid w:val="6A52A033"/>
    <w:rsid w:val="6A5B24AC"/>
    <w:rsid w:val="6A631808"/>
    <w:rsid w:val="6A65BA82"/>
    <w:rsid w:val="6A6D1863"/>
    <w:rsid w:val="6A70C4F5"/>
    <w:rsid w:val="6A775736"/>
    <w:rsid w:val="6A8DA267"/>
    <w:rsid w:val="6AAB6BB5"/>
    <w:rsid w:val="6AB93948"/>
    <w:rsid w:val="6AD1ACCE"/>
    <w:rsid w:val="6AE50330"/>
    <w:rsid w:val="6AE80295"/>
    <w:rsid w:val="6B0652EA"/>
    <w:rsid w:val="6B0DE655"/>
    <w:rsid w:val="6B2110AA"/>
    <w:rsid w:val="6B42455F"/>
    <w:rsid w:val="6B482B0B"/>
    <w:rsid w:val="6B6DD6A1"/>
    <w:rsid w:val="6B94FD16"/>
    <w:rsid w:val="6BA3BE78"/>
    <w:rsid w:val="6BC31E64"/>
    <w:rsid w:val="6BEF082F"/>
    <w:rsid w:val="6BF04F43"/>
    <w:rsid w:val="6BF6CD9B"/>
    <w:rsid w:val="6BFEE869"/>
    <w:rsid w:val="6C0A9143"/>
    <w:rsid w:val="6C15A25C"/>
    <w:rsid w:val="6C1E0ECC"/>
    <w:rsid w:val="6C2906C1"/>
    <w:rsid w:val="6C4764BA"/>
    <w:rsid w:val="6C5DF8D1"/>
    <w:rsid w:val="6C6846CC"/>
    <w:rsid w:val="6C7CC590"/>
    <w:rsid w:val="6C7EF9F5"/>
    <w:rsid w:val="6C965CE3"/>
    <w:rsid w:val="6CA090F1"/>
    <w:rsid w:val="6CC623A6"/>
    <w:rsid w:val="6CC6C00E"/>
    <w:rsid w:val="6CEE29D0"/>
    <w:rsid w:val="6D14D4BB"/>
    <w:rsid w:val="6D2BC449"/>
    <w:rsid w:val="6D30CD77"/>
    <w:rsid w:val="6D3F8ED9"/>
    <w:rsid w:val="6D49F5D4"/>
    <w:rsid w:val="6D4EB0DC"/>
    <w:rsid w:val="6D574367"/>
    <w:rsid w:val="6D576ABE"/>
    <w:rsid w:val="6D669ED4"/>
    <w:rsid w:val="6D735FB4"/>
    <w:rsid w:val="6D80FE10"/>
    <w:rsid w:val="6D830BF2"/>
    <w:rsid w:val="6D8AD7E8"/>
    <w:rsid w:val="6D92C56E"/>
    <w:rsid w:val="6D9AB8CA"/>
    <w:rsid w:val="6DA06C83"/>
    <w:rsid w:val="6DAD2E4E"/>
    <w:rsid w:val="6DB00834"/>
    <w:rsid w:val="6DC4D722"/>
    <w:rsid w:val="6DCE6845"/>
    <w:rsid w:val="6DDFB94C"/>
    <w:rsid w:val="6E17515D"/>
    <w:rsid w:val="6E1895F1"/>
    <w:rsid w:val="6E20FF0A"/>
    <w:rsid w:val="6E24EEA4"/>
    <w:rsid w:val="6E40BE88"/>
    <w:rsid w:val="6E574BA7"/>
    <w:rsid w:val="6E57BFA2"/>
    <w:rsid w:val="6E5ED88A"/>
    <w:rsid w:val="6E5EDA16"/>
    <w:rsid w:val="6E62906F"/>
    <w:rsid w:val="6E6DF58B"/>
    <w:rsid w:val="6EB5CCF6"/>
    <w:rsid w:val="6ECDD032"/>
    <w:rsid w:val="6EE53B22"/>
    <w:rsid w:val="6EE94AB8"/>
    <w:rsid w:val="6EEA225B"/>
    <w:rsid w:val="6EFABBC2"/>
    <w:rsid w:val="6EFB98AD"/>
    <w:rsid w:val="6F03D499"/>
    <w:rsid w:val="6F06B6F2"/>
    <w:rsid w:val="6F1B2751"/>
    <w:rsid w:val="6F34D636"/>
    <w:rsid w:val="6F437ADF"/>
    <w:rsid w:val="6F43B664"/>
    <w:rsid w:val="6F6500F2"/>
    <w:rsid w:val="6F73F661"/>
    <w:rsid w:val="6F76B5D3"/>
    <w:rsid w:val="6F77BECE"/>
    <w:rsid w:val="6F8BE016"/>
    <w:rsid w:val="6F9CFC4D"/>
    <w:rsid w:val="6FA8E904"/>
    <w:rsid w:val="6FBA1B3E"/>
    <w:rsid w:val="6FBCCCCD"/>
    <w:rsid w:val="702D146B"/>
    <w:rsid w:val="70406F57"/>
    <w:rsid w:val="704147C4"/>
    <w:rsid w:val="70494C0C"/>
    <w:rsid w:val="70552D43"/>
    <w:rsid w:val="7063650B"/>
    <w:rsid w:val="70686E39"/>
    <w:rsid w:val="706DAC0F"/>
    <w:rsid w:val="70849DE2"/>
    <w:rsid w:val="7097690E"/>
    <w:rsid w:val="709FA4FA"/>
    <w:rsid w:val="70B36AE4"/>
    <w:rsid w:val="70CF15BB"/>
    <w:rsid w:val="70D2598C"/>
    <w:rsid w:val="70D51744"/>
    <w:rsid w:val="70D79097"/>
    <w:rsid w:val="70F5047C"/>
    <w:rsid w:val="710983F4"/>
    <w:rsid w:val="7118F396"/>
    <w:rsid w:val="7135ECB5"/>
    <w:rsid w:val="71384E89"/>
    <w:rsid w:val="71543921"/>
    <w:rsid w:val="71589D2E"/>
    <w:rsid w:val="71785F4A"/>
    <w:rsid w:val="717FF339"/>
    <w:rsid w:val="718485DE"/>
    <w:rsid w:val="71B161C3"/>
    <w:rsid w:val="71B6767E"/>
    <w:rsid w:val="71BFE361"/>
    <w:rsid w:val="71DD1825"/>
    <w:rsid w:val="71EB0BD3"/>
    <w:rsid w:val="721593CF"/>
    <w:rsid w:val="722AB48A"/>
    <w:rsid w:val="722DC79E"/>
    <w:rsid w:val="722FA898"/>
    <w:rsid w:val="72325FE8"/>
    <w:rsid w:val="725E490B"/>
    <w:rsid w:val="72619979"/>
    <w:rsid w:val="72663691"/>
    <w:rsid w:val="727017C3"/>
    <w:rsid w:val="72722EE6"/>
    <w:rsid w:val="729CA1B4"/>
    <w:rsid w:val="72A085A7"/>
    <w:rsid w:val="72A68FA1"/>
    <w:rsid w:val="72ADDC8B"/>
    <w:rsid w:val="72AE3085"/>
    <w:rsid w:val="72FB183D"/>
    <w:rsid w:val="7302DB47"/>
    <w:rsid w:val="7318A0A9"/>
    <w:rsid w:val="731BC39A"/>
    <w:rsid w:val="732B30C5"/>
    <w:rsid w:val="732C5937"/>
    <w:rsid w:val="73322DA6"/>
    <w:rsid w:val="73B64107"/>
    <w:rsid w:val="73B7C130"/>
    <w:rsid w:val="73BD937E"/>
    <w:rsid w:val="73CDB91A"/>
    <w:rsid w:val="73CE99C8"/>
    <w:rsid w:val="73E9B127"/>
    <w:rsid w:val="73F03F94"/>
    <w:rsid w:val="73F12DF4"/>
    <w:rsid w:val="740BE824"/>
    <w:rsid w:val="7423D049"/>
    <w:rsid w:val="742775EC"/>
    <w:rsid w:val="74514D75"/>
    <w:rsid w:val="74628FD0"/>
    <w:rsid w:val="74685A53"/>
    <w:rsid w:val="74688731"/>
    <w:rsid w:val="74698D05"/>
    <w:rsid w:val="748F6769"/>
    <w:rsid w:val="7498FD00"/>
    <w:rsid w:val="74A4E318"/>
    <w:rsid w:val="74A50240"/>
    <w:rsid w:val="74B0000C"/>
    <w:rsid w:val="74C15864"/>
    <w:rsid w:val="74C82998"/>
    <w:rsid w:val="74E34ED5"/>
    <w:rsid w:val="74E80BB9"/>
    <w:rsid w:val="74EFE4C6"/>
    <w:rsid w:val="74F83BC3"/>
    <w:rsid w:val="7505400D"/>
    <w:rsid w:val="750B37BE"/>
    <w:rsid w:val="751127BC"/>
    <w:rsid w:val="751AEABA"/>
    <w:rsid w:val="755963DF"/>
    <w:rsid w:val="75671BA4"/>
    <w:rsid w:val="7567495A"/>
    <w:rsid w:val="758C0FF5"/>
    <w:rsid w:val="759DD753"/>
    <w:rsid w:val="759F6206"/>
    <w:rsid w:val="75A88867"/>
    <w:rsid w:val="75B3779C"/>
    <w:rsid w:val="75B64D7B"/>
    <w:rsid w:val="75BD9A0E"/>
    <w:rsid w:val="75CBAFA8"/>
    <w:rsid w:val="75D44276"/>
    <w:rsid w:val="75D6C26B"/>
    <w:rsid w:val="75E638AF"/>
    <w:rsid w:val="76027D8F"/>
    <w:rsid w:val="76045792"/>
    <w:rsid w:val="760A7F79"/>
    <w:rsid w:val="7627AA44"/>
    <w:rsid w:val="763A7C09"/>
    <w:rsid w:val="76449E47"/>
    <w:rsid w:val="765F7FC7"/>
    <w:rsid w:val="7668B72D"/>
    <w:rsid w:val="766C595F"/>
    <w:rsid w:val="766D1F09"/>
    <w:rsid w:val="76839EB1"/>
    <w:rsid w:val="768B99DD"/>
    <w:rsid w:val="768E1232"/>
    <w:rsid w:val="76CA3293"/>
    <w:rsid w:val="76D3541C"/>
    <w:rsid w:val="76EB5D0A"/>
    <w:rsid w:val="7705D10B"/>
    <w:rsid w:val="772245AD"/>
    <w:rsid w:val="7723E48D"/>
    <w:rsid w:val="7739A7B4"/>
    <w:rsid w:val="773B3267"/>
    <w:rsid w:val="7770A9CE"/>
    <w:rsid w:val="777D1AA0"/>
    <w:rsid w:val="778AC18C"/>
    <w:rsid w:val="77951739"/>
    <w:rsid w:val="779E4DF0"/>
    <w:rsid w:val="77B2E131"/>
    <w:rsid w:val="77D766F0"/>
    <w:rsid w:val="77E6D646"/>
    <w:rsid w:val="781787C3"/>
    <w:rsid w:val="7828BC8F"/>
    <w:rsid w:val="785B5DFD"/>
    <w:rsid w:val="785BF32A"/>
    <w:rsid w:val="785C29BC"/>
    <w:rsid w:val="7863ED07"/>
    <w:rsid w:val="7865C6C7"/>
    <w:rsid w:val="786602F4"/>
    <w:rsid w:val="787DCBE4"/>
    <w:rsid w:val="789E153B"/>
    <w:rsid w:val="78A20AEB"/>
    <w:rsid w:val="78BFB4EE"/>
    <w:rsid w:val="78CEC080"/>
    <w:rsid w:val="78D52302"/>
    <w:rsid w:val="78DF5947"/>
    <w:rsid w:val="78F53AD0"/>
    <w:rsid w:val="78FD814C"/>
    <w:rsid w:val="790B81E8"/>
    <w:rsid w:val="790EF5BD"/>
    <w:rsid w:val="790FAF3D"/>
    <w:rsid w:val="79162F05"/>
    <w:rsid w:val="791DD971"/>
    <w:rsid w:val="79276F42"/>
    <w:rsid w:val="792AB87E"/>
    <w:rsid w:val="793A1E51"/>
    <w:rsid w:val="794EB192"/>
    <w:rsid w:val="79562FBB"/>
    <w:rsid w:val="795C4EAD"/>
    <w:rsid w:val="7960BE4D"/>
    <w:rsid w:val="7967388C"/>
    <w:rsid w:val="7972B078"/>
    <w:rsid w:val="79C15032"/>
    <w:rsid w:val="79D60298"/>
    <w:rsid w:val="79DE5C03"/>
    <w:rsid w:val="79DE8278"/>
    <w:rsid w:val="7A26EE06"/>
    <w:rsid w:val="7A2CD502"/>
    <w:rsid w:val="7A35EDC6"/>
    <w:rsid w:val="7A37DC4E"/>
    <w:rsid w:val="7A3D001D"/>
    <w:rsid w:val="7A48D9B9"/>
    <w:rsid w:val="7A4F7BBB"/>
    <w:rsid w:val="7A751D54"/>
    <w:rsid w:val="7ACB1392"/>
    <w:rsid w:val="7ACBB98A"/>
    <w:rsid w:val="7AEB576C"/>
    <w:rsid w:val="7B076CFA"/>
    <w:rsid w:val="7B27D04A"/>
    <w:rsid w:val="7B2970B4"/>
    <w:rsid w:val="7B2B049A"/>
    <w:rsid w:val="7B3DC009"/>
    <w:rsid w:val="7B3E3030"/>
    <w:rsid w:val="7B3F8C41"/>
    <w:rsid w:val="7B80D8D6"/>
    <w:rsid w:val="7B97370D"/>
    <w:rsid w:val="7B988745"/>
    <w:rsid w:val="7B9DA3B6"/>
    <w:rsid w:val="7BBD8379"/>
    <w:rsid w:val="7BE4B581"/>
    <w:rsid w:val="7BE7D135"/>
    <w:rsid w:val="7BEA7506"/>
    <w:rsid w:val="7C105C22"/>
    <w:rsid w:val="7C194710"/>
    <w:rsid w:val="7C1E128F"/>
    <w:rsid w:val="7C27CBE7"/>
    <w:rsid w:val="7C4383FA"/>
    <w:rsid w:val="7C557A33"/>
    <w:rsid w:val="7C6789EB"/>
    <w:rsid w:val="7C6E22E4"/>
    <w:rsid w:val="7C739916"/>
    <w:rsid w:val="7C7EFF0B"/>
    <w:rsid w:val="7C95977E"/>
    <w:rsid w:val="7CA57A43"/>
    <w:rsid w:val="7CB9C6AE"/>
    <w:rsid w:val="7CE3174D"/>
    <w:rsid w:val="7CE33B80"/>
    <w:rsid w:val="7CF82246"/>
    <w:rsid w:val="7CFA1C90"/>
    <w:rsid w:val="7D05B158"/>
    <w:rsid w:val="7D0EA121"/>
    <w:rsid w:val="7D1173D6"/>
    <w:rsid w:val="7D13617D"/>
    <w:rsid w:val="7D430F3B"/>
    <w:rsid w:val="7D5F2162"/>
    <w:rsid w:val="7D6FD4D5"/>
    <w:rsid w:val="7D757C0E"/>
    <w:rsid w:val="7D8085E2"/>
    <w:rsid w:val="7DB64FB0"/>
    <w:rsid w:val="7DB668D3"/>
    <w:rsid w:val="7DDF545B"/>
    <w:rsid w:val="7DE87875"/>
    <w:rsid w:val="7E02115D"/>
    <w:rsid w:val="7E047B74"/>
    <w:rsid w:val="7E0F6977"/>
    <w:rsid w:val="7E1998E2"/>
    <w:rsid w:val="7E2A0F34"/>
    <w:rsid w:val="7E3F0DBC"/>
    <w:rsid w:val="7E414AA4"/>
    <w:rsid w:val="7E459929"/>
    <w:rsid w:val="7E4D6CAA"/>
    <w:rsid w:val="7E5AE917"/>
    <w:rsid w:val="7E704137"/>
    <w:rsid w:val="7E79ED28"/>
    <w:rsid w:val="7E7B7459"/>
    <w:rsid w:val="7E829A3F"/>
    <w:rsid w:val="7E86BC81"/>
    <w:rsid w:val="7EBD5580"/>
    <w:rsid w:val="7ED54478"/>
    <w:rsid w:val="7EDFEC95"/>
    <w:rsid w:val="7EEA2248"/>
    <w:rsid w:val="7F0D56BF"/>
    <w:rsid w:val="7F114C6F"/>
    <w:rsid w:val="7F1C4ADC"/>
    <w:rsid w:val="7F1F71F7"/>
    <w:rsid w:val="7F2235DE"/>
    <w:rsid w:val="7F2357DB"/>
    <w:rsid w:val="7F395693"/>
    <w:rsid w:val="7F46A6B6"/>
    <w:rsid w:val="7F495714"/>
    <w:rsid w:val="7F587A4E"/>
    <w:rsid w:val="7F5C4161"/>
    <w:rsid w:val="7F5E4A77"/>
    <w:rsid w:val="7F69B4A5"/>
    <w:rsid w:val="7F6E854E"/>
    <w:rsid w:val="7F7109D1"/>
    <w:rsid w:val="7F83AF91"/>
    <w:rsid w:val="7F8B0F0A"/>
    <w:rsid w:val="7F9655EC"/>
    <w:rsid w:val="7F9DE1BE"/>
    <w:rsid w:val="7FB11343"/>
    <w:rsid w:val="7FDADE1D"/>
    <w:rsid w:val="7FDAE0BB"/>
    <w:rsid w:val="7FE278D5"/>
    <w:rsid w:val="7FEAD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FD64A"/>
  <w15:chartTrackingRefBased/>
  <w15:docId w15:val="{13E09953-4DF9-4BDB-B6F4-61E8294F3B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b7f264c1d4a4cc0" /><Relationship Type="http://schemas.openxmlformats.org/officeDocument/2006/relationships/footer" Target="/word/footer.xml" Id="R71db452d2c9d42c8" /><Relationship Type="http://schemas.microsoft.com/office/2020/10/relationships/intelligence" Target="/word/intelligence2.xml" Id="Raffab6f7989748ed" /><Relationship Type="http://schemas.openxmlformats.org/officeDocument/2006/relationships/numbering" Target="/word/numbering.xml" Id="R90d11fc789b44aa9" /><Relationship Type="http://schemas.openxmlformats.org/officeDocument/2006/relationships/hyperlink" Target="https://doi.org/10.1016/j.ecresq.2021.11.011" TargetMode="External" Id="Red7dfc288e3647d8" /><Relationship Type="http://schemas.openxmlformats.org/officeDocument/2006/relationships/hyperlink" Target="https://www-tandfonline-com.ezproxy.uwtsd.ac.uk/doi/full/10.1080/09575146.2013.771152" TargetMode="External" Id="Rd4d1ac3061a04cea" /><Relationship Type="http://schemas.openxmlformats.org/officeDocument/2006/relationships/hyperlink" Target="https://www-tandfonline-com.ezproxy.uwtsd.ac.uk/doi/full/10.1080/1350293X.2013.789194" TargetMode="External" Id="R5ec28754719b4c84" /><Relationship Type="http://schemas.openxmlformats.org/officeDocument/2006/relationships/hyperlink" Target="https://www-tandfonline-com.ezproxy.uwtsd.ac.uk/doi/full/10.1080/10409289.2016.12207711" TargetMode="External" Id="R28f32043a33a4332" /><Relationship Type="http://schemas.openxmlformats.org/officeDocument/2006/relationships/hyperlink" Target="https://birthto5matters.org.uk/wp-content/uploads/2021/03/EE_Journal_-Spring-2018-ONLINE-2.pdf" TargetMode="External" Id="Rb90f898e4e8a4c49" /><Relationship Type="http://schemas.openxmlformats.org/officeDocument/2006/relationships/hyperlink" Target="https://www.youtube.com/watch?v=iUTLV5CBdwEE" TargetMode="External" Id="R5a4973ca15aa4473" /><Relationship Type="http://schemas.openxmlformats.org/officeDocument/2006/relationships/hyperlink" Target="https://www.earlylearninghq.org.uk/earlylearninghq-blog/the-leuven-well-being-and-involvement-scales/" TargetMode="External" Id="R67cfe10e71a2442a" /><Relationship Type="http://schemas.openxmlformats.org/officeDocument/2006/relationships/hyperlink" Target="https://www.earlyyearsmatters.co.uk/eyfs/learning-and-development/" TargetMode="External" Id="Rea717b23782e491f" /><Relationship Type="http://schemas.openxmlformats.org/officeDocument/2006/relationships/hyperlink" Target="https://emotionallyhealthyschools.org/primary/the-leuven-scale/" TargetMode="External" Id="R0b5bbfc2211040bf" /><Relationship Type="http://schemas.openxmlformats.org/officeDocument/2006/relationships/hyperlink" Target="https://www.famly.co/blog/leuven-scales" TargetMode="External" Id="Ra148f404a4b3492c" /><Relationship Type="http://schemas.openxmlformats.org/officeDocument/2006/relationships/hyperlink" Target="https://www.youtube.com/watch?v=LUR5iqUnMlY" TargetMode="External" Id="R9e55e90dce4a4261" /><Relationship Type="http://schemas.openxmlformats.org/officeDocument/2006/relationships/hyperlink" Target="https://www.froebel.org.uk/about-us/the-power-of-play" TargetMode="External" Id="R6334f784aab94755" /><Relationship Type="http://schemas.openxmlformats.org/officeDocument/2006/relationships/hyperlink" Target="https://blogs.glowscotland.org.uk/er/public/transitionandrecovery/uploads/sites/18322/2020/08/11155216/HM-Framework-of-Scales.pdf" TargetMode="External" Id="R4e15aaa45f464248" /><Relationship Type="http://schemas.openxmlformats.org/officeDocument/2006/relationships/hyperlink" Target="https://doi.org/10.1111/j.1365-2214.2012.01405.x" TargetMode="External" Id="R6adbb7892188457f" /><Relationship Type="http://schemas.openxmlformats.org/officeDocument/2006/relationships/hyperlink" Target="https://hwb.gov.wales/playlists/view/8236065a-0f1a-4dda-8613-af36dc43c7a2/en/1?options=7MpLHCKlaWG9lQvNviGhfbrcS%252B1ZDn9gusGx7mHWpMRC6gsGkpH3BhDIS2E4aij0GCRQYM8vLakl3%252Be%252Bqv%252FerA%253D%253D" TargetMode="External" Id="R19ac1e3adb5246c8" /><Relationship Type="http://schemas.openxmlformats.org/officeDocument/2006/relationships/hyperlink" Target="https://hwb.gov.wales/curriculum-for-wales/curriculum-for-funded-non-maintained-nursery-settings/" TargetMode="External" Id="Rf12f554813a84e6d" /><Relationship Type="http://schemas.openxmlformats.org/officeDocument/2006/relationships/hyperlink" Target="https://inspirationtoplay.com/parallel-play/" TargetMode="External" Id="R3fe9c3fdb5a44ddf" /><Relationship Type="http://schemas.openxmlformats.org/officeDocument/2006/relationships/hyperlink" Target="https://www.tandfonline.com/doi/full/10.1080/09518398.2020.1828650" TargetMode="External" Id="R0085aafb466c4074" /><Relationship Type="http://schemas.openxmlformats.org/officeDocument/2006/relationships/hyperlink" Target="https://learningjournals.co.uk/what-is-the-leuven-scale-and-how-to-use-it/" TargetMode="External" Id="Ra3aa685f1a604908" /><Relationship Type="http://schemas.openxmlformats.org/officeDocument/2006/relationships/hyperlink" Target="https://www.youtube.com/watch?v=kEavpVl2OE0" TargetMode="External" Id="R7eca63521eec4c6e" /><Relationship Type="http://schemas.openxmlformats.org/officeDocument/2006/relationships/hyperlink" Target="https://www-tandfonline-com.ezproxy.uwtsd.ac.uk/doi/full/10.1080/1350293X.2017.1356574" TargetMode="External" Id="R45e4c58468cd4d6d" /><Relationship Type="http://schemas.openxmlformats.org/officeDocument/2006/relationships/hyperlink" Target="https://www.education.govt.nz/assets/Documents/Early-Childhood/ELS-Te-Whariki-Early-Childhood-Curriculum-ENG-Web.pdf" TargetMode="External" Id="Ra6f2ec5556bf493b" /><Relationship Type="http://schemas.openxmlformats.org/officeDocument/2006/relationships/hyperlink" Target="https://www.nurseryworld.co.uk/media/98251/8-a3_starting-out-pull-out.pdf" TargetMode="External" Id="Rd600b9a0b1864180" /><Relationship Type="http://schemas.openxmlformats.org/officeDocument/2006/relationships/hyperlink" Target="https://www.oup.com.au/media/documents/higher-education/he-samples-pages/he-teacher-ed-landing-page-sample-chapters/ROBINSON_9780190304829_SC.pdf" TargetMode="External" Id="Reea47f7f2cef4d1d" /><Relationship Type="http://schemas.openxmlformats.org/officeDocument/2006/relationships/hyperlink" Target="https://www.pacey.org.uk/Pacey/media/Website-files/PACEY%20member%20practice%20guides%20%28PDFs%29/PG05-Child-observations-learning-journeys.pdf" TargetMode="External" Id="R4efebcda83ff4595" /><Relationship Type="http://schemas.openxmlformats.org/officeDocument/2006/relationships/hyperlink" Target="https://www.playscotland.org/learn/what-is-play/play-types/" TargetMode="External" Id="R8634e3db4a2247a8" /><Relationship Type="http://schemas.openxmlformats.org/officeDocument/2006/relationships/hyperlink" Target="https://www.youtube.com/watch?v=UnfdamgVFhY" TargetMode="External" Id="R1decd4e845c84485" /><Relationship Type="http://schemas.openxmlformats.org/officeDocument/2006/relationships/hyperlink" Target="https://www.youtube.com/watch?v=dSacWWtto4E" TargetMode="External" Id="Rc5ad83e34cd8490a" /><Relationship Type="http://schemas.openxmlformats.org/officeDocument/2006/relationships/hyperlink" Target="https://emotionallyhealthyschools.org/wp-content/uploads/2020/09/sics-ziko-manual.pdf" TargetMode="External" Id="R349d8b98391f4b77" /><Relationship Type="http://schemas.openxmlformats.org/officeDocument/2006/relationships/hyperlink" Target="https://www.researchgate.net/publication/261646071_Defining_and_Evaluating_'Quality'_Early_Childhood_Education_in_an_International_Context_Dilemmas_and_Possibilities" TargetMode="External" Id="Rf08dc19f42914c09" /><Relationship Type="http://schemas.openxmlformats.org/officeDocument/2006/relationships/hyperlink" Target="https://www.structural-learning.com/post/leuven-scale-a-teachers-guide" TargetMode="External" Id="Rbb19ad67f1734d08" /><Relationship Type="http://schemas.openxmlformats.org/officeDocument/2006/relationships/hyperlink" Target="https://therapyfocus.org.au/on-the-blog/the-benefits-of-imaginative-play/" TargetMode="External" Id="Rfe27effc79a844e4" /><Relationship Type="http://schemas.openxmlformats.org/officeDocument/2006/relationships/hyperlink" Target="https://www.thecuriosityapproach.com/blog/5-reasons-curiosity-is-importan" TargetMode="External" Id="Ra7f74477799542d6" /><Relationship Type="http://schemas.openxmlformats.org/officeDocument/2006/relationships/hyperlink" Target="https://theeducationhub.org.nz/what-role-should-i-take-in-childrens-play-to-best-support-learning/" TargetMode="External" Id="Rd37bd64a9d444776" /><Relationship Type="http://schemas.openxmlformats.org/officeDocument/2006/relationships/hyperlink" Target="https://www.berkshiremontessori.org/msb-blog/self-directed-play" TargetMode="External" Id="Rb8b3e2c2ddcb4b16" /><Relationship Type="http://schemas.openxmlformats.org/officeDocument/2006/relationships/hyperlink" Target="https://www.theottoolbox.com/support-social-skills-through-parallel-play/" TargetMode="External" Id="R0993d740c0724df9" /><Relationship Type="http://schemas.openxmlformats.org/officeDocument/2006/relationships/hyperlink" Target="https://www.unicef.org.uk/wp-content/uploads/2019/10/UNCRC_summary-1_1.pdf" TargetMode="External" Id="R9947ccec515f4c06" /><Relationship Type="http://schemas.openxmlformats.org/officeDocument/2006/relationships/hyperlink" Target="https://www.westsussex.gov.uk/media/5555/effective_poa_and_planning" TargetMode="External" Id="R79458e85f15148af" /><Relationship Type="http://schemas.openxmlformats.org/officeDocument/2006/relationships/hyperlink" Target="http://resource.download.wjec.co.uk.s3.amazonaws.com/vtc/2018-19/hsc18-19_3-2/_multi-lang/unit03/02-the-importance-of-play-and-holistic-development.html" TargetMode="External" Id="R322d6275c66846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Brooks (2312292)</dc:creator>
  <keywords/>
  <dc:description/>
  <lastModifiedBy>Clare Brooks (2312292)</lastModifiedBy>
  <revision>4</revision>
  <dcterms:created xsi:type="dcterms:W3CDTF">2024-01-29T19:06:06.4684930Z</dcterms:created>
  <dcterms:modified xsi:type="dcterms:W3CDTF">2024-03-02T19:23:40.2633207Z</dcterms:modified>
</coreProperties>
</file>