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21"/>
        <w:gridCol w:w="1180"/>
        <w:gridCol w:w="2181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3FF5F198" w:rsidR="00D46A8E" w:rsidRPr="00120A30" w:rsidRDefault="0015767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Cari Davies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1F5341E" w:rsidR="00D46A8E" w:rsidRPr="00120A30" w:rsidRDefault="0015767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Meithrin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7FEE52C" w:rsidR="00D46A8E" w:rsidRPr="00120A30" w:rsidRDefault="0015767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Gwybodaeth a Dealltwriaeth o’r Byd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AD52AEE" w:rsidR="00D46A8E" w:rsidRPr="00120A30" w:rsidRDefault="0015767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27/01/20 – </w:t>
            </w:r>
            <w:r w:rsidR="005F6194">
              <w:rPr>
                <w:sz w:val="28"/>
                <w:szCs w:val="28"/>
              </w:rPr>
              <w:t>30/01/20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24760072" w:rsidR="00157679" w:rsidRPr="00120A30" w:rsidRDefault="0015767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Datblygu dealltwriaeth o dywydd ac anifeiliaid yr Arctig </w:t>
            </w:r>
            <w:r w:rsidR="002728D3">
              <w:rPr>
                <w:sz w:val="28"/>
                <w:szCs w:val="28"/>
              </w:rPr>
              <w:t>trwy</w:t>
            </w:r>
            <w:r>
              <w:rPr>
                <w:sz w:val="28"/>
                <w:szCs w:val="28"/>
              </w:rPr>
              <w:t xml:space="preserve"> sillafu </w:t>
            </w:r>
            <w:r w:rsidR="00CD4A2E">
              <w:rPr>
                <w:sz w:val="28"/>
                <w:szCs w:val="28"/>
              </w:rPr>
              <w:t xml:space="preserve">rhai o </w:t>
            </w:r>
            <w:r>
              <w:rPr>
                <w:sz w:val="28"/>
                <w:szCs w:val="28"/>
              </w:rPr>
              <w:t>eiriau</w:t>
            </w:r>
            <w:r w:rsidR="00CD4A2E">
              <w:rPr>
                <w:sz w:val="28"/>
                <w:szCs w:val="28"/>
              </w:rPr>
              <w:t>’r</w:t>
            </w:r>
            <w:r>
              <w:rPr>
                <w:sz w:val="28"/>
                <w:szCs w:val="28"/>
              </w:rPr>
              <w:t xml:space="preserve"> gaeaf.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5B307E2" w14:textId="77777777" w:rsidR="00EB6268" w:rsidRDefault="00157679" w:rsidP="006D26F5">
            <w:pPr>
              <w:rPr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  <w:u w:val="single"/>
              </w:rPr>
              <w:t>Gwybodaeth a Dealltwriaeth o’r Byd</w:t>
            </w:r>
          </w:p>
          <w:p w14:paraId="2EB4F5CD" w14:textId="0CC98039" w:rsidR="00A03619" w:rsidRDefault="00CD4A2E" w:rsidP="00CD4A2E">
            <w:pPr>
              <w:pStyle w:val="ListParagraph"/>
              <w:numPr>
                <w:ilvl w:val="0"/>
                <w:numId w:val="1"/>
              </w:numPr>
            </w:pPr>
            <w:r>
              <w:t>“</w:t>
            </w:r>
            <w:r w:rsidR="00A03619">
              <w:t>dechrau sylwi ar wahaniaethau rhwng eu hardal eu hunain ac ardaloedd mewn rhannau eraill o Gymru a gwahanol rannau o’r byd</w:t>
            </w:r>
            <w:r>
              <w:t>”</w:t>
            </w:r>
          </w:p>
          <w:p w14:paraId="00C41D73" w14:textId="42936850" w:rsidR="00CD4A2E" w:rsidRDefault="00CD4A2E" w:rsidP="00CD4A2E">
            <w:pPr>
              <w:pStyle w:val="ListParagraph"/>
              <w:numPr>
                <w:ilvl w:val="0"/>
                <w:numId w:val="1"/>
              </w:numPr>
            </w:pPr>
            <w:r>
              <w:t xml:space="preserve">“defnyddio atlasau a globau” </w:t>
            </w:r>
          </w:p>
          <w:p w14:paraId="0F77E0FD" w14:textId="18A7D620" w:rsidR="00CD4A2E" w:rsidRDefault="00CD4A2E" w:rsidP="00CD4A2E">
            <w:pPr>
              <w:pStyle w:val="ListParagraph"/>
              <w:numPr>
                <w:ilvl w:val="0"/>
                <w:numId w:val="1"/>
              </w:numPr>
            </w:pPr>
            <w:r>
              <w:t>“ymchwilio i sut y mae lleoedd yn newid, e.e. y tywydd, y tymhorau, adeiladau, swyddi pobl”</w:t>
            </w:r>
          </w:p>
          <w:p w14:paraId="738A991B" w14:textId="78E5D861" w:rsidR="00CD4A2E" w:rsidRDefault="00CD4A2E" w:rsidP="00CD4A2E">
            <w:pPr>
              <w:pStyle w:val="ListParagraph"/>
              <w:numPr>
                <w:ilvl w:val="0"/>
                <w:numId w:val="1"/>
              </w:numPr>
            </w:pPr>
            <w:r>
              <w:t>“adnabod rhai anifeiliaid a phlanhigion sy’n byw yn yr amgylchedd a geir yn yr awyr agored”</w:t>
            </w:r>
          </w:p>
          <w:p w14:paraId="7102E20E" w14:textId="1F5CAF9C" w:rsidR="00157679" w:rsidRPr="00CD4A2E" w:rsidRDefault="00CD4A2E" w:rsidP="00CD4A2E">
            <w:pPr>
              <w:pStyle w:val="ListParagraph"/>
              <w:numPr>
                <w:ilvl w:val="0"/>
                <w:numId w:val="1"/>
              </w:numPr>
            </w:pPr>
            <w:r>
              <w:t>“adnabod yr effeithiau y mae’r gwahanol dymhorau’n eu cael ar rai anifeiliaid”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E92922F" w14:textId="77777777" w:rsidR="00EB6268" w:rsidRDefault="00CD4A2E" w:rsidP="006D26F5">
            <w:pPr>
              <w:rPr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  <w:u w:val="single"/>
              </w:rPr>
              <w:t>Llythrennedd</w:t>
            </w:r>
          </w:p>
          <w:p w14:paraId="62335AF6" w14:textId="039AC0EA" w:rsidR="00CD4A2E" w:rsidRPr="00CD4A2E" w:rsidRDefault="00CD4A2E" w:rsidP="00CD4A2E">
            <w:pPr>
              <w:pStyle w:val="ListParagraph"/>
              <w:numPr>
                <w:ilvl w:val="0"/>
                <w:numId w:val="3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t>“</w:t>
            </w:r>
            <w:r w:rsidRPr="00CD4A2E">
              <w:rPr>
                <w:rFonts w:cs="Arial"/>
                <w:color w:val="1F1F1F"/>
                <w:shd w:val="clear" w:color="auto" w:fill="FFFFFF"/>
              </w:rPr>
              <w:t>cyfathrebu drwy ddefnyddio symbolau a lluniau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  <w:p w14:paraId="68293394" w14:textId="6D4F2BE4" w:rsidR="00CD4A2E" w:rsidRPr="00CD4A2E" w:rsidRDefault="00CD4A2E" w:rsidP="00CD4A2E">
            <w:pPr>
              <w:pStyle w:val="ListParagraph"/>
              <w:numPr>
                <w:ilvl w:val="0"/>
                <w:numId w:val="3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t>“</w:t>
            </w:r>
            <w:r w:rsidRPr="00CD4A2E">
              <w:rPr>
                <w:rFonts w:cs="Arial"/>
                <w:color w:val="1F1F1F"/>
                <w:shd w:val="clear" w:color="auto" w:fill="FFFFFF"/>
              </w:rPr>
              <w:t>ysgrifennu llythrennau, rhifau a/neu symbolau ar hap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  <w:p w14:paraId="600F0320" w14:textId="5A40A1E6" w:rsidR="00CD4A2E" w:rsidRPr="00CD4A2E" w:rsidRDefault="00CD4A2E" w:rsidP="00CD4A2E">
            <w:pPr>
              <w:pStyle w:val="ListParagraph"/>
              <w:numPr>
                <w:ilvl w:val="0"/>
                <w:numId w:val="3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t>“</w:t>
            </w:r>
            <w:r w:rsidRPr="00CD4A2E">
              <w:rPr>
                <w:rFonts w:cs="Arial"/>
                <w:color w:val="1F1F1F"/>
                <w:shd w:val="clear" w:color="auto" w:fill="FFFFFF"/>
              </w:rPr>
              <w:t>dangos dealltwriaeth bod print ysgrifenedig yn mynd o’r chwith i’r dde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  <w:p w14:paraId="4B837964" w14:textId="37461E3B" w:rsidR="00CD4A2E" w:rsidRPr="00CD4A2E" w:rsidRDefault="00CD4A2E" w:rsidP="00CD4A2E">
            <w:pPr>
              <w:pStyle w:val="ListParagraph"/>
              <w:numPr>
                <w:ilvl w:val="0"/>
                <w:numId w:val="3"/>
              </w:numPr>
            </w:pPr>
            <w:r>
              <w:rPr>
                <w:rFonts w:cs="Arial"/>
                <w:color w:val="1F1F1F"/>
                <w:shd w:val="clear" w:color="auto" w:fill="FFFFFF"/>
              </w:rPr>
              <w:t>“</w:t>
            </w:r>
            <w:r w:rsidRPr="00CD4A2E">
              <w:rPr>
                <w:rFonts w:cs="Arial"/>
                <w:color w:val="1F1F1F"/>
                <w:shd w:val="clear" w:color="auto" w:fill="FFFFFF"/>
              </w:rPr>
              <w:t>adnabod synau llythrennau drwy ymchwilio a chyffwrdd siapiau’r llythrennau o fewn gweithgareddau chwarae aml-synhwyraidd</w:t>
            </w:r>
            <w:r>
              <w:rPr>
                <w:rFonts w:cs="Arial"/>
                <w:color w:val="1F1F1F"/>
                <w:shd w:val="clear" w:color="auto" w:fill="FFFFFF"/>
              </w:rPr>
              <w:t>”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00F84245" w:rsidR="00D46A8E" w:rsidRPr="00120A30" w:rsidRDefault="006830C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Arloesi gan ddatblygu technegau newydd er mwyn gwella fy addysgeg.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5596FD33" w:rsidR="00D46A8E" w:rsidRDefault="00822C94" w:rsidP="00822C94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r>
              <w:rPr>
                <w:szCs w:val="28"/>
              </w:rPr>
              <w:t>Dysgu am anifeiliaid a thywydd yr Arctig trwy sillafu geiriau’r gaeaf.</w:t>
            </w:r>
          </w:p>
          <w:p w14:paraId="145FAC42" w14:textId="5053204D" w:rsidR="00D46A8E" w:rsidRPr="00820277" w:rsidRDefault="00820277" w:rsidP="006D26F5">
            <w:pPr>
              <w:pStyle w:val="ListParagraph"/>
              <w:numPr>
                <w:ilvl w:val="0"/>
                <w:numId w:val="4"/>
              </w:numPr>
              <w:rPr>
                <w:szCs w:val="28"/>
              </w:rPr>
            </w:pPr>
            <w:r>
              <w:rPr>
                <w:szCs w:val="28"/>
              </w:rPr>
              <w:t xml:space="preserve">Adnabod llythrennau er mwyn sillafu geiriau </w:t>
            </w:r>
            <w:r w:rsidR="00B9772D">
              <w:rPr>
                <w:szCs w:val="28"/>
              </w:rPr>
              <w:t>(</w:t>
            </w:r>
            <w:r w:rsidR="00B9772D" w:rsidRPr="00B9772D">
              <w:rPr>
                <w:szCs w:val="28"/>
              </w:rPr>
              <w:t>Grŵp</w:t>
            </w:r>
            <w:r w:rsidR="00B9772D">
              <w:rPr>
                <w:szCs w:val="28"/>
              </w:rPr>
              <w:t xml:space="preserve"> Gwyrdd ac Oren) </w:t>
            </w:r>
            <w:r>
              <w:rPr>
                <w:szCs w:val="28"/>
              </w:rPr>
              <w:t>neu</w:t>
            </w:r>
            <w:r w:rsidR="00EE261C">
              <w:rPr>
                <w:szCs w:val="28"/>
              </w:rPr>
              <w:t>’r</w:t>
            </w:r>
            <w:r w:rsidR="00B9772D">
              <w:rPr>
                <w:szCs w:val="28"/>
              </w:rPr>
              <w:t xml:space="preserve"> llythyren gyntaf o eiriau gaeaf (</w:t>
            </w:r>
            <w:r w:rsidR="00B9772D" w:rsidRPr="00B9772D">
              <w:rPr>
                <w:szCs w:val="28"/>
              </w:rPr>
              <w:t>Grŵp</w:t>
            </w:r>
            <w:r w:rsidR="00B9772D">
              <w:rPr>
                <w:szCs w:val="28"/>
              </w:rPr>
              <w:t xml:space="preserve"> Coch)</w:t>
            </w:r>
            <w:r>
              <w:rPr>
                <w:szCs w:val="28"/>
              </w:rPr>
              <w:t>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5356908F" w:rsidR="00D46A8E" w:rsidRDefault="0082027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Erbyn diwedd y wers, byddwch chi'n:</w:t>
            </w:r>
          </w:p>
          <w:p w14:paraId="488806C3" w14:textId="52C51D97" w:rsidR="00820277" w:rsidRDefault="00820277" w:rsidP="0082027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Adnabod rhai o’r anifeiliaid sy’n byw yn yr Arctig.</w:t>
            </w:r>
          </w:p>
          <w:p w14:paraId="56B54BB9" w14:textId="0EB9A6B2" w:rsidR="00820277" w:rsidRDefault="00820277" w:rsidP="0082027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Gallu disgrifio tywydd yr Arctig, gan sôn am</w:t>
            </w:r>
            <w:r w:rsidR="001D5554">
              <w:rPr>
                <w:sz w:val="28"/>
                <w:szCs w:val="28"/>
              </w:rPr>
              <w:t xml:space="preserve"> yr</w:t>
            </w:r>
            <w:r>
              <w:rPr>
                <w:sz w:val="28"/>
                <w:szCs w:val="28"/>
              </w:rPr>
              <w:t xml:space="preserve"> eira, rhew, oer, iâ.</w:t>
            </w:r>
          </w:p>
          <w:p w14:paraId="42279BC1" w14:textId="40103FAB" w:rsidR="00D46A8E" w:rsidRDefault="00EE261C" w:rsidP="006D26F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</w:t>
            </w:r>
            <w:r w:rsidR="00820277">
              <w:rPr>
                <w:sz w:val="28"/>
                <w:szCs w:val="28"/>
              </w:rPr>
              <w:t xml:space="preserve"> bod yr iâ yn gallu toddi.</w:t>
            </w:r>
          </w:p>
          <w:p w14:paraId="7BD7E8D0" w14:textId="43D44033" w:rsidR="00820277" w:rsidRPr="00820277" w:rsidRDefault="00820277" w:rsidP="006D26F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Gallu sillafu </w:t>
            </w:r>
            <w:r w:rsidR="00B9772D">
              <w:rPr>
                <w:sz w:val="28"/>
                <w:szCs w:val="28"/>
              </w:rPr>
              <w:t>(</w:t>
            </w:r>
            <w:r w:rsidR="00B9772D" w:rsidRPr="00B9772D">
              <w:rPr>
                <w:sz w:val="28"/>
                <w:szCs w:val="28"/>
              </w:rPr>
              <w:t>Grŵp</w:t>
            </w:r>
            <w:r w:rsidR="00B9772D">
              <w:rPr>
                <w:sz w:val="28"/>
                <w:szCs w:val="28"/>
              </w:rPr>
              <w:t xml:space="preserve"> Gwyrdd ac Oren) </w:t>
            </w:r>
            <w:r>
              <w:rPr>
                <w:sz w:val="28"/>
                <w:szCs w:val="28"/>
              </w:rPr>
              <w:t xml:space="preserve">neu ffeindio llythyren gyntaf rhai geiriau gaeaf </w:t>
            </w:r>
            <w:r w:rsidR="00B9772D">
              <w:rPr>
                <w:sz w:val="28"/>
                <w:szCs w:val="28"/>
              </w:rPr>
              <w:t>(</w:t>
            </w:r>
            <w:r w:rsidR="00B9772D" w:rsidRPr="00B9772D">
              <w:rPr>
                <w:sz w:val="28"/>
                <w:szCs w:val="28"/>
              </w:rPr>
              <w:t>Grŵp</w:t>
            </w:r>
            <w:r w:rsidR="00B9772D">
              <w:rPr>
                <w:sz w:val="28"/>
                <w:szCs w:val="28"/>
              </w:rPr>
              <w:t xml:space="preserve"> Coch) </w:t>
            </w:r>
            <w:r>
              <w:rPr>
                <w:sz w:val="28"/>
                <w:szCs w:val="28"/>
              </w:rPr>
              <w:t>gan gopïo model.</w:t>
            </w:r>
          </w:p>
        </w:tc>
        <w:tc>
          <w:tcPr>
            <w:tcW w:w="4505" w:type="dxa"/>
          </w:tcPr>
          <w:p w14:paraId="76CA1D6C" w14:textId="56E5E8B8" w:rsidR="00D46A8E" w:rsidRDefault="00494F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disgyblion yn gallu ateb fy nghwestiynau ar yr Arctig ar lafar.</w:t>
            </w:r>
          </w:p>
          <w:p w14:paraId="47F149D6" w14:textId="43141B15" w:rsidR="00494FC8" w:rsidRDefault="00494F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Bydd disgyblion yn gallu didoli anifeiliaid gan roi anifeiliaid yr Arctig mewn bwced o iâ ac anifeiliaid eraill mewn bwced o dywod a byddant yn gallu fy helpu i greu llun o’r Arctig ar JIT. </w:t>
            </w:r>
          </w:p>
          <w:p w14:paraId="44F3CDC3" w14:textId="438AAFD1" w:rsidR="00494FC8" w:rsidRDefault="00494F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disgyblion yn gallu disgrifio tywydd yr Arctig ar lafar, gan sôn am eira, rhew a thywydd oer.</w:t>
            </w:r>
          </w:p>
          <w:p w14:paraId="250B79C3" w14:textId="27E255D7" w:rsidR="00494FC8" w:rsidRPr="00120A30" w:rsidRDefault="00494F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Bydd disgyblion yn ceisio sillafu geiriau’r gaeaf</w:t>
            </w:r>
            <w:r w:rsidR="00B9772D">
              <w:rPr>
                <w:sz w:val="28"/>
                <w:szCs w:val="28"/>
              </w:rPr>
              <w:t xml:space="preserve"> (</w:t>
            </w:r>
            <w:r w:rsidR="00B9772D" w:rsidRPr="00B9772D">
              <w:rPr>
                <w:sz w:val="28"/>
                <w:szCs w:val="28"/>
              </w:rPr>
              <w:t>Grŵp</w:t>
            </w:r>
            <w:r w:rsidR="00B9772D">
              <w:rPr>
                <w:sz w:val="28"/>
                <w:szCs w:val="28"/>
              </w:rPr>
              <w:t xml:space="preserve"> Gwyrdd ac Oren) neu yn </w:t>
            </w:r>
            <w:r>
              <w:rPr>
                <w:sz w:val="28"/>
                <w:szCs w:val="28"/>
              </w:rPr>
              <w:t xml:space="preserve">adnabod llythyren gyntaf gair </w:t>
            </w:r>
            <w:r w:rsidR="00B9772D">
              <w:rPr>
                <w:sz w:val="28"/>
                <w:szCs w:val="28"/>
              </w:rPr>
              <w:t>(</w:t>
            </w:r>
            <w:r w:rsidR="00B9772D" w:rsidRPr="00B9772D">
              <w:rPr>
                <w:sz w:val="28"/>
                <w:szCs w:val="28"/>
              </w:rPr>
              <w:t>Grŵp</w:t>
            </w:r>
            <w:r w:rsidR="00B9772D">
              <w:rPr>
                <w:sz w:val="28"/>
                <w:szCs w:val="28"/>
              </w:rPr>
              <w:t xml:space="preserve"> Coch) </w:t>
            </w:r>
            <w:r>
              <w:rPr>
                <w:sz w:val="28"/>
                <w:szCs w:val="28"/>
              </w:rPr>
              <w:t>trwy dan</w:t>
            </w:r>
            <w:r w:rsidR="00B9772D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gopïo.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B9772D">
        <w:trPr>
          <w:trHeight w:val="983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C54D476" w14:textId="77777777" w:rsidR="00BE1D02" w:rsidRDefault="00B7551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27/01/20 – Dangos fideo o eira i’r disgyblion. </w:t>
            </w:r>
            <w:r w:rsidR="00BE1D02">
              <w:rPr>
                <w:sz w:val="28"/>
                <w:szCs w:val="28"/>
              </w:rPr>
              <w:t xml:space="preserve">Cwestiynu’r disgyblion: </w:t>
            </w:r>
          </w:p>
          <w:p w14:paraId="5D36A9DB" w14:textId="4BC89478" w:rsidR="00120A30" w:rsidRDefault="00BE1D0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yw hwn? </w:t>
            </w:r>
          </w:p>
          <w:p w14:paraId="68F49C6D" w14:textId="3CAFF7DB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Pryd mae eira yn disgyn? </w:t>
            </w:r>
          </w:p>
          <w:p w14:paraId="45C464C0" w14:textId="52C817D8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Ydy fe’n dwym neu yn oer?</w:t>
            </w:r>
          </w:p>
          <w:p w14:paraId="5D7723EB" w14:textId="28B0657B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Cyflwyno ychydig o anifeiliaid yr Arctig</w:t>
            </w:r>
            <w:r w:rsidR="00FD2CE4">
              <w:rPr>
                <w:sz w:val="28"/>
                <w:szCs w:val="28"/>
              </w:rPr>
              <w:t xml:space="preserve"> ac iglw</w:t>
            </w:r>
            <w:r>
              <w:rPr>
                <w:sz w:val="28"/>
                <w:szCs w:val="28"/>
              </w:rPr>
              <w:t>.</w:t>
            </w:r>
          </w:p>
          <w:p w14:paraId="1231D7BC" w14:textId="5FBCA6EE" w:rsidR="00FD2CE4" w:rsidRDefault="00FD2CE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Cyflwyno gweithgareddau’r </w:t>
            </w:r>
            <w:r w:rsidR="003549F6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darpariaeth barhaus i’r disgyblion.</w:t>
            </w:r>
          </w:p>
          <w:p w14:paraId="704F5B56" w14:textId="00A7882C" w:rsidR="00F51425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Rhannu’r disgyblion i’r gweithgareddau.</w:t>
            </w:r>
          </w:p>
          <w:p w14:paraId="55631F5B" w14:textId="77777777" w:rsidR="00F51425" w:rsidRDefault="00F51425" w:rsidP="00F51425">
            <w:pPr>
              <w:rPr>
                <w:sz w:val="28"/>
                <w:szCs w:val="28"/>
              </w:rPr>
            </w:pPr>
          </w:p>
          <w:p w14:paraId="04E91614" w14:textId="399BB8F2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28/01/20 – Dangos fideo o anifeiliaid yr Arctig yn eu cynefinoedd naturiol.</w:t>
            </w:r>
          </w:p>
          <w:p w14:paraId="2612EBF0" w14:textId="76077D82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Cwestiynu’r disgyblion a</w:t>
            </w:r>
            <w:r w:rsidR="00B9772D">
              <w:rPr>
                <w:sz w:val="28"/>
                <w:szCs w:val="28"/>
              </w:rPr>
              <w:t>r</w:t>
            </w:r>
            <w:r>
              <w:rPr>
                <w:sz w:val="28"/>
                <w:szCs w:val="28"/>
              </w:rPr>
              <w:t xml:space="preserve"> enwau’r anifeiliaid.</w:t>
            </w:r>
          </w:p>
          <w:p w14:paraId="1900CE4B" w14:textId="692493FF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Dangos glôb i’r disgyblion a phwyntio allan lle maen nhw’n byw. </w:t>
            </w:r>
          </w:p>
          <w:p w14:paraId="00B54234" w14:textId="4F807001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cwestiynau am y tywydd (beth sydd yna? Eira, rhew, iâ, oer).</w:t>
            </w:r>
          </w:p>
          <w:p w14:paraId="0D55BA65" w14:textId="38CC5686" w:rsidR="009C65B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Esbonio bod ni’n mynd i ddysgu am </w:t>
            </w:r>
            <w:r w:rsidR="00F51425">
              <w:rPr>
                <w:sz w:val="28"/>
                <w:szCs w:val="28"/>
              </w:rPr>
              <w:t>yr anifeiliaid a’r tywydd wrth chwarae.</w:t>
            </w:r>
          </w:p>
          <w:p w14:paraId="12202DDF" w14:textId="08E906B7" w:rsidR="00F51425" w:rsidRPr="00120A30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Rhannu’r disgyblion i’r gweithgareddau.</w:t>
            </w:r>
          </w:p>
          <w:p w14:paraId="3BC8E289" w14:textId="06688C2C" w:rsidR="00120A30" w:rsidRPr="00120A30" w:rsidRDefault="00120A30" w:rsidP="00B9772D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4893C0C" w:rsidR="00120A3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Ceisio ateb y cwestiynau.</w:t>
            </w:r>
          </w:p>
          <w:p w14:paraId="4FD18441" w14:textId="33CBA108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25ED8D92" w14:textId="255CCF77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748FCF42" w14:textId="4C0F1EAC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7B188486" w14:textId="76A0F2ED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464102D5" w14:textId="47167CAC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44B99D6A" w14:textId="1FD8B790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5806D0CC" w14:textId="188518E0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3BF5ED9D" w14:textId="361FA932" w:rsidR="00F51425" w:rsidRDefault="00F51425" w:rsidP="00F51425">
            <w:pPr>
              <w:rPr>
                <w:sz w:val="28"/>
                <w:szCs w:val="28"/>
              </w:rPr>
            </w:pPr>
          </w:p>
          <w:p w14:paraId="77AAB941" w14:textId="63333B3B" w:rsidR="00F51425" w:rsidRDefault="00F51425" w:rsidP="00F51425">
            <w:pPr>
              <w:rPr>
                <w:sz w:val="28"/>
                <w:szCs w:val="28"/>
              </w:rPr>
            </w:pPr>
          </w:p>
          <w:p w14:paraId="3F743A33" w14:textId="68E9825A" w:rsidR="00971BF7" w:rsidRDefault="00971BF7" w:rsidP="00F51425">
            <w:pPr>
              <w:rPr>
                <w:sz w:val="28"/>
                <w:szCs w:val="28"/>
              </w:rPr>
            </w:pPr>
          </w:p>
          <w:p w14:paraId="613AB001" w14:textId="77777777" w:rsidR="00971BF7" w:rsidRDefault="00971BF7" w:rsidP="00F51425">
            <w:pPr>
              <w:rPr>
                <w:sz w:val="28"/>
                <w:szCs w:val="28"/>
              </w:rPr>
            </w:pPr>
          </w:p>
          <w:p w14:paraId="130DF9CB" w14:textId="77777777" w:rsidR="00385E5C" w:rsidRDefault="00385E5C" w:rsidP="00F51425">
            <w:pPr>
              <w:rPr>
                <w:sz w:val="28"/>
                <w:szCs w:val="28"/>
              </w:rPr>
            </w:pPr>
          </w:p>
          <w:p w14:paraId="55DA8ADB" w14:textId="43454E37" w:rsidR="00F51425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Ceisio ateb y cwestiynau.</w:t>
            </w:r>
          </w:p>
          <w:p w14:paraId="333DC174" w14:textId="77777777" w:rsidR="00971BF7" w:rsidRDefault="00971BF7" w:rsidP="00971BF7">
            <w:pPr>
              <w:rPr>
                <w:sz w:val="28"/>
                <w:szCs w:val="28"/>
              </w:rPr>
            </w:pPr>
          </w:p>
          <w:p w14:paraId="3D261FE2" w14:textId="7AA1F252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31DA3019" w14:textId="1A73EFBF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6CC142DB" w14:textId="0B82ED0A" w:rsidR="00F51425" w:rsidRPr="00120A30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Ceisio ateb y cwestiynau.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B9772D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FDA4074" w14:textId="77777777" w:rsidR="00120A30" w:rsidRDefault="009C65B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Fideo o’r eira.</w:t>
            </w:r>
          </w:p>
          <w:p w14:paraId="0535E1BD" w14:textId="77777777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4E7E706A" w14:textId="77777777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40FE344D" w14:textId="77777777" w:rsidR="009C65B0" w:rsidRDefault="009C65B0" w:rsidP="006D26F5">
            <w:pPr>
              <w:jc w:val="center"/>
              <w:rPr>
                <w:sz w:val="28"/>
                <w:szCs w:val="28"/>
              </w:rPr>
            </w:pPr>
          </w:p>
          <w:p w14:paraId="30A0EA5F" w14:textId="77777777" w:rsidR="00FD2CE4" w:rsidRDefault="00FD2CE4" w:rsidP="00FD2CE4">
            <w:pPr>
              <w:rPr>
                <w:sz w:val="28"/>
                <w:szCs w:val="28"/>
              </w:rPr>
            </w:pPr>
          </w:p>
          <w:p w14:paraId="5922CD6A" w14:textId="1B5CCD75" w:rsidR="00F51425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Teganau anifeiliaid </w:t>
            </w:r>
            <w:r w:rsidR="00FD2CE4">
              <w:rPr>
                <w:sz w:val="28"/>
                <w:szCs w:val="28"/>
              </w:rPr>
              <w:t xml:space="preserve">yr </w:t>
            </w:r>
            <w:r>
              <w:rPr>
                <w:sz w:val="28"/>
                <w:szCs w:val="28"/>
              </w:rPr>
              <w:t>Arctig</w:t>
            </w:r>
            <w:r w:rsidR="00FD2CE4">
              <w:rPr>
                <w:sz w:val="28"/>
                <w:szCs w:val="28"/>
              </w:rPr>
              <w:t xml:space="preserve"> a llun iglw</w:t>
            </w:r>
            <w:r>
              <w:rPr>
                <w:sz w:val="28"/>
                <w:szCs w:val="28"/>
              </w:rPr>
              <w:t>.</w:t>
            </w:r>
          </w:p>
          <w:p w14:paraId="58DF2BD9" w14:textId="5242C29E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6630FB51" w14:textId="1A349B1E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6F2F947A" w14:textId="77777777" w:rsidR="00385E5C" w:rsidRDefault="00385E5C" w:rsidP="006D26F5">
            <w:pPr>
              <w:jc w:val="center"/>
              <w:rPr>
                <w:sz w:val="28"/>
                <w:szCs w:val="28"/>
              </w:rPr>
            </w:pPr>
          </w:p>
          <w:p w14:paraId="5600E168" w14:textId="77777777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2268BA94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Fideo o anifeiliaid yr Arctig.</w:t>
            </w:r>
          </w:p>
          <w:p w14:paraId="44348F56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50CD8D1F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5CE7672F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Glôb</w:t>
            </w:r>
          </w:p>
          <w:p w14:paraId="0B01A762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7D59C3C2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64395937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06DB0DD6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6F4963B3" w14:textId="77777777" w:rsidR="00F51425" w:rsidRDefault="00F51425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2BBCC1E3" w:rsidR="00F51425" w:rsidRPr="00120A30" w:rsidRDefault="00F51425" w:rsidP="00F5142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Rhestr o bwy sy’n gwneud beth.</w:t>
            </w:r>
          </w:p>
        </w:tc>
      </w:tr>
      <w:tr w:rsidR="00120A30" w:rsidRPr="00120A30" w14:paraId="3E425A8C" w14:textId="77777777" w:rsidTr="00354552">
        <w:trPr>
          <w:trHeight w:val="98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163DD9B" w14:textId="773F27DC" w:rsidR="00B9772D" w:rsidRDefault="00B9772D" w:rsidP="00B9772D">
            <w:pPr>
              <w:jc w:val="center"/>
              <w:rPr>
                <w:b/>
                <w:bCs/>
                <w:color w:val="000000" w:themeColor="text1"/>
                <w:sz w:val="28"/>
              </w:rPr>
            </w:pPr>
            <w:r>
              <w:rPr>
                <w:b/>
                <w:bCs/>
                <w:color w:val="000000" w:themeColor="text1"/>
                <w:sz w:val="28"/>
              </w:rPr>
              <w:t>*</w:t>
            </w:r>
            <w:r w:rsidRPr="00B9772D">
              <w:rPr>
                <w:b/>
                <w:bCs/>
                <w:color w:val="000000" w:themeColor="text1"/>
                <w:sz w:val="28"/>
              </w:rPr>
              <w:t>Disgyblion i gylchdroi o amgylch y 4 gweithgaredd gwahanol dros brynhawn Dydd Llun a bore Dydd Mawrth</w:t>
            </w:r>
            <w:r>
              <w:rPr>
                <w:b/>
                <w:bCs/>
                <w:color w:val="000000" w:themeColor="text1"/>
                <w:sz w:val="28"/>
              </w:rPr>
              <w:t>*</w:t>
            </w:r>
          </w:p>
          <w:p w14:paraId="4CE9108B" w14:textId="242C7472" w:rsidR="00B9772D" w:rsidRDefault="00B9772D" w:rsidP="00B9772D">
            <w:pPr>
              <w:jc w:val="center"/>
              <w:rPr>
                <w:b/>
                <w:color w:val="000000" w:themeColor="text1"/>
                <w:sz w:val="28"/>
              </w:rPr>
            </w:pPr>
          </w:p>
          <w:p w14:paraId="587C0BFC" w14:textId="53D981FB" w:rsidR="00B9772D" w:rsidRDefault="00B9772D" w:rsidP="00B9772D">
            <w:pPr>
              <w:jc w:val="center"/>
              <w:rPr>
                <w:b/>
                <w:color w:val="000000" w:themeColor="text1"/>
                <w:sz w:val="28"/>
              </w:rPr>
            </w:pPr>
            <w:r>
              <w:rPr>
                <w:b/>
                <w:color w:val="000000" w:themeColor="text1"/>
                <w:sz w:val="28"/>
              </w:rPr>
              <w:t>Gweithgaredd 1 – Sillafu geiriau gaeaf</w:t>
            </w:r>
          </w:p>
          <w:p w14:paraId="5A5C4988" w14:textId="5EFB84DF" w:rsidR="00B9772D" w:rsidRPr="00385E5C" w:rsidRDefault="00B9772D" w:rsidP="00B9772D">
            <w:pPr>
              <w:pStyle w:val="ListParagraph"/>
              <w:numPr>
                <w:ilvl w:val="0"/>
                <w:numId w:val="6"/>
              </w:numPr>
              <w:jc w:val="center"/>
              <w:rPr>
                <w:color w:val="000000" w:themeColor="text1"/>
                <w:sz w:val="28"/>
              </w:rPr>
            </w:pPr>
            <w:r w:rsidRPr="00385E5C">
              <w:rPr>
                <w:color w:val="000000" w:themeColor="text1"/>
                <w:sz w:val="28"/>
              </w:rPr>
              <w:t>Rhannu meini prawf llwyddiant gyda’r disgyblion.</w:t>
            </w:r>
          </w:p>
          <w:p w14:paraId="72255A0B" w14:textId="1BC6417C" w:rsidR="00B9772D" w:rsidRPr="00385E5C" w:rsidRDefault="00B9772D" w:rsidP="00B9772D">
            <w:pPr>
              <w:pStyle w:val="ListParagraph"/>
              <w:numPr>
                <w:ilvl w:val="0"/>
                <w:numId w:val="6"/>
              </w:numPr>
              <w:jc w:val="center"/>
              <w:rPr>
                <w:color w:val="000000" w:themeColor="text1"/>
                <w:sz w:val="28"/>
              </w:rPr>
            </w:pPr>
            <w:r w:rsidRPr="00385E5C">
              <w:rPr>
                <w:color w:val="000000" w:themeColor="text1"/>
                <w:sz w:val="28"/>
              </w:rPr>
              <w:t xml:space="preserve">Darparu byrddau gwyn bach a llythrennau i’r disgyblion. </w:t>
            </w:r>
          </w:p>
          <w:p w14:paraId="1FCAE85F" w14:textId="600D4372" w:rsidR="00B9772D" w:rsidRDefault="00B9772D" w:rsidP="00B9772D">
            <w:pPr>
              <w:pStyle w:val="ListParagraph"/>
              <w:numPr>
                <w:ilvl w:val="0"/>
                <w:numId w:val="6"/>
              </w:numPr>
              <w:jc w:val="center"/>
              <w:rPr>
                <w:color w:val="000000" w:themeColor="text1"/>
                <w:sz w:val="28"/>
              </w:rPr>
            </w:pPr>
            <w:r w:rsidRPr="00385E5C">
              <w:rPr>
                <w:color w:val="000000" w:themeColor="text1"/>
                <w:sz w:val="28"/>
              </w:rPr>
              <w:t>Dangos carden gaeaf i’r disgyblion er mwyn iddyn nhw allu dan gopïo.</w:t>
            </w:r>
          </w:p>
          <w:p w14:paraId="77E15ADB" w14:textId="00C80952" w:rsidR="00354552" w:rsidRPr="00385E5C" w:rsidRDefault="00354552" w:rsidP="00B9772D">
            <w:pPr>
              <w:pStyle w:val="ListParagraph"/>
              <w:numPr>
                <w:ilvl w:val="0"/>
                <w:numId w:val="6"/>
              </w:numPr>
              <w:jc w:val="center"/>
              <w:rPr>
                <w:color w:val="000000" w:themeColor="text1"/>
                <w:sz w:val="28"/>
              </w:rPr>
            </w:pPr>
            <w:r>
              <w:rPr>
                <w:color w:val="000000" w:themeColor="text1"/>
                <w:sz w:val="28"/>
              </w:rPr>
              <w:t xml:space="preserve">Modelu sut i gwblhau’r dasg cyn </w:t>
            </w:r>
            <w:r w:rsidR="003549F6">
              <w:rPr>
                <w:color w:val="000000" w:themeColor="text1"/>
                <w:sz w:val="28"/>
              </w:rPr>
              <w:t>g</w:t>
            </w:r>
            <w:r>
              <w:rPr>
                <w:color w:val="000000" w:themeColor="text1"/>
                <w:sz w:val="28"/>
              </w:rPr>
              <w:t>ofyn i’r disgyblion i ddangos bodiau i arddangos sut maent yn teimlo am gyflawni’r dasg.</w:t>
            </w:r>
          </w:p>
          <w:p w14:paraId="46A69AE9" w14:textId="350313AF" w:rsidR="00B9772D" w:rsidRPr="00385E5C" w:rsidRDefault="00B9772D" w:rsidP="00B9772D">
            <w:pPr>
              <w:pStyle w:val="ListParagraph"/>
              <w:numPr>
                <w:ilvl w:val="0"/>
                <w:numId w:val="6"/>
              </w:numPr>
              <w:jc w:val="center"/>
              <w:rPr>
                <w:color w:val="000000" w:themeColor="text1"/>
                <w:sz w:val="28"/>
              </w:rPr>
            </w:pPr>
            <w:r w:rsidRPr="00385E5C">
              <w:rPr>
                <w:color w:val="000000" w:themeColor="text1"/>
                <w:sz w:val="28"/>
              </w:rPr>
              <w:t>Disgyblion i ddechrau ar y dasg:</w:t>
            </w:r>
          </w:p>
          <w:p w14:paraId="539DFCB0" w14:textId="40A2043B" w:rsidR="00B9772D" w:rsidRPr="00385E5C" w:rsidRDefault="00B9772D" w:rsidP="00B9772D">
            <w:pPr>
              <w:jc w:val="center"/>
              <w:rPr>
                <w:color w:val="000000" w:themeColor="text1"/>
                <w:sz w:val="28"/>
              </w:rPr>
            </w:pPr>
            <w:r w:rsidRPr="00385E5C">
              <w:rPr>
                <w:color w:val="70AD47" w:themeColor="accent6"/>
                <w:sz w:val="28"/>
              </w:rPr>
              <w:t xml:space="preserve">Grŵp Gwyrdd </w:t>
            </w:r>
            <w:r w:rsidRPr="00385E5C">
              <w:rPr>
                <w:color w:val="000000" w:themeColor="text1"/>
                <w:sz w:val="28"/>
              </w:rPr>
              <w:t>– Sillafu 3 gair yn annibynnol trwy dan gopïo.</w:t>
            </w:r>
          </w:p>
          <w:p w14:paraId="3BCC7692" w14:textId="16871E0A" w:rsidR="00120A30" w:rsidRPr="00385E5C" w:rsidRDefault="00B9772D" w:rsidP="00B9772D">
            <w:pPr>
              <w:jc w:val="center"/>
              <w:rPr>
                <w:color w:val="000000" w:themeColor="text1"/>
                <w:sz w:val="28"/>
              </w:rPr>
            </w:pPr>
            <w:r w:rsidRPr="00385E5C">
              <w:rPr>
                <w:color w:val="ED7D31" w:themeColor="accent2"/>
                <w:sz w:val="28"/>
              </w:rPr>
              <w:t xml:space="preserve">Grŵp Oren </w:t>
            </w:r>
            <w:r w:rsidRPr="00385E5C">
              <w:rPr>
                <w:color w:val="000000" w:themeColor="text1"/>
                <w:sz w:val="28"/>
              </w:rPr>
              <w:t>– Sillafu 1 gair yn annibynnol trwy dan gopïo.</w:t>
            </w:r>
          </w:p>
          <w:p w14:paraId="58982698" w14:textId="011B1106" w:rsidR="00B9772D" w:rsidRPr="00385E5C" w:rsidRDefault="00FD2CE4" w:rsidP="00B9772D">
            <w:pPr>
              <w:jc w:val="center"/>
              <w:rPr>
                <w:sz w:val="28"/>
                <w:szCs w:val="28"/>
              </w:rPr>
            </w:pPr>
            <w:r w:rsidRPr="00385E5C">
              <w:rPr>
                <w:color w:val="FF0000"/>
                <w:sz w:val="28"/>
                <w:szCs w:val="28"/>
              </w:rPr>
              <w:t xml:space="preserve">Grŵp Coch </w:t>
            </w:r>
            <w:r w:rsidRPr="00385E5C">
              <w:rPr>
                <w:sz w:val="28"/>
                <w:szCs w:val="28"/>
              </w:rPr>
              <w:t>– ffeindio llythyren gyntaf y gair a chasglu’r rhain.</w:t>
            </w:r>
          </w:p>
          <w:p w14:paraId="65481C09" w14:textId="59865B5B" w:rsidR="00806BFD" w:rsidRPr="00354552" w:rsidRDefault="00FD2CE4" w:rsidP="00354552">
            <w:pPr>
              <w:pStyle w:val="ListParagraph"/>
              <w:numPr>
                <w:ilvl w:val="0"/>
                <w:numId w:val="7"/>
              </w:numPr>
              <w:jc w:val="center"/>
              <w:rPr>
                <w:szCs w:val="28"/>
              </w:rPr>
            </w:pPr>
            <w:r w:rsidRPr="00385E5C">
              <w:rPr>
                <w:sz w:val="28"/>
                <w:szCs w:val="28"/>
              </w:rPr>
              <w:lastRenderedPageBreak/>
              <w:t>Athrawes i ddarparu adborth fel bo angen.</w:t>
            </w:r>
          </w:p>
        </w:tc>
        <w:tc>
          <w:tcPr>
            <w:tcW w:w="4971" w:type="dxa"/>
          </w:tcPr>
          <w:p w14:paraId="68B3FFFE" w14:textId="114D8DA4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73F8958" w14:textId="0B84DABA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02C7B850" w14:textId="42F68504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0659CDE4" w14:textId="3E3C495E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41421E8A" w14:textId="39359A14" w:rsidR="00354552" w:rsidRDefault="00354552" w:rsidP="00E009BD">
            <w:pPr>
              <w:rPr>
                <w:sz w:val="28"/>
                <w:szCs w:val="28"/>
              </w:rPr>
            </w:pPr>
          </w:p>
          <w:p w14:paraId="5864BE71" w14:textId="2BEAD257" w:rsidR="00E009BD" w:rsidRDefault="00E009BD" w:rsidP="00E009BD">
            <w:pPr>
              <w:rPr>
                <w:sz w:val="28"/>
                <w:szCs w:val="28"/>
              </w:rPr>
            </w:pPr>
          </w:p>
          <w:p w14:paraId="6A940C8C" w14:textId="4CB258DC" w:rsidR="00E009BD" w:rsidRDefault="00E009BD" w:rsidP="00E009BD">
            <w:pPr>
              <w:rPr>
                <w:sz w:val="28"/>
                <w:szCs w:val="28"/>
              </w:rPr>
            </w:pPr>
          </w:p>
          <w:p w14:paraId="7107CF61" w14:textId="53ABA5D0" w:rsidR="00E009BD" w:rsidRDefault="00E009BD" w:rsidP="00E009BD">
            <w:pPr>
              <w:rPr>
                <w:sz w:val="28"/>
                <w:szCs w:val="28"/>
              </w:rPr>
            </w:pPr>
          </w:p>
          <w:p w14:paraId="7B04F3DA" w14:textId="080BE37E" w:rsidR="00E009BD" w:rsidRDefault="00E009BD" w:rsidP="00E009BD">
            <w:pPr>
              <w:rPr>
                <w:sz w:val="28"/>
                <w:szCs w:val="28"/>
              </w:rPr>
            </w:pPr>
          </w:p>
          <w:p w14:paraId="4B22FE76" w14:textId="1888DCB8" w:rsidR="00E009BD" w:rsidRDefault="00E009BD" w:rsidP="00E009BD">
            <w:pPr>
              <w:rPr>
                <w:sz w:val="28"/>
                <w:szCs w:val="28"/>
              </w:rPr>
            </w:pPr>
          </w:p>
          <w:p w14:paraId="55884F3E" w14:textId="6954D38A" w:rsidR="00E009BD" w:rsidRDefault="00E009BD" w:rsidP="00E009BD">
            <w:pPr>
              <w:rPr>
                <w:sz w:val="28"/>
                <w:szCs w:val="28"/>
              </w:rPr>
            </w:pPr>
          </w:p>
          <w:p w14:paraId="7644430D" w14:textId="044DF296" w:rsidR="00E009BD" w:rsidRDefault="00E009BD" w:rsidP="00E009BD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Dangos bodiau i gyfleu eu hyder gyda’r dasg.</w:t>
            </w:r>
          </w:p>
          <w:p w14:paraId="62891E39" w14:textId="4159648C" w:rsidR="00E009BD" w:rsidRDefault="00E009BD" w:rsidP="00E009BD">
            <w:pPr>
              <w:rPr>
                <w:sz w:val="28"/>
                <w:szCs w:val="28"/>
              </w:rPr>
            </w:pPr>
          </w:p>
          <w:p w14:paraId="49897926" w14:textId="77777777" w:rsidR="00E009BD" w:rsidRDefault="00E009BD" w:rsidP="00E009BD">
            <w:pPr>
              <w:rPr>
                <w:sz w:val="28"/>
                <w:szCs w:val="28"/>
              </w:rPr>
            </w:pPr>
          </w:p>
          <w:p w14:paraId="7092B555" w14:textId="50683210" w:rsidR="00FD2CE4" w:rsidRPr="00FD2CE4" w:rsidRDefault="00FD2CE4" w:rsidP="00FD2CE4">
            <w:pPr>
              <w:jc w:val="center"/>
              <w:rPr>
                <w:sz w:val="28"/>
                <w:szCs w:val="28"/>
              </w:rPr>
            </w:pPr>
            <w:r w:rsidRPr="00FD2CE4">
              <w:rPr>
                <w:sz w:val="28"/>
                <w:szCs w:val="28"/>
              </w:rPr>
              <w:t xml:space="preserve">Ceisio cyflawni’r dasg trwy naill ai </w:t>
            </w:r>
            <w:r>
              <w:rPr>
                <w:sz w:val="28"/>
                <w:szCs w:val="28"/>
              </w:rPr>
              <w:t>sillafu geiriau’r gaeaf neu gasglu llythyren gyntaf y gair.</w:t>
            </w: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30777B6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2C6EEDE" w14:textId="77777777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10C57663" w14:textId="77777777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09DDF1BB" w14:textId="77777777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3783E296" w14:textId="77777777" w:rsidR="00FD2CE4" w:rsidRDefault="00FD2CE4" w:rsidP="006D26F5">
            <w:pPr>
              <w:jc w:val="center"/>
              <w:rPr>
                <w:sz w:val="28"/>
                <w:szCs w:val="28"/>
              </w:rPr>
            </w:pPr>
          </w:p>
          <w:p w14:paraId="1E92DB2E" w14:textId="120A7DAC" w:rsidR="00FD2CE4" w:rsidRDefault="00FD2CE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Byrddau gwyn bach.</w:t>
            </w:r>
          </w:p>
          <w:p w14:paraId="7D7C1E0C" w14:textId="77777777" w:rsidR="00FD2CE4" w:rsidRDefault="00FD2CE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Llythrennau magnetig.</w:t>
            </w:r>
          </w:p>
          <w:p w14:paraId="73A5E4AB" w14:textId="5989AEF9" w:rsidR="00FD2CE4" w:rsidRPr="00120A30" w:rsidRDefault="00FD2CE4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Cardiau gaeaf.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80C73E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27/01/20 – Ceisio llunio llun ar JIT o’r Arctig. Gofyn i’r disgyblion i ddewis cefndir a pha anifeiliaid i ludo ar y llun.</w:t>
            </w:r>
          </w:p>
          <w:p w14:paraId="0F6867CC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Cân Cyw “dawns y plu eira”.</w:t>
            </w:r>
          </w:p>
          <w:p w14:paraId="3362C185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</w:p>
          <w:p w14:paraId="6EA6DEEF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 xml:space="preserve">28/01/20 – Cyflwyno gêm anifeiliaid ar goll. </w:t>
            </w:r>
          </w:p>
          <w:p w14:paraId="12C36BF1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 xml:space="preserve">“O na! Mae’r anifeiliaid yma i gyd ar goll, gallwch chi helpu nhw gyrraedd adref?” </w:t>
            </w:r>
          </w:p>
          <w:p w14:paraId="6E10AC6D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Gofyn i’r disgyblion pa fwced yw’r Arctig – bwced gyda thywod neu fwced gydag iâ. Pam?</w:t>
            </w:r>
          </w:p>
          <w:p w14:paraId="10B3D46D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Gofyn i’r disgyblion i helpu didoli’r anifeiliaid i’r bwced cywir fel eu cartrefi.</w:t>
            </w:r>
          </w:p>
          <w:p w14:paraId="5DE912C4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Defnyddio asesu cyfoedion i asesu’r disgyblion.</w:t>
            </w:r>
          </w:p>
          <w:p w14:paraId="5181D9BF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Darparu adborth fel bo angen.</w:t>
            </w:r>
          </w:p>
          <w:p w14:paraId="7D8B477B" w14:textId="77777777" w:rsidR="003549F6" w:rsidRPr="003549F6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Cân Cyw “dawns y plu eira” a chwis JIT anifeiliaid.</w:t>
            </w:r>
          </w:p>
          <w:p w14:paraId="483EB441" w14:textId="63422461" w:rsidR="00806BFD" w:rsidRPr="00120A30" w:rsidRDefault="003549F6" w:rsidP="003549F6">
            <w:pPr>
              <w:jc w:val="center"/>
              <w:rPr>
                <w:sz w:val="28"/>
                <w:szCs w:val="28"/>
              </w:rPr>
            </w:pPr>
            <w:r w:rsidRPr="003549F6">
              <w:rPr>
                <w:sz w:val="28"/>
                <w:szCs w:val="28"/>
              </w:rPr>
              <w:t>Pwerbwynt rhifedd yr Arctig.</w:t>
            </w:r>
          </w:p>
        </w:tc>
        <w:tc>
          <w:tcPr>
            <w:tcW w:w="4971" w:type="dxa"/>
          </w:tcPr>
          <w:p w14:paraId="5A9B493B" w14:textId="09C316D2" w:rsidR="00120A30" w:rsidRDefault="00385E5C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Helpu’r athrawes i greu llun o’r Arctig.</w:t>
            </w:r>
          </w:p>
          <w:p w14:paraId="1C4F3E39" w14:textId="2712D292" w:rsidR="00385E5C" w:rsidRDefault="00385E5C" w:rsidP="006D26F5">
            <w:pPr>
              <w:jc w:val="center"/>
              <w:rPr>
                <w:sz w:val="28"/>
                <w:szCs w:val="28"/>
              </w:rPr>
            </w:pPr>
          </w:p>
          <w:p w14:paraId="1824F7EB" w14:textId="5D47B3C8" w:rsidR="00385E5C" w:rsidRDefault="00385E5C" w:rsidP="006D26F5">
            <w:pPr>
              <w:jc w:val="center"/>
              <w:rPr>
                <w:sz w:val="28"/>
                <w:szCs w:val="28"/>
              </w:rPr>
            </w:pPr>
          </w:p>
          <w:p w14:paraId="22C8EF74" w14:textId="1196E8EB" w:rsidR="00385E5C" w:rsidRDefault="00385E5C" w:rsidP="006D26F5">
            <w:pPr>
              <w:jc w:val="center"/>
              <w:rPr>
                <w:sz w:val="28"/>
                <w:szCs w:val="28"/>
              </w:rPr>
            </w:pPr>
          </w:p>
          <w:p w14:paraId="6572468D" w14:textId="6C097E7D" w:rsidR="00385E5C" w:rsidRDefault="00385E5C" w:rsidP="006D26F5">
            <w:pPr>
              <w:jc w:val="center"/>
              <w:rPr>
                <w:sz w:val="28"/>
                <w:szCs w:val="28"/>
              </w:rPr>
            </w:pPr>
          </w:p>
          <w:p w14:paraId="0BB14248" w14:textId="420721A3" w:rsidR="00385E5C" w:rsidRPr="00120A30" w:rsidRDefault="00806BFD" w:rsidP="00385E5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Ceisio helpu’r athrawes i benderfynu ble dylen ni roi’r anifeiliaid ac esbonio pam mewn termau syml.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E1F7C4C" w14:textId="77777777" w:rsidR="00120A30" w:rsidRDefault="00385E5C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JIT ar y cyfrifiadur.</w:t>
            </w:r>
          </w:p>
          <w:p w14:paraId="37E7D3CD" w14:textId="77777777" w:rsidR="00806BFD" w:rsidRDefault="00806BFD" w:rsidP="006D26F5">
            <w:pPr>
              <w:jc w:val="center"/>
              <w:rPr>
                <w:sz w:val="28"/>
                <w:szCs w:val="28"/>
              </w:rPr>
            </w:pPr>
          </w:p>
          <w:p w14:paraId="67B2A2C5" w14:textId="77777777" w:rsidR="00806BFD" w:rsidRDefault="00806BFD" w:rsidP="006D26F5">
            <w:pPr>
              <w:jc w:val="center"/>
              <w:rPr>
                <w:sz w:val="28"/>
                <w:szCs w:val="28"/>
              </w:rPr>
            </w:pPr>
          </w:p>
          <w:p w14:paraId="72E2A97F" w14:textId="77777777" w:rsidR="00806BFD" w:rsidRDefault="00806BFD" w:rsidP="006D26F5">
            <w:pPr>
              <w:jc w:val="center"/>
              <w:rPr>
                <w:sz w:val="28"/>
                <w:szCs w:val="28"/>
              </w:rPr>
            </w:pPr>
          </w:p>
          <w:p w14:paraId="56BA0A98" w14:textId="77777777" w:rsidR="00806BFD" w:rsidRDefault="00806BFD" w:rsidP="006D26F5">
            <w:pPr>
              <w:jc w:val="center"/>
              <w:rPr>
                <w:sz w:val="28"/>
                <w:szCs w:val="28"/>
              </w:rPr>
            </w:pPr>
          </w:p>
          <w:p w14:paraId="54BC9584" w14:textId="77777777" w:rsidR="00806BFD" w:rsidRDefault="00806BFD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Anifeiliaid o’r Arctig. </w:t>
            </w:r>
          </w:p>
          <w:p w14:paraId="7F0DEB90" w14:textId="77777777" w:rsidR="00806BFD" w:rsidRDefault="00806BFD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Anifeiliaid arferol.</w:t>
            </w:r>
          </w:p>
          <w:p w14:paraId="08BDEAF7" w14:textId="2C21920F" w:rsidR="00806BFD" w:rsidRPr="00120A30" w:rsidRDefault="00806BFD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Bwced gyda thywod.</w:t>
            </w:r>
            <w:r>
              <w:rPr>
                <w:sz w:val="28"/>
                <w:szCs w:val="28"/>
              </w:rPr>
              <w:br/>
              <w:t>Bwced gydag iâ.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007C043C" w:rsidR="00825827" w:rsidRPr="00120A30" w:rsidRDefault="00F23082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Yn ôl </w:t>
            </w:r>
            <w:r w:rsidR="003549F6">
              <w:rPr>
                <w:sz w:val="20"/>
                <w:szCs w:val="20"/>
              </w:rPr>
              <w:t>taflenni</w:t>
            </w:r>
            <w:r>
              <w:rPr>
                <w:sz w:val="20"/>
                <w:szCs w:val="20"/>
              </w:rPr>
              <w:t xml:space="preserve"> arsylwi’r cynorthwyydd dosbarth, mae’n amlwg bod nifer o’r disgyblion wedi llwyddo i adnabod a defnyddio’r llythrennau magnetig er mwyn sillafu geirfa’r gaeaf a’r Arctig. Mae h</w:t>
            </w:r>
            <w:r w:rsidR="003549F6">
              <w:rPr>
                <w:sz w:val="20"/>
                <w:szCs w:val="20"/>
              </w:rPr>
              <w:t>y</w:t>
            </w:r>
            <w:r>
              <w:rPr>
                <w:sz w:val="20"/>
                <w:szCs w:val="20"/>
              </w:rPr>
              <w:t>n yn dystiolaeth bod y disgyblion wedi gwneud cynnydd, ac mae’n adlewyrchu</w:t>
            </w:r>
            <w:r w:rsidR="003549F6">
              <w:rPr>
                <w:sz w:val="20"/>
                <w:szCs w:val="20"/>
              </w:rPr>
              <w:t>’r</w:t>
            </w:r>
            <w:r>
              <w:rPr>
                <w:sz w:val="20"/>
                <w:szCs w:val="20"/>
              </w:rPr>
              <w:t xml:space="preserve"> llwyddiant </w:t>
            </w:r>
            <w:r w:rsidR="003549F6">
              <w:rPr>
                <w:sz w:val="20"/>
                <w:szCs w:val="20"/>
              </w:rPr>
              <w:t xml:space="preserve">o </w:t>
            </w:r>
            <w:r>
              <w:rPr>
                <w:sz w:val="20"/>
                <w:szCs w:val="20"/>
              </w:rPr>
              <w:t>ymarfer Tric a Chlic. Roedd nifer o’r disgyblion yn defnyddio ymadroddion Tric a Chlic wrth adnabod a cheisio canfod y llythrennau gwahanol. Dangosa hyn bod y disgyblion yn deall pa lythrennau roeddent yn edrych am, sy’n adlewyrchu eu cynnydd yn y maes.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33A4959" w:rsidR="00825827" w:rsidRPr="00120A30" w:rsidRDefault="00F23082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Er mwyn sicrhau bod y disgyblion yn parhau i wneud cynnydd, byddaf yn cadw i ymarfer Tric a Chlic gyda’r disgyblion pob dydd. Teimlaf fyddai’n fuddiol i gyflwyno’r pecyn glas Tric a Chlic i’r disgyblion rhan amser prynhawn er mwyn iddynt symud eu dysgu ymlaen, gan eu bod nhw</w:t>
            </w:r>
            <w:r w:rsidR="00FB7579">
              <w:rPr>
                <w:sz w:val="20"/>
                <w:szCs w:val="20"/>
              </w:rPr>
              <w:t>’</w:t>
            </w:r>
            <w:r>
              <w:rPr>
                <w:sz w:val="20"/>
                <w:szCs w:val="20"/>
              </w:rPr>
              <w:t xml:space="preserve">n llawer </w:t>
            </w:r>
            <w:r w:rsidR="00FB7579">
              <w:rPr>
                <w:sz w:val="20"/>
                <w:szCs w:val="20"/>
              </w:rPr>
              <w:t>m</w:t>
            </w:r>
            <w:r>
              <w:rPr>
                <w:sz w:val="20"/>
                <w:szCs w:val="20"/>
              </w:rPr>
              <w:t xml:space="preserve">wy hyderus gyda’r pecyn melyn erbyn </w:t>
            </w:r>
            <w:r w:rsidR="00FB7579">
              <w:rPr>
                <w:sz w:val="20"/>
                <w:szCs w:val="20"/>
              </w:rPr>
              <w:t>hyn</w:t>
            </w:r>
            <w:r>
              <w:rPr>
                <w:sz w:val="20"/>
                <w:szCs w:val="20"/>
              </w:rPr>
              <w:t>. Yn ychwanegol, teimlaf fod angen ymarfer defnyddio llythrennau mewn amrywiaeth o gyd-destunau er budd y disgyblion, gan fyddai gwneud hyn yn pwysleisio i’r disgyblion pa mor bwysig yw hi i ddysgu’r llythrennau.</w:t>
            </w:r>
            <w:r w:rsidR="00FB7579">
              <w:rPr>
                <w:sz w:val="20"/>
                <w:szCs w:val="20"/>
              </w:rPr>
              <w:t xml:space="preserve"> Yn obeithiol, bydd hyn yn helpu iddynt wneud cynnydd o fewn y maes llythrennedd.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A7F76DD" w14:textId="1C835135" w:rsidR="00FB7579" w:rsidRDefault="00FB7579" w:rsidP="00FB757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Yn ystod y wers yma, teimlaf fy mod i wedi llwyddo i reoli’r amgylchedd dysgu yn dda. Ar ôl i’r disgyblion cwblhau’r amrywiaeth o weithgareddau, llwyddais i gael bob un ohonynt yn ôl ar y mat yn ‘ddi-ffws’ ar gyfer y sesiwn clo. Llwyddais gadw rheolaeth ar y wers trwy ddefnyddio fy llais i gadw sylw’r disgyblion a chadw’r cymhelliant yn uchel. Nodwyd y llwyddiant o ddefnyddio’r strategaeth yma yn yr adroddiad a derbyniais yn dilyn y wers. Gellir cysylltu hwn gyda’r adran ‘Rheoli’r amgylchedd dysgu’ yn y Safonau SAC. Byddaf yn ceisio defnyddio’r strategaeth yma yn gyson yn ystod fy ngwersi, gan ei fod yn arddangos </w:t>
            </w:r>
            <w:r w:rsidR="003549F6">
              <w:rPr>
                <w:sz w:val="20"/>
                <w:szCs w:val="20"/>
              </w:rPr>
              <w:t xml:space="preserve">i fod </w:t>
            </w:r>
            <w:r>
              <w:rPr>
                <w:sz w:val="20"/>
                <w:szCs w:val="20"/>
              </w:rPr>
              <w:t>yn effeithiol.</w:t>
            </w:r>
          </w:p>
          <w:p w14:paraId="4A13DDF4" w14:textId="77777777" w:rsidR="00FB7579" w:rsidRPr="00FB7579" w:rsidRDefault="00FB7579" w:rsidP="00FB7579">
            <w:pPr>
              <w:rPr>
                <w:sz w:val="20"/>
                <w:szCs w:val="20"/>
              </w:rPr>
            </w:pPr>
          </w:p>
          <w:p w14:paraId="58F05134" w14:textId="77777777" w:rsidR="00FB7579" w:rsidRDefault="00FB7579" w:rsidP="00FB7579">
            <w:pPr>
              <w:rPr>
                <w:sz w:val="20"/>
                <w:szCs w:val="20"/>
              </w:rPr>
            </w:pPr>
            <w:r w:rsidRPr="00FB7579">
              <w:rPr>
                <w:sz w:val="20"/>
                <w:szCs w:val="20"/>
              </w:rPr>
              <w:t>Yn ychwanegol, teimlaf fy mod i wedi gwahaniaethu’n bwrpasol er mwyn sicrhau bod y lefel o her yn addas ar gyfer pob disgybl yn y dosbarth. Yn y gweithgaredd yma, roedd disgyblion y grŵp gwyrdd yn creu 3 gair yn annibynnol, y grŵp oren yn creu 1 gair yn annibynnol a’r grŵp coch yn canfod llythyren flaen y gair. Dangosa nodiadau arsylwi'r cynorthwyydd dosbarth bod y lefel o her yn briodol, gan fy mod i wedi gosod disgwyliadau uchel ond cyraeddadwy ar gyfer pob disgybl. Gellir cysylltu hwn gyda’r adran ‘Herio a disgwyliadau’ a ‘Gwahaniaethu’ yn y Safonau SAC. Trwy wahaniaethu, gobeithiaf fod y disgyblion wedi cael y cyfle gorau i wneud cynnydd o fewn y wers.</w:t>
            </w:r>
          </w:p>
          <w:p w14:paraId="471612F7" w14:textId="59602821" w:rsidR="00FB7579" w:rsidRPr="00120A30" w:rsidRDefault="00FB7579" w:rsidP="00FB7579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393F2DC" w14:textId="28AD8F13" w:rsidR="000D4F8C" w:rsidRDefault="000D4F8C" w:rsidP="000D4F8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Er mwyn datblygu fy addysgeg, mae’n bwysig fy mod i’n </w:t>
            </w:r>
            <w:r w:rsidR="003549F6">
              <w:rPr>
                <w:sz w:val="20"/>
                <w:szCs w:val="20"/>
              </w:rPr>
              <w:t>h</w:t>
            </w:r>
            <w:r>
              <w:rPr>
                <w:sz w:val="20"/>
                <w:szCs w:val="20"/>
              </w:rPr>
              <w:t>arwain y wers a rheoli’r dosbarth yn ystod y tasgau ffocws. Mae’n bwysig fy mod i’n codi o fy nhasg ffocws er mwyn asesu cynnydd y disgyblion sy’n cwblhau’r tasgau eraill ac i sicrhau bod y cynorthwywyr dosbarth yn deall y dasg a</w:t>
            </w:r>
            <w:r w:rsidR="003549F6">
              <w:rPr>
                <w:sz w:val="20"/>
                <w:szCs w:val="20"/>
              </w:rPr>
              <w:t xml:space="preserve">c yn medru ei hesbonio </w:t>
            </w:r>
            <w:r>
              <w:rPr>
                <w:sz w:val="20"/>
                <w:szCs w:val="20"/>
              </w:rPr>
              <w:t xml:space="preserve">i’r disgyblion. Mae </w:t>
            </w:r>
            <w:r w:rsidR="003549F6">
              <w:rPr>
                <w:sz w:val="20"/>
                <w:szCs w:val="20"/>
              </w:rPr>
              <w:t>gwneud hy</w:t>
            </w:r>
            <w:r>
              <w:rPr>
                <w:sz w:val="20"/>
                <w:szCs w:val="20"/>
              </w:rPr>
              <w:t>n yn gysylltiedig â’r adran ‘Arwain cydweithwyr, prosiectau a rhaglenni’ yn y Safonau SAC. Trwy wneud hyn, byddaf yn sicrhau fy mod i’n mesur cynnydd pob disgybl, ac yn dangos fy mod i’n medru arwain y dosbarth.</w:t>
            </w:r>
          </w:p>
          <w:p w14:paraId="6DD8B8C3" w14:textId="77777777" w:rsidR="000D4F8C" w:rsidRDefault="000D4F8C" w:rsidP="000D4F8C">
            <w:pPr>
              <w:rPr>
                <w:sz w:val="20"/>
                <w:szCs w:val="20"/>
              </w:rPr>
            </w:pPr>
          </w:p>
          <w:p w14:paraId="51FDDB4B" w14:textId="5B21E33E" w:rsidR="00825827" w:rsidRPr="00120A30" w:rsidRDefault="000D4F8C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Yn ychwanegol, nododd fy uwch-fentor ac arweinydd y rhwydwaith bod angen i mi ddarparu rhagor o amser meddwl i’r disgyblion ar ôl gofyn cwestiwn. Mae ymchwil Rowe (1974) wedi dangos bod athrawon ar gyfartaledd ond yn aros 0.9 eiliad ar gyfer ymateb i gwestiwn, er bod angen llawer mwy o amser ar ddisgyblion i brosesu’r cwestiwn ac i feddwl am ateb. O ganlyniad, er mwyn sicrhau bod y d</w:t>
            </w:r>
            <w:bookmarkStart w:id="0" w:name="_GoBack"/>
            <w:bookmarkEnd w:id="0"/>
            <w:r>
              <w:rPr>
                <w:sz w:val="20"/>
                <w:szCs w:val="20"/>
              </w:rPr>
              <w:t xml:space="preserve">isgyblion yn cael amser priodol i ymateb i fy nghwestiynau, byddaf yn ceisio darparu rhagor o amser meddwl i’r disgyblion. Unwaith eto, gellir cysylltu hwn gyda’r adran ‘Asesu’ o’r Safonau SAC. 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6823B5" w14:textId="77777777" w:rsidR="00884A0D" w:rsidRDefault="00884A0D" w:rsidP="00B24C18">
      <w:r>
        <w:separator/>
      </w:r>
    </w:p>
  </w:endnote>
  <w:endnote w:type="continuationSeparator" w:id="0">
    <w:p w14:paraId="197DAC3D" w14:textId="77777777" w:rsidR="00884A0D" w:rsidRDefault="00884A0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82A418" w14:textId="77777777" w:rsidR="00884A0D" w:rsidRDefault="00884A0D" w:rsidP="00B24C18">
      <w:r>
        <w:separator/>
      </w:r>
    </w:p>
  </w:footnote>
  <w:footnote w:type="continuationSeparator" w:id="0">
    <w:p w14:paraId="221976E1" w14:textId="77777777" w:rsidR="00884A0D" w:rsidRDefault="00884A0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7D7252"/>
    <w:multiLevelType w:val="hybridMultilevel"/>
    <w:tmpl w:val="EDA8FE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1E03A1"/>
    <w:multiLevelType w:val="hybridMultilevel"/>
    <w:tmpl w:val="DA3841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78146F"/>
    <w:multiLevelType w:val="hybridMultilevel"/>
    <w:tmpl w:val="297613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AE4002"/>
    <w:multiLevelType w:val="hybridMultilevel"/>
    <w:tmpl w:val="D4EC05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B66FAA"/>
    <w:multiLevelType w:val="hybridMultilevel"/>
    <w:tmpl w:val="1C3EC1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E95FDC"/>
    <w:multiLevelType w:val="hybridMultilevel"/>
    <w:tmpl w:val="801294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456715"/>
    <w:multiLevelType w:val="hybridMultilevel"/>
    <w:tmpl w:val="B60EC1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5"/>
  </w:num>
  <w:num w:numId="5">
    <w:abstractNumId w:val="2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D4F8C"/>
    <w:rsid w:val="000E5C05"/>
    <w:rsid w:val="00120A30"/>
    <w:rsid w:val="00135B1C"/>
    <w:rsid w:val="00140D3C"/>
    <w:rsid w:val="00143CAE"/>
    <w:rsid w:val="00157679"/>
    <w:rsid w:val="00165230"/>
    <w:rsid w:val="00167F75"/>
    <w:rsid w:val="00172E6A"/>
    <w:rsid w:val="001D5554"/>
    <w:rsid w:val="001F6967"/>
    <w:rsid w:val="002728D3"/>
    <w:rsid w:val="002B2D5B"/>
    <w:rsid w:val="002F72F8"/>
    <w:rsid w:val="0031228F"/>
    <w:rsid w:val="003502C7"/>
    <w:rsid w:val="00353D7D"/>
    <w:rsid w:val="00354552"/>
    <w:rsid w:val="003549F6"/>
    <w:rsid w:val="003770F9"/>
    <w:rsid w:val="00385E5C"/>
    <w:rsid w:val="003B005D"/>
    <w:rsid w:val="003B625E"/>
    <w:rsid w:val="003E053F"/>
    <w:rsid w:val="0040291F"/>
    <w:rsid w:val="0043540F"/>
    <w:rsid w:val="00467647"/>
    <w:rsid w:val="004847B6"/>
    <w:rsid w:val="00494FC8"/>
    <w:rsid w:val="004B73CD"/>
    <w:rsid w:val="004E1B77"/>
    <w:rsid w:val="005404E0"/>
    <w:rsid w:val="005B7769"/>
    <w:rsid w:val="005F6194"/>
    <w:rsid w:val="00610C4A"/>
    <w:rsid w:val="00645E24"/>
    <w:rsid w:val="0066617E"/>
    <w:rsid w:val="006830C3"/>
    <w:rsid w:val="006953EE"/>
    <w:rsid w:val="006D26F5"/>
    <w:rsid w:val="006E32EF"/>
    <w:rsid w:val="00713823"/>
    <w:rsid w:val="00774AD4"/>
    <w:rsid w:val="007B65F8"/>
    <w:rsid w:val="00806BFD"/>
    <w:rsid w:val="0081450C"/>
    <w:rsid w:val="00816DB9"/>
    <w:rsid w:val="00820277"/>
    <w:rsid w:val="00822C94"/>
    <w:rsid w:val="00825827"/>
    <w:rsid w:val="00825DEF"/>
    <w:rsid w:val="00854B0F"/>
    <w:rsid w:val="00884A0D"/>
    <w:rsid w:val="00896514"/>
    <w:rsid w:val="008B2B15"/>
    <w:rsid w:val="009626A5"/>
    <w:rsid w:val="00971BF7"/>
    <w:rsid w:val="009A03EA"/>
    <w:rsid w:val="009C26DA"/>
    <w:rsid w:val="009C65B0"/>
    <w:rsid w:val="009D68DF"/>
    <w:rsid w:val="009D7C3C"/>
    <w:rsid w:val="00A03619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66DC9"/>
    <w:rsid w:val="00B75519"/>
    <w:rsid w:val="00B85948"/>
    <w:rsid w:val="00B9772D"/>
    <w:rsid w:val="00BC35BE"/>
    <w:rsid w:val="00BE1D02"/>
    <w:rsid w:val="00BF5170"/>
    <w:rsid w:val="00C8398D"/>
    <w:rsid w:val="00CD4A2E"/>
    <w:rsid w:val="00D060A6"/>
    <w:rsid w:val="00D1401A"/>
    <w:rsid w:val="00D46A8E"/>
    <w:rsid w:val="00D91956"/>
    <w:rsid w:val="00DB1D3B"/>
    <w:rsid w:val="00E009BD"/>
    <w:rsid w:val="00E060F7"/>
    <w:rsid w:val="00E75960"/>
    <w:rsid w:val="00EB6268"/>
    <w:rsid w:val="00EC0A98"/>
    <w:rsid w:val="00EE0418"/>
    <w:rsid w:val="00EE0AC1"/>
    <w:rsid w:val="00EE261C"/>
    <w:rsid w:val="00EF0BE1"/>
    <w:rsid w:val="00EF2DF8"/>
    <w:rsid w:val="00F23082"/>
    <w:rsid w:val="00F44489"/>
    <w:rsid w:val="00F51425"/>
    <w:rsid w:val="00F636FF"/>
    <w:rsid w:val="00F707F4"/>
    <w:rsid w:val="00F8496A"/>
    <w:rsid w:val="00FB7579"/>
    <w:rsid w:val="00FB79B2"/>
    <w:rsid w:val="00FC132C"/>
    <w:rsid w:val="00FD2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CD4A2E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B9772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35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7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0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2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83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8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0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139</TotalTime>
  <Pages>7</Pages>
  <Words>1475</Words>
  <Characters>8413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Cari Davies (1602259)</cp:lastModifiedBy>
  <cp:revision>21</cp:revision>
  <dcterms:created xsi:type="dcterms:W3CDTF">2020-01-25T13:21:00Z</dcterms:created>
  <dcterms:modified xsi:type="dcterms:W3CDTF">2020-05-07T18:54:00Z</dcterms:modified>
</cp:coreProperties>
</file>