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D0745" w:rsidRDefault="003D0745" w:rsidP="003D0745">
      <w:pPr>
        <w:jc w:val="center"/>
        <w:rPr>
          <w:rFonts w:ascii="Times New Roman" w:hAnsi="Times New Roman" w:cs="Times New Roman"/>
          <w:sz w:val="24"/>
          <w:szCs w:val="24"/>
        </w:rPr>
      </w:pPr>
    </w:p>
    <w:p w:rsidR="00DA1F1E" w:rsidRDefault="00DA1F1E" w:rsidP="003D0745">
      <w:pPr>
        <w:jc w:val="center"/>
        <w:rPr>
          <w:rFonts w:ascii="Times New Roman" w:hAnsi="Times New Roman" w:cs="Times New Roman"/>
          <w:b/>
          <w:bCs/>
          <w:sz w:val="28"/>
          <w:szCs w:val="28"/>
          <w:u w:val="single"/>
        </w:rPr>
      </w:pPr>
      <w:r w:rsidRPr="00E967C0">
        <w:rPr>
          <w:rFonts w:ascii="Times New Roman" w:hAnsi="Times New Roman" w:cs="Times New Roman"/>
          <w:b/>
          <w:bCs/>
          <w:sz w:val="28"/>
          <w:szCs w:val="28"/>
          <w:u w:val="single"/>
        </w:rPr>
        <w:t>A</w:t>
      </w:r>
      <w:r w:rsidR="00C85147">
        <w:rPr>
          <w:rFonts w:ascii="Times New Roman" w:hAnsi="Times New Roman" w:cs="Times New Roman"/>
          <w:b/>
          <w:bCs/>
          <w:sz w:val="28"/>
          <w:szCs w:val="28"/>
          <w:u w:val="single"/>
        </w:rPr>
        <w:t>CADEMIC and EMPLOYABILITY SKILLS</w:t>
      </w:r>
    </w:p>
    <w:p w:rsidR="00C85147" w:rsidRPr="00E967C0" w:rsidRDefault="00C85147" w:rsidP="003D0745">
      <w:pPr>
        <w:jc w:val="center"/>
        <w:rPr>
          <w:rFonts w:ascii="Times New Roman" w:hAnsi="Times New Roman" w:cs="Times New Roman"/>
          <w:sz w:val="28"/>
          <w:szCs w:val="28"/>
          <w:u w:val="single"/>
        </w:rPr>
      </w:pPr>
      <w:r>
        <w:rPr>
          <w:rFonts w:ascii="Times New Roman" w:hAnsi="Times New Roman" w:cs="Times New Roman"/>
          <w:b/>
          <w:bCs/>
          <w:sz w:val="28"/>
          <w:szCs w:val="28"/>
          <w:u w:val="single"/>
        </w:rPr>
        <w:t>BMSW 4001</w:t>
      </w:r>
    </w:p>
    <w:p w:rsidR="00DA1F1E" w:rsidRDefault="00DA1F1E" w:rsidP="008A758A">
      <w:pPr>
        <w:spacing w:line="480" w:lineRule="auto"/>
        <w:rPr>
          <w:rFonts w:ascii="Times New Roman" w:hAnsi="Times New Roman" w:cs="Times New Roman"/>
          <w:sz w:val="24"/>
          <w:szCs w:val="24"/>
        </w:rPr>
      </w:pPr>
    </w:p>
    <w:p w:rsidR="008A758A" w:rsidRPr="00DA1F1E" w:rsidRDefault="008A758A" w:rsidP="008A758A">
      <w:pPr>
        <w:spacing w:line="480" w:lineRule="auto"/>
        <w:rPr>
          <w:rFonts w:ascii="Times New Roman" w:hAnsi="Times New Roman" w:cs="Times New Roman"/>
          <w:b/>
          <w:bCs/>
          <w:sz w:val="24"/>
          <w:szCs w:val="24"/>
          <w:u w:val="single"/>
        </w:rPr>
      </w:pPr>
      <w:r w:rsidRPr="00DA1F1E">
        <w:rPr>
          <w:rFonts w:ascii="Times New Roman" w:hAnsi="Times New Roman" w:cs="Times New Roman"/>
          <w:b/>
          <w:bCs/>
          <w:sz w:val="24"/>
          <w:szCs w:val="24"/>
          <w:u w:val="single"/>
        </w:rPr>
        <w:t xml:space="preserve">Academic and Employability Skills </w:t>
      </w:r>
    </w:p>
    <w:p w:rsidR="008A758A" w:rsidRPr="00DA1F1E" w:rsidRDefault="008A758A" w:rsidP="008A758A">
      <w:pPr>
        <w:spacing w:line="480" w:lineRule="auto"/>
        <w:rPr>
          <w:rFonts w:ascii="Times New Roman" w:hAnsi="Times New Roman" w:cs="Times New Roman"/>
          <w:b/>
          <w:bCs/>
          <w:sz w:val="24"/>
          <w:szCs w:val="24"/>
          <w:u w:val="single"/>
        </w:rPr>
      </w:pPr>
      <w:r w:rsidRPr="00DA1F1E">
        <w:rPr>
          <w:rFonts w:ascii="Times New Roman" w:hAnsi="Times New Roman" w:cs="Times New Roman"/>
          <w:b/>
          <w:bCs/>
          <w:sz w:val="24"/>
          <w:szCs w:val="24"/>
          <w:u w:val="single"/>
        </w:rPr>
        <w:t>Introduction:</w:t>
      </w:r>
    </w:p>
    <w:p w:rsidR="008A758A" w:rsidRPr="008A758A" w:rsidRDefault="008A758A" w:rsidP="008A758A">
      <w:pPr>
        <w:spacing w:line="480" w:lineRule="auto"/>
        <w:rPr>
          <w:rFonts w:ascii="Times New Roman" w:hAnsi="Times New Roman" w:cs="Times New Roman"/>
          <w:sz w:val="24"/>
          <w:szCs w:val="24"/>
        </w:rPr>
      </w:pPr>
      <w:r w:rsidRPr="008A758A">
        <w:rPr>
          <w:rFonts w:ascii="Times New Roman" w:hAnsi="Times New Roman" w:cs="Times New Roman"/>
          <w:sz w:val="24"/>
          <w:szCs w:val="24"/>
        </w:rPr>
        <w:t xml:space="preserve">The report highlights the definition and understanding of academic and employability skills and also explains the importance of these employability skills in maintaining a good employee statute for the employees. </w:t>
      </w:r>
    </w:p>
    <w:p w:rsidR="008A758A" w:rsidRPr="008A758A" w:rsidRDefault="008A758A" w:rsidP="008A758A">
      <w:pPr>
        <w:spacing w:line="480" w:lineRule="auto"/>
        <w:rPr>
          <w:rFonts w:ascii="Times New Roman" w:hAnsi="Times New Roman" w:cs="Times New Roman"/>
          <w:sz w:val="24"/>
          <w:szCs w:val="24"/>
        </w:rPr>
      </w:pPr>
      <w:r w:rsidRPr="008A758A">
        <w:rPr>
          <w:rFonts w:ascii="Times New Roman" w:hAnsi="Times New Roman" w:cs="Times New Roman"/>
          <w:sz w:val="24"/>
          <w:szCs w:val="24"/>
        </w:rPr>
        <w:t xml:space="preserve">Employability skills can be mainly defined as the important skills that are required by an individual to attain and secure a good job at first and then helps the individual in maintaining that job. These skills are very important for the professional development of an employee. </w:t>
      </w:r>
    </w:p>
    <w:p w:rsidR="008A758A" w:rsidRPr="008A758A" w:rsidRDefault="008A758A" w:rsidP="008A758A">
      <w:pPr>
        <w:spacing w:line="480" w:lineRule="auto"/>
        <w:rPr>
          <w:rFonts w:ascii="Times New Roman" w:hAnsi="Times New Roman" w:cs="Times New Roman"/>
          <w:sz w:val="24"/>
          <w:szCs w:val="24"/>
        </w:rPr>
      </w:pPr>
      <w:r w:rsidRPr="008A758A">
        <w:rPr>
          <w:rFonts w:ascii="Times New Roman" w:hAnsi="Times New Roman" w:cs="Times New Roman"/>
          <w:sz w:val="24"/>
          <w:szCs w:val="24"/>
        </w:rPr>
        <w:t>Academic skills are the types of skills that are required to maintain a good academic record and also help in the learning and strategic skill development of an individual</w:t>
      </w:r>
      <w:r w:rsidR="00711E19" w:rsidRPr="00711E19">
        <w:rPr>
          <w:rFonts w:ascii="Times New Roman" w:hAnsi="Times New Roman" w:cs="Times New Roman"/>
          <w:color w:val="000000"/>
          <w:sz w:val="24"/>
          <w:szCs w:val="24"/>
          <w:shd w:val="clear" w:color="auto" w:fill="FFFFFF"/>
        </w:rPr>
        <w:t xml:space="preserve"> (Academic Skills About Us, 2020)</w:t>
      </w:r>
      <w:r w:rsidRPr="00711E19">
        <w:rPr>
          <w:rFonts w:ascii="Times New Roman" w:hAnsi="Times New Roman" w:cs="Times New Roman"/>
          <w:sz w:val="24"/>
          <w:szCs w:val="24"/>
        </w:rPr>
        <w:t xml:space="preserve">. </w:t>
      </w:r>
      <w:r w:rsidRPr="008A758A">
        <w:rPr>
          <w:rFonts w:ascii="Times New Roman" w:hAnsi="Times New Roman" w:cs="Times New Roman"/>
          <w:sz w:val="24"/>
          <w:szCs w:val="24"/>
        </w:rPr>
        <w:t xml:space="preserve">These skills are very important for the academic career of an individual and also help in the development of the employability skills that are required by the person later in the practical filed. </w:t>
      </w:r>
    </w:p>
    <w:p w:rsidR="008A758A" w:rsidRDefault="008A758A" w:rsidP="008A758A">
      <w:pPr>
        <w:spacing w:line="480" w:lineRule="auto"/>
        <w:rPr>
          <w:rFonts w:ascii="Times New Roman" w:hAnsi="Times New Roman" w:cs="Times New Roman"/>
          <w:sz w:val="24"/>
          <w:szCs w:val="24"/>
        </w:rPr>
      </w:pPr>
      <w:r w:rsidRPr="008A758A">
        <w:rPr>
          <w:rFonts w:ascii="Times New Roman" w:hAnsi="Times New Roman" w:cs="Times New Roman"/>
          <w:sz w:val="24"/>
          <w:szCs w:val="24"/>
        </w:rPr>
        <w:t xml:space="preserve">The major employability skills that are discussed in this report are communication skills, Decision-making skills, Analytical skills, problem-solving skills, organizational skills, team working, negotiation skills, adaptability, and motivational skills. These skills are the key employability and academic skills that support an individual in all practical walks of life. </w:t>
      </w:r>
    </w:p>
    <w:p w:rsidR="008A758A" w:rsidRPr="003E6EF0" w:rsidRDefault="008A758A" w:rsidP="008A758A">
      <w:pPr>
        <w:spacing w:after="0" w:line="480" w:lineRule="auto"/>
        <w:rPr>
          <w:rFonts w:ascii="Times New Roman" w:eastAsia="Times New Roman" w:hAnsi="Times New Roman" w:cs="Times New Roman"/>
          <w:color w:val="0E101A"/>
          <w:sz w:val="24"/>
          <w:szCs w:val="24"/>
        </w:rPr>
      </w:pPr>
    </w:p>
    <w:p w:rsidR="008A758A" w:rsidRPr="004C34EA" w:rsidRDefault="008A758A" w:rsidP="008A758A">
      <w:pPr>
        <w:spacing w:line="480" w:lineRule="auto"/>
        <w:rPr>
          <w:rFonts w:ascii="Times New Roman" w:hAnsi="Times New Roman" w:cs="Times New Roman"/>
          <w:sz w:val="24"/>
          <w:szCs w:val="24"/>
        </w:rPr>
      </w:pPr>
      <w:r w:rsidRPr="004C34EA">
        <w:rPr>
          <w:rFonts w:ascii="Times New Roman" w:hAnsi="Times New Roman" w:cs="Times New Roman"/>
          <w:sz w:val="24"/>
          <w:szCs w:val="24"/>
        </w:rPr>
        <w:t xml:space="preserve">Language and Communication aptitudes are seen as critical segments in the improvement of study abilities in the cutting edge age. Character progression remains insufficient if the correspondence aptitudes are dismissed. Convincing correspondence demands fitting data on English sentence structure, accentuation, and verbalization. </w:t>
      </w:r>
    </w:p>
    <w:p w:rsidR="008A758A" w:rsidRPr="004C34EA" w:rsidRDefault="008A758A" w:rsidP="008A758A">
      <w:pPr>
        <w:spacing w:line="480" w:lineRule="auto"/>
        <w:rPr>
          <w:rFonts w:ascii="Times New Roman" w:hAnsi="Times New Roman" w:cs="Times New Roman"/>
          <w:sz w:val="24"/>
          <w:szCs w:val="24"/>
        </w:rPr>
      </w:pPr>
      <w:r w:rsidRPr="004C34EA">
        <w:rPr>
          <w:rFonts w:ascii="Times New Roman" w:hAnsi="Times New Roman" w:cs="Times New Roman"/>
          <w:sz w:val="24"/>
          <w:szCs w:val="24"/>
        </w:rPr>
        <w:t xml:space="preserve">Powerful correspondence, both verbal and non-verbal, consistently cleans a people study aptitudes. Verbal relational abilities help them in gaining better from their seniors and furthermore from their guides. Verbal correspondence is a valuable wellspring of learning since it gives the understudies the certainty to ask about any inquiry identified with their investigations and help them in better comprehension of the subject. </w:t>
      </w:r>
    </w:p>
    <w:p w:rsidR="008A758A" w:rsidRDefault="008A758A" w:rsidP="008A758A">
      <w:pPr>
        <w:spacing w:line="480" w:lineRule="auto"/>
        <w:rPr>
          <w:rFonts w:ascii="Times New Roman" w:hAnsi="Times New Roman" w:cs="Times New Roman"/>
          <w:sz w:val="24"/>
          <w:szCs w:val="24"/>
        </w:rPr>
      </w:pPr>
      <w:r w:rsidRPr="004C34EA">
        <w:rPr>
          <w:rFonts w:ascii="Times New Roman" w:hAnsi="Times New Roman" w:cs="Times New Roman"/>
          <w:sz w:val="24"/>
          <w:szCs w:val="24"/>
        </w:rPr>
        <w:t xml:space="preserve">Further, </w:t>
      </w:r>
      <w:r w:rsidR="00E12CBC">
        <w:rPr>
          <w:rFonts w:ascii="Times New Roman" w:hAnsi="Times New Roman" w:cs="Times New Roman"/>
          <w:sz w:val="24"/>
          <w:szCs w:val="24"/>
        </w:rPr>
        <w:t xml:space="preserve"> </w:t>
      </w:r>
      <w:r w:rsidRPr="004C34EA">
        <w:rPr>
          <w:rFonts w:ascii="Times New Roman" w:hAnsi="Times New Roman" w:cs="Times New Roman"/>
          <w:sz w:val="24"/>
          <w:szCs w:val="24"/>
        </w:rPr>
        <w:t>composed relational abilities consistently helps the people in the better clarifying of their thoughts, considerations, and examination of a particular point on paper. This has significantly improved their examination aptitudes and furthermore encourages them much in accomplishing a decent score in their degree.</w:t>
      </w:r>
    </w:p>
    <w:p w:rsidR="008A758A" w:rsidRPr="008A758A" w:rsidRDefault="008A758A" w:rsidP="008A758A">
      <w:pPr>
        <w:spacing w:line="480" w:lineRule="auto"/>
        <w:rPr>
          <w:rFonts w:ascii="Times New Roman" w:hAnsi="Times New Roman" w:cs="Times New Roman"/>
          <w:sz w:val="24"/>
          <w:szCs w:val="24"/>
        </w:rPr>
      </w:pPr>
    </w:p>
    <w:p w:rsidR="008A758A" w:rsidRPr="00DA1F1E" w:rsidRDefault="008A758A" w:rsidP="008A758A">
      <w:pPr>
        <w:spacing w:line="480" w:lineRule="auto"/>
        <w:rPr>
          <w:rFonts w:ascii="Times New Roman" w:hAnsi="Times New Roman" w:cs="Times New Roman"/>
          <w:b/>
          <w:bCs/>
          <w:sz w:val="24"/>
          <w:szCs w:val="24"/>
          <w:u w:val="single"/>
        </w:rPr>
      </w:pPr>
      <w:r w:rsidRPr="00DA1F1E">
        <w:rPr>
          <w:rFonts w:ascii="Times New Roman" w:hAnsi="Times New Roman" w:cs="Times New Roman"/>
          <w:b/>
          <w:bCs/>
          <w:sz w:val="24"/>
          <w:szCs w:val="24"/>
          <w:u w:val="single"/>
        </w:rPr>
        <w:t>Employability Skills</w:t>
      </w:r>
      <w:r w:rsidR="00611F76">
        <w:rPr>
          <w:rFonts w:ascii="Times New Roman" w:hAnsi="Times New Roman" w:cs="Times New Roman"/>
          <w:b/>
          <w:bCs/>
          <w:sz w:val="24"/>
          <w:szCs w:val="24"/>
          <w:u w:val="single"/>
        </w:rPr>
        <w:t xml:space="preserve"> </w:t>
      </w:r>
      <w:r w:rsidR="00326358" w:rsidRPr="00DA1F1E">
        <w:rPr>
          <w:rFonts w:ascii="Times New Roman" w:hAnsi="Times New Roman" w:cs="Times New Roman"/>
          <w:b/>
          <w:bCs/>
          <w:sz w:val="24"/>
          <w:szCs w:val="24"/>
          <w:u w:val="single"/>
        </w:rPr>
        <w:t>and</w:t>
      </w:r>
      <w:r w:rsidR="00D973EC" w:rsidRPr="00DA1F1E">
        <w:rPr>
          <w:rFonts w:ascii="Times New Roman" w:hAnsi="Times New Roman" w:cs="Times New Roman"/>
          <w:b/>
          <w:bCs/>
          <w:sz w:val="24"/>
          <w:szCs w:val="24"/>
          <w:u w:val="single"/>
        </w:rPr>
        <w:t xml:space="preserve"> Academic skills:</w:t>
      </w:r>
    </w:p>
    <w:p w:rsidR="008A758A" w:rsidRPr="008A758A" w:rsidRDefault="008A758A" w:rsidP="008A758A">
      <w:pPr>
        <w:spacing w:line="480" w:lineRule="auto"/>
        <w:rPr>
          <w:rFonts w:ascii="Times New Roman" w:hAnsi="Times New Roman" w:cs="Times New Roman"/>
          <w:sz w:val="24"/>
          <w:szCs w:val="24"/>
        </w:rPr>
      </w:pPr>
      <w:r w:rsidRPr="008A758A">
        <w:rPr>
          <w:rFonts w:ascii="Times New Roman" w:hAnsi="Times New Roman" w:cs="Times New Roman"/>
          <w:sz w:val="24"/>
          <w:szCs w:val="24"/>
        </w:rPr>
        <w:t xml:space="preserve">Employability skills are also the academic skills that one develops or learns during their academic course with the help of their teachers and the </w:t>
      </w:r>
      <w:r w:rsidR="00611F76" w:rsidRPr="008A758A">
        <w:rPr>
          <w:rFonts w:ascii="Times New Roman" w:hAnsi="Times New Roman" w:cs="Times New Roman"/>
          <w:sz w:val="24"/>
          <w:szCs w:val="24"/>
        </w:rPr>
        <w:t>instructors</w:t>
      </w:r>
      <w:r w:rsidR="00611F76" w:rsidRPr="00326358">
        <w:rPr>
          <w:rFonts w:ascii="Times New Roman" w:hAnsi="Times New Roman" w:cs="Times New Roman"/>
          <w:color w:val="000000"/>
          <w:sz w:val="24"/>
          <w:szCs w:val="24"/>
          <w:shd w:val="clear" w:color="auto" w:fill="FFFFFF"/>
        </w:rPr>
        <w:t xml:space="preserve"> (</w:t>
      </w:r>
      <w:r w:rsidR="00326358" w:rsidRPr="00326358">
        <w:rPr>
          <w:rFonts w:ascii="Times New Roman" w:hAnsi="Times New Roman" w:cs="Times New Roman"/>
          <w:color w:val="000000"/>
          <w:sz w:val="24"/>
          <w:szCs w:val="24"/>
          <w:shd w:val="clear" w:color="auto" w:fill="FFFFFF"/>
        </w:rPr>
        <w:t>What are employability skills? | Job Jumpstart, 2020)</w:t>
      </w:r>
      <w:r w:rsidRPr="00326358">
        <w:rPr>
          <w:rFonts w:ascii="Times New Roman" w:hAnsi="Times New Roman" w:cs="Times New Roman"/>
          <w:sz w:val="24"/>
          <w:szCs w:val="24"/>
        </w:rPr>
        <w:t>.</w:t>
      </w:r>
      <w:r w:rsidRPr="008A758A">
        <w:rPr>
          <w:rFonts w:ascii="Times New Roman" w:hAnsi="Times New Roman" w:cs="Times New Roman"/>
          <w:sz w:val="24"/>
          <w:szCs w:val="24"/>
        </w:rPr>
        <w:t xml:space="preserve"> These skills are not only developed within the academic premise but are also developed by the learning in daily life tasks and not only as a part of the academic curriculum. These are the key skills that can be divided into different categories like hard skills, </w:t>
      </w:r>
      <w:r w:rsidRPr="008A758A">
        <w:rPr>
          <w:rFonts w:ascii="Times New Roman" w:hAnsi="Times New Roman" w:cs="Times New Roman"/>
          <w:sz w:val="24"/>
          <w:szCs w:val="24"/>
        </w:rPr>
        <w:lastRenderedPageBreak/>
        <w:t>soft skills, and transferable skills, etc. The major employability skills can be developed by using SWOT analysis that</w:t>
      </w:r>
      <w:r w:rsidR="00611F76">
        <w:rPr>
          <w:rFonts w:ascii="Times New Roman" w:hAnsi="Times New Roman" w:cs="Times New Roman"/>
          <w:sz w:val="24"/>
          <w:szCs w:val="24"/>
        </w:rPr>
        <w:t xml:space="preserve"> will be discussed in the later</w:t>
      </w:r>
      <w:r w:rsidRPr="008A758A">
        <w:rPr>
          <w:rFonts w:ascii="Times New Roman" w:hAnsi="Times New Roman" w:cs="Times New Roman"/>
          <w:sz w:val="24"/>
          <w:szCs w:val="24"/>
        </w:rPr>
        <w:t xml:space="preserve"> part of the report under the heading of academic skills. </w:t>
      </w:r>
    </w:p>
    <w:p w:rsidR="008A758A" w:rsidRPr="008A758A" w:rsidRDefault="008A758A" w:rsidP="008A758A">
      <w:pPr>
        <w:spacing w:line="480" w:lineRule="auto"/>
        <w:rPr>
          <w:rFonts w:ascii="Times New Roman" w:hAnsi="Times New Roman" w:cs="Times New Roman"/>
          <w:sz w:val="24"/>
          <w:szCs w:val="24"/>
        </w:rPr>
      </w:pPr>
      <w:r w:rsidRPr="008A758A">
        <w:rPr>
          <w:rFonts w:ascii="Times New Roman" w:hAnsi="Times New Roman" w:cs="Times New Roman"/>
          <w:sz w:val="24"/>
          <w:szCs w:val="24"/>
        </w:rPr>
        <w:t>Listed below are the key employability</w:t>
      </w:r>
      <w:r w:rsidR="00D973EC">
        <w:rPr>
          <w:rFonts w:ascii="Times New Roman" w:hAnsi="Times New Roman" w:cs="Times New Roman"/>
          <w:sz w:val="24"/>
          <w:szCs w:val="24"/>
        </w:rPr>
        <w:t xml:space="preserve"> and academic</w:t>
      </w:r>
      <w:r w:rsidRPr="008A758A">
        <w:rPr>
          <w:rFonts w:ascii="Times New Roman" w:hAnsi="Times New Roman" w:cs="Times New Roman"/>
          <w:sz w:val="24"/>
          <w:szCs w:val="24"/>
        </w:rPr>
        <w:t xml:space="preserve"> skills that are important for every employee and are very helpful in the working field of an individual. </w:t>
      </w:r>
    </w:p>
    <w:p w:rsidR="008A758A" w:rsidRPr="00DA1F1E" w:rsidRDefault="008A758A" w:rsidP="008A758A">
      <w:pPr>
        <w:spacing w:line="480" w:lineRule="auto"/>
        <w:rPr>
          <w:rFonts w:ascii="Times New Roman" w:hAnsi="Times New Roman" w:cs="Times New Roman"/>
          <w:b/>
          <w:bCs/>
          <w:sz w:val="24"/>
          <w:szCs w:val="24"/>
          <w:u w:val="single"/>
        </w:rPr>
      </w:pPr>
      <w:r w:rsidRPr="00DA1F1E">
        <w:rPr>
          <w:rFonts w:ascii="Times New Roman" w:hAnsi="Times New Roman" w:cs="Times New Roman"/>
          <w:b/>
          <w:bCs/>
          <w:sz w:val="24"/>
          <w:szCs w:val="24"/>
          <w:u w:val="single"/>
        </w:rPr>
        <w:t xml:space="preserve">Communication Skills </w:t>
      </w:r>
    </w:p>
    <w:p w:rsidR="008A758A" w:rsidRPr="008A758A" w:rsidRDefault="008A758A" w:rsidP="008A758A">
      <w:pPr>
        <w:spacing w:line="480" w:lineRule="auto"/>
        <w:rPr>
          <w:rFonts w:ascii="Times New Roman" w:hAnsi="Times New Roman" w:cs="Times New Roman"/>
          <w:sz w:val="24"/>
          <w:szCs w:val="24"/>
        </w:rPr>
      </w:pPr>
      <w:r w:rsidRPr="008A758A">
        <w:rPr>
          <w:rFonts w:ascii="Times New Roman" w:hAnsi="Times New Roman" w:cs="Times New Roman"/>
          <w:sz w:val="24"/>
          <w:szCs w:val="24"/>
        </w:rPr>
        <w:t xml:space="preserve">Communication skills are the most important employability skills that an employer looks for. Communication skills can be defined as a person's ability to effectively communicate and clear their ideas and thoughts with the </w:t>
      </w:r>
      <w:r w:rsidR="00611F76" w:rsidRPr="008A758A">
        <w:rPr>
          <w:rFonts w:ascii="Times New Roman" w:hAnsi="Times New Roman" w:cs="Times New Roman"/>
          <w:sz w:val="24"/>
          <w:szCs w:val="24"/>
        </w:rPr>
        <w:t>employee</w:t>
      </w:r>
      <w:r w:rsidRPr="008A758A">
        <w:rPr>
          <w:rFonts w:ascii="Times New Roman" w:hAnsi="Times New Roman" w:cs="Times New Roman"/>
          <w:sz w:val="24"/>
          <w:szCs w:val="24"/>
        </w:rPr>
        <w:t>. Colleagues and also the clients. Communication skills involve the ability or skill to explain the idea clearly and comprehensively for the client and employer satisfaction. Communication skills involve both verbal and nonverbal communication skills. The verbal communication skills include the conversational or speaking skills of an employee. Effective verbal communication can greatly help in the satisfaction of the client and the customer. It is an important employability skil</w:t>
      </w:r>
      <w:r w:rsidR="007A3B48">
        <w:rPr>
          <w:rFonts w:ascii="Times New Roman" w:hAnsi="Times New Roman" w:cs="Times New Roman"/>
          <w:sz w:val="24"/>
          <w:szCs w:val="24"/>
        </w:rPr>
        <w:t>l that helps in building up confidence as well as helping</w:t>
      </w:r>
      <w:r w:rsidRPr="008A758A">
        <w:rPr>
          <w:rFonts w:ascii="Times New Roman" w:hAnsi="Times New Roman" w:cs="Times New Roman"/>
          <w:sz w:val="24"/>
          <w:szCs w:val="24"/>
        </w:rPr>
        <w:t xml:space="preserve"> an individual in understanding any instruction and also in explaining the nature of the work done to the employers. Verbal communication skills can also help in developing a healthy relationship with colleagues that may create a fruitful learning and working environment for everyone. </w:t>
      </w:r>
    </w:p>
    <w:p w:rsidR="008A758A" w:rsidRPr="008A758A" w:rsidRDefault="008A758A" w:rsidP="008A758A">
      <w:pPr>
        <w:spacing w:line="480" w:lineRule="auto"/>
        <w:rPr>
          <w:rFonts w:ascii="Times New Roman" w:hAnsi="Times New Roman" w:cs="Times New Roman"/>
          <w:sz w:val="24"/>
          <w:szCs w:val="24"/>
        </w:rPr>
      </w:pPr>
      <w:r w:rsidRPr="008A758A">
        <w:rPr>
          <w:rFonts w:ascii="Times New Roman" w:hAnsi="Times New Roman" w:cs="Times New Roman"/>
          <w:sz w:val="24"/>
          <w:szCs w:val="24"/>
        </w:rPr>
        <w:t xml:space="preserve">Nonverbal communication helps in better report writing and presenting the data in the written form. This skill helps in clear writing and explaining the data and reports to the employees who are very useful employability and academic skills. </w:t>
      </w:r>
    </w:p>
    <w:p w:rsidR="008A758A" w:rsidRPr="00DA1F1E" w:rsidRDefault="008A758A" w:rsidP="008A758A">
      <w:pPr>
        <w:spacing w:line="480" w:lineRule="auto"/>
        <w:rPr>
          <w:rFonts w:ascii="Times New Roman" w:hAnsi="Times New Roman" w:cs="Times New Roman"/>
          <w:b/>
          <w:bCs/>
          <w:sz w:val="24"/>
          <w:szCs w:val="24"/>
          <w:u w:val="single"/>
        </w:rPr>
      </w:pPr>
      <w:r w:rsidRPr="00DA1F1E">
        <w:rPr>
          <w:rFonts w:ascii="Times New Roman" w:hAnsi="Times New Roman" w:cs="Times New Roman"/>
          <w:b/>
          <w:bCs/>
          <w:sz w:val="24"/>
          <w:szCs w:val="24"/>
          <w:u w:val="single"/>
        </w:rPr>
        <w:lastRenderedPageBreak/>
        <w:t>Handling Pressure and Meeting deadlines:</w:t>
      </w:r>
    </w:p>
    <w:p w:rsidR="008A758A" w:rsidRDefault="008A758A" w:rsidP="008A758A">
      <w:pPr>
        <w:spacing w:line="480" w:lineRule="auto"/>
        <w:rPr>
          <w:rFonts w:ascii="Times New Roman" w:hAnsi="Times New Roman" w:cs="Times New Roman"/>
          <w:sz w:val="24"/>
          <w:szCs w:val="24"/>
        </w:rPr>
      </w:pPr>
      <w:r w:rsidRPr="008A758A">
        <w:rPr>
          <w:rFonts w:ascii="Times New Roman" w:hAnsi="Times New Roman" w:cs="Times New Roman"/>
          <w:sz w:val="24"/>
          <w:szCs w:val="24"/>
        </w:rPr>
        <w:t>This is employability and also an academic skill. This skill can be developed during the academic session of a person. The assignments given to the students help them to work under pressure and also help them in handling the stress of deadlines. This skill becomes very helpful also in the employment phase of an individual. This skill helps the employee in managing and planning a strategy in meeting up the deadlines. This skill polishes an individual's skill to manage his task well in time and also helps the employee in chalking out an effective map for the management of time and meeting the deadlines of the task.</w:t>
      </w:r>
    </w:p>
    <w:p w:rsidR="00D66DC3" w:rsidRPr="00D66DC3" w:rsidRDefault="00D66DC3" w:rsidP="00D66DC3">
      <w:pPr>
        <w:spacing w:line="480" w:lineRule="auto"/>
        <w:rPr>
          <w:rFonts w:ascii="Times New Roman" w:hAnsi="Times New Roman" w:cs="Times New Roman"/>
          <w:b/>
          <w:bCs/>
          <w:sz w:val="24"/>
          <w:szCs w:val="24"/>
          <w:u w:val="single"/>
        </w:rPr>
      </w:pPr>
      <w:r w:rsidRPr="00D66DC3">
        <w:rPr>
          <w:rFonts w:ascii="Times New Roman" w:hAnsi="Times New Roman" w:cs="Times New Roman"/>
          <w:b/>
          <w:bCs/>
          <w:sz w:val="24"/>
          <w:szCs w:val="24"/>
          <w:u w:val="single"/>
        </w:rPr>
        <w:t>Problem Solving skill:</w:t>
      </w:r>
    </w:p>
    <w:p w:rsidR="00D66DC3" w:rsidRPr="00D66DC3" w:rsidRDefault="00D66DC3" w:rsidP="00D66DC3">
      <w:pPr>
        <w:spacing w:line="480" w:lineRule="auto"/>
        <w:rPr>
          <w:rFonts w:ascii="Times New Roman" w:hAnsi="Times New Roman" w:cs="Times New Roman"/>
          <w:sz w:val="24"/>
          <w:szCs w:val="24"/>
        </w:rPr>
      </w:pPr>
      <w:r w:rsidRPr="00D66DC3">
        <w:rPr>
          <w:rFonts w:ascii="Times New Roman" w:hAnsi="Times New Roman" w:cs="Times New Roman"/>
          <w:sz w:val="24"/>
          <w:szCs w:val="24"/>
        </w:rPr>
        <w:t xml:space="preserve">Problem-solving skill is an important academic and employability skills that help the individual in analyzing the problems. Not only </w:t>
      </w:r>
      <w:r w:rsidR="00C85147" w:rsidRPr="00D66DC3">
        <w:rPr>
          <w:rFonts w:ascii="Times New Roman" w:hAnsi="Times New Roman" w:cs="Times New Roman"/>
          <w:sz w:val="24"/>
          <w:szCs w:val="24"/>
        </w:rPr>
        <w:t>has this but the employee become</w:t>
      </w:r>
      <w:r w:rsidR="00C85147">
        <w:rPr>
          <w:rFonts w:ascii="Times New Roman" w:hAnsi="Times New Roman" w:cs="Times New Roman"/>
          <w:sz w:val="24"/>
          <w:szCs w:val="24"/>
        </w:rPr>
        <w:t>s</w:t>
      </w:r>
      <w:r w:rsidRPr="00D66DC3">
        <w:rPr>
          <w:rFonts w:ascii="Times New Roman" w:hAnsi="Times New Roman" w:cs="Times New Roman"/>
          <w:sz w:val="24"/>
          <w:szCs w:val="24"/>
        </w:rPr>
        <w:t xml:space="preserve"> capable of analyzing the problem and come</w:t>
      </w:r>
      <w:r w:rsidR="00C85147">
        <w:rPr>
          <w:rFonts w:ascii="Times New Roman" w:hAnsi="Times New Roman" w:cs="Times New Roman"/>
          <w:sz w:val="24"/>
          <w:szCs w:val="24"/>
        </w:rPr>
        <w:t>s</w:t>
      </w:r>
      <w:r w:rsidRPr="00D66DC3">
        <w:rPr>
          <w:rFonts w:ascii="Times New Roman" w:hAnsi="Times New Roman" w:cs="Times New Roman"/>
          <w:sz w:val="24"/>
          <w:szCs w:val="24"/>
        </w:rPr>
        <w:t xml:space="preserve"> up with the possible solutions for the problem. He develops a sense of decision making and problem-solving which gives a new direction to one’s career. The employee feels more confident and self-sufficient. The individual starts believing that he can tackle any situation and get through all the hardships and challenges that he will face in any organization in the future by evaluating the problem and making the right decision to fix the problem. Employers and owners look for a very important skill in the employee and that is the problem-solving skill. This skill is the most important skill that is required for developing better employability and study skills.</w:t>
      </w:r>
    </w:p>
    <w:p w:rsidR="00D66DC3" w:rsidRPr="00D66DC3" w:rsidRDefault="00D66DC3" w:rsidP="00D66DC3">
      <w:pPr>
        <w:spacing w:line="480" w:lineRule="auto"/>
        <w:rPr>
          <w:rFonts w:ascii="Times New Roman" w:hAnsi="Times New Roman" w:cs="Times New Roman"/>
          <w:b/>
          <w:bCs/>
          <w:sz w:val="24"/>
          <w:szCs w:val="24"/>
          <w:u w:val="single"/>
        </w:rPr>
      </w:pPr>
      <w:r w:rsidRPr="00D66DC3">
        <w:rPr>
          <w:rFonts w:ascii="Times New Roman" w:hAnsi="Times New Roman" w:cs="Times New Roman"/>
          <w:b/>
          <w:bCs/>
          <w:sz w:val="24"/>
          <w:szCs w:val="24"/>
          <w:u w:val="single"/>
        </w:rPr>
        <w:t>Organizational Skills:</w:t>
      </w:r>
    </w:p>
    <w:p w:rsidR="00D66DC3" w:rsidRDefault="00D66DC3" w:rsidP="00D66DC3">
      <w:pPr>
        <w:spacing w:line="480" w:lineRule="auto"/>
        <w:rPr>
          <w:rFonts w:ascii="Times New Roman" w:hAnsi="Times New Roman" w:cs="Times New Roman"/>
          <w:sz w:val="24"/>
          <w:szCs w:val="24"/>
        </w:rPr>
      </w:pPr>
      <w:r w:rsidRPr="00D66DC3">
        <w:rPr>
          <w:rFonts w:ascii="Times New Roman" w:hAnsi="Times New Roman" w:cs="Times New Roman"/>
          <w:sz w:val="24"/>
          <w:szCs w:val="24"/>
        </w:rPr>
        <w:lastRenderedPageBreak/>
        <w:t>Organizational skills are another important academic and employability skills that are required by any employer while hiring an employee. These skills are mainly learned during the academic sessions of an individual where he learns the importance of organizational and management skills. These skills are important whole organizing and managing a team and the workplace and also in organizing the tasks f</w:t>
      </w:r>
      <w:r w:rsidR="009C63D9">
        <w:rPr>
          <w:rFonts w:ascii="Times New Roman" w:hAnsi="Times New Roman" w:cs="Times New Roman"/>
          <w:sz w:val="24"/>
          <w:szCs w:val="24"/>
        </w:rPr>
        <w:t>or</w:t>
      </w:r>
      <w:r w:rsidRPr="00D66DC3">
        <w:rPr>
          <w:rFonts w:ascii="Times New Roman" w:hAnsi="Times New Roman" w:cs="Times New Roman"/>
          <w:sz w:val="24"/>
          <w:szCs w:val="24"/>
        </w:rPr>
        <w:t xml:space="preserve"> oneself and also for the other members of the team. These skills are very important for a disciplined and better employability record of an individual. These also help in the development of management skills n individuals that help in achieving the set goals of an individual in the required time.</w:t>
      </w:r>
    </w:p>
    <w:p w:rsidR="009C63D9" w:rsidRPr="009C63D9" w:rsidRDefault="009C63D9" w:rsidP="009C63D9">
      <w:pPr>
        <w:spacing w:line="480" w:lineRule="auto"/>
        <w:rPr>
          <w:rFonts w:ascii="Times New Roman" w:hAnsi="Times New Roman" w:cs="Times New Roman"/>
          <w:b/>
          <w:bCs/>
          <w:sz w:val="24"/>
          <w:szCs w:val="24"/>
          <w:u w:val="single"/>
        </w:rPr>
      </w:pPr>
      <w:r w:rsidRPr="009C63D9">
        <w:rPr>
          <w:rFonts w:ascii="Times New Roman" w:hAnsi="Times New Roman" w:cs="Times New Roman"/>
          <w:b/>
          <w:bCs/>
          <w:sz w:val="24"/>
          <w:szCs w:val="24"/>
          <w:u w:val="single"/>
        </w:rPr>
        <w:t>Team Management:</w:t>
      </w:r>
    </w:p>
    <w:p w:rsidR="009C63D9" w:rsidRPr="009C63D9" w:rsidRDefault="009C63D9" w:rsidP="009C63D9">
      <w:pPr>
        <w:spacing w:line="480" w:lineRule="auto"/>
        <w:rPr>
          <w:rFonts w:ascii="Times New Roman" w:hAnsi="Times New Roman" w:cs="Times New Roman"/>
          <w:sz w:val="24"/>
          <w:szCs w:val="24"/>
        </w:rPr>
      </w:pPr>
      <w:r w:rsidRPr="009C63D9">
        <w:rPr>
          <w:rFonts w:ascii="Times New Roman" w:hAnsi="Times New Roman" w:cs="Times New Roman"/>
          <w:sz w:val="24"/>
          <w:szCs w:val="24"/>
        </w:rPr>
        <w:t xml:space="preserve">Collaboration is one of the most significant and viable employability abilities that one requirement for better proficient execution. This cooperation has been an extraordinary wellspring of help to me in my work environment. It has been seen in the work environment that at such a huge number of focuses when an issue arises, there are people who immediately start charging someone else or the gathering for the issue. Or then again, a few people won't step up to help another partner who is in squeezing need of help or sponsorship. It has additionally been seen that a portion of the staff individuals purposefully expect affirmation and assume praise for what isn't their dedication or achievement. In any case, the improvement of this trait of cooperation will help in keeping up the effectiveness of the work by crediting all the individuals from the group who are associated with the fruition of the errand. This cooperation and athlete soul will present adaptability in the character of staff individuals and have likewise helped them in looking for more noteworthy and better open doors at work. This collaboration improvement will help in presenting and building up a solid and well-disposed condition in the work </w:t>
      </w:r>
      <w:r w:rsidRPr="009C63D9">
        <w:rPr>
          <w:rFonts w:ascii="Times New Roman" w:hAnsi="Times New Roman" w:cs="Times New Roman"/>
          <w:sz w:val="24"/>
          <w:szCs w:val="24"/>
        </w:rPr>
        <w:lastRenderedPageBreak/>
        <w:t>environment and will likewise make a sentiment of sympathy in the character of the representatives. It will likewise make the chance of improving thoughts from all the individuals thus making the work increasingly inventive and productive.</w:t>
      </w:r>
    </w:p>
    <w:p w:rsidR="009C63D9" w:rsidRPr="009C63D9" w:rsidRDefault="009C63D9" w:rsidP="009C63D9">
      <w:pPr>
        <w:spacing w:line="480" w:lineRule="auto"/>
        <w:rPr>
          <w:rFonts w:ascii="Times New Roman" w:hAnsi="Times New Roman" w:cs="Times New Roman"/>
          <w:b/>
          <w:bCs/>
          <w:sz w:val="24"/>
          <w:szCs w:val="24"/>
          <w:u w:val="single"/>
        </w:rPr>
      </w:pPr>
      <w:r w:rsidRPr="009C63D9">
        <w:rPr>
          <w:rFonts w:ascii="Times New Roman" w:hAnsi="Times New Roman" w:cs="Times New Roman"/>
          <w:b/>
          <w:bCs/>
          <w:sz w:val="24"/>
          <w:szCs w:val="24"/>
          <w:u w:val="single"/>
        </w:rPr>
        <w:t>Research Skills:</w:t>
      </w:r>
    </w:p>
    <w:p w:rsidR="009C63D9" w:rsidRPr="009C63D9" w:rsidRDefault="009C63D9" w:rsidP="009C63D9">
      <w:pPr>
        <w:spacing w:line="480" w:lineRule="auto"/>
        <w:rPr>
          <w:rFonts w:ascii="Times New Roman" w:hAnsi="Times New Roman" w:cs="Times New Roman"/>
          <w:sz w:val="24"/>
          <w:szCs w:val="24"/>
        </w:rPr>
      </w:pPr>
      <w:r w:rsidRPr="009C63D9">
        <w:rPr>
          <w:rFonts w:ascii="Times New Roman" w:hAnsi="Times New Roman" w:cs="Times New Roman"/>
          <w:sz w:val="24"/>
          <w:szCs w:val="24"/>
        </w:rPr>
        <w:t xml:space="preserve">Research aptitude is another significant scholarly and employability expertise. This expertise incredibly helps the understudy In the scholastic profession and helps in the functional field of an individual. Research abilities are significant for the expert existence of an individual, and they can help grow great and viable employability aptitudes of a worker. The abilities that are utilized to accumulate data from various dependable hotspots for their viable use in work or the motivation behind investigation are known as research aptitudes. Improved research aptitudes consistently help the staff individuals and the understudies in boosting up the scholastic and employability abilities. The exploration abilities that the people create during the scholastic meetings become an incredible wellspring of help to them in working up their constructive and better employability aptitudes. Great research abilities that the representatives grow consistently helped them in dealing with their time. These abilities assume an incredible job in drawing out their more brilliant side at work and encourages them in finishing their undertakings well in time, therefore improving their unwavering quality and promptness. </w:t>
      </w:r>
    </w:p>
    <w:p w:rsidR="009C63D9" w:rsidRPr="009C63D9" w:rsidRDefault="009C63D9" w:rsidP="009C63D9">
      <w:pPr>
        <w:spacing w:line="480" w:lineRule="auto"/>
        <w:rPr>
          <w:rFonts w:ascii="Times New Roman" w:hAnsi="Times New Roman" w:cs="Times New Roman"/>
          <w:sz w:val="24"/>
          <w:szCs w:val="24"/>
        </w:rPr>
      </w:pPr>
      <w:r w:rsidRPr="009C63D9">
        <w:rPr>
          <w:rFonts w:ascii="Times New Roman" w:hAnsi="Times New Roman" w:cs="Times New Roman"/>
          <w:sz w:val="24"/>
          <w:szCs w:val="24"/>
        </w:rPr>
        <w:t>It additionally encourages them to introduce and conveying their assembled data and thoughts essentially and effectively grinding away. Further, the developed look into abilities has helped them to take care of issues that are business-related and help them in creating analytical reasoning.</w:t>
      </w:r>
    </w:p>
    <w:p w:rsidR="009C63D9" w:rsidRPr="009C63D9" w:rsidRDefault="009C63D9" w:rsidP="009C63D9">
      <w:pPr>
        <w:spacing w:line="480" w:lineRule="auto"/>
        <w:rPr>
          <w:rFonts w:ascii="Times New Roman" w:hAnsi="Times New Roman" w:cs="Times New Roman"/>
          <w:b/>
          <w:bCs/>
          <w:sz w:val="24"/>
          <w:szCs w:val="24"/>
          <w:u w:val="single"/>
        </w:rPr>
      </w:pPr>
      <w:r w:rsidRPr="009C63D9">
        <w:rPr>
          <w:rFonts w:ascii="Times New Roman" w:hAnsi="Times New Roman" w:cs="Times New Roman"/>
          <w:b/>
          <w:bCs/>
          <w:sz w:val="24"/>
          <w:szCs w:val="24"/>
          <w:u w:val="single"/>
        </w:rPr>
        <w:t>Negotiation Skills:</w:t>
      </w:r>
    </w:p>
    <w:p w:rsidR="009C63D9" w:rsidRDefault="009C63D9" w:rsidP="009C63D9">
      <w:pPr>
        <w:spacing w:line="480" w:lineRule="auto"/>
        <w:rPr>
          <w:rFonts w:ascii="Times New Roman" w:hAnsi="Times New Roman" w:cs="Times New Roman"/>
          <w:sz w:val="24"/>
          <w:szCs w:val="24"/>
        </w:rPr>
      </w:pPr>
      <w:r w:rsidRPr="009C63D9">
        <w:rPr>
          <w:rFonts w:ascii="Times New Roman" w:hAnsi="Times New Roman" w:cs="Times New Roman"/>
          <w:sz w:val="24"/>
          <w:szCs w:val="24"/>
        </w:rPr>
        <w:lastRenderedPageBreak/>
        <w:t>The negotiation skills are very important employability skills especially for a sales manager or as a salesperson. These skills help the employee in negotiating with the clients in a better way and greatly helps in the progress of an organization. Not only this but the negotiation with the employers helps the employee in safeguarding his rights. These skills are very important skills for a person as they can help him in surviving all kinds of organizational environments and also help in negotiating better deals for the organizations that can greatly contribute to its profits.</w:t>
      </w:r>
    </w:p>
    <w:p w:rsidR="003A5671" w:rsidRDefault="003A5671" w:rsidP="009C63D9">
      <w:pPr>
        <w:spacing w:line="480" w:lineRule="auto"/>
        <w:rPr>
          <w:rFonts w:ascii="Times New Roman" w:hAnsi="Times New Roman" w:cs="Times New Roman"/>
          <w:sz w:val="24"/>
          <w:szCs w:val="24"/>
        </w:rPr>
      </w:pPr>
      <w:r>
        <w:rPr>
          <w:rFonts w:ascii="Times New Roman" w:hAnsi="Times New Roman" w:cs="Times New Roman"/>
          <w:sz w:val="24"/>
          <w:szCs w:val="24"/>
        </w:rPr>
        <w:t xml:space="preserve">These are some important skills that are both beneficial for employability and for the academic skill and efficiency development of an individual. These skills are required by all the </w:t>
      </w:r>
      <w:r w:rsidR="00C85147">
        <w:rPr>
          <w:rFonts w:ascii="Times New Roman" w:hAnsi="Times New Roman" w:cs="Times New Roman"/>
          <w:sz w:val="24"/>
          <w:szCs w:val="24"/>
        </w:rPr>
        <w:t>employers</w:t>
      </w:r>
      <w:r>
        <w:rPr>
          <w:rFonts w:ascii="Times New Roman" w:hAnsi="Times New Roman" w:cs="Times New Roman"/>
          <w:sz w:val="24"/>
          <w:szCs w:val="24"/>
        </w:rPr>
        <w:t xml:space="preserve"> while hiring the </w:t>
      </w:r>
      <w:r w:rsidR="00C85147">
        <w:rPr>
          <w:rFonts w:ascii="Times New Roman" w:hAnsi="Times New Roman" w:cs="Times New Roman"/>
          <w:sz w:val="24"/>
          <w:szCs w:val="24"/>
        </w:rPr>
        <w:t>individuals</w:t>
      </w:r>
      <w:r>
        <w:rPr>
          <w:rFonts w:ascii="Times New Roman" w:hAnsi="Times New Roman" w:cs="Times New Roman"/>
          <w:sz w:val="24"/>
          <w:szCs w:val="24"/>
        </w:rPr>
        <w:t xml:space="preserve"> for any work and also </w:t>
      </w:r>
      <w:r w:rsidR="00C85147">
        <w:rPr>
          <w:rFonts w:ascii="Times New Roman" w:hAnsi="Times New Roman" w:cs="Times New Roman"/>
          <w:sz w:val="24"/>
          <w:szCs w:val="24"/>
        </w:rPr>
        <w:t>by the academic scholars to mon</w:t>
      </w:r>
      <w:r>
        <w:rPr>
          <w:rFonts w:ascii="Times New Roman" w:hAnsi="Times New Roman" w:cs="Times New Roman"/>
          <w:sz w:val="24"/>
          <w:szCs w:val="24"/>
        </w:rPr>
        <w:t>itor the academic growth of the individuals. These skills are of great help for an indiv</w:t>
      </w:r>
      <w:r w:rsidR="00D3747F">
        <w:rPr>
          <w:rFonts w:ascii="Times New Roman" w:hAnsi="Times New Roman" w:cs="Times New Roman"/>
          <w:sz w:val="24"/>
          <w:szCs w:val="24"/>
        </w:rPr>
        <w:t>id</w:t>
      </w:r>
      <w:r>
        <w:rPr>
          <w:rFonts w:ascii="Times New Roman" w:hAnsi="Times New Roman" w:cs="Times New Roman"/>
          <w:sz w:val="24"/>
          <w:szCs w:val="24"/>
        </w:rPr>
        <w:t xml:space="preserve">ual in the practical filed. </w:t>
      </w:r>
    </w:p>
    <w:p w:rsidR="00B27885" w:rsidRPr="00B27885" w:rsidRDefault="00B27885" w:rsidP="00B27885">
      <w:pPr>
        <w:spacing w:line="480" w:lineRule="auto"/>
        <w:rPr>
          <w:rFonts w:ascii="Times New Roman" w:hAnsi="Times New Roman" w:cs="Times New Roman"/>
          <w:b/>
          <w:bCs/>
          <w:sz w:val="24"/>
          <w:szCs w:val="24"/>
          <w:u w:val="single"/>
        </w:rPr>
      </w:pPr>
      <w:r w:rsidRPr="00B27885">
        <w:rPr>
          <w:rFonts w:ascii="Times New Roman" w:hAnsi="Times New Roman" w:cs="Times New Roman"/>
          <w:b/>
          <w:bCs/>
          <w:sz w:val="24"/>
          <w:szCs w:val="24"/>
          <w:u w:val="single"/>
        </w:rPr>
        <w:t>SWOT Analysis:</w:t>
      </w:r>
    </w:p>
    <w:p w:rsidR="009C63D9" w:rsidRDefault="00B27885" w:rsidP="00B27885">
      <w:pPr>
        <w:spacing w:line="480" w:lineRule="auto"/>
        <w:rPr>
          <w:rFonts w:ascii="Times New Roman" w:hAnsi="Times New Roman" w:cs="Times New Roman"/>
          <w:sz w:val="24"/>
          <w:szCs w:val="24"/>
        </w:rPr>
      </w:pPr>
      <w:r w:rsidRPr="00B27885">
        <w:rPr>
          <w:rFonts w:ascii="Times New Roman" w:hAnsi="Times New Roman" w:cs="Times New Roman"/>
          <w:sz w:val="24"/>
          <w:szCs w:val="24"/>
        </w:rPr>
        <w:t>The provided report elaborates on the skills that are required in the academic and employability skill development of an individual. SWOT analysis is an important technique that is learned by the individuals during the course of their academic session and this analysis skill helps them in analyzing better work opportunities their strengths and weaknesses. SWOT means the identification of the Strength, Weakness opportunities, and threats.</w:t>
      </w:r>
      <w:r w:rsidR="00050DD8" w:rsidRPr="00050DD8">
        <w:rPr>
          <w:rFonts w:ascii="Times New Roman" w:hAnsi="Times New Roman" w:cs="Times New Roman"/>
          <w:color w:val="000000"/>
          <w:sz w:val="24"/>
          <w:szCs w:val="24"/>
          <w:shd w:val="clear" w:color="auto" w:fill="FFFFFF"/>
        </w:rPr>
        <w:t>(SWOT Analysis: – How to Develop a Strategy For Success, 2020</w:t>
      </w:r>
      <w:r w:rsidR="00050DD8">
        <w:rPr>
          <w:rFonts w:ascii="Arial" w:hAnsi="Arial" w:cs="Arial"/>
          <w:color w:val="000000"/>
          <w:sz w:val="20"/>
          <w:szCs w:val="20"/>
          <w:shd w:val="clear" w:color="auto" w:fill="FFFFFF"/>
        </w:rPr>
        <w:t>)</w:t>
      </w:r>
      <w:r w:rsidRPr="00B27885">
        <w:rPr>
          <w:rFonts w:ascii="Times New Roman" w:hAnsi="Times New Roman" w:cs="Times New Roman"/>
          <w:sz w:val="24"/>
          <w:szCs w:val="24"/>
        </w:rPr>
        <w:t xml:space="preserve">It is a systematic analysis that helps an individual and an organization in developing a better understanding of the individuals of an organization's Strengths, weaknesses opportunities, and threats. The analysis helps in chalking out a better and strategic map according to the plan for the betterment of an individual and an organization and </w:t>
      </w:r>
      <w:r w:rsidRPr="00B27885">
        <w:rPr>
          <w:rFonts w:ascii="Times New Roman" w:hAnsi="Times New Roman" w:cs="Times New Roman"/>
          <w:sz w:val="24"/>
          <w:szCs w:val="24"/>
        </w:rPr>
        <w:lastRenderedPageBreak/>
        <w:t>helps to take it different initiatives to avoid the future organizational or economic threats in the business world.</w:t>
      </w:r>
    </w:p>
    <w:p w:rsidR="00E24D51" w:rsidRPr="00DF26D3" w:rsidRDefault="00E24D51" w:rsidP="00E24D51">
      <w:pPr>
        <w:spacing w:line="480" w:lineRule="auto"/>
        <w:rPr>
          <w:rFonts w:ascii="Times New Roman" w:hAnsi="Times New Roman" w:cs="Times New Roman"/>
          <w:b/>
          <w:bCs/>
          <w:sz w:val="24"/>
          <w:szCs w:val="24"/>
          <w:u w:val="single"/>
        </w:rPr>
      </w:pPr>
      <w:r w:rsidRPr="00DF26D3">
        <w:rPr>
          <w:rFonts w:ascii="Times New Roman" w:hAnsi="Times New Roman" w:cs="Times New Roman"/>
          <w:b/>
          <w:bCs/>
          <w:sz w:val="24"/>
          <w:szCs w:val="24"/>
          <w:u w:val="single"/>
        </w:rPr>
        <w:t xml:space="preserve">Conclusion: </w:t>
      </w:r>
    </w:p>
    <w:p w:rsidR="00D3747F" w:rsidRDefault="00E24D51" w:rsidP="00E24D51">
      <w:pPr>
        <w:spacing w:line="480" w:lineRule="auto"/>
        <w:rPr>
          <w:rFonts w:ascii="Times New Roman" w:hAnsi="Times New Roman" w:cs="Times New Roman"/>
          <w:sz w:val="24"/>
          <w:szCs w:val="24"/>
        </w:rPr>
      </w:pPr>
      <w:r w:rsidRPr="00E24D51">
        <w:rPr>
          <w:rFonts w:ascii="Times New Roman" w:hAnsi="Times New Roman" w:cs="Times New Roman"/>
          <w:sz w:val="24"/>
          <w:szCs w:val="24"/>
        </w:rPr>
        <w:t>From the above-given report, it is evident that the employability skills are developed from the academic skills that are very important in business management. The employability skills like communication skills are very important for an employee to work effectively in the practical filed. Further, the research skills on an individual not only help him during the academic session but are also very important for the organization. The employers look for communication, research, team management, pressure handling, decision-making skills in an individual that one develops through study and academic skills. These skills greatly contribute to the business management of an organization and also to the employment career of an individual. These skills arouse a sense of innate motivation and confidence among the individuals and help them perform more efficiently and also help them in achieving their set targets and goals well in time and a more productive manner. It is important for individuals to develop these academic and employability tasks for a better academic and employment career and also for the betterment and elevation of the organization.</w:t>
      </w:r>
    </w:p>
    <w:p w:rsidR="00DF26D3" w:rsidRDefault="00DF26D3" w:rsidP="00E24D51">
      <w:pPr>
        <w:spacing w:line="480" w:lineRule="auto"/>
        <w:rPr>
          <w:rFonts w:ascii="Times New Roman" w:hAnsi="Times New Roman" w:cs="Times New Roman"/>
          <w:sz w:val="24"/>
          <w:szCs w:val="24"/>
        </w:rPr>
      </w:pPr>
    </w:p>
    <w:p w:rsidR="00DF26D3" w:rsidRDefault="00DF26D3" w:rsidP="00E24D51">
      <w:pPr>
        <w:spacing w:line="480" w:lineRule="auto"/>
        <w:rPr>
          <w:rFonts w:ascii="Times New Roman" w:hAnsi="Times New Roman" w:cs="Times New Roman"/>
          <w:sz w:val="24"/>
          <w:szCs w:val="24"/>
        </w:rPr>
      </w:pPr>
    </w:p>
    <w:p w:rsidR="00DF26D3" w:rsidRDefault="00DF26D3" w:rsidP="00E24D51">
      <w:pPr>
        <w:spacing w:line="480" w:lineRule="auto"/>
        <w:rPr>
          <w:rFonts w:ascii="Times New Roman" w:hAnsi="Times New Roman" w:cs="Times New Roman"/>
          <w:sz w:val="24"/>
          <w:szCs w:val="24"/>
        </w:rPr>
      </w:pPr>
    </w:p>
    <w:p w:rsidR="00DF26D3" w:rsidRDefault="00DF26D3" w:rsidP="00E24D51">
      <w:pPr>
        <w:spacing w:line="480" w:lineRule="auto"/>
        <w:rPr>
          <w:rFonts w:ascii="Times New Roman" w:hAnsi="Times New Roman" w:cs="Times New Roman"/>
          <w:sz w:val="24"/>
          <w:szCs w:val="24"/>
        </w:rPr>
      </w:pPr>
    </w:p>
    <w:p w:rsidR="00DF26D3" w:rsidRDefault="00DF26D3" w:rsidP="00E24D51">
      <w:pPr>
        <w:spacing w:line="480" w:lineRule="auto"/>
        <w:rPr>
          <w:rFonts w:ascii="Times New Roman" w:hAnsi="Times New Roman" w:cs="Times New Roman"/>
          <w:sz w:val="24"/>
          <w:szCs w:val="24"/>
        </w:rPr>
      </w:pPr>
    </w:p>
    <w:p w:rsidR="00DF26D3" w:rsidRDefault="00DF26D3" w:rsidP="00E24D51">
      <w:pPr>
        <w:spacing w:line="480" w:lineRule="auto"/>
        <w:rPr>
          <w:rFonts w:ascii="Times New Roman" w:hAnsi="Times New Roman" w:cs="Times New Roman"/>
          <w:sz w:val="24"/>
          <w:szCs w:val="24"/>
        </w:rPr>
      </w:pPr>
    </w:p>
    <w:p w:rsidR="00611F76" w:rsidRDefault="00611F76" w:rsidP="00E24D51">
      <w:pPr>
        <w:spacing w:line="480" w:lineRule="auto"/>
        <w:rPr>
          <w:rFonts w:ascii="Times New Roman" w:hAnsi="Times New Roman" w:cs="Times New Roman"/>
          <w:sz w:val="24"/>
          <w:szCs w:val="24"/>
        </w:rPr>
      </w:pPr>
    </w:p>
    <w:p w:rsidR="00DF26D3" w:rsidRPr="00050DD8" w:rsidRDefault="00DF26D3" w:rsidP="00E24D51">
      <w:pPr>
        <w:spacing w:line="480" w:lineRule="auto"/>
        <w:rPr>
          <w:rFonts w:ascii="Times New Roman" w:hAnsi="Times New Roman" w:cs="Times New Roman"/>
          <w:b/>
          <w:bCs/>
          <w:sz w:val="24"/>
          <w:szCs w:val="24"/>
          <w:u w:val="single"/>
        </w:rPr>
      </w:pPr>
      <w:r w:rsidRPr="00050DD8">
        <w:rPr>
          <w:rFonts w:ascii="Times New Roman" w:hAnsi="Times New Roman" w:cs="Times New Roman"/>
          <w:b/>
          <w:bCs/>
          <w:sz w:val="24"/>
          <w:szCs w:val="24"/>
          <w:u w:val="single"/>
        </w:rPr>
        <w:t>References:</w:t>
      </w:r>
    </w:p>
    <w:p w:rsidR="00DF26D3" w:rsidRPr="00050DD8" w:rsidRDefault="00B547DF" w:rsidP="00050DD8">
      <w:pPr>
        <w:pStyle w:val="ListParagraph"/>
        <w:numPr>
          <w:ilvl w:val="0"/>
          <w:numId w:val="1"/>
        </w:numPr>
        <w:spacing w:line="480" w:lineRule="auto"/>
        <w:rPr>
          <w:rFonts w:ascii="Times New Roman" w:hAnsi="Times New Roman" w:cs="Times New Roman"/>
          <w:color w:val="000000"/>
          <w:sz w:val="24"/>
          <w:szCs w:val="24"/>
          <w:shd w:val="clear" w:color="auto" w:fill="FFFFFF"/>
        </w:rPr>
      </w:pPr>
      <w:r w:rsidRPr="00050DD8">
        <w:rPr>
          <w:rFonts w:ascii="Times New Roman" w:hAnsi="Times New Roman" w:cs="Times New Roman"/>
          <w:color w:val="000000"/>
          <w:sz w:val="24"/>
          <w:szCs w:val="24"/>
          <w:shd w:val="clear" w:color="auto" w:fill="FFFFFF"/>
        </w:rPr>
        <w:t>Study.cardiffmet.ac.uk. 2020. </w:t>
      </w:r>
      <w:r w:rsidRPr="00050DD8">
        <w:rPr>
          <w:rFonts w:ascii="Times New Roman" w:hAnsi="Times New Roman" w:cs="Times New Roman"/>
          <w:i/>
          <w:iCs/>
          <w:color w:val="000000"/>
          <w:sz w:val="24"/>
          <w:szCs w:val="24"/>
          <w:shd w:val="clear" w:color="auto" w:fill="FFFFFF"/>
        </w:rPr>
        <w:t>Academic Skills About Us</w:t>
      </w:r>
      <w:r w:rsidRPr="00050DD8">
        <w:rPr>
          <w:rFonts w:ascii="Times New Roman" w:hAnsi="Times New Roman" w:cs="Times New Roman"/>
          <w:color w:val="000000"/>
          <w:sz w:val="24"/>
          <w:szCs w:val="24"/>
          <w:shd w:val="clear" w:color="auto" w:fill="FFFFFF"/>
        </w:rPr>
        <w:t xml:space="preserve">. </w:t>
      </w:r>
    </w:p>
    <w:p w:rsidR="00D2011E" w:rsidRPr="00050DD8" w:rsidRDefault="00D2011E" w:rsidP="00050DD8">
      <w:pPr>
        <w:pStyle w:val="ListParagraph"/>
        <w:numPr>
          <w:ilvl w:val="0"/>
          <w:numId w:val="1"/>
        </w:numPr>
        <w:spacing w:line="480" w:lineRule="auto"/>
        <w:rPr>
          <w:rFonts w:ascii="Times New Roman" w:hAnsi="Times New Roman" w:cs="Times New Roman"/>
          <w:color w:val="000000"/>
          <w:sz w:val="24"/>
          <w:szCs w:val="24"/>
          <w:shd w:val="clear" w:color="auto" w:fill="FFFFFF"/>
        </w:rPr>
      </w:pPr>
      <w:r w:rsidRPr="00050DD8">
        <w:rPr>
          <w:rFonts w:ascii="Times New Roman" w:hAnsi="Times New Roman" w:cs="Times New Roman"/>
          <w:color w:val="000000"/>
          <w:sz w:val="24"/>
          <w:szCs w:val="24"/>
          <w:shd w:val="clear" w:color="auto" w:fill="FFFFFF"/>
        </w:rPr>
        <w:t>Jobjumpstart.gov.au. 2020. </w:t>
      </w:r>
      <w:r w:rsidRPr="00050DD8">
        <w:rPr>
          <w:rFonts w:ascii="Times New Roman" w:hAnsi="Times New Roman" w:cs="Times New Roman"/>
          <w:i/>
          <w:iCs/>
          <w:color w:val="000000"/>
          <w:sz w:val="24"/>
          <w:szCs w:val="24"/>
          <w:shd w:val="clear" w:color="auto" w:fill="FFFFFF"/>
        </w:rPr>
        <w:t>What Are Employability Skills? | Job Jumpstart</w:t>
      </w:r>
      <w:r w:rsidRPr="00050DD8">
        <w:rPr>
          <w:rFonts w:ascii="Times New Roman" w:hAnsi="Times New Roman" w:cs="Times New Roman"/>
          <w:color w:val="000000"/>
          <w:sz w:val="24"/>
          <w:szCs w:val="24"/>
          <w:shd w:val="clear" w:color="auto" w:fill="FFFFFF"/>
        </w:rPr>
        <w:t xml:space="preserve">. </w:t>
      </w:r>
    </w:p>
    <w:p w:rsidR="00FF003B" w:rsidRPr="00050DD8" w:rsidRDefault="00FF003B" w:rsidP="00050DD8">
      <w:pPr>
        <w:pStyle w:val="ListParagraph"/>
        <w:numPr>
          <w:ilvl w:val="0"/>
          <w:numId w:val="1"/>
        </w:numPr>
        <w:spacing w:line="480" w:lineRule="auto"/>
        <w:rPr>
          <w:rFonts w:ascii="Times New Roman" w:hAnsi="Times New Roman" w:cs="Times New Roman"/>
          <w:color w:val="000000"/>
          <w:sz w:val="24"/>
          <w:szCs w:val="24"/>
          <w:shd w:val="clear" w:color="auto" w:fill="FFFFFF"/>
        </w:rPr>
      </w:pPr>
      <w:r w:rsidRPr="00050DD8">
        <w:rPr>
          <w:rFonts w:ascii="Times New Roman" w:hAnsi="Times New Roman" w:cs="Times New Roman"/>
          <w:color w:val="000000"/>
          <w:sz w:val="24"/>
          <w:szCs w:val="24"/>
          <w:shd w:val="clear" w:color="auto" w:fill="FFFFFF"/>
        </w:rPr>
        <w:t>Mindtools.com. 2020. </w:t>
      </w:r>
      <w:r w:rsidRPr="00050DD8">
        <w:rPr>
          <w:rFonts w:ascii="Times New Roman" w:hAnsi="Times New Roman" w:cs="Times New Roman"/>
          <w:i/>
          <w:iCs/>
          <w:color w:val="000000"/>
          <w:sz w:val="24"/>
          <w:szCs w:val="24"/>
          <w:shd w:val="clear" w:color="auto" w:fill="FFFFFF"/>
        </w:rPr>
        <w:t>SWOT Analysis: – How To Develop A Strategy For Success</w:t>
      </w:r>
      <w:r w:rsidRPr="00050DD8">
        <w:rPr>
          <w:rFonts w:ascii="Times New Roman" w:hAnsi="Times New Roman" w:cs="Times New Roman"/>
          <w:color w:val="000000"/>
          <w:sz w:val="24"/>
          <w:szCs w:val="24"/>
          <w:shd w:val="clear" w:color="auto" w:fill="FFFFFF"/>
        </w:rPr>
        <w:t xml:space="preserve">. </w:t>
      </w:r>
    </w:p>
    <w:p w:rsidR="00B547DF" w:rsidRPr="004C34EA" w:rsidRDefault="00B547DF" w:rsidP="00E24D51">
      <w:pPr>
        <w:spacing w:line="480" w:lineRule="auto"/>
        <w:rPr>
          <w:rFonts w:ascii="Times New Roman" w:hAnsi="Times New Roman" w:cs="Times New Roman"/>
          <w:sz w:val="24"/>
          <w:szCs w:val="24"/>
        </w:rPr>
      </w:pPr>
    </w:p>
    <w:sectPr w:rsidR="00B547DF" w:rsidRPr="004C34EA" w:rsidSect="003E5B73">
      <w:headerReference w:type="default" r:id="rId7"/>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8B4B91" w:rsidRDefault="008B4B91" w:rsidP="00C85147">
      <w:pPr>
        <w:spacing w:after="0" w:line="240" w:lineRule="auto"/>
      </w:pPr>
      <w:r>
        <w:separator/>
      </w:r>
    </w:p>
  </w:endnote>
  <w:endnote w:type="continuationSeparator" w:id="1">
    <w:p w:rsidR="008B4B91" w:rsidRDefault="008B4B91" w:rsidP="00C8514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8B4B91" w:rsidRDefault="008B4B91" w:rsidP="00C85147">
      <w:pPr>
        <w:spacing w:after="0" w:line="240" w:lineRule="auto"/>
      </w:pPr>
      <w:r>
        <w:separator/>
      </w:r>
    </w:p>
  </w:footnote>
  <w:footnote w:type="continuationSeparator" w:id="1">
    <w:p w:rsidR="008B4B91" w:rsidRDefault="008B4B91" w:rsidP="00C85147">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85147" w:rsidRDefault="00C85147">
    <w:pPr>
      <w:pStyle w:val="Header"/>
    </w:pPr>
    <w:r>
      <w:t>Ashley Williamson</w:t>
    </w:r>
  </w:p>
  <w:p w:rsidR="00C85147" w:rsidRDefault="00C85147">
    <w:pPr>
      <w:pStyle w:val="Header"/>
    </w:pPr>
    <w:r>
      <w:t>Student ID: 1917239</w:t>
    </w:r>
  </w:p>
  <w:p w:rsidR="00C85147" w:rsidRDefault="00C85147">
    <w:pPr>
      <w:pStyle w:val="Header"/>
    </w:pPr>
    <w:r>
      <w:t>Tutors Name: Lloyd Beharry</w:t>
    </w:r>
  </w:p>
  <w:p w:rsidR="00C85147" w:rsidRDefault="00C85147">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78064E3"/>
    <w:multiLevelType w:val="hybridMultilevel"/>
    <w:tmpl w:val="5B1A8790"/>
    <w:lvl w:ilvl="0" w:tplc="04090001">
      <w:start w:val="1"/>
      <w:numFmt w:val="bullet"/>
      <w:lvlText w:val=""/>
      <w:lvlJc w:val="left"/>
      <w:pPr>
        <w:ind w:left="720" w:hanging="360"/>
      </w:pPr>
      <w:rPr>
        <w:rFonts w:ascii="Symbol" w:hAnsi="Symbol" w:cs="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4C34EA"/>
    <w:rsid w:val="0000353F"/>
    <w:rsid w:val="00050DD8"/>
    <w:rsid w:val="00326358"/>
    <w:rsid w:val="003A5671"/>
    <w:rsid w:val="003D0745"/>
    <w:rsid w:val="003E5B73"/>
    <w:rsid w:val="004C34EA"/>
    <w:rsid w:val="00511F9F"/>
    <w:rsid w:val="00611F76"/>
    <w:rsid w:val="00711E19"/>
    <w:rsid w:val="007A3B48"/>
    <w:rsid w:val="008A758A"/>
    <w:rsid w:val="008B4B91"/>
    <w:rsid w:val="009C63D9"/>
    <w:rsid w:val="00B27885"/>
    <w:rsid w:val="00B547DF"/>
    <w:rsid w:val="00C85147"/>
    <w:rsid w:val="00D2011E"/>
    <w:rsid w:val="00D3747F"/>
    <w:rsid w:val="00D66DC3"/>
    <w:rsid w:val="00D973EC"/>
    <w:rsid w:val="00DA1F1E"/>
    <w:rsid w:val="00DE73B5"/>
    <w:rsid w:val="00DF26D3"/>
    <w:rsid w:val="00E12CBC"/>
    <w:rsid w:val="00E24D51"/>
    <w:rsid w:val="00E967C0"/>
    <w:rsid w:val="00F6629E"/>
    <w:rsid w:val="00FF003B"/>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C34EA"/>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50DD8"/>
    <w:pPr>
      <w:ind w:left="720"/>
      <w:contextualSpacing/>
    </w:pPr>
  </w:style>
  <w:style w:type="paragraph" w:styleId="Header">
    <w:name w:val="header"/>
    <w:basedOn w:val="Normal"/>
    <w:link w:val="HeaderChar"/>
    <w:uiPriority w:val="99"/>
    <w:unhideWhenUsed/>
    <w:rsid w:val="00C851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5147"/>
  </w:style>
  <w:style w:type="paragraph" w:styleId="Footer">
    <w:name w:val="footer"/>
    <w:basedOn w:val="Normal"/>
    <w:link w:val="FooterChar"/>
    <w:uiPriority w:val="99"/>
    <w:semiHidden/>
    <w:unhideWhenUsed/>
    <w:rsid w:val="00C85147"/>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C85147"/>
  </w:style>
  <w:style w:type="paragraph" w:styleId="BalloonText">
    <w:name w:val="Balloon Text"/>
    <w:basedOn w:val="Normal"/>
    <w:link w:val="BalloonTextChar"/>
    <w:uiPriority w:val="99"/>
    <w:semiHidden/>
    <w:unhideWhenUsed/>
    <w:rsid w:val="00C8514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85147"/>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1990</Words>
  <Characters>11348</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13312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Home</dc:creator>
  <cp:lastModifiedBy>Domz Domz</cp:lastModifiedBy>
  <cp:revision>2</cp:revision>
  <dcterms:created xsi:type="dcterms:W3CDTF">2020-05-05T21:06:00Z</dcterms:created>
  <dcterms:modified xsi:type="dcterms:W3CDTF">2020-05-05T21:06:00Z</dcterms:modified>
</cp:coreProperties>
</file>