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contextualSpacing w:val="0"/>
        <w:jc w:val="right"/>
        <w:rPr/>
      </w:pPr>
      <w:r w:rsidDel="00000000" w:rsidR="00000000" w:rsidRPr="00000000">
        <w:rPr>
          <w:rtl w:val="0"/>
        </w:rPr>
        <w:t xml:space="preserve">Charlotte Gallimore - 1501299</w:t>
      </w:r>
    </w:p>
    <w:p w:rsidR="00000000" w:rsidDel="00000000" w:rsidP="00000000" w:rsidRDefault="00000000" w:rsidRPr="00000000" w14:paraId="00000001">
      <w:pPr>
        <w:contextualSpacing w:val="0"/>
        <w:rPr/>
      </w:pPr>
      <w:r w:rsidDel="00000000" w:rsidR="00000000" w:rsidRPr="00000000">
        <w:rPr>
          <w:rtl w:val="0"/>
        </w:rPr>
      </w:r>
    </w:p>
    <w:p w:rsidR="00000000" w:rsidDel="00000000" w:rsidP="00000000" w:rsidRDefault="00000000" w:rsidRPr="00000000" w14:paraId="00000002">
      <w:pPr>
        <w:contextualSpacing w:val="0"/>
        <w:jc w:val="center"/>
        <w:rPr>
          <w:u w:val="single"/>
        </w:rPr>
      </w:pPr>
      <w:r w:rsidDel="00000000" w:rsidR="00000000" w:rsidRPr="00000000">
        <w:rPr>
          <w:u w:val="single"/>
          <w:rtl w:val="0"/>
        </w:rPr>
        <w:t xml:space="preserve">Title - “In what ways has your work on the production helped to realise the Director’s intended vision of the piece?”</w:t>
      </w:r>
    </w:p>
    <w:p w:rsidR="00000000" w:rsidDel="00000000" w:rsidP="00000000" w:rsidRDefault="00000000" w:rsidRPr="00000000" w14:paraId="00000003">
      <w:pPr>
        <w:contextualSpacing w:val="0"/>
        <w:rPr/>
      </w:pPr>
      <w:r w:rsidDel="00000000" w:rsidR="00000000" w:rsidRPr="00000000">
        <w:rPr>
          <w:rtl w:val="0"/>
        </w:rPr>
      </w:r>
    </w:p>
    <w:p w:rsidR="00000000" w:rsidDel="00000000" w:rsidP="00000000" w:rsidRDefault="00000000" w:rsidRPr="00000000" w14:paraId="00000004">
      <w:pPr>
        <w:contextualSpacing w:val="0"/>
        <w:rPr/>
      </w:pPr>
      <w:r w:rsidDel="00000000" w:rsidR="00000000" w:rsidRPr="00000000">
        <w:rPr>
          <w:rtl w:val="0"/>
        </w:rPr>
        <w:t xml:space="preserve">My role on this production was Assistant Designer and Scenic Artist. From the first production meeting Gainor Styles the Director made it clear that she wished to pursue a naturalistic approach to the set and costume. I was able to work in collaboration with the Designer and Director to create a 1:25 model of the set to assist with visualizing the Directors intended vision. The model I worked to create also assisted in the scenic painting of the set, as i was able to mix the exact colours i needed as i understood the model. A challenge during the model making process was attempting to create a drystone wall out of limited materials i had to create it out of small pieces of kappa line foam board and small pieces of vermiculite, this pushed me to be smart with my use of materials.</w:t>
      </w:r>
    </w:p>
    <w:p w:rsidR="00000000" w:rsidDel="00000000" w:rsidP="00000000" w:rsidRDefault="00000000" w:rsidRPr="00000000" w14:paraId="00000005">
      <w:pPr>
        <w:contextualSpacing w:val="0"/>
        <w:rPr/>
      </w:pPr>
      <w:r w:rsidDel="00000000" w:rsidR="00000000" w:rsidRPr="00000000">
        <w:rPr>
          <w:rtl w:val="0"/>
        </w:rPr>
        <w:t xml:space="preserve">During the construction period i was working with my assistant scenic artist Autumn Passmore creating realistic flagstones, this was very time consuming as we had to cut out the wood and then cover with Idenden which then needed time to dry before being able to paint them. </w:t>
      </w:r>
    </w:p>
    <w:p w:rsidR="00000000" w:rsidDel="00000000" w:rsidP="00000000" w:rsidRDefault="00000000" w:rsidRPr="00000000" w14:paraId="00000006">
      <w:pPr>
        <w:contextualSpacing w:val="0"/>
        <w:rPr/>
      </w:pPr>
      <w:r w:rsidDel="00000000" w:rsidR="00000000" w:rsidRPr="00000000">
        <w:rPr>
          <w:rtl w:val="0"/>
        </w:rPr>
        <w:t xml:space="preserve">Throughout this process i wish i had more communication with the director to ensure the work i was producing was correct and she was pleased with it. </w:t>
      </w:r>
    </w:p>
    <w:p w:rsidR="00000000" w:rsidDel="00000000" w:rsidP="00000000" w:rsidRDefault="00000000" w:rsidRPr="00000000" w14:paraId="00000007">
      <w:pPr>
        <w:contextualSpacing w:val="0"/>
        <w:rPr/>
      </w:pPr>
      <w:r w:rsidDel="00000000" w:rsidR="00000000" w:rsidRPr="00000000">
        <w:rPr>
          <w:rtl w:val="0"/>
        </w:rPr>
        <w:t xml:space="preserve">There was many occasions where i got frustrated with my work as it wasnt going as fast as i’d have liked it to and i encountered the challenge of injuring my back badly this affected my work as i wasn’t able to move a lot. I shouldn’t have let it affect my work so much and i should have gone to the doctors sooner but i have learnt from that experience and know how to deal with it in the future. </w:t>
      </w:r>
    </w:p>
    <w:p w:rsidR="00000000" w:rsidDel="00000000" w:rsidP="00000000" w:rsidRDefault="00000000" w:rsidRPr="00000000" w14:paraId="00000008">
      <w:pPr>
        <w:contextualSpacing w:val="0"/>
        <w:rPr/>
      </w:pPr>
      <w:r w:rsidDel="00000000" w:rsidR="00000000" w:rsidRPr="00000000">
        <w:rPr>
          <w:rtl w:val="0"/>
        </w:rPr>
        <w:t xml:space="preserve">Working through the nights was an experience i am glad to have had and the reality of what working as a scenic artist is like has opened my eyes to the world of theatre. I feel as though my work was completed well and to a high standard and i honestly believe that my work was period appropriate and naturalistic as the Director wanted it to be. </w:t>
      </w:r>
    </w:p>
    <w:p w:rsidR="00000000" w:rsidDel="00000000" w:rsidP="00000000" w:rsidRDefault="00000000" w:rsidRPr="00000000" w14:paraId="00000009">
      <w:pPr>
        <w:contextualSpacing w:val="0"/>
        <w:rPr/>
      </w:pPr>
      <w:r w:rsidDel="00000000" w:rsidR="00000000" w:rsidRPr="00000000">
        <w:rPr>
          <w:rtl w:val="0"/>
        </w:rPr>
        <w:t xml:space="preserve">On wednesday the 28th of February the Stage Manager had to go home ill and i stepped up to call the show for the night. I only had an hour to prepare and i had a panic attack beforehand but i am extremely glad that i had that experience as i enjoyed it very much and now i know i am able to step up and Stage Manage Shows at short notice. I am proud of myself for being able to do so and working as part of a team was incredible.</w:t>
      </w:r>
    </w:p>
    <w:sectPr>
      <w:pgSz w:h="15840" w:w="12240"/>
      <w:pgMar w:bottom="1440" w:top="1440" w:left="1440" w:right="144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b w:val="0"/>
        <w:i w:val="0"/>
        <w:smallCaps w:val="0"/>
        <w:strike w:val="0"/>
        <w:color w:val="000000"/>
        <w:sz w:val="22"/>
        <w:szCs w:val="22"/>
        <w:u w:val="none"/>
        <w:shd w:fill="auto" w:val="clear"/>
        <w:vertAlign w:val="baseline"/>
        <w:lang w:val="en"/>
      </w:rPr>
    </w:rPrDefault>
    <w:pPrDefault>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