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kern w:val="2"/>
          <w:sz w:val="24"/>
          <w:szCs w:val="24"/>
          <w14:ligatures w14:val="standardContextual"/>
        </w:rPr>
        <w:id w:val="156890485"/>
        <w:docPartObj>
          <w:docPartGallery w:val="Cover Pages"/>
          <w:docPartUnique/>
        </w:docPartObj>
      </w:sdtPr>
      <w:sdtContent>
        <w:p w14:paraId="754399EF" w14:textId="77777777" w:rsidR="00716D5A" w:rsidRDefault="00716D5A" w:rsidP="00716D5A">
          <w:pPr>
            <w:pStyle w:val="NoSpacing"/>
          </w:pPr>
          <w:r>
            <w:rPr>
              <w:noProof/>
              <w:lang w:eastAsia="en-GB"/>
            </w:rPr>
            <mc:AlternateContent>
              <mc:Choice Requires="wpg">
                <w:drawing>
                  <wp:anchor distT="0" distB="0" distL="114300" distR="114300" simplePos="0" relativeHeight="251659264" behindDoc="1" locked="0" layoutInCell="1" allowOverlap="1" wp14:anchorId="5CFFFF0B" wp14:editId="63E82DD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rgbClr val="0E2841"/>
                              </a:solidFill>
                              <a:ln w="1905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5"/>
                            <wps:cNvSpPr/>
                            <wps:spPr>
                              <a:xfrm>
                                <a:off x="0" y="1466850"/>
                                <a:ext cx="2194560" cy="552055"/>
                              </a:xfrm>
                              <a:prstGeom prst="homePlate">
                                <a:avLst/>
                              </a:prstGeom>
                              <a:solidFill>
                                <a:srgbClr val="156082"/>
                              </a:solidFill>
                              <a:ln w="19050" cap="flat" cmpd="sng" algn="ctr">
                                <a:noFill/>
                                <a:prstDash val="solid"/>
                                <a:miter lim="800000"/>
                              </a:ln>
                              <a:effectLst/>
                            </wps:spPr>
                            <wps:txbx>
                              <w:txbxContent>
                                <w:p w14:paraId="3C8956EE" w14:textId="77777777" w:rsidR="00716D5A" w:rsidRDefault="00716D5A" w:rsidP="00716D5A">
                                  <w:pPr>
                                    <w:pStyle w:val="NoSpacing"/>
                                    <w:ind w:right="280"/>
                                    <w:jc w:val="right"/>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Content>
                                      <w:r>
                                        <w:rPr>
                                          <w:color w:val="FFFFFF" w:themeColor="background1"/>
                                          <w:sz w:val="28"/>
                                          <w:szCs w:val="28"/>
                                        </w:rPr>
                                        <w:t xml:space="preserve">     </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21"/>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FFFF0B"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">
                    <v:rect id="Rectangle 4"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8AcMA&#10;AADaAAAADwAAAGRycy9kb3ducmV2LnhtbESPwWrDMBBE74H+g9hCb4ncYEziRg6lNFDwKW4uuW2t&#10;reXaWhlLjd2/jwKBHoeZecPs9rPtxYVG3zpW8LxKQBDXTrfcKDh9HpYbED4ga+wdk4I/8rAvHhY7&#10;zLWb+EiXKjQiQtjnqMCEMORS+tqQRb9yA3H0vt1oMUQ5NlKPOEW47eU6STJpseW4YHCgN0N1V/1a&#10;BaFeb37Sd3/adtnBVGdd9ufyS6mnx/n1BUSgOfyH7+0PrSCF25V4A2Rx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8AcMAAADaAAAADwAAAAAAAAAAAAAAAACYAgAAZHJzL2Rv&#10;d25yZXYueG1sUEsFBgAAAAAEAAQA9QAAAIgDAAAAAA==&#10;" fillcolor="#0e2841"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5"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WXlr0A&#10;AADaAAAADwAAAGRycy9kb3ducmV2LnhtbERPywrCMBC8C/5DWMGbpoqKVKOIIngQ8fUBS7O21WZT&#10;mqjVrzeC4GVgmBczndemEA+qXG5ZQa8bgSBOrM45VXA+rTtjEM4jaywsk4IXOZjPmo0pxto++UCP&#10;o09FKGEXo4LM+zKW0iUZGXRdWxIH7WIrgz7QKpW6wmcoN4XsR9FIGsw5LGRY0jKj5Ha8GwWn/ei1&#10;zcfb62B/KJYBVnZ3eyvVbtWLCQhPtf+bf+mNVjCE75VwA+Ts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HWXlr0AAADaAAAADwAAAAAAAAAAAAAAAACYAgAAZHJzL2Rvd25yZXYu&#10;eG1sUEsFBgAAAAAEAAQA9QAAAIIDAAAAAA==&#10;" adj="18883" fillcolor="#156082" stroked="f" strokeweight="1.5pt">
                      <v:textbox inset=",0,14.4pt,0">
                        <w:txbxContent>
                          <w:p w14:paraId="3C8956EE" w14:textId="77777777" w:rsidR="00716D5A" w:rsidRDefault="00716D5A" w:rsidP="00716D5A">
                            <w:pPr>
                              <w:pStyle w:val="NoSpacing"/>
                              <w:ind w:right="280"/>
                              <w:jc w:val="right"/>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Content>
                                <w:r>
                                  <w:rPr>
                                    <w:color w:val="FFFFFF" w:themeColor="background1"/>
                                    <w:sz w:val="28"/>
                                    <w:szCs w:val="28"/>
                                  </w:rPr>
                                  <w:t xml:space="preserve">     </w:t>
                                </w:r>
                              </w:sdtContent>
                            </w:sdt>
                          </w:p>
                        </w:txbxContent>
                      </v:textbox>
                    </v:shape>
                    <v:group id="Group 6"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group id="Group 7"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78MIA&#10;AADaAAAADwAAAGRycy9kb3ducmV2LnhtbESPQYvCMBSE74L/ITzBi6ypHkS7RhFFEBR3VwteH83b&#10;tmvzUppU6783C4LHYeabYebL1pTiRrUrLCsYDSMQxKnVBWcKkvP2YwrCeWSNpWVS8CAHy0W3M8dY&#10;2zv/0O3kMxFK2MWoIPe+iqV0aU4G3dBWxMH7tbVBH2SdSV3jPZSbUo6jaCINFhwWcqxonVN6PTVG&#10;wXRPs02yumBy2R+/mu+/gWkOR6X6vXb1CcJT69/hF73TgYP/K+EG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9TvwwgAAANoAAAAPAAAAAAAAAAAAAAAAAJgCAABkcnMvZG93&#10;bnJldi54bWxQSwUGAAAAAAQABAD1AAAAhwMAAAAA&#10;" path="m,l39,152,84,304r38,113l122,440,76,306,39,180,6,53,,xe" fillcolor="#0e2841" strokecolor="#0e2841" strokeweight="0">
                          <v:path arrowok="t" o:connecttype="custom" o:connectlocs="0,0;61913,241300;133350,482600;193675,661988;193675,698500;120650,485775;61913,285750;9525,84138;0,0" o:connectangles="0,0,0,0,0,0,0,0,0"/>
                        </v:shape>
                        <v:shape id="Freeform 9"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Hy9cQA&#10;AADaAAAADwAAAGRycy9kb3ducmV2LnhtbESPQWvCQBSE7wX/w/IEL1I3erA2ugkirQqlxVrx/Mg+&#10;k2D2bchuTPz33YLQ4zAz3zCrtDeVuFHjSssKppMIBHFmdcm5gtPP+/MChPPIGivLpOBODtJk8LTC&#10;WNuOv+l29LkIEHYxKii8r2MpXVaQQTexNXHwLrYx6INscqkb7ALcVHIWRXNpsOSwUGBNm4Ky67E1&#10;CnatbM/b68fs5dN0h+nX2ORv861So2G/XoLw1Pv/8KO91wpe4e9KuAEy+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B8vXEAAAA2gAAAA8AAAAAAAAAAAAAAAAAmAIAAGRycy9k&#10;b3ducmV2LnhtbFBLBQYAAAAABAAEAPUAAACJAwAAAAA=&#10;" path="m,l8,19,37,93r30,74l116,269r-8,l60,169,30,98,1,25,,xe" fillcolor="#0e2841" strokecolor="#0e2841" strokeweight="0">
                          <v:path arrowok="t" o:connecttype="custom" o:connectlocs="0,0;12700,30163;58738,147638;106363,265113;184150,427038;171450,427038;95250,268288;47625,155575;1588,39688;0,0" o:connectangles="0,0,0,0,0,0,0,0,0,0"/>
                        </v:shape>
                        <v:shape id="Freeform 10"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XvjcIA&#10;AADbAAAADwAAAGRycy9kb3ducmV2LnhtbESPQWvCQBCF74X+h2UK3uqmglpSV5GikmujlB6H7JgN&#10;yc6G7Krx3zuHgrcZ3pv3vlltRt+pKw2xCWzgY5qBIq6Cbbg2cDru3z9BxYRssQtMBu4UYbN+fVlh&#10;bsONf+haplpJCMccDbiU+lzrWDnyGKehJxbtHAaPSdah1nbAm4T7Ts+ybKE9NiwNDnv6dlS15cUb&#10;WP7NXdy1p27ZVot0Kea/RXmYGTN5G7dfoBKN6Wn+vy6s4Au9/CID6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Ne+NwgAAANsAAAAPAAAAAAAAAAAAAAAAAJgCAABkcnMvZG93&#10;bnJldi54bWxQSwUGAAAAAAQABAD1AAAAhwMAAAAA&#10;" path="m,l,,1,79r2,80l12,317,23,476,39,634,58,792,83,948r24,138l135,1223r5,49l138,1262,105,1106,77,949,53,792,35,634,20,476,9,317,2,159,,79,,xe" fillcolor="#0e2841" strokecolor="#0e2841"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1"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NDosAA&#10;AADbAAAADwAAAGRycy9kb3ducmV2LnhtbERPTWsCMRC9F/wPYQRvNbsKpaxGEUHwUGhrBfE2bMbd&#10;xWQSkuiu/94UCr3N433Ocj1YI+4UYudYQTktQBDXTnfcKDj+7F7fQcSErNE4JgUPirBejV6WWGnX&#10;8zfdD6kROYRjhQralHwlZaxbshinzhNn7uKCxZRhaKQO2Odwa+SsKN6kxY5zQ4ueti3V18PNKjC9&#10;n+uvjTuFvfHpfP782JVdrdRkPGwWIBIN6V/8597rPL+E31/y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NDosAAAADbAAAADwAAAAAAAAAAAAAAAACYAgAAZHJzL2Rvd25y&#10;ZXYueG1sUEsFBgAAAAAEAAQA9QAAAIUDAAAAAA==&#10;" path="m45,r,l35,66r-9,67l14,267,6,401,3,534,6,669r8,134l18,854r,-3l9,814,8,803,1,669,,534,3,401,12,267,25,132,34,66,45,xe" fillcolor="#0e2841" strokecolor="#0e2841"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2"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GnD8AA&#10;AADbAAAADwAAAGRycy9kb3ducmV2LnhtbERPTYvCMBC9C/6HMAveNNWDSNcoIisI62VV8DrbjE21&#10;mdQkq9VfvxEEb/N4nzOdt7YWV/KhcqxgOMhAEBdOV1wq2O9W/QmIEJE11o5JwZ0CzGfdzhRz7W78&#10;Q9dtLEUK4ZCjAhNjk0sZCkMWw8A1xIk7Om8xJuhLqT3eUrit5SjLxtJixanBYENLQ8V5+2cVOD/+&#10;fVzk4/RdTu6b8BVPQ3PYKdX7aBefICK18S1+udc6zR/B85d0gJ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GGnD8AAAADbAAAADwAAAAAAAAAAAAAAAACYAgAAZHJzL2Rvd25y&#10;ZXYueG1sUEsFBgAAAAAEAAQA9QAAAIUDAAAAAA==&#10;" path="m,l10,44r11,82l34,207r19,86l75,380r25,86l120,521r21,55l152,618r2,11l140,595,115,532,93,468,67,383,47,295,28,207,12,104,,xe" fillcolor="#0e2841" strokecolor="#0e2841"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3"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iW5sEA&#10;AADbAAAADwAAAGRycy9kb3ducmV2LnhtbERPS4vCMBC+L+x/CLPgbU3XF6VrlCoIXhR8sOehGdti&#10;M+k20VZ/vREEb/PxPWc670wlrtS40rKCn34EgjizuuRcwfGw+o5BOI+ssbJMCm7kYD77/Jhiom3L&#10;O7rufS5CCLsEFRTe14mULivIoOvbmjhwJ9sY9AE2udQNtiHcVHIQRRNpsOTQUGBNy4Ky8/5iFPzd&#10;N7t0FE/iNv03i3F33y4zs1Wq99WlvyA8df4tfrnXOswfwvOXcIC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IlubBAAAA2wAAAA8AAAAAAAAAAAAAAAAAmAIAAGRycy9kb3du&#10;cmV2LnhtbFBLBQYAAAAABAAEAPUAAACGAwAAAAA=&#10;" path="m,l33,69r-9,l12,35,,xe" fillcolor="#0e2841" strokecolor="#0e2841" strokeweight="0">
                          <v:path arrowok="t" o:connecttype="custom" o:connectlocs="0,0;52388,109538;38100,109538;19050,55563;0,0" o:connectangles="0,0,0,0,0"/>
                        </v:shape>
                        <v:shape id="Freeform 14"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xVmsIA&#10;AADbAAAADwAAAGRycy9kb3ducmV2LnhtbERP32vCMBB+H/g/hBN8m2lFZOuMMoqi82WsCuLb0dya&#10;suZSkqjdf78MBnu7j+/nLdeD7cSNfGgdK8inGQji2umWGwWn4/bxCUSIyBo7x6TgmwKsV6OHJRba&#10;3fmDblVsRArhUKACE2NfSBlqQxbD1PXEift03mJM0DdSe7yncNvJWZYtpMWWU4PBnkpD9Vd1tQqy&#10;t4OppBk2h9zp3ft58VxefFRqMh5eX0BEGuK/+M+912n+HH5/SQfI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PFWawgAAANsAAAAPAAAAAAAAAAAAAAAAAJgCAABkcnMvZG93&#10;bnJldi54bWxQSwUGAAAAAAQABAD1AAAAhwMAAAAA&#10;" path="m,l9,37r,3l15,93,5,49,,xe" fillcolor="#0e2841" strokecolor="#0e2841" strokeweight="0">
                          <v:path arrowok="t" o:connecttype="custom" o:connectlocs="0,0;14288,58738;14288,63500;23813,147638;7938,77788;0,0" o:connectangles="0,0,0,0,0,0"/>
                        </v:shape>
                        <v:shape id="Freeform 15"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Sf8MA&#10;AADbAAAADwAAAGRycy9kb3ducmV2LnhtbERPS2vCQBC+F/oflin0Vje1WCS6ihSKD7wk2qK3ITvm&#10;0exsyG5i/PfdgtDbfHzPmS8HU4ueWldaVvA6ikAQZ1aXnCs4Hj5fpiCcR9ZYWyYFN3KwXDw+zDHW&#10;9soJ9anPRQhhF6OCwvsmltJlBRl0I9sQB+5iW4M+wDaXusVrCDe1HEfRuzRYcmgosKGPgrKftDMK&#10;kq+3m7lUm+89b8tuvavOFZ0apZ6fhtUMhKfB/4vv7o0O8yfw90s4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Sf8MAAADbAAAADwAAAAAAAAAAAAAAAACYAgAAZHJzL2Rv&#10;d25yZXYueG1sUEsFBgAAAAAEAAQA9QAAAIgDAAAAAA==&#10;" path="m394,r,l356,38,319,77r-35,40l249,160r-42,58l168,276r-37,63l98,402,69,467,45,535,26,604,14,673,7,746,6,766,,749r1,-5l7,673,21,603,40,533,65,466,94,400r33,-64l164,275r40,-60l248,158r34,-42l318,76,354,37,394,xe" fillcolor="#0e2841" strokecolor="#0e2841"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6"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iMXcIA&#10;AADbAAAADwAAAGRycy9kb3ducmV2LnhtbERP22rCQBB9F/oPyxT6VjeWEtLUVUpoRKEgmn7ANDsm&#10;sdnZkF2T+PduoeDbHM51luvJtGKg3jWWFSzmEQji0uqGKwXfRf6cgHAeWWNrmRRcycF69TBbYqrt&#10;yAcajr4SIYRdigpq77tUSlfWZNDNbUccuJPtDfoA+0rqHscQblr5EkWxNNhwaKixo6ym8vd4MQqS&#10;4off9gVvXvP9cO6yRfz1uYuVenqcPt5BeJr8Xfzv3uowP4a/X8IBc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uIxdwgAAANsAAAAPAAAAAAAAAAAAAAAAAJgCAABkcnMvZG93&#10;bnJldi54bWxQSwUGAAAAAAQABAD1AAAAhwMAAAAA&#10;" path="m,l6,16r1,3l11,80r9,52l33,185r3,9l21,161,15,145,5,81,1,41,,xe" fillcolor="#0e2841" strokecolor="#0e2841" strokeweight="0">
                          <v:path arrowok="t" o:connecttype="custom" o:connectlocs="0,0;9525,25400;11113,30163;17463,127000;31750,209550;52388,293688;57150,307975;33338,255588;23813,230188;7938,128588;1588,65088;0,0" o:connectangles="0,0,0,0,0,0,0,0,0,0,0,0"/>
                        </v:shape>
                        <v:shape id="Freeform 17"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mhKsMA&#10;AADbAAAADwAAAGRycy9kb3ducmV2LnhtbERPO0/DMBDekfofrKvERp1k4JHWrVIkCkyINkPHU3yN&#10;o8bnyHbTwK/HSEhs9+l73moz2V6M5EPnWEG+yEAQN0533CqoDy93jyBCRNbYOyYFXxRgs57drLDU&#10;7sqfNO5jK1IIhxIVmBiHUsrQGLIYFm4gTtzJeYsxQd9K7fGawm0viyy7lxY7Tg0GB3o21Jz3F6vg&#10;I2/8txmL6r16PVZPdV5s62mn1O18qpYgIk3xX/znftNp/gP8/pIO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mhKsMAAADbAAAADwAAAAAAAAAAAAAAAACYAgAAZHJzL2Rv&#10;d25yZXYueG1sUEsFBgAAAAAEAAQA9QAAAIgDAAAAAA==&#10;" path="m,l31,65r-8,l,xe" fillcolor="#0e2841" strokecolor="#0e2841" strokeweight="0">
                          <v:path arrowok="t" o:connecttype="custom" o:connectlocs="0,0;49213,103188;36513,103188;0,0" o:connectangles="0,0,0,0"/>
                        </v:shape>
                        <v:shape id="Freeform 18"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aTpMMA&#10;AADbAAAADwAAAGRycy9kb3ducmV2LnhtbESPTWvCQBCG7wX/wzKCt7rRg5ToKkUURaxQtT1Ps2MS&#10;zM6G7Gpif33nUPA2w7wfz8wWnavUnZpQejYwGiagiDNvS84NnE/r1zdQISJbrDyTgQcFWMx7LzNM&#10;rW/5k+7HmCsJ4ZCigSLGOtU6ZAU5DENfE8vt4huHUdYm17bBVsJdpcdJMtEOS5aGAmtaFpRdjzcn&#10;vT/Yfn0kvKm+Dyv/uzusLvvz1ZhBv3ufgorUxaf43721gi+w8osMo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aTpMMAAADbAAAADwAAAAAAAAAAAAAAAACYAgAAZHJzL2Rv&#10;d25yZXYueG1sUEsFBgAAAAAEAAQA9QAAAIgDAAAAAA==&#10;" path="m,l6,17,7,42,6,39,,23,,xe" fillcolor="#0e2841" strokecolor="#0e2841" strokeweight="0">
                          <v:path arrowok="t" o:connecttype="custom" o:connectlocs="0,0;9525,26988;11113,66675;9525,61913;0,36513;0,0" o:connectangles="0,0,0,0,0,0"/>
                        </v:shape>
                        <v:shape id="Freeform 19"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k7XsEA&#10;AADbAAAADwAAAGRycy9kb3ducmV2LnhtbERPS2vCQBC+C/6HZQredFMPoUldpVQKpRaKUex1yI7Z&#10;YHY2ZLd5/PtuoeBtPr7nbHajbURPna8dK3hcJSCIS6drrhScT2/LJxA+IGtsHJOCiTzstvPZBnPt&#10;Bj5SX4RKxBD2OSowIbS5lL40ZNGvXEscuavrLIYIu0rqDocYbhu5TpJUWqw5Nhhs6dVQeSt+rILv&#10;L04/D1nF5zB9TET79WjMRanFw/jyDCLQGO7if/e7jvMz+PslHi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8pO17BAAAA2wAAAA8AAAAAAAAAAAAAAAAAmAIAAGRycy9kb3du&#10;cmV2LnhtbFBLBQYAAAAABAAEAPUAAACGAwAAAAA=&#10;" path="m,l6,16,21,49,33,84r12,34l44,118,13,53,11,42,,xe" fillcolor="#0e2841" strokecolor="#0e2841"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o:lock v:ext="edit" aspectratio="t"/>
                        <v:shape id="Freeform 21"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mUucMA&#10;AADbAAAADwAAAGRycy9kb3ducmV2LnhtbESP3YrCMBSE7wXfIRzBO02tskg1igiKoOD6B14em2Nb&#10;bE5KE7X79puFBS+HmfmGmc4bU4oX1a6wrGDQj0AQp1YXnCk4n1a9MQjnkTWWlknBDzmYz9qtKSba&#10;vvlAr6PPRICwS1BB7n2VSOnSnAy6vq2Ig3e3tUEfZJ1JXeM7wE0p4yj6kgYLDgs5VrTMKX0cn0ZB&#10;hKm9Pffb/fDgv8vLSK6X112sVLfTLCYgPDX+E/5vb7SCeAB/X8IP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mUucMAAADbAAAADwAAAAAAAAAAAAAAAACYAgAAZHJzL2Rv&#10;d25yZXYueG1sUEsFBgAAAAAEAAQA9QAAAIgDAAAAAA==&#10;" path="m,l41,155,86,309r39,116l125,450,79,311,41,183,7,54,,xe" fillcolor="#0e2841" strokecolor="#0e2841" strokeweight="0">
                          <v:fill opacity="13107f"/>
                          <v:stroke opacity="13107f"/>
                          <v:path arrowok="t" o:connecttype="custom" o:connectlocs="0,0;65088,246063;136525,490538;198438,674688;198438,714375;125413,493713;65088,290513;11113,85725;0,0" o:connectangles="0,0,0,0,0,0,0,0,0"/>
                        </v:shape>
                        <v:shape id="Freeform 22"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wCVMUA&#10;AADbAAAADwAAAGRycy9kb3ducmV2LnhtbESP0WrCQBRE3wX/YblCX4puDEXT6CaIYOuDShv7AZfs&#10;NQlm74bsVtO/7xYKPg4zc4ZZ54NpxY1611hWMJ9FIIhLqxuuFHydd9MEhPPIGlvLpOCHHOTZeLTG&#10;VNs7f9Kt8JUIEHYpKqi971IpXVmTQTezHXHwLrY36IPsK6l7vAe4aWUcRQtpsOGwUGNH25rKa/Ft&#10;FJwK+748bvD58JY4uX3dv3xcEqvU02TYrEB4Gvwj/N/eawVxDH9fwg+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PAJUxQAAANsAAAAPAAAAAAAAAAAAAAAAAJgCAABkcnMv&#10;ZG93bnJldi54bWxQSwUGAAAAAAQABAD1AAAAigMAAAAA&#10;" path="m,l8,20,37,96r32,74l118,275r-9,l61,174,30,100,,26,,xe" fillcolor="#0e2841" strokecolor="#0e2841" strokeweight="0">
                          <v:fill opacity="13107f"/>
                          <v:stroke opacity="13107f"/>
                          <v:path arrowok="t" o:connecttype="custom" o:connectlocs="0,0;12700,31750;58738,152400;109538,269875;187325,436563;173038,436563;96838,276225;47625,158750;0,41275;0,0" o:connectangles="0,0,0,0,0,0,0,0,0,0"/>
                        </v:shape>
                        <v:shape id="Freeform 23"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dgI8MA&#10;AADbAAAADwAAAGRycy9kb3ducmV2LnhtbESPQWvCQBSE7wX/w/KE3urGFIukrkErQou9GKXn1+xr&#10;sph9m2ZXE/+9KxR6HGbmG2aRD7YRF+q8caxgOklAEJdOG64UHA/bpzkIH5A1No5JwZU85MvRwwIz&#10;7Xre06UIlYgQ9hkqqENoMyl9WZNFP3EtcfR+XGcxRNlVUnfYR7htZJokL9Ki4bhQY0tvNZWn4mwV&#10;fH/S7mCo/f2qsF+fN+Zj52mm1ON4WL2CCDSE//Bf+10rSJ/h/iX+ALm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odgI8MAAADbAAAADwAAAAAAAAAAAAAAAACYAgAAZHJzL2Rv&#10;d25yZXYueG1sUEsFBgAAAAAEAAQA9QAAAIgDAAAAAA==&#10;" path="m,l16,72r4,49l18,112,,31,,xe" fillcolor="#0e2841" strokecolor="#0e2841" strokeweight="0">
                          <v:fill opacity="13107f"/>
                          <v:stroke opacity="13107f"/>
                          <v:path arrowok="t" o:connecttype="custom" o:connectlocs="0,0;25400,114300;31750,192088;28575,177800;0,49213;0,0" o:connectangles="0,0,0,0,0,0"/>
                        </v:shape>
                        <v:shape id="Freeform 24"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tKRL8A&#10;AADbAAAADwAAAGRycy9kb3ducmV2LnhtbESPzQrCMBCE74LvEFbwpqlFRKpRRBQEvfjzAGuztsVm&#10;U5pYq09vBMHjMDPfMPNla0rRUO0KywpGwwgEcWp1wZmCy3k7mIJwHlljaZkUvMjBctHtzDHR9slH&#10;ak4+EwHCLkEFufdVIqVLczLohrYiDt7N1gZ9kHUmdY3PADeljKNoIg0WHBZyrGidU3o/PYwCK0s/&#10;bbS7xNt2sxm/D/t7Y65K9XvtagbCU+v/4V97pxXEY/h+CT9AL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O0pEvwAAANsAAAAPAAAAAAAAAAAAAAAAAJgCAABkcnMvZG93bnJl&#10;di54bWxQSwUGAAAAAAQABAD1AAAAhAMAAAAA&#10;" path="m,l11,46r11,83l36,211r19,90l76,389r27,87l123,533r21,55l155,632r3,11l142,608,118,544,95,478,69,391,47,302,29,212,13,107,,xe" fillcolor="#0e2841" strokecolor="#0e2841"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5"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o8LMQA&#10;AADbAAAADwAAAGRycy9kb3ducmV2LnhtbESP3WoCMRSE7wu+QziCdzVbQZGtUUQrCII/u32Aw+bs&#10;D92cbJOo69sbodDLYWa+YRar3rTiRs43lhV8jBMQxIXVDVcKvvPd+xyED8gaW8uk4EEeVsvB2wJT&#10;be98oVsWKhEh7FNUUIfQpVL6oiaDfmw74uiV1hkMUbpKaof3CDetnCTJTBpsOC7U2NGmpuInuxoF&#10;8/L0+5Vvz5fNOsu35e48PR5cp9Ro2K8/QQTqw3/4r73XCiZTeH2JP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KPCzEAAAA2wAAAA8AAAAAAAAAAAAAAAAAmAIAAGRycy9k&#10;b3ducmV2LnhtbFBLBQYAAAAABAAEAPUAAACJAwAAAAA=&#10;" path="m,l33,71r-9,l11,36,,xe" fillcolor="#0e2841" strokecolor="#0e2841" strokeweight="0">
                          <v:fill opacity="13107f"/>
                          <v:stroke opacity="13107f"/>
                          <v:path arrowok="t" o:connecttype="custom" o:connectlocs="0,0;52388,112713;38100,112713;17463,57150;0,0" o:connectangles="0,0,0,0,0"/>
                        </v:shape>
                        <v:shape id="Freeform 26"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1UfMQA&#10;AADbAAAADwAAAGRycy9kb3ducmV2LnhtbESPQWvCQBSE74X+h+UVvBTdrQeR6CoilAr20tgevD2z&#10;zySYfRuyr5r667uC4HGYmW+Y+bL3jTpTF+vAFt5GBhRxEVzNpYXv3ftwCioKssMmMFn4owjLxfPT&#10;HDMXLvxF51xKlSAcM7RQibSZ1rGoyGMchZY4ecfQeZQku1K7Di8J7hs9NmaiPdacFipsaV1Rccp/&#10;vYX8p7keXvuPrezJiOHtp4/XqbWDl341AyXUyyN8b2+chfEEbl/SD9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tVHzEAAAA2wAAAA8AAAAAAAAAAAAAAAAAmAIAAGRycy9k&#10;b3ducmV2LnhtbFBLBQYAAAAABAAEAPUAAACJAwAAAAA=&#10;" path="m,l8,37r,4l15,95,4,49,,xe" fillcolor="#0e2841" strokecolor="#0e2841" strokeweight="0">
                          <v:fill opacity="13107f"/>
                          <v:stroke opacity="13107f"/>
                          <v:path arrowok="t" o:connecttype="custom" o:connectlocs="0,0;12700,58738;12700,65088;23813,150813;6350,77788;0,0" o:connectangles="0,0,0,0,0,0"/>
                        </v:shape>
                        <v:shape id="Freeform 27"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OdsMAA&#10;AADbAAAADwAAAGRycy9kb3ducmV2LnhtbESPzQrCMBCE74LvEFbwpqkeVKpRVCj+IIg/D7A0a1ts&#10;NqWJWt/eCILHYWa+YWaLxpTiSbUrLCsY9CMQxKnVBWcKrpekNwHhPLLG0jIpeJODxbzdmmGs7YtP&#10;9Dz7TAQIuxgV5N5XsZQuzcmg69uKOHg3Wxv0QdaZ1DW+AtyUchhFI2mw4LCQY0XrnNL7+WEUJPvk&#10;sDqU2+S2o4c/rnC92eFbqW6nWU5BeGr8P/xrb7WC4Ri+X8IPkPM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TOdsMAAAADbAAAADwAAAAAAAAAAAAAAAACYAgAAZHJzL2Rvd25y&#10;ZXYueG1sUEsFBgAAAAAEAAQA9QAAAIUDAAAAAA==&#10;" path="m402,r,1l363,39,325,79r-35,42l255,164r-44,58l171,284r-38,62l100,411,71,478,45,546,27,617,13,689,7,761r,21l,765r1,-4l7,688,21,616,40,545,66,475,95,409r35,-66l167,281r42,-61l253,163r34,-43l324,78,362,38,402,xe" fillcolor="#0e2841" strokecolor="#0e2841"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8"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gjFMEA&#10;AADbAAAADwAAAGRycy9kb3ducmV2LnhtbERPz2vCMBS+C/sfwhvsZlPLNko1igobPQxBHcPjo3mm&#10;1ealNJmt//1yEHb8+H4vVqNtxY163zhWMEtSEMSV0w0bBd/Hj2kOwgdkja1jUnAnD6vl02SBhXYD&#10;7+l2CEbEEPYFKqhD6AopfVWTRZ+4jjhyZ9dbDBH2RuoehxhuW5ml6bu02HBsqLGjbU3V9fBrFZx2&#10;P2/U8WZv7/mX+TSlu6zLV6Vensf1HESgMfyLH+5SK8ji2Pgl/g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4IxTBAAAA2wAAAA8AAAAAAAAAAAAAAAAAmAIAAGRycy9kb3du&#10;cmV2LnhtbFBLBQYAAAAABAAEAPUAAACGAwAAAAA=&#10;" path="m,l6,15r1,3l12,80r9,54l33,188r4,8l22,162,15,146,5,81,1,40,,xe" fillcolor="#0e2841" strokecolor="#0e2841" strokeweight="0">
                          <v:fill opacity="13107f"/>
                          <v:stroke opacity="13107f"/>
                          <v:path arrowok="t" o:connecttype="custom" o:connectlocs="0,0;9525,23813;11113,28575;19050,127000;33338,212725;52388,298450;58738,311150;34925,257175;23813,231775;7938,128588;1588,63500;0,0" o:connectangles="0,0,0,0,0,0,0,0,0,0,0,0"/>
                        </v:shape>
                        <v:shape id="Freeform 29"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b9QMMA&#10;AADbAAAADwAAAGRycy9kb3ducmV2LnhtbESPwWrDMBBE74X8g9hAb43cQEPiRDYlxVDoIdjtB2ys&#10;je3WWhlJdpy/rwqFHIeZecMc8tn0YiLnO8sKnlcJCOLa6o4bBV+fxdMWhA/IGnvLpOBGHvJs8XDA&#10;VNsrlzRVoRERwj5FBW0IQyqlr1sy6Fd2II7exTqDIUrXSO3wGuGml+sk2UiDHceFFgc6tlT/VKNR&#10;8DK/bQrphvJsvOPjhzzdvseTUo/L+XUPItAc7uH/9rtWsN7B35f4A2T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b9QMMAAADbAAAADwAAAAAAAAAAAAAAAACYAgAAZHJzL2Rv&#10;d25yZXYueG1sUEsFBgAAAAAEAAQA9QAAAIgDAAAAAA==&#10;" path="m,l31,66r-7,l,xe" fillcolor="#0e2841" strokecolor="#0e2841" strokeweight="0">
                          <v:fill opacity="13107f"/>
                          <v:stroke opacity="13107f"/>
                          <v:path arrowok="t" o:connecttype="custom" o:connectlocs="0,0;49213,104775;38100,104775;0,0" o:connectangles="0,0,0,0"/>
                        </v:shape>
                        <v:shape id="Freeform 30"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u/q8AA&#10;AADbAAAADwAAAGRycy9kb3ducmV2LnhtbERPzWrCQBC+F3yHZQRvdaOWYqKriCh4aaHqAwzZMYlm&#10;Z0N2YuLbdw+FHj++//V2cLV6UhsqzwZm0wQUce5txYWB6+X4vgQVBNli7ZkMvCjAdjN6W2Nmfc8/&#10;9DxLoWIIhwwNlCJNpnXIS3IYpr4hjtzNtw4lwrbQtsU+hrtaz5PkUzusODaU2NC+pPxx7pyBfr9L&#10;L7PukKbS3en49SHf+TU1ZjIeditQQoP8i//cJ2tgEdfHL/EH6M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Vu/q8AAAADbAAAADwAAAAAAAAAAAAAAAACYAgAAZHJzL2Rvd25y&#10;ZXYueG1sUEsFBgAAAAAEAAQA9QAAAIUDAAAAAA==&#10;" path="m,l7,17r,26l6,40,,25,,xe" fillcolor="#0e2841" strokecolor="#0e2841" strokeweight="0">
                          <v:fill opacity="13107f"/>
                          <v:stroke opacity="13107f"/>
                          <v:path arrowok="t" o:connecttype="custom" o:connectlocs="0,0;11113,26988;11113,68263;9525,63500;0,39688;0,0" o:connectangles="0,0,0,0,0,0"/>
                        </v:shape>
                        <v:shape id="Freeform 31"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tFHcQA&#10;AADbAAAADwAAAGRycy9kb3ducmV2LnhtbESPQYvCMBSE7wv+h/AEb5qq7LJUo6goeBCXVQ96ezTP&#10;tti8lCbW1l+/EYQ9DjPzDTOdN6YQNVUut6xgOIhAECdW55wqOB03/W8QziNrLCyTgpYczGedjynG&#10;2j74l+qDT0WAsItRQeZ9GUvpkowMuoEtiYN3tZVBH2SVSl3hI8BNIUdR9CUN5hwWMixplVFyO9yN&#10;gvRZtw3L/Xr5c9xdPtuzGxfPRKlet1lMQHhq/H/43d5qBeMhvL6EH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LRR3EAAAA2wAAAA8AAAAAAAAAAAAAAAAAmAIAAGRycy9k&#10;b3ducmV2LnhtbFBLBQYAAAAABAAEAPUAAACJAwAAAAA=&#10;" path="m,l7,16,22,50,33,86r13,35l45,121,14,55,11,44,,xe" fillcolor="#0e2841" strokecolor="#0e2841"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5D33CA67" wp14:editId="26E8B2D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txbx>
                            <w:txbxContent>
                              <w:p w14:paraId="4224DDDD" w14:textId="2BA00154" w:rsidR="00716D5A" w:rsidRDefault="00716D5A" w:rsidP="00716D5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Kwame Assa-Agyei</w:t>
                                    </w:r>
                                  </w:sdtContent>
                                </w:sdt>
                              </w:p>
                              <w:p w14:paraId="1B605069" w14:textId="77777777" w:rsidR="00716D5A" w:rsidRDefault="00716D5A" w:rsidP="00716D5A">
                                <w:pPr>
                                  <w:pStyle w:val="NoSpacing"/>
                                  <w:rPr>
                                    <w:color w:val="595959" w:themeColor="text1" w:themeTint="A6"/>
                                    <w:sz w:val="20"/>
                                    <w:szCs w:val="20"/>
                                  </w:rPr>
                                </w:pPr>
                                <w:r>
                                  <w:rPr>
                                    <w:caps/>
                                    <w:color w:val="595959" w:themeColor="text1" w:themeTint="A6"/>
                                    <w:sz w:val="20"/>
                                    <w:szCs w:val="20"/>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D33CA67"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" filled="f" stroked="f" strokeweight=".5pt">
                    <v:textbox style="mso-fit-shape-to-text:t" inset="0,0,0,0">
                      <w:txbxContent>
                        <w:p w14:paraId="4224DDDD" w14:textId="2BA00154" w:rsidR="00716D5A" w:rsidRDefault="00716D5A" w:rsidP="00716D5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Kwame Assa-Agyei</w:t>
                              </w:r>
                            </w:sdtContent>
                          </w:sdt>
                        </w:p>
                        <w:p w14:paraId="1B605069" w14:textId="77777777" w:rsidR="00716D5A" w:rsidRDefault="00716D5A" w:rsidP="00716D5A">
                          <w:pPr>
                            <w:pStyle w:val="NoSpacing"/>
                            <w:rPr>
                              <w:color w:val="595959" w:themeColor="text1" w:themeTint="A6"/>
                              <w:sz w:val="20"/>
                              <w:szCs w:val="20"/>
                            </w:rPr>
                          </w:pPr>
                          <w:r>
                            <w:rPr>
                              <w:caps/>
                              <w:color w:val="595959" w:themeColor="text1" w:themeTint="A6"/>
                              <w:sz w:val="20"/>
                              <w:szCs w:val="20"/>
                            </w:rPr>
                            <w:t>london campus</w:t>
                          </w:r>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8212796" wp14:editId="3AF884A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3"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txbx>
                            <w:txbxContent>
                              <w:p w14:paraId="7B78B0B1" w14:textId="38CB0148" w:rsidR="00716D5A" w:rsidRDefault="00B61D3F" w:rsidP="00716D5A">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ASSESSMENT</w:t>
                                </w:r>
                              </w:p>
                              <w:p w14:paraId="601F6A96" w14:textId="77777777" w:rsidR="00716D5A" w:rsidRDefault="00716D5A" w:rsidP="00716D5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8212796"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" filled="f" stroked="f" strokeweight=".5pt">
                    <v:textbox style="mso-fit-shape-to-text:t" inset="0,0,0,0">
                      <w:txbxContent>
                        <w:p w14:paraId="7B78B0B1" w14:textId="38CB0148" w:rsidR="00716D5A" w:rsidRDefault="00B61D3F" w:rsidP="00716D5A">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ASSESSMENT</w:t>
                          </w:r>
                        </w:p>
                        <w:p w14:paraId="601F6A96" w14:textId="77777777" w:rsidR="00716D5A" w:rsidRDefault="00716D5A" w:rsidP="00716D5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p>
        <w:p w14:paraId="18D9F813" w14:textId="77777777" w:rsidR="00716D5A" w:rsidRDefault="00716D5A" w:rsidP="00716D5A">
          <w:r>
            <w:rPr>
              <w:noProof/>
              <w:lang w:eastAsia="en-GB"/>
            </w:rPr>
            <mc:AlternateContent>
              <mc:Choice Requires="wps">
                <w:drawing>
                  <wp:anchor distT="45720" distB="45720" distL="114300" distR="114300" simplePos="0" relativeHeight="251662336" behindDoc="0" locked="0" layoutInCell="1" allowOverlap="1" wp14:anchorId="6B05C85E" wp14:editId="72E23716">
                    <wp:simplePos x="0" y="0"/>
                    <wp:positionH relativeFrom="column">
                      <wp:posOffset>2343150</wp:posOffset>
                    </wp:positionH>
                    <wp:positionV relativeFrom="paragraph">
                      <wp:posOffset>3573145</wp:posOffset>
                    </wp:positionV>
                    <wp:extent cx="3778250" cy="1404620"/>
                    <wp:effectExtent l="0" t="0" r="1270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0" cy="1404620"/>
                            </a:xfrm>
                            <a:prstGeom prst="rect">
                              <a:avLst/>
                            </a:prstGeom>
                            <a:solidFill>
                              <a:srgbClr val="FFFFFF"/>
                            </a:solidFill>
                            <a:ln w="9525">
                              <a:solidFill>
                                <a:srgbClr val="000000"/>
                              </a:solidFill>
                              <a:miter lim="800000"/>
                              <a:headEnd/>
                              <a:tailEnd/>
                            </a:ln>
                          </wps:spPr>
                          <wps:txbx>
                            <w:txbxContent>
                              <w:p w14:paraId="7A89108A" w14:textId="30128793" w:rsidR="00716D5A" w:rsidRPr="00AB46E7" w:rsidRDefault="00716D5A" w:rsidP="00716D5A">
                                <w:pPr>
                                  <w:rPr>
                                    <w:b/>
                                    <w:bCs/>
                                  </w:rPr>
                                </w:pPr>
                                <w:r w:rsidRPr="00AB46E7">
                                  <w:rPr>
                                    <w:b/>
                                    <w:bCs/>
                                  </w:rPr>
                                  <w:t>Module Name:</w:t>
                                </w:r>
                                <w:r>
                                  <w:rPr>
                                    <w:b/>
                                    <w:bCs/>
                                  </w:rPr>
                                  <w:t xml:space="preserve"> </w:t>
                                </w:r>
                                <w:r w:rsidRPr="00716D5A">
                                  <w:rPr>
                                    <w:bCs/>
                                  </w:rPr>
                                  <w:t>S</w:t>
                                </w:r>
                                <w:r>
                                  <w:rPr>
                                    <w:bCs/>
                                  </w:rPr>
                                  <w:t>oftware Solutions for Business</w:t>
                                </w:r>
                              </w:p>
                              <w:p w14:paraId="774C83E0" w14:textId="379C0C9C" w:rsidR="00716D5A" w:rsidRDefault="00716D5A" w:rsidP="00716D5A">
                                <w:r w:rsidRPr="00AB46E7">
                                  <w:rPr>
                                    <w:b/>
                                    <w:bCs/>
                                  </w:rPr>
                                  <w:t>Module Code:</w:t>
                                </w:r>
                                <w:r>
                                  <w:rPr>
                                    <w:b/>
                                    <w:bCs/>
                                  </w:rPr>
                                  <w:t xml:space="preserve"> </w:t>
                                </w:r>
                                <w:r w:rsidRPr="00716D5A">
                                  <w:rPr>
                                    <w:bCs/>
                                  </w:rPr>
                                  <w:t>ACCA4026_LON</w:t>
                                </w:r>
                              </w:p>
                              <w:p w14:paraId="4D6C316B" w14:textId="77777777" w:rsidR="00716D5A" w:rsidRPr="00AB46E7" w:rsidRDefault="00716D5A" w:rsidP="00716D5A">
                                <w:pPr>
                                  <w:rPr>
                                    <w:b/>
                                    <w:bCs/>
                                  </w:rPr>
                                </w:pPr>
                              </w:p>
                              <w:p w14:paraId="4AB0B840" w14:textId="77777777" w:rsidR="00716D5A" w:rsidRPr="00AB46E7" w:rsidRDefault="00716D5A" w:rsidP="00716D5A">
                                <w:pPr>
                                  <w:rPr>
                                    <w:b/>
                                    <w:bCs/>
                                  </w:rPr>
                                </w:pPr>
                                <w:r w:rsidRPr="00AB46E7">
                                  <w:rPr>
                                    <w:b/>
                                    <w:bCs/>
                                  </w:rPr>
                                  <w:t>Student Name:</w:t>
                                </w:r>
                                <w:r>
                                  <w:rPr>
                                    <w:b/>
                                    <w:bCs/>
                                  </w:rPr>
                                  <w:t xml:space="preserve"> </w:t>
                                </w:r>
                                <w:r w:rsidRPr="00AB46E7">
                                  <w:rPr>
                                    <w:rFonts w:hint="eastAsia"/>
                                  </w:rPr>
                                  <w:t>Jamile</w:t>
                                </w:r>
                                <w:r w:rsidRPr="00AB46E7">
                                  <w:t xml:space="preserve"> Barbosa Kashif</w:t>
                                </w:r>
                              </w:p>
                              <w:p w14:paraId="78995C0B" w14:textId="77777777" w:rsidR="00716D5A" w:rsidRPr="00AB46E7" w:rsidRDefault="00716D5A" w:rsidP="00716D5A">
                                <w:pPr>
                                  <w:rPr>
                                    <w:b/>
                                    <w:bCs/>
                                  </w:rPr>
                                </w:pPr>
                                <w:r w:rsidRPr="00AB46E7">
                                  <w:rPr>
                                    <w:b/>
                                    <w:bCs/>
                                  </w:rPr>
                                  <w:t>Student ID:</w:t>
                                </w:r>
                                <w:r w:rsidRPr="00AB46E7">
                                  <w:t xml:space="preserve"> 2514981</w:t>
                                </w:r>
                              </w:p>
                              <w:p w14:paraId="2E6D084F" w14:textId="77777777" w:rsidR="00716D5A" w:rsidRDefault="00716D5A" w:rsidP="00716D5A">
                                <w:r w:rsidRPr="00AB46E7">
                                  <w:rPr>
                                    <w:b/>
                                    <w:bCs/>
                                  </w:rPr>
                                  <w:t>Group No:</w:t>
                                </w:r>
                                <w:r>
                                  <w:rPr>
                                    <w:b/>
                                    <w:bCs/>
                                  </w:rPr>
                                  <w:t xml:space="preserve"> </w:t>
                                </w:r>
                                <w:r w:rsidRPr="00AB46E7">
                                  <w:t>1</w:t>
                                </w:r>
                              </w:p>
                              <w:p w14:paraId="27E49159" w14:textId="77777777" w:rsidR="00716D5A" w:rsidRPr="00AB46E7" w:rsidRDefault="00716D5A" w:rsidP="00716D5A">
                                <w:pPr>
                                  <w:rPr>
                                    <w:b/>
                                    <w:bCs/>
                                  </w:rPr>
                                </w:pPr>
                              </w:p>
                              <w:p w14:paraId="06A8C439" w14:textId="330E12A8" w:rsidR="00716D5A" w:rsidRPr="00AB46E7" w:rsidRDefault="00716D5A" w:rsidP="00716D5A">
                                <w:pPr>
                                  <w:rPr>
                                    <w:b/>
                                    <w:bCs/>
                                  </w:rPr>
                                </w:pPr>
                                <w:r w:rsidRPr="00AB46E7">
                                  <w:rPr>
                                    <w:b/>
                                    <w:bCs/>
                                  </w:rPr>
                                  <w:t>Lecturer</w:t>
                                </w:r>
                                <w:r>
                                  <w:rPr>
                                    <w:rFonts w:eastAsia="SimSun"/>
                                    <w:b/>
                                    <w:bCs/>
                                  </w:rPr>
                                  <w:t>’</w:t>
                                </w:r>
                                <w:r w:rsidRPr="00AB46E7">
                                  <w:rPr>
                                    <w:b/>
                                    <w:bCs/>
                                  </w:rPr>
                                  <w:t>s Name:</w:t>
                                </w:r>
                                <w:r>
                                  <w:rPr>
                                    <w:b/>
                                    <w:bCs/>
                                  </w:rPr>
                                  <w:t xml:space="preserve"> </w:t>
                                </w:r>
                                <w:r w:rsidR="00B61D3F">
                                  <w:rPr>
                                    <w:bCs/>
                                  </w:rPr>
                                  <w:t>Farhad Ahmed</w:t>
                                </w:r>
                              </w:p>
                              <w:p w14:paraId="137C7DBA" w14:textId="5ABAA775" w:rsidR="00716D5A" w:rsidRPr="00AB46E7" w:rsidRDefault="00716D5A" w:rsidP="00716D5A">
                                <w:pPr>
                                  <w:rPr>
                                    <w:b/>
                                    <w:bCs/>
                                  </w:rPr>
                                </w:pPr>
                                <w:r w:rsidRPr="00AB46E7">
                                  <w:rPr>
                                    <w:b/>
                                    <w:bCs/>
                                  </w:rPr>
                                  <w:t>Submission Deadline:</w:t>
                                </w:r>
                                <w:r>
                                  <w:rPr>
                                    <w:b/>
                                    <w:bCs/>
                                  </w:rPr>
                                  <w:t xml:space="preserve"> </w:t>
                                </w:r>
                                <w:r>
                                  <w:t>15</w:t>
                                </w:r>
                                <w:r w:rsidRPr="00AB46E7">
                                  <w:rPr>
                                    <w:vertAlign w:val="superscript"/>
                                  </w:rPr>
                                  <w:t>st</w:t>
                                </w:r>
                                <w:r>
                                  <w:t xml:space="preserve"> Dec</w:t>
                                </w:r>
                                <w:r w:rsidRPr="00AB46E7">
                                  <w:t>ember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05C85E" id="_x0000_s1057" type="#_x0000_t202" style="position:absolute;margin-left:184.5pt;margin-top:281.35pt;width:297.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">
                    <v:textbox style="mso-fit-shape-to-text:t">
                      <w:txbxContent>
                        <w:p w14:paraId="7A89108A" w14:textId="30128793" w:rsidR="00716D5A" w:rsidRPr="00AB46E7" w:rsidRDefault="00716D5A" w:rsidP="00716D5A">
                          <w:pPr>
                            <w:rPr>
                              <w:b/>
                              <w:bCs/>
                            </w:rPr>
                          </w:pPr>
                          <w:r w:rsidRPr="00AB46E7">
                            <w:rPr>
                              <w:b/>
                              <w:bCs/>
                            </w:rPr>
                            <w:t>Module Name:</w:t>
                          </w:r>
                          <w:r>
                            <w:rPr>
                              <w:b/>
                              <w:bCs/>
                            </w:rPr>
                            <w:t xml:space="preserve"> </w:t>
                          </w:r>
                          <w:r w:rsidRPr="00716D5A">
                            <w:rPr>
                              <w:bCs/>
                            </w:rPr>
                            <w:t>S</w:t>
                          </w:r>
                          <w:r>
                            <w:rPr>
                              <w:bCs/>
                            </w:rPr>
                            <w:t>oftware Solutions for Business</w:t>
                          </w:r>
                        </w:p>
                        <w:p w14:paraId="774C83E0" w14:textId="379C0C9C" w:rsidR="00716D5A" w:rsidRDefault="00716D5A" w:rsidP="00716D5A">
                          <w:r w:rsidRPr="00AB46E7">
                            <w:rPr>
                              <w:b/>
                              <w:bCs/>
                            </w:rPr>
                            <w:t>Module Code:</w:t>
                          </w:r>
                          <w:r>
                            <w:rPr>
                              <w:b/>
                              <w:bCs/>
                            </w:rPr>
                            <w:t xml:space="preserve"> </w:t>
                          </w:r>
                          <w:r w:rsidRPr="00716D5A">
                            <w:rPr>
                              <w:bCs/>
                            </w:rPr>
                            <w:t>ACCA4026_LON</w:t>
                          </w:r>
                        </w:p>
                        <w:p w14:paraId="4D6C316B" w14:textId="77777777" w:rsidR="00716D5A" w:rsidRPr="00AB46E7" w:rsidRDefault="00716D5A" w:rsidP="00716D5A">
                          <w:pPr>
                            <w:rPr>
                              <w:b/>
                              <w:bCs/>
                            </w:rPr>
                          </w:pPr>
                        </w:p>
                        <w:p w14:paraId="4AB0B840" w14:textId="77777777" w:rsidR="00716D5A" w:rsidRPr="00AB46E7" w:rsidRDefault="00716D5A" w:rsidP="00716D5A">
                          <w:pPr>
                            <w:rPr>
                              <w:b/>
                              <w:bCs/>
                            </w:rPr>
                          </w:pPr>
                          <w:r w:rsidRPr="00AB46E7">
                            <w:rPr>
                              <w:b/>
                              <w:bCs/>
                            </w:rPr>
                            <w:t>Student Name:</w:t>
                          </w:r>
                          <w:r>
                            <w:rPr>
                              <w:b/>
                              <w:bCs/>
                            </w:rPr>
                            <w:t xml:space="preserve"> </w:t>
                          </w:r>
                          <w:r w:rsidRPr="00AB46E7">
                            <w:rPr>
                              <w:rFonts w:hint="eastAsia"/>
                            </w:rPr>
                            <w:t>Jamile</w:t>
                          </w:r>
                          <w:r w:rsidRPr="00AB46E7">
                            <w:t xml:space="preserve"> Barbosa Kashif</w:t>
                          </w:r>
                        </w:p>
                        <w:p w14:paraId="78995C0B" w14:textId="77777777" w:rsidR="00716D5A" w:rsidRPr="00AB46E7" w:rsidRDefault="00716D5A" w:rsidP="00716D5A">
                          <w:pPr>
                            <w:rPr>
                              <w:b/>
                              <w:bCs/>
                            </w:rPr>
                          </w:pPr>
                          <w:r w:rsidRPr="00AB46E7">
                            <w:rPr>
                              <w:b/>
                              <w:bCs/>
                            </w:rPr>
                            <w:t>Student ID:</w:t>
                          </w:r>
                          <w:r w:rsidRPr="00AB46E7">
                            <w:t xml:space="preserve"> 2514981</w:t>
                          </w:r>
                        </w:p>
                        <w:p w14:paraId="2E6D084F" w14:textId="77777777" w:rsidR="00716D5A" w:rsidRDefault="00716D5A" w:rsidP="00716D5A">
                          <w:r w:rsidRPr="00AB46E7">
                            <w:rPr>
                              <w:b/>
                              <w:bCs/>
                            </w:rPr>
                            <w:t>Group No:</w:t>
                          </w:r>
                          <w:r>
                            <w:rPr>
                              <w:b/>
                              <w:bCs/>
                            </w:rPr>
                            <w:t xml:space="preserve"> </w:t>
                          </w:r>
                          <w:r w:rsidRPr="00AB46E7">
                            <w:t>1</w:t>
                          </w:r>
                        </w:p>
                        <w:p w14:paraId="27E49159" w14:textId="77777777" w:rsidR="00716D5A" w:rsidRPr="00AB46E7" w:rsidRDefault="00716D5A" w:rsidP="00716D5A">
                          <w:pPr>
                            <w:rPr>
                              <w:b/>
                              <w:bCs/>
                            </w:rPr>
                          </w:pPr>
                        </w:p>
                        <w:p w14:paraId="06A8C439" w14:textId="330E12A8" w:rsidR="00716D5A" w:rsidRPr="00AB46E7" w:rsidRDefault="00716D5A" w:rsidP="00716D5A">
                          <w:pPr>
                            <w:rPr>
                              <w:b/>
                              <w:bCs/>
                            </w:rPr>
                          </w:pPr>
                          <w:r w:rsidRPr="00AB46E7">
                            <w:rPr>
                              <w:b/>
                              <w:bCs/>
                            </w:rPr>
                            <w:t>Lecturer</w:t>
                          </w:r>
                          <w:r>
                            <w:rPr>
                              <w:rFonts w:eastAsia="SimSun"/>
                              <w:b/>
                              <w:bCs/>
                            </w:rPr>
                            <w:t>’</w:t>
                          </w:r>
                          <w:r w:rsidRPr="00AB46E7">
                            <w:rPr>
                              <w:b/>
                              <w:bCs/>
                            </w:rPr>
                            <w:t>s Name:</w:t>
                          </w:r>
                          <w:r>
                            <w:rPr>
                              <w:b/>
                              <w:bCs/>
                            </w:rPr>
                            <w:t xml:space="preserve"> </w:t>
                          </w:r>
                          <w:r w:rsidR="00B61D3F">
                            <w:rPr>
                              <w:bCs/>
                            </w:rPr>
                            <w:t>Farhad Ahmed</w:t>
                          </w:r>
                        </w:p>
                        <w:p w14:paraId="137C7DBA" w14:textId="5ABAA775" w:rsidR="00716D5A" w:rsidRPr="00AB46E7" w:rsidRDefault="00716D5A" w:rsidP="00716D5A">
                          <w:pPr>
                            <w:rPr>
                              <w:b/>
                              <w:bCs/>
                            </w:rPr>
                          </w:pPr>
                          <w:r w:rsidRPr="00AB46E7">
                            <w:rPr>
                              <w:b/>
                              <w:bCs/>
                            </w:rPr>
                            <w:t>Submission Deadline:</w:t>
                          </w:r>
                          <w:r>
                            <w:rPr>
                              <w:b/>
                              <w:bCs/>
                            </w:rPr>
                            <w:t xml:space="preserve"> </w:t>
                          </w:r>
                          <w:r>
                            <w:t>15</w:t>
                          </w:r>
                          <w:r w:rsidRPr="00AB46E7">
                            <w:rPr>
                              <w:vertAlign w:val="superscript"/>
                            </w:rPr>
                            <w:t>st</w:t>
                          </w:r>
                          <w:r>
                            <w:t xml:space="preserve"> Dec</w:t>
                          </w:r>
                          <w:r w:rsidRPr="00AB46E7">
                            <w:t>ember 2025</w:t>
                          </w:r>
                        </w:p>
                      </w:txbxContent>
                    </v:textbox>
                    <w10:wrap type="square"/>
                  </v:shape>
                </w:pict>
              </mc:Fallback>
            </mc:AlternateContent>
          </w:r>
          <w:r>
            <w:rPr>
              <w:rFonts w:hint="eastAsia"/>
            </w:rPr>
            <w:br w:type="page"/>
          </w:r>
        </w:p>
      </w:sdtContent>
    </w:sdt>
    <w:sdt>
      <w:sdtPr>
        <w:rPr>
          <w:rFonts w:ascii="Arial" w:eastAsiaTheme="minorEastAsia" w:hAnsi="Arial" w:cs="Arial"/>
          <w:color w:val="auto"/>
          <w:kern w:val="2"/>
          <w:sz w:val="22"/>
          <w:szCs w:val="22"/>
          <w14:ligatures w14:val="standardContextual"/>
        </w:rPr>
        <w:id w:val="-860663893"/>
        <w:docPartObj>
          <w:docPartGallery w:val="Table of Contents"/>
          <w:docPartUnique/>
        </w:docPartObj>
      </w:sdtPr>
      <w:sdtEndPr>
        <w:rPr>
          <w:b/>
          <w:bCs/>
        </w:rPr>
      </w:sdtEndPr>
      <w:sdtContent>
        <w:p w14:paraId="11913895" w14:textId="716EE58A" w:rsidR="00F0186C" w:rsidRPr="0042787B" w:rsidRDefault="00F0186C">
          <w:pPr>
            <w:pStyle w:val="TOCHeading"/>
            <w:rPr>
              <w:rFonts w:ascii="Arial" w:hAnsi="Arial" w:cs="Arial"/>
              <w:sz w:val="22"/>
              <w:szCs w:val="22"/>
            </w:rPr>
          </w:pPr>
          <w:r w:rsidRPr="0042787B">
            <w:rPr>
              <w:rFonts w:ascii="Arial" w:hAnsi="Arial" w:cs="Arial"/>
              <w:sz w:val="22"/>
              <w:szCs w:val="22"/>
            </w:rPr>
            <w:t>Table of Contents</w:t>
          </w:r>
        </w:p>
        <w:p w14:paraId="45A24FB1" w14:textId="77777777" w:rsidR="00B61D3F" w:rsidRDefault="00F0186C">
          <w:pPr>
            <w:pStyle w:val="TOC1"/>
            <w:tabs>
              <w:tab w:val="right" w:leader="dot" w:pos="9016"/>
            </w:tabs>
            <w:rPr>
              <w:noProof/>
              <w:kern w:val="0"/>
              <w:sz w:val="22"/>
              <w:szCs w:val="22"/>
              <w:lang w:eastAsia="en-GB"/>
              <w14:ligatures w14:val="none"/>
            </w:rPr>
          </w:pPr>
          <w:r w:rsidRPr="0042787B">
            <w:rPr>
              <w:rFonts w:ascii="Arial" w:hAnsi="Arial" w:cs="Arial"/>
              <w:sz w:val="22"/>
              <w:szCs w:val="22"/>
            </w:rPr>
            <w:fldChar w:fldCharType="begin"/>
          </w:r>
          <w:r w:rsidRPr="0042787B">
            <w:rPr>
              <w:rFonts w:ascii="Arial" w:hAnsi="Arial" w:cs="Arial"/>
              <w:sz w:val="22"/>
              <w:szCs w:val="22"/>
            </w:rPr>
            <w:instrText xml:space="preserve"> TOC \o "1-3" \h \z \u </w:instrText>
          </w:r>
          <w:r w:rsidRPr="0042787B">
            <w:rPr>
              <w:rFonts w:ascii="Arial" w:hAnsi="Arial" w:cs="Arial"/>
              <w:sz w:val="22"/>
              <w:szCs w:val="22"/>
            </w:rPr>
            <w:fldChar w:fldCharType="separate"/>
          </w:r>
          <w:hyperlink w:anchor="_Toc216698942" w:history="1">
            <w:r w:rsidR="00B61D3F" w:rsidRPr="00D8578F">
              <w:rPr>
                <w:rStyle w:val="Hyperlink"/>
                <w:rFonts w:cs="Arial"/>
                <w:noProof/>
              </w:rPr>
              <w:t>Introduction</w:t>
            </w:r>
            <w:r w:rsidR="00B61D3F">
              <w:rPr>
                <w:noProof/>
                <w:webHidden/>
              </w:rPr>
              <w:tab/>
            </w:r>
            <w:r w:rsidR="00B61D3F">
              <w:rPr>
                <w:noProof/>
                <w:webHidden/>
              </w:rPr>
              <w:fldChar w:fldCharType="begin"/>
            </w:r>
            <w:r w:rsidR="00B61D3F">
              <w:rPr>
                <w:noProof/>
                <w:webHidden/>
              </w:rPr>
              <w:instrText xml:space="preserve"> PAGEREF _Toc216698942 \h </w:instrText>
            </w:r>
            <w:r w:rsidR="00B61D3F">
              <w:rPr>
                <w:noProof/>
                <w:webHidden/>
              </w:rPr>
            </w:r>
            <w:r w:rsidR="00B61D3F">
              <w:rPr>
                <w:noProof/>
                <w:webHidden/>
              </w:rPr>
              <w:fldChar w:fldCharType="separate"/>
            </w:r>
            <w:r w:rsidR="00B61D3F">
              <w:rPr>
                <w:noProof/>
                <w:webHidden/>
              </w:rPr>
              <w:t>1</w:t>
            </w:r>
            <w:r w:rsidR="00B61D3F">
              <w:rPr>
                <w:noProof/>
                <w:webHidden/>
              </w:rPr>
              <w:fldChar w:fldCharType="end"/>
            </w:r>
          </w:hyperlink>
        </w:p>
        <w:p w14:paraId="7ED81E73" w14:textId="77777777" w:rsidR="00B61D3F" w:rsidRDefault="00B61D3F">
          <w:pPr>
            <w:pStyle w:val="TOC1"/>
            <w:tabs>
              <w:tab w:val="right" w:leader="dot" w:pos="9016"/>
            </w:tabs>
            <w:rPr>
              <w:noProof/>
              <w:kern w:val="0"/>
              <w:sz w:val="22"/>
              <w:szCs w:val="22"/>
              <w:lang w:eastAsia="en-GB"/>
              <w14:ligatures w14:val="none"/>
            </w:rPr>
          </w:pPr>
          <w:hyperlink w:anchor="_Toc216698943" w:history="1">
            <w:r w:rsidRPr="00D8578F">
              <w:rPr>
                <w:rStyle w:val="Hyperlink"/>
                <w:rFonts w:cs="Arial"/>
                <w:noProof/>
              </w:rPr>
              <w:t>Task 1. e-Commerce Website builders or software solutions</w:t>
            </w:r>
            <w:r>
              <w:rPr>
                <w:noProof/>
                <w:webHidden/>
              </w:rPr>
              <w:tab/>
            </w:r>
            <w:r>
              <w:rPr>
                <w:noProof/>
                <w:webHidden/>
              </w:rPr>
              <w:fldChar w:fldCharType="begin"/>
            </w:r>
            <w:r>
              <w:rPr>
                <w:noProof/>
                <w:webHidden/>
              </w:rPr>
              <w:instrText xml:space="preserve"> PAGEREF _Toc216698943 \h </w:instrText>
            </w:r>
            <w:r>
              <w:rPr>
                <w:noProof/>
                <w:webHidden/>
              </w:rPr>
            </w:r>
            <w:r>
              <w:rPr>
                <w:noProof/>
                <w:webHidden/>
              </w:rPr>
              <w:fldChar w:fldCharType="separate"/>
            </w:r>
            <w:r>
              <w:rPr>
                <w:noProof/>
                <w:webHidden/>
              </w:rPr>
              <w:t>1</w:t>
            </w:r>
            <w:r>
              <w:rPr>
                <w:noProof/>
                <w:webHidden/>
              </w:rPr>
              <w:fldChar w:fldCharType="end"/>
            </w:r>
          </w:hyperlink>
        </w:p>
        <w:p w14:paraId="44152A39" w14:textId="77777777" w:rsidR="00B61D3F" w:rsidRDefault="00B61D3F">
          <w:pPr>
            <w:pStyle w:val="TOC2"/>
            <w:tabs>
              <w:tab w:val="right" w:leader="dot" w:pos="9016"/>
            </w:tabs>
            <w:rPr>
              <w:noProof/>
              <w:kern w:val="0"/>
              <w:sz w:val="22"/>
              <w:szCs w:val="22"/>
              <w:lang w:eastAsia="en-GB"/>
              <w14:ligatures w14:val="none"/>
            </w:rPr>
          </w:pPr>
          <w:hyperlink w:anchor="_Toc216698944" w:history="1">
            <w:r w:rsidRPr="00D8578F">
              <w:rPr>
                <w:rStyle w:val="Hyperlink"/>
                <w:rFonts w:cs="Arial"/>
                <w:noProof/>
              </w:rPr>
              <w:t>1.1 Shopfy</w:t>
            </w:r>
            <w:r>
              <w:rPr>
                <w:noProof/>
                <w:webHidden/>
              </w:rPr>
              <w:tab/>
            </w:r>
            <w:r>
              <w:rPr>
                <w:noProof/>
                <w:webHidden/>
              </w:rPr>
              <w:fldChar w:fldCharType="begin"/>
            </w:r>
            <w:r>
              <w:rPr>
                <w:noProof/>
                <w:webHidden/>
              </w:rPr>
              <w:instrText xml:space="preserve"> PAGEREF _Toc216698944 \h </w:instrText>
            </w:r>
            <w:r>
              <w:rPr>
                <w:noProof/>
                <w:webHidden/>
              </w:rPr>
            </w:r>
            <w:r>
              <w:rPr>
                <w:noProof/>
                <w:webHidden/>
              </w:rPr>
              <w:fldChar w:fldCharType="separate"/>
            </w:r>
            <w:r>
              <w:rPr>
                <w:noProof/>
                <w:webHidden/>
              </w:rPr>
              <w:t>1</w:t>
            </w:r>
            <w:r>
              <w:rPr>
                <w:noProof/>
                <w:webHidden/>
              </w:rPr>
              <w:fldChar w:fldCharType="end"/>
            </w:r>
          </w:hyperlink>
        </w:p>
        <w:p w14:paraId="7B019DB4" w14:textId="77777777" w:rsidR="00B61D3F" w:rsidRDefault="00B61D3F">
          <w:pPr>
            <w:pStyle w:val="TOC2"/>
            <w:tabs>
              <w:tab w:val="right" w:leader="dot" w:pos="9016"/>
            </w:tabs>
            <w:rPr>
              <w:noProof/>
              <w:kern w:val="0"/>
              <w:sz w:val="22"/>
              <w:szCs w:val="22"/>
              <w:lang w:eastAsia="en-GB"/>
              <w14:ligatures w14:val="none"/>
            </w:rPr>
          </w:pPr>
          <w:hyperlink w:anchor="_Toc216698945" w:history="1">
            <w:r w:rsidRPr="00D8578F">
              <w:rPr>
                <w:rStyle w:val="Hyperlink"/>
                <w:rFonts w:cs="Arial"/>
                <w:noProof/>
              </w:rPr>
              <w:t>1.2 Wix</w:t>
            </w:r>
            <w:r>
              <w:rPr>
                <w:noProof/>
                <w:webHidden/>
              </w:rPr>
              <w:tab/>
            </w:r>
            <w:r>
              <w:rPr>
                <w:noProof/>
                <w:webHidden/>
              </w:rPr>
              <w:fldChar w:fldCharType="begin"/>
            </w:r>
            <w:r>
              <w:rPr>
                <w:noProof/>
                <w:webHidden/>
              </w:rPr>
              <w:instrText xml:space="preserve"> PAGEREF _Toc216698945 \h </w:instrText>
            </w:r>
            <w:r>
              <w:rPr>
                <w:noProof/>
                <w:webHidden/>
              </w:rPr>
            </w:r>
            <w:r>
              <w:rPr>
                <w:noProof/>
                <w:webHidden/>
              </w:rPr>
              <w:fldChar w:fldCharType="separate"/>
            </w:r>
            <w:r>
              <w:rPr>
                <w:noProof/>
                <w:webHidden/>
              </w:rPr>
              <w:t>1</w:t>
            </w:r>
            <w:r>
              <w:rPr>
                <w:noProof/>
                <w:webHidden/>
              </w:rPr>
              <w:fldChar w:fldCharType="end"/>
            </w:r>
          </w:hyperlink>
        </w:p>
        <w:p w14:paraId="080BE9CC" w14:textId="77777777" w:rsidR="00B61D3F" w:rsidRDefault="00B61D3F">
          <w:pPr>
            <w:pStyle w:val="TOC1"/>
            <w:tabs>
              <w:tab w:val="right" w:leader="dot" w:pos="9016"/>
            </w:tabs>
            <w:rPr>
              <w:noProof/>
              <w:kern w:val="0"/>
              <w:sz w:val="22"/>
              <w:szCs w:val="22"/>
              <w:lang w:eastAsia="en-GB"/>
              <w14:ligatures w14:val="none"/>
            </w:rPr>
          </w:pPr>
          <w:hyperlink w:anchor="_Toc216698946" w:history="1">
            <w:r w:rsidRPr="00D8578F">
              <w:rPr>
                <w:rStyle w:val="Hyperlink"/>
                <w:rFonts w:cs="Arial"/>
                <w:noProof/>
              </w:rPr>
              <w:t>Task 2. Mind-map of contemporary software applications</w:t>
            </w:r>
            <w:r>
              <w:rPr>
                <w:noProof/>
                <w:webHidden/>
              </w:rPr>
              <w:tab/>
            </w:r>
            <w:r>
              <w:rPr>
                <w:noProof/>
                <w:webHidden/>
              </w:rPr>
              <w:fldChar w:fldCharType="begin"/>
            </w:r>
            <w:r>
              <w:rPr>
                <w:noProof/>
                <w:webHidden/>
              </w:rPr>
              <w:instrText xml:space="preserve"> PAGEREF _Toc216698946 \h </w:instrText>
            </w:r>
            <w:r>
              <w:rPr>
                <w:noProof/>
                <w:webHidden/>
              </w:rPr>
            </w:r>
            <w:r>
              <w:rPr>
                <w:noProof/>
                <w:webHidden/>
              </w:rPr>
              <w:fldChar w:fldCharType="separate"/>
            </w:r>
            <w:r>
              <w:rPr>
                <w:noProof/>
                <w:webHidden/>
              </w:rPr>
              <w:t>2</w:t>
            </w:r>
            <w:r>
              <w:rPr>
                <w:noProof/>
                <w:webHidden/>
              </w:rPr>
              <w:fldChar w:fldCharType="end"/>
            </w:r>
          </w:hyperlink>
        </w:p>
        <w:p w14:paraId="4C14DDB2" w14:textId="77777777" w:rsidR="00B61D3F" w:rsidRDefault="00B61D3F">
          <w:pPr>
            <w:pStyle w:val="TOC2"/>
            <w:tabs>
              <w:tab w:val="left" w:pos="660"/>
              <w:tab w:val="right" w:leader="dot" w:pos="9016"/>
            </w:tabs>
            <w:rPr>
              <w:noProof/>
              <w:kern w:val="0"/>
              <w:sz w:val="22"/>
              <w:szCs w:val="22"/>
              <w:lang w:eastAsia="en-GB"/>
              <w14:ligatures w14:val="none"/>
            </w:rPr>
          </w:pPr>
          <w:hyperlink w:anchor="_Toc216698947" w:history="1">
            <w:r w:rsidRPr="00D8578F">
              <w:rPr>
                <w:rStyle w:val="Hyperlink"/>
                <w:rFonts w:cs="Arial"/>
                <w:noProof/>
              </w:rPr>
              <w:t>a.</w:t>
            </w:r>
            <w:r>
              <w:rPr>
                <w:noProof/>
                <w:kern w:val="0"/>
                <w:sz w:val="22"/>
                <w:szCs w:val="22"/>
                <w:lang w:eastAsia="en-GB"/>
                <w14:ligatures w14:val="none"/>
              </w:rPr>
              <w:tab/>
            </w:r>
            <w:r w:rsidRPr="00D8578F">
              <w:rPr>
                <w:rStyle w:val="Hyperlink"/>
                <w:rFonts w:cs="Arial"/>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_Toc216698947 \h </w:instrText>
            </w:r>
            <w:r>
              <w:rPr>
                <w:noProof/>
                <w:webHidden/>
              </w:rPr>
            </w:r>
            <w:r>
              <w:rPr>
                <w:noProof/>
                <w:webHidden/>
              </w:rPr>
              <w:fldChar w:fldCharType="separate"/>
            </w:r>
            <w:r>
              <w:rPr>
                <w:noProof/>
                <w:webHidden/>
              </w:rPr>
              <w:t>2</w:t>
            </w:r>
            <w:r>
              <w:rPr>
                <w:noProof/>
                <w:webHidden/>
              </w:rPr>
              <w:fldChar w:fldCharType="end"/>
            </w:r>
          </w:hyperlink>
        </w:p>
        <w:p w14:paraId="5789E468" w14:textId="77777777" w:rsidR="00B61D3F" w:rsidRDefault="00B61D3F">
          <w:pPr>
            <w:pStyle w:val="TOC2"/>
            <w:tabs>
              <w:tab w:val="left" w:pos="660"/>
              <w:tab w:val="right" w:leader="dot" w:pos="9016"/>
            </w:tabs>
            <w:rPr>
              <w:noProof/>
              <w:kern w:val="0"/>
              <w:sz w:val="22"/>
              <w:szCs w:val="22"/>
              <w:lang w:eastAsia="en-GB"/>
              <w14:ligatures w14:val="none"/>
            </w:rPr>
          </w:pPr>
          <w:hyperlink w:anchor="_Toc216698948" w:history="1">
            <w:r w:rsidRPr="00D8578F">
              <w:rPr>
                <w:rStyle w:val="Hyperlink"/>
                <w:rFonts w:cs="Arial"/>
                <w:noProof/>
              </w:rPr>
              <w:t>b.</w:t>
            </w:r>
            <w:r>
              <w:rPr>
                <w:noProof/>
                <w:kern w:val="0"/>
                <w:sz w:val="22"/>
                <w:szCs w:val="22"/>
                <w:lang w:eastAsia="en-GB"/>
                <w14:ligatures w14:val="none"/>
              </w:rPr>
              <w:tab/>
            </w:r>
            <w:r w:rsidRPr="00D8578F">
              <w:rPr>
                <w:rStyle w:val="Hyperlink"/>
                <w:rFonts w:cs="Arial"/>
                <w:noProof/>
              </w:rPr>
              <w:t>Create a mind map of contemporary software applications</w:t>
            </w:r>
            <w:r>
              <w:rPr>
                <w:noProof/>
                <w:webHidden/>
              </w:rPr>
              <w:tab/>
            </w:r>
            <w:r>
              <w:rPr>
                <w:noProof/>
                <w:webHidden/>
              </w:rPr>
              <w:fldChar w:fldCharType="begin"/>
            </w:r>
            <w:r>
              <w:rPr>
                <w:noProof/>
                <w:webHidden/>
              </w:rPr>
              <w:instrText xml:space="preserve"> PAGEREF _Toc216698948 \h </w:instrText>
            </w:r>
            <w:r>
              <w:rPr>
                <w:noProof/>
                <w:webHidden/>
              </w:rPr>
            </w:r>
            <w:r>
              <w:rPr>
                <w:noProof/>
                <w:webHidden/>
              </w:rPr>
              <w:fldChar w:fldCharType="separate"/>
            </w:r>
            <w:r>
              <w:rPr>
                <w:noProof/>
                <w:webHidden/>
              </w:rPr>
              <w:t>3</w:t>
            </w:r>
            <w:r>
              <w:rPr>
                <w:noProof/>
                <w:webHidden/>
              </w:rPr>
              <w:fldChar w:fldCharType="end"/>
            </w:r>
          </w:hyperlink>
        </w:p>
        <w:p w14:paraId="600C5574" w14:textId="77777777" w:rsidR="00B61D3F" w:rsidRDefault="00B61D3F">
          <w:pPr>
            <w:pStyle w:val="TOC1"/>
            <w:tabs>
              <w:tab w:val="right" w:leader="dot" w:pos="9016"/>
            </w:tabs>
            <w:rPr>
              <w:noProof/>
              <w:kern w:val="0"/>
              <w:sz w:val="22"/>
              <w:szCs w:val="22"/>
              <w:lang w:eastAsia="en-GB"/>
              <w14:ligatures w14:val="none"/>
            </w:rPr>
          </w:pPr>
          <w:hyperlink w:anchor="_Toc216698949" w:history="1">
            <w:r w:rsidRPr="00D8578F">
              <w:rPr>
                <w:rStyle w:val="Hyperlink"/>
                <w:rFonts w:cs="Arial"/>
                <w:noProof/>
              </w:rPr>
              <w:t>Task 3. Office Applications</w:t>
            </w:r>
            <w:r>
              <w:rPr>
                <w:noProof/>
                <w:webHidden/>
              </w:rPr>
              <w:tab/>
            </w:r>
            <w:r>
              <w:rPr>
                <w:noProof/>
                <w:webHidden/>
              </w:rPr>
              <w:fldChar w:fldCharType="begin"/>
            </w:r>
            <w:r>
              <w:rPr>
                <w:noProof/>
                <w:webHidden/>
              </w:rPr>
              <w:instrText xml:space="preserve"> PAGEREF _Toc216698949 \h </w:instrText>
            </w:r>
            <w:r>
              <w:rPr>
                <w:noProof/>
                <w:webHidden/>
              </w:rPr>
            </w:r>
            <w:r>
              <w:rPr>
                <w:noProof/>
                <w:webHidden/>
              </w:rPr>
              <w:fldChar w:fldCharType="separate"/>
            </w:r>
            <w:r>
              <w:rPr>
                <w:noProof/>
                <w:webHidden/>
              </w:rPr>
              <w:t>3</w:t>
            </w:r>
            <w:r>
              <w:rPr>
                <w:noProof/>
                <w:webHidden/>
              </w:rPr>
              <w:fldChar w:fldCharType="end"/>
            </w:r>
          </w:hyperlink>
        </w:p>
        <w:p w14:paraId="54371DA7" w14:textId="77777777" w:rsidR="00B61D3F" w:rsidRDefault="00B61D3F">
          <w:pPr>
            <w:pStyle w:val="TOC2"/>
            <w:tabs>
              <w:tab w:val="left" w:pos="660"/>
              <w:tab w:val="right" w:leader="dot" w:pos="9016"/>
            </w:tabs>
            <w:rPr>
              <w:noProof/>
              <w:kern w:val="0"/>
              <w:sz w:val="22"/>
              <w:szCs w:val="22"/>
              <w:lang w:eastAsia="en-GB"/>
              <w14:ligatures w14:val="none"/>
            </w:rPr>
          </w:pPr>
          <w:hyperlink w:anchor="_Toc216698950" w:history="1">
            <w:r w:rsidRPr="00D8578F">
              <w:rPr>
                <w:rStyle w:val="Hyperlink"/>
                <w:rFonts w:cs="Arial"/>
                <w:noProof/>
              </w:rPr>
              <w:t>a.</w:t>
            </w:r>
            <w:r>
              <w:rPr>
                <w:noProof/>
                <w:kern w:val="0"/>
                <w:sz w:val="22"/>
                <w:szCs w:val="22"/>
                <w:lang w:eastAsia="en-GB"/>
                <w14:ligatures w14:val="none"/>
              </w:rPr>
              <w:tab/>
            </w:r>
            <w:r w:rsidRPr="00D8578F">
              <w:rPr>
                <w:rStyle w:val="Hyperlink"/>
                <w:rFonts w:cs="Arial"/>
                <w:noProof/>
              </w:rPr>
              <w:t>Four office software solutions for business operations</w:t>
            </w:r>
            <w:r>
              <w:rPr>
                <w:noProof/>
                <w:webHidden/>
              </w:rPr>
              <w:tab/>
            </w:r>
            <w:r>
              <w:rPr>
                <w:noProof/>
                <w:webHidden/>
              </w:rPr>
              <w:fldChar w:fldCharType="begin"/>
            </w:r>
            <w:r>
              <w:rPr>
                <w:noProof/>
                <w:webHidden/>
              </w:rPr>
              <w:instrText xml:space="preserve"> PAGEREF _Toc216698950 \h </w:instrText>
            </w:r>
            <w:r>
              <w:rPr>
                <w:noProof/>
                <w:webHidden/>
              </w:rPr>
            </w:r>
            <w:r>
              <w:rPr>
                <w:noProof/>
                <w:webHidden/>
              </w:rPr>
              <w:fldChar w:fldCharType="separate"/>
            </w:r>
            <w:r>
              <w:rPr>
                <w:noProof/>
                <w:webHidden/>
              </w:rPr>
              <w:t>3</w:t>
            </w:r>
            <w:r>
              <w:rPr>
                <w:noProof/>
                <w:webHidden/>
              </w:rPr>
              <w:fldChar w:fldCharType="end"/>
            </w:r>
          </w:hyperlink>
        </w:p>
        <w:p w14:paraId="617979B1" w14:textId="77777777" w:rsidR="00B61D3F" w:rsidRDefault="00B61D3F">
          <w:pPr>
            <w:pStyle w:val="TOC2"/>
            <w:tabs>
              <w:tab w:val="right" w:leader="dot" w:pos="9016"/>
            </w:tabs>
            <w:rPr>
              <w:noProof/>
              <w:kern w:val="0"/>
              <w:sz w:val="22"/>
              <w:szCs w:val="22"/>
              <w:lang w:eastAsia="en-GB"/>
              <w14:ligatures w14:val="none"/>
            </w:rPr>
          </w:pPr>
          <w:hyperlink w:anchor="_Toc216698951" w:history="1">
            <w:r w:rsidRPr="00D8578F">
              <w:rPr>
                <w:rStyle w:val="Hyperlink"/>
                <w:rFonts w:cs="Arial"/>
                <w:noProof/>
              </w:rPr>
              <w:t>MS Word</w:t>
            </w:r>
            <w:r>
              <w:rPr>
                <w:noProof/>
                <w:webHidden/>
              </w:rPr>
              <w:tab/>
            </w:r>
            <w:r>
              <w:rPr>
                <w:noProof/>
                <w:webHidden/>
              </w:rPr>
              <w:fldChar w:fldCharType="begin"/>
            </w:r>
            <w:r>
              <w:rPr>
                <w:noProof/>
                <w:webHidden/>
              </w:rPr>
              <w:instrText xml:space="preserve"> PAGEREF _Toc216698951 \h </w:instrText>
            </w:r>
            <w:r>
              <w:rPr>
                <w:noProof/>
                <w:webHidden/>
              </w:rPr>
            </w:r>
            <w:r>
              <w:rPr>
                <w:noProof/>
                <w:webHidden/>
              </w:rPr>
              <w:fldChar w:fldCharType="separate"/>
            </w:r>
            <w:r>
              <w:rPr>
                <w:noProof/>
                <w:webHidden/>
              </w:rPr>
              <w:t>3</w:t>
            </w:r>
            <w:r>
              <w:rPr>
                <w:noProof/>
                <w:webHidden/>
              </w:rPr>
              <w:fldChar w:fldCharType="end"/>
            </w:r>
          </w:hyperlink>
        </w:p>
        <w:p w14:paraId="0C3E55F8" w14:textId="77777777" w:rsidR="00B61D3F" w:rsidRDefault="00B61D3F">
          <w:pPr>
            <w:pStyle w:val="TOC2"/>
            <w:tabs>
              <w:tab w:val="right" w:leader="dot" w:pos="9016"/>
            </w:tabs>
            <w:rPr>
              <w:noProof/>
              <w:kern w:val="0"/>
              <w:sz w:val="22"/>
              <w:szCs w:val="22"/>
              <w:lang w:eastAsia="en-GB"/>
              <w14:ligatures w14:val="none"/>
            </w:rPr>
          </w:pPr>
          <w:hyperlink w:anchor="_Toc216698952" w:history="1">
            <w:r w:rsidRPr="00D8578F">
              <w:rPr>
                <w:rStyle w:val="Hyperlink"/>
                <w:rFonts w:cs="Arial"/>
                <w:noProof/>
              </w:rPr>
              <w:t>MS PowerPoint</w:t>
            </w:r>
            <w:r>
              <w:rPr>
                <w:noProof/>
                <w:webHidden/>
              </w:rPr>
              <w:tab/>
            </w:r>
            <w:r>
              <w:rPr>
                <w:noProof/>
                <w:webHidden/>
              </w:rPr>
              <w:fldChar w:fldCharType="begin"/>
            </w:r>
            <w:r>
              <w:rPr>
                <w:noProof/>
                <w:webHidden/>
              </w:rPr>
              <w:instrText xml:space="preserve"> PAGEREF _Toc216698952 \h </w:instrText>
            </w:r>
            <w:r>
              <w:rPr>
                <w:noProof/>
                <w:webHidden/>
              </w:rPr>
            </w:r>
            <w:r>
              <w:rPr>
                <w:noProof/>
                <w:webHidden/>
              </w:rPr>
              <w:fldChar w:fldCharType="separate"/>
            </w:r>
            <w:r>
              <w:rPr>
                <w:noProof/>
                <w:webHidden/>
              </w:rPr>
              <w:t>3</w:t>
            </w:r>
            <w:r>
              <w:rPr>
                <w:noProof/>
                <w:webHidden/>
              </w:rPr>
              <w:fldChar w:fldCharType="end"/>
            </w:r>
          </w:hyperlink>
        </w:p>
        <w:p w14:paraId="4E74B654" w14:textId="77777777" w:rsidR="00B61D3F" w:rsidRDefault="00B61D3F">
          <w:pPr>
            <w:pStyle w:val="TOC2"/>
            <w:tabs>
              <w:tab w:val="right" w:leader="dot" w:pos="9016"/>
            </w:tabs>
            <w:rPr>
              <w:noProof/>
              <w:kern w:val="0"/>
              <w:sz w:val="22"/>
              <w:szCs w:val="22"/>
              <w:lang w:eastAsia="en-GB"/>
              <w14:ligatures w14:val="none"/>
            </w:rPr>
          </w:pPr>
          <w:hyperlink w:anchor="_Toc216698953" w:history="1">
            <w:r w:rsidRPr="00D8578F">
              <w:rPr>
                <w:rStyle w:val="Hyperlink"/>
                <w:rFonts w:cs="Arial"/>
                <w:noProof/>
              </w:rPr>
              <w:t>M Excel</w:t>
            </w:r>
            <w:r>
              <w:rPr>
                <w:noProof/>
                <w:webHidden/>
              </w:rPr>
              <w:tab/>
            </w:r>
            <w:r>
              <w:rPr>
                <w:noProof/>
                <w:webHidden/>
              </w:rPr>
              <w:fldChar w:fldCharType="begin"/>
            </w:r>
            <w:r>
              <w:rPr>
                <w:noProof/>
                <w:webHidden/>
              </w:rPr>
              <w:instrText xml:space="preserve"> PAGEREF _Toc216698953 \h </w:instrText>
            </w:r>
            <w:r>
              <w:rPr>
                <w:noProof/>
                <w:webHidden/>
              </w:rPr>
            </w:r>
            <w:r>
              <w:rPr>
                <w:noProof/>
                <w:webHidden/>
              </w:rPr>
              <w:fldChar w:fldCharType="separate"/>
            </w:r>
            <w:r>
              <w:rPr>
                <w:noProof/>
                <w:webHidden/>
              </w:rPr>
              <w:t>3</w:t>
            </w:r>
            <w:r>
              <w:rPr>
                <w:noProof/>
                <w:webHidden/>
              </w:rPr>
              <w:fldChar w:fldCharType="end"/>
            </w:r>
          </w:hyperlink>
        </w:p>
        <w:p w14:paraId="6E8386EF" w14:textId="77777777" w:rsidR="00B61D3F" w:rsidRDefault="00B61D3F">
          <w:pPr>
            <w:pStyle w:val="TOC2"/>
            <w:tabs>
              <w:tab w:val="right" w:leader="dot" w:pos="9016"/>
            </w:tabs>
            <w:rPr>
              <w:noProof/>
              <w:kern w:val="0"/>
              <w:sz w:val="22"/>
              <w:szCs w:val="22"/>
              <w:lang w:eastAsia="en-GB"/>
              <w14:ligatures w14:val="none"/>
            </w:rPr>
          </w:pPr>
          <w:hyperlink w:anchor="_Toc216698954" w:history="1">
            <w:r w:rsidRPr="00D8578F">
              <w:rPr>
                <w:rStyle w:val="Hyperlink"/>
                <w:rFonts w:cs="Arial"/>
                <w:noProof/>
              </w:rPr>
              <w:t>MS Access</w:t>
            </w:r>
            <w:r>
              <w:rPr>
                <w:noProof/>
                <w:webHidden/>
              </w:rPr>
              <w:tab/>
            </w:r>
            <w:r>
              <w:rPr>
                <w:noProof/>
                <w:webHidden/>
              </w:rPr>
              <w:fldChar w:fldCharType="begin"/>
            </w:r>
            <w:r>
              <w:rPr>
                <w:noProof/>
                <w:webHidden/>
              </w:rPr>
              <w:instrText xml:space="preserve"> PAGEREF _Toc216698954 \h </w:instrText>
            </w:r>
            <w:r>
              <w:rPr>
                <w:noProof/>
                <w:webHidden/>
              </w:rPr>
            </w:r>
            <w:r>
              <w:rPr>
                <w:noProof/>
                <w:webHidden/>
              </w:rPr>
              <w:fldChar w:fldCharType="separate"/>
            </w:r>
            <w:r>
              <w:rPr>
                <w:noProof/>
                <w:webHidden/>
              </w:rPr>
              <w:t>4</w:t>
            </w:r>
            <w:r>
              <w:rPr>
                <w:noProof/>
                <w:webHidden/>
              </w:rPr>
              <w:fldChar w:fldCharType="end"/>
            </w:r>
          </w:hyperlink>
        </w:p>
        <w:p w14:paraId="46DC7789" w14:textId="77777777" w:rsidR="00B61D3F" w:rsidRDefault="00B61D3F">
          <w:pPr>
            <w:pStyle w:val="TOC2"/>
            <w:tabs>
              <w:tab w:val="left" w:pos="660"/>
              <w:tab w:val="right" w:leader="dot" w:pos="9016"/>
            </w:tabs>
            <w:rPr>
              <w:noProof/>
              <w:kern w:val="0"/>
              <w:sz w:val="22"/>
              <w:szCs w:val="22"/>
              <w:lang w:eastAsia="en-GB"/>
              <w14:ligatures w14:val="none"/>
            </w:rPr>
          </w:pPr>
          <w:hyperlink w:anchor="_Toc216698955" w:history="1">
            <w:r w:rsidRPr="00D8578F">
              <w:rPr>
                <w:rStyle w:val="Hyperlink"/>
                <w:rFonts w:cs="Arial"/>
                <w:noProof/>
              </w:rPr>
              <w:t>b.</w:t>
            </w:r>
            <w:r>
              <w:rPr>
                <w:noProof/>
                <w:kern w:val="0"/>
                <w:sz w:val="22"/>
                <w:szCs w:val="22"/>
                <w:lang w:eastAsia="en-GB"/>
                <w14:ligatures w14:val="none"/>
              </w:rPr>
              <w:tab/>
            </w:r>
            <w:r w:rsidRPr="00D8578F">
              <w:rPr>
                <w:rStyle w:val="Hyperlink"/>
                <w:rFonts w:cs="Arial"/>
                <w:noProof/>
              </w:rPr>
              <w:t>Practical demonstration of Two Office Features</w:t>
            </w:r>
            <w:r>
              <w:rPr>
                <w:noProof/>
                <w:webHidden/>
              </w:rPr>
              <w:tab/>
            </w:r>
            <w:r>
              <w:rPr>
                <w:noProof/>
                <w:webHidden/>
              </w:rPr>
              <w:fldChar w:fldCharType="begin"/>
            </w:r>
            <w:r>
              <w:rPr>
                <w:noProof/>
                <w:webHidden/>
              </w:rPr>
              <w:instrText xml:space="preserve"> PAGEREF _Toc216698955 \h </w:instrText>
            </w:r>
            <w:r>
              <w:rPr>
                <w:noProof/>
                <w:webHidden/>
              </w:rPr>
            </w:r>
            <w:r>
              <w:rPr>
                <w:noProof/>
                <w:webHidden/>
              </w:rPr>
              <w:fldChar w:fldCharType="separate"/>
            </w:r>
            <w:r>
              <w:rPr>
                <w:noProof/>
                <w:webHidden/>
              </w:rPr>
              <w:t>4</w:t>
            </w:r>
            <w:r>
              <w:rPr>
                <w:noProof/>
                <w:webHidden/>
              </w:rPr>
              <w:fldChar w:fldCharType="end"/>
            </w:r>
          </w:hyperlink>
        </w:p>
        <w:p w14:paraId="12E28E3A" w14:textId="77777777" w:rsidR="00B61D3F" w:rsidRDefault="00B61D3F">
          <w:pPr>
            <w:pStyle w:val="TOC2"/>
            <w:tabs>
              <w:tab w:val="right" w:leader="dot" w:pos="9016"/>
            </w:tabs>
            <w:rPr>
              <w:noProof/>
              <w:kern w:val="0"/>
              <w:sz w:val="22"/>
              <w:szCs w:val="22"/>
              <w:lang w:eastAsia="en-GB"/>
              <w14:ligatures w14:val="none"/>
            </w:rPr>
          </w:pPr>
          <w:hyperlink w:anchor="_Toc216698956" w:history="1">
            <w:r w:rsidRPr="00D8578F">
              <w:rPr>
                <w:rStyle w:val="Hyperlink"/>
                <w:rFonts w:cs="Arial"/>
                <w:noProof/>
              </w:rPr>
              <w:t>Graphics with data</w:t>
            </w:r>
            <w:r>
              <w:rPr>
                <w:noProof/>
                <w:webHidden/>
              </w:rPr>
              <w:tab/>
            </w:r>
            <w:r>
              <w:rPr>
                <w:noProof/>
                <w:webHidden/>
              </w:rPr>
              <w:fldChar w:fldCharType="begin"/>
            </w:r>
            <w:r>
              <w:rPr>
                <w:noProof/>
                <w:webHidden/>
              </w:rPr>
              <w:instrText xml:space="preserve"> PAGEREF _Toc216698956 \h </w:instrText>
            </w:r>
            <w:r>
              <w:rPr>
                <w:noProof/>
                <w:webHidden/>
              </w:rPr>
            </w:r>
            <w:r>
              <w:rPr>
                <w:noProof/>
                <w:webHidden/>
              </w:rPr>
              <w:fldChar w:fldCharType="separate"/>
            </w:r>
            <w:r>
              <w:rPr>
                <w:noProof/>
                <w:webHidden/>
              </w:rPr>
              <w:t>5</w:t>
            </w:r>
            <w:r>
              <w:rPr>
                <w:noProof/>
                <w:webHidden/>
              </w:rPr>
              <w:fldChar w:fldCharType="end"/>
            </w:r>
          </w:hyperlink>
        </w:p>
        <w:p w14:paraId="1876F72D" w14:textId="77777777" w:rsidR="00B61D3F" w:rsidRDefault="00B61D3F">
          <w:pPr>
            <w:pStyle w:val="TOC2"/>
            <w:tabs>
              <w:tab w:val="right" w:leader="dot" w:pos="9016"/>
            </w:tabs>
            <w:rPr>
              <w:noProof/>
              <w:kern w:val="0"/>
              <w:sz w:val="22"/>
              <w:szCs w:val="22"/>
              <w:lang w:eastAsia="en-GB"/>
              <w14:ligatures w14:val="none"/>
            </w:rPr>
          </w:pPr>
          <w:hyperlink w:anchor="_Toc216698957" w:history="1">
            <w:r w:rsidRPr="00D8578F">
              <w:rPr>
                <w:rStyle w:val="Hyperlink"/>
                <w:rFonts w:cs="Arial"/>
                <w:noProof/>
              </w:rPr>
              <w:t>If Statement</w:t>
            </w:r>
            <w:r>
              <w:rPr>
                <w:noProof/>
                <w:webHidden/>
              </w:rPr>
              <w:tab/>
            </w:r>
            <w:r>
              <w:rPr>
                <w:noProof/>
                <w:webHidden/>
              </w:rPr>
              <w:fldChar w:fldCharType="begin"/>
            </w:r>
            <w:r>
              <w:rPr>
                <w:noProof/>
                <w:webHidden/>
              </w:rPr>
              <w:instrText xml:space="preserve"> PAGEREF _Toc216698957 \h </w:instrText>
            </w:r>
            <w:r>
              <w:rPr>
                <w:noProof/>
                <w:webHidden/>
              </w:rPr>
            </w:r>
            <w:r>
              <w:rPr>
                <w:noProof/>
                <w:webHidden/>
              </w:rPr>
              <w:fldChar w:fldCharType="separate"/>
            </w:r>
            <w:r>
              <w:rPr>
                <w:noProof/>
                <w:webHidden/>
              </w:rPr>
              <w:t>6</w:t>
            </w:r>
            <w:r>
              <w:rPr>
                <w:noProof/>
                <w:webHidden/>
              </w:rPr>
              <w:fldChar w:fldCharType="end"/>
            </w:r>
          </w:hyperlink>
        </w:p>
        <w:p w14:paraId="26F5445A" w14:textId="77777777" w:rsidR="00B61D3F" w:rsidRDefault="00B61D3F">
          <w:pPr>
            <w:pStyle w:val="TOC1"/>
            <w:tabs>
              <w:tab w:val="right" w:leader="dot" w:pos="9016"/>
            </w:tabs>
            <w:rPr>
              <w:noProof/>
              <w:kern w:val="0"/>
              <w:sz w:val="22"/>
              <w:szCs w:val="22"/>
              <w:lang w:eastAsia="en-GB"/>
              <w14:ligatures w14:val="none"/>
            </w:rPr>
          </w:pPr>
          <w:hyperlink w:anchor="_Toc216698958" w:history="1">
            <w:r w:rsidRPr="00D8578F">
              <w:rPr>
                <w:rStyle w:val="Hyperlink"/>
                <w:rFonts w:cs="Arial"/>
                <w:noProof/>
              </w:rPr>
              <w:t>Task 4. Communication and Collaboration applications</w:t>
            </w:r>
            <w:r>
              <w:rPr>
                <w:noProof/>
                <w:webHidden/>
              </w:rPr>
              <w:tab/>
            </w:r>
            <w:r>
              <w:rPr>
                <w:noProof/>
                <w:webHidden/>
              </w:rPr>
              <w:fldChar w:fldCharType="begin"/>
            </w:r>
            <w:r>
              <w:rPr>
                <w:noProof/>
                <w:webHidden/>
              </w:rPr>
              <w:instrText xml:space="preserve"> PAGEREF _Toc216698958 \h </w:instrText>
            </w:r>
            <w:r>
              <w:rPr>
                <w:noProof/>
                <w:webHidden/>
              </w:rPr>
            </w:r>
            <w:r>
              <w:rPr>
                <w:noProof/>
                <w:webHidden/>
              </w:rPr>
              <w:fldChar w:fldCharType="separate"/>
            </w:r>
            <w:r>
              <w:rPr>
                <w:noProof/>
                <w:webHidden/>
              </w:rPr>
              <w:t>6</w:t>
            </w:r>
            <w:r>
              <w:rPr>
                <w:noProof/>
                <w:webHidden/>
              </w:rPr>
              <w:fldChar w:fldCharType="end"/>
            </w:r>
          </w:hyperlink>
        </w:p>
        <w:p w14:paraId="2A4C03B8" w14:textId="77777777" w:rsidR="00B61D3F" w:rsidRDefault="00B61D3F">
          <w:pPr>
            <w:pStyle w:val="TOC2"/>
            <w:tabs>
              <w:tab w:val="left" w:pos="660"/>
              <w:tab w:val="right" w:leader="dot" w:pos="9016"/>
            </w:tabs>
            <w:rPr>
              <w:noProof/>
              <w:kern w:val="0"/>
              <w:sz w:val="22"/>
              <w:szCs w:val="22"/>
              <w:lang w:eastAsia="en-GB"/>
              <w14:ligatures w14:val="none"/>
            </w:rPr>
          </w:pPr>
          <w:hyperlink w:anchor="_Toc216698959" w:history="1">
            <w:r w:rsidRPr="00D8578F">
              <w:rPr>
                <w:rStyle w:val="Hyperlink"/>
                <w:rFonts w:cs="Arial"/>
                <w:noProof/>
              </w:rPr>
              <w:t>a.</w:t>
            </w:r>
            <w:r>
              <w:rPr>
                <w:noProof/>
                <w:kern w:val="0"/>
                <w:sz w:val="22"/>
                <w:szCs w:val="22"/>
                <w:lang w:eastAsia="en-GB"/>
                <w14:ligatures w14:val="none"/>
              </w:rPr>
              <w:tab/>
            </w:r>
            <w:r w:rsidRPr="00D8578F">
              <w:rPr>
                <w:rStyle w:val="Hyperlink"/>
                <w:rFonts w:cs="Arial"/>
                <w:noProof/>
              </w:rPr>
              <w:t>One contemporary Communication and one Online Collaboration applications/tools</w:t>
            </w:r>
            <w:r>
              <w:rPr>
                <w:noProof/>
                <w:webHidden/>
              </w:rPr>
              <w:tab/>
            </w:r>
            <w:r>
              <w:rPr>
                <w:noProof/>
                <w:webHidden/>
              </w:rPr>
              <w:fldChar w:fldCharType="begin"/>
            </w:r>
            <w:r>
              <w:rPr>
                <w:noProof/>
                <w:webHidden/>
              </w:rPr>
              <w:instrText xml:space="preserve"> PAGEREF _Toc216698959 \h </w:instrText>
            </w:r>
            <w:r>
              <w:rPr>
                <w:noProof/>
                <w:webHidden/>
              </w:rPr>
            </w:r>
            <w:r>
              <w:rPr>
                <w:noProof/>
                <w:webHidden/>
              </w:rPr>
              <w:fldChar w:fldCharType="separate"/>
            </w:r>
            <w:r>
              <w:rPr>
                <w:noProof/>
                <w:webHidden/>
              </w:rPr>
              <w:t>6</w:t>
            </w:r>
            <w:r>
              <w:rPr>
                <w:noProof/>
                <w:webHidden/>
              </w:rPr>
              <w:fldChar w:fldCharType="end"/>
            </w:r>
          </w:hyperlink>
        </w:p>
        <w:p w14:paraId="41376736" w14:textId="77777777" w:rsidR="00B61D3F" w:rsidRDefault="00B61D3F">
          <w:pPr>
            <w:pStyle w:val="TOC2"/>
            <w:tabs>
              <w:tab w:val="right" w:leader="dot" w:pos="9016"/>
            </w:tabs>
            <w:rPr>
              <w:noProof/>
              <w:kern w:val="0"/>
              <w:sz w:val="22"/>
              <w:szCs w:val="22"/>
              <w:lang w:eastAsia="en-GB"/>
              <w14:ligatures w14:val="none"/>
            </w:rPr>
          </w:pPr>
          <w:hyperlink w:anchor="_Toc216698960" w:history="1">
            <w:r w:rsidRPr="00D8578F">
              <w:rPr>
                <w:rStyle w:val="Hyperlink"/>
                <w:rFonts w:cs="Arial"/>
                <w:noProof/>
              </w:rPr>
              <w:t>MS Outlook</w:t>
            </w:r>
            <w:r>
              <w:rPr>
                <w:noProof/>
                <w:webHidden/>
              </w:rPr>
              <w:tab/>
            </w:r>
            <w:r>
              <w:rPr>
                <w:noProof/>
                <w:webHidden/>
              </w:rPr>
              <w:fldChar w:fldCharType="begin"/>
            </w:r>
            <w:r>
              <w:rPr>
                <w:noProof/>
                <w:webHidden/>
              </w:rPr>
              <w:instrText xml:space="preserve"> PAGEREF _Toc216698960 \h </w:instrText>
            </w:r>
            <w:r>
              <w:rPr>
                <w:noProof/>
                <w:webHidden/>
              </w:rPr>
            </w:r>
            <w:r>
              <w:rPr>
                <w:noProof/>
                <w:webHidden/>
              </w:rPr>
              <w:fldChar w:fldCharType="separate"/>
            </w:r>
            <w:r>
              <w:rPr>
                <w:noProof/>
                <w:webHidden/>
              </w:rPr>
              <w:t>6</w:t>
            </w:r>
            <w:r>
              <w:rPr>
                <w:noProof/>
                <w:webHidden/>
              </w:rPr>
              <w:fldChar w:fldCharType="end"/>
            </w:r>
          </w:hyperlink>
        </w:p>
        <w:p w14:paraId="057F5365" w14:textId="77777777" w:rsidR="00B61D3F" w:rsidRDefault="00B61D3F">
          <w:pPr>
            <w:pStyle w:val="TOC2"/>
            <w:tabs>
              <w:tab w:val="right" w:leader="dot" w:pos="9016"/>
            </w:tabs>
            <w:rPr>
              <w:noProof/>
              <w:kern w:val="0"/>
              <w:sz w:val="22"/>
              <w:szCs w:val="22"/>
              <w:lang w:eastAsia="en-GB"/>
              <w14:ligatures w14:val="none"/>
            </w:rPr>
          </w:pPr>
          <w:hyperlink w:anchor="_Toc216698961" w:history="1">
            <w:r w:rsidRPr="00D8578F">
              <w:rPr>
                <w:rStyle w:val="Hyperlink"/>
                <w:rFonts w:cs="Arial"/>
                <w:noProof/>
              </w:rPr>
              <w:t>MS Teams</w:t>
            </w:r>
            <w:r>
              <w:rPr>
                <w:noProof/>
                <w:webHidden/>
              </w:rPr>
              <w:tab/>
            </w:r>
            <w:r>
              <w:rPr>
                <w:noProof/>
                <w:webHidden/>
              </w:rPr>
              <w:fldChar w:fldCharType="begin"/>
            </w:r>
            <w:r>
              <w:rPr>
                <w:noProof/>
                <w:webHidden/>
              </w:rPr>
              <w:instrText xml:space="preserve"> PAGEREF _Toc216698961 \h </w:instrText>
            </w:r>
            <w:r>
              <w:rPr>
                <w:noProof/>
                <w:webHidden/>
              </w:rPr>
            </w:r>
            <w:r>
              <w:rPr>
                <w:noProof/>
                <w:webHidden/>
              </w:rPr>
              <w:fldChar w:fldCharType="separate"/>
            </w:r>
            <w:r>
              <w:rPr>
                <w:noProof/>
                <w:webHidden/>
              </w:rPr>
              <w:t>6</w:t>
            </w:r>
            <w:r>
              <w:rPr>
                <w:noProof/>
                <w:webHidden/>
              </w:rPr>
              <w:fldChar w:fldCharType="end"/>
            </w:r>
          </w:hyperlink>
        </w:p>
        <w:p w14:paraId="00AEF5D4" w14:textId="77777777" w:rsidR="00B61D3F" w:rsidRDefault="00B61D3F">
          <w:pPr>
            <w:pStyle w:val="TOC2"/>
            <w:tabs>
              <w:tab w:val="left" w:pos="660"/>
              <w:tab w:val="right" w:leader="dot" w:pos="9016"/>
            </w:tabs>
            <w:rPr>
              <w:noProof/>
              <w:kern w:val="0"/>
              <w:sz w:val="22"/>
              <w:szCs w:val="22"/>
              <w:lang w:eastAsia="en-GB"/>
              <w14:ligatures w14:val="none"/>
            </w:rPr>
          </w:pPr>
          <w:hyperlink w:anchor="_Toc216698962" w:history="1">
            <w:r w:rsidRPr="00D8578F">
              <w:rPr>
                <w:rStyle w:val="Hyperlink"/>
                <w:rFonts w:cs="Arial"/>
                <w:noProof/>
              </w:rPr>
              <w:t>b.</w:t>
            </w:r>
            <w:r>
              <w:rPr>
                <w:noProof/>
                <w:kern w:val="0"/>
                <w:sz w:val="22"/>
                <w:szCs w:val="22"/>
                <w:lang w:eastAsia="en-GB"/>
                <w14:ligatures w14:val="none"/>
              </w:rPr>
              <w:tab/>
            </w:r>
            <w:r w:rsidRPr="00D8578F">
              <w:rPr>
                <w:rStyle w:val="Hyperlink"/>
                <w:rFonts w:cs="Arial"/>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_Toc216698962 \h </w:instrText>
            </w:r>
            <w:r>
              <w:rPr>
                <w:noProof/>
                <w:webHidden/>
              </w:rPr>
            </w:r>
            <w:r>
              <w:rPr>
                <w:noProof/>
                <w:webHidden/>
              </w:rPr>
              <w:fldChar w:fldCharType="separate"/>
            </w:r>
            <w:r>
              <w:rPr>
                <w:noProof/>
                <w:webHidden/>
              </w:rPr>
              <w:t>7</w:t>
            </w:r>
            <w:r>
              <w:rPr>
                <w:noProof/>
                <w:webHidden/>
              </w:rPr>
              <w:fldChar w:fldCharType="end"/>
            </w:r>
          </w:hyperlink>
        </w:p>
        <w:p w14:paraId="531978F7" w14:textId="77777777" w:rsidR="00B61D3F" w:rsidRDefault="00B61D3F">
          <w:pPr>
            <w:pStyle w:val="TOC2"/>
            <w:tabs>
              <w:tab w:val="right" w:leader="dot" w:pos="9016"/>
            </w:tabs>
            <w:rPr>
              <w:noProof/>
              <w:kern w:val="0"/>
              <w:sz w:val="22"/>
              <w:szCs w:val="22"/>
              <w:lang w:eastAsia="en-GB"/>
              <w14:ligatures w14:val="none"/>
            </w:rPr>
          </w:pPr>
          <w:hyperlink w:anchor="_Toc216698963" w:history="1">
            <w:r w:rsidRPr="00D8578F">
              <w:rPr>
                <w:rStyle w:val="Hyperlink"/>
                <w:rFonts w:cs="Arial"/>
                <w:noProof/>
              </w:rPr>
              <w:t>MS Outlook</w:t>
            </w:r>
            <w:r>
              <w:rPr>
                <w:noProof/>
                <w:webHidden/>
              </w:rPr>
              <w:tab/>
            </w:r>
            <w:r>
              <w:rPr>
                <w:noProof/>
                <w:webHidden/>
              </w:rPr>
              <w:fldChar w:fldCharType="begin"/>
            </w:r>
            <w:r>
              <w:rPr>
                <w:noProof/>
                <w:webHidden/>
              </w:rPr>
              <w:instrText xml:space="preserve"> PAGEREF _Toc216698963 \h </w:instrText>
            </w:r>
            <w:r>
              <w:rPr>
                <w:noProof/>
                <w:webHidden/>
              </w:rPr>
            </w:r>
            <w:r>
              <w:rPr>
                <w:noProof/>
                <w:webHidden/>
              </w:rPr>
              <w:fldChar w:fldCharType="separate"/>
            </w:r>
            <w:r>
              <w:rPr>
                <w:noProof/>
                <w:webHidden/>
              </w:rPr>
              <w:t>7</w:t>
            </w:r>
            <w:r>
              <w:rPr>
                <w:noProof/>
                <w:webHidden/>
              </w:rPr>
              <w:fldChar w:fldCharType="end"/>
            </w:r>
          </w:hyperlink>
        </w:p>
        <w:p w14:paraId="1342895B" w14:textId="77777777" w:rsidR="00B61D3F" w:rsidRDefault="00B61D3F">
          <w:pPr>
            <w:pStyle w:val="TOC2"/>
            <w:tabs>
              <w:tab w:val="right" w:leader="dot" w:pos="9016"/>
            </w:tabs>
            <w:rPr>
              <w:noProof/>
              <w:kern w:val="0"/>
              <w:sz w:val="22"/>
              <w:szCs w:val="22"/>
              <w:lang w:eastAsia="en-GB"/>
              <w14:ligatures w14:val="none"/>
            </w:rPr>
          </w:pPr>
          <w:hyperlink w:anchor="_Toc216698964" w:history="1">
            <w:r w:rsidRPr="00D8578F">
              <w:rPr>
                <w:rStyle w:val="Hyperlink"/>
                <w:rFonts w:cs="Arial"/>
                <w:noProof/>
              </w:rPr>
              <w:t>Ms Teams</w:t>
            </w:r>
            <w:r>
              <w:rPr>
                <w:noProof/>
                <w:webHidden/>
              </w:rPr>
              <w:tab/>
            </w:r>
            <w:r>
              <w:rPr>
                <w:noProof/>
                <w:webHidden/>
              </w:rPr>
              <w:fldChar w:fldCharType="begin"/>
            </w:r>
            <w:r>
              <w:rPr>
                <w:noProof/>
                <w:webHidden/>
              </w:rPr>
              <w:instrText xml:space="preserve"> PAGEREF _Toc216698964 \h </w:instrText>
            </w:r>
            <w:r>
              <w:rPr>
                <w:noProof/>
                <w:webHidden/>
              </w:rPr>
            </w:r>
            <w:r>
              <w:rPr>
                <w:noProof/>
                <w:webHidden/>
              </w:rPr>
              <w:fldChar w:fldCharType="separate"/>
            </w:r>
            <w:r>
              <w:rPr>
                <w:noProof/>
                <w:webHidden/>
              </w:rPr>
              <w:t>7</w:t>
            </w:r>
            <w:r>
              <w:rPr>
                <w:noProof/>
                <w:webHidden/>
              </w:rPr>
              <w:fldChar w:fldCharType="end"/>
            </w:r>
          </w:hyperlink>
        </w:p>
        <w:p w14:paraId="7A9C1D08" w14:textId="77777777" w:rsidR="00B61D3F" w:rsidRDefault="00B61D3F">
          <w:pPr>
            <w:pStyle w:val="TOC1"/>
            <w:tabs>
              <w:tab w:val="right" w:leader="dot" w:pos="9016"/>
            </w:tabs>
            <w:rPr>
              <w:noProof/>
              <w:kern w:val="0"/>
              <w:sz w:val="22"/>
              <w:szCs w:val="22"/>
              <w:lang w:eastAsia="en-GB"/>
              <w14:ligatures w14:val="none"/>
            </w:rPr>
          </w:pPr>
          <w:hyperlink w:anchor="_Toc216698965" w:history="1">
            <w:r w:rsidRPr="00D8578F">
              <w:rPr>
                <w:rStyle w:val="Hyperlink"/>
                <w:rFonts w:cs="Arial"/>
                <w:noProof/>
              </w:rPr>
              <w:t>Conclusion</w:t>
            </w:r>
            <w:r>
              <w:rPr>
                <w:noProof/>
                <w:webHidden/>
              </w:rPr>
              <w:tab/>
            </w:r>
            <w:r>
              <w:rPr>
                <w:noProof/>
                <w:webHidden/>
              </w:rPr>
              <w:fldChar w:fldCharType="begin"/>
            </w:r>
            <w:r>
              <w:rPr>
                <w:noProof/>
                <w:webHidden/>
              </w:rPr>
              <w:instrText xml:space="preserve"> PAGEREF _Toc216698965 \h </w:instrText>
            </w:r>
            <w:r>
              <w:rPr>
                <w:noProof/>
                <w:webHidden/>
              </w:rPr>
            </w:r>
            <w:r>
              <w:rPr>
                <w:noProof/>
                <w:webHidden/>
              </w:rPr>
              <w:fldChar w:fldCharType="separate"/>
            </w:r>
            <w:r>
              <w:rPr>
                <w:noProof/>
                <w:webHidden/>
              </w:rPr>
              <w:t>8</w:t>
            </w:r>
            <w:r>
              <w:rPr>
                <w:noProof/>
                <w:webHidden/>
              </w:rPr>
              <w:fldChar w:fldCharType="end"/>
            </w:r>
          </w:hyperlink>
        </w:p>
        <w:p w14:paraId="5212A5DB" w14:textId="77777777" w:rsidR="00B61D3F" w:rsidRDefault="00B61D3F">
          <w:pPr>
            <w:pStyle w:val="TOC1"/>
            <w:tabs>
              <w:tab w:val="right" w:leader="dot" w:pos="9016"/>
            </w:tabs>
            <w:rPr>
              <w:noProof/>
              <w:kern w:val="0"/>
              <w:sz w:val="22"/>
              <w:szCs w:val="22"/>
              <w:lang w:eastAsia="en-GB"/>
              <w14:ligatures w14:val="none"/>
            </w:rPr>
          </w:pPr>
          <w:hyperlink w:anchor="_Toc216698966" w:history="1">
            <w:r w:rsidRPr="00D8578F">
              <w:rPr>
                <w:rStyle w:val="Hyperlink"/>
                <w:rFonts w:cs="Arial"/>
                <w:noProof/>
              </w:rPr>
              <w:t>References</w:t>
            </w:r>
            <w:r>
              <w:rPr>
                <w:noProof/>
                <w:webHidden/>
              </w:rPr>
              <w:tab/>
            </w:r>
            <w:r>
              <w:rPr>
                <w:noProof/>
                <w:webHidden/>
              </w:rPr>
              <w:fldChar w:fldCharType="begin"/>
            </w:r>
            <w:r>
              <w:rPr>
                <w:noProof/>
                <w:webHidden/>
              </w:rPr>
              <w:instrText xml:space="preserve"> PAGEREF _Toc216698966 \h </w:instrText>
            </w:r>
            <w:r>
              <w:rPr>
                <w:noProof/>
                <w:webHidden/>
              </w:rPr>
            </w:r>
            <w:r>
              <w:rPr>
                <w:noProof/>
                <w:webHidden/>
              </w:rPr>
              <w:fldChar w:fldCharType="separate"/>
            </w:r>
            <w:r>
              <w:rPr>
                <w:noProof/>
                <w:webHidden/>
              </w:rPr>
              <w:t>8</w:t>
            </w:r>
            <w:r>
              <w:rPr>
                <w:noProof/>
                <w:webHidden/>
              </w:rPr>
              <w:fldChar w:fldCharType="end"/>
            </w:r>
          </w:hyperlink>
        </w:p>
        <w:p w14:paraId="0B3460A8" w14:textId="47B83393" w:rsidR="00F0186C" w:rsidRPr="0042787B" w:rsidRDefault="00F0186C">
          <w:pPr>
            <w:rPr>
              <w:rFonts w:ascii="Arial" w:hAnsi="Arial" w:cs="Arial"/>
              <w:sz w:val="22"/>
              <w:szCs w:val="22"/>
            </w:rPr>
          </w:pPr>
          <w:r w:rsidRPr="0042787B">
            <w:rPr>
              <w:rFonts w:ascii="Arial" w:hAnsi="Arial" w:cs="Arial"/>
              <w:b/>
              <w:bCs/>
              <w:sz w:val="22"/>
              <w:szCs w:val="22"/>
            </w:rPr>
            <w:fldChar w:fldCharType="end"/>
          </w:r>
        </w:p>
      </w:sdtContent>
    </w:sdt>
    <w:p w14:paraId="5DAE6A29" w14:textId="6CCAA8E4" w:rsidR="000551A7" w:rsidRPr="0042787B" w:rsidRDefault="00B61D3F" w:rsidP="000551A7">
      <w:pPr>
        <w:rPr>
          <w:rFonts w:ascii="Arial" w:hAnsi="Arial" w:cs="Arial"/>
          <w:sz w:val="22"/>
          <w:szCs w:val="22"/>
        </w:rPr>
        <w:sectPr w:rsidR="000551A7" w:rsidRPr="0042787B">
          <w:footerReference w:type="default" r:id="rId8"/>
          <w:pgSz w:w="11906" w:h="16838"/>
          <w:pgMar w:top="1440" w:right="1440" w:bottom="1440" w:left="1440" w:header="708" w:footer="708" w:gutter="0"/>
          <w:cols w:space="708"/>
          <w:docGrid w:linePitch="360"/>
        </w:sectPr>
      </w:pPr>
      <w:r>
        <w:rPr>
          <w:rFonts w:ascii="Arial" w:hAnsi="Arial" w:cs="Arial"/>
          <w:sz w:val="22"/>
          <w:szCs w:val="22"/>
        </w:rPr>
        <w:br w:type="page"/>
      </w:r>
    </w:p>
    <w:p w14:paraId="2D4321C3" w14:textId="202A3A86" w:rsidR="000551A7" w:rsidRPr="0042787B" w:rsidRDefault="000551A7" w:rsidP="000551A7">
      <w:pPr>
        <w:pStyle w:val="Heading1"/>
        <w:rPr>
          <w:rFonts w:cs="Arial"/>
          <w:sz w:val="22"/>
          <w:szCs w:val="22"/>
        </w:rPr>
      </w:pPr>
      <w:bookmarkStart w:id="0" w:name="_Toc216698942"/>
      <w:r w:rsidRPr="0042787B">
        <w:rPr>
          <w:rFonts w:cs="Arial"/>
          <w:sz w:val="22"/>
          <w:szCs w:val="22"/>
        </w:rPr>
        <w:lastRenderedPageBreak/>
        <w:t>Introduction</w:t>
      </w:r>
      <w:bookmarkEnd w:id="0"/>
    </w:p>
    <w:p w14:paraId="65A9B326" w14:textId="568159D8" w:rsidR="000551A7" w:rsidRPr="0042787B" w:rsidRDefault="00F8590C" w:rsidP="00F8590C">
      <w:pPr>
        <w:jc w:val="both"/>
        <w:rPr>
          <w:rFonts w:ascii="Arial" w:hAnsi="Arial" w:cs="Arial"/>
          <w:sz w:val="22"/>
          <w:szCs w:val="22"/>
        </w:rPr>
      </w:pPr>
      <w:r w:rsidRPr="00F8590C">
        <w:rPr>
          <w:rFonts w:ascii="Arial" w:hAnsi="Arial" w:cs="Arial"/>
          <w:sz w:val="22"/>
          <w:szCs w:val="22"/>
        </w:rPr>
        <w:t>In today’s business world, software applications play a very important role in helping organisations work more efficiently. Companies use different types of tools for building websites, managing office tasks, organising ideas, and improving communication. These applications make everyday operations faster and easier, while also supporting teamwork and collaboration. In this assignment, I will look at some examples of modern software solutions, including e</w:t>
      </w:r>
      <w:r w:rsidRPr="00F8590C">
        <w:rPr>
          <w:rFonts w:ascii="Cambria Math" w:hAnsi="Cambria Math" w:cs="Cambria Math"/>
          <w:sz w:val="22"/>
          <w:szCs w:val="22"/>
        </w:rPr>
        <w:t>‑</w:t>
      </w:r>
      <w:r w:rsidRPr="00F8590C">
        <w:rPr>
          <w:rFonts w:ascii="Arial" w:hAnsi="Arial" w:cs="Arial"/>
          <w:sz w:val="22"/>
          <w:szCs w:val="22"/>
        </w:rPr>
        <w:t>commerce platforms like Shopify and Wix, office applications such as Word and Excel, and communication tools like Outlook and Teams. The aim is to understand their key features and how they are used in business operations.</w:t>
      </w:r>
    </w:p>
    <w:p w14:paraId="704456D8" w14:textId="5BD6DAF4" w:rsidR="000551A7" w:rsidRPr="0042787B" w:rsidRDefault="000551A7" w:rsidP="000551A7">
      <w:pPr>
        <w:pStyle w:val="Heading1"/>
        <w:rPr>
          <w:rFonts w:cs="Arial"/>
          <w:sz w:val="22"/>
          <w:szCs w:val="22"/>
        </w:rPr>
      </w:pPr>
      <w:bookmarkStart w:id="1" w:name="_Toc216698943"/>
      <w:r w:rsidRPr="0042787B">
        <w:rPr>
          <w:rFonts w:cs="Arial"/>
          <w:sz w:val="22"/>
          <w:szCs w:val="22"/>
        </w:rPr>
        <w:t>Task 1. e-Commerce Website builders</w:t>
      </w:r>
      <w:r w:rsidR="00F0186C" w:rsidRPr="0042787B">
        <w:rPr>
          <w:rFonts w:cs="Arial"/>
          <w:sz w:val="22"/>
          <w:szCs w:val="22"/>
        </w:rPr>
        <w:t xml:space="preserve"> or </w:t>
      </w:r>
      <w:r w:rsidRPr="0042787B">
        <w:rPr>
          <w:rFonts w:cs="Arial"/>
          <w:sz w:val="22"/>
          <w:szCs w:val="22"/>
        </w:rPr>
        <w:t>software solutions</w:t>
      </w:r>
      <w:bookmarkEnd w:id="1"/>
    </w:p>
    <w:p w14:paraId="08C4A19F" w14:textId="116CF89B" w:rsidR="000551A7" w:rsidRPr="0042787B" w:rsidRDefault="000551A7" w:rsidP="000551A7">
      <w:pPr>
        <w:pStyle w:val="Heading2"/>
        <w:rPr>
          <w:rFonts w:cs="Arial"/>
          <w:sz w:val="22"/>
          <w:szCs w:val="22"/>
        </w:rPr>
      </w:pPr>
      <w:bookmarkStart w:id="2" w:name="_Toc216698944"/>
      <w:r w:rsidRPr="0042787B">
        <w:rPr>
          <w:rFonts w:cs="Arial"/>
          <w:sz w:val="22"/>
          <w:szCs w:val="22"/>
        </w:rPr>
        <w:t xml:space="preserve">1.1 </w:t>
      </w:r>
      <w:r w:rsidR="00AB5A84">
        <w:rPr>
          <w:rFonts w:cs="Arial"/>
          <w:sz w:val="22"/>
          <w:szCs w:val="22"/>
        </w:rPr>
        <w:t>Shopfy</w:t>
      </w:r>
      <w:bookmarkEnd w:id="2"/>
    </w:p>
    <w:p w14:paraId="58FD974A" w14:textId="3BE99FA1" w:rsidR="0042787B" w:rsidRPr="0042787B" w:rsidRDefault="0042787B" w:rsidP="00F8590C">
      <w:pPr>
        <w:jc w:val="both"/>
        <w:rPr>
          <w:rFonts w:ascii="Arial" w:hAnsi="Arial" w:cs="Arial"/>
          <w:sz w:val="22"/>
          <w:szCs w:val="22"/>
        </w:rPr>
      </w:pPr>
      <w:r w:rsidRPr="0042787B">
        <w:rPr>
          <w:rFonts w:ascii="Arial" w:hAnsi="Arial" w:cs="Arial"/>
          <w:sz w:val="22"/>
          <w:szCs w:val="22"/>
        </w:rPr>
        <w:t>Shopify is one of the most popular e</w:t>
      </w:r>
      <w:r w:rsidRPr="0042787B">
        <w:rPr>
          <w:rFonts w:ascii="Cambria Math" w:hAnsi="Cambria Math" w:cs="Cambria Math"/>
          <w:sz w:val="22"/>
          <w:szCs w:val="22"/>
        </w:rPr>
        <w:t>‑</w:t>
      </w:r>
      <w:r w:rsidRPr="0042787B">
        <w:rPr>
          <w:rFonts w:ascii="Arial" w:hAnsi="Arial" w:cs="Arial"/>
          <w:sz w:val="22"/>
          <w:szCs w:val="22"/>
        </w:rPr>
        <w:t xml:space="preserve">commerce website builders used worldwide. It was launched in 2006 and has since become a leading platform for businesses of all sizes. The main reason </w:t>
      </w:r>
      <w:r w:rsidR="00AB5A84">
        <w:rPr>
          <w:rFonts w:ascii="Arial" w:hAnsi="Arial" w:cs="Arial"/>
          <w:sz w:val="22"/>
          <w:szCs w:val="22"/>
        </w:rPr>
        <w:t>this platform</w:t>
      </w:r>
      <w:r w:rsidRPr="0042787B">
        <w:rPr>
          <w:rFonts w:ascii="Arial" w:hAnsi="Arial" w:cs="Arial"/>
          <w:sz w:val="22"/>
          <w:szCs w:val="22"/>
        </w:rPr>
        <w:t xml:space="preserve"> is so widely adopted is because it provides an all</w:t>
      </w:r>
      <w:r w:rsidRPr="0042787B">
        <w:rPr>
          <w:rFonts w:ascii="Cambria Math" w:hAnsi="Cambria Math" w:cs="Cambria Math"/>
          <w:sz w:val="22"/>
          <w:szCs w:val="22"/>
        </w:rPr>
        <w:t>‑</w:t>
      </w:r>
      <w:r w:rsidRPr="0042787B">
        <w:rPr>
          <w:rFonts w:ascii="Arial" w:hAnsi="Arial" w:cs="Arial"/>
          <w:sz w:val="22"/>
          <w:szCs w:val="22"/>
        </w:rPr>
        <w:t>in</w:t>
      </w:r>
      <w:r w:rsidRPr="0042787B">
        <w:rPr>
          <w:rFonts w:ascii="Cambria Math" w:hAnsi="Cambria Math" w:cs="Cambria Math"/>
          <w:sz w:val="22"/>
          <w:szCs w:val="22"/>
        </w:rPr>
        <w:t>‑</w:t>
      </w:r>
      <w:r w:rsidRPr="0042787B">
        <w:rPr>
          <w:rFonts w:ascii="Arial" w:hAnsi="Arial" w:cs="Arial"/>
          <w:sz w:val="22"/>
          <w:szCs w:val="22"/>
        </w:rPr>
        <w:t xml:space="preserve">one solution for online selling. Users can design their store, manage inventory, process payments, and even run marketing campaigns without needing advanced technical skills. </w:t>
      </w:r>
      <w:r w:rsidR="00AB5A84">
        <w:rPr>
          <w:rFonts w:ascii="Arial" w:hAnsi="Arial" w:cs="Arial"/>
          <w:sz w:val="22"/>
          <w:szCs w:val="22"/>
        </w:rPr>
        <w:t>It</w:t>
      </w:r>
      <w:r w:rsidRPr="0042787B">
        <w:rPr>
          <w:rFonts w:ascii="Arial" w:hAnsi="Arial" w:cs="Arial"/>
          <w:sz w:val="22"/>
          <w:szCs w:val="22"/>
        </w:rPr>
        <w:t xml:space="preserve"> offers a wide range of customizable templates and themes, which makes it easy for businesses to create a professional</w:t>
      </w:r>
      <w:r w:rsidRPr="0042787B">
        <w:rPr>
          <w:rFonts w:ascii="Cambria Math" w:hAnsi="Cambria Math" w:cs="Cambria Math"/>
          <w:sz w:val="22"/>
          <w:szCs w:val="22"/>
        </w:rPr>
        <w:t>‑</w:t>
      </w:r>
      <w:r w:rsidRPr="0042787B">
        <w:rPr>
          <w:rFonts w:ascii="Arial" w:hAnsi="Arial" w:cs="Arial"/>
          <w:sz w:val="22"/>
          <w:szCs w:val="22"/>
        </w:rPr>
        <w:t xml:space="preserve">looking storefront that reflects </w:t>
      </w:r>
      <w:r w:rsidR="00AB5A84">
        <w:rPr>
          <w:rFonts w:ascii="Arial" w:hAnsi="Arial" w:cs="Arial"/>
          <w:sz w:val="22"/>
          <w:szCs w:val="22"/>
        </w:rPr>
        <w:t>their brand identity [1].</w:t>
      </w:r>
    </w:p>
    <w:p w14:paraId="4524BAEF" w14:textId="642B1518" w:rsidR="0042787B" w:rsidRPr="0042787B" w:rsidRDefault="0042787B" w:rsidP="00F8590C">
      <w:pPr>
        <w:jc w:val="both"/>
        <w:rPr>
          <w:rFonts w:ascii="Arial" w:hAnsi="Arial" w:cs="Arial"/>
          <w:sz w:val="22"/>
          <w:szCs w:val="22"/>
        </w:rPr>
      </w:pPr>
      <w:r w:rsidRPr="0042787B">
        <w:rPr>
          <w:rFonts w:ascii="Arial" w:hAnsi="Arial" w:cs="Arial"/>
          <w:sz w:val="22"/>
          <w:szCs w:val="22"/>
        </w:rPr>
        <w:t xml:space="preserve">Another important feature of </w:t>
      </w:r>
      <w:r w:rsidR="00AB5A84">
        <w:rPr>
          <w:rFonts w:ascii="Arial" w:hAnsi="Arial" w:cs="Arial"/>
          <w:sz w:val="22"/>
          <w:szCs w:val="22"/>
        </w:rPr>
        <w:t>this website</w:t>
      </w:r>
      <w:r w:rsidRPr="0042787B">
        <w:rPr>
          <w:rFonts w:ascii="Arial" w:hAnsi="Arial" w:cs="Arial"/>
          <w:sz w:val="22"/>
          <w:szCs w:val="22"/>
        </w:rPr>
        <w:t xml:space="preserve"> is its multichannel selling capability. Merchants are not restricted to their website alone; they can also sell products through social media platforms, marketplaces like Amazon, and even in physical shops using Shopify’s point</w:t>
      </w:r>
      <w:r w:rsidRPr="0042787B">
        <w:rPr>
          <w:rFonts w:ascii="Cambria Math" w:hAnsi="Cambria Math" w:cs="Cambria Math"/>
          <w:sz w:val="22"/>
          <w:szCs w:val="22"/>
        </w:rPr>
        <w:t>‑</w:t>
      </w:r>
      <w:r w:rsidRPr="0042787B">
        <w:rPr>
          <w:rFonts w:ascii="Arial" w:hAnsi="Arial" w:cs="Arial"/>
          <w:sz w:val="22"/>
          <w:szCs w:val="22"/>
        </w:rPr>
        <w:t>of</w:t>
      </w:r>
      <w:r w:rsidRPr="0042787B">
        <w:rPr>
          <w:rFonts w:ascii="Cambria Math" w:hAnsi="Cambria Math" w:cs="Cambria Math"/>
          <w:sz w:val="22"/>
          <w:szCs w:val="22"/>
        </w:rPr>
        <w:t>‑</w:t>
      </w:r>
      <w:r w:rsidRPr="0042787B">
        <w:rPr>
          <w:rFonts w:ascii="Arial" w:hAnsi="Arial" w:cs="Arial"/>
          <w:sz w:val="22"/>
          <w:szCs w:val="22"/>
        </w:rPr>
        <w:t xml:space="preserve">sale system. This flexibility is particularly useful for businesses that want to reach customers across different channels. </w:t>
      </w:r>
      <w:r w:rsidR="00AB5A84">
        <w:rPr>
          <w:rFonts w:ascii="Arial" w:hAnsi="Arial" w:cs="Arial"/>
          <w:sz w:val="22"/>
          <w:szCs w:val="22"/>
        </w:rPr>
        <w:t>It</w:t>
      </w:r>
      <w:r w:rsidRPr="0042787B">
        <w:rPr>
          <w:rFonts w:ascii="Arial" w:hAnsi="Arial" w:cs="Arial"/>
          <w:sz w:val="22"/>
          <w:szCs w:val="22"/>
        </w:rPr>
        <w:t xml:space="preserve"> also supports multiple payment gateways and currencies, which makes it suitable for i</w:t>
      </w:r>
      <w:r w:rsidR="00AB5A84">
        <w:rPr>
          <w:rFonts w:ascii="Arial" w:hAnsi="Arial" w:cs="Arial"/>
          <w:sz w:val="22"/>
          <w:szCs w:val="22"/>
        </w:rPr>
        <w:t>nternational trade [2].</w:t>
      </w:r>
    </w:p>
    <w:p w14:paraId="2D243C71" w14:textId="77777777" w:rsidR="0042787B" w:rsidRPr="0042787B" w:rsidRDefault="0042787B" w:rsidP="00F8590C">
      <w:pPr>
        <w:jc w:val="both"/>
        <w:rPr>
          <w:rFonts w:ascii="Arial" w:hAnsi="Arial" w:cs="Arial"/>
          <w:sz w:val="22"/>
          <w:szCs w:val="22"/>
        </w:rPr>
      </w:pPr>
      <w:r w:rsidRPr="0042787B">
        <w:rPr>
          <w:rFonts w:ascii="Arial" w:hAnsi="Arial" w:cs="Arial"/>
          <w:sz w:val="22"/>
          <w:szCs w:val="22"/>
        </w:rPr>
        <w:t>The platform has tiered pricing plans, meaning small businesses can start with affordable options while larger companies can access advanced features such as analytics and shipping discounts. Overall, Shopify is recognized for its scalability, ease of use, and comprehensive ecosystem. It allows entrepreneurs to start small and grow their business confidently, making it one of the most effective contemporary e</w:t>
      </w:r>
      <w:r w:rsidRPr="0042787B">
        <w:rPr>
          <w:rFonts w:ascii="Cambria Math" w:hAnsi="Cambria Math" w:cs="Cambria Math"/>
          <w:sz w:val="22"/>
          <w:szCs w:val="22"/>
        </w:rPr>
        <w:t>‑</w:t>
      </w:r>
      <w:r w:rsidRPr="0042787B">
        <w:rPr>
          <w:rFonts w:ascii="Arial" w:hAnsi="Arial" w:cs="Arial"/>
          <w:sz w:val="22"/>
          <w:szCs w:val="22"/>
        </w:rPr>
        <w:t>commerce website builders.</w:t>
      </w:r>
    </w:p>
    <w:p w14:paraId="1621C23C" w14:textId="51E261FD" w:rsidR="000551A7" w:rsidRPr="0042787B" w:rsidRDefault="000551A7" w:rsidP="000551A7">
      <w:pPr>
        <w:pStyle w:val="Heading2"/>
        <w:rPr>
          <w:rFonts w:cs="Arial"/>
          <w:sz w:val="22"/>
          <w:szCs w:val="22"/>
        </w:rPr>
      </w:pPr>
      <w:bookmarkStart w:id="3" w:name="_Toc216698945"/>
      <w:r w:rsidRPr="0042787B">
        <w:rPr>
          <w:rFonts w:cs="Arial"/>
          <w:sz w:val="22"/>
          <w:szCs w:val="22"/>
        </w:rPr>
        <w:t xml:space="preserve">1.2 </w:t>
      </w:r>
      <w:r w:rsidR="00F0186C" w:rsidRPr="0042787B">
        <w:rPr>
          <w:rFonts w:cs="Arial"/>
          <w:sz w:val="22"/>
          <w:szCs w:val="22"/>
        </w:rPr>
        <w:t>Wix</w:t>
      </w:r>
      <w:bookmarkEnd w:id="3"/>
      <w:r w:rsidRPr="0042787B">
        <w:rPr>
          <w:rFonts w:cs="Arial"/>
          <w:sz w:val="22"/>
          <w:szCs w:val="22"/>
        </w:rPr>
        <w:t xml:space="preserve"> </w:t>
      </w:r>
    </w:p>
    <w:p w14:paraId="2967472F" w14:textId="47907E2D" w:rsidR="00AB5A84" w:rsidRPr="00AB5A84" w:rsidRDefault="00AB5A84" w:rsidP="00F8590C">
      <w:pPr>
        <w:jc w:val="both"/>
        <w:rPr>
          <w:rFonts w:ascii="Arial" w:hAnsi="Arial" w:cs="Arial"/>
          <w:sz w:val="22"/>
          <w:szCs w:val="22"/>
        </w:rPr>
      </w:pPr>
      <w:r w:rsidRPr="00AB5A84">
        <w:rPr>
          <w:rFonts w:ascii="Arial" w:hAnsi="Arial" w:cs="Arial"/>
          <w:sz w:val="22"/>
          <w:szCs w:val="22"/>
        </w:rPr>
        <w:t>Wix is a popular website builder that has expanded into e</w:t>
      </w:r>
      <w:r w:rsidRPr="00AB5A84">
        <w:rPr>
          <w:rFonts w:ascii="Cambria Math" w:hAnsi="Cambria Math" w:cs="Cambria Math"/>
          <w:sz w:val="22"/>
          <w:szCs w:val="22"/>
        </w:rPr>
        <w:t>‑</w:t>
      </w:r>
      <w:r w:rsidRPr="00AB5A84">
        <w:rPr>
          <w:rFonts w:ascii="Arial" w:hAnsi="Arial" w:cs="Arial"/>
          <w:sz w:val="22"/>
          <w:szCs w:val="22"/>
        </w:rPr>
        <w:t>commerce through its Wix eCommerce suite. Originally designed for general website creation, Wix now provides tools that allow users to build fully functional online stores. Its main strength lies in its design flexibility. Wix uses a drag</w:t>
      </w:r>
      <w:r w:rsidRPr="00AB5A84">
        <w:rPr>
          <w:rFonts w:ascii="Cambria Math" w:hAnsi="Cambria Math" w:cs="Cambria Math"/>
          <w:sz w:val="22"/>
          <w:szCs w:val="22"/>
        </w:rPr>
        <w:t>‑</w:t>
      </w:r>
      <w:r w:rsidRPr="00AB5A84">
        <w:rPr>
          <w:rFonts w:ascii="Arial" w:hAnsi="Arial" w:cs="Arial"/>
          <w:sz w:val="22"/>
          <w:szCs w:val="22"/>
        </w:rPr>
        <w:t>and</w:t>
      </w:r>
      <w:r w:rsidRPr="00AB5A84">
        <w:rPr>
          <w:rFonts w:ascii="Cambria Math" w:hAnsi="Cambria Math" w:cs="Cambria Math"/>
          <w:sz w:val="22"/>
          <w:szCs w:val="22"/>
        </w:rPr>
        <w:t>‑</w:t>
      </w:r>
      <w:r w:rsidRPr="00AB5A84">
        <w:rPr>
          <w:rFonts w:ascii="Arial" w:hAnsi="Arial" w:cs="Arial"/>
          <w:sz w:val="22"/>
          <w:szCs w:val="22"/>
        </w:rPr>
        <w:t>drop editor, which makes it very beginner</w:t>
      </w:r>
      <w:r w:rsidRPr="00AB5A84">
        <w:rPr>
          <w:rFonts w:ascii="Cambria Math" w:hAnsi="Cambria Math" w:cs="Cambria Math"/>
          <w:sz w:val="22"/>
          <w:szCs w:val="22"/>
        </w:rPr>
        <w:t>‑</w:t>
      </w:r>
      <w:r w:rsidRPr="00AB5A84">
        <w:rPr>
          <w:rFonts w:ascii="Arial" w:hAnsi="Arial" w:cs="Arial"/>
          <w:sz w:val="22"/>
          <w:szCs w:val="22"/>
        </w:rPr>
        <w:t>friendly, while also offering advanced customization options for experienced users. The platform includes over 500 templates, and it even integrates AI</w:t>
      </w:r>
      <w:r w:rsidRPr="00AB5A84">
        <w:rPr>
          <w:rFonts w:ascii="Cambria Math" w:hAnsi="Cambria Math" w:cs="Cambria Math"/>
          <w:sz w:val="22"/>
          <w:szCs w:val="22"/>
        </w:rPr>
        <w:t>‑</w:t>
      </w:r>
      <w:r w:rsidRPr="00AB5A84">
        <w:rPr>
          <w:rFonts w:ascii="Arial" w:hAnsi="Arial" w:cs="Arial"/>
          <w:sz w:val="22"/>
          <w:szCs w:val="22"/>
        </w:rPr>
        <w:t>driven design assistance to help users quickly g</w:t>
      </w:r>
      <w:r>
        <w:rPr>
          <w:rFonts w:ascii="Arial" w:hAnsi="Arial" w:cs="Arial"/>
          <w:sz w:val="22"/>
          <w:szCs w:val="22"/>
        </w:rPr>
        <w:t>enerate personalized websites [3].</w:t>
      </w:r>
    </w:p>
    <w:p w14:paraId="1BE9820A" w14:textId="0D4569BB" w:rsidR="00AB5A84" w:rsidRPr="00AB5A84" w:rsidRDefault="00AB5A84" w:rsidP="00F8590C">
      <w:pPr>
        <w:jc w:val="both"/>
        <w:rPr>
          <w:rFonts w:ascii="Arial" w:hAnsi="Arial" w:cs="Arial"/>
          <w:sz w:val="22"/>
          <w:szCs w:val="22"/>
        </w:rPr>
      </w:pPr>
      <w:r w:rsidRPr="00AB5A84">
        <w:rPr>
          <w:rFonts w:ascii="Arial" w:hAnsi="Arial" w:cs="Arial"/>
          <w:sz w:val="22"/>
          <w:szCs w:val="22"/>
        </w:rPr>
        <w:t>From an e</w:t>
      </w:r>
      <w:r w:rsidRPr="00AB5A84">
        <w:rPr>
          <w:rFonts w:ascii="Cambria Math" w:hAnsi="Cambria Math" w:cs="Cambria Math"/>
          <w:sz w:val="22"/>
          <w:szCs w:val="22"/>
        </w:rPr>
        <w:t>‑</w:t>
      </w:r>
      <w:r w:rsidRPr="00AB5A84">
        <w:rPr>
          <w:rFonts w:ascii="Arial" w:hAnsi="Arial" w:cs="Arial"/>
          <w:sz w:val="22"/>
          <w:szCs w:val="22"/>
        </w:rPr>
        <w:t>commerce perspective, Wix offers a wide range of features to support online selling. Merchants can manage product listings, create categories, configure tax and shipping options, and accept payments through multiple providers. Wix also ensures that websites are mobile</w:t>
      </w:r>
      <w:r w:rsidRPr="00AB5A84">
        <w:rPr>
          <w:rFonts w:ascii="Cambria Math" w:hAnsi="Cambria Math" w:cs="Cambria Math"/>
          <w:sz w:val="22"/>
          <w:szCs w:val="22"/>
        </w:rPr>
        <w:t>‑</w:t>
      </w:r>
      <w:r w:rsidRPr="00AB5A84">
        <w:rPr>
          <w:rFonts w:ascii="Arial" w:hAnsi="Arial" w:cs="Arial"/>
          <w:sz w:val="22"/>
          <w:szCs w:val="22"/>
        </w:rPr>
        <w:t xml:space="preserve">optimized, which is essential for modern online shopping. In addition, the platform </w:t>
      </w:r>
      <w:r w:rsidRPr="00AB5A84">
        <w:rPr>
          <w:rFonts w:ascii="Arial" w:hAnsi="Arial" w:cs="Arial"/>
          <w:sz w:val="22"/>
          <w:szCs w:val="22"/>
        </w:rPr>
        <w:lastRenderedPageBreak/>
        <w:t>includes marketing and SEO tools, such as email campaigns, social media integrations, and analytics dashboards, which help businesses</w:t>
      </w:r>
      <w:r>
        <w:rPr>
          <w:rFonts w:ascii="Arial" w:hAnsi="Arial" w:cs="Arial"/>
          <w:sz w:val="22"/>
          <w:szCs w:val="22"/>
        </w:rPr>
        <w:t xml:space="preserve"> attract and retain customers [4</w:t>
      </w:r>
      <w:r w:rsidRPr="00AB5A84">
        <w:rPr>
          <w:rFonts w:ascii="Arial" w:hAnsi="Arial" w:cs="Arial"/>
          <w:sz w:val="22"/>
          <w:szCs w:val="22"/>
        </w:rPr>
        <w:t>].</w:t>
      </w:r>
    </w:p>
    <w:p w14:paraId="39AEA5B5" w14:textId="682E8D2D" w:rsidR="0042787B" w:rsidRPr="0042787B" w:rsidRDefault="00AB5A84" w:rsidP="00F8590C">
      <w:pPr>
        <w:jc w:val="both"/>
        <w:rPr>
          <w:rFonts w:ascii="Arial" w:hAnsi="Arial" w:cs="Arial"/>
          <w:sz w:val="22"/>
          <w:szCs w:val="22"/>
        </w:rPr>
      </w:pPr>
      <w:r w:rsidRPr="00AB5A84">
        <w:rPr>
          <w:rFonts w:ascii="Arial" w:hAnsi="Arial" w:cs="Arial"/>
          <w:sz w:val="22"/>
          <w:szCs w:val="22"/>
        </w:rPr>
        <w:t>Another advantage of Wix is its affordability. Users can start building their store for free and only pay when they are ready to sell. This makes Wix particularly appealing to startups, small businesses, and individuals who want to experiment with online commerce before committing to higher costs. While Wix may not scale as effectively as Shopify for very large enterprises, it is an excellent option for those who value creative freedom and ease of use.</w:t>
      </w:r>
    </w:p>
    <w:p w14:paraId="3855676F" w14:textId="77777777" w:rsidR="000551A7" w:rsidRPr="0042787B" w:rsidRDefault="000551A7" w:rsidP="000551A7">
      <w:pPr>
        <w:rPr>
          <w:rFonts w:ascii="Arial" w:hAnsi="Arial" w:cs="Arial"/>
          <w:sz w:val="22"/>
          <w:szCs w:val="22"/>
        </w:rPr>
      </w:pPr>
    </w:p>
    <w:p w14:paraId="3F6DE225" w14:textId="77777777" w:rsidR="000551A7" w:rsidRPr="0042787B" w:rsidRDefault="000551A7" w:rsidP="000551A7">
      <w:pPr>
        <w:pStyle w:val="Heading1"/>
        <w:rPr>
          <w:rFonts w:cs="Arial"/>
          <w:sz w:val="22"/>
          <w:szCs w:val="22"/>
        </w:rPr>
      </w:pPr>
      <w:bookmarkStart w:id="4" w:name="_Toc216698946"/>
      <w:r w:rsidRPr="0042787B">
        <w:rPr>
          <w:rFonts w:cs="Arial"/>
          <w:sz w:val="22"/>
          <w:szCs w:val="22"/>
        </w:rPr>
        <w:t>Task 2. Mind-map of contemporary software applications</w:t>
      </w:r>
      <w:bookmarkEnd w:id="4"/>
    </w:p>
    <w:p w14:paraId="75897097" w14:textId="6448EB9B" w:rsidR="000551A7" w:rsidRPr="0042787B" w:rsidRDefault="000551A7" w:rsidP="000551A7">
      <w:pPr>
        <w:pStyle w:val="Heading2"/>
        <w:numPr>
          <w:ilvl w:val="0"/>
          <w:numId w:val="5"/>
        </w:numPr>
        <w:ind w:left="567" w:hanging="567"/>
        <w:rPr>
          <w:rFonts w:cs="Arial"/>
          <w:sz w:val="22"/>
          <w:szCs w:val="22"/>
        </w:rPr>
      </w:pPr>
      <w:bookmarkStart w:id="5" w:name="_Toc216698947"/>
      <w:r w:rsidRPr="0042787B">
        <w:rPr>
          <w:rFonts w:cs="Arial"/>
          <w:sz w:val="22"/>
          <w:szCs w:val="22"/>
        </w:rPr>
        <w:t>Mind mapping and explain the benefits of using mind mapping in business operations</w:t>
      </w:r>
      <w:bookmarkEnd w:id="5"/>
    </w:p>
    <w:p w14:paraId="24A813BC" w14:textId="18AA3C52" w:rsidR="00AB5A84" w:rsidRPr="00AB5A84" w:rsidRDefault="00AB5A84" w:rsidP="00F8590C">
      <w:pPr>
        <w:jc w:val="both"/>
        <w:rPr>
          <w:rFonts w:ascii="Arial" w:hAnsi="Arial" w:cs="Arial"/>
          <w:sz w:val="22"/>
          <w:szCs w:val="22"/>
        </w:rPr>
      </w:pPr>
      <w:r w:rsidRPr="00AB5A84">
        <w:rPr>
          <w:rFonts w:ascii="Arial" w:hAnsi="Arial" w:cs="Arial"/>
          <w:sz w:val="22"/>
          <w:szCs w:val="22"/>
        </w:rPr>
        <w:t>Mind mapping is a technique used to visually organize ideas. It usually starts with one main topic in the middle of a page, and then branches out into related ideas. This makes it easier to see connections between different points. In business, mind mapping is becoming more popular because it helps with planning, problem</w:t>
      </w:r>
      <w:r w:rsidRPr="00AB5A84">
        <w:rPr>
          <w:rFonts w:ascii="Cambria Math" w:hAnsi="Cambria Math" w:cs="Cambria Math"/>
          <w:sz w:val="22"/>
          <w:szCs w:val="22"/>
        </w:rPr>
        <w:t>‑</w:t>
      </w:r>
      <w:r w:rsidRPr="00AB5A84">
        <w:rPr>
          <w:rFonts w:ascii="Arial" w:hAnsi="Arial" w:cs="Arial"/>
          <w:sz w:val="22"/>
          <w:szCs w:val="22"/>
        </w:rPr>
        <w:t>solving, and teamwork [5].</w:t>
      </w:r>
    </w:p>
    <w:p w14:paraId="1931BC88" w14:textId="51673FAF" w:rsidR="00AB5A84" w:rsidRPr="00AB5A84" w:rsidRDefault="00AB5A84" w:rsidP="00F8590C">
      <w:pPr>
        <w:jc w:val="both"/>
        <w:rPr>
          <w:rFonts w:ascii="Arial" w:hAnsi="Arial" w:cs="Arial"/>
          <w:sz w:val="22"/>
          <w:szCs w:val="22"/>
        </w:rPr>
      </w:pPr>
      <w:r w:rsidRPr="00AB5A84">
        <w:rPr>
          <w:rFonts w:ascii="Arial" w:hAnsi="Arial" w:cs="Arial"/>
          <w:sz w:val="22"/>
          <w:szCs w:val="22"/>
        </w:rPr>
        <w:t>One of the biggest benefits of mind mapping is that it helps with creativity. When people brainstorm using a mind map, they don’t have to think in a straight line. Instead, they can add ideas wherever they fit, which often leads to new connections and solutions. For example, a marketing team might use a mind map to plan a campaign, and by seeing all the ideas laid out visually, they can spot opportunities that might have been missed in a normal list.</w:t>
      </w:r>
    </w:p>
    <w:p w14:paraId="225CD747" w14:textId="2E1B2592" w:rsidR="00AB5A84" w:rsidRPr="00AB5A84" w:rsidRDefault="00AB5A84" w:rsidP="00F8590C">
      <w:pPr>
        <w:jc w:val="both"/>
        <w:rPr>
          <w:rFonts w:ascii="Arial" w:hAnsi="Arial" w:cs="Arial"/>
          <w:sz w:val="22"/>
          <w:szCs w:val="22"/>
        </w:rPr>
      </w:pPr>
      <w:r w:rsidRPr="00AB5A84">
        <w:rPr>
          <w:rFonts w:ascii="Arial" w:hAnsi="Arial" w:cs="Arial"/>
          <w:sz w:val="22"/>
          <w:szCs w:val="22"/>
        </w:rPr>
        <w:t>Mind mapping also improves organization and productivity. Businesses often deal with complex projects that have many parts. A mind map can break down a big project into smaller tasks, making it easier to manage. This helps teams keep track of deadlines and responsibilities. It also reduces the chance of forgetting important details, since everything is shown in one diagram [6].</w:t>
      </w:r>
    </w:p>
    <w:p w14:paraId="595D8441" w14:textId="01030421" w:rsidR="00AB5A84" w:rsidRPr="00AB5A84" w:rsidRDefault="00AB5A84" w:rsidP="00F8590C">
      <w:pPr>
        <w:jc w:val="both"/>
        <w:rPr>
          <w:rFonts w:ascii="Arial" w:hAnsi="Arial" w:cs="Arial"/>
          <w:sz w:val="22"/>
          <w:szCs w:val="22"/>
        </w:rPr>
      </w:pPr>
      <w:r w:rsidRPr="00AB5A84">
        <w:rPr>
          <w:rFonts w:ascii="Arial" w:hAnsi="Arial" w:cs="Arial"/>
          <w:sz w:val="22"/>
          <w:szCs w:val="22"/>
        </w:rPr>
        <w:t>Another benefit is better communication. In meetings, mind maps can be used to show strategies or workflows in a way that everyone can understand quickly. Instead of reading long documents, employees can look at the map and see how different ideas connect. This makes discussions more engaging and ensures that people are on the same page.</w:t>
      </w:r>
    </w:p>
    <w:p w14:paraId="7D5E75A7" w14:textId="6BC21A83" w:rsidR="00AB5A84" w:rsidRPr="00AB5A84" w:rsidRDefault="00AB5A84" w:rsidP="00F8590C">
      <w:pPr>
        <w:jc w:val="both"/>
        <w:rPr>
          <w:rFonts w:ascii="Arial" w:hAnsi="Arial" w:cs="Arial"/>
          <w:sz w:val="22"/>
          <w:szCs w:val="22"/>
        </w:rPr>
      </w:pPr>
      <w:r w:rsidRPr="00AB5A84">
        <w:rPr>
          <w:rFonts w:ascii="Arial" w:hAnsi="Arial" w:cs="Arial"/>
          <w:sz w:val="22"/>
          <w:szCs w:val="22"/>
        </w:rPr>
        <w:t>Mind mapping can also support decision</w:t>
      </w:r>
      <w:r w:rsidRPr="00AB5A84">
        <w:rPr>
          <w:rFonts w:ascii="Cambria Math" w:hAnsi="Cambria Math" w:cs="Cambria Math"/>
          <w:sz w:val="22"/>
          <w:szCs w:val="22"/>
        </w:rPr>
        <w:t>‑</w:t>
      </w:r>
      <w:r w:rsidRPr="00AB5A84">
        <w:rPr>
          <w:rFonts w:ascii="Arial" w:hAnsi="Arial" w:cs="Arial"/>
          <w:sz w:val="22"/>
          <w:szCs w:val="22"/>
        </w:rPr>
        <w:t>making. Managers often need to compare different options before making a choice. By laying out the pros and cons in a mind map, they can see the situation more clearly. This structured approach helps them make better decisions.</w:t>
      </w:r>
    </w:p>
    <w:p w14:paraId="1572B07C" w14:textId="107FFA19" w:rsidR="00AB5A84" w:rsidRPr="00AB5A84" w:rsidRDefault="00AB5A84" w:rsidP="00F8590C">
      <w:pPr>
        <w:jc w:val="both"/>
        <w:rPr>
          <w:rFonts w:ascii="Arial" w:hAnsi="Arial" w:cs="Arial"/>
          <w:sz w:val="22"/>
          <w:szCs w:val="22"/>
        </w:rPr>
      </w:pPr>
      <w:r w:rsidRPr="00AB5A84">
        <w:rPr>
          <w:rFonts w:ascii="Arial" w:hAnsi="Arial" w:cs="Arial"/>
          <w:sz w:val="22"/>
          <w:szCs w:val="22"/>
        </w:rPr>
        <w:t>Finally, mind mapping helps with learning and memory. Because the technique mirrors how the brain works, people often find it easier to remember information presented in a mind map. This is useful in training sessions, where complex topics can be simplified into diagrams that employees can recall later.</w:t>
      </w:r>
    </w:p>
    <w:p w14:paraId="2F2E43E2" w14:textId="6BE93227" w:rsidR="000551A7" w:rsidRPr="0042787B" w:rsidRDefault="00AB5A84" w:rsidP="00F8590C">
      <w:pPr>
        <w:jc w:val="both"/>
        <w:rPr>
          <w:rFonts w:ascii="Arial" w:hAnsi="Arial" w:cs="Arial"/>
          <w:sz w:val="22"/>
          <w:szCs w:val="22"/>
        </w:rPr>
      </w:pPr>
      <w:r w:rsidRPr="00AB5A84">
        <w:rPr>
          <w:rFonts w:ascii="Arial" w:hAnsi="Arial" w:cs="Arial"/>
          <w:sz w:val="22"/>
          <w:szCs w:val="22"/>
        </w:rPr>
        <w:t>In conclusion, mind mapping is a simple but powerful tool for business operations. It encourages creativity, improves productivity, supports communication, helps with decision</w:t>
      </w:r>
      <w:r w:rsidRPr="00AB5A84">
        <w:rPr>
          <w:rFonts w:ascii="Cambria Math" w:hAnsi="Cambria Math" w:cs="Cambria Math"/>
          <w:sz w:val="22"/>
          <w:szCs w:val="22"/>
        </w:rPr>
        <w:t>‑</w:t>
      </w:r>
      <w:r w:rsidRPr="00AB5A84">
        <w:rPr>
          <w:rFonts w:ascii="Arial" w:hAnsi="Arial" w:cs="Arial"/>
          <w:sz w:val="22"/>
          <w:szCs w:val="22"/>
        </w:rPr>
        <w:t>making, and makes learning easier. For these reasons, many companies are starting to use mind maps as part of their everyday work.</w:t>
      </w:r>
    </w:p>
    <w:p w14:paraId="129091FD" w14:textId="2ADB3A1E" w:rsidR="000551A7" w:rsidRPr="0042787B" w:rsidRDefault="000551A7" w:rsidP="000551A7">
      <w:pPr>
        <w:pStyle w:val="Heading2"/>
        <w:numPr>
          <w:ilvl w:val="0"/>
          <w:numId w:val="5"/>
        </w:numPr>
        <w:ind w:left="567" w:hanging="567"/>
        <w:rPr>
          <w:rFonts w:cs="Arial"/>
          <w:sz w:val="22"/>
          <w:szCs w:val="22"/>
        </w:rPr>
      </w:pPr>
      <w:bookmarkStart w:id="6" w:name="_Toc216698948"/>
      <w:r w:rsidRPr="0042787B">
        <w:rPr>
          <w:rFonts w:cs="Arial"/>
          <w:sz w:val="22"/>
          <w:szCs w:val="22"/>
        </w:rPr>
        <w:lastRenderedPageBreak/>
        <w:t>Create a mind map of contemporary software applications</w:t>
      </w:r>
      <w:bookmarkEnd w:id="6"/>
    </w:p>
    <w:p w14:paraId="4F3D5001" w14:textId="2860BA1B" w:rsidR="000551A7" w:rsidRPr="0042787B" w:rsidRDefault="00423276" w:rsidP="000551A7">
      <w:pPr>
        <w:rPr>
          <w:rFonts w:ascii="Arial" w:hAnsi="Arial" w:cs="Arial"/>
          <w:sz w:val="22"/>
          <w:szCs w:val="22"/>
        </w:rPr>
      </w:pPr>
      <w:r>
        <w:rPr>
          <w:noProof/>
          <w:lang w:eastAsia="en-GB"/>
        </w:rPr>
        <w:drawing>
          <wp:inline distT="0" distB="0" distL="0" distR="0" wp14:anchorId="21D05DA6" wp14:editId="297A274B">
            <wp:extent cx="5029200" cy="7543800"/>
            <wp:effectExtent l="0" t="0" r="0" b="0"/>
            <wp:docPr id="34" name="Picture 34" descr="Mind map diagram of contemporary software applications with branches for Productivity &amp; Collaboration, Business &amp; Enterprise, Creative &amp; Design, Education &amp; Learning, Data &amp; Analytics, Security &amp; Privacy, Cloud &amp; Storage, Emerging Technologies. Each branch should have icons or symbols representing examples like Word, Excel, Salesforce, Photoshop, Moodle, Tableau, Norton, AWS, ChatG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 map diagram of contemporary software applications with branches for Productivity &amp; Collaboration, Business &amp; Enterprise, Creative &amp; Design, Education &amp; Learning, Data &amp; Analytics, Security &amp; Privacy, Cloud &amp; Storage, Emerging Technologies. Each branch should have icons or symbols representing examples like Word, Excel, Salesforce, Photoshop, Moodle, Tableau, Norton, AWS, ChatGP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9798" cy="7544697"/>
                    </a:xfrm>
                    <a:prstGeom prst="rect">
                      <a:avLst/>
                    </a:prstGeom>
                    <a:noFill/>
                    <a:ln>
                      <a:noFill/>
                    </a:ln>
                  </pic:spPr>
                </pic:pic>
              </a:graphicData>
            </a:graphic>
          </wp:inline>
        </w:drawing>
      </w:r>
    </w:p>
    <w:p w14:paraId="7E331FEF" w14:textId="77777777" w:rsidR="000551A7" w:rsidRPr="0042787B" w:rsidRDefault="000551A7" w:rsidP="000551A7">
      <w:pPr>
        <w:rPr>
          <w:rFonts w:ascii="Arial" w:hAnsi="Arial" w:cs="Arial"/>
          <w:sz w:val="22"/>
          <w:szCs w:val="22"/>
        </w:rPr>
      </w:pPr>
    </w:p>
    <w:p w14:paraId="0A5D1168" w14:textId="77777777" w:rsidR="000551A7" w:rsidRPr="0042787B" w:rsidRDefault="000551A7" w:rsidP="000551A7">
      <w:pPr>
        <w:pStyle w:val="Heading1"/>
        <w:rPr>
          <w:rFonts w:cs="Arial"/>
          <w:sz w:val="22"/>
          <w:szCs w:val="22"/>
        </w:rPr>
      </w:pPr>
      <w:bookmarkStart w:id="7" w:name="_Toc216698949"/>
      <w:r w:rsidRPr="0042787B">
        <w:rPr>
          <w:rFonts w:cs="Arial"/>
          <w:sz w:val="22"/>
          <w:szCs w:val="22"/>
        </w:rPr>
        <w:lastRenderedPageBreak/>
        <w:t>Task 3. Office Applications</w:t>
      </w:r>
      <w:bookmarkEnd w:id="7"/>
    </w:p>
    <w:p w14:paraId="2F7186BE" w14:textId="15828BDB" w:rsidR="000551A7" w:rsidRPr="0042787B" w:rsidRDefault="000551A7" w:rsidP="000551A7">
      <w:pPr>
        <w:pStyle w:val="Heading2"/>
        <w:numPr>
          <w:ilvl w:val="1"/>
          <w:numId w:val="3"/>
        </w:numPr>
        <w:ind w:left="567" w:hanging="567"/>
        <w:rPr>
          <w:rFonts w:cs="Arial"/>
          <w:sz w:val="22"/>
          <w:szCs w:val="22"/>
        </w:rPr>
      </w:pPr>
      <w:bookmarkStart w:id="8" w:name="_Toc216698950"/>
      <w:r w:rsidRPr="0042787B">
        <w:rPr>
          <w:rFonts w:cs="Arial"/>
          <w:sz w:val="22"/>
          <w:szCs w:val="22"/>
        </w:rPr>
        <w:t>Four office software solutions for business operations</w:t>
      </w:r>
      <w:bookmarkEnd w:id="8"/>
    </w:p>
    <w:p w14:paraId="314AF733" w14:textId="77777777" w:rsidR="000551A7" w:rsidRPr="0042787B" w:rsidRDefault="000551A7" w:rsidP="000551A7">
      <w:pPr>
        <w:pStyle w:val="Heading2"/>
        <w:rPr>
          <w:rFonts w:cs="Arial"/>
          <w:sz w:val="22"/>
          <w:szCs w:val="22"/>
        </w:rPr>
      </w:pPr>
      <w:bookmarkStart w:id="9" w:name="_Toc216698951"/>
      <w:r w:rsidRPr="0042787B">
        <w:rPr>
          <w:rFonts w:cs="Arial"/>
          <w:sz w:val="22"/>
          <w:szCs w:val="22"/>
        </w:rPr>
        <w:t>MS Word</w:t>
      </w:r>
      <w:bookmarkEnd w:id="9"/>
    </w:p>
    <w:p w14:paraId="409E1EF2" w14:textId="4B3A911D" w:rsidR="00C56DEA" w:rsidRPr="00C56DEA" w:rsidRDefault="00C56DEA" w:rsidP="00F8590C">
      <w:pPr>
        <w:jc w:val="both"/>
        <w:rPr>
          <w:rFonts w:ascii="Arial" w:hAnsi="Arial" w:cs="Arial"/>
          <w:sz w:val="22"/>
          <w:szCs w:val="22"/>
        </w:rPr>
      </w:pPr>
      <w:r w:rsidRPr="00C56DEA">
        <w:rPr>
          <w:rFonts w:ascii="Arial" w:hAnsi="Arial" w:cs="Arial"/>
          <w:sz w:val="22"/>
          <w:szCs w:val="22"/>
        </w:rPr>
        <w:t xml:space="preserve">Microsoft Word is one of the most widely used word processing applications. It is part of the Microsoft Office suite and is designed to help users create, edit, and format documents. As a student, I find Word essential because it allows me to write essays, reports, and even professional documents </w:t>
      </w:r>
      <w:r>
        <w:rPr>
          <w:rFonts w:ascii="Arial" w:hAnsi="Arial" w:cs="Arial"/>
          <w:sz w:val="22"/>
          <w:szCs w:val="22"/>
        </w:rPr>
        <w:t>with ease.</w:t>
      </w:r>
    </w:p>
    <w:p w14:paraId="2205047E" w14:textId="01D4E47B" w:rsidR="00C56DEA" w:rsidRPr="00C56DEA" w:rsidRDefault="00C56DEA" w:rsidP="00F8590C">
      <w:pPr>
        <w:jc w:val="both"/>
        <w:rPr>
          <w:rFonts w:ascii="Arial" w:hAnsi="Arial" w:cs="Arial"/>
          <w:sz w:val="22"/>
          <w:szCs w:val="22"/>
        </w:rPr>
      </w:pPr>
      <w:r w:rsidRPr="00C56DEA">
        <w:rPr>
          <w:rFonts w:ascii="Arial" w:hAnsi="Arial" w:cs="Arial"/>
          <w:sz w:val="22"/>
          <w:szCs w:val="22"/>
        </w:rPr>
        <w:t>Word provides a wide range of formatting tools such as font styles, paragraph alignment, tables, and templates. It also includes advanced features like spell check, grammar suggestions, and thesaurus integration, which help improve the quality of writing [7]. Another important feature is its compatibility with multiple file formats, including DOCX, PDF, and RTF, making it ve</w:t>
      </w:r>
      <w:r>
        <w:rPr>
          <w:rFonts w:ascii="Arial" w:hAnsi="Arial" w:cs="Arial"/>
          <w:sz w:val="22"/>
          <w:szCs w:val="22"/>
        </w:rPr>
        <w:t>rsatile for different uses [8].</w:t>
      </w:r>
    </w:p>
    <w:p w14:paraId="0E2C8FEC" w14:textId="3B608B83" w:rsidR="00C56DEA" w:rsidRPr="00C56DEA" w:rsidRDefault="00C56DEA" w:rsidP="00F8590C">
      <w:pPr>
        <w:jc w:val="both"/>
        <w:rPr>
          <w:rFonts w:ascii="Arial" w:hAnsi="Arial" w:cs="Arial"/>
          <w:sz w:val="22"/>
          <w:szCs w:val="22"/>
        </w:rPr>
      </w:pPr>
      <w:r w:rsidRPr="00C56DEA">
        <w:rPr>
          <w:rFonts w:ascii="Arial" w:hAnsi="Arial" w:cs="Arial"/>
          <w:sz w:val="22"/>
          <w:szCs w:val="22"/>
        </w:rPr>
        <w:t>The biggest benefit of Word is its user-friendly interface. Even beginners can quickly learn how to use it. It also integrates seamlessly with other Microsoft applications like Excel and PowerPoint, which makes collaboration easier. Word is available across platforms (Windows, macOS, iOS, Android, and web), so users can access the</w:t>
      </w:r>
      <w:r>
        <w:rPr>
          <w:rFonts w:ascii="Arial" w:hAnsi="Arial" w:cs="Arial"/>
          <w:sz w:val="22"/>
          <w:szCs w:val="22"/>
        </w:rPr>
        <w:t>ir documents anywhere.</w:t>
      </w:r>
    </w:p>
    <w:p w14:paraId="4DC3077F" w14:textId="5F4DE586" w:rsidR="000551A7" w:rsidRPr="0042787B" w:rsidRDefault="00C56DEA" w:rsidP="00F8590C">
      <w:pPr>
        <w:jc w:val="both"/>
        <w:rPr>
          <w:rFonts w:ascii="Arial" w:hAnsi="Arial" w:cs="Arial"/>
          <w:sz w:val="22"/>
          <w:szCs w:val="22"/>
        </w:rPr>
      </w:pPr>
      <w:r w:rsidRPr="00C56DEA">
        <w:rPr>
          <w:rFonts w:ascii="Arial" w:hAnsi="Arial" w:cs="Arial"/>
          <w:sz w:val="22"/>
          <w:szCs w:val="22"/>
        </w:rPr>
        <w:t>Despite its strengths, Word has some limitations. For example, it can be expensive since it requires a Microsoft 365 subscription [7]. Also, while Word is powerful, it can sometimes feel overwhelming because of the sheer number of features [8].</w:t>
      </w:r>
    </w:p>
    <w:p w14:paraId="4E037DC2" w14:textId="5FFCEC7C" w:rsidR="000551A7" w:rsidRPr="0042787B" w:rsidRDefault="000551A7" w:rsidP="000551A7">
      <w:pPr>
        <w:pStyle w:val="Heading2"/>
        <w:rPr>
          <w:rFonts w:cs="Arial"/>
          <w:sz w:val="22"/>
          <w:szCs w:val="22"/>
        </w:rPr>
      </w:pPr>
      <w:bookmarkStart w:id="10" w:name="_Toc216698952"/>
      <w:r w:rsidRPr="0042787B">
        <w:rPr>
          <w:rFonts w:cs="Arial"/>
          <w:sz w:val="22"/>
          <w:szCs w:val="22"/>
        </w:rPr>
        <w:t>MS PowerPoint</w:t>
      </w:r>
      <w:bookmarkEnd w:id="10"/>
    </w:p>
    <w:p w14:paraId="7649641A" w14:textId="7E1C2902" w:rsidR="00C56DEA" w:rsidRPr="00C56DEA" w:rsidRDefault="00C56DEA" w:rsidP="00F8590C">
      <w:pPr>
        <w:jc w:val="both"/>
        <w:rPr>
          <w:rFonts w:ascii="Arial" w:hAnsi="Arial" w:cs="Arial"/>
          <w:sz w:val="22"/>
          <w:szCs w:val="22"/>
        </w:rPr>
      </w:pPr>
      <w:r w:rsidRPr="00C56DEA">
        <w:rPr>
          <w:rFonts w:ascii="Arial" w:hAnsi="Arial" w:cs="Arial"/>
          <w:sz w:val="22"/>
          <w:szCs w:val="22"/>
        </w:rPr>
        <w:t>Microsoft PowerPoint is a presentation software that allows users to create slideshows combining text, images, audio, and video. It is widely used in education, busin</w:t>
      </w:r>
      <w:r>
        <w:rPr>
          <w:rFonts w:ascii="Arial" w:hAnsi="Arial" w:cs="Arial"/>
          <w:sz w:val="22"/>
          <w:szCs w:val="22"/>
        </w:rPr>
        <w:t>ess, and professional settings.</w:t>
      </w:r>
    </w:p>
    <w:p w14:paraId="1D52C020" w14:textId="4A6B3147" w:rsidR="00C56DEA" w:rsidRPr="00C56DEA" w:rsidRDefault="00C56DEA" w:rsidP="00F8590C">
      <w:pPr>
        <w:jc w:val="both"/>
        <w:rPr>
          <w:rFonts w:ascii="Arial" w:hAnsi="Arial" w:cs="Arial"/>
          <w:sz w:val="22"/>
          <w:szCs w:val="22"/>
        </w:rPr>
      </w:pPr>
      <w:r w:rsidRPr="00C56DEA">
        <w:rPr>
          <w:rFonts w:ascii="Arial" w:hAnsi="Arial" w:cs="Arial"/>
          <w:sz w:val="22"/>
          <w:szCs w:val="22"/>
        </w:rPr>
        <w:t>PowerPoint offers a variety of templates and themes that make presentations visually appealing. It supports animations, transitions, and multimedia embedding, which help in engaging audiences [9]. Collaboration features allow multiple users to edit slides simultaneously, and integration with On</w:t>
      </w:r>
      <w:r>
        <w:rPr>
          <w:rFonts w:ascii="Arial" w:hAnsi="Arial" w:cs="Arial"/>
          <w:sz w:val="22"/>
          <w:szCs w:val="22"/>
        </w:rPr>
        <w:t>eDrive makes sharing easy [10].</w:t>
      </w:r>
    </w:p>
    <w:p w14:paraId="68B38675" w14:textId="0D4E5B58" w:rsidR="00C56DEA" w:rsidRPr="00C56DEA" w:rsidRDefault="00C56DEA" w:rsidP="00F8590C">
      <w:pPr>
        <w:jc w:val="both"/>
        <w:rPr>
          <w:rFonts w:ascii="Arial" w:hAnsi="Arial" w:cs="Arial"/>
          <w:sz w:val="22"/>
          <w:szCs w:val="22"/>
        </w:rPr>
      </w:pPr>
      <w:r w:rsidRPr="00C56DEA">
        <w:rPr>
          <w:rFonts w:ascii="Arial" w:hAnsi="Arial" w:cs="Arial"/>
          <w:sz w:val="22"/>
          <w:szCs w:val="22"/>
        </w:rPr>
        <w:t>The main benefit of PowerPoint is its ability to simplify complex information into visual slides. This makes it easier for audiences to understand [9]. It is also very flexible, allowing customization th</w:t>
      </w:r>
      <w:r>
        <w:rPr>
          <w:rFonts w:ascii="Arial" w:hAnsi="Arial" w:cs="Arial"/>
          <w:sz w:val="22"/>
          <w:szCs w:val="22"/>
        </w:rPr>
        <w:t>rough add-ins and design tools.</w:t>
      </w:r>
    </w:p>
    <w:p w14:paraId="4C1C56AC" w14:textId="1212FDB0" w:rsidR="000551A7" w:rsidRPr="0042787B" w:rsidRDefault="00C56DEA" w:rsidP="00F8590C">
      <w:pPr>
        <w:jc w:val="both"/>
        <w:rPr>
          <w:rFonts w:ascii="Arial" w:hAnsi="Arial" w:cs="Arial"/>
          <w:sz w:val="22"/>
          <w:szCs w:val="22"/>
        </w:rPr>
      </w:pPr>
      <w:r w:rsidRPr="00C56DEA">
        <w:rPr>
          <w:rFonts w:ascii="Arial" w:hAnsi="Arial" w:cs="Arial"/>
          <w:sz w:val="22"/>
          <w:szCs w:val="22"/>
        </w:rPr>
        <w:t>One limitation is that PowerPoint presentations can become monotonous if not designed creatively. Overuse of animations or text-heavy slides can reduce effectiveness [10].</w:t>
      </w:r>
    </w:p>
    <w:p w14:paraId="7635D9F9" w14:textId="23DA0722" w:rsidR="000551A7" w:rsidRPr="0042787B" w:rsidRDefault="005647F6" w:rsidP="002E2914">
      <w:pPr>
        <w:pStyle w:val="Heading2"/>
        <w:jc w:val="both"/>
        <w:rPr>
          <w:rFonts w:cs="Arial"/>
          <w:sz w:val="22"/>
          <w:szCs w:val="22"/>
        </w:rPr>
      </w:pPr>
      <w:bookmarkStart w:id="11" w:name="_Toc216698953"/>
      <w:r>
        <w:rPr>
          <w:rFonts w:cs="Arial"/>
          <w:sz w:val="22"/>
          <w:szCs w:val="22"/>
        </w:rPr>
        <w:t>M</w:t>
      </w:r>
      <w:r w:rsidR="000551A7" w:rsidRPr="0042787B">
        <w:rPr>
          <w:rFonts w:cs="Arial"/>
          <w:sz w:val="22"/>
          <w:szCs w:val="22"/>
        </w:rPr>
        <w:t xml:space="preserve"> Excel</w:t>
      </w:r>
      <w:bookmarkEnd w:id="11"/>
    </w:p>
    <w:p w14:paraId="26F092A4" w14:textId="18FDDEA0" w:rsidR="00C56DEA" w:rsidRPr="00C56DEA" w:rsidRDefault="00C56DEA" w:rsidP="00F8590C">
      <w:pPr>
        <w:jc w:val="both"/>
        <w:rPr>
          <w:rFonts w:ascii="Arial" w:hAnsi="Arial" w:cs="Arial"/>
          <w:sz w:val="22"/>
          <w:szCs w:val="22"/>
        </w:rPr>
      </w:pPr>
      <w:r w:rsidRPr="00C56DEA">
        <w:rPr>
          <w:rFonts w:ascii="Arial" w:hAnsi="Arial" w:cs="Arial"/>
          <w:sz w:val="22"/>
          <w:szCs w:val="22"/>
        </w:rPr>
        <w:t>Microsoft Excel is a spreadsheet application used for organizing, analysing, and visualizing data. It is one of the most important t</w:t>
      </w:r>
      <w:r>
        <w:rPr>
          <w:rFonts w:ascii="Arial" w:hAnsi="Arial" w:cs="Arial"/>
          <w:sz w:val="22"/>
          <w:szCs w:val="22"/>
        </w:rPr>
        <w:t>ools in computing and business.</w:t>
      </w:r>
    </w:p>
    <w:p w14:paraId="2142A48C" w14:textId="38925539" w:rsidR="00C56DEA" w:rsidRPr="00C56DEA" w:rsidRDefault="00C56DEA" w:rsidP="002E2914">
      <w:pPr>
        <w:jc w:val="both"/>
        <w:rPr>
          <w:rFonts w:ascii="Arial" w:hAnsi="Arial" w:cs="Arial"/>
          <w:sz w:val="22"/>
          <w:szCs w:val="22"/>
        </w:rPr>
      </w:pPr>
      <w:r w:rsidRPr="00C56DEA">
        <w:rPr>
          <w:rFonts w:ascii="Arial" w:hAnsi="Arial" w:cs="Arial"/>
          <w:sz w:val="22"/>
          <w:szCs w:val="22"/>
        </w:rPr>
        <w:t>Excel provides formulas, functions, and pivot tables for data analysis. It also supports charts and graphs, which help in visualizing data trends [11]. Conditional formatting allows users to highlight important information. Excel integrates with other Office apps and supports macros for automation [12].</w:t>
      </w:r>
    </w:p>
    <w:p w14:paraId="252B90EA" w14:textId="52378FBE" w:rsidR="00C56DEA" w:rsidRPr="00C56DEA" w:rsidRDefault="00F8590C" w:rsidP="00F8590C">
      <w:pPr>
        <w:jc w:val="both"/>
        <w:rPr>
          <w:rFonts w:ascii="Arial" w:hAnsi="Arial" w:cs="Arial"/>
          <w:sz w:val="22"/>
          <w:szCs w:val="22"/>
        </w:rPr>
      </w:pPr>
      <w:r>
        <w:rPr>
          <w:rFonts w:ascii="Arial" w:hAnsi="Arial" w:cs="Arial"/>
          <w:sz w:val="22"/>
          <w:szCs w:val="22"/>
        </w:rPr>
        <w:lastRenderedPageBreak/>
        <w:t>This application</w:t>
      </w:r>
      <w:r w:rsidR="00C56DEA" w:rsidRPr="00C56DEA">
        <w:rPr>
          <w:rFonts w:ascii="Arial" w:hAnsi="Arial" w:cs="Arial"/>
          <w:sz w:val="22"/>
          <w:szCs w:val="22"/>
        </w:rPr>
        <w:t xml:space="preserve"> biggest benefit is its powerful data management capabilities. It can handle large datasets and perform complex calculations [11]. For students, Excel is useful for managing budgets, analysing data in projects, and learning basic program</w:t>
      </w:r>
      <w:r w:rsidR="00C56DEA">
        <w:rPr>
          <w:rFonts w:ascii="Arial" w:hAnsi="Arial" w:cs="Arial"/>
          <w:sz w:val="22"/>
          <w:szCs w:val="22"/>
        </w:rPr>
        <w:t>ming concepts through formulas.</w:t>
      </w:r>
    </w:p>
    <w:p w14:paraId="328A96EC" w14:textId="7DB508B9" w:rsidR="000551A7" w:rsidRPr="0042787B" w:rsidRDefault="00F8590C" w:rsidP="00F8590C">
      <w:pPr>
        <w:jc w:val="both"/>
        <w:rPr>
          <w:rFonts w:ascii="Arial" w:hAnsi="Arial" w:cs="Arial"/>
          <w:sz w:val="22"/>
          <w:szCs w:val="22"/>
        </w:rPr>
      </w:pPr>
      <w:r>
        <w:rPr>
          <w:rFonts w:ascii="Arial" w:hAnsi="Arial" w:cs="Arial"/>
          <w:sz w:val="22"/>
          <w:szCs w:val="22"/>
        </w:rPr>
        <w:t>The platform</w:t>
      </w:r>
      <w:r w:rsidR="00C56DEA" w:rsidRPr="00C56DEA">
        <w:rPr>
          <w:rFonts w:ascii="Arial" w:hAnsi="Arial" w:cs="Arial"/>
          <w:sz w:val="22"/>
          <w:szCs w:val="22"/>
        </w:rPr>
        <w:t xml:space="preserve"> does have limitations. It is not ideal for very large-scale databases, as performance can slow down [12]. Errors in formulas can lead to incorrect results, which is risky in professional settings.</w:t>
      </w:r>
    </w:p>
    <w:p w14:paraId="1E0A3F77" w14:textId="77777777" w:rsidR="000551A7" w:rsidRPr="0042787B" w:rsidRDefault="000551A7" w:rsidP="000551A7">
      <w:pPr>
        <w:pStyle w:val="Heading2"/>
        <w:rPr>
          <w:rFonts w:cs="Arial"/>
          <w:sz w:val="22"/>
          <w:szCs w:val="22"/>
        </w:rPr>
      </w:pPr>
      <w:bookmarkStart w:id="12" w:name="_Toc216698954"/>
      <w:r w:rsidRPr="0042787B">
        <w:rPr>
          <w:rFonts w:cs="Arial"/>
          <w:sz w:val="22"/>
          <w:szCs w:val="22"/>
        </w:rPr>
        <w:t>MS Access</w:t>
      </w:r>
      <w:bookmarkEnd w:id="12"/>
    </w:p>
    <w:p w14:paraId="74FF85B9" w14:textId="595F99E1" w:rsidR="007C31D8" w:rsidRDefault="007C31D8" w:rsidP="00F8590C">
      <w:pPr>
        <w:jc w:val="both"/>
      </w:pPr>
      <w:r>
        <w:t>Microsoft Access is a database management system (DBMS) that combines a relational database engine with a graphical interface. It is designed for small to medium-sized businesses and individuals who need to manage structured data.</w:t>
      </w:r>
    </w:p>
    <w:p w14:paraId="41D20872" w14:textId="4B66EFA3" w:rsidR="007C31D8" w:rsidRDefault="007C31D8" w:rsidP="00F8590C">
      <w:pPr>
        <w:jc w:val="both"/>
      </w:pPr>
      <w:r>
        <w:t>Access allows users to create databases with tables, queries, forms, and reports. It supports SQL queries and integrates with other Office applications [13]. Its graphical interface makes database design easier for beginners.</w:t>
      </w:r>
    </w:p>
    <w:p w14:paraId="319AD216" w14:textId="470412F0" w:rsidR="007C31D8" w:rsidRDefault="007C31D8" w:rsidP="00F8590C">
      <w:pPr>
        <w:jc w:val="both"/>
      </w:pPr>
      <w:r>
        <w:t>The main benefit of Access is its ease of use compared to other DBMS tools. It allows rapid development of applications without requiring advanced programming skills [14]. For students, Access is a good introduction to databases because it combines theory with practical tools.</w:t>
      </w:r>
    </w:p>
    <w:p w14:paraId="7F765725" w14:textId="2E43F40F" w:rsidR="00C56DEA" w:rsidRPr="00C56DEA" w:rsidRDefault="007C31D8" w:rsidP="00F8590C">
      <w:pPr>
        <w:jc w:val="both"/>
        <w:rPr>
          <w:rFonts w:ascii="Arial" w:hAnsi="Arial" w:cs="Arial"/>
          <w:sz w:val="22"/>
          <w:szCs w:val="22"/>
        </w:rPr>
      </w:pPr>
      <w:r>
        <w:t>Access has limitations in scalability. It is not suitable for very large databases or complex queries [13]. Security is also weaker compared to enterprise DBMS [14].</w:t>
      </w:r>
    </w:p>
    <w:p w14:paraId="24C45304" w14:textId="72226D46" w:rsidR="000551A7" w:rsidRPr="0042787B" w:rsidRDefault="000551A7" w:rsidP="000551A7">
      <w:pPr>
        <w:pStyle w:val="Heading2"/>
        <w:numPr>
          <w:ilvl w:val="1"/>
          <w:numId w:val="3"/>
        </w:numPr>
        <w:ind w:left="567" w:hanging="567"/>
        <w:rPr>
          <w:rFonts w:cs="Arial"/>
          <w:sz w:val="22"/>
          <w:szCs w:val="22"/>
        </w:rPr>
      </w:pPr>
      <w:bookmarkStart w:id="13" w:name="_Toc216698955"/>
      <w:r w:rsidRPr="0042787B">
        <w:rPr>
          <w:rFonts w:cs="Arial"/>
          <w:sz w:val="22"/>
          <w:szCs w:val="22"/>
        </w:rPr>
        <w:t>Practical demonstration of Two Office Features</w:t>
      </w:r>
      <w:bookmarkEnd w:id="13"/>
    </w:p>
    <w:p w14:paraId="1AB1792D" w14:textId="77777777" w:rsidR="000551A7" w:rsidRPr="0042787B" w:rsidRDefault="000551A7" w:rsidP="000551A7">
      <w:pPr>
        <w:rPr>
          <w:rFonts w:ascii="Arial" w:hAnsi="Arial" w:cs="Arial"/>
          <w:sz w:val="22"/>
          <w:szCs w:val="22"/>
        </w:rPr>
      </w:pPr>
    </w:p>
    <w:p w14:paraId="25827A15" w14:textId="38ED0B68" w:rsidR="000551A7" w:rsidRPr="0042787B" w:rsidRDefault="00716D5A" w:rsidP="000551A7">
      <w:pPr>
        <w:pStyle w:val="Heading2"/>
        <w:rPr>
          <w:rFonts w:cs="Arial"/>
          <w:sz w:val="22"/>
          <w:szCs w:val="22"/>
        </w:rPr>
      </w:pPr>
      <w:bookmarkStart w:id="14" w:name="_Toc216698956"/>
      <w:r>
        <w:rPr>
          <w:rFonts w:cs="Arial"/>
          <w:sz w:val="22"/>
          <w:szCs w:val="22"/>
        </w:rPr>
        <w:t>Graphics with data</w:t>
      </w:r>
      <w:bookmarkEnd w:id="14"/>
    </w:p>
    <w:p w14:paraId="19923D17" w14:textId="5E4DCA07" w:rsidR="000551A7" w:rsidRDefault="000551A7" w:rsidP="000551A7">
      <w:pPr>
        <w:rPr>
          <w:noProof/>
          <w:lang w:eastAsia="en-GB"/>
        </w:rPr>
      </w:pPr>
      <w:r w:rsidRPr="0042787B">
        <w:rPr>
          <w:rFonts w:ascii="Arial" w:hAnsi="Arial" w:cs="Arial"/>
          <w:sz w:val="22"/>
          <w:szCs w:val="22"/>
        </w:rPr>
        <w:t>&lt;</w:t>
      </w:r>
      <w:r w:rsidR="00716D5A" w:rsidRPr="00716D5A">
        <w:rPr>
          <w:noProof/>
          <w:lang w:eastAsia="en-GB"/>
        </w:rPr>
        <w:t xml:space="preserve"> </w:t>
      </w:r>
      <w:r w:rsidR="00716D5A" w:rsidRPr="00716D5A">
        <w:rPr>
          <w:rFonts w:ascii="Arial" w:hAnsi="Arial" w:cs="Arial"/>
          <w:sz w:val="22"/>
          <w:szCs w:val="22"/>
        </w:rPr>
        <w:drawing>
          <wp:inline distT="0" distB="0" distL="0" distR="0" wp14:anchorId="575B03B2" wp14:editId="3571103F">
            <wp:extent cx="3848100" cy="24032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61842" cy="2411833"/>
                    </a:xfrm>
                    <a:prstGeom prst="rect">
                      <a:avLst/>
                    </a:prstGeom>
                  </pic:spPr>
                </pic:pic>
              </a:graphicData>
            </a:graphic>
          </wp:inline>
        </w:drawing>
      </w:r>
    </w:p>
    <w:p w14:paraId="6C3C8524" w14:textId="799E38CC" w:rsidR="00716D5A" w:rsidRPr="0042787B" w:rsidRDefault="00716D5A" w:rsidP="00B61D3F">
      <w:pPr>
        <w:jc w:val="both"/>
        <w:rPr>
          <w:rFonts w:ascii="Arial" w:hAnsi="Arial" w:cs="Arial"/>
          <w:sz w:val="22"/>
          <w:szCs w:val="22"/>
        </w:rPr>
      </w:pPr>
      <w:r>
        <w:rPr>
          <w:noProof/>
          <w:lang w:eastAsia="en-GB"/>
        </w:rPr>
        <w:t xml:space="preserve">Creating a spreadsheet with the data you have will make possible for the software to create different graphics to visualize the information in a easier way. This can be very useful for presentations in the work enviroment or even for family meetings when you need to explain certan points of your ideas in a clear manner. </w:t>
      </w:r>
    </w:p>
    <w:p w14:paraId="1A3E5D72" w14:textId="152DF626" w:rsidR="000551A7" w:rsidRDefault="00716D5A" w:rsidP="000551A7">
      <w:pPr>
        <w:rPr>
          <w:rFonts w:ascii="Arial" w:hAnsi="Arial" w:cs="Arial"/>
          <w:sz w:val="22"/>
          <w:szCs w:val="22"/>
        </w:rPr>
      </w:pPr>
      <w:r>
        <w:rPr>
          <w:rFonts w:ascii="Arial" w:hAnsi="Arial" w:cs="Arial"/>
          <w:noProof/>
          <w:sz w:val="22"/>
          <w:szCs w:val="22"/>
          <w:lang w:eastAsia="en-GB"/>
        </w:rPr>
        <w:lastRenderedPageBreak/>
        <w:drawing>
          <wp:inline distT="0" distB="0" distL="0" distR="0" wp14:anchorId="0D61414B" wp14:editId="5E8D5B16">
            <wp:extent cx="5061221" cy="37084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70646" cy="3715305"/>
                    </a:xfrm>
                    <a:prstGeom prst="rect">
                      <a:avLst/>
                    </a:prstGeom>
                    <a:noFill/>
                  </pic:spPr>
                </pic:pic>
              </a:graphicData>
            </a:graphic>
          </wp:inline>
        </w:drawing>
      </w:r>
    </w:p>
    <w:p w14:paraId="45F5D136" w14:textId="77777777" w:rsidR="00716D5A" w:rsidRPr="0042787B" w:rsidRDefault="00716D5A" w:rsidP="000551A7">
      <w:pPr>
        <w:rPr>
          <w:rFonts w:ascii="Arial" w:hAnsi="Arial" w:cs="Arial"/>
          <w:sz w:val="22"/>
          <w:szCs w:val="22"/>
        </w:rPr>
      </w:pPr>
    </w:p>
    <w:p w14:paraId="659399D5" w14:textId="124AF6AC" w:rsidR="000551A7" w:rsidRPr="0042787B" w:rsidRDefault="00F0186C" w:rsidP="000551A7">
      <w:pPr>
        <w:pStyle w:val="Heading2"/>
        <w:rPr>
          <w:rFonts w:cs="Arial"/>
          <w:sz w:val="22"/>
          <w:szCs w:val="22"/>
        </w:rPr>
      </w:pPr>
      <w:bookmarkStart w:id="15" w:name="_Toc216698957"/>
      <w:r w:rsidRPr="0042787B">
        <w:rPr>
          <w:rFonts w:cs="Arial"/>
          <w:sz w:val="22"/>
          <w:szCs w:val="22"/>
        </w:rPr>
        <w:t>If Statement</w:t>
      </w:r>
      <w:bookmarkEnd w:id="15"/>
    </w:p>
    <w:p w14:paraId="6A815BCA" w14:textId="77777777" w:rsidR="000551A7" w:rsidRPr="0042787B" w:rsidRDefault="000551A7" w:rsidP="000551A7">
      <w:pPr>
        <w:rPr>
          <w:rFonts w:ascii="Arial" w:hAnsi="Arial" w:cs="Arial"/>
          <w:sz w:val="22"/>
          <w:szCs w:val="22"/>
        </w:rPr>
      </w:pPr>
      <w:r w:rsidRPr="0042787B">
        <w:rPr>
          <w:rFonts w:ascii="Arial" w:hAnsi="Arial" w:cs="Arial"/>
          <w:sz w:val="22"/>
          <w:szCs w:val="22"/>
        </w:rPr>
        <w:t>&lt;Insert screenshots with captions&gt;</w:t>
      </w:r>
    </w:p>
    <w:p w14:paraId="7FAB454C" w14:textId="77777777" w:rsidR="000551A7" w:rsidRPr="0042787B" w:rsidRDefault="000551A7" w:rsidP="000551A7">
      <w:pPr>
        <w:rPr>
          <w:rFonts w:ascii="Arial" w:hAnsi="Arial" w:cs="Arial"/>
          <w:sz w:val="22"/>
          <w:szCs w:val="22"/>
        </w:rPr>
      </w:pPr>
    </w:p>
    <w:p w14:paraId="688E6A8B" w14:textId="77777777" w:rsidR="000551A7" w:rsidRPr="0042787B" w:rsidRDefault="000551A7" w:rsidP="000551A7">
      <w:pPr>
        <w:pStyle w:val="Heading1"/>
        <w:rPr>
          <w:rFonts w:cs="Arial"/>
          <w:sz w:val="22"/>
          <w:szCs w:val="22"/>
        </w:rPr>
      </w:pPr>
      <w:bookmarkStart w:id="16" w:name="_Toc216698958"/>
      <w:r w:rsidRPr="0042787B">
        <w:rPr>
          <w:rFonts w:cs="Arial"/>
          <w:sz w:val="22"/>
          <w:szCs w:val="22"/>
        </w:rPr>
        <w:t>Task 4. Communication and Collaboration applications</w:t>
      </w:r>
      <w:bookmarkEnd w:id="16"/>
    </w:p>
    <w:p w14:paraId="3A9A531A" w14:textId="3F20CFBF" w:rsidR="000551A7" w:rsidRPr="0042787B" w:rsidRDefault="000551A7" w:rsidP="00F0186C">
      <w:pPr>
        <w:pStyle w:val="Heading2"/>
        <w:numPr>
          <w:ilvl w:val="0"/>
          <w:numId w:val="6"/>
        </w:numPr>
        <w:ind w:left="567" w:hanging="567"/>
        <w:rPr>
          <w:rFonts w:cs="Arial"/>
          <w:sz w:val="22"/>
          <w:szCs w:val="22"/>
        </w:rPr>
      </w:pPr>
      <w:bookmarkStart w:id="17" w:name="_Toc216698959"/>
      <w:r w:rsidRPr="0042787B">
        <w:rPr>
          <w:rFonts w:cs="Arial"/>
          <w:sz w:val="22"/>
          <w:szCs w:val="22"/>
        </w:rPr>
        <w:t>One contemporary Communication and one Online Collaboration applications/tools</w:t>
      </w:r>
      <w:bookmarkEnd w:id="17"/>
    </w:p>
    <w:p w14:paraId="4C95532E" w14:textId="77777777" w:rsidR="00F0186C" w:rsidRPr="0042787B" w:rsidRDefault="00F0186C" w:rsidP="00F0186C">
      <w:pPr>
        <w:pStyle w:val="Heading2"/>
        <w:rPr>
          <w:rFonts w:cs="Arial"/>
          <w:sz w:val="22"/>
          <w:szCs w:val="22"/>
        </w:rPr>
      </w:pPr>
      <w:bookmarkStart w:id="18" w:name="_Toc216698960"/>
      <w:r w:rsidRPr="0042787B">
        <w:rPr>
          <w:rFonts w:cs="Arial"/>
          <w:sz w:val="22"/>
          <w:szCs w:val="22"/>
        </w:rPr>
        <w:t>MS Outlook</w:t>
      </w:r>
      <w:bookmarkEnd w:id="18"/>
    </w:p>
    <w:p w14:paraId="200E148A" w14:textId="57911DA5" w:rsidR="003727CA" w:rsidRPr="003727CA" w:rsidRDefault="003727CA" w:rsidP="00F8590C">
      <w:pPr>
        <w:jc w:val="both"/>
        <w:rPr>
          <w:rFonts w:ascii="Arial" w:hAnsi="Arial" w:cs="Arial"/>
          <w:sz w:val="22"/>
          <w:szCs w:val="22"/>
        </w:rPr>
      </w:pPr>
      <w:r w:rsidRPr="003727CA">
        <w:rPr>
          <w:rFonts w:ascii="Arial" w:hAnsi="Arial" w:cs="Arial"/>
          <w:sz w:val="22"/>
          <w:szCs w:val="22"/>
        </w:rPr>
        <w:t>Microsoft Outlook is one of the most widely used communication applications in the modern business world. It is part of the Microsoft 365 suite and is mainly known as an email client, but it also includes other features like calendars, contacts, and task management. Businesses rely on Outlook because it combines communication and organisation in one platform, which makes it ea</w:t>
      </w:r>
      <w:r w:rsidR="00F8590C">
        <w:rPr>
          <w:rFonts w:ascii="Arial" w:hAnsi="Arial" w:cs="Arial"/>
          <w:sz w:val="22"/>
          <w:szCs w:val="22"/>
        </w:rPr>
        <w:t>sier to manage daily work [15].</w:t>
      </w:r>
    </w:p>
    <w:p w14:paraId="6984406C" w14:textId="13A28352" w:rsidR="003727CA" w:rsidRPr="003727CA" w:rsidRDefault="003727CA" w:rsidP="00F8590C">
      <w:pPr>
        <w:jc w:val="both"/>
        <w:rPr>
          <w:rFonts w:ascii="Arial" w:hAnsi="Arial" w:cs="Arial"/>
          <w:sz w:val="22"/>
          <w:szCs w:val="22"/>
        </w:rPr>
      </w:pPr>
      <w:r w:rsidRPr="003727CA">
        <w:rPr>
          <w:rFonts w:ascii="Arial" w:hAnsi="Arial" w:cs="Arial"/>
          <w:sz w:val="22"/>
          <w:szCs w:val="22"/>
        </w:rPr>
        <w:t>One of the key features of Outlook is email management. Users can send, receive, and organise emails efficiently. Outlook provides folders, rules, and filters to help manage large volumes of emails. The Focused Inbox is another useful feature, which separates important emails from less urgent ones, helping professionals stay o</w:t>
      </w:r>
      <w:r w:rsidR="00F8590C">
        <w:rPr>
          <w:rFonts w:ascii="Arial" w:hAnsi="Arial" w:cs="Arial"/>
          <w:sz w:val="22"/>
          <w:szCs w:val="22"/>
        </w:rPr>
        <w:t>n top of their priorities [16].</w:t>
      </w:r>
    </w:p>
    <w:p w14:paraId="05B0EE66" w14:textId="4C2DF92F" w:rsidR="003727CA" w:rsidRPr="003727CA" w:rsidRDefault="003727CA" w:rsidP="00F8590C">
      <w:pPr>
        <w:jc w:val="both"/>
        <w:rPr>
          <w:rFonts w:ascii="Arial" w:hAnsi="Arial" w:cs="Arial"/>
          <w:sz w:val="22"/>
          <w:szCs w:val="22"/>
        </w:rPr>
      </w:pPr>
      <w:r w:rsidRPr="003727CA">
        <w:rPr>
          <w:rFonts w:ascii="Arial" w:hAnsi="Arial" w:cs="Arial"/>
          <w:sz w:val="22"/>
          <w:szCs w:val="22"/>
        </w:rPr>
        <w:t>Another important feature is the calendar integration. Outlook allows users to schedule meetings, book conference rooms, and send invitations. The calendar is linked directly with email, so when someone sends a meeting invite, it appears in the recipient’s calendar automatically. This makes it easier for teams to coordinate sche</w:t>
      </w:r>
      <w:r w:rsidR="00F8590C">
        <w:rPr>
          <w:rFonts w:ascii="Arial" w:hAnsi="Arial" w:cs="Arial"/>
          <w:sz w:val="22"/>
          <w:szCs w:val="22"/>
        </w:rPr>
        <w:t>dules and avoid conflicts [15].</w:t>
      </w:r>
    </w:p>
    <w:p w14:paraId="4474672A" w14:textId="6D5D359C" w:rsidR="003727CA" w:rsidRPr="003727CA" w:rsidRDefault="003727CA" w:rsidP="00F8590C">
      <w:pPr>
        <w:jc w:val="both"/>
        <w:rPr>
          <w:rFonts w:ascii="Arial" w:hAnsi="Arial" w:cs="Arial"/>
          <w:sz w:val="22"/>
          <w:szCs w:val="22"/>
        </w:rPr>
      </w:pPr>
      <w:r w:rsidRPr="003727CA">
        <w:rPr>
          <w:rFonts w:ascii="Arial" w:hAnsi="Arial" w:cs="Arial"/>
          <w:sz w:val="22"/>
          <w:szCs w:val="22"/>
        </w:rPr>
        <w:lastRenderedPageBreak/>
        <w:t>Outlook also includes a contacts hub, where users can store and manage information about colleagues, clients, and partners. This is integrated with LinkedIn profiles, which helps professionals connect and view more details about the people they are working</w:t>
      </w:r>
      <w:r w:rsidR="00F8590C">
        <w:rPr>
          <w:rFonts w:ascii="Arial" w:hAnsi="Arial" w:cs="Arial"/>
          <w:sz w:val="22"/>
          <w:szCs w:val="22"/>
        </w:rPr>
        <w:t xml:space="preserve"> with [17].</w:t>
      </w:r>
    </w:p>
    <w:p w14:paraId="530F4871" w14:textId="12C1D07E" w:rsidR="003727CA" w:rsidRPr="003727CA" w:rsidRDefault="003727CA" w:rsidP="00F8590C">
      <w:pPr>
        <w:jc w:val="both"/>
        <w:rPr>
          <w:rFonts w:ascii="Arial" w:hAnsi="Arial" w:cs="Arial"/>
          <w:sz w:val="22"/>
          <w:szCs w:val="22"/>
        </w:rPr>
      </w:pPr>
      <w:r w:rsidRPr="003727CA">
        <w:rPr>
          <w:rFonts w:ascii="Arial" w:hAnsi="Arial" w:cs="Arial"/>
          <w:sz w:val="22"/>
          <w:szCs w:val="22"/>
        </w:rPr>
        <w:t>Security is another strong point of Outlook. It provides enterprise</w:t>
      </w:r>
      <w:r w:rsidRPr="003727CA">
        <w:rPr>
          <w:rFonts w:ascii="Cambria Math" w:hAnsi="Cambria Math" w:cs="Cambria Math"/>
          <w:sz w:val="22"/>
          <w:szCs w:val="22"/>
        </w:rPr>
        <w:t>‑</w:t>
      </w:r>
      <w:r w:rsidRPr="003727CA">
        <w:rPr>
          <w:rFonts w:ascii="Arial" w:hAnsi="Arial" w:cs="Arial"/>
          <w:sz w:val="22"/>
          <w:szCs w:val="22"/>
        </w:rPr>
        <w:t xml:space="preserve">grade security and encryption, which is important for protecting sensitive business information. Many organisations trust Outlook because it ensures that confidential data is </w:t>
      </w:r>
      <w:r w:rsidR="00F8590C">
        <w:rPr>
          <w:rFonts w:ascii="Arial" w:hAnsi="Arial" w:cs="Arial"/>
          <w:sz w:val="22"/>
          <w:szCs w:val="22"/>
        </w:rPr>
        <w:t>safe [16].</w:t>
      </w:r>
    </w:p>
    <w:p w14:paraId="16A77A36" w14:textId="2866A308" w:rsidR="003727CA" w:rsidRPr="003727CA" w:rsidRDefault="003727CA" w:rsidP="00F8590C">
      <w:pPr>
        <w:jc w:val="both"/>
        <w:rPr>
          <w:rFonts w:ascii="Arial" w:hAnsi="Arial" w:cs="Arial"/>
          <w:sz w:val="22"/>
          <w:szCs w:val="22"/>
        </w:rPr>
      </w:pPr>
      <w:r w:rsidRPr="003727CA">
        <w:rPr>
          <w:rFonts w:ascii="Arial" w:hAnsi="Arial" w:cs="Arial"/>
          <w:sz w:val="22"/>
          <w:szCs w:val="22"/>
        </w:rPr>
        <w:t>Outlook is also highly integrated with other Microsoft 365 apps. For example, users can share files directly from OneDrive, collaborate on documents in Word or Excel, and access Teams meetings from their Outlook calendar. This integration makes Outlook more than just an email tool—it becomes a central hub for commu</w:t>
      </w:r>
      <w:r w:rsidR="00F8590C">
        <w:rPr>
          <w:rFonts w:ascii="Arial" w:hAnsi="Arial" w:cs="Arial"/>
          <w:sz w:val="22"/>
          <w:szCs w:val="22"/>
        </w:rPr>
        <w:t>nication and productivity [15].</w:t>
      </w:r>
    </w:p>
    <w:p w14:paraId="17A4E674" w14:textId="02C801C6" w:rsidR="00F0186C" w:rsidRDefault="003727CA" w:rsidP="00F8590C">
      <w:pPr>
        <w:jc w:val="both"/>
        <w:rPr>
          <w:rFonts w:ascii="Arial" w:hAnsi="Arial" w:cs="Arial"/>
          <w:sz w:val="22"/>
          <w:szCs w:val="22"/>
        </w:rPr>
      </w:pPr>
      <w:r w:rsidRPr="003727CA">
        <w:rPr>
          <w:rFonts w:ascii="Arial" w:hAnsi="Arial" w:cs="Arial"/>
          <w:sz w:val="22"/>
          <w:szCs w:val="22"/>
        </w:rPr>
        <w:t xml:space="preserve">In summary, Microsoft Outlook is a powerful communication tool because it combines email, calendar, contacts, and tasks in one application. It is secure, easy to use, and integrates well with other Microsoft services. Businesses use Outlook not only to send emails but also to organise meetings, manage tasks, and collaborate with colleagues. </w:t>
      </w:r>
    </w:p>
    <w:p w14:paraId="1BEC5C3D" w14:textId="77777777" w:rsidR="003727CA" w:rsidRPr="0042787B" w:rsidRDefault="003727CA" w:rsidP="00F8590C">
      <w:pPr>
        <w:jc w:val="both"/>
        <w:rPr>
          <w:rFonts w:ascii="Arial" w:hAnsi="Arial" w:cs="Arial"/>
          <w:sz w:val="22"/>
          <w:szCs w:val="22"/>
        </w:rPr>
      </w:pPr>
    </w:p>
    <w:p w14:paraId="2C29A258" w14:textId="0EE61E6E" w:rsidR="00F0186C" w:rsidRPr="0042787B" w:rsidRDefault="00F0186C" w:rsidP="00F8590C">
      <w:pPr>
        <w:pStyle w:val="Heading2"/>
        <w:jc w:val="both"/>
        <w:rPr>
          <w:rFonts w:cs="Arial"/>
          <w:sz w:val="22"/>
          <w:szCs w:val="22"/>
        </w:rPr>
      </w:pPr>
      <w:bookmarkStart w:id="19" w:name="_Toc216698961"/>
      <w:r w:rsidRPr="0042787B">
        <w:rPr>
          <w:rFonts w:cs="Arial"/>
          <w:sz w:val="22"/>
          <w:szCs w:val="22"/>
        </w:rPr>
        <w:t>MS Teams</w:t>
      </w:r>
      <w:bookmarkEnd w:id="19"/>
    </w:p>
    <w:p w14:paraId="0B0DF40E" w14:textId="4955B3B2" w:rsidR="00F8590C" w:rsidRPr="00F8590C" w:rsidRDefault="00F8590C" w:rsidP="00F8590C">
      <w:pPr>
        <w:jc w:val="both"/>
        <w:rPr>
          <w:rFonts w:ascii="Arial" w:hAnsi="Arial" w:cs="Arial"/>
          <w:sz w:val="22"/>
          <w:szCs w:val="22"/>
        </w:rPr>
      </w:pPr>
      <w:r w:rsidRPr="00F8590C">
        <w:rPr>
          <w:rFonts w:ascii="Arial" w:hAnsi="Arial" w:cs="Arial"/>
          <w:sz w:val="22"/>
          <w:szCs w:val="22"/>
        </w:rPr>
        <w:t>Microsoft Teams is a modern collaboration platform that has become essential in business environments. It is also part of the Microsoft 365 suite and is designed to bring together chat, video meetings, file sharing, and app integration in one place. Teams is especially popular in organisations that work rem</w:t>
      </w:r>
      <w:r>
        <w:rPr>
          <w:rFonts w:ascii="Arial" w:hAnsi="Arial" w:cs="Arial"/>
          <w:sz w:val="22"/>
          <w:szCs w:val="22"/>
        </w:rPr>
        <w:t>otely or in hybrid setups [18].</w:t>
      </w:r>
    </w:p>
    <w:p w14:paraId="2B21FC1F" w14:textId="3BD08B0C" w:rsidR="00F8590C" w:rsidRPr="00F8590C" w:rsidRDefault="00F8590C" w:rsidP="00F8590C">
      <w:pPr>
        <w:jc w:val="both"/>
        <w:rPr>
          <w:rFonts w:ascii="Arial" w:hAnsi="Arial" w:cs="Arial"/>
          <w:sz w:val="22"/>
          <w:szCs w:val="22"/>
        </w:rPr>
      </w:pPr>
      <w:r w:rsidRPr="00F8590C">
        <w:rPr>
          <w:rFonts w:ascii="Arial" w:hAnsi="Arial" w:cs="Arial"/>
          <w:sz w:val="22"/>
          <w:szCs w:val="22"/>
        </w:rPr>
        <w:t xml:space="preserve">One of the main features of Teams is chat and channels. Teams allows users to create channels for different projects or departments, where members can communicate and share files. This helps keep conversations organised and makes it easier </w:t>
      </w:r>
      <w:r>
        <w:rPr>
          <w:rFonts w:ascii="Arial" w:hAnsi="Arial" w:cs="Arial"/>
          <w:sz w:val="22"/>
          <w:szCs w:val="22"/>
        </w:rPr>
        <w:t>to find information later [19].</w:t>
      </w:r>
    </w:p>
    <w:p w14:paraId="7F2696F6" w14:textId="3BD1C4F2" w:rsidR="00F8590C" w:rsidRPr="00F8590C" w:rsidRDefault="00F8590C" w:rsidP="00F8590C">
      <w:pPr>
        <w:jc w:val="both"/>
        <w:rPr>
          <w:rFonts w:ascii="Arial" w:hAnsi="Arial" w:cs="Arial"/>
          <w:sz w:val="22"/>
          <w:szCs w:val="22"/>
        </w:rPr>
      </w:pPr>
      <w:r w:rsidRPr="00F8590C">
        <w:rPr>
          <w:rFonts w:ascii="Arial" w:hAnsi="Arial" w:cs="Arial"/>
          <w:sz w:val="22"/>
          <w:szCs w:val="22"/>
        </w:rPr>
        <w:t>Another important feature is video meetings and calls. Teams supports one</w:t>
      </w:r>
      <w:r w:rsidRPr="00F8590C">
        <w:rPr>
          <w:rFonts w:ascii="Cambria Math" w:hAnsi="Cambria Math" w:cs="Cambria Math"/>
          <w:sz w:val="22"/>
          <w:szCs w:val="22"/>
        </w:rPr>
        <w:t>‑</w:t>
      </w:r>
      <w:r w:rsidRPr="00F8590C">
        <w:rPr>
          <w:rFonts w:ascii="Arial" w:hAnsi="Arial" w:cs="Arial"/>
          <w:sz w:val="22"/>
          <w:szCs w:val="22"/>
        </w:rPr>
        <w:t>to</w:t>
      </w:r>
      <w:r w:rsidRPr="00F8590C">
        <w:rPr>
          <w:rFonts w:ascii="Cambria Math" w:hAnsi="Cambria Math" w:cs="Cambria Math"/>
          <w:sz w:val="22"/>
          <w:szCs w:val="22"/>
        </w:rPr>
        <w:t>‑</w:t>
      </w:r>
      <w:r w:rsidRPr="00F8590C">
        <w:rPr>
          <w:rFonts w:ascii="Arial" w:hAnsi="Arial" w:cs="Arial"/>
          <w:sz w:val="22"/>
          <w:szCs w:val="22"/>
        </w:rPr>
        <w:t>one calls, group meetings, and large webinars. Users can share screens, record meetings, and use features like live captions. This makes Teams a strong alternative to other</w:t>
      </w:r>
      <w:r>
        <w:rPr>
          <w:rFonts w:ascii="Arial" w:hAnsi="Arial" w:cs="Arial"/>
          <w:sz w:val="22"/>
          <w:szCs w:val="22"/>
        </w:rPr>
        <w:t xml:space="preserve"> video conferencing tools [18].</w:t>
      </w:r>
    </w:p>
    <w:p w14:paraId="20AA2FAF" w14:textId="55F5BEF5" w:rsidR="00F8590C" w:rsidRPr="00F8590C" w:rsidRDefault="00F8590C" w:rsidP="00F8590C">
      <w:pPr>
        <w:jc w:val="both"/>
        <w:rPr>
          <w:rFonts w:ascii="Arial" w:hAnsi="Arial" w:cs="Arial"/>
          <w:sz w:val="22"/>
          <w:szCs w:val="22"/>
        </w:rPr>
      </w:pPr>
      <w:r w:rsidRPr="00F8590C">
        <w:rPr>
          <w:rFonts w:ascii="Arial" w:hAnsi="Arial" w:cs="Arial"/>
          <w:sz w:val="22"/>
          <w:szCs w:val="22"/>
        </w:rPr>
        <w:t>Teams also supports file sharing and co</w:t>
      </w:r>
      <w:r w:rsidRPr="00F8590C">
        <w:rPr>
          <w:rFonts w:ascii="Cambria Math" w:hAnsi="Cambria Math" w:cs="Cambria Math"/>
          <w:sz w:val="22"/>
          <w:szCs w:val="22"/>
        </w:rPr>
        <w:t>‑</w:t>
      </w:r>
      <w:r w:rsidRPr="00F8590C">
        <w:rPr>
          <w:rFonts w:ascii="Arial" w:hAnsi="Arial" w:cs="Arial"/>
          <w:sz w:val="22"/>
          <w:szCs w:val="22"/>
        </w:rPr>
        <w:t>authoring. Documents can be uploaded to channels, and multiple users can edit them at the same time. Changes are saved automatically, and everyone can see updates in real time. This makes collaboration faster and reduces the need to send files</w:t>
      </w:r>
      <w:r>
        <w:rPr>
          <w:rFonts w:ascii="Arial" w:hAnsi="Arial" w:cs="Arial"/>
          <w:sz w:val="22"/>
          <w:szCs w:val="22"/>
        </w:rPr>
        <w:t xml:space="preserve"> back and forth via email [20].</w:t>
      </w:r>
    </w:p>
    <w:p w14:paraId="1B735BBB" w14:textId="09167C7C" w:rsidR="00F8590C" w:rsidRPr="00F8590C" w:rsidRDefault="00F8590C" w:rsidP="00F8590C">
      <w:pPr>
        <w:jc w:val="both"/>
        <w:rPr>
          <w:rFonts w:ascii="Arial" w:hAnsi="Arial" w:cs="Arial"/>
          <w:sz w:val="22"/>
          <w:szCs w:val="22"/>
        </w:rPr>
      </w:pPr>
      <w:r w:rsidRPr="00F8590C">
        <w:rPr>
          <w:rFonts w:ascii="Arial" w:hAnsi="Arial" w:cs="Arial"/>
          <w:sz w:val="22"/>
          <w:szCs w:val="22"/>
        </w:rPr>
        <w:t>Integration is another strength of Teams. It connects with other Microsoft apps like Word, Excel, PowerPoint, and OneNote. It also supports third</w:t>
      </w:r>
      <w:r w:rsidRPr="00F8590C">
        <w:rPr>
          <w:rFonts w:ascii="Cambria Math" w:hAnsi="Cambria Math" w:cs="Cambria Math"/>
          <w:sz w:val="22"/>
          <w:szCs w:val="22"/>
        </w:rPr>
        <w:t>‑</w:t>
      </w:r>
      <w:r w:rsidRPr="00F8590C">
        <w:rPr>
          <w:rFonts w:ascii="Arial" w:hAnsi="Arial" w:cs="Arial"/>
          <w:sz w:val="22"/>
          <w:szCs w:val="22"/>
        </w:rPr>
        <w:t xml:space="preserve">party apps, so businesses can customise Teams to fit their workflows. For example, project management tools or customer service apps can be </w:t>
      </w:r>
      <w:r>
        <w:rPr>
          <w:rFonts w:ascii="Arial" w:hAnsi="Arial" w:cs="Arial"/>
          <w:sz w:val="22"/>
          <w:szCs w:val="22"/>
        </w:rPr>
        <w:t>added directly into Teams [19].</w:t>
      </w:r>
    </w:p>
    <w:p w14:paraId="25AB6171" w14:textId="58E03BAE" w:rsidR="00F8590C" w:rsidRPr="00F8590C" w:rsidRDefault="00F8590C" w:rsidP="00F8590C">
      <w:pPr>
        <w:jc w:val="both"/>
        <w:rPr>
          <w:rFonts w:ascii="Arial" w:hAnsi="Arial" w:cs="Arial"/>
          <w:sz w:val="22"/>
          <w:szCs w:val="22"/>
        </w:rPr>
      </w:pPr>
      <w:r w:rsidRPr="00F8590C">
        <w:rPr>
          <w:rFonts w:ascii="Arial" w:hAnsi="Arial" w:cs="Arial"/>
          <w:sz w:val="22"/>
          <w:szCs w:val="22"/>
        </w:rPr>
        <w:t xml:space="preserve">Teams also includes features like the Whiteboard app, where users can brainstorm ideas visually, and task management tools that help track progress. These features make Teams more than just a chat app—it becomes a complete </w:t>
      </w:r>
      <w:r>
        <w:rPr>
          <w:rFonts w:ascii="Arial" w:hAnsi="Arial" w:cs="Arial"/>
          <w:sz w:val="22"/>
          <w:szCs w:val="22"/>
        </w:rPr>
        <w:t>collaboration platform [21].</w:t>
      </w:r>
    </w:p>
    <w:p w14:paraId="56E30FC5" w14:textId="1A31970D" w:rsidR="00F8590C" w:rsidRPr="00F8590C" w:rsidRDefault="00F8590C" w:rsidP="00F8590C">
      <w:pPr>
        <w:jc w:val="both"/>
        <w:rPr>
          <w:rFonts w:ascii="Arial" w:hAnsi="Arial" w:cs="Arial"/>
          <w:sz w:val="22"/>
          <w:szCs w:val="22"/>
        </w:rPr>
      </w:pPr>
      <w:r w:rsidRPr="00F8590C">
        <w:rPr>
          <w:rFonts w:ascii="Arial" w:hAnsi="Arial" w:cs="Arial"/>
          <w:sz w:val="22"/>
          <w:szCs w:val="22"/>
        </w:rPr>
        <w:t>Security is also a priority in Teams. It uses Microsoft’s enterprise</w:t>
      </w:r>
      <w:r w:rsidRPr="00F8590C">
        <w:rPr>
          <w:rFonts w:ascii="Cambria Math" w:hAnsi="Cambria Math" w:cs="Cambria Math"/>
          <w:sz w:val="22"/>
          <w:szCs w:val="22"/>
        </w:rPr>
        <w:t>‑</w:t>
      </w:r>
      <w:r w:rsidRPr="00F8590C">
        <w:rPr>
          <w:rFonts w:ascii="Arial" w:hAnsi="Arial" w:cs="Arial"/>
          <w:sz w:val="22"/>
          <w:szCs w:val="22"/>
        </w:rPr>
        <w:t>grade security to protect conversations, files, and meetings. This is important for businesses that han</w:t>
      </w:r>
      <w:r>
        <w:rPr>
          <w:rFonts w:ascii="Arial" w:hAnsi="Arial" w:cs="Arial"/>
          <w:sz w:val="22"/>
          <w:szCs w:val="22"/>
        </w:rPr>
        <w:t>dle sensitive information [18].</w:t>
      </w:r>
    </w:p>
    <w:p w14:paraId="5445D845" w14:textId="5FE0E3DD" w:rsidR="00F0186C" w:rsidRPr="0042787B" w:rsidRDefault="00F8590C" w:rsidP="00F8590C">
      <w:pPr>
        <w:jc w:val="both"/>
        <w:rPr>
          <w:rFonts w:ascii="Arial" w:hAnsi="Arial" w:cs="Arial"/>
          <w:sz w:val="22"/>
          <w:szCs w:val="22"/>
        </w:rPr>
      </w:pPr>
      <w:r w:rsidRPr="00F8590C">
        <w:rPr>
          <w:rFonts w:ascii="Arial" w:hAnsi="Arial" w:cs="Arial"/>
          <w:sz w:val="22"/>
          <w:szCs w:val="22"/>
        </w:rPr>
        <w:lastRenderedPageBreak/>
        <w:t>In summary, Microsoft Teams is a powerful collaboration tool that combines chat, video meetings, file sharing, and app integration. It helps teams work together more effectively, whether they are in the office or working remotely.</w:t>
      </w:r>
    </w:p>
    <w:p w14:paraId="77B834FD" w14:textId="77777777" w:rsidR="000551A7" w:rsidRPr="0042787B" w:rsidRDefault="000551A7" w:rsidP="000551A7">
      <w:pPr>
        <w:rPr>
          <w:rFonts w:ascii="Arial" w:hAnsi="Arial" w:cs="Arial"/>
          <w:sz w:val="22"/>
          <w:szCs w:val="22"/>
        </w:rPr>
      </w:pPr>
      <w:bookmarkStart w:id="20" w:name="_GoBack"/>
      <w:bookmarkEnd w:id="20"/>
    </w:p>
    <w:p w14:paraId="70D5D501" w14:textId="77777777" w:rsidR="000551A7" w:rsidRPr="0042787B" w:rsidRDefault="000551A7" w:rsidP="000551A7">
      <w:pPr>
        <w:pStyle w:val="Heading1"/>
        <w:rPr>
          <w:rFonts w:cs="Arial"/>
          <w:sz w:val="22"/>
          <w:szCs w:val="22"/>
        </w:rPr>
      </w:pPr>
      <w:bookmarkStart w:id="21" w:name="_Toc216698965"/>
      <w:r w:rsidRPr="0042787B">
        <w:rPr>
          <w:rFonts w:cs="Arial"/>
          <w:sz w:val="22"/>
          <w:szCs w:val="22"/>
        </w:rPr>
        <w:t>Conclusion</w:t>
      </w:r>
      <w:bookmarkEnd w:id="21"/>
    </w:p>
    <w:p w14:paraId="56597462" w14:textId="0490392F" w:rsidR="000551A7" w:rsidRPr="0042787B" w:rsidRDefault="00735576" w:rsidP="00735576">
      <w:pPr>
        <w:jc w:val="both"/>
        <w:rPr>
          <w:rFonts w:ascii="Arial" w:hAnsi="Arial" w:cs="Arial"/>
          <w:sz w:val="22"/>
          <w:szCs w:val="22"/>
        </w:rPr>
      </w:pPr>
      <w:r w:rsidRPr="00735576">
        <w:rPr>
          <w:rFonts w:ascii="Arial" w:hAnsi="Arial" w:cs="Arial"/>
          <w:sz w:val="22"/>
          <w:szCs w:val="22"/>
        </w:rPr>
        <w:t>Overall, this assignment shows how different software applications are essential for modern businesses. E</w:t>
      </w:r>
      <w:r w:rsidRPr="00735576">
        <w:rPr>
          <w:rFonts w:ascii="Cambria Math" w:hAnsi="Cambria Math" w:cs="Cambria Math"/>
          <w:sz w:val="22"/>
          <w:szCs w:val="22"/>
        </w:rPr>
        <w:t>‑</w:t>
      </w:r>
      <w:r w:rsidRPr="00735576">
        <w:rPr>
          <w:rFonts w:ascii="Arial" w:hAnsi="Arial" w:cs="Arial"/>
          <w:sz w:val="22"/>
          <w:szCs w:val="22"/>
        </w:rPr>
        <w:t>commerce platforms allow companies to sell products online, office applications help with creating documents and managing data, and mind</w:t>
      </w:r>
      <w:r w:rsidRPr="00735576">
        <w:rPr>
          <w:rFonts w:ascii="Cambria Math" w:hAnsi="Cambria Math" w:cs="Cambria Math"/>
          <w:sz w:val="22"/>
          <w:szCs w:val="22"/>
        </w:rPr>
        <w:t>‑</w:t>
      </w:r>
      <w:r w:rsidRPr="00735576">
        <w:rPr>
          <w:rFonts w:ascii="Arial" w:hAnsi="Arial" w:cs="Arial"/>
          <w:sz w:val="22"/>
          <w:szCs w:val="22"/>
        </w:rPr>
        <w:t>mapping tools support planning and organisation. Communication and collaboration tools like Outlook and Teams are especially important because they make it easier for people to connect and work together, whether in the office or remotely. By learning about these applications, we can see how technology supports business operations and improves productivity.</w:t>
      </w:r>
    </w:p>
    <w:p w14:paraId="40D2B888" w14:textId="77777777" w:rsidR="000551A7" w:rsidRPr="0042787B" w:rsidRDefault="000551A7" w:rsidP="000551A7">
      <w:pPr>
        <w:rPr>
          <w:rFonts w:ascii="Arial" w:hAnsi="Arial" w:cs="Arial"/>
          <w:sz w:val="22"/>
          <w:szCs w:val="22"/>
        </w:rPr>
      </w:pPr>
    </w:p>
    <w:p w14:paraId="6EFE0694" w14:textId="77777777" w:rsidR="000551A7" w:rsidRPr="0042787B" w:rsidRDefault="000551A7" w:rsidP="000551A7">
      <w:pPr>
        <w:pStyle w:val="Heading1"/>
        <w:rPr>
          <w:rFonts w:cs="Arial"/>
          <w:sz w:val="22"/>
          <w:szCs w:val="22"/>
        </w:rPr>
      </w:pPr>
      <w:bookmarkStart w:id="22" w:name="_Toc216698966"/>
      <w:r w:rsidRPr="0042787B">
        <w:rPr>
          <w:rFonts w:cs="Arial"/>
          <w:sz w:val="22"/>
          <w:szCs w:val="22"/>
        </w:rPr>
        <w:t>References</w:t>
      </w:r>
      <w:bookmarkEnd w:id="22"/>
    </w:p>
    <w:p w14:paraId="53B2B839" w14:textId="04D24D93" w:rsidR="00AB5A84" w:rsidRPr="00AB5A84" w:rsidRDefault="00AB5A84" w:rsidP="00AB5A84">
      <w:pPr>
        <w:jc w:val="both"/>
        <w:rPr>
          <w:rFonts w:ascii="Arial" w:hAnsi="Arial" w:cs="Arial"/>
          <w:sz w:val="22"/>
          <w:szCs w:val="22"/>
        </w:rPr>
      </w:pPr>
      <w:r w:rsidRPr="00AB5A84">
        <w:rPr>
          <w:rFonts w:ascii="Arial" w:hAnsi="Arial" w:cs="Arial"/>
          <w:sz w:val="22"/>
          <w:szCs w:val="22"/>
        </w:rPr>
        <w:t>[1] Shopify, “Website Builder | Create a Free Website With AI in Minutes,” Shopify.com. [Online]. Available: https://www.shopify.com/website/builde</w:t>
      </w:r>
      <w:r>
        <w:rPr>
          <w:rFonts w:ascii="Arial" w:hAnsi="Arial" w:cs="Arial"/>
          <w:sz w:val="22"/>
          <w:szCs w:val="22"/>
        </w:rPr>
        <w:t>r. . [Accessed: Dec. 14, 2025].</w:t>
      </w:r>
    </w:p>
    <w:p w14:paraId="6A343BAD" w14:textId="0A5247F0" w:rsidR="00415AD6" w:rsidRDefault="00AB5A84" w:rsidP="00AB5A84">
      <w:pPr>
        <w:jc w:val="both"/>
        <w:rPr>
          <w:rFonts w:ascii="Arial" w:hAnsi="Arial" w:cs="Arial"/>
          <w:sz w:val="22"/>
          <w:szCs w:val="22"/>
        </w:rPr>
      </w:pPr>
      <w:r w:rsidRPr="00AB5A84">
        <w:rPr>
          <w:rFonts w:ascii="Arial" w:hAnsi="Arial" w:cs="Arial"/>
          <w:sz w:val="22"/>
          <w:szCs w:val="22"/>
        </w:rPr>
        <w:t>[2] E. Ryan and O. Simpson, “Shopify Review 2025: The Best Builder for Selling,” Website Builder Expert, Jul. 1, 2025. [Online]. Available: https://www.websitebuilderexpert.com/ecommerce-website-builders/shopify-review/. . [Accessed: Dec. 14, 2025].</w:t>
      </w:r>
    </w:p>
    <w:p w14:paraId="0FCB7445" w14:textId="074B967F" w:rsidR="00AB5A84" w:rsidRPr="00AB5A84" w:rsidRDefault="00AB5A84" w:rsidP="00AB5A84">
      <w:pPr>
        <w:jc w:val="both"/>
        <w:rPr>
          <w:rFonts w:ascii="Arial" w:hAnsi="Arial" w:cs="Arial"/>
          <w:sz w:val="22"/>
          <w:szCs w:val="22"/>
        </w:rPr>
      </w:pPr>
      <w:r>
        <w:rPr>
          <w:rFonts w:ascii="Arial" w:hAnsi="Arial" w:cs="Arial"/>
          <w:sz w:val="22"/>
          <w:szCs w:val="22"/>
        </w:rPr>
        <w:t>[3</w:t>
      </w:r>
      <w:r w:rsidRPr="00AB5A84">
        <w:rPr>
          <w:rFonts w:ascii="Arial" w:hAnsi="Arial" w:cs="Arial"/>
          <w:sz w:val="22"/>
          <w:szCs w:val="22"/>
        </w:rPr>
        <w:t>] Wix, “eCommerce Website Builder: Build An eCommerce Site,” Wix.com. [Online]. Available: https://www.wix.com/ecommerce/website. . [Accessed: Dec. 14, 2025</w:t>
      </w:r>
      <w:r>
        <w:rPr>
          <w:rFonts w:ascii="Arial" w:hAnsi="Arial" w:cs="Arial"/>
          <w:sz w:val="22"/>
          <w:szCs w:val="22"/>
        </w:rPr>
        <w:t>].</w:t>
      </w:r>
    </w:p>
    <w:p w14:paraId="5CEAE57E" w14:textId="1D93F201" w:rsidR="00AB5A84" w:rsidRDefault="00AB5A84" w:rsidP="00AB5A84">
      <w:pPr>
        <w:jc w:val="both"/>
        <w:rPr>
          <w:rFonts w:ascii="Arial" w:hAnsi="Arial" w:cs="Arial"/>
          <w:sz w:val="22"/>
          <w:szCs w:val="22"/>
        </w:rPr>
      </w:pPr>
      <w:r>
        <w:rPr>
          <w:rFonts w:ascii="Arial" w:hAnsi="Arial" w:cs="Arial"/>
          <w:sz w:val="22"/>
          <w:szCs w:val="22"/>
        </w:rPr>
        <w:t>[4</w:t>
      </w:r>
      <w:r w:rsidRPr="00AB5A84">
        <w:rPr>
          <w:rFonts w:ascii="Arial" w:hAnsi="Arial" w:cs="Arial"/>
          <w:sz w:val="22"/>
          <w:szCs w:val="22"/>
        </w:rPr>
        <w:t>] Wix, “Online Store Builder - Create an Online Store For Free,” Wix.com. [Online]. Available: https://www.wix.com/ecommerce/online-store. . [Accessed: Dec. 14, 2025].</w:t>
      </w:r>
    </w:p>
    <w:p w14:paraId="6E50CD6E" w14:textId="4D7C6454" w:rsidR="00AB5A84" w:rsidRPr="00AB5A84" w:rsidRDefault="00AB5A84" w:rsidP="00AB5A84">
      <w:pPr>
        <w:jc w:val="both"/>
        <w:rPr>
          <w:rFonts w:ascii="Arial" w:hAnsi="Arial" w:cs="Arial"/>
          <w:sz w:val="22"/>
          <w:szCs w:val="22"/>
        </w:rPr>
      </w:pPr>
      <w:r w:rsidRPr="00AB5A84">
        <w:rPr>
          <w:rFonts w:ascii="Arial" w:hAnsi="Arial" w:cs="Arial"/>
          <w:sz w:val="22"/>
          <w:szCs w:val="22"/>
        </w:rPr>
        <w:t xml:space="preserve"> [5] ABC Money, “The Power of Mind Mapping for Business Success,” ABC Money, Dec. 23, 2024. [Online]. Available: https://www.abcmoney.co.uk/2024/12/the-power-of-mind-mapping-for-business-success</w:t>
      </w:r>
      <w:r>
        <w:rPr>
          <w:rFonts w:ascii="Arial" w:hAnsi="Arial" w:cs="Arial"/>
          <w:sz w:val="22"/>
          <w:szCs w:val="22"/>
        </w:rPr>
        <w:t>/. . [Accessed: Dec. 14, 2025].</w:t>
      </w:r>
    </w:p>
    <w:p w14:paraId="7791742D" w14:textId="2CE5DC83" w:rsidR="00AB5A84" w:rsidRDefault="00AB5A84" w:rsidP="00AB5A84">
      <w:pPr>
        <w:jc w:val="both"/>
        <w:rPr>
          <w:rFonts w:ascii="Arial" w:hAnsi="Arial" w:cs="Arial"/>
          <w:sz w:val="22"/>
          <w:szCs w:val="22"/>
        </w:rPr>
      </w:pPr>
      <w:r w:rsidRPr="00AB5A84">
        <w:rPr>
          <w:rFonts w:ascii="Arial" w:hAnsi="Arial" w:cs="Arial"/>
          <w:sz w:val="22"/>
          <w:szCs w:val="22"/>
        </w:rPr>
        <w:t>[6] Business.com, “How Mind Mapping Helps Entrepreneurs Succeed,” Business.com, Oct. 4, 2024. [Online]. Available: https://www.business.com/articles/benefits-of-mind-mapping-for-professionals/. . [Accessed: Dec. 14, 2025].</w:t>
      </w:r>
    </w:p>
    <w:p w14:paraId="7AFCC7E8" w14:textId="59F3F58C" w:rsidR="007C31D8" w:rsidRDefault="007C31D8" w:rsidP="007C31D8">
      <w:pPr>
        <w:jc w:val="both"/>
        <w:rPr>
          <w:rFonts w:ascii="Arial" w:hAnsi="Arial" w:cs="Arial"/>
          <w:sz w:val="22"/>
          <w:szCs w:val="22"/>
        </w:rPr>
      </w:pPr>
      <w:r w:rsidRPr="007C31D8">
        <w:rPr>
          <w:rFonts w:ascii="Arial" w:hAnsi="Arial" w:cs="Arial"/>
          <w:sz w:val="22"/>
          <w:szCs w:val="22"/>
        </w:rPr>
        <w:t xml:space="preserve">[7] J. Roberts, “20 Pros And Cons Of Microsoft Word,” ProsPlusCons, Nov. 3, 2024. [Online]. Available: </w:t>
      </w:r>
      <w:hyperlink r:id="rId12" w:history="1">
        <w:r w:rsidRPr="00BA40D3">
          <w:rPr>
            <w:rStyle w:val="Hyperlink"/>
            <w:rFonts w:ascii="Arial" w:hAnsi="Arial" w:cs="Arial"/>
            <w:sz w:val="22"/>
            <w:szCs w:val="22"/>
          </w:rPr>
          <w:t>https://prospluscons.com/pros-and-cons-of-microsoft-word/</w:t>
        </w:r>
      </w:hyperlink>
      <w:r w:rsidRPr="007C31D8">
        <w:rPr>
          <w:rFonts w:ascii="Arial" w:hAnsi="Arial" w:cs="Arial"/>
          <w:sz w:val="22"/>
          <w:szCs w:val="22"/>
        </w:rPr>
        <w:t xml:space="preserve"> </w:t>
      </w:r>
    </w:p>
    <w:p w14:paraId="7A7A8CC2" w14:textId="4E8E0DFC" w:rsidR="007C31D8" w:rsidRPr="007C31D8" w:rsidRDefault="007C31D8" w:rsidP="007C31D8">
      <w:pPr>
        <w:jc w:val="both"/>
        <w:rPr>
          <w:rFonts w:ascii="Arial" w:hAnsi="Arial" w:cs="Arial"/>
          <w:sz w:val="22"/>
          <w:szCs w:val="22"/>
        </w:rPr>
      </w:pPr>
      <w:r w:rsidRPr="007C31D8">
        <w:rPr>
          <w:rFonts w:ascii="Arial" w:hAnsi="Arial" w:cs="Arial"/>
          <w:sz w:val="22"/>
          <w:szCs w:val="22"/>
        </w:rPr>
        <w:t>[8] J. Scott, “18 Advantages And Disadvantages Of Microsoft Word,” PresentationSkills.me, Jun. 12, 2024. [Online]. Available: https://www.presentationskills.me/advantages-and-disadvantages-of-microsoft-word/</w:t>
      </w:r>
    </w:p>
    <w:p w14:paraId="4A76F5CC" w14:textId="77777777" w:rsidR="007C31D8" w:rsidRPr="007C31D8" w:rsidRDefault="007C31D8" w:rsidP="007C31D8">
      <w:pPr>
        <w:jc w:val="both"/>
        <w:rPr>
          <w:rFonts w:ascii="Arial" w:hAnsi="Arial" w:cs="Arial"/>
          <w:sz w:val="22"/>
          <w:szCs w:val="22"/>
        </w:rPr>
      </w:pPr>
    </w:p>
    <w:p w14:paraId="7F1FCECD" w14:textId="10FA8D47" w:rsidR="007C31D8" w:rsidRDefault="007C31D8" w:rsidP="007C31D8">
      <w:pPr>
        <w:jc w:val="both"/>
        <w:rPr>
          <w:rFonts w:ascii="Arial" w:hAnsi="Arial" w:cs="Arial"/>
          <w:sz w:val="22"/>
          <w:szCs w:val="22"/>
        </w:rPr>
      </w:pPr>
      <w:r w:rsidRPr="007C31D8">
        <w:rPr>
          <w:rFonts w:ascii="Arial" w:hAnsi="Arial" w:cs="Arial"/>
          <w:sz w:val="22"/>
          <w:szCs w:val="22"/>
        </w:rPr>
        <w:lastRenderedPageBreak/>
        <w:t xml:space="preserve">[9] J. Scott, “17 Advantages And Disadvantages Of PowerPoint,” PresentationSkills.me, Sep. 19, 2023. [Online]. Available: </w:t>
      </w:r>
      <w:hyperlink r:id="rId13" w:history="1">
        <w:r w:rsidRPr="00BA40D3">
          <w:rPr>
            <w:rStyle w:val="Hyperlink"/>
            <w:rFonts w:ascii="Arial" w:hAnsi="Arial" w:cs="Arial"/>
            <w:sz w:val="22"/>
            <w:szCs w:val="22"/>
          </w:rPr>
          <w:t>https://www.presentationskills.me/advantages-and-disadvantages-of-powerpoint/</w:t>
        </w:r>
      </w:hyperlink>
      <w:r w:rsidRPr="007C31D8">
        <w:rPr>
          <w:rFonts w:ascii="Arial" w:hAnsi="Arial" w:cs="Arial"/>
          <w:sz w:val="22"/>
          <w:szCs w:val="22"/>
        </w:rPr>
        <w:t xml:space="preserve"> </w:t>
      </w:r>
    </w:p>
    <w:p w14:paraId="016574D9" w14:textId="6D500196" w:rsidR="007C31D8" w:rsidRPr="007C31D8" w:rsidRDefault="007C31D8" w:rsidP="007C31D8">
      <w:pPr>
        <w:jc w:val="both"/>
        <w:rPr>
          <w:rFonts w:ascii="Arial" w:hAnsi="Arial" w:cs="Arial"/>
          <w:sz w:val="22"/>
          <w:szCs w:val="22"/>
        </w:rPr>
      </w:pPr>
      <w:r w:rsidRPr="007C31D8">
        <w:rPr>
          <w:rFonts w:ascii="Arial" w:hAnsi="Arial" w:cs="Arial"/>
          <w:sz w:val="22"/>
          <w:szCs w:val="22"/>
        </w:rPr>
        <w:t>[10] “The Advantages and Disadvantages of PowerPoint,” The Knowledge Academy, Nov. 21, 2025. [Online]. Available: https://www.theknowledgeacademy.com/blog/advantages-a</w:t>
      </w:r>
      <w:r>
        <w:rPr>
          <w:rFonts w:ascii="Arial" w:hAnsi="Arial" w:cs="Arial"/>
          <w:sz w:val="22"/>
          <w:szCs w:val="22"/>
        </w:rPr>
        <w:t>nd-disadvantages-of-powerpoint/</w:t>
      </w:r>
    </w:p>
    <w:p w14:paraId="3159CE8E" w14:textId="77777777" w:rsidR="007C31D8" w:rsidRDefault="007C31D8" w:rsidP="007C31D8">
      <w:pPr>
        <w:jc w:val="both"/>
        <w:rPr>
          <w:rFonts w:ascii="Arial" w:hAnsi="Arial" w:cs="Arial"/>
          <w:sz w:val="22"/>
          <w:szCs w:val="22"/>
        </w:rPr>
      </w:pPr>
      <w:r w:rsidRPr="007C31D8">
        <w:rPr>
          <w:rFonts w:ascii="Arial" w:hAnsi="Arial" w:cs="Arial"/>
          <w:sz w:val="22"/>
          <w:szCs w:val="22"/>
        </w:rPr>
        <w:t xml:space="preserve">[11] “Advantages and Disadvantages of MS Excel,” AlmaBetter, Dec. 14, 2023. [Online]. Available: https://www.almabetter.com/bytes/articles/advantages-and-disadvantages-of-ms-excel </w:t>
      </w:r>
    </w:p>
    <w:p w14:paraId="3E7DB937" w14:textId="790FB33A" w:rsidR="007C31D8" w:rsidRPr="007C31D8" w:rsidRDefault="007C31D8" w:rsidP="007C31D8">
      <w:pPr>
        <w:jc w:val="both"/>
        <w:rPr>
          <w:rFonts w:ascii="Arial" w:hAnsi="Arial" w:cs="Arial"/>
          <w:sz w:val="22"/>
          <w:szCs w:val="22"/>
        </w:rPr>
      </w:pPr>
      <w:r w:rsidRPr="007C31D8">
        <w:rPr>
          <w:rFonts w:ascii="Arial" w:hAnsi="Arial" w:cs="Arial"/>
          <w:sz w:val="22"/>
          <w:szCs w:val="22"/>
        </w:rPr>
        <w:t>[12] “Top 10 Cons &amp; Disadvantages of Using Microsoft Excel,” ProjectManagers.net. [Online]. Available: https://projectmanagers.net/top-10-cons-disadvan</w:t>
      </w:r>
      <w:r>
        <w:rPr>
          <w:rFonts w:ascii="Arial" w:hAnsi="Arial" w:cs="Arial"/>
          <w:sz w:val="22"/>
          <w:szCs w:val="22"/>
        </w:rPr>
        <w:t>tages-of-using-microsoft-excel/</w:t>
      </w:r>
    </w:p>
    <w:p w14:paraId="04DC2870" w14:textId="00AC1222" w:rsidR="007C31D8" w:rsidRDefault="007C31D8" w:rsidP="007C31D8">
      <w:pPr>
        <w:jc w:val="both"/>
        <w:rPr>
          <w:rFonts w:ascii="Arial" w:hAnsi="Arial" w:cs="Arial"/>
          <w:sz w:val="22"/>
          <w:szCs w:val="22"/>
        </w:rPr>
      </w:pPr>
      <w:r w:rsidRPr="007C31D8">
        <w:rPr>
          <w:rFonts w:ascii="Arial" w:hAnsi="Arial" w:cs="Arial"/>
          <w:sz w:val="22"/>
          <w:szCs w:val="22"/>
        </w:rPr>
        <w:t xml:space="preserve">[13] “Advantages and Disadvantages of Microsoft Access,” The Knowledge Academy, Nov. 17, 2025. [Online]. Available: </w:t>
      </w:r>
      <w:hyperlink r:id="rId14" w:history="1">
        <w:r w:rsidRPr="00BA40D3">
          <w:rPr>
            <w:rStyle w:val="Hyperlink"/>
            <w:rFonts w:ascii="Arial" w:hAnsi="Arial" w:cs="Arial"/>
            <w:sz w:val="22"/>
            <w:szCs w:val="22"/>
          </w:rPr>
          <w:t>https://www.theknowledgeacademy.com/blog/advantages-and-disadvantages-of-microsoft-access/</w:t>
        </w:r>
      </w:hyperlink>
    </w:p>
    <w:p w14:paraId="7FF6BEDC" w14:textId="7411E07A" w:rsidR="007C31D8" w:rsidRDefault="007C31D8" w:rsidP="007C31D8">
      <w:pPr>
        <w:jc w:val="both"/>
        <w:rPr>
          <w:rFonts w:ascii="Arial" w:hAnsi="Arial" w:cs="Arial"/>
          <w:sz w:val="22"/>
          <w:szCs w:val="22"/>
        </w:rPr>
      </w:pPr>
      <w:r w:rsidRPr="007C31D8">
        <w:rPr>
          <w:rFonts w:ascii="Arial" w:hAnsi="Arial" w:cs="Arial"/>
          <w:sz w:val="22"/>
          <w:szCs w:val="22"/>
        </w:rPr>
        <w:t xml:space="preserve">[14] T. Singh, “Advantages &amp; Disadvantages of MS Access,” ScaleupAlly, Jul. 1, 2024. [Online]. Available: </w:t>
      </w:r>
      <w:hyperlink r:id="rId15" w:history="1">
        <w:r w:rsidR="00F8590C" w:rsidRPr="007B78AF">
          <w:rPr>
            <w:rStyle w:val="Hyperlink"/>
            <w:rFonts w:ascii="Arial" w:hAnsi="Arial" w:cs="Arial"/>
            <w:sz w:val="22"/>
            <w:szCs w:val="22"/>
          </w:rPr>
          <w:t>https://scaleupally.io/blog/advantages-disadvantages-of-ms-access/</w:t>
        </w:r>
      </w:hyperlink>
    </w:p>
    <w:p w14:paraId="0941FDE3" w14:textId="4DF40255" w:rsidR="00F8590C" w:rsidRPr="00F8590C" w:rsidRDefault="00F8590C" w:rsidP="00F8590C">
      <w:pPr>
        <w:jc w:val="both"/>
        <w:rPr>
          <w:rFonts w:ascii="Arial" w:hAnsi="Arial" w:cs="Arial"/>
          <w:sz w:val="22"/>
          <w:szCs w:val="22"/>
        </w:rPr>
      </w:pPr>
      <w:r w:rsidRPr="00F8590C">
        <w:rPr>
          <w:rFonts w:ascii="Arial" w:hAnsi="Arial" w:cs="Arial"/>
          <w:sz w:val="22"/>
          <w:szCs w:val="22"/>
        </w:rPr>
        <w:t>[15] E. Nolasco, “Microsoft Outlook: Key Features &amp; Benefits,” Office Tutorial, Feb. 11, 2025. [Online]. Available: https://officetutorial.net/</w:t>
      </w:r>
      <w:r>
        <w:rPr>
          <w:rFonts w:ascii="Arial" w:hAnsi="Arial" w:cs="Arial"/>
          <w:sz w:val="22"/>
          <w:szCs w:val="22"/>
        </w:rPr>
        <w:t>outlook/features-benefits/1224/</w:t>
      </w:r>
    </w:p>
    <w:p w14:paraId="2AC690E6" w14:textId="1B484C2B" w:rsidR="00F8590C" w:rsidRPr="00F8590C" w:rsidRDefault="00F8590C" w:rsidP="00F8590C">
      <w:pPr>
        <w:jc w:val="both"/>
        <w:rPr>
          <w:rFonts w:ascii="Arial" w:hAnsi="Arial" w:cs="Arial"/>
          <w:sz w:val="22"/>
          <w:szCs w:val="22"/>
        </w:rPr>
      </w:pPr>
      <w:r w:rsidRPr="00F8590C">
        <w:rPr>
          <w:rFonts w:ascii="Arial" w:hAnsi="Arial" w:cs="Arial"/>
          <w:sz w:val="22"/>
          <w:szCs w:val="22"/>
        </w:rPr>
        <w:t>[16] Microsoft, “Outlook for Business,” Microsoft 365, 2025. [Online]. Available: https://www.microsoft.com/en-gb/microsoft-365</w:t>
      </w:r>
      <w:r>
        <w:rPr>
          <w:rFonts w:ascii="Arial" w:hAnsi="Arial" w:cs="Arial"/>
          <w:sz w:val="22"/>
          <w:szCs w:val="22"/>
        </w:rPr>
        <w:t>/outlook/outlook-for-business</w:t>
      </w:r>
    </w:p>
    <w:p w14:paraId="1AF78600" w14:textId="4B1A4E75" w:rsidR="00F8590C" w:rsidRPr="00F8590C" w:rsidRDefault="00F8590C" w:rsidP="00F8590C">
      <w:pPr>
        <w:jc w:val="both"/>
        <w:rPr>
          <w:rFonts w:ascii="Arial" w:hAnsi="Arial" w:cs="Arial"/>
          <w:sz w:val="22"/>
          <w:szCs w:val="22"/>
        </w:rPr>
      </w:pPr>
      <w:r w:rsidRPr="00F8590C">
        <w:rPr>
          <w:rFonts w:ascii="Arial" w:hAnsi="Arial" w:cs="Arial"/>
          <w:sz w:val="22"/>
          <w:szCs w:val="22"/>
        </w:rPr>
        <w:t>[17] E. Diez, “Mastering Microsoft Outlook: Why It’s a Vital Tool in IT and Business Communication,” Tech GN, 2025. [Online]. Available: https://techgn.com/mastering-microsoft-outlook-why-its-a-vital-tool-in-it-and-business-c</w:t>
      </w:r>
      <w:r>
        <w:rPr>
          <w:rFonts w:ascii="Arial" w:hAnsi="Arial" w:cs="Arial"/>
          <w:sz w:val="22"/>
          <w:szCs w:val="22"/>
        </w:rPr>
        <w:t>ommunication/</w:t>
      </w:r>
    </w:p>
    <w:p w14:paraId="39A7C80C" w14:textId="0CE15A29" w:rsidR="00F8590C" w:rsidRPr="00F8590C" w:rsidRDefault="00F8590C" w:rsidP="00F8590C">
      <w:pPr>
        <w:jc w:val="both"/>
        <w:rPr>
          <w:rFonts w:ascii="Arial" w:hAnsi="Arial" w:cs="Arial"/>
          <w:sz w:val="22"/>
          <w:szCs w:val="22"/>
        </w:rPr>
      </w:pPr>
      <w:r w:rsidRPr="00F8590C">
        <w:rPr>
          <w:rFonts w:ascii="Arial" w:hAnsi="Arial" w:cs="Arial"/>
          <w:sz w:val="22"/>
          <w:szCs w:val="22"/>
        </w:rPr>
        <w:t>[18] Microsoft, “Collaborate, Communicate &amp; Work Together in Microsoft Teams,” Microsoft, 2025. [Online]. Available: https://www.microsoft.com/en-g</w:t>
      </w:r>
      <w:r>
        <w:rPr>
          <w:rFonts w:ascii="Arial" w:hAnsi="Arial" w:cs="Arial"/>
          <w:sz w:val="22"/>
          <w:szCs w:val="22"/>
        </w:rPr>
        <w:t>b/microsoft-teams/collaboration</w:t>
      </w:r>
    </w:p>
    <w:p w14:paraId="77662C96" w14:textId="61CC5482" w:rsidR="00F8590C" w:rsidRPr="00F8590C" w:rsidRDefault="00F8590C" w:rsidP="00F8590C">
      <w:pPr>
        <w:jc w:val="both"/>
        <w:rPr>
          <w:rFonts w:ascii="Arial" w:hAnsi="Arial" w:cs="Arial"/>
          <w:sz w:val="22"/>
          <w:szCs w:val="22"/>
        </w:rPr>
      </w:pPr>
      <w:r w:rsidRPr="00F8590C">
        <w:rPr>
          <w:rFonts w:ascii="Arial" w:hAnsi="Arial" w:cs="Arial"/>
          <w:sz w:val="22"/>
          <w:szCs w:val="22"/>
        </w:rPr>
        <w:t>[19] Cloudfuze, “Microsoft Teams Features for Effective Collaboration in 2025,” Cloudfuze, 2025. [Online]. Available: https://www.cloudfuz</w:t>
      </w:r>
      <w:r>
        <w:rPr>
          <w:rFonts w:ascii="Arial" w:hAnsi="Arial" w:cs="Arial"/>
          <w:sz w:val="22"/>
          <w:szCs w:val="22"/>
        </w:rPr>
        <w:t>e.com/microsoft-teams-features/</w:t>
      </w:r>
    </w:p>
    <w:p w14:paraId="38E789EF" w14:textId="11DE32DA" w:rsidR="00F8590C" w:rsidRPr="00F8590C" w:rsidRDefault="00F8590C" w:rsidP="00F8590C">
      <w:pPr>
        <w:jc w:val="both"/>
        <w:rPr>
          <w:rFonts w:ascii="Arial" w:hAnsi="Arial" w:cs="Arial"/>
          <w:sz w:val="22"/>
          <w:szCs w:val="22"/>
        </w:rPr>
      </w:pPr>
      <w:r w:rsidRPr="00F8590C">
        <w:rPr>
          <w:rFonts w:ascii="Arial" w:hAnsi="Arial" w:cs="Arial"/>
          <w:sz w:val="22"/>
          <w:szCs w:val="22"/>
        </w:rPr>
        <w:t>[20] The Knowledge Academy, “What is Microsoft Teams? Everything You Need to Know,” The Knowledge Academy, Sept. 9, 2025. [Online]. Available: https://www.theknowledgeacademy.</w:t>
      </w:r>
      <w:r>
        <w:rPr>
          <w:rFonts w:ascii="Arial" w:hAnsi="Arial" w:cs="Arial"/>
          <w:sz w:val="22"/>
          <w:szCs w:val="22"/>
        </w:rPr>
        <w:t>com/blog/microsoft-teams-guide/</w:t>
      </w:r>
    </w:p>
    <w:p w14:paraId="37BFA5CD" w14:textId="25A36EFE" w:rsidR="00F8590C" w:rsidRDefault="00F8590C" w:rsidP="00F8590C">
      <w:pPr>
        <w:jc w:val="both"/>
        <w:rPr>
          <w:rFonts w:ascii="Arial" w:hAnsi="Arial" w:cs="Arial"/>
          <w:sz w:val="22"/>
          <w:szCs w:val="22"/>
        </w:rPr>
      </w:pPr>
      <w:r w:rsidRPr="00F8590C">
        <w:rPr>
          <w:rFonts w:ascii="Arial" w:hAnsi="Arial" w:cs="Arial"/>
          <w:sz w:val="22"/>
          <w:szCs w:val="22"/>
        </w:rPr>
        <w:t>[21] Wavenet, “Top Microsoft Teams Features &amp; Benefits in 2025 - What’s New,” Wavenet, Sept. 2, 2025. [Online]. Available: https://www.wavenet.co.uk/blog/microsoft-teams-features</w:t>
      </w:r>
    </w:p>
    <w:sectPr w:rsidR="00F8590C" w:rsidSect="000551A7">
      <w:footerReference w:type="default" r:id="rId16"/>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39C7E9" w14:textId="77777777" w:rsidR="00D52738" w:rsidRDefault="00D52738" w:rsidP="000551A7">
      <w:pPr>
        <w:spacing w:after="0" w:line="240" w:lineRule="auto"/>
      </w:pPr>
      <w:r>
        <w:separator/>
      </w:r>
    </w:p>
  </w:endnote>
  <w:endnote w:type="continuationSeparator" w:id="0">
    <w:p w14:paraId="319E55FC" w14:textId="77777777" w:rsidR="00D52738" w:rsidRDefault="00D52738"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5CE8A6" w14:textId="2E25B98B" w:rsidR="00716D5A" w:rsidRDefault="00716D5A">
    <w:pPr>
      <w:pStyle w:val="Footer"/>
    </w:pPr>
  </w:p>
  <w:p w14:paraId="43FC500C" w14:textId="77777777" w:rsidR="00716D5A" w:rsidRDefault="00716D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6363320"/>
      <w:docPartObj>
        <w:docPartGallery w:val="Page Numbers (Bottom of Page)"/>
        <w:docPartUnique/>
      </w:docPartObj>
    </w:sdtPr>
    <w:sdtEndPr>
      <w:rPr>
        <w:noProof/>
      </w:rPr>
    </w:sdtEndPr>
    <w:sdtContent>
      <w:p w14:paraId="3EC26B6B" w14:textId="55FC5843" w:rsidR="00716D5A" w:rsidRDefault="00716D5A">
        <w:pPr>
          <w:pStyle w:val="Footer"/>
          <w:jc w:val="center"/>
        </w:pPr>
        <w:r>
          <w:fldChar w:fldCharType="begin"/>
        </w:r>
        <w:r>
          <w:instrText xml:space="preserve"> PAGE   \* MERGEFORMAT </w:instrText>
        </w:r>
        <w:r>
          <w:fldChar w:fldCharType="separate"/>
        </w:r>
        <w:r w:rsidR="003970E2">
          <w:rPr>
            <w:noProof/>
          </w:rPr>
          <w:t>8</w:t>
        </w:r>
        <w:r>
          <w:rPr>
            <w:noProof/>
          </w:rPr>
          <w:fldChar w:fldCharType="end"/>
        </w:r>
      </w:p>
    </w:sdtContent>
  </w:sdt>
  <w:p w14:paraId="7FE4A584" w14:textId="77777777" w:rsidR="00716D5A" w:rsidRDefault="00716D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D9F746" w14:textId="77777777" w:rsidR="00D52738" w:rsidRDefault="00D52738" w:rsidP="000551A7">
      <w:pPr>
        <w:spacing w:after="0" w:line="240" w:lineRule="auto"/>
      </w:pPr>
      <w:r>
        <w:separator/>
      </w:r>
    </w:p>
  </w:footnote>
  <w:footnote w:type="continuationSeparator" w:id="0">
    <w:p w14:paraId="2F3E589E" w14:textId="77777777" w:rsidR="00D52738" w:rsidRDefault="00D52738" w:rsidP="000551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1A7"/>
    <w:rsid w:val="000551A7"/>
    <w:rsid w:val="00097395"/>
    <w:rsid w:val="002E2914"/>
    <w:rsid w:val="003727CA"/>
    <w:rsid w:val="003970E2"/>
    <w:rsid w:val="00415AD6"/>
    <w:rsid w:val="00423276"/>
    <w:rsid w:val="0042787B"/>
    <w:rsid w:val="005647F6"/>
    <w:rsid w:val="00716D5A"/>
    <w:rsid w:val="00735576"/>
    <w:rsid w:val="00746BE9"/>
    <w:rsid w:val="007C31D8"/>
    <w:rsid w:val="00827937"/>
    <w:rsid w:val="009727A7"/>
    <w:rsid w:val="00AA65AA"/>
    <w:rsid w:val="00AB5A84"/>
    <w:rsid w:val="00AE5EE0"/>
    <w:rsid w:val="00B61D3F"/>
    <w:rsid w:val="00BF1D76"/>
    <w:rsid w:val="00C56DEA"/>
    <w:rsid w:val="00D52738"/>
    <w:rsid w:val="00E208C5"/>
    <w:rsid w:val="00E7625C"/>
    <w:rsid w:val="00F0186C"/>
    <w:rsid w:val="00F859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Spacing">
    <w:name w:val="No Spacing"/>
    <w:link w:val="NoSpacingChar"/>
    <w:uiPriority w:val="1"/>
    <w:qFormat/>
    <w:rsid w:val="00716D5A"/>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716D5A"/>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presentationskills.me/advantages-and-disadvantages-of-powerpoi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spluscons.com/pros-and-cons-of-microsoft-wor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scaleupally.io/blog/advantages-disadvantages-of-ms-access/"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theknowledgeacademy.com/blog/advantages-and-disadvantages-of-microsoft-ac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6817ECC-9533-42DE-B2AE-FBF353F19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3495</Words>
  <Characters>19928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Assessgnment</dc:title>
  <dc:subject/>
  <dc:creator>Kwame Assa-Agyei</dc:creator>
  <cp:keywords/>
  <dc:description/>
  <cp:lastModifiedBy>Kash Maq</cp:lastModifiedBy>
  <cp:revision>2</cp:revision>
  <dcterms:created xsi:type="dcterms:W3CDTF">2025-12-15T13:59:00Z</dcterms:created>
  <dcterms:modified xsi:type="dcterms:W3CDTF">2025-12-15T13:59:00Z</dcterms:modified>
</cp:coreProperties>
</file>