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794DD5" w14:textId="58EE2866" w:rsidR="00140C19" w:rsidRPr="00475350" w:rsidRDefault="00EC4F4B" w:rsidP="007A33F8">
      <w:pPr>
        <w:spacing w:after="30"/>
        <w:jc w:val="both"/>
        <w:rPr>
          <w:rFonts w:ascii="Arial" w:hAnsi="Arial" w:cs="Arial"/>
          <w:color w:val="000000" w:themeColor="text1"/>
        </w:rPr>
      </w:pPr>
      <w:r w:rsidRPr="00475350">
        <w:rPr>
          <w:rFonts w:ascii="Arial" w:hAnsi="Arial" w:cs="Arial"/>
          <w:color w:val="000000" w:themeColor="text1"/>
        </w:rPr>
        <w:t xml:space="preserve">In this </w:t>
      </w:r>
      <w:r w:rsidR="0056760F" w:rsidRPr="00475350">
        <w:rPr>
          <w:rFonts w:ascii="Arial" w:hAnsi="Arial" w:cs="Arial"/>
          <w:color w:val="000000" w:themeColor="text1"/>
        </w:rPr>
        <w:t>reflective</w:t>
      </w:r>
      <w:r w:rsidR="00D726E0" w:rsidRPr="00475350">
        <w:rPr>
          <w:rFonts w:ascii="Arial" w:hAnsi="Arial" w:cs="Arial"/>
          <w:color w:val="000000" w:themeColor="text1"/>
        </w:rPr>
        <w:t xml:space="preserve"> </w:t>
      </w:r>
      <w:r w:rsidR="00876087" w:rsidRPr="00475350">
        <w:rPr>
          <w:rFonts w:ascii="Arial" w:hAnsi="Arial" w:cs="Arial"/>
          <w:color w:val="000000" w:themeColor="text1"/>
        </w:rPr>
        <w:t>paper,</w:t>
      </w:r>
      <w:r w:rsidRPr="00475350">
        <w:rPr>
          <w:rFonts w:ascii="Arial" w:hAnsi="Arial" w:cs="Arial"/>
          <w:color w:val="000000" w:themeColor="text1"/>
        </w:rPr>
        <w:t xml:space="preserve"> I am going to be focusing on one leadership style and looking at the importance of the leadership style</w:t>
      </w:r>
      <w:r w:rsidR="00AB54ED" w:rsidRPr="00475350">
        <w:rPr>
          <w:rFonts w:ascii="Arial" w:hAnsi="Arial" w:cs="Arial"/>
          <w:color w:val="000000" w:themeColor="text1"/>
        </w:rPr>
        <w:t xml:space="preserve">. I will be focusing on </w:t>
      </w:r>
      <w:r w:rsidRPr="00475350">
        <w:rPr>
          <w:rFonts w:ascii="Arial" w:hAnsi="Arial" w:cs="Arial"/>
          <w:color w:val="000000" w:themeColor="text1"/>
        </w:rPr>
        <w:t xml:space="preserve">the impact that it may have on a team in an early year setting </w:t>
      </w:r>
      <w:bookmarkStart w:id="0" w:name="_GoBack"/>
      <w:bookmarkEnd w:id="0"/>
      <w:r w:rsidR="00AB54ED" w:rsidRPr="00475350">
        <w:rPr>
          <w:rFonts w:ascii="Arial" w:hAnsi="Arial" w:cs="Arial"/>
          <w:color w:val="000000" w:themeColor="text1"/>
        </w:rPr>
        <w:t>and</w:t>
      </w:r>
      <w:r w:rsidRPr="00475350">
        <w:rPr>
          <w:rFonts w:ascii="Arial" w:hAnsi="Arial" w:cs="Arial"/>
          <w:color w:val="000000" w:themeColor="text1"/>
        </w:rPr>
        <w:t xml:space="preserve"> how it contributes to the quality of the setting. I will </w:t>
      </w:r>
      <w:r w:rsidR="005368F5" w:rsidRPr="00475350">
        <w:rPr>
          <w:rFonts w:ascii="Arial" w:hAnsi="Arial" w:cs="Arial"/>
          <w:color w:val="000000" w:themeColor="text1"/>
        </w:rPr>
        <w:t xml:space="preserve">also </w:t>
      </w:r>
      <w:r w:rsidR="00270D7C" w:rsidRPr="00475350">
        <w:rPr>
          <w:rFonts w:ascii="Arial" w:hAnsi="Arial" w:cs="Arial"/>
          <w:color w:val="000000" w:themeColor="text1"/>
        </w:rPr>
        <w:t xml:space="preserve">reflect on </w:t>
      </w:r>
      <w:r w:rsidRPr="00475350">
        <w:rPr>
          <w:rFonts w:ascii="Arial" w:hAnsi="Arial" w:cs="Arial"/>
          <w:color w:val="000000" w:themeColor="text1"/>
        </w:rPr>
        <w:t xml:space="preserve">our group presentation </w:t>
      </w:r>
      <w:r w:rsidR="0056760F" w:rsidRPr="00475350">
        <w:rPr>
          <w:rFonts w:ascii="Arial" w:hAnsi="Arial" w:cs="Arial"/>
          <w:color w:val="000000" w:themeColor="text1"/>
        </w:rPr>
        <w:t>and the leadership style that was used. I will analyse the</w:t>
      </w:r>
      <w:r w:rsidR="00AB54ED" w:rsidRPr="00475350">
        <w:rPr>
          <w:rFonts w:ascii="Arial" w:hAnsi="Arial" w:cs="Arial"/>
          <w:color w:val="000000" w:themeColor="text1"/>
        </w:rPr>
        <w:t xml:space="preserve"> philosophy of effective leadership and working as a team. </w:t>
      </w:r>
    </w:p>
    <w:p w14:paraId="08C03D97" w14:textId="77777777" w:rsidR="00876087" w:rsidRPr="00475350" w:rsidRDefault="00876087" w:rsidP="007A33F8">
      <w:pPr>
        <w:spacing w:after="30"/>
        <w:jc w:val="both"/>
        <w:rPr>
          <w:rFonts w:ascii="Arial" w:hAnsi="Arial" w:cs="Arial"/>
          <w:color w:val="000000" w:themeColor="text1"/>
        </w:rPr>
      </w:pPr>
    </w:p>
    <w:p w14:paraId="2315AD5F" w14:textId="77777777" w:rsidR="00A60DB5" w:rsidRDefault="00876087" w:rsidP="007A33F8">
      <w:pPr>
        <w:spacing w:after="30"/>
        <w:jc w:val="both"/>
        <w:rPr>
          <w:rFonts w:ascii="Arial" w:hAnsi="Arial" w:cs="Arial"/>
          <w:color w:val="000000" w:themeColor="text1"/>
        </w:rPr>
      </w:pPr>
      <w:r w:rsidRPr="00475350">
        <w:rPr>
          <w:rFonts w:ascii="Arial" w:hAnsi="Arial" w:cs="Arial"/>
          <w:color w:val="000000" w:themeColor="text1"/>
        </w:rPr>
        <w:t>Weathersby, G(1989) believes that both management and leadership is needed in a company</w:t>
      </w:r>
      <w:r w:rsidR="00A60DB5">
        <w:rPr>
          <w:rFonts w:ascii="Arial" w:hAnsi="Arial" w:cs="Arial"/>
          <w:color w:val="000000" w:themeColor="text1"/>
        </w:rPr>
        <w:t>,</w:t>
      </w:r>
      <w:r w:rsidRPr="00475350">
        <w:rPr>
          <w:rFonts w:ascii="Arial" w:hAnsi="Arial" w:cs="Arial"/>
          <w:color w:val="000000" w:themeColor="text1"/>
        </w:rPr>
        <w:t xml:space="preserve"> as there is </w:t>
      </w:r>
      <w:r w:rsidR="00632771" w:rsidRPr="00475350">
        <w:rPr>
          <w:rFonts w:ascii="Arial" w:hAnsi="Arial" w:cs="Arial"/>
          <w:color w:val="000000" w:themeColor="text1"/>
        </w:rPr>
        <w:t>difference between the both. He states that a manager</w:t>
      </w:r>
      <w:r w:rsidR="00A60DB5">
        <w:rPr>
          <w:rFonts w:ascii="Arial" w:hAnsi="Arial" w:cs="Arial"/>
          <w:color w:val="000000" w:themeColor="text1"/>
        </w:rPr>
        <w:t xml:space="preserve">s </w:t>
      </w:r>
      <w:r w:rsidR="00632771" w:rsidRPr="00475350">
        <w:rPr>
          <w:rFonts w:ascii="Arial" w:hAnsi="Arial" w:cs="Arial"/>
          <w:color w:val="000000" w:themeColor="text1"/>
        </w:rPr>
        <w:t>most important</w:t>
      </w:r>
      <w:r w:rsidR="00A60DB5">
        <w:rPr>
          <w:rFonts w:ascii="Arial" w:hAnsi="Arial" w:cs="Arial"/>
          <w:color w:val="000000" w:themeColor="text1"/>
        </w:rPr>
        <w:t xml:space="preserve"> role is</w:t>
      </w:r>
      <w:r w:rsidR="00632771" w:rsidRPr="00475350">
        <w:rPr>
          <w:rFonts w:ascii="Arial" w:hAnsi="Arial" w:cs="Arial"/>
          <w:color w:val="000000" w:themeColor="text1"/>
        </w:rPr>
        <w:t xml:space="preserve"> about controlling the business. The manager decides on the business objectives, the design of work and the achievements of the results. </w:t>
      </w:r>
      <w:r w:rsidR="00A60DB5">
        <w:rPr>
          <w:rFonts w:ascii="Arial" w:hAnsi="Arial" w:cs="Arial"/>
          <w:color w:val="000000" w:themeColor="text1"/>
        </w:rPr>
        <w:t xml:space="preserve">This contrasts with </w:t>
      </w:r>
      <w:r w:rsidR="00632771" w:rsidRPr="00475350">
        <w:rPr>
          <w:rFonts w:ascii="Arial" w:hAnsi="Arial" w:cs="Arial"/>
          <w:color w:val="000000" w:themeColor="text1"/>
        </w:rPr>
        <w:t xml:space="preserve">the leaders most important </w:t>
      </w:r>
      <w:r w:rsidR="00A60DB5">
        <w:rPr>
          <w:rFonts w:ascii="Arial" w:hAnsi="Arial" w:cs="Arial"/>
          <w:color w:val="000000" w:themeColor="text1"/>
        </w:rPr>
        <w:t>role, which is</w:t>
      </w:r>
      <w:r w:rsidR="00632771" w:rsidRPr="00475350">
        <w:rPr>
          <w:rFonts w:ascii="Arial" w:hAnsi="Arial" w:cs="Arial"/>
          <w:color w:val="000000" w:themeColor="text1"/>
        </w:rPr>
        <w:t xml:space="preserve"> to motivate people to contribute to the job. Leadership is about encouraging people to give their best to the business and persuading staff</w:t>
      </w:r>
      <w:r w:rsidR="00A60DB5">
        <w:rPr>
          <w:rFonts w:ascii="Arial" w:hAnsi="Arial" w:cs="Arial"/>
          <w:color w:val="000000" w:themeColor="text1"/>
        </w:rPr>
        <w:t>,</w:t>
      </w:r>
      <w:r w:rsidR="00632771" w:rsidRPr="00475350">
        <w:rPr>
          <w:rFonts w:ascii="Arial" w:hAnsi="Arial" w:cs="Arial"/>
          <w:color w:val="000000" w:themeColor="text1"/>
        </w:rPr>
        <w:t xml:space="preserve"> rather than commanding like a manager.</w:t>
      </w:r>
    </w:p>
    <w:p w14:paraId="6C77E1DD" w14:textId="77777777" w:rsidR="00A60DB5" w:rsidRDefault="009F7C5C" w:rsidP="007A33F8">
      <w:pPr>
        <w:spacing w:after="30"/>
        <w:jc w:val="both"/>
        <w:rPr>
          <w:rFonts w:ascii="Arial" w:hAnsi="Arial" w:cs="Arial"/>
          <w:color w:val="000000" w:themeColor="text1"/>
        </w:rPr>
      </w:pPr>
      <w:r w:rsidRPr="00475350">
        <w:rPr>
          <w:rFonts w:ascii="Arial" w:hAnsi="Arial" w:cs="Arial"/>
          <w:color w:val="000000" w:themeColor="text1"/>
        </w:rPr>
        <w:t>However,</w:t>
      </w:r>
      <w:r w:rsidR="00632771" w:rsidRPr="00475350">
        <w:rPr>
          <w:rFonts w:ascii="Arial" w:hAnsi="Arial" w:cs="Arial"/>
          <w:color w:val="000000" w:themeColor="text1"/>
        </w:rPr>
        <w:t xml:space="preserve"> </w:t>
      </w:r>
      <w:r w:rsidRPr="00475350">
        <w:rPr>
          <w:rFonts w:ascii="Arial" w:hAnsi="Arial" w:cs="Arial"/>
          <w:color w:val="000000" w:themeColor="text1"/>
        </w:rPr>
        <w:t xml:space="preserve">Witzel, L (2013) believes differently. He believes that it is possible for a leader and manager to be the same person in the company. He compares the situation to breathing and thinking and states that they are separate tasks, but everyone does both. No one breathes and does not think, and no one thinks and does not breathe. I agree with Weathersby’s opinion as </w:t>
      </w:r>
      <w:r w:rsidR="005C2FA8" w:rsidRPr="00475350">
        <w:rPr>
          <w:rFonts w:ascii="Arial" w:hAnsi="Arial" w:cs="Arial"/>
          <w:color w:val="000000" w:themeColor="text1"/>
        </w:rPr>
        <w:t xml:space="preserve">I am a </w:t>
      </w:r>
      <w:r w:rsidRPr="00475350">
        <w:rPr>
          <w:rFonts w:ascii="Arial" w:hAnsi="Arial" w:cs="Arial"/>
          <w:color w:val="000000" w:themeColor="text1"/>
        </w:rPr>
        <w:t xml:space="preserve">leader in the setting </w:t>
      </w:r>
      <w:r w:rsidR="005C2FA8" w:rsidRPr="00475350">
        <w:rPr>
          <w:rFonts w:ascii="Arial" w:hAnsi="Arial" w:cs="Arial"/>
          <w:color w:val="000000" w:themeColor="text1"/>
        </w:rPr>
        <w:t xml:space="preserve">and believe that I do this well. I </w:t>
      </w:r>
      <w:r w:rsidRPr="00475350">
        <w:rPr>
          <w:rFonts w:ascii="Arial" w:hAnsi="Arial" w:cs="Arial"/>
          <w:color w:val="000000" w:themeColor="text1"/>
        </w:rPr>
        <w:t>don’t think that I would be such a successful manager of the setting</w:t>
      </w:r>
      <w:r w:rsidR="005C2FA8" w:rsidRPr="00475350">
        <w:rPr>
          <w:rFonts w:ascii="Arial" w:hAnsi="Arial" w:cs="Arial"/>
          <w:color w:val="000000" w:themeColor="text1"/>
        </w:rPr>
        <w:t xml:space="preserve"> as there as a lot more to think about such as the financial side to things,</w:t>
      </w:r>
      <w:r w:rsidR="00A928A0" w:rsidRPr="00475350">
        <w:rPr>
          <w:rFonts w:ascii="Arial" w:hAnsi="Arial" w:cs="Arial"/>
          <w:color w:val="000000" w:themeColor="text1"/>
        </w:rPr>
        <w:t xml:space="preserve"> putting the correct paper work in place, hiring new staff and losing old staff</w:t>
      </w:r>
      <w:r w:rsidR="003C5ACA" w:rsidRPr="00475350">
        <w:rPr>
          <w:rFonts w:ascii="Arial" w:hAnsi="Arial" w:cs="Arial"/>
          <w:color w:val="000000" w:themeColor="text1"/>
        </w:rPr>
        <w:t xml:space="preserve"> which seems to be problem that manage</w:t>
      </w:r>
      <w:r w:rsidR="00A60DB5">
        <w:rPr>
          <w:rFonts w:ascii="Arial" w:hAnsi="Arial" w:cs="Arial"/>
          <w:color w:val="000000" w:themeColor="text1"/>
        </w:rPr>
        <w:t>r</w:t>
      </w:r>
      <w:r w:rsidR="003C5ACA" w:rsidRPr="00475350">
        <w:rPr>
          <w:rFonts w:ascii="Arial" w:hAnsi="Arial" w:cs="Arial"/>
          <w:color w:val="000000" w:themeColor="text1"/>
        </w:rPr>
        <w:t>s face in childcare</w:t>
      </w:r>
      <w:r w:rsidR="00A928A0" w:rsidRPr="00475350">
        <w:rPr>
          <w:rFonts w:ascii="Arial" w:hAnsi="Arial" w:cs="Arial"/>
          <w:color w:val="000000" w:themeColor="text1"/>
        </w:rPr>
        <w:t xml:space="preserve">. </w:t>
      </w:r>
    </w:p>
    <w:p w14:paraId="1FD62134" w14:textId="6B2A1315" w:rsidR="009912A5" w:rsidRPr="00475350" w:rsidRDefault="00A928A0" w:rsidP="007A33F8">
      <w:pPr>
        <w:spacing w:after="30"/>
        <w:jc w:val="both"/>
        <w:rPr>
          <w:rFonts w:ascii="Arial" w:hAnsi="Arial" w:cs="Arial"/>
          <w:color w:val="000000" w:themeColor="text1"/>
        </w:rPr>
      </w:pPr>
      <w:r w:rsidRPr="00475350">
        <w:rPr>
          <w:rFonts w:ascii="Arial" w:hAnsi="Arial" w:cs="Arial"/>
          <w:color w:val="000000" w:themeColor="text1"/>
        </w:rPr>
        <w:t>Heathfiel</w:t>
      </w:r>
      <w:r w:rsidR="003C5ACA" w:rsidRPr="00475350">
        <w:rPr>
          <w:rFonts w:ascii="Arial" w:hAnsi="Arial" w:cs="Arial"/>
          <w:color w:val="000000" w:themeColor="text1"/>
        </w:rPr>
        <w:t>d</w:t>
      </w:r>
      <w:r w:rsidRPr="00475350">
        <w:rPr>
          <w:rFonts w:ascii="Arial" w:hAnsi="Arial" w:cs="Arial"/>
          <w:color w:val="000000" w:themeColor="text1"/>
        </w:rPr>
        <w:t xml:space="preserve">s, </w:t>
      </w:r>
      <w:r w:rsidR="003D3576" w:rsidRPr="00475350">
        <w:rPr>
          <w:rFonts w:ascii="Arial" w:hAnsi="Arial" w:cs="Arial"/>
          <w:color w:val="000000" w:themeColor="text1"/>
        </w:rPr>
        <w:t>S (2018</w:t>
      </w:r>
      <w:r w:rsidRPr="00475350">
        <w:rPr>
          <w:rFonts w:ascii="Arial" w:hAnsi="Arial" w:cs="Arial"/>
          <w:color w:val="000000" w:themeColor="text1"/>
        </w:rPr>
        <w:t>) believes that there are many reasons in which staff may leave the company</w:t>
      </w:r>
      <w:r w:rsidR="003C5ACA" w:rsidRPr="00475350">
        <w:rPr>
          <w:rFonts w:ascii="Arial" w:hAnsi="Arial" w:cs="Arial"/>
          <w:color w:val="000000" w:themeColor="text1"/>
        </w:rPr>
        <w:t xml:space="preserve">. It may be that staff do not have a good relationship with other workers, not given the opportunity to use their skills and are getting bored of the </w:t>
      </w:r>
      <w:r w:rsidR="00A60DB5">
        <w:rPr>
          <w:rFonts w:ascii="Arial" w:hAnsi="Arial" w:cs="Arial"/>
          <w:color w:val="000000" w:themeColor="text1"/>
        </w:rPr>
        <w:t xml:space="preserve">job </w:t>
      </w:r>
      <w:r w:rsidR="003C5ACA" w:rsidRPr="00475350">
        <w:rPr>
          <w:rFonts w:ascii="Arial" w:hAnsi="Arial" w:cs="Arial"/>
          <w:color w:val="000000" w:themeColor="text1"/>
        </w:rPr>
        <w:t xml:space="preserve">as there are no </w:t>
      </w:r>
      <w:r w:rsidR="003D3576" w:rsidRPr="00475350">
        <w:rPr>
          <w:rFonts w:ascii="Arial" w:hAnsi="Arial" w:cs="Arial"/>
          <w:color w:val="000000" w:themeColor="text1"/>
        </w:rPr>
        <w:t>challenges,</w:t>
      </w:r>
      <w:r w:rsidR="003C5ACA" w:rsidRPr="00475350">
        <w:rPr>
          <w:rFonts w:ascii="Arial" w:hAnsi="Arial" w:cs="Arial"/>
          <w:color w:val="000000" w:themeColor="text1"/>
        </w:rPr>
        <w:t xml:space="preserve"> or it may be that the manager is not recognising the</w:t>
      </w:r>
      <w:r w:rsidR="00A60DB5">
        <w:rPr>
          <w:rFonts w:ascii="Arial" w:hAnsi="Arial" w:cs="Arial"/>
          <w:color w:val="000000" w:themeColor="text1"/>
        </w:rPr>
        <w:t>ir</w:t>
      </w:r>
      <w:r w:rsidR="003C5ACA" w:rsidRPr="00475350">
        <w:rPr>
          <w:rFonts w:ascii="Arial" w:hAnsi="Arial" w:cs="Arial"/>
          <w:color w:val="000000" w:themeColor="text1"/>
        </w:rPr>
        <w:t xml:space="preserve"> performance. However Polloi,J (2014) states that the following small things could help with maintaining staff at work. Providing training to the staff, changing rota duties and workplace adjustments. These could all encourage staff to stay </w:t>
      </w:r>
      <w:r w:rsidR="00A60DB5">
        <w:rPr>
          <w:rFonts w:ascii="Arial" w:hAnsi="Arial" w:cs="Arial"/>
          <w:color w:val="000000" w:themeColor="text1"/>
        </w:rPr>
        <w:t xml:space="preserve">within the </w:t>
      </w:r>
      <w:r w:rsidR="003C5ACA" w:rsidRPr="00475350">
        <w:rPr>
          <w:rFonts w:ascii="Arial" w:hAnsi="Arial" w:cs="Arial"/>
          <w:color w:val="000000" w:themeColor="text1"/>
        </w:rPr>
        <w:t xml:space="preserve">employment. </w:t>
      </w:r>
    </w:p>
    <w:p w14:paraId="047F3FB8" w14:textId="24BBDBCA" w:rsidR="009912A5" w:rsidRPr="00475350" w:rsidRDefault="009912A5" w:rsidP="007A33F8">
      <w:pPr>
        <w:spacing w:after="30"/>
        <w:jc w:val="both"/>
        <w:rPr>
          <w:rFonts w:ascii="Arial" w:hAnsi="Arial" w:cs="Arial"/>
          <w:color w:val="000000" w:themeColor="text1"/>
        </w:rPr>
      </w:pPr>
      <w:r w:rsidRPr="00475350">
        <w:rPr>
          <w:rFonts w:ascii="Arial" w:hAnsi="Arial" w:cs="Arial"/>
          <w:color w:val="000000" w:themeColor="text1"/>
        </w:rPr>
        <w:t xml:space="preserve">Kippenberger, T (2002) states that a leadership style is the style that a leader decides to show to the people who is following them. There are many different leadership styles such as authoritarian, procedural, transformational, democratic and laissez-faire. The university of Kent (2017) supports this. </w:t>
      </w:r>
    </w:p>
    <w:p w14:paraId="55EB8C47" w14:textId="314A55D8" w:rsidR="000D3AF3" w:rsidRPr="00475350" w:rsidRDefault="000D3AF3" w:rsidP="007A33F8">
      <w:pPr>
        <w:spacing w:after="30"/>
        <w:jc w:val="both"/>
        <w:rPr>
          <w:rFonts w:ascii="Arial" w:hAnsi="Arial" w:cs="Arial"/>
          <w:color w:val="000000" w:themeColor="text1"/>
        </w:rPr>
      </w:pPr>
      <w:r w:rsidRPr="00475350">
        <w:rPr>
          <w:rFonts w:ascii="Arial" w:hAnsi="Arial" w:cs="Arial"/>
          <w:color w:val="000000" w:themeColor="text1"/>
        </w:rPr>
        <w:t xml:space="preserve"> </w:t>
      </w:r>
    </w:p>
    <w:p w14:paraId="0BCC10EB" w14:textId="3E47CE08" w:rsidR="000D3AF3" w:rsidRPr="00475350" w:rsidRDefault="000D3AF3" w:rsidP="007A33F8">
      <w:pPr>
        <w:spacing w:after="30"/>
        <w:jc w:val="both"/>
        <w:rPr>
          <w:rFonts w:ascii="Arial" w:hAnsi="Arial" w:cs="Arial"/>
          <w:color w:val="000000" w:themeColor="text1"/>
        </w:rPr>
      </w:pPr>
      <w:r w:rsidRPr="00475350">
        <w:rPr>
          <w:rFonts w:ascii="Arial" w:hAnsi="Arial" w:cs="Arial"/>
          <w:color w:val="000000" w:themeColor="text1"/>
        </w:rPr>
        <w:t xml:space="preserve">I believe that the setting that I lead follows a democratic leadership style </w:t>
      </w:r>
      <w:r w:rsidR="00F26FDA" w:rsidRPr="00475350">
        <w:rPr>
          <w:rFonts w:ascii="Arial" w:hAnsi="Arial" w:cs="Arial"/>
          <w:color w:val="000000" w:themeColor="text1"/>
        </w:rPr>
        <w:t>and</w:t>
      </w:r>
      <w:r w:rsidRPr="00475350">
        <w:rPr>
          <w:rFonts w:ascii="Arial" w:hAnsi="Arial" w:cs="Arial"/>
          <w:color w:val="000000" w:themeColor="text1"/>
        </w:rPr>
        <w:t xml:space="preserve"> our group presentation followed the same style of leadership. </w:t>
      </w:r>
    </w:p>
    <w:p w14:paraId="2B153CDD" w14:textId="77777777" w:rsidR="00A60DB5" w:rsidRDefault="000D3AF3" w:rsidP="007A33F8">
      <w:pPr>
        <w:spacing w:after="30"/>
        <w:jc w:val="both"/>
        <w:rPr>
          <w:rFonts w:ascii="Arial" w:hAnsi="Arial" w:cs="Arial"/>
          <w:color w:val="000000" w:themeColor="text1"/>
        </w:rPr>
      </w:pPr>
      <w:r w:rsidRPr="00475350">
        <w:rPr>
          <w:rFonts w:ascii="Arial" w:hAnsi="Arial" w:cs="Arial"/>
          <w:color w:val="000000" w:themeColor="text1"/>
        </w:rPr>
        <w:t xml:space="preserve">Woods, P(2004) believes that </w:t>
      </w:r>
      <w:r w:rsidR="00F26FDA" w:rsidRPr="00475350">
        <w:rPr>
          <w:rFonts w:ascii="Arial" w:hAnsi="Arial" w:cs="Arial"/>
          <w:color w:val="000000" w:themeColor="text1"/>
        </w:rPr>
        <w:t>the democratic agencies distinctiveness comes two rationalities which are</w:t>
      </w:r>
      <w:r w:rsidR="00A60DB5">
        <w:rPr>
          <w:rFonts w:ascii="Arial" w:hAnsi="Arial" w:cs="Arial"/>
          <w:color w:val="000000" w:themeColor="text1"/>
        </w:rPr>
        <w:t>;</w:t>
      </w:r>
      <w:r w:rsidR="00F26FDA" w:rsidRPr="00475350">
        <w:rPr>
          <w:rFonts w:ascii="Arial" w:hAnsi="Arial" w:cs="Arial"/>
          <w:color w:val="000000" w:themeColor="text1"/>
        </w:rPr>
        <w:t xml:space="preserve"> decisional and ethical rationality.</w:t>
      </w:r>
      <w:r w:rsidR="00BE4CF3" w:rsidRPr="00475350">
        <w:rPr>
          <w:rFonts w:ascii="Arial" w:hAnsi="Arial" w:cs="Arial"/>
          <w:color w:val="000000" w:themeColor="text1"/>
        </w:rPr>
        <w:t xml:space="preserve"> </w:t>
      </w:r>
    </w:p>
    <w:p w14:paraId="056E5B80" w14:textId="77777777" w:rsidR="00A60DB5" w:rsidRDefault="00A60DB5" w:rsidP="007A33F8">
      <w:pPr>
        <w:spacing w:after="30"/>
        <w:jc w:val="both"/>
        <w:rPr>
          <w:rFonts w:ascii="Arial" w:hAnsi="Arial" w:cs="Arial"/>
          <w:color w:val="000000" w:themeColor="text1"/>
        </w:rPr>
      </w:pPr>
    </w:p>
    <w:p w14:paraId="50E872DD" w14:textId="44C40E6F" w:rsidR="000D3AF3" w:rsidRPr="00475350" w:rsidRDefault="00BE4CF3" w:rsidP="007A33F8">
      <w:pPr>
        <w:spacing w:after="30"/>
        <w:jc w:val="both"/>
        <w:rPr>
          <w:rFonts w:ascii="Arial" w:hAnsi="Arial" w:cs="Arial"/>
          <w:color w:val="000000" w:themeColor="text1"/>
        </w:rPr>
      </w:pPr>
      <w:r w:rsidRPr="00475350">
        <w:rPr>
          <w:rFonts w:ascii="Arial" w:hAnsi="Arial" w:cs="Arial"/>
          <w:color w:val="000000" w:themeColor="text1"/>
        </w:rPr>
        <w:t>Democratic leaders allow the staff to have a say in decisions by asking staff for their opinions and use these opinions to make the final decisions. This allows staff to feel like part of the team as all staff are having a say in what they think</w:t>
      </w:r>
      <w:r w:rsidR="00A60DB5">
        <w:rPr>
          <w:rFonts w:ascii="Arial" w:hAnsi="Arial" w:cs="Arial"/>
          <w:color w:val="000000" w:themeColor="text1"/>
        </w:rPr>
        <w:t>,</w:t>
      </w:r>
      <w:r w:rsidRPr="00475350">
        <w:rPr>
          <w:rFonts w:ascii="Arial" w:hAnsi="Arial" w:cs="Arial"/>
          <w:color w:val="000000" w:themeColor="text1"/>
        </w:rPr>
        <w:t xml:space="preserve"> rather than what the leader says being the only option. This may encourage staff to feel motivated as though they wa</w:t>
      </w:r>
      <w:r w:rsidR="00C85DB7" w:rsidRPr="00475350">
        <w:rPr>
          <w:rFonts w:ascii="Arial" w:hAnsi="Arial" w:cs="Arial"/>
          <w:color w:val="000000" w:themeColor="text1"/>
        </w:rPr>
        <w:t>n</w:t>
      </w:r>
      <w:r w:rsidRPr="00475350">
        <w:rPr>
          <w:rFonts w:ascii="Arial" w:hAnsi="Arial" w:cs="Arial"/>
          <w:color w:val="000000" w:themeColor="text1"/>
        </w:rPr>
        <w:t>t to work harder so that they have the chance to make op</w:t>
      </w:r>
      <w:r w:rsidR="00A60DB5">
        <w:rPr>
          <w:rFonts w:ascii="Arial" w:hAnsi="Arial" w:cs="Arial"/>
          <w:color w:val="000000" w:themeColor="text1"/>
        </w:rPr>
        <w:t>inions</w:t>
      </w:r>
      <w:r w:rsidRPr="00475350">
        <w:rPr>
          <w:rFonts w:ascii="Arial" w:hAnsi="Arial" w:cs="Arial"/>
          <w:color w:val="000000" w:themeColor="text1"/>
        </w:rPr>
        <w:t xml:space="preserve"> </w:t>
      </w:r>
      <w:r w:rsidR="00A60DB5">
        <w:rPr>
          <w:rFonts w:ascii="Arial" w:hAnsi="Arial" w:cs="Arial"/>
          <w:color w:val="000000" w:themeColor="text1"/>
        </w:rPr>
        <w:t xml:space="preserve">on the settings </w:t>
      </w:r>
      <w:r w:rsidRPr="00475350">
        <w:rPr>
          <w:rFonts w:ascii="Arial" w:hAnsi="Arial" w:cs="Arial"/>
          <w:color w:val="000000" w:themeColor="text1"/>
        </w:rPr>
        <w:t>decisions. It will help to develop team members skills and encourage everyone to work as a team</w:t>
      </w:r>
      <w:r w:rsidR="00A60DB5">
        <w:rPr>
          <w:rFonts w:ascii="Arial" w:hAnsi="Arial" w:cs="Arial"/>
          <w:color w:val="000000" w:themeColor="text1"/>
        </w:rPr>
        <w:t>,</w:t>
      </w:r>
      <w:r w:rsidRPr="00475350">
        <w:rPr>
          <w:rFonts w:ascii="Arial" w:hAnsi="Arial" w:cs="Arial"/>
          <w:color w:val="000000" w:themeColor="text1"/>
        </w:rPr>
        <w:t xml:space="preserve"> as everyone </w:t>
      </w:r>
      <w:r w:rsidR="00A60DB5">
        <w:rPr>
          <w:rFonts w:ascii="Arial" w:hAnsi="Arial" w:cs="Arial"/>
          <w:color w:val="000000" w:themeColor="text1"/>
        </w:rPr>
        <w:t>is</w:t>
      </w:r>
      <w:r w:rsidRPr="00475350">
        <w:rPr>
          <w:rFonts w:ascii="Arial" w:hAnsi="Arial" w:cs="Arial"/>
          <w:color w:val="000000" w:themeColor="text1"/>
        </w:rPr>
        <w:t xml:space="preserve"> given the opportunity to participate</w:t>
      </w:r>
      <w:r w:rsidR="00A60DB5">
        <w:rPr>
          <w:rFonts w:ascii="Arial" w:hAnsi="Arial" w:cs="Arial"/>
          <w:color w:val="000000" w:themeColor="text1"/>
        </w:rPr>
        <w:t xml:space="preserve"> in</w:t>
      </w:r>
      <w:r w:rsidRPr="00475350">
        <w:rPr>
          <w:rFonts w:ascii="Arial" w:hAnsi="Arial" w:cs="Arial"/>
          <w:color w:val="000000" w:themeColor="text1"/>
        </w:rPr>
        <w:t xml:space="preserve"> discussions</w:t>
      </w:r>
      <w:r w:rsidR="00A60DB5">
        <w:rPr>
          <w:rFonts w:ascii="Arial" w:hAnsi="Arial" w:cs="Arial"/>
          <w:color w:val="000000" w:themeColor="text1"/>
        </w:rPr>
        <w:t xml:space="preserve">. </w:t>
      </w:r>
      <w:r w:rsidR="00C8453F" w:rsidRPr="00475350">
        <w:rPr>
          <w:rFonts w:ascii="Arial" w:hAnsi="Arial" w:cs="Arial"/>
          <w:color w:val="000000" w:themeColor="text1"/>
        </w:rPr>
        <w:t xml:space="preserve">The university of Kent (2017) supports this. However, Cherry, K (2017) believes that democratic leadership also has its downsides even though it is one of the most effective leadership styles. She believes that staff may become unclear on times and may not communicate effectively causing a delay in the work. She also states that some members of group may not have the qualities needed for a specific project to then have a say in the decision. Also, some members of staff may share their ideas but if the leader over </w:t>
      </w:r>
      <w:r w:rsidR="00C8453F" w:rsidRPr="00475350">
        <w:rPr>
          <w:rFonts w:ascii="Arial" w:hAnsi="Arial" w:cs="Arial"/>
          <w:color w:val="000000" w:themeColor="text1"/>
        </w:rPr>
        <w:lastRenderedPageBreak/>
        <w:t xml:space="preserve">rules this in their final decisions they may feel like what they said was not good enough and may not feel confident enough to contribute in the group discussions in the future. And lastly, she states that the final decision may take a little longer as staff need chance to think of ideas and to meet up and share their ideas with each other and the leader before the leader has the final say. Whereas the leader being the only one making the choice would be a faster option for the business. </w:t>
      </w:r>
      <w:r w:rsidR="00C22950" w:rsidRPr="00475350">
        <w:rPr>
          <w:rFonts w:ascii="Arial" w:hAnsi="Arial" w:cs="Arial"/>
          <w:color w:val="000000" w:themeColor="text1"/>
        </w:rPr>
        <w:t>I agree with Woods, P(2004) that a democratic leadership style is an effective leadership style as staff feel like part of the team and everyone feels like their ideas are welcome</w:t>
      </w:r>
      <w:r w:rsidR="00A60DB5">
        <w:rPr>
          <w:rFonts w:ascii="Arial" w:hAnsi="Arial" w:cs="Arial"/>
          <w:color w:val="000000" w:themeColor="text1"/>
        </w:rPr>
        <w:t>.</w:t>
      </w:r>
      <w:r w:rsidR="00C22950" w:rsidRPr="00475350">
        <w:rPr>
          <w:rFonts w:ascii="Arial" w:hAnsi="Arial" w:cs="Arial"/>
          <w:color w:val="000000" w:themeColor="text1"/>
        </w:rPr>
        <w:t xml:space="preserve"> </w:t>
      </w:r>
      <w:r w:rsidR="00A60DB5">
        <w:rPr>
          <w:rFonts w:ascii="Arial" w:hAnsi="Arial" w:cs="Arial"/>
          <w:color w:val="000000" w:themeColor="text1"/>
        </w:rPr>
        <w:t>Th</w:t>
      </w:r>
      <w:r w:rsidR="00C22950" w:rsidRPr="00475350">
        <w:rPr>
          <w:rFonts w:ascii="Arial" w:hAnsi="Arial" w:cs="Arial"/>
          <w:color w:val="000000" w:themeColor="text1"/>
        </w:rPr>
        <w:t>is then helps to create a quality tea</w:t>
      </w:r>
      <w:r w:rsidR="00A60DB5">
        <w:rPr>
          <w:rFonts w:ascii="Arial" w:hAnsi="Arial" w:cs="Arial"/>
          <w:color w:val="000000" w:themeColor="text1"/>
        </w:rPr>
        <w:t>m</w:t>
      </w:r>
      <w:r w:rsidR="00C22950" w:rsidRPr="00475350">
        <w:rPr>
          <w:rFonts w:ascii="Arial" w:hAnsi="Arial" w:cs="Arial"/>
          <w:color w:val="000000" w:themeColor="text1"/>
        </w:rPr>
        <w:t xml:space="preserve"> in the early years setting.</w:t>
      </w:r>
    </w:p>
    <w:p w14:paraId="0A7EF9AF" w14:textId="77777777" w:rsidR="00E5250E" w:rsidRPr="00475350" w:rsidRDefault="00E5250E" w:rsidP="007A33F8">
      <w:pPr>
        <w:spacing w:after="30"/>
        <w:jc w:val="both"/>
        <w:rPr>
          <w:rFonts w:ascii="Arial" w:hAnsi="Arial" w:cs="Arial"/>
          <w:color w:val="000000" w:themeColor="text1"/>
        </w:rPr>
      </w:pPr>
    </w:p>
    <w:p w14:paraId="77567D5D" w14:textId="4507E37C" w:rsidR="007A33F8" w:rsidRPr="00475350" w:rsidRDefault="007A33F8" w:rsidP="007A33F8">
      <w:pPr>
        <w:spacing w:after="30"/>
        <w:jc w:val="both"/>
        <w:rPr>
          <w:rFonts w:ascii="Arial" w:hAnsi="Arial" w:cs="Arial"/>
          <w:color w:val="000000" w:themeColor="text1"/>
        </w:rPr>
      </w:pPr>
      <w:r w:rsidRPr="00475350">
        <w:rPr>
          <w:rFonts w:ascii="Arial" w:hAnsi="Arial" w:cs="Arial"/>
          <w:color w:val="000000" w:themeColor="text1"/>
        </w:rPr>
        <w:t>Buchanan, R (1971)</w:t>
      </w:r>
      <w:r w:rsidR="00E5250E" w:rsidRPr="00475350">
        <w:rPr>
          <w:rFonts w:ascii="Arial" w:hAnsi="Arial" w:cs="Arial"/>
          <w:color w:val="000000" w:themeColor="text1"/>
        </w:rPr>
        <w:t xml:space="preserve"> believes that holding staff meetings is a good way to get things done however not all staff believe this. He states that some staff think that it is a waste of time and leaders hold the meetings to waste time.  </w:t>
      </w:r>
      <w:r w:rsidR="00AB62F6" w:rsidRPr="00475350">
        <w:rPr>
          <w:rFonts w:ascii="Arial" w:hAnsi="Arial" w:cs="Arial"/>
          <w:color w:val="000000" w:themeColor="text1"/>
        </w:rPr>
        <w:t>However,</w:t>
      </w:r>
      <w:r w:rsidR="00E5250E" w:rsidRPr="00475350">
        <w:rPr>
          <w:rFonts w:ascii="Arial" w:hAnsi="Arial" w:cs="Arial"/>
          <w:color w:val="000000" w:themeColor="text1"/>
        </w:rPr>
        <w:t xml:space="preserve"> staff meetings are a natural way in businesses for staff to come together to discuss things. </w:t>
      </w:r>
    </w:p>
    <w:p w14:paraId="7135DE95" w14:textId="5E148D51" w:rsidR="00E5250E" w:rsidRPr="00475350" w:rsidRDefault="00E5250E" w:rsidP="007A33F8">
      <w:pPr>
        <w:spacing w:after="30"/>
        <w:jc w:val="both"/>
        <w:rPr>
          <w:rFonts w:ascii="Arial" w:hAnsi="Arial" w:cs="Arial"/>
          <w:color w:val="000000" w:themeColor="text1"/>
        </w:rPr>
      </w:pPr>
      <w:r w:rsidRPr="00475350">
        <w:rPr>
          <w:rFonts w:ascii="Arial" w:hAnsi="Arial" w:cs="Arial"/>
          <w:color w:val="000000" w:themeColor="text1"/>
        </w:rPr>
        <w:t xml:space="preserve">He believes that a good leader stimulates </w:t>
      </w:r>
      <w:r w:rsidR="00AB62F6" w:rsidRPr="00475350">
        <w:rPr>
          <w:rFonts w:ascii="Arial" w:hAnsi="Arial" w:cs="Arial"/>
          <w:color w:val="000000" w:themeColor="text1"/>
        </w:rPr>
        <w:t xml:space="preserve">two-way conversations. I </w:t>
      </w:r>
      <w:r w:rsidR="00A60DB5">
        <w:rPr>
          <w:rFonts w:ascii="Arial" w:hAnsi="Arial" w:cs="Arial"/>
          <w:color w:val="000000" w:themeColor="text1"/>
        </w:rPr>
        <w:t>feel that I have performed this wel</w:t>
      </w:r>
      <w:r w:rsidR="00AB62F6" w:rsidRPr="00475350">
        <w:rPr>
          <w:rFonts w:ascii="Arial" w:hAnsi="Arial" w:cs="Arial"/>
          <w:color w:val="000000" w:themeColor="text1"/>
        </w:rPr>
        <w:t>l in our monthly staff meeting</w:t>
      </w:r>
      <w:r w:rsidR="00A60DB5">
        <w:rPr>
          <w:rFonts w:ascii="Arial" w:hAnsi="Arial" w:cs="Arial"/>
          <w:color w:val="000000" w:themeColor="text1"/>
        </w:rPr>
        <w:t>s.</w:t>
      </w:r>
      <w:r w:rsidR="00AB62F6" w:rsidRPr="00475350">
        <w:rPr>
          <w:rFonts w:ascii="Arial" w:hAnsi="Arial" w:cs="Arial"/>
          <w:color w:val="000000" w:themeColor="text1"/>
        </w:rPr>
        <w:t xml:space="preserve"> I ensured that I asked the girls questions throughout the meeting so that all staff were communicating with each other. Staff also asked questions to each other and showed good team work with one and other. </w:t>
      </w:r>
    </w:p>
    <w:p w14:paraId="418094FF" w14:textId="77777777" w:rsidR="00267262" w:rsidRPr="00475350" w:rsidRDefault="00267262" w:rsidP="007A33F8">
      <w:pPr>
        <w:spacing w:after="30"/>
        <w:jc w:val="both"/>
        <w:rPr>
          <w:rFonts w:ascii="Arial" w:hAnsi="Arial" w:cs="Arial"/>
          <w:color w:val="000000" w:themeColor="text1"/>
        </w:rPr>
      </w:pPr>
    </w:p>
    <w:p w14:paraId="0BC6467F" w14:textId="47BF900A" w:rsidR="003E59E7" w:rsidRPr="00475350" w:rsidRDefault="001B612B" w:rsidP="007A33F8">
      <w:pPr>
        <w:spacing w:after="30"/>
        <w:jc w:val="both"/>
        <w:rPr>
          <w:rFonts w:ascii="Arial" w:hAnsi="Arial" w:cs="Arial"/>
          <w:color w:val="000000" w:themeColor="text1"/>
        </w:rPr>
      </w:pPr>
      <w:r w:rsidRPr="00475350">
        <w:rPr>
          <w:rFonts w:ascii="Arial" w:hAnsi="Arial" w:cs="Arial"/>
          <w:color w:val="000000" w:themeColor="text1"/>
        </w:rPr>
        <w:t>Leadership strategies (2015) state that when opening the meeting we should inform staff why they are here and why they should care. I believed that before starting the meeting I gave a brief overview of what w</w:t>
      </w:r>
      <w:r w:rsidR="003E59E7" w:rsidRPr="00475350">
        <w:rPr>
          <w:rFonts w:ascii="Arial" w:hAnsi="Arial" w:cs="Arial"/>
          <w:color w:val="000000" w:themeColor="text1"/>
        </w:rPr>
        <w:t>e</w:t>
      </w:r>
      <w:r w:rsidRPr="00475350">
        <w:rPr>
          <w:rFonts w:ascii="Arial" w:hAnsi="Arial" w:cs="Arial"/>
          <w:color w:val="000000" w:themeColor="text1"/>
        </w:rPr>
        <w:t xml:space="preserve"> were going to be discussing in the meeting so that staff </w:t>
      </w:r>
      <w:r w:rsidR="00E82A36">
        <w:rPr>
          <w:rFonts w:ascii="Arial" w:hAnsi="Arial" w:cs="Arial"/>
          <w:color w:val="000000" w:themeColor="text1"/>
        </w:rPr>
        <w:t>k</w:t>
      </w:r>
      <w:r w:rsidRPr="00475350">
        <w:rPr>
          <w:rFonts w:ascii="Arial" w:hAnsi="Arial" w:cs="Arial"/>
          <w:color w:val="000000" w:themeColor="text1"/>
        </w:rPr>
        <w:t xml:space="preserve">new what to expect. I think that I should have explained the benefits of the meeting to the staff and told </w:t>
      </w:r>
      <w:r w:rsidR="00E82A36">
        <w:rPr>
          <w:rFonts w:ascii="Arial" w:hAnsi="Arial" w:cs="Arial"/>
          <w:color w:val="000000" w:themeColor="text1"/>
        </w:rPr>
        <w:t>them</w:t>
      </w:r>
      <w:r w:rsidRPr="00475350">
        <w:rPr>
          <w:rFonts w:ascii="Arial" w:hAnsi="Arial" w:cs="Arial"/>
          <w:color w:val="000000" w:themeColor="text1"/>
        </w:rPr>
        <w:t xml:space="preserve"> why they were </w:t>
      </w:r>
      <w:r w:rsidR="003E59E7" w:rsidRPr="00475350">
        <w:rPr>
          <w:rFonts w:ascii="Arial" w:hAnsi="Arial" w:cs="Arial"/>
          <w:color w:val="000000" w:themeColor="text1"/>
        </w:rPr>
        <w:t>at the meeting</w:t>
      </w:r>
      <w:r w:rsidR="00E82A36">
        <w:rPr>
          <w:rFonts w:ascii="Arial" w:hAnsi="Arial" w:cs="Arial"/>
          <w:color w:val="000000" w:themeColor="text1"/>
        </w:rPr>
        <w:t xml:space="preserve">. </w:t>
      </w:r>
      <w:r w:rsidR="003E59E7" w:rsidRPr="00475350">
        <w:rPr>
          <w:rFonts w:ascii="Arial" w:hAnsi="Arial" w:cs="Arial"/>
          <w:color w:val="000000" w:themeColor="text1"/>
        </w:rPr>
        <w:t>I did not do this in our monthly meeting and staff may have been thinking “why am I here</w:t>
      </w:r>
      <w:r w:rsidR="00E82A36">
        <w:rPr>
          <w:rFonts w:ascii="Arial" w:hAnsi="Arial" w:cs="Arial"/>
          <w:color w:val="000000" w:themeColor="text1"/>
        </w:rPr>
        <w:t>?</w:t>
      </w:r>
      <w:r w:rsidR="003E59E7" w:rsidRPr="00475350">
        <w:rPr>
          <w:rFonts w:ascii="Arial" w:hAnsi="Arial" w:cs="Arial"/>
          <w:color w:val="000000" w:themeColor="text1"/>
        </w:rPr>
        <w:t xml:space="preserve">”. </w:t>
      </w:r>
    </w:p>
    <w:p w14:paraId="06E72D88" w14:textId="77777777" w:rsidR="00267262" w:rsidRPr="00475350" w:rsidRDefault="00267262" w:rsidP="007A33F8">
      <w:pPr>
        <w:spacing w:after="30"/>
        <w:jc w:val="both"/>
        <w:rPr>
          <w:rFonts w:ascii="Arial" w:hAnsi="Arial" w:cs="Arial"/>
          <w:color w:val="000000" w:themeColor="text1"/>
        </w:rPr>
      </w:pPr>
    </w:p>
    <w:p w14:paraId="02A23633" w14:textId="77777777" w:rsidR="00E82A36" w:rsidRDefault="00267262" w:rsidP="007A33F8">
      <w:pPr>
        <w:spacing w:after="30"/>
        <w:jc w:val="both"/>
        <w:rPr>
          <w:rFonts w:ascii="Arial" w:hAnsi="Arial" w:cs="Arial"/>
          <w:color w:val="000000" w:themeColor="text1"/>
        </w:rPr>
      </w:pPr>
      <w:r w:rsidRPr="00475350">
        <w:rPr>
          <w:rFonts w:ascii="Arial" w:hAnsi="Arial" w:cs="Arial"/>
          <w:color w:val="000000" w:themeColor="text1"/>
        </w:rPr>
        <w:t xml:space="preserve">During the staff meeting we also asked for ideas from all staff to contribute to the fundraising events and planning ideas. This followed a democratic leadership style by asking the staff about their ideas and giving staff the opportunity to give their voices on what they think should be done. In our monthly meeting staff where asked to fill out an ideas sheet of fundraising events that we could do at the nursery. They where asked to return these by the end of the week. </w:t>
      </w:r>
    </w:p>
    <w:p w14:paraId="5015A2DD" w14:textId="77777777" w:rsidR="00E82A36" w:rsidRDefault="00E82A36" w:rsidP="007A33F8">
      <w:pPr>
        <w:spacing w:after="30"/>
        <w:jc w:val="both"/>
        <w:rPr>
          <w:rFonts w:ascii="Arial" w:hAnsi="Arial" w:cs="Arial"/>
          <w:color w:val="000000" w:themeColor="text1"/>
        </w:rPr>
      </w:pPr>
    </w:p>
    <w:p w14:paraId="4A5699B9" w14:textId="38CDF9EA" w:rsidR="001B612B" w:rsidRPr="00475350" w:rsidRDefault="00267262" w:rsidP="007A33F8">
      <w:pPr>
        <w:spacing w:after="30"/>
        <w:jc w:val="both"/>
        <w:rPr>
          <w:rFonts w:ascii="Arial" w:hAnsi="Arial" w:cs="Arial"/>
          <w:color w:val="000000" w:themeColor="text1"/>
        </w:rPr>
      </w:pPr>
      <w:r w:rsidRPr="00475350">
        <w:rPr>
          <w:rFonts w:ascii="Arial" w:hAnsi="Arial" w:cs="Arial"/>
          <w:color w:val="000000" w:themeColor="text1"/>
        </w:rPr>
        <w:t xml:space="preserve">As the leader I was going to use all ideas from staff </w:t>
      </w:r>
      <w:r w:rsidR="00E82A36">
        <w:rPr>
          <w:rFonts w:ascii="Arial" w:hAnsi="Arial" w:cs="Arial"/>
          <w:color w:val="000000" w:themeColor="text1"/>
        </w:rPr>
        <w:t>t</w:t>
      </w:r>
      <w:r w:rsidRPr="00475350">
        <w:rPr>
          <w:rFonts w:ascii="Arial" w:hAnsi="Arial" w:cs="Arial"/>
          <w:color w:val="000000" w:themeColor="text1"/>
        </w:rPr>
        <w:t>o make the final decision on what fundraising event we will be doing</w:t>
      </w:r>
      <w:r w:rsidR="00E82A36">
        <w:rPr>
          <w:rFonts w:ascii="Arial" w:hAnsi="Arial" w:cs="Arial"/>
          <w:color w:val="000000" w:themeColor="text1"/>
        </w:rPr>
        <w:t>. This event was being organised</w:t>
      </w:r>
      <w:r w:rsidRPr="00475350">
        <w:rPr>
          <w:rFonts w:ascii="Arial" w:hAnsi="Arial" w:cs="Arial"/>
          <w:color w:val="000000" w:themeColor="text1"/>
        </w:rPr>
        <w:t xml:space="preserve"> to raise money throughout the year and </w:t>
      </w:r>
      <w:r w:rsidR="00E82A36">
        <w:rPr>
          <w:rFonts w:ascii="Arial" w:hAnsi="Arial" w:cs="Arial"/>
          <w:color w:val="000000" w:themeColor="text1"/>
        </w:rPr>
        <w:t xml:space="preserve">I </w:t>
      </w:r>
      <w:r w:rsidRPr="00475350">
        <w:rPr>
          <w:rFonts w:ascii="Arial" w:hAnsi="Arial" w:cs="Arial"/>
          <w:color w:val="000000" w:themeColor="text1"/>
        </w:rPr>
        <w:t xml:space="preserve">would have spoken about my decisions in the next meeting. Kent </w:t>
      </w:r>
      <w:r w:rsidR="009F05A9" w:rsidRPr="00475350">
        <w:rPr>
          <w:rFonts w:ascii="Arial" w:hAnsi="Arial" w:cs="Arial"/>
          <w:color w:val="000000" w:themeColor="text1"/>
        </w:rPr>
        <w:t>university (</w:t>
      </w:r>
      <w:r w:rsidR="008640B1" w:rsidRPr="00475350">
        <w:rPr>
          <w:rFonts w:ascii="Arial" w:hAnsi="Arial" w:cs="Arial"/>
          <w:color w:val="000000" w:themeColor="text1"/>
        </w:rPr>
        <w:t>2017</w:t>
      </w:r>
      <w:r w:rsidRPr="00475350">
        <w:rPr>
          <w:rFonts w:ascii="Arial" w:hAnsi="Arial" w:cs="Arial"/>
          <w:color w:val="000000" w:themeColor="text1"/>
        </w:rPr>
        <w:t xml:space="preserve">) state that this again is democratic leading as staff contribute to the </w:t>
      </w:r>
      <w:r w:rsidR="009F05A9" w:rsidRPr="00475350">
        <w:rPr>
          <w:rFonts w:ascii="Arial" w:hAnsi="Arial" w:cs="Arial"/>
          <w:color w:val="000000" w:themeColor="text1"/>
        </w:rPr>
        <w:t>decision-making</w:t>
      </w:r>
      <w:r w:rsidRPr="00475350">
        <w:rPr>
          <w:rFonts w:ascii="Arial" w:hAnsi="Arial" w:cs="Arial"/>
          <w:color w:val="000000" w:themeColor="text1"/>
        </w:rPr>
        <w:t xml:space="preserve"> </w:t>
      </w:r>
      <w:r w:rsidR="00CA319E" w:rsidRPr="00475350">
        <w:rPr>
          <w:rFonts w:ascii="Arial" w:hAnsi="Arial" w:cs="Arial"/>
          <w:color w:val="000000" w:themeColor="text1"/>
        </w:rPr>
        <w:t>process,</w:t>
      </w:r>
      <w:r w:rsidRPr="00475350">
        <w:rPr>
          <w:rFonts w:ascii="Arial" w:hAnsi="Arial" w:cs="Arial"/>
          <w:color w:val="000000" w:themeColor="text1"/>
        </w:rPr>
        <w:t xml:space="preserve"> but the leader has the final say. I believe that this is a</w:t>
      </w:r>
      <w:r w:rsidR="008640B1" w:rsidRPr="00475350">
        <w:rPr>
          <w:rFonts w:ascii="Arial" w:hAnsi="Arial" w:cs="Arial"/>
          <w:color w:val="000000" w:themeColor="text1"/>
        </w:rPr>
        <w:t xml:space="preserve"> better way to make decisions as some staff may have different ideas to you. You will then have a variety of ideas from different staff as we all think differently meaning the result will be more successful as the best of everyone’s ideas have been used. Rather than only using the leader’s ideas as others may have just as good ideas or even better than the leaders. </w:t>
      </w:r>
      <w:r w:rsidR="00CA319E" w:rsidRPr="00475350">
        <w:rPr>
          <w:rFonts w:ascii="Arial" w:hAnsi="Arial" w:cs="Arial"/>
          <w:color w:val="000000" w:themeColor="text1"/>
        </w:rPr>
        <w:t>Martin(2016) say that when democratically leading it’s important that we do not criticize anyone’s ideas unless there is a fault in them</w:t>
      </w:r>
      <w:r w:rsidR="00E82A36">
        <w:rPr>
          <w:rFonts w:ascii="Arial" w:hAnsi="Arial" w:cs="Arial"/>
          <w:color w:val="000000" w:themeColor="text1"/>
        </w:rPr>
        <w:t>.</w:t>
      </w:r>
      <w:r w:rsidR="00CA319E" w:rsidRPr="00475350">
        <w:rPr>
          <w:rFonts w:ascii="Arial" w:hAnsi="Arial" w:cs="Arial"/>
          <w:color w:val="000000" w:themeColor="text1"/>
        </w:rPr>
        <w:t xml:space="preserve"> I believe </w:t>
      </w:r>
      <w:r w:rsidR="00E82A36">
        <w:rPr>
          <w:rFonts w:ascii="Arial" w:hAnsi="Arial" w:cs="Arial"/>
          <w:color w:val="000000" w:themeColor="text1"/>
        </w:rPr>
        <w:t>I did</w:t>
      </w:r>
      <w:r w:rsidR="00CA319E" w:rsidRPr="00475350">
        <w:rPr>
          <w:rFonts w:ascii="Arial" w:hAnsi="Arial" w:cs="Arial"/>
          <w:color w:val="000000" w:themeColor="text1"/>
        </w:rPr>
        <w:t xml:space="preserve"> this well</w:t>
      </w:r>
      <w:r w:rsidR="00E82A36">
        <w:rPr>
          <w:rFonts w:ascii="Arial" w:hAnsi="Arial" w:cs="Arial"/>
          <w:color w:val="000000" w:themeColor="text1"/>
        </w:rPr>
        <w:t>, for example;</w:t>
      </w:r>
      <w:r w:rsidR="00CA319E" w:rsidRPr="00475350">
        <w:rPr>
          <w:rFonts w:ascii="Arial" w:hAnsi="Arial" w:cs="Arial"/>
          <w:color w:val="000000" w:themeColor="text1"/>
        </w:rPr>
        <w:t xml:space="preserve"> when a member of staff spoke about the fundraising by suggesting one idea</w:t>
      </w:r>
      <w:r w:rsidR="00E82A36">
        <w:rPr>
          <w:rFonts w:ascii="Arial" w:hAnsi="Arial" w:cs="Arial"/>
          <w:color w:val="000000" w:themeColor="text1"/>
        </w:rPr>
        <w:t>,</w:t>
      </w:r>
      <w:r w:rsidR="00CA319E" w:rsidRPr="00475350">
        <w:rPr>
          <w:rFonts w:ascii="Arial" w:hAnsi="Arial" w:cs="Arial"/>
          <w:color w:val="000000" w:themeColor="text1"/>
        </w:rPr>
        <w:t xml:space="preserve"> but the other member of staff suggested a backup plan</w:t>
      </w:r>
      <w:r w:rsidR="00E82A36">
        <w:rPr>
          <w:rFonts w:ascii="Arial" w:hAnsi="Arial" w:cs="Arial"/>
          <w:color w:val="000000" w:themeColor="text1"/>
        </w:rPr>
        <w:t>,</w:t>
      </w:r>
      <w:r w:rsidR="00CA319E" w:rsidRPr="00475350">
        <w:rPr>
          <w:rFonts w:ascii="Arial" w:hAnsi="Arial" w:cs="Arial"/>
          <w:color w:val="000000" w:themeColor="text1"/>
        </w:rPr>
        <w:t xml:space="preserve"> in case we did not have enough staff to take all of the children out of the setting by meeting the national minimum standards (2016)</w:t>
      </w:r>
      <w:r w:rsidR="00E82A36">
        <w:rPr>
          <w:rFonts w:ascii="Arial" w:hAnsi="Arial" w:cs="Arial"/>
          <w:color w:val="000000" w:themeColor="text1"/>
        </w:rPr>
        <w:t>.</w:t>
      </w:r>
      <w:r w:rsidR="00CA319E" w:rsidRPr="00475350">
        <w:rPr>
          <w:rFonts w:ascii="Arial" w:hAnsi="Arial" w:cs="Arial"/>
          <w:color w:val="000000" w:themeColor="text1"/>
        </w:rPr>
        <w:t xml:space="preserve"> </w:t>
      </w:r>
      <w:r w:rsidR="00E82A36">
        <w:rPr>
          <w:rFonts w:ascii="Arial" w:hAnsi="Arial" w:cs="Arial"/>
          <w:color w:val="000000" w:themeColor="text1"/>
        </w:rPr>
        <w:t>A</w:t>
      </w:r>
      <w:r w:rsidR="00CA319E" w:rsidRPr="00475350">
        <w:rPr>
          <w:rFonts w:ascii="Arial" w:hAnsi="Arial" w:cs="Arial"/>
          <w:color w:val="000000" w:themeColor="text1"/>
        </w:rPr>
        <w:t xml:space="preserve">s they state that we </w:t>
      </w:r>
      <w:r w:rsidR="00E82A36" w:rsidRPr="00475350">
        <w:rPr>
          <w:rFonts w:ascii="Arial" w:hAnsi="Arial" w:cs="Arial"/>
          <w:color w:val="000000" w:themeColor="text1"/>
        </w:rPr>
        <w:t>follow ratio</w:t>
      </w:r>
      <w:r w:rsidR="00CA319E" w:rsidRPr="00475350">
        <w:rPr>
          <w:rFonts w:ascii="Arial" w:hAnsi="Arial" w:cs="Arial"/>
          <w:color w:val="000000" w:themeColor="text1"/>
        </w:rPr>
        <w:t xml:space="preserve"> of 1:4 for our </w:t>
      </w:r>
      <w:r w:rsidR="00E82A36" w:rsidRPr="00475350">
        <w:rPr>
          <w:rFonts w:ascii="Arial" w:hAnsi="Arial" w:cs="Arial"/>
          <w:color w:val="000000" w:themeColor="text1"/>
        </w:rPr>
        <w:t>2-year-old</w:t>
      </w:r>
      <w:r w:rsidR="00CA319E" w:rsidRPr="00475350">
        <w:rPr>
          <w:rFonts w:ascii="Arial" w:hAnsi="Arial" w:cs="Arial"/>
          <w:color w:val="000000" w:themeColor="text1"/>
        </w:rPr>
        <w:t xml:space="preserve"> children and 1:8 for our th</w:t>
      </w:r>
      <w:r w:rsidR="00E82A36">
        <w:rPr>
          <w:rFonts w:ascii="Arial" w:hAnsi="Arial" w:cs="Arial"/>
          <w:color w:val="000000" w:themeColor="text1"/>
        </w:rPr>
        <w:t>re</w:t>
      </w:r>
      <w:r w:rsidR="00CA319E" w:rsidRPr="00475350">
        <w:rPr>
          <w:rFonts w:ascii="Arial" w:hAnsi="Arial" w:cs="Arial"/>
          <w:color w:val="000000" w:themeColor="text1"/>
        </w:rPr>
        <w:t xml:space="preserve">e year old children. </w:t>
      </w:r>
      <w:r w:rsidR="00C85DB7" w:rsidRPr="00475350">
        <w:rPr>
          <w:rFonts w:ascii="Arial" w:hAnsi="Arial" w:cs="Arial"/>
          <w:color w:val="000000" w:themeColor="text1"/>
        </w:rPr>
        <w:t xml:space="preserve">We </w:t>
      </w:r>
      <w:r w:rsidR="00CA319E" w:rsidRPr="00475350">
        <w:rPr>
          <w:rFonts w:ascii="Arial" w:hAnsi="Arial" w:cs="Arial"/>
          <w:color w:val="000000" w:themeColor="text1"/>
        </w:rPr>
        <w:t>then</w:t>
      </w:r>
      <w:r w:rsidR="00C85DB7" w:rsidRPr="00475350">
        <w:rPr>
          <w:rFonts w:ascii="Arial" w:hAnsi="Arial" w:cs="Arial"/>
          <w:color w:val="000000" w:themeColor="text1"/>
        </w:rPr>
        <w:t xml:space="preserve"> gathered ideas for making </w:t>
      </w:r>
      <w:r w:rsidR="00E82A36">
        <w:rPr>
          <w:rFonts w:ascii="Arial" w:hAnsi="Arial" w:cs="Arial"/>
          <w:color w:val="000000" w:themeColor="text1"/>
        </w:rPr>
        <w:t>V</w:t>
      </w:r>
      <w:r w:rsidR="00C85DB7" w:rsidRPr="00475350">
        <w:rPr>
          <w:rFonts w:ascii="Arial" w:hAnsi="Arial" w:cs="Arial"/>
          <w:color w:val="000000" w:themeColor="text1"/>
        </w:rPr>
        <w:t>alentine</w:t>
      </w:r>
      <w:r w:rsidR="00E82A36">
        <w:rPr>
          <w:rFonts w:ascii="Arial" w:hAnsi="Arial" w:cs="Arial"/>
          <w:color w:val="000000" w:themeColor="text1"/>
        </w:rPr>
        <w:t>’</w:t>
      </w:r>
      <w:r w:rsidR="00C85DB7" w:rsidRPr="00475350">
        <w:rPr>
          <w:rFonts w:ascii="Arial" w:hAnsi="Arial" w:cs="Arial"/>
          <w:color w:val="000000" w:themeColor="text1"/>
        </w:rPr>
        <w:t xml:space="preserve">s day/santes dwynwen cards. </w:t>
      </w:r>
      <w:r w:rsidR="00C22950" w:rsidRPr="00475350">
        <w:rPr>
          <w:rFonts w:ascii="Arial" w:hAnsi="Arial" w:cs="Arial"/>
          <w:color w:val="000000" w:themeColor="text1"/>
        </w:rPr>
        <w:t>Again,</w:t>
      </w:r>
      <w:r w:rsidR="00C85DB7" w:rsidRPr="00475350">
        <w:rPr>
          <w:rFonts w:ascii="Arial" w:hAnsi="Arial" w:cs="Arial"/>
          <w:color w:val="000000" w:themeColor="text1"/>
        </w:rPr>
        <w:t xml:space="preserve"> like the fundraising this was following a democratic leadership style as staff were asked for their ideas and discussion was encouraged. </w:t>
      </w:r>
    </w:p>
    <w:p w14:paraId="1FE59C75" w14:textId="6D67D3A9" w:rsidR="003D3576" w:rsidRPr="00475350" w:rsidRDefault="003D3576" w:rsidP="007A33F8">
      <w:pPr>
        <w:spacing w:after="30"/>
        <w:jc w:val="both"/>
        <w:rPr>
          <w:rFonts w:ascii="Arial" w:hAnsi="Arial" w:cs="Arial"/>
          <w:color w:val="000000" w:themeColor="text1"/>
        </w:rPr>
      </w:pPr>
      <w:r w:rsidRPr="00475350">
        <w:rPr>
          <w:rFonts w:ascii="Arial" w:hAnsi="Arial" w:cs="Arial"/>
          <w:color w:val="000000" w:themeColor="text1"/>
        </w:rPr>
        <w:lastRenderedPageBreak/>
        <w:t>In our monthly presentation</w:t>
      </w:r>
      <w:r w:rsidR="00E82A36">
        <w:rPr>
          <w:rFonts w:ascii="Arial" w:hAnsi="Arial" w:cs="Arial"/>
          <w:color w:val="000000" w:themeColor="text1"/>
        </w:rPr>
        <w:t xml:space="preserve">, </w:t>
      </w:r>
      <w:r w:rsidRPr="00475350">
        <w:rPr>
          <w:rFonts w:ascii="Arial" w:hAnsi="Arial" w:cs="Arial"/>
          <w:color w:val="000000" w:themeColor="text1"/>
        </w:rPr>
        <w:t>training is spoken about and staff are reminded of training that has been booked following the national minimum standards (2016</w:t>
      </w:r>
      <w:r w:rsidR="00C91F57" w:rsidRPr="00475350">
        <w:rPr>
          <w:rFonts w:ascii="Arial" w:hAnsi="Arial" w:cs="Arial"/>
          <w:color w:val="000000" w:themeColor="text1"/>
        </w:rPr>
        <w:t xml:space="preserve">). Staff are then encouraged to share what has been learnt in recent training with other staff at the setting. This helps staff to feel heard and valued which is what Manhattan </w:t>
      </w:r>
      <w:r w:rsidR="00E82A36">
        <w:rPr>
          <w:rFonts w:ascii="Arial" w:hAnsi="Arial" w:cs="Arial"/>
          <w:color w:val="000000" w:themeColor="text1"/>
        </w:rPr>
        <w:t>C</w:t>
      </w:r>
      <w:r w:rsidR="00C91F57" w:rsidRPr="00475350">
        <w:rPr>
          <w:rFonts w:ascii="Arial" w:hAnsi="Arial" w:cs="Arial"/>
          <w:color w:val="000000" w:themeColor="text1"/>
        </w:rPr>
        <w:t>oll</w:t>
      </w:r>
      <w:r w:rsidR="00E82A36">
        <w:rPr>
          <w:rFonts w:ascii="Arial" w:hAnsi="Arial" w:cs="Arial"/>
          <w:color w:val="000000" w:themeColor="text1"/>
        </w:rPr>
        <w:t>e</w:t>
      </w:r>
      <w:r w:rsidR="00C91F57" w:rsidRPr="00475350">
        <w:rPr>
          <w:rFonts w:ascii="Arial" w:hAnsi="Arial" w:cs="Arial"/>
          <w:color w:val="000000" w:themeColor="text1"/>
        </w:rPr>
        <w:t>ge</w:t>
      </w:r>
      <w:r w:rsidR="00E82A36">
        <w:rPr>
          <w:rFonts w:ascii="Arial" w:hAnsi="Arial" w:cs="Arial"/>
          <w:color w:val="000000" w:themeColor="text1"/>
        </w:rPr>
        <w:t xml:space="preserve"> </w:t>
      </w:r>
      <w:r w:rsidR="00C91F57" w:rsidRPr="00475350">
        <w:rPr>
          <w:rFonts w:ascii="Arial" w:hAnsi="Arial" w:cs="Arial"/>
          <w:color w:val="000000" w:themeColor="text1"/>
        </w:rPr>
        <w:t xml:space="preserve">(2018) believes is a strength of democratic leadership. </w:t>
      </w:r>
    </w:p>
    <w:p w14:paraId="1CEBD011" w14:textId="4C6D1718" w:rsidR="00C91F57" w:rsidRPr="00475350" w:rsidRDefault="00C91F57" w:rsidP="007A33F8">
      <w:pPr>
        <w:spacing w:after="30"/>
        <w:jc w:val="both"/>
        <w:rPr>
          <w:rFonts w:ascii="Arial" w:hAnsi="Arial" w:cs="Arial"/>
          <w:color w:val="000000" w:themeColor="text1"/>
        </w:rPr>
      </w:pPr>
    </w:p>
    <w:p w14:paraId="56918E4E" w14:textId="2C8BC60B" w:rsidR="00475350" w:rsidRPr="00DB3775" w:rsidRDefault="00C91F57" w:rsidP="007A33F8">
      <w:pPr>
        <w:spacing w:after="30"/>
        <w:jc w:val="both"/>
        <w:rPr>
          <w:rFonts w:ascii="Arial" w:hAnsi="Arial" w:cs="Arial"/>
          <w:color w:val="000000" w:themeColor="text1"/>
        </w:rPr>
      </w:pPr>
      <w:r w:rsidRPr="00DB3775">
        <w:rPr>
          <w:rFonts w:ascii="Arial" w:hAnsi="Arial" w:cs="Arial"/>
          <w:color w:val="000000" w:themeColor="text1"/>
        </w:rPr>
        <w:t xml:space="preserve">Near the end of the meeting as a leader </w:t>
      </w:r>
      <w:r w:rsidR="00475350" w:rsidRPr="00DB3775">
        <w:rPr>
          <w:rFonts w:ascii="Arial" w:hAnsi="Arial" w:cs="Arial"/>
          <w:color w:val="000000" w:themeColor="text1"/>
        </w:rPr>
        <w:t xml:space="preserve">I </w:t>
      </w:r>
      <w:r w:rsidRPr="00DB3775">
        <w:rPr>
          <w:rFonts w:ascii="Arial" w:hAnsi="Arial" w:cs="Arial"/>
          <w:color w:val="000000" w:themeColor="text1"/>
        </w:rPr>
        <w:t>ask</w:t>
      </w:r>
      <w:r w:rsidR="00E82A36">
        <w:rPr>
          <w:rFonts w:ascii="Arial" w:hAnsi="Arial" w:cs="Arial"/>
          <w:color w:val="000000" w:themeColor="text1"/>
        </w:rPr>
        <w:t>ed</w:t>
      </w:r>
      <w:r w:rsidRPr="00DB3775">
        <w:rPr>
          <w:rFonts w:ascii="Arial" w:hAnsi="Arial" w:cs="Arial"/>
          <w:color w:val="000000" w:themeColor="text1"/>
        </w:rPr>
        <w:t xml:space="preserve"> if there is anything else that anyone would like to contribute to meeting. </w:t>
      </w:r>
      <w:r w:rsidR="00E82A36" w:rsidRPr="00E82A36">
        <w:rPr>
          <w:rFonts w:ascii="Arial" w:hAnsi="Arial" w:cs="Arial"/>
          <w:color w:val="000000" w:themeColor="text1"/>
        </w:rPr>
        <w:t>Levine, J. Moreland, R (2006</w:t>
      </w:r>
      <w:r w:rsidR="00E82A36">
        <w:rPr>
          <w:rFonts w:ascii="Arial" w:hAnsi="Arial" w:cs="Arial"/>
          <w:color w:val="000000" w:themeColor="text1"/>
        </w:rPr>
        <w:t>)</w:t>
      </w:r>
      <w:r w:rsidR="00475350" w:rsidRPr="00DB3775">
        <w:rPr>
          <w:rFonts w:ascii="Arial" w:hAnsi="Arial" w:cs="Arial"/>
          <w:color w:val="000000" w:themeColor="text1"/>
        </w:rPr>
        <w:t xml:space="preserve"> believes that in de</w:t>
      </w:r>
      <w:r w:rsidR="00E82A36">
        <w:rPr>
          <w:rFonts w:ascii="Arial" w:hAnsi="Arial" w:cs="Arial"/>
          <w:color w:val="000000" w:themeColor="text1"/>
        </w:rPr>
        <w:t>mocratic</w:t>
      </w:r>
      <w:r w:rsidR="00475350" w:rsidRPr="00DB3775">
        <w:rPr>
          <w:rFonts w:ascii="Arial" w:hAnsi="Arial" w:cs="Arial"/>
          <w:color w:val="000000" w:themeColor="text1"/>
        </w:rPr>
        <w:t xml:space="preserve"> leadership everyone should be urged to contribute to the plan. By asking this again we are showing a democratic leadership style in our monthly meeting. </w:t>
      </w:r>
    </w:p>
    <w:p w14:paraId="65C42C64" w14:textId="0F0BE39A" w:rsidR="00475350" w:rsidRPr="00DB3775" w:rsidRDefault="00475350" w:rsidP="007A33F8">
      <w:pPr>
        <w:spacing w:after="30"/>
        <w:jc w:val="both"/>
        <w:rPr>
          <w:rFonts w:ascii="Arial" w:hAnsi="Arial" w:cs="Arial"/>
          <w:color w:val="000000" w:themeColor="text1"/>
        </w:rPr>
      </w:pPr>
    </w:p>
    <w:p w14:paraId="7C0916D4" w14:textId="2D908A29" w:rsidR="009912A5" w:rsidRDefault="00475350" w:rsidP="00475350">
      <w:pPr>
        <w:spacing w:after="30"/>
        <w:jc w:val="both"/>
        <w:rPr>
          <w:rFonts w:ascii="Arial" w:hAnsi="Arial" w:cs="Arial"/>
          <w:color w:val="000000" w:themeColor="text1"/>
          <w:shd w:val="clear" w:color="auto" w:fill="FFFFFF"/>
        </w:rPr>
      </w:pPr>
      <w:r w:rsidRPr="00DB3775">
        <w:rPr>
          <w:rFonts w:ascii="Arial" w:hAnsi="Arial" w:cs="Arial"/>
          <w:color w:val="000000" w:themeColor="text1"/>
          <w:shd w:val="clear" w:color="auto" w:fill="FFFFFF"/>
        </w:rPr>
        <w:t>Gastil,</w:t>
      </w:r>
      <w:r w:rsidR="00E82A36">
        <w:rPr>
          <w:rFonts w:ascii="Arial" w:hAnsi="Arial" w:cs="Arial"/>
          <w:color w:val="000000" w:themeColor="text1"/>
          <w:shd w:val="clear" w:color="auto" w:fill="FFFFFF"/>
        </w:rPr>
        <w:t xml:space="preserve"> </w:t>
      </w:r>
      <w:r w:rsidRPr="00DB3775">
        <w:rPr>
          <w:rFonts w:ascii="Arial" w:hAnsi="Arial" w:cs="Arial"/>
          <w:color w:val="000000" w:themeColor="text1"/>
          <w:shd w:val="clear" w:color="auto" w:fill="FFFFFF"/>
        </w:rPr>
        <w:t xml:space="preserve">J (1984) states that democratic leaders should distribute responsibilities around the group </w:t>
      </w:r>
      <w:r w:rsidR="00E82A36" w:rsidRPr="00DB3775">
        <w:rPr>
          <w:rFonts w:ascii="Arial" w:hAnsi="Arial" w:cs="Arial"/>
          <w:color w:val="000000" w:themeColor="text1"/>
          <w:shd w:val="clear" w:color="auto" w:fill="FFFFFF"/>
        </w:rPr>
        <w:t>to</w:t>
      </w:r>
      <w:r w:rsidRPr="00DB3775">
        <w:rPr>
          <w:rFonts w:ascii="Arial" w:hAnsi="Arial" w:cs="Arial"/>
          <w:color w:val="000000" w:themeColor="text1"/>
          <w:shd w:val="clear" w:color="auto" w:fill="FFFFFF"/>
        </w:rPr>
        <w:t xml:space="preserve"> empower the group.</w:t>
      </w:r>
      <w:r w:rsidR="00DB3775" w:rsidRPr="00DB3775">
        <w:rPr>
          <w:rFonts w:ascii="Arial" w:hAnsi="Arial" w:cs="Arial"/>
          <w:color w:val="000000" w:themeColor="text1"/>
          <w:shd w:val="clear" w:color="auto" w:fill="FFFFFF"/>
        </w:rPr>
        <w:t xml:space="preserve"> In our monthly staff meeting we followed this</w:t>
      </w:r>
      <w:r w:rsidR="00666DF8">
        <w:rPr>
          <w:rFonts w:ascii="Arial" w:hAnsi="Arial" w:cs="Arial"/>
          <w:color w:val="000000" w:themeColor="text1"/>
          <w:shd w:val="clear" w:color="auto" w:fill="FFFFFF"/>
        </w:rPr>
        <w:t>,</w:t>
      </w:r>
      <w:r w:rsidR="00DB3775" w:rsidRPr="00DB3775">
        <w:rPr>
          <w:rFonts w:ascii="Arial" w:hAnsi="Arial" w:cs="Arial"/>
          <w:color w:val="000000" w:themeColor="text1"/>
          <w:shd w:val="clear" w:color="auto" w:fill="FFFFFF"/>
        </w:rPr>
        <w:t xml:space="preserve"> as all member of staff introduced themselves at the beginning of the presentation</w:t>
      </w:r>
      <w:r w:rsidR="00666DF8">
        <w:rPr>
          <w:rFonts w:ascii="Arial" w:hAnsi="Arial" w:cs="Arial"/>
          <w:color w:val="000000" w:themeColor="text1"/>
          <w:shd w:val="clear" w:color="auto" w:fill="FFFFFF"/>
        </w:rPr>
        <w:t>. They did this</w:t>
      </w:r>
      <w:r w:rsidR="00DB3775" w:rsidRPr="00DB3775">
        <w:rPr>
          <w:rFonts w:ascii="Arial" w:hAnsi="Arial" w:cs="Arial"/>
          <w:color w:val="000000" w:themeColor="text1"/>
          <w:shd w:val="clear" w:color="auto" w:fill="FFFFFF"/>
        </w:rPr>
        <w:t xml:space="preserve"> by stating what their role in the setting was. Staff were also reminded that they had new roles in the setting and a reminder of the</w:t>
      </w:r>
      <w:r w:rsidR="00DB3775">
        <w:rPr>
          <w:rFonts w:ascii="Arial" w:hAnsi="Arial" w:cs="Arial"/>
          <w:color w:val="000000" w:themeColor="text1"/>
          <w:shd w:val="clear" w:color="auto" w:fill="FFFFFF"/>
        </w:rPr>
        <w:t>s</w:t>
      </w:r>
      <w:r w:rsidR="00DB3775" w:rsidRPr="00DB3775">
        <w:rPr>
          <w:rFonts w:ascii="Arial" w:hAnsi="Arial" w:cs="Arial"/>
          <w:color w:val="000000" w:themeColor="text1"/>
          <w:shd w:val="clear" w:color="auto" w:fill="FFFFFF"/>
        </w:rPr>
        <w:t xml:space="preserve">e were </w:t>
      </w:r>
      <w:r w:rsidR="00666DF8">
        <w:rPr>
          <w:rFonts w:ascii="Arial" w:hAnsi="Arial" w:cs="Arial"/>
          <w:color w:val="000000" w:themeColor="text1"/>
          <w:shd w:val="clear" w:color="auto" w:fill="FFFFFF"/>
        </w:rPr>
        <w:t>up on</w:t>
      </w:r>
      <w:r w:rsidR="00DB3775" w:rsidRPr="00DB3775">
        <w:rPr>
          <w:rFonts w:ascii="Arial" w:hAnsi="Arial" w:cs="Arial"/>
          <w:color w:val="000000" w:themeColor="text1"/>
          <w:shd w:val="clear" w:color="auto" w:fill="FFFFFF"/>
        </w:rPr>
        <w:t xml:space="preserve"> the staff board in the office. </w:t>
      </w:r>
      <w:r w:rsidR="00DB3775">
        <w:rPr>
          <w:rFonts w:ascii="Arial" w:hAnsi="Arial" w:cs="Arial"/>
          <w:color w:val="000000" w:themeColor="text1"/>
          <w:shd w:val="clear" w:color="auto" w:fill="FFFFFF"/>
        </w:rPr>
        <w:t xml:space="preserve">I believe that by giving out roles to staff it helps staff to feel like they are trusted to complete these roles and will encourage staff to work harder so that responsibilities are kept with them. </w:t>
      </w:r>
    </w:p>
    <w:p w14:paraId="19D2F383" w14:textId="58BD6008" w:rsidR="00493BAE" w:rsidRDefault="00493BAE" w:rsidP="00475350">
      <w:pPr>
        <w:spacing w:after="30"/>
        <w:jc w:val="both"/>
        <w:rPr>
          <w:rFonts w:ascii="Arial" w:hAnsi="Arial" w:cs="Arial"/>
          <w:color w:val="000000" w:themeColor="text1"/>
          <w:shd w:val="clear" w:color="auto" w:fill="FFFFFF"/>
        </w:rPr>
      </w:pPr>
    </w:p>
    <w:p w14:paraId="7419F236" w14:textId="28757646" w:rsidR="00493BAE" w:rsidRDefault="00493BAE" w:rsidP="00475350">
      <w:pPr>
        <w:spacing w:after="30"/>
        <w:jc w:val="both"/>
        <w:rPr>
          <w:rFonts w:ascii="Arial" w:hAnsi="Arial" w:cs="Arial"/>
          <w:color w:val="000000" w:themeColor="text1"/>
          <w:shd w:val="clear" w:color="auto" w:fill="FFFFFF"/>
        </w:rPr>
      </w:pPr>
      <w:r>
        <w:rPr>
          <w:rFonts w:ascii="Arial" w:hAnsi="Arial" w:cs="Arial"/>
          <w:color w:val="000000" w:themeColor="text1"/>
          <w:shd w:val="clear" w:color="auto" w:fill="FFFFFF"/>
        </w:rPr>
        <w:t>Moyles, J (</w:t>
      </w:r>
      <w:r w:rsidR="00E82A36">
        <w:rPr>
          <w:rFonts w:ascii="Arial" w:hAnsi="Arial" w:cs="Arial"/>
          <w:color w:val="000000" w:themeColor="text1"/>
          <w:shd w:val="clear" w:color="auto" w:fill="FFFFFF"/>
        </w:rPr>
        <w:t>2006</w:t>
      </w:r>
      <w:r>
        <w:rPr>
          <w:rFonts w:ascii="Arial" w:hAnsi="Arial" w:cs="Arial"/>
          <w:color w:val="000000" w:themeColor="text1"/>
          <w:shd w:val="clear" w:color="auto" w:fill="FFFFFF"/>
        </w:rPr>
        <w:t xml:space="preserve">) believes that a democratic leader should motivate staff. I believe that I </w:t>
      </w:r>
      <w:r w:rsidR="00666DF8">
        <w:rPr>
          <w:rFonts w:ascii="Arial" w:hAnsi="Arial" w:cs="Arial"/>
          <w:color w:val="000000" w:themeColor="text1"/>
          <w:shd w:val="clear" w:color="auto" w:fill="FFFFFF"/>
        </w:rPr>
        <w:t xml:space="preserve">have </w:t>
      </w:r>
      <w:r>
        <w:rPr>
          <w:rFonts w:ascii="Arial" w:hAnsi="Arial" w:cs="Arial"/>
          <w:color w:val="000000" w:themeColor="text1"/>
          <w:shd w:val="clear" w:color="auto" w:fill="FFFFFF"/>
        </w:rPr>
        <w:t>done this well in our monthly staff meeting by praising staff when sharing ideas with the group</w:t>
      </w:r>
      <w:r w:rsidR="00666DF8">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which I believe helped encourage </w:t>
      </w:r>
      <w:r w:rsidR="00666DF8">
        <w:rPr>
          <w:rFonts w:ascii="Arial" w:hAnsi="Arial" w:cs="Arial"/>
          <w:color w:val="000000" w:themeColor="text1"/>
          <w:shd w:val="clear" w:color="auto" w:fill="FFFFFF"/>
        </w:rPr>
        <w:t>them</w:t>
      </w:r>
      <w:r>
        <w:rPr>
          <w:rFonts w:ascii="Arial" w:hAnsi="Arial" w:cs="Arial"/>
          <w:color w:val="000000" w:themeColor="text1"/>
          <w:shd w:val="clear" w:color="auto" w:fill="FFFFFF"/>
        </w:rPr>
        <w:t xml:space="preserve"> to communicate further with the group. </w:t>
      </w:r>
    </w:p>
    <w:p w14:paraId="312C2E38" w14:textId="0DBEEE3C" w:rsidR="00DB3775" w:rsidRDefault="00DB3775" w:rsidP="00475350">
      <w:pPr>
        <w:spacing w:after="30"/>
        <w:jc w:val="both"/>
        <w:rPr>
          <w:rFonts w:ascii="Arial" w:hAnsi="Arial" w:cs="Arial"/>
        </w:rPr>
      </w:pPr>
    </w:p>
    <w:p w14:paraId="50DD6A9C" w14:textId="535E61D4" w:rsidR="009F7C5C" w:rsidRDefault="00DB3775" w:rsidP="00DB3775">
      <w:pPr>
        <w:spacing w:after="30"/>
        <w:jc w:val="both"/>
        <w:rPr>
          <w:rFonts w:ascii="Arial" w:hAnsi="Arial" w:cs="Arial"/>
        </w:rPr>
      </w:pPr>
      <w:r>
        <w:rPr>
          <w:rFonts w:ascii="Arial" w:hAnsi="Arial" w:cs="Arial"/>
        </w:rPr>
        <w:t xml:space="preserve">A member of staff also asked If we could start doing employee of a month, where staff can vote for one and other of who they think deserves </w:t>
      </w:r>
      <w:r w:rsidR="00666DF8">
        <w:rPr>
          <w:rFonts w:ascii="Arial" w:hAnsi="Arial" w:cs="Arial"/>
        </w:rPr>
        <w:t>this.</w:t>
      </w:r>
      <w:r>
        <w:rPr>
          <w:rFonts w:ascii="Arial" w:hAnsi="Arial" w:cs="Arial"/>
        </w:rPr>
        <w:t xml:space="preserve"> </w:t>
      </w:r>
      <w:r w:rsidR="00666DF8">
        <w:rPr>
          <w:rFonts w:ascii="Arial" w:hAnsi="Arial" w:cs="Arial"/>
        </w:rPr>
        <w:t>A</w:t>
      </w:r>
      <w:r>
        <w:rPr>
          <w:rFonts w:ascii="Arial" w:hAnsi="Arial" w:cs="Arial"/>
        </w:rPr>
        <w:t>gain</w:t>
      </w:r>
      <w:r w:rsidR="00666DF8">
        <w:rPr>
          <w:rFonts w:ascii="Arial" w:hAnsi="Arial" w:cs="Arial"/>
        </w:rPr>
        <w:t>,</w:t>
      </w:r>
      <w:r>
        <w:rPr>
          <w:rFonts w:ascii="Arial" w:hAnsi="Arial" w:cs="Arial"/>
        </w:rPr>
        <w:t xml:space="preserve"> this will encourage staff to work harder as there is a little prize for the hardest working member of staff at the end of </w:t>
      </w:r>
      <w:r w:rsidR="00666DF8">
        <w:rPr>
          <w:rFonts w:ascii="Arial" w:hAnsi="Arial" w:cs="Arial"/>
        </w:rPr>
        <w:t>each</w:t>
      </w:r>
      <w:r>
        <w:rPr>
          <w:rFonts w:ascii="Arial" w:hAnsi="Arial" w:cs="Arial"/>
        </w:rPr>
        <w:t xml:space="preserve"> month. </w:t>
      </w:r>
      <w:r w:rsidR="00C83DB0">
        <w:rPr>
          <w:rFonts w:ascii="Arial" w:hAnsi="Arial" w:cs="Arial"/>
        </w:rPr>
        <w:t>However,</w:t>
      </w:r>
      <w:r>
        <w:rPr>
          <w:rFonts w:ascii="Arial" w:hAnsi="Arial" w:cs="Arial"/>
        </w:rPr>
        <w:t xml:space="preserve"> staff may be left feeling like they</w:t>
      </w:r>
      <w:r w:rsidR="0092775D">
        <w:rPr>
          <w:rFonts w:ascii="Arial" w:hAnsi="Arial" w:cs="Arial"/>
        </w:rPr>
        <w:t xml:space="preserve"> </w:t>
      </w:r>
      <w:r>
        <w:rPr>
          <w:rFonts w:ascii="Arial" w:hAnsi="Arial" w:cs="Arial"/>
        </w:rPr>
        <w:t>ha</w:t>
      </w:r>
      <w:r w:rsidR="0092775D">
        <w:rPr>
          <w:rFonts w:ascii="Arial" w:hAnsi="Arial" w:cs="Arial"/>
        </w:rPr>
        <w:t>v</w:t>
      </w:r>
      <w:r>
        <w:rPr>
          <w:rFonts w:ascii="Arial" w:hAnsi="Arial" w:cs="Arial"/>
        </w:rPr>
        <w:t>e not worked ha</w:t>
      </w:r>
      <w:r w:rsidR="00666DF8">
        <w:rPr>
          <w:rFonts w:ascii="Arial" w:hAnsi="Arial" w:cs="Arial"/>
        </w:rPr>
        <w:t>r</w:t>
      </w:r>
      <w:r>
        <w:rPr>
          <w:rFonts w:ascii="Arial" w:hAnsi="Arial" w:cs="Arial"/>
        </w:rPr>
        <w:t>d enough if they haven’t won and I feel that</w:t>
      </w:r>
      <w:r w:rsidR="0092775D">
        <w:rPr>
          <w:rFonts w:ascii="Arial" w:hAnsi="Arial" w:cs="Arial"/>
        </w:rPr>
        <w:t xml:space="preserve"> rather than following a democratic leader style and allowing staff to vote</w:t>
      </w:r>
      <w:r w:rsidR="00666DF8">
        <w:rPr>
          <w:rFonts w:ascii="Arial" w:hAnsi="Arial" w:cs="Arial"/>
        </w:rPr>
        <w:t>,</w:t>
      </w:r>
      <w:r w:rsidR="0092775D">
        <w:rPr>
          <w:rFonts w:ascii="Arial" w:hAnsi="Arial" w:cs="Arial"/>
        </w:rPr>
        <w:t xml:space="preserve"> this maybe the leader could make the decision by them</w:t>
      </w:r>
      <w:r w:rsidR="00666DF8">
        <w:rPr>
          <w:rFonts w:ascii="Arial" w:hAnsi="Arial" w:cs="Arial"/>
        </w:rPr>
        <w:t>s</w:t>
      </w:r>
      <w:r w:rsidR="0092775D">
        <w:rPr>
          <w:rFonts w:ascii="Arial" w:hAnsi="Arial" w:cs="Arial"/>
        </w:rPr>
        <w:t>elves to ensure that it</w:t>
      </w:r>
      <w:r w:rsidR="00666DF8">
        <w:rPr>
          <w:rFonts w:ascii="Arial" w:hAnsi="Arial" w:cs="Arial"/>
        </w:rPr>
        <w:t xml:space="preserve"> is</w:t>
      </w:r>
      <w:r w:rsidR="0092775D">
        <w:rPr>
          <w:rFonts w:ascii="Arial" w:hAnsi="Arial" w:cs="Arial"/>
        </w:rPr>
        <w:t xml:space="preserve"> fair and that the hardest working wins as staff may vote within their friendship groups. </w:t>
      </w:r>
    </w:p>
    <w:p w14:paraId="6538F7C5" w14:textId="149B14F4" w:rsidR="0092775D" w:rsidRDefault="0092775D" w:rsidP="00DB3775">
      <w:pPr>
        <w:spacing w:after="30"/>
        <w:jc w:val="both"/>
        <w:rPr>
          <w:rFonts w:ascii="Arial" w:hAnsi="Arial" w:cs="Arial"/>
        </w:rPr>
      </w:pPr>
    </w:p>
    <w:p w14:paraId="1C7F83A0" w14:textId="5549A694" w:rsidR="0092775D" w:rsidRPr="00DB3775" w:rsidRDefault="00666DF8" w:rsidP="00DB3775">
      <w:pPr>
        <w:spacing w:after="30"/>
        <w:jc w:val="both"/>
        <w:rPr>
          <w:rFonts w:ascii="Arial" w:hAnsi="Arial" w:cs="Arial"/>
        </w:rPr>
      </w:pPr>
      <w:r>
        <w:rPr>
          <w:rFonts w:ascii="Arial" w:hAnsi="Arial" w:cs="Arial"/>
        </w:rPr>
        <w:t>Overall,</w:t>
      </w:r>
      <w:r w:rsidR="0092775D">
        <w:rPr>
          <w:rFonts w:ascii="Arial" w:hAnsi="Arial" w:cs="Arial"/>
        </w:rPr>
        <w:t xml:space="preserve"> I believe that our group presentation went well. We followed a democratic leadership style throughout the presentation and everyone worked well as a team and joined in within the discussion.</w:t>
      </w:r>
      <w:r w:rsidR="00C83DB0">
        <w:rPr>
          <w:rFonts w:ascii="Arial" w:hAnsi="Arial" w:cs="Arial"/>
        </w:rPr>
        <w:t xml:space="preserve"> </w:t>
      </w:r>
      <w:r w:rsidR="0092775D">
        <w:rPr>
          <w:rFonts w:ascii="Arial" w:hAnsi="Arial" w:cs="Arial"/>
        </w:rPr>
        <w:t>I believe that on some occasions we could have given more time for staff to answer one and other in-between</w:t>
      </w:r>
      <w:r>
        <w:rPr>
          <w:rFonts w:ascii="Arial" w:hAnsi="Arial" w:cs="Arial"/>
        </w:rPr>
        <w:t>,</w:t>
      </w:r>
      <w:r w:rsidR="0092775D">
        <w:rPr>
          <w:rFonts w:ascii="Arial" w:hAnsi="Arial" w:cs="Arial"/>
        </w:rPr>
        <w:t xml:space="preserve"> as I felt that the nerves got the be</w:t>
      </w:r>
      <w:r>
        <w:rPr>
          <w:rFonts w:ascii="Arial" w:hAnsi="Arial" w:cs="Arial"/>
        </w:rPr>
        <w:t>tter</w:t>
      </w:r>
      <w:r w:rsidR="0092775D">
        <w:rPr>
          <w:rFonts w:ascii="Arial" w:hAnsi="Arial" w:cs="Arial"/>
        </w:rPr>
        <w:t xml:space="preserve"> of us and caused us to move on with the agenda before giving chance for everyone to answer. Our agenda covered </w:t>
      </w:r>
      <w:r w:rsidR="00C83DB0">
        <w:rPr>
          <w:rFonts w:ascii="Arial" w:hAnsi="Arial" w:cs="Arial"/>
        </w:rPr>
        <w:t>a</w:t>
      </w:r>
      <w:r w:rsidR="0092775D">
        <w:rPr>
          <w:rFonts w:ascii="Arial" w:hAnsi="Arial" w:cs="Arial"/>
        </w:rPr>
        <w:t xml:space="preserve"> lot of information which is followed CSSIW, </w:t>
      </w:r>
      <w:r>
        <w:rPr>
          <w:rFonts w:ascii="Arial" w:hAnsi="Arial" w:cs="Arial"/>
        </w:rPr>
        <w:t>F</w:t>
      </w:r>
      <w:r w:rsidR="00C83DB0">
        <w:rPr>
          <w:rFonts w:ascii="Arial" w:hAnsi="Arial" w:cs="Arial"/>
        </w:rPr>
        <w:t>lying</w:t>
      </w:r>
      <w:r w:rsidR="0092775D">
        <w:rPr>
          <w:rFonts w:ascii="Arial" w:hAnsi="Arial" w:cs="Arial"/>
        </w:rPr>
        <w:t xml:space="preserve"> </w:t>
      </w:r>
      <w:r>
        <w:rPr>
          <w:rFonts w:ascii="Arial" w:hAnsi="Arial" w:cs="Arial"/>
        </w:rPr>
        <w:t>S</w:t>
      </w:r>
      <w:r w:rsidR="0092775D">
        <w:rPr>
          <w:rFonts w:ascii="Arial" w:hAnsi="Arial" w:cs="Arial"/>
        </w:rPr>
        <w:t>tart and ESTYN</w:t>
      </w:r>
      <w:r>
        <w:rPr>
          <w:rFonts w:ascii="Arial" w:hAnsi="Arial" w:cs="Arial"/>
        </w:rPr>
        <w:t>.</w:t>
      </w:r>
      <w:r w:rsidR="0092775D">
        <w:rPr>
          <w:rFonts w:ascii="Arial" w:hAnsi="Arial" w:cs="Arial"/>
        </w:rPr>
        <w:t xml:space="preserve"> </w:t>
      </w:r>
      <w:r>
        <w:rPr>
          <w:rFonts w:ascii="Arial" w:hAnsi="Arial" w:cs="Arial"/>
        </w:rPr>
        <w:t>W</w:t>
      </w:r>
      <w:r w:rsidR="0092775D">
        <w:rPr>
          <w:rFonts w:ascii="Arial" w:hAnsi="Arial" w:cs="Arial"/>
        </w:rPr>
        <w:t>e</w:t>
      </w:r>
      <w:r>
        <w:rPr>
          <w:rFonts w:ascii="Arial" w:hAnsi="Arial" w:cs="Arial"/>
        </w:rPr>
        <w:t xml:space="preserve"> also</w:t>
      </w:r>
      <w:r w:rsidR="0092775D">
        <w:rPr>
          <w:rFonts w:ascii="Arial" w:hAnsi="Arial" w:cs="Arial"/>
        </w:rPr>
        <w:t xml:space="preserve"> ensure</w:t>
      </w:r>
      <w:r>
        <w:rPr>
          <w:rFonts w:ascii="Arial" w:hAnsi="Arial" w:cs="Arial"/>
        </w:rPr>
        <w:t>d</w:t>
      </w:r>
      <w:r w:rsidR="0092775D">
        <w:rPr>
          <w:rFonts w:ascii="Arial" w:hAnsi="Arial" w:cs="Arial"/>
        </w:rPr>
        <w:t xml:space="preserve"> that we included these throughout the meeting so that standards were being met. We also felt that health and safety was something that should be brought up in staff meeting </w:t>
      </w:r>
      <w:r w:rsidR="00C83DB0">
        <w:rPr>
          <w:rFonts w:ascii="Arial" w:hAnsi="Arial" w:cs="Arial"/>
        </w:rPr>
        <w:t xml:space="preserve">and reminding staff that filling out the risk assessment is essential as the national minimum standards (2016) stated this. </w:t>
      </w:r>
    </w:p>
    <w:p w14:paraId="77F41594" w14:textId="77777777" w:rsidR="00C83DB0" w:rsidRDefault="00C83DB0" w:rsidP="00C8453F">
      <w:pPr>
        <w:pStyle w:val="NormalWeb"/>
        <w:rPr>
          <w:rFonts w:ascii="Verdana" w:hAnsi="Verdana"/>
          <w:color w:val="000000"/>
          <w:sz w:val="20"/>
          <w:szCs w:val="20"/>
        </w:rPr>
      </w:pPr>
    </w:p>
    <w:p w14:paraId="2D216DE7" w14:textId="77777777" w:rsidR="00C83DB0" w:rsidRDefault="00C83DB0" w:rsidP="00C8453F">
      <w:pPr>
        <w:pStyle w:val="NormalWeb"/>
        <w:rPr>
          <w:rFonts w:ascii="Verdana" w:hAnsi="Verdana"/>
          <w:color w:val="000000"/>
          <w:sz w:val="20"/>
          <w:szCs w:val="20"/>
        </w:rPr>
      </w:pPr>
    </w:p>
    <w:p w14:paraId="0BDB096D" w14:textId="77777777" w:rsidR="00C83DB0" w:rsidRDefault="00C83DB0" w:rsidP="00C8453F">
      <w:pPr>
        <w:pStyle w:val="NormalWeb"/>
        <w:rPr>
          <w:rFonts w:ascii="Verdana" w:hAnsi="Verdana"/>
          <w:color w:val="000000"/>
          <w:sz w:val="20"/>
          <w:szCs w:val="20"/>
        </w:rPr>
      </w:pPr>
    </w:p>
    <w:p w14:paraId="024756B3" w14:textId="77777777" w:rsidR="00C83DB0" w:rsidRDefault="00C83DB0" w:rsidP="00C8453F">
      <w:pPr>
        <w:pStyle w:val="NormalWeb"/>
        <w:rPr>
          <w:rFonts w:ascii="Verdana" w:hAnsi="Verdana"/>
          <w:color w:val="000000"/>
          <w:sz w:val="20"/>
          <w:szCs w:val="20"/>
        </w:rPr>
      </w:pPr>
    </w:p>
    <w:p w14:paraId="2098CD8D" w14:textId="77777777" w:rsidR="00C83DB0" w:rsidRDefault="00C83DB0" w:rsidP="00C8453F">
      <w:pPr>
        <w:pStyle w:val="NormalWeb"/>
        <w:rPr>
          <w:rFonts w:ascii="Verdana" w:hAnsi="Verdana"/>
          <w:color w:val="000000"/>
          <w:sz w:val="20"/>
          <w:szCs w:val="20"/>
        </w:rPr>
      </w:pPr>
    </w:p>
    <w:p w14:paraId="2A348F32" w14:textId="77777777" w:rsidR="00C83DB0" w:rsidRDefault="00C83DB0" w:rsidP="00C8453F">
      <w:pPr>
        <w:pStyle w:val="NormalWeb"/>
        <w:rPr>
          <w:rFonts w:ascii="Verdana" w:hAnsi="Verdana"/>
          <w:color w:val="000000"/>
          <w:sz w:val="20"/>
          <w:szCs w:val="20"/>
        </w:rPr>
      </w:pPr>
    </w:p>
    <w:p w14:paraId="768E4F27" w14:textId="77777777" w:rsidR="00493BAE" w:rsidRDefault="00493BAE" w:rsidP="00C8453F">
      <w:pPr>
        <w:pStyle w:val="NormalWeb"/>
        <w:rPr>
          <w:rFonts w:ascii="Verdana" w:hAnsi="Verdana"/>
          <w:color w:val="000000"/>
          <w:sz w:val="20"/>
          <w:szCs w:val="20"/>
        </w:rPr>
      </w:pPr>
    </w:p>
    <w:p w14:paraId="5FB8B276" w14:textId="496D060F" w:rsidR="00E5250E" w:rsidRDefault="00E5250E" w:rsidP="00C8453F">
      <w:pPr>
        <w:pStyle w:val="NormalWeb"/>
        <w:rPr>
          <w:rFonts w:ascii="Verdana" w:hAnsi="Verdana"/>
          <w:color w:val="000000"/>
          <w:sz w:val="20"/>
          <w:szCs w:val="20"/>
        </w:rPr>
      </w:pPr>
      <w:r>
        <w:rPr>
          <w:rFonts w:ascii="Verdana" w:hAnsi="Verdana"/>
          <w:color w:val="000000"/>
          <w:sz w:val="20"/>
          <w:szCs w:val="20"/>
        </w:rPr>
        <w:t>Buchanan,R. (1971). Effective staff meeiting. </w:t>
      </w:r>
      <w:r>
        <w:rPr>
          <w:rFonts w:ascii="Verdana" w:hAnsi="Verdana"/>
          <w:i/>
          <w:iCs/>
          <w:color w:val="000000"/>
          <w:sz w:val="20"/>
          <w:szCs w:val="20"/>
        </w:rPr>
        <w:t xml:space="preserve">Effective staff </w:t>
      </w:r>
      <w:r w:rsidR="00CA319E">
        <w:rPr>
          <w:rFonts w:ascii="Verdana" w:hAnsi="Verdana"/>
          <w:i/>
          <w:iCs/>
          <w:color w:val="000000"/>
          <w:sz w:val="20"/>
          <w:szCs w:val="20"/>
        </w:rPr>
        <w:t>meeting.</w:t>
      </w:r>
      <w:r>
        <w:rPr>
          <w:rFonts w:ascii="Verdana" w:hAnsi="Verdana"/>
          <w:color w:val="000000"/>
          <w:sz w:val="20"/>
          <w:szCs w:val="20"/>
        </w:rPr>
        <w:t xml:space="preserve"> 12 (1), 104.</w:t>
      </w:r>
    </w:p>
    <w:p w14:paraId="77FE616F" w14:textId="4FB2A4A2" w:rsidR="00C8453F" w:rsidRDefault="00C8453F" w:rsidP="00C8453F">
      <w:pPr>
        <w:pStyle w:val="NormalWeb"/>
        <w:rPr>
          <w:rFonts w:ascii="Verdana" w:hAnsi="Verdana"/>
          <w:color w:val="000000"/>
          <w:sz w:val="20"/>
          <w:szCs w:val="20"/>
        </w:rPr>
      </w:pPr>
      <w:r>
        <w:rPr>
          <w:rFonts w:ascii="Verdana" w:hAnsi="Verdana"/>
          <w:color w:val="000000"/>
          <w:sz w:val="20"/>
          <w:szCs w:val="20"/>
        </w:rPr>
        <w:t xml:space="preserve">Cherry, </w:t>
      </w:r>
      <w:r w:rsidR="00CA319E">
        <w:rPr>
          <w:rFonts w:ascii="Verdana" w:hAnsi="Verdana"/>
          <w:color w:val="000000"/>
          <w:sz w:val="20"/>
          <w:szCs w:val="20"/>
        </w:rPr>
        <w:t>K.</w:t>
      </w:r>
      <w:r>
        <w:rPr>
          <w:rFonts w:ascii="Verdana" w:hAnsi="Verdana"/>
          <w:color w:val="000000"/>
          <w:sz w:val="20"/>
          <w:szCs w:val="20"/>
        </w:rPr>
        <w:t xml:space="preserve"> (2017). </w:t>
      </w:r>
      <w:r>
        <w:rPr>
          <w:rFonts w:ascii="Verdana" w:hAnsi="Verdana"/>
          <w:i/>
          <w:iCs/>
          <w:color w:val="000000"/>
          <w:sz w:val="20"/>
          <w:szCs w:val="20"/>
        </w:rPr>
        <w:t xml:space="preserve">What Is Democratic </w:t>
      </w:r>
      <w:r w:rsidR="00CA319E">
        <w:rPr>
          <w:rFonts w:ascii="Verdana" w:hAnsi="Verdana"/>
          <w:i/>
          <w:iCs/>
          <w:color w:val="000000"/>
          <w:sz w:val="20"/>
          <w:szCs w:val="20"/>
        </w:rPr>
        <w:t>Leadership?.</w:t>
      </w:r>
      <w:r>
        <w:rPr>
          <w:rFonts w:ascii="Verdana" w:hAnsi="Verdana"/>
          <w:color w:val="000000"/>
          <w:sz w:val="20"/>
          <w:szCs w:val="20"/>
        </w:rPr>
        <w:t xml:space="preserve"> Available: </w:t>
      </w:r>
      <w:hyperlink r:id="rId7" w:history="1">
        <w:r w:rsidR="007A33F8" w:rsidRPr="00D57E6F">
          <w:rPr>
            <w:rStyle w:val="Hyperlink"/>
            <w:rFonts w:ascii="Verdana" w:hAnsi="Verdana"/>
            <w:sz w:val="20"/>
            <w:szCs w:val="20"/>
          </w:rPr>
          <w:t>https://www.verywell.com/what-is-democratic-leadership-2795315</w:t>
        </w:r>
      </w:hyperlink>
      <w:r w:rsidR="007A33F8">
        <w:rPr>
          <w:rFonts w:ascii="Verdana" w:hAnsi="Verdana"/>
          <w:color w:val="000000"/>
          <w:sz w:val="20"/>
          <w:szCs w:val="20"/>
        </w:rPr>
        <w:t xml:space="preserve"> </w:t>
      </w:r>
      <w:r>
        <w:rPr>
          <w:rFonts w:ascii="Verdana" w:hAnsi="Verdana"/>
          <w:color w:val="000000"/>
          <w:sz w:val="20"/>
          <w:szCs w:val="20"/>
        </w:rPr>
        <w:t xml:space="preserve">. Last accessed 1st of </w:t>
      </w:r>
      <w:r w:rsidR="00E5250E">
        <w:rPr>
          <w:rFonts w:ascii="Verdana" w:hAnsi="Verdana"/>
          <w:color w:val="000000"/>
          <w:sz w:val="20"/>
          <w:szCs w:val="20"/>
        </w:rPr>
        <w:t>February</w:t>
      </w:r>
      <w:r>
        <w:rPr>
          <w:rFonts w:ascii="Verdana" w:hAnsi="Verdana"/>
          <w:color w:val="000000"/>
          <w:sz w:val="20"/>
          <w:szCs w:val="20"/>
        </w:rPr>
        <w:t xml:space="preserve"> 2018.</w:t>
      </w:r>
    </w:p>
    <w:p w14:paraId="090D4960" w14:textId="3CD39A13" w:rsidR="007A33F8" w:rsidRDefault="007A33F8" w:rsidP="007A33F8">
      <w:pPr>
        <w:pStyle w:val="NormalWeb"/>
        <w:rPr>
          <w:rFonts w:ascii="Verdana" w:hAnsi="Verdana"/>
          <w:color w:val="000000"/>
          <w:sz w:val="20"/>
          <w:szCs w:val="20"/>
        </w:rPr>
      </w:pPr>
      <w:r>
        <w:rPr>
          <w:rFonts w:ascii="Verdana" w:hAnsi="Verdana"/>
          <w:color w:val="000000"/>
          <w:sz w:val="20"/>
          <w:szCs w:val="20"/>
        </w:rPr>
        <w:t>Heathfiels,S. (2018). </w:t>
      </w:r>
      <w:r>
        <w:rPr>
          <w:rFonts w:ascii="Verdana" w:hAnsi="Verdana"/>
          <w:i/>
          <w:iCs/>
          <w:color w:val="000000"/>
          <w:sz w:val="20"/>
          <w:szCs w:val="20"/>
        </w:rPr>
        <w:t>Top 10 Reasons Why Employees Quit Their Jobs.</w:t>
      </w:r>
      <w:r>
        <w:rPr>
          <w:rFonts w:ascii="Verdana" w:hAnsi="Verdana"/>
          <w:color w:val="000000"/>
          <w:sz w:val="20"/>
          <w:szCs w:val="20"/>
        </w:rPr>
        <w:t xml:space="preserve">Available:   </w:t>
      </w:r>
      <w:hyperlink r:id="rId8" w:history="1">
        <w:r w:rsidRPr="00D57E6F">
          <w:rPr>
            <w:rStyle w:val="Hyperlink"/>
            <w:rFonts w:ascii="Verdana" w:hAnsi="Verdana"/>
            <w:sz w:val="20"/>
            <w:szCs w:val="20"/>
          </w:rPr>
          <w:t>https://www.thebalance.com/top-reasons-why-employees-quit-their-job-1918985</w:t>
        </w:r>
      </w:hyperlink>
      <w:r>
        <w:rPr>
          <w:rFonts w:ascii="Verdana" w:hAnsi="Verdana"/>
          <w:color w:val="000000"/>
          <w:sz w:val="20"/>
          <w:szCs w:val="20"/>
        </w:rPr>
        <w:t xml:space="preserve"> .  Last accessed 1st of </w:t>
      </w:r>
      <w:r w:rsidR="00E5250E">
        <w:rPr>
          <w:rFonts w:ascii="Verdana" w:hAnsi="Verdana"/>
          <w:color w:val="000000"/>
          <w:sz w:val="20"/>
          <w:szCs w:val="20"/>
        </w:rPr>
        <w:t>February</w:t>
      </w:r>
      <w:r>
        <w:rPr>
          <w:rFonts w:ascii="Verdana" w:hAnsi="Verdana"/>
          <w:color w:val="000000"/>
          <w:sz w:val="20"/>
          <w:szCs w:val="20"/>
        </w:rPr>
        <w:t xml:space="preserve"> 2018.</w:t>
      </w:r>
    </w:p>
    <w:p w14:paraId="1CCA9383" w14:textId="7D1926DA" w:rsidR="00C83DB0" w:rsidRDefault="00C83DB0" w:rsidP="007A33F8">
      <w:pPr>
        <w:pStyle w:val="NormalWeb"/>
        <w:rPr>
          <w:rFonts w:ascii="Verdana" w:hAnsi="Verdana"/>
          <w:color w:val="000000"/>
          <w:sz w:val="20"/>
          <w:szCs w:val="20"/>
        </w:rPr>
      </w:pPr>
      <w:r>
        <w:rPr>
          <w:rFonts w:ascii="Verdana" w:hAnsi="Verdana"/>
          <w:color w:val="000000"/>
          <w:sz w:val="20"/>
          <w:szCs w:val="20"/>
        </w:rPr>
        <w:t>Gastil, J. (1994). A Definition and Illustration of Democratic Leadership . </w:t>
      </w:r>
      <w:r>
        <w:rPr>
          <w:rFonts w:ascii="Verdana" w:hAnsi="Verdana"/>
          <w:i/>
          <w:iCs/>
          <w:color w:val="000000"/>
          <w:sz w:val="20"/>
          <w:szCs w:val="20"/>
        </w:rPr>
        <w:t>Human Relations</w:t>
      </w:r>
      <w:r>
        <w:rPr>
          <w:rFonts w:ascii="Verdana" w:hAnsi="Verdana"/>
          <w:color w:val="000000"/>
          <w:sz w:val="20"/>
          <w:szCs w:val="20"/>
        </w:rPr>
        <w:t xml:space="preserve">. 47 (8). </w:t>
      </w:r>
    </w:p>
    <w:p w14:paraId="605363DF" w14:textId="50FBD576" w:rsidR="00632771" w:rsidRDefault="009912A5" w:rsidP="00140C19">
      <w:pPr>
        <w:spacing w:after="30"/>
        <w:rPr>
          <w:rFonts w:ascii="Verdana" w:hAnsi="Verdana"/>
          <w:color w:val="000000"/>
          <w:sz w:val="20"/>
          <w:szCs w:val="20"/>
        </w:rPr>
      </w:pPr>
      <w:r>
        <w:rPr>
          <w:rFonts w:ascii="Verdana" w:hAnsi="Verdana"/>
          <w:color w:val="000000"/>
          <w:sz w:val="20"/>
          <w:szCs w:val="20"/>
        </w:rPr>
        <w:t>Kippenberger, T (2002). </w:t>
      </w:r>
      <w:r>
        <w:rPr>
          <w:rFonts w:ascii="Verdana" w:hAnsi="Verdana"/>
          <w:i/>
          <w:iCs/>
          <w:color w:val="000000"/>
          <w:sz w:val="20"/>
          <w:szCs w:val="20"/>
        </w:rPr>
        <w:t>Leadership Styles</w:t>
      </w:r>
      <w:r>
        <w:rPr>
          <w:rFonts w:ascii="Verdana" w:hAnsi="Verdana"/>
          <w:color w:val="000000"/>
          <w:sz w:val="20"/>
          <w:szCs w:val="20"/>
        </w:rPr>
        <w:t xml:space="preserve">. Oxford: </w:t>
      </w:r>
      <w:r w:rsidR="00CA319E">
        <w:rPr>
          <w:rFonts w:ascii="Verdana" w:hAnsi="Verdana"/>
          <w:color w:val="000000"/>
          <w:sz w:val="20"/>
          <w:szCs w:val="20"/>
        </w:rPr>
        <w:t>Capstone.</w:t>
      </w:r>
      <w:r>
        <w:rPr>
          <w:rFonts w:ascii="Verdana" w:hAnsi="Verdana"/>
          <w:color w:val="000000"/>
          <w:sz w:val="20"/>
          <w:szCs w:val="20"/>
        </w:rPr>
        <w:t xml:space="preserve"> 6.</w:t>
      </w:r>
    </w:p>
    <w:p w14:paraId="432F429C" w14:textId="60A8E941" w:rsidR="003E59E7" w:rsidRDefault="003E59E7" w:rsidP="00140C19">
      <w:pPr>
        <w:spacing w:after="30"/>
        <w:rPr>
          <w:rFonts w:ascii="Verdana" w:hAnsi="Verdana"/>
          <w:color w:val="000000"/>
          <w:sz w:val="20"/>
          <w:szCs w:val="20"/>
        </w:rPr>
      </w:pPr>
    </w:p>
    <w:p w14:paraId="4B09497D" w14:textId="77777777" w:rsidR="003E59E7" w:rsidRDefault="003E59E7" w:rsidP="00140C19">
      <w:pPr>
        <w:spacing w:after="30"/>
        <w:rPr>
          <w:rFonts w:ascii="Verdana" w:hAnsi="Verdana"/>
          <w:color w:val="000000"/>
          <w:sz w:val="20"/>
          <w:szCs w:val="20"/>
        </w:rPr>
      </w:pPr>
    </w:p>
    <w:p w14:paraId="18EA04FE" w14:textId="6B5C6D2F" w:rsidR="007A33F8" w:rsidRDefault="003E59E7" w:rsidP="00140C19">
      <w:pPr>
        <w:spacing w:after="30"/>
        <w:rPr>
          <w:rFonts w:ascii="Verdana" w:hAnsi="Verdana"/>
          <w:color w:val="000000"/>
          <w:sz w:val="20"/>
          <w:szCs w:val="20"/>
        </w:rPr>
      </w:pPr>
      <w:r>
        <w:rPr>
          <w:rFonts w:ascii="Verdana" w:hAnsi="Verdana"/>
          <w:color w:val="000000"/>
          <w:sz w:val="20"/>
          <w:szCs w:val="20"/>
        </w:rPr>
        <w:t xml:space="preserve">Leadership </w:t>
      </w:r>
      <w:r w:rsidR="00CA319E">
        <w:rPr>
          <w:rFonts w:ascii="Verdana" w:hAnsi="Verdana"/>
          <w:color w:val="000000"/>
          <w:sz w:val="20"/>
          <w:szCs w:val="20"/>
        </w:rPr>
        <w:t>strategies.</w:t>
      </w:r>
      <w:r>
        <w:rPr>
          <w:rFonts w:ascii="Verdana" w:hAnsi="Verdana"/>
          <w:color w:val="000000"/>
          <w:sz w:val="20"/>
          <w:szCs w:val="20"/>
        </w:rPr>
        <w:t xml:space="preserve"> (2015). </w:t>
      </w:r>
      <w:r>
        <w:rPr>
          <w:rFonts w:ascii="Verdana" w:hAnsi="Verdana"/>
          <w:i/>
          <w:iCs/>
          <w:color w:val="000000"/>
          <w:sz w:val="20"/>
          <w:szCs w:val="20"/>
        </w:rPr>
        <w:t>What is the best way to start a meeting</w:t>
      </w:r>
      <w:r w:rsidR="00CA319E">
        <w:rPr>
          <w:rFonts w:ascii="Verdana" w:hAnsi="Verdana"/>
          <w:i/>
          <w:iCs/>
          <w:color w:val="000000"/>
          <w:sz w:val="20"/>
          <w:szCs w:val="20"/>
        </w:rPr>
        <w:t>?.</w:t>
      </w:r>
      <w:r>
        <w:rPr>
          <w:rFonts w:ascii="Verdana" w:hAnsi="Verdana"/>
          <w:color w:val="000000"/>
          <w:sz w:val="20"/>
          <w:szCs w:val="20"/>
        </w:rPr>
        <w:t xml:space="preserve"> Available: </w:t>
      </w:r>
      <w:hyperlink r:id="rId9" w:history="1">
        <w:r w:rsidRPr="00D57E6F">
          <w:rPr>
            <w:rStyle w:val="Hyperlink"/>
            <w:rFonts w:ascii="Verdana" w:hAnsi="Verdana"/>
            <w:sz w:val="20"/>
            <w:szCs w:val="20"/>
          </w:rPr>
          <w:t>http://www.leadstrat.com/blog/what-is-the-best-way-to-start-a-meeting/</w:t>
        </w:r>
      </w:hyperlink>
      <w:r>
        <w:rPr>
          <w:rFonts w:ascii="Verdana" w:hAnsi="Verdana"/>
          <w:color w:val="000000"/>
          <w:sz w:val="20"/>
          <w:szCs w:val="20"/>
        </w:rPr>
        <w:t xml:space="preserve"> . Last</w:t>
      </w:r>
      <w:r w:rsidR="00C91F57">
        <w:rPr>
          <w:rFonts w:ascii="Verdana" w:hAnsi="Verdana"/>
          <w:color w:val="000000"/>
          <w:sz w:val="20"/>
          <w:szCs w:val="20"/>
        </w:rPr>
        <w:t xml:space="preserve"> </w:t>
      </w:r>
      <w:r>
        <w:rPr>
          <w:rFonts w:ascii="Verdana" w:hAnsi="Verdana"/>
          <w:color w:val="000000"/>
          <w:sz w:val="20"/>
          <w:szCs w:val="20"/>
        </w:rPr>
        <w:t xml:space="preserve">accessed </w:t>
      </w:r>
      <w:r w:rsidR="00CA319E">
        <w:rPr>
          <w:rFonts w:ascii="Verdana" w:hAnsi="Verdana"/>
          <w:color w:val="000000"/>
          <w:sz w:val="20"/>
          <w:szCs w:val="20"/>
        </w:rPr>
        <w:t>2nd</w:t>
      </w:r>
      <w:r>
        <w:rPr>
          <w:rFonts w:ascii="Verdana" w:hAnsi="Verdana"/>
          <w:color w:val="000000"/>
          <w:sz w:val="20"/>
          <w:szCs w:val="20"/>
        </w:rPr>
        <w:t xml:space="preserve"> of </w:t>
      </w:r>
      <w:r w:rsidR="00CA319E">
        <w:rPr>
          <w:rFonts w:ascii="Verdana" w:hAnsi="Verdana"/>
          <w:color w:val="000000"/>
          <w:sz w:val="20"/>
          <w:szCs w:val="20"/>
        </w:rPr>
        <w:t>February</w:t>
      </w:r>
      <w:r>
        <w:rPr>
          <w:rFonts w:ascii="Verdana" w:hAnsi="Verdana"/>
          <w:color w:val="000000"/>
          <w:sz w:val="20"/>
          <w:szCs w:val="20"/>
        </w:rPr>
        <w:t xml:space="preserve"> 2018.</w:t>
      </w:r>
    </w:p>
    <w:p w14:paraId="53D5A45A" w14:textId="3B427EFB" w:rsidR="00475350" w:rsidRDefault="00475350" w:rsidP="00140C19">
      <w:pPr>
        <w:spacing w:after="30"/>
        <w:rPr>
          <w:rFonts w:ascii="Verdana" w:hAnsi="Verdana"/>
          <w:color w:val="000000"/>
          <w:sz w:val="20"/>
          <w:szCs w:val="20"/>
        </w:rPr>
      </w:pPr>
    </w:p>
    <w:p w14:paraId="010E256D" w14:textId="1695A803" w:rsidR="00475350" w:rsidRDefault="00475350" w:rsidP="00140C19">
      <w:pPr>
        <w:spacing w:after="30"/>
        <w:rPr>
          <w:rFonts w:ascii="Verdana" w:hAnsi="Verdana"/>
          <w:color w:val="000000"/>
          <w:sz w:val="20"/>
          <w:szCs w:val="20"/>
        </w:rPr>
      </w:pPr>
      <w:r>
        <w:rPr>
          <w:rFonts w:ascii="Verdana" w:hAnsi="Verdana"/>
          <w:color w:val="000000"/>
          <w:sz w:val="20"/>
          <w:szCs w:val="20"/>
        </w:rPr>
        <w:t>Levine, J. Moreland, R (2006). </w:t>
      </w:r>
      <w:r>
        <w:rPr>
          <w:rFonts w:ascii="Verdana" w:hAnsi="Verdana"/>
          <w:i/>
          <w:iCs/>
          <w:color w:val="000000"/>
          <w:sz w:val="20"/>
          <w:szCs w:val="20"/>
        </w:rPr>
        <w:t>Small groups key reading</w:t>
      </w:r>
      <w:r>
        <w:rPr>
          <w:rFonts w:ascii="Verdana" w:hAnsi="Verdana"/>
          <w:color w:val="000000"/>
          <w:sz w:val="20"/>
          <w:szCs w:val="20"/>
        </w:rPr>
        <w:t xml:space="preserve">. New York: Phycology press. 369-380. </w:t>
      </w:r>
    </w:p>
    <w:p w14:paraId="65535B97" w14:textId="66332180" w:rsidR="00C91F57" w:rsidRDefault="00C91F57" w:rsidP="00140C19">
      <w:pPr>
        <w:spacing w:after="30"/>
        <w:rPr>
          <w:rFonts w:ascii="Verdana" w:hAnsi="Verdana"/>
          <w:color w:val="000000"/>
          <w:sz w:val="20"/>
          <w:szCs w:val="20"/>
        </w:rPr>
      </w:pPr>
    </w:p>
    <w:p w14:paraId="52991406" w14:textId="3DA4C773" w:rsidR="00C91F57" w:rsidRDefault="00C91F57" w:rsidP="00140C19">
      <w:pPr>
        <w:spacing w:after="30"/>
        <w:rPr>
          <w:rFonts w:ascii="Verdana" w:hAnsi="Verdana"/>
          <w:color w:val="000000"/>
          <w:sz w:val="20"/>
          <w:szCs w:val="20"/>
        </w:rPr>
      </w:pPr>
      <w:r>
        <w:rPr>
          <w:rFonts w:ascii="Verdana" w:hAnsi="Verdana"/>
          <w:color w:val="000000"/>
          <w:sz w:val="20"/>
          <w:szCs w:val="20"/>
        </w:rPr>
        <w:t>Manhattan collage. (2018). </w:t>
      </w:r>
      <w:r>
        <w:rPr>
          <w:rFonts w:ascii="Verdana" w:hAnsi="Verdana"/>
          <w:i/>
          <w:iCs/>
          <w:color w:val="000000"/>
          <w:sz w:val="20"/>
          <w:szCs w:val="20"/>
        </w:rPr>
        <w:t>Strengths and Weaknesses of a Democratic Leadership Style.</w:t>
      </w:r>
      <w:r>
        <w:rPr>
          <w:rFonts w:ascii="Verdana" w:hAnsi="Verdana"/>
          <w:color w:val="000000"/>
          <w:sz w:val="20"/>
          <w:szCs w:val="20"/>
        </w:rPr>
        <w:t xml:space="preserve"> Available: </w:t>
      </w:r>
      <w:hyperlink r:id="rId10" w:history="1">
        <w:r w:rsidRPr="00AA03D2">
          <w:rPr>
            <w:rStyle w:val="Hyperlink"/>
            <w:rFonts w:ascii="Verdana" w:hAnsi="Verdana"/>
            <w:sz w:val="20"/>
            <w:szCs w:val="20"/>
          </w:rPr>
          <w:t>https://online.manhattan.edu/programs/masters-in-organizational-leadership/resources/strengths-weaknesses-of-democratic-leadership</w:t>
        </w:r>
      </w:hyperlink>
      <w:r>
        <w:rPr>
          <w:rFonts w:ascii="Verdana" w:hAnsi="Verdana"/>
          <w:color w:val="000000"/>
          <w:sz w:val="20"/>
          <w:szCs w:val="20"/>
        </w:rPr>
        <w:t xml:space="preserve"> . Last accessed 1st of February 2018.</w:t>
      </w:r>
    </w:p>
    <w:p w14:paraId="61F1350E" w14:textId="6D110F3F" w:rsidR="00CA319E" w:rsidRDefault="00CA319E" w:rsidP="00140C19">
      <w:pPr>
        <w:spacing w:after="30"/>
        <w:rPr>
          <w:rFonts w:ascii="Verdana" w:hAnsi="Verdana"/>
          <w:color w:val="000000"/>
          <w:sz w:val="20"/>
          <w:szCs w:val="20"/>
        </w:rPr>
      </w:pPr>
    </w:p>
    <w:p w14:paraId="4282DEC5" w14:textId="6B9C8305" w:rsidR="00CA319E" w:rsidRDefault="00CA319E" w:rsidP="00140C19">
      <w:pPr>
        <w:spacing w:after="30"/>
        <w:rPr>
          <w:rFonts w:ascii="Verdana" w:hAnsi="Verdana"/>
          <w:color w:val="000000"/>
          <w:sz w:val="20"/>
          <w:szCs w:val="20"/>
        </w:rPr>
      </w:pPr>
      <w:r>
        <w:rPr>
          <w:rFonts w:ascii="Verdana" w:hAnsi="Verdana"/>
          <w:color w:val="000000"/>
          <w:sz w:val="20"/>
          <w:szCs w:val="20"/>
        </w:rPr>
        <w:t>Martin. (2016). </w:t>
      </w:r>
      <w:r>
        <w:rPr>
          <w:rFonts w:ascii="Verdana" w:hAnsi="Verdana"/>
          <w:i/>
          <w:iCs/>
          <w:color w:val="000000"/>
          <w:sz w:val="20"/>
          <w:szCs w:val="20"/>
        </w:rPr>
        <w:t>Democratic Leadership Guide: Definition, Qualities, Pros &amp; Cons, Examples.</w:t>
      </w:r>
      <w:r>
        <w:rPr>
          <w:rFonts w:ascii="Verdana" w:hAnsi="Verdana"/>
          <w:color w:val="000000"/>
          <w:sz w:val="20"/>
          <w:szCs w:val="20"/>
        </w:rPr>
        <w:t xml:space="preserve"> Available: </w:t>
      </w:r>
      <w:hyperlink r:id="rId11" w:history="1">
        <w:r w:rsidR="003D3576" w:rsidRPr="00AA03D2">
          <w:rPr>
            <w:rStyle w:val="Hyperlink"/>
            <w:rFonts w:ascii="Verdana" w:hAnsi="Verdana"/>
            <w:sz w:val="20"/>
            <w:szCs w:val="20"/>
          </w:rPr>
          <w:t>https://www.cleverism.com/democratic-leadership-guide/</w:t>
        </w:r>
      </w:hyperlink>
      <w:r w:rsidR="003D3576">
        <w:rPr>
          <w:rFonts w:ascii="Verdana" w:hAnsi="Verdana"/>
          <w:color w:val="000000"/>
          <w:sz w:val="20"/>
          <w:szCs w:val="20"/>
        </w:rPr>
        <w:t xml:space="preserve"> </w:t>
      </w:r>
      <w:r>
        <w:rPr>
          <w:rFonts w:ascii="Verdana" w:hAnsi="Verdana"/>
          <w:color w:val="000000"/>
          <w:sz w:val="20"/>
          <w:szCs w:val="20"/>
        </w:rPr>
        <w:t xml:space="preserve">. Last accessed 1st of </w:t>
      </w:r>
      <w:r w:rsidR="003D3576">
        <w:rPr>
          <w:rFonts w:ascii="Verdana" w:hAnsi="Verdana"/>
          <w:color w:val="000000"/>
          <w:sz w:val="20"/>
          <w:szCs w:val="20"/>
        </w:rPr>
        <w:t>February</w:t>
      </w:r>
      <w:r>
        <w:rPr>
          <w:rFonts w:ascii="Verdana" w:hAnsi="Verdana"/>
          <w:color w:val="000000"/>
          <w:sz w:val="20"/>
          <w:szCs w:val="20"/>
        </w:rPr>
        <w:t xml:space="preserve"> 2018.</w:t>
      </w:r>
    </w:p>
    <w:p w14:paraId="6E5B57FE" w14:textId="16B6C8F2" w:rsidR="00493BAE" w:rsidRDefault="00493BAE" w:rsidP="00140C19">
      <w:pPr>
        <w:spacing w:after="30"/>
        <w:rPr>
          <w:rFonts w:ascii="Verdana" w:hAnsi="Verdana"/>
          <w:color w:val="000000"/>
          <w:sz w:val="20"/>
          <w:szCs w:val="20"/>
        </w:rPr>
      </w:pPr>
    </w:p>
    <w:p w14:paraId="7D479831" w14:textId="733B3872" w:rsidR="00493BAE" w:rsidRDefault="00493BAE" w:rsidP="00140C19">
      <w:pPr>
        <w:spacing w:after="30"/>
        <w:rPr>
          <w:rFonts w:ascii="Verdana" w:hAnsi="Verdana"/>
          <w:color w:val="000000"/>
          <w:sz w:val="20"/>
          <w:szCs w:val="20"/>
        </w:rPr>
      </w:pPr>
      <w:r>
        <w:rPr>
          <w:rFonts w:ascii="Verdana" w:hAnsi="Verdana"/>
          <w:color w:val="000000"/>
          <w:sz w:val="20"/>
          <w:szCs w:val="20"/>
        </w:rPr>
        <w:t>Moyles, J (2006). </w:t>
      </w:r>
      <w:r>
        <w:rPr>
          <w:rFonts w:ascii="Verdana" w:hAnsi="Verdana"/>
          <w:i/>
          <w:iCs/>
          <w:color w:val="000000"/>
          <w:sz w:val="20"/>
          <w:szCs w:val="20"/>
        </w:rPr>
        <w:t>Effective leadership and management in the early years</w:t>
      </w:r>
      <w:r>
        <w:rPr>
          <w:rFonts w:ascii="Verdana" w:hAnsi="Verdana"/>
          <w:color w:val="000000"/>
          <w:sz w:val="20"/>
          <w:szCs w:val="20"/>
        </w:rPr>
        <w:t>. Berkshire: Open university press . 161.</w:t>
      </w:r>
    </w:p>
    <w:p w14:paraId="00380879" w14:textId="77777777" w:rsidR="003E59E7" w:rsidRDefault="003E59E7" w:rsidP="00140C19">
      <w:pPr>
        <w:spacing w:after="30"/>
        <w:rPr>
          <w:rFonts w:ascii="Verdana" w:hAnsi="Verdana"/>
          <w:color w:val="000000"/>
          <w:sz w:val="20"/>
          <w:szCs w:val="20"/>
        </w:rPr>
      </w:pPr>
    </w:p>
    <w:p w14:paraId="6853424A" w14:textId="16D18DC2" w:rsidR="007A33F8" w:rsidRDefault="007A33F8" w:rsidP="00140C19">
      <w:pPr>
        <w:spacing w:after="30"/>
        <w:rPr>
          <w:rFonts w:ascii="Verdana" w:hAnsi="Verdana"/>
          <w:color w:val="000000"/>
          <w:sz w:val="20"/>
          <w:szCs w:val="20"/>
        </w:rPr>
      </w:pPr>
      <w:r>
        <w:rPr>
          <w:rFonts w:ascii="Verdana" w:hAnsi="Verdana"/>
          <w:color w:val="000000"/>
          <w:sz w:val="20"/>
          <w:szCs w:val="20"/>
        </w:rPr>
        <w:t>Polloi, J. (2014). </w:t>
      </w:r>
      <w:r>
        <w:rPr>
          <w:rFonts w:ascii="Verdana" w:hAnsi="Verdana"/>
          <w:i/>
          <w:iCs/>
          <w:color w:val="000000"/>
          <w:sz w:val="20"/>
          <w:szCs w:val="20"/>
        </w:rPr>
        <w:t>Maintaining staff at work.</w:t>
      </w:r>
      <w:r>
        <w:rPr>
          <w:rFonts w:ascii="Verdana" w:hAnsi="Verdana"/>
          <w:color w:val="000000"/>
          <w:sz w:val="20"/>
          <w:szCs w:val="20"/>
        </w:rPr>
        <w:t xml:space="preserve"> Available:  </w:t>
      </w:r>
      <w:hyperlink r:id="rId12" w:history="1">
        <w:r w:rsidRPr="00D57E6F">
          <w:rPr>
            <w:rStyle w:val="Hyperlink"/>
            <w:rFonts w:ascii="Verdana" w:hAnsi="Verdana"/>
            <w:sz w:val="20"/>
            <w:szCs w:val="20"/>
          </w:rPr>
          <w:t>https://www.sheffieldachesandpains.com/employers-advice/staying-at-work</w:t>
        </w:r>
      </w:hyperlink>
      <w:r>
        <w:rPr>
          <w:rFonts w:ascii="Verdana" w:hAnsi="Verdana"/>
          <w:color w:val="000000"/>
          <w:sz w:val="20"/>
          <w:szCs w:val="20"/>
        </w:rPr>
        <w:t xml:space="preserve"> . Last accessed 1st of </w:t>
      </w:r>
      <w:r w:rsidR="00E5250E">
        <w:rPr>
          <w:rFonts w:ascii="Verdana" w:hAnsi="Verdana"/>
          <w:color w:val="000000"/>
          <w:sz w:val="20"/>
          <w:szCs w:val="20"/>
        </w:rPr>
        <w:t>February</w:t>
      </w:r>
      <w:r>
        <w:rPr>
          <w:rFonts w:ascii="Verdana" w:hAnsi="Verdana"/>
          <w:color w:val="000000"/>
          <w:sz w:val="20"/>
          <w:szCs w:val="20"/>
        </w:rPr>
        <w:t xml:space="preserve"> 2018.</w:t>
      </w:r>
    </w:p>
    <w:p w14:paraId="144F0D12" w14:textId="5B0F5522" w:rsidR="009912A5" w:rsidRDefault="009912A5" w:rsidP="00140C19">
      <w:pPr>
        <w:spacing w:after="30"/>
        <w:rPr>
          <w:rFonts w:ascii="Arial" w:hAnsi="Arial" w:cs="Arial"/>
          <w:sz w:val="24"/>
          <w:szCs w:val="24"/>
        </w:rPr>
      </w:pPr>
    </w:p>
    <w:p w14:paraId="3348DC24" w14:textId="13276E9E" w:rsidR="000D3AF3" w:rsidRPr="000D3AF3" w:rsidRDefault="009912A5" w:rsidP="00140C19">
      <w:pPr>
        <w:spacing w:after="30"/>
        <w:rPr>
          <w:rFonts w:ascii="Verdana" w:hAnsi="Verdana"/>
          <w:color w:val="000000"/>
          <w:sz w:val="20"/>
          <w:szCs w:val="20"/>
        </w:rPr>
      </w:pPr>
      <w:r>
        <w:rPr>
          <w:rFonts w:ascii="Verdana" w:hAnsi="Verdana"/>
          <w:color w:val="000000"/>
          <w:sz w:val="20"/>
          <w:szCs w:val="20"/>
        </w:rPr>
        <w:t>University of Kent. (2017). </w:t>
      </w:r>
      <w:r>
        <w:rPr>
          <w:rFonts w:ascii="Verdana" w:hAnsi="Verdana"/>
          <w:i/>
          <w:iCs/>
          <w:color w:val="000000"/>
          <w:sz w:val="20"/>
          <w:szCs w:val="20"/>
        </w:rPr>
        <w:t>How to find out your style of leadership.</w:t>
      </w:r>
      <w:r>
        <w:rPr>
          <w:rFonts w:ascii="Verdana" w:hAnsi="Verdana"/>
          <w:color w:val="000000"/>
          <w:sz w:val="20"/>
          <w:szCs w:val="20"/>
        </w:rPr>
        <w:t xml:space="preserve">Available: </w:t>
      </w:r>
      <w:hyperlink r:id="rId13" w:history="1">
        <w:r w:rsidR="000D3AF3" w:rsidRPr="00527A68">
          <w:rPr>
            <w:rStyle w:val="Hyperlink"/>
            <w:rFonts w:ascii="Verdana" w:hAnsi="Verdana"/>
            <w:sz w:val="20"/>
            <w:szCs w:val="20"/>
          </w:rPr>
          <w:t>https://www.kent.ac.uk/careers/sk/leadership.htm</w:t>
        </w:r>
      </w:hyperlink>
      <w:r>
        <w:rPr>
          <w:rFonts w:ascii="Verdana" w:hAnsi="Verdana"/>
          <w:color w:val="000000"/>
          <w:sz w:val="20"/>
          <w:szCs w:val="20"/>
        </w:rPr>
        <w:t>.</w:t>
      </w:r>
      <w:r w:rsidR="000D3AF3">
        <w:rPr>
          <w:rFonts w:ascii="Verdana" w:hAnsi="Verdana"/>
          <w:color w:val="000000"/>
          <w:sz w:val="20"/>
          <w:szCs w:val="20"/>
        </w:rPr>
        <w:t xml:space="preserve"> </w:t>
      </w:r>
      <w:r>
        <w:rPr>
          <w:rFonts w:ascii="Verdana" w:hAnsi="Verdana"/>
          <w:color w:val="000000"/>
          <w:sz w:val="20"/>
          <w:szCs w:val="20"/>
        </w:rPr>
        <w:t xml:space="preserve"> Last accessed 1st of </w:t>
      </w:r>
      <w:r w:rsidR="000D3AF3">
        <w:rPr>
          <w:rFonts w:ascii="Verdana" w:hAnsi="Verdana"/>
          <w:color w:val="000000"/>
          <w:sz w:val="20"/>
          <w:szCs w:val="20"/>
        </w:rPr>
        <w:t>February</w:t>
      </w:r>
      <w:r>
        <w:rPr>
          <w:rFonts w:ascii="Verdana" w:hAnsi="Verdana"/>
          <w:color w:val="000000"/>
          <w:sz w:val="20"/>
          <w:szCs w:val="20"/>
        </w:rPr>
        <w:t xml:space="preserve"> 2018.</w:t>
      </w:r>
    </w:p>
    <w:p w14:paraId="187E0FED" w14:textId="77777777" w:rsidR="009912A5" w:rsidRDefault="009912A5" w:rsidP="00140C19">
      <w:pPr>
        <w:spacing w:after="30"/>
        <w:rPr>
          <w:rFonts w:ascii="Verdana" w:hAnsi="Verdana"/>
          <w:color w:val="000000"/>
          <w:sz w:val="20"/>
          <w:szCs w:val="20"/>
        </w:rPr>
      </w:pPr>
    </w:p>
    <w:p w14:paraId="4D06122D" w14:textId="11E0EF83" w:rsidR="00632771" w:rsidRDefault="00CA319E" w:rsidP="00140C19">
      <w:pPr>
        <w:spacing w:after="30"/>
        <w:rPr>
          <w:rFonts w:ascii="Verdana" w:hAnsi="Verdana"/>
          <w:color w:val="000000"/>
          <w:sz w:val="20"/>
          <w:szCs w:val="20"/>
        </w:rPr>
      </w:pPr>
      <w:r>
        <w:rPr>
          <w:rFonts w:ascii="Verdana" w:hAnsi="Verdana"/>
          <w:color w:val="000000"/>
          <w:sz w:val="20"/>
          <w:szCs w:val="20"/>
        </w:rPr>
        <w:t>Weatherby, G.</w:t>
      </w:r>
      <w:r w:rsidR="00632771">
        <w:rPr>
          <w:rFonts w:ascii="Verdana" w:hAnsi="Verdana"/>
          <w:color w:val="000000"/>
          <w:sz w:val="20"/>
          <w:szCs w:val="20"/>
        </w:rPr>
        <w:t xml:space="preserve"> (1999). Commentary. </w:t>
      </w:r>
      <w:r w:rsidR="00632771">
        <w:rPr>
          <w:rFonts w:ascii="Verdana" w:hAnsi="Verdana"/>
          <w:i/>
          <w:iCs/>
          <w:color w:val="000000"/>
          <w:sz w:val="20"/>
          <w:szCs w:val="20"/>
        </w:rPr>
        <w:t>Leadership V Management</w:t>
      </w:r>
      <w:r w:rsidR="00632771">
        <w:rPr>
          <w:rFonts w:ascii="Verdana" w:hAnsi="Verdana"/>
          <w:color w:val="000000"/>
          <w:sz w:val="20"/>
          <w:szCs w:val="20"/>
        </w:rPr>
        <w:t>. 88 (3), 1.</w:t>
      </w:r>
    </w:p>
    <w:p w14:paraId="273363B6" w14:textId="15944451" w:rsidR="00CA319E" w:rsidRDefault="00CA319E" w:rsidP="00140C19">
      <w:pPr>
        <w:spacing w:after="30"/>
        <w:rPr>
          <w:rFonts w:ascii="Verdana" w:hAnsi="Verdana"/>
          <w:color w:val="000000"/>
          <w:sz w:val="20"/>
          <w:szCs w:val="20"/>
        </w:rPr>
      </w:pPr>
    </w:p>
    <w:p w14:paraId="740D9769" w14:textId="5AE8D42C" w:rsidR="00CA319E" w:rsidRDefault="00CA319E" w:rsidP="00140C19">
      <w:pPr>
        <w:spacing w:after="30"/>
        <w:rPr>
          <w:rFonts w:ascii="Verdana" w:hAnsi="Verdana"/>
          <w:color w:val="000000"/>
          <w:sz w:val="20"/>
          <w:szCs w:val="20"/>
        </w:rPr>
      </w:pPr>
      <w:r>
        <w:rPr>
          <w:rFonts w:ascii="Verdana" w:hAnsi="Verdana"/>
          <w:color w:val="000000"/>
          <w:sz w:val="20"/>
          <w:szCs w:val="20"/>
        </w:rPr>
        <w:lastRenderedPageBreak/>
        <w:t>Welsh government. (2016). </w:t>
      </w:r>
      <w:r>
        <w:rPr>
          <w:rFonts w:ascii="Verdana" w:hAnsi="Verdana"/>
          <w:i/>
          <w:iCs/>
          <w:color w:val="000000"/>
          <w:sz w:val="20"/>
          <w:szCs w:val="20"/>
        </w:rPr>
        <w:t>National minimum standards for Regulated Childcare for children up to the age of 12 years.</w:t>
      </w:r>
      <w:r>
        <w:rPr>
          <w:rFonts w:ascii="Verdana" w:hAnsi="Verdana"/>
          <w:color w:val="000000"/>
          <w:sz w:val="20"/>
          <w:szCs w:val="20"/>
        </w:rPr>
        <w:t xml:space="preserve"> Available: </w:t>
      </w:r>
      <w:hyperlink r:id="rId14" w:history="1">
        <w:r w:rsidRPr="00AA03D2">
          <w:rPr>
            <w:rStyle w:val="Hyperlink"/>
            <w:rFonts w:ascii="Verdana" w:hAnsi="Verdana"/>
            <w:sz w:val="20"/>
            <w:szCs w:val="20"/>
          </w:rPr>
          <w:t>http://careinspectorate.wales/docs/cssiw/publications/160303regchildcareen.pdf</w:t>
        </w:r>
      </w:hyperlink>
      <w:r>
        <w:rPr>
          <w:rFonts w:ascii="Verdana" w:hAnsi="Verdana"/>
          <w:color w:val="000000"/>
          <w:sz w:val="20"/>
          <w:szCs w:val="20"/>
        </w:rPr>
        <w:t xml:space="preserve"> . Last accessed 1st of February 2018.</w:t>
      </w:r>
    </w:p>
    <w:p w14:paraId="027BB969" w14:textId="53F4CB41" w:rsidR="009F7C5C" w:rsidRDefault="009F7C5C" w:rsidP="00140C19">
      <w:pPr>
        <w:spacing w:after="30"/>
        <w:rPr>
          <w:rFonts w:ascii="Arial" w:hAnsi="Arial" w:cs="Arial"/>
          <w:sz w:val="24"/>
          <w:szCs w:val="24"/>
        </w:rPr>
      </w:pPr>
    </w:p>
    <w:p w14:paraId="71266B21" w14:textId="522A356A" w:rsidR="009F7C5C" w:rsidRDefault="009F7C5C" w:rsidP="00140C19">
      <w:pPr>
        <w:spacing w:after="30"/>
        <w:rPr>
          <w:rFonts w:ascii="Verdana" w:hAnsi="Verdana"/>
          <w:color w:val="000000"/>
          <w:sz w:val="20"/>
          <w:szCs w:val="20"/>
        </w:rPr>
      </w:pPr>
      <w:r>
        <w:rPr>
          <w:rFonts w:ascii="Verdana" w:hAnsi="Verdana"/>
          <w:color w:val="000000"/>
          <w:sz w:val="20"/>
          <w:szCs w:val="20"/>
        </w:rPr>
        <w:t>Witzel, M. (2013). </w:t>
      </w:r>
      <w:r>
        <w:rPr>
          <w:rFonts w:ascii="Verdana" w:hAnsi="Verdana"/>
          <w:i/>
          <w:iCs/>
          <w:color w:val="000000"/>
          <w:sz w:val="20"/>
          <w:szCs w:val="20"/>
        </w:rPr>
        <w:t>Leaders and managers should be one and the same.</w:t>
      </w:r>
      <w:r>
        <w:rPr>
          <w:rFonts w:ascii="Verdana" w:hAnsi="Verdana"/>
          <w:color w:val="000000"/>
          <w:sz w:val="20"/>
          <w:szCs w:val="20"/>
        </w:rPr>
        <w:t xml:space="preserve">Available:  </w:t>
      </w:r>
      <w:hyperlink r:id="rId15" w:history="1">
        <w:r w:rsidRPr="00527A68">
          <w:rPr>
            <w:rStyle w:val="Hyperlink"/>
            <w:rFonts w:ascii="Verdana" w:hAnsi="Verdana"/>
            <w:sz w:val="20"/>
            <w:szCs w:val="20"/>
          </w:rPr>
          <w:t>https://www.ft.com/content/0f0eeee0-9891-11e2-867f-00144feabdc0</w:t>
        </w:r>
      </w:hyperlink>
      <w:r>
        <w:rPr>
          <w:rFonts w:ascii="Verdana" w:hAnsi="Verdana"/>
          <w:color w:val="000000"/>
          <w:sz w:val="20"/>
          <w:szCs w:val="20"/>
        </w:rPr>
        <w:t xml:space="preserve"> . Last accessed </w:t>
      </w:r>
      <w:r w:rsidR="00CA319E">
        <w:rPr>
          <w:rFonts w:ascii="Verdana" w:hAnsi="Verdana"/>
          <w:color w:val="000000"/>
          <w:sz w:val="20"/>
          <w:szCs w:val="20"/>
        </w:rPr>
        <w:t>2nd</w:t>
      </w:r>
      <w:r>
        <w:rPr>
          <w:rFonts w:ascii="Verdana" w:hAnsi="Verdana"/>
          <w:color w:val="000000"/>
          <w:sz w:val="20"/>
          <w:szCs w:val="20"/>
        </w:rPr>
        <w:t xml:space="preserve"> of February 2018.</w:t>
      </w:r>
    </w:p>
    <w:p w14:paraId="6777BBC1" w14:textId="2B3AC201" w:rsidR="000D3AF3" w:rsidRDefault="000D3AF3" w:rsidP="00140C19">
      <w:pPr>
        <w:spacing w:after="30"/>
        <w:rPr>
          <w:rFonts w:ascii="Arial" w:hAnsi="Arial" w:cs="Arial"/>
          <w:sz w:val="24"/>
          <w:szCs w:val="24"/>
        </w:rPr>
      </w:pPr>
    </w:p>
    <w:p w14:paraId="08316959" w14:textId="35772584" w:rsidR="000D3AF3" w:rsidRPr="00140C19" w:rsidRDefault="00CA319E" w:rsidP="00140C19">
      <w:pPr>
        <w:spacing w:after="30"/>
        <w:rPr>
          <w:rFonts w:ascii="Arial" w:hAnsi="Arial" w:cs="Arial"/>
          <w:sz w:val="24"/>
          <w:szCs w:val="24"/>
        </w:rPr>
      </w:pPr>
      <w:r>
        <w:rPr>
          <w:rFonts w:ascii="Verdana" w:hAnsi="Verdana"/>
          <w:color w:val="000000"/>
          <w:sz w:val="20"/>
          <w:szCs w:val="20"/>
        </w:rPr>
        <w:t>Woods, P.</w:t>
      </w:r>
      <w:r w:rsidR="000D3AF3">
        <w:rPr>
          <w:rFonts w:ascii="Verdana" w:hAnsi="Verdana"/>
          <w:color w:val="000000"/>
          <w:sz w:val="20"/>
          <w:szCs w:val="20"/>
        </w:rPr>
        <w:t xml:space="preserve"> (2004). International Journal of Leadership in </w:t>
      </w:r>
      <w:r>
        <w:rPr>
          <w:rFonts w:ascii="Verdana" w:hAnsi="Verdana"/>
          <w:color w:val="000000"/>
          <w:sz w:val="20"/>
          <w:szCs w:val="20"/>
        </w:rPr>
        <w:t>Education.</w:t>
      </w:r>
      <w:r w:rsidR="000D3AF3">
        <w:rPr>
          <w:rFonts w:ascii="Verdana" w:hAnsi="Verdana"/>
          <w:color w:val="000000"/>
          <w:sz w:val="20"/>
          <w:szCs w:val="20"/>
        </w:rPr>
        <w:t> </w:t>
      </w:r>
      <w:r w:rsidR="000D3AF3">
        <w:rPr>
          <w:rFonts w:ascii="Verdana" w:hAnsi="Verdana"/>
          <w:i/>
          <w:iCs/>
          <w:color w:val="000000"/>
          <w:sz w:val="20"/>
          <w:szCs w:val="20"/>
        </w:rPr>
        <w:t>Democratic leadership: drawing distinctions with distributed leadership</w:t>
      </w:r>
      <w:r w:rsidR="000D3AF3">
        <w:rPr>
          <w:rFonts w:ascii="Verdana" w:hAnsi="Verdana"/>
          <w:color w:val="000000"/>
          <w:sz w:val="20"/>
          <w:szCs w:val="20"/>
        </w:rPr>
        <w:t>. 7 (1), 3-26.</w:t>
      </w:r>
    </w:p>
    <w:sectPr w:rsidR="000D3AF3" w:rsidRPr="00140C1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42EA69" w14:textId="77777777" w:rsidR="00384674" w:rsidRDefault="00384674" w:rsidP="00140C19">
      <w:pPr>
        <w:spacing w:after="0" w:line="240" w:lineRule="auto"/>
      </w:pPr>
      <w:r>
        <w:separator/>
      </w:r>
    </w:p>
  </w:endnote>
  <w:endnote w:type="continuationSeparator" w:id="0">
    <w:p w14:paraId="16BF8A16" w14:textId="77777777" w:rsidR="00384674" w:rsidRDefault="00384674" w:rsidP="00140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485185"/>
      <w:docPartObj>
        <w:docPartGallery w:val="Page Numbers (Bottom of Page)"/>
        <w:docPartUnique/>
      </w:docPartObj>
    </w:sdtPr>
    <w:sdtEndPr>
      <w:rPr>
        <w:noProof/>
      </w:rPr>
    </w:sdtEndPr>
    <w:sdtContent>
      <w:p w14:paraId="76021673" w14:textId="7BC54B3F" w:rsidR="00C83DB0" w:rsidRDefault="00C83DB0">
        <w:pPr>
          <w:pStyle w:val="Footer"/>
          <w:jc w:val="center"/>
        </w:pPr>
        <w:r>
          <w:fldChar w:fldCharType="begin"/>
        </w:r>
        <w:r>
          <w:instrText xml:space="preserve"> PAGE   \* MERGEFORMAT </w:instrText>
        </w:r>
        <w:r>
          <w:fldChar w:fldCharType="separate"/>
        </w:r>
        <w:r w:rsidR="00760868">
          <w:rPr>
            <w:noProof/>
          </w:rPr>
          <w:t>5</w:t>
        </w:r>
        <w:r>
          <w:rPr>
            <w:noProof/>
          </w:rPr>
          <w:fldChar w:fldCharType="end"/>
        </w:r>
      </w:p>
    </w:sdtContent>
  </w:sdt>
  <w:p w14:paraId="3CB5123B" w14:textId="77777777" w:rsidR="00C83DB0" w:rsidRDefault="00C83D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8ACAF6" w14:textId="77777777" w:rsidR="00384674" w:rsidRDefault="00384674" w:rsidP="00140C19">
      <w:pPr>
        <w:spacing w:after="0" w:line="240" w:lineRule="auto"/>
      </w:pPr>
      <w:r>
        <w:separator/>
      </w:r>
    </w:p>
  </w:footnote>
  <w:footnote w:type="continuationSeparator" w:id="0">
    <w:p w14:paraId="26CEA3F9" w14:textId="77777777" w:rsidR="00384674" w:rsidRDefault="00384674" w:rsidP="00140C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329CF3" w14:textId="722D95CF" w:rsidR="00C83DB0" w:rsidRDefault="00C83DB0" w:rsidP="00760868">
    <w:pPr>
      <w:pStyle w:val="Header"/>
    </w:pPr>
    <w:r>
      <w:t>1602723</w:t>
    </w:r>
    <w:r w:rsidR="00760868">
      <w:t xml:space="preserve">                                                                                                                                            </w:t>
    </w:r>
    <w:r w:rsidR="00760868" w:rsidRPr="00760868">
      <w:t>EAEE6001/C</w:t>
    </w:r>
    <w:r w:rsidR="00760868">
      <w:t xml:space="preserve">                             </w:t>
    </w:r>
  </w:p>
  <w:p w14:paraId="4A231285" w14:textId="77777777" w:rsidR="00C83DB0" w:rsidRDefault="00C83D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C19"/>
    <w:rsid w:val="000270CE"/>
    <w:rsid w:val="00081E0D"/>
    <w:rsid w:val="000B69EB"/>
    <w:rsid w:val="000D3AF3"/>
    <w:rsid w:val="00140C19"/>
    <w:rsid w:val="001B612B"/>
    <w:rsid w:val="001C142F"/>
    <w:rsid w:val="00267262"/>
    <w:rsid w:val="002678CA"/>
    <w:rsid w:val="00270D7C"/>
    <w:rsid w:val="00384674"/>
    <w:rsid w:val="003C5ACA"/>
    <w:rsid w:val="003D3576"/>
    <w:rsid w:val="003E59E7"/>
    <w:rsid w:val="00410479"/>
    <w:rsid w:val="00475350"/>
    <w:rsid w:val="00493BAE"/>
    <w:rsid w:val="004F424E"/>
    <w:rsid w:val="005368F5"/>
    <w:rsid w:val="0056760F"/>
    <w:rsid w:val="005A575D"/>
    <w:rsid w:val="005C2FA8"/>
    <w:rsid w:val="00632771"/>
    <w:rsid w:val="00666DF8"/>
    <w:rsid w:val="00760868"/>
    <w:rsid w:val="007A33F8"/>
    <w:rsid w:val="008640B1"/>
    <w:rsid w:val="00876087"/>
    <w:rsid w:val="0092775D"/>
    <w:rsid w:val="009912A5"/>
    <w:rsid w:val="009F05A9"/>
    <w:rsid w:val="009F7C5C"/>
    <w:rsid w:val="00A60DB5"/>
    <w:rsid w:val="00A928A0"/>
    <w:rsid w:val="00AB54ED"/>
    <w:rsid w:val="00AB62F6"/>
    <w:rsid w:val="00B17B20"/>
    <w:rsid w:val="00BE4CF3"/>
    <w:rsid w:val="00C22950"/>
    <w:rsid w:val="00C4797E"/>
    <w:rsid w:val="00C6398B"/>
    <w:rsid w:val="00C83DB0"/>
    <w:rsid w:val="00C8453F"/>
    <w:rsid w:val="00C85DB7"/>
    <w:rsid w:val="00C91F57"/>
    <w:rsid w:val="00CA319E"/>
    <w:rsid w:val="00D726E0"/>
    <w:rsid w:val="00DB3775"/>
    <w:rsid w:val="00E5250E"/>
    <w:rsid w:val="00E82A36"/>
    <w:rsid w:val="00EC4F4B"/>
    <w:rsid w:val="00F26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994248"/>
  <w15:chartTrackingRefBased/>
  <w15:docId w15:val="{E42ADE20-67A2-410B-84C1-039C914BA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0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C19"/>
  </w:style>
  <w:style w:type="paragraph" w:styleId="Footer">
    <w:name w:val="footer"/>
    <w:basedOn w:val="Normal"/>
    <w:link w:val="FooterChar"/>
    <w:uiPriority w:val="99"/>
    <w:unhideWhenUsed/>
    <w:rsid w:val="00140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C19"/>
  </w:style>
  <w:style w:type="character" w:styleId="Hyperlink">
    <w:name w:val="Hyperlink"/>
    <w:basedOn w:val="DefaultParagraphFont"/>
    <w:uiPriority w:val="99"/>
    <w:unhideWhenUsed/>
    <w:rsid w:val="009F7C5C"/>
    <w:rPr>
      <w:color w:val="0000FF"/>
      <w:u w:val="single"/>
    </w:rPr>
  </w:style>
  <w:style w:type="character" w:styleId="UnresolvedMention">
    <w:name w:val="Unresolved Mention"/>
    <w:basedOn w:val="DefaultParagraphFont"/>
    <w:uiPriority w:val="99"/>
    <w:semiHidden/>
    <w:unhideWhenUsed/>
    <w:rsid w:val="009F7C5C"/>
    <w:rPr>
      <w:color w:val="808080"/>
      <w:shd w:val="clear" w:color="auto" w:fill="E6E6E6"/>
    </w:rPr>
  </w:style>
  <w:style w:type="paragraph" w:styleId="NormalWeb">
    <w:name w:val="Normal (Web)"/>
    <w:basedOn w:val="Normal"/>
    <w:uiPriority w:val="99"/>
    <w:semiHidden/>
    <w:unhideWhenUsed/>
    <w:rsid w:val="00BE4C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E4C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376392">
      <w:bodyDiv w:val="1"/>
      <w:marLeft w:val="0"/>
      <w:marRight w:val="0"/>
      <w:marTop w:val="0"/>
      <w:marBottom w:val="0"/>
      <w:divBdr>
        <w:top w:val="none" w:sz="0" w:space="0" w:color="auto"/>
        <w:left w:val="none" w:sz="0" w:space="0" w:color="auto"/>
        <w:bottom w:val="none" w:sz="0" w:space="0" w:color="auto"/>
        <w:right w:val="none" w:sz="0" w:space="0" w:color="auto"/>
      </w:divBdr>
    </w:div>
    <w:div w:id="350449253">
      <w:bodyDiv w:val="1"/>
      <w:marLeft w:val="0"/>
      <w:marRight w:val="0"/>
      <w:marTop w:val="0"/>
      <w:marBottom w:val="0"/>
      <w:divBdr>
        <w:top w:val="none" w:sz="0" w:space="0" w:color="auto"/>
        <w:left w:val="none" w:sz="0" w:space="0" w:color="auto"/>
        <w:bottom w:val="none" w:sz="0" w:space="0" w:color="auto"/>
        <w:right w:val="none" w:sz="0" w:space="0" w:color="auto"/>
      </w:divBdr>
    </w:div>
    <w:div w:id="551623121">
      <w:bodyDiv w:val="1"/>
      <w:marLeft w:val="0"/>
      <w:marRight w:val="0"/>
      <w:marTop w:val="0"/>
      <w:marBottom w:val="0"/>
      <w:divBdr>
        <w:top w:val="none" w:sz="0" w:space="0" w:color="auto"/>
        <w:left w:val="none" w:sz="0" w:space="0" w:color="auto"/>
        <w:bottom w:val="none" w:sz="0" w:space="0" w:color="auto"/>
        <w:right w:val="none" w:sz="0" w:space="0" w:color="auto"/>
      </w:divBdr>
    </w:div>
    <w:div w:id="843008204">
      <w:bodyDiv w:val="1"/>
      <w:marLeft w:val="0"/>
      <w:marRight w:val="0"/>
      <w:marTop w:val="0"/>
      <w:marBottom w:val="0"/>
      <w:divBdr>
        <w:top w:val="none" w:sz="0" w:space="0" w:color="auto"/>
        <w:left w:val="none" w:sz="0" w:space="0" w:color="auto"/>
        <w:bottom w:val="none" w:sz="0" w:space="0" w:color="auto"/>
        <w:right w:val="none" w:sz="0" w:space="0" w:color="auto"/>
      </w:divBdr>
    </w:div>
    <w:div w:id="1642464330">
      <w:bodyDiv w:val="1"/>
      <w:marLeft w:val="0"/>
      <w:marRight w:val="0"/>
      <w:marTop w:val="0"/>
      <w:marBottom w:val="0"/>
      <w:divBdr>
        <w:top w:val="none" w:sz="0" w:space="0" w:color="auto"/>
        <w:left w:val="none" w:sz="0" w:space="0" w:color="auto"/>
        <w:bottom w:val="none" w:sz="0" w:space="0" w:color="auto"/>
        <w:right w:val="none" w:sz="0" w:space="0" w:color="auto"/>
      </w:divBdr>
    </w:div>
    <w:div w:id="1855073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om/top-reasons-why-employees-quit-their-job-1918985" TargetMode="External"/><Relationship Id="rId13" Type="http://schemas.openxmlformats.org/officeDocument/2006/relationships/hyperlink" Target="https://www.kent.ac.uk/careers/sk/leadership.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erywell.com/what-is-democratic-leadership-2795315" TargetMode="External"/><Relationship Id="rId12" Type="http://schemas.openxmlformats.org/officeDocument/2006/relationships/hyperlink" Target="https://www.sheffieldachesandpains.com/employers-advice/staying-at-wor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leverism.com/democratic-leadership-guide/" TargetMode="External"/><Relationship Id="rId5" Type="http://schemas.openxmlformats.org/officeDocument/2006/relationships/footnotes" Target="footnotes.xml"/><Relationship Id="rId15" Type="http://schemas.openxmlformats.org/officeDocument/2006/relationships/hyperlink" Target="https://www.ft.com/content/0f0eeee0-9891-11e2-867f-00144feabdc0" TargetMode="External"/><Relationship Id="rId10" Type="http://schemas.openxmlformats.org/officeDocument/2006/relationships/hyperlink" Target="https://online.manhattan.edu/programs/masters-in-organizational-leadership/resources/strengths-weaknesses-of-democratic-leadershi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leadstrat.com/blog/what-is-the-best-way-to-start-a-meeting/" TargetMode="External"/><Relationship Id="rId14" Type="http://schemas.openxmlformats.org/officeDocument/2006/relationships/hyperlink" Target="http://careinspectorate.wales/docs/cssiw/publications/160303regchildcar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F0773-6AB4-4760-AF43-2206E183C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2969</TotalTime>
  <Pages>1</Pages>
  <Words>2152</Words>
  <Characters>12268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Garin Jones</dc:creator>
  <cp:keywords/>
  <dc:description/>
  <cp:lastModifiedBy>Garin Jones</cp:lastModifiedBy>
  <cp:revision>7</cp:revision>
  <dcterms:created xsi:type="dcterms:W3CDTF">2018-01-30T20:18:00Z</dcterms:created>
  <dcterms:modified xsi:type="dcterms:W3CDTF">2018-02-04T20:38:00Z</dcterms:modified>
</cp:coreProperties>
</file>