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wp14="http://schemas.microsoft.com/office/word/2010/wordprocessingDrawing"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14">
  <w:body>
    <w:tbl>
      <w:tblPr>
        <w:tblW w:w="10444"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d0ddef"/>
        <w:tblLayout w:type="fixed"/>
      </w:tblPr>
      <w:tblGrid>
        <w:gridCol w:w="8708"/>
        <w:gridCol w:w="869"/>
        <w:gridCol w:w="867"/>
      </w:tblGrid>
      <w:tr xmlns:wp14="http://schemas.microsoft.com/office/word/2010/wordml" w:rsidTr="7D23EC9A" w14:paraId="0BB0AE06" wp14:textId="77777777">
        <w:tblPrEx>
          <w:shd w:val="clear" w:color="auto" w:fill="d0ddef"/>
        </w:tblPrEx>
        <w:trPr>
          <w:trHeight w:val="852" w:hRule="atLeast"/>
        </w:trPr>
        <w:tc>
          <w:tcPr>
            <w:tcW w:w="8708"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BFBFBF" w:themeFill="background1" w:themeFillShade="BF"/>
            <w:tcMar>
              <w:top w:w="80" w:type="dxa"/>
              <w:left w:w="80" w:type="dxa"/>
              <w:bottom w:w="80" w:type="dxa"/>
              <w:right w:w="80" w:type="dxa"/>
            </w:tcMar>
            <w:vAlign w:val="center"/>
          </w:tcPr>
          <w:p w14:paraId="4AF3C834" wp14:textId="77777777">
            <w:pPr>
              <w:pStyle w:val="Body"/>
              <w:bidi w:val="0"/>
              <w:ind w:left="0" w:right="0" w:firstLine="0"/>
              <w:jc w:val="left"/>
              <w:rPr>
                <w:rtl w:val="0"/>
              </w:rPr>
            </w:pPr>
            <w:r>
              <w:rPr>
                <w:rFonts w:ascii="Arial" w:hAnsi="Arial"/>
                <w:b w:val="1"/>
                <w:bCs w:val="1"/>
                <w:u w:color="000000"/>
                <w:shd w:val="nil" w:color="auto" w:fill="auto"/>
                <w:rtl w:val="0"/>
                <w:lang w:val="en-US"/>
              </w:rPr>
              <w:t xml:space="preserve">Generic Assessment Criteria </w:t>
            </w:r>
          </w:p>
        </w:tc>
        <w:tc>
          <w:tcPr>
            <w:tcW w:w="869"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BFBFBF" w:themeFill="background1" w:themeFillShade="BF"/>
            <w:tcMar>
              <w:top w:w="80" w:type="dxa"/>
              <w:left w:w="114" w:type="dxa"/>
              <w:bottom w:w="80" w:type="dxa"/>
              <w:right w:w="193" w:type="dxa"/>
            </w:tcMar>
            <w:vAlign w:val="top"/>
          </w:tcPr>
          <w:p w14:paraId="24B153E7" wp14:textId="77777777">
            <w:pPr>
              <w:pStyle w:val="Body"/>
              <w:bidi w:val="0"/>
              <w:ind w:left="34" w:right="113" w:firstLine="0"/>
              <w:jc w:val="center"/>
              <w:rPr>
                <w:rtl w:val="0"/>
              </w:rPr>
            </w:pPr>
            <w:r>
              <w:rPr>
                <w:rFonts w:ascii="Arial" w:hAnsi="Arial"/>
                <w:b w:val="1"/>
                <w:bCs w:val="1"/>
                <w:sz w:val="18"/>
                <w:szCs w:val="18"/>
                <w:u w:color="000000"/>
                <w:shd w:val="nil" w:color="auto" w:fill="auto"/>
                <w:rtl w:val="0"/>
                <w:lang w:val="en-US"/>
              </w:rPr>
              <w:t>Marks available</w:t>
            </w:r>
          </w:p>
        </w:tc>
        <w:tc>
          <w:tcPr>
            <w:tcW w:w="867"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BFBFBF" w:themeFill="background1" w:themeFillShade="BF"/>
            <w:tcMar>
              <w:top w:w="80" w:type="dxa"/>
              <w:left w:w="193" w:type="dxa"/>
              <w:bottom w:w="80" w:type="dxa"/>
              <w:right w:w="193" w:type="dxa"/>
            </w:tcMar>
            <w:vAlign w:val="center"/>
          </w:tcPr>
          <w:p w14:paraId="3243FF08" wp14:textId="77777777">
            <w:pPr>
              <w:pStyle w:val="Body"/>
              <w:bidi w:val="0"/>
              <w:ind w:left="113" w:right="113" w:firstLine="0"/>
              <w:jc w:val="center"/>
              <w:rPr>
                <w:rFonts w:ascii="Arial" w:hAnsi="Arial" w:eastAsia="Arial" w:cs="Arial"/>
                <w:b w:val="1"/>
                <w:bCs w:val="1"/>
                <w:sz w:val="18"/>
                <w:szCs w:val="18"/>
                <w:u w:color="000000"/>
                <w:shd w:val="nil" w:color="auto" w:fill="auto"/>
                <w:rtl w:val="0"/>
              </w:rPr>
            </w:pPr>
            <w:r>
              <w:rPr>
                <w:rFonts w:ascii="Arial" w:hAnsi="Arial"/>
                <w:b w:val="1"/>
                <w:bCs w:val="1"/>
                <w:sz w:val="18"/>
                <w:szCs w:val="18"/>
                <w:u w:color="000000"/>
                <w:shd w:val="nil" w:color="auto" w:fill="auto"/>
                <w:rtl w:val="0"/>
                <w:lang w:val="en-US"/>
              </w:rPr>
              <w:t xml:space="preserve">Marks </w:t>
            </w:r>
          </w:p>
          <w:p w14:paraId="2323814D" wp14:textId="77777777">
            <w:pPr>
              <w:pStyle w:val="Body"/>
              <w:ind w:left="113" w:right="113" w:firstLine="0"/>
              <w:jc w:val="center"/>
            </w:pPr>
            <w:r>
              <w:rPr>
                <w:rFonts w:ascii="Arial" w:hAnsi="Arial"/>
                <w:b w:val="1"/>
                <w:bCs w:val="1"/>
                <w:sz w:val="18"/>
                <w:szCs w:val="18"/>
                <w:u w:color="000000"/>
                <w:shd w:val="nil" w:color="auto" w:fill="auto"/>
                <w:rtl w:val="0"/>
                <w:lang w:val="en-US"/>
              </w:rPr>
              <w:t>awarded</w:t>
            </w:r>
          </w:p>
        </w:tc>
      </w:tr>
      <w:tr xmlns:wp14="http://schemas.microsoft.com/office/word/2010/wordml" w:rsidTr="7D23EC9A" w14:paraId="348876DA" wp14:textId="77777777">
        <w:tblPrEx>
          <w:shd w:val="clear" w:color="auto" w:fill="d0ddef"/>
        </w:tblPrEx>
        <w:trPr>
          <w:trHeight w:val="365" w:hRule="atLeast"/>
        </w:trPr>
        <w:tc>
          <w:tcPr>
            <w:tcW w:w="8708"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D9D9D9" w:themeFill="background1" w:themeFillShade="D9"/>
            <w:tcMar>
              <w:top w:w="80" w:type="dxa"/>
              <w:left w:w="80" w:type="dxa"/>
              <w:bottom w:w="80" w:type="dxa"/>
              <w:right w:w="80" w:type="dxa"/>
            </w:tcMar>
            <w:vAlign w:val="top"/>
          </w:tcPr>
          <w:p w14:paraId="38FC008F" wp14:textId="77777777">
            <w:pPr>
              <w:pStyle w:val="Body"/>
              <w:bidi w:val="0"/>
              <w:ind w:left="0" w:right="0" w:firstLine="0"/>
              <w:jc w:val="left"/>
              <w:rPr>
                <w:rFonts w:ascii="Arial" w:hAnsi="Arial" w:eastAsia="Arial" w:cs="Arial"/>
                <w:b w:val="1"/>
                <w:bCs w:val="1"/>
                <w:sz w:val="16"/>
                <w:szCs w:val="16"/>
                <w:u w:color="000000"/>
                <w:shd w:val="nil" w:color="auto" w:fill="auto"/>
                <w:rtl w:val="0"/>
              </w:rPr>
            </w:pPr>
            <w:r>
              <w:rPr>
                <w:rFonts w:ascii="Arial" w:hAnsi="Arial"/>
                <w:b w:val="1"/>
                <w:bCs w:val="1"/>
                <w:sz w:val="20"/>
                <w:szCs w:val="20"/>
                <w:u w:color="000000"/>
                <w:shd w:val="nil" w:color="auto" w:fill="auto"/>
                <w:rtl w:val="0"/>
                <w:lang w:val="en-US"/>
              </w:rPr>
              <w:t>1. Engagement with Literature Skills</w:t>
            </w:r>
          </w:p>
          <w:p w14:paraId="02614873" wp14:textId="77777777">
            <w:pPr>
              <w:pStyle w:val="Body"/>
              <w:spacing w:after="120"/>
              <w:jc w:val="left"/>
            </w:pPr>
            <w:r>
              <w:rPr>
                <w:rFonts w:ascii="Arial" w:hAnsi="Arial"/>
                <w:sz w:val="14"/>
                <w:szCs w:val="14"/>
                <w:u w:color="000000"/>
                <w:shd w:val="nil" w:color="auto" w:fill="auto"/>
                <w:rtl w:val="0"/>
                <w:lang w:val="en-US"/>
              </w:rPr>
              <w:t>.</w:t>
            </w:r>
          </w:p>
        </w:tc>
        <w:tc>
          <w:tcPr>
            <w:tcW w:w="869"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D9D9D9" w:themeFill="background1" w:themeFillShade="D9"/>
            <w:tcMar>
              <w:top w:w="80" w:type="dxa"/>
              <w:left w:w="80" w:type="dxa"/>
              <w:bottom w:w="80" w:type="dxa"/>
              <w:right w:w="80" w:type="dxa"/>
            </w:tcMar>
            <w:vAlign w:val="top"/>
          </w:tcPr>
          <w:p w14:paraId="672A6659" wp14:textId="64D4456F">
            <w:r w:rsidR="5A56A65C">
              <w:rPr/>
              <w:t>20</w:t>
            </w:r>
          </w:p>
        </w:tc>
        <w:tc>
          <w:tcPr>
            <w:tcW w:w="867"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D9D9D9" w:themeFill="background1" w:themeFillShade="D9"/>
            <w:tcMar>
              <w:top w:w="80" w:type="dxa"/>
              <w:left w:w="80" w:type="dxa"/>
              <w:bottom w:w="80" w:type="dxa"/>
              <w:right w:w="80" w:type="dxa"/>
            </w:tcMar>
            <w:vAlign w:val="top"/>
          </w:tcPr>
          <w:p w14:paraId="0A37501D" wp14:textId="7B403869">
            <w:r w:rsidR="5A56A65C">
              <w:rPr/>
              <w:t>7</w:t>
            </w:r>
          </w:p>
        </w:tc>
      </w:tr>
      <w:tr xmlns:wp14="http://schemas.microsoft.com/office/word/2010/wordml" w:rsidTr="7D23EC9A" w14:paraId="5DAB6C7B" wp14:textId="77777777">
        <w:tblPrEx>
          <w:shd w:val="clear" w:color="auto" w:fill="d0ddef"/>
        </w:tblPrEx>
        <w:trPr>
          <w:trHeight w:val="355" w:hRule="atLeast"/>
        </w:trPr>
        <w:tc>
          <w:tcPr>
            <w:tcW w:w="8708" w:type="dxa"/>
            <w:vMerge w:val="restart"/>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top"/>
          </w:tcPr>
          <w:p w:rsidP="3649B00F" w14:paraId="02EB378F" wp14:textId="7D2410BF">
            <w:pPr>
              <w:pStyle w:val="Body"/>
              <w:bidi w:val="0"/>
              <w:spacing w:after="120"/>
              <w:ind w:left="0" w:right="0" w:firstLine="0"/>
              <w:jc w:val="left"/>
              <w:rPr>
                <w:rFonts w:ascii="Arial" w:hAnsi="Arial" w:eastAsia="Arial" w:cs="Arial"/>
                <w:sz w:val="24"/>
                <w:szCs w:val="24"/>
                <w:shd w:val="nil" w:color="auto" w:fill="auto"/>
                <w:rtl w:val="0"/>
                <w:lang w:val="en-US"/>
              </w:rPr>
            </w:pPr>
            <w:r w:rsidRPr="3649B00F" w:rsidR="1BB837AB">
              <w:rPr>
                <w:rFonts w:ascii="Arial" w:hAnsi="Arial" w:eastAsia="Arial" w:cs="Arial"/>
                <w:sz w:val="24"/>
                <w:szCs w:val="24"/>
                <w:lang w:val="en-US"/>
              </w:rPr>
              <w:t xml:space="preserve">There is evidence that you have engaged </w:t>
            </w:r>
            <w:r w:rsidRPr="3649B00F" w:rsidR="787C42E1">
              <w:rPr>
                <w:rFonts w:ascii="Arial" w:hAnsi="Arial" w:eastAsia="Arial" w:cs="Arial"/>
                <w:sz w:val="24"/>
                <w:szCs w:val="24"/>
                <w:lang w:val="en-US"/>
              </w:rPr>
              <w:t xml:space="preserve">with </w:t>
            </w:r>
            <w:r w:rsidRPr="3649B00F" w:rsidR="1BB837AB">
              <w:rPr>
                <w:rFonts w:ascii="Arial" w:hAnsi="Arial" w:eastAsia="Arial" w:cs="Arial"/>
                <w:sz w:val="24"/>
                <w:szCs w:val="24"/>
                <w:lang w:val="en-US"/>
              </w:rPr>
              <w:t xml:space="preserve">some relevant and credible sources in one of your blogs. The second, relating to discrimination, </w:t>
            </w:r>
            <w:r w:rsidRPr="3649B00F" w:rsidR="1BB837AB">
              <w:rPr>
                <w:rFonts w:ascii="Arial" w:hAnsi="Arial" w:eastAsia="Arial" w:cs="Arial"/>
                <w:sz w:val="24"/>
                <w:szCs w:val="24"/>
                <w:lang w:val="en-US"/>
              </w:rPr>
              <w:t>contains</w:t>
            </w:r>
            <w:r w:rsidRPr="3649B00F" w:rsidR="1BB837AB">
              <w:rPr>
                <w:rFonts w:ascii="Arial" w:hAnsi="Arial" w:eastAsia="Arial" w:cs="Arial"/>
                <w:sz w:val="24"/>
                <w:szCs w:val="24"/>
                <w:lang w:val="en-US"/>
              </w:rPr>
              <w:t xml:space="preserve"> the mini</w:t>
            </w:r>
            <w:r w:rsidRPr="3649B00F" w:rsidR="457835A0">
              <w:rPr>
                <w:rFonts w:ascii="Arial" w:hAnsi="Arial" w:eastAsia="Arial" w:cs="Arial"/>
                <w:sz w:val="24"/>
                <w:szCs w:val="24"/>
                <w:lang w:val="en-US"/>
              </w:rPr>
              <w:t>mum number of references expected in the assignment specification.  However, you have not used the Harvard style of referencing required by the univer</w:t>
            </w:r>
            <w:r w:rsidRPr="3649B00F" w:rsidR="37F0B87A">
              <w:rPr>
                <w:rFonts w:ascii="Arial" w:hAnsi="Arial" w:eastAsia="Arial" w:cs="Arial"/>
                <w:sz w:val="24"/>
                <w:szCs w:val="24"/>
                <w:lang w:val="en-US"/>
              </w:rPr>
              <w:t xml:space="preserve">sity.  You can read the </w:t>
            </w:r>
            <w:r w:rsidRPr="3649B00F" w:rsidR="37F0B87A">
              <w:rPr>
                <w:rFonts w:ascii="Arial" w:hAnsi="Arial" w:eastAsia="Arial" w:cs="Arial"/>
                <w:sz w:val="24"/>
                <w:szCs w:val="24"/>
                <w:lang w:val="en-US"/>
              </w:rPr>
              <w:t>referencing</w:t>
            </w:r>
            <w:r w:rsidRPr="3649B00F" w:rsidR="37F0B87A">
              <w:rPr>
                <w:rFonts w:ascii="Arial" w:hAnsi="Arial" w:eastAsia="Arial" w:cs="Arial"/>
                <w:sz w:val="24"/>
                <w:szCs w:val="24"/>
                <w:lang w:val="en-US"/>
              </w:rPr>
              <w:t xml:space="preserve"> guide on the UWTSD website, via</w:t>
            </w:r>
            <w:r w:rsidRPr="3649B00F" w:rsidR="2E31F2A8">
              <w:rPr>
                <w:rFonts w:ascii="Arial" w:hAnsi="Arial" w:eastAsia="Arial" w:cs="Arial"/>
                <w:sz w:val="24"/>
                <w:szCs w:val="24"/>
                <w:lang w:val="en-US"/>
              </w:rPr>
              <w:t xml:space="preserve"> the library pages.  </w:t>
            </w:r>
          </w:p>
          <w:p w:rsidR="3649B00F" w:rsidP="3649B00F" w:rsidRDefault="3649B00F" w14:paraId="28BBAF66" w14:textId="66E0CCF9">
            <w:pPr>
              <w:pStyle w:val="Body"/>
              <w:bidi w:val="0"/>
              <w:rPr>
                <w:lang w:val="en-US"/>
              </w:rPr>
            </w:pPr>
          </w:p>
          <w:p w:rsidR="2E31F2A8" w:rsidP="3649B00F" w:rsidRDefault="2E31F2A8" w14:paraId="347E0360" w14:textId="3D3D0EE0">
            <w:pPr>
              <w:pStyle w:val="Body"/>
              <w:bidi w:val="0"/>
              <w:rPr>
                <w:rFonts w:ascii="Arial" w:hAnsi="Arial" w:eastAsia="Arial" w:cs="Arial"/>
                <w:sz w:val="24"/>
                <w:szCs w:val="24"/>
                <w:rtl w:val="0"/>
                <w:lang w:val="en-US"/>
              </w:rPr>
            </w:pPr>
            <w:r w:rsidRPr="3649B00F" w:rsidR="2E31F2A8">
              <w:rPr>
                <w:rFonts w:ascii="Arial" w:hAnsi="Arial" w:eastAsia="Arial" w:cs="Arial"/>
                <w:sz w:val="24"/>
                <w:szCs w:val="24"/>
                <w:lang w:val="en-US"/>
              </w:rPr>
              <w:t>In your first blog, you did not use references to support the statements you made.  For example, you wrote “human activity has been the primary cause of climate change since the 1880s.”  This statement should be ac</w:t>
            </w:r>
            <w:r w:rsidRPr="3649B00F" w:rsidR="33C5FAD5">
              <w:rPr>
                <w:rFonts w:ascii="Arial" w:hAnsi="Arial" w:eastAsia="Arial" w:cs="Arial"/>
                <w:sz w:val="24"/>
                <w:szCs w:val="24"/>
                <w:lang w:val="en-US"/>
              </w:rPr>
              <w:t>companied by a reference to show where you read this fact.  The same is true of blog 3, although you did u</w:t>
            </w:r>
            <w:r w:rsidRPr="3649B00F" w:rsidR="0FEC3EC9">
              <w:rPr>
                <w:rFonts w:ascii="Arial" w:hAnsi="Arial" w:eastAsia="Arial" w:cs="Arial"/>
                <w:sz w:val="24"/>
                <w:szCs w:val="24"/>
                <w:lang w:val="en-US"/>
              </w:rPr>
              <w:t>se some references.</w:t>
            </w:r>
          </w:p>
          <w:p w:rsidR="3649B00F" w:rsidP="3649B00F" w:rsidRDefault="3649B00F" w14:paraId="1B6C4A79" w14:textId="44DA15AB">
            <w:pPr>
              <w:pStyle w:val="Body"/>
              <w:bidi w:val="0"/>
              <w:rPr>
                <w:lang w:val="en-US"/>
              </w:rPr>
            </w:pPr>
          </w:p>
          <w:p w:rsidR="0FEC3EC9" w:rsidP="3649B00F" w:rsidRDefault="0FEC3EC9" w14:paraId="665C678F" w14:textId="18A9120B">
            <w:pPr>
              <w:pStyle w:val="Body"/>
              <w:bidi w:val="0"/>
              <w:rPr>
                <w:rFonts w:ascii="Arial" w:hAnsi="Arial" w:eastAsia="Arial" w:cs="Arial"/>
                <w:sz w:val="24"/>
                <w:szCs w:val="24"/>
                <w:rtl w:val="0"/>
                <w:lang w:val="en-US"/>
              </w:rPr>
            </w:pPr>
            <w:r w:rsidRPr="3649B00F" w:rsidR="0FEC3EC9">
              <w:rPr>
                <w:rFonts w:ascii="Arial" w:hAnsi="Arial" w:eastAsia="Arial" w:cs="Arial"/>
                <w:sz w:val="24"/>
                <w:szCs w:val="24"/>
                <w:lang w:val="en-US"/>
              </w:rPr>
              <w:t xml:space="preserve">In blog 2, you made use of references to support your </w:t>
            </w:r>
            <w:r w:rsidRPr="3649B00F" w:rsidR="0FEC3EC9">
              <w:rPr>
                <w:rFonts w:ascii="Arial" w:hAnsi="Arial" w:eastAsia="Arial" w:cs="Arial"/>
                <w:sz w:val="24"/>
                <w:szCs w:val="24"/>
                <w:lang w:val="en-US"/>
              </w:rPr>
              <w:t>statements</w:t>
            </w:r>
            <w:r w:rsidRPr="3649B00F" w:rsidR="0FEC3EC9">
              <w:rPr>
                <w:rFonts w:ascii="Arial" w:hAnsi="Arial" w:eastAsia="Arial" w:cs="Arial"/>
                <w:sz w:val="24"/>
                <w:szCs w:val="24"/>
                <w:lang w:val="en-US"/>
              </w:rPr>
              <w:t xml:space="preserve"> and this was where you were able to gain marks for this section.  </w:t>
            </w:r>
          </w:p>
          <w:p w:rsidR="3649B00F" w:rsidP="3649B00F" w:rsidRDefault="3649B00F" w14:paraId="58C82DB6" w14:textId="2413C6FD">
            <w:pPr>
              <w:pStyle w:val="Body"/>
              <w:bidi w:val="0"/>
              <w:rPr>
                <w:lang w:val="en-US"/>
              </w:rPr>
            </w:pPr>
          </w:p>
          <w:p w:rsidR="3099CC30" w:rsidP="3649B00F" w:rsidRDefault="3099CC30" w14:paraId="79DFEBD3" w14:textId="2800EB53">
            <w:pPr>
              <w:pStyle w:val="Body"/>
              <w:bidi w:val="0"/>
              <w:rPr>
                <w:rFonts w:ascii="Arial" w:hAnsi="Arial" w:eastAsia="Arial" w:cs="Arial"/>
                <w:sz w:val="24"/>
                <w:szCs w:val="24"/>
                <w:rtl w:val="0"/>
                <w:lang w:val="en-US"/>
              </w:rPr>
            </w:pPr>
            <w:r w:rsidRPr="3649B00F" w:rsidR="3099CC30">
              <w:rPr>
                <w:rFonts w:ascii="Arial" w:hAnsi="Arial" w:eastAsia="Arial" w:cs="Arial"/>
                <w:sz w:val="24"/>
                <w:szCs w:val="24"/>
                <w:lang w:val="en-US"/>
              </w:rPr>
              <w:t xml:space="preserve">You reference </w:t>
            </w:r>
            <w:r w:rsidRPr="3649B00F" w:rsidR="3099CC30">
              <w:rPr>
                <w:rFonts w:ascii="Arial" w:hAnsi="Arial" w:eastAsia="Arial" w:cs="Arial"/>
                <w:sz w:val="24"/>
                <w:szCs w:val="24"/>
                <w:lang w:val="en-US"/>
              </w:rPr>
              <w:t>wikipedia</w:t>
            </w:r>
            <w:r w:rsidRPr="3649B00F" w:rsidR="3099CC30">
              <w:rPr>
                <w:rFonts w:ascii="Arial" w:hAnsi="Arial" w:eastAsia="Arial" w:cs="Arial"/>
                <w:sz w:val="24"/>
                <w:szCs w:val="24"/>
                <w:lang w:val="en-US"/>
              </w:rPr>
              <w:t xml:space="preserve">, and whilst it is a useful source of information to the casual reader, I cannot recommend it for academic purposes because anyone can edit it.  You should be looking for credible sources like academic </w:t>
            </w:r>
            <w:r w:rsidRPr="3649B00F" w:rsidR="5962F1B2">
              <w:rPr>
                <w:rFonts w:ascii="Arial" w:hAnsi="Arial" w:eastAsia="Arial" w:cs="Arial"/>
                <w:sz w:val="24"/>
                <w:szCs w:val="24"/>
                <w:lang w:val="en-US"/>
              </w:rPr>
              <w:t>journals or textbooks.</w:t>
            </w:r>
            <w:r w:rsidRPr="3649B00F" w:rsidR="532053F7">
              <w:rPr>
                <w:rFonts w:ascii="Arial" w:hAnsi="Arial" w:eastAsia="Arial" w:cs="Arial"/>
                <w:sz w:val="24"/>
                <w:szCs w:val="24"/>
                <w:lang w:val="en-US"/>
              </w:rPr>
              <w:t xml:space="preserve">  </w:t>
            </w:r>
          </w:p>
          <w:p w:rsidR="3649B00F" w:rsidP="3649B00F" w:rsidRDefault="3649B00F" w14:paraId="730AD673" w14:textId="3E7487FA">
            <w:pPr>
              <w:pStyle w:val="Body"/>
              <w:suppressLineNumbers w:val="0"/>
              <w:shd w:val="clear" w:color="auto" w:fill="auto"/>
              <w:bidi w:val="0"/>
              <w:spacing w:before="0" w:beforeAutospacing="off" w:after="120" w:afterAutospacing="off" w:line="240" w:lineRule="auto"/>
              <w:ind w:left="0" w:right="0"/>
              <w:jc w:val="left"/>
              <w:rPr>
                <w:rFonts w:ascii="Arial" w:hAnsi="Arial" w:eastAsia="Arial" w:cs="Arial"/>
                <w:sz w:val="14"/>
                <w:szCs w:val="14"/>
                <w:rtl w:val="0"/>
                <w:lang w:val="en-US"/>
              </w:rPr>
            </w:pPr>
          </w:p>
          <w:p w14:paraId="5A39BBE3" wp14:textId="77777777">
            <w:pPr>
              <w:pStyle w:val="Body"/>
              <w:bidi w:val="0"/>
              <w:spacing w:after="120"/>
              <w:ind w:left="0" w:right="0" w:firstLine="0"/>
              <w:jc w:val="left"/>
              <w:rPr>
                <w:rFonts w:ascii="Arial" w:hAnsi="Arial" w:eastAsia="Arial" w:cs="Arial"/>
                <w:sz w:val="14"/>
                <w:szCs w:val="14"/>
                <w:u w:color="000000"/>
                <w:shd w:val="nil" w:color="auto" w:fill="auto"/>
                <w:rtl w:val="0"/>
                <w:lang w:val="en-US"/>
              </w:rPr>
            </w:pPr>
          </w:p>
          <w:p w14:paraId="41C8F396" wp14:textId="77777777">
            <w:pPr>
              <w:pStyle w:val="Body"/>
              <w:bidi w:val="0"/>
              <w:spacing w:after="120"/>
              <w:ind w:left="0" w:right="0" w:firstLine="0"/>
              <w:jc w:val="left"/>
              <w:rPr>
                <w:rtl w:val="0"/>
              </w:rPr>
            </w:pPr>
            <w:r>
              <w:rPr>
                <w:rFonts w:ascii="Arial" w:hAnsi="Arial" w:eastAsia="Arial" w:cs="Arial"/>
                <w:sz w:val="14"/>
                <w:szCs w:val="14"/>
                <w:u w:color="000000"/>
                <w:shd w:val="nil" w:color="auto" w:fill="auto"/>
                <w:rtl w:val="0"/>
                <w:lang w:val="en-US"/>
              </w:rPr>
            </w:r>
          </w:p>
        </w:tc>
        <w:tc>
          <w:tcPr>
            <w:tcW w:w="869" w:type="dxa"/>
            <w:tcBorders>
              <w:top w:val="single" w:color="000000" w:themeColor="text1" w:sz="4" w:space="0" w:shadow="0" w:frame="0"/>
              <w:left w:val="single" w:color="000000" w:themeColor="text1" w:sz="4" w:space="0" w:shadow="0" w:frame="0"/>
              <w:bottom w:val="nil"/>
              <w:right w:val="single" w:color="000000" w:themeColor="text1" w:sz="4" w:space="0" w:shadow="0" w:frame="0"/>
            </w:tcBorders>
            <w:shd w:val="clear" w:color="auto" w:fill="auto"/>
            <w:tcMar>
              <w:top w:w="80" w:type="dxa"/>
              <w:left w:w="80" w:type="dxa"/>
              <w:bottom w:w="80" w:type="dxa"/>
              <w:right w:w="80" w:type="dxa"/>
            </w:tcMar>
            <w:vAlign w:val="top"/>
          </w:tcPr>
          <w:p w14:paraId="72A3D3EC" wp14:textId="77777777"/>
        </w:tc>
        <w:tc>
          <w:tcPr>
            <w:tcW w:w="867" w:type="dxa"/>
            <w:vMerge w:val="restart"/>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top"/>
          </w:tcPr>
          <w:p w14:paraId="0D0B940D" wp14:textId="77777777"/>
        </w:tc>
      </w:tr>
      <w:tr xmlns:wp14="http://schemas.microsoft.com/office/word/2010/wordml" w:rsidTr="7D23EC9A" w14:paraId="0E27B00A" wp14:textId="77777777">
        <w:tblPrEx>
          <w:shd w:val="clear" w:color="auto" w:fill="d0ddef"/>
        </w:tblPrEx>
        <w:trPr>
          <w:trHeight w:val="546" w:hRule="atLeast"/>
        </w:trPr>
        <w:tc>
          <w:tcPr>
            <w:tcW w:w="8708" w:type="dxa"/>
            <w:vMerge/>
            <w:tcBorders/>
            <w:tcMar/>
          </w:tcPr>
          <w:p w14:paraId="60061E4C" wp14:textId="77777777"/>
        </w:tc>
        <w:tc>
          <w:tcPr>
            <w:tcW w:w="869" w:type="dxa"/>
            <w:tcBorders>
              <w:top w:val="nil"/>
              <w:left w:val="single" w:color="000000" w:themeColor="text1" w:sz="4" w:space="0" w:shadow="0" w:frame="0"/>
              <w:bottom w:val="single" w:color="000000" w:themeColor="text1" w:sz="4" w:space="0" w:shadow="0" w:frame="0"/>
              <w:right w:val="single" w:color="000000" w:themeColor="text1" w:sz="4" w:space="0" w:shadow="0" w:frame="0"/>
            </w:tcBorders>
            <w:shd w:val="clear" w:color="auto" w:fill="E9EEF7"/>
            <w:tcMar>
              <w:top w:w="80" w:type="dxa"/>
              <w:left w:w="80" w:type="dxa"/>
              <w:bottom w:w="80" w:type="dxa"/>
              <w:right w:w="80" w:type="dxa"/>
            </w:tcMar>
            <w:vAlign w:val="top"/>
          </w:tcPr>
          <w:p w14:paraId="44EAFD9C" wp14:textId="77777777"/>
        </w:tc>
        <w:tc>
          <w:tcPr>
            <w:tcW w:w="867" w:type="dxa"/>
            <w:vMerge/>
            <w:tcBorders/>
            <w:tcMar/>
          </w:tcPr>
          <w:p w14:paraId="4B94D5A5" wp14:textId="77777777"/>
        </w:tc>
      </w:tr>
      <w:tr xmlns:wp14="http://schemas.microsoft.com/office/word/2010/wordml" w:rsidTr="7D23EC9A" w14:paraId="128391BB" wp14:textId="77777777">
        <w:tblPrEx>
          <w:shd w:val="clear" w:color="auto" w:fill="d0ddef"/>
        </w:tblPrEx>
        <w:trPr>
          <w:trHeight w:val="365" w:hRule="atLeast"/>
        </w:trPr>
        <w:tc>
          <w:tcPr>
            <w:tcW w:w="8708"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D9D9D9" w:themeFill="background1" w:themeFillShade="D9"/>
            <w:tcMar>
              <w:top w:w="80" w:type="dxa"/>
              <w:left w:w="80" w:type="dxa"/>
              <w:bottom w:w="80" w:type="dxa"/>
              <w:right w:w="80" w:type="dxa"/>
            </w:tcMar>
            <w:vAlign w:val="top"/>
          </w:tcPr>
          <w:p w14:paraId="59350B4B" wp14:textId="77777777">
            <w:pPr>
              <w:pStyle w:val="Body"/>
              <w:bidi w:val="0"/>
              <w:ind w:left="0" w:right="0" w:firstLine="0"/>
              <w:jc w:val="left"/>
              <w:rPr>
                <w:rtl w:val="0"/>
              </w:rPr>
            </w:pPr>
            <w:r>
              <w:rPr>
                <w:rFonts w:ascii="Arial" w:hAnsi="Arial"/>
                <w:b w:val="1"/>
                <w:bCs w:val="1"/>
                <w:sz w:val="20"/>
                <w:szCs w:val="20"/>
                <w:u w:color="000000"/>
                <w:shd w:val="nil" w:color="auto" w:fill="auto"/>
                <w:rtl w:val="0"/>
                <w:lang w:val="en-US"/>
              </w:rPr>
              <w:t>2. Knowledge and Understanding Skills</w:t>
            </w:r>
            <w:r>
              <w:rPr>
                <w:rFonts w:ascii="Arial" w:hAnsi="Arial" w:eastAsia="Arial" w:cs="Arial"/>
                <w:b w:val="1"/>
                <w:bCs w:val="1"/>
                <w:sz w:val="20"/>
                <w:szCs w:val="20"/>
                <w:u w:color="000000"/>
                <w:shd w:val="nil" w:color="auto" w:fill="auto"/>
                <w:rtl w:val="0"/>
              </w:rPr>
            </w:r>
          </w:p>
        </w:tc>
        <w:tc>
          <w:tcPr>
            <w:tcW w:w="869"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D9D9D9" w:themeFill="background1" w:themeFillShade="D9"/>
            <w:tcMar>
              <w:top w:w="80" w:type="dxa"/>
              <w:left w:w="80" w:type="dxa"/>
              <w:bottom w:w="80" w:type="dxa"/>
              <w:right w:w="80" w:type="dxa"/>
            </w:tcMar>
            <w:vAlign w:val="top"/>
          </w:tcPr>
          <w:p w14:paraId="3DEEC669" wp14:textId="218E983C">
            <w:r w:rsidR="5C2A4F2D">
              <w:rPr/>
              <w:t>20</w:t>
            </w:r>
          </w:p>
        </w:tc>
        <w:tc>
          <w:tcPr>
            <w:tcW w:w="867"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D9D9D9" w:themeFill="background1" w:themeFillShade="D9"/>
            <w:tcMar>
              <w:top w:w="80" w:type="dxa"/>
              <w:left w:w="80" w:type="dxa"/>
              <w:bottom w:w="80" w:type="dxa"/>
              <w:right w:w="80" w:type="dxa"/>
            </w:tcMar>
            <w:vAlign w:val="top"/>
          </w:tcPr>
          <w:p w14:paraId="3656B9AB" wp14:textId="60D94BC5">
            <w:r w:rsidR="6C5B06E4">
              <w:rPr/>
              <w:t>1</w:t>
            </w:r>
            <w:r w:rsidR="7C662E59">
              <w:rPr/>
              <w:t>5</w:t>
            </w:r>
          </w:p>
        </w:tc>
      </w:tr>
      <w:tr xmlns:wp14="http://schemas.microsoft.com/office/word/2010/wordml" w:rsidTr="7D23EC9A" w14:paraId="45FB0818" wp14:textId="77777777">
        <w:tblPrEx>
          <w:shd w:val="clear" w:color="auto" w:fill="d0ddef"/>
        </w:tblPrEx>
        <w:trPr>
          <w:trHeight w:val="355" w:hRule="atLeast"/>
        </w:trPr>
        <w:tc>
          <w:tcPr>
            <w:tcW w:w="8708" w:type="dxa"/>
            <w:vMerge w:val="restart"/>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E9EEF7"/>
            <w:tcMar>
              <w:top w:w="80" w:type="dxa"/>
              <w:left w:w="80" w:type="dxa"/>
              <w:bottom w:w="80" w:type="dxa"/>
              <w:right w:w="80" w:type="dxa"/>
            </w:tcMar>
            <w:vAlign w:val="top"/>
          </w:tcPr>
          <w:p w:rsidP="3649B00F" w14:paraId="049F31CB" wp14:textId="6FF1ACDA">
            <w:pPr>
              <w:pStyle w:val="Body"/>
              <w:bidi w:val="0"/>
              <w:spacing w:after="120"/>
              <w:ind w:left="0" w:right="0" w:firstLine="0"/>
              <w:jc w:val="left"/>
              <w:rPr>
                <w:rFonts w:ascii="Arial" w:hAnsi="Arial" w:eastAsia="Arial" w:cs="Arial"/>
                <w:sz w:val="24"/>
                <w:szCs w:val="24"/>
                <w:shd w:val="nil" w:color="auto" w:fill="auto"/>
                <w:rtl w:val="0"/>
                <w:lang w:val="en-US"/>
              </w:rPr>
            </w:pPr>
            <w:r w:rsidRPr="3649B00F" w:rsidR="5F4555F4">
              <w:rPr>
                <w:rFonts w:ascii="Arial" w:hAnsi="Arial" w:eastAsia="Arial" w:cs="Arial"/>
                <w:sz w:val="24"/>
                <w:szCs w:val="24"/>
                <w:lang w:val="en-US"/>
              </w:rPr>
              <w:t xml:space="preserve">I thought your blogs were </w:t>
            </w:r>
            <w:r w:rsidRPr="3649B00F" w:rsidR="5F4555F4">
              <w:rPr>
                <w:rFonts w:ascii="Arial" w:hAnsi="Arial" w:eastAsia="Arial" w:cs="Arial"/>
                <w:sz w:val="24"/>
                <w:szCs w:val="24"/>
                <w:lang w:val="en-US"/>
              </w:rPr>
              <w:t>very interesting</w:t>
            </w:r>
            <w:r w:rsidRPr="3649B00F" w:rsidR="5F4555F4">
              <w:rPr>
                <w:rFonts w:ascii="Arial" w:hAnsi="Arial" w:eastAsia="Arial" w:cs="Arial"/>
                <w:sz w:val="24"/>
                <w:szCs w:val="24"/>
                <w:lang w:val="en-US"/>
              </w:rPr>
              <w:t xml:space="preserve"> and informative.  You showed a good understanding of the three subject areas although I </w:t>
            </w:r>
            <w:r w:rsidRPr="3649B00F" w:rsidR="5F4555F4">
              <w:rPr>
                <w:rFonts w:ascii="Arial" w:hAnsi="Arial" w:eastAsia="Arial" w:cs="Arial"/>
                <w:sz w:val="24"/>
                <w:szCs w:val="24"/>
                <w:lang w:val="en-US"/>
              </w:rPr>
              <w:t>didn’t</w:t>
            </w:r>
            <w:r w:rsidRPr="3649B00F" w:rsidR="5F4555F4">
              <w:rPr>
                <w:rFonts w:ascii="Arial" w:hAnsi="Arial" w:eastAsia="Arial" w:cs="Arial"/>
                <w:sz w:val="24"/>
                <w:szCs w:val="24"/>
                <w:lang w:val="en-US"/>
              </w:rPr>
              <w:t xml:space="preserve"> always agree with some of your statements.  For example, you</w:t>
            </w:r>
            <w:r w:rsidRPr="3649B00F" w:rsidR="20A070C3">
              <w:rPr>
                <w:rFonts w:ascii="Arial" w:hAnsi="Arial" w:eastAsia="Arial" w:cs="Arial"/>
                <w:sz w:val="24"/>
                <w:szCs w:val="24"/>
                <w:lang w:val="en-US"/>
              </w:rPr>
              <w:t xml:space="preserve"> said that “virtually every job in interview is virtual,” which </w:t>
            </w:r>
            <w:r w:rsidRPr="3649B00F" w:rsidR="20A070C3">
              <w:rPr>
                <w:rFonts w:ascii="Arial" w:hAnsi="Arial" w:eastAsia="Arial" w:cs="Arial"/>
                <w:sz w:val="24"/>
                <w:szCs w:val="24"/>
                <w:lang w:val="en-US"/>
              </w:rPr>
              <w:t>hasn’t</w:t>
            </w:r>
            <w:r w:rsidRPr="3649B00F" w:rsidR="20A070C3">
              <w:rPr>
                <w:rFonts w:ascii="Arial" w:hAnsi="Arial" w:eastAsia="Arial" w:cs="Arial"/>
                <w:sz w:val="24"/>
                <w:szCs w:val="24"/>
                <w:lang w:val="en-US"/>
              </w:rPr>
              <w:t xml:space="preserve"> been my experience. This is why references are so imp</w:t>
            </w:r>
            <w:r w:rsidRPr="3649B00F" w:rsidR="76E45074">
              <w:rPr>
                <w:rFonts w:ascii="Arial" w:hAnsi="Arial" w:eastAsia="Arial" w:cs="Arial"/>
                <w:sz w:val="24"/>
                <w:szCs w:val="24"/>
                <w:lang w:val="en-US"/>
              </w:rPr>
              <w:t xml:space="preserve">ortant; </w:t>
            </w:r>
            <w:r w:rsidRPr="3649B00F" w:rsidR="76E45074">
              <w:rPr>
                <w:rFonts w:ascii="Arial" w:hAnsi="Arial" w:eastAsia="Arial" w:cs="Arial"/>
                <w:sz w:val="24"/>
                <w:szCs w:val="24"/>
                <w:lang w:val="en-US"/>
              </w:rPr>
              <w:t>perhaps you</w:t>
            </w:r>
            <w:r w:rsidRPr="3649B00F" w:rsidR="76E45074">
              <w:rPr>
                <w:rFonts w:ascii="Arial" w:hAnsi="Arial" w:eastAsia="Arial" w:cs="Arial"/>
                <w:sz w:val="24"/>
                <w:szCs w:val="24"/>
                <w:lang w:val="en-US"/>
              </w:rPr>
              <w:t xml:space="preserve"> read some research that found this to be the case.</w:t>
            </w:r>
          </w:p>
          <w:p w:rsidR="3649B00F" w:rsidP="3649B00F" w:rsidRDefault="3649B00F" w14:paraId="5D9B2E32" w14:textId="244E5517">
            <w:pPr>
              <w:pStyle w:val="Body"/>
              <w:bidi w:val="0"/>
              <w:rPr>
                <w:lang w:val="en-US"/>
              </w:rPr>
            </w:pPr>
          </w:p>
          <w:p w:rsidR="79A20C86" w:rsidP="3649B00F" w:rsidRDefault="79A20C86" w14:paraId="3B753413" w14:textId="6C64D6C3">
            <w:pPr>
              <w:pStyle w:val="Body"/>
              <w:bidi w:val="0"/>
              <w:rPr>
                <w:rFonts w:ascii="Arial" w:hAnsi="Arial" w:eastAsia="Arial" w:cs="Arial"/>
                <w:sz w:val="24"/>
                <w:szCs w:val="24"/>
                <w:rtl w:val="0"/>
                <w:lang w:val="en-US"/>
              </w:rPr>
            </w:pPr>
            <w:r w:rsidRPr="3649B00F" w:rsidR="79A20C86">
              <w:rPr>
                <w:rFonts w:ascii="Arial" w:hAnsi="Arial" w:eastAsia="Arial" w:cs="Arial"/>
                <w:sz w:val="24"/>
                <w:szCs w:val="24"/>
                <w:lang w:val="en-US"/>
              </w:rPr>
              <w:t xml:space="preserve">I did note that blog 1 </w:t>
            </w:r>
            <w:r w:rsidRPr="3649B00F" w:rsidR="79A20C86">
              <w:rPr>
                <w:rFonts w:ascii="Arial" w:hAnsi="Arial" w:eastAsia="Arial" w:cs="Arial"/>
                <w:sz w:val="24"/>
                <w:szCs w:val="24"/>
                <w:lang w:val="en-US"/>
              </w:rPr>
              <w:t>in particular showed</w:t>
            </w:r>
            <w:r w:rsidRPr="3649B00F" w:rsidR="79A20C86">
              <w:rPr>
                <w:rFonts w:ascii="Arial" w:hAnsi="Arial" w:eastAsia="Arial" w:cs="Arial"/>
                <w:sz w:val="24"/>
                <w:szCs w:val="24"/>
                <w:lang w:val="en-US"/>
              </w:rPr>
              <w:t xml:space="preserve"> a high similarity score when checked on </w:t>
            </w:r>
            <w:r w:rsidRPr="3649B00F" w:rsidR="79A20C86">
              <w:rPr>
                <w:rFonts w:ascii="Arial" w:hAnsi="Arial" w:eastAsia="Arial" w:cs="Arial"/>
                <w:sz w:val="24"/>
                <w:szCs w:val="24"/>
                <w:lang w:val="en-US"/>
              </w:rPr>
              <w:t>turnitin</w:t>
            </w:r>
            <w:r w:rsidRPr="3649B00F" w:rsidR="79A20C86">
              <w:rPr>
                <w:rFonts w:ascii="Arial" w:hAnsi="Arial" w:eastAsia="Arial" w:cs="Arial"/>
                <w:sz w:val="24"/>
                <w:szCs w:val="24"/>
                <w:lang w:val="en-US"/>
              </w:rPr>
              <w:t xml:space="preserve">.  You should take care </w:t>
            </w:r>
            <w:r w:rsidRPr="3649B00F" w:rsidR="79A20C86">
              <w:rPr>
                <w:rFonts w:ascii="Arial" w:hAnsi="Arial" w:eastAsia="Arial" w:cs="Arial"/>
                <w:sz w:val="24"/>
                <w:szCs w:val="24"/>
                <w:lang w:val="en-US"/>
              </w:rPr>
              <w:t>use</w:t>
            </w:r>
            <w:r w:rsidRPr="3649B00F" w:rsidR="79A20C86">
              <w:rPr>
                <w:rFonts w:ascii="Arial" w:hAnsi="Arial" w:eastAsia="Arial" w:cs="Arial"/>
                <w:sz w:val="24"/>
                <w:szCs w:val="24"/>
                <w:lang w:val="en-US"/>
              </w:rPr>
              <w:t xml:space="preserve"> your own words to explain what </w:t>
            </w:r>
            <w:r w:rsidRPr="3649B00F" w:rsidR="4DACB85F">
              <w:rPr>
                <w:rFonts w:ascii="Arial" w:hAnsi="Arial" w:eastAsia="Arial" w:cs="Arial"/>
                <w:sz w:val="24"/>
                <w:szCs w:val="24"/>
                <w:lang w:val="en-US"/>
              </w:rPr>
              <w:t>you have researched.</w:t>
            </w:r>
          </w:p>
          <w:p w:rsidR="3649B00F" w:rsidP="3649B00F" w:rsidRDefault="3649B00F" w14:paraId="34D67015" w14:textId="0B17A934">
            <w:pPr>
              <w:pStyle w:val="Body"/>
              <w:bidi w:val="0"/>
              <w:rPr>
                <w:lang w:val="en-US"/>
              </w:rPr>
            </w:pPr>
          </w:p>
          <w:p w:rsidR="4DACB85F" w:rsidP="3649B00F" w:rsidRDefault="4DACB85F" w14:paraId="7C4277D2" w14:textId="264BD23F">
            <w:pPr>
              <w:pStyle w:val="Body"/>
              <w:bidi w:val="0"/>
              <w:rPr>
                <w:rFonts w:ascii="Arial" w:hAnsi="Arial" w:eastAsia="Arial" w:cs="Arial"/>
                <w:sz w:val="24"/>
                <w:szCs w:val="24"/>
                <w:rtl w:val="0"/>
                <w:lang w:val="en-US"/>
              </w:rPr>
            </w:pPr>
            <w:r w:rsidRPr="3649B00F" w:rsidR="4DACB85F">
              <w:rPr>
                <w:rFonts w:ascii="Arial" w:hAnsi="Arial" w:eastAsia="Arial" w:cs="Arial"/>
                <w:sz w:val="24"/>
                <w:szCs w:val="24"/>
                <w:lang w:val="en-US"/>
              </w:rPr>
              <w:t xml:space="preserve">Overall, you used some good examples and </w:t>
            </w:r>
            <w:r w:rsidRPr="3649B00F" w:rsidR="4DACB85F">
              <w:rPr>
                <w:rFonts w:ascii="Arial" w:hAnsi="Arial" w:eastAsia="Arial" w:cs="Arial"/>
                <w:sz w:val="24"/>
                <w:szCs w:val="24"/>
                <w:lang w:val="en-US"/>
              </w:rPr>
              <w:t>demonstrated</w:t>
            </w:r>
            <w:r w:rsidRPr="3649B00F" w:rsidR="0E48340C">
              <w:rPr>
                <w:rFonts w:ascii="Arial" w:hAnsi="Arial" w:eastAsia="Arial" w:cs="Arial"/>
                <w:sz w:val="24"/>
                <w:szCs w:val="24"/>
                <w:lang w:val="en-US"/>
              </w:rPr>
              <w:t xml:space="preserve"> a</w:t>
            </w:r>
            <w:r w:rsidRPr="3649B00F" w:rsidR="4DACB85F">
              <w:rPr>
                <w:rFonts w:ascii="Arial" w:hAnsi="Arial" w:eastAsia="Arial" w:cs="Arial"/>
                <w:sz w:val="24"/>
                <w:szCs w:val="24"/>
                <w:lang w:val="en-US"/>
              </w:rPr>
              <w:t xml:space="preserve"> good </w:t>
            </w:r>
            <w:r w:rsidRPr="3649B00F" w:rsidR="4DACB85F">
              <w:rPr>
                <w:rFonts w:ascii="Arial" w:hAnsi="Arial" w:eastAsia="Arial" w:cs="Arial"/>
                <w:sz w:val="24"/>
                <w:szCs w:val="24"/>
                <w:lang w:val="en-US"/>
              </w:rPr>
              <w:t>understandin</w:t>
            </w:r>
            <w:r w:rsidRPr="3649B00F" w:rsidR="4DACB85F">
              <w:rPr>
                <w:rFonts w:ascii="Arial" w:hAnsi="Arial" w:eastAsia="Arial" w:cs="Arial"/>
                <w:sz w:val="24"/>
                <w:szCs w:val="24"/>
                <w:lang w:val="en-US"/>
              </w:rPr>
              <w:t>g of the subject areas.</w:t>
            </w:r>
            <w:r w:rsidRPr="3649B00F" w:rsidR="7648A9FB">
              <w:rPr>
                <w:rFonts w:ascii="Arial" w:hAnsi="Arial" w:eastAsia="Arial" w:cs="Arial"/>
                <w:sz w:val="24"/>
                <w:szCs w:val="24"/>
                <w:lang w:val="en-US"/>
              </w:rPr>
              <w:t xml:space="preserve">  I thought your blog on discrimination really stood out; it was referenced </w:t>
            </w:r>
            <w:r w:rsidRPr="3649B00F" w:rsidR="7648A9FB">
              <w:rPr>
                <w:rFonts w:ascii="Arial" w:hAnsi="Arial" w:eastAsia="Arial" w:cs="Arial"/>
                <w:sz w:val="24"/>
                <w:szCs w:val="24"/>
                <w:lang w:val="en-US"/>
              </w:rPr>
              <w:t>well</w:t>
            </w:r>
            <w:r w:rsidRPr="3649B00F" w:rsidR="7648A9FB">
              <w:rPr>
                <w:rFonts w:ascii="Arial" w:hAnsi="Arial" w:eastAsia="Arial" w:cs="Arial"/>
                <w:sz w:val="24"/>
                <w:szCs w:val="24"/>
                <w:lang w:val="en-US"/>
              </w:rPr>
              <w:t xml:space="preserve"> and you gave some good examples of disc</w:t>
            </w:r>
            <w:r w:rsidRPr="3649B00F" w:rsidR="615FE518">
              <w:rPr>
                <w:rFonts w:ascii="Arial" w:hAnsi="Arial" w:eastAsia="Arial" w:cs="Arial"/>
                <w:sz w:val="24"/>
                <w:szCs w:val="24"/>
                <w:lang w:val="en-US"/>
              </w:rPr>
              <w:t xml:space="preserve">rimination which really helped </w:t>
            </w:r>
            <w:r w:rsidRPr="3649B00F" w:rsidR="615FE518">
              <w:rPr>
                <w:rFonts w:ascii="Arial" w:hAnsi="Arial" w:eastAsia="Arial" w:cs="Arial"/>
                <w:sz w:val="24"/>
                <w:szCs w:val="24"/>
                <w:lang w:val="en-US"/>
              </w:rPr>
              <w:t>demonstrate</w:t>
            </w:r>
            <w:r w:rsidRPr="3649B00F" w:rsidR="615FE518">
              <w:rPr>
                <w:rFonts w:ascii="Arial" w:hAnsi="Arial" w:eastAsia="Arial" w:cs="Arial"/>
                <w:sz w:val="24"/>
                <w:szCs w:val="24"/>
                <w:lang w:val="en-US"/>
              </w:rPr>
              <w:t xml:space="preserve"> your good understanding.</w:t>
            </w:r>
          </w:p>
          <w:p w:rsidR="3649B00F" w:rsidP="3649B00F" w:rsidRDefault="3649B00F" w14:paraId="6D17F52A" w14:textId="698E4BAA">
            <w:pPr>
              <w:pStyle w:val="Body"/>
              <w:bidi w:val="0"/>
              <w:rPr>
                <w:lang w:val="en-US"/>
              </w:rPr>
            </w:pPr>
          </w:p>
          <w:p w:rsidR="3649B00F" w:rsidP="3649B00F" w:rsidRDefault="3649B00F" w14:paraId="4B16F3E8" w14:textId="1B85AA8E">
            <w:pPr>
              <w:pStyle w:val="Body"/>
              <w:bidi w:val="0"/>
              <w:rPr>
                <w:lang w:val="en-US"/>
              </w:rPr>
            </w:pPr>
          </w:p>
          <w:p w14:paraId="53128261" wp14:textId="77777777">
            <w:pPr>
              <w:pStyle w:val="Body"/>
              <w:bidi w:val="0"/>
              <w:spacing w:after="120"/>
              <w:ind w:left="0" w:right="0" w:firstLine="0"/>
              <w:jc w:val="left"/>
              <w:rPr>
                <w:rFonts w:ascii="Arial" w:hAnsi="Arial" w:eastAsia="Arial" w:cs="Arial"/>
                <w:sz w:val="14"/>
                <w:szCs w:val="14"/>
                <w:u w:color="000000"/>
                <w:shd w:val="nil" w:color="auto" w:fill="auto"/>
                <w:rtl w:val="0"/>
                <w:lang w:val="en-US"/>
              </w:rPr>
            </w:pPr>
          </w:p>
          <w:p w14:paraId="62486C05" wp14:textId="77777777">
            <w:pPr>
              <w:pStyle w:val="Body"/>
              <w:bidi w:val="0"/>
              <w:spacing w:after="120"/>
              <w:ind w:left="0" w:right="0" w:firstLine="0"/>
              <w:jc w:val="left"/>
              <w:rPr>
                <w:rFonts w:ascii="Arial" w:hAnsi="Arial" w:eastAsia="Arial" w:cs="Arial"/>
                <w:sz w:val="14"/>
                <w:szCs w:val="14"/>
                <w:shd w:val="nil" w:color="auto" w:fill="auto"/>
                <w:rtl w:val="0"/>
                <w:lang w:val="en-US"/>
              </w:rPr>
            </w:pPr>
          </w:p>
          <w:p w:rsidR="3649B00F" w:rsidP="3649B00F" w:rsidRDefault="3649B00F" w14:paraId="5FE2E6BA" w14:textId="0454B31B">
            <w:pPr>
              <w:pStyle w:val="Body"/>
              <w:bidi w:val="0"/>
              <w:rPr>
                <w:lang w:val="en-US"/>
              </w:rPr>
            </w:pPr>
          </w:p>
          <w:p w:rsidR="3649B00F" w:rsidP="3649B00F" w:rsidRDefault="3649B00F" w14:paraId="7BF58E4E" w14:textId="274CBFCA">
            <w:pPr>
              <w:pStyle w:val="Body"/>
              <w:bidi w:val="0"/>
              <w:rPr>
                <w:lang w:val="en-US"/>
              </w:rPr>
            </w:pPr>
          </w:p>
          <w:p w:rsidR="3649B00F" w:rsidP="3649B00F" w:rsidRDefault="3649B00F" w14:paraId="232CFAD6" w14:textId="4AD414D0">
            <w:pPr>
              <w:pStyle w:val="Body"/>
              <w:bidi w:val="0"/>
              <w:rPr>
                <w:lang w:val="en-US"/>
              </w:rPr>
            </w:pPr>
          </w:p>
          <w:p w:rsidR="3649B00F" w:rsidP="3649B00F" w:rsidRDefault="3649B00F" w14:paraId="3EC9F6E4" w14:textId="3032EFAD">
            <w:pPr>
              <w:pStyle w:val="Body"/>
              <w:bidi w:val="0"/>
              <w:rPr>
                <w:lang w:val="en-US"/>
              </w:rPr>
            </w:pPr>
          </w:p>
          <w:p w14:paraId="4101652C" wp14:textId="77777777">
            <w:pPr>
              <w:pStyle w:val="Body"/>
              <w:bidi w:val="0"/>
              <w:spacing w:after="120"/>
              <w:ind w:left="0" w:right="0" w:firstLine="0"/>
              <w:jc w:val="left"/>
              <w:rPr>
                <w:rtl w:val="0"/>
              </w:rPr>
            </w:pPr>
            <w:r>
              <w:rPr>
                <w:rFonts w:ascii="Arial" w:hAnsi="Arial" w:eastAsia="Arial" w:cs="Arial"/>
                <w:sz w:val="14"/>
                <w:szCs w:val="14"/>
                <w:u w:color="000000"/>
                <w:shd w:val="nil" w:color="auto" w:fill="auto"/>
                <w:rtl w:val="0"/>
                <w:lang w:val="en-US"/>
              </w:rPr>
            </w:r>
          </w:p>
        </w:tc>
        <w:tc>
          <w:tcPr>
            <w:tcW w:w="869" w:type="dxa"/>
            <w:tcBorders>
              <w:top w:val="single" w:color="000000" w:themeColor="text1" w:sz="4" w:space="0" w:shadow="0" w:frame="0"/>
              <w:left w:val="single" w:color="000000" w:themeColor="text1" w:sz="4" w:space="0" w:shadow="0" w:frame="0"/>
              <w:bottom w:val="nil"/>
              <w:right w:val="single" w:color="000000" w:themeColor="text1" w:sz="4" w:space="0" w:shadow="0" w:frame="0"/>
            </w:tcBorders>
            <w:shd w:val="clear" w:color="auto" w:fill="E9EEF7"/>
            <w:tcMar>
              <w:top w:w="80" w:type="dxa"/>
              <w:left w:w="80" w:type="dxa"/>
              <w:bottom w:w="80" w:type="dxa"/>
              <w:right w:w="80" w:type="dxa"/>
            </w:tcMar>
            <w:vAlign w:val="top"/>
          </w:tcPr>
          <w:p w14:paraId="4B99056E" wp14:textId="77777777"/>
        </w:tc>
        <w:tc>
          <w:tcPr>
            <w:tcW w:w="867" w:type="dxa"/>
            <w:vMerge w:val="restart"/>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E9EEF7"/>
            <w:tcMar>
              <w:top w:w="80" w:type="dxa"/>
              <w:left w:w="80" w:type="dxa"/>
              <w:bottom w:w="80" w:type="dxa"/>
              <w:right w:w="80" w:type="dxa"/>
            </w:tcMar>
            <w:vAlign w:val="top"/>
          </w:tcPr>
          <w:p w14:paraId="1299C43A" wp14:textId="77777777"/>
        </w:tc>
      </w:tr>
      <w:tr xmlns:wp14="http://schemas.microsoft.com/office/word/2010/wordml" w:rsidTr="7D23EC9A" w14:paraId="4DDBEF00" wp14:textId="77777777">
        <w:tblPrEx>
          <w:shd w:val="clear" w:color="auto" w:fill="d0ddef"/>
        </w:tblPrEx>
        <w:trPr>
          <w:trHeight w:val="546" w:hRule="atLeast"/>
        </w:trPr>
        <w:tc>
          <w:tcPr>
            <w:tcW w:w="8708" w:type="dxa"/>
            <w:vMerge/>
            <w:tcBorders/>
            <w:tcMar/>
          </w:tcPr>
          <w:p w14:paraId="3461D779" wp14:textId="77777777"/>
        </w:tc>
        <w:tc>
          <w:tcPr>
            <w:tcW w:w="869" w:type="dxa"/>
            <w:tcBorders>
              <w:top w:val="nil"/>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top"/>
          </w:tcPr>
          <w:p w14:paraId="3CF2D8B6" wp14:textId="77777777"/>
        </w:tc>
        <w:tc>
          <w:tcPr>
            <w:tcW w:w="867" w:type="dxa"/>
            <w:vMerge/>
            <w:tcBorders/>
            <w:tcMar/>
          </w:tcPr>
          <w:p w14:paraId="0FB78278" wp14:textId="77777777"/>
        </w:tc>
      </w:tr>
      <w:tr xmlns:wp14="http://schemas.microsoft.com/office/word/2010/wordml" w:rsidTr="7D23EC9A" w14:paraId="271B068E" wp14:textId="77777777">
        <w:tblPrEx>
          <w:shd w:val="clear" w:color="auto" w:fill="d0ddef"/>
        </w:tblPrEx>
        <w:trPr>
          <w:trHeight w:val="365" w:hRule="atLeast"/>
        </w:trPr>
        <w:tc>
          <w:tcPr>
            <w:tcW w:w="8708"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D9D9D9" w:themeFill="background1" w:themeFillShade="D9"/>
            <w:tcMar>
              <w:top w:w="80" w:type="dxa"/>
              <w:left w:w="80" w:type="dxa"/>
              <w:bottom w:w="80" w:type="dxa"/>
              <w:right w:w="80" w:type="dxa"/>
            </w:tcMar>
            <w:vAlign w:val="top"/>
          </w:tcPr>
          <w:p w14:paraId="49C1D0F6" wp14:textId="77777777">
            <w:pPr>
              <w:pStyle w:val="Body"/>
              <w:bidi w:val="0"/>
              <w:ind w:left="0" w:right="0" w:firstLine="0"/>
              <w:jc w:val="left"/>
              <w:rPr>
                <w:rtl w:val="0"/>
              </w:rPr>
            </w:pPr>
            <w:r>
              <w:rPr>
                <w:rFonts w:ascii="Arial" w:hAnsi="Arial"/>
                <w:b w:val="1"/>
                <w:bCs w:val="1"/>
                <w:sz w:val="20"/>
                <w:szCs w:val="20"/>
                <w:u w:color="000000"/>
                <w:shd w:val="nil" w:color="auto" w:fill="auto"/>
                <w:rtl w:val="0"/>
                <w:lang w:val="en-US"/>
              </w:rPr>
              <w:t>3. Cognitive and Intellectual Skills</w:t>
            </w:r>
            <w:r>
              <w:rPr>
                <w:rFonts w:ascii="Arial" w:hAnsi="Arial" w:eastAsia="Arial" w:cs="Arial"/>
                <w:b w:val="1"/>
                <w:bCs w:val="1"/>
                <w:sz w:val="16"/>
                <w:szCs w:val="16"/>
                <w:u w:color="000000"/>
                <w:shd w:val="nil" w:color="auto" w:fill="auto"/>
                <w:rtl w:val="0"/>
              </w:rPr>
            </w:r>
          </w:p>
        </w:tc>
        <w:tc>
          <w:tcPr>
            <w:tcW w:w="869"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D9D9D9" w:themeFill="background1" w:themeFillShade="D9"/>
            <w:tcMar>
              <w:top w:w="80" w:type="dxa"/>
              <w:left w:w="80" w:type="dxa"/>
              <w:bottom w:w="80" w:type="dxa"/>
              <w:right w:w="80" w:type="dxa"/>
            </w:tcMar>
            <w:vAlign w:val="top"/>
          </w:tcPr>
          <w:p w14:paraId="1FC39945" wp14:textId="338CF9E3">
            <w:r w:rsidR="15CF5CE9">
              <w:rPr/>
              <w:t>20</w:t>
            </w:r>
          </w:p>
        </w:tc>
        <w:tc>
          <w:tcPr>
            <w:tcW w:w="867"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D9D9D9" w:themeFill="background1" w:themeFillShade="D9"/>
            <w:tcMar>
              <w:top w:w="80" w:type="dxa"/>
              <w:left w:w="80" w:type="dxa"/>
              <w:bottom w:w="80" w:type="dxa"/>
              <w:right w:w="80" w:type="dxa"/>
            </w:tcMar>
            <w:vAlign w:val="top"/>
          </w:tcPr>
          <w:p w:rsidP="73733DB6" w14:paraId="0562CB0E" wp14:textId="51FDC02A">
            <w:pPr>
              <w:pStyle w:val="Normal"/>
              <w:suppressLineNumbers w:val="0"/>
              <w:shd w:val="clear" w:color="auto" w:fill="auto"/>
              <w:bidi w:val="0"/>
              <w:spacing w:before="0" w:beforeAutospacing="off" w:after="0" w:afterAutospacing="off" w:line="240" w:lineRule="auto"/>
              <w:ind w:left="0" w:right="0"/>
              <w:jc w:val="left"/>
            </w:pPr>
            <w:r w:rsidR="15CF5CE9">
              <w:rPr/>
              <w:t>1</w:t>
            </w:r>
            <w:r w:rsidR="52919017">
              <w:rPr/>
              <w:t>1</w:t>
            </w:r>
          </w:p>
        </w:tc>
      </w:tr>
      <w:tr xmlns:wp14="http://schemas.microsoft.com/office/word/2010/wordml" w:rsidTr="7D23EC9A" w14:paraId="34CE0A41" wp14:textId="77777777">
        <w:tblPrEx>
          <w:shd w:val="clear" w:color="auto" w:fill="d0ddef"/>
        </w:tblPrEx>
        <w:trPr>
          <w:trHeight w:val="355" w:hRule="atLeast"/>
        </w:trPr>
        <w:tc>
          <w:tcPr>
            <w:tcW w:w="8708" w:type="dxa"/>
            <w:vMerge w:val="restart"/>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top"/>
          </w:tcPr>
          <w:p w14:paraId="62EBF3C5" wp14:textId="3C291D53">
            <w:pPr>
              <w:pStyle w:val="Body"/>
              <w:bidi w:val="0"/>
              <w:spacing w:after="120"/>
              <w:ind w:left="0" w:right="0" w:firstLine="0"/>
              <w:jc w:val="left"/>
              <w:rPr>
                <w:rFonts w:ascii="Arial" w:hAnsi="Arial" w:eastAsia="Arial" w:cs="Arial"/>
                <w:sz w:val="14"/>
                <w:szCs w:val="14"/>
                <w:shd w:val="nil" w:color="auto" w:fill="auto"/>
                <w:rtl w:val="0"/>
                <w:lang w:val="en-US"/>
              </w:rPr>
            </w:pPr>
            <w:r w:rsidRPr="3649B00F" w:rsidR="4ADB26CE">
              <w:rPr>
                <w:rFonts w:ascii="Arial" w:hAnsi="Arial" w:eastAsia="Arial" w:cs="Arial"/>
                <w:sz w:val="24"/>
                <w:szCs w:val="24"/>
                <w:lang w:val="en-US"/>
              </w:rPr>
              <w:t>You are showing an emerging ability to present and evaluate qualitative and quantitative data to support your analysis.  Wider reading will help you develop this skills.</w:t>
            </w:r>
          </w:p>
          <w:p w:rsidR="3649B00F" w:rsidP="3649B00F" w:rsidRDefault="3649B00F" w14:paraId="2DBF3898" w14:textId="343E6B47">
            <w:pPr>
              <w:pStyle w:val="Body"/>
              <w:bidi w:val="0"/>
              <w:rPr>
                <w:lang w:val="en-US"/>
              </w:rPr>
            </w:pPr>
          </w:p>
          <w:p w:rsidR="2D680126" w:rsidP="3649B00F" w:rsidRDefault="2D680126" w14:paraId="79B9C36B" w14:textId="1B727EC1">
            <w:pPr>
              <w:pStyle w:val="Body"/>
              <w:bidi w:val="0"/>
              <w:rPr>
                <w:lang w:val="en-US"/>
              </w:rPr>
            </w:pPr>
            <w:r w:rsidRPr="3649B00F" w:rsidR="2D680126">
              <w:rPr>
                <w:lang w:val="en-US"/>
              </w:rPr>
              <w:t>For the most part, your</w:t>
            </w:r>
            <w:r w:rsidRPr="3649B00F" w:rsidR="2D680126">
              <w:rPr>
                <w:lang w:val="en-US"/>
              </w:rPr>
              <w:t xml:space="preserve"> blogs are quite descriptive.  You can improve by not just describing a problem, but by answering the why, how, where, who </w:t>
            </w:r>
            <w:r w:rsidRPr="3649B00F" w:rsidR="2CE3CF04">
              <w:rPr>
                <w:lang w:val="en-US"/>
              </w:rPr>
              <w:t xml:space="preserve">type questions.  </w:t>
            </w:r>
            <w:r w:rsidRPr="3649B00F" w:rsidR="0032F896">
              <w:rPr>
                <w:lang w:val="en-US"/>
              </w:rPr>
              <w:t xml:space="preserve">Blog 2 is a good example.  You have used </w:t>
            </w:r>
            <w:r w:rsidRPr="3649B00F" w:rsidR="653056EB">
              <w:rPr>
                <w:lang w:val="en-US"/>
              </w:rPr>
              <w:t>data and</w:t>
            </w:r>
            <w:r w:rsidRPr="3649B00F" w:rsidR="0032F896">
              <w:rPr>
                <w:lang w:val="en-US"/>
              </w:rPr>
              <w:t xml:space="preserve"> have discussed why and how discrimination may </w:t>
            </w:r>
            <w:r w:rsidRPr="3649B00F" w:rsidR="58FCC5BD">
              <w:rPr>
                <w:lang w:val="en-US"/>
              </w:rPr>
              <w:t>occur.</w:t>
            </w:r>
          </w:p>
          <w:p w14:paraId="6D98A12B" wp14:textId="77777777">
            <w:pPr>
              <w:pStyle w:val="Body"/>
              <w:bidi w:val="0"/>
              <w:spacing w:after="120"/>
              <w:ind w:left="0" w:right="0" w:firstLine="0"/>
              <w:jc w:val="left"/>
              <w:rPr>
                <w:rFonts w:ascii="Arial" w:hAnsi="Arial" w:eastAsia="Arial" w:cs="Arial"/>
                <w:sz w:val="14"/>
                <w:szCs w:val="14"/>
                <w:shd w:val="nil" w:color="auto" w:fill="auto"/>
                <w:rtl w:val="0"/>
                <w:lang w:val="en-US"/>
              </w:rPr>
            </w:pPr>
          </w:p>
          <w:p w:rsidR="3649B00F" w:rsidP="3649B00F" w:rsidRDefault="3649B00F" w14:paraId="7B2E6CE2" w14:textId="4664FC23">
            <w:pPr>
              <w:pStyle w:val="Body"/>
              <w:bidi w:val="0"/>
              <w:rPr>
                <w:lang w:val="en-US"/>
              </w:rPr>
            </w:pPr>
          </w:p>
          <w:p w:rsidR="3649B00F" w:rsidP="3649B00F" w:rsidRDefault="3649B00F" w14:paraId="3FB6DB0F" w14:textId="4850BF58">
            <w:pPr>
              <w:pStyle w:val="Body"/>
              <w:bidi w:val="0"/>
              <w:rPr>
                <w:lang w:val="en-US"/>
              </w:rPr>
            </w:pPr>
          </w:p>
          <w:p w:rsidR="3649B00F" w:rsidP="3649B00F" w:rsidRDefault="3649B00F" w14:paraId="79F4EE1F" w14:textId="4F7735C9">
            <w:pPr>
              <w:pStyle w:val="Body"/>
              <w:bidi w:val="0"/>
              <w:rPr>
                <w:lang w:val="en-US"/>
              </w:rPr>
            </w:pPr>
          </w:p>
          <w:p w:rsidR="3649B00F" w:rsidP="3649B00F" w:rsidRDefault="3649B00F" w14:paraId="46932423" w14:textId="46BC710B">
            <w:pPr>
              <w:pStyle w:val="Body"/>
              <w:bidi w:val="0"/>
              <w:rPr>
                <w:lang w:val="en-US"/>
              </w:rPr>
            </w:pPr>
          </w:p>
          <w:p w:rsidR="3649B00F" w:rsidP="3649B00F" w:rsidRDefault="3649B00F" w14:paraId="73B8D06D" w14:textId="10B0C37E">
            <w:pPr>
              <w:pStyle w:val="Body"/>
              <w:bidi w:val="0"/>
              <w:rPr>
                <w:lang w:val="en-US"/>
              </w:rPr>
            </w:pPr>
          </w:p>
          <w:p w:rsidR="3649B00F" w:rsidP="3649B00F" w:rsidRDefault="3649B00F" w14:paraId="3ABEE943" w14:textId="342C328C">
            <w:pPr>
              <w:pStyle w:val="Body"/>
              <w:bidi w:val="0"/>
              <w:rPr>
                <w:lang w:val="en-US"/>
              </w:rPr>
            </w:pPr>
          </w:p>
          <w:p w:rsidR="3649B00F" w:rsidP="3649B00F" w:rsidRDefault="3649B00F" w14:paraId="05FC808D" w14:textId="7290CD03">
            <w:pPr>
              <w:pStyle w:val="Body"/>
              <w:bidi w:val="0"/>
              <w:rPr>
                <w:lang w:val="en-US"/>
              </w:rPr>
            </w:pPr>
          </w:p>
          <w:p w:rsidR="3649B00F" w:rsidP="3649B00F" w:rsidRDefault="3649B00F" w14:paraId="3B72B252" w14:textId="1F1BA87D">
            <w:pPr>
              <w:pStyle w:val="Body"/>
              <w:bidi w:val="0"/>
              <w:rPr>
                <w:lang w:val="en-US"/>
              </w:rPr>
            </w:pPr>
          </w:p>
          <w:p w:rsidR="3649B00F" w:rsidP="3649B00F" w:rsidRDefault="3649B00F" w14:paraId="1740C178" w14:textId="106F4FC4">
            <w:pPr>
              <w:pStyle w:val="Body"/>
              <w:bidi w:val="0"/>
              <w:rPr>
                <w:lang w:val="en-US"/>
              </w:rPr>
            </w:pPr>
          </w:p>
          <w:p w:rsidR="3649B00F" w:rsidP="3649B00F" w:rsidRDefault="3649B00F" w14:paraId="7EC27990" w14:textId="1A2ECF5D">
            <w:pPr>
              <w:pStyle w:val="Body"/>
              <w:bidi w:val="0"/>
              <w:rPr>
                <w:lang w:val="en-US"/>
              </w:rPr>
            </w:pPr>
          </w:p>
          <w:p w:rsidR="3649B00F" w:rsidP="3649B00F" w:rsidRDefault="3649B00F" w14:paraId="1DD6B518" w14:textId="1D9AC362">
            <w:pPr>
              <w:pStyle w:val="Body"/>
              <w:bidi w:val="0"/>
              <w:rPr>
                <w:lang w:val="en-US"/>
              </w:rPr>
            </w:pPr>
          </w:p>
          <w:p w:rsidR="3649B00F" w:rsidP="3649B00F" w:rsidRDefault="3649B00F" w14:paraId="0A5CF2E8" w14:textId="0843DA52">
            <w:pPr>
              <w:pStyle w:val="Body"/>
              <w:bidi w:val="0"/>
              <w:rPr>
                <w:lang w:val="en-US"/>
              </w:rPr>
            </w:pPr>
          </w:p>
          <w:p w:rsidR="3649B00F" w:rsidP="3649B00F" w:rsidRDefault="3649B00F" w14:paraId="5FB7E4BA" w14:textId="22F23FC0">
            <w:pPr>
              <w:pStyle w:val="Body"/>
              <w:bidi w:val="0"/>
              <w:rPr>
                <w:lang w:val="en-US"/>
              </w:rPr>
            </w:pPr>
          </w:p>
          <w:p w:rsidR="3649B00F" w:rsidP="3649B00F" w:rsidRDefault="3649B00F" w14:paraId="14EB4CC6" w14:textId="76279C5D">
            <w:pPr>
              <w:pStyle w:val="Body"/>
              <w:bidi w:val="0"/>
              <w:rPr>
                <w:lang w:val="en-US"/>
              </w:rPr>
            </w:pPr>
          </w:p>
          <w:p w:rsidR="3649B00F" w:rsidP="3649B00F" w:rsidRDefault="3649B00F" w14:paraId="58BB8A04" w14:textId="4B5B5DDF">
            <w:pPr>
              <w:pStyle w:val="Body"/>
              <w:bidi w:val="0"/>
              <w:rPr>
                <w:lang w:val="en-US"/>
              </w:rPr>
            </w:pPr>
          </w:p>
          <w:p w:rsidR="3649B00F" w:rsidP="3649B00F" w:rsidRDefault="3649B00F" w14:paraId="0C5DA334" w14:textId="4AF52C7E">
            <w:pPr>
              <w:pStyle w:val="Body"/>
              <w:bidi w:val="0"/>
              <w:rPr>
                <w:lang w:val="en-US"/>
              </w:rPr>
            </w:pPr>
          </w:p>
          <w:p w:rsidR="3649B00F" w:rsidP="3649B00F" w:rsidRDefault="3649B00F" w14:paraId="61C1DDC9" w14:textId="3AD4DBA2">
            <w:pPr>
              <w:pStyle w:val="Body"/>
              <w:bidi w:val="0"/>
              <w:rPr>
                <w:lang w:val="en-US"/>
              </w:rPr>
            </w:pPr>
          </w:p>
          <w:p w:rsidR="3649B00F" w:rsidP="3649B00F" w:rsidRDefault="3649B00F" w14:paraId="3A26F00D" w14:textId="6EECEA46">
            <w:pPr>
              <w:pStyle w:val="Body"/>
              <w:bidi w:val="0"/>
              <w:rPr>
                <w:lang w:val="en-US"/>
              </w:rPr>
            </w:pPr>
          </w:p>
          <w:p w:rsidR="3649B00F" w:rsidP="3649B00F" w:rsidRDefault="3649B00F" w14:paraId="1D79EDF7" w14:textId="3679D2C4">
            <w:pPr>
              <w:pStyle w:val="Body"/>
              <w:bidi w:val="0"/>
              <w:rPr>
                <w:lang w:val="en-US"/>
              </w:rPr>
            </w:pPr>
          </w:p>
          <w:p w:rsidR="3649B00F" w:rsidP="3649B00F" w:rsidRDefault="3649B00F" w14:paraId="2BF733FC" w14:textId="3D270214">
            <w:pPr>
              <w:pStyle w:val="Body"/>
              <w:bidi w:val="0"/>
              <w:rPr>
                <w:lang w:val="en-US"/>
              </w:rPr>
            </w:pPr>
          </w:p>
          <w:p w:rsidR="3649B00F" w:rsidP="3649B00F" w:rsidRDefault="3649B00F" w14:paraId="6B7069A0" w14:textId="2C7F11B5">
            <w:pPr>
              <w:pStyle w:val="Body"/>
              <w:bidi w:val="0"/>
              <w:rPr>
                <w:lang w:val="en-US"/>
              </w:rPr>
            </w:pPr>
          </w:p>
          <w:p w:rsidR="3649B00F" w:rsidP="3649B00F" w:rsidRDefault="3649B00F" w14:paraId="60B11008" w14:textId="7A4841C1">
            <w:pPr>
              <w:pStyle w:val="Body"/>
              <w:bidi w:val="0"/>
              <w:rPr>
                <w:lang w:val="en-US"/>
              </w:rPr>
            </w:pPr>
          </w:p>
          <w:p w:rsidR="3649B00F" w:rsidP="3649B00F" w:rsidRDefault="3649B00F" w14:paraId="5BBD3BEC" w14:textId="371A7E38">
            <w:pPr>
              <w:pStyle w:val="Body"/>
              <w:bidi w:val="0"/>
              <w:rPr>
                <w:lang w:val="en-US"/>
              </w:rPr>
            </w:pPr>
          </w:p>
          <w:p w:rsidR="3649B00F" w:rsidP="3649B00F" w:rsidRDefault="3649B00F" w14:paraId="282538E9" w14:textId="5E73180E">
            <w:pPr>
              <w:pStyle w:val="Body"/>
              <w:bidi w:val="0"/>
              <w:rPr>
                <w:lang w:val="en-US"/>
              </w:rPr>
            </w:pPr>
          </w:p>
          <w:p w:rsidR="3649B00F" w:rsidP="3649B00F" w:rsidRDefault="3649B00F" w14:paraId="5FB234BE" w14:textId="4A6397BD">
            <w:pPr>
              <w:pStyle w:val="Body"/>
              <w:bidi w:val="0"/>
              <w:rPr>
                <w:lang w:val="en-US"/>
              </w:rPr>
            </w:pPr>
          </w:p>
          <w:p w:rsidR="3649B00F" w:rsidP="3649B00F" w:rsidRDefault="3649B00F" w14:paraId="67DF364C" w14:textId="00B18BE9">
            <w:pPr>
              <w:pStyle w:val="Body"/>
              <w:bidi w:val="0"/>
              <w:rPr>
                <w:lang w:val="en-US"/>
              </w:rPr>
            </w:pPr>
          </w:p>
          <w:p w:rsidR="3649B00F" w:rsidP="3649B00F" w:rsidRDefault="3649B00F" w14:paraId="5197A46F" w14:textId="31C4CEE9">
            <w:pPr>
              <w:pStyle w:val="Body"/>
              <w:bidi w:val="0"/>
              <w:rPr>
                <w:lang w:val="en-US"/>
              </w:rPr>
            </w:pPr>
          </w:p>
          <w:p w:rsidR="3649B00F" w:rsidP="3649B00F" w:rsidRDefault="3649B00F" w14:paraId="0C291990" w14:textId="0525062C">
            <w:pPr>
              <w:pStyle w:val="Body"/>
              <w:bidi w:val="0"/>
              <w:rPr>
                <w:lang w:val="en-US"/>
              </w:rPr>
            </w:pPr>
          </w:p>
          <w:p w:rsidR="3649B00F" w:rsidP="3649B00F" w:rsidRDefault="3649B00F" w14:paraId="3ABDEE29" w14:textId="1AAB3585">
            <w:pPr>
              <w:pStyle w:val="Body"/>
              <w:bidi w:val="0"/>
              <w:rPr>
                <w:lang w:val="en-US"/>
              </w:rPr>
            </w:pPr>
          </w:p>
          <w:p w:rsidR="3649B00F" w:rsidP="3649B00F" w:rsidRDefault="3649B00F" w14:paraId="1DFC548F" w14:textId="3501131E">
            <w:pPr>
              <w:pStyle w:val="Body"/>
              <w:bidi w:val="0"/>
              <w:rPr>
                <w:lang w:val="en-US"/>
              </w:rPr>
            </w:pPr>
          </w:p>
          <w:p w:rsidR="3649B00F" w:rsidP="3649B00F" w:rsidRDefault="3649B00F" w14:paraId="63104F95" w14:textId="03783E72">
            <w:pPr>
              <w:pStyle w:val="Body"/>
              <w:bidi w:val="0"/>
              <w:rPr>
                <w:lang w:val="en-US"/>
              </w:rPr>
            </w:pPr>
          </w:p>
          <w:p w:rsidR="3649B00F" w:rsidP="3649B00F" w:rsidRDefault="3649B00F" w14:paraId="22B7787E" w14:textId="4C682815">
            <w:pPr>
              <w:pStyle w:val="Body"/>
              <w:bidi w:val="0"/>
              <w:rPr>
                <w:lang w:val="en-US"/>
              </w:rPr>
            </w:pPr>
          </w:p>
          <w:p w:rsidR="3649B00F" w:rsidP="3649B00F" w:rsidRDefault="3649B00F" w14:paraId="2C7491A7" w14:textId="7B1BCFFF">
            <w:pPr>
              <w:pStyle w:val="Body"/>
              <w:bidi w:val="0"/>
              <w:rPr>
                <w:lang w:val="en-US"/>
              </w:rPr>
            </w:pPr>
          </w:p>
          <w:p w:rsidR="3649B00F" w:rsidP="3649B00F" w:rsidRDefault="3649B00F" w14:paraId="5F3A7ED2" w14:textId="0ABDBF25">
            <w:pPr>
              <w:pStyle w:val="Body"/>
              <w:bidi w:val="0"/>
              <w:rPr>
                <w:lang w:val="en-US"/>
              </w:rPr>
            </w:pPr>
          </w:p>
          <w:p w:rsidR="3649B00F" w:rsidP="3649B00F" w:rsidRDefault="3649B00F" w14:paraId="632CEC34" w14:textId="5A74EBBB">
            <w:pPr>
              <w:pStyle w:val="Body"/>
              <w:bidi w:val="0"/>
              <w:rPr>
                <w:lang w:val="en-US"/>
              </w:rPr>
            </w:pPr>
          </w:p>
          <w:p w:rsidR="3649B00F" w:rsidP="3649B00F" w:rsidRDefault="3649B00F" w14:paraId="5A1ECC26" w14:textId="23C434FB">
            <w:pPr>
              <w:pStyle w:val="Body"/>
              <w:bidi w:val="0"/>
              <w:rPr>
                <w:lang w:val="en-US"/>
              </w:rPr>
            </w:pPr>
          </w:p>
          <w:p w:rsidR="3649B00F" w:rsidP="3649B00F" w:rsidRDefault="3649B00F" w14:paraId="34E692ED" w14:textId="6D958972">
            <w:pPr>
              <w:pStyle w:val="Body"/>
              <w:bidi w:val="0"/>
              <w:rPr>
                <w:lang w:val="en-US"/>
              </w:rPr>
            </w:pPr>
          </w:p>
          <w:p w:rsidR="3649B00F" w:rsidP="3649B00F" w:rsidRDefault="3649B00F" w14:paraId="7B1C7B47" w14:textId="7E6FF08F">
            <w:pPr>
              <w:pStyle w:val="Body"/>
              <w:bidi w:val="0"/>
              <w:rPr>
                <w:lang w:val="en-US"/>
              </w:rPr>
            </w:pPr>
          </w:p>
          <w:p w:rsidR="3649B00F" w:rsidP="3649B00F" w:rsidRDefault="3649B00F" w14:paraId="1C8A68D9" w14:textId="57CD57E7">
            <w:pPr>
              <w:pStyle w:val="Body"/>
              <w:bidi w:val="0"/>
              <w:rPr>
                <w:lang w:val="en-US"/>
              </w:rPr>
            </w:pPr>
          </w:p>
          <w:p w:rsidR="3649B00F" w:rsidP="3649B00F" w:rsidRDefault="3649B00F" w14:paraId="401254ED" w14:textId="24F26D27">
            <w:pPr>
              <w:pStyle w:val="Body"/>
              <w:bidi w:val="0"/>
              <w:rPr>
                <w:lang w:val="en-US"/>
              </w:rPr>
            </w:pPr>
          </w:p>
          <w:p w:rsidR="3649B00F" w:rsidP="3649B00F" w:rsidRDefault="3649B00F" w14:paraId="3748F06A" w14:textId="411248D2">
            <w:pPr>
              <w:pStyle w:val="Body"/>
              <w:bidi w:val="0"/>
              <w:rPr>
                <w:lang w:val="en-US"/>
              </w:rPr>
            </w:pPr>
          </w:p>
          <w:p w:rsidR="3649B00F" w:rsidP="3649B00F" w:rsidRDefault="3649B00F" w14:paraId="217471ED" w14:textId="141DA1D0">
            <w:pPr>
              <w:pStyle w:val="Body"/>
              <w:bidi w:val="0"/>
              <w:rPr>
                <w:lang w:val="en-US"/>
              </w:rPr>
            </w:pPr>
          </w:p>
          <w:p w:rsidR="3649B00F" w:rsidP="3649B00F" w:rsidRDefault="3649B00F" w14:paraId="3678F2D4" w14:textId="54B4FB09">
            <w:pPr>
              <w:pStyle w:val="Body"/>
              <w:bidi w:val="0"/>
              <w:rPr>
                <w:lang w:val="en-US"/>
              </w:rPr>
            </w:pPr>
          </w:p>
          <w:p w:rsidR="3649B00F" w:rsidP="3649B00F" w:rsidRDefault="3649B00F" w14:paraId="1D35A99A" w14:textId="1E9519F9">
            <w:pPr>
              <w:pStyle w:val="Body"/>
              <w:bidi w:val="0"/>
              <w:rPr>
                <w:lang w:val="en-US"/>
              </w:rPr>
            </w:pPr>
          </w:p>
          <w:p w:rsidR="3649B00F" w:rsidP="3649B00F" w:rsidRDefault="3649B00F" w14:paraId="25C5B266" w14:textId="7B530277">
            <w:pPr>
              <w:pStyle w:val="Body"/>
              <w:bidi w:val="0"/>
              <w:rPr>
                <w:lang w:val="en-US"/>
              </w:rPr>
            </w:pPr>
          </w:p>
          <w:p w:rsidR="3649B00F" w:rsidP="3649B00F" w:rsidRDefault="3649B00F" w14:paraId="28B78927" w14:textId="6E21C96A">
            <w:pPr>
              <w:pStyle w:val="Body"/>
              <w:bidi w:val="0"/>
              <w:rPr>
                <w:lang w:val="en-US"/>
              </w:rPr>
            </w:pPr>
          </w:p>
          <w:p w:rsidR="3649B00F" w:rsidP="3649B00F" w:rsidRDefault="3649B00F" w14:paraId="3CFD62E0" w14:textId="6FBF8037">
            <w:pPr>
              <w:pStyle w:val="Body"/>
              <w:bidi w:val="0"/>
              <w:rPr>
                <w:lang w:val="en-US"/>
              </w:rPr>
            </w:pPr>
          </w:p>
          <w:p w:rsidR="3649B00F" w:rsidP="3649B00F" w:rsidRDefault="3649B00F" w14:paraId="5A973CC7" w14:textId="455FFBC2">
            <w:pPr>
              <w:pStyle w:val="Body"/>
              <w:bidi w:val="0"/>
              <w:rPr>
                <w:lang w:val="en-US"/>
              </w:rPr>
            </w:pPr>
          </w:p>
          <w:p w:rsidR="3649B00F" w:rsidP="3649B00F" w:rsidRDefault="3649B00F" w14:paraId="246AF46B" w14:textId="15A99A35">
            <w:pPr>
              <w:pStyle w:val="Body"/>
              <w:bidi w:val="0"/>
              <w:rPr>
                <w:lang w:val="en-US"/>
              </w:rPr>
            </w:pPr>
          </w:p>
          <w:p w:rsidR="3649B00F" w:rsidP="3649B00F" w:rsidRDefault="3649B00F" w14:paraId="15782513" w14:textId="415F1A49">
            <w:pPr>
              <w:pStyle w:val="Body"/>
              <w:bidi w:val="0"/>
              <w:rPr>
                <w:lang w:val="en-US"/>
              </w:rPr>
            </w:pPr>
          </w:p>
          <w:p w:rsidR="3649B00F" w:rsidP="3649B00F" w:rsidRDefault="3649B00F" w14:paraId="50DC5BF0" w14:textId="62A5F1F4">
            <w:pPr>
              <w:pStyle w:val="Body"/>
              <w:bidi w:val="0"/>
              <w:rPr>
                <w:lang w:val="en-US"/>
              </w:rPr>
            </w:pPr>
          </w:p>
          <w:p w:rsidR="3649B00F" w:rsidP="3649B00F" w:rsidRDefault="3649B00F" w14:paraId="38218C65" w14:textId="2ADDEA00">
            <w:pPr>
              <w:pStyle w:val="Body"/>
              <w:bidi w:val="0"/>
              <w:rPr>
                <w:lang w:val="en-US"/>
              </w:rPr>
            </w:pPr>
          </w:p>
          <w:p w:rsidR="3649B00F" w:rsidP="3649B00F" w:rsidRDefault="3649B00F" w14:paraId="4C05E076" w14:textId="661A3D07">
            <w:pPr>
              <w:pStyle w:val="Body"/>
              <w:bidi w:val="0"/>
              <w:rPr>
                <w:lang w:val="en-US"/>
              </w:rPr>
            </w:pPr>
          </w:p>
          <w:p w:rsidR="3649B00F" w:rsidP="3649B00F" w:rsidRDefault="3649B00F" w14:paraId="5FE07676" w14:textId="0F78218C">
            <w:pPr>
              <w:pStyle w:val="Body"/>
              <w:bidi w:val="0"/>
              <w:rPr>
                <w:lang w:val="en-US"/>
              </w:rPr>
            </w:pPr>
          </w:p>
          <w:p w:rsidR="3649B00F" w:rsidP="3649B00F" w:rsidRDefault="3649B00F" w14:paraId="1C286BBF" w14:textId="47ABF331">
            <w:pPr>
              <w:pStyle w:val="Body"/>
              <w:bidi w:val="0"/>
              <w:rPr>
                <w:lang w:val="en-US"/>
              </w:rPr>
            </w:pPr>
          </w:p>
          <w:p w:rsidR="3649B00F" w:rsidP="3649B00F" w:rsidRDefault="3649B00F" w14:paraId="58CD0C53" w14:textId="3F0D00FA">
            <w:pPr>
              <w:pStyle w:val="Body"/>
              <w:bidi w:val="0"/>
              <w:rPr>
                <w:lang w:val="en-US"/>
              </w:rPr>
            </w:pPr>
          </w:p>
          <w:p w:rsidR="3649B00F" w:rsidP="3649B00F" w:rsidRDefault="3649B00F" w14:paraId="3B4B718A" w14:textId="3D6E966B">
            <w:pPr>
              <w:pStyle w:val="Body"/>
              <w:bidi w:val="0"/>
              <w:rPr>
                <w:lang w:val="en-US"/>
              </w:rPr>
            </w:pPr>
          </w:p>
          <w:p w:rsidR="3649B00F" w:rsidP="3649B00F" w:rsidRDefault="3649B00F" w14:paraId="245F779B" w14:textId="1DE7D618">
            <w:pPr>
              <w:pStyle w:val="Body"/>
              <w:bidi w:val="0"/>
              <w:rPr>
                <w:lang w:val="en-US"/>
              </w:rPr>
            </w:pPr>
          </w:p>
          <w:p w:rsidR="3649B00F" w:rsidP="3649B00F" w:rsidRDefault="3649B00F" w14:paraId="2283C104" w14:textId="3E9C54D8">
            <w:pPr>
              <w:pStyle w:val="Body"/>
              <w:bidi w:val="0"/>
              <w:rPr>
                <w:lang w:val="en-US"/>
              </w:rPr>
            </w:pPr>
          </w:p>
          <w:p w:rsidR="3649B00F" w:rsidP="3649B00F" w:rsidRDefault="3649B00F" w14:paraId="641C6F41" w14:textId="791BEBE3">
            <w:pPr>
              <w:pStyle w:val="Body"/>
              <w:bidi w:val="0"/>
              <w:rPr>
                <w:lang w:val="en-US"/>
              </w:rPr>
            </w:pPr>
          </w:p>
          <w:p w:rsidR="3649B00F" w:rsidP="3649B00F" w:rsidRDefault="3649B00F" w14:paraId="46D7D5FC" w14:textId="4D229D06">
            <w:pPr>
              <w:pStyle w:val="Body"/>
              <w:bidi w:val="0"/>
              <w:rPr>
                <w:lang w:val="en-US"/>
              </w:rPr>
            </w:pPr>
          </w:p>
          <w:p w:rsidR="3649B00F" w:rsidP="3649B00F" w:rsidRDefault="3649B00F" w14:paraId="59854894" w14:textId="72412003">
            <w:pPr>
              <w:pStyle w:val="Body"/>
              <w:bidi w:val="0"/>
              <w:rPr>
                <w:lang w:val="en-US"/>
              </w:rPr>
            </w:pPr>
          </w:p>
          <w:p w:rsidR="3649B00F" w:rsidP="3649B00F" w:rsidRDefault="3649B00F" w14:paraId="561B7B58" w14:textId="41225196">
            <w:pPr>
              <w:pStyle w:val="Body"/>
              <w:bidi w:val="0"/>
              <w:rPr>
                <w:lang w:val="en-US"/>
              </w:rPr>
            </w:pPr>
          </w:p>
          <w:p w:rsidR="3649B00F" w:rsidP="3649B00F" w:rsidRDefault="3649B00F" w14:paraId="318E5596" w14:textId="29212746">
            <w:pPr>
              <w:pStyle w:val="Body"/>
              <w:bidi w:val="0"/>
              <w:rPr>
                <w:lang w:val="en-US"/>
              </w:rPr>
            </w:pPr>
          </w:p>
          <w:p w:rsidR="3649B00F" w:rsidP="3649B00F" w:rsidRDefault="3649B00F" w14:paraId="7A5B543E" w14:textId="4108405E">
            <w:pPr>
              <w:pStyle w:val="Body"/>
              <w:bidi w:val="0"/>
              <w:rPr>
                <w:lang w:val="en-US"/>
              </w:rPr>
            </w:pPr>
          </w:p>
          <w:p w:rsidR="3649B00F" w:rsidP="3649B00F" w:rsidRDefault="3649B00F" w14:paraId="7FD5EFA4" w14:textId="73779D9C">
            <w:pPr>
              <w:pStyle w:val="Body"/>
              <w:bidi w:val="0"/>
              <w:rPr>
                <w:lang w:val="en-US"/>
              </w:rPr>
            </w:pPr>
          </w:p>
          <w:p w:rsidR="3649B00F" w:rsidP="3649B00F" w:rsidRDefault="3649B00F" w14:paraId="29F87CEF" w14:textId="4F935DE1">
            <w:pPr>
              <w:pStyle w:val="Body"/>
              <w:bidi w:val="0"/>
              <w:rPr>
                <w:lang w:val="en-US"/>
              </w:rPr>
            </w:pPr>
          </w:p>
          <w:p w:rsidR="3649B00F" w:rsidP="3649B00F" w:rsidRDefault="3649B00F" w14:paraId="1C7904DD" w14:textId="3F6455FA">
            <w:pPr>
              <w:pStyle w:val="Body"/>
              <w:bidi w:val="0"/>
              <w:rPr>
                <w:lang w:val="en-US"/>
              </w:rPr>
            </w:pPr>
          </w:p>
          <w:p w:rsidR="3649B00F" w:rsidP="3649B00F" w:rsidRDefault="3649B00F" w14:paraId="2A9EE45A" w14:textId="31559D73">
            <w:pPr>
              <w:pStyle w:val="Body"/>
              <w:bidi w:val="0"/>
              <w:rPr>
                <w:lang w:val="en-US"/>
              </w:rPr>
            </w:pPr>
          </w:p>
          <w:p w:rsidR="3649B00F" w:rsidP="3649B00F" w:rsidRDefault="3649B00F" w14:paraId="23987E7E" w14:textId="15265B02">
            <w:pPr>
              <w:pStyle w:val="Body"/>
              <w:bidi w:val="0"/>
              <w:rPr>
                <w:lang w:val="en-US"/>
              </w:rPr>
            </w:pPr>
          </w:p>
          <w:p w:rsidR="3649B00F" w:rsidP="3649B00F" w:rsidRDefault="3649B00F" w14:paraId="7D05DFEA" w14:textId="71A374D2">
            <w:pPr>
              <w:pStyle w:val="Body"/>
              <w:bidi w:val="0"/>
              <w:rPr>
                <w:lang w:val="en-US"/>
              </w:rPr>
            </w:pPr>
          </w:p>
          <w:p w:rsidR="3649B00F" w:rsidP="3649B00F" w:rsidRDefault="3649B00F" w14:paraId="37216A5B" w14:textId="7EAD0F20">
            <w:pPr>
              <w:pStyle w:val="Body"/>
              <w:bidi w:val="0"/>
              <w:rPr>
                <w:lang w:val="en-US"/>
              </w:rPr>
            </w:pPr>
          </w:p>
          <w:p w:rsidR="3649B00F" w:rsidP="3649B00F" w:rsidRDefault="3649B00F" w14:paraId="4C0CEEF5" w14:textId="5F7673F5">
            <w:pPr>
              <w:pStyle w:val="Body"/>
              <w:bidi w:val="0"/>
              <w:rPr>
                <w:lang w:val="en-US"/>
              </w:rPr>
            </w:pPr>
          </w:p>
          <w:p w:rsidR="3649B00F" w:rsidP="3649B00F" w:rsidRDefault="3649B00F" w14:paraId="384EC4CB" w14:textId="6B8DD862">
            <w:pPr>
              <w:pStyle w:val="Body"/>
              <w:bidi w:val="0"/>
              <w:rPr>
                <w:lang w:val="en-US"/>
              </w:rPr>
            </w:pPr>
          </w:p>
          <w:p w:rsidR="3649B00F" w:rsidP="3649B00F" w:rsidRDefault="3649B00F" w14:paraId="226369BE" w14:textId="1FDCC203">
            <w:pPr>
              <w:pStyle w:val="Body"/>
              <w:bidi w:val="0"/>
              <w:rPr>
                <w:lang w:val="en-US"/>
              </w:rPr>
            </w:pPr>
          </w:p>
          <w:p w:rsidR="3649B00F" w:rsidP="3649B00F" w:rsidRDefault="3649B00F" w14:paraId="017D3AF6" w14:textId="02E1C5D7">
            <w:pPr>
              <w:pStyle w:val="Body"/>
              <w:bidi w:val="0"/>
              <w:rPr>
                <w:lang w:val="en-US"/>
              </w:rPr>
            </w:pPr>
          </w:p>
          <w:p w:rsidR="3649B00F" w:rsidP="3649B00F" w:rsidRDefault="3649B00F" w14:paraId="7151F044" w14:textId="20334C1A">
            <w:pPr>
              <w:pStyle w:val="Body"/>
              <w:bidi w:val="0"/>
              <w:rPr>
                <w:lang w:val="en-US"/>
              </w:rPr>
            </w:pPr>
          </w:p>
          <w:p w:rsidR="3649B00F" w:rsidP="3649B00F" w:rsidRDefault="3649B00F" w14:paraId="0BA33C96" w14:textId="1C8E10D2">
            <w:pPr>
              <w:pStyle w:val="Body"/>
              <w:bidi w:val="0"/>
              <w:rPr>
                <w:lang w:val="en-US"/>
              </w:rPr>
            </w:pPr>
          </w:p>
          <w:p w:rsidR="3649B00F" w:rsidP="3649B00F" w:rsidRDefault="3649B00F" w14:paraId="506F948F" w14:textId="06EC202A">
            <w:pPr>
              <w:pStyle w:val="Body"/>
              <w:bidi w:val="0"/>
              <w:rPr>
                <w:lang w:val="en-US"/>
              </w:rPr>
            </w:pPr>
          </w:p>
          <w:p w:rsidR="3649B00F" w:rsidP="3649B00F" w:rsidRDefault="3649B00F" w14:paraId="3DDDC979" w14:textId="0C321264">
            <w:pPr>
              <w:pStyle w:val="Body"/>
              <w:bidi w:val="0"/>
              <w:rPr>
                <w:lang w:val="en-US"/>
              </w:rPr>
            </w:pPr>
          </w:p>
          <w:p w:rsidR="3649B00F" w:rsidP="3649B00F" w:rsidRDefault="3649B00F" w14:paraId="416BBCF7" w14:textId="2EB8E10C">
            <w:pPr>
              <w:pStyle w:val="Body"/>
              <w:bidi w:val="0"/>
              <w:rPr>
                <w:lang w:val="en-US"/>
              </w:rPr>
            </w:pPr>
          </w:p>
          <w:p w:rsidR="3649B00F" w:rsidP="3649B00F" w:rsidRDefault="3649B00F" w14:paraId="617A2C11" w14:textId="4F850F12">
            <w:pPr>
              <w:pStyle w:val="Body"/>
              <w:bidi w:val="0"/>
              <w:rPr>
                <w:lang w:val="en-US"/>
              </w:rPr>
            </w:pPr>
          </w:p>
          <w:p w:rsidR="3649B00F" w:rsidP="3649B00F" w:rsidRDefault="3649B00F" w14:paraId="7DD8953D" w14:textId="263B8D6A">
            <w:pPr>
              <w:pStyle w:val="Body"/>
              <w:bidi w:val="0"/>
              <w:rPr>
                <w:lang w:val="en-US"/>
              </w:rPr>
            </w:pPr>
          </w:p>
          <w:p w:rsidR="3649B00F" w:rsidP="3649B00F" w:rsidRDefault="3649B00F" w14:paraId="3F64BBBE" w14:textId="6D0021CA">
            <w:pPr>
              <w:pStyle w:val="Body"/>
              <w:bidi w:val="0"/>
              <w:rPr>
                <w:lang w:val="en-US"/>
              </w:rPr>
            </w:pPr>
          </w:p>
          <w:p w:rsidR="3649B00F" w:rsidP="3649B00F" w:rsidRDefault="3649B00F" w14:paraId="2777F415" w14:textId="78DF6622">
            <w:pPr>
              <w:pStyle w:val="Body"/>
              <w:bidi w:val="0"/>
              <w:rPr>
                <w:lang w:val="en-US"/>
              </w:rPr>
            </w:pPr>
          </w:p>
          <w:p w:rsidR="3649B00F" w:rsidP="3649B00F" w:rsidRDefault="3649B00F" w14:paraId="590383DE" w14:textId="75A56089">
            <w:pPr>
              <w:pStyle w:val="Body"/>
              <w:bidi w:val="0"/>
              <w:rPr>
                <w:lang w:val="en-US"/>
              </w:rPr>
            </w:pPr>
          </w:p>
          <w:p w:rsidR="3649B00F" w:rsidP="3649B00F" w:rsidRDefault="3649B00F" w14:paraId="761DB06E" w14:textId="49A6564B">
            <w:pPr>
              <w:pStyle w:val="Body"/>
              <w:bidi w:val="0"/>
              <w:rPr>
                <w:lang w:val="en-US"/>
              </w:rPr>
            </w:pPr>
          </w:p>
          <w:p w:rsidR="3649B00F" w:rsidP="3649B00F" w:rsidRDefault="3649B00F" w14:paraId="302D781E" w14:textId="7DDC35E8">
            <w:pPr>
              <w:pStyle w:val="Body"/>
              <w:bidi w:val="0"/>
              <w:rPr>
                <w:lang w:val="en-US"/>
              </w:rPr>
            </w:pPr>
          </w:p>
          <w:p w:rsidR="3649B00F" w:rsidP="3649B00F" w:rsidRDefault="3649B00F" w14:paraId="7D0C6FED" w14:textId="7B7E682B">
            <w:pPr>
              <w:pStyle w:val="Body"/>
              <w:bidi w:val="0"/>
              <w:rPr>
                <w:lang w:val="en-US"/>
              </w:rPr>
            </w:pPr>
          </w:p>
          <w:p w:rsidR="3649B00F" w:rsidP="3649B00F" w:rsidRDefault="3649B00F" w14:paraId="51A1C993" w14:textId="159D45A9">
            <w:pPr>
              <w:pStyle w:val="Body"/>
              <w:bidi w:val="0"/>
              <w:rPr>
                <w:lang w:val="en-US"/>
              </w:rPr>
            </w:pPr>
          </w:p>
          <w:p w:rsidR="3649B00F" w:rsidP="3649B00F" w:rsidRDefault="3649B00F" w14:paraId="2B0B3C09" w14:textId="7758C4E3">
            <w:pPr>
              <w:pStyle w:val="Body"/>
              <w:bidi w:val="0"/>
              <w:rPr>
                <w:lang w:val="en-US"/>
              </w:rPr>
            </w:pPr>
          </w:p>
          <w:p w:rsidR="3649B00F" w:rsidP="3649B00F" w:rsidRDefault="3649B00F" w14:paraId="14357203" w14:textId="0A0773D6">
            <w:pPr>
              <w:pStyle w:val="Body"/>
              <w:bidi w:val="0"/>
              <w:rPr>
                <w:lang w:val="en-US"/>
              </w:rPr>
            </w:pPr>
          </w:p>
          <w:p w:rsidR="3649B00F" w:rsidP="3649B00F" w:rsidRDefault="3649B00F" w14:paraId="28BA590A" w14:textId="797E420D">
            <w:pPr>
              <w:pStyle w:val="Body"/>
              <w:bidi w:val="0"/>
              <w:rPr>
                <w:lang w:val="en-US"/>
              </w:rPr>
            </w:pPr>
          </w:p>
          <w:p w:rsidR="3649B00F" w:rsidP="3649B00F" w:rsidRDefault="3649B00F" w14:paraId="1C202846" w14:textId="017357B6">
            <w:pPr>
              <w:pStyle w:val="Body"/>
              <w:bidi w:val="0"/>
              <w:rPr>
                <w:lang w:val="en-US"/>
              </w:rPr>
            </w:pPr>
          </w:p>
          <w:p w:rsidR="3649B00F" w:rsidP="3649B00F" w:rsidRDefault="3649B00F" w14:paraId="1CC1825E" w14:textId="3158EA2C">
            <w:pPr>
              <w:pStyle w:val="Body"/>
              <w:bidi w:val="0"/>
              <w:rPr>
                <w:lang w:val="en-US"/>
              </w:rPr>
            </w:pPr>
          </w:p>
          <w:p w:rsidR="3649B00F" w:rsidP="3649B00F" w:rsidRDefault="3649B00F" w14:paraId="5ED2679C" w14:textId="15821140">
            <w:pPr>
              <w:pStyle w:val="Body"/>
              <w:bidi w:val="0"/>
              <w:rPr>
                <w:lang w:val="en-US"/>
              </w:rPr>
            </w:pPr>
          </w:p>
          <w:p w:rsidR="3649B00F" w:rsidP="3649B00F" w:rsidRDefault="3649B00F" w14:paraId="692FBBD1" w14:textId="2ED0A94A">
            <w:pPr>
              <w:pStyle w:val="Body"/>
              <w:bidi w:val="0"/>
              <w:rPr>
                <w:lang w:val="en-US"/>
              </w:rPr>
            </w:pPr>
          </w:p>
          <w:p w:rsidR="3649B00F" w:rsidP="3649B00F" w:rsidRDefault="3649B00F" w14:paraId="4B293D5A" w14:textId="4462629D">
            <w:pPr>
              <w:pStyle w:val="Body"/>
              <w:bidi w:val="0"/>
              <w:rPr>
                <w:lang w:val="en-US"/>
              </w:rPr>
            </w:pPr>
          </w:p>
          <w:p w:rsidR="3649B00F" w:rsidP="3649B00F" w:rsidRDefault="3649B00F" w14:paraId="727688DB" w14:textId="11618162">
            <w:pPr>
              <w:pStyle w:val="Body"/>
              <w:bidi w:val="0"/>
              <w:rPr>
                <w:lang w:val="en-US"/>
              </w:rPr>
            </w:pPr>
          </w:p>
          <w:p w:rsidR="3649B00F" w:rsidP="3649B00F" w:rsidRDefault="3649B00F" w14:paraId="28D1EE78" w14:textId="131129AE">
            <w:pPr>
              <w:pStyle w:val="Body"/>
              <w:bidi w:val="0"/>
              <w:rPr>
                <w:lang w:val="en-US"/>
              </w:rPr>
            </w:pPr>
          </w:p>
          <w:p w:rsidR="3649B00F" w:rsidP="3649B00F" w:rsidRDefault="3649B00F" w14:paraId="47D973DA" w14:textId="75F142F2">
            <w:pPr>
              <w:pStyle w:val="Body"/>
              <w:bidi w:val="0"/>
              <w:rPr>
                <w:lang w:val="en-US"/>
              </w:rPr>
            </w:pPr>
          </w:p>
          <w:p w:rsidR="3649B00F" w:rsidP="3649B00F" w:rsidRDefault="3649B00F" w14:paraId="69887769" w14:textId="775E67E6">
            <w:pPr>
              <w:pStyle w:val="Body"/>
              <w:bidi w:val="0"/>
              <w:rPr>
                <w:lang w:val="en-US"/>
              </w:rPr>
            </w:pPr>
          </w:p>
          <w:p w:rsidR="3649B00F" w:rsidP="3649B00F" w:rsidRDefault="3649B00F" w14:paraId="55F45994" w14:textId="45C94F69">
            <w:pPr>
              <w:pStyle w:val="Body"/>
              <w:bidi w:val="0"/>
              <w:rPr>
                <w:lang w:val="en-US"/>
              </w:rPr>
            </w:pPr>
          </w:p>
          <w:p w:rsidR="3649B00F" w:rsidP="3649B00F" w:rsidRDefault="3649B00F" w14:paraId="4C314BC1" w14:textId="4CB5C100">
            <w:pPr>
              <w:pStyle w:val="Body"/>
              <w:bidi w:val="0"/>
              <w:rPr>
                <w:lang w:val="en-US"/>
              </w:rPr>
            </w:pPr>
          </w:p>
          <w:p w:rsidR="3649B00F" w:rsidP="3649B00F" w:rsidRDefault="3649B00F" w14:paraId="004D69EF" w14:textId="7B99DF83">
            <w:pPr>
              <w:pStyle w:val="Body"/>
              <w:bidi w:val="0"/>
              <w:rPr>
                <w:lang w:val="en-US"/>
              </w:rPr>
            </w:pPr>
          </w:p>
          <w:p w:rsidR="3649B00F" w:rsidP="3649B00F" w:rsidRDefault="3649B00F" w14:paraId="64D0769C" w14:textId="57628CD0">
            <w:pPr>
              <w:pStyle w:val="Body"/>
              <w:bidi w:val="0"/>
              <w:rPr>
                <w:lang w:val="en-US"/>
              </w:rPr>
            </w:pPr>
          </w:p>
          <w:p w:rsidR="3649B00F" w:rsidP="3649B00F" w:rsidRDefault="3649B00F" w14:paraId="5E31A540" w14:textId="75F85E28">
            <w:pPr>
              <w:pStyle w:val="Body"/>
              <w:bidi w:val="0"/>
              <w:rPr>
                <w:lang w:val="en-US"/>
              </w:rPr>
            </w:pPr>
          </w:p>
          <w:p w:rsidR="3649B00F" w:rsidP="3649B00F" w:rsidRDefault="3649B00F" w14:paraId="520C8523" w14:textId="1BF1861E">
            <w:pPr>
              <w:pStyle w:val="Body"/>
              <w:bidi w:val="0"/>
              <w:rPr>
                <w:lang w:val="en-US"/>
              </w:rPr>
            </w:pPr>
          </w:p>
          <w:p w:rsidR="3649B00F" w:rsidP="3649B00F" w:rsidRDefault="3649B00F" w14:paraId="4A874321" w14:textId="31DA441A">
            <w:pPr>
              <w:pStyle w:val="Body"/>
              <w:bidi w:val="0"/>
              <w:rPr>
                <w:lang w:val="en-US"/>
              </w:rPr>
            </w:pPr>
          </w:p>
          <w:p w:rsidR="3649B00F" w:rsidP="3649B00F" w:rsidRDefault="3649B00F" w14:paraId="3474F2EA" w14:textId="21EC34B2">
            <w:pPr>
              <w:pStyle w:val="Body"/>
              <w:bidi w:val="0"/>
              <w:rPr>
                <w:lang w:val="en-US"/>
              </w:rPr>
            </w:pPr>
          </w:p>
          <w:p w14:paraId="2946DB82" wp14:textId="77777777">
            <w:pPr>
              <w:pStyle w:val="Body"/>
              <w:bidi w:val="0"/>
              <w:spacing w:after="120"/>
              <w:ind w:left="0" w:right="0" w:firstLine="0"/>
              <w:jc w:val="left"/>
              <w:rPr>
                <w:rFonts w:ascii="Arial" w:hAnsi="Arial" w:eastAsia="Arial" w:cs="Arial"/>
                <w:sz w:val="14"/>
                <w:szCs w:val="14"/>
                <w:u w:color="000000"/>
                <w:shd w:val="nil" w:color="auto" w:fill="auto"/>
                <w:rtl w:val="0"/>
                <w:lang w:val="en-US"/>
              </w:rPr>
            </w:pPr>
          </w:p>
          <w:p w14:paraId="5997CC1D" wp14:textId="77777777">
            <w:pPr>
              <w:pStyle w:val="Body"/>
              <w:bidi w:val="0"/>
              <w:spacing w:after="120"/>
              <w:ind w:left="0" w:right="0" w:firstLine="0"/>
              <w:jc w:val="left"/>
              <w:rPr>
                <w:rtl w:val="0"/>
              </w:rPr>
            </w:pPr>
            <w:r>
              <w:rPr>
                <w:rFonts w:ascii="Arial" w:hAnsi="Arial" w:eastAsia="Arial" w:cs="Arial"/>
                <w:sz w:val="14"/>
                <w:szCs w:val="14"/>
                <w:u w:color="000000"/>
                <w:shd w:val="nil" w:color="auto" w:fill="auto"/>
                <w:rtl w:val="0"/>
                <w:lang w:val="en-US"/>
              </w:rPr>
            </w:r>
          </w:p>
        </w:tc>
        <w:tc>
          <w:tcPr>
            <w:tcW w:w="869" w:type="dxa"/>
            <w:tcBorders>
              <w:top w:val="single" w:color="000000" w:themeColor="text1" w:sz="4" w:space="0" w:shadow="0" w:frame="0"/>
              <w:left w:val="single" w:color="000000" w:themeColor="text1" w:sz="4" w:space="0" w:shadow="0" w:frame="0"/>
              <w:bottom w:val="nil"/>
              <w:right w:val="single" w:color="000000" w:themeColor="text1" w:sz="4" w:space="0" w:shadow="0" w:frame="0"/>
            </w:tcBorders>
            <w:shd w:val="clear" w:color="auto" w:fill="auto"/>
            <w:tcMar>
              <w:top w:w="80" w:type="dxa"/>
              <w:left w:w="80" w:type="dxa"/>
              <w:bottom w:w="80" w:type="dxa"/>
              <w:right w:w="80" w:type="dxa"/>
            </w:tcMar>
            <w:vAlign w:val="top"/>
          </w:tcPr>
          <w:p w14:paraId="110FFD37" wp14:textId="77777777"/>
        </w:tc>
        <w:tc>
          <w:tcPr>
            <w:tcW w:w="867" w:type="dxa"/>
            <w:vMerge w:val="restart"/>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top"/>
          </w:tcPr>
          <w:p w14:paraId="6B699379" wp14:textId="77777777"/>
        </w:tc>
      </w:tr>
      <w:tr xmlns:wp14="http://schemas.microsoft.com/office/word/2010/wordml" w:rsidTr="7D23EC9A" w14:paraId="3FE9F23F" wp14:textId="77777777">
        <w:tblPrEx>
          <w:shd w:val="clear" w:color="auto" w:fill="d0ddef"/>
        </w:tblPrEx>
        <w:trPr>
          <w:trHeight w:val="546" w:hRule="atLeast"/>
        </w:trPr>
        <w:tc>
          <w:tcPr>
            <w:tcW w:w="8708" w:type="dxa"/>
            <w:vMerge/>
            <w:tcBorders/>
            <w:tcMar/>
          </w:tcPr>
          <w:p w14:paraId="1F72F646" wp14:textId="77777777"/>
        </w:tc>
        <w:tc>
          <w:tcPr>
            <w:tcW w:w="869" w:type="dxa"/>
            <w:tcBorders>
              <w:top w:val="nil"/>
              <w:left w:val="single" w:color="000000" w:themeColor="text1" w:sz="4" w:space="0" w:shadow="0" w:frame="0"/>
              <w:bottom w:val="single" w:color="000000" w:themeColor="text1" w:sz="4" w:space="0" w:shadow="0" w:frame="0"/>
              <w:right w:val="single" w:color="000000" w:themeColor="text1" w:sz="4" w:space="0" w:shadow="0" w:frame="0"/>
            </w:tcBorders>
            <w:shd w:val="clear" w:color="auto" w:fill="E9EEF7"/>
            <w:tcMar>
              <w:top w:w="80" w:type="dxa"/>
              <w:left w:w="80" w:type="dxa"/>
              <w:bottom w:w="80" w:type="dxa"/>
              <w:right w:w="80" w:type="dxa"/>
            </w:tcMar>
            <w:vAlign w:val="top"/>
          </w:tcPr>
          <w:p w14:paraId="08CE6F91" wp14:textId="77777777"/>
        </w:tc>
        <w:tc>
          <w:tcPr>
            <w:tcW w:w="867" w:type="dxa"/>
            <w:vMerge/>
            <w:tcBorders/>
            <w:tcMar/>
          </w:tcPr>
          <w:p w14:paraId="61CDCEAD" wp14:textId="77777777"/>
        </w:tc>
      </w:tr>
      <w:tr xmlns:wp14="http://schemas.microsoft.com/office/word/2010/wordml" w:rsidTr="7D23EC9A" w14:paraId="48D77DCA" wp14:textId="77777777">
        <w:tblPrEx>
          <w:shd w:val="clear" w:color="auto" w:fill="d0ddef"/>
        </w:tblPrEx>
        <w:trPr>
          <w:trHeight w:val="365" w:hRule="atLeast"/>
        </w:trPr>
        <w:tc>
          <w:tcPr>
            <w:tcW w:w="8708"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D9D9D9" w:themeFill="background1" w:themeFillShade="D9"/>
            <w:tcMar>
              <w:top w:w="80" w:type="dxa"/>
              <w:left w:w="80" w:type="dxa"/>
              <w:bottom w:w="80" w:type="dxa"/>
              <w:right w:w="80" w:type="dxa"/>
            </w:tcMar>
            <w:vAlign w:val="top"/>
          </w:tcPr>
          <w:p w14:paraId="67428261" wp14:textId="77777777">
            <w:pPr>
              <w:pStyle w:val="Body"/>
              <w:bidi w:val="0"/>
              <w:ind w:left="0" w:right="0" w:firstLine="0"/>
              <w:jc w:val="left"/>
              <w:rPr>
                <w:rtl w:val="0"/>
              </w:rPr>
            </w:pPr>
            <w:r>
              <w:rPr>
                <w:rFonts w:ascii="Arial" w:hAnsi="Arial"/>
                <w:b w:val="1"/>
                <w:bCs w:val="1"/>
                <w:sz w:val="20"/>
                <w:szCs w:val="20"/>
                <w:u w:color="000000"/>
                <w:shd w:val="nil" w:color="auto" w:fill="auto"/>
                <w:rtl w:val="0"/>
                <w:lang w:val="en-US"/>
              </w:rPr>
              <w:t>4. Practical Application Skills</w:t>
            </w:r>
            <w:r>
              <w:rPr>
                <w:rFonts w:ascii="Arial" w:hAnsi="Arial" w:eastAsia="Arial" w:cs="Arial"/>
                <w:b w:val="1"/>
                <w:bCs w:val="1"/>
                <w:sz w:val="16"/>
                <w:szCs w:val="16"/>
                <w:u w:color="000000"/>
                <w:shd w:val="nil" w:color="auto" w:fill="auto"/>
                <w:rtl w:val="0"/>
              </w:rPr>
            </w:r>
          </w:p>
        </w:tc>
        <w:tc>
          <w:tcPr>
            <w:tcW w:w="869"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D9D9D9" w:themeFill="background1" w:themeFillShade="D9"/>
            <w:tcMar>
              <w:top w:w="80" w:type="dxa"/>
              <w:left w:w="80" w:type="dxa"/>
              <w:bottom w:w="80" w:type="dxa"/>
              <w:right w:w="80" w:type="dxa"/>
            </w:tcMar>
            <w:vAlign w:val="top"/>
          </w:tcPr>
          <w:p w14:paraId="6BB9E253" wp14:textId="08D20195">
            <w:r w:rsidR="5D910E1B">
              <w:rPr/>
              <w:t>20</w:t>
            </w:r>
          </w:p>
        </w:tc>
        <w:tc>
          <w:tcPr>
            <w:tcW w:w="867"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D9D9D9" w:themeFill="background1" w:themeFillShade="D9"/>
            <w:tcMar>
              <w:top w:w="80" w:type="dxa"/>
              <w:left w:w="80" w:type="dxa"/>
              <w:bottom w:w="80" w:type="dxa"/>
              <w:right w:w="80" w:type="dxa"/>
            </w:tcMar>
            <w:vAlign w:val="top"/>
          </w:tcPr>
          <w:p w14:paraId="23DE523C" wp14:textId="0DEBB32A">
            <w:r w:rsidR="5D910E1B">
              <w:rPr/>
              <w:t>14</w:t>
            </w:r>
          </w:p>
        </w:tc>
      </w:tr>
      <w:tr xmlns:wp14="http://schemas.microsoft.com/office/word/2010/wordml" w:rsidTr="7D23EC9A" w14:paraId="52E56223" wp14:textId="77777777">
        <w:tblPrEx>
          <w:shd w:val="clear" w:color="auto" w:fill="d0ddef"/>
        </w:tblPrEx>
        <w:trPr>
          <w:trHeight w:val="355" w:hRule="atLeast"/>
        </w:trPr>
        <w:tc>
          <w:tcPr>
            <w:tcW w:w="8708" w:type="dxa"/>
            <w:vMerge w:val="restart"/>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E9EEF7"/>
            <w:tcMar>
              <w:top w:w="80" w:type="dxa"/>
              <w:left w:w="80" w:type="dxa"/>
              <w:bottom w:w="80" w:type="dxa"/>
              <w:right w:w="80" w:type="dxa"/>
            </w:tcMar>
            <w:vAlign w:val="top"/>
          </w:tcPr>
          <w:p w14:paraId="07547A01" wp14:textId="77777777">
            <w:pPr>
              <w:pStyle w:val="Body"/>
              <w:bidi w:val="0"/>
              <w:spacing w:after="120"/>
              <w:ind w:left="0" w:right="0" w:firstLine="0"/>
              <w:jc w:val="left"/>
              <w:rPr>
                <w:rFonts w:ascii="Arial" w:hAnsi="Arial" w:eastAsia="Arial" w:cs="Arial"/>
                <w:sz w:val="14"/>
                <w:szCs w:val="14"/>
                <w:u w:color="000000"/>
                <w:shd w:val="nil" w:color="auto" w:fill="auto"/>
                <w:rtl w:val="0"/>
                <w:lang w:val="en-US"/>
              </w:rPr>
            </w:pPr>
          </w:p>
          <w:p w:rsidP="3649B00F" w14:paraId="5043CB0F" wp14:textId="299133BE">
            <w:pPr>
              <w:pStyle w:val="Body"/>
              <w:bidi w:val="0"/>
              <w:spacing w:after="120"/>
              <w:ind w:left="0" w:right="0" w:firstLine="0"/>
              <w:jc w:val="left"/>
              <w:rPr>
                <w:rFonts w:ascii="Arial" w:hAnsi="Arial" w:eastAsia="Arial" w:cs="Arial"/>
                <w:sz w:val="24"/>
                <w:szCs w:val="24"/>
                <w:shd w:val="nil" w:color="auto" w:fill="auto"/>
                <w:rtl w:val="0"/>
                <w:lang w:val="en-US"/>
              </w:rPr>
            </w:pPr>
            <w:r w:rsidRPr="3649B00F" w:rsidR="38AE3AC0">
              <w:rPr>
                <w:rFonts w:ascii="Arial" w:hAnsi="Arial" w:eastAsia="Arial" w:cs="Arial"/>
                <w:sz w:val="24"/>
                <w:szCs w:val="24"/>
                <w:lang w:val="en-US"/>
              </w:rPr>
              <w:t xml:space="preserve">You have shown some evidence of an ability to apply your knowledge.  You have given some examples in your blog to help </w:t>
            </w:r>
            <w:r w:rsidRPr="3649B00F" w:rsidR="38AE3AC0">
              <w:rPr>
                <w:rFonts w:ascii="Arial" w:hAnsi="Arial" w:eastAsia="Arial" w:cs="Arial"/>
                <w:sz w:val="24"/>
                <w:szCs w:val="24"/>
                <w:lang w:val="en-US"/>
              </w:rPr>
              <w:t>i</w:t>
            </w:r>
            <w:r w:rsidRPr="3649B00F" w:rsidR="38AE3AC0">
              <w:rPr>
                <w:rFonts w:ascii="Arial" w:hAnsi="Arial" w:eastAsia="Arial" w:cs="Arial"/>
                <w:sz w:val="24"/>
                <w:szCs w:val="24"/>
                <w:lang w:val="en-US"/>
              </w:rPr>
              <w:t>llustrate the theory.</w:t>
            </w:r>
          </w:p>
          <w:p w14:paraId="07459315" wp14:textId="77777777">
            <w:pPr>
              <w:pStyle w:val="Body"/>
              <w:bidi w:val="0"/>
              <w:spacing w:after="120"/>
              <w:ind w:left="0" w:right="0" w:firstLine="0"/>
              <w:jc w:val="left"/>
              <w:rPr>
                <w:rFonts w:ascii="Arial" w:hAnsi="Arial" w:eastAsia="Arial" w:cs="Arial"/>
                <w:sz w:val="14"/>
                <w:szCs w:val="14"/>
                <w:u w:color="000000"/>
                <w:shd w:val="nil" w:color="auto" w:fill="auto"/>
                <w:rtl w:val="0"/>
                <w:lang w:val="en-US"/>
              </w:rPr>
            </w:pPr>
          </w:p>
          <w:p w14:paraId="6537F28F" wp14:textId="77777777">
            <w:pPr>
              <w:pStyle w:val="Body"/>
              <w:bidi w:val="0"/>
              <w:spacing w:after="120"/>
              <w:ind w:left="0" w:right="0" w:firstLine="0"/>
              <w:jc w:val="left"/>
              <w:rPr>
                <w:rFonts w:ascii="Arial" w:hAnsi="Arial" w:eastAsia="Arial" w:cs="Arial"/>
                <w:sz w:val="14"/>
                <w:szCs w:val="14"/>
                <w:u w:color="000000"/>
                <w:shd w:val="nil" w:color="auto" w:fill="auto"/>
                <w:rtl w:val="0"/>
                <w:lang w:val="en-US"/>
              </w:rPr>
            </w:pPr>
          </w:p>
          <w:p w14:paraId="6DFB9E20" wp14:textId="77777777">
            <w:pPr>
              <w:pStyle w:val="Body"/>
              <w:bidi w:val="0"/>
              <w:spacing w:after="120"/>
              <w:ind w:left="0" w:right="0" w:firstLine="0"/>
              <w:jc w:val="left"/>
              <w:rPr>
                <w:rtl w:val="0"/>
              </w:rPr>
            </w:pPr>
            <w:r>
              <w:rPr>
                <w:rFonts w:ascii="Arial" w:hAnsi="Arial" w:eastAsia="Arial" w:cs="Arial"/>
                <w:sz w:val="14"/>
                <w:szCs w:val="14"/>
                <w:u w:color="000000"/>
                <w:shd w:val="nil" w:color="auto" w:fill="auto"/>
                <w:rtl w:val="0"/>
                <w:lang w:val="en-US"/>
              </w:rPr>
            </w:r>
          </w:p>
        </w:tc>
        <w:tc>
          <w:tcPr>
            <w:tcW w:w="869" w:type="dxa"/>
            <w:tcBorders>
              <w:top w:val="single" w:color="000000" w:themeColor="text1" w:sz="4" w:space="0" w:shadow="0" w:frame="0"/>
              <w:left w:val="single" w:color="000000" w:themeColor="text1" w:sz="4" w:space="0" w:shadow="0" w:frame="0"/>
              <w:bottom w:val="nil"/>
              <w:right w:val="single" w:color="000000" w:themeColor="text1" w:sz="4" w:space="0" w:shadow="0" w:frame="0"/>
            </w:tcBorders>
            <w:shd w:val="clear" w:color="auto" w:fill="E9EEF7"/>
            <w:tcMar>
              <w:top w:w="80" w:type="dxa"/>
              <w:left w:w="80" w:type="dxa"/>
              <w:bottom w:w="80" w:type="dxa"/>
              <w:right w:w="80" w:type="dxa"/>
            </w:tcMar>
            <w:vAlign w:val="top"/>
          </w:tcPr>
          <w:p w14:paraId="70DF9E56" wp14:textId="77777777"/>
        </w:tc>
        <w:tc>
          <w:tcPr>
            <w:tcW w:w="867" w:type="dxa"/>
            <w:vMerge w:val="restart"/>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E9EEF7"/>
            <w:tcMar>
              <w:top w:w="80" w:type="dxa"/>
              <w:left w:w="80" w:type="dxa"/>
              <w:bottom w:w="80" w:type="dxa"/>
              <w:right w:w="80" w:type="dxa"/>
            </w:tcMar>
            <w:vAlign w:val="top"/>
          </w:tcPr>
          <w:p w14:paraId="44E871BC" wp14:textId="77777777"/>
        </w:tc>
      </w:tr>
      <w:tr xmlns:wp14="http://schemas.microsoft.com/office/word/2010/wordml" w:rsidTr="7D23EC9A" w14:paraId="144A5D23" wp14:textId="77777777">
        <w:tblPrEx>
          <w:shd w:val="clear" w:color="auto" w:fill="d0ddef"/>
        </w:tblPrEx>
        <w:trPr>
          <w:trHeight w:val="806" w:hRule="atLeast"/>
        </w:trPr>
        <w:tc>
          <w:tcPr>
            <w:tcW w:w="8708" w:type="dxa"/>
            <w:vMerge/>
            <w:tcBorders/>
            <w:tcMar/>
          </w:tcPr>
          <w:p w14:paraId="738610EB" wp14:textId="77777777"/>
        </w:tc>
        <w:tc>
          <w:tcPr>
            <w:tcW w:w="869" w:type="dxa"/>
            <w:tcBorders>
              <w:top w:val="nil"/>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top"/>
          </w:tcPr>
          <w:p w14:paraId="637805D2" wp14:textId="77777777"/>
        </w:tc>
        <w:tc>
          <w:tcPr>
            <w:tcW w:w="867" w:type="dxa"/>
            <w:vMerge/>
            <w:tcBorders/>
            <w:tcMar/>
          </w:tcPr>
          <w:p w14:paraId="463F29E8" wp14:textId="77777777"/>
        </w:tc>
      </w:tr>
      <w:tr xmlns:wp14="http://schemas.microsoft.com/office/word/2010/wordml" w:rsidTr="7D23EC9A" w14:paraId="526434C1" wp14:textId="77777777">
        <w:tblPrEx>
          <w:shd w:val="clear" w:color="auto" w:fill="d0ddef"/>
        </w:tblPrEx>
        <w:trPr>
          <w:trHeight w:val="585" w:hRule="atLeast"/>
        </w:trPr>
        <w:tc>
          <w:tcPr>
            <w:tcW w:w="8708"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D9D9D9" w:themeFill="background1" w:themeFillShade="D9"/>
            <w:tcMar>
              <w:top w:w="80" w:type="dxa"/>
              <w:left w:w="80" w:type="dxa"/>
              <w:bottom w:w="80" w:type="dxa"/>
              <w:right w:w="80" w:type="dxa"/>
            </w:tcMar>
            <w:vAlign w:val="top"/>
          </w:tcPr>
          <w:p w14:paraId="15CE7A16" wp14:textId="77777777">
            <w:pPr>
              <w:pStyle w:val="Body"/>
              <w:bidi w:val="0"/>
              <w:ind w:left="0" w:right="0" w:firstLine="0"/>
              <w:jc w:val="left"/>
              <w:rPr>
                <w:rtl w:val="0"/>
              </w:rPr>
            </w:pPr>
            <w:r>
              <w:rPr>
                <w:rFonts w:ascii="Arial" w:hAnsi="Arial"/>
                <w:b w:val="1"/>
                <w:bCs w:val="1"/>
                <w:sz w:val="20"/>
                <w:szCs w:val="20"/>
                <w:u w:color="000000"/>
                <w:shd w:val="nil" w:color="auto" w:fill="auto"/>
                <w:rtl w:val="0"/>
                <w:lang w:val="en-US"/>
              </w:rPr>
              <w:t>5. Transferable Skills for Life and Professional Practice (including 10 marks for participation)</w:t>
            </w:r>
            <w:r>
              <w:rPr>
                <w:rFonts w:ascii="Arial" w:hAnsi="Arial" w:eastAsia="Arial" w:cs="Arial"/>
                <w:b w:val="1"/>
                <w:bCs w:val="1"/>
                <w:sz w:val="16"/>
                <w:szCs w:val="16"/>
                <w:u w:color="000000"/>
                <w:shd w:val="nil" w:color="auto" w:fill="auto"/>
                <w:rtl w:val="0"/>
              </w:rPr>
            </w:r>
          </w:p>
        </w:tc>
        <w:tc>
          <w:tcPr>
            <w:tcW w:w="869"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D9D9D9" w:themeFill="background1" w:themeFillShade="D9"/>
            <w:tcMar>
              <w:top w:w="80" w:type="dxa"/>
              <w:left w:w="80" w:type="dxa"/>
              <w:bottom w:w="80" w:type="dxa"/>
              <w:right w:w="80" w:type="dxa"/>
            </w:tcMar>
            <w:vAlign w:val="top"/>
          </w:tcPr>
          <w:p w14:paraId="3B7B4B86" wp14:textId="1A8B2E10">
            <w:r w:rsidR="5280ED8B">
              <w:rPr/>
              <w:t>20</w:t>
            </w:r>
          </w:p>
        </w:tc>
        <w:tc>
          <w:tcPr>
            <w:tcW w:w="867"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D9D9D9" w:themeFill="background1" w:themeFillShade="D9"/>
            <w:tcMar>
              <w:top w:w="80" w:type="dxa"/>
              <w:left w:w="80" w:type="dxa"/>
              <w:bottom w:w="80" w:type="dxa"/>
              <w:right w:w="80" w:type="dxa"/>
            </w:tcMar>
            <w:vAlign w:val="top"/>
          </w:tcPr>
          <w:p w14:paraId="3A0FF5F2" wp14:textId="56B415E1">
            <w:r w:rsidR="5280ED8B">
              <w:rPr/>
              <w:t>1</w:t>
            </w:r>
            <w:r w:rsidR="5B44A4F2">
              <w:rPr/>
              <w:t>1</w:t>
            </w:r>
          </w:p>
        </w:tc>
      </w:tr>
      <w:tr xmlns:wp14="http://schemas.microsoft.com/office/word/2010/wordml" w:rsidTr="7D23EC9A" w14:paraId="5630AD66" wp14:textId="77777777">
        <w:tblPrEx>
          <w:shd w:val="clear" w:color="auto" w:fill="d0ddef"/>
        </w:tblPrEx>
        <w:trPr>
          <w:trHeight w:val="355" w:hRule="atLeast"/>
        </w:trPr>
        <w:tc>
          <w:tcPr>
            <w:tcW w:w="8708" w:type="dxa"/>
            <w:vMerge w:val="restart"/>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top"/>
          </w:tcPr>
          <w:p w:rsidP="3649B00F" w14:paraId="61829076" wp14:textId="17A45423">
            <w:pPr>
              <w:pStyle w:val="Body"/>
              <w:bidi w:val="0"/>
              <w:spacing w:after="120"/>
              <w:ind w:left="0" w:right="0" w:firstLine="0"/>
              <w:jc w:val="left"/>
              <w:rPr>
                <w:rFonts w:ascii="Arial" w:hAnsi="Arial" w:eastAsia="Arial" w:cs="Arial"/>
                <w:sz w:val="24"/>
                <w:szCs w:val="24"/>
                <w:shd w:val="nil" w:color="auto" w:fill="auto"/>
                <w:rtl w:val="0"/>
                <w:lang w:val="en-US"/>
              </w:rPr>
            </w:pPr>
            <w:r w:rsidRPr="3649B00F" w:rsidR="6192BC36">
              <w:rPr>
                <w:rFonts w:ascii="Arial" w:hAnsi="Arial" w:eastAsia="Arial" w:cs="Arial"/>
                <w:sz w:val="24"/>
                <w:szCs w:val="24"/>
                <w:lang w:val="en-US"/>
              </w:rPr>
              <w:t>Your work is well-written, and clearly presented.  You could improve your work by making greater use of paragraphs, which you do not do at all in your first blog.</w:t>
            </w:r>
          </w:p>
          <w:p w:rsidR="1F44A69C" w:rsidP="3649B00F" w:rsidRDefault="1F44A69C" w14:paraId="0BB6A7FD" w14:textId="2F22386B">
            <w:pPr>
              <w:pStyle w:val="Body"/>
              <w:bidi w:val="0"/>
              <w:rPr>
                <w:lang w:val="en-US"/>
              </w:rPr>
            </w:pPr>
            <w:r w:rsidRPr="3649B00F" w:rsidR="1F44A69C">
              <w:rPr>
                <w:rFonts w:ascii="Arial" w:hAnsi="Arial" w:eastAsia="Arial" w:cs="Arial"/>
                <w:sz w:val="24"/>
                <w:szCs w:val="24"/>
                <w:lang w:val="en-US"/>
              </w:rPr>
              <w:t xml:space="preserve">You should also use British-English when writing, not </w:t>
            </w:r>
            <w:r w:rsidRPr="3649B00F" w:rsidR="1F44A69C">
              <w:rPr>
                <w:rFonts w:ascii="Arial" w:hAnsi="Arial" w:eastAsia="Arial" w:cs="Arial"/>
                <w:sz w:val="24"/>
                <w:szCs w:val="24"/>
                <w:lang w:val="en-US"/>
              </w:rPr>
              <w:t>American-English</w:t>
            </w:r>
            <w:r w:rsidRPr="3649B00F" w:rsidR="1F44A69C">
              <w:rPr>
                <w:rFonts w:ascii="Arial" w:hAnsi="Arial" w:eastAsia="Arial" w:cs="Arial"/>
                <w:sz w:val="24"/>
                <w:szCs w:val="24"/>
                <w:lang w:val="en-US"/>
              </w:rPr>
              <w:t xml:space="preserve">.  </w:t>
            </w:r>
          </w:p>
          <w:p w:rsidR="3649B00F" w:rsidP="3649B00F" w:rsidRDefault="3649B00F" w14:paraId="622F5AA2" w14:textId="336B449E">
            <w:pPr>
              <w:pStyle w:val="Body"/>
              <w:bidi w:val="0"/>
              <w:rPr>
                <w:lang w:val="en-US"/>
              </w:rPr>
            </w:pPr>
          </w:p>
          <w:p w:rsidR="22330990" w:rsidP="3649B00F" w:rsidRDefault="22330990" w14:paraId="51958B3A" w14:textId="7E0CF0FE">
            <w:pPr>
              <w:pStyle w:val="Body"/>
              <w:suppressLineNumbers w:val="0"/>
              <w:shd w:val="clear" w:color="auto" w:fill="auto"/>
              <w:bidi w:val="0"/>
              <w:spacing w:before="0" w:beforeAutospacing="off" w:after="0" w:afterAutospacing="off" w:line="240" w:lineRule="auto"/>
              <w:ind w:left="0" w:right="0"/>
              <w:jc w:val="left"/>
              <w:rPr>
                <w:rFonts w:ascii="Arial" w:hAnsi="Arial" w:eastAsia="Arial" w:cs="Arial"/>
                <w:sz w:val="24"/>
                <w:szCs w:val="24"/>
                <w:rtl w:val="0"/>
                <w:lang w:val="en-US"/>
              </w:rPr>
            </w:pPr>
            <w:r w:rsidRPr="3649B00F" w:rsidR="22330990">
              <w:rPr>
                <w:rFonts w:ascii="Arial" w:hAnsi="Arial" w:eastAsia="Arial" w:cs="Arial"/>
                <w:sz w:val="24"/>
                <w:szCs w:val="24"/>
                <w:lang w:val="en-US"/>
              </w:rPr>
              <w:t xml:space="preserve">You would also </w:t>
            </w:r>
            <w:r w:rsidRPr="3649B00F" w:rsidR="22330990">
              <w:rPr>
                <w:rFonts w:ascii="Arial" w:hAnsi="Arial" w:eastAsia="Arial" w:cs="Arial"/>
                <w:sz w:val="24"/>
                <w:szCs w:val="24"/>
                <w:lang w:val="en-US"/>
              </w:rPr>
              <w:t>benefit</w:t>
            </w:r>
            <w:r w:rsidRPr="3649B00F" w:rsidR="22330990">
              <w:rPr>
                <w:rFonts w:ascii="Arial" w:hAnsi="Arial" w:eastAsia="Arial" w:cs="Arial"/>
                <w:sz w:val="24"/>
                <w:szCs w:val="24"/>
                <w:lang w:val="en-US"/>
              </w:rPr>
              <w:t xml:space="preserve"> from using an introduction and conclusion to clearly signpost your reader.  This will help you structure your work.  </w:t>
            </w:r>
            <w:r w:rsidRPr="3649B00F" w:rsidR="78AD8494">
              <w:rPr>
                <w:rFonts w:ascii="Arial" w:hAnsi="Arial" w:eastAsia="Arial" w:cs="Arial"/>
                <w:sz w:val="24"/>
                <w:szCs w:val="24"/>
                <w:lang w:val="en-US"/>
              </w:rPr>
              <w:t xml:space="preserve">Every piece of writing should have a clear introduction, main </w:t>
            </w:r>
            <w:r w:rsidRPr="3649B00F" w:rsidR="78AD8494">
              <w:rPr>
                <w:rFonts w:ascii="Arial" w:hAnsi="Arial" w:eastAsia="Arial" w:cs="Arial"/>
                <w:sz w:val="24"/>
                <w:szCs w:val="24"/>
                <w:lang w:val="en-US"/>
              </w:rPr>
              <w:t>body</w:t>
            </w:r>
            <w:r w:rsidRPr="3649B00F" w:rsidR="78AD8494">
              <w:rPr>
                <w:rFonts w:ascii="Arial" w:hAnsi="Arial" w:eastAsia="Arial" w:cs="Arial"/>
                <w:sz w:val="24"/>
                <w:szCs w:val="24"/>
                <w:lang w:val="en-US"/>
              </w:rPr>
              <w:t xml:space="preserve"> and conclusion.</w:t>
            </w:r>
          </w:p>
          <w:p w:rsidR="3649B00F" w:rsidP="3649B00F" w:rsidRDefault="3649B00F" w14:paraId="26604EEF" w14:textId="7D1EF5D0">
            <w:pPr>
              <w:pStyle w:val="Body"/>
              <w:bidi w:val="0"/>
              <w:rPr>
                <w:lang w:val="en-US"/>
              </w:rPr>
            </w:pPr>
          </w:p>
          <w:p w:rsidR="04DB2347" w:rsidP="3649B00F" w:rsidRDefault="04DB2347" w14:paraId="699782CD" w14:textId="1394B2BF">
            <w:pPr>
              <w:pStyle w:val="Body"/>
              <w:bidi w:val="0"/>
              <w:rPr>
                <w:lang w:val="en-US"/>
              </w:rPr>
            </w:pPr>
            <w:r w:rsidRPr="3649B00F" w:rsidR="04DB2347">
              <w:rPr>
                <w:rFonts w:ascii="Arial" w:hAnsi="Arial" w:eastAsia="Arial" w:cs="Arial"/>
                <w:sz w:val="24"/>
                <w:szCs w:val="24"/>
                <w:lang w:val="en-US"/>
              </w:rPr>
              <w:t xml:space="preserve">Your blogs were </w:t>
            </w:r>
            <w:r w:rsidRPr="3649B00F" w:rsidR="04DB2347">
              <w:rPr>
                <w:rFonts w:ascii="Arial" w:hAnsi="Arial" w:eastAsia="Arial" w:cs="Arial"/>
                <w:sz w:val="24"/>
                <w:szCs w:val="24"/>
                <w:lang w:val="en-US"/>
              </w:rPr>
              <w:t>submitted</w:t>
            </w:r>
            <w:r w:rsidRPr="3649B00F" w:rsidR="04DB2347">
              <w:rPr>
                <w:rFonts w:ascii="Arial" w:hAnsi="Arial" w:eastAsia="Arial" w:cs="Arial"/>
                <w:sz w:val="24"/>
                <w:szCs w:val="24"/>
                <w:lang w:val="en-US"/>
              </w:rPr>
              <w:t xml:space="preserve"> </w:t>
            </w:r>
            <w:r w:rsidRPr="3649B00F" w:rsidR="04DB2347">
              <w:rPr>
                <w:rFonts w:ascii="Arial" w:hAnsi="Arial" w:eastAsia="Arial" w:cs="Arial"/>
                <w:sz w:val="24"/>
                <w:szCs w:val="24"/>
                <w:lang w:val="en-US"/>
              </w:rPr>
              <w:t>late</w:t>
            </w:r>
            <w:r w:rsidRPr="3649B00F" w:rsidR="04DB2347">
              <w:rPr>
                <w:rFonts w:ascii="Arial" w:hAnsi="Arial" w:eastAsia="Arial" w:cs="Arial"/>
                <w:sz w:val="24"/>
                <w:szCs w:val="24"/>
                <w:lang w:val="en-US"/>
              </w:rPr>
              <w:t xml:space="preserve"> and your marks were therefore limited to 40% maximum.</w:t>
            </w:r>
          </w:p>
          <w:p w14:paraId="2BA226A1" wp14:textId="77777777">
            <w:pPr>
              <w:pStyle w:val="Body"/>
              <w:bidi w:val="0"/>
              <w:spacing w:after="120"/>
              <w:ind w:left="0" w:right="0" w:firstLine="0"/>
              <w:jc w:val="left"/>
              <w:rPr>
                <w:rFonts w:ascii="Arial" w:hAnsi="Arial" w:eastAsia="Arial" w:cs="Arial"/>
                <w:sz w:val="14"/>
                <w:szCs w:val="14"/>
                <w:u w:color="000000"/>
                <w:shd w:val="nil" w:color="auto" w:fill="auto"/>
                <w:rtl w:val="0"/>
                <w:lang w:val="en-US"/>
              </w:rPr>
            </w:pPr>
          </w:p>
          <w:p w14:paraId="17AD93B2" wp14:textId="77777777">
            <w:pPr>
              <w:pStyle w:val="Body"/>
              <w:bidi w:val="0"/>
              <w:spacing w:after="120"/>
              <w:ind w:left="0" w:right="0" w:firstLine="0"/>
              <w:jc w:val="left"/>
              <w:rPr>
                <w:rtl w:val="0"/>
              </w:rPr>
            </w:pPr>
            <w:r>
              <w:rPr>
                <w:rFonts w:ascii="Arial" w:hAnsi="Arial" w:eastAsia="Arial" w:cs="Arial"/>
                <w:sz w:val="14"/>
                <w:szCs w:val="14"/>
                <w:u w:color="000000"/>
                <w:shd w:val="nil" w:color="auto" w:fill="auto"/>
                <w:rtl w:val="0"/>
                <w:lang w:val="en-US"/>
              </w:rPr>
            </w:r>
          </w:p>
        </w:tc>
        <w:tc>
          <w:tcPr>
            <w:tcW w:w="869" w:type="dxa"/>
            <w:tcBorders>
              <w:top w:val="single" w:color="000000" w:themeColor="text1" w:sz="4" w:space="0" w:shadow="0" w:frame="0"/>
              <w:left w:val="single" w:color="000000" w:themeColor="text1" w:sz="4" w:space="0" w:shadow="0" w:frame="0"/>
              <w:bottom w:val="nil"/>
              <w:right w:val="single" w:color="000000" w:themeColor="text1" w:sz="4" w:space="0" w:shadow="0" w:frame="0"/>
            </w:tcBorders>
            <w:shd w:val="clear" w:color="auto" w:fill="auto"/>
            <w:tcMar>
              <w:top w:w="80" w:type="dxa"/>
              <w:left w:w="80" w:type="dxa"/>
              <w:bottom w:w="80" w:type="dxa"/>
              <w:right w:w="80" w:type="dxa"/>
            </w:tcMar>
            <w:vAlign w:val="top"/>
          </w:tcPr>
          <w:p w14:paraId="0DE4B5B7" wp14:textId="77777777"/>
        </w:tc>
        <w:tc>
          <w:tcPr>
            <w:tcW w:w="867" w:type="dxa"/>
            <w:vMerge w:val="restart"/>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top"/>
          </w:tcPr>
          <w:p w14:paraId="66204FF1" wp14:textId="77777777"/>
        </w:tc>
      </w:tr>
      <w:tr xmlns:wp14="http://schemas.microsoft.com/office/word/2010/wordml" w:rsidTr="7D23EC9A" w14:paraId="2DBF0D7D" wp14:textId="77777777">
        <w:tblPrEx>
          <w:shd w:val="clear" w:color="auto" w:fill="d0ddef"/>
        </w:tblPrEx>
        <w:trPr>
          <w:trHeight w:val="355" w:hRule="atLeast"/>
        </w:trPr>
        <w:tc>
          <w:tcPr>
            <w:tcW w:w="8708" w:type="dxa"/>
            <w:vMerge/>
            <w:tcBorders/>
            <w:tcMar/>
          </w:tcPr>
          <w:p w14:paraId="6B62F1B3" wp14:textId="77777777"/>
        </w:tc>
        <w:tc>
          <w:tcPr>
            <w:tcW w:w="869" w:type="dxa"/>
            <w:tcBorders>
              <w:top w:val="nil"/>
              <w:left w:val="single" w:color="000000" w:themeColor="text1" w:sz="4" w:space="0" w:shadow="0" w:frame="0"/>
              <w:bottom w:val="single" w:color="000000" w:themeColor="text1" w:sz="4" w:space="0" w:shadow="0" w:frame="0"/>
              <w:right w:val="single" w:color="000000" w:themeColor="text1" w:sz="4" w:space="0" w:shadow="0" w:frame="0"/>
            </w:tcBorders>
            <w:shd w:val="clear" w:color="auto" w:fill="E9EEF7"/>
            <w:tcMar>
              <w:top w:w="80" w:type="dxa"/>
              <w:left w:w="80" w:type="dxa"/>
              <w:bottom w:w="80" w:type="dxa"/>
              <w:right w:w="80" w:type="dxa"/>
            </w:tcMar>
            <w:vAlign w:val="top"/>
          </w:tcPr>
          <w:p w14:paraId="02F2C34E" wp14:textId="77777777"/>
        </w:tc>
        <w:tc>
          <w:tcPr>
            <w:tcW w:w="867" w:type="dxa"/>
            <w:vMerge/>
            <w:tcBorders/>
            <w:tcMar/>
          </w:tcPr>
          <w:p w14:paraId="680A4E5D" wp14:textId="77777777"/>
        </w:tc>
      </w:tr>
    </w:tbl>
    <w:p xmlns:wp14="http://schemas.microsoft.com/office/word/2010/wordml" w14:paraId="19219836" wp14:textId="77777777">
      <w:pPr>
        <w:pStyle w:val="Body"/>
        <w:widowControl w:val="0"/>
        <w:bidi w:val="0"/>
        <w:ind w:left="0" w:right="0" w:firstLine="0"/>
        <w:jc w:val="left"/>
        <w:rPr>
          <w:rFonts w:ascii="Arial" w:hAnsi="Arial" w:eastAsia="Arial" w:cs="Arial"/>
          <w:b w:val="1"/>
          <w:bCs w:val="1"/>
          <w:u w:color="000000"/>
          <w:rtl w:val="0"/>
        </w:rPr>
      </w:pPr>
    </w:p>
    <w:p xmlns:wp14="http://schemas.microsoft.com/office/word/2010/wordml" w14:paraId="296FEF7D" wp14:textId="77777777">
      <w:pPr>
        <w:pStyle w:val="Body"/>
        <w:bidi w:val="0"/>
        <w:ind w:left="284" w:right="531" w:firstLine="0"/>
        <w:jc w:val="left"/>
        <w:rPr>
          <w:rFonts w:ascii="Arial" w:hAnsi="Arial" w:eastAsia="Arial" w:cs="Arial"/>
          <w:b w:val="1"/>
          <w:bCs w:val="1"/>
          <w:sz w:val="16"/>
          <w:szCs w:val="16"/>
          <w:u w:color="000000"/>
          <w:rtl w:val="0"/>
        </w:rPr>
      </w:pPr>
    </w:p>
    <w:tbl>
      <w:tblPr>
        <w:tblW w:w="10666"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d0ddef"/>
        <w:tblLayout w:type="fixed"/>
      </w:tblPr>
      <w:tblGrid>
        <w:gridCol w:w="6062"/>
        <w:gridCol w:w="2903"/>
        <w:gridCol w:w="641"/>
        <w:gridCol w:w="1060"/>
      </w:tblGrid>
      <w:tr xmlns:wp14="http://schemas.microsoft.com/office/word/2010/wordml" w:rsidTr="7D23EC9A" w14:paraId="3688AC05" wp14:textId="77777777">
        <w:tblPrEx>
          <w:shd w:val="clear" w:color="auto" w:fill="d0ddef"/>
        </w:tblPrEx>
        <w:trPr>
          <w:trHeight w:val="365" w:hRule="atLeast"/>
        </w:trPr>
        <w:tc>
          <w:tcPr>
            <w:tcW w:w="6062" w:type="dxa"/>
            <w:vMerge w:val="restart"/>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D8D8D8"/>
            <w:tcMar>
              <w:top w:w="80" w:type="dxa"/>
              <w:left w:w="80" w:type="dxa"/>
              <w:bottom w:w="80" w:type="dxa"/>
              <w:right w:w="80" w:type="dxa"/>
            </w:tcMar>
            <w:vAlign w:val="center"/>
          </w:tcPr>
          <w:p w14:paraId="7EA43D03" wp14:textId="77777777">
            <w:pPr>
              <w:pStyle w:val="Body"/>
              <w:bidi w:val="0"/>
              <w:ind w:left="0" w:right="0" w:firstLine="0"/>
              <w:jc w:val="left"/>
              <w:rPr>
                <w:rtl w:val="0"/>
              </w:rPr>
            </w:pPr>
            <w:r>
              <w:rPr>
                <w:rFonts w:ascii="Arial" w:hAnsi="Arial"/>
                <w:b w:val="1"/>
                <w:bCs w:val="1"/>
                <w:sz w:val="22"/>
                <w:szCs w:val="22"/>
                <w:u w:color="000000"/>
                <w:shd w:val="nil" w:color="auto" w:fill="auto"/>
                <w:rtl w:val="0"/>
                <w:lang w:val="en-US"/>
              </w:rPr>
              <w:t xml:space="preserve">Assessment Mark </w:t>
            </w:r>
            <w:r>
              <w:rPr>
                <w:rFonts w:ascii="Arial" w:hAnsi="Arial"/>
                <w:sz w:val="22"/>
                <w:szCs w:val="22"/>
                <w:u w:color="000000"/>
                <w:shd w:val="nil" w:color="auto" w:fill="auto"/>
                <w:rtl w:val="0"/>
                <w:lang w:val="en-US"/>
              </w:rPr>
              <w:t>(</w:t>
            </w:r>
            <w:r>
              <w:rPr>
                <w:rFonts w:ascii="Arial" w:hAnsi="Arial"/>
                <w:sz w:val="16"/>
                <w:szCs w:val="16"/>
                <w:u w:color="000000"/>
                <w:shd w:val="nil" w:color="auto" w:fill="auto"/>
                <w:rtl w:val="0"/>
                <w:lang w:val="en-US"/>
              </w:rPr>
              <w:t>Assessment marks are subject to ratification at the Exam Board.  These comments and marks are to give feedback on module work and are for guidance only until they are confirmed. )</w:t>
            </w:r>
          </w:p>
        </w:tc>
        <w:tc>
          <w:tcPr>
            <w:tcW w:w="3544" w:type="dxa"/>
            <w:gridSpan w:val="2"/>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D8D8D8"/>
            <w:tcMar>
              <w:top w:w="80" w:type="dxa"/>
              <w:left w:w="80" w:type="dxa"/>
              <w:bottom w:w="80" w:type="dxa"/>
              <w:right w:w="80" w:type="dxa"/>
            </w:tcMar>
            <w:vAlign w:val="bottom"/>
          </w:tcPr>
          <w:p w14:paraId="492A29A5" wp14:textId="77777777">
            <w:pPr>
              <w:pStyle w:val="Body"/>
              <w:bidi w:val="0"/>
              <w:ind w:left="0" w:right="0" w:firstLine="0"/>
              <w:jc w:val="left"/>
              <w:rPr>
                <w:rtl w:val="0"/>
              </w:rPr>
            </w:pPr>
            <w:r>
              <w:rPr>
                <w:rFonts w:ascii="Arial" w:hAnsi="Arial"/>
                <w:b w:val="1"/>
                <w:bCs w:val="1"/>
                <w:sz w:val="16"/>
                <w:szCs w:val="16"/>
                <w:u w:color="000000"/>
                <w:shd w:val="nil" w:color="auto" w:fill="auto"/>
                <w:rtl w:val="0"/>
                <w:lang w:val="en-US"/>
              </w:rPr>
              <w:t>Late Submission Penalties (tick if appropriate)</w:t>
            </w:r>
          </w:p>
        </w:tc>
        <w:tc>
          <w:tcPr>
            <w:tcW w:w="1060" w:type="dxa"/>
            <w:vMerge w:val="restart"/>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center"/>
          </w:tcPr>
          <w:p w:rsidP="3649B00F" w14:paraId="6081B059" wp14:textId="2D54DE5D">
            <w:pPr>
              <w:pStyle w:val="Body"/>
              <w:bidi w:val="0"/>
              <w:ind w:left="0" w:right="0" w:firstLine="0"/>
              <w:jc w:val="right"/>
              <w:rPr>
                <w:rFonts w:ascii="Arial" w:hAnsi="Arial"/>
                <w:b w:val="1"/>
                <w:bCs w:val="1"/>
                <w:sz w:val="24"/>
                <w:szCs w:val="24"/>
                <w:lang w:val="en-US"/>
              </w:rPr>
            </w:pPr>
          </w:p>
          <w:p w:rsidP="3649B00F" w14:paraId="6462C093" wp14:textId="5AA26240">
            <w:pPr>
              <w:pStyle w:val="Body"/>
              <w:bidi w:val="0"/>
              <w:rPr>
                <w:lang w:val="en-US"/>
              </w:rPr>
            </w:pPr>
            <w:r w:rsidRPr="7D23EC9A" w:rsidR="24294238">
              <w:rPr>
                <w:rFonts w:ascii="Arial" w:hAnsi="Arial"/>
                <w:b w:val="1"/>
                <w:bCs w:val="1"/>
                <w:sz w:val="24"/>
                <w:szCs w:val="24"/>
                <w:lang w:val="en-US"/>
              </w:rPr>
              <w:t>(40%L</w:t>
            </w:r>
            <w:r w:rsidRPr="7D23EC9A" w:rsidR="3A97178B">
              <w:rPr>
                <w:rFonts w:ascii="Arial" w:hAnsi="Arial"/>
                <w:b w:val="1"/>
                <w:bCs w:val="1"/>
                <w:sz w:val="24"/>
                <w:szCs w:val="24"/>
                <w:lang w:val="en-US"/>
              </w:rPr>
              <w:t>ATE</w:t>
            </w:r>
            <w:r w:rsidRPr="7D23EC9A" w:rsidR="24294238">
              <w:rPr>
                <w:rFonts w:ascii="Arial" w:hAnsi="Arial"/>
                <w:b w:val="1"/>
                <w:bCs w:val="1"/>
                <w:sz w:val="24"/>
                <w:szCs w:val="24"/>
                <w:lang w:val="en-US"/>
              </w:rPr>
              <w:t>)</w:t>
            </w:r>
          </w:p>
        </w:tc>
      </w:tr>
      <w:tr xmlns:wp14="http://schemas.microsoft.com/office/word/2010/wordml" w:rsidTr="7D23EC9A" w14:paraId="03C62B17" wp14:textId="77777777">
        <w:tblPrEx>
          <w:shd w:val="clear" w:color="auto" w:fill="d0ddef"/>
        </w:tblPrEx>
        <w:trPr>
          <w:trHeight w:val="200" w:hRule="atLeast"/>
        </w:trPr>
        <w:tc>
          <w:tcPr>
            <w:tcW w:w="6062" w:type="dxa"/>
            <w:vMerge/>
            <w:tcBorders/>
            <w:tcMar/>
          </w:tcPr>
          <w:p w14:paraId="7194DBDC" wp14:textId="77777777"/>
        </w:tc>
        <w:tc>
          <w:tcPr>
            <w:tcW w:w="2903"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E9EEF7"/>
            <w:tcMar>
              <w:top w:w="80" w:type="dxa"/>
              <w:left w:w="80" w:type="dxa"/>
              <w:bottom w:w="80" w:type="dxa"/>
              <w:right w:w="80" w:type="dxa"/>
            </w:tcMar>
            <w:vAlign w:val="bottom"/>
          </w:tcPr>
          <w:p w14:paraId="2C4B2DB7" wp14:textId="77777777">
            <w:pPr>
              <w:pStyle w:val="Body"/>
              <w:bidi w:val="0"/>
              <w:ind w:left="0" w:right="0" w:firstLine="0"/>
              <w:jc w:val="left"/>
              <w:rPr>
                <w:rtl w:val="0"/>
              </w:rPr>
            </w:pPr>
            <w:r>
              <w:rPr>
                <w:rFonts w:ascii="Arial" w:hAnsi="Arial"/>
                <w:b w:val="0"/>
                <w:bCs w:val="0"/>
                <w:sz w:val="16"/>
                <w:szCs w:val="16"/>
                <w:u w:color="000000"/>
                <w:shd w:val="nil" w:color="auto" w:fill="auto"/>
                <w:rtl w:val="0"/>
                <w:lang w:val="en-US"/>
              </w:rPr>
              <w:t>Up to 1 week late (</w:t>
            </w:r>
            <w:r>
              <w:rPr>
                <w:rFonts w:ascii="Arial" w:hAnsi="Arial"/>
                <w:b w:val="0"/>
                <w:bCs w:val="0"/>
                <w:sz w:val="12"/>
                <w:szCs w:val="12"/>
                <w:u w:color="000000"/>
                <w:shd w:val="nil" w:color="auto" w:fill="auto"/>
                <w:rtl w:val="0"/>
                <w:lang w:val="en-US"/>
              </w:rPr>
              <w:t>40% Max)</w:t>
            </w:r>
          </w:p>
        </w:tc>
        <w:tc>
          <w:tcPr>
            <w:tcW w:w="641"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E9EEF7"/>
            <w:tcMar>
              <w:top w:w="80" w:type="dxa"/>
              <w:left w:w="80" w:type="dxa"/>
              <w:bottom w:w="80" w:type="dxa"/>
              <w:right w:w="80" w:type="dxa"/>
            </w:tcMar>
            <w:vAlign w:val="bottom"/>
          </w:tcPr>
          <w:p w:rsidP="3649B00F" w14:paraId="769D0D3C" wp14:textId="42D0D49C">
            <w:pPr>
              <w:pStyle w:val="Normal"/>
              <w:suppressLineNumbers w:val="0"/>
              <w:shd w:val="clear" w:color="auto" w:fill="auto"/>
              <w:bidi w:val="0"/>
              <w:spacing w:before="0" w:beforeAutospacing="off" w:after="0" w:afterAutospacing="off" w:line="240" w:lineRule="auto"/>
              <w:ind w:left="0" w:right="0"/>
              <w:jc w:val="left"/>
            </w:pPr>
            <w:r w:rsidR="00DB3EFB">
              <w:rPr/>
              <w:t>x</w:t>
            </w:r>
          </w:p>
        </w:tc>
        <w:tc>
          <w:tcPr>
            <w:tcW w:w="1060" w:type="dxa"/>
            <w:vMerge/>
            <w:tcBorders/>
            <w:tcMar/>
          </w:tcPr>
          <w:p w14:paraId="54CD245A" wp14:textId="77777777"/>
        </w:tc>
      </w:tr>
      <w:tr xmlns:wp14="http://schemas.microsoft.com/office/word/2010/wordml" w:rsidTr="7D23EC9A" w14:paraId="3665DC20" wp14:textId="77777777">
        <w:tblPrEx>
          <w:shd w:val="clear" w:color="auto" w:fill="d0ddef"/>
        </w:tblPrEx>
        <w:trPr>
          <w:trHeight w:val="200" w:hRule="atLeast"/>
        </w:trPr>
        <w:tc>
          <w:tcPr>
            <w:tcW w:w="6062" w:type="dxa"/>
            <w:vMerge/>
            <w:tcBorders/>
            <w:tcMar/>
          </w:tcPr>
          <w:p w14:paraId="1231BE67" wp14:textId="77777777"/>
        </w:tc>
        <w:tc>
          <w:tcPr>
            <w:tcW w:w="2903"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bottom"/>
          </w:tcPr>
          <w:p w14:paraId="67609839" wp14:textId="77777777">
            <w:pPr>
              <w:pStyle w:val="Body"/>
              <w:bidi w:val="0"/>
              <w:ind w:left="0" w:right="0" w:firstLine="0"/>
              <w:jc w:val="left"/>
              <w:rPr>
                <w:rtl w:val="0"/>
              </w:rPr>
            </w:pPr>
            <w:r>
              <w:rPr>
                <w:rFonts w:ascii="Arial" w:hAnsi="Arial"/>
                <w:b w:val="0"/>
                <w:bCs w:val="0"/>
                <w:sz w:val="16"/>
                <w:szCs w:val="16"/>
                <w:u w:color="000000"/>
                <w:shd w:val="nil" w:color="auto" w:fill="auto"/>
                <w:rtl w:val="0"/>
                <w:lang w:val="en-US"/>
              </w:rPr>
              <w:t>Over 1 week late (</w:t>
            </w:r>
            <w:r>
              <w:rPr>
                <w:rFonts w:ascii="Arial" w:hAnsi="Arial"/>
                <w:b w:val="0"/>
                <w:bCs w:val="0"/>
                <w:sz w:val="12"/>
                <w:szCs w:val="12"/>
                <w:u w:color="000000"/>
                <w:shd w:val="nil" w:color="auto" w:fill="auto"/>
                <w:rtl w:val="0"/>
                <w:lang w:val="en-US"/>
              </w:rPr>
              <w:t>0%)</w:t>
            </w:r>
          </w:p>
        </w:tc>
        <w:tc>
          <w:tcPr>
            <w:tcW w:w="641"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bottom"/>
          </w:tcPr>
          <w:p w14:paraId="36FEB5B0" wp14:textId="77777777"/>
        </w:tc>
        <w:tc>
          <w:tcPr>
            <w:tcW w:w="1060" w:type="dxa"/>
            <w:vMerge/>
            <w:tcBorders/>
            <w:tcMar/>
          </w:tcPr>
          <w:p w14:paraId="30D7AA69" wp14:textId="77777777"/>
        </w:tc>
      </w:tr>
    </w:tbl>
    <w:p xmlns:wp14="http://schemas.microsoft.com/office/word/2010/wordml" w14:paraId="7196D064" wp14:textId="77777777">
      <w:pPr>
        <w:pStyle w:val="Body"/>
        <w:bidi w:val="0"/>
        <w:ind w:left="0" w:right="0" w:firstLine="0"/>
        <w:jc w:val="left"/>
        <w:rPr>
          <w:rtl w:val="0"/>
        </w:rPr>
      </w:pPr>
      <w:r>
        <w:rPr>
          <w:rFonts w:ascii="Arial" w:hAnsi="Arial" w:eastAsia="Arial" w:cs="Arial"/>
          <w:sz w:val="24"/>
          <w:szCs w:val="24"/>
          <w:u w:color="000000"/>
          <w:rtl w:val="0"/>
        </w:rPr>
      </w:r>
    </w:p>
    <w:sectPr>
      <w:headerReference w:type="default" r:id="rId4"/>
      <w:footerReference w:type="default" r:id="rId5"/>
      <w:pgSz w:w="11906" w:h="16838" w:orient="portrait"/>
      <w:pgMar w:top="1134" w:right="1134" w:bottom="1134" w:left="1134" w:header="709" w:footer="850"/>
      <w:bidi w:val="0"/>
      <w:cols w:num="1"/>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Calibri">
    <w:charset w:val="00"/>
    <w:family w:val="roman"/>
    <w:pitch w:val="default"/>
  </w:font>
</w:fonts>
</file>

<file path=word/footer1.xml><?xml version="1.0" encoding="utf-8"?>
<w:ftr xmlns:wp14="http://schemas.microsoft.com/office/word/2010/wordprocessingDrawing"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14">
  <w:p xmlns:wp14="http://schemas.microsoft.com/office/word/2010/wordml" w14:paraId="6D072C0D" wp14:textId="77777777">
    <w:r/>
  </w:p>
</w:ftr>
</file>

<file path=word/header1.xml><?xml version="1.0" encoding="utf-8"?>
<w:hdr xmlns:wp14="http://schemas.microsoft.com/office/word/2010/wordprocessingDrawing"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14">
  <w:p xmlns:wp14="http://schemas.microsoft.com/office/word/2010/wordml" w14:paraId="34FF1C98" wp14:textId="77777777">
    <w:r/>
  </w:p>
</w:hdr>
</file>

<file path=word/settings.xml><?xml version="1.0" encoding="utf-8"?>
<w:settings xmlns:w14="http://schemas.microsoft.com/office/word/2010/wordml" xmlns:wp14="http://schemas.microsoft.com/office/word/2010/wordprocessingDrawing" xmlns:mc="http://schemas.openxmlformats.org/markup-compatibility/2006" xmlns:o="urn:schemas-microsoft-com:office:office" xmlns:v="urn:schemas-microsoft-com:vml" xmlns:w="http://schemas.openxmlformats.org/wordprocessingml/2006/main" xmlns:w15="http://schemas.microsoft.com/office/word/2012/wordml" mc:Ignorable="w14 wp14 w15">
  <w:view w:val="print"/>
  <w:displayBackgroundShape/>
  <w:mirrorMargins w:val="0"/>
  <w:bordersDoNotSurroundHeader w:val="0"/>
  <w:bordersDoNotSurroundFooter w:val="0"/>
  <w:revisionView w:markup="1" w:comments="1" w:insDel="1" w:formatting="0"/>
  <w:trackRevisions w:val="false"/>
  <w:defaultTabStop w:val="720"/>
  <w:autoHyphenation w:val="0"/>
  <w:evenAndOddHeaders w:val="0"/>
  <w:bookFoldPrinting w:val="0"/>
  <w:noLineBreaksAfter w:lang="English" w:val="‘“(〔[{〈《「『【⦅〘〖«〝︵︷︹︻︽︿﹁﹃﹇﹙﹛﹝｢"/>
  <w:noLineBreaksBefore w:lang="English" w:val="’”)〕]}〉"/>
  <w:compat>
    <w:compatSetting w:name="compatibilityMode" w:uri="http://schemas.microsoft.com/office/word" w:val="15"/>
  </w:compat>
  <w:rsids>
    <w:rsidRoot w:val="0032F896"/>
    <w:rsid w:val="0032F896"/>
    <w:rsid w:val="00DB3EFB"/>
    <w:rsid w:val="02486D05"/>
    <w:rsid w:val="028AA16D"/>
    <w:rsid w:val="0315F10C"/>
    <w:rsid w:val="03BC6AE3"/>
    <w:rsid w:val="03E576EE"/>
    <w:rsid w:val="042C0174"/>
    <w:rsid w:val="04DB2347"/>
    <w:rsid w:val="07CD12A4"/>
    <w:rsid w:val="08E71483"/>
    <w:rsid w:val="09BA212C"/>
    <w:rsid w:val="0A06CE41"/>
    <w:rsid w:val="0A9746E9"/>
    <w:rsid w:val="0BAE546B"/>
    <w:rsid w:val="0E48340C"/>
    <w:rsid w:val="0FEC3EC9"/>
    <w:rsid w:val="1062770E"/>
    <w:rsid w:val="121D95EF"/>
    <w:rsid w:val="1325D720"/>
    <w:rsid w:val="1403883E"/>
    <w:rsid w:val="157A7A79"/>
    <w:rsid w:val="15CF5CE9"/>
    <w:rsid w:val="197BF047"/>
    <w:rsid w:val="1988BB3B"/>
    <w:rsid w:val="1B17C0A8"/>
    <w:rsid w:val="1BB837AB"/>
    <w:rsid w:val="1C935D02"/>
    <w:rsid w:val="1F44A69C"/>
    <w:rsid w:val="20A070C3"/>
    <w:rsid w:val="219E0E24"/>
    <w:rsid w:val="22330990"/>
    <w:rsid w:val="2298D6D4"/>
    <w:rsid w:val="22C06A1E"/>
    <w:rsid w:val="24294238"/>
    <w:rsid w:val="245C3A7F"/>
    <w:rsid w:val="248FCE5E"/>
    <w:rsid w:val="248FCE5E"/>
    <w:rsid w:val="24F30D16"/>
    <w:rsid w:val="25C50579"/>
    <w:rsid w:val="25DEE283"/>
    <w:rsid w:val="25F80AE0"/>
    <w:rsid w:val="269016FF"/>
    <w:rsid w:val="27C76F20"/>
    <w:rsid w:val="2CE3CF04"/>
    <w:rsid w:val="2D680126"/>
    <w:rsid w:val="2E31F2A8"/>
    <w:rsid w:val="2F4B23D8"/>
    <w:rsid w:val="3036F945"/>
    <w:rsid w:val="3099CC30"/>
    <w:rsid w:val="33C5FAD5"/>
    <w:rsid w:val="3649B00F"/>
    <w:rsid w:val="36640661"/>
    <w:rsid w:val="37F0B87A"/>
    <w:rsid w:val="38AE3AC0"/>
    <w:rsid w:val="3A206A02"/>
    <w:rsid w:val="3A97178B"/>
    <w:rsid w:val="3AD0B0C3"/>
    <w:rsid w:val="3B1D2132"/>
    <w:rsid w:val="3BC3813D"/>
    <w:rsid w:val="400F73AE"/>
    <w:rsid w:val="42C38806"/>
    <w:rsid w:val="457835A0"/>
    <w:rsid w:val="46A9EA34"/>
    <w:rsid w:val="46F66084"/>
    <w:rsid w:val="47AD6B03"/>
    <w:rsid w:val="49BDE658"/>
    <w:rsid w:val="4A92BF72"/>
    <w:rsid w:val="4AA0E3C1"/>
    <w:rsid w:val="4ADB26CE"/>
    <w:rsid w:val="4DACB85F"/>
    <w:rsid w:val="4DB8507C"/>
    <w:rsid w:val="4FA8BF0C"/>
    <w:rsid w:val="50B7DF08"/>
    <w:rsid w:val="5280ED8B"/>
    <w:rsid w:val="52919017"/>
    <w:rsid w:val="532053F7"/>
    <w:rsid w:val="53AACEAC"/>
    <w:rsid w:val="579AA894"/>
    <w:rsid w:val="58FCC5BD"/>
    <w:rsid w:val="5950DADA"/>
    <w:rsid w:val="5950DADA"/>
    <w:rsid w:val="5962F1B2"/>
    <w:rsid w:val="5A224E62"/>
    <w:rsid w:val="5A56A65C"/>
    <w:rsid w:val="5B44A4F2"/>
    <w:rsid w:val="5BBE1EC3"/>
    <w:rsid w:val="5C0ADAFF"/>
    <w:rsid w:val="5C2A4F2D"/>
    <w:rsid w:val="5D910E1B"/>
    <w:rsid w:val="5DFF6DD7"/>
    <w:rsid w:val="5E4B319D"/>
    <w:rsid w:val="5F4555F4"/>
    <w:rsid w:val="60918FE6"/>
    <w:rsid w:val="615FE518"/>
    <w:rsid w:val="6192BC36"/>
    <w:rsid w:val="62D2DEFA"/>
    <w:rsid w:val="63D11E2E"/>
    <w:rsid w:val="64792B9C"/>
    <w:rsid w:val="653056EB"/>
    <w:rsid w:val="65F1575F"/>
    <w:rsid w:val="6708BEF0"/>
    <w:rsid w:val="67202047"/>
    <w:rsid w:val="673D97E2"/>
    <w:rsid w:val="685C8590"/>
    <w:rsid w:val="6924CA3C"/>
    <w:rsid w:val="6A405FB2"/>
    <w:rsid w:val="6AC4C882"/>
    <w:rsid w:val="6B8D218A"/>
    <w:rsid w:val="6C5B06E4"/>
    <w:rsid w:val="6C6098E3"/>
    <w:rsid w:val="6CC86A27"/>
    <w:rsid w:val="6DC05AE8"/>
    <w:rsid w:val="7116B3C4"/>
    <w:rsid w:val="72FCA613"/>
    <w:rsid w:val="72FCA613"/>
    <w:rsid w:val="73733DB6"/>
    <w:rsid w:val="73797B6C"/>
    <w:rsid w:val="73A2BF2A"/>
    <w:rsid w:val="751E1CA4"/>
    <w:rsid w:val="75731CD5"/>
    <w:rsid w:val="7648A9FB"/>
    <w:rsid w:val="76E45074"/>
    <w:rsid w:val="787C42E1"/>
    <w:rsid w:val="78AD8494"/>
    <w:rsid w:val="79A20C86"/>
    <w:rsid w:val="7B7972ED"/>
    <w:rsid w:val="7B881C39"/>
    <w:rsid w:val="7C662E59"/>
    <w:rsid w:val="7CBF8B2B"/>
    <w:rsid w:val="7D23EC9A"/>
    <w:rsid w:val="7EACF679"/>
  </w:rsids>
  <w:clrSchemeMapping w:bg1="light1" w:t1="dark1" w:bg2="light2" w:t2="dark2" w:accent1="accent1" w:accent2="accent2" w:accent3="accent3" w:accent4="accent4" w:accent5="accent5" w:accent6="accent6" w:hyperlink="hyperlink" w:followedHyperlink="followedHyperlink"/>
  <w14:docId w14:val="0BF3AE9E"/>
  <w15:docId w15:val="{CE26BB3A-E2B8-4E45-82C3-EB02F16411A7}"/>
</w:settings>
</file>

<file path=word/styles.xml><?xml version="1.0" encoding="utf-8"?>
<w:styles xmlns:wp14="http://schemas.microsoft.com/office/word/2010/wordprocessingDrawing" xmlns:w="http://schemas.openxmlformats.org/wordprocessingml/2006/main" xmlns:mc="http://schemas.openxmlformats.org/markup-compatibility/2006" xmlns:w14="http://schemas.microsoft.com/office/word/2010/wordml" mc:Ignorable="w14 wp14">
  <w:docDefaults>
    <w:rPrDefault>
      <w:rPr>
        <w:rFonts w:ascii="Times New Roman" w:hAnsi="Times New Roman" w:eastAsia="Arial Unicode MS" w:cs="Times New Roman"/>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w="0" w:h="0" w:vSpace="0" w:hSpace="0" w:vAnchor="margin" w:xAlign="left" w:y="0" w:hRule="exact" w:anchorLock="0"/>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styleId="Normal" w:default="1">
    <w:name w:val="Normal"/>
    <w:next w:val="Normal"/>
    <w:pPr/>
    <w:rPr>
      <w:sz w:val="24"/>
      <w:szCs w:val="24"/>
      <w:lang w:val="en-US" w:eastAsia="en-US" w:bidi="ar-SA"/>
    </w:rPr>
  </w:style>
  <w:style w:type="character" w:styleId="Default Paragraph Font" w:default="1">
    <w:name w:val="Default Paragraph Font"/>
    <w:next w:val="Default Paragraph Font"/>
  </w:style>
  <w:style w:type="character" w:styleId="Hyperlink">
    <w:name w:val="Hyperlink"/>
    <w:rPr>
      <w:u w:val="single"/>
    </w:rPr>
  </w:style>
  <w:style w:type="table" w:styleId="Table Normal" w:default="1">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styleId="No List" w:default="1">
    <w:name w:val="No List"/>
    <w:next w:val="No List"/>
    <w:p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hAnsi="Helvetica Neue" w:eastAsia="Arial Unicode MS" w:cs="Arial Unicode MS"/>
      <w:b w:val="0"/>
      <w:bCs w:val="0"/>
      <w:i w:val="0"/>
      <w:iCs w:val="0"/>
      <w:caps w:val="0"/>
      <w:smallCaps w:val="0"/>
      <w:strike w:val="0"/>
      <w:dstrike w:val="0"/>
      <w:outline w:val="0"/>
      <w:color w:val="000000"/>
      <w:spacing w:val="0"/>
      <w:kern w:val="0"/>
      <w:position w:val="0"/>
      <w:sz w:val="22"/>
      <w:szCs w:val="22"/>
      <w:u w:val="none"/>
      <w:shd w:val="nil" w:color="auto" w:fill="auto"/>
      <w:vertAlign w:val="baseline"/>
      <w14:textOutline>
        <w14:noFill/>
      </w14:textOutline>
      <w14:textFill>
        <w14:solidFill>
          <w14:srgbClr w14:val="000000"/>
        </w14:solidFill>
      </w14:textFill>
    </w:rPr>
  </w:style>
</w:styles>
</file>

<file path=word/_rels/document.xml.rels>&#65279;<?xml version="1.0" encoding="utf-8"?><Relationships xmlns="http://schemas.openxmlformats.org/package/2006/relationships"><Relationship Type="http://schemas.openxmlformats.org/officeDocument/2006/relationships/settings" Target="settings.xml" Id="rId1" /><Relationship Type="http://schemas.openxmlformats.org/officeDocument/2006/relationships/fontTable" Target="fontTable.xml" Id="rId2" /><Relationship Type="http://schemas.openxmlformats.org/officeDocument/2006/relationships/styles" Target="styles.xml" Id="rId3" /><Relationship Type="http://schemas.openxmlformats.org/officeDocument/2006/relationships/header" Target="header1.xml" Id="rId4" /><Relationship Type="http://schemas.openxmlformats.org/officeDocument/2006/relationships/footer" Target="footer1.xml" Id="rId5" /><Relationship Type="http://schemas.openxmlformats.org/officeDocument/2006/relationships/theme" Target="theme/theme1.xml" Id="rId6" /></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5E5E5E"/>
      </a:dk2>
      <a:lt2>
        <a:srgbClr val="D5D5D5"/>
      </a:lt2>
      <a:accent1>
        <a:srgbClr val="00A2FF"/>
      </a:accent1>
      <a:accent2>
        <a:srgbClr val="16E7CF"/>
      </a:accent2>
      <a:accent3>
        <a:srgbClr val="61D836"/>
      </a:accent3>
      <a:accent4>
        <a:srgbClr val="FFD932"/>
      </a:accent4>
      <a:accent5>
        <a:srgbClr val="FF644E"/>
      </a:accent5>
      <a:accent6>
        <a:srgbClr val="FF42A1"/>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000000"/>
        </a:solidFill>
        <a:ln w="12700" cap="flat">
          <a:noFill/>
          <a:miter lim="400000"/>
        </a:ln>
        <a:effectLst/>
        <a:sp3d/>
      </a:spPr>
      <a:bodyPr rot="0" spcFirstLastPara="1" vertOverflow="overflow" horzOverflow="overflow" vert="horz" wrap="square" lIns="50800" tIns="50800" rIns="50800" bIns="50800" numCol="1" spcCol="38100" rtlCol="0" anchor="ctr" upright="0">
        <a:spAutoFit/>
      </a:bodyPr>
      <a:lstStyle>
        <a:defPPr marL="0" marR="0" indent="0" algn="ctr" defTabSz="584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uFillTx/>
            <a:latin typeface="Helvetica Neue Medium"/>
            <a:ea typeface="Helvetica Neue Medium"/>
            <a:cs typeface="Helvetica Neue Medium"/>
            <a:sym typeface="Helvetica Neue Medium"/>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Version>16.0000</ap:AppVersion>
  <ap:Application>Microsoft Word for the web</ap:Applicat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lastModifiedBy>Rebecca Francis-Davies</lastModifiedBy>
  <dcterms:modified xsi:type="dcterms:W3CDTF">2024-01-15T13:30:27.4968773Z</dcterms:modified>
</coreProperties>
</file>