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709D0A" w14:textId="77777777" w:rsidR="0060317C" w:rsidRPr="00A0497A" w:rsidRDefault="00A0497A">
      <w:pPr>
        <w:rPr>
          <w:b/>
          <w:sz w:val="32"/>
        </w:rPr>
      </w:pPr>
      <w:r w:rsidRPr="00A0497A">
        <w:rPr>
          <w:b/>
          <w:sz w:val="32"/>
        </w:rPr>
        <w:t>Un Iaith i Bawb – Adolygiad o Gymraeg Ail Iaith yn CA3 a CA4</w:t>
      </w:r>
    </w:p>
    <w:p w14:paraId="78453D14" w14:textId="38D49D88" w:rsidR="00A0497A" w:rsidRPr="00A0497A" w:rsidRDefault="00094ED7">
      <w:pPr>
        <w:rPr>
          <w:sz w:val="24"/>
        </w:rPr>
      </w:pPr>
      <w:hyperlink r:id="rId4" w:history="1">
        <w:r w:rsidRPr="00B31566">
          <w:rPr>
            <w:rStyle w:val="Hyperlink"/>
          </w:rPr>
          <w:t>https://llyw.cymru/sites/default/files/publications/2018-02/adolygiad-o-gymraeg-ail-iaith-yng-nghyfnodau-allweddol-3-a-4.pdf</w:t>
        </w:r>
      </w:hyperlink>
      <w:r>
        <w:t xml:space="preserve"> </w:t>
      </w:r>
      <w:r w:rsidRPr="00094ED7">
        <w:t xml:space="preserve"> </w:t>
      </w:r>
      <w:r w:rsidR="00A0497A" w:rsidRPr="00A0497A">
        <w:rPr>
          <w:sz w:val="24"/>
        </w:rPr>
        <w:t>(Cymraeg)</w:t>
      </w:r>
    </w:p>
    <w:p w14:paraId="13452E2A" w14:textId="2A81E390" w:rsidR="00A0497A" w:rsidRPr="00A0497A" w:rsidRDefault="00094ED7">
      <w:pPr>
        <w:rPr>
          <w:sz w:val="24"/>
        </w:rPr>
      </w:pPr>
      <w:hyperlink r:id="rId5" w:history="1">
        <w:r w:rsidRPr="00B31566">
          <w:rPr>
            <w:rStyle w:val="Hyperlink"/>
          </w:rPr>
          <w:t>https://gov.wales/sites/default/files/publications/2018-05/review-of-welsh-second-language-at-key-stages-3-and-4.pdf</w:t>
        </w:r>
      </w:hyperlink>
      <w:r>
        <w:t xml:space="preserve"> </w:t>
      </w:r>
      <w:r w:rsidRPr="00094ED7">
        <w:t xml:space="preserve"> </w:t>
      </w:r>
      <w:r>
        <w:t xml:space="preserve"> </w:t>
      </w:r>
      <w:r w:rsidR="00A0497A" w:rsidRPr="00A0497A">
        <w:rPr>
          <w:sz w:val="24"/>
        </w:rPr>
        <w:t>(Saesneg)</w:t>
      </w:r>
    </w:p>
    <w:p w14:paraId="6008CB83" w14:textId="77777777" w:rsidR="00A0497A" w:rsidRPr="00A0497A" w:rsidRDefault="00A0497A">
      <w:pPr>
        <w:rPr>
          <w:sz w:val="24"/>
        </w:rPr>
      </w:pPr>
      <w:r w:rsidRPr="00A0497A">
        <w:rPr>
          <w:sz w:val="24"/>
        </w:rPr>
        <w:t>TASG 1: Darllen yr adroddiad. Gallwch chi ddarllen y cyfan. Rhaid darllen:</w:t>
      </w:r>
    </w:p>
    <w:p w14:paraId="4C743AA7" w14:textId="77777777" w:rsidR="00A0497A" w:rsidRPr="00A0497A" w:rsidRDefault="00A0497A" w:rsidP="00A0497A">
      <w:pPr>
        <w:spacing w:after="0" w:line="240" w:lineRule="auto"/>
        <w:rPr>
          <w:sz w:val="24"/>
        </w:rPr>
        <w:sectPr w:rsidR="00A0497A" w:rsidRPr="00A0497A" w:rsidSect="00A0497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1FAFF3F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Rhagair</w:t>
      </w:r>
    </w:p>
    <w:p w14:paraId="351EE0EA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1.1</w:t>
      </w:r>
    </w:p>
    <w:p w14:paraId="7CA7405A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1.2</w:t>
      </w:r>
    </w:p>
    <w:p w14:paraId="375CCA9C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1.9</w:t>
      </w:r>
    </w:p>
    <w:p w14:paraId="7DD59DB5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1.19</w:t>
      </w:r>
    </w:p>
    <w:p w14:paraId="07101D32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2.1</w:t>
      </w:r>
    </w:p>
    <w:p w14:paraId="103CC522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2.6</w:t>
      </w:r>
    </w:p>
    <w:p w14:paraId="06636526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3.1</w:t>
      </w:r>
    </w:p>
    <w:p w14:paraId="2E2C1455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3.2</w:t>
      </w:r>
    </w:p>
    <w:p w14:paraId="6C14DD30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3.15</w:t>
      </w:r>
    </w:p>
    <w:p w14:paraId="7776723F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3.16</w:t>
      </w:r>
    </w:p>
    <w:p w14:paraId="1609C5D0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3.17</w:t>
      </w:r>
    </w:p>
    <w:p w14:paraId="0FF677D6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3.18</w:t>
      </w:r>
    </w:p>
    <w:p w14:paraId="7D5FF3DA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3.19</w:t>
      </w:r>
    </w:p>
    <w:p w14:paraId="651AEB5A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3.26</w:t>
      </w:r>
    </w:p>
    <w:p w14:paraId="54C3D0F5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3.27</w:t>
      </w:r>
    </w:p>
    <w:p w14:paraId="77342B1B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3.28</w:t>
      </w:r>
    </w:p>
    <w:p w14:paraId="27669E6D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Argymhelliad 1</w:t>
      </w:r>
    </w:p>
    <w:p w14:paraId="26D87991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4.15</w:t>
      </w:r>
    </w:p>
    <w:p w14:paraId="59BC6B78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4.17</w:t>
      </w:r>
    </w:p>
    <w:p w14:paraId="2C73B27C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Argymhelliad 6</w:t>
      </w:r>
    </w:p>
    <w:p w14:paraId="6D931B5B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4.28</w:t>
      </w:r>
    </w:p>
    <w:p w14:paraId="3F8D69DF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Argymhelliad 10</w:t>
      </w:r>
    </w:p>
    <w:p w14:paraId="2F235493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4.50</w:t>
      </w:r>
    </w:p>
    <w:p w14:paraId="79704698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4.63</w:t>
      </w:r>
    </w:p>
    <w:p w14:paraId="63512216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4.70</w:t>
      </w:r>
    </w:p>
    <w:p w14:paraId="3A95A359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4.71</w:t>
      </w:r>
    </w:p>
    <w:p w14:paraId="19A862C1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4.84</w:t>
      </w:r>
    </w:p>
    <w:p w14:paraId="6BE13C49" w14:textId="77777777" w:rsidR="00A0497A" w:rsidRPr="00A0497A" w:rsidRDefault="00A0497A" w:rsidP="00A0497A">
      <w:pPr>
        <w:spacing w:after="0" w:line="240" w:lineRule="auto"/>
        <w:rPr>
          <w:sz w:val="24"/>
        </w:rPr>
      </w:pPr>
    </w:p>
    <w:p w14:paraId="3AD2A2DF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>TASG 2: Gwneud nodiadau. Dewis y saith pwynt mwyaf diddorol o’r adroddiad. Bydd trafodaeth</w:t>
      </w:r>
      <w:r w:rsidR="003953B0">
        <w:rPr>
          <w:sz w:val="24"/>
        </w:rPr>
        <w:t xml:space="preserve"> grwp</w:t>
      </w:r>
      <w:r w:rsidRPr="00A0497A">
        <w:rPr>
          <w:sz w:val="24"/>
        </w:rPr>
        <w:t xml:space="preserve"> ar yr adroddiad yn y sesiwn nesaf</w:t>
      </w:r>
      <w:r w:rsidR="003953B0">
        <w:rPr>
          <w:sz w:val="24"/>
        </w:rPr>
        <w:t>.</w:t>
      </w:r>
    </w:p>
    <w:p w14:paraId="3DBF23A6" w14:textId="77777777" w:rsidR="00A0497A" w:rsidRPr="00A0497A" w:rsidRDefault="00A0497A" w:rsidP="00A0497A">
      <w:pPr>
        <w:spacing w:after="0" w:line="240" w:lineRule="auto"/>
        <w:rPr>
          <w:sz w:val="24"/>
        </w:rPr>
      </w:pPr>
    </w:p>
    <w:p w14:paraId="68C75A97" w14:textId="77777777" w:rsidR="00A0497A" w:rsidRPr="00A0497A" w:rsidRDefault="00A0497A" w:rsidP="00A0497A">
      <w:pPr>
        <w:spacing w:after="0" w:line="240" w:lineRule="auto"/>
        <w:rPr>
          <w:sz w:val="24"/>
        </w:rPr>
      </w:pPr>
      <w:r w:rsidRPr="00A0497A">
        <w:rPr>
          <w:sz w:val="24"/>
        </w:rPr>
        <w:t xml:space="preserve">“Beth ydyn ni’n dysgu yn </w:t>
      </w:r>
      <w:r w:rsidRPr="00A0497A">
        <w:rPr>
          <w:b/>
          <w:sz w:val="24"/>
        </w:rPr>
        <w:t>Un Iaith i Bawb</w:t>
      </w:r>
      <w:r w:rsidRPr="00A0497A">
        <w:rPr>
          <w:sz w:val="24"/>
        </w:rPr>
        <w:t xml:space="preserve"> am sefyllfa Cymraeg Ail Iaith yng Nghymru?”</w:t>
      </w:r>
    </w:p>
    <w:sectPr w:rsidR="00A0497A" w:rsidRPr="00A0497A" w:rsidSect="00A0497A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497A"/>
    <w:rsid w:val="00094ED7"/>
    <w:rsid w:val="000D3278"/>
    <w:rsid w:val="003953B0"/>
    <w:rsid w:val="008560CC"/>
    <w:rsid w:val="00A04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C532D6"/>
  <w15:docId w15:val="{1A050F2A-0620-454F-A27F-6EA37BAD32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0497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0497A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4E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gov.wales/sites/default/files/publications/2018-05/review-of-welsh-second-language-at-key-stages-3-and-4.pdf" TargetMode="External"/><Relationship Id="rId4" Type="http://schemas.openxmlformats.org/officeDocument/2006/relationships/hyperlink" Target="https://llyw.cymru/sites/default/files/publications/2018-02/adolygiad-o-gymraeg-ail-iaith-yng-nghyfnodau-allweddol-3-a-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Aled Williams</dc:creator>
  <cp:lastModifiedBy>Aled P Williams</cp:lastModifiedBy>
  <cp:revision>2</cp:revision>
  <cp:lastPrinted>2016-09-16T11:19:00Z</cp:lastPrinted>
  <dcterms:created xsi:type="dcterms:W3CDTF">2021-09-29T19:53:00Z</dcterms:created>
  <dcterms:modified xsi:type="dcterms:W3CDTF">2021-09-29T19:53:00Z</dcterms:modified>
</cp:coreProperties>
</file>