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5D651" w14:textId="6315DBC9" w:rsidR="00B41850" w:rsidRPr="00B41850" w:rsidRDefault="00B41850" w:rsidP="00D92503">
      <w:pPr>
        <w:rPr>
          <w:rFonts w:cstheme="minorHAnsi"/>
          <w:b/>
          <w:bCs/>
          <w:sz w:val="28"/>
          <w:szCs w:val="28"/>
          <w:u w:val="single"/>
        </w:rPr>
      </w:pPr>
      <w:r w:rsidRPr="00B41850">
        <w:rPr>
          <w:rFonts w:eastAsia="Times New Roman" w:cstheme="minorHAnsi"/>
          <w:b/>
          <w:bCs/>
          <w:sz w:val="28"/>
          <w:szCs w:val="28"/>
          <w:u w:val="single"/>
          <w:lang w:eastAsia="en-GB"/>
        </w:rPr>
        <w:t>E</w:t>
      </w:r>
      <w:r w:rsidRPr="00B41850">
        <w:rPr>
          <w:rFonts w:eastAsia="Times New Roman" w:cstheme="minorHAnsi"/>
          <w:b/>
          <w:bCs/>
          <w:sz w:val="28"/>
          <w:szCs w:val="28"/>
          <w:u w:val="single"/>
          <w:lang w:eastAsia="en-GB"/>
        </w:rPr>
        <w:t xml:space="preserve">ssential skills for using digital technology in a </w:t>
      </w:r>
      <w:r w:rsidRPr="00B41850">
        <w:rPr>
          <w:rFonts w:eastAsia="Times New Roman" w:cstheme="minorHAnsi"/>
          <w:b/>
          <w:bCs/>
          <w:sz w:val="28"/>
          <w:szCs w:val="28"/>
          <w:u w:val="single"/>
          <w:lang w:eastAsia="en-GB"/>
        </w:rPr>
        <w:t>workplace.</w:t>
      </w:r>
    </w:p>
    <w:p w14:paraId="09484883" w14:textId="77777777" w:rsidR="00B41850" w:rsidRDefault="00B41850" w:rsidP="00D92503"/>
    <w:p w14:paraId="6CA91D66" w14:textId="012BD2F2" w:rsidR="00D92503" w:rsidRDefault="00B41850" w:rsidP="00D92503">
      <w:r w:rsidRPr="00B41850">
        <w:t xml:space="preserve">In today's fast-changing world, having vital skills is crucial for success in both school and the workplace. These are the essential attributes that people must have </w:t>
      </w:r>
      <w:proofErr w:type="gramStart"/>
      <w:r w:rsidRPr="00B41850">
        <w:t>in order to</w:t>
      </w:r>
      <w:proofErr w:type="gramEnd"/>
      <w:r w:rsidRPr="00B41850">
        <w:t xml:space="preserve"> attain their objectives and advance in their chosen professions. In the following sections, we will look at the most important capabilities needed for school and work, as well as techniques to improve these capabilities.</w:t>
      </w:r>
    </w:p>
    <w:p w14:paraId="165F8273" w14:textId="77777777" w:rsidR="00B41850" w:rsidRDefault="00B41850" w:rsidP="00D92503"/>
    <w:p w14:paraId="56FD4286" w14:textId="28B55B14" w:rsidR="00D92503" w:rsidRDefault="00D92503" w:rsidP="00D92503">
      <w:r w:rsidRPr="00D92503">
        <w:t>One of the most critical skills for academic and professional success is communication. Communication skills are defined as the ability to communicate successfully, actively listen, and present complex thoughts in a simple and concise manner. Working as a team, offering feedback, and resolving problems all need efficient communication. Strong communication skills also assist in the formation of relationships and networking.</w:t>
      </w:r>
    </w:p>
    <w:p w14:paraId="046F011B" w14:textId="77777777" w:rsidR="00D92503" w:rsidRDefault="00D92503" w:rsidP="00D92503"/>
    <w:p w14:paraId="179A6EA8" w14:textId="1FDC80D2" w:rsidR="00D92503" w:rsidRDefault="00D92503" w:rsidP="00D92503">
      <w:r w:rsidRPr="00D92503">
        <w:t xml:space="preserve">The capacity to study and analyse information </w:t>
      </w:r>
      <w:r w:rsidRPr="00D92503">
        <w:t>to</w:t>
      </w:r>
      <w:r w:rsidRPr="00D92503">
        <w:t xml:space="preserve"> make educated judgments is referred to as critical thinking abilities. In today's complicated work environment, critical thinking abilities are required to detect issues, find new solutions, and make good judgments. These abilities are essential in science, engineering, law, medicine, and technology.</w:t>
      </w:r>
    </w:p>
    <w:p w14:paraId="5DC1AAB4" w14:textId="77777777" w:rsidR="00D92503" w:rsidRDefault="00D92503" w:rsidP="00D92503"/>
    <w:p w14:paraId="5FB169B2" w14:textId="77777777" w:rsidR="00D92503" w:rsidRPr="00D92503" w:rsidRDefault="00D92503" w:rsidP="00D92503">
      <w:r w:rsidRPr="00D92503">
        <w:t>The capacity to detect, assess, and solve issues creatively is referred to as problem-solving abilities. These abilities entail analysing many alternatives and picking the optimal choice based on logic. Creativity, flexibility, and resilience are required for effective problem-solving abilities. These abilities are required for advancement in professions such as engineering, computer science, and management.</w:t>
      </w:r>
    </w:p>
    <w:p w14:paraId="50D719F0" w14:textId="77777777" w:rsidR="00D92503" w:rsidRDefault="00D92503" w:rsidP="00D92503"/>
    <w:p w14:paraId="576E8628" w14:textId="5DF85879" w:rsidR="00D92503" w:rsidRDefault="00D92503" w:rsidP="00D92503">
      <w:r w:rsidRPr="00D92503">
        <w:t>The capacity to prioritise activities, plan, and organise one's time successfully is referred to as time management abilities. Individuals with good time management abilities may accomplish things quickly, meet deadlines, and manage their workload effectively. These abilities are required for success in professions such as education, business, and healthcare.</w:t>
      </w:r>
    </w:p>
    <w:p w14:paraId="750F23D0" w14:textId="77777777" w:rsidR="00D92503" w:rsidRDefault="00D92503" w:rsidP="00D92503"/>
    <w:p w14:paraId="2B60671A" w14:textId="2E0DAED1" w:rsidR="00D92503" w:rsidRDefault="00D92503" w:rsidP="00D92503">
      <w:r w:rsidRPr="00D92503">
        <w:t>Leadership is the capacity to lead and motivate people to work towards a common goal. Decision-making, problem-solving, communication, and strategic thinking are all aspects of leadership. These abilities are required for success in professions such as management, politics, and entrepreneurship.</w:t>
      </w:r>
    </w:p>
    <w:p w14:paraId="5927B952" w14:textId="77777777" w:rsidR="00D92503" w:rsidRDefault="00D92503" w:rsidP="00D92503"/>
    <w:p w14:paraId="0C09A9F6" w14:textId="5667666D" w:rsidR="00D92503" w:rsidRDefault="00D92503" w:rsidP="00D92503">
      <w:r w:rsidRPr="00D92503">
        <w:t>Digital literacy is the capacity to utilise technology to effectively obtain, assess, and share information. These abilities are required for success in today's digital environment. Digital literacy abilities include the ability to utilise software and hardware, browse the internet, use social media, and assess the authenticity and reliability of digital material.</w:t>
      </w:r>
    </w:p>
    <w:p w14:paraId="147BDD57" w14:textId="77777777" w:rsidR="00D92503" w:rsidRDefault="00D92503" w:rsidP="00D92503"/>
    <w:p w14:paraId="32370A67" w14:textId="02A8FF65" w:rsidR="00D92503" w:rsidRDefault="00D92503" w:rsidP="00D92503">
      <w:r w:rsidRPr="00D92503">
        <w:t>Interpersonal skills are the capacity to effectively engage with people. These abilities include communication, collaboration, and relationship building. Sales, customer service, healthcare, and education all require strong interpersonal skills.</w:t>
      </w:r>
    </w:p>
    <w:p w14:paraId="2F690979" w14:textId="77777777" w:rsidR="00B41850" w:rsidRDefault="00B41850" w:rsidP="00D92503"/>
    <w:p w14:paraId="095BB457" w14:textId="77777777" w:rsidR="00B41850" w:rsidRDefault="00B41850" w:rsidP="00D92503"/>
    <w:p w14:paraId="7B6C1BED" w14:textId="77777777" w:rsidR="00D92503" w:rsidRDefault="00D92503" w:rsidP="00D92503"/>
    <w:p w14:paraId="1FFD2E9E" w14:textId="79793CC5" w:rsidR="007A47F0" w:rsidRDefault="00D92503" w:rsidP="00D92503">
      <w:r>
        <w:lastRenderedPageBreak/>
        <w:t>The capacity to communicate via visual media is referred to as visual communication abilities. These abilities entail efficiently communicating information and ideas using graphics, photos, and videos. Advertising, graphic design, and multimedia all require strong visual communication abilities.</w:t>
      </w:r>
    </w:p>
    <w:p w14:paraId="313B854B" w14:textId="77777777" w:rsidR="00D92503" w:rsidRDefault="00D92503" w:rsidP="00D92503"/>
    <w:p w14:paraId="59E4C8A3" w14:textId="77777777" w:rsidR="00D92503" w:rsidRDefault="00D92503" w:rsidP="00D92503"/>
    <w:p w14:paraId="55C1EC5B" w14:textId="77777777" w:rsidR="00D92503" w:rsidRDefault="00D92503" w:rsidP="00D92503">
      <w:r>
        <w:t>Developing necessary abilities need a combination of instruction, practise, and experience. Some methods for developing fundamental abilities include:</w:t>
      </w:r>
    </w:p>
    <w:p w14:paraId="0B953395" w14:textId="77777777" w:rsidR="00D92503" w:rsidRDefault="00D92503" w:rsidP="00D92503"/>
    <w:p w14:paraId="75E88A68" w14:textId="1175789B" w:rsidR="00D92503" w:rsidRDefault="00D92503" w:rsidP="00D92503">
      <w:pPr>
        <w:pStyle w:val="ListParagraph"/>
        <w:numPr>
          <w:ilvl w:val="0"/>
          <w:numId w:val="3"/>
        </w:numPr>
      </w:pPr>
      <w:r>
        <w:t>Enrol in courses or training programmes that focus on specific skill development.</w:t>
      </w:r>
    </w:p>
    <w:p w14:paraId="67F2C9D8" w14:textId="3954B186" w:rsidR="00D92503" w:rsidRDefault="00D92503" w:rsidP="00D92503">
      <w:pPr>
        <w:pStyle w:val="ListParagraph"/>
        <w:numPr>
          <w:ilvl w:val="0"/>
          <w:numId w:val="3"/>
        </w:numPr>
      </w:pPr>
      <w:r>
        <w:t>Attend courses, seminars, and conferences that allow you to practise your talents.</w:t>
      </w:r>
    </w:p>
    <w:p w14:paraId="115EC3ED" w14:textId="379CFFB4" w:rsidR="00D92503" w:rsidRDefault="00D92503" w:rsidP="00D92503">
      <w:pPr>
        <w:pStyle w:val="ListParagraph"/>
        <w:numPr>
          <w:ilvl w:val="0"/>
          <w:numId w:val="3"/>
        </w:numPr>
      </w:pPr>
      <w:r>
        <w:t xml:space="preserve">Seek input from mentors, </w:t>
      </w:r>
      <w:r>
        <w:t>co-workers</w:t>
      </w:r>
      <w:r>
        <w:t>, and managers to find areas for growth.</w:t>
      </w:r>
    </w:p>
    <w:p w14:paraId="77F2298A" w14:textId="77777777" w:rsidR="00D92503" w:rsidRDefault="00D92503" w:rsidP="00D92503">
      <w:pPr>
        <w:pStyle w:val="ListParagraph"/>
        <w:numPr>
          <w:ilvl w:val="0"/>
          <w:numId w:val="3"/>
        </w:numPr>
      </w:pPr>
      <w:r>
        <w:t xml:space="preserve"> Practise self-reflection to assess one's own strengths and limitations.</w:t>
      </w:r>
    </w:p>
    <w:p w14:paraId="37103F5E" w14:textId="7A8914DC" w:rsidR="00D92503" w:rsidRDefault="00D92503" w:rsidP="00D92503">
      <w:pPr>
        <w:pStyle w:val="ListParagraph"/>
        <w:numPr>
          <w:ilvl w:val="0"/>
          <w:numId w:val="3"/>
        </w:numPr>
      </w:pPr>
      <w:r>
        <w:t>Volunteer for leadership positions or initiatives that allow you to practise your talents.</w:t>
      </w:r>
    </w:p>
    <w:p w14:paraId="605B7C5B" w14:textId="77777777" w:rsidR="00D92503" w:rsidRDefault="00D92503" w:rsidP="00D92503"/>
    <w:p w14:paraId="183D953D" w14:textId="183B7FD6" w:rsidR="00D92503" w:rsidRDefault="00D92503" w:rsidP="00D92503">
      <w:r w:rsidRPr="00D92503">
        <w:t>To summarise, key abilities are necessary for academic and professional success. Communication, critical thinking, problem-solving, time management, leadership, digital literacy, interpersonal skills, and visual communication abilities are just a few of the necessary talents for success in today's quickly changing market. Developing necessary abilities need a combination of instruction, practise, and experience. Individuals with these talents are more suited to achieve their objectives, advance in their chosen occupations, and make a good contribution in their communities.</w:t>
      </w:r>
    </w:p>
    <w:sectPr w:rsidR="00D925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32503"/>
    <w:multiLevelType w:val="hybridMultilevel"/>
    <w:tmpl w:val="3D3EE2EC"/>
    <w:lvl w:ilvl="0" w:tplc="71CAF0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A26257"/>
    <w:multiLevelType w:val="hybridMultilevel"/>
    <w:tmpl w:val="B9AA51A4"/>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9F447D"/>
    <w:multiLevelType w:val="hybridMultilevel"/>
    <w:tmpl w:val="01905BC6"/>
    <w:lvl w:ilvl="0" w:tplc="779063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0464375">
    <w:abstractNumId w:val="2"/>
  </w:num>
  <w:num w:numId="2" w16cid:durableId="1220704288">
    <w:abstractNumId w:val="0"/>
  </w:num>
  <w:num w:numId="3" w16cid:durableId="14329707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03"/>
    <w:rsid w:val="0007453E"/>
    <w:rsid w:val="00604278"/>
    <w:rsid w:val="007E2A47"/>
    <w:rsid w:val="00B41850"/>
    <w:rsid w:val="00D92503"/>
    <w:rsid w:val="00EE3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DFFB7D"/>
  <w15:chartTrackingRefBased/>
  <w15:docId w15:val="{C96EC91F-F5BE-6A46-AB7B-7C6D0DED7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25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617</Words>
  <Characters>3755</Characters>
  <Application>Microsoft Office Word</Application>
  <DocSecurity>0</DocSecurity>
  <Lines>79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De Lloyd De Lloyd (2203611)</dc:creator>
  <cp:keywords/>
  <dc:description/>
  <cp:lastModifiedBy>Scott De Lloyd De Lloyd (2203611)</cp:lastModifiedBy>
  <cp:revision>1</cp:revision>
  <dcterms:created xsi:type="dcterms:W3CDTF">2023-05-12T21:58:00Z</dcterms:created>
  <dcterms:modified xsi:type="dcterms:W3CDTF">2023-05-19T09:04:00Z</dcterms:modified>
</cp:coreProperties>
</file>