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21164" w:rsidRDefault="00621164" w:rsidP="00621164">
      <w:pPr>
        <w:rPr>
          <w:rStyle w:val="Heading1Char"/>
        </w:rPr>
      </w:pPr>
      <w:r w:rsidRPr="005C5C87">
        <w:rPr>
          <w:rStyle w:val="Heading1Char"/>
        </w:rPr>
        <w:t xml:space="preserve">Power Electronics and Drives </w:t>
      </w:r>
    </w:p>
    <w:p w:rsidR="00621164" w:rsidRDefault="00621164" w:rsidP="00621164">
      <w:pPr>
        <w:rPr>
          <w:rStyle w:val="Heading1Char"/>
        </w:rPr>
      </w:pPr>
    </w:p>
    <w:p w:rsidR="00621164" w:rsidRDefault="00621164" w:rsidP="00621164">
      <w:pPr>
        <w:pStyle w:val="Heading2"/>
      </w:pPr>
      <w:r w:rsidRPr="005C5C87">
        <w:t>Practical Exercise 1</w:t>
      </w:r>
    </w:p>
    <w:p w:rsidR="00E144FE" w:rsidRPr="00E144FE" w:rsidRDefault="00E144FE" w:rsidP="00E144FE">
      <w:bookmarkStart w:id="0" w:name="_GoBack"/>
      <w:bookmarkEnd w:id="0"/>
    </w:p>
    <w:p w:rsidR="005C5C87" w:rsidRDefault="005C5C87" w:rsidP="005C5C87"/>
    <w:tbl>
      <w:tblPr>
        <w:tblpPr w:leftFromText="180" w:rightFromText="180" w:vertAnchor="text" w:horzAnchor="margin" w:tblpXSpec="right" w:tblpY="-7"/>
        <w:tblW w:w="8080" w:type="dxa"/>
        <w:tblLook w:val="04A0" w:firstRow="1" w:lastRow="0" w:firstColumn="1" w:lastColumn="0" w:noHBand="0" w:noVBand="1"/>
      </w:tblPr>
      <w:tblGrid>
        <w:gridCol w:w="2320"/>
        <w:gridCol w:w="1440"/>
        <w:gridCol w:w="1440"/>
        <w:gridCol w:w="1440"/>
        <w:gridCol w:w="1440"/>
      </w:tblGrid>
      <w:tr w:rsidR="00E144FE" w:rsidRPr="005C5C87" w:rsidTr="00E144FE">
        <w:trPr>
          <w:trHeight w:val="540"/>
        </w:trPr>
        <w:tc>
          <w:tcPr>
            <w:tcW w:w="2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Correction capacitor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None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C2- 10 </w:t>
            </w:r>
            <w:proofErr w:type="spellStart"/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C2+C3 - 20 </w:t>
            </w:r>
            <w:proofErr w:type="spellStart"/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C2+C4 - 15 </w:t>
            </w:r>
            <w:proofErr w:type="spellStart"/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</w:tr>
      <w:tr w:rsidR="00E144FE" w:rsidRPr="005C5C87" w:rsidTr="00E144FE">
        <w:trPr>
          <w:trHeight w:val="360"/>
        </w:trPr>
        <w:tc>
          <w:tcPr>
            <w:tcW w:w="2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Phase Angle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24°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0°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10°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11°</w:t>
            </w:r>
          </w:p>
        </w:tc>
      </w:tr>
      <w:tr w:rsidR="00E144FE" w:rsidRPr="005C5C87" w:rsidTr="00E144FE">
        <w:trPr>
          <w:trHeight w:val="360"/>
        </w:trPr>
        <w:tc>
          <w:tcPr>
            <w:tcW w:w="2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(Lead/Lag)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Lag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Lead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Lead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Lead</w:t>
            </w:r>
          </w:p>
        </w:tc>
      </w:tr>
      <w:tr w:rsidR="00E144FE" w:rsidRPr="005C5C87" w:rsidTr="00E144FE">
        <w:trPr>
          <w:trHeight w:val="540"/>
        </w:trPr>
        <w:tc>
          <w:tcPr>
            <w:tcW w:w="2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Current Amplitude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534mA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480mA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453.8mA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144FE" w:rsidRPr="005C5C87" w:rsidRDefault="00E144FE" w:rsidP="00E144FE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5C5C87">
              <w:rPr>
                <w:rFonts w:ascii="Calibri" w:eastAsia="Times New Roman" w:hAnsi="Calibri" w:cs="Times New Roman"/>
                <w:color w:val="000000"/>
                <w:lang w:eastAsia="en-GB"/>
              </w:rPr>
              <w:t>508.6mA</w:t>
            </w:r>
          </w:p>
        </w:tc>
      </w:tr>
    </w:tbl>
    <w:p w:rsidR="00E144FE" w:rsidRDefault="00E144FE" w:rsidP="005C5C87">
      <w:r>
        <w:t>1a.</w:t>
      </w:r>
    </w:p>
    <w:p w:rsidR="005C5C87" w:rsidRPr="005C5C87" w:rsidRDefault="005C5C87" w:rsidP="005C5C87"/>
    <w:p w:rsidR="005C5C87" w:rsidRDefault="005C5C87"/>
    <w:p w:rsidR="00E144FE" w:rsidRDefault="00E144FE"/>
    <w:p w:rsidR="00E144FE" w:rsidRDefault="00E144FE"/>
    <w:p w:rsidR="00E144FE" w:rsidRDefault="00E144FE"/>
    <w:p w:rsidR="00E144FE" w:rsidRDefault="00E144FE">
      <w:r>
        <w:t xml:space="preserve">1b. </w:t>
      </w:r>
      <w:proofErr w:type="gramStart"/>
      <w:r>
        <w:t>The</w:t>
      </w:r>
      <w:proofErr w:type="gramEnd"/>
      <w:r>
        <w:t xml:space="preserve"> value of shunt capacitance which gives the nearest to complete correction of the phase angle is Row C2-10 </w:t>
      </w:r>
      <w:proofErr w:type="spellStart"/>
      <w:r>
        <w:t>uF</w:t>
      </w:r>
      <w:proofErr w:type="spellEnd"/>
      <w:r>
        <w:t>.</w:t>
      </w:r>
    </w:p>
    <w:p w:rsidR="00E144FE" w:rsidRDefault="00E144FE"/>
    <w:p w:rsidR="00E144FE" w:rsidRDefault="00E144FE">
      <w:r>
        <w:t>1c. C – Phase angle is a minimum and current a maximum</w:t>
      </w:r>
    </w:p>
    <w:p w:rsidR="00E144FE" w:rsidRDefault="00E144FE"/>
    <w:p w:rsidR="00E144FE" w:rsidRDefault="00E144FE">
      <w:r>
        <w:t>1d. Cos24 = 0.913</w:t>
      </w:r>
    </w:p>
    <w:p w:rsidR="00E144FE" w:rsidRDefault="00E144FE"/>
    <w:p w:rsidR="00E144FE" w:rsidRDefault="00E144FE">
      <w:r>
        <w:t>1e. Cos0 = 1</w:t>
      </w:r>
    </w:p>
    <w:p w:rsidR="00E144FE" w:rsidRDefault="00E144FE"/>
    <w:p w:rsidR="00E144FE" w:rsidRDefault="00E144FE">
      <w:r>
        <w:t xml:space="preserve">      Supply Voltage = 2.51 x 10 x 2</w:t>
      </w:r>
    </w:p>
    <w:p w:rsidR="00E144FE" w:rsidRDefault="00E144FE">
      <w:r>
        <w:t xml:space="preserve">                                 = 50.02</w:t>
      </w:r>
    </w:p>
    <w:p w:rsidR="00E144FE" w:rsidRDefault="00E144FE"/>
    <w:p w:rsidR="00E144FE" w:rsidRDefault="00621164">
      <w:r>
        <w:t xml:space="preserve">1f. Power = (2.46 x </w:t>
      </w:r>
      <w:r w:rsidRPr="00621164">
        <w:t>534</w:t>
      </w:r>
      <w:r>
        <w:t>)/8</w:t>
      </w:r>
    </w:p>
    <w:p w:rsidR="00E144FE" w:rsidRDefault="00621164">
      <w:r>
        <w:t xml:space="preserve">                  = 0.164 x Cos24</w:t>
      </w:r>
    </w:p>
    <w:p w:rsidR="00E144FE" w:rsidRDefault="00E144FE">
      <w:r>
        <w:t xml:space="preserve">                  =0.15 watts</w:t>
      </w:r>
    </w:p>
    <w:p w:rsidR="00E144FE" w:rsidRDefault="00E144FE"/>
    <w:p w:rsidR="00621164" w:rsidRDefault="00E144FE" w:rsidP="00621164">
      <w:r>
        <w:t xml:space="preserve">1g. </w:t>
      </w:r>
      <w:r w:rsidR="00621164">
        <w:t xml:space="preserve">Power = </w:t>
      </w:r>
      <w:r w:rsidR="00621164">
        <w:t>(</w:t>
      </w:r>
      <w:r w:rsidR="00621164">
        <w:t>2.51</w:t>
      </w:r>
      <w:r w:rsidR="00621164">
        <w:t xml:space="preserve"> x</w:t>
      </w:r>
      <w:r w:rsidR="00621164">
        <w:t>480)/8</w:t>
      </w:r>
    </w:p>
    <w:p w:rsidR="00621164" w:rsidRDefault="00621164" w:rsidP="00621164">
      <w:r>
        <w:t xml:space="preserve">                  = 0.</w:t>
      </w:r>
      <w:r>
        <w:t>1506 x Cos0</w:t>
      </w:r>
    </w:p>
    <w:p w:rsidR="00621164" w:rsidRDefault="00621164" w:rsidP="00621164">
      <w:r>
        <w:t xml:space="preserve">                  =0.15</w:t>
      </w:r>
      <w:r>
        <w:t>06</w:t>
      </w:r>
      <w:r>
        <w:t xml:space="preserve"> watts</w:t>
      </w:r>
    </w:p>
    <w:p w:rsidR="00E144FE" w:rsidRDefault="00621164">
      <w:r>
        <w:t xml:space="preserve">Gain = - 0.06 </w:t>
      </w:r>
    </w:p>
    <w:p w:rsidR="00621164" w:rsidRDefault="00621164" w:rsidP="00621164">
      <w:pPr>
        <w:pStyle w:val="Heading2"/>
      </w:pPr>
      <w:r>
        <w:lastRenderedPageBreak/>
        <w:t>Fault A</w:t>
      </w:r>
    </w:p>
    <w:p w:rsidR="00621164" w:rsidRDefault="00621164" w:rsidP="00621164"/>
    <w:tbl>
      <w:tblPr>
        <w:tblW w:w="8080" w:type="dxa"/>
        <w:tblLook w:val="04A0" w:firstRow="1" w:lastRow="0" w:firstColumn="1" w:lastColumn="0" w:noHBand="0" w:noVBand="1"/>
      </w:tblPr>
      <w:tblGrid>
        <w:gridCol w:w="2320"/>
        <w:gridCol w:w="1440"/>
        <w:gridCol w:w="1440"/>
        <w:gridCol w:w="1440"/>
        <w:gridCol w:w="1440"/>
      </w:tblGrid>
      <w:tr w:rsidR="00621164" w:rsidRPr="00621164" w:rsidTr="00621164">
        <w:trPr>
          <w:trHeight w:val="540"/>
        </w:trPr>
        <w:tc>
          <w:tcPr>
            <w:tcW w:w="2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Correction capacitor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None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C2- 10 </w:t>
            </w:r>
            <w:proofErr w:type="spellStart"/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C2+C3 - 20 </w:t>
            </w:r>
            <w:proofErr w:type="spellStart"/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C2+C4 - 15 </w:t>
            </w:r>
            <w:proofErr w:type="spellStart"/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uF</w:t>
            </w:r>
            <w:proofErr w:type="spellEnd"/>
          </w:p>
        </w:tc>
      </w:tr>
      <w:tr w:rsidR="00621164" w:rsidRPr="00621164" w:rsidTr="00621164">
        <w:trPr>
          <w:trHeight w:val="360"/>
        </w:trPr>
        <w:tc>
          <w:tcPr>
            <w:tcW w:w="2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Phase Angle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20°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2°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40°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17°</w:t>
            </w:r>
          </w:p>
        </w:tc>
      </w:tr>
      <w:tr w:rsidR="00621164" w:rsidRPr="00621164" w:rsidTr="00621164">
        <w:trPr>
          <w:trHeight w:val="360"/>
        </w:trPr>
        <w:tc>
          <w:tcPr>
            <w:tcW w:w="2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(Lead/Lag)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Lead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Lag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Lag</w:t>
            </w: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Lag</w:t>
            </w:r>
          </w:p>
        </w:tc>
      </w:tr>
      <w:tr w:rsidR="00621164" w:rsidRPr="00621164" w:rsidTr="00621164">
        <w:trPr>
          <w:trHeight w:val="540"/>
        </w:trPr>
        <w:tc>
          <w:tcPr>
            <w:tcW w:w="2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Current Amplitude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582mA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640mA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680mA</w:t>
            </w: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21164" w:rsidRPr="00621164" w:rsidRDefault="00621164" w:rsidP="00621164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621164">
              <w:rPr>
                <w:rFonts w:ascii="Calibri" w:eastAsia="Times New Roman" w:hAnsi="Calibri" w:cs="Times New Roman"/>
                <w:color w:val="000000"/>
                <w:lang w:eastAsia="en-GB"/>
              </w:rPr>
              <w:t>600mA</w:t>
            </w:r>
          </w:p>
        </w:tc>
      </w:tr>
    </w:tbl>
    <w:p w:rsidR="00621164" w:rsidRPr="00621164" w:rsidRDefault="00621164" w:rsidP="00621164"/>
    <w:p w:rsidR="00621164" w:rsidRDefault="00621164" w:rsidP="00621164">
      <w:r>
        <w:t xml:space="preserve">The fault is in C3 the phase angle jumps to </w:t>
      </w:r>
      <w:r w:rsidRPr="00621164">
        <w:rPr>
          <w:rFonts w:ascii="Calibri" w:eastAsia="Times New Roman" w:hAnsi="Calibri" w:cs="Times New Roman"/>
          <w:color w:val="000000"/>
          <w:lang w:eastAsia="en-GB"/>
        </w:rPr>
        <w:t>40°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and don’t seem consistent to the compared to the other values.  </w:t>
      </w:r>
    </w:p>
    <w:p w:rsidR="00621164" w:rsidRPr="00621164" w:rsidRDefault="00621164" w:rsidP="00621164"/>
    <w:p w:rsidR="00E144FE" w:rsidRDefault="00E144FE"/>
    <w:p w:rsidR="00E144FE" w:rsidRDefault="00E144FE"/>
    <w:p w:rsidR="00E144FE" w:rsidRDefault="00E144FE"/>
    <w:p w:rsidR="00E144FE" w:rsidRDefault="00E144FE"/>
    <w:sectPr w:rsidR="00E144F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C5C87" w:rsidRDefault="005C5C87" w:rsidP="005C5C87">
      <w:pPr>
        <w:spacing w:after="0" w:line="240" w:lineRule="auto"/>
      </w:pPr>
      <w:r>
        <w:separator/>
      </w:r>
    </w:p>
  </w:endnote>
  <w:endnote w:type="continuationSeparator" w:id="0">
    <w:p w:rsidR="005C5C87" w:rsidRDefault="005C5C87" w:rsidP="005C5C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C5C87" w:rsidRDefault="005C5C87" w:rsidP="005C5C87">
      <w:pPr>
        <w:spacing w:after="0" w:line="240" w:lineRule="auto"/>
      </w:pPr>
      <w:r>
        <w:separator/>
      </w:r>
    </w:p>
  </w:footnote>
  <w:footnote w:type="continuationSeparator" w:id="0">
    <w:p w:rsidR="005C5C87" w:rsidRDefault="005C5C87" w:rsidP="005C5C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C5C87" w:rsidRDefault="005C5C87">
    <w:pPr>
      <w:pStyle w:val="Header"/>
    </w:pPr>
    <w:r>
      <w:t>James Thomas</w:t>
    </w:r>
    <w:r w:rsidR="00E144FE">
      <w:t xml:space="preserve">                                                                                                                      C&amp;P Engineering Ltd</w:t>
    </w:r>
  </w:p>
  <w:p w:rsidR="005C5C87" w:rsidRDefault="005C5C8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5C87"/>
    <w:rsid w:val="005C5C87"/>
    <w:rsid w:val="00621164"/>
    <w:rsid w:val="00E14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E18F6"/>
  <w15:chartTrackingRefBased/>
  <w15:docId w15:val="{3E90EDF0-DB93-4361-9F5C-17A0D4CFB8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5C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5C8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5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5C87"/>
  </w:style>
  <w:style w:type="paragraph" w:styleId="Footer">
    <w:name w:val="footer"/>
    <w:basedOn w:val="Normal"/>
    <w:link w:val="FooterChar"/>
    <w:uiPriority w:val="99"/>
    <w:unhideWhenUsed/>
    <w:rsid w:val="005C5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5C87"/>
  </w:style>
  <w:style w:type="character" w:customStyle="1" w:styleId="Heading1Char">
    <w:name w:val="Heading 1 Char"/>
    <w:basedOn w:val="DefaultParagraphFont"/>
    <w:link w:val="Heading1"/>
    <w:uiPriority w:val="9"/>
    <w:rsid w:val="005C5C8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C5C87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7347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0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F1AA80-CE10-4F93-99DC-D517E73690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151</Words>
  <Characters>862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Thomas (1708737)</dc:creator>
  <cp:keywords/>
  <dc:description/>
  <cp:lastModifiedBy>James Thomas (1708737)</cp:lastModifiedBy>
  <cp:revision>1</cp:revision>
  <dcterms:created xsi:type="dcterms:W3CDTF">2018-03-10T16:55:00Z</dcterms:created>
  <dcterms:modified xsi:type="dcterms:W3CDTF">2018-03-10T17:27:00Z</dcterms:modified>
</cp:coreProperties>
</file>